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FE3D5" w14:textId="316E4141" w:rsidR="007F5CA9" w:rsidRPr="00742BCD" w:rsidRDefault="00D9032E" w:rsidP="00742BCD">
      <w:pPr>
        <w:spacing w:line="360" w:lineRule="auto"/>
        <w:jc w:val="both"/>
        <w:rPr>
          <w:rFonts w:cstheme="minorHAnsi"/>
        </w:rPr>
      </w:pPr>
      <w:r w:rsidRPr="00742BCD">
        <w:rPr>
          <w:rFonts w:cstheme="minorHAnsi"/>
          <w:noProof/>
        </w:rPr>
        <w:drawing>
          <wp:inline distT="0" distB="0" distL="0" distR="0" wp14:anchorId="6DCA3B6C" wp14:editId="79EBADC6">
            <wp:extent cx="2984500" cy="1238250"/>
            <wp:effectExtent l="0" t="0" r="635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500" cy="1238250"/>
                    </a:xfrm>
                    <a:prstGeom prst="rect">
                      <a:avLst/>
                    </a:prstGeom>
                    <a:noFill/>
                    <a:ln>
                      <a:noFill/>
                    </a:ln>
                  </pic:spPr>
                </pic:pic>
              </a:graphicData>
            </a:graphic>
          </wp:inline>
        </w:drawing>
      </w:r>
    </w:p>
    <w:p w14:paraId="179BA13F" w14:textId="77777777" w:rsidR="00D9032E" w:rsidRPr="00742BCD" w:rsidRDefault="00D9032E" w:rsidP="00742BCD">
      <w:pPr>
        <w:spacing w:line="360" w:lineRule="auto"/>
        <w:rPr>
          <w:rFonts w:cstheme="minorHAnsi"/>
          <w:bCs/>
        </w:rPr>
      </w:pPr>
    </w:p>
    <w:p w14:paraId="61653D50" w14:textId="5149CF1E" w:rsidR="00043AE4" w:rsidRPr="00742BCD" w:rsidRDefault="00043AE4" w:rsidP="00742BCD">
      <w:pPr>
        <w:spacing w:line="360" w:lineRule="auto"/>
        <w:rPr>
          <w:rFonts w:cstheme="minorHAnsi"/>
          <w:bCs/>
        </w:rPr>
      </w:pPr>
      <w:r w:rsidRPr="00742BCD">
        <w:rPr>
          <w:rFonts w:cstheme="minorHAnsi"/>
          <w:bCs/>
        </w:rPr>
        <w:t>Student Name: Evaristo Freite De Melo.</w:t>
      </w:r>
    </w:p>
    <w:p w14:paraId="03EE1569" w14:textId="77777777" w:rsidR="00043AE4" w:rsidRPr="00742BCD" w:rsidRDefault="00043AE4" w:rsidP="00742BCD">
      <w:pPr>
        <w:spacing w:line="360" w:lineRule="auto"/>
        <w:rPr>
          <w:rFonts w:cstheme="minorHAnsi"/>
          <w:bCs/>
        </w:rPr>
      </w:pPr>
      <w:r w:rsidRPr="00742BCD">
        <w:rPr>
          <w:rFonts w:cstheme="minorHAnsi"/>
          <w:bCs/>
        </w:rPr>
        <w:t>Student ID: 2129710.</w:t>
      </w:r>
    </w:p>
    <w:p w14:paraId="5FB80D79" w14:textId="77777777" w:rsidR="00043AE4" w:rsidRPr="00742BCD" w:rsidRDefault="00043AE4" w:rsidP="00742BCD">
      <w:pPr>
        <w:spacing w:line="360" w:lineRule="auto"/>
        <w:rPr>
          <w:rFonts w:cstheme="minorHAnsi"/>
          <w:bCs/>
        </w:rPr>
      </w:pPr>
      <w:r w:rsidRPr="00742BCD">
        <w:rPr>
          <w:rFonts w:cstheme="minorHAnsi"/>
          <w:bCs/>
        </w:rPr>
        <w:t>Programme: Certificate in Higher Education Skills for The Workplace.</w:t>
      </w:r>
    </w:p>
    <w:p w14:paraId="32E9BADE" w14:textId="77777777" w:rsidR="00043AE4" w:rsidRPr="00742BCD" w:rsidRDefault="00043AE4" w:rsidP="00742BCD">
      <w:pPr>
        <w:spacing w:line="360" w:lineRule="auto"/>
        <w:rPr>
          <w:rFonts w:cstheme="minorHAnsi"/>
          <w:bCs/>
        </w:rPr>
      </w:pPr>
      <w:r w:rsidRPr="00742BCD">
        <w:rPr>
          <w:rFonts w:cstheme="minorHAnsi"/>
          <w:bCs/>
        </w:rPr>
        <w:t>Module: Professional and Career development.</w:t>
      </w:r>
    </w:p>
    <w:p w14:paraId="4BB29D4E" w14:textId="77777777" w:rsidR="00043AE4" w:rsidRPr="00742BCD" w:rsidRDefault="00043AE4" w:rsidP="00742BCD">
      <w:pPr>
        <w:spacing w:line="360" w:lineRule="auto"/>
        <w:rPr>
          <w:rFonts w:cstheme="minorHAnsi"/>
          <w:bCs/>
        </w:rPr>
      </w:pPr>
      <w:r w:rsidRPr="00742BCD">
        <w:rPr>
          <w:rFonts w:cstheme="minorHAnsi"/>
          <w:bCs/>
        </w:rPr>
        <w:t>Module code: BMSW4005</w:t>
      </w:r>
    </w:p>
    <w:p w14:paraId="1E499E31" w14:textId="77777777" w:rsidR="00043AE4" w:rsidRPr="00742BCD" w:rsidRDefault="00043AE4" w:rsidP="00742BCD">
      <w:pPr>
        <w:spacing w:line="360" w:lineRule="auto"/>
        <w:rPr>
          <w:rFonts w:cstheme="minorHAnsi"/>
          <w:bCs/>
        </w:rPr>
      </w:pPr>
      <w:r w:rsidRPr="00742BCD">
        <w:rPr>
          <w:rFonts w:cstheme="minorHAnsi"/>
          <w:bCs/>
        </w:rPr>
        <w:t xml:space="preserve">Lecturer Name: </w:t>
      </w:r>
      <w:proofErr w:type="spellStart"/>
      <w:r w:rsidRPr="00742BCD">
        <w:rPr>
          <w:rFonts w:cstheme="minorHAnsi"/>
          <w:bCs/>
        </w:rPr>
        <w:t>Olubukola</w:t>
      </w:r>
      <w:proofErr w:type="spellEnd"/>
      <w:r w:rsidRPr="00742BCD">
        <w:rPr>
          <w:rFonts w:cstheme="minorHAnsi"/>
          <w:bCs/>
        </w:rPr>
        <w:t xml:space="preserve"> Adegbite.</w:t>
      </w:r>
    </w:p>
    <w:p w14:paraId="09468403" w14:textId="6942AA97" w:rsidR="00043AE4" w:rsidRPr="00742BCD" w:rsidRDefault="00043AE4" w:rsidP="00742BCD">
      <w:pPr>
        <w:spacing w:line="360" w:lineRule="auto"/>
        <w:rPr>
          <w:rFonts w:cstheme="minorHAnsi"/>
          <w:bCs/>
        </w:rPr>
      </w:pPr>
      <w:r w:rsidRPr="00742BCD">
        <w:rPr>
          <w:rFonts w:cstheme="minorHAnsi"/>
          <w:bCs/>
        </w:rPr>
        <w:t xml:space="preserve">Assignment Title: </w:t>
      </w:r>
      <w:r w:rsidR="00AA76E2">
        <w:rPr>
          <w:rFonts w:cstheme="minorHAnsi"/>
          <w:bCs/>
        </w:rPr>
        <w:t>Reflective Portfolio</w:t>
      </w:r>
      <w:r w:rsidR="00E94800">
        <w:rPr>
          <w:rFonts w:cstheme="minorHAnsi"/>
          <w:bCs/>
        </w:rPr>
        <w:t>.</w:t>
      </w:r>
    </w:p>
    <w:p w14:paraId="5E85C8C5" w14:textId="77777777" w:rsidR="00E84574" w:rsidRPr="00742BCD" w:rsidRDefault="00E84574" w:rsidP="00742BCD">
      <w:pPr>
        <w:spacing w:line="360" w:lineRule="auto"/>
        <w:jc w:val="both"/>
        <w:rPr>
          <w:rFonts w:cstheme="minorHAnsi"/>
        </w:rPr>
      </w:pPr>
    </w:p>
    <w:p w14:paraId="7BB69FA0" w14:textId="77777777" w:rsidR="00E84574" w:rsidRPr="00742BCD" w:rsidRDefault="00E84574" w:rsidP="00742BCD">
      <w:pPr>
        <w:spacing w:line="360" w:lineRule="auto"/>
        <w:jc w:val="both"/>
        <w:rPr>
          <w:rFonts w:cstheme="minorHAnsi"/>
        </w:rPr>
      </w:pPr>
    </w:p>
    <w:p w14:paraId="0A19C079" w14:textId="77777777" w:rsidR="00E84574" w:rsidRPr="00742BCD" w:rsidRDefault="00E84574" w:rsidP="00742BCD">
      <w:pPr>
        <w:spacing w:line="360" w:lineRule="auto"/>
        <w:jc w:val="both"/>
        <w:rPr>
          <w:rFonts w:cstheme="minorHAnsi"/>
        </w:rPr>
      </w:pPr>
    </w:p>
    <w:p w14:paraId="3970BA4D" w14:textId="77777777" w:rsidR="00E84574" w:rsidRPr="00742BCD" w:rsidRDefault="00E84574" w:rsidP="00742BCD">
      <w:pPr>
        <w:spacing w:line="360" w:lineRule="auto"/>
        <w:jc w:val="both"/>
        <w:rPr>
          <w:rFonts w:cstheme="minorHAnsi"/>
        </w:rPr>
      </w:pPr>
    </w:p>
    <w:p w14:paraId="27100675" w14:textId="77777777" w:rsidR="00E84574" w:rsidRPr="00742BCD" w:rsidRDefault="00E84574" w:rsidP="00742BCD">
      <w:pPr>
        <w:spacing w:line="360" w:lineRule="auto"/>
        <w:jc w:val="both"/>
        <w:rPr>
          <w:rFonts w:cstheme="minorHAnsi"/>
        </w:rPr>
      </w:pPr>
    </w:p>
    <w:p w14:paraId="6E3A199A" w14:textId="77777777" w:rsidR="00E84574" w:rsidRPr="00742BCD" w:rsidRDefault="00E84574" w:rsidP="00742BCD">
      <w:pPr>
        <w:spacing w:line="360" w:lineRule="auto"/>
        <w:jc w:val="both"/>
        <w:rPr>
          <w:rFonts w:cstheme="minorHAnsi"/>
        </w:rPr>
      </w:pPr>
    </w:p>
    <w:p w14:paraId="6483FEAA" w14:textId="77777777" w:rsidR="00E84574" w:rsidRPr="00742BCD" w:rsidRDefault="00E84574" w:rsidP="00742BCD">
      <w:pPr>
        <w:spacing w:line="360" w:lineRule="auto"/>
        <w:jc w:val="both"/>
        <w:rPr>
          <w:rFonts w:cstheme="minorHAnsi"/>
        </w:rPr>
      </w:pPr>
    </w:p>
    <w:p w14:paraId="08877463" w14:textId="351B3232" w:rsidR="00E84574" w:rsidRPr="00742BCD" w:rsidRDefault="00E84574" w:rsidP="00742BCD">
      <w:pPr>
        <w:spacing w:line="360" w:lineRule="auto"/>
        <w:jc w:val="both"/>
        <w:rPr>
          <w:rFonts w:cstheme="minorHAnsi"/>
        </w:rPr>
      </w:pPr>
    </w:p>
    <w:p w14:paraId="6F617B55" w14:textId="09C55D8C" w:rsidR="00D9032E" w:rsidRPr="00742BCD" w:rsidRDefault="00D9032E" w:rsidP="00742BCD">
      <w:pPr>
        <w:spacing w:line="360" w:lineRule="auto"/>
        <w:jc w:val="both"/>
        <w:rPr>
          <w:rFonts w:cstheme="minorHAnsi"/>
        </w:rPr>
      </w:pPr>
    </w:p>
    <w:p w14:paraId="73A28C76" w14:textId="3DF38B72" w:rsidR="00D9032E" w:rsidRPr="00742BCD" w:rsidRDefault="00D9032E" w:rsidP="00742BCD">
      <w:pPr>
        <w:spacing w:line="360" w:lineRule="auto"/>
        <w:jc w:val="both"/>
        <w:rPr>
          <w:rFonts w:cstheme="minorHAnsi"/>
        </w:rPr>
      </w:pPr>
    </w:p>
    <w:p w14:paraId="43396290" w14:textId="0B871977" w:rsidR="00D9032E" w:rsidRPr="00742BCD" w:rsidRDefault="00D9032E" w:rsidP="00742BCD">
      <w:pPr>
        <w:spacing w:line="360" w:lineRule="auto"/>
        <w:jc w:val="both"/>
        <w:rPr>
          <w:rFonts w:cstheme="minorHAnsi"/>
        </w:rPr>
      </w:pPr>
    </w:p>
    <w:p w14:paraId="58E893F7" w14:textId="6D814B3C" w:rsidR="00D9032E" w:rsidRPr="00742BCD" w:rsidRDefault="00D9032E" w:rsidP="00742BCD">
      <w:pPr>
        <w:spacing w:line="360" w:lineRule="auto"/>
        <w:jc w:val="both"/>
        <w:rPr>
          <w:rFonts w:cstheme="minorHAnsi"/>
        </w:rPr>
      </w:pPr>
    </w:p>
    <w:p w14:paraId="14303B34" w14:textId="195BFDDA" w:rsidR="00D9032E" w:rsidRPr="00742BCD" w:rsidRDefault="00D9032E" w:rsidP="00742BCD">
      <w:pPr>
        <w:spacing w:line="360" w:lineRule="auto"/>
        <w:jc w:val="both"/>
        <w:rPr>
          <w:rFonts w:cstheme="minorHAnsi"/>
        </w:rPr>
      </w:pPr>
    </w:p>
    <w:p w14:paraId="7926645E" w14:textId="50E551A0" w:rsidR="00D9032E" w:rsidRPr="00742BCD" w:rsidRDefault="00D9032E" w:rsidP="00742BCD">
      <w:pPr>
        <w:spacing w:line="360" w:lineRule="auto"/>
        <w:jc w:val="both"/>
        <w:rPr>
          <w:rFonts w:cstheme="minorHAnsi"/>
        </w:rPr>
      </w:pPr>
    </w:p>
    <w:p w14:paraId="08793B20" w14:textId="2DDDDF7E" w:rsidR="00D9032E" w:rsidRPr="00742BCD" w:rsidRDefault="00D9032E" w:rsidP="00742BCD">
      <w:pPr>
        <w:spacing w:line="360" w:lineRule="auto"/>
        <w:jc w:val="both"/>
        <w:rPr>
          <w:rFonts w:cstheme="minorHAnsi"/>
        </w:rPr>
      </w:pPr>
    </w:p>
    <w:p w14:paraId="33D3A656" w14:textId="59A1089B" w:rsidR="00D9032E" w:rsidRPr="00742BCD" w:rsidRDefault="00D9032E" w:rsidP="00742BCD">
      <w:pPr>
        <w:spacing w:line="360" w:lineRule="auto"/>
        <w:jc w:val="both"/>
        <w:rPr>
          <w:rFonts w:cstheme="minorHAnsi"/>
        </w:rPr>
      </w:pPr>
    </w:p>
    <w:p w14:paraId="11D41A92" w14:textId="110C1AF9" w:rsidR="00D9032E" w:rsidRPr="00742BCD" w:rsidRDefault="00D9032E" w:rsidP="00742BCD">
      <w:pPr>
        <w:spacing w:line="360" w:lineRule="auto"/>
        <w:jc w:val="both"/>
        <w:rPr>
          <w:rFonts w:cstheme="minorHAnsi"/>
        </w:rPr>
      </w:pPr>
    </w:p>
    <w:p w14:paraId="18738452" w14:textId="22A80AAB" w:rsidR="00D9032E" w:rsidRPr="00742BCD" w:rsidRDefault="00D9032E" w:rsidP="00742BCD">
      <w:pPr>
        <w:spacing w:line="360" w:lineRule="auto"/>
        <w:jc w:val="both"/>
        <w:rPr>
          <w:rFonts w:cstheme="minorHAnsi"/>
        </w:rPr>
      </w:pPr>
    </w:p>
    <w:p w14:paraId="23AE0389" w14:textId="77777777" w:rsidR="00D9032E" w:rsidRPr="00742BCD" w:rsidRDefault="00D9032E" w:rsidP="00742BCD">
      <w:pPr>
        <w:spacing w:line="360" w:lineRule="auto"/>
        <w:jc w:val="both"/>
        <w:rPr>
          <w:rFonts w:cstheme="minorHAnsi"/>
        </w:rPr>
      </w:pPr>
    </w:p>
    <w:p w14:paraId="49FF7363" w14:textId="1A6A8E58" w:rsidR="00E84574" w:rsidRPr="00742BCD" w:rsidRDefault="00D9032E" w:rsidP="00742BCD">
      <w:pPr>
        <w:spacing w:line="360" w:lineRule="auto"/>
        <w:jc w:val="both"/>
        <w:rPr>
          <w:rFonts w:cstheme="minorHAnsi"/>
        </w:rPr>
      </w:pPr>
      <w:r w:rsidRPr="00742BCD">
        <w:rPr>
          <w:rFonts w:cstheme="minorHAnsi"/>
        </w:rPr>
        <w:t xml:space="preserve">                                            Table contents</w:t>
      </w:r>
    </w:p>
    <w:p w14:paraId="0A8F493B" w14:textId="77777777" w:rsidR="00D9032E" w:rsidRPr="00742BCD" w:rsidRDefault="00D9032E" w:rsidP="00742BCD">
      <w:pPr>
        <w:pStyle w:val="ListParagraph"/>
        <w:numPr>
          <w:ilvl w:val="0"/>
          <w:numId w:val="6"/>
        </w:numPr>
        <w:spacing w:line="360" w:lineRule="auto"/>
        <w:jc w:val="both"/>
        <w:rPr>
          <w:rFonts w:cstheme="minorHAnsi"/>
        </w:rPr>
      </w:pPr>
      <w:r w:rsidRPr="00742BCD">
        <w:rPr>
          <w:rFonts w:cstheme="minorHAnsi"/>
        </w:rPr>
        <w:t>My career</w:t>
      </w:r>
    </w:p>
    <w:p w14:paraId="04E38DC1" w14:textId="64D442AC" w:rsidR="00D9032E" w:rsidRPr="00742BCD" w:rsidRDefault="00D9032E" w:rsidP="00742BCD">
      <w:pPr>
        <w:pStyle w:val="ListParagraph"/>
        <w:numPr>
          <w:ilvl w:val="0"/>
          <w:numId w:val="6"/>
        </w:numPr>
        <w:spacing w:line="360" w:lineRule="auto"/>
        <w:jc w:val="both"/>
        <w:rPr>
          <w:rFonts w:cstheme="minorHAnsi"/>
        </w:rPr>
      </w:pPr>
      <w:r w:rsidRPr="00742BCD">
        <w:rPr>
          <w:rFonts w:cstheme="minorHAnsi"/>
        </w:rPr>
        <w:t xml:space="preserve">Identify the skills and </w:t>
      </w:r>
      <w:r w:rsidRPr="00742BCD">
        <w:rPr>
          <w:rFonts w:cstheme="minorHAnsi"/>
        </w:rPr>
        <w:t>knowledge.</w:t>
      </w:r>
    </w:p>
    <w:p w14:paraId="0D1740BF" w14:textId="026457BF" w:rsidR="00E84574" w:rsidRPr="00742BCD" w:rsidRDefault="00D9032E" w:rsidP="00742BCD">
      <w:pPr>
        <w:pStyle w:val="ListParagraph"/>
        <w:numPr>
          <w:ilvl w:val="0"/>
          <w:numId w:val="6"/>
        </w:numPr>
        <w:spacing w:line="360" w:lineRule="auto"/>
        <w:jc w:val="both"/>
        <w:rPr>
          <w:rFonts w:cstheme="minorHAnsi"/>
        </w:rPr>
      </w:pPr>
      <w:r w:rsidRPr="00742BCD">
        <w:rPr>
          <w:rFonts w:cstheme="minorHAnsi"/>
        </w:rPr>
        <w:t xml:space="preserve">Use analytical </w:t>
      </w:r>
      <w:r w:rsidR="00FE0589" w:rsidRPr="00742BCD">
        <w:rPr>
          <w:rFonts w:cstheme="minorHAnsi"/>
        </w:rPr>
        <w:t>tools (</w:t>
      </w:r>
      <w:r w:rsidR="004934C0" w:rsidRPr="00742BCD">
        <w:rPr>
          <w:rFonts w:cstheme="minorHAnsi"/>
        </w:rPr>
        <w:t>PDP).</w:t>
      </w:r>
    </w:p>
    <w:p w14:paraId="4DA45108" w14:textId="2D50CAE3" w:rsidR="00E84574" w:rsidRPr="00742BCD" w:rsidRDefault="00D9032E" w:rsidP="00742BCD">
      <w:pPr>
        <w:pStyle w:val="ListParagraph"/>
        <w:numPr>
          <w:ilvl w:val="0"/>
          <w:numId w:val="6"/>
        </w:numPr>
        <w:spacing w:line="360" w:lineRule="auto"/>
        <w:jc w:val="both"/>
        <w:rPr>
          <w:rFonts w:cstheme="minorHAnsi"/>
        </w:rPr>
      </w:pPr>
      <w:r w:rsidRPr="00742BCD">
        <w:rPr>
          <w:rFonts w:cstheme="minorHAnsi"/>
        </w:rPr>
        <w:t>Skills Evaluation.</w:t>
      </w:r>
    </w:p>
    <w:p w14:paraId="3D2C5FE8" w14:textId="6FD86A7D" w:rsidR="00E84574" w:rsidRPr="00742BCD" w:rsidRDefault="00D9032E" w:rsidP="00742BCD">
      <w:pPr>
        <w:pStyle w:val="ListParagraph"/>
        <w:numPr>
          <w:ilvl w:val="0"/>
          <w:numId w:val="6"/>
        </w:numPr>
        <w:spacing w:line="360" w:lineRule="auto"/>
        <w:jc w:val="both"/>
        <w:rPr>
          <w:rFonts w:cstheme="minorHAnsi"/>
        </w:rPr>
      </w:pPr>
      <w:r w:rsidRPr="00742BCD">
        <w:rPr>
          <w:rFonts w:cstheme="minorHAnsi"/>
        </w:rPr>
        <w:t>Gibbs reflective cycle</w:t>
      </w:r>
      <w:r w:rsidR="00FE0589" w:rsidRPr="00742BCD">
        <w:rPr>
          <w:rFonts w:cstheme="minorHAnsi"/>
        </w:rPr>
        <w:t>.</w:t>
      </w:r>
    </w:p>
    <w:p w14:paraId="38183A96" w14:textId="5C7A23B0" w:rsidR="00D9032E" w:rsidRPr="00742BCD" w:rsidRDefault="00D9032E" w:rsidP="00742BCD">
      <w:pPr>
        <w:pStyle w:val="ListParagraph"/>
        <w:numPr>
          <w:ilvl w:val="0"/>
          <w:numId w:val="6"/>
        </w:numPr>
        <w:spacing w:line="360" w:lineRule="auto"/>
        <w:jc w:val="both"/>
        <w:rPr>
          <w:rFonts w:cstheme="minorHAnsi"/>
        </w:rPr>
      </w:pPr>
      <w:r w:rsidRPr="00742BCD">
        <w:rPr>
          <w:rFonts w:cstheme="minorHAnsi"/>
        </w:rPr>
        <w:t>Reflect</w:t>
      </w:r>
      <w:r w:rsidRPr="00742BCD">
        <w:rPr>
          <w:rFonts w:cstheme="minorHAnsi"/>
        </w:rPr>
        <w:t>ion</w:t>
      </w:r>
      <w:r w:rsidRPr="00742BCD">
        <w:rPr>
          <w:rFonts w:cstheme="minorHAnsi"/>
        </w:rPr>
        <w:t xml:space="preserve"> on various concepts and topics</w:t>
      </w:r>
      <w:r w:rsidR="00FE0589" w:rsidRPr="00742BCD">
        <w:rPr>
          <w:rFonts w:cstheme="minorHAnsi"/>
        </w:rPr>
        <w:t>.</w:t>
      </w:r>
    </w:p>
    <w:p w14:paraId="54B7EE87" w14:textId="54C58346" w:rsidR="00FE0589" w:rsidRPr="00742BCD" w:rsidRDefault="00FE0589" w:rsidP="00742BCD">
      <w:pPr>
        <w:pStyle w:val="ListParagraph"/>
        <w:numPr>
          <w:ilvl w:val="0"/>
          <w:numId w:val="6"/>
        </w:numPr>
        <w:spacing w:line="360" w:lineRule="auto"/>
        <w:jc w:val="both"/>
        <w:rPr>
          <w:rFonts w:cstheme="minorHAnsi"/>
        </w:rPr>
      </w:pPr>
      <w:r w:rsidRPr="00742BCD">
        <w:rPr>
          <w:rFonts w:cstheme="minorHAnsi"/>
        </w:rPr>
        <w:t>References</w:t>
      </w:r>
    </w:p>
    <w:p w14:paraId="39834026" w14:textId="77777777" w:rsidR="00E84574" w:rsidRPr="00742BCD" w:rsidRDefault="00E84574" w:rsidP="00742BCD">
      <w:pPr>
        <w:spacing w:line="360" w:lineRule="auto"/>
        <w:jc w:val="both"/>
        <w:rPr>
          <w:rFonts w:cstheme="minorHAnsi"/>
        </w:rPr>
      </w:pPr>
    </w:p>
    <w:p w14:paraId="7D3F083A" w14:textId="77777777" w:rsidR="00E84574" w:rsidRPr="00742BCD" w:rsidRDefault="00E84574" w:rsidP="00742BCD">
      <w:pPr>
        <w:spacing w:line="360" w:lineRule="auto"/>
        <w:jc w:val="both"/>
        <w:rPr>
          <w:rFonts w:cstheme="minorHAnsi"/>
        </w:rPr>
      </w:pPr>
    </w:p>
    <w:p w14:paraId="1C202C9E" w14:textId="77777777" w:rsidR="00D9032E" w:rsidRPr="00742BCD" w:rsidRDefault="00D9032E" w:rsidP="00742BCD">
      <w:pPr>
        <w:spacing w:line="360" w:lineRule="auto"/>
        <w:jc w:val="both"/>
        <w:rPr>
          <w:rFonts w:cstheme="minorHAnsi"/>
        </w:rPr>
      </w:pPr>
    </w:p>
    <w:p w14:paraId="082FE5DE" w14:textId="77777777" w:rsidR="00D9032E" w:rsidRPr="00742BCD" w:rsidRDefault="00D9032E" w:rsidP="00742BCD">
      <w:pPr>
        <w:spacing w:line="360" w:lineRule="auto"/>
        <w:jc w:val="both"/>
        <w:rPr>
          <w:rFonts w:cstheme="minorHAnsi"/>
        </w:rPr>
      </w:pPr>
    </w:p>
    <w:p w14:paraId="74544A5E" w14:textId="77777777" w:rsidR="00D9032E" w:rsidRPr="00742BCD" w:rsidRDefault="00D9032E" w:rsidP="00742BCD">
      <w:pPr>
        <w:spacing w:line="360" w:lineRule="auto"/>
        <w:jc w:val="both"/>
        <w:rPr>
          <w:rFonts w:cstheme="minorHAnsi"/>
        </w:rPr>
      </w:pPr>
    </w:p>
    <w:p w14:paraId="40AEFEE3" w14:textId="65CA6833" w:rsidR="00D9032E" w:rsidRPr="00742BCD" w:rsidRDefault="00D9032E" w:rsidP="00742BCD">
      <w:pPr>
        <w:spacing w:line="360" w:lineRule="auto"/>
        <w:jc w:val="both"/>
        <w:rPr>
          <w:rFonts w:cstheme="minorHAnsi"/>
        </w:rPr>
      </w:pPr>
    </w:p>
    <w:p w14:paraId="210C46AB" w14:textId="6EFFD54D" w:rsidR="00D9032E" w:rsidRPr="00742BCD" w:rsidRDefault="00D9032E" w:rsidP="00742BCD">
      <w:pPr>
        <w:spacing w:line="360" w:lineRule="auto"/>
        <w:jc w:val="both"/>
        <w:rPr>
          <w:rFonts w:cstheme="minorHAnsi"/>
        </w:rPr>
      </w:pPr>
    </w:p>
    <w:p w14:paraId="2594114E" w14:textId="77777777" w:rsidR="00742BCD" w:rsidRDefault="00742BCD" w:rsidP="00742BCD">
      <w:pPr>
        <w:spacing w:line="360" w:lineRule="auto"/>
        <w:jc w:val="both"/>
        <w:rPr>
          <w:rFonts w:cstheme="minorHAnsi"/>
        </w:rPr>
      </w:pPr>
    </w:p>
    <w:p w14:paraId="140C5BC7" w14:textId="77777777" w:rsidR="00742BCD" w:rsidRDefault="00742BCD" w:rsidP="00742BCD">
      <w:pPr>
        <w:spacing w:line="360" w:lineRule="auto"/>
        <w:jc w:val="both"/>
        <w:rPr>
          <w:rFonts w:cstheme="minorHAnsi"/>
        </w:rPr>
      </w:pPr>
    </w:p>
    <w:p w14:paraId="0E08DB0A" w14:textId="77777777" w:rsidR="00742BCD" w:rsidRDefault="00742BCD" w:rsidP="00742BCD">
      <w:pPr>
        <w:spacing w:line="360" w:lineRule="auto"/>
        <w:jc w:val="both"/>
        <w:rPr>
          <w:rFonts w:cstheme="minorHAnsi"/>
        </w:rPr>
      </w:pPr>
    </w:p>
    <w:p w14:paraId="7FD00DEF" w14:textId="77777777" w:rsidR="00742BCD" w:rsidRDefault="00742BCD" w:rsidP="00742BCD">
      <w:pPr>
        <w:spacing w:line="360" w:lineRule="auto"/>
        <w:jc w:val="both"/>
        <w:rPr>
          <w:rFonts w:cstheme="minorHAnsi"/>
        </w:rPr>
      </w:pPr>
    </w:p>
    <w:p w14:paraId="60786F16" w14:textId="77777777" w:rsidR="00742BCD" w:rsidRDefault="00742BCD" w:rsidP="00742BCD">
      <w:pPr>
        <w:spacing w:line="360" w:lineRule="auto"/>
        <w:jc w:val="both"/>
        <w:rPr>
          <w:rFonts w:cstheme="minorHAnsi"/>
        </w:rPr>
      </w:pPr>
    </w:p>
    <w:p w14:paraId="51043E4A" w14:textId="77777777" w:rsidR="00742BCD" w:rsidRDefault="00742BCD" w:rsidP="00742BCD">
      <w:pPr>
        <w:spacing w:line="360" w:lineRule="auto"/>
        <w:jc w:val="both"/>
        <w:rPr>
          <w:rFonts w:cstheme="minorHAnsi"/>
        </w:rPr>
      </w:pPr>
    </w:p>
    <w:p w14:paraId="32D8AA6C" w14:textId="074A8606" w:rsidR="007F5CA9" w:rsidRPr="00742BCD" w:rsidRDefault="007F5CA9" w:rsidP="00742BCD">
      <w:pPr>
        <w:spacing w:line="360" w:lineRule="auto"/>
        <w:jc w:val="both"/>
        <w:rPr>
          <w:rFonts w:cstheme="minorHAnsi"/>
        </w:rPr>
      </w:pPr>
      <w:r w:rsidRPr="00742BCD">
        <w:rPr>
          <w:rFonts w:cstheme="minorHAnsi"/>
        </w:rPr>
        <w:lastRenderedPageBreak/>
        <w:t>My Career</w:t>
      </w:r>
    </w:p>
    <w:p w14:paraId="252446FE" w14:textId="725872B9" w:rsidR="007F5CA9" w:rsidRPr="00742BCD" w:rsidRDefault="007F5CA9" w:rsidP="00742BCD">
      <w:pPr>
        <w:spacing w:line="360" w:lineRule="auto"/>
        <w:jc w:val="both"/>
        <w:rPr>
          <w:rFonts w:cstheme="minorHAnsi"/>
        </w:rPr>
      </w:pPr>
    </w:p>
    <w:p w14:paraId="463626EE" w14:textId="63569DE1" w:rsidR="007F5CA9" w:rsidRPr="00742BCD" w:rsidRDefault="007F5CA9" w:rsidP="00742BCD">
      <w:pPr>
        <w:spacing w:line="360" w:lineRule="auto"/>
        <w:jc w:val="both"/>
        <w:rPr>
          <w:rFonts w:cstheme="minorHAnsi"/>
          <w:u w:val="single"/>
        </w:rPr>
      </w:pPr>
      <w:r w:rsidRPr="00742BCD">
        <w:rPr>
          <w:rFonts w:cstheme="minorHAnsi"/>
          <w:u w:val="single"/>
        </w:rPr>
        <w:t>Forklift driver</w:t>
      </w:r>
      <w:r w:rsidR="0066358F" w:rsidRPr="00742BCD">
        <w:rPr>
          <w:rFonts w:cstheme="minorHAnsi"/>
          <w:u w:val="single"/>
        </w:rPr>
        <w:t xml:space="preserve"> and Chef</w:t>
      </w:r>
      <w:r w:rsidR="00F83EAB" w:rsidRPr="00742BCD">
        <w:rPr>
          <w:rFonts w:cstheme="minorHAnsi"/>
          <w:u w:val="single"/>
        </w:rPr>
        <w:t>.</w:t>
      </w:r>
    </w:p>
    <w:p w14:paraId="2429E2A6" w14:textId="131E60B3" w:rsidR="00D97F6C" w:rsidRPr="00742BCD" w:rsidRDefault="00D97F6C" w:rsidP="00742BCD">
      <w:pPr>
        <w:spacing w:line="360" w:lineRule="auto"/>
        <w:jc w:val="both"/>
        <w:rPr>
          <w:rFonts w:cstheme="minorHAnsi"/>
        </w:rPr>
      </w:pPr>
      <w:r w:rsidRPr="00742BCD">
        <w:rPr>
          <w:rFonts w:cstheme="minorHAnsi"/>
        </w:rPr>
        <w:t>I</w:t>
      </w:r>
      <w:r w:rsidR="002513AB" w:rsidRPr="00742BCD">
        <w:rPr>
          <w:rFonts w:cstheme="minorHAnsi"/>
        </w:rPr>
        <w:t xml:space="preserve"> would</w:t>
      </w:r>
      <w:r w:rsidRPr="00742BCD">
        <w:rPr>
          <w:rFonts w:cstheme="minorHAnsi"/>
        </w:rPr>
        <w:t xml:space="preserve"> like to work as a chef </w:t>
      </w:r>
      <w:r w:rsidR="002513AB" w:rsidRPr="00742BCD">
        <w:rPr>
          <w:rFonts w:cstheme="minorHAnsi"/>
        </w:rPr>
        <w:t>or</w:t>
      </w:r>
      <w:r w:rsidRPr="00742BCD">
        <w:rPr>
          <w:rFonts w:cstheme="minorHAnsi"/>
        </w:rPr>
        <w:t xml:space="preserve"> forklift driver. Even though I have already worked in a variety of different professions, these two are the ones that I enjoy the most both as a career and as a profession.</w:t>
      </w:r>
    </w:p>
    <w:p w14:paraId="790DAAF8" w14:textId="77777777" w:rsidR="00F83EAB" w:rsidRPr="00742BCD" w:rsidRDefault="00F83EAB" w:rsidP="00742BCD">
      <w:pPr>
        <w:shd w:val="clear" w:color="auto" w:fill="FFFFFF"/>
        <w:spacing w:line="360" w:lineRule="auto"/>
        <w:jc w:val="both"/>
        <w:rPr>
          <w:rFonts w:eastAsia="Times New Roman" w:cstheme="minorHAnsi"/>
          <w:b/>
          <w:bCs/>
          <w:color w:val="202124"/>
          <w:lang w:eastAsia="en-GB"/>
        </w:rPr>
      </w:pPr>
    </w:p>
    <w:p w14:paraId="64968AB4" w14:textId="3B4B14CE" w:rsidR="00F83EAB" w:rsidRPr="00742BCD" w:rsidRDefault="00F83EAB" w:rsidP="00742BCD">
      <w:pPr>
        <w:shd w:val="clear" w:color="auto" w:fill="FFFFFF"/>
        <w:spacing w:line="360" w:lineRule="auto"/>
        <w:jc w:val="both"/>
        <w:rPr>
          <w:rFonts w:eastAsia="Times New Roman" w:cstheme="minorHAnsi"/>
          <w:b/>
          <w:bCs/>
          <w:color w:val="202124"/>
          <w:lang w:eastAsia="en-GB"/>
        </w:rPr>
      </w:pPr>
      <w:r w:rsidRPr="00742BCD">
        <w:rPr>
          <w:rFonts w:eastAsia="Times New Roman" w:cstheme="minorHAnsi"/>
          <w:b/>
          <w:bCs/>
          <w:color w:val="202124"/>
          <w:lang w:eastAsia="en-GB"/>
        </w:rPr>
        <w:t>Forklift driver</w:t>
      </w:r>
    </w:p>
    <w:p w14:paraId="29D5FF8B" w14:textId="1C64DD9D" w:rsidR="007F5CA9" w:rsidRPr="00742BCD" w:rsidRDefault="007F5CA9" w:rsidP="00742BCD">
      <w:pPr>
        <w:shd w:val="clear" w:color="auto" w:fill="FFFFFF"/>
        <w:spacing w:line="360" w:lineRule="auto"/>
        <w:jc w:val="both"/>
        <w:rPr>
          <w:rFonts w:eastAsia="Times New Roman" w:cstheme="minorHAnsi"/>
          <w:color w:val="202124"/>
          <w:lang w:eastAsia="en-GB"/>
        </w:rPr>
      </w:pPr>
      <w:r w:rsidRPr="00742BCD">
        <w:rPr>
          <w:rFonts w:eastAsia="Times New Roman" w:cstheme="minorHAnsi"/>
          <w:b/>
          <w:bCs/>
          <w:color w:val="202124"/>
          <w:lang w:eastAsia="en-GB"/>
        </w:rPr>
        <w:t>Skills</w:t>
      </w:r>
    </w:p>
    <w:p w14:paraId="11B934DE" w14:textId="77777777" w:rsidR="007F5CA9" w:rsidRPr="00742BCD" w:rsidRDefault="007F5CA9" w:rsidP="00742BCD">
      <w:pPr>
        <w:numPr>
          <w:ilvl w:val="0"/>
          <w:numId w:val="1"/>
        </w:numPr>
        <w:shd w:val="clear" w:color="auto" w:fill="FFFFFF"/>
        <w:spacing w:after="60" w:line="360" w:lineRule="auto"/>
        <w:jc w:val="both"/>
        <w:rPr>
          <w:rFonts w:eastAsia="Times New Roman" w:cstheme="minorHAnsi"/>
          <w:color w:val="202124"/>
          <w:lang w:eastAsia="en-GB"/>
        </w:rPr>
      </w:pPr>
      <w:r w:rsidRPr="00742BCD">
        <w:rPr>
          <w:rFonts w:eastAsia="Times New Roman" w:cstheme="minorHAnsi"/>
          <w:color w:val="202124"/>
          <w:lang w:eastAsia="en-GB"/>
        </w:rPr>
        <w:t>Good spatial awareness.</w:t>
      </w:r>
    </w:p>
    <w:p w14:paraId="092DD310" w14:textId="77777777" w:rsidR="007F5CA9" w:rsidRPr="00742BCD" w:rsidRDefault="007F5CA9" w:rsidP="00742BCD">
      <w:pPr>
        <w:numPr>
          <w:ilvl w:val="0"/>
          <w:numId w:val="1"/>
        </w:numPr>
        <w:shd w:val="clear" w:color="auto" w:fill="FFFFFF"/>
        <w:spacing w:after="60" w:line="360" w:lineRule="auto"/>
        <w:jc w:val="both"/>
        <w:rPr>
          <w:rFonts w:eastAsia="Times New Roman" w:cstheme="minorHAnsi"/>
          <w:color w:val="202124"/>
          <w:lang w:eastAsia="en-GB"/>
        </w:rPr>
      </w:pPr>
      <w:r w:rsidRPr="00742BCD">
        <w:rPr>
          <w:rFonts w:eastAsia="Times New Roman" w:cstheme="minorHAnsi"/>
          <w:color w:val="202124"/>
          <w:lang w:eastAsia="en-GB"/>
        </w:rPr>
        <w:t>Attention to detail.</w:t>
      </w:r>
    </w:p>
    <w:p w14:paraId="3E06B8F2" w14:textId="77777777" w:rsidR="007F5CA9" w:rsidRPr="00742BCD" w:rsidRDefault="007F5CA9" w:rsidP="00742BCD">
      <w:pPr>
        <w:numPr>
          <w:ilvl w:val="0"/>
          <w:numId w:val="1"/>
        </w:numPr>
        <w:shd w:val="clear" w:color="auto" w:fill="FFFFFF"/>
        <w:spacing w:after="60" w:line="360" w:lineRule="auto"/>
        <w:jc w:val="both"/>
        <w:rPr>
          <w:rFonts w:eastAsia="Times New Roman" w:cstheme="minorHAnsi"/>
          <w:color w:val="202124"/>
          <w:lang w:eastAsia="en-GB"/>
        </w:rPr>
      </w:pPr>
      <w:r w:rsidRPr="00742BCD">
        <w:rPr>
          <w:rFonts w:eastAsia="Times New Roman" w:cstheme="minorHAnsi"/>
          <w:color w:val="202124"/>
          <w:lang w:eastAsia="en-GB"/>
        </w:rPr>
        <w:t>Ability to work well with others.</w:t>
      </w:r>
    </w:p>
    <w:p w14:paraId="22F1F53B" w14:textId="77777777" w:rsidR="007F5CA9" w:rsidRPr="00742BCD" w:rsidRDefault="007F5CA9" w:rsidP="00742BCD">
      <w:pPr>
        <w:numPr>
          <w:ilvl w:val="0"/>
          <w:numId w:val="1"/>
        </w:numPr>
        <w:shd w:val="clear" w:color="auto" w:fill="FFFFFF"/>
        <w:spacing w:after="60" w:line="360" w:lineRule="auto"/>
        <w:jc w:val="both"/>
        <w:rPr>
          <w:rFonts w:eastAsia="Times New Roman" w:cstheme="minorHAnsi"/>
          <w:color w:val="202124"/>
          <w:lang w:eastAsia="en-GB"/>
        </w:rPr>
      </w:pPr>
      <w:r w:rsidRPr="00742BCD">
        <w:rPr>
          <w:rFonts w:eastAsia="Times New Roman" w:cstheme="minorHAnsi"/>
          <w:color w:val="202124"/>
          <w:lang w:eastAsia="en-GB"/>
        </w:rPr>
        <w:t>Ability to operate and control equipment.</w:t>
      </w:r>
    </w:p>
    <w:p w14:paraId="30490EC9" w14:textId="3905A103" w:rsidR="0052100B" w:rsidRPr="00742BCD" w:rsidRDefault="007F5CA9" w:rsidP="00742BCD">
      <w:pPr>
        <w:numPr>
          <w:ilvl w:val="0"/>
          <w:numId w:val="1"/>
        </w:numPr>
        <w:shd w:val="clear" w:color="auto" w:fill="FFFFFF"/>
        <w:spacing w:line="360" w:lineRule="auto"/>
        <w:jc w:val="both"/>
        <w:rPr>
          <w:rFonts w:eastAsia="Times New Roman" w:cstheme="minorHAnsi"/>
          <w:color w:val="202124"/>
          <w:lang w:eastAsia="en-GB"/>
        </w:rPr>
      </w:pPr>
      <w:bookmarkStart w:id="0" w:name="_Hlk129624936"/>
      <w:r w:rsidRPr="00742BCD">
        <w:rPr>
          <w:rFonts w:eastAsia="Times New Roman" w:cstheme="minorHAnsi"/>
          <w:color w:val="202124"/>
          <w:lang w:eastAsia="en-GB"/>
        </w:rPr>
        <w:t>Understanding of health and safety.</w:t>
      </w:r>
    </w:p>
    <w:bookmarkEnd w:id="0"/>
    <w:p w14:paraId="27FEC1C3" w14:textId="50A5888D" w:rsidR="0052100B" w:rsidRPr="00742BCD" w:rsidRDefault="0052100B" w:rsidP="00742BCD">
      <w:pPr>
        <w:shd w:val="clear" w:color="auto" w:fill="FFFFFF"/>
        <w:spacing w:line="360" w:lineRule="auto"/>
        <w:jc w:val="both"/>
        <w:rPr>
          <w:rFonts w:eastAsia="Times New Roman" w:cstheme="minorHAnsi"/>
          <w:color w:val="202124"/>
          <w:u w:val="single"/>
          <w:lang w:eastAsia="en-GB"/>
        </w:rPr>
      </w:pPr>
      <w:r w:rsidRPr="00742BCD">
        <w:rPr>
          <w:rFonts w:eastAsia="Times New Roman" w:cstheme="minorHAnsi"/>
          <w:color w:val="202124"/>
          <w:u w:val="single"/>
          <w:lang w:eastAsia="en-GB"/>
        </w:rPr>
        <w:t>Good spatial awareness</w:t>
      </w:r>
      <w:r w:rsidR="00051513" w:rsidRPr="00742BCD">
        <w:rPr>
          <w:rFonts w:eastAsia="Times New Roman" w:cstheme="minorHAnsi"/>
          <w:color w:val="202124"/>
          <w:u w:val="single"/>
          <w:lang w:eastAsia="en-GB"/>
        </w:rPr>
        <w:t>.</w:t>
      </w:r>
    </w:p>
    <w:p w14:paraId="0F740B34" w14:textId="77777777" w:rsidR="0052100B" w:rsidRPr="00742BCD" w:rsidRDefault="0052100B" w:rsidP="00742BCD">
      <w:pPr>
        <w:shd w:val="clear" w:color="auto" w:fill="FFFFFF"/>
        <w:spacing w:line="360" w:lineRule="auto"/>
        <w:jc w:val="both"/>
        <w:rPr>
          <w:rFonts w:cstheme="minorHAnsi"/>
          <w:color w:val="202124"/>
          <w:shd w:val="clear" w:color="auto" w:fill="FFFFFF"/>
        </w:rPr>
      </w:pPr>
      <w:r w:rsidRPr="00742BCD">
        <w:rPr>
          <w:rFonts w:cstheme="minorHAnsi"/>
          <w:color w:val="202124"/>
          <w:shd w:val="clear" w:color="auto" w:fill="FFFFFF"/>
        </w:rPr>
        <w:t>A person with high spatial awareness can readily and accurately perceive their physical position in relation to other people, their surroundings, and the items or persons in it. They can also understand other people's places in relation to one another.</w:t>
      </w:r>
    </w:p>
    <w:p w14:paraId="222CC38C" w14:textId="169A86B4" w:rsidR="0052100B" w:rsidRPr="00742BCD" w:rsidRDefault="0052100B" w:rsidP="00742BCD">
      <w:pPr>
        <w:shd w:val="clear" w:color="auto" w:fill="FFFFFF"/>
        <w:spacing w:line="360" w:lineRule="auto"/>
        <w:jc w:val="both"/>
        <w:rPr>
          <w:rFonts w:cstheme="minorHAnsi"/>
          <w:color w:val="202124"/>
          <w:shd w:val="clear" w:color="auto" w:fill="FFFFFF"/>
        </w:rPr>
      </w:pPr>
      <w:r w:rsidRPr="00742BCD">
        <w:rPr>
          <w:rFonts w:eastAsia="Times New Roman" w:cstheme="minorHAnsi"/>
          <w:color w:val="202124"/>
          <w:u w:val="single"/>
          <w:lang w:eastAsia="en-GB"/>
        </w:rPr>
        <w:t>Attention to detail</w:t>
      </w:r>
      <w:r w:rsidRPr="00742BCD">
        <w:rPr>
          <w:rFonts w:eastAsia="Times New Roman" w:cstheme="minorHAnsi"/>
          <w:color w:val="202124"/>
          <w:lang w:eastAsia="en-GB"/>
        </w:rPr>
        <w:t>.</w:t>
      </w:r>
    </w:p>
    <w:p w14:paraId="32D8736A" w14:textId="412E7637" w:rsidR="0052100B" w:rsidRPr="00742BCD" w:rsidRDefault="0052100B" w:rsidP="00742BCD">
      <w:pPr>
        <w:shd w:val="clear" w:color="auto" w:fill="FFFFFF"/>
        <w:spacing w:after="60" w:line="360" w:lineRule="auto"/>
        <w:jc w:val="both"/>
        <w:rPr>
          <w:rFonts w:eastAsia="Times New Roman" w:cstheme="minorHAnsi"/>
          <w:color w:val="202124"/>
          <w:lang w:eastAsia="en-GB"/>
        </w:rPr>
      </w:pPr>
      <w:r w:rsidRPr="00742BCD">
        <w:rPr>
          <w:rFonts w:eastAsia="Times New Roman" w:cstheme="minorHAnsi"/>
          <w:color w:val="202124"/>
          <w:lang w:eastAsia="en-GB"/>
        </w:rPr>
        <w:t>Focusing on every aspect of a job or work, no matter how tiny, shows attention to detail. Individuals with exceptional attention to detail carefully examine their work. The job is hence more accurate and error-free overall.</w:t>
      </w:r>
    </w:p>
    <w:p w14:paraId="49E76FF9" w14:textId="56392F7B" w:rsidR="0052100B" w:rsidRPr="00742BCD" w:rsidRDefault="0052100B" w:rsidP="00742BCD">
      <w:pPr>
        <w:shd w:val="clear" w:color="auto" w:fill="FFFFFF"/>
        <w:spacing w:after="60" w:line="360" w:lineRule="auto"/>
        <w:jc w:val="both"/>
        <w:rPr>
          <w:rFonts w:eastAsia="Times New Roman" w:cstheme="minorHAnsi"/>
          <w:color w:val="202124"/>
          <w:u w:val="single"/>
          <w:lang w:eastAsia="en-GB"/>
        </w:rPr>
      </w:pPr>
      <w:r w:rsidRPr="00742BCD">
        <w:rPr>
          <w:rFonts w:eastAsia="Times New Roman" w:cstheme="minorHAnsi"/>
          <w:color w:val="202124"/>
          <w:u w:val="single"/>
          <w:lang w:eastAsia="en-GB"/>
        </w:rPr>
        <w:t>Ability to work well with others.</w:t>
      </w:r>
    </w:p>
    <w:p w14:paraId="5A57D9E3" w14:textId="163DA6EA" w:rsidR="0052100B" w:rsidRPr="00742BCD" w:rsidRDefault="00FC6E17" w:rsidP="00742BCD">
      <w:pPr>
        <w:shd w:val="clear" w:color="auto" w:fill="FFFFFF"/>
        <w:spacing w:line="360" w:lineRule="auto"/>
        <w:jc w:val="both"/>
        <w:rPr>
          <w:rFonts w:eastAsia="Times New Roman" w:cstheme="minorHAnsi"/>
          <w:color w:val="202124"/>
          <w:lang w:eastAsia="en-GB"/>
        </w:rPr>
      </w:pPr>
      <w:r w:rsidRPr="00742BCD">
        <w:rPr>
          <w:rFonts w:eastAsia="Times New Roman" w:cstheme="minorHAnsi"/>
          <w:color w:val="202124"/>
          <w:lang w:eastAsia="en-GB"/>
        </w:rPr>
        <w:t>Is the capacity to work well with others to accomplish tasks and reach common objectives. It involves effective communication, cooperation, and conflict management. It entails being aware of and operating within the culture, standards, and values of a group or organisation.</w:t>
      </w:r>
    </w:p>
    <w:p w14:paraId="270F3A85" w14:textId="2E79F91E" w:rsidR="00051513" w:rsidRPr="00742BCD" w:rsidRDefault="00051513" w:rsidP="00742BCD">
      <w:pPr>
        <w:shd w:val="clear" w:color="auto" w:fill="FFFFFF"/>
        <w:spacing w:line="360" w:lineRule="auto"/>
        <w:jc w:val="both"/>
        <w:rPr>
          <w:rFonts w:cstheme="minorHAnsi"/>
        </w:rPr>
      </w:pPr>
      <w:r w:rsidRPr="00742BCD">
        <w:rPr>
          <w:rFonts w:eastAsia="Times New Roman" w:cstheme="minorHAnsi"/>
          <w:color w:val="202124"/>
          <w:u w:val="single"/>
          <w:lang w:eastAsia="en-GB"/>
        </w:rPr>
        <w:t>Ability to operate and control the equipment.</w:t>
      </w:r>
    </w:p>
    <w:p w14:paraId="1DA123CF" w14:textId="4C23C440" w:rsidR="0052100B" w:rsidRPr="00742BCD" w:rsidRDefault="00051513" w:rsidP="00742BCD">
      <w:pPr>
        <w:shd w:val="clear" w:color="auto" w:fill="FFFFFF"/>
        <w:spacing w:line="360" w:lineRule="auto"/>
        <w:jc w:val="both"/>
        <w:rPr>
          <w:rFonts w:eastAsia="Times New Roman" w:cstheme="minorHAnsi"/>
          <w:color w:val="202124"/>
          <w:u w:val="single"/>
          <w:lang w:eastAsia="en-GB"/>
        </w:rPr>
      </w:pPr>
      <w:r w:rsidRPr="00742BCD">
        <w:rPr>
          <w:rFonts w:eastAsia="Times New Roman" w:cstheme="minorHAnsi"/>
          <w:color w:val="202124"/>
          <w:lang w:eastAsia="en-GB"/>
        </w:rPr>
        <w:lastRenderedPageBreak/>
        <w:t>The duties of a forklift operator include seeing potential dangers like loose loads, distributing the weight of a forklift load as evenly as possible, and being aware of the forklift's maximum load weight,</w:t>
      </w:r>
      <w:r w:rsidRPr="00742BCD">
        <w:rPr>
          <w:rFonts w:cstheme="minorHAnsi"/>
        </w:rPr>
        <w:t xml:space="preserve"> </w:t>
      </w:r>
      <w:r w:rsidRPr="00742BCD">
        <w:rPr>
          <w:rFonts w:eastAsia="Times New Roman" w:cstheme="minorHAnsi"/>
          <w:color w:val="202124"/>
          <w:lang w:eastAsia="en-GB"/>
        </w:rPr>
        <w:t xml:space="preserve">and have the ability and training to efficiently handle the </w:t>
      </w:r>
      <w:r w:rsidR="005B5384" w:rsidRPr="00742BCD">
        <w:rPr>
          <w:rFonts w:eastAsia="Times New Roman" w:cstheme="minorHAnsi"/>
          <w:color w:val="202124"/>
          <w:lang w:eastAsia="en-GB"/>
        </w:rPr>
        <w:t>equipment.</w:t>
      </w:r>
    </w:p>
    <w:p w14:paraId="7B7F0944" w14:textId="77777777" w:rsidR="005B5384" w:rsidRPr="00742BCD" w:rsidRDefault="005B5384" w:rsidP="00742BCD">
      <w:pPr>
        <w:shd w:val="clear" w:color="auto" w:fill="FFFFFF"/>
        <w:spacing w:line="360" w:lineRule="auto"/>
        <w:jc w:val="both"/>
        <w:rPr>
          <w:rFonts w:eastAsia="Times New Roman" w:cstheme="minorHAnsi"/>
          <w:color w:val="202124"/>
          <w:u w:val="single"/>
          <w:lang w:eastAsia="en-GB"/>
        </w:rPr>
      </w:pPr>
      <w:r w:rsidRPr="00742BCD">
        <w:rPr>
          <w:rFonts w:eastAsia="Times New Roman" w:cstheme="minorHAnsi"/>
          <w:color w:val="202124"/>
          <w:u w:val="single"/>
          <w:lang w:eastAsia="en-GB"/>
        </w:rPr>
        <w:t>Understanding of health and safety.</w:t>
      </w:r>
    </w:p>
    <w:p w14:paraId="66EBBB94" w14:textId="4A6A00CC" w:rsidR="00266E1D" w:rsidRPr="00742BCD" w:rsidRDefault="004127FC" w:rsidP="00742BCD">
      <w:pPr>
        <w:shd w:val="clear" w:color="auto" w:fill="FFFFFF"/>
        <w:spacing w:line="360" w:lineRule="auto"/>
        <w:jc w:val="both"/>
        <w:rPr>
          <w:rFonts w:eastAsia="Times New Roman" w:cstheme="minorHAnsi"/>
          <w:color w:val="202124"/>
          <w:lang w:eastAsia="en-GB"/>
        </w:rPr>
      </w:pPr>
      <w:r w:rsidRPr="00742BCD">
        <w:rPr>
          <w:rFonts w:eastAsia="Times New Roman" w:cstheme="minorHAnsi"/>
          <w:color w:val="202124"/>
          <w:lang w:eastAsia="en-GB"/>
        </w:rPr>
        <w:t>Recognize that it is our responsibility to safeguard the operator's and others' health, safety, and well-being to the best of our ability and to keep everyone else, including employees, safe</w:t>
      </w:r>
      <w:r w:rsidR="00266E1D" w:rsidRPr="00742BCD">
        <w:rPr>
          <w:rFonts w:eastAsia="Times New Roman" w:cstheme="minorHAnsi"/>
          <w:color w:val="202124"/>
          <w:lang w:eastAsia="en-GB"/>
        </w:rPr>
        <w:t>.</w:t>
      </w:r>
    </w:p>
    <w:p w14:paraId="398D9056" w14:textId="77777777" w:rsidR="00E84574" w:rsidRPr="00742BCD" w:rsidRDefault="00E84574" w:rsidP="00742BCD">
      <w:pPr>
        <w:shd w:val="clear" w:color="auto" w:fill="FFFFFF"/>
        <w:spacing w:line="360" w:lineRule="auto"/>
        <w:jc w:val="both"/>
        <w:rPr>
          <w:rFonts w:eastAsia="Times New Roman" w:cstheme="minorHAnsi"/>
          <w:color w:val="202124"/>
          <w:u w:val="single"/>
          <w:lang w:eastAsia="en-GB"/>
        </w:rPr>
      </w:pPr>
    </w:p>
    <w:p w14:paraId="6D12B51A" w14:textId="77777777" w:rsidR="00D9032E" w:rsidRPr="00742BCD" w:rsidRDefault="00D9032E" w:rsidP="00742BCD">
      <w:pPr>
        <w:shd w:val="clear" w:color="auto" w:fill="FFFFFF"/>
        <w:spacing w:line="360" w:lineRule="auto"/>
        <w:jc w:val="both"/>
        <w:rPr>
          <w:rFonts w:eastAsia="Times New Roman" w:cstheme="minorHAnsi"/>
          <w:color w:val="202124"/>
          <w:u w:val="single"/>
          <w:lang w:eastAsia="en-GB"/>
        </w:rPr>
      </w:pPr>
    </w:p>
    <w:p w14:paraId="6C34128A" w14:textId="77777777" w:rsidR="00D9032E" w:rsidRPr="00742BCD" w:rsidRDefault="00D9032E" w:rsidP="00742BCD">
      <w:pPr>
        <w:shd w:val="clear" w:color="auto" w:fill="FFFFFF"/>
        <w:spacing w:line="360" w:lineRule="auto"/>
        <w:jc w:val="both"/>
        <w:rPr>
          <w:rFonts w:eastAsia="Times New Roman" w:cstheme="minorHAnsi"/>
          <w:color w:val="202124"/>
          <w:u w:val="single"/>
          <w:lang w:eastAsia="en-GB"/>
        </w:rPr>
      </w:pPr>
    </w:p>
    <w:p w14:paraId="010E2374"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4A1E3DBB"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1255F089"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4BA2AC6C"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13B83ACD"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324A8E30"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64D9AD08"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7E6B0280"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7BE361E1"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6A1C19E4"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2BF59FAE"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3B138F18"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6291AC2A"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11E11414"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6638A385"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07741C6E"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3EF25B98" w14:textId="77777777" w:rsidR="00742BCD" w:rsidRDefault="00742BCD" w:rsidP="00742BCD">
      <w:pPr>
        <w:shd w:val="clear" w:color="auto" w:fill="FFFFFF"/>
        <w:spacing w:line="360" w:lineRule="auto"/>
        <w:jc w:val="both"/>
        <w:rPr>
          <w:rFonts w:eastAsia="Times New Roman" w:cstheme="minorHAnsi"/>
          <w:color w:val="202124"/>
          <w:u w:val="single"/>
          <w:lang w:eastAsia="en-GB"/>
        </w:rPr>
      </w:pPr>
    </w:p>
    <w:p w14:paraId="5FAD6368" w14:textId="0C7350E0" w:rsidR="00F83EAB" w:rsidRPr="00742BCD" w:rsidRDefault="00F83EAB" w:rsidP="00742BCD">
      <w:pPr>
        <w:shd w:val="clear" w:color="auto" w:fill="FFFFFF"/>
        <w:spacing w:line="360" w:lineRule="auto"/>
        <w:jc w:val="both"/>
        <w:rPr>
          <w:rFonts w:eastAsia="Times New Roman" w:cstheme="minorHAnsi"/>
          <w:color w:val="202124"/>
          <w:u w:val="single"/>
          <w:lang w:eastAsia="en-GB"/>
        </w:rPr>
      </w:pPr>
      <w:r w:rsidRPr="00742BCD">
        <w:rPr>
          <w:rFonts w:eastAsia="Times New Roman" w:cstheme="minorHAnsi"/>
          <w:color w:val="202124"/>
          <w:u w:val="single"/>
          <w:lang w:eastAsia="en-GB"/>
        </w:rPr>
        <w:lastRenderedPageBreak/>
        <w:t>Chef</w:t>
      </w:r>
    </w:p>
    <w:p w14:paraId="5579715E" w14:textId="77777777" w:rsidR="00F83EAB" w:rsidRPr="00742BCD" w:rsidRDefault="00F83EAB" w:rsidP="00742BCD">
      <w:pPr>
        <w:shd w:val="clear" w:color="auto" w:fill="FFFFFF"/>
        <w:spacing w:line="360" w:lineRule="auto"/>
        <w:jc w:val="both"/>
        <w:rPr>
          <w:rFonts w:eastAsia="Times New Roman" w:cstheme="minorHAnsi"/>
          <w:color w:val="202124"/>
          <w:u w:val="single"/>
          <w:lang w:eastAsia="en-GB"/>
        </w:rPr>
      </w:pPr>
    </w:p>
    <w:p w14:paraId="25380E6B" w14:textId="1DBC2E56" w:rsidR="00F83EAB" w:rsidRPr="00742BCD" w:rsidRDefault="00F83EAB" w:rsidP="00742BCD">
      <w:pPr>
        <w:pStyle w:val="trt0xe"/>
        <w:numPr>
          <w:ilvl w:val="0"/>
          <w:numId w:val="2"/>
        </w:numPr>
        <w:shd w:val="clear" w:color="auto" w:fill="FFFFFF"/>
        <w:spacing w:before="0" w:beforeAutospacing="0" w:after="60" w:afterAutospacing="0" w:line="360" w:lineRule="auto"/>
        <w:rPr>
          <w:rFonts w:asciiTheme="minorHAnsi" w:hAnsiTheme="minorHAnsi" w:cstheme="minorHAnsi"/>
          <w:color w:val="202124"/>
          <w:sz w:val="22"/>
          <w:szCs w:val="22"/>
        </w:rPr>
      </w:pPr>
      <w:r w:rsidRPr="00742BCD">
        <w:rPr>
          <w:rFonts w:asciiTheme="minorHAnsi" w:hAnsiTheme="minorHAnsi" w:cstheme="minorHAnsi"/>
          <w:color w:val="202124"/>
          <w:sz w:val="22"/>
          <w:szCs w:val="22"/>
        </w:rPr>
        <w:t xml:space="preserve">Kitchen </w:t>
      </w:r>
      <w:r w:rsidR="00C05939" w:rsidRPr="00742BCD">
        <w:rPr>
          <w:rFonts w:asciiTheme="minorHAnsi" w:hAnsiTheme="minorHAnsi" w:cstheme="minorHAnsi"/>
          <w:color w:val="202124"/>
          <w:sz w:val="22"/>
          <w:szCs w:val="22"/>
        </w:rPr>
        <w:t>skills.</w:t>
      </w:r>
      <w:r w:rsidR="00C05939">
        <w:rPr>
          <w:rFonts w:asciiTheme="minorHAnsi" w:hAnsiTheme="minorHAnsi" w:cstheme="minorHAnsi"/>
          <w:color w:val="202124"/>
          <w:sz w:val="22"/>
          <w:szCs w:val="22"/>
        </w:rPr>
        <w:t xml:space="preserve"> </w:t>
      </w:r>
      <w:proofErr w:type="gramStart"/>
      <w:r w:rsidR="00C05939">
        <w:rPr>
          <w:rFonts w:asciiTheme="minorHAnsi" w:hAnsiTheme="minorHAnsi" w:cstheme="minorHAnsi"/>
          <w:color w:val="202124"/>
          <w:sz w:val="22"/>
          <w:szCs w:val="22"/>
        </w:rPr>
        <w:t>(</w:t>
      </w:r>
      <w:r w:rsidRPr="00742BCD">
        <w:rPr>
          <w:rFonts w:asciiTheme="minorHAnsi" w:hAnsiTheme="minorHAnsi" w:cstheme="minorHAnsi"/>
          <w:color w:val="202124"/>
          <w:sz w:val="22"/>
          <w:szCs w:val="22"/>
        </w:rPr>
        <w:t xml:space="preserve"> A</w:t>
      </w:r>
      <w:proofErr w:type="gramEnd"/>
      <w:r w:rsidRPr="00742BCD">
        <w:rPr>
          <w:rFonts w:asciiTheme="minorHAnsi" w:hAnsiTheme="minorHAnsi" w:cstheme="minorHAnsi"/>
          <w:color w:val="202124"/>
          <w:sz w:val="22"/>
          <w:szCs w:val="22"/>
        </w:rPr>
        <w:t xml:space="preserve"> chef needs to run a smooth-operating kitchen</w:t>
      </w:r>
      <w:r w:rsidR="009F4F25">
        <w:rPr>
          <w:rFonts w:asciiTheme="minorHAnsi" w:hAnsiTheme="minorHAnsi" w:cstheme="minorHAnsi"/>
          <w:color w:val="202124"/>
          <w:sz w:val="22"/>
          <w:szCs w:val="22"/>
        </w:rPr>
        <w:t>).</w:t>
      </w:r>
    </w:p>
    <w:p w14:paraId="728DDD22" w14:textId="7951F3FB" w:rsidR="00F83EAB" w:rsidRPr="00742BCD" w:rsidRDefault="00F83EAB" w:rsidP="00742BCD">
      <w:pPr>
        <w:pStyle w:val="trt0xe"/>
        <w:numPr>
          <w:ilvl w:val="0"/>
          <w:numId w:val="2"/>
        </w:numPr>
        <w:shd w:val="clear" w:color="auto" w:fill="FFFFFF"/>
        <w:spacing w:before="0" w:beforeAutospacing="0" w:after="60" w:afterAutospacing="0" w:line="360" w:lineRule="auto"/>
        <w:rPr>
          <w:rFonts w:asciiTheme="minorHAnsi" w:hAnsiTheme="minorHAnsi" w:cstheme="minorHAnsi"/>
          <w:color w:val="202124"/>
          <w:sz w:val="22"/>
          <w:szCs w:val="22"/>
        </w:rPr>
      </w:pPr>
      <w:r w:rsidRPr="00742BCD">
        <w:rPr>
          <w:rFonts w:asciiTheme="minorHAnsi" w:hAnsiTheme="minorHAnsi" w:cstheme="minorHAnsi"/>
          <w:color w:val="202124"/>
          <w:sz w:val="22"/>
          <w:szCs w:val="22"/>
        </w:rPr>
        <w:t xml:space="preserve">Food preparation skills. </w:t>
      </w:r>
    </w:p>
    <w:p w14:paraId="47695F61" w14:textId="7D8F30D9" w:rsidR="00F83EAB" w:rsidRPr="00742BCD" w:rsidRDefault="00F83EAB" w:rsidP="00742BCD">
      <w:pPr>
        <w:pStyle w:val="trt0xe"/>
        <w:numPr>
          <w:ilvl w:val="0"/>
          <w:numId w:val="2"/>
        </w:numPr>
        <w:shd w:val="clear" w:color="auto" w:fill="FFFFFF"/>
        <w:spacing w:before="0" w:beforeAutospacing="0" w:after="60" w:afterAutospacing="0" w:line="360" w:lineRule="auto"/>
        <w:rPr>
          <w:rFonts w:asciiTheme="minorHAnsi" w:hAnsiTheme="minorHAnsi" w:cstheme="minorHAnsi"/>
          <w:color w:val="202124"/>
          <w:sz w:val="22"/>
          <w:szCs w:val="22"/>
        </w:rPr>
      </w:pPr>
      <w:r w:rsidRPr="00742BCD">
        <w:rPr>
          <w:rFonts w:asciiTheme="minorHAnsi" w:hAnsiTheme="minorHAnsi" w:cstheme="minorHAnsi"/>
          <w:color w:val="202124"/>
          <w:sz w:val="22"/>
          <w:szCs w:val="22"/>
        </w:rPr>
        <w:t xml:space="preserve">Business skills. </w:t>
      </w:r>
    </w:p>
    <w:p w14:paraId="307CFA29" w14:textId="5809EDD3" w:rsidR="00F83EAB" w:rsidRPr="00742BCD" w:rsidRDefault="00F83EAB" w:rsidP="00742BCD">
      <w:pPr>
        <w:pStyle w:val="trt0xe"/>
        <w:numPr>
          <w:ilvl w:val="0"/>
          <w:numId w:val="2"/>
        </w:numPr>
        <w:shd w:val="clear" w:color="auto" w:fill="FFFFFF"/>
        <w:spacing w:before="0" w:beforeAutospacing="0" w:after="60" w:afterAutospacing="0" w:line="360" w:lineRule="auto"/>
        <w:rPr>
          <w:rFonts w:asciiTheme="minorHAnsi" w:hAnsiTheme="minorHAnsi" w:cstheme="minorHAnsi"/>
          <w:color w:val="202124"/>
          <w:sz w:val="22"/>
          <w:szCs w:val="22"/>
        </w:rPr>
      </w:pPr>
      <w:r w:rsidRPr="00742BCD">
        <w:rPr>
          <w:rFonts w:asciiTheme="minorHAnsi" w:hAnsiTheme="minorHAnsi" w:cstheme="minorHAnsi"/>
          <w:color w:val="202124"/>
          <w:sz w:val="22"/>
          <w:szCs w:val="22"/>
        </w:rPr>
        <w:t xml:space="preserve">Knowledge of nutrition. </w:t>
      </w:r>
    </w:p>
    <w:p w14:paraId="4595BC47" w14:textId="0FF5AB6B" w:rsidR="00F83EAB" w:rsidRPr="00742BCD" w:rsidRDefault="00F83EAB" w:rsidP="00742BCD">
      <w:pPr>
        <w:pStyle w:val="trt0xe"/>
        <w:numPr>
          <w:ilvl w:val="0"/>
          <w:numId w:val="2"/>
        </w:numPr>
        <w:shd w:val="clear" w:color="auto" w:fill="FFFFFF"/>
        <w:spacing w:before="0" w:beforeAutospacing="0" w:after="60" w:afterAutospacing="0" w:line="360" w:lineRule="auto"/>
        <w:rPr>
          <w:rFonts w:asciiTheme="minorHAnsi" w:hAnsiTheme="minorHAnsi" w:cstheme="minorHAnsi"/>
          <w:color w:val="202124"/>
          <w:sz w:val="22"/>
          <w:szCs w:val="22"/>
        </w:rPr>
      </w:pPr>
      <w:r w:rsidRPr="00742BCD">
        <w:rPr>
          <w:rFonts w:asciiTheme="minorHAnsi" w:hAnsiTheme="minorHAnsi" w:cstheme="minorHAnsi"/>
          <w:color w:val="202124"/>
          <w:sz w:val="22"/>
          <w:szCs w:val="22"/>
        </w:rPr>
        <w:t xml:space="preserve">Attention to detail. </w:t>
      </w:r>
    </w:p>
    <w:p w14:paraId="1C64D147" w14:textId="49A90E7A" w:rsidR="00F83EAB" w:rsidRPr="00742BCD" w:rsidRDefault="00F83EAB" w:rsidP="00742BCD">
      <w:pPr>
        <w:pStyle w:val="trt0xe"/>
        <w:numPr>
          <w:ilvl w:val="0"/>
          <w:numId w:val="2"/>
        </w:numPr>
        <w:shd w:val="clear" w:color="auto" w:fill="FFFFFF"/>
        <w:spacing w:before="0" w:beforeAutospacing="0" w:after="60" w:afterAutospacing="0" w:line="360" w:lineRule="auto"/>
        <w:rPr>
          <w:rFonts w:asciiTheme="minorHAnsi" w:hAnsiTheme="minorHAnsi" w:cstheme="minorHAnsi"/>
          <w:color w:val="202124"/>
          <w:sz w:val="22"/>
          <w:szCs w:val="22"/>
        </w:rPr>
      </w:pPr>
      <w:r w:rsidRPr="00742BCD">
        <w:rPr>
          <w:rFonts w:asciiTheme="minorHAnsi" w:hAnsiTheme="minorHAnsi" w:cstheme="minorHAnsi"/>
          <w:color w:val="202124"/>
          <w:sz w:val="22"/>
          <w:szCs w:val="22"/>
        </w:rPr>
        <w:t>Creativity</w:t>
      </w:r>
      <w:r w:rsidR="009F4F25">
        <w:rPr>
          <w:rFonts w:asciiTheme="minorHAnsi" w:hAnsiTheme="minorHAnsi" w:cstheme="minorHAnsi"/>
          <w:color w:val="202124"/>
          <w:sz w:val="22"/>
          <w:szCs w:val="22"/>
        </w:rPr>
        <w:t>.</w:t>
      </w:r>
    </w:p>
    <w:p w14:paraId="62BD5055" w14:textId="2B658BB1" w:rsidR="00F83EAB" w:rsidRPr="00742BCD" w:rsidRDefault="00F83EAB" w:rsidP="00742BCD">
      <w:pPr>
        <w:pStyle w:val="trt0xe"/>
        <w:numPr>
          <w:ilvl w:val="0"/>
          <w:numId w:val="2"/>
        </w:numPr>
        <w:shd w:val="clear" w:color="auto" w:fill="FFFFFF"/>
        <w:spacing w:before="0" w:beforeAutospacing="0" w:after="60" w:afterAutospacing="0" w:line="360" w:lineRule="auto"/>
        <w:rPr>
          <w:rFonts w:asciiTheme="minorHAnsi" w:hAnsiTheme="minorHAnsi" w:cstheme="minorHAnsi"/>
          <w:color w:val="202124"/>
          <w:sz w:val="22"/>
          <w:szCs w:val="22"/>
        </w:rPr>
      </w:pPr>
      <w:r w:rsidRPr="00742BCD">
        <w:rPr>
          <w:rFonts w:asciiTheme="minorHAnsi" w:hAnsiTheme="minorHAnsi" w:cstheme="minorHAnsi"/>
          <w:color w:val="202124"/>
          <w:sz w:val="22"/>
          <w:szCs w:val="22"/>
        </w:rPr>
        <w:t>A high level of discipline</w:t>
      </w:r>
      <w:r w:rsidR="009F4F25">
        <w:rPr>
          <w:rFonts w:asciiTheme="minorHAnsi" w:hAnsiTheme="minorHAnsi" w:cstheme="minorHAnsi"/>
          <w:color w:val="202124"/>
          <w:sz w:val="22"/>
          <w:szCs w:val="22"/>
        </w:rPr>
        <w:t>.</w:t>
      </w:r>
    </w:p>
    <w:p w14:paraId="13BFA7EB" w14:textId="77777777" w:rsidR="00F83EAB" w:rsidRPr="00742BCD" w:rsidRDefault="00F83EAB" w:rsidP="00742BCD">
      <w:pPr>
        <w:pStyle w:val="trt0xe"/>
        <w:numPr>
          <w:ilvl w:val="0"/>
          <w:numId w:val="2"/>
        </w:numPr>
        <w:shd w:val="clear" w:color="auto" w:fill="FFFFFF"/>
        <w:spacing w:before="0" w:beforeAutospacing="0" w:after="60" w:afterAutospacing="0" w:line="360" w:lineRule="auto"/>
        <w:rPr>
          <w:rFonts w:asciiTheme="minorHAnsi" w:hAnsiTheme="minorHAnsi" w:cstheme="minorHAnsi"/>
          <w:color w:val="202124"/>
          <w:sz w:val="22"/>
          <w:szCs w:val="22"/>
        </w:rPr>
      </w:pPr>
      <w:r w:rsidRPr="00742BCD">
        <w:rPr>
          <w:rFonts w:asciiTheme="minorHAnsi" w:hAnsiTheme="minorHAnsi" w:cstheme="minorHAnsi"/>
          <w:color w:val="202124"/>
          <w:sz w:val="22"/>
          <w:szCs w:val="22"/>
        </w:rPr>
        <w:t>Strong leadership and management skills.</w:t>
      </w:r>
    </w:p>
    <w:p w14:paraId="4C520D27" w14:textId="02CF5D99" w:rsidR="00266E1D" w:rsidRPr="00D86C72" w:rsidRDefault="00266E1D" w:rsidP="00D86C72">
      <w:pPr>
        <w:shd w:val="clear" w:color="auto" w:fill="FFFFFF"/>
        <w:spacing w:line="276" w:lineRule="auto"/>
        <w:jc w:val="both"/>
        <w:rPr>
          <w:rFonts w:ascii="Arial" w:eastAsia="Times New Roman" w:hAnsi="Arial" w:cs="Arial"/>
          <w:color w:val="202124"/>
          <w:lang w:eastAsia="en-GB"/>
        </w:rPr>
      </w:pPr>
    </w:p>
    <w:p w14:paraId="6846748C" w14:textId="71F20104" w:rsidR="00266E1D" w:rsidRPr="00D86C72" w:rsidRDefault="00266E1D" w:rsidP="00D86C72">
      <w:pPr>
        <w:shd w:val="clear" w:color="auto" w:fill="FFFFFF"/>
        <w:spacing w:line="276" w:lineRule="auto"/>
        <w:jc w:val="both"/>
        <w:rPr>
          <w:rFonts w:ascii="Arial" w:eastAsia="Times New Roman" w:hAnsi="Arial" w:cs="Arial"/>
          <w:color w:val="202124"/>
          <w:lang w:eastAsia="en-GB"/>
        </w:rPr>
      </w:pPr>
    </w:p>
    <w:p w14:paraId="6C1DE558" w14:textId="51F45A94" w:rsidR="00266E1D" w:rsidRPr="00D86C72" w:rsidRDefault="00266E1D" w:rsidP="00D86C72">
      <w:pPr>
        <w:shd w:val="clear" w:color="auto" w:fill="FFFFFF"/>
        <w:spacing w:line="276" w:lineRule="auto"/>
        <w:jc w:val="both"/>
        <w:rPr>
          <w:rFonts w:ascii="Arial" w:eastAsia="Times New Roman" w:hAnsi="Arial" w:cs="Arial"/>
          <w:color w:val="202124"/>
          <w:lang w:eastAsia="en-GB"/>
        </w:rPr>
      </w:pPr>
    </w:p>
    <w:p w14:paraId="2643B21D" w14:textId="2293A033" w:rsidR="00266E1D" w:rsidRDefault="00266E1D" w:rsidP="00D86C72">
      <w:pPr>
        <w:shd w:val="clear" w:color="auto" w:fill="FFFFFF"/>
        <w:spacing w:line="276" w:lineRule="auto"/>
        <w:jc w:val="both"/>
        <w:rPr>
          <w:rFonts w:ascii="Arial" w:eastAsia="Times New Roman" w:hAnsi="Arial" w:cs="Arial"/>
          <w:color w:val="202124"/>
          <w:lang w:eastAsia="en-GB"/>
        </w:rPr>
      </w:pPr>
    </w:p>
    <w:p w14:paraId="1475827F" w14:textId="7B1BFDED" w:rsidR="00C75E87" w:rsidRPr="00C75E87" w:rsidRDefault="00C75E87" w:rsidP="00C75E87">
      <w:pPr>
        <w:rPr>
          <w:rFonts w:ascii="Arial" w:eastAsia="Times New Roman" w:hAnsi="Arial" w:cs="Arial"/>
          <w:lang w:eastAsia="en-GB"/>
        </w:rPr>
      </w:pPr>
    </w:p>
    <w:p w14:paraId="7BE96B59" w14:textId="44C83815" w:rsidR="00C75E87" w:rsidRPr="00C75E87" w:rsidRDefault="00C75E87" w:rsidP="00C75E87">
      <w:pPr>
        <w:rPr>
          <w:rFonts w:ascii="Arial" w:eastAsia="Times New Roman" w:hAnsi="Arial" w:cs="Arial"/>
          <w:lang w:eastAsia="en-GB"/>
        </w:rPr>
      </w:pPr>
    </w:p>
    <w:p w14:paraId="501C561E" w14:textId="6A20AA97" w:rsidR="00C75E87" w:rsidRPr="00C75E87" w:rsidRDefault="00C75E87" w:rsidP="00C75E87">
      <w:pPr>
        <w:rPr>
          <w:rFonts w:ascii="Arial" w:eastAsia="Times New Roman" w:hAnsi="Arial" w:cs="Arial"/>
          <w:lang w:eastAsia="en-GB"/>
        </w:rPr>
      </w:pPr>
    </w:p>
    <w:p w14:paraId="023D6011" w14:textId="079B0D4C" w:rsidR="00C75E87" w:rsidRPr="00C75E87" w:rsidRDefault="00C75E87" w:rsidP="00C75E87">
      <w:pPr>
        <w:rPr>
          <w:rFonts w:ascii="Arial" w:eastAsia="Times New Roman" w:hAnsi="Arial" w:cs="Arial"/>
          <w:lang w:eastAsia="en-GB"/>
        </w:rPr>
      </w:pPr>
    </w:p>
    <w:p w14:paraId="6259DB06" w14:textId="2C3471C7" w:rsidR="00C75E87" w:rsidRPr="00C75E87" w:rsidRDefault="00C75E87" w:rsidP="00C75E87">
      <w:pPr>
        <w:rPr>
          <w:rFonts w:ascii="Arial" w:eastAsia="Times New Roman" w:hAnsi="Arial" w:cs="Arial"/>
          <w:lang w:eastAsia="en-GB"/>
        </w:rPr>
      </w:pPr>
    </w:p>
    <w:p w14:paraId="72FDAC77" w14:textId="08CE54E2" w:rsidR="00C75E87" w:rsidRPr="00C75E87" w:rsidRDefault="00C75E87" w:rsidP="00C75E87">
      <w:pPr>
        <w:rPr>
          <w:rFonts w:ascii="Arial" w:eastAsia="Times New Roman" w:hAnsi="Arial" w:cs="Arial"/>
          <w:lang w:eastAsia="en-GB"/>
        </w:rPr>
      </w:pPr>
    </w:p>
    <w:p w14:paraId="6E9B1B1F" w14:textId="4F6C56DE" w:rsidR="00C75E87" w:rsidRPr="00C75E87" w:rsidRDefault="00C75E87" w:rsidP="00C75E87">
      <w:pPr>
        <w:rPr>
          <w:rFonts w:ascii="Arial" w:eastAsia="Times New Roman" w:hAnsi="Arial" w:cs="Arial"/>
          <w:lang w:eastAsia="en-GB"/>
        </w:rPr>
      </w:pPr>
    </w:p>
    <w:p w14:paraId="0A4D5DFD" w14:textId="551B767F" w:rsidR="00C75E87" w:rsidRPr="00C75E87" w:rsidRDefault="00C75E87" w:rsidP="00C75E87">
      <w:pPr>
        <w:rPr>
          <w:rFonts w:ascii="Arial" w:eastAsia="Times New Roman" w:hAnsi="Arial" w:cs="Arial"/>
          <w:lang w:eastAsia="en-GB"/>
        </w:rPr>
      </w:pPr>
    </w:p>
    <w:p w14:paraId="199DB9D6" w14:textId="52EEF619" w:rsidR="00C75E87" w:rsidRPr="00C75E87" w:rsidRDefault="00C75E87" w:rsidP="00C75E87">
      <w:pPr>
        <w:rPr>
          <w:rFonts w:ascii="Arial" w:eastAsia="Times New Roman" w:hAnsi="Arial" w:cs="Arial"/>
          <w:lang w:eastAsia="en-GB"/>
        </w:rPr>
      </w:pPr>
    </w:p>
    <w:p w14:paraId="3463EF21" w14:textId="78D99ADA" w:rsidR="00C75E87" w:rsidRPr="00C75E87" w:rsidRDefault="00C75E87" w:rsidP="00C75E87">
      <w:pPr>
        <w:rPr>
          <w:rFonts w:ascii="Arial" w:eastAsia="Times New Roman" w:hAnsi="Arial" w:cs="Arial"/>
          <w:lang w:eastAsia="en-GB"/>
        </w:rPr>
      </w:pPr>
    </w:p>
    <w:p w14:paraId="4F16A38B" w14:textId="328CD933" w:rsidR="00C75E87" w:rsidRPr="00C75E87" w:rsidRDefault="00C75E87" w:rsidP="00C75E87">
      <w:pPr>
        <w:rPr>
          <w:rFonts w:ascii="Arial" w:eastAsia="Times New Roman" w:hAnsi="Arial" w:cs="Arial"/>
          <w:lang w:eastAsia="en-GB"/>
        </w:rPr>
      </w:pPr>
    </w:p>
    <w:p w14:paraId="60753ADD" w14:textId="0C60191D" w:rsidR="00C75E87" w:rsidRPr="00C75E87" w:rsidRDefault="00C75E87" w:rsidP="00C75E87">
      <w:pPr>
        <w:rPr>
          <w:rFonts w:ascii="Arial" w:eastAsia="Times New Roman" w:hAnsi="Arial" w:cs="Arial"/>
          <w:lang w:eastAsia="en-GB"/>
        </w:rPr>
      </w:pPr>
    </w:p>
    <w:p w14:paraId="5DB0256E" w14:textId="4998DA22" w:rsidR="00C75E87" w:rsidRPr="00C75E87" w:rsidRDefault="00C75E87" w:rsidP="00C75E87">
      <w:pPr>
        <w:rPr>
          <w:rFonts w:ascii="Arial" w:eastAsia="Times New Roman" w:hAnsi="Arial" w:cs="Arial"/>
          <w:lang w:eastAsia="en-GB"/>
        </w:rPr>
      </w:pPr>
    </w:p>
    <w:p w14:paraId="07F516C8" w14:textId="6077B49F" w:rsidR="00C75E87" w:rsidRPr="00C75E87" w:rsidRDefault="00C75E87" w:rsidP="00C75E87">
      <w:pPr>
        <w:rPr>
          <w:rFonts w:ascii="Arial" w:eastAsia="Times New Roman" w:hAnsi="Arial" w:cs="Arial"/>
          <w:lang w:eastAsia="en-GB"/>
        </w:rPr>
      </w:pPr>
    </w:p>
    <w:p w14:paraId="6B5919EA" w14:textId="54442443" w:rsidR="00C75E87" w:rsidRPr="00C75E87" w:rsidRDefault="00C75E87" w:rsidP="00C75E87">
      <w:pPr>
        <w:rPr>
          <w:rFonts w:ascii="Arial" w:eastAsia="Times New Roman" w:hAnsi="Arial" w:cs="Arial"/>
          <w:lang w:eastAsia="en-GB"/>
        </w:rPr>
      </w:pPr>
    </w:p>
    <w:p w14:paraId="552FFABA" w14:textId="2CB289FD" w:rsidR="00C75E87" w:rsidRPr="00C75E87" w:rsidRDefault="00C75E87" w:rsidP="00C75E87">
      <w:pPr>
        <w:rPr>
          <w:rFonts w:ascii="Arial" w:eastAsia="Times New Roman" w:hAnsi="Arial" w:cs="Arial"/>
          <w:lang w:eastAsia="en-GB"/>
        </w:rPr>
      </w:pPr>
    </w:p>
    <w:p w14:paraId="58646F46" w14:textId="200DAB65" w:rsidR="00C75E87" w:rsidRPr="00C75E87" w:rsidRDefault="00C75E87" w:rsidP="00C75E87">
      <w:pPr>
        <w:rPr>
          <w:rFonts w:ascii="Arial" w:eastAsia="Times New Roman" w:hAnsi="Arial" w:cs="Arial"/>
          <w:lang w:eastAsia="en-GB"/>
        </w:rPr>
      </w:pPr>
    </w:p>
    <w:p w14:paraId="477508CC" w14:textId="29B0E28D" w:rsidR="00C75E87" w:rsidRDefault="00742BCD" w:rsidP="00C75E87">
      <w:pPr>
        <w:rPr>
          <w:rFonts w:ascii="Arial" w:eastAsia="Times New Roman" w:hAnsi="Arial" w:cs="Arial"/>
          <w:color w:val="202124"/>
          <w:lang w:eastAsia="en-GB"/>
        </w:rPr>
      </w:pPr>
      <w:r>
        <w:rPr>
          <w:rFonts w:ascii="Arial" w:eastAsia="Times New Roman" w:hAnsi="Arial" w:cs="Arial"/>
          <w:color w:val="202124"/>
          <w:lang w:eastAsia="en-GB"/>
        </w:rPr>
        <w:lastRenderedPageBreak/>
        <w:t xml:space="preserve">                                                         PDP</w:t>
      </w:r>
    </w:p>
    <w:p w14:paraId="68786F01" w14:textId="77777777" w:rsidR="00C75E87" w:rsidRDefault="00C75E87" w:rsidP="00C75E87">
      <w:pPr>
        <w:tabs>
          <w:tab w:val="left" w:pos="4040"/>
        </w:tabs>
        <w:rPr>
          <w:rFonts w:ascii="Arial" w:eastAsia="Times New Roman" w:hAnsi="Arial" w:cs="Arial"/>
          <w:lang w:eastAsia="en-GB"/>
        </w:rPr>
      </w:pPr>
      <w:r>
        <w:rPr>
          <w:rFonts w:ascii="Arial" w:eastAsia="Times New Roman" w:hAnsi="Arial" w:cs="Arial"/>
          <w:lang w:eastAsia="en-GB"/>
        </w:rPr>
        <w:tab/>
      </w:r>
    </w:p>
    <w:p w14:paraId="61D080A7" w14:textId="77777777" w:rsidR="00416AB4" w:rsidRDefault="00416AB4" w:rsidP="00D86C72">
      <w:pPr>
        <w:shd w:val="clear" w:color="auto" w:fill="FFFFFF"/>
        <w:spacing w:line="276" w:lineRule="auto"/>
        <w:jc w:val="both"/>
        <w:rPr>
          <w:rFonts w:ascii="Arial" w:eastAsia="Times New Roman" w:hAnsi="Arial" w:cs="Arial"/>
          <w:color w:val="4472C4" w:themeColor="accent1"/>
          <w:lang w:eastAsia="en-GB"/>
        </w:rPr>
      </w:pPr>
      <w:bookmarkStart w:id="1" w:name="_Hlk130124224"/>
      <w:r>
        <w:rPr>
          <w:rFonts w:ascii="Arial" w:eastAsia="Times New Roman" w:hAnsi="Arial" w:cs="Arial"/>
          <w:color w:val="4472C4" w:themeColor="accent1"/>
          <w:lang w:eastAsia="en-GB"/>
        </w:rPr>
        <w:t xml:space="preserve">                                             </w:t>
      </w:r>
    </w:p>
    <w:p w14:paraId="36EAEF25" w14:textId="6CE35E52" w:rsidR="00E84574" w:rsidRDefault="00416AB4" w:rsidP="00D86C72">
      <w:pPr>
        <w:shd w:val="clear" w:color="auto" w:fill="FFFFFF"/>
        <w:spacing w:line="276" w:lineRule="auto"/>
        <w:jc w:val="both"/>
        <w:rPr>
          <w:rFonts w:ascii="Arial" w:eastAsia="Times New Roman" w:hAnsi="Arial" w:cs="Arial"/>
          <w:color w:val="4472C4" w:themeColor="accent1"/>
          <w:lang w:eastAsia="en-GB"/>
        </w:rPr>
      </w:pPr>
      <w:r>
        <w:rPr>
          <w:rFonts w:ascii="Arial" w:eastAsia="Times New Roman" w:hAnsi="Arial" w:cs="Arial"/>
          <w:color w:val="4472C4" w:themeColor="accent1"/>
          <w:lang w:eastAsia="en-GB"/>
        </w:rPr>
        <w:t xml:space="preserve">                                         </w:t>
      </w:r>
      <w:r w:rsidR="00D9032E">
        <w:rPr>
          <w:rFonts w:ascii="Arial" w:eastAsia="Times New Roman" w:hAnsi="Arial" w:cs="Arial"/>
          <w:color w:val="4472C4" w:themeColor="accent1"/>
          <w:lang w:eastAsia="en-GB"/>
        </w:rPr>
        <w:t xml:space="preserve">                  </w:t>
      </w:r>
    </w:p>
    <w:p w14:paraId="5825248F" w14:textId="77777777" w:rsidR="00E84574" w:rsidRDefault="00E84574" w:rsidP="00D86C72">
      <w:pPr>
        <w:shd w:val="clear" w:color="auto" w:fill="FFFFFF"/>
        <w:spacing w:line="276" w:lineRule="auto"/>
        <w:jc w:val="both"/>
        <w:rPr>
          <w:rFonts w:ascii="Arial" w:eastAsia="Times New Roman" w:hAnsi="Arial" w:cs="Arial"/>
          <w:color w:val="4472C4" w:themeColor="accent1"/>
          <w:lang w:eastAsia="en-GB"/>
        </w:rPr>
      </w:pPr>
    </w:p>
    <w:p w14:paraId="334F46BF" w14:textId="6A70F6C0" w:rsidR="00416AB4" w:rsidRDefault="00416AB4" w:rsidP="00D86C72">
      <w:pPr>
        <w:shd w:val="clear" w:color="auto" w:fill="FFFFFF"/>
        <w:spacing w:line="276" w:lineRule="auto"/>
        <w:jc w:val="both"/>
        <w:rPr>
          <w:rFonts w:ascii="Arial" w:eastAsia="Times New Roman" w:hAnsi="Arial" w:cs="Arial"/>
          <w:color w:val="4472C4" w:themeColor="accent1"/>
          <w:lang w:eastAsia="en-GB"/>
        </w:rPr>
      </w:pPr>
    </w:p>
    <w:tbl>
      <w:tblPr>
        <w:tblStyle w:val="TableGrid"/>
        <w:tblpPr w:leftFromText="180" w:rightFromText="180" w:horzAnchor="margin" w:tblpY="1100"/>
        <w:tblW w:w="0" w:type="auto"/>
        <w:tblLook w:val="04A0" w:firstRow="1" w:lastRow="0" w:firstColumn="1" w:lastColumn="0" w:noHBand="0" w:noVBand="1"/>
      </w:tblPr>
      <w:tblGrid>
        <w:gridCol w:w="2030"/>
        <w:gridCol w:w="1718"/>
        <w:gridCol w:w="1756"/>
        <w:gridCol w:w="1750"/>
        <w:gridCol w:w="1762"/>
      </w:tblGrid>
      <w:tr w:rsidR="00416AB4" w:rsidRPr="00277222" w14:paraId="114B49B5" w14:textId="77777777" w:rsidTr="00C84124">
        <w:tc>
          <w:tcPr>
            <w:tcW w:w="1803" w:type="dxa"/>
          </w:tcPr>
          <w:p w14:paraId="0359DCD1" w14:textId="77777777" w:rsidR="00416AB4" w:rsidRPr="00277222" w:rsidRDefault="00416AB4" w:rsidP="00C84124">
            <w:pPr>
              <w:rPr>
                <w:rFonts w:ascii="Arial" w:hAnsi="Arial" w:cs="Arial"/>
              </w:rPr>
            </w:pPr>
            <w:r w:rsidRPr="00277222">
              <w:rPr>
                <w:rFonts w:ascii="Arial" w:hAnsi="Arial" w:cs="Arial"/>
              </w:rPr>
              <w:t>Objectives</w:t>
            </w:r>
          </w:p>
        </w:tc>
        <w:tc>
          <w:tcPr>
            <w:tcW w:w="1803" w:type="dxa"/>
          </w:tcPr>
          <w:p w14:paraId="2978DFB8" w14:textId="77777777" w:rsidR="00416AB4" w:rsidRPr="00277222" w:rsidRDefault="00416AB4" w:rsidP="00C84124">
            <w:pPr>
              <w:rPr>
                <w:rFonts w:ascii="Arial" w:hAnsi="Arial" w:cs="Arial"/>
              </w:rPr>
            </w:pPr>
            <w:r w:rsidRPr="00277222">
              <w:rPr>
                <w:rFonts w:ascii="Arial" w:hAnsi="Arial" w:cs="Arial"/>
              </w:rPr>
              <w:t>Time</w:t>
            </w:r>
          </w:p>
        </w:tc>
        <w:tc>
          <w:tcPr>
            <w:tcW w:w="1803" w:type="dxa"/>
          </w:tcPr>
          <w:p w14:paraId="1D2B6C9D" w14:textId="77777777" w:rsidR="00416AB4" w:rsidRPr="00277222" w:rsidRDefault="00416AB4" w:rsidP="00C84124">
            <w:pPr>
              <w:rPr>
                <w:rFonts w:ascii="Arial" w:hAnsi="Arial" w:cs="Arial"/>
              </w:rPr>
            </w:pPr>
            <w:r w:rsidRPr="00277222">
              <w:rPr>
                <w:rFonts w:ascii="Arial" w:hAnsi="Arial" w:cs="Arial"/>
              </w:rPr>
              <w:t>Activities</w:t>
            </w:r>
          </w:p>
        </w:tc>
        <w:tc>
          <w:tcPr>
            <w:tcW w:w="1803" w:type="dxa"/>
          </w:tcPr>
          <w:p w14:paraId="25F2838D" w14:textId="77777777" w:rsidR="00416AB4" w:rsidRPr="00277222" w:rsidRDefault="00416AB4" w:rsidP="00C84124">
            <w:pPr>
              <w:rPr>
                <w:rFonts w:ascii="Arial" w:hAnsi="Arial" w:cs="Arial"/>
              </w:rPr>
            </w:pPr>
            <w:r w:rsidRPr="00277222">
              <w:rPr>
                <w:rFonts w:ascii="Arial" w:hAnsi="Arial" w:cs="Arial"/>
              </w:rPr>
              <w:t>Success Criteria</w:t>
            </w:r>
          </w:p>
        </w:tc>
        <w:tc>
          <w:tcPr>
            <w:tcW w:w="1804" w:type="dxa"/>
          </w:tcPr>
          <w:p w14:paraId="63AD7AC2" w14:textId="77777777" w:rsidR="00416AB4" w:rsidRPr="00277222" w:rsidRDefault="00416AB4" w:rsidP="00C84124">
            <w:pPr>
              <w:rPr>
                <w:rFonts w:ascii="Arial" w:hAnsi="Arial" w:cs="Arial"/>
              </w:rPr>
            </w:pPr>
            <w:r w:rsidRPr="00277222">
              <w:rPr>
                <w:rFonts w:ascii="Arial" w:hAnsi="Arial" w:cs="Arial"/>
              </w:rPr>
              <w:t>Resources</w:t>
            </w:r>
          </w:p>
        </w:tc>
      </w:tr>
      <w:tr w:rsidR="00416AB4" w:rsidRPr="00277222" w14:paraId="1C141A93" w14:textId="77777777" w:rsidTr="00C84124">
        <w:tc>
          <w:tcPr>
            <w:tcW w:w="1803" w:type="dxa"/>
          </w:tcPr>
          <w:p w14:paraId="10576771" w14:textId="77777777" w:rsidR="00416AB4" w:rsidRPr="00277222" w:rsidRDefault="00416AB4" w:rsidP="00C84124">
            <w:pPr>
              <w:rPr>
                <w:rFonts w:ascii="Arial" w:hAnsi="Arial" w:cs="Arial"/>
              </w:rPr>
            </w:pPr>
          </w:p>
          <w:p w14:paraId="042826DB" w14:textId="77777777" w:rsidR="00416AB4" w:rsidRPr="00277222" w:rsidRDefault="00416AB4" w:rsidP="00C84124">
            <w:pPr>
              <w:rPr>
                <w:rFonts w:ascii="Arial" w:hAnsi="Arial" w:cs="Arial"/>
              </w:rPr>
            </w:pPr>
          </w:p>
          <w:p w14:paraId="13675A01" w14:textId="77777777" w:rsidR="00416AB4" w:rsidRPr="00277222" w:rsidRDefault="00416AB4" w:rsidP="00C84124">
            <w:pPr>
              <w:rPr>
                <w:rFonts w:ascii="Arial" w:hAnsi="Arial" w:cs="Arial"/>
              </w:rPr>
            </w:pPr>
          </w:p>
          <w:p w14:paraId="7EF4A5E9" w14:textId="77777777" w:rsidR="00416AB4" w:rsidRPr="00277222" w:rsidRDefault="00416AB4" w:rsidP="00C84124">
            <w:pPr>
              <w:rPr>
                <w:rFonts w:ascii="Arial" w:hAnsi="Arial" w:cs="Arial"/>
              </w:rPr>
            </w:pPr>
          </w:p>
          <w:p w14:paraId="0A8DDBC7" w14:textId="77777777" w:rsidR="00416AB4" w:rsidRPr="00277222" w:rsidRDefault="00416AB4" w:rsidP="00C84124">
            <w:pPr>
              <w:rPr>
                <w:rFonts w:ascii="Arial" w:hAnsi="Arial" w:cs="Arial"/>
              </w:rPr>
            </w:pPr>
          </w:p>
          <w:p w14:paraId="7F3505C8" w14:textId="77777777" w:rsidR="00416AB4" w:rsidRPr="00277222" w:rsidRDefault="00416AB4" w:rsidP="00C84124">
            <w:pPr>
              <w:rPr>
                <w:rFonts w:ascii="Arial" w:hAnsi="Arial" w:cs="Arial"/>
              </w:rPr>
            </w:pPr>
          </w:p>
          <w:p w14:paraId="302BB51B" w14:textId="77777777" w:rsidR="00416AB4" w:rsidRPr="00277222" w:rsidRDefault="00416AB4" w:rsidP="00C84124">
            <w:pPr>
              <w:rPr>
                <w:rFonts w:ascii="Arial" w:hAnsi="Arial" w:cs="Arial"/>
              </w:rPr>
            </w:pPr>
          </w:p>
          <w:p w14:paraId="17CF9292" w14:textId="77777777" w:rsidR="00416AB4" w:rsidRPr="00277222" w:rsidRDefault="00416AB4" w:rsidP="00C84124">
            <w:pPr>
              <w:ind w:left="1440" w:hanging="1440"/>
              <w:rPr>
                <w:rFonts w:ascii="Arial" w:hAnsi="Arial" w:cs="Arial"/>
                <w:sz w:val="16"/>
                <w:szCs w:val="16"/>
              </w:rPr>
            </w:pPr>
            <w:r w:rsidRPr="00277222">
              <w:rPr>
                <w:rFonts w:ascii="Arial" w:hAnsi="Arial" w:cs="Arial"/>
                <w:sz w:val="16"/>
                <w:szCs w:val="16"/>
              </w:rPr>
              <w:t>Short -Term</w:t>
            </w:r>
          </w:p>
          <w:p w14:paraId="1136A2A4" w14:textId="77777777" w:rsidR="00416AB4" w:rsidRPr="00277222" w:rsidRDefault="00416AB4" w:rsidP="00C84124">
            <w:pPr>
              <w:rPr>
                <w:rFonts w:ascii="Arial" w:hAnsi="Arial" w:cs="Arial"/>
              </w:rPr>
            </w:pPr>
          </w:p>
          <w:p w14:paraId="780A1882" w14:textId="77777777" w:rsidR="00416AB4" w:rsidRPr="00277222" w:rsidRDefault="00416AB4" w:rsidP="00C84124">
            <w:pPr>
              <w:rPr>
                <w:rFonts w:ascii="Arial" w:hAnsi="Arial" w:cs="Arial"/>
              </w:rPr>
            </w:pPr>
          </w:p>
          <w:p w14:paraId="365B3680" w14:textId="77777777" w:rsidR="00416AB4" w:rsidRPr="00277222" w:rsidRDefault="00416AB4" w:rsidP="00C84124">
            <w:pPr>
              <w:rPr>
                <w:rFonts w:ascii="Arial" w:hAnsi="Arial" w:cs="Arial"/>
              </w:rPr>
            </w:pPr>
          </w:p>
          <w:p w14:paraId="6446AF54" w14:textId="77777777" w:rsidR="00416AB4" w:rsidRPr="00277222" w:rsidRDefault="00416AB4" w:rsidP="00C84124">
            <w:pPr>
              <w:rPr>
                <w:rFonts w:ascii="Arial" w:hAnsi="Arial" w:cs="Arial"/>
              </w:rPr>
            </w:pPr>
          </w:p>
        </w:tc>
        <w:tc>
          <w:tcPr>
            <w:tcW w:w="1803" w:type="dxa"/>
          </w:tcPr>
          <w:p w14:paraId="06C119C3" w14:textId="77777777" w:rsidR="00416AB4" w:rsidRPr="00277222" w:rsidRDefault="00416AB4" w:rsidP="00C84124">
            <w:pPr>
              <w:spacing w:line="276" w:lineRule="auto"/>
              <w:jc w:val="both"/>
              <w:rPr>
                <w:rFonts w:ascii="Arial" w:hAnsi="Arial" w:cs="Arial"/>
                <w:sz w:val="16"/>
                <w:szCs w:val="16"/>
              </w:rPr>
            </w:pPr>
          </w:p>
          <w:p w14:paraId="39060510" w14:textId="77777777" w:rsidR="00416AB4" w:rsidRPr="00277222" w:rsidRDefault="00416AB4" w:rsidP="00C84124">
            <w:pPr>
              <w:spacing w:line="276" w:lineRule="auto"/>
              <w:jc w:val="both"/>
              <w:rPr>
                <w:rFonts w:ascii="Arial" w:hAnsi="Arial" w:cs="Arial"/>
                <w:sz w:val="16"/>
                <w:szCs w:val="16"/>
              </w:rPr>
            </w:pPr>
          </w:p>
          <w:p w14:paraId="36FD0BA2" w14:textId="77777777" w:rsidR="00416AB4" w:rsidRPr="00277222" w:rsidRDefault="00416AB4" w:rsidP="00C84124">
            <w:pPr>
              <w:spacing w:line="276" w:lineRule="auto"/>
              <w:jc w:val="both"/>
              <w:rPr>
                <w:rFonts w:ascii="Arial" w:hAnsi="Arial" w:cs="Arial"/>
                <w:sz w:val="16"/>
                <w:szCs w:val="16"/>
              </w:rPr>
            </w:pPr>
          </w:p>
          <w:p w14:paraId="24B41102" w14:textId="77777777" w:rsidR="00416AB4" w:rsidRPr="00277222" w:rsidRDefault="00416AB4" w:rsidP="00C84124">
            <w:pPr>
              <w:spacing w:line="276" w:lineRule="auto"/>
              <w:jc w:val="both"/>
              <w:rPr>
                <w:rFonts w:ascii="Arial" w:hAnsi="Arial" w:cs="Arial"/>
                <w:sz w:val="16"/>
                <w:szCs w:val="16"/>
              </w:rPr>
            </w:pPr>
          </w:p>
          <w:p w14:paraId="2AFD3452" w14:textId="77777777" w:rsidR="00416AB4" w:rsidRPr="00277222" w:rsidRDefault="00416AB4" w:rsidP="00C84124">
            <w:pPr>
              <w:spacing w:line="276" w:lineRule="auto"/>
              <w:jc w:val="both"/>
              <w:rPr>
                <w:rFonts w:ascii="Arial" w:hAnsi="Arial" w:cs="Arial"/>
                <w:sz w:val="16"/>
                <w:szCs w:val="16"/>
              </w:rPr>
            </w:pPr>
            <w:r w:rsidRPr="00277222">
              <w:rPr>
                <w:rFonts w:ascii="Arial" w:hAnsi="Arial" w:cs="Arial"/>
                <w:sz w:val="16"/>
                <w:szCs w:val="16"/>
              </w:rPr>
              <w:t>On two years’ time</w:t>
            </w:r>
          </w:p>
          <w:p w14:paraId="4ECD0947" w14:textId="77777777" w:rsidR="00416AB4" w:rsidRPr="00277222" w:rsidRDefault="00416AB4" w:rsidP="00C84124">
            <w:pPr>
              <w:spacing w:line="276" w:lineRule="auto"/>
              <w:jc w:val="both"/>
              <w:rPr>
                <w:rFonts w:ascii="Arial" w:hAnsi="Arial" w:cs="Arial"/>
                <w:sz w:val="16"/>
                <w:szCs w:val="16"/>
              </w:rPr>
            </w:pPr>
          </w:p>
          <w:p w14:paraId="2AE9BA51" w14:textId="77777777" w:rsidR="00416AB4" w:rsidRPr="00277222" w:rsidRDefault="00416AB4" w:rsidP="00C84124">
            <w:pPr>
              <w:spacing w:line="276" w:lineRule="auto"/>
              <w:jc w:val="both"/>
              <w:rPr>
                <w:rFonts w:ascii="Arial" w:hAnsi="Arial" w:cs="Arial"/>
                <w:sz w:val="16"/>
                <w:szCs w:val="16"/>
              </w:rPr>
            </w:pPr>
          </w:p>
          <w:p w14:paraId="639D80E0" w14:textId="77777777" w:rsidR="00416AB4" w:rsidRPr="00277222" w:rsidRDefault="00416AB4" w:rsidP="00C84124">
            <w:pPr>
              <w:spacing w:line="276" w:lineRule="auto"/>
              <w:jc w:val="both"/>
              <w:rPr>
                <w:rFonts w:ascii="Arial" w:hAnsi="Arial" w:cs="Arial"/>
                <w:sz w:val="16"/>
                <w:szCs w:val="16"/>
              </w:rPr>
            </w:pPr>
          </w:p>
          <w:p w14:paraId="2C660E35" w14:textId="77777777" w:rsidR="00416AB4" w:rsidRPr="00277222" w:rsidRDefault="00416AB4" w:rsidP="00C84124">
            <w:pPr>
              <w:spacing w:line="276" w:lineRule="auto"/>
              <w:jc w:val="both"/>
              <w:rPr>
                <w:rFonts w:ascii="Arial" w:hAnsi="Arial" w:cs="Arial"/>
                <w:sz w:val="16"/>
                <w:szCs w:val="16"/>
              </w:rPr>
            </w:pPr>
          </w:p>
          <w:p w14:paraId="623BD241" w14:textId="77777777" w:rsidR="00416AB4" w:rsidRPr="00277222" w:rsidRDefault="00416AB4" w:rsidP="00C84124">
            <w:pPr>
              <w:spacing w:line="276" w:lineRule="auto"/>
              <w:jc w:val="both"/>
              <w:rPr>
                <w:rFonts w:ascii="Arial" w:hAnsi="Arial" w:cs="Arial"/>
                <w:sz w:val="16"/>
                <w:szCs w:val="16"/>
              </w:rPr>
            </w:pPr>
          </w:p>
          <w:p w14:paraId="2BFE0100" w14:textId="77777777" w:rsidR="00416AB4" w:rsidRPr="00277222" w:rsidRDefault="00416AB4" w:rsidP="00C84124">
            <w:pPr>
              <w:spacing w:line="276" w:lineRule="auto"/>
              <w:jc w:val="both"/>
              <w:rPr>
                <w:rFonts w:ascii="Arial" w:hAnsi="Arial" w:cs="Arial"/>
                <w:sz w:val="16"/>
                <w:szCs w:val="16"/>
              </w:rPr>
            </w:pPr>
            <w:r w:rsidRPr="00277222">
              <w:rPr>
                <w:rFonts w:ascii="Arial" w:hAnsi="Arial" w:cs="Arial"/>
                <w:sz w:val="16"/>
                <w:szCs w:val="16"/>
              </w:rPr>
              <w:t>On Three years times</w:t>
            </w:r>
          </w:p>
        </w:tc>
        <w:tc>
          <w:tcPr>
            <w:tcW w:w="1803" w:type="dxa"/>
          </w:tcPr>
          <w:p w14:paraId="4A791A5E" w14:textId="77777777" w:rsidR="00416AB4" w:rsidRPr="00277222" w:rsidRDefault="00416AB4" w:rsidP="00C84124">
            <w:pPr>
              <w:spacing w:line="276" w:lineRule="auto"/>
              <w:jc w:val="both"/>
              <w:rPr>
                <w:rFonts w:ascii="Arial" w:eastAsia="Times New Roman" w:hAnsi="Arial" w:cs="Arial"/>
                <w:color w:val="202124"/>
                <w:sz w:val="16"/>
                <w:szCs w:val="16"/>
                <w:lang w:eastAsia="en-GB"/>
              </w:rPr>
            </w:pPr>
            <w:r w:rsidRPr="00277222">
              <w:rPr>
                <w:rFonts w:ascii="Arial" w:eastAsia="Times New Roman" w:hAnsi="Arial" w:cs="Arial"/>
                <w:color w:val="202124"/>
                <w:sz w:val="16"/>
                <w:szCs w:val="16"/>
                <w:lang w:eastAsia="en-GB"/>
              </w:rPr>
              <w:t>Be a good Forklift operator, understand well how work works within the warehouses, have knowledge in the use of scanners, know well the system used to do the work.</w:t>
            </w:r>
          </w:p>
          <w:p w14:paraId="22F558EC" w14:textId="77777777" w:rsidR="00416AB4" w:rsidRPr="00277222" w:rsidRDefault="00416AB4" w:rsidP="00C84124">
            <w:pPr>
              <w:spacing w:line="276" w:lineRule="auto"/>
              <w:jc w:val="both"/>
              <w:rPr>
                <w:rFonts w:ascii="Arial" w:hAnsi="Arial" w:cs="Arial"/>
                <w:sz w:val="16"/>
                <w:szCs w:val="16"/>
              </w:rPr>
            </w:pPr>
          </w:p>
          <w:p w14:paraId="3961283B" w14:textId="77777777" w:rsidR="00416AB4" w:rsidRPr="00277222" w:rsidRDefault="00416AB4" w:rsidP="00C84124">
            <w:pPr>
              <w:spacing w:line="276" w:lineRule="auto"/>
              <w:jc w:val="both"/>
              <w:rPr>
                <w:rFonts w:ascii="Arial" w:hAnsi="Arial" w:cs="Arial"/>
                <w:sz w:val="16"/>
                <w:szCs w:val="16"/>
              </w:rPr>
            </w:pPr>
          </w:p>
          <w:p w14:paraId="5F5138BF" w14:textId="77777777" w:rsidR="00416AB4" w:rsidRPr="00277222" w:rsidRDefault="00416AB4" w:rsidP="00C84124">
            <w:pPr>
              <w:spacing w:line="276" w:lineRule="auto"/>
              <w:jc w:val="both"/>
              <w:rPr>
                <w:rFonts w:ascii="Arial" w:eastAsia="Times New Roman" w:hAnsi="Arial" w:cs="Arial"/>
                <w:color w:val="202124"/>
                <w:sz w:val="16"/>
                <w:szCs w:val="16"/>
                <w:lang w:eastAsia="en-GB"/>
              </w:rPr>
            </w:pPr>
            <w:r w:rsidRPr="00277222">
              <w:rPr>
                <w:rFonts w:ascii="Arial" w:hAnsi="Arial" w:cs="Arial"/>
                <w:sz w:val="16"/>
                <w:szCs w:val="16"/>
              </w:rPr>
              <w:t>G</w:t>
            </w:r>
            <w:r w:rsidRPr="00277222">
              <w:rPr>
                <w:rFonts w:ascii="Arial" w:eastAsia="Times New Roman" w:hAnsi="Arial" w:cs="Arial"/>
                <w:color w:val="202124"/>
                <w:sz w:val="16"/>
                <w:szCs w:val="16"/>
                <w:lang w:eastAsia="en-GB"/>
              </w:rPr>
              <w:t>oing to university to study business management, in order to have academic and technological knowledge and training.</w:t>
            </w:r>
          </w:p>
          <w:p w14:paraId="49FAE502" w14:textId="77777777" w:rsidR="00416AB4" w:rsidRPr="00277222" w:rsidRDefault="00416AB4" w:rsidP="00C84124">
            <w:pPr>
              <w:spacing w:line="276" w:lineRule="auto"/>
              <w:jc w:val="both"/>
              <w:rPr>
                <w:rFonts w:ascii="Arial" w:eastAsia="Times New Roman" w:hAnsi="Arial" w:cs="Arial"/>
                <w:color w:val="202124"/>
                <w:sz w:val="16"/>
                <w:szCs w:val="16"/>
                <w:lang w:eastAsia="en-GB"/>
              </w:rPr>
            </w:pPr>
          </w:p>
          <w:p w14:paraId="39304D9A" w14:textId="77777777" w:rsidR="00416AB4" w:rsidRPr="00277222" w:rsidRDefault="00416AB4" w:rsidP="00C84124">
            <w:pPr>
              <w:spacing w:line="276" w:lineRule="auto"/>
              <w:jc w:val="both"/>
              <w:rPr>
                <w:rFonts w:ascii="Arial" w:eastAsia="Times New Roman" w:hAnsi="Arial" w:cs="Arial"/>
                <w:color w:val="202124"/>
                <w:sz w:val="16"/>
                <w:szCs w:val="16"/>
                <w:lang w:eastAsia="en-GB"/>
              </w:rPr>
            </w:pPr>
          </w:p>
          <w:p w14:paraId="0D1DD88D" w14:textId="77777777" w:rsidR="00416AB4" w:rsidRPr="00277222" w:rsidRDefault="00416AB4" w:rsidP="00C84124">
            <w:pPr>
              <w:spacing w:line="276" w:lineRule="auto"/>
              <w:jc w:val="both"/>
              <w:rPr>
                <w:rFonts w:ascii="Arial" w:eastAsia="Times New Roman" w:hAnsi="Arial" w:cs="Arial"/>
                <w:color w:val="202124"/>
                <w:sz w:val="16"/>
                <w:szCs w:val="16"/>
                <w:lang w:eastAsia="en-GB"/>
              </w:rPr>
            </w:pPr>
          </w:p>
          <w:p w14:paraId="4D095743" w14:textId="77777777" w:rsidR="00416AB4" w:rsidRPr="00277222" w:rsidRDefault="00416AB4" w:rsidP="00C84124">
            <w:pPr>
              <w:spacing w:line="276" w:lineRule="auto"/>
              <w:jc w:val="both"/>
              <w:rPr>
                <w:rFonts w:ascii="Arial" w:eastAsia="Times New Roman" w:hAnsi="Arial" w:cs="Arial"/>
                <w:color w:val="202124"/>
                <w:sz w:val="16"/>
                <w:szCs w:val="16"/>
                <w:lang w:eastAsia="en-GB"/>
              </w:rPr>
            </w:pPr>
            <w:r w:rsidRPr="00277222">
              <w:rPr>
                <w:rFonts w:ascii="Arial" w:eastAsia="Times New Roman" w:hAnsi="Arial" w:cs="Arial"/>
                <w:color w:val="202124"/>
                <w:sz w:val="16"/>
                <w:szCs w:val="16"/>
                <w:lang w:eastAsia="en-GB"/>
              </w:rPr>
              <w:t>Obtain full qualification and graduate in Business Management</w:t>
            </w:r>
          </w:p>
        </w:tc>
        <w:tc>
          <w:tcPr>
            <w:tcW w:w="1803" w:type="dxa"/>
          </w:tcPr>
          <w:p w14:paraId="7A658E76" w14:textId="77777777" w:rsidR="00416AB4" w:rsidRPr="00277222" w:rsidRDefault="00416AB4" w:rsidP="00C84124">
            <w:pPr>
              <w:spacing w:line="276" w:lineRule="auto"/>
              <w:jc w:val="both"/>
              <w:rPr>
                <w:rFonts w:ascii="Arial" w:eastAsia="Times New Roman" w:hAnsi="Arial" w:cs="Arial"/>
                <w:color w:val="202124"/>
                <w:sz w:val="16"/>
                <w:szCs w:val="16"/>
                <w:lang w:eastAsia="en-GB"/>
              </w:rPr>
            </w:pPr>
            <w:r w:rsidRPr="00277222">
              <w:rPr>
                <w:rFonts w:ascii="Arial" w:eastAsia="Times New Roman" w:hAnsi="Arial" w:cs="Arial"/>
                <w:color w:val="202124"/>
                <w:sz w:val="16"/>
                <w:szCs w:val="16"/>
                <w:lang w:eastAsia="en-GB"/>
              </w:rPr>
              <w:t>Become a certified forklift operator trainer,</w:t>
            </w:r>
            <w:r w:rsidRPr="00277222">
              <w:rPr>
                <w:rFonts w:ascii="Arial" w:hAnsi="Arial" w:cs="Arial"/>
                <w:sz w:val="16"/>
                <w:szCs w:val="16"/>
              </w:rPr>
              <w:t xml:space="preserve"> </w:t>
            </w:r>
            <w:r w:rsidRPr="00277222">
              <w:rPr>
                <w:rFonts w:ascii="Arial" w:eastAsia="Times New Roman" w:hAnsi="Arial" w:cs="Arial"/>
                <w:color w:val="202124"/>
                <w:sz w:val="16"/>
                <w:szCs w:val="16"/>
                <w:lang w:eastAsia="en-GB"/>
              </w:rPr>
              <w:t>become an instructor on how to use the scanner, the system used to work in the warehouse.</w:t>
            </w:r>
          </w:p>
          <w:p w14:paraId="25173F01" w14:textId="77777777" w:rsidR="00416AB4" w:rsidRPr="00277222" w:rsidRDefault="00416AB4" w:rsidP="00C84124">
            <w:pPr>
              <w:spacing w:line="276" w:lineRule="auto"/>
              <w:jc w:val="both"/>
              <w:rPr>
                <w:rFonts w:ascii="Arial" w:eastAsia="Times New Roman" w:hAnsi="Arial" w:cs="Arial"/>
                <w:color w:val="202124"/>
                <w:sz w:val="16"/>
                <w:szCs w:val="16"/>
                <w:lang w:eastAsia="en-GB"/>
              </w:rPr>
            </w:pPr>
          </w:p>
          <w:p w14:paraId="07D8BFD7" w14:textId="77777777" w:rsidR="00416AB4" w:rsidRPr="00277222" w:rsidRDefault="00416AB4" w:rsidP="00C84124">
            <w:pPr>
              <w:spacing w:line="276" w:lineRule="auto"/>
              <w:jc w:val="both"/>
              <w:rPr>
                <w:rFonts w:ascii="Arial" w:eastAsia="Times New Roman" w:hAnsi="Arial" w:cs="Arial"/>
                <w:color w:val="202124"/>
                <w:sz w:val="16"/>
                <w:szCs w:val="16"/>
                <w:lang w:eastAsia="en-GB"/>
              </w:rPr>
            </w:pPr>
          </w:p>
          <w:p w14:paraId="2144509B" w14:textId="77777777" w:rsidR="00416AB4" w:rsidRPr="00277222" w:rsidRDefault="00416AB4" w:rsidP="00C84124">
            <w:pPr>
              <w:spacing w:line="276" w:lineRule="auto"/>
              <w:jc w:val="both"/>
              <w:rPr>
                <w:rFonts w:ascii="Arial" w:eastAsia="Times New Roman" w:hAnsi="Arial" w:cs="Arial"/>
                <w:color w:val="202124"/>
                <w:sz w:val="16"/>
                <w:szCs w:val="16"/>
                <w:lang w:eastAsia="en-GB"/>
              </w:rPr>
            </w:pPr>
          </w:p>
          <w:p w14:paraId="54D5184F" w14:textId="77777777" w:rsidR="00416AB4" w:rsidRPr="00277222" w:rsidRDefault="00416AB4" w:rsidP="00C84124">
            <w:pPr>
              <w:spacing w:line="276" w:lineRule="auto"/>
              <w:jc w:val="both"/>
              <w:rPr>
                <w:rFonts w:ascii="Arial" w:eastAsia="Times New Roman" w:hAnsi="Arial" w:cs="Arial"/>
                <w:color w:val="202124"/>
                <w:sz w:val="16"/>
                <w:szCs w:val="16"/>
                <w:lang w:eastAsia="en-GB"/>
              </w:rPr>
            </w:pPr>
            <w:r w:rsidRPr="00277222">
              <w:rPr>
                <w:rFonts w:ascii="Arial" w:eastAsia="Times New Roman" w:hAnsi="Arial" w:cs="Arial"/>
                <w:color w:val="202124"/>
                <w:sz w:val="16"/>
                <w:szCs w:val="16"/>
                <w:lang w:eastAsia="en-GB"/>
              </w:rPr>
              <w:t>Open my own training company for Machine and Equipment Operator, used system in warehouses.</w:t>
            </w:r>
          </w:p>
          <w:p w14:paraId="0E126BEA" w14:textId="77777777" w:rsidR="00416AB4" w:rsidRPr="00277222" w:rsidRDefault="00416AB4" w:rsidP="00C84124">
            <w:pPr>
              <w:spacing w:line="276" w:lineRule="auto"/>
              <w:jc w:val="both"/>
              <w:rPr>
                <w:rFonts w:ascii="Arial" w:eastAsia="Times New Roman" w:hAnsi="Arial" w:cs="Arial"/>
                <w:color w:val="202124"/>
                <w:sz w:val="16"/>
                <w:szCs w:val="16"/>
                <w:lang w:eastAsia="en-GB"/>
              </w:rPr>
            </w:pPr>
          </w:p>
          <w:p w14:paraId="73C2A1FB" w14:textId="77777777" w:rsidR="00416AB4" w:rsidRPr="00277222" w:rsidRDefault="00416AB4" w:rsidP="00C84124">
            <w:pPr>
              <w:spacing w:line="276" w:lineRule="auto"/>
              <w:jc w:val="both"/>
              <w:rPr>
                <w:rFonts w:ascii="Arial" w:eastAsia="Times New Roman" w:hAnsi="Arial" w:cs="Arial"/>
                <w:color w:val="202124"/>
                <w:sz w:val="16"/>
                <w:szCs w:val="16"/>
                <w:lang w:eastAsia="en-GB"/>
              </w:rPr>
            </w:pPr>
          </w:p>
          <w:p w14:paraId="0CCD204F" w14:textId="77777777" w:rsidR="00416AB4" w:rsidRPr="00277222" w:rsidRDefault="00416AB4" w:rsidP="00C84124">
            <w:pPr>
              <w:spacing w:line="276" w:lineRule="auto"/>
              <w:jc w:val="both"/>
              <w:rPr>
                <w:rFonts w:ascii="Arial" w:eastAsia="Times New Roman" w:hAnsi="Arial" w:cs="Arial"/>
                <w:color w:val="202124"/>
                <w:sz w:val="16"/>
                <w:szCs w:val="16"/>
                <w:lang w:eastAsia="en-GB"/>
              </w:rPr>
            </w:pPr>
          </w:p>
          <w:p w14:paraId="345D2F92" w14:textId="77777777" w:rsidR="00416AB4" w:rsidRPr="00277222" w:rsidRDefault="00416AB4" w:rsidP="00C84124">
            <w:pPr>
              <w:spacing w:line="276" w:lineRule="auto"/>
              <w:jc w:val="both"/>
              <w:rPr>
                <w:rFonts w:ascii="Arial" w:eastAsia="Times New Roman" w:hAnsi="Arial" w:cs="Arial"/>
                <w:color w:val="202124"/>
                <w:sz w:val="16"/>
                <w:szCs w:val="16"/>
                <w:lang w:eastAsia="en-GB"/>
              </w:rPr>
            </w:pPr>
          </w:p>
          <w:p w14:paraId="75F6C8B4" w14:textId="77777777" w:rsidR="00416AB4" w:rsidRPr="00277222" w:rsidRDefault="00416AB4" w:rsidP="00C84124">
            <w:pPr>
              <w:rPr>
                <w:rFonts w:ascii="Arial" w:hAnsi="Arial" w:cs="Arial"/>
              </w:rPr>
            </w:pPr>
            <w:r w:rsidRPr="00277222">
              <w:rPr>
                <w:rFonts w:ascii="Arial" w:eastAsia="Times New Roman" w:hAnsi="Arial" w:cs="Arial"/>
                <w:color w:val="202124"/>
                <w:sz w:val="16"/>
                <w:szCs w:val="16"/>
                <w:lang w:eastAsia="en-GB"/>
              </w:rPr>
              <w:t>Also bet on the culinary area, because it is an area that I manage well, because I have some years of experience as a chef.</w:t>
            </w:r>
          </w:p>
        </w:tc>
        <w:tc>
          <w:tcPr>
            <w:tcW w:w="1804" w:type="dxa"/>
          </w:tcPr>
          <w:p w14:paraId="177EAB56" w14:textId="77777777" w:rsidR="00416AB4" w:rsidRPr="00277222" w:rsidRDefault="00416AB4" w:rsidP="00C84124">
            <w:pPr>
              <w:rPr>
                <w:rFonts w:ascii="Arial" w:hAnsi="Arial" w:cs="Arial"/>
                <w:sz w:val="16"/>
                <w:szCs w:val="16"/>
              </w:rPr>
            </w:pPr>
            <w:r w:rsidRPr="00277222">
              <w:rPr>
                <w:rFonts w:ascii="Arial" w:hAnsi="Arial" w:cs="Arial"/>
                <w:sz w:val="16"/>
                <w:szCs w:val="16"/>
              </w:rPr>
              <w:t>Internet</w:t>
            </w:r>
          </w:p>
          <w:p w14:paraId="717FC527" w14:textId="77777777" w:rsidR="00416AB4" w:rsidRPr="00277222" w:rsidRDefault="00416AB4" w:rsidP="00C84124">
            <w:pPr>
              <w:rPr>
                <w:rFonts w:ascii="Arial" w:hAnsi="Arial" w:cs="Arial"/>
                <w:sz w:val="16"/>
                <w:szCs w:val="16"/>
              </w:rPr>
            </w:pPr>
            <w:r w:rsidRPr="00277222">
              <w:rPr>
                <w:rFonts w:ascii="Arial" w:hAnsi="Arial" w:cs="Arial"/>
                <w:sz w:val="16"/>
                <w:szCs w:val="16"/>
              </w:rPr>
              <w:t>Computer</w:t>
            </w:r>
          </w:p>
          <w:p w14:paraId="4DBB4AE0" w14:textId="77777777" w:rsidR="00416AB4" w:rsidRPr="00277222" w:rsidRDefault="00416AB4" w:rsidP="00C84124">
            <w:pPr>
              <w:rPr>
                <w:rFonts w:ascii="Arial" w:hAnsi="Arial" w:cs="Arial"/>
                <w:sz w:val="16"/>
                <w:szCs w:val="16"/>
              </w:rPr>
            </w:pPr>
          </w:p>
          <w:p w14:paraId="253447D2" w14:textId="77777777" w:rsidR="00416AB4" w:rsidRPr="00277222" w:rsidRDefault="00416AB4" w:rsidP="00C84124">
            <w:pPr>
              <w:rPr>
                <w:rFonts w:ascii="Arial" w:hAnsi="Arial" w:cs="Arial"/>
                <w:sz w:val="16"/>
                <w:szCs w:val="16"/>
              </w:rPr>
            </w:pPr>
          </w:p>
          <w:p w14:paraId="61B411F6" w14:textId="77777777" w:rsidR="00416AB4" w:rsidRPr="00277222" w:rsidRDefault="00416AB4" w:rsidP="00C84124">
            <w:pPr>
              <w:rPr>
                <w:rFonts w:ascii="Arial" w:hAnsi="Arial" w:cs="Arial"/>
                <w:sz w:val="16"/>
                <w:szCs w:val="16"/>
              </w:rPr>
            </w:pPr>
          </w:p>
          <w:p w14:paraId="5421FFEE" w14:textId="77777777" w:rsidR="00416AB4" w:rsidRPr="00277222" w:rsidRDefault="00416AB4" w:rsidP="00C84124">
            <w:pPr>
              <w:rPr>
                <w:rFonts w:ascii="Arial" w:hAnsi="Arial" w:cs="Arial"/>
                <w:sz w:val="16"/>
                <w:szCs w:val="16"/>
              </w:rPr>
            </w:pPr>
          </w:p>
          <w:p w14:paraId="37642713" w14:textId="77777777" w:rsidR="00416AB4" w:rsidRPr="00277222" w:rsidRDefault="00416AB4" w:rsidP="00C84124">
            <w:pPr>
              <w:rPr>
                <w:rFonts w:ascii="Arial" w:hAnsi="Arial" w:cs="Arial"/>
                <w:sz w:val="16"/>
                <w:szCs w:val="16"/>
              </w:rPr>
            </w:pPr>
          </w:p>
          <w:p w14:paraId="183BE709" w14:textId="77777777" w:rsidR="00416AB4" w:rsidRPr="00277222" w:rsidRDefault="00416AB4" w:rsidP="00C84124">
            <w:pPr>
              <w:rPr>
                <w:rFonts w:ascii="Arial" w:hAnsi="Arial" w:cs="Arial"/>
                <w:sz w:val="16"/>
                <w:szCs w:val="16"/>
              </w:rPr>
            </w:pPr>
          </w:p>
          <w:p w14:paraId="4D1B03A9" w14:textId="77777777" w:rsidR="00416AB4" w:rsidRPr="00277222" w:rsidRDefault="00416AB4" w:rsidP="00C84124">
            <w:pPr>
              <w:rPr>
                <w:rFonts w:ascii="Arial" w:hAnsi="Arial" w:cs="Arial"/>
                <w:sz w:val="16"/>
                <w:szCs w:val="16"/>
              </w:rPr>
            </w:pPr>
          </w:p>
          <w:p w14:paraId="2068377F" w14:textId="77777777" w:rsidR="00416AB4" w:rsidRPr="00277222" w:rsidRDefault="00416AB4" w:rsidP="00C84124">
            <w:pPr>
              <w:rPr>
                <w:rFonts w:ascii="Arial" w:hAnsi="Arial" w:cs="Arial"/>
                <w:sz w:val="16"/>
                <w:szCs w:val="16"/>
              </w:rPr>
            </w:pPr>
          </w:p>
          <w:p w14:paraId="5925D974" w14:textId="77777777" w:rsidR="00416AB4" w:rsidRPr="00277222" w:rsidRDefault="00416AB4" w:rsidP="00C84124">
            <w:pPr>
              <w:rPr>
                <w:rFonts w:ascii="Arial" w:hAnsi="Arial" w:cs="Arial"/>
              </w:rPr>
            </w:pPr>
            <w:r w:rsidRPr="00277222">
              <w:rPr>
                <w:rFonts w:ascii="Arial" w:hAnsi="Arial" w:cs="Arial"/>
                <w:sz w:val="16"/>
                <w:szCs w:val="16"/>
              </w:rPr>
              <w:t xml:space="preserve">Internet </w:t>
            </w:r>
            <w:r w:rsidRPr="00277222">
              <w:rPr>
                <w:rFonts w:ascii="Arial" w:hAnsi="Arial" w:cs="Arial"/>
                <w:sz w:val="16"/>
                <w:szCs w:val="16"/>
              </w:rPr>
              <w:br/>
              <w:t>Computer</w:t>
            </w:r>
          </w:p>
        </w:tc>
      </w:tr>
      <w:tr w:rsidR="00416AB4" w:rsidRPr="00277222" w14:paraId="1B9F7730" w14:textId="77777777" w:rsidTr="00C84124">
        <w:tc>
          <w:tcPr>
            <w:tcW w:w="1803" w:type="dxa"/>
          </w:tcPr>
          <w:p w14:paraId="4A4C2E4D" w14:textId="77777777" w:rsidR="00416AB4" w:rsidRPr="00277222" w:rsidRDefault="00416AB4" w:rsidP="00C84124">
            <w:pPr>
              <w:rPr>
                <w:rFonts w:ascii="Arial" w:hAnsi="Arial" w:cs="Arial"/>
                <w:sz w:val="16"/>
                <w:szCs w:val="16"/>
              </w:rPr>
            </w:pPr>
          </w:p>
          <w:p w14:paraId="679922F3" w14:textId="77777777" w:rsidR="00416AB4" w:rsidRPr="00277222" w:rsidRDefault="00416AB4" w:rsidP="00C84124">
            <w:pPr>
              <w:rPr>
                <w:rFonts w:ascii="Arial" w:hAnsi="Arial" w:cs="Arial"/>
                <w:sz w:val="16"/>
                <w:szCs w:val="16"/>
              </w:rPr>
            </w:pPr>
          </w:p>
          <w:p w14:paraId="78DEC274" w14:textId="77777777" w:rsidR="00416AB4" w:rsidRPr="00277222" w:rsidRDefault="00416AB4" w:rsidP="00C84124">
            <w:pPr>
              <w:rPr>
                <w:rFonts w:ascii="Arial" w:hAnsi="Arial" w:cs="Arial"/>
                <w:sz w:val="16"/>
                <w:szCs w:val="16"/>
              </w:rPr>
            </w:pPr>
          </w:p>
          <w:p w14:paraId="14D6D7DA" w14:textId="77777777" w:rsidR="00416AB4" w:rsidRPr="00277222" w:rsidRDefault="00416AB4" w:rsidP="00C84124">
            <w:pPr>
              <w:rPr>
                <w:rFonts w:ascii="Arial" w:hAnsi="Arial" w:cs="Arial"/>
                <w:sz w:val="16"/>
                <w:szCs w:val="16"/>
              </w:rPr>
            </w:pPr>
          </w:p>
          <w:p w14:paraId="1123757A" w14:textId="77777777" w:rsidR="00416AB4" w:rsidRPr="00277222" w:rsidRDefault="00416AB4" w:rsidP="00C84124">
            <w:pPr>
              <w:rPr>
                <w:rFonts w:ascii="Arial" w:hAnsi="Arial" w:cs="Arial"/>
                <w:sz w:val="16"/>
                <w:szCs w:val="16"/>
              </w:rPr>
            </w:pPr>
          </w:p>
          <w:p w14:paraId="185E9467" w14:textId="77777777" w:rsidR="00416AB4" w:rsidRPr="00277222" w:rsidRDefault="00416AB4" w:rsidP="00C84124">
            <w:pPr>
              <w:rPr>
                <w:rFonts w:ascii="Arial" w:hAnsi="Arial" w:cs="Arial"/>
                <w:sz w:val="16"/>
                <w:szCs w:val="16"/>
              </w:rPr>
            </w:pPr>
          </w:p>
          <w:p w14:paraId="7F6FE70A" w14:textId="77777777" w:rsidR="00416AB4" w:rsidRPr="00277222" w:rsidRDefault="00416AB4" w:rsidP="00C84124">
            <w:pPr>
              <w:rPr>
                <w:rFonts w:ascii="Arial" w:hAnsi="Arial" w:cs="Arial"/>
                <w:sz w:val="16"/>
                <w:szCs w:val="16"/>
              </w:rPr>
            </w:pPr>
          </w:p>
          <w:p w14:paraId="02FF709C" w14:textId="77777777" w:rsidR="00416AB4" w:rsidRPr="00277222" w:rsidRDefault="00416AB4" w:rsidP="00C84124">
            <w:pPr>
              <w:jc w:val="both"/>
              <w:rPr>
                <w:rFonts w:ascii="Arial" w:hAnsi="Arial" w:cs="Arial"/>
                <w:sz w:val="16"/>
                <w:szCs w:val="16"/>
              </w:rPr>
            </w:pPr>
            <w:r w:rsidRPr="00277222">
              <w:rPr>
                <w:rFonts w:ascii="Arial" w:hAnsi="Arial" w:cs="Arial"/>
                <w:sz w:val="16"/>
                <w:szCs w:val="16"/>
              </w:rPr>
              <w:t>Long-Term</w:t>
            </w:r>
          </w:p>
        </w:tc>
        <w:tc>
          <w:tcPr>
            <w:tcW w:w="1803" w:type="dxa"/>
          </w:tcPr>
          <w:p w14:paraId="1C8FBB75" w14:textId="77777777" w:rsidR="00416AB4" w:rsidRPr="00277222" w:rsidRDefault="00416AB4" w:rsidP="00C84124">
            <w:pPr>
              <w:rPr>
                <w:rFonts w:ascii="Arial" w:hAnsi="Arial" w:cs="Arial"/>
              </w:rPr>
            </w:pPr>
          </w:p>
          <w:p w14:paraId="5117467B" w14:textId="77777777" w:rsidR="00416AB4" w:rsidRPr="00277222" w:rsidRDefault="00416AB4" w:rsidP="00C84124">
            <w:pPr>
              <w:rPr>
                <w:rFonts w:ascii="Arial" w:hAnsi="Arial" w:cs="Arial"/>
              </w:rPr>
            </w:pPr>
          </w:p>
          <w:p w14:paraId="04F7B866" w14:textId="77777777" w:rsidR="00416AB4" w:rsidRPr="00277222" w:rsidRDefault="00416AB4" w:rsidP="00C84124">
            <w:pPr>
              <w:rPr>
                <w:rFonts w:ascii="Arial" w:hAnsi="Arial" w:cs="Arial"/>
              </w:rPr>
            </w:pPr>
          </w:p>
          <w:p w14:paraId="2E69E11F" w14:textId="77777777" w:rsidR="00416AB4" w:rsidRPr="00277222" w:rsidRDefault="00416AB4" w:rsidP="00C84124">
            <w:pPr>
              <w:rPr>
                <w:rFonts w:ascii="Arial" w:hAnsi="Arial" w:cs="Arial"/>
              </w:rPr>
            </w:pPr>
          </w:p>
          <w:p w14:paraId="2EEE215A" w14:textId="77777777" w:rsidR="00416AB4" w:rsidRPr="00277222" w:rsidRDefault="00416AB4" w:rsidP="00C84124">
            <w:pPr>
              <w:rPr>
                <w:rFonts w:ascii="Arial" w:hAnsi="Arial" w:cs="Arial"/>
              </w:rPr>
            </w:pPr>
          </w:p>
          <w:p w14:paraId="0082514A" w14:textId="77777777" w:rsidR="00416AB4" w:rsidRPr="00277222" w:rsidRDefault="00416AB4" w:rsidP="00C84124">
            <w:pPr>
              <w:rPr>
                <w:rFonts w:ascii="Arial" w:hAnsi="Arial" w:cs="Arial"/>
              </w:rPr>
            </w:pPr>
          </w:p>
          <w:p w14:paraId="22754453" w14:textId="77777777" w:rsidR="00416AB4" w:rsidRPr="00277222" w:rsidRDefault="00416AB4" w:rsidP="00C84124">
            <w:pPr>
              <w:rPr>
                <w:rFonts w:ascii="Arial" w:hAnsi="Arial" w:cs="Arial"/>
              </w:rPr>
            </w:pPr>
          </w:p>
          <w:p w14:paraId="07CADFBA" w14:textId="77777777" w:rsidR="00416AB4" w:rsidRPr="00277222" w:rsidRDefault="00416AB4" w:rsidP="00C84124">
            <w:pPr>
              <w:rPr>
                <w:rFonts w:ascii="Arial" w:hAnsi="Arial" w:cs="Arial"/>
              </w:rPr>
            </w:pPr>
          </w:p>
          <w:p w14:paraId="0CF58AB3" w14:textId="77777777" w:rsidR="00416AB4" w:rsidRPr="00277222" w:rsidRDefault="00416AB4" w:rsidP="00C84124">
            <w:pPr>
              <w:rPr>
                <w:rFonts w:ascii="Arial" w:hAnsi="Arial" w:cs="Arial"/>
              </w:rPr>
            </w:pPr>
          </w:p>
          <w:p w14:paraId="42D69FA0" w14:textId="77777777" w:rsidR="00416AB4" w:rsidRPr="00277222" w:rsidRDefault="00416AB4" w:rsidP="00C84124">
            <w:pPr>
              <w:rPr>
                <w:rFonts w:ascii="Arial" w:hAnsi="Arial" w:cs="Arial"/>
                <w:sz w:val="16"/>
                <w:szCs w:val="16"/>
              </w:rPr>
            </w:pPr>
            <w:r w:rsidRPr="00277222">
              <w:rPr>
                <w:rFonts w:ascii="Arial" w:hAnsi="Arial" w:cs="Arial"/>
                <w:sz w:val="16"/>
                <w:szCs w:val="16"/>
              </w:rPr>
              <w:t>On three- or four-years times</w:t>
            </w:r>
          </w:p>
          <w:p w14:paraId="3EB68DDC" w14:textId="77777777" w:rsidR="00416AB4" w:rsidRPr="00277222" w:rsidRDefault="00416AB4" w:rsidP="00C84124">
            <w:pPr>
              <w:rPr>
                <w:rFonts w:ascii="Arial" w:hAnsi="Arial" w:cs="Arial"/>
              </w:rPr>
            </w:pPr>
          </w:p>
          <w:p w14:paraId="7C6D1313" w14:textId="77777777" w:rsidR="00416AB4" w:rsidRPr="00277222" w:rsidRDefault="00416AB4" w:rsidP="00C84124">
            <w:pPr>
              <w:jc w:val="center"/>
              <w:rPr>
                <w:rFonts w:ascii="Arial" w:hAnsi="Arial" w:cs="Arial"/>
              </w:rPr>
            </w:pPr>
          </w:p>
          <w:p w14:paraId="7F81BE27" w14:textId="77777777" w:rsidR="00416AB4" w:rsidRPr="00277222" w:rsidRDefault="00416AB4" w:rsidP="00C84124">
            <w:pPr>
              <w:jc w:val="center"/>
              <w:rPr>
                <w:rFonts w:ascii="Arial" w:hAnsi="Arial" w:cs="Arial"/>
              </w:rPr>
            </w:pPr>
          </w:p>
          <w:p w14:paraId="2F68E0EB" w14:textId="77777777" w:rsidR="00416AB4" w:rsidRPr="00277222" w:rsidRDefault="00416AB4" w:rsidP="00C84124">
            <w:pPr>
              <w:jc w:val="center"/>
              <w:rPr>
                <w:rFonts w:ascii="Arial" w:hAnsi="Arial" w:cs="Arial"/>
              </w:rPr>
            </w:pPr>
          </w:p>
        </w:tc>
        <w:tc>
          <w:tcPr>
            <w:tcW w:w="1803" w:type="dxa"/>
          </w:tcPr>
          <w:p w14:paraId="65896FDC" w14:textId="77777777" w:rsidR="00416AB4" w:rsidRPr="00277222" w:rsidRDefault="00416AB4" w:rsidP="00C84124">
            <w:pPr>
              <w:rPr>
                <w:rFonts w:ascii="Arial" w:hAnsi="Arial" w:cs="Arial"/>
              </w:rPr>
            </w:pPr>
          </w:p>
          <w:p w14:paraId="6495389D" w14:textId="77777777" w:rsidR="00416AB4" w:rsidRPr="00277222" w:rsidRDefault="00416AB4" w:rsidP="00C84124">
            <w:pPr>
              <w:rPr>
                <w:rFonts w:ascii="Arial" w:hAnsi="Arial" w:cs="Arial"/>
              </w:rPr>
            </w:pPr>
          </w:p>
          <w:p w14:paraId="4BA9DC3D" w14:textId="77777777" w:rsidR="00416AB4" w:rsidRPr="00277222" w:rsidRDefault="00416AB4" w:rsidP="00C84124">
            <w:pPr>
              <w:rPr>
                <w:rFonts w:ascii="Arial" w:hAnsi="Arial" w:cs="Arial"/>
              </w:rPr>
            </w:pPr>
          </w:p>
          <w:p w14:paraId="4E72FE01" w14:textId="77777777" w:rsidR="00416AB4" w:rsidRPr="00277222" w:rsidRDefault="00416AB4" w:rsidP="00C84124">
            <w:pPr>
              <w:rPr>
                <w:rFonts w:ascii="Arial" w:hAnsi="Arial" w:cs="Arial"/>
              </w:rPr>
            </w:pPr>
          </w:p>
          <w:p w14:paraId="2C875125" w14:textId="77777777" w:rsidR="00416AB4" w:rsidRPr="00277222" w:rsidRDefault="00416AB4" w:rsidP="00C84124">
            <w:pPr>
              <w:rPr>
                <w:rFonts w:ascii="Arial" w:hAnsi="Arial" w:cs="Arial"/>
              </w:rPr>
            </w:pPr>
          </w:p>
          <w:p w14:paraId="5E40B7AE" w14:textId="77777777" w:rsidR="00416AB4" w:rsidRPr="00277222" w:rsidRDefault="00416AB4" w:rsidP="00C84124">
            <w:pPr>
              <w:rPr>
                <w:rFonts w:ascii="Arial" w:hAnsi="Arial" w:cs="Arial"/>
              </w:rPr>
            </w:pPr>
          </w:p>
          <w:p w14:paraId="73D373BC" w14:textId="77777777" w:rsidR="00416AB4" w:rsidRPr="00277222" w:rsidRDefault="00416AB4" w:rsidP="00C84124">
            <w:pPr>
              <w:rPr>
                <w:rFonts w:ascii="Arial" w:hAnsi="Arial" w:cs="Arial"/>
              </w:rPr>
            </w:pPr>
          </w:p>
          <w:p w14:paraId="120BF839" w14:textId="16C3F5EC" w:rsidR="00416AB4" w:rsidRPr="00277222" w:rsidRDefault="00416AB4" w:rsidP="00C84124">
            <w:pPr>
              <w:spacing w:line="276" w:lineRule="auto"/>
              <w:jc w:val="both"/>
              <w:rPr>
                <w:rFonts w:ascii="Arial" w:eastAsia="Times New Roman" w:hAnsi="Arial" w:cs="Arial"/>
                <w:color w:val="202124"/>
                <w:sz w:val="16"/>
                <w:szCs w:val="16"/>
                <w:lang w:eastAsia="en-GB"/>
              </w:rPr>
            </w:pPr>
            <w:r w:rsidRPr="00277222">
              <w:rPr>
                <w:rFonts w:ascii="Arial" w:eastAsia="Times New Roman" w:hAnsi="Arial" w:cs="Arial"/>
                <w:color w:val="202124"/>
                <w:sz w:val="16"/>
                <w:szCs w:val="16"/>
                <w:lang w:eastAsia="en-GB"/>
              </w:rPr>
              <w:t>Be able to unite the two businesses and expand</w:t>
            </w:r>
            <w:r w:rsidR="00474CA5">
              <w:rPr>
                <w:rFonts w:ascii="Arial" w:eastAsia="Times New Roman" w:hAnsi="Arial" w:cs="Arial"/>
                <w:color w:val="202124"/>
                <w:sz w:val="16"/>
                <w:szCs w:val="16"/>
                <w:lang w:eastAsia="en-GB"/>
              </w:rPr>
              <w:t xml:space="preserve"> it i</w:t>
            </w:r>
            <w:r w:rsidRPr="00277222">
              <w:rPr>
                <w:rFonts w:ascii="Arial" w:eastAsia="Times New Roman" w:hAnsi="Arial" w:cs="Arial"/>
                <w:color w:val="202124"/>
                <w:sz w:val="16"/>
                <w:szCs w:val="16"/>
                <w:lang w:eastAsia="en-GB"/>
              </w:rPr>
              <w:t xml:space="preserve">n </w:t>
            </w:r>
            <w:r w:rsidR="00474CA5" w:rsidRPr="00277222">
              <w:rPr>
                <w:rFonts w:ascii="Arial" w:eastAsia="Times New Roman" w:hAnsi="Arial" w:cs="Arial"/>
                <w:color w:val="202124"/>
                <w:sz w:val="16"/>
                <w:szCs w:val="16"/>
                <w:lang w:eastAsia="en-GB"/>
              </w:rPr>
              <w:t>numerous</w:t>
            </w:r>
            <w:r w:rsidRPr="00277222">
              <w:rPr>
                <w:rFonts w:ascii="Arial" w:eastAsia="Times New Roman" w:hAnsi="Arial" w:cs="Arial"/>
                <w:color w:val="202124"/>
                <w:sz w:val="16"/>
                <w:szCs w:val="16"/>
                <w:lang w:eastAsia="en-GB"/>
              </w:rPr>
              <w:t xml:space="preserve"> cities </w:t>
            </w:r>
            <w:r w:rsidR="00474CA5">
              <w:rPr>
                <w:rFonts w:ascii="Arial" w:eastAsia="Times New Roman" w:hAnsi="Arial" w:cs="Arial"/>
                <w:color w:val="202124"/>
                <w:sz w:val="16"/>
                <w:szCs w:val="16"/>
                <w:lang w:eastAsia="en-GB"/>
              </w:rPr>
              <w:t>across several</w:t>
            </w:r>
            <w:r w:rsidRPr="00277222">
              <w:rPr>
                <w:rFonts w:ascii="Arial" w:eastAsia="Times New Roman" w:hAnsi="Arial" w:cs="Arial"/>
                <w:color w:val="202124"/>
                <w:sz w:val="16"/>
                <w:szCs w:val="16"/>
                <w:lang w:eastAsia="en-GB"/>
              </w:rPr>
              <w:t xml:space="preserve"> countries. Being able to open 5 or 6 restaurants and 2 training centres for operators of machines, equipment.</w:t>
            </w:r>
          </w:p>
          <w:p w14:paraId="703E5F2C" w14:textId="77777777" w:rsidR="00416AB4" w:rsidRPr="00277222" w:rsidRDefault="00416AB4" w:rsidP="00C84124">
            <w:pPr>
              <w:rPr>
                <w:rFonts w:ascii="Arial" w:hAnsi="Arial" w:cs="Arial"/>
              </w:rPr>
            </w:pPr>
            <w:r w:rsidRPr="00277222">
              <w:rPr>
                <w:rFonts w:ascii="Arial" w:eastAsia="Times New Roman" w:hAnsi="Arial" w:cs="Arial"/>
                <w:color w:val="202124"/>
                <w:sz w:val="16"/>
                <w:szCs w:val="16"/>
                <w:lang w:eastAsia="en-GB"/>
              </w:rPr>
              <w:t>and systems</w:t>
            </w:r>
          </w:p>
        </w:tc>
        <w:tc>
          <w:tcPr>
            <w:tcW w:w="1803" w:type="dxa"/>
          </w:tcPr>
          <w:p w14:paraId="23D60B3B" w14:textId="77777777" w:rsidR="00416AB4" w:rsidRPr="00277222" w:rsidRDefault="00416AB4" w:rsidP="00C84124">
            <w:pPr>
              <w:rPr>
                <w:rFonts w:ascii="Arial" w:eastAsia="Times New Roman" w:hAnsi="Arial" w:cs="Arial"/>
                <w:color w:val="202124"/>
                <w:sz w:val="16"/>
                <w:szCs w:val="16"/>
                <w:lang w:eastAsia="en-GB"/>
              </w:rPr>
            </w:pPr>
          </w:p>
          <w:p w14:paraId="65798DCE" w14:textId="77777777" w:rsidR="00416AB4" w:rsidRPr="00277222" w:rsidRDefault="00416AB4" w:rsidP="00C84124">
            <w:pPr>
              <w:rPr>
                <w:rFonts w:ascii="Arial" w:eastAsia="Times New Roman" w:hAnsi="Arial" w:cs="Arial"/>
                <w:color w:val="202124"/>
                <w:sz w:val="16"/>
                <w:szCs w:val="16"/>
                <w:lang w:eastAsia="en-GB"/>
              </w:rPr>
            </w:pPr>
          </w:p>
          <w:p w14:paraId="0341FA98" w14:textId="77777777" w:rsidR="00416AB4" w:rsidRPr="00277222" w:rsidRDefault="00416AB4" w:rsidP="00C84124">
            <w:pPr>
              <w:rPr>
                <w:rFonts w:ascii="Arial" w:eastAsia="Times New Roman" w:hAnsi="Arial" w:cs="Arial"/>
                <w:color w:val="202124"/>
                <w:sz w:val="16"/>
                <w:szCs w:val="16"/>
                <w:lang w:eastAsia="en-GB"/>
              </w:rPr>
            </w:pPr>
          </w:p>
          <w:p w14:paraId="15375C22" w14:textId="77777777" w:rsidR="00416AB4" w:rsidRPr="00277222" w:rsidRDefault="00416AB4" w:rsidP="00C84124">
            <w:pPr>
              <w:rPr>
                <w:rFonts w:ascii="Arial" w:eastAsia="Times New Roman" w:hAnsi="Arial" w:cs="Arial"/>
                <w:color w:val="202124"/>
                <w:sz w:val="16"/>
                <w:szCs w:val="16"/>
                <w:lang w:eastAsia="en-GB"/>
              </w:rPr>
            </w:pPr>
          </w:p>
          <w:p w14:paraId="07D63FB3" w14:textId="77777777" w:rsidR="00416AB4" w:rsidRPr="00277222" w:rsidRDefault="00416AB4" w:rsidP="00C84124">
            <w:pPr>
              <w:rPr>
                <w:rFonts w:ascii="Arial" w:eastAsia="Times New Roman" w:hAnsi="Arial" w:cs="Arial"/>
                <w:color w:val="202124"/>
                <w:sz w:val="16"/>
                <w:szCs w:val="16"/>
                <w:lang w:eastAsia="en-GB"/>
              </w:rPr>
            </w:pPr>
          </w:p>
          <w:p w14:paraId="41567B1D" w14:textId="77777777" w:rsidR="00416AB4" w:rsidRPr="00277222" w:rsidRDefault="00416AB4" w:rsidP="00C84124">
            <w:pPr>
              <w:rPr>
                <w:rFonts w:ascii="Arial" w:eastAsia="Times New Roman" w:hAnsi="Arial" w:cs="Arial"/>
                <w:color w:val="202124"/>
                <w:sz w:val="16"/>
                <w:szCs w:val="16"/>
                <w:lang w:eastAsia="en-GB"/>
              </w:rPr>
            </w:pPr>
          </w:p>
          <w:p w14:paraId="2DBDCD25" w14:textId="77777777" w:rsidR="00416AB4" w:rsidRPr="00277222" w:rsidRDefault="00416AB4" w:rsidP="00C84124">
            <w:pPr>
              <w:rPr>
                <w:rFonts w:ascii="Arial" w:eastAsia="Times New Roman" w:hAnsi="Arial" w:cs="Arial"/>
                <w:color w:val="202124"/>
                <w:sz w:val="16"/>
                <w:szCs w:val="16"/>
                <w:lang w:eastAsia="en-GB"/>
              </w:rPr>
            </w:pPr>
          </w:p>
          <w:p w14:paraId="6573D476" w14:textId="77777777" w:rsidR="00416AB4" w:rsidRPr="00277222" w:rsidRDefault="00416AB4" w:rsidP="00C84124">
            <w:pPr>
              <w:rPr>
                <w:rFonts w:ascii="Arial" w:eastAsia="Times New Roman" w:hAnsi="Arial" w:cs="Arial"/>
                <w:color w:val="202124"/>
                <w:sz w:val="16"/>
                <w:szCs w:val="16"/>
                <w:lang w:eastAsia="en-GB"/>
              </w:rPr>
            </w:pPr>
          </w:p>
          <w:p w14:paraId="27AAB2C6" w14:textId="77777777" w:rsidR="00416AB4" w:rsidRPr="00277222" w:rsidRDefault="00416AB4" w:rsidP="00C84124">
            <w:pPr>
              <w:rPr>
                <w:rFonts w:ascii="Arial" w:eastAsia="Times New Roman" w:hAnsi="Arial" w:cs="Arial"/>
                <w:color w:val="202124"/>
                <w:sz w:val="16"/>
                <w:szCs w:val="16"/>
                <w:lang w:eastAsia="en-GB"/>
              </w:rPr>
            </w:pPr>
          </w:p>
          <w:p w14:paraId="5A990BBA" w14:textId="77777777" w:rsidR="00416AB4" w:rsidRPr="00277222" w:rsidRDefault="00416AB4" w:rsidP="00C84124">
            <w:pPr>
              <w:rPr>
                <w:rFonts w:ascii="Arial" w:eastAsia="Times New Roman" w:hAnsi="Arial" w:cs="Arial"/>
                <w:color w:val="202124"/>
                <w:sz w:val="16"/>
                <w:szCs w:val="16"/>
                <w:lang w:eastAsia="en-GB"/>
              </w:rPr>
            </w:pPr>
          </w:p>
          <w:p w14:paraId="3C63C872" w14:textId="77777777" w:rsidR="00416AB4" w:rsidRPr="00277222" w:rsidRDefault="00416AB4" w:rsidP="00C84124">
            <w:pPr>
              <w:rPr>
                <w:rFonts w:ascii="Arial" w:eastAsia="Times New Roman" w:hAnsi="Arial" w:cs="Arial"/>
                <w:color w:val="202124"/>
                <w:sz w:val="16"/>
                <w:szCs w:val="16"/>
                <w:lang w:eastAsia="en-GB"/>
              </w:rPr>
            </w:pPr>
          </w:p>
          <w:p w14:paraId="5B0D8A24" w14:textId="77777777" w:rsidR="00416AB4" w:rsidRPr="00277222" w:rsidRDefault="00416AB4" w:rsidP="00C84124">
            <w:pPr>
              <w:rPr>
                <w:rFonts w:ascii="Arial" w:eastAsia="Times New Roman" w:hAnsi="Arial" w:cs="Arial"/>
                <w:color w:val="202124"/>
                <w:sz w:val="16"/>
                <w:szCs w:val="16"/>
                <w:lang w:eastAsia="en-GB"/>
              </w:rPr>
            </w:pPr>
          </w:p>
          <w:p w14:paraId="317960EB" w14:textId="77777777" w:rsidR="00416AB4" w:rsidRPr="00277222" w:rsidRDefault="00416AB4" w:rsidP="00C84124">
            <w:pPr>
              <w:rPr>
                <w:rFonts w:ascii="Arial" w:eastAsia="Times New Roman" w:hAnsi="Arial" w:cs="Arial"/>
                <w:color w:val="202124"/>
                <w:sz w:val="16"/>
                <w:szCs w:val="16"/>
                <w:lang w:eastAsia="en-GB"/>
              </w:rPr>
            </w:pPr>
          </w:p>
          <w:p w14:paraId="1887E90C" w14:textId="77777777" w:rsidR="00416AB4" w:rsidRPr="00277222" w:rsidRDefault="00416AB4" w:rsidP="00C84124">
            <w:pPr>
              <w:rPr>
                <w:rFonts w:ascii="Arial" w:eastAsia="Times New Roman" w:hAnsi="Arial" w:cs="Arial"/>
                <w:color w:val="202124"/>
                <w:sz w:val="16"/>
                <w:szCs w:val="16"/>
                <w:lang w:eastAsia="en-GB"/>
              </w:rPr>
            </w:pPr>
          </w:p>
          <w:p w14:paraId="31042463" w14:textId="77777777" w:rsidR="00416AB4" w:rsidRPr="00277222" w:rsidRDefault="00416AB4" w:rsidP="00C84124">
            <w:pPr>
              <w:rPr>
                <w:rFonts w:ascii="Arial" w:hAnsi="Arial" w:cs="Arial"/>
              </w:rPr>
            </w:pPr>
            <w:r w:rsidRPr="00277222">
              <w:rPr>
                <w:rFonts w:ascii="Arial" w:eastAsia="Times New Roman" w:hAnsi="Arial" w:cs="Arial"/>
                <w:color w:val="202124"/>
                <w:sz w:val="16"/>
                <w:szCs w:val="16"/>
                <w:lang w:eastAsia="en-GB"/>
              </w:rPr>
              <w:t>Manage my own business</w:t>
            </w:r>
          </w:p>
        </w:tc>
        <w:tc>
          <w:tcPr>
            <w:tcW w:w="1804" w:type="dxa"/>
          </w:tcPr>
          <w:p w14:paraId="06F4B832" w14:textId="77777777" w:rsidR="00416AB4" w:rsidRPr="00277222" w:rsidRDefault="00416AB4" w:rsidP="00C84124">
            <w:pPr>
              <w:rPr>
                <w:rFonts w:ascii="Arial" w:hAnsi="Arial" w:cs="Arial"/>
              </w:rPr>
            </w:pPr>
          </w:p>
          <w:p w14:paraId="754AFB8D" w14:textId="77777777" w:rsidR="00416AB4" w:rsidRPr="00277222" w:rsidRDefault="00416AB4" w:rsidP="00C84124">
            <w:pPr>
              <w:rPr>
                <w:rFonts w:ascii="Arial" w:hAnsi="Arial" w:cs="Arial"/>
              </w:rPr>
            </w:pPr>
          </w:p>
          <w:p w14:paraId="58A14290" w14:textId="77777777" w:rsidR="00416AB4" w:rsidRPr="00277222" w:rsidRDefault="00416AB4" w:rsidP="00C84124">
            <w:pPr>
              <w:rPr>
                <w:rFonts w:ascii="Arial" w:hAnsi="Arial" w:cs="Arial"/>
              </w:rPr>
            </w:pPr>
          </w:p>
          <w:p w14:paraId="3D836F58" w14:textId="77777777" w:rsidR="00416AB4" w:rsidRPr="00277222" w:rsidRDefault="00416AB4" w:rsidP="00C84124">
            <w:pPr>
              <w:rPr>
                <w:rFonts w:ascii="Arial" w:hAnsi="Arial" w:cs="Arial"/>
              </w:rPr>
            </w:pPr>
          </w:p>
          <w:p w14:paraId="7653656C" w14:textId="77777777" w:rsidR="00416AB4" w:rsidRPr="00277222" w:rsidRDefault="00416AB4" w:rsidP="00C84124">
            <w:pPr>
              <w:rPr>
                <w:rFonts w:ascii="Arial" w:hAnsi="Arial" w:cs="Arial"/>
                <w:sz w:val="16"/>
                <w:szCs w:val="16"/>
              </w:rPr>
            </w:pPr>
            <w:r w:rsidRPr="00277222">
              <w:rPr>
                <w:rFonts w:ascii="Arial" w:hAnsi="Arial" w:cs="Arial"/>
                <w:sz w:val="16"/>
                <w:szCs w:val="16"/>
              </w:rPr>
              <w:t xml:space="preserve">Internet </w:t>
            </w:r>
          </w:p>
          <w:p w14:paraId="7866D3FF" w14:textId="77777777" w:rsidR="00416AB4" w:rsidRPr="00277222" w:rsidRDefault="00416AB4" w:rsidP="00C84124">
            <w:pPr>
              <w:rPr>
                <w:rFonts w:ascii="Arial" w:hAnsi="Arial" w:cs="Arial"/>
                <w:sz w:val="16"/>
                <w:szCs w:val="16"/>
              </w:rPr>
            </w:pPr>
            <w:r w:rsidRPr="00277222">
              <w:rPr>
                <w:rFonts w:ascii="Arial" w:hAnsi="Arial" w:cs="Arial"/>
                <w:sz w:val="16"/>
                <w:szCs w:val="16"/>
              </w:rPr>
              <w:t>Computer</w:t>
            </w:r>
          </w:p>
          <w:p w14:paraId="1BDFCFE8" w14:textId="77777777" w:rsidR="00416AB4" w:rsidRPr="00277222" w:rsidRDefault="00416AB4" w:rsidP="00C84124">
            <w:pPr>
              <w:rPr>
                <w:rFonts w:ascii="Arial" w:hAnsi="Arial" w:cs="Arial"/>
                <w:sz w:val="16"/>
                <w:szCs w:val="16"/>
              </w:rPr>
            </w:pPr>
            <w:r w:rsidRPr="00277222">
              <w:rPr>
                <w:rFonts w:ascii="Arial" w:hAnsi="Arial" w:cs="Arial"/>
                <w:sz w:val="16"/>
                <w:szCs w:val="16"/>
              </w:rPr>
              <w:t>Restaurant</w:t>
            </w:r>
          </w:p>
          <w:p w14:paraId="7437AAE7" w14:textId="77777777" w:rsidR="00416AB4" w:rsidRPr="00277222" w:rsidRDefault="00416AB4" w:rsidP="00C84124">
            <w:pPr>
              <w:rPr>
                <w:rFonts w:ascii="Arial" w:hAnsi="Arial" w:cs="Arial"/>
              </w:rPr>
            </w:pPr>
          </w:p>
          <w:p w14:paraId="16A465E5" w14:textId="77777777" w:rsidR="00416AB4" w:rsidRPr="00277222" w:rsidRDefault="00416AB4" w:rsidP="00C84124">
            <w:pPr>
              <w:rPr>
                <w:rFonts w:ascii="Arial" w:hAnsi="Arial" w:cs="Arial"/>
              </w:rPr>
            </w:pPr>
          </w:p>
          <w:p w14:paraId="3BE5ACFA" w14:textId="77777777" w:rsidR="00416AB4" w:rsidRPr="00277222" w:rsidRDefault="00416AB4" w:rsidP="00C84124">
            <w:pPr>
              <w:rPr>
                <w:rFonts w:ascii="Arial" w:hAnsi="Arial" w:cs="Arial"/>
              </w:rPr>
            </w:pPr>
          </w:p>
          <w:p w14:paraId="7529C1CB" w14:textId="77777777" w:rsidR="00416AB4" w:rsidRPr="00277222" w:rsidRDefault="00416AB4" w:rsidP="00C84124">
            <w:pPr>
              <w:rPr>
                <w:rFonts w:ascii="Arial" w:hAnsi="Arial" w:cs="Arial"/>
              </w:rPr>
            </w:pPr>
          </w:p>
          <w:p w14:paraId="5DFC73D1" w14:textId="77777777" w:rsidR="00416AB4" w:rsidRPr="00277222" w:rsidRDefault="00416AB4" w:rsidP="00C84124">
            <w:pPr>
              <w:rPr>
                <w:rFonts w:ascii="Arial" w:hAnsi="Arial" w:cs="Arial"/>
              </w:rPr>
            </w:pPr>
          </w:p>
          <w:p w14:paraId="38F4087F" w14:textId="77777777" w:rsidR="00416AB4" w:rsidRPr="00277222" w:rsidRDefault="00416AB4" w:rsidP="00C84124">
            <w:pPr>
              <w:rPr>
                <w:rFonts w:ascii="Arial" w:hAnsi="Arial" w:cs="Arial"/>
              </w:rPr>
            </w:pPr>
          </w:p>
          <w:p w14:paraId="04F6B560" w14:textId="77777777" w:rsidR="00416AB4" w:rsidRPr="00277222" w:rsidRDefault="00416AB4" w:rsidP="00C84124">
            <w:pPr>
              <w:rPr>
                <w:rFonts w:ascii="Arial" w:hAnsi="Arial" w:cs="Arial"/>
              </w:rPr>
            </w:pPr>
          </w:p>
          <w:p w14:paraId="0798D10F" w14:textId="77777777" w:rsidR="00416AB4" w:rsidRPr="00277222" w:rsidRDefault="00416AB4" w:rsidP="00C84124">
            <w:pPr>
              <w:rPr>
                <w:rFonts w:ascii="Arial" w:hAnsi="Arial" w:cs="Arial"/>
              </w:rPr>
            </w:pPr>
          </w:p>
          <w:p w14:paraId="0C98F43C" w14:textId="77777777" w:rsidR="00416AB4" w:rsidRPr="00277222" w:rsidRDefault="00416AB4" w:rsidP="00C84124">
            <w:pPr>
              <w:rPr>
                <w:rFonts w:ascii="Arial" w:hAnsi="Arial" w:cs="Arial"/>
              </w:rPr>
            </w:pPr>
          </w:p>
          <w:p w14:paraId="62DE55B8" w14:textId="77777777" w:rsidR="00416AB4" w:rsidRPr="00277222" w:rsidRDefault="00416AB4" w:rsidP="00C84124">
            <w:pPr>
              <w:rPr>
                <w:rFonts w:ascii="Arial" w:hAnsi="Arial" w:cs="Arial"/>
              </w:rPr>
            </w:pPr>
          </w:p>
          <w:p w14:paraId="068B6F54" w14:textId="77777777" w:rsidR="00416AB4" w:rsidRPr="00277222" w:rsidRDefault="00416AB4" w:rsidP="00C84124">
            <w:pPr>
              <w:rPr>
                <w:rFonts w:ascii="Arial" w:hAnsi="Arial" w:cs="Arial"/>
              </w:rPr>
            </w:pPr>
          </w:p>
          <w:p w14:paraId="2E3AAA2E" w14:textId="77777777" w:rsidR="00416AB4" w:rsidRPr="00277222" w:rsidRDefault="00416AB4" w:rsidP="00C84124">
            <w:pPr>
              <w:rPr>
                <w:rFonts w:ascii="Arial" w:hAnsi="Arial" w:cs="Arial"/>
              </w:rPr>
            </w:pPr>
          </w:p>
        </w:tc>
      </w:tr>
    </w:tbl>
    <w:p w14:paraId="1C7C3269" w14:textId="4EFF4D8F" w:rsidR="00416AB4" w:rsidRDefault="00416AB4" w:rsidP="00D86C72">
      <w:pPr>
        <w:shd w:val="clear" w:color="auto" w:fill="FFFFFF"/>
        <w:spacing w:line="276" w:lineRule="auto"/>
        <w:jc w:val="both"/>
        <w:rPr>
          <w:rFonts w:ascii="Arial" w:eastAsia="Times New Roman" w:hAnsi="Arial" w:cs="Arial"/>
          <w:color w:val="4472C4" w:themeColor="accent1"/>
          <w:lang w:eastAsia="en-GB"/>
        </w:rPr>
      </w:pPr>
    </w:p>
    <w:p w14:paraId="0F3F9BC8" w14:textId="77777777" w:rsidR="00416AB4" w:rsidRDefault="00416AB4" w:rsidP="00D86C72">
      <w:pPr>
        <w:shd w:val="clear" w:color="auto" w:fill="FFFFFF"/>
        <w:spacing w:line="276" w:lineRule="auto"/>
        <w:jc w:val="both"/>
        <w:rPr>
          <w:rFonts w:ascii="Arial" w:eastAsia="Times New Roman" w:hAnsi="Arial" w:cs="Arial"/>
          <w:color w:val="4472C4" w:themeColor="accent1"/>
          <w:lang w:eastAsia="en-GB"/>
        </w:rPr>
      </w:pPr>
    </w:p>
    <w:bookmarkEnd w:id="1"/>
    <w:p w14:paraId="7B0FD51C" w14:textId="77777777" w:rsidR="00F80E74" w:rsidRDefault="00F80E74" w:rsidP="00D86C72">
      <w:pPr>
        <w:spacing w:line="276" w:lineRule="auto"/>
        <w:jc w:val="both"/>
        <w:rPr>
          <w:rFonts w:ascii="Arial" w:eastAsia="Times New Roman" w:hAnsi="Arial" w:cs="Arial"/>
          <w:color w:val="4472C4" w:themeColor="accent1"/>
          <w:lang w:eastAsia="en-GB"/>
        </w:rPr>
      </w:pPr>
    </w:p>
    <w:p w14:paraId="38FF956A" w14:textId="77777777" w:rsidR="00F80E74" w:rsidRDefault="00F80E74" w:rsidP="00D86C72">
      <w:pPr>
        <w:spacing w:line="276" w:lineRule="auto"/>
        <w:jc w:val="both"/>
        <w:rPr>
          <w:rFonts w:ascii="Arial" w:eastAsia="Times New Roman" w:hAnsi="Arial" w:cs="Arial"/>
          <w:color w:val="4472C4" w:themeColor="accent1"/>
          <w:lang w:eastAsia="en-GB"/>
        </w:rPr>
      </w:pPr>
    </w:p>
    <w:p w14:paraId="55339019" w14:textId="77777777" w:rsidR="00F80E74" w:rsidRDefault="00F80E74" w:rsidP="00D86C72">
      <w:pPr>
        <w:spacing w:line="276" w:lineRule="auto"/>
        <w:jc w:val="both"/>
        <w:rPr>
          <w:rFonts w:ascii="Arial" w:eastAsia="Times New Roman" w:hAnsi="Arial" w:cs="Arial"/>
          <w:color w:val="4472C4" w:themeColor="accent1"/>
          <w:lang w:eastAsia="en-GB"/>
        </w:rPr>
      </w:pPr>
    </w:p>
    <w:p w14:paraId="7F483F55" w14:textId="77777777" w:rsidR="00E84574" w:rsidRDefault="00E84574" w:rsidP="00D86C72">
      <w:pPr>
        <w:spacing w:line="276" w:lineRule="auto"/>
        <w:jc w:val="both"/>
        <w:rPr>
          <w:rFonts w:ascii="Arial" w:eastAsia="Times New Roman" w:hAnsi="Arial" w:cs="Arial"/>
          <w:lang w:eastAsia="en-GB"/>
        </w:rPr>
      </w:pPr>
    </w:p>
    <w:p w14:paraId="0B27693A" w14:textId="77777777" w:rsidR="00E84574" w:rsidRPr="00742BCD" w:rsidRDefault="00E84574" w:rsidP="00742BCD">
      <w:pPr>
        <w:spacing w:line="360" w:lineRule="auto"/>
        <w:jc w:val="both"/>
        <w:rPr>
          <w:rFonts w:ascii="Arial" w:eastAsia="Times New Roman" w:hAnsi="Arial" w:cs="Arial"/>
          <w:lang w:eastAsia="en-GB"/>
        </w:rPr>
      </w:pPr>
    </w:p>
    <w:p w14:paraId="3C509DE4" w14:textId="11B295BF" w:rsidR="006813F9" w:rsidRPr="00742BCD" w:rsidRDefault="006813F9" w:rsidP="00742BCD">
      <w:pPr>
        <w:spacing w:line="360" w:lineRule="auto"/>
        <w:jc w:val="both"/>
        <w:rPr>
          <w:rFonts w:ascii="Arial" w:eastAsia="Times New Roman" w:hAnsi="Arial" w:cs="Arial"/>
          <w:lang w:eastAsia="en-GB"/>
        </w:rPr>
      </w:pPr>
      <w:r w:rsidRPr="00742BCD">
        <w:rPr>
          <w:rFonts w:ascii="Arial" w:eastAsia="Times New Roman" w:hAnsi="Arial" w:cs="Arial"/>
          <w:lang w:eastAsia="en-GB"/>
        </w:rPr>
        <w:t xml:space="preserve">I am a qualified forklift operator with </w:t>
      </w:r>
      <w:r w:rsidR="00474CA5" w:rsidRPr="00742BCD">
        <w:rPr>
          <w:rFonts w:ascii="Arial" w:eastAsia="Times New Roman" w:hAnsi="Arial" w:cs="Arial"/>
          <w:lang w:eastAsia="en-GB"/>
        </w:rPr>
        <w:t xml:space="preserve">over a decade </w:t>
      </w:r>
      <w:r w:rsidRPr="00742BCD">
        <w:rPr>
          <w:rFonts w:ascii="Arial" w:eastAsia="Times New Roman" w:hAnsi="Arial" w:cs="Arial"/>
          <w:lang w:eastAsia="en-GB"/>
        </w:rPr>
        <w:t>of experience, I</w:t>
      </w:r>
      <w:r w:rsidR="00474CA5" w:rsidRPr="00742BCD">
        <w:rPr>
          <w:rFonts w:ascii="Arial" w:eastAsia="Times New Roman" w:hAnsi="Arial" w:cs="Arial"/>
          <w:lang w:eastAsia="en-GB"/>
        </w:rPr>
        <w:t xml:space="preserve"> have</w:t>
      </w:r>
      <w:r w:rsidRPr="00742BCD">
        <w:rPr>
          <w:rFonts w:ascii="Arial" w:eastAsia="Times New Roman" w:hAnsi="Arial" w:cs="Arial"/>
          <w:lang w:eastAsia="en-GB"/>
        </w:rPr>
        <w:t xml:space="preserve"> worked in several </w:t>
      </w:r>
      <w:r w:rsidR="005F3036" w:rsidRPr="00742BCD">
        <w:rPr>
          <w:rFonts w:ascii="Arial" w:eastAsia="Times New Roman" w:hAnsi="Arial" w:cs="Arial"/>
          <w:lang w:eastAsia="en-GB"/>
        </w:rPr>
        <w:t>warehouses,</w:t>
      </w:r>
      <w:r w:rsidRPr="00742BCD">
        <w:rPr>
          <w:rFonts w:ascii="Arial" w:eastAsia="Times New Roman" w:hAnsi="Arial" w:cs="Arial"/>
          <w:lang w:eastAsia="en-GB"/>
        </w:rPr>
        <w:t xml:space="preserve"> and perfor</w:t>
      </w:r>
      <w:r w:rsidR="00474CA5" w:rsidRPr="00742BCD">
        <w:rPr>
          <w:rFonts w:ascii="Arial" w:eastAsia="Times New Roman" w:hAnsi="Arial" w:cs="Arial"/>
          <w:lang w:eastAsia="en-GB"/>
        </w:rPr>
        <w:t>med</w:t>
      </w:r>
      <w:r w:rsidRPr="00742BCD">
        <w:rPr>
          <w:rFonts w:ascii="Arial" w:eastAsia="Times New Roman" w:hAnsi="Arial" w:cs="Arial"/>
          <w:lang w:eastAsia="en-GB"/>
        </w:rPr>
        <w:t xml:space="preserve"> th</w:t>
      </w:r>
      <w:r w:rsidR="00474CA5" w:rsidRPr="00742BCD">
        <w:rPr>
          <w:rFonts w:ascii="Arial" w:eastAsia="Times New Roman" w:hAnsi="Arial" w:cs="Arial"/>
          <w:lang w:eastAsia="en-GB"/>
        </w:rPr>
        <w:t>is</w:t>
      </w:r>
      <w:r w:rsidRPr="00742BCD">
        <w:rPr>
          <w:rFonts w:ascii="Arial" w:eastAsia="Times New Roman" w:hAnsi="Arial" w:cs="Arial"/>
          <w:lang w:eastAsia="en-GB"/>
        </w:rPr>
        <w:t xml:space="preserve"> </w:t>
      </w:r>
      <w:r w:rsidR="002513AB" w:rsidRPr="00742BCD">
        <w:rPr>
          <w:rFonts w:ascii="Arial" w:eastAsia="Times New Roman" w:hAnsi="Arial" w:cs="Arial"/>
          <w:lang w:eastAsia="en-GB"/>
        </w:rPr>
        <w:t>function working</w:t>
      </w:r>
      <w:r w:rsidRPr="00742BCD">
        <w:rPr>
          <w:rFonts w:ascii="Arial" w:eastAsia="Times New Roman" w:hAnsi="Arial" w:cs="Arial"/>
          <w:lang w:eastAsia="en-GB"/>
        </w:rPr>
        <w:t xml:space="preserve"> with different </w:t>
      </w:r>
      <w:r w:rsidR="005F3036" w:rsidRPr="00742BCD">
        <w:rPr>
          <w:rFonts w:ascii="Arial" w:eastAsia="Times New Roman" w:hAnsi="Arial" w:cs="Arial"/>
          <w:lang w:eastAsia="en-GB"/>
        </w:rPr>
        <w:t>materials,</w:t>
      </w:r>
      <w:r w:rsidRPr="00742BCD">
        <w:rPr>
          <w:rFonts w:ascii="Arial" w:eastAsia="Times New Roman" w:hAnsi="Arial" w:cs="Arial"/>
          <w:lang w:eastAsia="en-GB"/>
        </w:rPr>
        <w:t xml:space="preserve"> </w:t>
      </w:r>
      <w:r w:rsidR="00474CA5" w:rsidRPr="00742BCD">
        <w:rPr>
          <w:rFonts w:ascii="Arial" w:eastAsia="Times New Roman" w:hAnsi="Arial" w:cs="Arial"/>
          <w:lang w:eastAsia="en-GB"/>
        </w:rPr>
        <w:t>some</w:t>
      </w:r>
      <w:r w:rsidRPr="00742BCD">
        <w:rPr>
          <w:rFonts w:ascii="Arial" w:eastAsia="Times New Roman" w:hAnsi="Arial" w:cs="Arial"/>
          <w:lang w:eastAsia="en-GB"/>
        </w:rPr>
        <w:t xml:space="preserve"> more </w:t>
      </w:r>
      <w:r w:rsidR="00D86C72" w:rsidRPr="00742BCD">
        <w:rPr>
          <w:rFonts w:ascii="Arial" w:eastAsia="Times New Roman" w:hAnsi="Arial" w:cs="Arial"/>
          <w:lang w:eastAsia="en-GB"/>
        </w:rPr>
        <w:t>fragile,</w:t>
      </w:r>
      <w:r w:rsidR="00474CA5" w:rsidRPr="00742BCD">
        <w:rPr>
          <w:rFonts w:ascii="Arial" w:eastAsia="Times New Roman" w:hAnsi="Arial" w:cs="Arial"/>
          <w:lang w:eastAsia="en-GB"/>
        </w:rPr>
        <w:t xml:space="preserve"> and other more</w:t>
      </w:r>
      <w:r w:rsidRPr="00742BCD">
        <w:rPr>
          <w:rFonts w:ascii="Arial" w:eastAsia="Times New Roman" w:hAnsi="Arial" w:cs="Arial"/>
          <w:lang w:eastAsia="en-GB"/>
        </w:rPr>
        <w:t xml:space="preserve"> </w:t>
      </w:r>
      <w:r w:rsidR="00845D40" w:rsidRPr="00742BCD">
        <w:rPr>
          <w:rFonts w:ascii="Arial" w:eastAsia="Times New Roman" w:hAnsi="Arial" w:cs="Arial"/>
          <w:lang w:eastAsia="en-GB"/>
        </w:rPr>
        <w:t>dangerous,</w:t>
      </w:r>
      <w:r w:rsidR="00474CA5" w:rsidRPr="00742BCD">
        <w:rPr>
          <w:rFonts w:ascii="Arial" w:eastAsia="Times New Roman" w:hAnsi="Arial" w:cs="Arial"/>
          <w:lang w:eastAsia="en-GB"/>
        </w:rPr>
        <w:t xml:space="preserve"> some hard</w:t>
      </w:r>
      <w:r w:rsidRPr="00742BCD">
        <w:rPr>
          <w:rFonts w:ascii="Arial" w:eastAsia="Times New Roman" w:hAnsi="Arial" w:cs="Arial"/>
          <w:lang w:eastAsia="en-GB"/>
        </w:rPr>
        <w:t xml:space="preserve"> to handle and others easier to </w:t>
      </w:r>
      <w:r w:rsidR="00EC7CAB" w:rsidRPr="00742BCD">
        <w:rPr>
          <w:rFonts w:ascii="Arial" w:eastAsia="Times New Roman" w:hAnsi="Arial" w:cs="Arial"/>
          <w:lang w:eastAsia="en-GB"/>
        </w:rPr>
        <w:t>handle.</w:t>
      </w:r>
      <w:r w:rsidR="005F3036" w:rsidRPr="00742BCD">
        <w:rPr>
          <w:rFonts w:ascii="Arial" w:hAnsi="Arial" w:cs="Arial"/>
        </w:rPr>
        <w:t xml:space="preserve"> </w:t>
      </w:r>
      <w:r w:rsidR="005F3036" w:rsidRPr="00742BCD">
        <w:rPr>
          <w:rFonts w:ascii="Arial" w:eastAsia="Times New Roman" w:hAnsi="Arial" w:cs="Arial"/>
          <w:lang w:eastAsia="en-GB"/>
        </w:rPr>
        <w:t xml:space="preserve">As a forklift operator, I also have experience in picking, loading, put away, using scanners and using the system to place and remove products from stock in the warehouse, and all this knowledge </w:t>
      </w:r>
      <w:r w:rsidR="00474CA5" w:rsidRPr="00742BCD">
        <w:rPr>
          <w:rFonts w:ascii="Arial" w:eastAsia="Times New Roman" w:hAnsi="Arial" w:cs="Arial"/>
          <w:lang w:eastAsia="en-GB"/>
        </w:rPr>
        <w:t xml:space="preserve">will </w:t>
      </w:r>
      <w:r w:rsidR="005F3036" w:rsidRPr="00742BCD">
        <w:rPr>
          <w:rFonts w:ascii="Arial" w:eastAsia="Times New Roman" w:hAnsi="Arial" w:cs="Arial"/>
          <w:lang w:eastAsia="en-GB"/>
        </w:rPr>
        <w:t>potentially help me in this career.</w:t>
      </w:r>
    </w:p>
    <w:p w14:paraId="7BC604E6" w14:textId="521B247A" w:rsidR="006813F9" w:rsidRPr="00742BCD" w:rsidRDefault="006813F9" w:rsidP="00742BCD">
      <w:pPr>
        <w:spacing w:line="360" w:lineRule="auto"/>
        <w:jc w:val="both"/>
        <w:rPr>
          <w:rFonts w:ascii="Arial" w:eastAsia="Times New Roman" w:hAnsi="Arial" w:cs="Arial"/>
          <w:lang w:eastAsia="en-GB"/>
        </w:rPr>
      </w:pPr>
      <w:r w:rsidRPr="00742BCD">
        <w:rPr>
          <w:rFonts w:ascii="Arial" w:eastAsia="Times New Roman" w:hAnsi="Arial" w:cs="Arial"/>
          <w:lang w:eastAsia="en-GB"/>
        </w:rPr>
        <w:t>As a chef, I have also worked in both the</w:t>
      </w:r>
      <w:r w:rsidR="00474CA5" w:rsidRPr="00742BCD">
        <w:rPr>
          <w:rFonts w:ascii="Arial" w:eastAsia="Times New Roman" w:hAnsi="Arial" w:cs="Arial"/>
          <w:lang w:eastAsia="en-GB"/>
        </w:rPr>
        <w:t xml:space="preserve"> land</w:t>
      </w:r>
      <w:r w:rsidRPr="00742BCD">
        <w:rPr>
          <w:rFonts w:ascii="Arial" w:eastAsia="Times New Roman" w:hAnsi="Arial" w:cs="Arial"/>
          <w:lang w:eastAsia="en-GB"/>
        </w:rPr>
        <w:t xml:space="preserve"> restaurant and the restaurant on </w:t>
      </w:r>
      <w:r w:rsidR="00474CA5" w:rsidRPr="00742BCD">
        <w:rPr>
          <w:rFonts w:ascii="Arial" w:eastAsia="Times New Roman" w:hAnsi="Arial" w:cs="Arial"/>
          <w:lang w:eastAsia="en-GB"/>
        </w:rPr>
        <w:t>a fishing boat</w:t>
      </w:r>
      <w:r w:rsidRPr="00742BCD">
        <w:rPr>
          <w:rFonts w:ascii="Arial" w:eastAsia="Times New Roman" w:hAnsi="Arial" w:cs="Arial"/>
          <w:lang w:eastAsia="en-GB"/>
        </w:rPr>
        <w:t>. It was on the boat that I</w:t>
      </w:r>
      <w:r w:rsidR="00474CA5" w:rsidRPr="00742BCD">
        <w:rPr>
          <w:rFonts w:ascii="Arial" w:eastAsia="Times New Roman" w:hAnsi="Arial" w:cs="Arial"/>
          <w:lang w:eastAsia="en-GB"/>
        </w:rPr>
        <w:t xml:space="preserve"> have </w:t>
      </w:r>
      <w:r w:rsidRPr="00742BCD">
        <w:rPr>
          <w:rFonts w:ascii="Arial" w:eastAsia="Times New Roman" w:hAnsi="Arial" w:cs="Arial"/>
          <w:lang w:eastAsia="en-GB"/>
        </w:rPr>
        <w:t xml:space="preserve">gained more experience in terms of managing food. Because poor food management can be crucial to the voyage, </w:t>
      </w:r>
      <w:r w:rsidR="00474CA5" w:rsidRPr="00742BCD">
        <w:rPr>
          <w:rFonts w:ascii="Arial" w:eastAsia="Times New Roman" w:hAnsi="Arial" w:cs="Arial"/>
          <w:lang w:eastAsia="en-GB"/>
        </w:rPr>
        <w:t>as</w:t>
      </w:r>
      <w:r w:rsidRPr="00742BCD">
        <w:rPr>
          <w:rFonts w:ascii="Arial" w:eastAsia="Times New Roman" w:hAnsi="Arial" w:cs="Arial"/>
          <w:lang w:eastAsia="en-GB"/>
        </w:rPr>
        <w:t xml:space="preserve"> food supplies were determined for exactly the number of days we would be at sea before returning to land.</w:t>
      </w:r>
    </w:p>
    <w:p w14:paraId="76B6D9EC" w14:textId="6537B9B7" w:rsidR="006813F9" w:rsidRPr="00742BCD" w:rsidRDefault="006813F9" w:rsidP="00742BCD">
      <w:pPr>
        <w:spacing w:line="360" w:lineRule="auto"/>
        <w:jc w:val="both"/>
        <w:rPr>
          <w:rFonts w:ascii="Arial" w:eastAsia="Times New Roman" w:hAnsi="Arial" w:cs="Arial"/>
          <w:lang w:eastAsia="en-GB"/>
        </w:rPr>
      </w:pPr>
      <w:r w:rsidRPr="00742BCD">
        <w:rPr>
          <w:rFonts w:ascii="Arial" w:eastAsia="Times New Roman" w:hAnsi="Arial" w:cs="Arial"/>
          <w:lang w:eastAsia="en-GB"/>
        </w:rPr>
        <w:t xml:space="preserve">I like challenges, I like learning new </w:t>
      </w:r>
      <w:r w:rsidR="005F3036" w:rsidRPr="00742BCD">
        <w:rPr>
          <w:rFonts w:ascii="Arial" w:eastAsia="Times New Roman" w:hAnsi="Arial" w:cs="Arial"/>
          <w:lang w:eastAsia="en-GB"/>
        </w:rPr>
        <w:t>things,</w:t>
      </w:r>
      <w:r w:rsidRPr="00742BCD">
        <w:rPr>
          <w:rFonts w:ascii="Arial" w:eastAsia="Times New Roman" w:hAnsi="Arial" w:cs="Arial"/>
          <w:lang w:eastAsia="en-GB"/>
        </w:rPr>
        <w:t xml:space="preserve"> I like going beyond the limits when it comes to </w:t>
      </w:r>
      <w:r w:rsidR="005F3036" w:rsidRPr="00742BCD">
        <w:rPr>
          <w:rFonts w:ascii="Arial" w:eastAsia="Times New Roman" w:hAnsi="Arial" w:cs="Arial"/>
          <w:lang w:eastAsia="en-GB"/>
        </w:rPr>
        <w:t>learning.</w:t>
      </w:r>
      <w:r w:rsidR="005F3036" w:rsidRPr="00742BCD">
        <w:rPr>
          <w:rFonts w:ascii="Arial" w:hAnsi="Arial" w:cs="Arial"/>
        </w:rPr>
        <w:t xml:space="preserve"> </w:t>
      </w:r>
      <w:r w:rsidR="005F3036" w:rsidRPr="00742BCD">
        <w:rPr>
          <w:rFonts w:ascii="Arial" w:eastAsia="Times New Roman" w:hAnsi="Arial" w:cs="Arial"/>
          <w:lang w:eastAsia="en-GB"/>
        </w:rPr>
        <w:t>I also like to pass on testimonies of what I learn, that's why learning is something that gives me strength</w:t>
      </w:r>
      <w:r w:rsidR="00474CA5" w:rsidRPr="00742BCD">
        <w:rPr>
          <w:rFonts w:ascii="Arial" w:eastAsia="Times New Roman" w:hAnsi="Arial" w:cs="Arial"/>
          <w:lang w:eastAsia="en-GB"/>
        </w:rPr>
        <w:t xml:space="preserve"> and</w:t>
      </w:r>
      <w:r w:rsidR="005F3036" w:rsidRPr="00742BCD">
        <w:rPr>
          <w:rFonts w:ascii="Arial" w:eastAsia="Times New Roman" w:hAnsi="Arial" w:cs="Arial"/>
          <w:lang w:eastAsia="en-GB"/>
        </w:rPr>
        <w:t xml:space="preserve"> I also </w:t>
      </w:r>
      <w:r w:rsidR="00474CA5" w:rsidRPr="00742BCD">
        <w:rPr>
          <w:rFonts w:ascii="Arial" w:eastAsia="Times New Roman" w:hAnsi="Arial" w:cs="Arial"/>
          <w:lang w:eastAsia="en-GB"/>
        </w:rPr>
        <w:t>enjoy t</w:t>
      </w:r>
      <w:r w:rsidR="005F3036" w:rsidRPr="00742BCD">
        <w:rPr>
          <w:rFonts w:ascii="Arial" w:eastAsia="Times New Roman" w:hAnsi="Arial" w:cs="Arial"/>
          <w:lang w:eastAsia="en-GB"/>
        </w:rPr>
        <w:t>each</w:t>
      </w:r>
      <w:r w:rsidR="00474CA5" w:rsidRPr="00742BCD">
        <w:rPr>
          <w:rFonts w:ascii="Arial" w:eastAsia="Times New Roman" w:hAnsi="Arial" w:cs="Arial"/>
          <w:lang w:eastAsia="en-GB"/>
        </w:rPr>
        <w:t>ing</w:t>
      </w:r>
      <w:r w:rsidR="005F3036" w:rsidRPr="00742BCD">
        <w:rPr>
          <w:rFonts w:ascii="Arial" w:eastAsia="Times New Roman" w:hAnsi="Arial" w:cs="Arial"/>
          <w:lang w:eastAsia="en-GB"/>
        </w:rPr>
        <w:t>, a</w:t>
      </w:r>
      <w:r w:rsidR="00474CA5" w:rsidRPr="00742BCD">
        <w:rPr>
          <w:rFonts w:ascii="Arial" w:eastAsia="Times New Roman" w:hAnsi="Arial" w:cs="Arial"/>
          <w:lang w:eastAsia="en-GB"/>
        </w:rPr>
        <w:t>s it is also satisfying to share my knowledge with others</w:t>
      </w:r>
      <w:r w:rsidR="005F3036" w:rsidRPr="00742BCD">
        <w:rPr>
          <w:rFonts w:ascii="Arial" w:eastAsia="Times New Roman" w:hAnsi="Arial" w:cs="Arial"/>
          <w:lang w:eastAsia="en-GB"/>
        </w:rPr>
        <w:t>.</w:t>
      </w:r>
    </w:p>
    <w:p w14:paraId="5FD32200" w14:textId="62A365AD" w:rsidR="006813F9" w:rsidRPr="00742BCD" w:rsidRDefault="00474CA5" w:rsidP="00742BCD">
      <w:pPr>
        <w:spacing w:line="360" w:lineRule="auto"/>
        <w:jc w:val="both"/>
        <w:rPr>
          <w:rFonts w:ascii="Arial" w:eastAsia="Times New Roman" w:hAnsi="Arial" w:cs="Arial"/>
          <w:lang w:eastAsia="en-GB"/>
        </w:rPr>
      </w:pPr>
      <w:r w:rsidRPr="00742BCD">
        <w:rPr>
          <w:rFonts w:ascii="Arial" w:eastAsia="Times New Roman" w:hAnsi="Arial" w:cs="Arial"/>
          <w:lang w:eastAsia="en-GB"/>
        </w:rPr>
        <w:t>However</w:t>
      </w:r>
      <w:r w:rsidR="003B4B9C" w:rsidRPr="00742BCD">
        <w:rPr>
          <w:rFonts w:ascii="Arial" w:eastAsia="Times New Roman" w:hAnsi="Arial" w:cs="Arial"/>
          <w:lang w:eastAsia="en-GB"/>
        </w:rPr>
        <w:t>, like most people</w:t>
      </w:r>
      <w:r w:rsidR="006813F9" w:rsidRPr="00742BCD">
        <w:rPr>
          <w:rFonts w:ascii="Arial" w:eastAsia="Times New Roman" w:hAnsi="Arial" w:cs="Arial"/>
          <w:lang w:eastAsia="en-GB"/>
        </w:rPr>
        <w:t xml:space="preserve"> I</w:t>
      </w:r>
      <w:r w:rsidR="003B4B9C" w:rsidRPr="00742BCD">
        <w:rPr>
          <w:rFonts w:ascii="Arial" w:eastAsia="Times New Roman" w:hAnsi="Arial" w:cs="Arial"/>
          <w:lang w:eastAsia="en-GB"/>
        </w:rPr>
        <w:t xml:space="preserve"> do</w:t>
      </w:r>
      <w:r w:rsidR="006813F9" w:rsidRPr="00742BCD">
        <w:rPr>
          <w:rFonts w:ascii="Arial" w:eastAsia="Times New Roman" w:hAnsi="Arial" w:cs="Arial"/>
          <w:lang w:eastAsia="en-GB"/>
        </w:rPr>
        <w:t xml:space="preserve"> have some fears, especially when </w:t>
      </w:r>
      <w:r w:rsidR="003B4B9C" w:rsidRPr="00742BCD">
        <w:rPr>
          <w:rFonts w:ascii="Arial" w:eastAsia="Times New Roman" w:hAnsi="Arial" w:cs="Arial"/>
          <w:lang w:eastAsia="en-GB"/>
        </w:rPr>
        <w:t>it</w:t>
      </w:r>
      <w:r w:rsidR="006813F9" w:rsidRPr="00742BCD">
        <w:rPr>
          <w:rFonts w:ascii="Arial" w:eastAsia="Times New Roman" w:hAnsi="Arial" w:cs="Arial"/>
          <w:lang w:eastAsia="en-GB"/>
        </w:rPr>
        <w:t xml:space="preserve"> requires </w:t>
      </w:r>
      <w:r w:rsidR="003B4B9C" w:rsidRPr="00742BCD">
        <w:rPr>
          <w:rFonts w:ascii="Arial" w:eastAsia="Times New Roman" w:hAnsi="Arial" w:cs="Arial"/>
          <w:lang w:eastAsia="en-GB"/>
        </w:rPr>
        <w:t xml:space="preserve">working with </w:t>
      </w:r>
      <w:r w:rsidR="006813F9" w:rsidRPr="00742BCD">
        <w:rPr>
          <w:rFonts w:ascii="Arial" w:eastAsia="Times New Roman" w:hAnsi="Arial" w:cs="Arial"/>
          <w:lang w:eastAsia="en-GB"/>
        </w:rPr>
        <w:t>a lot of people</w:t>
      </w:r>
      <w:r w:rsidR="003B4B9C" w:rsidRPr="00742BCD">
        <w:rPr>
          <w:rFonts w:ascii="Arial" w:eastAsia="Times New Roman" w:hAnsi="Arial" w:cs="Arial"/>
          <w:lang w:eastAsia="en-GB"/>
        </w:rPr>
        <w:t xml:space="preserve"> as I am</w:t>
      </w:r>
      <w:r w:rsidR="006813F9" w:rsidRPr="00742BCD">
        <w:rPr>
          <w:rFonts w:ascii="Arial" w:eastAsia="Times New Roman" w:hAnsi="Arial" w:cs="Arial"/>
          <w:lang w:eastAsia="en-GB"/>
        </w:rPr>
        <w:t xml:space="preserve"> afraid of making mistakes, and when </w:t>
      </w:r>
      <w:r w:rsidR="003B4B9C" w:rsidRPr="00742BCD">
        <w:rPr>
          <w:rFonts w:ascii="Arial" w:eastAsia="Times New Roman" w:hAnsi="Arial" w:cs="Arial"/>
          <w:lang w:eastAsia="en-GB"/>
        </w:rPr>
        <w:t>working in a big group I</w:t>
      </w:r>
      <w:r w:rsidR="006813F9" w:rsidRPr="00742BCD">
        <w:rPr>
          <w:rFonts w:ascii="Arial" w:eastAsia="Times New Roman" w:hAnsi="Arial" w:cs="Arial"/>
          <w:lang w:eastAsia="en-GB"/>
        </w:rPr>
        <w:t xml:space="preserve"> always end up making mistakes </w:t>
      </w:r>
      <w:r w:rsidR="003B4B9C" w:rsidRPr="00742BCD">
        <w:rPr>
          <w:rFonts w:ascii="Arial" w:eastAsia="Times New Roman" w:hAnsi="Arial" w:cs="Arial"/>
          <w:lang w:eastAsia="en-GB"/>
        </w:rPr>
        <w:t>and I perceived this as</w:t>
      </w:r>
      <w:r w:rsidR="006813F9" w:rsidRPr="00742BCD">
        <w:rPr>
          <w:rFonts w:ascii="Arial" w:eastAsia="Times New Roman" w:hAnsi="Arial" w:cs="Arial"/>
          <w:lang w:eastAsia="en-GB"/>
        </w:rPr>
        <w:t xml:space="preserve"> my weakness</w:t>
      </w:r>
      <w:r w:rsidR="003B4B9C" w:rsidRPr="00742BCD">
        <w:rPr>
          <w:rFonts w:ascii="Arial" w:eastAsia="Times New Roman" w:hAnsi="Arial" w:cs="Arial"/>
          <w:lang w:eastAsia="en-GB"/>
        </w:rPr>
        <w:t>, maybe I get distracted by others and lose my concentration. Something I need to work on.</w:t>
      </w:r>
    </w:p>
    <w:p w14:paraId="49823A04" w14:textId="095C0496" w:rsidR="0066358F" w:rsidRPr="00742BCD" w:rsidRDefault="006813F9" w:rsidP="00742BCD">
      <w:pPr>
        <w:spacing w:line="360" w:lineRule="auto"/>
        <w:jc w:val="both"/>
        <w:rPr>
          <w:rFonts w:ascii="Arial" w:eastAsia="Times New Roman" w:hAnsi="Arial" w:cs="Arial"/>
          <w:lang w:eastAsia="en-GB"/>
        </w:rPr>
      </w:pPr>
      <w:r w:rsidRPr="00742BCD">
        <w:rPr>
          <w:rFonts w:ascii="Arial" w:eastAsia="Times New Roman" w:hAnsi="Arial" w:cs="Arial"/>
          <w:lang w:eastAsia="en-GB"/>
        </w:rPr>
        <w:t>What motivates me</w:t>
      </w:r>
      <w:r w:rsidR="003B4B9C" w:rsidRPr="00742BCD">
        <w:rPr>
          <w:rFonts w:ascii="Arial" w:eastAsia="Times New Roman" w:hAnsi="Arial" w:cs="Arial"/>
          <w:lang w:eastAsia="en-GB"/>
        </w:rPr>
        <w:t xml:space="preserve"> to pursue</w:t>
      </w:r>
      <w:r w:rsidRPr="00742BCD">
        <w:rPr>
          <w:rFonts w:ascii="Arial" w:eastAsia="Times New Roman" w:hAnsi="Arial" w:cs="Arial"/>
          <w:lang w:eastAsia="en-GB"/>
        </w:rPr>
        <w:t xml:space="preserve"> this career is </w:t>
      </w:r>
      <w:r w:rsidR="003B4B9C" w:rsidRPr="00742BCD">
        <w:rPr>
          <w:rFonts w:ascii="Arial" w:eastAsia="Times New Roman" w:hAnsi="Arial" w:cs="Arial"/>
          <w:lang w:eastAsia="en-GB"/>
        </w:rPr>
        <w:t>my passion to cook, the idea of mixing different ingredients together and come up with a brilliant dish, I love this, and I am very confident doing so. An</w:t>
      </w:r>
      <w:r w:rsidRPr="00742BCD">
        <w:rPr>
          <w:rFonts w:ascii="Arial" w:eastAsia="Times New Roman" w:hAnsi="Arial" w:cs="Arial"/>
          <w:lang w:eastAsia="en-GB"/>
        </w:rPr>
        <w:t xml:space="preserve">d </w:t>
      </w:r>
      <w:r w:rsidR="003B4B9C" w:rsidRPr="00742BCD">
        <w:rPr>
          <w:rFonts w:ascii="Arial" w:eastAsia="Times New Roman" w:hAnsi="Arial" w:cs="Arial"/>
          <w:lang w:eastAsia="en-GB"/>
        </w:rPr>
        <w:t xml:space="preserve">this </w:t>
      </w:r>
      <w:r w:rsidRPr="00742BCD">
        <w:rPr>
          <w:rFonts w:ascii="Arial" w:eastAsia="Times New Roman" w:hAnsi="Arial" w:cs="Arial"/>
          <w:lang w:eastAsia="en-GB"/>
        </w:rPr>
        <w:t>being something I know how to do</w:t>
      </w:r>
      <w:r w:rsidR="003B4B9C" w:rsidRPr="00742BCD">
        <w:rPr>
          <w:rFonts w:ascii="Arial" w:eastAsia="Times New Roman" w:hAnsi="Arial" w:cs="Arial"/>
          <w:lang w:eastAsia="en-GB"/>
        </w:rPr>
        <w:t xml:space="preserve"> and feel comfortable,</w:t>
      </w:r>
      <w:r w:rsidRPr="00742BCD">
        <w:rPr>
          <w:rFonts w:ascii="Arial" w:eastAsia="Times New Roman" w:hAnsi="Arial" w:cs="Arial"/>
          <w:lang w:eastAsia="en-GB"/>
        </w:rPr>
        <w:t xml:space="preserve"> my motivation reaches </w:t>
      </w:r>
      <w:r w:rsidR="003B4B9C" w:rsidRPr="00742BCD">
        <w:rPr>
          <w:rFonts w:ascii="Arial" w:eastAsia="Times New Roman" w:hAnsi="Arial" w:cs="Arial"/>
          <w:lang w:eastAsia="en-GB"/>
        </w:rPr>
        <w:t xml:space="preserve">higher levels as I do it out of passion and desire, and my goal is to create </w:t>
      </w:r>
      <w:r w:rsidRPr="00742BCD">
        <w:rPr>
          <w:rFonts w:ascii="Arial" w:eastAsia="Times New Roman" w:hAnsi="Arial" w:cs="Arial"/>
          <w:lang w:eastAsia="en-GB"/>
        </w:rPr>
        <w:t>my own business and continue this career</w:t>
      </w:r>
      <w:r w:rsidR="003B4B9C" w:rsidRPr="00742BCD">
        <w:rPr>
          <w:rFonts w:ascii="Arial" w:eastAsia="Times New Roman" w:hAnsi="Arial" w:cs="Arial"/>
          <w:lang w:eastAsia="en-GB"/>
        </w:rPr>
        <w:t xml:space="preserve"> path.</w:t>
      </w:r>
    </w:p>
    <w:p w14:paraId="12C9113E" w14:textId="46A740BA" w:rsidR="0066358F" w:rsidRPr="00742BCD" w:rsidRDefault="0066358F" w:rsidP="00742BCD">
      <w:pPr>
        <w:spacing w:line="360" w:lineRule="auto"/>
        <w:jc w:val="both"/>
        <w:rPr>
          <w:rFonts w:ascii="Arial" w:eastAsia="Times New Roman" w:hAnsi="Arial" w:cs="Arial"/>
          <w:lang w:eastAsia="en-GB"/>
        </w:rPr>
      </w:pPr>
    </w:p>
    <w:p w14:paraId="31797124" w14:textId="77777777" w:rsidR="00742BCD" w:rsidRDefault="00742BCD" w:rsidP="00742BCD">
      <w:pPr>
        <w:spacing w:line="360" w:lineRule="auto"/>
        <w:jc w:val="both"/>
        <w:rPr>
          <w:rFonts w:ascii="Arial" w:eastAsia="Times New Roman" w:hAnsi="Arial" w:cs="Arial"/>
          <w:lang w:eastAsia="en-GB"/>
        </w:rPr>
      </w:pPr>
    </w:p>
    <w:p w14:paraId="452A26C3" w14:textId="69A6723D" w:rsidR="0055602E" w:rsidRPr="00742BCD" w:rsidRDefault="0055602E" w:rsidP="00742BCD">
      <w:pPr>
        <w:spacing w:line="360" w:lineRule="auto"/>
        <w:jc w:val="both"/>
        <w:rPr>
          <w:rFonts w:ascii="Arial" w:eastAsia="Times New Roman" w:hAnsi="Arial" w:cs="Arial"/>
          <w:lang w:eastAsia="en-GB"/>
        </w:rPr>
      </w:pPr>
      <w:r w:rsidRPr="00742BCD">
        <w:rPr>
          <w:rFonts w:ascii="Arial" w:eastAsia="Times New Roman" w:hAnsi="Arial" w:cs="Arial"/>
          <w:lang w:eastAsia="en-GB"/>
        </w:rPr>
        <w:lastRenderedPageBreak/>
        <w:t>Gibbs’ Reflective Cycle is o</w:t>
      </w:r>
      <w:r w:rsidRPr="00742BCD">
        <w:rPr>
          <w:rFonts w:ascii="Arial" w:eastAsia="Times New Roman" w:hAnsi="Arial" w:cs="Arial"/>
          <w:lang w:eastAsia="en-GB"/>
        </w:rPr>
        <w:t>ne of the most well-known cycles of reflection guides you through six phases of experience exploration: description, feelings, assessment, analysis, conclusion, and action plan</w:t>
      </w:r>
      <w:r w:rsidRPr="00742BCD">
        <w:rPr>
          <w:rFonts w:ascii="Arial" w:eastAsia="Times New Roman" w:hAnsi="Arial" w:cs="Arial"/>
          <w:lang w:eastAsia="en-GB"/>
        </w:rPr>
        <w:t>.</w:t>
      </w:r>
    </w:p>
    <w:p w14:paraId="73077C63" w14:textId="7450A752" w:rsidR="0055602E" w:rsidRPr="00742BCD" w:rsidRDefault="00742BCD" w:rsidP="00742BCD">
      <w:pPr>
        <w:spacing w:line="360" w:lineRule="auto"/>
        <w:jc w:val="both"/>
        <w:rPr>
          <w:rFonts w:ascii="Arial" w:eastAsia="Times New Roman" w:hAnsi="Arial" w:cs="Arial"/>
          <w:lang w:eastAsia="en-GB"/>
        </w:rPr>
      </w:pPr>
      <w:r w:rsidRPr="00742BCD">
        <w:rPr>
          <w:rFonts w:ascii="Arial" w:hAnsi="Arial" w:cs="Arial"/>
          <w:noProof/>
        </w:rPr>
        <w:drawing>
          <wp:inline distT="0" distB="0" distL="0" distR="0" wp14:anchorId="552FF118" wp14:editId="116E1528">
            <wp:extent cx="5731510" cy="2818130"/>
            <wp:effectExtent l="0" t="0" r="2540" b="1270"/>
            <wp:docPr id="1" name="Picture 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medium confidence"/>
                    <pic:cNvPicPr/>
                  </pic:nvPicPr>
                  <pic:blipFill rotWithShape="1">
                    <a:blip r:embed="rId8"/>
                    <a:srcRect l="19832" t="16546" r="29239" b="39530"/>
                    <a:stretch/>
                  </pic:blipFill>
                  <pic:spPr bwMode="auto">
                    <a:xfrm>
                      <a:off x="0" y="0"/>
                      <a:ext cx="5731510" cy="2818130"/>
                    </a:xfrm>
                    <a:prstGeom prst="rect">
                      <a:avLst/>
                    </a:prstGeom>
                    <a:ln>
                      <a:noFill/>
                    </a:ln>
                    <a:extLst>
                      <a:ext uri="{53640926-AAD7-44D8-BBD7-CCE9431645EC}">
                        <a14:shadowObscured xmlns:a14="http://schemas.microsoft.com/office/drawing/2010/main"/>
                      </a:ext>
                    </a:extLst>
                  </pic:spPr>
                </pic:pic>
              </a:graphicData>
            </a:graphic>
          </wp:inline>
        </w:drawing>
      </w:r>
    </w:p>
    <w:p w14:paraId="2ABFFB64" w14:textId="098C50AD" w:rsidR="0055602E" w:rsidRPr="00742BCD" w:rsidRDefault="0055602E" w:rsidP="00742BCD">
      <w:pPr>
        <w:spacing w:line="360" w:lineRule="auto"/>
        <w:jc w:val="both"/>
        <w:rPr>
          <w:rFonts w:ascii="Arial" w:eastAsia="Times New Roman" w:hAnsi="Arial" w:cs="Arial"/>
          <w:lang w:eastAsia="en-GB"/>
        </w:rPr>
      </w:pPr>
    </w:p>
    <w:p w14:paraId="000A5053" w14:textId="6E850F77" w:rsidR="0055602E" w:rsidRPr="00742BCD" w:rsidRDefault="0055602E" w:rsidP="00742BCD">
      <w:pPr>
        <w:spacing w:line="360" w:lineRule="auto"/>
        <w:jc w:val="both"/>
        <w:rPr>
          <w:rFonts w:ascii="Arial" w:eastAsia="Times New Roman" w:hAnsi="Arial" w:cs="Arial"/>
          <w:lang w:eastAsia="en-GB"/>
        </w:rPr>
      </w:pPr>
    </w:p>
    <w:p w14:paraId="0423C4E3" w14:textId="30DD0050" w:rsidR="0055602E" w:rsidRPr="00742BCD" w:rsidRDefault="00E74131" w:rsidP="00742BCD">
      <w:pPr>
        <w:spacing w:line="360" w:lineRule="auto"/>
        <w:jc w:val="both"/>
        <w:rPr>
          <w:rFonts w:ascii="Arial" w:eastAsia="Times New Roman" w:hAnsi="Arial" w:cs="Arial"/>
          <w:lang w:eastAsia="en-GB"/>
        </w:rPr>
      </w:pPr>
      <w:r w:rsidRPr="00742BCD">
        <w:rPr>
          <w:rFonts w:ascii="Arial" w:eastAsia="Times New Roman" w:hAnsi="Arial" w:cs="Arial"/>
          <w:lang w:eastAsia="en-GB"/>
        </w:rPr>
        <w:t>The first part of the description is where I briefly outline the events that took place in the classroom, what we did, and what was spoken about the Module.</w:t>
      </w:r>
    </w:p>
    <w:p w14:paraId="2961D39B" w14:textId="1BA9FBEC" w:rsidR="00E74131" w:rsidRPr="00742BCD" w:rsidRDefault="00E74131" w:rsidP="00742BCD">
      <w:pPr>
        <w:spacing w:line="360" w:lineRule="auto"/>
        <w:jc w:val="both"/>
        <w:rPr>
          <w:rFonts w:ascii="Arial" w:eastAsia="Times New Roman" w:hAnsi="Arial" w:cs="Arial"/>
          <w:lang w:eastAsia="en-GB"/>
        </w:rPr>
      </w:pPr>
      <w:r w:rsidRPr="00742BCD">
        <w:rPr>
          <w:rFonts w:ascii="Arial" w:eastAsia="Times New Roman" w:hAnsi="Arial" w:cs="Arial"/>
          <w:lang w:eastAsia="en-GB"/>
        </w:rPr>
        <w:t xml:space="preserve">In the second stage of Gibbs' reflective model, I assessed my own capabilities and </w:t>
      </w:r>
      <w:r w:rsidR="00B576CE" w:rsidRPr="00742BCD">
        <w:rPr>
          <w:rFonts w:ascii="Arial" w:eastAsia="Times New Roman" w:hAnsi="Arial" w:cs="Arial"/>
          <w:lang w:eastAsia="en-GB"/>
        </w:rPr>
        <w:t>tried</w:t>
      </w:r>
      <w:r w:rsidRPr="00742BCD">
        <w:rPr>
          <w:rFonts w:ascii="Arial" w:eastAsia="Times New Roman" w:hAnsi="Arial" w:cs="Arial"/>
          <w:lang w:eastAsia="en-GB"/>
        </w:rPr>
        <w:t xml:space="preserve"> to determine what I might learn from this module, what I would gain from it, and how it would </w:t>
      </w:r>
      <w:r w:rsidRPr="00742BCD">
        <w:rPr>
          <w:rFonts w:ascii="Arial" w:eastAsia="Times New Roman" w:hAnsi="Arial" w:cs="Arial"/>
          <w:lang w:eastAsia="en-GB"/>
        </w:rPr>
        <w:t>affect me</w:t>
      </w:r>
      <w:r w:rsidRPr="00742BCD">
        <w:rPr>
          <w:rFonts w:ascii="Arial" w:eastAsia="Times New Roman" w:hAnsi="Arial" w:cs="Arial"/>
          <w:lang w:eastAsia="en-GB"/>
        </w:rPr>
        <w:t>.</w:t>
      </w:r>
    </w:p>
    <w:p w14:paraId="633254E3" w14:textId="24ED6E08" w:rsidR="00F80E74" w:rsidRPr="00742BCD" w:rsidRDefault="00F80E74" w:rsidP="00742BCD">
      <w:pPr>
        <w:spacing w:line="360" w:lineRule="auto"/>
        <w:jc w:val="both"/>
        <w:rPr>
          <w:rFonts w:ascii="Arial" w:eastAsia="Times New Roman" w:hAnsi="Arial" w:cs="Arial"/>
          <w:lang w:eastAsia="en-GB"/>
        </w:rPr>
      </w:pPr>
      <w:r w:rsidRPr="00742BCD">
        <w:rPr>
          <w:rFonts w:ascii="Arial" w:eastAsia="Times New Roman" w:hAnsi="Arial" w:cs="Arial"/>
          <w:lang w:eastAsia="en-GB"/>
        </w:rPr>
        <w:t>In the third step, the module's positive and negative aspects are evaluated, along with how the themes and questions affected me personally as I learned them and how well the material would benefit a student's overall wellbeing.</w:t>
      </w:r>
    </w:p>
    <w:p w14:paraId="7FF6E0E7" w14:textId="545488E7" w:rsidR="0055602E" w:rsidRPr="00742BCD" w:rsidRDefault="000069A1" w:rsidP="00742BCD">
      <w:pPr>
        <w:spacing w:line="360" w:lineRule="auto"/>
        <w:jc w:val="both"/>
        <w:rPr>
          <w:rFonts w:ascii="Arial" w:eastAsia="Times New Roman" w:hAnsi="Arial" w:cs="Arial"/>
          <w:lang w:eastAsia="en-GB"/>
        </w:rPr>
      </w:pPr>
      <w:r w:rsidRPr="00742BCD">
        <w:rPr>
          <w:rFonts w:ascii="Arial" w:eastAsia="Times New Roman" w:hAnsi="Arial" w:cs="Arial"/>
          <w:lang w:eastAsia="en-GB"/>
        </w:rPr>
        <w:t>In the fourth stage, students will comprehend how the themes that were discussed in class are reflected in themselves, determine whether a more thorough investigation of the themes is required, and learn how to handle these themes as students.</w:t>
      </w:r>
    </w:p>
    <w:p w14:paraId="042E5955" w14:textId="73B7ABE7" w:rsidR="00742BCD" w:rsidRDefault="000209C4" w:rsidP="00742BCD">
      <w:pPr>
        <w:spacing w:line="360" w:lineRule="auto"/>
        <w:jc w:val="both"/>
        <w:rPr>
          <w:rFonts w:ascii="Arial" w:hAnsi="Arial" w:cs="Arial"/>
          <w:color w:val="555555"/>
          <w:shd w:val="clear" w:color="auto" w:fill="FFFFFF"/>
        </w:rPr>
      </w:pPr>
      <w:r w:rsidRPr="00742BCD">
        <w:rPr>
          <w:rFonts w:ascii="Arial" w:eastAsia="Times New Roman" w:hAnsi="Arial" w:cs="Arial"/>
          <w:lang w:eastAsia="en-GB"/>
        </w:rPr>
        <w:t xml:space="preserve">In the fifth step, I </w:t>
      </w:r>
      <w:r w:rsidRPr="00742BCD">
        <w:rPr>
          <w:rFonts w:ascii="Arial" w:eastAsia="Times New Roman" w:hAnsi="Arial" w:cs="Arial"/>
          <w:lang w:eastAsia="en-GB"/>
        </w:rPr>
        <w:t>analyse</w:t>
      </w:r>
      <w:r w:rsidRPr="00742BCD">
        <w:rPr>
          <w:rFonts w:ascii="Arial" w:eastAsia="Times New Roman" w:hAnsi="Arial" w:cs="Arial"/>
          <w:lang w:eastAsia="en-GB"/>
        </w:rPr>
        <w:t xml:space="preserve"> all topics that were taught during the module, reaching the conclusion of how these topics contributed to my development as a student over time and how it is </w:t>
      </w:r>
      <w:r w:rsidRPr="00742BCD">
        <w:rPr>
          <w:rFonts w:ascii="Arial" w:eastAsia="Times New Roman" w:hAnsi="Arial" w:cs="Arial"/>
          <w:lang w:eastAsia="en-GB"/>
        </w:rPr>
        <w:t>catalysed</w:t>
      </w:r>
      <w:r w:rsidRPr="00742BCD">
        <w:rPr>
          <w:rFonts w:ascii="Arial" w:eastAsia="Times New Roman" w:hAnsi="Arial" w:cs="Arial"/>
          <w:lang w:eastAsia="en-GB"/>
        </w:rPr>
        <w:t xml:space="preserve"> so that I can acquire more knowledge as a </w:t>
      </w:r>
      <w:r w:rsidR="00742BCD" w:rsidRPr="00742BCD">
        <w:rPr>
          <w:rFonts w:ascii="Arial" w:eastAsia="Times New Roman" w:hAnsi="Arial" w:cs="Arial"/>
          <w:lang w:eastAsia="en-GB"/>
        </w:rPr>
        <w:t>student</w:t>
      </w:r>
      <w:r w:rsidR="00742BCD" w:rsidRPr="00742BCD">
        <w:rPr>
          <w:rFonts w:ascii="Arial" w:hAnsi="Arial" w:cs="Arial"/>
          <w:color w:val="555555"/>
          <w:shd w:val="clear" w:color="auto" w:fill="FFFFFF"/>
        </w:rPr>
        <w:t>.</w:t>
      </w:r>
    </w:p>
    <w:p w14:paraId="2F9F1608" w14:textId="77777777" w:rsidR="00FD2C76" w:rsidRDefault="00FD2C76" w:rsidP="00742BCD">
      <w:pPr>
        <w:spacing w:line="360" w:lineRule="auto"/>
        <w:jc w:val="both"/>
        <w:rPr>
          <w:rFonts w:ascii="Arial" w:hAnsi="Arial" w:cs="Arial"/>
          <w:color w:val="555555"/>
          <w:shd w:val="clear" w:color="auto" w:fill="FFFFFF"/>
        </w:rPr>
      </w:pPr>
    </w:p>
    <w:p w14:paraId="79862FAE" w14:textId="2487FBDB" w:rsidR="00186AAD" w:rsidRPr="00640F2F" w:rsidRDefault="00C05939" w:rsidP="00742BCD">
      <w:pPr>
        <w:spacing w:line="360" w:lineRule="auto"/>
        <w:jc w:val="both"/>
        <w:rPr>
          <w:rFonts w:ascii="Arial" w:hAnsi="Arial" w:cs="Arial"/>
          <w:color w:val="555555"/>
          <w:shd w:val="clear" w:color="auto" w:fill="FFFFFF"/>
        </w:rPr>
      </w:pPr>
      <w:r w:rsidRPr="00640F2F">
        <w:rPr>
          <w:rFonts w:ascii="Arial" w:hAnsi="Arial" w:cs="Arial"/>
          <w:color w:val="555555"/>
          <w:shd w:val="clear" w:color="auto" w:fill="FFFFFF"/>
        </w:rPr>
        <w:lastRenderedPageBreak/>
        <w:t>In the 6st step</w:t>
      </w:r>
      <w:r w:rsidR="00640F2F" w:rsidRPr="00640F2F">
        <w:rPr>
          <w:rFonts w:ascii="Arial" w:hAnsi="Arial" w:cs="Arial"/>
          <w:color w:val="555555"/>
          <w:shd w:val="clear" w:color="auto" w:fill="FFFFFF"/>
        </w:rPr>
        <w:t>, using</w:t>
      </w:r>
      <w:r w:rsidR="00186AAD" w:rsidRPr="00640F2F">
        <w:rPr>
          <w:rFonts w:ascii="Arial" w:eastAsia="Times New Roman" w:hAnsi="Arial" w:cs="Arial"/>
          <w:lang w:eastAsia="en-GB"/>
        </w:rPr>
        <w:t xml:space="preserve"> what I learned in this module will help me advance and achieve my goals by allowing me to use all the topics I learned to handle the information as much as possible in my professional job and daily life.</w:t>
      </w:r>
    </w:p>
    <w:p w14:paraId="28E25393" w14:textId="77777777" w:rsidR="00E84574" w:rsidRPr="00742BCD" w:rsidRDefault="00E84574" w:rsidP="00640F2F">
      <w:pPr>
        <w:spacing w:line="360" w:lineRule="auto"/>
        <w:jc w:val="center"/>
        <w:rPr>
          <w:rFonts w:ascii="Arial" w:eastAsia="Times New Roman" w:hAnsi="Arial" w:cs="Arial"/>
          <w:lang w:eastAsia="en-GB"/>
        </w:rPr>
      </w:pPr>
    </w:p>
    <w:p w14:paraId="41C58603" w14:textId="77777777" w:rsidR="00FD2C76" w:rsidRDefault="00FD2C76" w:rsidP="00742BCD">
      <w:pPr>
        <w:spacing w:line="360" w:lineRule="auto"/>
        <w:rPr>
          <w:rFonts w:ascii="Arial" w:hAnsi="Arial" w:cs="Arial"/>
          <w:u w:val="single"/>
        </w:rPr>
      </w:pPr>
    </w:p>
    <w:p w14:paraId="5C1D3970" w14:textId="77777777" w:rsidR="00FD2C76" w:rsidRDefault="00FD2C76" w:rsidP="00742BCD">
      <w:pPr>
        <w:spacing w:line="360" w:lineRule="auto"/>
        <w:rPr>
          <w:rFonts w:ascii="Arial" w:hAnsi="Arial" w:cs="Arial"/>
          <w:u w:val="single"/>
        </w:rPr>
      </w:pPr>
    </w:p>
    <w:p w14:paraId="4C9232B1" w14:textId="77777777" w:rsidR="00FD2C76" w:rsidRDefault="00FD2C76" w:rsidP="00742BCD">
      <w:pPr>
        <w:spacing w:line="360" w:lineRule="auto"/>
        <w:rPr>
          <w:rFonts w:ascii="Arial" w:hAnsi="Arial" w:cs="Arial"/>
          <w:u w:val="single"/>
        </w:rPr>
      </w:pPr>
    </w:p>
    <w:p w14:paraId="2C02DC5F" w14:textId="77777777" w:rsidR="00FD2C76" w:rsidRDefault="00FD2C76" w:rsidP="00742BCD">
      <w:pPr>
        <w:spacing w:line="360" w:lineRule="auto"/>
        <w:rPr>
          <w:rFonts w:ascii="Arial" w:hAnsi="Arial" w:cs="Arial"/>
          <w:u w:val="single"/>
        </w:rPr>
      </w:pPr>
    </w:p>
    <w:p w14:paraId="47DA48A0" w14:textId="77777777" w:rsidR="00FD2C76" w:rsidRDefault="00FD2C76" w:rsidP="00742BCD">
      <w:pPr>
        <w:spacing w:line="360" w:lineRule="auto"/>
        <w:rPr>
          <w:rFonts w:ascii="Arial" w:hAnsi="Arial" w:cs="Arial"/>
          <w:u w:val="single"/>
        </w:rPr>
      </w:pPr>
    </w:p>
    <w:p w14:paraId="3999F6F4" w14:textId="77777777" w:rsidR="00FD2C76" w:rsidRDefault="00FD2C76" w:rsidP="00742BCD">
      <w:pPr>
        <w:spacing w:line="360" w:lineRule="auto"/>
        <w:rPr>
          <w:rFonts w:ascii="Arial" w:hAnsi="Arial" w:cs="Arial"/>
          <w:u w:val="single"/>
        </w:rPr>
      </w:pPr>
    </w:p>
    <w:p w14:paraId="3F40B483" w14:textId="77777777" w:rsidR="00FD2C76" w:rsidRDefault="00FD2C76" w:rsidP="00742BCD">
      <w:pPr>
        <w:spacing w:line="360" w:lineRule="auto"/>
        <w:rPr>
          <w:rFonts w:ascii="Arial" w:hAnsi="Arial" w:cs="Arial"/>
          <w:u w:val="single"/>
        </w:rPr>
      </w:pPr>
    </w:p>
    <w:p w14:paraId="035BCAF2" w14:textId="77777777" w:rsidR="00FD2C76" w:rsidRDefault="00FD2C76" w:rsidP="00742BCD">
      <w:pPr>
        <w:spacing w:line="360" w:lineRule="auto"/>
        <w:rPr>
          <w:rFonts w:ascii="Arial" w:hAnsi="Arial" w:cs="Arial"/>
          <w:u w:val="single"/>
        </w:rPr>
      </w:pPr>
    </w:p>
    <w:p w14:paraId="5F4451AB" w14:textId="77777777" w:rsidR="00FD2C76" w:rsidRDefault="00FD2C76" w:rsidP="00742BCD">
      <w:pPr>
        <w:spacing w:line="360" w:lineRule="auto"/>
        <w:rPr>
          <w:rFonts w:ascii="Arial" w:hAnsi="Arial" w:cs="Arial"/>
          <w:u w:val="single"/>
        </w:rPr>
      </w:pPr>
    </w:p>
    <w:p w14:paraId="5CFC15B9" w14:textId="77777777" w:rsidR="00FD2C76" w:rsidRDefault="00FD2C76" w:rsidP="00742BCD">
      <w:pPr>
        <w:spacing w:line="360" w:lineRule="auto"/>
        <w:rPr>
          <w:rFonts w:ascii="Arial" w:hAnsi="Arial" w:cs="Arial"/>
          <w:u w:val="single"/>
        </w:rPr>
      </w:pPr>
    </w:p>
    <w:p w14:paraId="48F42C0C" w14:textId="77777777" w:rsidR="00FD2C76" w:rsidRDefault="00FD2C76" w:rsidP="00742BCD">
      <w:pPr>
        <w:spacing w:line="360" w:lineRule="auto"/>
        <w:rPr>
          <w:rFonts w:ascii="Arial" w:hAnsi="Arial" w:cs="Arial"/>
          <w:u w:val="single"/>
        </w:rPr>
      </w:pPr>
    </w:p>
    <w:p w14:paraId="7AAAE24D" w14:textId="77777777" w:rsidR="00FD2C76" w:rsidRDefault="00FD2C76" w:rsidP="00742BCD">
      <w:pPr>
        <w:spacing w:line="360" w:lineRule="auto"/>
        <w:rPr>
          <w:rFonts w:ascii="Arial" w:hAnsi="Arial" w:cs="Arial"/>
          <w:u w:val="single"/>
        </w:rPr>
      </w:pPr>
    </w:p>
    <w:p w14:paraId="2EA76249" w14:textId="77777777" w:rsidR="00FD2C76" w:rsidRDefault="00FD2C76" w:rsidP="00742BCD">
      <w:pPr>
        <w:spacing w:line="360" w:lineRule="auto"/>
        <w:rPr>
          <w:rFonts w:ascii="Arial" w:hAnsi="Arial" w:cs="Arial"/>
          <w:u w:val="single"/>
        </w:rPr>
      </w:pPr>
    </w:p>
    <w:p w14:paraId="4B956535" w14:textId="77777777" w:rsidR="00FD2C76" w:rsidRDefault="00FD2C76" w:rsidP="00742BCD">
      <w:pPr>
        <w:spacing w:line="360" w:lineRule="auto"/>
        <w:rPr>
          <w:rFonts w:ascii="Arial" w:hAnsi="Arial" w:cs="Arial"/>
          <w:u w:val="single"/>
        </w:rPr>
      </w:pPr>
    </w:p>
    <w:p w14:paraId="08AB7EBA" w14:textId="77777777" w:rsidR="00FD2C76" w:rsidRDefault="00FD2C76" w:rsidP="00742BCD">
      <w:pPr>
        <w:spacing w:line="360" w:lineRule="auto"/>
        <w:rPr>
          <w:rFonts w:ascii="Arial" w:hAnsi="Arial" w:cs="Arial"/>
          <w:u w:val="single"/>
        </w:rPr>
      </w:pPr>
    </w:p>
    <w:p w14:paraId="6D2FBD2C" w14:textId="77777777" w:rsidR="00FD2C76" w:rsidRDefault="00FD2C76" w:rsidP="00742BCD">
      <w:pPr>
        <w:spacing w:line="360" w:lineRule="auto"/>
        <w:rPr>
          <w:rFonts w:ascii="Arial" w:hAnsi="Arial" w:cs="Arial"/>
          <w:u w:val="single"/>
        </w:rPr>
      </w:pPr>
    </w:p>
    <w:p w14:paraId="54D24B40" w14:textId="77777777" w:rsidR="00FD2C76" w:rsidRDefault="00FD2C76" w:rsidP="00742BCD">
      <w:pPr>
        <w:spacing w:line="360" w:lineRule="auto"/>
        <w:rPr>
          <w:rFonts w:ascii="Arial" w:hAnsi="Arial" w:cs="Arial"/>
          <w:u w:val="single"/>
        </w:rPr>
      </w:pPr>
    </w:p>
    <w:p w14:paraId="193F3416" w14:textId="77777777" w:rsidR="00FD2C76" w:rsidRDefault="00FD2C76" w:rsidP="00742BCD">
      <w:pPr>
        <w:spacing w:line="360" w:lineRule="auto"/>
        <w:rPr>
          <w:rFonts w:ascii="Arial" w:hAnsi="Arial" w:cs="Arial"/>
          <w:u w:val="single"/>
        </w:rPr>
      </w:pPr>
    </w:p>
    <w:p w14:paraId="1A6A0623" w14:textId="77777777" w:rsidR="00FD2C76" w:rsidRDefault="00FD2C76" w:rsidP="00742BCD">
      <w:pPr>
        <w:spacing w:line="360" w:lineRule="auto"/>
        <w:rPr>
          <w:rFonts w:ascii="Arial" w:hAnsi="Arial" w:cs="Arial"/>
          <w:u w:val="single"/>
        </w:rPr>
      </w:pPr>
    </w:p>
    <w:p w14:paraId="17F56C31" w14:textId="77777777" w:rsidR="00FD2C76" w:rsidRDefault="00FD2C76" w:rsidP="00742BCD">
      <w:pPr>
        <w:spacing w:line="360" w:lineRule="auto"/>
        <w:rPr>
          <w:rFonts w:ascii="Arial" w:hAnsi="Arial" w:cs="Arial"/>
          <w:u w:val="single"/>
        </w:rPr>
      </w:pPr>
    </w:p>
    <w:p w14:paraId="00D9702D" w14:textId="77777777" w:rsidR="00FD2C76" w:rsidRDefault="00FD2C76" w:rsidP="00742BCD">
      <w:pPr>
        <w:spacing w:line="360" w:lineRule="auto"/>
        <w:rPr>
          <w:rFonts w:ascii="Arial" w:hAnsi="Arial" w:cs="Arial"/>
          <w:u w:val="single"/>
        </w:rPr>
      </w:pPr>
    </w:p>
    <w:p w14:paraId="1346918A" w14:textId="77777777" w:rsidR="00FD2C76" w:rsidRDefault="00FD2C76" w:rsidP="00742BCD">
      <w:pPr>
        <w:spacing w:line="360" w:lineRule="auto"/>
        <w:rPr>
          <w:rFonts w:ascii="Arial" w:hAnsi="Arial" w:cs="Arial"/>
          <w:u w:val="single"/>
        </w:rPr>
      </w:pPr>
    </w:p>
    <w:p w14:paraId="429AA9BA" w14:textId="30B10CD8" w:rsidR="00F5015A" w:rsidRPr="00742BCD" w:rsidRDefault="00F5015A" w:rsidP="00742BCD">
      <w:pPr>
        <w:spacing w:line="360" w:lineRule="auto"/>
        <w:rPr>
          <w:rFonts w:ascii="Arial" w:hAnsi="Arial" w:cs="Arial"/>
          <w:u w:val="single"/>
        </w:rPr>
      </w:pPr>
      <w:r w:rsidRPr="00742BCD">
        <w:rPr>
          <w:rFonts w:ascii="Arial" w:hAnsi="Arial" w:cs="Arial"/>
          <w:u w:val="single"/>
        </w:rPr>
        <w:lastRenderedPageBreak/>
        <w:t>Career Development:</w:t>
      </w:r>
    </w:p>
    <w:p w14:paraId="426E0BD4" w14:textId="77777777" w:rsidR="00F5015A" w:rsidRPr="00742BCD" w:rsidRDefault="00F5015A" w:rsidP="00742BCD">
      <w:pPr>
        <w:spacing w:line="360" w:lineRule="auto"/>
        <w:rPr>
          <w:rFonts w:ascii="Arial" w:hAnsi="Arial" w:cs="Arial"/>
        </w:rPr>
      </w:pPr>
      <w:r w:rsidRPr="00742BCD">
        <w:rPr>
          <w:rFonts w:ascii="Arial" w:hAnsi="Arial" w:cs="Arial"/>
        </w:rPr>
        <w:t xml:space="preserve">I discovered that career development refers to the assistance a company provides for a worker's professional advancement, particularly when the worker moves to a new role or project within the company. This assistance typically consists of networking, career planning, skill development, training, and mentoring. </w:t>
      </w:r>
    </w:p>
    <w:p w14:paraId="12C893E4" w14:textId="77777777" w:rsidR="00F5015A" w:rsidRPr="00742BCD" w:rsidRDefault="00F5015A" w:rsidP="00742BCD">
      <w:pPr>
        <w:spacing w:line="360" w:lineRule="auto"/>
        <w:rPr>
          <w:rFonts w:ascii="Arial" w:hAnsi="Arial" w:cs="Arial"/>
        </w:rPr>
      </w:pPr>
      <w:r w:rsidRPr="00742BCD">
        <w:rPr>
          <w:rFonts w:ascii="Arial" w:hAnsi="Arial" w:cs="Arial"/>
        </w:rPr>
        <w:t>This topic taught me what self-awareness is, how to achieve my goals, and what I need to do so. With the Swot personal analysis, I also learnt how to assess my own performance (Strengths, Weaknesses, Opportunities and Threats)</w:t>
      </w:r>
    </w:p>
    <w:p w14:paraId="33DE5D6F" w14:textId="77777777" w:rsidR="00F5015A" w:rsidRPr="00742BCD" w:rsidRDefault="00F5015A" w:rsidP="00742BCD">
      <w:pPr>
        <w:spacing w:line="360" w:lineRule="auto"/>
        <w:rPr>
          <w:rFonts w:ascii="Arial" w:hAnsi="Arial" w:cs="Arial"/>
        </w:rPr>
      </w:pPr>
      <w:r w:rsidRPr="00742BCD">
        <w:rPr>
          <w:rFonts w:ascii="Arial" w:hAnsi="Arial" w:cs="Arial"/>
          <w:u w:val="single"/>
        </w:rPr>
        <w:t>Employment Legislation:</w:t>
      </w:r>
      <w:r w:rsidRPr="00742BCD">
        <w:rPr>
          <w:rFonts w:ascii="Arial" w:hAnsi="Arial" w:cs="Arial"/>
        </w:rPr>
        <w:t xml:space="preserve"> </w:t>
      </w:r>
    </w:p>
    <w:p w14:paraId="74B3295D" w14:textId="77777777" w:rsidR="00F5015A" w:rsidRPr="00742BCD" w:rsidRDefault="00F5015A" w:rsidP="00742BCD">
      <w:pPr>
        <w:spacing w:line="360" w:lineRule="auto"/>
        <w:rPr>
          <w:rFonts w:ascii="Arial" w:hAnsi="Arial" w:cs="Arial"/>
        </w:rPr>
      </w:pPr>
      <w:r w:rsidRPr="00742BCD">
        <w:rPr>
          <w:rFonts w:ascii="Arial" w:hAnsi="Arial" w:cs="Arial"/>
        </w:rPr>
        <w:t>Employment law: In this area, I delved deeper into the duties and responsibilities of each party, the interaction between employers and employees, as well as the rights of workers and some laws that protect them. that are:</w:t>
      </w:r>
    </w:p>
    <w:p w14:paraId="1846BDEA" w14:textId="77777777" w:rsidR="00F5015A" w:rsidRPr="00742BCD" w:rsidRDefault="00F5015A" w:rsidP="00742BCD">
      <w:pPr>
        <w:pStyle w:val="trt0xe"/>
        <w:numPr>
          <w:ilvl w:val="0"/>
          <w:numId w:val="3"/>
        </w:numPr>
        <w:shd w:val="clear" w:color="auto" w:fill="FFFFFF"/>
        <w:spacing w:before="0" w:beforeAutospacing="0" w:after="60" w:afterAutospacing="0" w:line="360" w:lineRule="auto"/>
        <w:rPr>
          <w:rFonts w:ascii="Arial" w:hAnsi="Arial" w:cs="Arial"/>
          <w:color w:val="202124"/>
          <w:sz w:val="22"/>
          <w:szCs w:val="22"/>
        </w:rPr>
      </w:pPr>
      <w:r w:rsidRPr="00742BCD">
        <w:rPr>
          <w:rFonts w:ascii="Arial" w:hAnsi="Arial" w:cs="Arial"/>
          <w:color w:val="202124"/>
          <w:sz w:val="22"/>
          <w:szCs w:val="22"/>
        </w:rPr>
        <w:t>Recruitment, working hours, contracts, employment status (full or part time/flexible)</w:t>
      </w:r>
    </w:p>
    <w:p w14:paraId="6CF0677D" w14:textId="77777777" w:rsidR="00F5015A" w:rsidRPr="00742BCD" w:rsidRDefault="00F5015A" w:rsidP="00742BCD">
      <w:pPr>
        <w:pStyle w:val="trt0xe"/>
        <w:numPr>
          <w:ilvl w:val="0"/>
          <w:numId w:val="3"/>
        </w:numPr>
        <w:shd w:val="clear" w:color="auto" w:fill="FFFFFF"/>
        <w:spacing w:before="0" w:beforeAutospacing="0" w:after="60" w:afterAutospacing="0" w:line="360" w:lineRule="auto"/>
        <w:rPr>
          <w:rFonts w:ascii="Arial" w:hAnsi="Arial" w:cs="Arial"/>
          <w:color w:val="202124"/>
          <w:sz w:val="22"/>
          <w:szCs w:val="22"/>
        </w:rPr>
      </w:pPr>
      <w:r w:rsidRPr="00742BCD">
        <w:rPr>
          <w:rFonts w:ascii="Arial" w:hAnsi="Arial" w:cs="Arial"/>
          <w:color w:val="202124"/>
          <w:sz w:val="22"/>
          <w:szCs w:val="22"/>
        </w:rPr>
        <w:t>Pay and entitlement for: holidays, sickness, maternity/paternity/adoption.</w:t>
      </w:r>
    </w:p>
    <w:p w14:paraId="5DBF0A10" w14:textId="77777777" w:rsidR="00F5015A" w:rsidRPr="00742BCD" w:rsidRDefault="00F5015A" w:rsidP="00742BCD">
      <w:pPr>
        <w:pStyle w:val="trt0xe"/>
        <w:numPr>
          <w:ilvl w:val="0"/>
          <w:numId w:val="3"/>
        </w:numPr>
        <w:shd w:val="clear" w:color="auto" w:fill="FFFFFF"/>
        <w:spacing w:after="60" w:line="360" w:lineRule="auto"/>
        <w:rPr>
          <w:rFonts w:ascii="Arial" w:hAnsi="Arial" w:cs="Arial"/>
          <w:color w:val="202124"/>
          <w:sz w:val="22"/>
          <w:szCs w:val="22"/>
        </w:rPr>
      </w:pPr>
      <w:r w:rsidRPr="00742BCD">
        <w:rPr>
          <w:rFonts w:ascii="Arial" w:hAnsi="Arial" w:cs="Arial"/>
          <w:color w:val="202124"/>
          <w:sz w:val="22"/>
          <w:szCs w:val="22"/>
        </w:rPr>
        <w:t>Redundancy and retirement.</w:t>
      </w:r>
      <w:r w:rsidRPr="00742BCD">
        <w:rPr>
          <w:rFonts w:ascii="Arial" w:hAnsi="Arial" w:cs="Arial"/>
          <w:sz w:val="22"/>
          <w:szCs w:val="22"/>
        </w:rPr>
        <w:t xml:space="preserve"> </w:t>
      </w:r>
      <w:r w:rsidRPr="00742BCD">
        <w:rPr>
          <w:rFonts w:ascii="Arial" w:hAnsi="Arial" w:cs="Arial"/>
          <w:color w:val="202124"/>
          <w:sz w:val="22"/>
          <w:szCs w:val="22"/>
        </w:rPr>
        <w:t>Recruitment, working hours, contracts, employment status (full or part time/flexible)</w:t>
      </w:r>
    </w:p>
    <w:p w14:paraId="04F1F822" w14:textId="77777777" w:rsidR="00F5015A" w:rsidRPr="00742BCD" w:rsidRDefault="00F5015A" w:rsidP="00742BCD">
      <w:pPr>
        <w:pStyle w:val="trt0xe"/>
        <w:numPr>
          <w:ilvl w:val="0"/>
          <w:numId w:val="3"/>
        </w:numPr>
        <w:shd w:val="clear" w:color="auto" w:fill="FFFFFF"/>
        <w:spacing w:after="60" w:line="360" w:lineRule="auto"/>
        <w:rPr>
          <w:rFonts w:ascii="Arial" w:hAnsi="Arial" w:cs="Arial"/>
          <w:color w:val="202124"/>
          <w:sz w:val="22"/>
          <w:szCs w:val="22"/>
        </w:rPr>
      </w:pPr>
      <w:r w:rsidRPr="00742BCD">
        <w:rPr>
          <w:rFonts w:ascii="Arial" w:hAnsi="Arial" w:cs="Arial"/>
          <w:color w:val="202124"/>
          <w:sz w:val="22"/>
          <w:szCs w:val="22"/>
        </w:rPr>
        <w:t>Pay and entitlement for: holidays, sickness, maternity/paternity/adoption.</w:t>
      </w:r>
    </w:p>
    <w:p w14:paraId="51C8EE8B" w14:textId="77777777" w:rsidR="00F5015A" w:rsidRPr="00742BCD" w:rsidRDefault="00F5015A" w:rsidP="00742BCD">
      <w:pPr>
        <w:pStyle w:val="trt0xe"/>
        <w:numPr>
          <w:ilvl w:val="0"/>
          <w:numId w:val="3"/>
        </w:numPr>
        <w:shd w:val="clear" w:color="auto" w:fill="FFFFFF"/>
        <w:spacing w:after="60" w:line="360" w:lineRule="auto"/>
        <w:rPr>
          <w:rFonts w:ascii="Arial" w:hAnsi="Arial" w:cs="Arial"/>
          <w:color w:val="202124"/>
          <w:sz w:val="22"/>
          <w:szCs w:val="22"/>
        </w:rPr>
      </w:pPr>
      <w:r w:rsidRPr="00742BCD">
        <w:rPr>
          <w:rFonts w:ascii="Arial" w:hAnsi="Arial" w:cs="Arial"/>
          <w:color w:val="202124"/>
          <w:sz w:val="22"/>
          <w:szCs w:val="22"/>
        </w:rPr>
        <w:t>Redundancy and retirement.</w:t>
      </w:r>
    </w:p>
    <w:p w14:paraId="24741B32" w14:textId="77777777" w:rsidR="00F5015A" w:rsidRPr="00742BCD" w:rsidRDefault="00F5015A" w:rsidP="00742BCD">
      <w:pPr>
        <w:pStyle w:val="trt0xe"/>
        <w:shd w:val="clear" w:color="auto" w:fill="FFFFFF"/>
        <w:spacing w:before="0" w:beforeAutospacing="0" w:after="60" w:afterAutospacing="0" w:line="360" w:lineRule="auto"/>
        <w:rPr>
          <w:rFonts w:ascii="Arial" w:hAnsi="Arial" w:cs="Arial"/>
          <w:color w:val="202124"/>
          <w:sz w:val="22"/>
          <w:szCs w:val="22"/>
        </w:rPr>
      </w:pPr>
      <w:r w:rsidRPr="00742BCD">
        <w:rPr>
          <w:rFonts w:ascii="Arial" w:hAnsi="Arial" w:cs="Arial"/>
          <w:color w:val="202124"/>
          <w:sz w:val="22"/>
          <w:szCs w:val="22"/>
        </w:rPr>
        <w:t>I recognize that all laws in the Legislation are important, but I want to mention one that for me is the most fundamental, which is The Equality act 2010, because I think it is the basis for protecting ethnic diversity, sexual orientation, people with disabilities, and more cases of discrimination in the workplace, because this is one of the biggest causes for a worker to feel dissatisfied.</w:t>
      </w:r>
    </w:p>
    <w:p w14:paraId="154418B2" w14:textId="77777777" w:rsidR="00F5015A" w:rsidRPr="00742BCD" w:rsidRDefault="00F5015A" w:rsidP="00742BCD">
      <w:pPr>
        <w:pStyle w:val="trt0xe"/>
        <w:shd w:val="clear" w:color="auto" w:fill="FFFFFF"/>
        <w:spacing w:before="0" w:beforeAutospacing="0" w:after="60" w:afterAutospacing="0" w:line="360" w:lineRule="auto"/>
        <w:ind w:left="720"/>
        <w:rPr>
          <w:rFonts w:ascii="Arial" w:hAnsi="Arial" w:cs="Arial"/>
          <w:color w:val="202124"/>
          <w:sz w:val="22"/>
          <w:szCs w:val="22"/>
        </w:rPr>
      </w:pPr>
    </w:p>
    <w:p w14:paraId="70741BBC" w14:textId="77777777" w:rsidR="00F5015A" w:rsidRPr="00742BCD" w:rsidRDefault="00F5015A" w:rsidP="00742BCD">
      <w:pPr>
        <w:spacing w:line="360" w:lineRule="auto"/>
        <w:rPr>
          <w:rFonts w:ascii="Arial" w:hAnsi="Arial" w:cs="Arial"/>
        </w:rPr>
      </w:pPr>
      <w:r w:rsidRPr="00742BCD">
        <w:rPr>
          <w:rFonts w:ascii="Arial" w:hAnsi="Arial" w:cs="Arial"/>
          <w:u w:val="single"/>
        </w:rPr>
        <w:t>Recruitment</w:t>
      </w:r>
      <w:r w:rsidRPr="00742BCD">
        <w:rPr>
          <w:rFonts w:ascii="Arial" w:hAnsi="Arial" w:cs="Arial"/>
        </w:rPr>
        <w:t>: People are legally protected from discrimination in the workplace and in larger society by the Equality Act of 2010.</w:t>
      </w:r>
    </w:p>
    <w:p w14:paraId="3158E88B" w14:textId="77777777" w:rsidR="00F5015A" w:rsidRPr="00742BCD" w:rsidRDefault="00F5015A" w:rsidP="00742BCD">
      <w:pPr>
        <w:spacing w:line="360" w:lineRule="auto"/>
        <w:rPr>
          <w:rFonts w:ascii="Arial" w:hAnsi="Arial" w:cs="Arial"/>
        </w:rPr>
      </w:pPr>
      <w:r w:rsidRPr="00742BCD">
        <w:rPr>
          <w:rFonts w:ascii="Arial" w:hAnsi="Arial" w:cs="Arial"/>
        </w:rPr>
        <w:t>It strengthened protection in particular circumstances and made the legislation more easily understandable by consolidating earlier anti-discrimination statutes into a single Act. It outlines the various ways that treating someone is prohibited.</w:t>
      </w:r>
    </w:p>
    <w:p w14:paraId="69D8378A" w14:textId="77777777" w:rsidR="004934C0" w:rsidRPr="00742BCD" w:rsidRDefault="004934C0" w:rsidP="00742BCD">
      <w:pPr>
        <w:spacing w:line="360" w:lineRule="auto"/>
        <w:rPr>
          <w:rFonts w:ascii="Arial" w:hAnsi="Arial" w:cs="Arial"/>
          <w:u w:val="single"/>
        </w:rPr>
      </w:pPr>
    </w:p>
    <w:p w14:paraId="3A545C3E" w14:textId="77777777" w:rsidR="004934C0" w:rsidRPr="00742BCD" w:rsidRDefault="004934C0" w:rsidP="00742BCD">
      <w:pPr>
        <w:spacing w:line="360" w:lineRule="auto"/>
        <w:rPr>
          <w:rFonts w:ascii="Arial" w:hAnsi="Arial" w:cs="Arial"/>
          <w:u w:val="single"/>
        </w:rPr>
      </w:pPr>
    </w:p>
    <w:p w14:paraId="3ADDF00B" w14:textId="26D7A7FD" w:rsidR="00F5015A" w:rsidRPr="00742BCD" w:rsidRDefault="00F5015A" w:rsidP="00742BCD">
      <w:pPr>
        <w:spacing w:line="360" w:lineRule="auto"/>
        <w:rPr>
          <w:rFonts w:ascii="Arial" w:hAnsi="Arial" w:cs="Arial"/>
          <w:u w:val="single"/>
        </w:rPr>
      </w:pPr>
      <w:r w:rsidRPr="00742BCD">
        <w:rPr>
          <w:rFonts w:ascii="Arial" w:hAnsi="Arial" w:cs="Arial"/>
          <w:u w:val="single"/>
        </w:rPr>
        <w:lastRenderedPageBreak/>
        <w:t xml:space="preserve">Mock interview </w:t>
      </w:r>
      <w:r w:rsidR="00E84574" w:rsidRPr="00742BCD">
        <w:rPr>
          <w:rFonts w:ascii="Arial" w:hAnsi="Arial" w:cs="Arial"/>
          <w:u w:val="single"/>
        </w:rPr>
        <w:t>experience:</w:t>
      </w:r>
    </w:p>
    <w:p w14:paraId="6F4E9DC6" w14:textId="77777777" w:rsidR="00F5015A" w:rsidRPr="00742BCD" w:rsidRDefault="00F5015A" w:rsidP="00742BCD">
      <w:pPr>
        <w:spacing w:line="360" w:lineRule="auto"/>
        <w:rPr>
          <w:rFonts w:ascii="Arial" w:hAnsi="Arial" w:cs="Arial"/>
        </w:rPr>
      </w:pPr>
      <w:r w:rsidRPr="00742BCD">
        <w:rPr>
          <w:rFonts w:ascii="Arial" w:hAnsi="Arial" w:cs="Arial"/>
        </w:rPr>
        <w:t>I participated in many job interviews during my professional career. After that classroom test, I realized why I failed so many of them, and after the feedback I got from my teacher, I'm sure what I missed in the past to succeed in an interview. I feel more confident in points that were crucial for me at another time. I was also able to create a much more concise and stronger resume.</w:t>
      </w:r>
    </w:p>
    <w:p w14:paraId="3607B595" w14:textId="77777777" w:rsidR="00F5015A" w:rsidRPr="00742BCD" w:rsidRDefault="00F5015A" w:rsidP="00742BCD">
      <w:pPr>
        <w:spacing w:line="360" w:lineRule="auto"/>
        <w:rPr>
          <w:rFonts w:ascii="Arial" w:hAnsi="Arial" w:cs="Arial"/>
        </w:rPr>
      </w:pPr>
      <w:r w:rsidRPr="00742BCD">
        <w:rPr>
          <w:rFonts w:ascii="Arial" w:hAnsi="Arial" w:cs="Arial"/>
        </w:rPr>
        <w:t>Note: I became unemployed a week after taking the mock interview experience test, so I sent the CV I made in this module topic, and sent it to some companies, in less than three days I received several calls and several interviews were scheduled, some I couldn't even go, but I'm already employed again.</w:t>
      </w:r>
    </w:p>
    <w:p w14:paraId="60CDEA52" w14:textId="77777777" w:rsidR="00F5015A" w:rsidRPr="00742BCD" w:rsidRDefault="00F5015A" w:rsidP="00742BCD">
      <w:pPr>
        <w:spacing w:line="360" w:lineRule="auto"/>
        <w:rPr>
          <w:rFonts w:ascii="Arial" w:hAnsi="Arial" w:cs="Arial"/>
        </w:rPr>
      </w:pPr>
      <w:r w:rsidRPr="00742BCD">
        <w:rPr>
          <w:rFonts w:ascii="Arial" w:hAnsi="Arial" w:cs="Arial"/>
        </w:rPr>
        <w:t>Conclusion: I learned a lot from this topic.</w:t>
      </w:r>
    </w:p>
    <w:p w14:paraId="56A339C8" w14:textId="77777777" w:rsidR="00F5015A" w:rsidRPr="00742BCD" w:rsidRDefault="00F5015A" w:rsidP="00742BCD">
      <w:pPr>
        <w:spacing w:line="360" w:lineRule="auto"/>
        <w:rPr>
          <w:rFonts w:ascii="Arial" w:hAnsi="Arial" w:cs="Arial"/>
          <w:u w:val="single"/>
        </w:rPr>
      </w:pPr>
      <w:r w:rsidRPr="00742BCD">
        <w:rPr>
          <w:rFonts w:ascii="Arial" w:hAnsi="Arial" w:cs="Arial"/>
          <w:u w:val="single"/>
        </w:rPr>
        <w:t>Open-book assessment:</w:t>
      </w:r>
    </w:p>
    <w:p w14:paraId="4EECA05F" w14:textId="77777777" w:rsidR="00F5015A" w:rsidRPr="00742BCD" w:rsidRDefault="00F5015A" w:rsidP="00742BCD">
      <w:pPr>
        <w:spacing w:line="360" w:lineRule="auto"/>
        <w:rPr>
          <w:rFonts w:ascii="Arial" w:hAnsi="Arial" w:cs="Arial"/>
        </w:rPr>
      </w:pPr>
      <w:r w:rsidRPr="00742BCD">
        <w:rPr>
          <w:rFonts w:ascii="Arial" w:hAnsi="Arial" w:cs="Arial"/>
        </w:rPr>
        <w:t>How can a company attract and retain employees over the next decade and what a management is serious about keeping skilled and committed employees, it needs to concentrate on guaranteeing employee satisfaction. Find out why employees leave their jobs so you can put an end to it. This study aims to highlight the significance of employee retention in contemporary workplaces as well as the potential repercussions for the company and the industry if executives fail to recognise the problem and act quickly. Keep in mind that collecting data and creating reports won't suffice to address the issue of employee retention. It simply depends on how knowledgeable the employers are about the many concerns held by their staff members, and how well they support them in identifying solutions when necessary. To prepare new hires for the corporate world, every company spends time and money on their training. After getting all required training, these employees could leave the company, which would be a complete loss for the business.</w:t>
      </w:r>
    </w:p>
    <w:p w14:paraId="502CF1EB" w14:textId="77777777" w:rsidR="00E84574" w:rsidRPr="00742BCD" w:rsidRDefault="00E84574" w:rsidP="00742BCD">
      <w:pPr>
        <w:spacing w:line="360" w:lineRule="auto"/>
        <w:rPr>
          <w:rFonts w:ascii="Arial" w:hAnsi="Arial" w:cs="Arial"/>
        </w:rPr>
      </w:pPr>
    </w:p>
    <w:p w14:paraId="101071BC" w14:textId="77777777" w:rsidR="00E84574" w:rsidRPr="00742BCD" w:rsidRDefault="00E84574" w:rsidP="00742BCD">
      <w:pPr>
        <w:spacing w:line="360" w:lineRule="auto"/>
        <w:rPr>
          <w:rFonts w:ascii="Arial" w:hAnsi="Arial" w:cs="Arial"/>
        </w:rPr>
      </w:pPr>
    </w:p>
    <w:p w14:paraId="17904F55" w14:textId="77777777" w:rsidR="00E84574" w:rsidRPr="00742BCD" w:rsidRDefault="00E84574" w:rsidP="00742BCD">
      <w:pPr>
        <w:spacing w:line="360" w:lineRule="auto"/>
        <w:rPr>
          <w:rFonts w:ascii="Arial" w:hAnsi="Arial" w:cs="Arial"/>
        </w:rPr>
      </w:pPr>
    </w:p>
    <w:p w14:paraId="35CCE967" w14:textId="77777777" w:rsidR="00E84574" w:rsidRPr="00742BCD" w:rsidRDefault="00E84574" w:rsidP="00742BCD">
      <w:pPr>
        <w:spacing w:line="360" w:lineRule="auto"/>
        <w:rPr>
          <w:rFonts w:ascii="Arial" w:hAnsi="Arial" w:cs="Arial"/>
        </w:rPr>
      </w:pPr>
    </w:p>
    <w:p w14:paraId="046BA808" w14:textId="77777777" w:rsidR="00E84574" w:rsidRPr="00742BCD" w:rsidRDefault="00E84574" w:rsidP="00742BCD">
      <w:pPr>
        <w:spacing w:line="360" w:lineRule="auto"/>
        <w:rPr>
          <w:rFonts w:ascii="Arial" w:hAnsi="Arial" w:cs="Arial"/>
        </w:rPr>
      </w:pPr>
    </w:p>
    <w:p w14:paraId="4ABE3891" w14:textId="77777777" w:rsidR="00E84574" w:rsidRPr="00742BCD" w:rsidRDefault="00E84574" w:rsidP="00742BCD">
      <w:pPr>
        <w:spacing w:line="360" w:lineRule="auto"/>
        <w:rPr>
          <w:rFonts w:ascii="Arial" w:hAnsi="Arial" w:cs="Arial"/>
        </w:rPr>
      </w:pPr>
    </w:p>
    <w:p w14:paraId="573A4018" w14:textId="77777777" w:rsidR="00FD2C76" w:rsidRDefault="00FD2C76" w:rsidP="00742BCD">
      <w:pPr>
        <w:spacing w:line="360" w:lineRule="auto"/>
        <w:rPr>
          <w:rFonts w:ascii="Arial" w:hAnsi="Arial" w:cs="Arial"/>
        </w:rPr>
      </w:pPr>
    </w:p>
    <w:p w14:paraId="66D139DF" w14:textId="154A1CA9" w:rsidR="00F5015A" w:rsidRPr="00742BCD" w:rsidRDefault="00F5015A" w:rsidP="00742BCD">
      <w:pPr>
        <w:spacing w:line="360" w:lineRule="auto"/>
        <w:rPr>
          <w:rFonts w:ascii="Arial" w:hAnsi="Arial" w:cs="Arial"/>
        </w:rPr>
      </w:pPr>
      <w:r w:rsidRPr="00742BCD">
        <w:rPr>
          <w:rFonts w:ascii="Arial" w:hAnsi="Arial" w:cs="Arial"/>
        </w:rPr>
        <w:lastRenderedPageBreak/>
        <w:t>So, the business must consider certain factors, such as:</w:t>
      </w:r>
    </w:p>
    <w:p w14:paraId="03A6064B" w14:textId="77777777" w:rsidR="00F5015A" w:rsidRPr="00742BCD" w:rsidRDefault="00F5015A" w:rsidP="00742BCD">
      <w:pPr>
        <w:pStyle w:val="ListParagraph"/>
        <w:numPr>
          <w:ilvl w:val="0"/>
          <w:numId w:val="5"/>
        </w:numPr>
        <w:spacing w:line="360" w:lineRule="auto"/>
        <w:rPr>
          <w:rFonts w:ascii="Arial" w:hAnsi="Arial" w:cs="Arial"/>
        </w:rPr>
      </w:pPr>
      <w:r w:rsidRPr="00742BCD">
        <w:rPr>
          <w:rFonts w:ascii="Arial" w:hAnsi="Arial" w:cs="Arial"/>
        </w:rPr>
        <w:t>Treating someone with respect is giving them special consideration, appreciation, or respect. As the pyramid shows, respect is the cornerstone of maintaining your employees. Awards and recognition won't mean anything if you don't value your employees.</w:t>
      </w:r>
    </w:p>
    <w:p w14:paraId="134C1C67" w14:textId="77777777" w:rsidR="00F5015A" w:rsidRPr="00742BCD" w:rsidRDefault="00F5015A" w:rsidP="00742BCD">
      <w:pPr>
        <w:pStyle w:val="ListParagraph"/>
        <w:numPr>
          <w:ilvl w:val="0"/>
          <w:numId w:val="5"/>
        </w:numPr>
        <w:spacing w:line="360" w:lineRule="auto"/>
        <w:rPr>
          <w:rFonts w:ascii="Arial" w:hAnsi="Arial" w:cs="Arial"/>
        </w:rPr>
      </w:pPr>
      <w:r w:rsidRPr="00742BCD">
        <w:rPr>
          <w:rFonts w:ascii="Arial" w:hAnsi="Arial" w:cs="Arial"/>
        </w:rPr>
        <w:t>The act of clearly perceiving" and "special concern or attention" are two definitions for recognition. Retention and morale problems frequently occur as a result of management ignoring the needs and reactions of employees.</w:t>
      </w:r>
    </w:p>
    <w:p w14:paraId="69EA54E3" w14:textId="77777777" w:rsidR="00F5015A" w:rsidRPr="00742BCD" w:rsidRDefault="00F5015A" w:rsidP="00742BCD">
      <w:pPr>
        <w:pStyle w:val="ListParagraph"/>
        <w:spacing w:line="360" w:lineRule="auto"/>
        <w:rPr>
          <w:rFonts w:ascii="Arial" w:hAnsi="Arial" w:cs="Arial"/>
        </w:rPr>
      </w:pPr>
    </w:p>
    <w:p w14:paraId="5DC76E84" w14:textId="77777777" w:rsidR="00F5015A" w:rsidRPr="00742BCD" w:rsidRDefault="00F5015A" w:rsidP="00742BCD">
      <w:pPr>
        <w:pStyle w:val="ListParagraph"/>
        <w:numPr>
          <w:ilvl w:val="0"/>
          <w:numId w:val="5"/>
        </w:numPr>
        <w:spacing w:line="360" w:lineRule="auto"/>
        <w:rPr>
          <w:rFonts w:ascii="Arial" w:hAnsi="Arial" w:cs="Arial"/>
        </w:rPr>
      </w:pPr>
      <w:r w:rsidRPr="00742BCD">
        <w:rPr>
          <w:rFonts w:ascii="Arial" w:hAnsi="Arial" w:cs="Arial"/>
        </w:rPr>
        <w:t>Rewards are the additional advantages you provide people in addition to the essentials of respect and recognition in order to encourage them to work hard, care, and go above and beyond the call of duty. Although rewards only make up a small portion of the retention equation, they are nevertheless quite important.</w:t>
      </w:r>
    </w:p>
    <w:p w14:paraId="46E7A6ED" w14:textId="77777777" w:rsidR="00F5015A" w:rsidRPr="00742BCD" w:rsidRDefault="00F5015A" w:rsidP="00742BCD">
      <w:pPr>
        <w:pStyle w:val="ListParagraph"/>
        <w:spacing w:line="360" w:lineRule="auto"/>
        <w:rPr>
          <w:rFonts w:ascii="Arial" w:hAnsi="Arial" w:cs="Arial"/>
        </w:rPr>
      </w:pPr>
    </w:p>
    <w:p w14:paraId="3FFBBE4B" w14:textId="326EA733" w:rsidR="00F5015A" w:rsidRPr="00742BCD" w:rsidRDefault="00F5015A" w:rsidP="00742BCD">
      <w:pPr>
        <w:spacing w:line="360" w:lineRule="auto"/>
        <w:rPr>
          <w:rFonts w:ascii="Arial" w:hAnsi="Arial" w:cs="Arial"/>
          <w:bCs/>
        </w:rPr>
      </w:pPr>
      <w:r w:rsidRPr="00742BCD">
        <w:rPr>
          <w:rFonts w:ascii="Arial" w:hAnsi="Arial" w:cs="Arial"/>
          <w:bCs/>
        </w:rPr>
        <w:t>The following fundamental guidelines should be considered while developing staff retention strategies:</w:t>
      </w:r>
    </w:p>
    <w:p w14:paraId="37C0282D" w14:textId="77777777" w:rsidR="00F5015A" w:rsidRPr="00742BCD" w:rsidRDefault="00F5015A" w:rsidP="00742BCD">
      <w:pPr>
        <w:pStyle w:val="ListParagraph"/>
        <w:numPr>
          <w:ilvl w:val="0"/>
          <w:numId w:val="4"/>
        </w:numPr>
        <w:spacing w:line="360" w:lineRule="auto"/>
        <w:rPr>
          <w:rFonts w:ascii="Arial" w:hAnsi="Arial" w:cs="Arial"/>
          <w:bCs/>
        </w:rPr>
      </w:pPr>
      <w:r w:rsidRPr="00742BCD">
        <w:rPr>
          <w:rFonts w:ascii="Arial" w:hAnsi="Arial" w:cs="Arial"/>
          <w:bCs/>
        </w:rPr>
        <w:t xml:space="preserve">Make sure you first hire the correct personnel. </w:t>
      </w:r>
    </w:p>
    <w:p w14:paraId="61D21386" w14:textId="77777777" w:rsidR="00F5015A" w:rsidRPr="00742BCD" w:rsidRDefault="00F5015A" w:rsidP="00742BCD">
      <w:pPr>
        <w:pStyle w:val="ListParagraph"/>
        <w:numPr>
          <w:ilvl w:val="0"/>
          <w:numId w:val="4"/>
        </w:numPr>
        <w:spacing w:line="360" w:lineRule="auto"/>
        <w:rPr>
          <w:rFonts w:ascii="Arial" w:hAnsi="Arial" w:cs="Arial"/>
          <w:bCs/>
        </w:rPr>
      </w:pPr>
      <w:r w:rsidRPr="00742BCD">
        <w:rPr>
          <w:rFonts w:ascii="Arial" w:hAnsi="Arial" w:cs="Arial"/>
          <w:bCs/>
        </w:rPr>
        <w:t>Give workers more autonomy. Give the staff the power to complete tasks.</w:t>
      </w:r>
    </w:p>
    <w:p w14:paraId="5343D8F7" w14:textId="77777777" w:rsidR="00F5015A" w:rsidRPr="00742BCD" w:rsidRDefault="00F5015A" w:rsidP="00742BCD">
      <w:pPr>
        <w:pStyle w:val="ListParagraph"/>
        <w:numPr>
          <w:ilvl w:val="0"/>
          <w:numId w:val="4"/>
        </w:numPr>
        <w:spacing w:line="360" w:lineRule="auto"/>
        <w:rPr>
          <w:rFonts w:ascii="Arial" w:hAnsi="Arial" w:cs="Arial"/>
          <w:bCs/>
        </w:rPr>
      </w:pPr>
      <w:r w:rsidRPr="00742BCD">
        <w:rPr>
          <w:rFonts w:ascii="Arial" w:hAnsi="Arial" w:cs="Arial"/>
          <w:bCs/>
        </w:rPr>
        <w:t xml:space="preserve">Help workers understand that they are the company's most important asset. </w:t>
      </w:r>
    </w:p>
    <w:p w14:paraId="6CE75B09" w14:textId="77777777" w:rsidR="00F5015A" w:rsidRPr="00742BCD" w:rsidRDefault="00F5015A" w:rsidP="00742BCD">
      <w:pPr>
        <w:pStyle w:val="ListParagraph"/>
        <w:numPr>
          <w:ilvl w:val="0"/>
          <w:numId w:val="4"/>
        </w:numPr>
        <w:spacing w:line="360" w:lineRule="auto"/>
        <w:rPr>
          <w:rFonts w:ascii="Arial" w:hAnsi="Arial" w:cs="Arial"/>
          <w:bCs/>
        </w:rPr>
      </w:pPr>
      <w:r w:rsidRPr="00742BCD">
        <w:rPr>
          <w:rFonts w:ascii="Arial" w:hAnsi="Arial" w:cs="Arial"/>
          <w:bCs/>
        </w:rPr>
        <w:t xml:space="preserve">Have confidence, respect, and trust in them. </w:t>
      </w:r>
    </w:p>
    <w:p w14:paraId="029C6A46" w14:textId="77777777" w:rsidR="00F5015A" w:rsidRPr="00742BCD" w:rsidRDefault="00F5015A" w:rsidP="00742BCD">
      <w:pPr>
        <w:pStyle w:val="ListParagraph"/>
        <w:numPr>
          <w:ilvl w:val="0"/>
          <w:numId w:val="4"/>
        </w:numPr>
        <w:spacing w:line="360" w:lineRule="auto"/>
        <w:rPr>
          <w:rFonts w:ascii="Arial" w:hAnsi="Arial" w:cs="Arial"/>
          <w:bCs/>
        </w:rPr>
      </w:pPr>
      <w:r w:rsidRPr="00742BCD">
        <w:rPr>
          <w:rFonts w:ascii="Arial" w:hAnsi="Arial" w:cs="Arial"/>
          <w:bCs/>
        </w:rPr>
        <w:t>Share knowledge and information with them.</w:t>
      </w:r>
    </w:p>
    <w:p w14:paraId="45A5B89A" w14:textId="77777777" w:rsidR="00F5015A" w:rsidRPr="00742BCD" w:rsidRDefault="00F5015A" w:rsidP="00742BCD">
      <w:pPr>
        <w:pStyle w:val="ListParagraph"/>
        <w:numPr>
          <w:ilvl w:val="0"/>
          <w:numId w:val="4"/>
        </w:numPr>
        <w:spacing w:line="360" w:lineRule="auto"/>
        <w:rPr>
          <w:rFonts w:ascii="Arial" w:hAnsi="Arial" w:cs="Arial"/>
          <w:bCs/>
        </w:rPr>
      </w:pPr>
      <w:r w:rsidRPr="00742BCD">
        <w:rPr>
          <w:rFonts w:ascii="Arial" w:hAnsi="Arial" w:cs="Arial"/>
          <w:bCs/>
        </w:rPr>
        <w:t>Continue to comment on their performance.</w:t>
      </w:r>
    </w:p>
    <w:p w14:paraId="01A7B621" w14:textId="77777777" w:rsidR="00F5015A" w:rsidRPr="00742BCD" w:rsidRDefault="00F5015A" w:rsidP="00742BCD">
      <w:pPr>
        <w:pStyle w:val="ListParagraph"/>
        <w:numPr>
          <w:ilvl w:val="0"/>
          <w:numId w:val="4"/>
        </w:numPr>
        <w:spacing w:line="360" w:lineRule="auto"/>
        <w:rPr>
          <w:rFonts w:ascii="Arial" w:hAnsi="Arial" w:cs="Arial"/>
          <w:bCs/>
        </w:rPr>
      </w:pPr>
      <w:r w:rsidRPr="00742BCD">
        <w:rPr>
          <w:rFonts w:ascii="Arial" w:hAnsi="Arial" w:cs="Arial"/>
          <w:bCs/>
        </w:rPr>
        <w:t>Acknowledge and value their accomplishments.</w:t>
      </w:r>
    </w:p>
    <w:p w14:paraId="1A02D3BA" w14:textId="77777777" w:rsidR="00F5015A" w:rsidRPr="00742BCD" w:rsidRDefault="00F5015A" w:rsidP="00742BCD">
      <w:pPr>
        <w:pStyle w:val="ListParagraph"/>
        <w:numPr>
          <w:ilvl w:val="0"/>
          <w:numId w:val="4"/>
        </w:numPr>
        <w:spacing w:line="360" w:lineRule="auto"/>
        <w:rPr>
          <w:rFonts w:ascii="Arial" w:hAnsi="Arial" w:cs="Arial"/>
          <w:bCs/>
        </w:rPr>
      </w:pPr>
      <w:r w:rsidRPr="00742BCD">
        <w:rPr>
          <w:rFonts w:ascii="Arial" w:hAnsi="Arial" w:cs="Arial"/>
          <w:bCs/>
        </w:rPr>
        <w:t xml:space="preserve">Maintain a positive attitude. </w:t>
      </w:r>
    </w:p>
    <w:p w14:paraId="798141D6" w14:textId="77777777" w:rsidR="00F5015A" w:rsidRPr="00742BCD" w:rsidRDefault="00F5015A" w:rsidP="00742BCD">
      <w:pPr>
        <w:pStyle w:val="ListParagraph"/>
        <w:numPr>
          <w:ilvl w:val="0"/>
          <w:numId w:val="4"/>
        </w:numPr>
        <w:spacing w:line="360" w:lineRule="auto"/>
        <w:rPr>
          <w:rFonts w:ascii="Arial" w:hAnsi="Arial" w:cs="Arial"/>
          <w:bCs/>
        </w:rPr>
      </w:pPr>
      <w:r w:rsidRPr="00742BCD">
        <w:rPr>
          <w:rFonts w:ascii="Arial" w:hAnsi="Arial" w:cs="Arial"/>
          <w:bCs/>
        </w:rPr>
        <w:t>Foster an atmosphere where workers want to work and have fun.</w:t>
      </w:r>
    </w:p>
    <w:p w14:paraId="6EC7AE15" w14:textId="77777777" w:rsidR="00F5015A" w:rsidRPr="00742BCD" w:rsidRDefault="00F5015A" w:rsidP="00742BCD">
      <w:pPr>
        <w:pStyle w:val="ListParagraph"/>
        <w:spacing w:line="360" w:lineRule="auto"/>
        <w:rPr>
          <w:rFonts w:ascii="Arial" w:hAnsi="Arial" w:cs="Arial"/>
          <w:bCs/>
        </w:rPr>
      </w:pPr>
    </w:p>
    <w:p w14:paraId="7D6E3D1B" w14:textId="77777777" w:rsidR="00F5015A" w:rsidRPr="00742BCD" w:rsidRDefault="00F5015A" w:rsidP="00742BCD">
      <w:pPr>
        <w:spacing w:line="360" w:lineRule="auto"/>
        <w:rPr>
          <w:rFonts w:ascii="Arial" w:hAnsi="Arial" w:cs="Arial"/>
          <w:bCs/>
          <w:color w:val="000000" w:themeColor="text1"/>
          <w:u w:val="single"/>
        </w:rPr>
      </w:pPr>
      <w:r w:rsidRPr="00742BCD">
        <w:rPr>
          <w:rFonts w:ascii="Arial" w:hAnsi="Arial" w:cs="Arial"/>
          <w:bCs/>
          <w:color w:val="000000" w:themeColor="text1"/>
          <w:u w:val="single"/>
        </w:rPr>
        <w:t>Conclusion:</w:t>
      </w:r>
    </w:p>
    <w:p w14:paraId="092B4127" w14:textId="7B0DF879" w:rsidR="00F5015A" w:rsidRPr="00742BCD" w:rsidRDefault="00742BCD" w:rsidP="00742BCD">
      <w:pPr>
        <w:spacing w:line="360" w:lineRule="auto"/>
        <w:rPr>
          <w:rFonts w:ascii="Arial" w:hAnsi="Arial" w:cs="Arial"/>
        </w:rPr>
      </w:pPr>
      <w:r w:rsidRPr="00742BCD">
        <w:rPr>
          <w:rFonts w:ascii="Arial" w:hAnsi="Arial" w:cs="Arial"/>
        </w:rPr>
        <w:t xml:space="preserve">Make work enjoyable for people because they want to like what they do. Provide employees with flexible start times and core hours because you understand that they need to balance their personal and professional lives. To encourage open communication, provide surveys and 360-degree feedback tools. Occasionally allowing employees to participate anonymously to surveys may inspire them to be </w:t>
      </w:r>
      <w:r w:rsidRPr="00742BCD">
        <w:rPr>
          <w:rFonts w:ascii="Arial" w:hAnsi="Arial" w:cs="Arial"/>
        </w:rPr>
        <w:t>franker and more honest</w:t>
      </w:r>
      <w:r w:rsidRPr="00742BCD">
        <w:rPr>
          <w:rFonts w:ascii="Arial" w:hAnsi="Arial" w:cs="Arial"/>
        </w:rPr>
        <w:t xml:space="preserve"> in their responses. Provide for internal career advancement and cross-training opportunities. Provide forceful, enticing </w:t>
      </w:r>
      <w:r w:rsidRPr="00742BCD">
        <w:rPr>
          <w:rFonts w:ascii="Arial" w:hAnsi="Arial" w:cs="Arial"/>
        </w:rPr>
        <w:t>benefits.</w:t>
      </w:r>
    </w:p>
    <w:p w14:paraId="072CBFE8" w14:textId="660AB491" w:rsidR="00FE0589" w:rsidRPr="00742BCD" w:rsidRDefault="00FE0589" w:rsidP="00742BCD">
      <w:pPr>
        <w:pStyle w:val="NormalWeb"/>
        <w:spacing w:line="360" w:lineRule="auto"/>
        <w:ind w:left="567" w:hanging="567"/>
        <w:rPr>
          <w:rFonts w:ascii="Arial" w:hAnsi="Arial" w:cs="Arial"/>
          <w:sz w:val="22"/>
          <w:szCs w:val="22"/>
        </w:rPr>
      </w:pPr>
      <w:r w:rsidRPr="00742BCD">
        <w:rPr>
          <w:rFonts w:ascii="Arial" w:hAnsi="Arial" w:cs="Arial"/>
          <w:sz w:val="22"/>
          <w:szCs w:val="22"/>
        </w:rPr>
        <w:lastRenderedPageBreak/>
        <w:t xml:space="preserve">                                           References</w:t>
      </w:r>
    </w:p>
    <w:p w14:paraId="32F4F920" w14:textId="77777777" w:rsidR="00FE0589" w:rsidRPr="00742BCD" w:rsidRDefault="00FE0589" w:rsidP="00742BCD">
      <w:pPr>
        <w:pStyle w:val="NormalWeb"/>
        <w:spacing w:line="360" w:lineRule="auto"/>
        <w:ind w:left="567" w:hanging="567"/>
        <w:rPr>
          <w:rFonts w:ascii="Arial" w:hAnsi="Arial" w:cs="Arial"/>
          <w:sz w:val="22"/>
          <w:szCs w:val="22"/>
        </w:rPr>
      </w:pPr>
    </w:p>
    <w:p w14:paraId="3115DCBA" w14:textId="77777777" w:rsidR="00FE0589" w:rsidRPr="00742BCD" w:rsidRDefault="00FE0589" w:rsidP="00742BCD">
      <w:pPr>
        <w:pStyle w:val="NormalWeb"/>
        <w:spacing w:line="360" w:lineRule="auto"/>
        <w:ind w:left="567" w:hanging="567"/>
        <w:rPr>
          <w:rFonts w:ascii="Arial" w:hAnsi="Arial" w:cs="Arial"/>
          <w:sz w:val="22"/>
          <w:szCs w:val="22"/>
        </w:rPr>
      </w:pPr>
    </w:p>
    <w:p w14:paraId="547DCFA1" w14:textId="77777777" w:rsidR="00FE0589" w:rsidRPr="00742BCD" w:rsidRDefault="00FE0589" w:rsidP="00742BCD">
      <w:pPr>
        <w:pStyle w:val="NormalWeb"/>
        <w:spacing w:line="360" w:lineRule="auto"/>
        <w:ind w:left="567" w:hanging="567"/>
        <w:rPr>
          <w:rFonts w:ascii="Arial" w:hAnsi="Arial" w:cs="Arial"/>
          <w:sz w:val="22"/>
          <w:szCs w:val="22"/>
        </w:rPr>
      </w:pPr>
    </w:p>
    <w:p w14:paraId="709DECA5" w14:textId="2EC19BAC" w:rsidR="00FE0589" w:rsidRPr="00742BCD" w:rsidRDefault="00FE0589" w:rsidP="00742BCD">
      <w:pPr>
        <w:pStyle w:val="NormalWeb"/>
        <w:spacing w:line="360" w:lineRule="auto"/>
        <w:ind w:left="567" w:hanging="567"/>
        <w:rPr>
          <w:rFonts w:ascii="Arial" w:hAnsi="Arial" w:cs="Arial"/>
          <w:sz w:val="22"/>
          <w:szCs w:val="22"/>
        </w:rPr>
      </w:pPr>
      <w:r w:rsidRPr="00742BCD">
        <w:rPr>
          <w:rFonts w:ascii="Arial" w:hAnsi="Arial" w:cs="Arial"/>
          <w:sz w:val="22"/>
          <w:szCs w:val="22"/>
        </w:rPr>
        <w:t xml:space="preserve">Betz, M. (2022) </w:t>
      </w:r>
      <w:r w:rsidRPr="00742BCD">
        <w:rPr>
          <w:rFonts w:ascii="Arial" w:hAnsi="Arial" w:cs="Arial"/>
          <w:i/>
          <w:iCs/>
          <w:sz w:val="22"/>
          <w:szCs w:val="22"/>
        </w:rPr>
        <w:t xml:space="preserve">What is self-awareness, and why is it </w:t>
      </w:r>
      <w:r w:rsidRPr="00742BCD">
        <w:rPr>
          <w:rFonts w:ascii="Arial" w:hAnsi="Arial" w:cs="Arial"/>
          <w:i/>
          <w:iCs/>
          <w:sz w:val="22"/>
          <w:szCs w:val="22"/>
        </w:rPr>
        <w:t>important?</w:t>
      </w:r>
      <w:r w:rsidRPr="00742BCD">
        <w:rPr>
          <w:rFonts w:ascii="Arial" w:hAnsi="Arial" w:cs="Arial"/>
          <w:sz w:val="22"/>
          <w:szCs w:val="22"/>
        </w:rPr>
        <w:t xml:space="preserve"> </w:t>
      </w:r>
      <w:r w:rsidRPr="00742BCD">
        <w:rPr>
          <w:rFonts w:ascii="Arial" w:hAnsi="Arial" w:cs="Arial"/>
          <w:i/>
          <w:iCs/>
          <w:sz w:val="22"/>
          <w:szCs w:val="22"/>
        </w:rPr>
        <w:t>What Is Self-Awareness, and Why Is It Important?</w:t>
      </w:r>
      <w:r w:rsidRPr="00742BCD">
        <w:rPr>
          <w:rFonts w:ascii="Arial" w:hAnsi="Arial" w:cs="Arial"/>
          <w:sz w:val="22"/>
          <w:szCs w:val="22"/>
        </w:rPr>
        <w:t xml:space="preserve"> Available at: https://www.betterup.com/blog/what-is-self-awareness (Accessed: March 16, 2023). </w:t>
      </w:r>
    </w:p>
    <w:p w14:paraId="758C6941" w14:textId="77777777" w:rsidR="00FE0589" w:rsidRPr="00742BCD" w:rsidRDefault="00FE0589" w:rsidP="00742BCD">
      <w:pPr>
        <w:pStyle w:val="NormalWeb"/>
        <w:spacing w:line="360" w:lineRule="auto"/>
        <w:ind w:left="567" w:hanging="567"/>
        <w:rPr>
          <w:rFonts w:ascii="Arial" w:hAnsi="Arial" w:cs="Arial"/>
          <w:sz w:val="22"/>
          <w:szCs w:val="22"/>
        </w:rPr>
      </w:pPr>
      <w:r w:rsidRPr="00742BCD">
        <w:rPr>
          <w:rFonts w:ascii="Arial" w:hAnsi="Arial" w:cs="Arial"/>
          <w:sz w:val="22"/>
          <w:szCs w:val="22"/>
        </w:rPr>
        <w:t xml:space="preserve">Davis, P.J. (2015) </w:t>
      </w:r>
      <w:r w:rsidRPr="00742BCD">
        <w:rPr>
          <w:rFonts w:ascii="Arial" w:hAnsi="Arial" w:cs="Arial"/>
          <w:i/>
          <w:iCs/>
          <w:sz w:val="22"/>
          <w:szCs w:val="22"/>
        </w:rPr>
        <w:t>Implementing an employee career-development strategy: How to build commitment and retain employees</w:t>
      </w:r>
      <w:r w:rsidRPr="00742BCD">
        <w:rPr>
          <w:rFonts w:ascii="Arial" w:hAnsi="Arial" w:cs="Arial"/>
          <w:sz w:val="22"/>
          <w:szCs w:val="22"/>
        </w:rPr>
        <w:t xml:space="preserve">, </w:t>
      </w:r>
      <w:r w:rsidRPr="00742BCD">
        <w:rPr>
          <w:rFonts w:ascii="Arial" w:hAnsi="Arial" w:cs="Arial"/>
          <w:i/>
          <w:iCs/>
          <w:sz w:val="22"/>
          <w:szCs w:val="22"/>
        </w:rPr>
        <w:t>Human Resource Management International Digest</w:t>
      </w:r>
      <w:r w:rsidRPr="00742BCD">
        <w:rPr>
          <w:rFonts w:ascii="Arial" w:hAnsi="Arial" w:cs="Arial"/>
          <w:sz w:val="22"/>
          <w:szCs w:val="22"/>
        </w:rPr>
        <w:t xml:space="preserve">. Emerald Group Publishing Limited. Available at: https://www.emerald.com/insight/content/doi/10.1108/HRMID-05-2015-0066/full/html (Accessed: March 16, 2023). </w:t>
      </w:r>
    </w:p>
    <w:p w14:paraId="26AED16F" w14:textId="77777777" w:rsidR="00FE0589" w:rsidRPr="00742BCD" w:rsidRDefault="00FE0589" w:rsidP="00742BCD">
      <w:pPr>
        <w:pStyle w:val="NormalWeb"/>
        <w:spacing w:line="360" w:lineRule="auto"/>
        <w:ind w:left="567" w:hanging="567"/>
        <w:rPr>
          <w:rFonts w:ascii="Arial" w:hAnsi="Arial" w:cs="Arial"/>
          <w:sz w:val="22"/>
          <w:szCs w:val="22"/>
        </w:rPr>
      </w:pPr>
      <w:r w:rsidRPr="00742BCD">
        <w:rPr>
          <w:rFonts w:ascii="Arial" w:hAnsi="Arial" w:cs="Arial"/>
          <w:sz w:val="22"/>
          <w:szCs w:val="22"/>
        </w:rPr>
        <w:t xml:space="preserve">Gibbs, G. (2023) </w:t>
      </w:r>
      <w:r w:rsidRPr="00742BCD">
        <w:rPr>
          <w:rFonts w:ascii="Arial" w:hAnsi="Arial" w:cs="Arial"/>
          <w:i/>
          <w:iCs/>
          <w:sz w:val="22"/>
          <w:szCs w:val="22"/>
        </w:rPr>
        <w:t>Reflective practice</w:t>
      </w:r>
      <w:r w:rsidRPr="00742BCD">
        <w:rPr>
          <w:rFonts w:ascii="Arial" w:hAnsi="Arial" w:cs="Arial"/>
          <w:sz w:val="22"/>
          <w:szCs w:val="22"/>
        </w:rPr>
        <w:t xml:space="preserve">, </w:t>
      </w:r>
      <w:r w:rsidRPr="00742BCD">
        <w:rPr>
          <w:rFonts w:ascii="Arial" w:hAnsi="Arial" w:cs="Arial"/>
          <w:i/>
          <w:iCs/>
          <w:sz w:val="22"/>
          <w:szCs w:val="22"/>
        </w:rPr>
        <w:t>Wikipedia</w:t>
      </w:r>
      <w:r w:rsidRPr="00742BCD">
        <w:rPr>
          <w:rFonts w:ascii="Arial" w:hAnsi="Arial" w:cs="Arial"/>
          <w:sz w:val="22"/>
          <w:szCs w:val="22"/>
        </w:rPr>
        <w:t xml:space="preserve">. Wikimedia Foundation. Available at: https://en.wikipedia.org/wiki/Reflective_practice (Accessed: March 15, 2023). </w:t>
      </w:r>
    </w:p>
    <w:p w14:paraId="1BA55BAE" w14:textId="69FA2DD4" w:rsidR="00FE0589" w:rsidRPr="00742BCD" w:rsidRDefault="00FE0589" w:rsidP="00742BCD">
      <w:pPr>
        <w:pStyle w:val="NormalWeb"/>
        <w:spacing w:line="360" w:lineRule="auto"/>
        <w:ind w:left="567" w:hanging="567"/>
        <w:rPr>
          <w:rFonts w:ascii="Arial" w:hAnsi="Arial" w:cs="Arial"/>
          <w:sz w:val="22"/>
          <w:szCs w:val="22"/>
        </w:rPr>
      </w:pPr>
      <w:r w:rsidRPr="00742BCD">
        <w:rPr>
          <w:rFonts w:ascii="Arial" w:hAnsi="Arial" w:cs="Arial"/>
          <w:sz w:val="22"/>
          <w:szCs w:val="22"/>
        </w:rPr>
        <w:t xml:space="preserve">University of Cumbria, </w:t>
      </w:r>
      <w:r w:rsidR="00FD2C76" w:rsidRPr="00742BCD">
        <w:rPr>
          <w:rFonts w:ascii="Arial" w:hAnsi="Arial" w:cs="Arial"/>
          <w:sz w:val="22"/>
          <w:szCs w:val="22"/>
        </w:rPr>
        <w:t>U. Of</w:t>
      </w:r>
      <w:r w:rsidRPr="00742BCD">
        <w:rPr>
          <w:rFonts w:ascii="Arial" w:hAnsi="Arial" w:cs="Arial"/>
          <w:sz w:val="22"/>
          <w:szCs w:val="22"/>
        </w:rPr>
        <w:t xml:space="preserve"> C. (2020) </w:t>
      </w:r>
      <w:r w:rsidRPr="00742BCD">
        <w:rPr>
          <w:rFonts w:ascii="Arial" w:hAnsi="Arial" w:cs="Arial"/>
          <w:i/>
          <w:iCs/>
          <w:sz w:val="22"/>
          <w:szCs w:val="22"/>
        </w:rPr>
        <w:t>Gibbs’ reflective cycle - University of Cumbria</w:t>
      </w:r>
      <w:r w:rsidRPr="00742BCD">
        <w:rPr>
          <w:rFonts w:ascii="Arial" w:hAnsi="Arial" w:cs="Arial"/>
          <w:sz w:val="22"/>
          <w:szCs w:val="22"/>
        </w:rPr>
        <w:t xml:space="preserve">, </w:t>
      </w:r>
      <w:r w:rsidRPr="00742BCD">
        <w:rPr>
          <w:rFonts w:ascii="Arial" w:hAnsi="Arial" w:cs="Arial"/>
          <w:i/>
          <w:iCs/>
          <w:sz w:val="22"/>
          <w:szCs w:val="22"/>
        </w:rPr>
        <w:t>https://my.cumbria.ac.uk/media/MyCumbria/Documents/ReflectiveCycleGibbs.pdf</w:t>
      </w:r>
      <w:r w:rsidRPr="00742BCD">
        <w:rPr>
          <w:rFonts w:ascii="Arial" w:hAnsi="Arial" w:cs="Arial"/>
          <w:sz w:val="22"/>
          <w:szCs w:val="22"/>
        </w:rPr>
        <w:t xml:space="preserve">. Available at: https://my.cumbria.ac.uk/media/MyCumbria/Documents/ReflectiveCycleGibbs.pdf (Accessed: March 16, 2023). </w:t>
      </w:r>
    </w:p>
    <w:p w14:paraId="02617E79" w14:textId="77777777" w:rsidR="0066358F" w:rsidRPr="0066358F" w:rsidRDefault="0066358F" w:rsidP="0066358F">
      <w:pPr>
        <w:rPr>
          <w:rFonts w:ascii="Arial" w:eastAsia="Times New Roman" w:hAnsi="Arial" w:cs="Arial"/>
          <w:sz w:val="24"/>
          <w:szCs w:val="24"/>
          <w:lang w:eastAsia="en-GB"/>
        </w:rPr>
      </w:pPr>
    </w:p>
    <w:sectPr w:rsidR="0066358F" w:rsidRPr="006635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60607" w14:textId="77777777" w:rsidR="001F4FC6" w:rsidRDefault="001F4FC6" w:rsidP="009B6A71">
      <w:pPr>
        <w:spacing w:after="0" w:line="240" w:lineRule="auto"/>
      </w:pPr>
      <w:r>
        <w:separator/>
      </w:r>
    </w:p>
  </w:endnote>
  <w:endnote w:type="continuationSeparator" w:id="0">
    <w:p w14:paraId="399EDA06" w14:textId="77777777" w:rsidR="001F4FC6" w:rsidRDefault="001F4FC6" w:rsidP="009B6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F2C72" w14:textId="77777777" w:rsidR="001F4FC6" w:rsidRDefault="001F4FC6" w:rsidP="009B6A71">
      <w:pPr>
        <w:spacing w:after="0" w:line="240" w:lineRule="auto"/>
      </w:pPr>
      <w:r>
        <w:separator/>
      </w:r>
    </w:p>
  </w:footnote>
  <w:footnote w:type="continuationSeparator" w:id="0">
    <w:p w14:paraId="75000F55" w14:textId="77777777" w:rsidR="001F4FC6" w:rsidRDefault="001F4FC6" w:rsidP="009B6A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7C8"/>
    <w:multiLevelType w:val="hybridMultilevel"/>
    <w:tmpl w:val="871475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560D43"/>
    <w:multiLevelType w:val="hybridMultilevel"/>
    <w:tmpl w:val="DF4E3D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EB3E16"/>
    <w:multiLevelType w:val="multilevel"/>
    <w:tmpl w:val="36BAF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B410A6"/>
    <w:multiLevelType w:val="multilevel"/>
    <w:tmpl w:val="C4326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3E6DF6"/>
    <w:multiLevelType w:val="hybridMultilevel"/>
    <w:tmpl w:val="866C5C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4C0357"/>
    <w:multiLevelType w:val="multilevel"/>
    <w:tmpl w:val="ADA41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355810">
    <w:abstractNumId w:val="5"/>
  </w:num>
  <w:num w:numId="2" w16cid:durableId="1973050688">
    <w:abstractNumId w:val="3"/>
  </w:num>
  <w:num w:numId="3" w16cid:durableId="1651708600">
    <w:abstractNumId w:val="2"/>
  </w:num>
  <w:num w:numId="4" w16cid:durableId="1152482736">
    <w:abstractNumId w:val="1"/>
  </w:num>
  <w:num w:numId="5" w16cid:durableId="696387837">
    <w:abstractNumId w:val="4"/>
  </w:num>
  <w:num w:numId="6" w16cid:durableId="1484928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CA9"/>
    <w:rsid w:val="000010A1"/>
    <w:rsid w:val="000069A1"/>
    <w:rsid w:val="000209C4"/>
    <w:rsid w:val="00043AE4"/>
    <w:rsid w:val="00051513"/>
    <w:rsid w:val="001301BF"/>
    <w:rsid w:val="00186AAD"/>
    <w:rsid w:val="001F4FC6"/>
    <w:rsid w:val="00212AA6"/>
    <w:rsid w:val="002513AB"/>
    <w:rsid w:val="002654BF"/>
    <w:rsid w:val="00266E1D"/>
    <w:rsid w:val="003B4B9C"/>
    <w:rsid w:val="004127FC"/>
    <w:rsid w:val="00416AB4"/>
    <w:rsid w:val="00474CA5"/>
    <w:rsid w:val="004934C0"/>
    <w:rsid w:val="0052100B"/>
    <w:rsid w:val="005225B5"/>
    <w:rsid w:val="0055602E"/>
    <w:rsid w:val="005B5384"/>
    <w:rsid w:val="005C7B1B"/>
    <w:rsid w:val="005F3036"/>
    <w:rsid w:val="00640F2F"/>
    <w:rsid w:val="0066358F"/>
    <w:rsid w:val="0067415F"/>
    <w:rsid w:val="006813F9"/>
    <w:rsid w:val="00690F42"/>
    <w:rsid w:val="00742BCD"/>
    <w:rsid w:val="007F5CA9"/>
    <w:rsid w:val="00810BFD"/>
    <w:rsid w:val="00845D40"/>
    <w:rsid w:val="009B6A71"/>
    <w:rsid w:val="009F4F25"/>
    <w:rsid w:val="00AA76E2"/>
    <w:rsid w:val="00AD3D62"/>
    <w:rsid w:val="00B576CE"/>
    <w:rsid w:val="00B80454"/>
    <w:rsid w:val="00C05939"/>
    <w:rsid w:val="00C75E87"/>
    <w:rsid w:val="00D86C72"/>
    <w:rsid w:val="00D9032E"/>
    <w:rsid w:val="00D97F6C"/>
    <w:rsid w:val="00E74131"/>
    <w:rsid w:val="00E84574"/>
    <w:rsid w:val="00E915BE"/>
    <w:rsid w:val="00E94800"/>
    <w:rsid w:val="00EC7CAB"/>
    <w:rsid w:val="00ED58FF"/>
    <w:rsid w:val="00F13AB1"/>
    <w:rsid w:val="00F5015A"/>
    <w:rsid w:val="00F80E74"/>
    <w:rsid w:val="00F83EAB"/>
    <w:rsid w:val="00FC6E17"/>
    <w:rsid w:val="00FD2C76"/>
    <w:rsid w:val="00FE0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5C08E"/>
  <w15:chartTrackingRefBased/>
  <w15:docId w15:val="{B0738D2F-DB6E-4800-A56B-58F130D76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6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6A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A71"/>
  </w:style>
  <w:style w:type="paragraph" w:styleId="Footer">
    <w:name w:val="footer"/>
    <w:basedOn w:val="Normal"/>
    <w:link w:val="FooterChar"/>
    <w:uiPriority w:val="99"/>
    <w:unhideWhenUsed/>
    <w:rsid w:val="009B6A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A71"/>
  </w:style>
  <w:style w:type="character" w:customStyle="1" w:styleId="normaltextrun">
    <w:name w:val="normaltextrun"/>
    <w:basedOn w:val="DefaultParagraphFont"/>
    <w:rsid w:val="00B80454"/>
  </w:style>
  <w:style w:type="character" w:customStyle="1" w:styleId="eop">
    <w:name w:val="eop"/>
    <w:basedOn w:val="DefaultParagraphFont"/>
    <w:rsid w:val="00B80454"/>
  </w:style>
  <w:style w:type="paragraph" w:customStyle="1" w:styleId="trt0xe">
    <w:name w:val="trt0xe"/>
    <w:basedOn w:val="Normal"/>
    <w:rsid w:val="00F83E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5015A"/>
    <w:pPr>
      <w:ind w:left="720"/>
      <w:contextualSpacing/>
    </w:pPr>
  </w:style>
  <w:style w:type="paragraph" w:styleId="NormalWeb">
    <w:name w:val="Normal (Web)"/>
    <w:basedOn w:val="Normal"/>
    <w:uiPriority w:val="99"/>
    <w:semiHidden/>
    <w:unhideWhenUsed/>
    <w:rsid w:val="00FE058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006854">
      <w:bodyDiv w:val="1"/>
      <w:marLeft w:val="0"/>
      <w:marRight w:val="0"/>
      <w:marTop w:val="0"/>
      <w:marBottom w:val="0"/>
      <w:divBdr>
        <w:top w:val="none" w:sz="0" w:space="0" w:color="auto"/>
        <w:left w:val="none" w:sz="0" w:space="0" w:color="auto"/>
        <w:bottom w:val="none" w:sz="0" w:space="0" w:color="auto"/>
        <w:right w:val="none" w:sz="0" w:space="0" w:color="auto"/>
      </w:divBdr>
    </w:div>
    <w:div w:id="1263369934">
      <w:bodyDiv w:val="1"/>
      <w:marLeft w:val="0"/>
      <w:marRight w:val="0"/>
      <w:marTop w:val="0"/>
      <w:marBottom w:val="0"/>
      <w:divBdr>
        <w:top w:val="none" w:sz="0" w:space="0" w:color="auto"/>
        <w:left w:val="none" w:sz="0" w:space="0" w:color="auto"/>
        <w:bottom w:val="none" w:sz="0" w:space="0" w:color="auto"/>
        <w:right w:val="none" w:sz="0" w:space="0" w:color="auto"/>
      </w:divBdr>
    </w:div>
    <w:div w:id="1414620631">
      <w:bodyDiv w:val="1"/>
      <w:marLeft w:val="0"/>
      <w:marRight w:val="0"/>
      <w:marTop w:val="0"/>
      <w:marBottom w:val="0"/>
      <w:divBdr>
        <w:top w:val="none" w:sz="0" w:space="0" w:color="auto"/>
        <w:left w:val="none" w:sz="0" w:space="0" w:color="auto"/>
        <w:bottom w:val="none" w:sz="0" w:space="0" w:color="auto"/>
        <w:right w:val="none" w:sz="0" w:space="0" w:color="auto"/>
      </w:divBdr>
      <w:divsChild>
        <w:div w:id="1526166084">
          <w:marLeft w:val="0"/>
          <w:marRight w:val="0"/>
          <w:marTop w:val="0"/>
          <w:marBottom w:val="0"/>
          <w:divBdr>
            <w:top w:val="none" w:sz="0" w:space="0" w:color="auto"/>
            <w:left w:val="none" w:sz="0" w:space="0" w:color="auto"/>
            <w:bottom w:val="none" w:sz="0" w:space="0" w:color="auto"/>
            <w:right w:val="none" w:sz="0" w:space="0" w:color="auto"/>
          </w:divBdr>
          <w:divsChild>
            <w:div w:id="994990595">
              <w:marLeft w:val="0"/>
              <w:marRight w:val="0"/>
              <w:marTop w:val="0"/>
              <w:marBottom w:val="0"/>
              <w:divBdr>
                <w:top w:val="none" w:sz="0" w:space="0" w:color="auto"/>
                <w:left w:val="none" w:sz="0" w:space="0" w:color="auto"/>
                <w:bottom w:val="none" w:sz="0" w:space="0" w:color="auto"/>
                <w:right w:val="none" w:sz="0" w:space="0" w:color="auto"/>
              </w:divBdr>
              <w:divsChild>
                <w:div w:id="1085615709">
                  <w:marLeft w:val="0"/>
                  <w:marRight w:val="0"/>
                  <w:marTop w:val="0"/>
                  <w:marBottom w:val="300"/>
                  <w:divBdr>
                    <w:top w:val="none" w:sz="0" w:space="0" w:color="auto"/>
                    <w:left w:val="none" w:sz="0" w:space="0" w:color="auto"/>
                    <w:bottom w:val="none" w:sz="0" w:space="0" w:color="auto"/>
                    <w:right w:val="none" w:sz="0" w:space="0" w:color="auto"/>
                  </w:divBdr>
                  <w:divsChild>
                    <w:div w:id="1251161240">
                      <w:marLeft w:val="0"/>
                      <w:marRight w:val="0"/>
                      <w:marTop w:val="0"/>
                      <w:marBottom w:val="180"/>
                      <w:divBdr>
                        <w:top w:val="none" w:sz="0" w:space="0" w:color="auto"/>
                        <w:left w:val="none" w:sz="0" w:space="0" w:color="auto"/>
                        <w:bottom w:val="none" w:sz="0" w:space="0" w:color="auto"/>
                        <w:right w:val="none" w:sz="0" w:space="0" w:color="auto"/>
                      </w:divBdr>
                    </w:div>
                    <w:div w:id="98855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13</Pages>
  <Words>2127</Words>
  <Characters>12128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evaristo Freite de Melo</dc:creator>
  <cp:keywords/>
  <dc:description/>
  <cp:lastModifiedBy>evaristo Freite de Melo</cp:lastModifiedBy>
  <cp:revision>7</cp:revision>
  <dcterms:created xsi:type="dcterms:W3CDTF">2023-03-19T21:57:00Z</dcterms:created>
  <dcterms:modified xsi:type="dcterms:W3CDTF">2023-03-20T06:46:00Z</dcterms:modified>
</cp:coreProperties>
</file>