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5A191F" w14:textId="21D7916C" w:rsidR="001D0F18" w:rsidRDefault="00227B2B" w:rsidP="00BC0339">
      <w:r w:rsidRPr="00E82926">
        <w:rPr>
          <w:noProof/>
        </w:rPr>
        <w:drawing>
          <wp:anchor distT="0" distB="0" distL="114300" distR="114300" simplePos="0" relativeHeight="251657216" behindDoc="1" locked="0" layoutInCell="1" allowOverlap="1" wp14:anchorId="37F4B42C" wp14:editId="5920251C">
            <wp:simplePos x="0" y="0"/>
            <wp:positionH relativeFrom="margin">
              <wp:posOffset>1653540</wp:posOffset>
            </wp:positionH>
            <wp:positionV relativeFrom="paragraph">
              <wp:posOffset>0</wp:posOffset>
            </wp:positionV>
            <wp:extent cx="6543675" cy="7038975"/>
            <wp:effectExtent l="0" t="0" r="9525" b="9525"/>
            <wp:wrapTight wrapText="bothSides">
              <wp:wrapPolygon edited="0">
                <wp:start x="0" y="0"/>
                <wp:lineTo x="0" y="21571"/>
                <wp:lineTo x="21569" y="21571"/>
                <wp:lineTo x="21569" y="0"/>
                <wp:lineTo x="0" y="0"/>
              </wp:wrapPolygon>
            </wp:wrapTight>
            <wp:docPr id="12318199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819943" name=""/>
                    <pic:cNvPicPr/>
                  </pic:nvPicPr>
                  <pic:blipFill>
                    <a:blip r:embed="rId9">
                      <a:extLst>
                        <a:ext uri="{28A0092B-C50C-407E-A947-70E740481C1C}">
                          <a14:useLocalDpi xmlns:a14="http://schemas.microsoft.com/office/drawing/2010/main" val="0"/>
                        </a:ext>
                      </a:extLst>
                    </a:blip>
                    <a:stretch>
                      <a:fillRect/>
                    </a:stretch>
                  </pic:blipFill>
                  <pic:spPr>
                    <a:xfrm>
                      <a:off x="0" y="0"/>
                      <a:ext cx="6543675" cy="7038975"/>
                    </a:xfrm>
                    <a:prstGeom prst="rect">
                      <a:avLst/>
                    </a:prstGeom>
                  </pic:spPr>
                </pic:pic>
              </a:graphicData>
            </a:graphic>
            <wp14:sizeRelH relativeFrom="margin">
              <wp14:pctWidth>0</wp14:pctWidth>
            </wp14:sizeRelH>
          </wp:anchor>
        </w:drawing>
      </w:r>
      <w:r w:rsidR="001D0F18">
        <w:t>Task 1: Locating Sources</w:t>
      </w:r>
    </w:p>
    <w:p w14:paraId="2A8298D3" w14:textId="4873E9A7" w:rsidR="001D0F18" w:rsidRDefault="001D0F18" w:rsidP="001D0F18">
      <w:pPr>
        <w:jc w:val="center"/>
        <w:rPr>
          <w:sz w:val="28"/>
          <w:szCs w:val="28"/>
        </w:rPr>
      </w:pPr>
      <w:r w:rsidRPr="006067BA">
        <w:rPr>
          <w:sz w:val="28"/>
          <w:szCs w:val="28"/>
        </w:rPr>
        <w:lastRenderedPageBreak/>
        <w:t xml:space="preserve">Identify and locate three different sources (a report, a journal article, and a website) related to the </w:t>
      </w:r>
      <w:proofErr w:type="gramStart"/>
      <w:r w:rsidRPr="006067BA">
        <w:rPr>
          <w:sz w:val="28"/>
          <w:szCs w:val="28"/>
        </w:rPr>
        <w:t>question</w:t>
      </w:r>
      <w:proofErr w:type="gramEnd"/>
      <w:r w:rsidRPr="006067BA">
        <w:rPr>
          <w:sz w:val="28"/>
          <w:szCs w:val="28"/>
        </w:rPr>
        <w:t xml:space="preserve"> </w:t>
      </w:r>
    </w:p>
    <w:p w14:paraId="6F2D92F8" w14:textId="5FB6DF6E" w:rsidR="001D0F18" w:rsidRPr="001D0F18" w:rsidRDefault="001D0F18" w:rsidP="001D0F18">
      <w:pPr>
        <w:jc w:val="center"/>
        <w:rPr>
          <w:b/>
          <w:bCs/>
          <w:i/>
          <w:iCs/>
          <w:sz w:val="32"/>
          <w:szCs w:val="32"/>
        </w:rPr>
      </w:pPr>
      <w:r w:rsidRPr="001D0F18">
        <w:rPr>
          <w:b/>
          <w:bCs/>
          <w:i/>
          <w:iCs/>
          <w:sz w:val="32"/>
          <w:szCs w:val="32"/>
        </w:rPr>
        <w:t xml:space="preserve">“What employability skills do </w:t>
      </w:r>
      <w:r>
        <w:rPr>
          <w:b/>
          <w:bCs/>
          <w:i/>
          <w:iCs/>
          <w:sz w:val="32"/>
          <w:szCs w:val="32"/>
        </w:rPr>
        <w:t xml:space="preserve">university </w:t>
      </w:r>
      <w:r w:rsidRPr="001D0F18">
        <w:rPr>
          <w:b/>
          <w:bCs/>
          <w:i/>
          <w:iCs/>
          <w:sz w:val="32"/>
          <w:szCs w:val="32"/>
        </w:rPr>
        <w:t>graduates need to succeed in the workplace?”</w:t>
      </w:r>
    </w:p>
    <w:p w14:paraId="426C1666" w14:textId="77777777" w:rsidR="001D0F18" w:rsidRDefault="001D0F18" w:rsidP="001D0F18">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47A42CE2" w14:textId="77777777" w:rsidR="001D0F18" w:rsidRDefault="001D0F18" w:rsidP="001D0F18">
      <w:pPr>
        <w:jc w:val="center"/>
        <w:rPr>
          <w:sz w:val="28"/>
          <w:szCs w:val="28"/>
        </w:rPr>
      </w:pPr>
    </w:p>
    <w:tbl>
      <w:tblPr>
        <w:tblStyle w:val="TableGrid"/>
        <w:tblW w:w="15026" w:type="dxa"/>
        <w:tblInd w:w="-714" w:type="dxa"/>
        <w:tblLook w:val="04A0" w:firstRow="1" w:lastRow="0" w:firstColumn="1" w:lastColumn="0" w:noHBand="0" w:noVBand="1"/>
      </w:tblPr>
      <w:tblGrid>
        <w:gridCol w:w="2062"/>
        <w:gridCol w:w="8213"/>
        <w:gridCol w:w="2647"/>
        <w:gridCol w:w="2104"/>
      </w:tblGrid>
      <w:tr w:rsidR="001D0F18" w14:paraId="7B2E4D35" w14:textId="77777777" w:rsidTr="00B13875">
        <w:tc>
          <w:tcPr>
            <w:tcW w:w="2205" w:type="dxa"/>
          </w:tcPr>
          <w:p w14:paraId="005AAE2D" w14:textId="77777777" w:rsidR="001D0F18" w:rsidRPr="00D5429C" w:rsidRDefault="001D0F18" w:rsidP="00B13875">
            <w:pPr>
              <w:jc w:val="center"/>
              <w:rPr>
                <w:b/>
                <w:bCs/>
                <w:sz w:val="28"/>
                <w:szCs w:val="28"/>
              </w:rPr>
            </w:pPr>
            <w:r w:rsidRPr="00EC65A1">
              <w:rPr>
                <w:b/>
                <w:bCs/>
                <w:sz w:val="22"/>
                <w:szCs w:val="22"/>
              </w:rPr>
              <w:t>Source Type &amp; Why It Is Appropriate</w:t>
            </w:r>
          </w:p>
        </w:tc>
        <w:tc>
          <w:tcPr>
            <w:tcW w:w="7860" w:type="dxa"/>
          </w:tcPr>
          <w:p w14:paraId="31D8A02F" w14:textId="77777777" w:rsidR="001D0F18" w:rsidRPr="00D5429C" w:rsidRDefault="001D0F18" w:rsidP="00B13875">
            <w:pPr>
              <w:jc w:val="center"/>
              <w:rPr>
                <w:b/>
                <w:bCs/>
                <w:sz w:val="28"/>
                <w:szCs w:val="28"/>
              </w:rPr>
            </w:pPr>
            <w:r w:rsidRPr="002C3316">
              <w:rPr>
                <w:b/>
                <w:bCs/>
                <w:sz w:val="22"/>
                <w:szCs w:val="22"/>
              </w:rPr>
              <w:t>URL/DOI</w:t>
            </w:r>
          </w:p>
        </w:tc>
        <w:tc>
          <w:tcPr>
            <w:tcW w:w="2857" w:type="dxa"/>
          </w:tcPr>
          <w:p w14:paraId="5E85E884" w14:textId="77777777" w:rsidR="001D0F18" w:rsidRPr="00D5429C" w:rsidRDefault="001D0F18" w:rsidP="00B13875">
            <w:pPr>
              <w:jc w:val="center"/>
              <w:rPr>
                <w:b/>
                <w:bCs/>
                <w:sz w:val="28"/>
                <w:szCs w:val="28"/>
              </w:rPr>
            </w:pPr>
            <w:r w:rsidRPr="002C3316">
              <w:rPr>
                <w:b/>
                <w:bCs/>
                <w:sz w:val="22"/>
                <w:szCs w:val="22"/>
              </w:rPr>
              <w:t>What search engine did you use? Google/Online Library/Library AI Assistant</w:t>
            </w:r>
          </w:p>
        </w:tc>
        <w:tc>
          <w:tcPr>
            <w:tcW w:w="2104" w:type="dxa"/>
          </w:tcPr>
          <w:p w14:paraId="5235F614" w14:textId="77777777" w:rsidR="001D0F18" w:rsidRPr="00D5429C" w:rsidRDefault="001D0F18" w:rsidP="00B13875">
            <w:pPr>
              <w:jc w:val="center"/>
              <w:rPr>
                <w:b/>
                <w:bCs/>
                <w:sz w:val="28"/>
                <w:szCs w:val="28"/>
              </w:rPr>
            </w:pPr>
            <w:r w:rsidRPr="002C3316">
              <w:rPr>
                <w:b/>
                <w:bCs/>
                <w:sz w:val="22"/>
                <w:szCs w:val="22"/>
              </w:rPr>
              <w:t>Keywords/Boolean Operators Used</w:t>
            </w:r>
          </w:p>
        </w:tc>
      </w:tr>
      <w:tr w:rsidR="001D0F18" w14:paraId="601EC2EB" w14:textId="77777777" w:rsidTr="00B13875">
        <w:tc>
          <w:tcPr>
            <w:tcW w:w="2205" w:type="dxa"/>
          </w:tcPr>
          <w:p w14:paraId="3A54D254" w14:textId="1650BEF9" w:rsidR="001D0F18" w:rsidRDefault="00BC0339" w:rsidP="00B13875">
            <w:pPr>
              <w:rPr>
                <w:sz w:val="28"/>
                <w:szCs w:val="28"/>
              </w:rPr>
            </w:pPr>
            <w:r>
              <w:rPr>
                <w:sz w:val="28"/>
                <w:szCs w:val="28"/>
              </w:rPr>
              <w:t>Article</w:t>
            </w:r>
          </w:p>
        </w:tc>
        <w:tc>
          <w:tcPr>
            <w:tcW w:w="7860" w:type="dxa"/>
          </w:tcPr>
          <w:p w14:paraId="6315C5E4" w14:textId="77777777" w:rsidR="001D0F18" w:rsidRPr="00FA59DD" w:rsidRDefault="001D0F18" w:rsidP="00B13875">
            <w:pPr>
              <w:jc w:val="center"/>
              <w:rPr>
                <w:sz w:val="16"/>
                <w:szCs w:val="16"/>
              </w:rPr>
            </w:pPr>
          </w:p>
          <w:p w14:paraId="5555B2D0" w14:textId="77777777" w:rsidR="001D0F18" w:rsidRDefault="001D0F18" w:rsidP="00B13875">
            <w:pPr>
              <w:jc w:val="center"/>
              <w:rPr>
                <w:sz w:val="28"/>
                <w:szCs w:val="28"/>
              </w:rPr>
            </w:pPr>
          </w:p>
          <w:p w14:paraId="4E794B50" w14:textId="77777777" w:rsidR="00BC0339" w:rsidRPr="00BC0339" w:rsidRDefault="00BC0339" w:rsidP="00BC0339">
            <w:pPr>
              <w:shd w:val="clear" w:color="auto" w:fill="FFFFFF"/>
              <w:wordWrap w:val="0"/>
              <w:spacing w:after="0" w:line="240" w:lineRule="auto"/>
              <w:rPr>
                <w:rFonts w:ascii="Source Sans Pro" w:eastAsia="Times New Roman" w:hAnsi="Source Sans Pro" w:cs="Times New Roman"/>
                <w:color w:val="3A3A3A"/>
                <w:kern w:val="0"/>
                <w:sz w:val="16"/>
                <w:szCs w:val="16"/>
                <w14:ligatures w14:val="none"/>
              </w:rPr>
            </w:pPr>
            <w:r w:rsidRPr="00BC0339">
              <w:rPr>
                <w:rFonts w:ascii="Source Sans Pro" w:eastAsia="Times New Roman" w:hAnsi="Source Sans Pro" w:cs="Times New Roman"/>
                <w:color w:val="3A3A3A"/>
                <w:kern w:val="0"/>
                <w:sz w:val="16"/>
                <w:szCs w:val="16"/>
                <w14:ligatures w14:val="none"/>
              </w:rPr>
              <w:t>https://librarysearch.uwtsd.ac.uk/permalink/44WHELF_UWTSD/1bmis16/cdi_proquest_journals_2767217304</w:t>
            </w:r>
          </w:p>
          <w:p w14:paraId="426E86C3" w14:textId="14487436" w:rsidR="00BC0339" w:rsidRPr="00BC0339" w:rsidRDefault="00BC0339" w:rsidP="00BC0339">
            <w:pPr>
              <w:spacing w:after="0" w:line="240" w:lineRule="auto"/>
              <w:rPr>
                <w:rFonts w:ascii="Source Sans Pro" w:eastAsia="Times New Roman" w:hAnsi="Source Sans Pro" w:cs="Times New Roman"/>
                <w:color w:val="3A3A3A"/>
                <w:kern w:val="0"/>
                <w:sz w:val="23"/>
                <w:szCs w:val="23"/>
                <w14:ligatures w14:val="none"/>
              </w:rPr>
            </w:pPr>
            <w:r w:rsidRPr="00BC0339">
              <w:rPr>
                <w:rFonts w:ascii="Source Sans Pro" w:eastAsia="Times New Roman" w:hAnsi="Source Sans Pro" w:cs="Times New Roman"/>
                <w:color w:val="3A3A3A"/>
                <w:kern w:val="0"/>
                <w:sz w:val="23"/>
                <w:szCs w:val="23"/>
                <w14:ligatures w14:val="none"/>
              </w:rPr>
              <w:t> </w:t>
            </w:r>
          </w:p>
          <w:p w14:paraId="53B9C07C" w14:textId="2534B9F0" w:rsidR="001D0F18" w:rsidRDefault="00BC0339" w:rsidP="00BC0339">
            <w:pPr>
              <w:jc w:val="center"/>
              <w:rPr>
                <w:sz w:val="28"/>
                <w:szCs w:val="28"/>
              </w:rPr>
            </w:pPr>
            <w:r w:rsidRPr="00BC0339">
              <w:rPr>
                <w:rFonts w:ascii="Source Sans Pro" w:eastAsia="Times New Roman" w:hAnsi="Source Sans Pro" w:cs="Times New Roman"/>
                <w:color w:val="3A3A3A"/>
                <w:kern w:val="0"/>
                <w:sz w:val="18"/>
                <w:szCs w:val="18"/>
                <w14:ligatures w14:val="none"/>
              </w:rPr>
              <w:br/>
            </w:r>
          </w:p>
        </w:tc>
        <w:tc>
          <w:tcPr>
            <w:tcW w:w="2857" w:type="dxa"/>
          </w:tcPr>
          <w:p w14:paraId="181A369B" w14:textId="77777777" w:rsidR="001D0F18" w:rsidRDefault="001D0F18" w:rsidP="00B13875">
            <w:pPr>
              <w:jc w:val="center"/>
              <w:rPr>
                <w:sz w:val="28"/>
                <w:szCs w:val="28"/>
              </w:rPr>
            </w:pPr>
            <w:r>
              <w:rPr>
                <w:sz w:val="28"/>
                <w:szCs w:val="28"/>
              </w:rPr>
              <w:t xml:space="preserve"> </w:t>
            </w:r>
          </w:p>
          <w:p w14:paraId="40AD9ED1" w14:textId="211887BB" w:rsidR="001D0F18" w:rsidRDefault="00BC0339" w:rsidP="00B13875">
            <w:pPr>
              <w:jc w:val="center"/>
              <w:rPr>
                <w:sz w:val="28"/>
                <w:szCs w:val="28"/>
              </w:rPr>
            </w:pPr>
            <w:r>
              <w:rPr>
                <w:sz w:val="28"/>
                <w:szCs w:val="28"/>
              </w:rPr>
              <w:t>Online Library</w:t>
            </w:r>
          </w:p>
        </w:tc>
        <w:tc>
          <w:tcPr>
            <w:tcW w:w="2104" w:type="dxa"/>
          </w:tcPr>
          <w:p w14:paraId="2B77D3D3" w14:textId="77777777" w:rsidR="001D0F18" w:rsidRDefault="00BC0339" w:rsidP="00BC0339">
            <w:pPr>
              <w:rPr>
                <w:b/>
                <w:bCs/>
                <w:sz w:val="28"/>
                <w:szCs w:val="28"/>
              </w:rPr>
            </w:pPr>
            <w:r>
              <w:rPr>
                <w:b/>
                <w:bCs/>
                <w:sz w:val="28"/>
                <w:szCs w:val="28"/>
              </w:rPr>
              <w:t>Employability skills</w:t>
            </w:r>
          </w:p>
          <w:p w14:paraId="5FB28ED7" w14:textId="7579F686" w:rsidR="00BC0339" w:rsidRPr="00555FDE" w:rsidRDefault="00BC0339" w:rsidP="00BC0339">
            <w:pPr>
              <w:rPr>
                <w:b/>
                <w:bCs/>
                <w:sz w:val="28"/>
                <w:szCs w:val="28"/>
              </w:rPr>
            </w:pPr>
            <w:r>
              <w:rPr>
                <w:b/>
                <w:bCs/>
                <w:sz w:val="28"/>
                <w:szCs w:val="28"/>
              </w:rPr>
              <w:t>Workplace</w:t>
            </w:r>
          </w:p>
        </w:tc>
      </w:tr>
      <w:tr w:rsidR="001D0F18" w14:paraId="32CBBAD7" w14:textId="77777777" w:rsidTr="00B13875">
        <w:trPr>
          <w:trHeight w:val="85"/>
        </w:trPr>
        <w:tc>
          <w:tcPr>
            <w:tcW w:w="2205" w:type="dxa"/>
          </w:tcPr>
          <w:p w14:paraId="17289208" w14:textId="014050A0" w:rsidR="001D0F18" w:rsidRDefault="00BC0339" w:rsidP="00B13875">
            <w:pPr>
              <w:rPr>
                <w:sz w:val="28"/>
                <w:szCs w:val="28"/>
              </w:rPr>
            </w:pPr>
            <w:r>
              <w:rPr>
                <w:sz w:val="28"/>
                <w:szCs w:val="28"/>
              </w:rPr>
              <w:t>Book</w:t>
            </w:r>
          </w:p>
        </w:tc>
        <w:tc>
          <w:tcPr>
            <w:tcW w:w="7860" w:type="dxa"/>
          </w:tcPr>
          <w:p w14:paraId="0A76FC86" w14:textId="77777777" w:rsidR="001D0F18" w:rsidRDefault="001D0F18" w:rsidP="00B13875">
            <w:pPr>
              <w:jc w:val="center"/>
              <w:rPr>
                <w:sz w:val="28"/>
                <w:szCs w:val="28"/>
              </w:rPr>
            </w:pPr>
          </w:p>
          <w:p w14:paraId="11C25C53" w14:textId="77777777" w:rsidR="001D0F18" w:rsidRDefault="001D0F18" w:rsidP="00B13875">
            <w:pPr>
              <w:jc w:val="center"/>
              <w:rPr>
                <w:sz w:val="28"/>
                <w:szCs w:val="28"/>
              </w:rPr>
            </w:pPr>
          </w:p>
          <w:p w14:paraId="685CA61B" w14:textId="627EDFD7" w:rsidR="001D0F18" w:rsidRPr="00BC0339" w:rsidRDefault="00BC0339" w:rsidP="00B13875">
            <w:pPr>
              <w:jc w:val="center"/>
              <w:rPr>
                <w:sz w:val="16"/>
                <w:szCs w:val="16"/>
              </w:rPr>
            </w:pPr>
            <w:r w:rsidRPr="00BC0339">
              <w:rPr>
                <w:sz w:val="16"/>
                <w:szCs w:val="16"/>
              </w:rPr>
              <w:t>https://librarysearch.uwtsd.ac.uk/permalink/44WHELF_UWTSD/1bmis16/cdi_proquest_miscellaneous_2889589331</w:t>
            </w:r>
          </w:p>
          <w:p w14:paraId="455D3E5D" w14:textId="77777777" w:rsidR="001D0F18" w:rsidRDefault="001D0F18" w:rsidP="00B13875">
            <w:pPr>
              <w:jc w:val="center"/>
              <w:rPr>
                <w:sz w:val="28"/>
                <w:szCs w:val="28"/>
              </w:rPr>
            </w:pPr>
          </w:p>
        </w:tc>
        <w:tc>
          <w:tcPr>
            <w:tcW w:w="2857" w:type="dxa"/>
          </w:tcPr>
          <w:p w14:paraId="252E467C" w14:textId="6EBED576" w:rsidR="001D0F18" w:rsidRDefault="00BC0339" w:rsidP="00B13875">
            <w:pPr>
              <w:jc w:val="center"/>
              <w:rPr>
                <w:sz w:val="28"/>
                <w:szCs w:val="28"/>
              </w:rPr>
            </w:pPr>
            <w:r>
              <w:rPr>
                <w:sz w:val="28"/>
                <w:szCs w:val="28"/>
              </w:rPr>
              <w:t>Online Library</w:t>
            </w:r>
          </w:p>
        </w:tc>
        <w:tc>
          <w:tcPr>
            <w:tcW w:w="2104" w:type="dxa"/>
          </w:tcPr>
          <w:p w14:paraId="1FAA6D9C" w14:textId="7C3A888A" w:rsidR="001D0F18" w:rsidRDefault="00BC0339" w:rsidP="00B13875">
            <w:pPr>
              <w:jc w:val="center"/>
              <w:rPr>
                <w:sz w:val="28"/>
                <w:szCs w:val="28"/>
              </w:rPr>
            </w:pPr>
            <w:r>
              <w:rPr>
                <w:sz w:val="28"/>
                <w:szCs w:val="28"/>
              </w:rPr>
              <w:t xml:space="preserve">Employability Skills </w:t>
            </w:r>
          </w:p>
          <w:p w14:paraId="7B52CE92" w14:textId="4961CFF1" w:rsidR="00BC0339" w:rsidRDefault="00BC0339" w:rsidP="00B13875">
            <w:pPr>
              <w:jc w:val="center"/>
              <w:rPr>
                <w:sz w:val="28"/>
                <w:szCs w:val="28"/>
              </w:rPr>
            </w:pPr>
            <w:r>
              <w:rPr>
                <w:sz w:val="28"/>
                <w:szCs w:val="28"/>
              </w:rPr>
              <w:t>Workplace</w:t>
            </w:r>
          </w:p>
        </w:tc>
      </w:tr>
      <w:tr w:rsidR="001D0F18" w14:paraId="55CE15A2" w14:textId="77777777" w:rsidTr="00B13875">
        <w:tc>
          <w:tcPr>
            <w:tcW w:w="2205" w:type="dxa"/>
          </w:tcPr>
          <w:p w14:paraId="4CCB9110" w14:textId="77A5AF0B" w:rsidR="001D0F18" w:rsidRDefault="00227B2B" w:rsidP="00B13875">
            <w:pPr>
              <w:rPr>
                <w:sz w:val="28"/>
                <w:szCs w:val="28"/>
              </w:rPr>
            </w:pPr>
            <w:r>
              <w:rPr>
                <w:sz w:val="28"/>
                <w:szCs w:val="28"/>
              </w:rPr>
              <w:t>Website</w:t>
            </w:r>
          </w:p>
        </w:tc>
        <w:tc>
          <w:tcPr>
            <w:tcW w:w="7860" w:type="dxa"/>
          </w:tcPr>
          <w:p w14:paraId="3888ED2D" w14:textId="77777777" w:rsidR="001D0F18" w:rsidRDefault="001D0F18" w:rsidP="00B13875">
            <w:pPr>
              <w:jc w:val="center"/>
              <w:rPr>
                <w:sz w:val="28"/>
                <w:szCs w:val="28"/>
              </w:rPr>
            </w:pPr>
          </w:p>
          <w:p w14:paraId="77FFB36E" w14:textId="171A42C5" w:rsidR="001D0F18" w:rsidRPr="00227B2B" w:rsidRDefault="00227B2B" w:rsidP="00B13875">
            <w:pPr>
              <w:jc w:val="center"/>
              <w:rPr>
                <w:sz w:val="16"/>
                <w:szCs w:val="16"/>
              </w:rPr>
            </w:pPr>
            <w:r w:rsidRPr="00227B2B">
              <w:rPr>
                <w:sz w:val="16"/>
                <w:szCs w:val="16"/>
              </w:rPr>
              <w:t>https://librarysearch.uwtsd.ac.uk/permalink/44WHELF_UWTSD/1bmis16/cdi_eric_primary_ED396145</w:t>
            </w:r>
          </w:p>
          <w:p w14:paraId="27938C3B" w14:textId="77777777" w:rsidR="001D0F18" w:rsidRDefault="001D0F18" w:rsidP="00B13875">
            <w:pPr>
              <w:jc w:val="center"/>
              <w:rPr>
                <w:sz w:val="28"/>
                <w:szCs w:val="28"/>
              </w:rPr>
            </w:pPr>
          </w:p>
          <w:p w14:paraId="62778448" w14:textId="77777777" w:rsidR="001D0F18" w:rsidRDefault="001D0F18" w:rsidP="00B13875">
            <w:pPr>
              <w:jc w:val="center"/>
              <w:rPr>
                <w:sz w:val="28"/>
                <w:szCs w:val="28"/>
              </w:rPr>
            </w:pPr>
          </w:p>
        </w:tc>
        <w:tc>
          <w:tcPr>
            <w:tcW w:w="2857" w:type="dxa"/>
          </w:tcPr>
          <w:p w14:paraId="1E1A979F" w14:textId="67EC9342" w:rsidR="001D0F18" w:rsidRDefault="00227B2B" w:rsidP="00B13875">
            <w:pPr>
              <w:jc w:val="center"/>
              <w:rPr>
                <w:sz w:val="28"/>
                <w:szCs w:val="28"/>
              </w:rPr>
            </w:pPr>
            <w:r>
              <w:rPr>
                <w:sz w:val="28"/>
                <w:szCs w:val="28"/>
              </w:rPr>
              <w:t>Online Library</w:t>
            </w:r>
          </w:p>
        </w:tc>
        <w:tc>
          <w:tcPr>
            <w:tcW w:w="2104" w:type="dxa"/>
          </w:tcPr>
          <w:p w14:paraId="630A8D19" w14:textId="77777777" w:rsidR="001D0F18" w:rsidRDefault="00227B2B" w:rsidP="00B13875">
            <w:pPr>
              <w:jc w:val="center"/>
              <w:rPr>
                <w:sz w:val="28"/>
                <w:szCs w:val="28"/>
              </w:rPr>
            </w:pPr>
            <w:r>
              <w:rPr>
                <w:sz w:val="28"/>
                <w:szCs w:val="28"/>
              </w:rPr>
              <w:t xml:space="preserve">Employability </w:t>
            </w:r>
          </w:p>
          <w:p w14:paraId="3FFE2A62" w14:textId="77777777" w:rsidR="00227B2B" w:rsidRDefault="00227B2B" w:rsidP="00B13875">
            <w:pPr>
              <w:jc w:val="center"/>
              <w:rPr>
                <w:sz w:val="28"/>
                <w:szCs w:val="28"/>
              </w:rPr>
            </w:pPr>
            <w:r>
              <w:rPr>
                <w:sz w:val="28"/>
                <w:szCs w:val="28"/>
              </w:rPr>
              <w:t>Skills</w:t>
            </w:r>
          </w:p>
          <w:p w14:paraId="7D3783F4" w14:textId="6BB2A90A" w:rsidR="00227B2B" w:rsidRDefault="00227B2B" w:rsidP="00B13875">
            <w:pPr>
              <w:jc w:val="center"/>
              <w:rPr>
                <w:sz w:val="28"/>
                <w:szCs w:val="28"/>
              </w:rPr>
            </w:pPr>
            <w:r>
              <w:rPr>
                <w:sz w:val="28"/>
                <w:szCs w:val="28"/>
              </w:rPr>
              <w:t>Workplace</w:t>
            </w:r>
          </w:p>
        </w:tc>
      </w:tr>
    </w:tbl>
    <w:p w14:paraId="5E20DA91" w14:textId="77777777" w:rsidR="001D0F18" w:rsidRDefault="001D0F18" w:rsidP="001D0F18">
      <w:pPr>
        <w:rPr>
          <w:b/>
          <w:bCs/>
          <w:sz w:val="28"/>
          <w:szCs w:val="28"/>
        </w:rPr>
      </w:pPr>
    </w:p>
    <w:p w14:paraId="2D6DCA0A" w14:textId="77777777" w:rsidR="001D0F18" w:rsidRDefault="001D0F18" w:rsidP="001D0F18">
      <w:pPr>
        <w:jc w:val="center"/>
        <w:rPr>
          <w:b/>
          <w:bCs/>
          <w:sz w:val="28"/>
          <w:szCs w:val="28"/>
        </w:rPr>
        <w:sectPr w:rsidR="001D0F18" w:rsidSect="001D0F18">
          <w:footerReference w:type="default" r:id="rId10"/>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67ECA18B" w14:textId="77777777" w:rsidR="001D0F18" w:rsidRDefault="001D0F18" w:rsidP="001D0F18">
      <w:pPr>
        <w:jc w:val="center"/>
      </w:pPr>
      <w:r w:rsidRPr="000A1AD2">
        <w:rPr>
          <w:b/>
          <w:bCs/>
          <w:sz w:val="28"/>
          <w:szCs w:val="28"/>
        </w:rPr>
        <w:lastRenderedPageBreak/>
        <w:t>Task 2: Evaluating Information (CRAAP Test</w:t>
      </w:r>
      <w:r>
        <w:t>)</w:t>
      </w:r>
    </w:p>
    <w:p w14:paraId="4BAFDECE" w14:textId="33FFD0B3" w:rsidR="00E82926" w:rsidRPr="00E82926" w:rsidRDefault="001D0F18" w:rsidP="00E82926">
      <w:pPr>
        <w:rPr>
          <w:rFonts w:asciiTheme="minorBidi" w:hAnsiTheme="minorBidi"/>
        </w:rPr>
      </w:pPr>
      <w:r w:rsidRPr="00D97159">
        <w:rPr>
          <w:rFonts w:asciiTheme="minorBidi" w:hAnsiTheme="minorBidi"/>
        </w:rPr>
        <w:t>Your colleague has forwarded you a source</w:t>
      </w:r>
      <w:r>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r w:rsidR="00E82926">
        <w:rPr>
          <w:rFonts w:asciiTheme="minorBidi" w:hAnsiTheme="minorBidi"/>
        </w:rPr>
        <w:t xml:space="preserve"> for the following question “</w:t>
      </w:r>
      <w:r w:rsidR="00E82926" w:rsidRPr="00E82926">
        <w:rPr>
          <w:b/>
          <w:bCs/>
          <w:i/>
          <w:iCs/>
        </w:rPr>
        <w:t>What employability skills do business university graduates</w:t>
      </w:r>
      <w:r w:rsidR="00E82926">
        <w:rPr>
          <w:b/>
          <w:bCs/>
          <w:i/>
          <w:iCs/>
        </w:rPr>
        <w:t xml:space="preserve"> </w:t>
      </w:r>
      <w:r w:rsidR="00E82926" w:rsidRPr="00E82926">
        <w:rPr>
          <w:b/>
          <w:bCs/>
          <w:i/>
          <w:iCs/>
        </w:rPr>
        <w:t>need to succeed in the workplace?”</w:t>
      </w:r>
    </w:p>
    <w:p w14:paraId="7BFE4F5F" w14:textId="5D3D7D61" w:rsidR="001D0F18" w:rsidRPr="00D97159" w:rsidRDefault="001D0F18" w:rsidP="001D0F18">
      <w:pPr>
        <w:spacing w:line="360" w:lineRule="auto"/>
        <w:rPr>
          <w:rFonts w:asciiTheme="minorBidi" w:hAnsiTheme="minorBidi"/>
        </w:rPr>
      </w:pPr>
    </w:p>
    <w:p w14:paraId="26805C4A" w14:textId="5772738D" w:rsidR="001D0F18" w:rsidRDefault="001D0F18" w:rsidP="00E82926">
      <w:pPr>
        <w:jc w:val="center"/>
      </w:pPr>
      <w:r>
        <w:t>CRAAP Test</w:t>
      </w:r>
    </w:p>
    <w:tbl>
      <w:tblPr>
        <w:tblStyle w:val="TableGrid"/>
        <w:tblW w:w="0" w:type="auto"/>
        <w:tblLook w:val="04A0" w:firstRow="1" w:lastRow="0" w:firstColumn="1" w:lastColumn="0" w:noHBand="0" w:noVBand="1"/>
      </w:tblPr>
      <w:tblGrid>
        <w:gridCol w:w="4508"/>
        <w:gridCol w:w="4508"/>
      </w:tblGrid>
      <w:tr w:rsidR="001D0F18" w14:paraId="19FB1A6C" w14:textId="77777777" w:rsidTr="00B13875">
        <w:trPr>
          <w:trHeight w:val="2181"/>
        </w:trPr>
        <w:tc>
          <w:tcPr>
            <w:tcW w:w="4508" w:type="dxa"/>
          </w:tcPr>
          <w:p w14:paraId="256141D3" w14:textId="77777777" w:rsidR="001D0F18" w:rsidRDefault="001D0F18" w:rsidP="00B13875">
            <w:r>
              <w:t xml:space="preserve">Currency </w:t>
            </w:r>
          </w:p>
          <w:p w14:paraId="1F27054F" w14:textId="77777777" w:rsidR="001D0F18" w:rsidRDefault="001D0F18" w:rsidP="00B13875"/>
        </w:tc>
        <w:tc>
          <w:tcPr>
            <w:tcW w:w="4508" w:type="dxa"/>
          </w:tcPr>
          <w:p w14:paraId="00E6B035" w14:textId="04086ECB" w:rsidR="001D0F18" w:rsidRDefault="00227B2B" w:rsidP="00B13875">
            <w:r>
              <w:t xml:space="preserve">Is peer </w:t>
            </w:r>
            <w:proofErr w:type="gramStart"/>
            <w:r>
              <w:t>reviewed</w:t>
            </w:r>
            <w:proofErr w:type="gramEnd"/>
            <w:r>
              <w:t xml:space="preserve"> </w:t>
            </w:r>
          </w:p>
          <w:p w14:paraId="56EE94B7" w14:textId="77777777" w:rsidR="00227B2B" w:rsidRDefault="00227B2B" w:rsidP="00B13875">
            <w:r>
              <w:t>Published 2023</w:t>
            </w:r>
          </w:p>
          <w:p w14:paraId="37037061" w14:textId="3B1B7EF4" w:rsidR="00227B2B" w:rsidRDefault="00227B2B" w:rsidP="00B13875"/>
        </w:tc>
      </w:tr>
      <w:tr w:rsidR="001D0F18" w14:paraId="310E6057" w14:textId="77777777" w:rsidTr="00B13875">
        <w:trPr>
          <w:trHeight w:val="2586"/>
        </w:trPr>
        <w:tc>
          <w:tcPr>
            <w:tcW w:w="4508" w:type="dxa"/>
          </w:tcPr>
          <w:p w14:paraId="51316B43" w14:textId="77777777" w:rsidR="001D0F18" w:rsidRDefault="001D0F18" w:rsidP="00B13875">
            <w:r>
              <w:t xml:space="preserve">Relevance </w:t>
            </w:r>
          </w:p>
          <w:p w14:paraId="6FECD4DC" w14:textId="77777777" w:rsidR="001D0F18" w:rsidRDefault="001D0F18" w:rsidP="00B13875"/>
        </w:tc>
        <w:tc>
          <w:tcPr>
            <w:tcW w:w="4508" w:type="dxa"/>
          </w:tcPr>
          <w:p w14:paraId="6BAEEEDC" w14:textId="3A3DD94B" w:rsidR="001D0F18" w:rsidRDefault="00227B2B" w:rsidP="00B13875">
            <w:r>
              <w:t xml:space="preserve">Is relevant to impact of Acquisition o digital Skills in relevance to employability </w:t>
            </w:r>
          </w:p>
        </w:tc>
      </w:tr>
      <w:tr w:rsidR="001D0F18" w14:paraId="654B26CE" w14:textId="77777777" w:rsidTr="00B13875">
        <w:trPr>
          <w:trHeight w:val="3070"/>
        </w:trPr>
        <w:tc>
          <w:tcPr>
            <w:tcW w:w="4508" w:type="dxa"/>
          </w:tcPr>
          <w:p w14:paraId="0F92AB2C" w14:textId="77777777" w:rsidR="001D0F18" w:rsidRDefault="001D0F18" w:rsidP="00B13875">
            <w:r>
              <w:t>Authority</w:t>
            </w:r>
          </w:p>
        </w:tc>
        <w:tc>
          <w:tcPr>
            <w:tcW w:w="4508" w:type="dxa"/>
          </w:tcPr>
          <w:p w14:paraId="3F24E19A" w14:textId="29DC85E3" w:rsidR="00227B2B" w:rsidRPr="00227B2B" w:rsidRDefault="00227B2B" w:rsidP="00227B2B">
            <w:pPr>
              <w:shd w:val="clear" w:color="auto" w:fill="FFFFFF"/>
              <w:rPr>
                <w:rFonts w:ascii="Source Sans Pro" w:eastAsia="Times New Roman" w:hAnsi="Source Sans Pro" w:cs="Times New Roman"/>
                <w:color w:val="3A3A3A"/>
                <w:kern w:val="0"/>
                <w:sz w:val="23"/>
                <w:szCs w:val="23"/>
                <w14:ligatures w14:val="none"/>
              </w:rPr>
            </w:pPr>
            <w:hyperlink r:id="rId11" w:history="1">
              <w:r w:rsidRPr="00227B2B">
                <w:rPr>
                  <w:rFonts w:ascii="Source Sans Pro" w:eastAsia="Times New Roman" w:hAnsi="Source Sans Pro" w:cs="Times New Roman"/>
                  <w:color w:val="3D6E94"/>
                  <w:kern w:val="0"/>
                  <w:sz w:val="23"/>
                  <w:szCs w:val="23"/>
                  <w14:ligatures w14:val="none"/>
                </w:rPr>
                <w:br/>
              </w:r>
              <w:r w:rsidRPr="00227B2B">
                <w:rPr>
                  <w:rFonts w:ascii="Source Sans Pro" w:eastAsia="Times New Roman" w:hAnsi="Source Sans Pro" w:cs="Times New Roman"/>
                  <w:color w:val="3D6E94"/>
                  <w:kern w:val="0"/>
                  <w:sz w:val="23"/>
                  <w:szCs w:val="23"/>
                  <w:u w:val="single"/>
                  <w14:ligatures w14:val="none"/>
                </w:rPr>
                <w:t>Kee, Daisy Mui Hung </w:t>
              </w:r>
            </w:hyperlink>
          </w:p>
          <w:p w14:paraId="04EF9E33" w14:textId="77777777" w:rsidR="00227B2B" w:rsidRPr="00227B2B" w:rsidRDefault="00227B2B" w:rsidP="00227B2B">
            <w:pPr>
              <w:shd w:val="clear" w:color="auto" w:fill="FFFFFF"/>
              <w:rPr>
                <w:rFonts w:ascii="Source Sans Pro" w:eastAsia="Times New Roman" w:hAnsi="Source Sans Pro" w:cs="Times New Roman"/>
                <w:color w:val="3A3A3A"/>
                <w:kern w:val="0"/>
                <w:sz w:val="23"/>
                <w:szCs w:val="23"/>
                <w14:ligatures w14:val="none"/>
              </w:rPr>
            </w:pPr>
            <w:hyperlink r:id="rId12" w:history="1">
              <w:r w:rsidRPr="00227B2B">
                <w:rPr>
                  <w:rFonts w:ascii="Source Sans Pro" w:eastAsia="Times New Roman" w:hAnsi="Source Sans Pro" w:cs="Times New Roman"/>
                  <w:color w:val="3D6E94"/>
                  <w:kern w:val="0"/>
                  <w:sz w:val="23"/>
                  <w:szCs w:val="23"/>
                  <w:u w:val="single"/>
                  <w14:ligatures w14:val="none"/>
                </w:rPr>
                <w:t>Anwar, Aizza </w:t>
              </w:r>
            </w:hyperlink>
          </w:p>
          <w:p w14:paraId="7794C86A" w14:textId="77777777" w:rsidR="00227B2B" w:rsidRPr="00227B2B" w:rsidRDefault="00227B2B" w:rsidP="00227B2B">
            <w:pPr>
              <w:shd w:val="clear" w:color="auto" w:fill="FFFFFF"/>
              <w:rPr>
                <w:rFonts w:ascii="Source Sans Pro" w:eastAsia="Times New Roman" w:hAnsi="Source Sans Pro" w:cs="Times New Roman"/>
                <w:color w:val="3A3A3A"/>
                <w:kern w:val="0"/>
                <w:sz w:val="23"/>
                <w:szCs w:val="23"/>
                <w14:ligatures w14:val="none"/>
              </w:rPr>
            </w:pPr>
            <w:hyperlink r:id="rId13" w:history="1">
              <w:proofErr w:type="spellStart"/>
              <w:r w:rsidRPr="00227B2B">
                <w:rPr>
                  <w:rFonts w:ascii="Source Sans Pro" w:eastAsia="Times New Roman" w:hAnsi="Source Sans Pro" w:cs="Times New Roman"/>
                  <w:color w:val="3D6E94"/>
                  <w:kern w:val="0"/>
                  <w:sz w:val="23"/>
                  <w:szCs w:val="23"/>
                  <w:u w:val="single"/>
                  <w14:ligatures w14:val="none"/>
                </w:rPr>
                <w:t>Gwee</w:t>
              </w:r>
              <w:proofErr w:type="spellEnd"/>
              <w:r w:rsidRPr="00227B2B">
                <w:rPr>
                  <w:rFonts w:ascii="Source Sans Pro" w:eastAsia="Times New Roman" w:hAnsi="Source Sans Pro" w:cs="Times New Roman"/>
                  <w:color w:val="3D6E94"/>
                  <w:kern w:val="0"/>
                  <w:sz w:val="23"/>
                  <w:szCs w:val="23"/>
                  <w:u w:val="single"/>
                  <w14:ligatures w14:val="none"/>
                </w:rPr>
                <w:t>, Sai Ling </w:t>
              </w:r>
            </w:hyperlink>
          </w:p>
          <w:p w14:paraId="21D98C10" w14:textId="77777777" w:rsidR="00227B2B" w:rsidRPr="00227B2B" w:rsidRDefault="00227B2B" w:rsidP="00227B2B">
            <w:pPr>
              <w:shd w:val="clear" w:color="auto" w:fill="FFFFFF"/>
              <w:rPr>
                <w:rFonts w:ascii="Source Sans Pro" w:eastAsia="Times New Roman" w:hAnsi="Source Sans Pro" w:cs="Times New Roman"/>
                <w:color w:val="3A3A3A"/>
                <w:kern w:val="0"/>
                <w:sz w:val="23"/>
                <w:szCs w:val="23"/>
                <w14:ligatures w14:val="none"/>
              </w:rPr>
            </w:pPr>
            <w:hyperlink r:id="rId14" w:history="1">
              <w:r w:rsidRPr="00227B2B">
                <w:rPr>
                  <w:rFonts w:ascii="Source Sans Pro" w:eastAsia="Times New Roman" w:hAnsi="Source Sans Pro" w:cs="Times New Roman"/>
                  <w:color w:val="3D6E94"/>
                  <w:kern w:val="0"/>
                  <w:sz w:val="23"/>
                  <w:szCs w:val="23"/>
                  <w:u w:val="single"/>
                  <w14:ligatures w14:val="none"/>
                </w:rPr>
                <w:t>Ijaz, Muhammad Fazal</w:t>
              </w:r>
            </w:hyperlink>
          </w:p>
          <w:p w14:paraId="2A2D5A2A" w14:textId="77777777" w:rsidR="001D0F18" w:rsidRDefault="001D0F18" w:rsidP="00B13875"/>
          <w:p w14:paraId="07C7494D" w14:textId="77777777" w:rsidR="009A2E67" w:rsidRDefault="009A2E67" w:rsidP="00B13875"/>
          <w:p w14:paraId="08BD67FE" w14:textId="6E803E93" w:rsidR="009A2E67" w:rsidRDefault="009A2E67" w:rsidP="00B13875">
            <w:r>
              <w:t xml:space="preserve">Peer </w:t>
            </w:r>
            <w:proofErr w:type="spellStart"/>
            <w:r>
              <w:t>reviewd</w:t>
            </w:r>
            <w:proofErr w:type="spellEnd"/>
          </w:p>
        </w:tc>
      </w:tr>
      <w:tr w:rsidR="001D0F18" w14:paraId="37D1EFDC" w14:textId="77777777" w:rsidTr="00B13875">
        <w:trPr>
          <w:trHeight w:val="2831"/>
        </w:trPr>
        <w:tc>
          <w:tcPr>
            <w:tcW w:w="4508" w:type="dxa"/>
          </w:tcPr>
          <w:p w14:paraId="0F1C9B22" w14:textId="77777777" w:rsidR="001D0F18" w:rsidRDefault="001D0F18" w:rsidP="00B13875">
            <w:r w:rsidRPr="000A1AD2">
              <w:lastRenderedPageBreak/>
              <w:t>Accuracy</w:t>
            </w:r>
          </w:p>
        </w:tc>
        <w:tc>
          <w:tcPr>
            <w:tcW w:w="4508" w:type="dxa"/>
          </w:tcPr>
          <w:p w14:paraId="57782936" w14:textId="003DADDE" w:rsidR="001D0F18" w:rsidRDefault="009A2E67" w:rsidP="00B13875">
            <w:r>
              <w:t xml:space="preserve">2023 </w:t>
            </w:r>
            <w:proofErr w:type="spellStart"/>
            <w:r>
              <w:t>wich</w:t>
            </w:r>
            <w:proofErr w:type="spellEnd"/>
            <w:r>
              <w:t xml:space="preserve"> is less than 10 years</w:t>
            </w:r>
          </w:p>
        </w:tc>
      </w:tr>
      <w:tr w:rsidR="001D0F18" w14:paraId="794F089F" w14:textId="77777777" w:rsidTr="00B13875">
        <w:trPr>
          <w:trHeight w:val="2673"/>
        </w:trPr>
        <w:tc>
          <w:tcPr>
            <w:tcW w:w="4508" w:type="dxa"/>
          </w:tcPr>
          <w:p w14:paraId="0BEB8C56" w14:textId="77777777" w:rsidR="001D0F18" w:rsidRDefault="001D0F18" w:rsidP="00B13875">
            <w:r w:rsidRPr="000A1AD2">
              <w:t>Purpose</w:t>
            </w:r>
          </w:p>
        </w:tc>
        <w:tc>
          <w:tcPr>
            <w:tcW w:w="4508" w:type="dxa"/>
          </w:tcPr>
          <w:p w14:paraId="6724E31D" w14:textId="77777777" w:rsidR="001D0F18" w:rsidRDefault="009A2E67" w:rsidP="00B13875">
            <w:r>
              <w:t>The article is for Youth Employability</w:t>
            </w:r>
          </w:p>
          <w:p w14:paraId="667388AB" w14:textId="5EEBFAA3" w:rsidR="009A2E67" w:rsidRDefault="009A2E67" w:rsidP="00B13875">
            <w:r>
              <w:t>And Digitals Skills</w:t>
            </w:r>
          </w:p>
        </w:tc>
      </w:tr>
    </w:tbl>
    <w:p w14:paraId="119CC8E3" w14:textId="77777777" w:rsidR="001D0F18" w:rsidRPr="00770C4C" w:rsidRDefault="001D0F18" w:rsidP="00E82926">
      <w:r w:rsidRPr="76E1354D">
        <w:rPr>
          <w:b/>
          <w:bCs/>
        </w:rPr>
        <w:t xml:space="preserve">Task 3: Source Analysis </w:t>
      </w:r>
    </w:p>
    <w:p w14:paraId="46D35C1F" w14:textId="77777777" w:rsidR="001D0F18" w:rsidRDefault="001D0F18" w:rsidP="001D0F18">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Pr>
          <w:rFonts w:asciiTheme="minorBidi" w:hAnsiTheme="minorBidi"/>
        </w:rPr>
        <w:t xml:space="preserve">. </w:t>
      </w:r>
    </w:p>
    <w:p w14:paraId="279C9474" w14:textId="17977812" w:rsidR="00E82926" w:rsidRDefault="00E82926" w:rsidP="00E82926">
      <w:pPr>
        <w:spacing w:after="0" w:line="360" w:lineRule="auto"/>
        <w:rPr>
          <w:rFonts w:asciiTheme="minorBidi" w:hAnsiTheme="minorBidi"/>
        </w:rPr>
      </w:pPr>
      <w:r>
        <w:rPr>
          <w:rFonts w:asciiTheme="minorBidi" w:hAnsiTheme="minorBidi"/>
        </w:rPr>
        <w:t xml:space="preserve">If you want to read the article online, please click the following link: </w:t>
      </w:r>
      <w:hyperlink r:id="rId15" w:history="1">
        <w:r w:rsidRPr="002C2F4F">
          <w:rPr>
            <w:rStyle w:val="Hyperlink"/>
            <w:rFonts w:asciiTheme="minorBidi" w:hAnsiTheme="minorBidi"/>
          </w:rPr>
          <w:t>https://www.universitiesuk.ac.uk/latest/news/strong-demand-graduates-employers</w:t>
        </w:r>
      </w:hyperlink>
      <w:r>
        <w:rPr>
          <w:rFonts w:asciiTheme="minorBidi" w:hAnsiTheme="minorBidi"/>
        </w:rPr>
        <w:t xml:space="preserve"> </w:t>
      </w:r>
    </w:p>
    <w:p w14:paraId="3581D8D2" w14:textId="5DE81142" w:rsidR="001D0F18" w:rsidRDefault="001D0F18" w:rsidP="001D0F18">
      <w:pPr>
        <w:jc w:val="center"/>
        <w:rPr>
          <w:b/>
          <w:bCs/>
        </w:rPr>
      </w:pPr>
    </w:p>
    <w:p w14:paraId="5167B5AC" w14:textId="1A162B2D" w:rsidR="001D0F18" w:rsidRPr="00770C4C" w:rsidRDefault="001D0F18" w:rsidP="001D0F18">
      <w:pPr>
        <w:spacing w:line="360" w:lineRule="auto"/>
      </w:pPr>
      <w:r w:rsidRPr="76E1354D">
        <w:rPr>
          <w:rFonts w:asciiTheme="minorBidi" w:hAnsiTheme="minorBidi"/>
        </w:rPr>
        <w:lastRenderedPageBreak/>
        <w:t xml:space="preserve">. </w:t>
      </w:r>
      <w:r w:rsidR="00E82926" w:rsidRPr="00E82926">
        <w:rPr>
          <w:rFonts w:asciiTheme="minorBidi" w:hAnsiTheme="minorBidi"/>
          <w:noProof/>
        </w:rPr>
        <w:drawing>
          <wp:anchor distT="0" distB="0" distL="114300" distR="114300" simplePos="0" relativeHeight="251659264" behindDoc="1" locked="0" layoutInCell="1" allowOverlap="1" wp14:anchorId="5F831325" wp14:editId="10D6007B">
            <wp:simplePos x="0" y="0"/>
            <wp:positionH relativeFrom="column">
              <wp:posOffset>0</wp:posOffset>
            </wp:positionH>
            <wp:positionV relativeFrom="paragraph">
              <wp:posOffset>264795</wp:posOffset>
            </wp:positionV>
            <wp:extent cx="5731510" cy="4962525"/>
            <wp:effectExtent l="0" t="0" r="2540" b="9525"/>
            <wp:wrapTight wrapText="bothSides">
              <wp:wrapPolygon edited="0">
                <wp:start x="0" y="0"/>
                <wp:lineTo x="0" y="21559"/>
                <wp:lineTo x="21538" y="21559"/>
                <wp:lineTo x="21538" y="0"/>
                <wp:lineTo x="0" y="0"/>
              </wp:wrapPolygon>
            </wp:wrapTight>
            <wp:docPr id="462965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965116"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4962525"/>
                    </a:xfrm>
                    <a:prstGeom prst="rect">
                      <a:avLst/>
                    </a:prstGeom>
                  </pic:spPr>
                </pic:pic>
              </a:graphicData>
            </a:graphic>
          </wp:anchor>
        </w:drawing>
      </w:r>
    </w:p>
    <w:p w14:paraId="12B168F8" w14:textId="77777777" w:rsidR="001D0F18" w:rsidRDefault="001D0F18" w:rsidP="001D0F18">
      <w:pPr>
        <w:spacing w:after="0" w:line="360" w:lineRule="auto"/>
        <w:rPr>
          <w:rFonts w:asciiTheme="minorBidi" w:hAnsiTheme="minorBidi"/>
        </w:rPr>
      </w:pPr>
    </w:p>
    <w:p w14:paraId="3B14B1A2" w14:textId="77777777" w:rsidR="001D0F18" w:rsidRDefault="001D0F18" w:rsidP="001D0F18">
      <w:pPr>
        <w:spacing w:after="0" w:line="360" w:lineRule="auto"/>
        <w:rPr>
          <w:rFonts w:asciiTheme="minorBidi" w:hAnsiTheme="minorBidi"/>
        </w:rPr>
      </w:pPr>
    </w:p>
    <w:p w14:paraId="23EF6EE4" w14:textId="77777777" w:rsidR="001D0F18" w:rsidRDefault="001D0F18" w:rsidP="001D0F18">
      <w:pPr>
        <w:spacing w:after="0" w:line="360" w:lineRule="auto"/>
        <w:rPr>
          <w:rFonts w:asciiTheme="minorBidi" w:hAnsiTheme="minorBidi"/>
        </w:rPr>
      </w:pPr>
    </w:p>
    <w:p w14:paraId="4E5403F3" w14:textId="77777777" w:rsidR="00E82926" w:rsidRDefault="00E82926" w:rsidP="001D0F18">
      <w:pPr>
        <w:spacing w:after="0" w:line="360" w:lineRule="auto"/>
        <w:rPr>
          <w:rFonts w:asciiTheme="minorBidi" w:hAnsiTheme="minorBidi"/>
        </w:rPr>
      </w:pPr>
    </w:p>
    <w:p w14:paraId="0ED4E43B" w14:textId="77777777" w:rsidR="00E82926" w:rsidRDefault="00E82926" w:rsidP="001D0F18">
      <w:pPr>
        <w:spacing w:after="0" w:line="360" w:lineRule="auto"/>
        <w:rPr>
          <w:rFonts w:asciiTheme="minorBidi" w:hAnsiTheme="minorBidi"/>
        </w:rPr>
      </w:pPr>
    </w:p>
    <w:p w14:paraId="11252BE4" w14:textId="77777777" w:rsidR="00E82926" w:rsidRDefault="00E82926" w:rsidP="001D0F18">
      <w:pPr>
        <w:spacing w:after="0" w:line="360" w:lineRule="auto"/>
        <w:rPr>
          <w:rFonts w:asciiTheme="minorBidi" w:hAnsiTheme="minorBidi"/>
        </w:rPr>
      </w:pPr>
    </w:p>
    <w:p w14:paraId="6BA4EF25" w14:textId="77777777" w:rsidR="00E82926" w:rsidRDefault="00E82926" w:rsidP="001D0F18">
      <w:pPr>
        <w:spacing w:after="0" w:line="360" w:lineRule="auto"/>
        <w:rPr>
          <w:rFonts w:asciiTheme="minorBidi" w:hAnsiTheme="minorBidi"/>
        </w:rPr>
      </w:pPr>
    </w:p>
    <w:p w14:paraId="482997B6" w14:textId="77777777" w:rsidR="00E82926" w:rsidRDefault="00E82926" w:rsidP="001D0F18">
      <w:pPr>
        <w:spacing w:after="0" w:line="360" w:lineRule="auto"/>
        <w:rPr>
          <w:rFonts w:asciiTheme="minorBidi" w:hAnsiTheme="minorBidi"/>
        </w:rPr>
      </w:pPr>
    </w:p>
    <w:p w14:paraId="6CB8A094" w14:textId="08445956"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4123E739" wp14:editId="196A4B47">
            <wp:extent cx="5343525" cy="6781800"/>
            <wp:effectExtent l="0" t="0" r="9525" b="0"/>
            <wp:docPr id="1977971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971328" name=""/>
                    <pic:cNvPicPr/>
                  </pic:nvPicPr>
                  <pic:blipFill>
                    <a:blip r:embed="rId17"/>
                    <a:stretch>
                      <a:fillRect/>
                    </a:stretch>
                  </pic:blipFill>
                  <pic:spPr>
                    <a:xfrm>
                      <a:off x="0" y="0"/>
                      <a:ext cx="5343525" cy="6781800"/>
                    </a:xfrm>
                    <a:prstGeom prst="rect">
                      <a:avLst/>
                    </a:prstGeom>
                  </pic:spPr>
                </pic:pic>
              </a:graphicData>
            </a:graphic>
          </wp:inline>
        </w:drawing>
      </w:r>
    </w:p>
    <w:p w14:paraId="4ECDCA07" w14:textId="77777777" w:rsidR="00E82926" w:rsidRDefault="00E82926" w:rsidP="001D0F18">
      <w:pPr>
        <w:spacing w:after="0" w:line="360" w:lineRule="auto"/>
        <w:rPr>
          <w:rFonts w:asciiTheme="minorBidi" w:hAnsiTheme="minorBidi"/>
        </w:rPr>
      </w:pPr>
    </w:p>
    <w:p w14:paraId="03D09FF7" w14:textId="77777777" w:rsidR="00E82926" w:rsidRDefault="00E82926" w:rsidP="001D0F18">
      <w:pPr>
        <w:spacing w:after="0" w:line="360" w:lineRule="auto"/>
        <w:rPr>
          <w:rFonts w:asciiTheme="minorBidi" w:hAnsiTheme="minorBidi"/>
        </w:rPr>
      </w:pPr>
    </w:p>
    <w:p w14:paraId="03F3C41E" w14:textId="77777777" w:rsidR="00E82926" w:rsidRDefault="00E82926" w:rsidP="001D0F18">
      <w:pPr>
        <w:spacing w:after="0" w:line="360" w:lineRule="auto"/>
        <w:rPr>
          <w:rFonts w:asciiTheme="minorBidi" w:hAnsiTheme="minorBidi"/>
        </w:rPr>
      </w:pPr>
    </w:p>
    <w:p w14:paraId="4C01C0FF" w14:textId="77777777" w:rsidR="00E82926" w:rsidRDefault="00E82926" w:rsidP="001D0F18">
      <w:pPr>
        <w:spacing w:after="0" w:line="360" w:lineRule="auto"/>
        <w:rPr>
          <w:rFonts w:asciiTheme="minorBidi" w:hAnsiTheme="minorBidi"/>
        </w:rPr>
      </w:pPr>
    </w:p>
    <w:p w14:paraId="4770FDE9" w14:textId="77777777" w:rsidR="00E82926" w:rsidRDefault="00E82926" w:rsidP="001D0F18">
      <w:pPr>
        <w:spacing w:after="0" w:line="360" w:lineRule="auto"/>
        <w:rPr>
          <w:rFonts w:asciiTheme="minorBidi" w:hAnsiTheme="minorBidi"/>
        </w:rPr>
      </w:pPr>
    </w:p>
    <w:p w14:paraId="555F5EC2" w14:textId="77777777" w:rsidR="00E82926" w:rsidRDefault="00E82926" w:rsidP="001D0F18">
      <w:pPr>
        <w:spacing w:after="0" w:line="360" w:lineRule="auto"/>
        <w:rPr>
          <w:rFonts w:asciiTheme="minorBidi" w:hAnsiTheme="minorBidi"/>
        </w:rPr>
      </w:pPr>
    </w:p>
    <w:p w14:paraId="434F4E5C" w14:textId="77777777" w:rsidR="00E82926" w:rsidRDefault="00E82926" w:rsidP="001D0F18">
      <w:pPr>
        <w:spacing w:after="0" w:line="360" w:lineRule="auto"/>
        <w:rPr>
          <w:rFonts w:asciiTheme="minorBidi" w:hAnsiTheme="minorBidi"/>
        </w:rPr>
      </w:pPr>
    </w:p>
    <w:p w14:paraId="7DE1E741" w14:textId="322C10A5" w:rsidR="00E82926" w:rsidRDefault="00E82926" w:rsidP="001D0F18">
      <w:pPr>
        <w:spacing w:after="0" w:line="360" w:lineRule="auto"/>
        <w:rPr>
          <w:rFonts w:asciiTheme="minorBidi" w:hAnsiTheme="minorBidi"/>
        </w:rPr>
      </w:pPr>
      <w:r w:rsidRPr="00E82926">
        <w:rPr>
          <w:rFonts w:asciiTheme="minorBidi" w:hAnsiTheme="minorBidi"/>
          <w:noProof/>
        </w:rPr>
        <w:lastRenderedPageBreak/>
        <w:drawing>
          <wp:inline distT="0" distB="0" distL="0" distR="0" wp14:anchorId="5F876A13" wp14:editId="68FD3676">
            <wp:extent cx="5610225" cy="3409950"/>
            <wp:effectExtent l="0" t="0" r="9525" b="0"/>
            <wp:docPr id="14792043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204375" name=""/>
                    <pic:cNvPicPr/>
                  </pic:nvPicPr>
                  <pic:blipFill>
                    <a:blip r:embed="rId18"/>
                    <a:stretch>
                      <a:fillRect/>
                    </a:stretch>
                  </pic:blipFill>
                  <pic:spPr>
                    <a:xfrm>
                      <a:off x="0" y="0"/>
                      <a:ext cx="5610225" cy="3409950"/>
                    </a:xfrm>
                    <a:prstGeom prst="rect">
                      <a:avLst/>
                    </a:prstGeom>
                  </pic:spPr>
                </pic:pic>
              </a:graphicData>
            </a:graphic>
          </wp:inline>
        </w:drawing>
      </w:r>
    </w:p>
    <w:p w14:paraId="68E2295E" w14:textId="77777777" w:rsidR="001D0F18" w:rsidRDefault="001D0F18" w:rsidP="001D0F18">
      <w:pPr>
        <w:spacing w:after="0" w:line="360" w:lineRule="auto"/>
        <w:rPr>
          <w:rFonts w:asciiTheme="minorBidi" w:hAnsiTheme="minorBidi"/>
        </w:rPr>
      </w:pPr>
    </w:p>
    <w:p w14:paraId="4759F1D6" w14:textId="77777777" w:rsidR="001D0F18" w:rsidRDefault="001D0F18" w:rsidP="001D0F18">
      <w:pPr>
        <w:spacing w:after="0" w:line="360" w:lineRule="auto"/>
        <w:rPr>
          <w:rFonts w:asciiTheme="minorBidi" w:hAnsiTheme="minorBidi"/>
        </w:rPr>
      </w:pPr>
    </w:p>
    <w:p w14:paraId="609F6DCA" w14:textId="77777777" w:rsidR="001D0F18" w:rsidRDefault="001D0F18" w:rsidP="001D0F18">
      <w:pPr>
        <w:spacing w:after="0" w:line="360" w:lineRule="auto"/>
        <w:rPr>
          <w:rFonts w:asciiTheme="minorBidi" w:hAnsiTheme="minorBidi"/>
        </w:rPr>
      </w:pPr>
    </w:p>
    <w:p w14:paraId="5F43D06C" w14:textId="77777777" w:rsidR="001D0F18" w:rsidRDefault="001D0F18" w:rsidP="001D0F18">
      <w:pPr>
        <w:spacing w:after="0" w:line="360" w:lineRule="auto"/>
        <w:rPr>
          <w:rFonts w:asciiTheme="minorBidi" w:hAnsiTheme="minorBidi"/>
        </w:rPr>
      </w:pPr>
    </w:p>
    <w:p w14:paraId="479FAA9B" w14:textId="77777777" w:rsidR="001D0F18" w:rsidRDefault="001D0F18" w:rsidP="001D0F18">
      <w:pPr>
        <w:spacing w:after="0" w:line="360" w:lineRule="auto"/>
        <w:rPr>
          <w:rFonts w:asciiTheme="minorBidi" w:hAnsiTheme="minorBidi"/>
        </w:rPr>
      </w:pPr>
    </w:p>
    <w:p w14:paraId="5360E150" w14:textId="77777777" w:rsidR="001D0F18" w:rsidRDefault="001D0F18" w:rsidP="001D0F18">
      <w:pPr>
        <w:spacing w:after="0" w:line="360" w:lineRule="auto"/>
        <w:rPr>
          <w:rFonts w:asciiTheme="minorBidi" w:hAnsiTheme="minorBidi"/>
        </w:rPr>
      </w:pPr>
    </w:p>
    <w:p w14:paraId="46B08E35" w14:textId="77777777" w:rsidR="001D0F18" w:rsidRDefault="001D0F18" w:rsidP="001D0F18">
      <w:pPr>
        <w:spacing w:after="0" w:line="360" w:lineRule="auto"/>
        <w:rPr>
          <w:rFonts w:asciiTheme="minorBidi" w:hAnsiTheme="minorBidi"/>
        </w:rPr>
      </w:pPr>
    </w:p>
    <w:p w14:paraId="7E4C606A" w14:textId="77777777" w:rsidR="001D0F18" w:rsidRDefault="001D0F18" w:rsidP="001D0F18">
      <w:pPr>
        <w:spacing w:after="0" w:line="360" w:lineRule="auto"/>
        <w:rPr>
          <w:rFonts w:asciiTheme="minorBidi" w:hAnsiTheme="minorBidi"/>
        </w:rPr>
      </w:pPr>
    </w:p>
    <w:p w14:paraId="531BC88E" w14:textId="77777777" w:rsidR="001D0F18" w:rsidRDefault="001D0F18" w:rsidP="001D0F18">
      <w:pPr>
        <w:spacing w:after="0" w:line="360" w:lineRule="auto"/>
        <w:rPr>
          <w:rFonts w:asciiTheme="minorBidi" w:hAnsiTheme="minorBidi"/>
        </w:rPr>
      </w:pPr>
    </w:p>
    <w:p w14:paraId="6BE9C7C6" w14:textId="77777777" w:rsidR="001D0F18" w:rsidRDefault="001D0F18" w:rsidP="001D0F18">
      <w:pPr>
        <w:spacing w:after="0" w:line="360" w:lineRule="auto"/>
        <w:rPr>
          <w:rFonts w:asciiTheme="minorBidi" w:hAnsiTheme="minorBidi"/>
        </w:rPr>
      </w:pPr>
    </w:p>
    <w:p w14:paraId="02A1EF1E" w14:textId="77777777" w:rsidR="001D0F18" w:rsidRDefault="001D0F18" w:rsidP="001D0F18">
      <w:pPr>
        <w:spacing w:after="0" w:line="360" w:lineRule="auto"/>
        <w:rPr>
          <w:rFonts w:asciiTheme="minorBidi" w:hAnsiTheme="minorBidi"/>
        </w:rPr>
      </w:pPr>
    </w:p>
    <w:p w14:paraId="195F12DD" w14:textId="77777777" w:rsidR="001D0F18" w:rsidRDefault="001D0F18" w:rsidP="001D0F18">
      <w:pPr>
        <w:spacing w:after="0" w:line="360" w:lineRule="auto"/>
        <w:rPr>
          <w:rFonts w:asciiTheme="minorBidi" w:hAnsiTheme="minorBidi"/>
        </w:rPr>
      </w:pPr>
    </w:p>
    <w:p w14:paraId="6F636E45" w14:textId="77777777" w:rsidR="001D0F18" w:rsidRDefault="001D0F18" w:rsidP="001D0F18">
      <w:pPr>
        <w:spacing w:after="0" w:line="360" w:lineRule="auto"/>
        <w:rPr>
          <w:rFonts w:asciiTheme="minorBidi" w:hAnsiTheme="minorBidi"/>
        </w:rPr>
      </w:pPr>
    </w:p>
    <w:p w14:paraId="19FB54E1" w14:textId="77777777" w:rsidR="00E82926" w:rsidRDefault="00E82926" w:rsidP="001D0F18">
      <w:pPr>
        <w:spacing w:after="0" w:line="360" w:lineRule="auto"/>
        <w:rPr>
          <w:rFonts w:asciiTheme="minorBidi" w:hAnsiTheme="minorBidi"/>
        </w:rPr>
      </w:pPr>
    </w:p>
    <w:p w14:paraId="7EC53BCB" w14:textId="77777777" w:rsidR="00E82926" w:rsidRDefault="00E82926" w:rsidP="001D0F18">
      <w:pPr>
        <w:spacing w:after="0" w:line="360" w:lineRule="auto"/>
        <w:rPr>
          <w:rFonts w:asciiTheme="minorBidi" w:hAnsiTheme="minorBidi"/>
        </w:rPr>
      </w:pPr>
    </w:p>
    <w:p w14:paraId="17F57A93" w14:textId="77777777" w:rsidR="00E82926" w:rsidRDefault="00E82926" w:rsidP="001D0F18">
      <w:pPr>
        <w:spacing w:after="0" w:line="360" w:lineRule="auto"/>
        <w:rPr>
          <w:rFonts w:asciiTheme="minorBidi" w:hAnsiTheme="minorBidi"/>
        </w:rPr>
      </w:pPr>
    </w:p>
    <w:p w14:paraId="2FFA5C9E" w14:textId="77777777" w:rsidR="00E82926" w:rsidRDefault="00E82926" w:rsidP="001D0F18">
      <w:pPr>
        <w:spacing w:after="0" w:line="360" w:lineRule="auto"/>
        <w:rPr>
          <w:rFonts w:asciiTheme="minorBidi" w:hAnsiTheme="minorBidi"/>
        </w:rPr>
      </w:pPr>
    </w:p>
    <w:p w14:paraId="071191C9" w14:textId="77777777" w:rsidR="00E82926" w:rsidRDefault="00E82926" w:rsidP="001D0F18">
      <w:pPr>
        <w:spacing w:after="0" w:line="360" w:lineRule="auto"/>
        <w:rPr>
          <w:rFonts w:asciiTheme="minorBidi" w:hAnsiTheme="minorBidi"/>
        </w:rPr>
      </w:pPr>
    </w:p>
    <w:p w14:paraId="548A3092" w14:textId="77777777" w:rsidR="001D0F18" w:rsidRDefault="001D0F18" w:rsidP="001D0F18">
      <w:pPr>
        <w:spacing w:after="0" w:line="360" w:lineRule="auto"/>
        <w:rPr>
          <w:rFonts w:asciiTheme="minorBidi" w:hAnsiTheme="minorBidi"/>
        </w:rPr>
      </w:pPr>
      <w:r>
        <w:rPr>
          <w:rFonts w:asciiTheme="minorBidi" w:hAnsiTheme="minorBidi"/>
        </w:rPr>
        <w:t xml:space="preserve">Strength of the Source: </w:t>
      </w:r>
    </w:p>
    <w:p w14:paraId="54763345" w14:textId="700EC443" w:rsidR="001D0F18" w:rsidRDefault="009A2E67" w:rsidP="001D0F18">
      <w:pPr>
        <w:spacing w:after="0" w:line="360" w:lineRule="auto"/>
        <w:rPr>
          <w:rFonts w:asciiTheme="minorBidi" w:hAnsiTheme="minorBidi"/>
        </w:rPr>
      </w:pPr>
      <w:r>
        <w:rPr>
          <w:rFonts w:asciiTheme="minorBidi" w:hAnsiTheme="minorBidi"/>
        </w:rPr>
        <w:lastRenderedPageBreak/>
        <w:t xml:space="preserve">Is a peer reviewed article and was published </w:t>
      </w:r>
      <w:proofErr w:type="gramStart"/>
      <w:r>
        <w:rPr>
          <w:rFonts w:asciiTheme="minorBidi" w:hAnsiTheme="minorBidi"/>
        </w:rPr>
        <w:t>on</w:t>
      </w:r>
      <w:proofErr w:type="gramEnd"/>
      <w:r>
        <w:rPr>
          <w:rFonts w:asciiTheme="minorBidi" w:hAnsiTheme="minorBidi"/>
        </w:rPr>
        <w:t xml:space="preserve"> 2023. </w:t>
      </w:r>
      <w:proofErr w:type="gramStart"/>
      <w:r>
        <w:rPr>
          <w:rFonts w:asciiTheme="minorBidi" w:hAnsiTheme="minorBidi"/>
        </w:rPr>
        <w:t>Also</w:t>
      </w:r>
      <w:proofErr w:type="gramEnd"/>
      <w:r>
        <w:rPr>
          <w:rFonts w:asciiTheme="minorBidi" w:hAnsiTheme="minorBidi"/>
        </w:rPr>
        <w:t xml:space="preserve"> can be </w:t>
      </w:r>
      <w:proofErr w:type="spellStart"/>
      <w:r>
        <w:rPr>
          <w:rFonts w:asciiTheme="minorBidi" w:hAnsiTheme="minorBidi"/>
        </w:rPr>
        <w:t>ound</w:t>
      </w:r>
      <w:proofErr w:type="spellEnd"/>
      <w:r>
        <w:rPr>
          <w:rFonts w:asciiTheme="minorBidi" w:hAnsiTheme="minorBidi"/>
        </w:rPr>
        <w:t xml:space="preserve"> on University Library.</w:t>
      </w:r>
    </w:p>
    <w:p w14:paraId="7C95C8D3" w14:textId="77777777" w:rsidR="009A2E67" w:rsidRDefault="009A2E67" w:rsidP="001D0F18">
      <w:pPr>
        <w:spacing w:after="0" w:line="360" w:lineRule="auto"/>
        <w:rPr>
          <w:rFonts w:asciiTheme="minorBidi" w:hAnsiTheme="minorBidi"/>
        </w:rPr>
      </w:pPr>
    </w:p>
    <w:p w14:paraId="5599BCED" w14:textId="77777777" w:rsidR="001D0F18" w:rsidRDefault="001D0F18" w:rsidP="001D0F18">
      <w:pPr>
        <w:spacing w:after="0" w:line="360" w:lineRule="auto"/>
        <w:rPr>
          <w:rFonts w:asciiTheme="minorBidi" w:hAnsiTheme="minorBidi"/>
        </w:rPr>
      </w:pPr>
    </w:p>
    <w:p w14:paraId="05F1A84B" w14:textId="77777777" w:rsidR="001D0F18" w:rsidRDefault="001D0F18" w:rsidP="001D0F18">
      <w:pPr>
        <w:spacing w:after="0" w:line="360" w:lineRule="auto"/>
        <w:rPr>
          <w:rFonts w:asciiTheme="minorBidi" w:hAnsiTheme="minorBidi"/>
        </w:rPr>
      </w:pPr>
    </w:p>
    <w:p w14:paraId="22D1F0B5" w14:textId="77777777" w:rsidR="001D0F18" w:rsidRDefault="001D0F18" w:rsidP="001D0F18">
      <w:pPr>
        <w:spacing w:after="0" w:line="360" w:lineRule="auto"/>
        <w:rPr>
          <w:rFonts w:asciiTheme="minorBidi" w:hAnsiTheme="minorBidi"/>
        </w:rPr>
      </w:pPr>
    </w:p>
    <w:p w14:paraId="6B0C10B7" w14:textId="77777777" w:rsidR="001D0F18" w:rsidRDefault="001D0F18" w:rsidP="001D0F18">
      <w:pPr>
        <w:spacing w:after="0" w:line="360" w:lineRule="auto"/>
        <w:rPr>
          <w:rFonts w:asciiTheme="minorBidi" w:hAnsiTheme="minorBidi"/>
        </w:rPr>
      </w:pPr>
    </w:p>
    <w:p w14:paraId="48EA28D4" w14:textId="77777777" w:rsidR="001D0F18" w:rsidRDefault="001D0F18" w:rsidP="001D0F18">
      <w:pPr>
        <w:spacing w:after="0" w:line="360" w:lineRule="auto"/>
        <w:rPr>
          <w:rFonts w:asciiTheme="minorBidi" w:hAnsiTheme="minorBidi"/>
        </w:rPr>
      </w:pPr>
    </w:p>
    <w:p w14:paraId="5A2D19AA" w14:textId="77777777" w:rsidR="001D0F18" w:rsidRDefault="001D0F18" w:rsidP="001D0F18">
      <w:pPr>
        <w:spacing w:after="0" w:line="360" w:lineRule="auto"/>
        <w:rPr>
          <w:rFonts w:asciiTheme="minorBidi" w:hAnsiTheme="minorBidi"/>
        </w:rPr>
      </w:pPr>
    </w:p>
    <w:p w14:paraId="0F3E87FF" w14:textId="77777777" w:rsidR="001D0F18" w:rsidRDefault="001D0F18" w:rsidP="001D0F18">
      <w:pPr>
        <w:spacing w:after="0" w:line="360" w:lineRule="auto"/>
        <w:rPr>
          <w:rFonts w:asciiTheme="minorBidi" w:hAnsiTheme="minorBidi"/>
        </w:rPr>
      </w:pPr>
    </w:p>
    <w:p w14:paraId="6CF3F110" w14:textId="77777777" w:rsidR="001D0F18" w:rsidRDefault="001D0F18" w:rsidP="001D0F18">
      <w:pPr>
        <w:spacing w:after="0" w:line="360" w:lineRule="auto"/>
        <w:rPr>
          <w:rFonts w:asciiTheme="minorBidi" w:hAnsiTheme="minorBidi"/>
        </w:rPr>
      </w:pPr>
    </w:p>
    <w:p w14:paraId="6573F230" w14:textId="77777777" w:rsidR="001D0F18" w:rsidRDefault="001D0F18" w:rsidP="001D0F18">
      <w:pPr>
        <w:spacing w:after="0" w:line="360" w:lineRule="auto"/>
        <w:rPr>
          <w:rFonts w:asciiTheme="minorBidi" w:hAnsiTheme="minorBidi"/>
        </w:rPr>
      </w:pPr>
    </w:p>
    <w:p w14:paraId="2C1F138D" w14:textId="77777777" w:rsidR="001D0F18" w:rsidRDefault="001D0F18" w:rsidP="001D0F18">
      <w:pPr>
        <w:spacing w:after="0" w:line="360" w:lineRule="auto"/>
        <w:rPr>
          <w:rFonts w:asciiTheme="minorBidi" w:hAnsiTheme="minorBidi"/>
        </w:rPr>
      </w:pPr>
    </w:p>
    <w:p w14:paraId="3F3DC238" w14:textId="77777777" w:rsidR="001D0F18" w:rsidRDefault="001D0F18" w:rsidP="001D0F18">
      <w:pPr>
        <w:spacing w:after="0" w:line="360" w:lineRule="auto"/>
        <w:rPr>
          <w:rFonts w:asciiTheme="minorBidi" w:hAnsiTheme="minorBidi"/>
        </w:rPr>
      </w:pPr>
    </w:p>
    <w:p w14:paraId="3F50A873" w14:textId="77777777" w:rsidR="001D0F18" w:rsidRDefault="001D0F18" w:rsidP="001D0F18">
      <w:pPr>
        <w:spacing w:after="0" w:line="360" w:lineRule="auto"/>
        <w:rPr>
          <w:rFonts w:asciiTheme="minorBidi" w:hAnsiTheme="minorBidi"/>
        </w:rPr>
      </w:pPr>
    </w:p>
    <w:p w14:paraId="145B0FE8" w14:textId="77777777" w:rsidR="001D0F18" w:rsidRDefault="001D0F18" w:rsidP="001D0F18">
      <w:pPr>
        <w:spacing w:after="0" w:line="360" w:lineRule="auto"/>
        <w:rPr>
          <w:rFonts w:asciiTheme="minorBidi" w:hAnsiTheme="minorBidi"/>
        </w:rPr>
      </w:pPr>
    </w:p>
    <w:p w14:paraId="047DFFBE" w14:textId="77777777" w:rsidR="001D0F18" w:rsidRDefault="001D0F18" w:rsidP="001D0F18">
      <w:pPr>
        <w:spacing w:after="0" w:line="360" w:lineRule="auto"/>
        <w:rPr>
          <w:rFonts w:asciiTheme="minorBidi" w:hAnsiTheme="minorBidi"/>
        </w:rPr>
      </w:pPr>
    </w:p>
    <w:p w14:paraId="70C8C1EF" w14:textId="77777777" w:rsidR="001D0F18" w:rsidRDefault="001D0F18" w:rsidP="001D0F18">
      <w:pPr>
        <w:spacing w:after="0" w:line="360" w:lineRule="auto"/>
        <w:rPr>
          <w:rFonts w:asciiTheme="minorBidi" w:hAnsiTheme="minorBidi"/>
        </w:rPr>
      </w:pPr>
      <w:r>
        <w:rPr>
          <w:rFonts w:asciiTheme="minorBidi" w:hAnsiTheme="minorBidi"/>
        </w:rPr>
        <w:t xml:space="preserve">Weakness of the Source: </w:t>
      </w:r>
    </w:p>
    <w:p w14:paraId="60C4EA94" w14:textId="77777777" w:rsidR="001D0F18" w:rsidRDefault="001D0F18" w:rsidP="001D0F18">
      <w:pPr>
        <w:spacing w:after="0" w:line="360" w:lineRule="auto"/>
        <w:rPr>
          <w:rFonts w:asciiTheme="minorBidi" w:hAnsiTheme="minorBidi"/>
        </w:rPr>
      </w:pPr>
    </w:p>
    <w:p w14:paraId="34F1611C" w14:textId="77777777" w:rsidR="009A2E67" w:rsidRPr="00770C4C" w:rsidRDefault="009A2E67" w:rsidP="001D0F18">
      <w:pPr>
        <w:spacing w:after="0" w:line="360" w:lineRule="auto"/>
        <w:rPr>
          <w:rFonts w:asciiTheme="minorBidi" w:hAnsiTheme="minorBidi"/>
        </w:rPr>
      </w:pPr>
    </w:p>
    <w:p w14:paraId="1DC37446" w14:textId="0EBB86C7" w:rsidR="001D0F18" w:rsidRPr="000A1AD2" w:rsidRDefault="009A2E67" w:rsidP="001D0F18">
      <w:pPr>
        <w:spacing w:after="0" w:line="360" w:lineRule="auto"/>
        <w:rPr>
          <w:rFonts w:asciiTheme="minorBidi" w:hAnsiTheme="minorBidi"/>
        </w:rPr>
      </w:pPr>
      <w:r>
        <w:rPr>
          <w:rFonts w:asciiTheme="minorBidi" w:hAnsiTheme="minorBidi"/>
        </w:rPr>
        <w:t>This study employed a cross section designed method and data were collected using purposing sampling</w:t>
      </w:r>
    </w:p>
    <w:p w14:paraId="6E505A4C" w14:textId="77777777" w:rsidR="001D0F18" w:rsidRDefault="001D0F18" w:rsidP="001D0F18"/>
    <w:p w14:paraId="6F78A09D" w14:textId="77777777" w:rsidR="00726A92" w:rsidRDefault="00726A92"/>
    <w:sectPr w:rsidR="00726A92" w:rsidSect="001D0F18">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46A3F9" w14:textId="77777777" w:rsidR="003C00C8" w:rsidRDefault="003C00C8">
      <w:pPr>
        <w:spacing w:after="0" w:line="240" w:lineRule="auto"/>
      </w:pPr>
      <w:r>
        <w:separator/>
      </w:r>
    </w:p>
  </w:endnote>
  <w:endnote w:type="continuationSeparator" w:id="0">
    <w:p w14:paraId="3C298C75" w14:textId="77777777" w:rsidR="003C00C8" w:rsidRDefault="003C00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05600144"/>
      <w:docPartObj>
        <w:docPartGallery w:val="Page Numbers (Bottom of Page)"/>
        <w:docPartUnique/>
      </w:docPartObj>
    </w:sdtPr>
    <w:sdtEndPr>
      <w:rPr>
        <w:noProof/>
      </w:rPr>
    </w:sdtEndPr>
    <w:sdtContent>
      <w:p w14:paraId="53F0D013" w14:textId="77777777" w:rsidR="001D0F18" w:rsidRDefault="001D0F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86B39FA" w14:textId="77777777" w:rsidR="001D0F18" w:rsidRDefault="001D0F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6933FB8" w14:textId="77777777" w:rsidR="003C00C8" w:rsidRDefault="003C00C8">
      <w:pPr>
        <w:spacing w:after="0" w:line="240" w:lineRule="auto"/>
      </w:pPr>
      <w:r>
        <w:separator/>
      </w:r>
    </w:p>
  </w:footnote>
  <w:footnote w:type="continuationSeparator" w:id="0">
    <w:p w14:paraId="7920BC43" w14:textId="77777777" w:rsidR="003C00C8" w:rsidRDefault="003C00C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F18"/>
    <w:rsid w:val="0003583A"/>
    <w:rsid w:val="001D0F18"/>
    <w:rsid w:val="00227B2B"/>
    <w:rsid w:val="003C00C8"/>
    <w:rsid w:val="004C1E9B"/>
    <w:rsid w:val="00591828"/>
    <w:rsid w:val="00726A92"/>
    <w:rsid w:val="00995682"/>
    <w:rsid w:val="009A2E67"/>
    <w:rsid w:val="00A613F3"/>
    <w:rsid w:val="00BC0339"/>
    <w:rsid w:val="00BC259F"/>
    <w:rsid w:val="00E82926"/>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EBA21"/>
  <w15:chartTrackingRefBased/>
  <w15:docId w15:val="{54DB13B2-E8F2-45BF-B706-BD2B7CFCE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0F18"/>
  </w:style>
  <w:style w:type="paragraph" w:styleId="Heading1">
    <w:name w:val="heading 1"/>
    <w:basedOn w:val="Normal"/>
    <w:next w:val="Normal"/>
    <w:link w:val="Heading1Char"/>
    <w:uiPriority w:val="9"/>
    <w:qFormat/>
    <w:rsid w:val="001D0F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0F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0F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0F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0F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0F1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0F1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0F1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0F1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0F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0F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0F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0F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0F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0F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0F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0F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0F18"/>
    <w:rPr>
      <w:rFonts w:eastAsiaTheme="majorEastAsia" w:cstheme="majorBidi"/>
      <w:color w:val="272727" w:themeColor="text1" w:themeTint="D8"/>
    </w:rPr>
  </w:style>
  <w:style w:type="paragraph" w:styleId="Title">
    <w:name w:val="Title"/>
    <w:basedOn w:val="Normal"/>
    <w:next w:val="Normal"/>
    <w:link w:val="TitleChar"/>
    <w:uiPriority w:val="10"/>
    <w:qFormat/>
    <w:rsid w:val="001D0F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0F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0F1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0F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0F18"/>
    <w:pPr>
      <w:spacing w:before="160"/>
      <w:jc w:val="center"/>
    </w:pPr>
    <w:rPr>
      <w:i/>
      <w:iCs/>
      <w:color w:val="404040" w:themeColor="text1" w:themeTint="BF"/>
    </w:rPr>
  </w:style>
  <w:style w:type="character" w:customStyle="1" w:styleId="QuoteChar">
    <w:name w:val="Quote Char"/>
    <w:basedOn w:val="DefaultParagraphFont"/>
    <w:link w:val="Quote"/>
    <w:uiPriority w:val="29"/>
    <w:rsid w:val="001D0F18"/>
    <w:rPr>
      <w:i/>
      <w:iCs/>
      <w:color w:val="404040" w:themeColor="text1" w:themeTint="BF"/>
    </w:rPr>
  </w:style>
  <w:style w:type="paragraph" w:styleId="ListParagraph">
    <w:name w:val="List Paragraph"/>
    <w:basedOn w:val="Normal"/>
    <w:uiPriority w:val="34"/>
    <w:qFormat/>
    <w:rsid w:val="001D0F18"/>
    <w:pPr>
      <w:ind w:left="720"/>
      <w:contextualSpacing/>
    </w:pPr>
  </w:style>
  <w:style w:type="character" w:styleId="IntenseEmphasis">
    <w:name w:val="Intense Emphasis"/>
    <w:basedOn w:val="DefaultParagraphFont"/>
    <w:uiPriority w:val="21"/>
    <w:qFormat/>
    <w:rsid w:val="001D0F18"/>
    <w:rPr>
      <w:i/>
      <w:iCs/>
      <w:color w:val="0F4761" w:themeColor="accent1" w:themeShade="BF"/>
    </w:rPr>
  </w:style>
  <w:style w:type="paragraph" w:styleId="IntenseQuote">
    <w:name w:val="Intense Quote"/>
    <w:basedOn w:val="Normal"/>
    <w:next w:val="Normal"/>
    <w:link w:val="IntenseQuoteChar"/>
    <w:uiPriority w:val="30"/>
    <w:qFormat/>
    <w:rsid w:val="001D0F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0F18"/>
    <w:rPr>
      <w:i/>
      <w:iCs/>
      <w:color w:val="0F4761" w:themeColor="accent1" w:themeShade="BF"/>
    </w:rPr>
  </w:style>
  <w:style w:type="character" w:styleId="IntenseReference">
    <w:name w:val="Intense Reference"/>
    <w:basedOn w:val="DefaultParagraphFont"/>
    <w:uiPriority w:val="32"/>
    <w:qFormat/>
    <w:rsid w:val="001D0F18"/>
    <w:rPr>
      <w:b/>
      <w:bCs/>
      <w:smallCaps/>
      <w:color w:val="0F4761" w:themeColor="accent1" w:themeShade="BF"/>
      <w:spacing w:val="5"/>
    </w:rPr>
  </w:style>
  <w:style w:type="table" w:styleId="TableGrid">
    <w:name w:val="Table Grid"/>
    <w:basedOn w:val="TableNormal"/>
    <w:uiPriority w:val="39"/>
    <w:rsid w:val="001D0F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F18"/>
    <w:rPr>
      <w:color w:val="467886" w:themeColor="hyperlink"/>
      <w:u w:val="single"/>
    </w:rPr>
  </w:style>
  <w:style w:type="paragraph" w:styleId="Footer">
    <w:name w:val="footer"/>
    <w:basedOn w:val="Normal"/>
    <w:link w:val="FooterChar"/>
    <w:uiPriority w:val="99"/>
    <w:unhideWhenUsed/>
    <w:rsid w:val="001D0F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0F18"/>
  </w:style>
  <w:style w:type="character" w:styleId="UnresolvedMention">
    <w:name w:val="Unresolved Mention"/>
    <w:basedOn w:val="DefaultParagraphFont"/>
    <w:uiPriority w:val="99"/>
    <w:semiHidden/>
    <w:unhideWhenUsed/>
    <w:rsid w:val="00E829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6236755">
      <w:bodyDiv w:val="1"/>
      <w:marLeft w:val="0"/>
      <w:marRight w:val="0"/>
      <w:marTop w:val="0"/>
      <w:marBottom w:val="0"/>
      <w:divBdr>
        <w:top w:val="none" w:sz="0" w:space="0" w:color="auto"/>
        <w:left w:val="none" w:sz="0" w:space="0" w:color="auto"/>
        <w:bottom w:val="none" w:sz="0" w:space="0" w:color="auto"/>
        <w:right w:val="none" w:sz="0" w:space="0" w:color="auto"/>
      </w:divBdr>
      <w:divsChild>
        <w:div w:id="1719892786">
          <w:marLeft w:val="0"/>
          <w:marRight w:val="0"/>
          <w:marTop w:val="0"/>
          <w:marBottom w:val="0"/>
          <w:divBdr>
            <w:top w:val="none" w:sz="0" w:space="0" w:color="E1E1E1"/>
            <w:left w:val="none" w:sz="0" w:space="0" w:color="E1E1E1"/>
            <w:bottom w:val="single" w:sz="6" w:space="0" w:color="E1E1E1"/>
            <w:right w:val="none" w:sz="0" w:space="0" w:color="E1E1E1"/>
          </w:divBdr>
          <w:divsChild>
            <w:div w:id="1226186773">
              <w:marLeft w:val="0"/>
              <w:marRight w:val="0"/>
              <w:marTop w:val="0"/>
              <w:marBottom w:val="0"/>
              <w:divBdr>
                <w:top w:val="none" w:sz="0" w:space="0" w:color="auto"/>
                <w:left w:val="none" w:sz="0" w:space="0" w:color="auto"/>
                <w:bottom w:val="none" w:sz="0" w:space="0" w:color="auto"/>
                <w:right w:val="none" w:sz="0" w:space="0" w:color="auto"/>
              </w:divBdr>
              <w:divsChild>
                <w:div w:id="686566643">
                  <w:marLeft w:val="360"/>
                  <w:marRight w:val="360"/>
                  <w:marTop w:val="240"/>
                  <w:marBottom w:val="360"/>
                  <w:divBdr>
                    <w:top w:val="none" w:sz="0" w:space="0" w:color="auto"/>
                    <w:left w:val="none" w:sz="0" w:space="0" w:color="auto"/>
                    <w:bottom w:val="none" w:sz="0" w:space="0" w:color="auto"/>
                    <w:right w:val="none" w:sz="0" w:space="0" w:color="auto"/>
                  </w:divBdr>
                  <w:divsChild>
                    <w:div w:id="572394031">
                      <w:marLeft w:val="0"/>
                      <w:marRight w:val="0"/>
                      <w:marTop w:val="0"/>
                      <w:marBottom w:val="0"/>
                      <w:divBdr>
                        <w:top w:val="none" w:sz="0" w:space="0" w:color="auto"/>
                        <w:left w:val="none" w:sz="0" w:space="0" w:color="auto"/>
                        <w:bottom w:val="none" w:sz="0" w:space="0" w:color="auto"/>
                        <w:right w:val="none" w:sz="0" w:space="0" w:color="auto"/>
                      </w:divBdr>
                      <w:divsChild>
                        <w:div w:id="956134272">
                          <w:marLeft w:val="0"/>
                          <w:marRight w:val="0"/>
                          <w:marTop w:val="0"/>
                          <w:marBottom w:val="0"/>
                          <w:divBdr>
                            <w:top w:val="none" w:sz="0" w:space="0" w:color="auto"/>
                            <w:left w:val="none" w:sz="0" w:space="0" w:color="auto"/>
                            <w:bottom w:val="none" w:sz="0" w:space="0" w:color="auto"/>
                            <w:right w:val="none" w:sz="0" w:space="0" w:color="auto"/>
                          </w:divBdr>
                          <w:divsChild>
                            <w:div w:id="1638339889">
                              <w:marLeft w:val="0"/>
                              <w:marRight w:val="0"/>
                              <w:marTop w:val="0"/>
                              <w:marBottom w:val="0"/>
                              <w:divBdr>
                                <w:top w:val="none" w:sz="0" w:space="0" w:color="auto"/>
                                <w:left w:val="none" w:sz="0" w:space="0" w:color="auto"/>
                                <w:bottom w:val="none" w:sz="0" w:space="0" w:color="auto"/>
                                <w:right w:val="none" w:sz="0" w:space="0" w:color="auto"/>
                              </w:divBdr>
                              <w:divsChild>
                                <w:div w:id="1382249923">
                                  <w:marLeft w:val="0"/>
                                  <w:marRight w:val="0"/>
                                  <w:marTop w:val="0"/>
                                  <w:marBottom w:val="0"/>
                                  <w:divBdr>
                                    <w:top w:val="none" w:sz="0" w:space="0" w:color="auto"/>
                                    <w:left w:val="none" w:sz="0" w:space="0" w:color="auto"/>
                                    <w:bottom w:val="none" w:sz="0" w:space="0" w:color="auto"/>
                                    <w:right w:val="none" w:sz="0" w:space="0" w:color="auto"/>
                                  </w:divBdr>
                                </w:div>
                              </w:divsChild>
                            </w:div>
                            <w:div w:id="38819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17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715597">
      <w:bodyDiv w:val="1"/>
      <w:marLeft w:val="0"/>
      <w:marRight w:val="0"/>
      <w:marTop w:val="0"/>
      <w:marBottom w:val="0"/>
      <w:divBdr>
        <w:top w:val="none" w:sz="0" w:space="0" w:color="auto"/>
        <w:left w:val="none" w:sz="0" w:space="0" w:color="auto"/>
        <w:bottom w:val="none" w:sz="0" w:space="0" w:color="auto"/>
        <w:right w:val="none" w:sz="0" w:space="0" w:color="auto"/>
      </w:divBdr>
      <w:divsChild>
        <w:div w:id="957956179">
          <w:marLeft w:val="0"/>
          <w:marRight w:val="0"/>
          <w:marTop w:val="0"/>
          <w:marBottom w:val="0"/>
          <w:divBdr>
            <w:top w:val="none" w:sz="0" w:space="0" w:color="auto"/>
            <w:left w:val="none" w:sz="0" w:space="0" w:color="auto"/>
            <w:bottom w:val="none" w:sz="0" w:space="0" w:color="auto"/>
            <w:right w:val="none" w:sz="0" w:space="0" w:color="auto"/>
          </w:divBdr>
          <w:divsChild>
            <w:div w:id="84543266">
              <w:marLeft w:val="0"/>
              <w:marRight w:val="0"/>
              <w:marTop w:val="0"/>
              <w:marBottom w:val="0"/>
              <w:divBdr>
                <w:top w:val="none" w:sz="0" w:space="0" w:color="auto"/>
                <w:left w:val="none" w:sz="0" w:space="0" w:color="auto"/>
                <w:bottom w:val="none" w:sz="0" w:space="0" w:color="auto"/>
                <w:right w:val="none" w:sz="0" w:space="0" w:color="auto"/>
              </w:divBdr>
            </w:div>
          </w:divsChild>
        </w:div>
        <w:div w:id="1439711915">
          <w:marLeft w:val="0"/>
          <w:marRight w:val="0"/>
          <w:marTop w:val="0"/>
          <w:marBottom w:val="0"/>
          <w:divBdr>
            <w:top w:val="none" w:sz="0" w:space="0" w:color="auto"/>
            <w:left w:val="none" w:sz="0" w:space="0" w:color="auto"/>
            <w:bottom w:val="none" w:sz="0" w:space="0" w:color="auto"/>
            <w:right w:val="none" w:sz="0" w:space="0" w:color="auto"/>
          </w:divBdr>
          <w:divsChild>
            <w:div w:id="1214270842">
              <w:marLeft w:val="0"/>
              <w:marRight w:val="0"/>
              <w:marTop w:val="0"/>
              <w:marBottom w:val="0"/>
              <w:divBdr>
                <w:top w:val="none" w:sz="0" w:space="0" w:color="auto"/>
                <w:left w:val="none" w:sz="0" w:space="0" w:color="auto"/>
                <w:bottom w:val="none" w:sz="0" w:space="0" w:color="auto"/>
                <w:right w:val="none" w:sz="0" w:space="0" w:color="auto"/>
              </w:divBdr>
            </w:div>
          </w:divsChild>
        </w:div>
        <w:div w:id="1395153998">
          <w:marLeft w:val="0"/>
          <w:marRight w:val="0"/>
          <w:marTop w:val="0"/>
          <w:marBottom w:val="0"/>
          <w:divBdr>
            <w:top w:val="none" w:sz="0" w:space="0" w:color="auto"/>
            <w:left w:val="none" w:sz="0" w:space="0" w:color="auto"/>
            <w:bottom w:val="none" w:sz="0" w:space="0" w:color="auto"/>
            <w:right w:val="none" w:sz="0" w:space="0" w:color="auto"/>
          </w:divBdr>
          <w:divsChild>
            <w:div w:id="1192451628">
              <w:marLeft w:val="0"/>
              <w:marRight w:val="0"/>
              <w:marTop w:val="0"/>
              <w:marBottom w:val="0"/>
              <w:divBdr>
                <w:top w:val="none" w:sz="0" w:space="0" w:color="auto"/>
                <w:left w:val="none" w:sz="0" w:space="0" w:color="auto"/>
                <w:bottom w:val="none" w:sz="0" w:space="0" w:color="auto"/>
                <w:right w:val="none" w:sz="0" w:space="0" w:color="auto"/>
              </w:divBdr>
            </w:div>
          </w:divsChild>
        </w:div>
        <w:div w:id="1649047267">
          <w:marLeft w:val="0"/>
          <w:marRight w:val="0"/>
          <w:marTop w:val="0"/>
          <w:marBottom w:val="0"/>
          <w:divBdr>
            <w:top w:val="none" w:sz="0" w:space="0" w:color="auto"/>
            <w:left w:val="none" w:sz="0" w:space="0" w:color="auto"/>
            <w:bottom w:val="none" w:sz="0" w:space="0" w:color="auto"/>
            <w:right w:val="none" w:sz="0" w:space="0" w:color="auto"/>
          </w:divBdr>
          <w:divsChild>
            <w:div w:id="132404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librarysearch.uwtsd.ac.uk/discovery/search?query=creator%2Cexact%2C%20Gwee%2C%20Sai%20Ling%20&amp;tab=Everything&amp;search_scope=MyInst_and_CI&amp;vid=44WHELF_UWTSD%3A44WHELF_UWTSD_VU1&amp;facet=creator%2Cexact%2C%20Gwee%2C%20Sai%20Ling%20&amp;offset=0" TargetMode="External"/><Relationship Id="rId18"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librarysearch.uwtsd.ac.uk/discovery/search?query=creator%2Cexact%2C%20Anwar%2C%20Aizza%20&amp;tab=Everything&amp;search_scope=MyInst_and_CI&amp;vid=44WHELF_UWTSD%3A44WHELF_UWTSD_VU1&amp;facet=creator%2Cexact%2C%20Anwar%2C%20Aizza%20&amp;offset=0"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librarysearch.uwtsd.ac.uk/discovery/search?query=creator%2Cexact%2CKee%2C%20Daisy%20Mui%20Hung%20&amp;tab=Everything&amp;search_scope=MyInst_and_CI&amp;vid=44WHELF_UWTSD%3A44WHELF_UWTSD_VU1&amp;facet=creator%2Cexact%2CKee%2C%20Daisy%20Mui%20Hung%20&amp;offset=0" TargetMode="External"/><Relationship Id="rId5" Type="http://schemas.openxmlformats.org/officeDocument/2006/relationships/settings" Target="settings.xml"/><Relationship Id="rId15" Type="http://schemas.openxmlformats.org/officeDocument/2006/relationships/hyperlink" Target="https://www.universitiesuk.ac.uk/latest/news/strong-demand-graduates-employers"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ibrarysearch.uwtsd.ac.uk/discovery/search?query=creator%2Cexact%2C%20Ijaz%2C%20Muhammad%20Fazal&amp;tab=Everything&amp;search_scope=MyInst_and_CI&amp;vid=44WHELF_UWTSD%3A44WHELF_UWTSD_VU1&amp;facet=creator%2Cexact%2C%20Ijaz%2C%20Muhammad%20Fazal&amp;offset=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9" ma:contentTypeDescription="Create a new document." ma:contentTypeScope="" ma:versionID="ae05b907e5489c404bcb5e09a557f77b">
  <xsd:schema xmlns:xsd="http://www.w3.org/2001/XMLSchema" xmlns:xs="http://www.w3.org/2001/XMLSchema" xmlns:p="http://schemas.microsoft.com/office/2006/metadata/properties" xmlns:ns3="577751d0-6084-4994-a202-0c32fc3287d3" targetNamespace="http://schemas.microsoft.com/office/2006/metadata/properties" ma:root="true" ma:fieldsID="467de373f9f3cd375a8062d88d92294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FE84113B-3014-45EC-A6B4-A18CBFE851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28B88D-FCD2-40AC-B1E0-B9D6634D83BC}">
  <ds:schemaRefs>
    <ds:schemaRef ds:uri="http://schemas.microsoft.com/sharepoint/v3/contenttype/forms"/>
  </ds:schemaRefs>
</ds:datastoreItem>
</file>

<file path=customXml/itemProps3.xml><?xml version="1.0" encoding="utf-8"?>
<ds:datastoreItem xmlns:ds="http://schemas.openxmlformats.org/officeDocument/2006/customXml" ds:itemID="{49135E38-4546-4A83-BF0E-A0BBFF96FD5D}">
  <ds:schemaRefs>
    <ds:schemaRef ds:uri="http://purl.org/dc/elements/1.1/"/>
    <ds:schemaRef ds:uri="http://schemas.microsoft.com/office/2006/documentManagement/types"/>
    <ds:schemaRef ds:uri="http://schemas.microsoft.com/office/2006/metadata/properties"/>
    <ds:schemaRef ds:uri="http://www.w3.org/XML/1998/namespace"/>
    <ds:schemaRef ds:uri="http://purl.org/dc/terms/"/>
    <ds:schemaRef ds:uri="577751d0-6084-4994-a202-0c32fc3287d3"/>
    <ds:schemaRef ds:uri="http://purl.org/dc/dcmityp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545</Words>
  <Characters>3111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Silviu-Marian Stanciu (1712449)</cp:lastModifiedBy>
  <cp:revision>2</cp:revision>
  <dcterms:created xsi:type="dcterms:W3CDTF">2026-10-13T08:20:00Z</dcterms:created>
  <dcterms:modified xsi:type="dcterms:W3CDTF">2026-10-13T08:20:00Z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