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4FAC527" w:rsidR="00DB116D" w:rsidRPr="00A406E5" w:rsidRDefault="00FE5EEA" w:rsidP="00FE5EEA">
            <w:pPr>
              <w:tabs>
                <w:tab w:val="left" w:pos="1105"/>
              </w:tabs>
              <w:spacing w:before="120" w:after="120"/>
              <w:jc w:val="both"/>
              <w:rPr>
                <w:rFonts w:ascii="Arial" w:hAnsi="Arial" w:cs="Arial"/>
                <w:b/>
                <w:sz w:val="22"/>
                <w:szCs w:val="22"/>
              </w:rPr>
            </w:pPr>
            <w:r>
              <w:rPr>
                <w:rFonts w:ascii="Arial" w:hAnsi="Arial" w:cs="Arial"/>
                <w:b/>
                <w:sz w:val="22"/>
                <w:szCs w:val="22"/>
              </w:rPr>
              <w:t>BA Design Crafts: Glass, Ceramics &amp; Jewellery</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11E2356D" w:rsidR="008F1308" w:rsidRPr="00A406E5" w:rsidRDefault="00FE5EEA" w:rsidP="00E51AAC">
            <w:pPr>
              <w:spacing w:before="120" w:after="120"/>
              <w:jc w:val="both"/>
              <w:rPr>
                <w:rFonts w:ascii="Arial" w:hAnsi="Arial" w:cs="Arial"/>
                <w:b/>
                <w:sz w:val="22"/>
                <w:szCs w:val="22"/>
              </w:rPr>
            </w:pPr>
            <w:r>
              <w:rPr>
                <w:rFonts w:ascii="Arial" w:hAnsi="Arial" w:cs="Arial"/>
                <w:b/>
                <w:sz w:val="22"/>
                <w:szCs w:val="22"/>
              </w:rPr>
              <w:t>Major Project</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B53D86F" w:rsidR="00B84B5B" w:rsidRPr="00A406E5" w:rsidRDefault="00FE5EEA" w:rsidP="00152E9D">
            <w:pPr>
              <w:spacing w:before="120" w:after="120"/>
              <w:jc w:val="both"/>
              <w:rPr>
                <w:rFonts w:ascii="Arial" w:hAnsi="Arial" w:cs="Arial"/>
                <w:b/>
                <w:sz w:val="22"/>
                <w:szCs w:val="22"/>
              </w:rPr>
            </w:pPr>
            <w:r>
              <w:rPr>
                <w:rFonts w:ascii="Arial" w:hAnsi="Arial" w:cs="Arial"/>
                <w:b/>
                <w:sz w:val="22"/>
                <w:szCs w:val="22"/>
              </w:rPr>
              <w:t>ADDA6007</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7777777" w:rsidR="00B84B5B" w:rsidRPr="00A406E5" w:rsidRDefault="00B84B5B" w:rsidP="00E51AAC">
            <w:pPr>
              <w:spacing w:before="120" w:after="120"/>
              <w:jc w:val="both"/>
              <w:rPr>
                <w:rFonts w:ascii="Arial" w:hAnsi="Arial" w:cs="Arial"/>
                <w:b/>
                <w:sz w:val="22"/>
                <w:szCs w:val="22"/>
              </w:rPr>
            </w:pP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227659" w14:textId="77777777" w:rsidR="00FE5EEA" w:rsidRPr="00A406E5" w:rsidRDefault="00FE5EEA" w:rsidP="00FE5EEA">
            <w:pPr>
              <w:spacing w:before="120" w:after="120"/>
              <w:jc w:val="both"/>
              <w:rPr>
                <w:rFonts w:ascii="Arial" w:hAnsi="Arial" w:cs="Arial"/>
                <w:b/>
                <w:bCs/>
                <w:sz w:val="22"/>
                <w:szCs w:val="22"/>
              </w:rPr>
            </w:pPr>
            <w:r w:rsidRPr="3C2E3148">
              <w:rPr>
                <w:rFonts w:ascii="Arial" w:hAnsi="Arial" w:cs="Arial"/>
                <w:b/>
                <w:bCs/>
                <w:sz w:val="22"/>
                <w:szCs w:val="22"/>
              </w:rPr>
              <w:t>Anna Lewis</w:t>
            </w:r>
          </w:p>
          <w:p w14:paraId="53672AE5" w14:textId="35230D93" w:rsidR="00DB116D" w:rsidRPr="00A406E5" w:rsidRDefault="00FE5EEA" w:rsidP="00FE5EEA">
            <w:pPr>
              <w:spacing w:before="120" w:after="120"/>
              <w:jc w:val="both"/>
              <w:rPr>
                <w:rFonts w:ascii="Arial" w:hAnsi="Arial" w:cs="Arial"/>
                <w:b/>
                <w:sz w:val="22"/>
                <w:szCs w:val="22"/>
              </w:rPr>
            </w:pPr>
            <w:r w:rsidRPr="3C2E3148">
              <w:rPr>
                <w:rFonts w:ascii="Arial" w:hAnsi="Arial" w:cs="Arial"/>
                <w:b/>
                <w:bCs/>
                <w:sz w:val="22"/>
                <w:szCs w:val="22"/>
              </w:rPr>
              <w:t>Catherine Brown</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5437E1A3" w:rsidR="00DB116D" w:rsidRPr="00A406E5" w:rsidRDefault="00FE5EEA" w:rsidP="00E51AAC">
            <w:pPr>
              <w:spacing w:before="120" w:after="120"/>
              <w:jc w:val="both"/>
              <w:rPr>
                <w:rFonts w:ascii="Arial" w:hAnsi="Arial" w:cs="Arial"/>
                <w:b/>
                <w:sz w:val="22"/>
                <w:szCs w:val="22"/>
              </w:rPr>
            </w:pPr>
            <w:r w:rsidRPr="3C2E3148">
              <w:rPr>
                <w:rFonts w:ascii="Arial" w:hAnsi="Arial" w:cs="Arial"/>
                <w:b/>
                <w:bCs/>
                <w:sz w:val="22"/>
                <w:szCs w:val="22"/>
              </w:rPr>
              <w:t>Catherine Brown</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3E310E11" w:rsidR="00DB116D" w:rsidRPr="00A406E5" w:rsidRDefault="00FE5EEA" w:rsidP="005F0579">
            <w:pPr>
              <w:spacing w:before="120" w:after="120"/>
              <w:jc w:val="both"/>
              <w:rPr>
                <w:rFonts w:ascii="Arial" w:hAnsi="Arial" w:cs="Arial"/>
                <w:b/>
                <w:sz w:val="22"/>
                <w:szCs w:val="22"/>
              </w:rPr>
            </w:pPr>
            <w:r>
              <w:rPr>
                <w:rFonts w:ascii="Arial" w:hAnsi="Arial" w:cs="Arial"/>
                <w:b/>
                <w:sz w:val="22"/>
                <w:szCs w:val="22"/>
              </w:rPr>
              <w:t>Major Project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E7CCB65" w:rsidR="00DB116D" w:rsidRPr="00A406E5" w:rsidRDefault="005D5C2C" w:rsidP="00E51AAC">
            <w:pPr>
              <w:spacing w:before="120" w:after="120"/>
              <w:jc w:val="both"/>
              <w:rPr>
                <w:rFonts w:ascii="Arial" w:hAnsi="Arial" w:cs="Arial"/>
                <w:b/>
                <w:sz w:val="22"/>
                <w:szCs w:val="22"/>
              </w:rPr>
            </w:pPr>
            <w:r>
              <w:rPr>
                <w:rFonts w:ascii="Arial" w:hAnsi="Arial" w:cs="Arial"/>
                <w:b/>
                <w:sz w:val="22"/>
                <w:szCs w:val="22"/>
              </w:rPr>
              <w:t>Portfolio</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7A22A29" w:rsidR="00B84B5B" w:rsidRPr="00A406E5" w:rsidRDefault="005D5C2C" w:rsidP="005F0579">
            <w:pPr>
              <w:spacing w:before="120" w:after="120"/>
              <w:jc w:val="both"/>
              <w:rPr>
                <w:rFonts w:ascii="Arial" w:hAnsi="Arial" w:cs="Arial"/>
                <w:b/>
                <w:sz w:val="22"/>
                <w:szCs w:val="22"/>
              </w:rPr>
            </w:pPr>
            <w:r>
              <w:rPr>
                <w:rFonts w:ascii="Arial" w:hAnsi="Arial" w:cs="Arial"/>
                <w:b/>
                <w:sz w:val="22"/>
                <w:szCs w:val="22"/>
              </w:rPr>
              <w:t>10/5/2027</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671BB1FE" w:rsidR="00B84B5B" w:rsidRPr="00A406E5" w:rsidRDefault="005D5C2C" w:rsidP="005F0579">
            <w:pPr>
              <w:spacing w:before="120" w:after="120"/>
              <w:jc w:val="both"/>
              <w:rPr>
                <w:rFonts w:ascii="Arial" w:hAnsi="Arial" w:cs="Arial"/>
                <w:b/>
                <w:sz w:val="22"/>
                <w:szCs w:val="22"/>
              </w:rPr>
            </w:pPr>
            <w:r>
              <w:rPr>
                <w:rFonts w:ascii="Arial" w:hAnsi="Arial" w:cs="Arial"/>
                <w:b/>
                <w:sz w:val="22"/>
                <w:szCs w:val="22"/>
              </w:rPr>
              <w:t>8/6/2027</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73A1A8A3" w14:textId="77777777" w:rsidR="00FE5EEA" w:rsidRPr="00845141" w:rsidRDefault="00FE5EEA" w:rsidP="00FE5EEA">
            <w:pPr>
              <w:numPr>
                <w:ilvl w:val="0"/>
                <w:numId w:val="19"/>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Identify, critically evaluate, articulate, synthesise and generate an intellectually challenging idea (set of ideas) that would be appropriate for Major investigation utilising specialist skills in effective ways within the contexts of the individual’s chosen creative practice.</w:t>
            </w:r>
          </w:p>
          <w:p w14:paraId="1BCF5DD1" w14:textId="77777777" w:rsidR="00FE5EEA" w:rsidRPr="00845141" w:rsidRDefault="00FE5EEA" w:rsidP="00FE5EEA">
            <w:pPr>
              <w:numPr>
                <w:ilvl w:val="0"/>
                <w:numId w:val="19"/>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Articulate research areas and present creative solutions to audiences through appropriate forms evidencing an understanding of the issues which arise from the relationship with audiences, clients, markets, users, consumers, and/or participants. </w:t>
            </w:r>
          </w:p>
          <w:p w14:paraId="7D4EE447" w14:textId="77777777" w:rsidR="00FE5EEA" w:rsidRPr="00A406E5" w:rsidRDefault="00FE5EEA" w:rsidP="00FE5EEA">
            <w:pPr>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26A2B11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D5C2C">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6D8F629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D5C2C">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005977A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D5C2C">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3803DA3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sidR="005D5C2C">
                  <w:rPr>
                    <w:rFonts w:ascii="MS Gothic" w:eastAsia="MS Gothic" w:hAnsi="MS Gothic" w:cs="Arial"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3C0C966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5D5C2C">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F8AB8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D5C2C">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5D5C2C">
      <w:pPr>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5FCFC0CE" w14:textId="77777777" w:rsidR="005D5C2C" w:rsidRPr="00B04697" w:rsidRDefault="005D5C2C" w:rsidP="005D5C2C">
      <w:pPr>
        <w:ind w:left="567" w:right="272"/>
        <w:jc w:val="both"/>
        <w:rPr>
          <w:rFonts w:ascii="Arial" w:hAnsi="Arial" w:cs="Arial"/>
          <w:b/>
          <w:bCs/>
          <w:sz w:val="22"/>
          <w:szCs w:val="22"/>
        </w:rPr>
      </w:pPr>
      <w:r w:rsidRPr="00B04697">
        <w:rPr>
          <w:rFonts w:ascii="Arial" w:hAnsi="Arial" w:cs="Arial"/>
          <w:b/>
          <w:bCs/>
          <w:sz w:val="22"/>
          <w:szCs w:val="22"/>
        </w:rPr>
        <w:t>Major Project: Professional Promotion.</w:t>
      </w:r>
    </w:p>
    <w:p w14:paraId="402478FA" w14:textId="77777777" w:rsidR="005D5C2C" w:rsidRDefault="005D5C2C" w:rsidP="005D5C2C">
      <w:pPr>
        <w:ind w:left="567" w:right="272"/>
        <w:jc w:val="both"/>
        <w:rPr>
          <w:rFonts w:ascii="Arial" w:hAnsi="Arial" w:cs="Arial"/>
          <w:sz w:val="22"/>
          <w:szCs w:val="22"/>
        </w:rPr>
      </w:pPr>
    </w:p>
    <w:p w14:paraId="5241D600" w14:textId="77777777" w:rsidR="005D5C2C" w:rsidRDefault="005D5C2C" w:rsidP="005D5C2C">
      <w:pPr>
        <w:ind w:left="567" w:right="272"/>
        <w:jc w:val="both"/>
        <w:rPr>
          <w:rFonts w:ascii="Arial" w:hAnsi="Arial" w:cs="Arial"/>
          <w:sz w:val="22"/>
          <w:szCs w:val="22"/>
        </w:rPr>
      </w:pPr>
      <w:r>
        <w:rPr>
          <w:rFonts w:ascii="Arial" w:hAnsi="Arial" w:cs="Arial"/>
          <w:sz w:val="22"/>
          <w:szCs w:val="22"/>
        </w:rPr>
        <w:t>T</w:t>
      </w:r>
      <w:r w:rsidRPr="00624B94">
        <w:rPr>
          <w:rFonts w:ascii="Arial" w:hAnsi="Arial" w:cs="Arial"/>
          <w:sz w:val="22"/>
          <w:szCs w:val="22"/>
        </w:rPr>
        <w:t>he way designers now promote themselves, their skillsets and their value propositions in this increasingly digital world is constantly evolving. With the rise of social media</w:t>
      </w:r>
      <w:r>
        <w:rPr>
          <w:rFonts w:ascii="Arial" w:hAnsi="Arial" w:cs="Arial"/>
          <w:sz w:val="22"/>
          <w:szCs w:val="22"/>
        </w:rPr>
        <w:t xml:space="preserve"> and online driven content,</w:t>
      </w:r>
      <w:r w:rsidRPr="00624B94">
        <w:rPr>
          <w:rFonts w:ascii="Arial" w:hAnsi="Arial" w:cs="Arial"/>
          <w:sz w:val="22"/>
          <w:szCs w:val="22"/>
        </w:rPr>
        <w:t xml:space="preserve"> designers </w:t>
      </w:r>
      <w:r>
        <w:rPr>
          <w:rFonts w:ascii="Arial" w:hAnsi="Arial" w:cs="Arial"/>
          <w:sz w:val="22"/>
          <w:szCs w:val="22"/>
        </w:rPr>
        <w:t>have to</w:t>
      </w:r>
      <w:r w:rsidRPr="00624B94">
        <w:rPr>
          <w:rFonts w:ascii="Arial" w:hAnsi="Arial" w:cs="Arial"/>
          <w:sz w:val="22"/>
          <w:szCs w:val="22"/>
        </w:rPr>
        <w:t xml:space="preserve"> becom</w:t>
      </w:r>
      <w:r>
        <w:rPr>
          <w:rFonts w:ascii="Arial" w:hAnsi="Arial" w:cs="Arial"/>
          <w:sz w:val="22"/>
          <w:szCs w:val="22"/>
        </w:rPr>
        <w:t>e</w:t>
      </w:r>
      <w:r w:rsidRPr="00624B94">
        <w:rPr>
          <w:rFonts w:ascii="Arial" w:hAnsi="Arial" w:cs="Arial"/>
          <w:sz w:val="22"/>
          <w:szCs w:val="22"/>
        </w:rPr>
        <w:t xml:space="preserve"> more innovative and thinking outside the ‘norm’ when it comes to marketing themselves as profess</w:t>
      </w:r>
      <w:r>
        <w:rPr>
          <w:rFonts w:ascii="Arial" w:hAnsi="Arial" w:cs="Arial"/>
          <w:sz w:val="22"/>
          <w:szCs w:val="22"/>
        </w:rPr>
        <w:t>ional and talented individuals.</w:t>
      </w:r>
    </w:p>
    <w:p w14:paraId="42BBAD45" w14:textId="77777777" w:rsidR="005D5C2C" w:rsidRPr="008365CE" w:rsidRDefault="005D5C2C" w:rsidP="005D5C2C">
      <w:pPr>
        <w:ind w:left="567" w:right="272"/>
        <w:jc w:val="both"/>
        <w:rPr>
          <w:rFonts w:ascii="Arial" w:hAnsi="Arial" w:cs="Arial"/>
          <w:sz w:val="22"/>
          <w:szCs w:val="22"/>
        </w:rPr>
      </w:pPr>
    </w:p>
    <w:p w14:paraId="34F2FFCB" w14:textId="77777777" w:rsidR="005D5C2C" w:rsidRDefault="005D5C2C" w:rsidP="005D5C2C">
      <w:pPr>
        <w:ind w:left="567" w:right="272"/>
        <w:jc w:val="both"/>
        <w:rPr>
          <w:rFonts w:ascii="Arial" w:hAnsi="Arial" w:cs="Arial"/>
          <w:sz w:val="22"/>
          <w:szCs w:val="22"/>
        </w:rPr>
      </w:pPr>
      <w:r w:rsidRPr="008365CE">
        <w:rPr>
          <w:rFonts w:ascii="Arial" w:hAnsi="Arial" w:cs="Arial"/>
          <w:sz w:val="22"/>
          <w:szCs w:val="22"/>
        </w:rPr>
        <w:t xml:space="preserve">You </w:t>
      </w:r>
      <w:r>
        <w:rPr>
          <w:rFonts w:ascii="Arial" w:hAnsi="Arial" w:cs="Arial"/>
          <w:sz w:val="22"/>
          <w:szCs w:val="22"/>
        </w:rPr>
        <w:t>will</w:t>
      </w:r>
      <w:r w:rsidRPr="008365CE">
        <w:rPr>
          <w:rFonts w:ascii="Arial" w:hAnsi="Arial" w:cs="Arial"/>
          <w:sz w:val="22"/>
          <w:szCs w:val="22"/>
        </w:rPr>
        <w:t xml:space="preserve"> </w:t>
      </w:r>
      <w:r>
        <w:rPr>
          <w:rFonts w:ascii="Arial" w:hAnsi="Arial" w:cs="Arial"/>
          <w:sz w:val="22"/>
          <w:szCs w:val="22"/>
        </w:rPr>
        <w:t xml:space="preserve">present </w:t>
      </w:r>
      <w:r w:rsidRPr="008365CE">
        <w:rPr>
          <w:rFonts w:ascii="Arial" w:hAnsi="Arial" w:cs="Arial"/>
          <w:sz w:val="22"/>
          <w:szCs w:val="22"/>
        </w:rPr>
        <w:t xml:space="preserve">a </w:t>
      </w:r>
      <w:r>
        <w:rPr>
          <w:rFonts w:ascii="Arial" w:hAnsi="Arial" w:cs="Arial"/>
          <w:sz w:val="22"/>
          <w:szCs w:val="22"/>
        </w:rPr>
        <w:t>design portfolio</w:t>
      </w:r>
      <w:r w:rsidRPr="008365CE">
        <w:rPr>
          <w:rFonts w:ascii="Arial" w:hAnsi="Arial" w:cs="Arial"/>
          <w:sz w:val="22"/>
          <w:szCs w:val="22"/>
        </w:rPr>
        <w:t xml:space="preserve"> that demonstrates </w:t>
      </w:r>
      <w:r>
        <w:rPr>
          <w:rFonts w:ascii="Arial" w:hAnsi="Arial" w:cs="Arial"/>
          <w:sz w:val="22"/>
          <w:szCs w:val="22"/>
        </w:rPr>
        <w:t>and reflects new approaches, perspectives and</w:t>
      </w:r>
      <w:r w:rsidRPr="008365CE">
        <w:rPr>
          <w:rFonts w:ascii="Arial" w:hAnsi="Arial" w:cs="Arial"/>
          <w:sz w:val="22"/>
          <w:szCs w:val="22"/>
        </w:rPr>
        <w:t xml:space="preserve"> i</w:t>
      </w:r>
      <w:r>
        <w:rPr>
          <w:rFonts w:ascii="Arial" w:hAnsi="Arial" w:cs="Arial"/>
          <w:sz w:val="22"/>
          <w:szCs w:val="22"/>
        </w:rPr>
        <w:t xml:space="preserve">nnovation, and evidence your individual understanding of how you would like to promote yourself in a </w:t>
      </w:r>
      <w:r w:rsidRPr="008365CE">
        <w:rPr>
          <w:rFonts w:ascii="Arial" w:hAnsi="Arial" w:cs="Arial"/>
          <w:sz w:val="22"/>
          <w:szCs w:val="22"/>
        </w:rPr>
        <w:t>professional manner. Final submissions should act as a showcase for you</w:t>
      </w:r>
      <w:r>
        <w:rPr>
          <w:rFonts w:ascii="Arial" w:hAnsi="Arial" w:cs="Arial"/>
          <w:sz w:val="22"/>
          <w:szCs w:val="22"/>
        </w:rPr>
        <w:t>r design thinking and practice.</w:t>
      </w:r>
    </w:p>
    <w:p w14:paraId="694BCC69" w14:textId="77777777" w:rsidR="005D5C2C" w:rsidRPr="00A406E5" w:rsidRDefault="005D5C2C" w:rsidP="005D5C2C">
      <w:pPr>
        <w:ind w:left="720"/>
        <w:rPr>
          <w:rFonts w:ascii="Arial" w:hAnsi="Arial" w:cs="Arial"/>
          <w:sz w:val="24"/>
          <w:szCs w:val="24"/>
        </w:rPr>
      </w:pPr>
    </w:p>
    <w:p w14:paraId="1BEDC4CB" w14:textId="77777777" w:rsidR="005D5C2C" w:rsidRPr="00184A3C" w:rsidRDefault="005D5C2C" w:rsidP="005D5C2C">
      <w:pPr>
        <w:ind w:left="567" w:right="272"/>
        <w:jc w:val="both"/>
        <w:rPr>
          <w:rFonts w:ascii="Arial" w:hAnsi="Arial" w:cs="Arial"/>
          <w:b/>
          <w:sz w:val="22"/>
          <w:szCs w:val="22"/>
        </w:rPr>
      </w:pPr>
      <w:r>
        <w:rPr>
          <w:rFonts w:ascii="Arial" w:hAnsi="Arial" w:cs="Arial"/>
          <w:b/>
          <w:sz w:val="22"/>
          <w:szCs w:val="22"/>
        </w:rPr>
        <w:t>TASK:</w:t>
      </w:r>
    </w:p>
    <w:p w14:paraId="0BA361C3" w14:textId="77777777" w:rsidR="005D5C2C" w:rsidRPr="00D740B6" w:rsidRDefault="005D5C2C" w:rsidP="005D5C2C">
      <w:pPr>
        <w:ind w:left="567" w:right="272"/>
        <w:jc w:val="both"/>
        <w:rPr>
          <w:rFonts w:ascii="Arial" w:hAnsi="Arial" w:cs="Arial"/>
          <w:sz w:val="22"/>
          <w:szCs w:val="22"/>
        </w:rPr>
      </w:pPr>
    </w:p>
    <w:p w14:paraId="15EA2A4B" w14:textId="77777777" w:rsidR="005D5C2C" w:rsidRDefault="005D5C2C" w:rsidP="005D5C2C">
      <w:pPr>
        <w:ind w:left="567" w:right="272"/>
        <w:jc w:val="both"/>
        <w:rPr>
          <w:rFonts w:ascii="Arial" w:hAnsi="Arial" w:cs="Arial"/>
          <w:sz w:val="22"/>
          <w:szCs w:val="22"/>
        </w:rPr>
      </w:pPr>
      <w:r w:rsidRPr="60AED28D">
        <w:rPr>
          <w:rFonts w:ascii="Arial" w:hAnsi="Arial" w:cs="Arial"/>
          <w:sz w:val="22"/>
          <w:szCs w:val="22"/>
        </w:rPr>
        <w:t>Coursework (25%): Present a professional promotional portfolio for both Online/Offline mediums</w:t>
      </w:r>
      <w:r>
        <w:rPr>
          <w:rFonts w:ascii="Arial" w:hAnsi="Arial" w:cs="Arial"/>
          <w:sz w:val="22"/>
          <w:szCs w:val="22"/>
        </w:rPr>
        <w:t xml:space="preserve"> which promotes both your exhibition of current graduate work and your wider portfolio as an emerging designer maker. </w:t>
      </w:r>
    </w:p>
    <w:p w14:paraId="5365386A" w14:textId="77777777" w:rsidR="005D5C2C" w:rsidRPr="0083062D" w:rsidRDefault="005D5C2C" w:rsidP="005D5C2C">
      <w:pPr>
        <w:ind w:left="567" w:right="272"/>
        <w:jc w:val="both"/>
        <w:rPr>
          <w:rFonts w:ascii="Arial" w:hAnsi="Arial" w:cs="Arial"/>
          <w:sz w:val="22"/>
          <w:szCs w:val="22"/>
        </w:rPr>
      </w:pPr>
      <w:r>
        <w:rPr>
          <w:rFonts w:ascii="Arial" w:hAnsi="Arial" w:cs="Arial"/>
          <w:sz w:val="22"/>
          <w:szCs w:val="22"/>
        </w:rPr>
        <w:t xml:space="preserve">This should include a consideration of printed portfolio/book concept, website, social media, postcard, business card, possible look book (physical/digital), poster design for the show (as a group) photography of work, updated personal statement (about collection), bio (about you) and cv. You should also consider a press pack ready to promote your work at your degree show, this can be digital and or physical. You should also think about the importance of video and how this might </w:t>
      </w:r>
      <w:r>
        <w:rPr>
          <w:rFonts w:ascii="Arial" w:hAnsi="Arial" w:cs="Arial"/>
          <w:sz w:val="22"/>
          <w:szCs w:val="22"/>
        </w:rPr>
        <w:lastRenderedPageBreak/>
        <w:t>impact your work (documenting process and or final pieces, do you need to show movement/light/scale/body/environment etc)</w:t>
      </w:r>
    </w:p>
    <w:p w14:paraId="6D322B0C" w14:textId="77777777" w:rsidR="005D5C2C" w:rsidRPr="00A406E5" w:rsidRDefault="005D5C2C" w:rsidP="005D5C2C">
      <w:pPr>
        <w:ind w:left="720"/>
        <w:rPr>
          <w:rFonts w:ascii="Arial" w:hAnsi="Arial" w:cs="Arial"/>
          <w:sz w:val="24"/>
          <w:szCs w:val="24"/>
        </w:rPr>
      </w:pPr>
    </w:p>
    <w:p w14:paraId="38AA64D2" w14:textId="77777777" w:rsidR="005D5C2C" w:rsidRPr="00A406E5" w:rsidRDefault="005D5C2C" w:rsidP="005D5C2C">
      <w:pPr>
        <w:ind w:left="720"/>
        <w:rPr>
          <w:rFonts w:ascii="Arial" w:hAnsi="Arial" w:cs="Arial"/>
          <w:sz w:val="24"/>
          <w:szCs w:val="24"/>
        </w:rPr>
      </w:pPr>
    </w:p>
    <w:p w14:paraId="7BEA90B2" w14:textId="77777777" w:rsidR="005D5C2C" w:rsidRPr="00845141" w:rsidRDefault="005D5C2C" w:rsidP="005D5C2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r w:rsidRPr="00845141">
        <w:rPr>
          <w:rFonts w:ascii="Arial" w:hAnsi="Arial" w:cs="Arial"/>
          <w:b/>
        </w:rPr>
        <w:t>INDICATIVE CONTENT</w:t>
      </w:r>
    </w:p>
    <w:p w14:paraId="70BDF6A5"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 xml:space="preserve">Project definition, ideation and development </w:t>
      </w:r>
    </w:p>
    <w:p w14:paraId="42AC0D0E"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Preparing briefs and proposals for discussion</w:t>
      </w:r>
    </w:p>
    <w:p w14:paraId="5D7DA854"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Consolidating communication skills for collaborative projects</w:t>
      </w:r>
    </w:p>
    <w:p w14:paraId="38AF7AFA"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Negotiating with external organisations/clients</w:t>
      </w:r>
    </w:p>
    <w:p w14:paraId="3F0DA834"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Designing and making a substantial body of work pitched to a specialist pathway</w:t>
      </w:r>
    </w:p>
    <w:p w14:paraId="09FAB580"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Research opportunities, material testing and innovation</w:t>
      </w:r>
    </w:p>
    <w:p w14:paraId="7211A479"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Advanced application of materials and processes</w:t>
      </w:r>
    </w:p>
    <w:p w14:paraId="29DF9FE8"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 xml:space="preserve">Project synthesis and cross discipline applications </w:t>
      </w:r>
    </w:p>
    <w:p w14:paraId="03065AFB"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Design thinking</w:t>
      </w:r>
    </w:p>
    <w:p w14:paraId="25DCFE8A"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Project planning, management and application</w:t>
      </w:r>
    </w:p>
    <w:p w14:paraId="2A1DC62F"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 xml:space="preserve">Consideration of ethical, sustainable and legal issues and outcomes </w:t>
      </w:r>
    </w:p>
    <w:p w14:paraId="5348BF95"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Project presentation and evaluation</w:t>
      </w:r>
    </w:p>
    <w:p w14:paraId="28EA8E0C" w14:textId="77777777" w:rsidR="005D5C2C" w:rsidRPr="00845141" w:rsidRDefault="005D5C2C" w:rsidP="005D5C2C">
      <w:pPr>
        <w:numPr>
          <w:ilvl w:val="0"/>
          <w:numId w:val="20"/>
        </w:numPr>
        <w:overflowPunct w:val="0"/>
        <w:autoSpaceDE w:val="0"/>
        <w:autoSpaceDN w:val="0"/>
        <w:adjustRightInd w:val="0"/>
        <w:spacing w:before="240"/>
        <w:ind w:left="851" w:hanging="567"/>
        <w:jc w:val="both"/>
        <w:textAlignment w:val="baseline"/>
        <w:rPr>
          <w:rFonts w:ascii="Arial" w:hAnsi="Arial" w:cs="Arial"/>
        </w:rPr>
      </w:pPr>
      <w:r w:rsidRPr="00845141">
        <w:rPr>
          <w:rFonts w:ascii="Arial" w:hAnsi="Arial" w:cs="Arial"/>
        </w:rPr>
        <w:t>Portfolio development and presentation</w:t>
      </w:r>
    </w:p>
    <w:p w14:paraId="495830CF" w14:textId="77777777" w:rsidR="005D5C2C" w:rsidRDefault="005D5C2C" w:rsidP="005D5C2C">
      <w:pPr>
        <w:ind w:left="720"/>
        <w:rPr>
          <w:rFonts w:ascii="Arial" w:hAnsi="Arial" w:cs="Arial"/>
          <w:sz w:val="24"/>
          <w:szCs w:val="24"/>
        </w:rPr>
      </w:pPr>
    </w:p>
    <w:p w14:paraId="575555DB" w14:textId="77777777" w:rsidR="005D5C2C" w:rsidRDefault="005D5C2C" w:rsidP="005D5C2C">
      <w:pPr>
        <w:ind w:left="720"/>
        <w:rPr>
          <w:rFonts w:ascii="Arial" w:hAnsi="Arial" w:cs="Arial"/>
          <w:sz w:val="24"/>
          <w:szCs w:val="24"/>
        </w:rPr>
      </w:pPr>
    </w:p>
    <w:p w14:paraId="7FCB9888" w14:textId="77777777" w:rsidR="005D5C2C" w:rsidRDefault="005D5C2C" w:rsidP="005D5C2C">
      <w:pPr>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83E47D" w14:textId="77777777" w:rsidR="005D5C2C" w:rsidRPr="00A406E5" w:rsidRDefault="005D5C2C" w:rsidP="005D5C2C">
      <w:pPr>
        <w:jc w:val="both"/>
      </w:pPr>
      <w:r w:rsidRPr="6A876E85">
        <w:rPr>
          <w:rFonts w:ascii="Arial" w:eastAsia="Arial" w:hAnsi="Arial" w:cs="Arial"/>
          <w:i/>
          <w:iCs/>
          <w:color w:val="000000" w:themeColor="text1"/>
          <w:sz w:val="22"/>
          <w:szCs w:val="22"/>
        </w:rPr>
        <w:t>Use your skills to:</w:t>
      </w:r>
    </w:p>
    <w:p w14:paraId="71E14907" w14:textId="77777777" w:rsidR="005D5C2C" w:rsidRPr="00A406E5" w:rsidRDefault="005D5C2C" w:rsidP="005D5C2C">
      <w:pPr>
        <w:jc w:val="both"/>
      </w:pPr>
      <w:r w:rsidRPr="6A876E85">
        <w:rPr>
          <w:rFonts w:ascii="Arial" w:eastAsia="Arial" w:hAnsi="Arial" w:cs="Arial"/>
          <w:color w:val="000000" w:themeColor="text1"/>
          <w:sz w:val="22"/>
          <w:szCs w:val="22"/>
        </w:rPr>
        <w:t xml:space="preserve"> </w:t>
      </w:r>
    </w:p>
    <w:p w14:paraId="6ABB8588" w14:textId="77777777" w:rsidR="005D5C2C" w:rsidRPr="00A406E5" w:rsidRDefault="005D5C2C" w:rsidP="005D5C2C">
      <w:pPr>
        <w:pStyle w:val="ListParagraph"/>
        <w:numPr>
          <w:ilvl w:val="0"/>
          <w:numId w:val="21"/>
        </w:numPr>
        <w:ind w:left="360"/>
        <w:jc w:val="both"/>
        <w:rPr>
          <w:rFonts w:ascii="Arial" w:eastAsia="Arial" w:hAnsi="Arial" w:cs="Arial"/>
          <w:i/>
          <w:iCs/>
          <w:color w:val="000000" w:themeColor="text1"/>
          <w:sz w:val="22"/>
          <w:szCs w:val="22"/>
        </w:rPr>
      </w:pPr>
      <w:r w:rsidRPr="6A876E85">
        <w:rPr>
          <w:rFonts w:ascii="Arial" w:eastAsia="Arial" w:hAnsi="Arial" w:cs="Arial"/>
          <w:i/>
          <w:iCs/>
          <w:color w:val="000000" w:themeColor="text1"/>
          <w:sz w:val="22"/>
          <w:szCs w:val="22"/>
        </w:rPr>
        <w:t>Demonstrate those attributes expected in professional practice including individual initiative, project management, collaborative working and inter-personal skills.</w:t>
      </w:r>
    </w:p>
    <w:p w14:paraId="36FE9324" w14:textId="77777777" w:rsidR="005D5C2C" w:rsidRPr="00A406E5" w:rsidRDefault="005D5C2C" w:rsidP="005D5C2C">
      <w:pPr>
        <w:pStyle w:val="ListParagraph"/>
        <w:numPr>
          <w:ilvl w:val="0"/>
          <w:numId w:val="21"/>
        </w:numPr>
        <w:ind w:left="360"/>
        <w:jc w:val="both"/>
        <w:rPr>
          <w:rFonts w:ascii="Arial" w:eastAsia="Arial" w:hAnsi="Arial" w:cs="Arial"/>
          <w:i/>
          <w:iCs/>
          <w:color w:val="000000" w:themeColor="text1"/>
          <w:sz w:val="22"/>
          <w:szCs w:val="22"/>
        </w:rPr>
      </w:pPr>
      <w:r w:rsidRPr="6A876E85">
        <w:rPr>
          <w:rFonts w:ascii="Arial" w:eastAsia="Arial" w:hAnsi="Arial" w:cs="Arial"/>
          <w:i/>
          <w:iCs/>
          <w:color w:val="000000" w:themeColor="text1"/>
          <w:sz w:val="22"/>
          <w:szCs w:val="22"/>
        </w:rPr>
        <w:t>Present your work professionally.</w:t>
      </w:r>
    </w:p>
    <w:p w14:paraId="5F5F92A9" w14:textId="77777777" w:rsidR="005D5C2C" w:rsidRPr="00A406E5" w:rsidRDefault="005D5C2C" w:rsidP="005D5C2C">
      <w:pPr>
        <w:pStyle w:val="ListParagraph"/>
        <w:numPr>
          <w:ilvl w:val="0"/>
          <w:numId w:val="21"/>
        </w:numPr>
        <w:ind w:left="360"/>
        <w:jc w:val="both"/>
        <w:rPr>
          <w:rFonts w:ascii="Arial" w:eastAsia="Arial" w:hAnsi="Arial" w:cs="Arial"/>
          <w:i/>
          <w:iCs/>
          <w:color w:val="000000" w:themeColor="text1"/>
          <w:sz w:val="22"/>
          <w:szCs w:val="22"/>
        </w:rPr>
      </w:pPr>
      <w:r w:rsidRPr="6A876E85">
        <w:rPr>
          <w:rFonts w:ascii="Arial" w:eastAsia="Arial" w:hAnsi="Arial" w:cs="Arial"/>
          <w:i/>
          <w:iCs/>
          <w:color w:val="000000" w:themeColor="text1"/>
          <w:sz w:val="22"/>
          <w:szCs w:val="22"/>
        </w:rPr>
        <w:t>Communicate your ideas in a coherent and consistent style with due consideration to the reader/audience.</w:t>
      </w:r>
    </w:p>
    <w:p w14:paraId="708A3B47" w14:textId="77777777" w:rsidR="005D5C2C" w:rsidRPr="00A406E5" w:rsidRDefault="005D5C2C" w:rsidP="005D5C2C">
      <w:pPr>
        <w:jc w:val="both"/>
        <w:rPr>
          <w:rFonts w:ascii="Arial" w:hAnsi="Arial" w:cs="Arial"/>
          <w:sz w:val="22"/>
          <w:szCs w:val="22"/>
        </w:rPr>
      </w:pPr>
    </w:p>
    <w:p w14:paraId="47D92423" w14:textId="77777777" w:rsidR="005D5C2C" w:rsidRPr="00A406E5" w:rsidRDefault="005D5C2C"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5985C8F5" w:rsidR="00152E9D" w:rsidRPr="00A406E5" w:rsidRDefault="005D5C2C"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A9F67" w14:textId="77777777" w:rsidR="00ED7CD5" w:rsidRDefault="00ED7CD5">
      <w:r>
        <w:separator/>
      </w:r>
    </w:p>
  </w:endnote>
  <w:endnote w:type="continuationSeparator" w:id="0">
    <w:p w14:paraId="1551688F" w14:textId="77777777" w:rsidR="00ED7CD5" w:rsidRDefault="00ED7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51C2F" w14:textId="77777777" w:rsidR="00ED7CD5" w:rsidRDefault="00ED7CD5">
      <w:r>
        <w:separator/>
      </w:r>
    </w:p>
  </w:footnote>
  <w:footnote w:type="continuationSeparator" w:id="0">
    <w:p w14:paraId="74AF07A1" w14:textId="77777777" w:rsidR="00ED7CD5" w:rsidRDefault="00ED7C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BC9648"/>
    <w:multiLevelType w:val="hybridMultilevel"/>
    <w:tmpl w:val="613EE9F2"/>
    <w:lvl w:ilvl="0" w:tplc="A152653A">
      <w:start w:val="1"/>
      <w:numFmt w:val="bullet"/>
      <w:lvlText w:val="·"/>
      <w:lvlJc w:val="left"/>
      <w:pPr>
        <w:ind w:left="720" w:hanging="360"/>
      </w:pPr>
      <w:rPr>
        <w:rFonts w:ascii="Symbol" w:hAnsi="Symbol" w:hint="default"/>
      </w:rPr>
    </w:lvl>
    <w:lvl w:ilvl="1" w:tplc="F932B07E">
      <w:start w:val="1"/>
      <w:numFmt w:val="bullet"/>
      <w:lvlText w:val="o"/>
      <w:lvlJc w:val="left"/>
      <w:pPr>
        <w:ind w:left="1440" w:hanging="360"/>
      </w:pPr>
      <w:rPr>
        <w:rFonts w:ascii="Courier New" w:hAnsi="Courier New" w:hint="default"/>
      </w:rPr>
    </w:lvl>
    <w:lvl w:ilvl="2" w:tplc="59301ED0">
      <w:start w:val="1"/>
      <w:numFmt w:val="bullet"/>
      <w:lvlText w:val=""/>
      <w:lvlJc w:val="left"/>
      <w:pPr>
        <w:ind w:left="2160" w:hanging="360"/>
      </w:pPr>
      <w:rPr>
        <w:rFonts w:ascii="Wingdings" w:hAnsi="Wingdings" w:hint="default"/>
      </w:rPr>
    </w:lvl>
    <w:lvl w:ilvl="3" w:tplc="6D7831AC">
      <w:start w:val="1"/>
      <w:numFmt w:val="bullet"/>
      <w:lvlText w:val=""/>
      <w:lvlJc w:val="left"/>
      <w:pPr>
        <w:ind w:left="2880" w:hanging="360"/>
      </w:pPr>
      <w:rPr>
        <w:rFonts w:ascii="Symbol" w:hAnsi="Symbol" w:hint="default"/>
      </w:rPr>
    </w:lvl>
    <w:lvl w:ilvl="4" w:tplc="D94E3192">
      <w:start w:val="1"/>
      <w:numFmt w:val="bullet"/>
      <w:lvlText w:val="o"/>
      <w:lvlJc w:val="left"/>
      <w:pPr>
        <w:ind w:left="3600" w:hanging="360"/>
      </w:pPr>
      <w:rPr>
        <w:rFonts w:ascii="Courier New" w:hAnsi="Courier New" w:hint="default"/>
      </w:rPr>
    </w:lvl>
    <w:lvl w:ilvl="5" w:tplc="3112DA9E">
      <w:start w:val="1"/>
      <w:numFmt w:val="bullet"/>
      <w:lvlText w:val=""/>
      <w:lvlJc w:val="left"/>
      <w:pPr>
        <w:ind w:left="4320" w:hanging="360"/>
      </w:pPr>
      <w:rPr>
        <w:rFonts w:ascii="Wingdings" w:hAnsi="Wingdings" w:hint="default"/>
      </w:rPr>
    </w:lvl>
    <w:lvl w:ilvl="6" w:tplc="814A844A">
      <w:start w:val="1"/>
      <w:numFmt w:val="bullet"/>
      <w:lvlText w:val=""/>
      <w:lvlJc w:val="left"/>
      <w:pPr>
        <w:ind w:left="5040" w:hanging="360"/>
      </w:pPr>
      <w:rPr>
        <w:rFonts w:ascii="Symbol" w:hAnsi="Symbol" w:hint="default"/>
      </w:rPr>
    </w:lvl>
    <w:lvl w:ilvl="7" w:tplc="A2BCA692">
      <w:start w:val="1"/>
      <w:numFmt w:val="bullet"/>
      <w:lvlText w:val="o"/>
      <w:lvlJc w:val="left"/>
      <w:pPr>
        <w:ind w:left="5760" w:hanging="360"/>
      </w:pPr>
      <w:rPr>
        <w:rFonts w:ascii="Courier New" w:hAnsi="Courier New" w:hint="default"/>
      </w:rPr>
    </w:lvl>
    <w:lvl w:ilvl="8" w:tplc="ADB6B194">
      <w:start w:val="1"/>
      <w:numFmt w:val="bullet"/>
      <w:lvlText w:val=""/>
      <w:lvlJc w:val="left"/>
      <w:pPr>
        <w:ind w:left="6480" w:hanging="360"/>
      </w:pPr>
      <w:rPr>
        <w:rFonts w:ascii="Wingdings" w:hAnsi="Wingdings" w:hint="default"/>
      </w:r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9"/>
  </w:num>
  <w:num w:numId="4" w16cid:durableId="1149709272">
    <w:abstractNumId w:val="12"/>
  </w:num>
  <w:num w:numId="5" w16cid:durableId="578830593">
    <w:abstractNumId w:val="7"/>
  </w:num>
  <w:num w:numId="6" w16cid:durableId="905066771">
    <w:abstractNumId w:val="18"/>
  </w:num>
  <w:num w:numId="7" w16cid:durableId="112411671">
    <w:abstractNumId w:val="2"/>
  </w:num>
  <w:num w:numId="8" w16cid:durableId="785201029">
    <w:abstractNumId w:val="17"/>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5"/>
  </w:num>
  <w:num w:numId="14" w16cid:durableId="1807967875">
    <w:abstractNumId w:val="3"/>
  </w:num>
  <w:num w:numId="15" w16cid:durableId="500390440">
    <w:abstractNumId w:val="0"/>
  </w:num>
  <w:num w:numId="16" w16cid:durableId="507791675">
    <w:abstractNumId w:val="6"/>
  </w:num>
  <w:num w:numId="17" w16cid:durableId="2061047979">
    <w:abstractNumId w:val="16"/>
  </w:num>
  <w:num w:numId="18" w16cid:durableId="1270166761">
    <w:abstractNumId w:val="14"/>
  </w:num>
  <w:num w:numId="19" w16cid:durableId="630477180">
    <w:abstractNumId w:val="20"/>
  </w:num>
  <w:num w:numId="20" w16cid:durableId="1424909209">
    <w:abstractNumId w:val="11"/>
  </w:num>
  <w:num w:numId="21" w16cid:durableId="19198271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E6190"/>
    <w:rsid w:val="000F3338"/>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E4297"/>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0881"/>
    <w:rsid w:val="00590667"/>
    <w:rsid w:val="005969E2"/>
    <w:rsid w:val="005A1689"/>
    <w:rsid w:val="005B61CD"/>
    <w:rsid w:val="005D1D58"/>
    <w:rsid w:val="005D432C"/>
    <w:rsid w:val="005D5C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3833"/>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1A4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FDC"/>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60EE"/>
    <w:rsid w:val="00ED7072"/>
    <w:rsid w:val="00ED7CD5"/>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5EE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12</Pages>
  <Words>4146</Words>
  <Characters>23635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27726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Catherine Brown</cp:lastModifiedBy>
  <cp:revision>4</cp:revision>
  <cp:lastPrinted>2014-10-10T07:42:00Z</cp:lastPrinted>
  <dcterms:created xsi:type="dcterms:W3CDTF">2026-06-15T12:15:00Z</dcterms:created>
  <dcterms:modified xsi:type="dcterms:W3CDTF">2026-06-15T16:17:00Z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