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879736853"/>
        <w:docPartObj>
          <w:docPartGallery w:val="Cover Pages"/>
          <w:docPartUnique/>
        </w:docPartObj>
      </w:sdtPr>
      <w:sdtEndPr>
        <w:rPr>
          <w:color w:val="auto"/>
        </w:rPr>
      </w:sdtEndPr>
      <w:sdtContent>
        <w:p w14:paraId="68544B71" w14:textId="6018F1E9" w:rsidR="00287612" w:rsidRDefault="00287612">
          <w:pPr>
            <w:pStyle w:val="NoSpacing"/>
            <w:spacing w:before="1540" w:after="240"/>
            <w:jc w:val="center"/>
            <w:rPr>
              <w:color w:val="4472C4" w:themeColor="accent1"/>
            </w:rPr>
          </w:pPr>
          <w:r>
            <w:rPr>
              <w:noProof/>
              <w:color w:val="4472C4" w:themeColor="accent1"/>
            </w:rPr>
            <w:drawing>
              <wp:inline distT="0" distB="0" distL="0" distR="0" wp14:anchorId="745E4325" wp14:editId="5F42CA9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D427734775A4C68848C7B6EF30924A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4DF257E" w14:textId="18B3ED2C" w:rsidR="00287612" w:rsidRDefault="0028761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impact of current issues within society and how to resolve them</w:t>
              </w:r>
            </w:p>
          </w:sdtContent>
        </w:sdt>
        <w:sdt>
          <w:sdtPr>
            <w:rPr>
              <w:color w:val="4472C4" w:themeColor="accent1"/>
              <w:sz w:val="28"/>
              <w:szCs w:val="28"/>
            </w:rPr>
            <w:alias w:val="Subtitle"/>
            <w:tag w:val=""/>
            <w:id w:val="328029620"/>
            <w:placeholder>
              <w:docPart w:val="9E2F6932D796489182902BDE2A8A5557"/>
            </w:placeholder>
            <w:dataBinding w:prefixMappings="xmlns:ns0='http://purl.org/dc/elements/1.1/' xmlns:ns1='http://schemas.openxmlformats.org/package/2006/metadata/core-properties' " w:xpath="/ns1:coreProperties[1]/ns0:subject[1]" w:storeItemID="{6C3C8BC8-F283-45AE-878A-BAB7291924A1}"/>
            <w:text/>
          </w:sdtPr>
          <w:sdtEndPr/>
          <w:sdtContent>
            <w:p w14:paraId="7FADF46A" w14:textId="582C84A0" w:rsidR="00287612" w:rsidRDefault="00287612">
              <w:pPr>
                <w:pStyle w:val="NoSpacing"/>
                <w:jc w:val="center"/>
                <w:rPr>
                  <w:color w:val="4472C4" w:themeColor="accent1"/>
                  <w:sz w:val="28"/>
                  <w:szCs w:val="28"/>
                </w:rPr>
              </w:pPr>
              <w:r>
                <w:rPr>
                  <w:color w:val="4472C4" w:themeColor="accent1"/>
                  <w:sz w:val="28"/>
                  <w:szCs w:val="28"/>
                </w:rPr>
                <w:t>BMPS4010</w:t>
              </w:r>
            </w:p>
          </w:sdtContent>
        </w:sdt>
        <w:p w14:paraId="4F8675B3" w14:textId="77777777" w:rsidR="00287612" w:rsidRDefault="0028761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062EF47" wp14:editId="0E824A4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EndPr/>
                                <w:sdtContent>
                                  <w:p w14:paraId="4E574057" w14:textId="43156ACD" w:rsidR="00287612" w:rsidRDefault="00287612">
                                    <w:pPr>
                                      <w:pStyle w:val="NoSpacing"/>
                                      <w:spacing w:after="40"/>
                                      <w:jc w:val="center"/>
                                      <w:rPr>
                                        <w:caps/>
                                        <w:color w:val="4472C4" w:themeColor="accent1"/>
                                        <w:sz w:val="28"/>
                                        <w:szCs w:val="28"/>
                                      </w:rPr>
                                    </w:pPr>
                                    <w:r>
                                      <w:rPr>
                                        <w:caps/>
                                        <w:color w:val="4472C4" w:themeColor="accent1"/>
                                        <w:sz w:val="28"/>
                                        <w:szCs w:val="28"/>
                                      </w:rPr>
                                      <w:t>May 5, 2023</w:t>
                                    </w:r>
                                  </w:p>
                                </w:sdtContent>
                              </w:sdt>
                              <w:p w14:paraId="044C2EC3" w14:textId="2FAB4C31" w:rsidR="00287612" w:rsidRDefault="001A7F4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87612">
                                      <w:rPr>
                                        <w:caps/>
                                        <w:color w:val="4472C4" w:themeColor="accent1"/>
                                      </w:rPr>
                                      <w:t>hannah willett</w:t>
                                    </w:r>
                                  </w:sdtContent>
                                </w:sdt>
                              </w:p>
                              <w:p w14:paraId="79AAAA8E" w14:textId="2BA0E733" w:rsidR="00287612" w:rsidRDefault="001A7F4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87612">
                                      <w:rPr>
                                        <w:color w:val="4472C4" w:themeColor="accent1"/>
                                      </w:rPr>
                                      <w:t>2204812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062EF47"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EndPr/>
                          <w:sdtContent>
                            <w:p w14:paraId="4E574057" w14:textId="43156ACD" w:rsidR="00287612" w:rsidRDefault="00287612">
                              <w:pPr>
                                <w:pStyle w:val="NoSpacing"/>
                                <w:spacing w:after="40"/>
                                <w:jc w:val="center"/>
                                <w:rPr>
                                  <w:caps/>
                                  <w:color w:val="4472C4" w:themeColor="accent1"/>
                                  <w:sz w:val="28"/>
                                  <w:szCs w:val="28"/>
                                </w:rPr>
                              </w:pPr>
                              <w:r>
                                <w:rPr>
                                  <w:caps/>
                                  <w:color w:val="4472C4" w:themeColor="accent1"/>
                                  <w:sz w:val="28"/>
                                  <w:szCs w:val="28"/>
                                </w:rPr>
                                <w:t>May 5, 2023</w:t>
                              </w:r>
                            </w:p>
                          </w:sdtContent>
                        </w:sdt>
                        <w:p w14:paraId="044C2EC3" w14:textId="2FAB4C31" w:rsidR="00287612" w:rsidRDefault="001A7F4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87612">
                                <w:rPr>
                                  <w:caps/>
                                  <w:color w:val="4472C4" w:themeColor="accent1"/>
                                </w:rPr>
                                <w:t>hannah willett</w:t>
                              </w:r>
                            </w:sdtContent>
                          </w:sdt>
                        </w:p>
                        <w:p w14:paraId="79AAAA8E" w14:textId="2BA0E733" w:rsidR="00287612" w:rsidRDefault="001A7F4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87612">
                                <w:rPr>
                                  <w:color w:val="4472C4" w:themeColor="accent1"/>
                                </w:rPr>
                                <w:t>2204812</w:t>
                              </w:r>
                            </w:sdtContent>
                          </w:sdt>
                        </w:p>
                      </w:txbxContent>
                    </v:textbox>
                    <w10:wrap anchorx="margin" anchory="page"/>
                  </v:shape>
                </w:pict>
              </mc:Fallback>
            </mc:AlternateContent>
          </w:r>
          <w:r>
            <w:rPr>
              <w:noProof/>
              <w:color w:val="4472C4" w:themeColor="accent1"/>
            </w:rPr>
            <w:drawing>
              <wp:inline distT="0" distB="0" distL="0" distR="0" wp14:anchorId="3767D384" wp14:editId="252A4D5D">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0DA939" w14:textId="0A1D60B7" w:rsidR="00287612" w:rsidRDefault="00287612">
          <w:r>
            <w:br w:type="page"/>
          </w:r>
        </w:p>
      </w:sdtContent>
    </w:sdt>
    <w:p w14:paraId="5DE48D8D" w14:textId="698E4ED3" w:rsidR="00FA6F07" w:rsidRPr="00C460DB" w:rsidRDefault="00287612" w:rsidP="00C460DB">
      <w:pPr>
        <w:spacing w:line="480" w:lineRule="auto"/>
        <w:rPr>
          <w:rFonts w:ascii="Arial" w:hAnsi="Arial" w:cs="Arial"/>
          <w:sz w:val="24"/>
          <w:szCs w:val="24"/>
        </w:rPr>
      </w:pPr>
      <w:r w:rsidRPr="00C460DB">
        <w:rPr>
          <w:rFonts w:ascii="Arial" w:hAnsi="Arial" w:cs="Arial"/>
          <w:sz w:val="24"/>
          <w:szCs w:val="24"/>
        </w:rPr>
        <w:lastRenderedPageBreak/>
        <w:t xml:space="preserve">In the past few years there has been an increase in mental health problems, especially during the covid 19 lockdown which left people stuck at home, some with family others by themselves. There are many things that can lead a person to have a poor mental state. According to mind (2017) some factors such as abuse, </w:t>
      </w:r>
      <w:r w:rsidR="00FA6F07" w:rsidRPr="00C460DB">
        <w:rPr>
          <w:rFonts w:ascii="Arial" w:hAnsi="Arial" w:cs="Arial"/>
          <w:sz w:val="24"/>
          <w:szCs w:val="24"/>
        </w:rPr>
        <w:t>trauma,</w:t>
      </w:r>
      <w:r w:rsidRPr="00C460DB">
        <w:rPr>
          <w:rFonts w:ascii="Arial" w:hAnsi="Arial" w:cs="Arial"/>
          <w:sz w:val="24"/>
          <w:szCs w:val="24"/>
        </w:rPr>
        <w:t xml:space="preserve"> and neglect as a child, being at a social disadvantage with money, losing your job or being unable to find employment,</w:t>
      </w:r>
      <w:r w:rsidR="00E75C53" w:rsidRPr="00C460DB">
        <w:rPr>
          <w:rFonts w:ascii="Arial" w:hAnsi="Arial" w:cs="Arial"/>
          <w:sz w:val="24"/>
          <w:szCs w:val="24"/>
        </w:rPr>
        <w:t xml:space="preserve"> </w:t>
      </w:r>
      <w:r w:rsidR="00B72CD6" w:rsidRPr="00C460DB">
        <w:rPr>
          <w:rFonts w:ascii="Arial" w:hAnsi="Arial" w:cs="Arial"/>
          <w:sz w:val="24"/>
          <w:szCs w:val="24"/>
        </w:rPr>
        <w:t>homelessness,</w:t>
      </w:r>
      <w:r w:rsidR="00E75C53" w:rsidRPr="00C460DB">
        <w:rPr>
          <w:rFonts w:ascii="Arial" w:hAnsi="Arial" w:cs="Arial"/>
          <w:sz w:val="24"/>
          <w:szCs w:val="24"/>
        </w:rPr>
        <w:t xml:space="preserve"> poor living conditions,</w:t>
      </w:r>
      <w:r w:rsidRPr="00C460DB">
        <w:rPr>
          <w:rFonts w:ascii="Arial" w:hAnsi="Arial" w:cs="Arial"/>
          <w:sz w:val="24"/>
          <w:szCs w:val="24"/>
        </w:rPr>
        <w:t xml:space="preserve"> having substance abuse issues and many more things can lead a person to have a poor mental state.</w:t>
      </w:r>
    </w:p>
    <w:p w14:paraId="22D715B6" w14:textId="07A00AE9" w:rsidR="00287612" w:rsidRPr="00C460DB" w:rsidRDefault="00287612" w:rsidP="00C460DB">
      <w:pPr>
        <w:spacing w:line="480" w:lineRule="auto"/>
        <w:rPr>
          <w:rFonts w:ascii="Arial" w:hAnsi="Arial" w:cs="Arial"/>
          <w:sz w:val="24"/>
          <w:szCs w:val="24"/>
        </w:rPr>
      </w:pPr>
      <w:r w:rsidRPr="00C460DB">
        <w:rPr>
          <w:rFonts w:ascii="Arial" w:hAnsi="Arial" w:cs="Arial"/>
          <w:sz w:val="24"/>
          <w:szCs w:val="24"/>
        </w:rPr>
        <w:t xml:space="preserve"> </w:t>
      </w:r>
      <w:r w:rsidR="00FA6F07" w:rsidRPr="00C460DB">
        <w:rPr>
          <w:rFonts w:ascii="Arial" w:hAnsi="Arial" w:cs="Arial"/>
          <w:sz w:val="24"/>
          <w:szCs w:val="24"/>
        </w:rPr>
        <w:t xml:space="preserve">In a study done by Swansea University they discovered that the current cost of living crisis has had an impact on mental health. It was revealed that people who lived on a low income were hit the hardest in the cost-of-living crisis and feared that they would not be able to afford simple living essential. The study also found that not only was the cost-of-living effecting peoples mental health but also their physical health as many people began eating fast food as they could not afford fresh healthy food from supermarkets as the prices were too high </w:t>
      </w:r>
      <w:sdt>
        <w:sdtPr>
          <w:rPr>
            <w:rFonts w:ascii="Arial" w:hAnsi="Arial" w:cs="Arial"/>
            <w:sz w:val="24"/>
            <w:szCs w:val="24"/>
          </w:rPr>
          <w:id w:val="1363780547"/>
          <w:citation/>
        </w:sdtPr>
        <w:sdtEndPr/>
        <w:sdtContent>
          <w:r w:rsidR="00FA6F07" w:rsidRPr="00C460DB">
            <w:rPr>
              <w:rFonts w:ascii="Arial" w:hAnsi="Arial" w:cs="Arial"/>
              <w:sz w:val="24"/>
              <w:szCs w:val="24"/>
            </w:rPr>
            <w:fldChar w:fldCharType="begin"/>
          </w:r>
          <w:r w:rsidR="00FA6F07" w:rsidRPr="00C460DB">
            <w:rPr>
              <w:rFonts w:ascii="Arial" w:hAnsi="Arial" w:cs="Arial"/>
              <w:sz w:val="24"/>
              <w:szCs w:val="24"/>
            </w:rPr>
            <w:instrText xml:space="preserve"> CITATION New22 \l 2057 </w:instrText>
          </w:r>
          <w:r w:rsidR="00FA6F07" w:rsidRPr="00C460DB">
            <w:rPr>
              <w:rFonts w:ascii="Arial" w:hAnsi="Arial" w:cs="Arial"/>
              <w:sz w:val="24"/>
              <w:szCs w:val="24"/>
            </w:rPr>
            <w:fldChar w:fldCharType="separate"/>
          </w:r>
          <w:r w:rsidR="00FA6F07" w:rsidRPr="00C460DB">
            <w:rPr>
              <w:rFonts w:ascii="Arial" w:hAnsi="Arial" w:cs="Arial"/>
              <w:noProof/>
              <w:sz w:val="24"/>
              <w:szCs w:val="24"/>
            </w:rPr>
            <w:t>(Newman, 2022)</w:t>
          </w:r>
          <w:r w:rsidR="00FA6F07" w:rsidRPr="00C460DB">
            <w:rPr>
              <w:rFonts w:ascii="Arial" w:hAnsi="Arial" w:cs="Arial"/>
              <w:sz w:val="24"/>
              <w:szCs w:val="24"/>
            </w:rPr>
            <w:fldChar w:fldCharType="end"/>
          </w:r>
        </w:sdtContent>
      </w:sdt>
      <w:r w:rsidR="00FA6F07" w:rsidRPr="00C460DB">
        <w:rPr>
          <w:rFonts w:ascii="Arial" w:hAnsi="Arial" w:cs="Arial"/>
          <w:sz w:val="24"/>
          <w:szCs w:val="24"/>
        </w:rPr>
        <w:t>.</w:t>
      </w:r>
    </w:p>
    <w:p w14:paraId="25B68420" w14:textId="344D41FF" w:rsidR="00FA6F07" w:rsidRPr="00C460DB" w:rsidRDefault="00FA6F07" w:rsidP="00C460DB">
      <w:pPr>
        <w:spacing w:line="480" w:lineRule="auto"/>
        <w:rPr>
          <w:rFonts w:ascii="Arial" w:hAnsi="Arial" w:cs="Arial"/>
          <w:sz w:val="24"/>
          <w:szCs w:val="24"/>
        </w:rPr>
      </w:pPr>
      <w:r w:rsidRPr="00C460DB">
        <w:rPr>
          <w:rFonts w:ascii="Arial" w:hAnsi="Arial" w:cs="Arial"/>
          <w:sz w:val="24"/>
          <w:szCs w:val="24"/>
        </w:rPr>
        <w:t xml:space="preserve">During the research conducted for this paper it was discovered that </w:t>
      </w:r>
      <w:r w:rsidR="00E75C53" w:rsidRPr="00C460DB">
        <w:rPr>
          <w:rFonts w:ascii="Arial" w:hAnsi="Arial" w:cs="Arial"/>
          <w:sz w:val="24"/>
          <w:szCs w:val="24"/>
        </w:rPr>
        <w:t xml:space="preserve">when left untreated mental health issues can have a huge impact on people’s everyday life and can affect everyone in a different way. Mental health can creep up and affect someone at any point in their life. </w:t>
      </w:r>
    </w:p>
    <w:p w14:paraId="4818751F" w14:textId="5AB76BF3" w:rsidR="00605293" w:rsidRPr="00C460DB" w:rsidRDefault="00273BBD" w:rsidP="00C460DB">
      <w:pPr>
        <w:spacing w:line="480" w:lineRule="auto"/>
        <w:rPr>
          <w:rFonts w:ascii="Arial" w:hAnsi="Arial" w:cs="Arial"/>
          <w:sz w:val="24"/>
          <w:szCs w:val="24"/>
        </w:rPr>
      </w:pPr>
      <w:r w:rsidRPr="00C460DB">
        <w:rPr>
          <w:rFonts w:ascii="Arial" w:hAnsi="Arial" w:cs="Arial"/>
          <w:sz w:val="24"/>
          <w:szCs w:val="24"/>
        </w:rPr>
        <w:t xml:space="preserve"> According to Mental Health Foundation (2022) during 2018 there were 6,507 registered suicides in the United Kingdom and during 2019 there were 5,691 suicides in England and Wales. </w:t>
      </w:r>
      <w:r w:rsidR="00605293" w:rsidRPr="00C460DB">
        <w:rPr>
          <w:rFonts w:ascii="Arial" w:hAnsi="Arial" w:cs="Arial"/>
          <w:sz w:val="24"/>
          <w:szCs w:val="24"/>
        </w:rPr>
        <w:t xml:space="preserve">It was reported that a staggering 87% of men are rough sleepers and unfortunately men are almost three times more likely to become dependent on alcohol than women are. During a survey it was discovered that young </w:t>
      </w:r>
      <w:r w:rsidR="00605293" w:rsidRPr="00C460DB">
        <w:rPr>
          <w:rFonts w:ascii="Arial" w:hAnsi="Arial" w:cs="Arial"/>
          <w:sz w:val="24"/>
          <w:szCs w:val="24"/>
        </w:rPr>
        <w:lastRenderedPageBreak/>
        <w:t>girls in school are being pressured by boys to send inappropriate nude photos to them while the boys who may end up getting these images will then use them to send around and humiliate the girls who sent them</w:t>
      </w:r>
      <w:sdt>
        <w:sdtPr>
          <w:rPr>
            <w:rFonts w:ascii="Arial" w:hAnsi="Arial" w:cs="Arial"/>
            <w:sz w:val="24"/>
            <w:szCs w:val="24"/>
          </w:rPr>
          <w:id w:val="731205783"/>
          <w:citation/>
        </w:sdtPr>
        <w:sdtEndPr/>
        <w:sdtContent>
          <w:r w:rsidR="00605293" w:rsidRPr="00C460DB">
            <w:rPr>
              <w:rFonts w:ascii="Arial" w:hAnsi="Arial" w:cs="Arial"/>
              <w:sz w:val="24"/>
              <w:szCs w:val="24"/>
            </w:rPr>
            <w:fldChar w:fldCharType="begin"/>
          </w:r>
          <w:r w:rsidR="00605293" w:rsidRPr="00C460DB">
            <w:rPr>
              <w:rFonts w:ascii="Arial" w:hAnsi="Arial" w:cs="Arial"/>
              <w:sz w:val="24"/>
              <w:szCs w:val="24"/>
            </w:rPr>
            <w:instrText xml:space="preserve"> CITATION Men22 \l 2057 </w:instrText>
          </w:r>
          <w:r w:rsidR="00605293" w:rsidRPr="00C460DB">
            <w:rPr>
              <w:rFonts w:ascii="Arial" w:hAnsi="Arial" w:cs="Arial"/>
              <w:sz w:val="24"/>
              <w:szCs w:val="24"/>
            </w:rPr>
            <w:fldChar w:fldCharType="separate"/>
          </w:r>
          <w:r w:rsidR="00605293" w:rsidRPr="00C460DB">
            <w:rPr>
              <w:rFonts w:ascii="Arial" w:hAnsi="Arial" w:cs="Arial"/>
              <w:noProof/>
              <w:sz w:val="24"/>
              <w:szCs w:val="24"/>
            </w:rPr>
            <w:t xml:space="preserve"> (Mental Health Foundation, 2022)</w:t>
          </w:r>
          <w:r w:rsidR="00605293" w:rsidRPr="00C460DB">
            <w:rPr>
              <w:rFonts w:ascii="Arial" w:hAnsi="Arial" w:cs="Arial"/>
              <w:sz w:val="24"/>
              <w:szCs w:val="24"/>
            </w:rPr>
            <w:fldChar w:fldCharType="end"/>
          </w:r>
        </w:sdtContent>
      </w:sdt>
      <w:r w:rsidR="00605293" w:rsidRPr="00C460DB">
        <w:rPr>
          <w:rFonts w:ascii="Arial" w:hAnsi="Arial" w:cs="Arial"/>
          <w:sz w:val="24"/>
          <w:szCs w:val="24"/>
        </w:rPr>
        <w:t xml:space="preserve">. </w:t>
      </w:r>
    </w:p>
    <w:p w14:paraId="36E5BBF3" w14:textId="31487398" w:rsidR="00C460DB" w:rsidRPr="00C460DB" w:rsidRDefault="00C460DB" w:rsidP="00C460DB">
      <w:pPr>
        <w:spacing w:line="480" w:lineRule="auto"/>
        <w:rPr>
          <w:rFonts w:ascii="Arial" w:hAnsi="Arial" w:cs="Arial"/>
          <w:sz w:val="24"/>
          <w:szCs w:val="24"/>
        </w:rPr>
      </w:pPr>
      <w:r w:rsidRPr="00C460DB">
        <w:rPr>
          <w:rFonts w:ascii="Arial" w:hAnsi="Arial" w:cs="Arial"/>
          <w:sz w:val="24"/>
          <w:szCs w:val="24"/>
        </w:rPr>
        <w:t>While writing this paper it was revealed that men are more susceptible to develop mental health issues than women are. Unfortunately, women are more likely to speak up about mental health issues then more are because in society men should be the ones to be strong and conceal their emotions which is why more men suffer because they may feel scared of being judged or called weak for having mental health issues and speak out about them.</w:t>
      </w:r>
    </w:p>
    <w:p w14:paraId="47ABE991" w14:textId="14963D8F" w:rsidR="00605293" w:rsidRPr="00C460DB" w:rsidRDefault="00286638" w:rsidP="00C460DB">
      <w:pPr>
        <w:spacing w:line="480" w:lineRule="auto"/>
        <w:rPr>
          <w:rFonts w:ascii="Arial" w:hAnsi="Arial" w:cs="Arial"/>
          <w:sz w:val="24"/>
          <w:szCs w:val="24"/>
        </w:rPr>
      </w:pPr>
      <w:r w:rsidRPr="00C460DB">
        <w:rPr>
          <w:rFonts w:ascii="Arial" w:hAnsi="Arial" w:cs="Arial"/>
          <w:sz w:val="24"/>
          <w:szCs w:val="24"/>
        </w:rPr>
        <w:t>Today</w:t>
      </w:r>
      <w:r w:rsidR="00605293" w:rsidRPr="00C460DB">
        <w:rPr>
          <w:rFonts w:ascii="Arial" w:hAnsi="Arial" w:cs="Arial"/>
          <w:sz w:val="24"/>
          <w:szCs w:val="24"/>
        </w:rPr>
        <w:t xml:space="preserve"> with a huge </w:t>
      </w:r>
      <w:r w:rsidR="00917044" w:rsidRPr="00C460DB">
        <w:rPr>
          <w:rFonts w:ascii="Arial" w:hAnsi="Arial" w:cs="Arial"/>
          <w:sz w:val="24"/>
          <w:szCs w:val="24"/>
        </w:rPr>
        <w:t>number</w:t>
      </w:r>
      <w:r w:rsidR="00605293" w:rsidRPr="00C460DB">
        <w:rPr>
          <w:rFonts w:ascii="Arial" w:hAnsi="Arial" w:cs="Arial"/>
          <w:sz w:val="24"/>
          <w:szCs w:val="24"/>
        </w:rPr>
        <w:t xml:space="preserve"> of young adults especially young women having access to social media young women may develop a body dysmorphia d</w:t>
      </w:r>
      <w:r w:rsidR="00917044" w:rsidRPr="00C460DB">
        <w:rPr>
          <w:rFonts w:ascii="Arial" w:hAnsi="Arial" w:cs="Arial"/>
          <w:sz w:val="24"/>
          <w:szCs w:val="24"/>
        </w:rPr>
        <w:t>isorder where they spend a lot of time looking at their flaws because they feel their bodies don’t fit in with the societal standards of what a female body should look like. Having said this</w:t>
      </w:r>
      <w:r w:rsidR="009410E7">
        <w:rPr>
          <w:rFonts w:ascii="Arial" w:hAnsi="Arial" w:cs="Arial"/>
          <w:sz w:val="24"/>
          <w:szCs w:val="24"/>
        </w:rPr>
        <w:t>,</w:t>
      </w:r>
      <w:r w:rsidR="00917044" w:rsidRPr="00C460DB">
        <w:rPr>
          <w:rFonts w:ascii="Arial" w:hAnsi="Arial" w:cs="Arial"/>
          <w:sz w:val="24"/>
          <w:szCs w:val="24"/>
        </w:rPr>
        <w:t xml:space="preserve"> females may develop and eating disorder as well so that they can starve themselves to lose weight, and some may feel they need to do this because they may be being bullied for the way their body looks. </w:t>
      </w:r>
    </w:p>
    <w:p w14:paraId="373C19F3" w14:textId="33A84A5D" w:rsidR="00917044" w:rsidRPr="00C460DB" w:rsidRDefault="00917044" w:rsidP="00C460DB">
      <w:pPr>
        <w:spacing w:line="480" w:lineRule="auto"/>
        <w:rPr>
          <w:rFonts w:ascii="Arial" w:hAnsi="Arial" w:cs="Arial"/>
          <w:sz w:val="24"/>
          <w:szCs w:val="24"/>
        </w:rPr>
      </w:pPr>
      <w:r w:rsidRPr="00C460DB">
        <w:rPr>
          <w:rFonts w:ascii="Arial" w:hAnsi="Arial" w:cs="Arial"/>
          <w:sz w:val="24"/>
          <w:szCs w:val="24"/>
        </w:rPr>
        <w:t xml:space="preserve">Writing this paper revealed some ideas that could be used to make more people aware of how mental issues could affect someone. One idea that could be used to help people with mental issues whether that be diagnosed or undiagnosed would be to have one mental health assessor in every GP surgery so that once a month people can go and see the assessor and have a mental health check-up and the assessor can determine whether they need to go on any medication to help with anxiety, depression and so on. </w:t>
      </w:r>
    </w:p>
    <w:p w14:paraId="70C4D2F1" w14:textId="0787B592" w:rsidR="00917044" w:rsidRPr="00C460DB" w:rsidRDefault="00917044" w:rsidP="00C460DB">
      <w:pPr>
        <w:spacing w:line="480" w:lineRule="auto"/>
        <w:rPr>
          <w:rFonts w:ascii="Arial" w:hAnsi="Arial" w:cs="Arial"/>
          <w:sz w:val="24"/>
          <w:szCs w:val="24"/>
        </w:rPr>
      </w:pPr>
      <w:r w:rsidRPr="00C460DB">
        <w:rPr>
          <w:rFonts w:ascii="Arial" w:hAnsi="Arial" w:cs="Arial"/>
          <w:sz w:val="24"/>
          <w:szCs w:val="24"/>
        </w:rPr>
        <w:lastRenderedPageBreak/>
        <w:t>Another idea that could be used is to have schools educate children and teenagers on what mental health is and where they can seek help if they feel suicidal or if they self-harm and also the schools could send information pamphlets home to parents so the parents know what symptoms to look out for in their children and so that the parents know where they can get their children help if they see any of the symptoms in their child.</w:t>
      </w:r>
    </w:p>
    <w:p w14:paraId="0B068766" w14:textId="47E57D99" w:rsidR="00C460DB" w:rsidRPr="00C460DB" w:rsidRDefault="00C460DB" w:rsidP="00C460DB">
      <w:pPr>
        <w:spacing w:line="480" w:lineRule="auto"/>
        <w:rPr>
          <w:rFonts w:ascii="Arial" w:hAnsi="Arial" w:cs="Arial"/>
          <w:sz w:val="24"/>
          <w:szCs w:val="24"/>
        </w:rPr>
      </w:pPr>
      <w:r w:rsidRPr="00C460DB">
        <w:rPr>
          <w:rFonts w:ascii="Arial" w:hAnsi="Arial" w:cs="Arial"/>
          <w:sz w:val="24"/>
          <w:szCs w:val="24"/>
        </w:rPr>
        <w:t xml:space="preserve">One problem people face when trying to help people with mental health issues is making sure that the people, they are helping continue to take their prescribed medication to get better and to make sure that the people they are helping don’t relapse and fall back into the bad mental state they are trying to get out of. It is also important for them to know where they can get help if they need it and for them to know that they are not alone </w:t>
      </w:r>
      <w:r w:rsidR="009410E7" w:rsidRPr="00C460DB">
        <w:rPr>
          <w:rFonts w:ascii="Arial" w:hAnsi="Arial" w:cs="Arial"/>
          <w:sz w:val="24"/>
          <w:szCs w:val="24"/>
        </w:rPr>
        <w:t>in</w:t>
      </w:r>
      <w:r w:rsidRPr="00C460DB">
        <w:rPr>
          <w:rFonts w:ascii="Arial" w:hAnsi="Arial" w:cs="Arial"/>
          <w:sz w:val="24"/>
          <w:szCs w:val="24"/>
        </w:rPr>
        <w:t xml:space="preserve"> this and if they have a support </w:t>
      </w:r>
      <w:r w:rsidR="00286638" w:rsidRPr="00C460DB">
        <w:rPr>
          <w:rFonts w:ascii="Arial" w:hAnsi="Arial" w:cs="Arial"/>
          <w:sz w:val="24"/>
          <w:szCs w:val="24"/>
        </w:rPr>
        <w:t>system,</w:t>
      </w:r>
      <w:r w:rsidRPr="00C460DB">
        <w:rPr>
          <w:rFonts w:ascii="Arial" w:hAnsi="Arial" w:cs="Arial"/>
          <w:sz w:val="24"/>
          <w:szCs w:val="24"/>
        </w:rPr>
        <w:t xml:space="preserve"> they ned to </w:t>
      </w:r>
      <w:r w:rsidR="00E60AEC">
        <w:rPr>
          <w:rFonts w:ascii="Arial" w:hAnsi="Arial" w:cs="Arial"/>
          <w:sz w:val="24"/>
          <w:szCs w:val="24"/>
        </w:rPr>
        <w:t>mak</w:t>
      </w:r>
      <w:r w:rsidRPr="00C460DB">
        <w:rPr>
          <w:rFonts w:ascii="Arial" w:hAnsi="Arial" w:cs="Arial"/>
          <w:sz w:val="24"/>
          <w:szCs w:val="24"/>
        </w:rPr>
        <w:t>e sure the person they are helping know they are there for them.</w:t>
      </w:r>
    </w:p>
    <w:p w14:paraId="7B8BFAEC" w14:textId="77777777" w:rsidR="00C460DB" w:rsidRPr="00C460DB" w:rsidRDefault="00C460DB" w:rsidP="00C460DB">
      <w:pPr>
        <w:spacing w:line="480" w:lineRule="auto"/>
        <w:rPr>
          <w:rFonts w:ascii="Arial" w:hAnsi="Arial" w:cs="Arial"/>
          <w:sz w:val="24"/>
          <w:szCs w:val="24"/>
        </w:rPr>
      </w:pPr>
    </w:p>
    <w:p w14:paraId="3D782B27" w14:textId="77777777" w:rsidR="00917044" w:rsidRPr="00C460DB" w:rsidRDefault="00917044" w:rsidP="00C460DB">
      <w:pPr>
        <w:spacing w:line="480" w:lineRule="auto"/>
        <w:rPr>
          <w:rFonts w:ascii="Arial" w:hAnsi="Arial" w:cs="Arial"/>
          <w:sz w:val="24"/>
          <w:szCs w:val="24"/>
        </w:rPr>
      </w:pPr>
    </w:p>
    <w:p w14:paraId="648155AC" w14:textId="77777777" w:rsidR="00917044" w:rsidRDefault="00917044" w:rsidP="00C460DB">
      <w:pPr>
        <w:spacing w:line="480" w:lineRule="auto"/>
        <w:rPr>
          <w:rFonts w:ascii="Arial" w:hAnsi="Arial" w:cs="Arial"/>
          <w:sz w:val="24"/>
          <w:szCs w:val="24"/>
        </w:rPr>
      </w:pPr>
    </w:p>
    <w:p w14:paraId="09B00DAE" w14:textId="77777777" w:rsidR="00C460DB" w:rsidRDefault="00C460DB" w:rsidP="00C460DB">
      <w:pPr>
        <w:spacing w:line="480" w:lineRule="auto"/>
        <w:rPr>
          <w:rFonts w:ascii="Arial" w:hAnsi="Arial" w:cs="Arial"/>
          <w:sz w:val="24"/>
          <w:szCs w:val="24"/>
        </w:rPr>
      </w:pPr>
    </w:p>
    <w:p w14:paraId="006340E6" w14:textId="77777777" w:rsidR="00C460DB" w:rsidRDefault="00C460DB" w:rsidP="00C460DB">
      <w:pPr>
        <w:spacing w:line="480" w:lineRule="auto"/>
        <w:rPr>
          <w:rFonts w:ascii="Arial" w:hAnsi="Arial" w:cs="Arial"/>
          <w:sz w:val="24"/>
          <w:szCs w:val="24"/>
        </w:rPr>
      </w:pPr>
    </w:p>
    <w:p w14:paraId="50DC76C7" w14:textId="77777777" w:rsidR="00C460DB" w:rsidRDefault="00C460DB" w:rsidP="00C460DB">
      <w:pPr>
        <w:spacing w:line="480" w:lineRule="auto"/>
        <w:rPr>
          <w:rFonts w:ascii="Arial" w:hAnsi="Arial" w:cs="Arial"/>
          <w:sz w:val="24"/>
          <w:szCs w:val="24"/>
        </w:rPr>
      </w:pPr>
    </w:p>
    <w:p w14:paraId="17C45DE0" w14:textId="77777777" w:rsidR="00C460DB" w:rsidRDefault="00C460DB" w:rsidP="00C460DB">
      <w:pPr>
        <w:spacing w:line="480" w:lineRule="auto"/>
        <w:rPr>
          <w:rFonts w:ascii="Arial" w:hAnsi="Arial" w:cs="Arial"/>
          <w:sz w:val="24"/>
          <w:szCs w:val="24"/>
        </w:rPr>
      </w:pPr>
    </w:p>
    <w:p w14:paraId="5CD64248" w14:textId="77777777" w:rsidR="00C460DB" w:rsidRPr="00C460DB" w:rsidRDefault="00C460DB" w:rsidP="00C460DB">
      <w:pPr>
        <w:spacing w:line="480" w:lineRule="auto"/>
        <w:rPr>
          <w:rFonts w:ascii="Arial" w:hAnsi="Arial" w:cs="Arial"/>
          <w:sz w:val="24"/>
          <w:szCs w:val="24"/>
        </w:rPr>
      </w:pPr>
    </w:p>
    <w:p w14:paraId="4679DDF7" w14:textId="4CC13B8F" w:rsidR="00273BBD" w:rsidRDefault="00287612" w:rsidP="00605293">
      <w:pPr>
        <w:pStyle w:val="NormalWeb"/>
        <w:rPr>
          <w:rFonts w:ascii="Arial" w:hAnsi="Arial" w:cs="Arial"/>
          <w:color w:val="373737"/>
          <w:spacing w:val="5"/>
        </w:rPr>
      </w:pPr>
      <w:r>
        <w:rPr>
          <w:rStyle w:val="eop"/>
          <w:rFonts w:ascii="Calibri" w:eastAsiaTheme="minorEastAsia" w:hAnsi="Calibri" w:cs="Calibri"/>
          <w:color w:val="000000"/>
          <w:sz w:val="22"/>
          <w:szCs w:val="22"/>
        </w:rPr>
        <w:t> </w:t>
      </w:r>
    </w:p>
    <w:p w14:paraId="1A9DF383" w14:textId="4C4518B5" w:rsidR="00287612" w:rsidRDefault="00287612" w:rsidP="00287612">
      <w:pPr>
        <w:pStyle w:val="paragraph"/>
        <w:spacing w:before="0" w:beforeAutospacing="0" w:after="0" w:afterAutospacing="0"/>
        <w:textAlignment w:val="baseline"/>
        <w:rPr>
          <w:rFonts w:ascii="Segoe UI" w:hAnsi="Segoe UI" w:cs="Segoe UI"/>
          <w:sz w:val="18"/>
          <w:szCs w:val="18"/>
        </w:rPr>
      </w:pPr>
    </w:p>
    <w:p w14:paraId="00B45ABE" w14:textId="77777777" w:rsidR="00287612" w:rsidRDefault="00287612" w:rsidP="00287612">
      <w:pPr>
        <w:pStyle w:val="paragraph"/>
        <w:spacing w:before="0" w:beforeAutospacing="0" w:after="0" w:afterAutospacing="0"/>
        <w:textAlignment w:val="baseline"/>
        <w:rPr>
          <w:rFonts w:ascii="Segoe UI" w:hAnsi="Segoe UI" w:cs="Segoe UI"/>
          <w:sz w:val="18"/>
          <w:szCs w:val="18"/>
        </w:rPr>
      </w:pPr>
      <w:r>
        <w:rPr>
          <w:rStyle w:val="eop"/>
          <w:rFonts w:ascii="Calibri" w:eastAsiaTheme="minorEastAsia" w:hAnsi="Calibri" w:cs="Calibri"/>
          <w:color w:val="000000"/>
          <w:sz w:val="22"/>
          <w:szCs w:val="22"/>
        </w:rPr>
        <w:t> </w:t>
      </w:r>
    </w:p>
    <w:sdt>
      <w:sdtPr>
        <w:rPr>
          <w:rFonts w:asciiTheme="minorHAnsi" w:eastAsiaTheme="minorHAnsi" w:hAnsiTheme="minorHAnsi" w:cstheme="minorBidi"/>
          <w:color w:val="auto"/>
          <w:kern w:val="2"/>
          <w:sz w:val="22"/>
          <w:szCs w:val="22"/>
          <w:lang w:val="en-GB"/>
          <w14:ligatures w14:val="standardContextual"/>
        </w:rPr>
        <w:id w:val="264204553"/>
        <w:docPartObj>
          <w:docPartGallery w:val="Bibliographies"/>
          <w:docPartUnique/>
        </w:docPartObj>
      </w:sdtPr>
      <w:sdtEndPr/>
      <w:sdtContent>
        <w:p w14:paraId="5723666A" w14:textId="5CC83682" w:rsidR="00C460DB" w:rsidRDefault="00C460DB">
          <w:pPr>
            <w:pStyle w:val="Heading1"/>
          </w:pPr>
          <w:r>
            <w:t>References</w:t>
          </w:r>
        </w:p>
        <w:sdt>
          <w:sdtPr>
            <w:id w:val="-573587230"/>
            <w:bibliography/>
          </w:sdtPr>
          <w:sdtEndPr/>
          <w:sdtContent>
            <w:p w14:paraId="40058414" w14:textId="77777777" w:rsidR="00C460DB" w:rsidRDefault="00C460DB" w:rsidP="00C460DB">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Mental Health Foundation, 2022. </w:t>
              </w:r>
              <w:r>
                <w:rPr>
                  <w:i/>
                  <w:iCs/>
                  <w:noProof/>
                  <w:lang w:val="en-US"/>
                </w:rPr>
                <w:t xml:space="preserve">Men and Women: statistics. </w:t>
              </w:r>
              <w:r>
                <w:rPr>
                  <w:noProof/>
                  <w:lang w:val="en-US"/>
                </w:rPr>
                <w:t xml:space="preserve">[Online] </w:t>
              </w:r>
              <w:r>
                <w:rPr>
                  <w:noProof/>
                  <w:lang w:val="en-US"/>
                </w:rPr>
                <w:br/>
                <w:t xml:space="preserve">Available at: </w:t>
              </w:r>
              <w:r>
                <w:rPr>
                  <w:noProof/>
                  <w:u w:val="single"/>
                  <w:lang w:val="en-US"/>
                </w:rPr>
                <w:t>https://www.mentalhealth.org.uk/explore-mental-health/statistics/men-women-statistics</w:t>
              </w:r>
              <w:r>
                <w:rPr>
                  <w:noProof/>
                  <w:lang w:val="en-US"/>
                </w:rPr>
                <w:br/>
                <w:t>[Accessed 5 May 2023].</w:t>
              </w:r>
            </w:p>
            <w:p w14:paraId="2EA8D0B4" w14:textId="77777777" w:rsidR="00C460DB" w:rsidRDefault="00C460DB" w:rsidP="00C460DB">
              <w:pPr>
                <w:pStyle w:val="Bibliography"/>
                <w:rPr>
                  <w:noProof/>
                  <w:lang w:val="en-US"/>
                </w:rPr>
              </w:pPr>
              <w:r>
                <w:rPr>
                  <w:noProof/>
                  <w:lang w:val="en-US"/>
                </w:rPr>
                <w:t xml:space="preserve">Mind, 2017. </w:t>
              </w:r>
              <w:r>
                <w:rPr>
                  <w:i/>
                  <w:iCs/>
                  <w:noProof/>
                  <w:lang w:val="en-US"/>
                </w:rPr>
                <w:t xml:space="preserve">Mental health problems – an introduction. </w:t>
              </w:r>
              <w:r>
                <w:rPr>
                  <w:noProof/>
                  <w:lang w:val="en-US"/>
                </w:rPr>
                <w:t xml:space="preserve">[Online] </w:t>
              </w:r>
              <w:r>
                <w:rPr>
                  <w:noProof/>
                  <w:lang w:val="en-US"/>
                </w:rPr>
                <w:br/>
                <w:t xml:space="preserve">Available at: </w:t>
              </w:r>
              <w:r>
                <w:rPr>
                  <w:noProof/>
                  <w:u w:val="single"/>
                  <w:lang w:val="en-US"/>
                </w:rPr>
                <w:t>https://www.mind.org.uk/information-support/types-of-mental-health-problems/mental-health-problems-introduction/causes/</w:t>
              </w:r>
              <w:r>
                <w:rPr>
                  <w:noProof/>
                  <w:lang w:val="en-US"/>
                </w:rPr>
                <w:br/>
                <w:t>[Accessed 4 May 2023].</w:t>
              </w:r>
            </w:p>
            <w:p w14:paraId="1D5B5046" w14:textId="77777777" w:rsidR="00C460DB" w:rsidRDefault="00C460DB" w:rsidP="00C460DB">
              <w:pPr>
                <w:pStyle w:val="Bibliography"/>
                <w:rPr>
                  <w:noProof/>
                  <w:lang w:val="en-US"/>
                </w:rPr>
              </w:pPr>
              <w:r>
                <w:rPr>
                  <w:noProof/>
                  <w:lang w:val="en-US"/>
                </w:rPr>
                <w:t xml:space="preserve">Newman, C., 2022. </w:t>
              </w:r>
              <w:r>
                <w:rPr>
                  <w:i/>
                  <w:iCs/>
                  <w:noProof/>
                  <w:lang w:val="en-US"/>
                </w:rPr>
                <w:t xml:space="preserve">COST OF LIVING CRISIS HAVING SIGNIFICANT IMPACT ON MENTAL HEALTH, STUDY SHOWS. </w:t>
              </w:r>
              <w:r>
                <w:rPr>
                  <w:noProof/>
                  <w:lang w:val="en-US"/>
                </w:rPr>
                <w:t xml:space="preserve">[Online] </w:t>
              </w:r>
              <w:r>
                <w:rPr>
                  <w:noProof/>
                  <w:lang w:val="en-US"/>
                </w:rPr>
                <w:br/>
                <w:t xml:space="preserve">Available at: </w:t>
              </w:r>
              <w:r>
                <w:rPr>
                  <w:noProof/>
                  <w:u w:val="single"/>
                  <w:lang w:val="en-US"/>
                </w:rPr>
                <w:t>https://www.swansea.ac.uk/press-office/news-events/news/2022/10/cost-of-living-crisis-having-significant-impact-on-mental-health-study-shows.php#:~:text=Researchers%20at%20Swansea%20University%20found,the%20uncertainty%20of%20the%20future.</w:t>
              </w:r>
              <w:r>
                <w:rPr>
                  <w:noProof/>
                  <w:lang w:val="en-US"/>
                </w:rPr>
                <w:br/>
                <w:t>[Accessed 4 May 2023].</w:t>
              </w:r>
            </w:p>
            <w:p w14:paraId="041CC8AA" w14:textId="19B20075" w:rsidR="00C460DB" w:rsidRDefault="00C460DB" w:rsidP="00C460DB">
              <w:r>
                <w:rPr>
                  <w:b/>
                  <w:bCs/>
                  <w:noProof/>
                </w:rPr>
                <w:fldChar w:fldCharType="end"/>
              </w:r>
            </w:p>
          </w:sdtContent>
        </w:sdt>
      </w:sdtContent>
    </w:sdt>
    <w:p w14:paraId="5E13E60A" w14:textId="77777777" w:rsidR="00287612" w:rsidRDefault="00287612"/>
    <w:sectPr w:rsidR="00287612" w:rsidSect="002876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A2D4F"/>
    <w:multiLevelType w:val="multilevel"/>
    <w:tmpl w:val="D8EEA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76631B"/>
    <w:multiLevelType w:val="multilevel"/>
    <w:tmpl w:val="A44E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E770B7"/>
    <w:multiLevelType w:val="multilevel"/>
    <w:tmpl w:val="DB2C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254691"/>
    <w:multiLevelType w:val="multilevel"/>
    <w:tmpl w:val="C048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9911709">
    <w:abstractNumId w:val="1"/>
  </w:num>
  <w:num w:numId="2" w16cid:durableId="1524437063">
    <w:abstractNumId w:val="3"/>
  </w:num>
  <w:num w:numId="3" w16cid:durableId="315383008">
    <w:abstractNumId w:val="2"/>
  </w:num>
  <w:num w:numId="4" w16cid:durableId="1370296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612"/>
    <w:rsid w:val="001A7F43"/>
    <w:rsid w:val="00273BBD"/>
    <w:rsid w:val="00286638"/>
    <w:rsid w:val="00287612"/>
    <w:rsid w:val="00555FEA"/>
    <w:rsid w:val="00605293"/>
    <w:rsid w:val="00917044"/>
    <w:rsid w:val="009410E7"/>
    <w:rsid w:val="00AF3675"/>
    <w:rsid w:val="00B72CD6"/>
    <w:rsid w:val="00C460DB"/>
    <w:rsid w:val="00E60AEC"/>
    <w:rsid w:val="00E75C53"/>
    <w:rsid w:val="00FA6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468EC"/>
  <w15:chartTrackingRefBased/>
  <w15:docId w15:val="{DD05A75B-B756-4C1A-88D7-31A58339E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60D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876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87612"/>
  </w:style>
  <w:style w:type="character" w:customStyle="1" w:styleId="eop">
    <w:name w:val="eop"/>
    <w:basedOn w:val="DefaultParagraphFont"/>
    <w:rsid w:val="00287612"/>
  </w:style>
  <w:style w:type="paragraph" w:styleId="NoSpacing">
    <w:name w:val="No Spacing"/>
    <w:link w:val="NoSpacingChar"/>
    <w:uiPriority w:val="1"/>
    <w:qFormat/>
    <w:rsid w:val="0028761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87612"/>
    <w:rPr>
      <w:rFonts w:eastAsiaTheme="minorEastAsia"/>
      <w:kern w:val="0"/>
      <w:lang w:val="en-US"/>
      <w14:ligatures w14:val="none"/>
    </w:rPr>
  </w:style>
  <w:style w:type="character" w:styleId="Hyperlink">
    <w:name w:val="Hyperlink"/>
    <w:basedOn w:val="DefaultParagraphFont"/>
    <w:uiPriority w:val="99"/>
    <w:semiHidden/>
    <w:unhideWhenUsed/>
    <w:rsid w:val="00287612"/>
    <w:rPr>
      <w:color w:val="0000FF"/>
      <w:u w:val="single"/>
    </w:rPr>
  </w:style>
  <w:style w:type="paragraph" w:styleId="NormalWeb">
    <w:name w:val="Normal (Web)"/>
    <w:basedOn w:val="Normal"/>
    <w:uiPriority w:val="99"/>
    <w:unhideWhenUsed/>
    <w:rsid w:val="00273BB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C460D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C46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131105">
      <w:bodyDiv w:val="1"/>
      <w:marLeft w:val="0"/>
      <w:marRight w:val="0"/>
      <w:marTop w:val="0"/>
      <w:marBottom w:val="0"/>
      <w:divBdr>
        <w:top w:val="none" w:sz="0" w:space="0" w:color="auto"/>
        <w:left w:val="none" w:sz="0" w:space="0" w:color="auto"/>
        <w:bottom w:val="none" w:sz="0" w:space="0" w:color="auto"/>
        <w:right w:val="none" w:sz="0" w:space="0" w:color="auto"/>
      </w:divBdr>
    </w:div>
    <w:div w:id="625084327">
      <w:bodyDiv w:val="1"/>
      <w:marLeft w:val="0"/>
      <w:marRight w:val="0"/>
      <w:marTop w:val="0"/>
      <w:marBottom w:val="0"/>
      <w:divBdr>
        <w:top w:val="none" w:sz="0" w:space="0" w:color="auto"/>
        <w:left w:val="none" w:sz="0" w:space="0" w:color="auto"/>
        <w:bottom w:val="none" w:sz="0" w:space="0" w:color="auto"/>
        <w:right w:val="none" w:sz="0" w:space="0" w:color="auto"/>
      </w:divBdr>
    </w:div>
    <w:div w:id="755978939">
      <w:bodyDiv w:val="1"/>
      <w:marLeft w:val="0"/>
      <w:marRight w:val="0"/>
      <w:marTop w:val="0"/>
      <w:marBottom w:val="0"/>
      <w:divBdr>
        <w:top w:val="none" w:sz="0" w:space="0" w:color="auto"/>
        <w:left w:val="none" w:sz="0" w:space="0" w:color="auto"/>
        <w:bottom w:val="none" w:sz="0" w:space="0" w:color="auto"/>
        <w:right w:val="none" w:sz="0" w:space="0" w:color="auto"/>
      </w:divBdr>
      <w:divsChild>
        <w:div w:id="1446344593">
          <w:marLeft w:val="0"/>
          <w:marRight w:val="0"/>
          <w:marTop w:val="0"/>
          <w:marBottom w:val="0"/>
          <w:divBdr>
            <w:top w:val="none" w:sz="0" w:space="0" w:color="auto"/>
            <w:left w:val="none" w:sz="0" w:space="0" w:color="auto"/>
            <w:bottom w:val="none" w:sz="0" w:space="0" w:color="auto"/>
            <w:right w:val="none" w:sz="0" w:space="0" w:color="auto"/>
          </w:divBdr>
        </w:div>
        <w:div w:id="713772317">
          <w:marLeft w:val="0"/>
          <w:marRight w:val="0"/>
          <w:marTop w:val="0"/>
          <w:marBottom w:val="0"/>
          <w:divBdr>
            <w:top w:val="none" w:sz="0" w:space="0" w:color="auto"/>
            <w:left w:val="none" w:sz="0" w:space="0" w:color="auto"/>
            <w:bottom w:val="none" w:sz="0" w:space="0" w:color="auto"/>
            <w:right w:val="none" w:sz="0" w:space="0" w:color="auto"/>
          </w:divBdr>
        </w:div>
        <w:div w:id="1673608675">
          <w:marLeft w:val="0"/>
          <w:marRight w:val="0"/>
          <w:marTop w:val="0"/>
          <w:marBottom w:val="0"/>
          <w:divBdr>
            <w:top w:val="none" w:sz="0" w:space="0" w:color="auto"/>
            <w:left w:val="none" w:sz="0" w:space="0" w:color="auto"/>
            <w:bottom w:val="none" w:sz="0" w:space="0" w:color="auto"/>
            <w:right w:val="none" w:sz="0" w:space="0" w:color="auto"/>
          </w:divBdr>
        </w:div>
        <w:div w:id="1117682356">
          <w:marLeft w:val="0"/>
          <w:marRight w:val="0"/>
          <w:marTop w:val="0"/>
          <w:marBottom w:val="0"/>
          <w:divBdr>
            <w:top w:val="none" w:sz="0" w:space="0" w:color="auto"/>
            <w:left w:val="none" w:sz="0" w:space="0" w:color="auto"/>
            <w:bottom w:val="none" w:sz="0" w:space="0" w:color="auto"/>
            <w:right w:val="none" w:sz="0" w:space="0" w:color="auto"/>
          </w:divBdr>
        </w:div>
        <w:div w:id="27998204">
          <w:marLeft w:val="0"/>
          <w:marRight w:val="0"/>
          <w:marTop w:val="0"/>
          <w:marBottom w:val="0"/>
          <w:divBdr>
            <w:top w:val="none" w:sz="0" w:space="0" w:color="auto"/>
            <w:left w:val="none" w:sz="0" w:space="0" w:color="auto"/>
            <w:bottom w:val="none" w:sz="0" w:space="0" w:color="auto"/>
            <w:right w:val="none" w:sz="0" w:space="0" w:color="auto"/>
          </w:divBdr>
        </w:div>
        <w:div w:id="1580284771">
          <w:marLeft w:val="0"/>
          <w:marRight w:val="0"/>
          <w:marTop w:val="0"/>
          <w:marBottom w:val="0"/>
          <w:divBdr>
            <w:top w:val="none" w:sz="0" w:space="0" w:color="auto"/>
            <w:left w:val="none" w:sz="0" w:space="0" w:color="auto"/>
            <w:bottom w:val="none" w:sz="0" w:space="0" w:color="auto"/>
            <w:right w:val="none" w:sz="0" w:space="0" w:color="auto"/>
          </w:divBdr>
        </w:div>
        <w:div w:id="1613053542">
          <w:marLeft w:val="0"/>
          <w:marRight w:val="0"/>
          <w:marTop w:val="0"/>
          <w:marBottom w:val="0"/>
          <w:divBdr>
            <w:top w:val="none" w:sz="0" w:space="0" w:color="auto"/>
            <w:left w:val="none" w:sz="0" w:space="0" w:color="auto"/>
            <w:bottom w:val="none" w:sz="0" w:space="0" w:color="auto"/>
            <w:right w:val="none" w:sz="0" w:space="0" w:color="auto"/>
          </w:divBdr>
        </w:div>
        <w:div w:id="1548294824">
          <w:marLeft w:val="0"/>
          <w:marRight w:val="0"/>
          <w:marTop w:val="0"/>
          <w:marBottom w:val="0"/>
          <w:divBdr>
            <w:top w:val="none" w:sz="0" w:space="0" w:color="auto"/>
            <w:left w:val="none" w:sz="0" w:space="0" w:color="auto"/>
            <w:bottom w:val="none" w:sz="0" w:space="0" w:color="auto"/>
            <w:right w:val="none" w:sz="0" w:space="0" w:color="auto"/>
          </w:divBdr>
        </w:div>
        <w:div w:id="881597030">
          <w:marLeft w:val="0"/>
          <w:marRight w:val="0"/>
          <w:marTop w:val="0"/>
          <w:marBottom w:val="0"/>
          <w:divBdr>
            <w:top w:val="none" w:sz="0" w:space="0" w:color="auto"/>
            <w:left w:val="none" w:sz="0" w:space="0" w:color="auto"/>
            <w:bottom w:val="none" w:sz="0" w:space="0" w:color="auto"/>
            <w:right w:val="none" w:sz="0" w:space="0" w:color="auto"/>
          </w:divBdr>
        </w:div>
        <w:div w:id="1371537625">
          <w:marLeft w:val="0"/>
          <w:marRight w:val="0"/>
          <w:marTop w:val="0"/>
          <w:marBottom w:val="0"/>
          <w:divBdr>
            <w:top w:val="none" w:sz="0" w:space="0" w:color="auto"/>
            <w:left w:val="none" w:sz="0" w:space="0" w:color="auto"/>
            <w:bottom w:val="none" w:sz="0" w:space="0" w:color="auto"/>
            <w:right w:val="none" w:sz="0" w:space="0" w:color="auto"/>
          </w:divBdr>
        </w:div>
        <w:div w:id="245962224">
          <w:marLeft w:val="0"/>
          <w:marRight w:val="0"/>
          <w:marTop w:val="0"/>
          <w:marBottom w:val="0"/>
          <w:divBdr>
            <w:top w:val="none" w:sz="0" w:space="0" w:color="auto"/>
            <w:left w:val="none" w:sz="0" w:space="0" w:color="auto"/>
            <w:bottom w:val="none" w:sz="0" w:space="0" w:color="auto"/>
            <w:right w:val="none" w:sz="0" w:space="0" w:color="auto"/>
          </w:divBdr>
        </w:div>
        <w:div w:id="370039782">
          <w:marLeft w:val="0"/>
          <w:marRight w:val="0"/>
          <w:marTop w:val="0"/>
          <w:marBottom w:val="0"/>
          <w:divBdr>
            <w:top w:val="none" w:sz="0" w:space="0" w:color="auto"/>
            <w:left w:val="none" w:sz="0" w:space="0" w:color="auto"/>
            <w:bottom w:val="none" w:sz="0" w:space="0" w:color="auto"/>
            <w:right w:val="none" w:sz="0" w:space="0" w:color="auto"/>
          </w:divBdr>
        </w:div>
        <w:div w:id="697313914">
          <w:marLeft w:val="0"/>
          <w:marRight w:val="0"/>
          <w:marTop w:val="0"/>
          <w:marBottom w:val="0"/>
          <w:divBdr>
            <w:top w:val="none" w:sz="0" w:space="0" w:color="auto"/>
            <w:left w:val="none" w:sz="0" w:space="0" w:color="auto"/>
            <w:bottom w:val="none" w:sz="0" w:space="0" w:color="auto"/>
            <w:right w:val="none" w:sz="0" w:space="0" w:color="auto"/>
          </w:divBdr>
        </w:div>
        <w:div w:id="355473391">
          <w:marLeft w:val="0"/>
          <w:marRight w:val="0"/>
          <w:marTop w:val="0"/>
          <w:marBottom w:val="0"/>
          <w:divBdr>
            <w:top w:val="none" w:sz="0" w:space="0" w:color="auto"/>
            <w:left w:val="none" w:sz="0" w:space="0" w:color="auto"/>
            <w:bottom w:val="none" w:sz="0" w:space="0" w:color="auto"/>
            <w:right w:val="none" w:sz="0" w:space="0" w:color="auto"/>
          </w:divBdr>
        </w:div>
        <w:div w:id="707605235">
          <w:marLeft w:val="0"/>
          <w:marRight w:val="0"/>
          <w:marTop w:val="0"/>
          <w:marBottom w:val="0"/>
          <w:divBdr>
            <w:top w:val="none" w:sz="0" w:space="0" w:color="auto"/>
            <w:left w:val="none" w:sz="0" w:space="0" w:color="auto"/>
            <w:bottom w:val="none" w:sz="0" w:space="0" w:color="auto"/>
            <w:right w:val="none" w:sz="0" w:space="0" w:color="auto"/>
          </w:divBdr>
        </w:div>
      </w:divsChild>
    </w:div>
    <w:div w:id="859898952">
      <w:bodyDiv w:val="1"/>
      <w:marLeft w:val="0"/>
      <w:marRight w:val="0"/>
      <w:marTop w:val="0"/>
      <w:marBottom w:val="0"/>
      <w:divBdr>
        <w:top w:val="none" w:sz="0" w:space="0" w:color="auto"/>
        <w:left w:val="none" w:sz="0" w:space="0" w:color="auto"/>
        <w:bottom w:val="none" w:sz="0" w:space="0" w:color="auto"/>
        <w:right w:val="none" w:sz="0" w:space="0" w:color="auto"/>
      </w:divBdr>
    </w:div>
    <w:div w:id="907501206">
      <w:bodyDiv w:val="1"/>
      <w:marLeft w:val="0"/>
      <w:marRight w:val="0"/>
      <w:marTop w:val="0"/>
      <w:marBottom w:val="0"/>
      <w:divBdr>
        <w:top w:val="none" w:sz="0" w:space="0" w:color="auto"/>
        <w:left w:val="none" w:sz="0" w:space="0" w:color="auto"/>
        <w:bottom w:val="none" w:sz="0" w:space="0" w:color="auto"/>
        <w:right w:val="none" w:sz="0" w:space="0" w:color="auto"/>
      </w:divBdr>
    </w:div>
    <w:div w:id="1078789082">
      <w:bodyDiv w:val="1"/>
      <w:marLeft w:val="0"/>
      <w:marRight w:val="0"/>
      <w:marTop w:val="0"/>
      <w:marBottom w:val="0"/>
      <w:divBdr>
        <w:top w:val="none" w:sz="0" w:space="0" w:color="auto"/>
        <w:left w:val="none" w:sz="0" w:space="0" w:color="auto"/>
        <w:bottom w:val="none" w:sz="0" w:space="0" w:color="auto"/>
        <w:right w:val="none" w:sz="0" w:space="0" w:color="auto"/>
      </w:divBdr>
    </w:div>
    <w:div w:id="1517453250">
      <w:bodyDiv w:val="1"/>
      <w:marLeft w:val="0"/>
      <w:marRight w:val="0"/>
      <w:marTop w:val="0"/>
      <w:marBottom w:val="0"/>
      <w:divBdr>
        <w:top w:val="none" w:sz="0" w:space="0" w:color="auto"/>
        <w:left w:val="none" w:sz="0" w:space="0" w:color="auto"/>
        <w:bottom w:val="none" w:sz="0" w:space="0" w:color="auto"/>
        <w:right w:val="none" w:sz="0" w:space="0" w:color="auto"/>
      </w:divBdr>
    </w:div>
    <w:div w:id="1586450189">
      <w:bodyDiv w:val="1"/>
      <w:marLeft w:val="0"/>
      <w:marRight w:val="0"/>
      <w:marTop w:val="0"/>
      <w:marBottom w:val="0"/>
      <w:divBdr>
        <w:top w:val="none" w:sz="0" w:space="0" w:color="auto"/>
        <w:left w:val="none" w:sz="0" w:space="0" w:color="auto"/>
        <w:bottom w:val="none" w:sz="0" w:space="0" w:color="auto"/>
        <w:right w:val="none" w:sz="0" w:space="0" w:color="auto"/>
      </w:divBdr>
    </w:div>
    <w:div w:id="164608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D427734775A4C68848C7B6EF30924AF"/>
        <w:category>
          <w:name w:val="General"/>
          <w:gallery w:val="placeholder"/>
        </w:category>
        <w:types>
          <w:type w:val="bbPlcHdr"/>
        </w:types>
        <w:behaviors>
          <w:behavior w:val="content"/>
        </w:behaviors>
        <w:guid w:val="{7420F442-2C64-4EDA-AF88-DFD3AE7B5D4E}"/>
      </w:docPartPr>
      <w:docPartBody>
        <w:p w:rsidR="00F87F49" w:rsidRDefault="00813E1A" w:rsidP="00813E1A">
          <w:pPr>
            <w:pStyle w:val="3D427734775A4C68848C7B6EF30924AF"/>
          </w:pPr>
          <w:r>
            <w:rPr>
              <w:rFonts w:asciiTheme="majorHAnsi" w:eastAsiaTheme="majorEastAsia" w:hAnsiTheme="majorHAnsi" w:cstheme="majorBidi"/>
              <w:caps/>
              <w:color w:val="4472C4" w:themeColor="accent1"/>
              <w:sz w:val="80"/>
              <w:szCs w:val="80"/>
            </w:rPr>
            <w:t>[Document title]</w:t>
          </w:r>
        </w:p>
      </w:docPartBody>
    </w:docPart>
    <w:docPart>
      <w:docPartPr>
        <w:name w:val="9E2F6932D796489182902BDE2A8A5557"/>
        <w:category>
          <w:name w:val="General"/>
          <w:gallery w:val="placeholder"/>
        </w:category>
        <w:types>
          <w:type w:val="bbPlcHdr"/>
        </w:types>
        <w:behaviors>
          <w:behavior w:val="content"/>
        </w:behaviors>
        <w:guid w:val="{BBAD4299-25DF-4291-80A8-2EBDA894ED98}"/>
      </w:docPartPr>
      <w:docPartBody>
        <w:p w:rsidR="00F87F49" w:rsidRDefault="00813E1A" w:rsidP="00813E1A">
          <w:pPr>
            <w:pStyle w:val="9E2F6932D796489182902BDE2A8A555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E1A"/>
    <w:rsid w:val="00813E1A"/>
    <w:rsid w:val="00F8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427734775A4C68848C7B6EF30924AF">
    <w:name w:val="3D427734775A4C68848C7B6EF30924AF"/>
    <w:rsid w:val="00813E1A"/>
  </w:style>
  <w:style w:type="paragraph" w:customStyle="1" w:styleId="9E2F6932D796489182902BDE2A8A5557">
    <w:name w:val="9E2F6932D796489182902BDE2A8A5557"/>
    <w:rsid w:val="00813E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2023-05-05T00:00:00</PublishDate>
  <Abstract/>
  <CompanyAddress>2204812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Min17</b:Tag>
    <b:SourceType>InternetSite</b:SourceType>
    <b:Guid>{39C50440-A325-4DB0-9901-2B360ECCD8C9}</b:Guid>
    <b:Author>
      <b:Author>
        <b:NameList>
          <b:Person>
            <b:Last>Mind</b:Last>
          </b:Person>
        </b:NameList>
      </b:Author>
    </b:Author>
    <b:Title>Mental health problems – an introduction</b:Title>
    <b:Year>2017</b:Year>
    <b:YearAccessed>2023</b:YearAccessed>
    <b:MonthAccessed>May</b:MonthAccessed>
    <b:DayAccessed>4</b:DayAccessed>
    <b:URL>https://www.mind.org.uk/information-support/types-of-mental-health-problems/mental-health-problems-introduction/causes/</b:URL>
    <b:RefOrder>3</b:RefOrder>
  </b:Source>
  <b:Source>
    <b:Tag>New22</b:Tag>
    <b:SourceType>InternetSite</b:SourceType>
    <b:Guid>{E3B16407-2222-48A9-A9E1-49BA10B0F3AF}</b:Guid>
    <b:Author>
      <b:Author>
        <b:NameList>
          <b:Person>
            <b:Last>Newman</b:Last>
            <b:First>C</b:First>
          </b:Person>
        </b:NameList>
      </b:Author>
    </b:Author>
    <b:Title>COST OF LIVING CRISIS HAVING SIGNIFICANT IMPACT ON MENTAL HEALTH, STUDY SHOWS</b:Title>
    <b:Year>2022</b:Year>
    <b:YearAccessed>2023</b:YearAccessed>
    <b:MonthAccessed>May</b:MonthAccessed>
    <b:DayAccessed>4</b:DayAccessed>
    <b:URL>https://www.swansea.ac.uk/press-office/news-events/news/2022/10/cost-of-living-crisis-having-significant-impact-on-mental-health-study-shows.php#:~:text=Researchers%20at%20Swansea%20University%20found,the%20uncertainty%20of%20the%20future.</b:URL>
    <b:RefOrder>1</b:RefOrder>
  </b:Source>
  <b:Source>
    <b:Tag>Men22</b:Tag>
    <b:SourceType>InternetSite</b:SourceType>
    <b:Guid>{6936E235-978A-4322-82AF-EE50FBC17A38}</b:Guid>
    <b:Author>
      <b:Author>
        <b:Corporate>Mental Health Foundation</b:Corporate>
      </b:Author>
    </b:Author>
    <b:Title>Men and Women: statistics</b:Title>
    <b:Year>2022</b:Year>
    <b:YearAccessed>2023</b:YearAccessed>
    <b:MonthAccessed>May</b:MonthAccessed>
    <b:DayAccessed>5</b:DayAccessed>
    <b:URL>https://www.mentalhealth.org.uk/explore-mental-health/statistics/men-women-statistics</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402812-7ABC-4A4F-A674-037789D53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825</Words>
  <Characters>4704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The imopact of current issues within society and how to resolve them</vt:lpstr>
    </vt:vector>
  </TitlesOfParts>
  <Company>hannah willett</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current issues within society and how to resolve them</dc:title>
  <dc:subject>BMPS4010</dc:subject>
  <dc:creator>hannah willett</dc:creator>
  <cp:keywords/>
  <dc:description/>
  <cp:lastModifiedBy>hannah willett</cp:lastModifiedBy>
  <cp:revision>2</cp:revision>
  <dcterms:created xsi:type="dcterms:W3CDTF">2023-05-05T21:46:00Z</dcterms:created>
  <dcterms:modified xsi:type="dcterms:W3CDTF">2023-05-05T21:46:00Z</dcterms:modified>
</cp:coreProperties>
</file>