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9E61A9" w14:textId="77777777" w:rsidR="0064732D" w:rsidRPr="00E95CAB" w:rsidRDefault="0064732D" w:rsidP="0064732D">
      <w:pPr>
        <w:spacing w:after="165" w:line="360" w:lineRule="auto"/>
        <w:rPr>
          <w:rFonts w:ascii="Tahoma" w:hAnsi="Tahoma" w:cs="Tahoma"/>
          <w:color w:val="000000"/>
          <w:sz w:val="24"/>
          <w:szCs w:val="24"/>
        </w:rPr>
      </w:pPr>
      <w:r w:rsidRPr="00E95CAB">
        <w:rPr>
          <w:b/>
          <w:noProof/>
          <w:sz w:val="24"/>
          <w:szCs w:val="24"/>
          <w:lang w:eastAsia="en-GB"/>
        </w:rPr>
        <w:drawing>
          <wp:inline distT="0" distB="0" distL="0" distR="0" wp14:anchorId="7CB07EC6" wp14:editId="19FC7F0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7515704D" w14:textId="77777777" w:rsidR="0064732D" w:rsidRPr="00E95CAB" w:rsidRDefault="0064732D" w:rsidP="0064732D">
      <w:pPr>
        <w:spacing w:after="165" w:line="360" w:lineRule="auto"/>
        <w:jc w:val="center"/>
        <w:rPr>
          <w:rFonts w:ascii="Tahoma" w:hAnsi="Tahoma" w:cs="Tahoma"/>
          <w:color w:val="000000"/>
          <w:sz w:val="24"/>
          <w:szCs w:val="24"/>
        </w:rPr>
      </w:pPr>
      <w:r w:rsidRPr="00E95CAB">
        <w:rPr>
          <w:rFonts w:ascii="Tahoma" w:hAnsi="Tahoma" w:cs="Tahoma"/>
          <w:color w:val="000000"/>
          <w:sz w:val="24"/>
          <w:szCs w:val="24"/>
        </w:rPr>
        <w:t>Skills for the Workplace</w:t>
      </w:r>
      <w:r w:rsidRPr="00E95CAB">
        <w:rPr>
          <w:rFonts w:ascii="Tahoma" w:hAnsi="Tahoma" w:cs="Tahoma"/>
          <w:color w:val="000000"/>
          <w:sz w:val="24"/>
          <w:szCs w:val="24"/>
        </w:rPr>
        <w:br/>
        <w:t xml:space="preserve">Module Assignment Submission </w:t>
      </w:r>
      <w:r w:rsidRPr="00E95CAB">
        <w:rPr>
          <w:rFonts w:ascii="Tahoma" w:hAnsi="Tahoma" w:cs="Tahoma"/>
          <w:color w:val="000000"/>
          <w:sz w:val="24"/>
          <w:szCs w:val="24"/>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64732D" w:rsidRPr="00E95CAB" w14:paraId="45336F11" w14:textId="77777777" w:rsidTr="00516B03">
        <w:tc>
          <w:tcPr>
            <w:tcW w:w="3438" w:type="dxa"/>
            <w:shd w:val="clear" w:color="auto" w:fill="D9D9D9"/>
          </w:tcPr>
          <w:p w14:paraId="528226FE" w14:textId="77777777" w:rsidR="0064732D" w:rsidRPr="00E95CAB" w:rsidRDefault="0064732D" w:rsidP="00516B03">
            <w:pPr>
              <w:spacing w:before="120" w:after="120" w:line="360" w:lineRule="auto"/>
              <w:rPr>
                <w:rFonts w:ascii="Tahoma" w:hAnsi="Tahoma" w:cs="Tahoma"/>
                <w:sz w:val="24"/>
                <w:szCs w:val="24"/>
              </w:rPr>
            </w:pPr>
            <w:r w:rsidRPr="00E95CAB">
              <w:rPr>
                <w:rFonts w:ascii="Tahoma" w:hAnsi="Tahoma" w:cs="Tahoma"/>
                <w:sz w:val="24"/>
                <w:szCs w:val="24"/>
              </w:rPr>
              <w:t>Student Name:</w:t>
            </w:r>
          </w:p>
        </w:tc>
        <w:tc>
          <w:tcPr>
            <w:tcW w:w="6055" w:type="dxa"/>
          </w:tcPr>
          <w:p w14:paraId="661EC333" w14:textId="1CFBEAA0" w:rsidR="0064732D" w:rsidRPr="00E95CAB" w:rsidRDefault="009E40A7" w:rsidP="00516B03">
            <w:pPr>
              <w:spacing w:before="120" w:after="120" w:line="360" w:lineRule="auto"/>
              <w:rPr>
                <w:rFonts w:ascii="Tahoma" w:hAnsi="Tahoma" w:cs="Tahoma"/>
                <w:sz w:val="24"/>
                <w:szCs w:val="24"/>
              </w:rPr>
            </w:pPr>
            <w:r w:rsidRPr="00E95CAB">
              <w:rPr>
                <w:rFonts w:ascii="Tahoma" w:hAnsi="Tahoma" w:cs="Tahoma"/>
                <w:sz w:val="24"/>
                <w:szCs w:val="24"/>
              </w:rPr>
              <w:t>Amanda Napier</w:t>
            </w:r>
          </w:p>
        </w:tc>
      </w:tr>
      <w:tr w:rsidR="0064732D" w:rsidRPr="00E95CAB" w14:paraId="7A98CBFB" w14:textId="77777777" w:rsidTr="00516B03">
        <w:tc>
          <w:tcPr>
            <w:tcW w:w="3438" w:type="dxa"/>
            <w:shd w:val="clear" w:color="auto" w:fill="D9D9D9"/>
          </w:tcPr>
          <w:p w14:paraId="6138BC76" w14:textId="77777777" w:rsidR="0064732D" w:rsidRPr="00E95CAB" w:rsidRDefault="0064732D" w:rsidP="00516B03">
            <w:pPr>
              <w:spacing w:before="120" w:after="120" w:line="360" w:lineRule="auto"/>
              <w:rPr>
                <w:rFonts w:ascii="Tahoma" w:hAnsi="Tahoma" w:cs="Tahoma"/>
                <w:sz w:val="24"/>
                <w:szCs w:val="24"/>
              </w:rPr>
            </w:pPr>
            <w:r w:rsidRPr="00E95CAB">
              <w:rPr>
                <w:rFonts w:ascii="Tahoma" w:hAnsi="Tahoma" w:cs="Tahoma"/>
                <w:sz w:val="24"/>
                <w:szCs w:val="24"/>
              </w:rPr>
              <w:t>Student Number:</w:t>
            </w:r>
          </w:p>
        </w:tc>
        <w:tc>
          <w:tcPr>
            <w:tcW w:w="6055" w:type="dxa"/>
          </w:tcPr>
          <w:p w14:paraId="58A2DA2D" w14:textId="4524FD8C" w:rsidR="0064732D" w:rsidRPr="00E95CAB" w:rsidRDefault="009E40A7" w:rsidP="00516B03">
            <w:pPr>
              <w:spacing w:before="120" w:after="120" w:line="360" w:lineRule="auto"/>
              <w:rPr>
                <w:rFonts w:ascii="Tahoma" w:hAnsi="Tahoma" w:cs="Tahoma"/>
                <w:sz w:val="24"/>
                <w:szCs w:val="24"/>
              </w:rPr>
            </w:pPr>
            <w:r w:rsidRPr="00E95CAB">
              <w:rPr>
                <w:rFonts w:ascii="Tahoma" w:hAnsi="Tahoma" w:cs="Tahoma"/>
                <w:sz w:val="24"/>
                <w:szCs w:val="24"/>
              </w:rPr>
              <w:t>2007696</w:t>
            </w:r>
          </w:p>
        </w:tc>
      </w:tr>
      <w:tr w:rsidR="0064732D" w:rsidRPr="00E95CAB" w14:paraId="4DDBF325" w14:textId="77777777" w:rsidTr="00516B03">
        <w:tc>
          <w:tcPr>
            <w:tcW w:w="3438" w:type="dxa"/>
            <w:shd w:val="clear" w:color="auto" w:fill="D9D9D9"/>
          </w:tcPr>
          <w:p w14:paraId="52D66201" w14:textId="77777777" w:rsidR="0064732D" w:rsidRPr="00E95CAB" w:rsidRDefault="0064732D" w:rsidP="00516B03">
            <w:pPr>
              <w:spacing w:before="120" w:after="120" w:line="360" w:lineRule="auto"/>
              <w:rPr>
                <w:rFonts w:ascii="Tahoma" w:hAnsi="Tahoma" w:cs="Tahoma"/>
                <w:sz w:val="24"/>
                <w:szCs w:val="24"/>
              </w:rPr>
            </w:pPr>
            <w:r w:rsidRPr="00E95CAB">
              <w:rPr>
                <w:rFonts w:ascii="Tahoma" w:hAnsi="Tahoma" w:cs="Tahoma"/>
                <w:sz w:val="24"/>
                <w:szCs w:val="24"/>
              </w:rPr>
              <w:t>Module No:</w:t>
            </w:r>
          </w:p>
        </w:tc>
        <w:tc>
          <w:tcPr>
            <w:tcW w:w="6055" w:type="dxa"/>
          </w:tcPr>
          <w:p w14:paraId="057AAA17" w14:textId="77777777" w:rsidR="0064732D" w:rsidRPr="00E95CAB" w:rsidRDefault="0064732D" w:rsidP="00516B03">
            <w:pPr>
              <w:spacing w:before="120" w:after="120" w:line="360" w:lineRule="auto"/>
              <w:rPr>
                <w:rFonts w:ascii="Tahoma" w:hAnsi="Tahoma" w:cs="Tahoma"/>
                <w:color w:val="FF0000"/>
                <w:sz w:val="24"/>
                <w:szCs w:val="24"/>
              </w:rPr>
            </w:pPr>
            <w:r w:rsidRPr="00E95CAB">
              <w:rPr>
                <w:rFonts w:ascii="Tahoma" w:hAnsi="Tahoma" w:cs="Tahoma"/>
                <w:color w:val="FF0000"/>
                <w:sz w:val="24"/>
                <w:szCs w:val="24"/>
              </w:rPr>
              <w:t>BMSK4006</w:t>
            </w:r>
          </w:p>
        </w:tc>
      </w:tr>
      <w:tr w:rsidR="0064732D" w:rsidRPr="00E95CAB" w14:paraId="2B297961" w14:textId="77777777" w:rsidTr="00516B03">
        <w:trPr>
          <w:trHeight w:val="413"/>
        </w:trPr>
        <w:tc>
          <w:tcPr>
            <w:tcW w:w="3438" w:type="dxa"/>
            <w:shd w:val="clear" w:color="auto" w:fill="D9D9D9"/>
          </w:tcPr>
          <w:p w14:paraId="0A0BB487" w14:textId="77777777" w:rsidR="0064732D" w:rsidRPr="00E95CAB" w:rsidRDefault="0064732D" w:rsidP="00516B03">
            <w:pPr>
              <w:spacing w:before="120" w:after="120" w:line="360" w:lineRule="auto"/>
              <w:rPr>
                <w:rFonts w:ascii="Tahoma" w:hAnsi="Tahoma" w:cs="Tahoma"/>
                <w:sz w:val="24"/>
                <w:szCs w:val="24"/>
              </w:rPr>
            </w:pPr>
            <w:r w:rsidRPr="00E95CAB">
              <w:rPr>
                <w:rFonts w:ascii="Tahoma" w:hAnsi="Tahoma" w:cs="Tahoma"/>
                <w:sz w:val="24"/>
                <w:szCs w:val="24"/>
              </w:rPr>
              <w:t>Module Title:</w:t>
            </w:r>
          </w:p>
        </w:tc>
        <w:tc>
          <w:tcPr>
            <w:tcW w:w="6055" w:type="dxa"/>
          </w:tcPr>
          <w:p w14:paraId="7E194999" w14:textId="74301F33" w:rsidR="0064732D" w:rsidRPr="00E95CAB" w:rsidRDefault="0064732D" w:rsidP="00516B03">
            <w:pPr>
              <w:spacing w:before="120" w:after="120" w:line="360" w:lineRule="auto"/>
              <w:rPr>
                <w:rFonts w:ascii="Tahoma" w:hAnsi="Tahoma" w:cs="Tahoma"/>
                <w:color w:val="FF0000"/>
                <w:sz w:val="24"/>
                <w:szCs w:val="24"/>
              </w:rPr>
            </w:pPr>
            <w:r w:rsidRPr="00E95CAB">
              <w:rPr>
                <w:rFonts w:ascii="Tahoma" w:hAnsi="Tahoma" w:cs="Tahoma"/>
                <w:color w:val="FF0000"/>
                <w:sz w:val="24"/>
                <w:szCs w:val="24"/>
              </w:rPr>
              <w:t>Part 1 Business Plan</w:t>
            </w:r>
          </w:p>
        </w:tc>
      </w:tr>
    </w:tbl>
    <w:p w14:paraId="71224F62" w14:textId="77777777" w:rsidR="0064732D" w:rsidRPr="00E95CAB" w:rsidRDefault="0064732D" w:rsidP="0064732D">
      <w:pPr>
        <w:spacing w:before="120" w:after="120" w:line="360" w:lineRule="auto"/>
        <w:rPr>
          <w:rFonts w:ascii="Calibri" w:hAnsi="Calibri"/>
          <w:color w:val="FF0000"/>
          <w:sz w:val="24"/>
          <w:szCs w:val="24"/>
        </w:rPr>
      </w:pPr>
    </w:p>
    <w:p w14:paraId="4C4C57F0" w14:textId="77777777" w:rsidR="0064732D" w:rsidRPr="00E95CAB" w:rsidRDefault="0064732D" w:rsidP="0064732D">
      <w:pPr>
        <w:spacing w:before="120" w:after="120" w:line="360" w:lineRule="auto"/>
        <w:rPr>
          <w:rFonts w:ascii="Tahoma" w:hAnsi="Tahoma" w:cs="Tahoma"/>
          <w:b/>
          <w:color w:val="000000"/>
          <w:sz w:val="24"/>
          <w:szCs w:val="24"/>
        </w:rPr>
      </w:pPr>
      <w:r w:rsidRPr="00E95CAB">
        <w:rPr>
          <w:rFonts w:ascii="Tahoma" w:hAnsi="Tahoma" w:cs="Tahoma"/>
          <w:b/>
          <w:color w:val="000000"/>
          <w:sz w:val="24"/>
          <w:szCs w:val="24"/>
        </w:rPr>
        <w:t>Statement of Confirmation of Authenticity</w:t>
      </w:r>
    </w:p>
    <w:p w14:paraId="27D67D69" w14:textId="77777777" w:rsidR="0064732D" w:rsidRPr="00E95CAB" w:rsidRDefault="0064732D" w:rsidP="0064732D">
      <w:pPr>
        <w:spacing w:before="120" w:after="120" w:line="360" w:lineRule="auto"/>
        <w:rPr>
          <w:rFonts w:ascii="Tahoma" w:hAnsi="Tahoma" w:cs="Tahoma"/>
          <w:color w:val="000000"/>
          <w:sz w:val="24"/>
          <w:szCs w:val="24"/>
        </w:rPr>
      </w:pPr>
      <w:r w:rsidRPr="00E95CA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6A95FC35" w14:textId="77777777" w:rsidR="0064732D" w:rsidRPr="00E95CAB" w:rsidRDefault="0064732D" w:rsidP="0064732D">
      <w:pPr>
        <w:spacing w:before="120" w:after="120" w:line="360" w:lineRule="auto"/>
        <w:rPr>
          <w:rFonts w:ascii="Tahoma" w:hAnsi="Tahoma" w:cs="Tahoma"/>
          <w:color w:val="000000"/>
          <w:sz w:val="24"/>
          <w:szCs w:val="24"/>
        </w:rPr>
      </w:pPr>
      <w:r w:rsidRPr="00E95CAB">
        <w:rPr>
          <w:rFonts w:ascii="Tahoma" w:hAnsi="Tahoma" w:cs="Tahoma"/>
          <w:color w:val="000000"/>
          <w:sz w:val="24"/>
          <w:szCs w:val="24"/>
        </w:rPr>
        <w:t>Attention is drawn to the plagiarism and unfair practice policies of both the University and of ILM.</w:t>
      </w:r>
    </w:p>
    <w:p w14:paraId="0A80335B" w14:textId="77777777" w:rsidR="00D94B9F" w:rsidRPr="00E95CAB" w:rsidRDefault="00D94B9F" w:rsidP="0064732D">
      <w:pPr>
        <w:rPr>
          <w:rFonts w:ascii="Tahoma" w:hAnsi="Tahoma" w:cs="Tahoma"/>
          <w:color w:val="000000"/>
          <w:sz w:val="24"/>
          <w:szCs w:val="24"/>
        </w:rPr>
      </w:pPr>
    </w:p>
    <w:p w14:paraId="4F5AF035" w14:textId="77777777" w:rsidR="00D94B9F" w:rsidRPr="00E95CAB" w:rsidRDefault="00D94B9F" w:rsidP="0064732D">
      <w:pPr>
        <w:rPr>
          <w:rFonts w:ascii="Tahoma" w:hAnsi="Tahoma" w:cs="Tahoma"/>
          <w:color w:val="000000"/>
          <w:sz w:val="24"/>
          <w:szCs w:val="24"/>
        </w:rPr>
      </w:pPr>
    </w:p>
    <w:p w14:paraId="0870A3BE" w14:textId="77777777" w:rsidR="00D94B9F" w:rsidRPr="00E95CAB" w:rsidRDefault="00D94B9F" w:rsidP="0064732D">
      <w:pPr>
        <w:rPr>
          <w:rFonts w:ascii="Tahoma" w:hAnsi="Tahoma" w:cs="Tahoma"/>
          <w:color w:val="000000"/>
          <w:sz w:val="24"/>
          <w:szCs w:val="24"/>
        </w:rPr>
      </w:pPr>
    </w:p>
    <w:p w14:paraId="16F98002" w14:textId="42DC3726" w:rsidR="0064732D" w:rsidRPr="00E95CAB" w:rsidRDefault="0064732D" w:rsidP="0064732D">
      <w:pPr>
        <w:rPr>
          <w:rFonts w:ascii="Tahoma" w:hAnsi="Tahoma" w:cs="Tahoma"/>
          <w:color w:val="000000"/>
          <w:sz w:val="24"/>
          <w:szCs w:val="24"/>
        </w:rPr>
      </w:pPr>
      <w:r w:rsidRPr="00E95CAB">
        <w:rPr>
          <w:rFonts w:ascii="Tahoma" w:hAnsi="Tahoma" w:cs="Tahoma"/>
          <w:color w:val="000000"/>
          <w:sz w:val="24"/>
          <w:szCs w:val="24"/>
        </w:rPr>
        <w:br w:type="page"/>
      </w:r>
    </w:p>
    <w:p w14:paraId="153C84C6" w14:textId="506F3F3F" w:rsidR="00437697" w:rsidRPr="00E95CAB" w:rsidRDefault="00437697" w:rsidP="0064732D">
      <w:pPr>
        <w:rPr>
          <w:rFonts w:ascii="Tahoma" w:hAnsi="Tahoma" w:cs="Tahoma"/>
          <w:color w:val="000000"/>
          <w:sz w:val="24"/>
          <w:szCs w:val="24"/>
        </w:rPr>
      </w:pPr>
    </w:p>
    <w:p w14:paraId="56DA3A3D" w14:textId="77777777" w:rsidR="00174A55" w:rsidRPr="00E95CAB" w:rsidRDefault="00174A55" w:rsidP="0064732D">
      <w:pPr>
        <w:rPr>
          <w:rFonts w:ascii="Tahoma" w:hAnsi="Tahoma" w:cs="Tahoma"/>
          <w:color w:val="000000"/>
          <w:sz w:val="24"/>
          <w:szCs w:val="24"/>
        </w:rPr>
      </w:pPr>
    </w:p>
    <w:sdt>
      <w:sdtPr>
        <w:rPr>
          <w:rFonts w:asciiTheme="minorHAnsi" w:eastAsiaTheme="minorHAnsi" w:hAnsiTheme="minorHAnsi" w:cstheme="minorBidi"/>
          <w:bCs w:val="0"/>
          <w:color w:val="auto"/>
          <w:kern w:val="0"/>
          <w:sz w:val="24"/>
          <w:szCs w:val="24"/>
          <w:lang w:val="en-GB"/>
        </w:rPr>
        <w:id w:val="-1348864848"/>
        <w:docPartObj>
          <w:docPartGallery w:val="Table of Contents"/>
          <w:docPartUnique/>
        </w:docPartObj>
      </w:sdtPr>
      <w:sdtEndPr>
        <w:rPr>
          <w:b/>
          <w:noProof/>
        </w:rPr>
      </w:sdtEndPr>
      <w:sdtContent>
        <w:p w14:paraId="312AFB1C" w14:textId="31BA6BFB" w:rsidR="00AB433F" w:rsidRPr="00E95CAB" w:rsidRDefault="00AB433F">
          <w:pPr>
            <w:pStyle w:val="TOCHeading"/>
            <w:rPr>
              <w:sz w:val="24"/>
              <w:szCs w:val="24"/>
            </w:rPr>
          </w:pPr>
          <w:r w:rsidRPr="00E95CAB">
            <w:rPr>
              <w:sz w:val="24"/>
              <w:szCs w:val="24"/>
            </w:rPr>
            <w:t>Table of Contents</w:t>
          </w:r>
        </w:p>
        <w:p w14:paraId="3C62E26F" w14:textId="0E8B2554" w:rsidR="00144B8A" w:rsidRPr="00E95CAB" w:rsidRDefault="00AB433F">
          <w:pPr>
            <w:pStyle w:val="TOC1"/>
            <w:tabs>
              <w:tab w:val="right" w:leader="dot" w:pos="9016"/>
            </w:tabs>
            <w:rPr>
              <w:rFonts w:ascii="Arial" w:eastAsiaTheme="minorEastAsia" w:hAnsi="Arial" w:cs="Arial"/>
              <w:noProof/>
              <w:sz w:val="24"/>
              <w:szCs w:val="24"/>
              <w:lang w:eastAsia="en-GB"/>
            </w:rPr>
          </w:pPr>
          <w:r w:rsidRPr="00E95CAB">
            <w:rPr>
              <w:sz w:val="24"/>
              <w:szCs w:val="24"/>
            </w:rPr>
            <w:fldChar w:fldCharType="begin"/>
          </w:r>
          <w:r w:rsidRPr="00E95CAB">
            <w:rPr>
              <w:sz w:val="24"/>
              <w:szCs w:val="24"/>
            </w:rPr>
            <w:instrText xml:space="preserve"> TOC \o "1-3" \h \z \u </w:instrText>
          </w:r>
          <w:r w:rsidRPr="00E95CAB">
            <w:rPr>
              <w:sz w:val="24"/>
              <w:szCs w:val="24"/>
            </w:rPr>
            <w:fldChar w:fldCharType="separate"/>
          </w:r>
          <w:hyperlink w:anchor="_Toc76662712" w:history="1">
            <w:r w:rsidR="00144B8A" w:rsidRPr="00E95CAB">
              <w:rPr>
                <w:rStyle w:val="Hyperlink"/>
                <w:rFonts w:ascii="Arial" w:hAnsi="Arial" w:cs="Arial"/>
                <w:noProof/>
                <w:sz w:val="24"/>
                <w:szCs w:val="24"/>
              </w:rPr>
              <w:t>Title Page</w:t>
            </w:r>
            <w:r w:rsidR="00144B8A" w:rsidRPr="00E95CAB">
              <w:rPr>
                <w:rFonts w:ascii="Arial" w:hAnsi="Arial" w:cs="Arial"/>
                <w:noProof/>
                <w:webHidden/>
                <w:sz w:val="24"/>
                <w:szCs w:val="24"/>
              </w:rPr>
              <w:tab/>
            </w:r>
            <w:r w:rsidR="00144B8A" w:rsidRPr="00E95CAB">
              <w:rPr>
                <w:rFonts w:ascii="Arial" w:hAnsi="Arial" w:cs="Arial"/>
                <w:noProof/>
                <w:webHidden/>
                <w:sz w:val="24"/>
                <w:szCs w:val="24"/>
              </w:rPr>
              <w:fldChar w:fldCharType="begin"/>
            </w:r>
            <w:r w:rsidR="00144B8A" w:rsidRPr="00E95CAB">
              <w:rPr>
                <w:rFonts w:ascii="Arial" w:hAnsi="Arial" w:cs="Arial"/>
                <w:noProof/>
                <w:webHidden/>
                <w:sz w:val="24"/>
                <w:szCs w:val="24"/>
              </w:rPr>
              <w:instrText xml:space="preserve"> PAGEREF _Toc76662712 \h </w:instrText>
            </w:r>
            <w:r w:rsidR="00144B8A" w:rsidRPr="00E95CAB">
              <w:rPr>
                <w:rFonts w:ascii="Arial" w:hAnsi="Arial" w:cs="Arial"/>
                <w:noProof/>
                <w:webHidden/>
                <w:sz w:val="24"/>
                <w:szCs w:val="24"/>
              </w:rPr>
            </w:r>
            <w:r w:rsidR="00144B8A" w:rsidRPr="00E95CAB">
              <w:rPr>
                <w:rFonts w:ascii="Arial" w:hAnsi="Arial" w:cs="Arial"/>
                <w:noProof/>
                <w:webHidden/>
                <w:sz w:val="24"/>
                <w:szCs w:val="24"/>
              </w:rPr>
              <w:fldChar w:fldCharType="separate"/>
            </w:r>
            <w:r w:rsidR="00144B8A" w:rsidRPr="00E95CAB">
              <w:rPr>
                <w:rFonts w:ascii="Arial" w:hAnsi="Arial" w:cs="Arial"/>
                <w:noProof/>
                <w:webHidden/>
                <w:sz w:val="24"/>
                <w:szCs w:val="24"/>
              </w:rPr>
              <w:t>3</w:t>
            </w:r>
            <w:r w:rsidR="00144B8A" w:rsidRPr="00E95CAB">
              <w:rPr>
                <w:rFonts w:ascii="Arial" w:hAnsi="Arial" w:cs="Arial"/>
                <w:noProof/>
                <w:webHidden/>
                <w:sz w:val="24"/>
                <w:szCs w:val="24"/>
              </w:rPr>
              <w:fldChar w:fldCharType="end"/>
            </w:r>
          </w:hyperlink>
        </w:p>
        <w:p w14:paraId="38958335" w14:textId="6BDED015" w:rsidR="00144B8A" w:rsidRPr="00E95CAB" w:rsidRDefault="00D9254B">
          <w:pPr>
            <w:pStyle w:val="TOC1"/>
            <w:tabs>
              <w:tab w:val="right" w:leader="dot" w:pos="9016"/>
            </w:tabs>
            <w:rPr>
              <w:rFonts w:ascii="Arial" w:eastAsiaTheme="minorEastAsia" w:hAnsi="Arial" w:cs="Arial"/>
              <w:noProof/>
              <w:sz w:val="24"/>
              <w:szCs w:val="24"/>
              <w:lang w:eastAsia="en-GB"/>
            </w:rPr>
          </w:pPr>
          <w:hyperlink w:anchor="_Toc76662713" w:history="1">
            <w:r w:rsidR="00144B8A" w:rsidRPr="00E95CAB">
              <w:rPr>
                <w:rStyle w:val="Hyperlink"/>
                <w:rFonts w:ascii="Arial" w:hAnsi="Arial" w:cs="Arial"/>
                <w:noProof/>
                <w:sz w:val="24"/>
                <w:szCs w:val="24"/>
              </w:rPr>
              <w:t>Executive Summary</w:t>
            </w:r>
            <w:r w:rsidR="00144B8A" w:rsidRPr="00E95CAB">
              <w:rPr>
                <w:rFonts w:ascii="Arial" w:hAnsi="Arial" w:cs="Arial"/>
                <w:noProof/>
                <w:webHidden/>
                <w:sz w:val="24"/>
                <w:szCs w:val="24"/>
              </w:rPr>
              <w:tab/>
            </w:r>
            <w:r w:rsidR="00144B8A" w:rsidRPr="00E95CAB">
              <w:rPr>
                <w:rFonts w:ascii="Arial" w:hAnsi="Arial" w:cs="Arial"/>
                <w:noProof/>
                <w:webHidden/>
                <w:sz w:val="24"/>
                <w:szCs w:val="24"/>
              </w:rPr>
              <w:fldChar w:fldCharType="begin"/>
            </w:r>
            <w:r w:rsidR="00144B8A" w:rsidRPr="00E95CAB">
              <w:rPr>
                <w:rFonts w:ascii="Arial" w:hAnsi="Arial" w:cs="Arial"/>
                <w:noProof/>
                <w:webHidden/>
                <w:sz w:val="24"/>
                <w:szCs w:val="24"/>
              </w:rPr>
              <w:instrText xml:space="preserve"> PAGEREF _Toc76662713 \h </w:instrText>
            </w:r>
            <w:r w:rsidR="00144B8A" w:rsidRPr="00E95CAB">
              <w:rPr>
                <w:rFonts w:ascii="Arial" w:hAnsi="Arial" w:cs="Arial"/>
                <w:noProof/>
                <w:webHidden/>
                <w:sz w:val="24"/>
                <w:szCs w:val="24"/>
              </w:rPr>
            </w:r>
            <w:r w:rsidR="00144B8A" w:rsidRPr="00E95CAB">
              <w:rPr>
                <w:rFonts w:ascii="Arial" w:hAnsi="Arial" w:cs="Arial"/>
                <w:noProof/>
                <w:webHidden/>
                <w:sz w:val="24"/>
                <w:szCs w:val="24"/>
              </w:rPr>
              <w:fldChar w:fldCharType="separate"/>
            </w:r>
            <w:r w:rsidR="00144B8A" w:rsidRPr="00E95CAB">
              <w:rPr>
                <w:rFonts w:ascii="Arial" w:hAnsi="Arial" w:cs="Arial"/>
                <w:noProof/>
                <w:webHidden/>
                <w:sz w:val="24"/>
                <w:szCs w:val="24"/>
              </w:rPr>
              <w:t>4</w:t>
            </w:r>
            <w:r w:rsidR="00144B8A" w:rsidRPr="00E95CAB">
              <w:rPr>
                <w:rFonts w:ascii="Arial" w:hAnsi="Arial" w:cs="Arial"/>
                <w:noProof/>
                <w:webHidden/>
                <w:sz w:val="24"/>
                <w:szCs w:val="24"/>
              </w:rPr>
              <w:fldChar w:fldCharType="end"/>
            </w:r>
          </w:hyperlink>
        </w:p>
        <w:p w14:paraId="5AD75BA6" w14:textId="4F5FC011" w:rsidR="00144B8A" w:rsidRPr="00E95CAB" w:rsidRDefault="00D9254B">
          <w:pPr>
            <w:pStyle w:val="TOC1"/>
            <w:tabs>
              <w:tab w:val="right" w:leader="dot" w:pos="9016"/>
            </w:tabs>
            <w:rPr>
              <w:rFonts w:ascii="Arial" w:eastAsiaTheme="minorEastAsia" w:hAnsi="Arial" w:cs="Arial"/>
              <w:noProof/>
              <w:sz w:val="24"/>
              <w:szCs w:val="24"/>
              <w:lang w:eastAsia="en-GB"/>
            </w:rPr>
          </w:pPr>
          <w:hyperlink w:anchor="_Toc76662714" w:history="1">
            <w:r w:rsidR="00144B8A" w:rsidRPr="00E95CAB">
              <w:rPr>
                <w:rStyle w:val="Hyperlink"/>
                <w:rFonts w:ascii="Arial" w:hAnsi="Arial" w:cs="Arial"/>
                <w:noProof/>
                <w:sz w:val="24"/>
                <w:szCs w:val="24"/>
              </w:rPr>
              <w:t>Business/Industry Overview</w:t>
            </w:r>
            <w:r w:rsidR="00144B8A" w:rsidRPr="00E95CAB">
              <w:rPr>
                <w:rFonts w:ascii="Arial" w:hAnsi="Arial" w:cs="Arial"/>
                <w:noProof/>
                <w:webHidden/>
                <w:sz w:val="24"/>
                <w:szCs w:val="24"/>
              </w:rPr>
              <w:tab/>
            </w:r>
            <w:r w:rsidR="00144B8A" w:rsidRPr="00E95CAB">
              <w:rPr>
                <w:rFonts w:ascii="Arial" w:hAnsi="Arial" w:cs="Arial"/>
                <w:noProof/>
                <w:webHidden/>
                <w:sz w:val="24"/>
                <w:szCs w:val="24"/>
              </w:rPr>
              <w:fldChar w:fldCharType="begin"/>
            </w:r>
            <w:r w:rsidR="00144B8A" w:rsidRPr="00E95CAB">
              <w:rPr>
                <w:rFonts w:ascii="Arial" w:hAnsi="Arial" w:cs="Arial"/>
                <w:noProof/>
                <w:webHidden/>
                <w:sz w:val="24"/>
                <w:szCs w:val="24"/>
              </w:rPr>
              <w:instrText xml:space="preserve"> PAGEREF _Toc76662714 \h </w:instrText>
            </w:r>
            <w:r w:rsidR="00144B8A" w:rsidRPr="00E95CAB">
              <w:rPr>
                <w:rFonts w:ascii="Arial" w:hAnsi="Arial" w:cs="Arial"/>
                <w:noProof/>
                <w:webHidden/>
                <w:sz w:val="24"/>
                <w:szCs w:val="24"/>
              </w:rPr>
            </w:r>
            <w:r w:rsidR="00144B8A" w:rsidRPr="00E95CAB">
              <w:rPr>
                <w:rFonts w:ascii="Arial" w:hAnsi="Arial" w:cs="Arial"/>
                <w:noProof/>
                <w:webHidden/>
                <w:sz w:val="24"/>
                <w:szCs w:val="24"/>
              </w:rPr>
              <w:fldChar w:fldCharType="separate"/>
            </w:r>
            <w:r w:rsidR="00144B8A" w:rsidRPr="00E95CAB">
              <w:rPr>
                <w:rFonts w:ascii="Arial" w:hAnsi="Arial" w:cs="Arial"/>
                <w:noProof/>
                <w:webHidden/>
                <w:sz w:val="24"/>
                <w:szCs w:val="24"/>
              </w:rPr>
              <w:t>4</w:t>
            </w:r>
            <w:r w:rsidR="00144B8A" w:rsidRPr="00E95CAB">
              <w:rPr>
                <w:rFonts w:ascii="Arial" w:hAnsi="Arial" w:cs="Arial"/>
                <w:noProof/>
                <w:webHidden/>
                <w:sz w:val="24"/>
                <w:szCs w:val="24"/>
              </w:rPr>
              <w:fldChar w:fldCharType="end"/>
            </w:r>
          </w:hyperlink>
        </w:p>
        <w:p w14:paraId="12E3CF84" w14:textId="6E9B9287" w:rsidR="00144B8A" w:rsidRPr="00E95CAB" w:rsidRDefault="00D9254B">
          <w:pPr>
            <w:pStyle w:val="TOC1"/>
            <w:tabs>
              <w:tab w:val="right" w:leader="dot" w:pos="9016"/>
            </w:tabs>
            <w:rPr>
              <w:rFonts w:ascii="Arial" w:eastAsiaTheme="minorEastAsia" w:hAnsi="Arial" w:cs="Arial"/>
              <w:noProof/>
              <w:sz w:val="24"/>
              <w:szCs w:val="24"/>
              <w:lang w:eastAsia="en-GB"/>
            </w:rPr>
          </w:pPr>
          <w:hyperlink w:anchor="_Toc76662715" w:history="1">
            <w:r w:rsidR="00144B8A" w:rsidRPr="00E95CAB">
              <w:rPr>
                <w:rStyle w:val="Hyperlink"/>
                <w:rFonts w:ascii="Arial" w:hAnsi="Arial" w:cs="Arial"/>
                <w:noProof/>
                <w:sz w:val="24"/>
                <w:szCs w:val="24"/>
              </w:rPr>
              <w:t>Market Analysis and Competition</w:t>
            </w:r>
            <w:r w:rsidR="00144B8A" w:rsidRPr="00E95CAB">
              <w:rPr>
                <w:rFonts w:ascii="Arial" w:hAnsi="Arial" w:cs="Arial"/>
                <w:noProof/>
                <w:webHidden/>
                <w:sz w:val="24"/>
                <w:szCs w:val="24"/>
              </w:rPr>
              <w:tab/>
            </w:r>
            <w:r w:rsidR="00144B8A" w:rsidRPr="00E95CAB">
              <w:rPr>
                <w:rFonts w:ascii="Arial" w:hAnsi="Arial" w:cs="Arial"/>
                <w:noProof/>
                <w:webHidden/>
                <w:sz w:val="24"/>
                <w:szCs w:val="24"/>
              </w:rPr>
              <w:fldChar w:fldCharType="begin"/>
            </w:r>
            <w:r w:rsidR="00144B8A" w:rsidRPr="00E95CAB">
              <w:rPr>
                <w:rFonts w:ascii="Arial" w:hAnsi="Arial" w:cs="Arial"/>
                <w:noProof/>
                <w:webHidden/>
                <w:sz w:val="24"/>
                <w:szCs w:val="24"/>
              </w:rPr>
              <w:instrText xml:space="preserve"> PAGEREF _Toc76662715 \h </w:instrText>
            </w:r>
            <w:r w:rsidR="00144B8A" w:rsidRPr="00E95CAB">
              <w:rPr>
                <w:rFonts w:ascii="Arial" w:hAnsi="Arial" w:cs="Arial"/>
                <w:noProof/>
                <w:webHidden/>
                <w:sz w:val="24"/>
                <w:szCs w:val="24"/>
              </w:rPr>
            </w:r>
            <w:r w:rsidR="00144B8A" w:rsidRPr="00E95CAB">
              <w:rPr>
                <w:rFonts w:ascii="Arial" w:hAnsi="Arial" w:cs="Arial"/>
                <w:noProof/>
                <w:webHidden/>
                <w:sz w:val="24"/>
                <w:szCs w:val="24"/>
              </w:rPr>
              <w:fldChar w:fldCharType="separate"/>
            </w:r>
            <w:r w:rsidR="00144B8A" w:rsidRPr="00E95CAB">
              <w:rPr>
                <w:rFonts w:ascii="Arial" w:hAnsi="Arial" w:cs="Arial"/>
                <w:noProof/>
                <w:webHidden/>
                <w:sz w:val="24"/>
                <w:szCs w:val="24"/>
              </w:rPr>
              <w:t>5</w:t>
            </w:r>
            <w:r w:rsidR="00144B8A" w:rsidRPr="00E95CAB">
              <w:rPr>
                <w:rFonts w:ascii="Arial" w:hAnsi="Arial" w:cs="Arial"/>
                <w:noProof/>
                <w:webHidden/>
                <w:sz w:val="24"/>
                <w:szCs w:val="24"/>
              </w:rPr>
              <w:fldChar w:fldCharType="end"/>
            </w:r>
          </w:hyperlink>
        </w:p>
        <w:p w14:paraId="489CB71F" w14:textId="64BF50CF" w:rsidR="00144B8A" w:rsidRPr="00E95CAB" w:rsidRDefault="00D9254B">
          <w:pPr>
            <w:pStyle w:val="TOC1"/>
            <w:tabs>
              <w:tab w:val="right" w:leader="dot" w:pos="9016"/>
            </w:tabs>
            <w:rPr>
              <w:rFonts w:ascii="Arial" w:eastAsiaTheme="minorEastAsia" w:hAnsi="Arial" w:cs="Arial"/>
              <w:noProof/>
              <w:sz w:val="24"/>
              <w:szCs w:val="24"/>
              <w:lang w:eastAsia="en-GB"/>
            </w:rPr>
          </w:pPr>
          <w:hyperlink w:anchor="_Toc76662716" w:history="1">
            <w:r w:rsidR="00144B8A" w:rsidRPr="00E95CAB">
              <w:rPr>
                <w:rStyle w:val="Hyperlink"/>
                <w:rFonts w:ascii="Arial" w:hAnsi="Arial" w:cs="Arial"/>
                <w:noProof/>
                <w:sz w:val="24"/>
                <w:szCs w:val="24"/>
              </w:rPr>
              <w:t>Sales and Marketing Plan</w:t>
            </w:r>
            <w:r w:rsidR="00144B8A" w:rsidRPr="00E95CAB">
              <w:rPr>
                <w:rFonts w:ascii="Arial" w:hAnsi="Arial" w:cs="Arial"/>
                <w:noProof/>
                <w:webHidden/>
                <w:sz w:val="24"/>
                <w:szCs w:val="24"/>
              </w:rPr>
              <w:tab/>
            </w:r>
            <w:r w:rsidR="00144B8A" w:rsidRPr="00E95CAB">
              <w:rPr>
                <w:rFonts w:ascii="Arial" w:hAnsi="Arial" w:cs="Arial"/>
                <w:noProof/>
                <w:webHidden/>
                <w:sz w:val="24"/>
                <w:szCs w:val="24"/>
              </w:rPr>
              <w:fldChar w:fldCharType="begin"/>
            </w:r>
            <w:r w:rsidR="00144B8A" w:rsidRPr="00E95CAB">
              <w:rPr>
                <w:rFonts w:ascii="Arial" w:hAnsi="Arial" w:cs="Arial"/>
                <w:noProof/>
                <w:webHidden/>
                <w:sz w:val="24"/>
                <w:szCs w:val="24"/>
              </w:rPr>
              <w:instrText xml:space="preserve"> PAGEREF _Toc76662716 \h </w:instrText>
            </w:r>
            <w:r w:rsidR="00144B8A" w:rsidRPr="00E95CAB">
              <w:rPr>
                <w:rFonts w:ascii="Arial" w:hAnsi="Arial" w:cs="Arial"/>
                <w:noProof/>
                <w:webHidden/>
                <w:sz w:val="24"/>
                <w:szCs w:val="24"/>
              </w:rPr>
            </w:r>
            <w:r w:rsidR="00144B8A" w:rsidRPr="00E95CAB">
              <w:rPr>
                <w:rFonts w:ascii="Arial" w:hAnsi="Arial" w:cs="Arial"/>
                <w:noProof/>
                <w:webHidden/>
                <w:sz w:val="24"/>
                <w:szCs w:val="24"/>
              </w:rPr>
              <w:fldChar w:fldCharType="separate"/>
            </w:r>
            <w:r w:rsidR="00144B8A" w:rsidRPr="00E95CAB">
              <w:rPr>
                <w:rFonts w:ascii="Arial" w:hAnsi="Arial" w:cs="Arial"/>
                <w:noProof/>
                <w:webHidden/>
                <w:sz w:val="24"/>
                <w:szCs w:val="24"/>
              </w:rPr>
              <w:t>5</w:t>
            </w:r>
            <w:r w:rsidR="00144B8A" w:rsidRPr="00E95CAB">
              <w:rPr>
                <w:rFonts w:ascii="Arial" w:hAnsi="Arial" w:cs="Arial"/>
                <w:noProof/>
                <w:webHidden/>
                <w:sz w:val="24"/>
                <w:szCs w:val="24"/>
              </w:rPr>
              <w:fldChar w:fldCharType="end"/>
            </w:r>
          </w:hyperlink>
        </w:p>
        <w:p w14:paraId="3F29F4A2" w14:textId="01D1FDFC" w:rsidR="00144B8A" w:rsidRPr="00E95CAB" w:rsidRDefault="00D9254B">
          <w:pPr>
            <w:pStyle w:val="TOC3"/>
            <w:tabs>
              <w:tab w:val="right" w:leader="dot" w:pos="9016"/>
            </w:tabs>
            <w:rPr>
              <w:rFonts w:ascii="Arial" w:eastAsiaTheme="minorEastAsia" w:hAnsi="Arial" w:cs="Arial"/>
              <w:noProof/>
              <w:sz w:val="24"/>
              <w:szCs w:val="24"/>
              <w:lang w:eastAsia="en-GB"/>
            </w:rPr>
          </w:pPr>
          <w:hyperlink w:anchor="_Toc76662717" w:history="1">
            <w:r w:rsidR="00144B8A" w:rsidRPr="00E95CAB">
              <w:rPr>
                <w:rStyle w:val="Hyperlink"/>
                <w:rFonts w:ascii="Arial" w:hAnsi="Arial" w:cs="Arial"/>
                <w:noProof/>
                <w:sz w:val="24"/>
                <w:szCs w:val="24"/>
              </w:rPr>
              <w:t>Product or Service Offerings</w:t>
            </w:r>
            <w:r w:rsidR="00144B8A" w:rsidRPr="00E95CAB">
              <w:rPr>
                <w:rFonts w:ascii="Arial" w:hAnsi="Arial" w:cs="Arial"/>
                <w:noProof/>
                <w:webHidden/>
                <w:sz w:val="24"/>
                <w:szCs w:val="24"/>
              </w:rPr>
              <w:tab/>
            </w:r>
            <w:r w:rsidR="00144B8A" w:rsidRPr="00E95CAB">
              <w:rPr>
                <w:rFonts w:ascii="Arial" w:hAnsi="Arial" w:cs="Arial"/>
                <w:noProof/>
                <w:webHidden/>
                <w:sz w:val="24"/>
                <w:szCs w:val="24"/>
              </w:rPr>
              <w:fldChar w:fldCharType="begin"/>
            </w:r>
            <w:r w:rsidR="00144B8A" w:rsidRPr="00E95CAB">
              <w:rPr>
                <w:rFonts w:ascii="Arial" w:hAnsi="Arial" w:cs="Arial"/>
                <w:noProof/>
                <w:webHidden/>
                <w:sz w:val="24"/>
                <w:szCs w:val="24"/>
              </w:rPr>
              <w:instrText xml:space="preserve"> PAGEREF _Toc76662717 \h </w:instrText>
            </w:r>
            <w:r w:rsidR="00144B8A" w:rsidRPr="00E95CAB">
              <w:rPr>
                <w:rFonts w:ascii="Arial" w:hAnsi="Arial" w:cs="Arial"/>
                <w:noProof/>
                <w:webHidden/>
                <w:sz w:val="24"/>
                <w:szCs w:val="24"/>
              </w:rPr>
            </w:r>
            <w:r w:rsidR="00144B8A" w:rsidRPr="00E95CAB">
              <w:rPr>
                <w:rFonts w:ascii="Arial" w:hAnsi="Arial" w:cs="Arial"/>
                <w:noProof/>
                <w:webHidden/>
                <w:sz w:val="24"/>
                <w:szCs w:val="24"/>
              </w:rPr>
              <w:fldChar w:fldCharType="separate"/>
            </w:r>
            <w:r w:rsidR="00144B8A" w:rsidRPr="00E95CAB">
              <w:rPr>
                <w:rFonts w:ascii="Arial" w:hAnsi="Arial" w:cs="Arial"/>
                <w:noProof/>
                <w:webHidden/>
                <w:sz w:val="24"/>
                <w:szCs w:val="24"/>
              </w:rPr>
              <w:t>5</w:t>
            </w:r>
            <w:r w:rsidR="00144B8A" w:rsidRPr="00E95CAB">
              <w:rPr>
                <w:rFonts w:ascii="Arial" w:hAnsi="Arial" w:cs="Arial"/>
                <w:noProof/>
                <w:webHidden/>
                <w:sz w:val="24"/>
                <w:szCs w:val="24"/>
              </w:rPr>
              <w:fldChar w:fldCharType="end"/>
            </w:r>
          </w:hyperlink>
        </w:p>
        <w:p w14:paraId="479AB28F" w14:textId="35CB3BA0" w:rsidR="00144B8A" w:rsidRPr="00E95CAB" w:rsidRDefault="00D9254B">
          <w:pPr>
            <w:pStyle w:val="TOC3"/>
            <w:tabs>
              <w:tab w:val="right" w:leader="dot" w:pos="9016"/>
            </w:tabs>
            <w:rPr>
              <w:rFonts w:ascii="Arial" w:eastAsiaTheme="minorEastAsia" w:hAnsi="Arial" w:cs="Arial"/>
              <w:noProof/>
              <w:sz w:val="24"/>
              <w:szCs w:val="24"/>
              <w:lang w:eastAsia="en-GB"/>
            </w:rPr>
          </w:pPr>
          <w:hyperlink w:anchor="_Toc76662718" w:history="1">
            <w:r w:rsidR="00144B8A" w:rsidRPr="00E95CAB">
              <w:rPr>
                <w:rStyle w:val="Hyperlink"/>
                <w:rFonts w:ascii="Arial" w:hAnsi="Arial" w:cs="Arial"/>
                <w:noProof/>
                <w:sz w:val="24"/>
                <w:szCs w:val="24"/>
              </w:rPr>
              <w:t>Pricing Strategy</w:t>
            </w:r>
            <w:r w:rsidR="00144B8A" w:rsidRPr="00E95CAB">
              <w:rPr>
                <w:rFonts w:ascii="Arial" w:hAnsi="Arial" w:cs="Arial"/>
                <w:noProof/>
                <w:webHidden/>
                <w:sz w:val="24"/>
                <w:szCs w:val="24"/>
              </w:rPr>
              <w:tab/>
            </w:r>
            <w:r w:rsidR="00144B8A" w:rsidRPr="00E95CAB">
              <w:rPr>
                <w:rFonts w:ascii="Arial" w:hAnsi="Arial" w:cs="Arial"/>
                <w:noProof/>
                <w:webHidden/>
                <w:sz w:val="24"/>
                <w:szCs w:val="24"/>
              </w:rPr>
              <w:fldChar w:fldCharType="begin"/>
            </w:r>
            <w:r w:rsidR="00144B8A" w:rsidRPr="00E95CAB">
              <w:rPr>
                <w:rFonts w:ascii="Arial" w:hAnsi="Arial" w:cs="Arial"/>
                <w:noProof/>
                <w:webHidden/>
                <w:sz w:val="24"/>
                <w:szCs w:val="24"/>
              </w:rPr>
              <w:instrText xml:space="preserve"> PAGEREF _Toc76662718 \h </w:instrText>
            </w:r>
            <w:r w:rsidR="00144B8A" w:rsidRPr="00E95CAB">
              <w:rPr>
                <w:rFonts w:ascii="Arial" w:hAnsi="Arial" w:cs="Arial"/>
                <w:noProof/>
                <w:webHidden/>
                <w:sz w:val="24"/>
                <w:szCs w:val="24"/>
              </w:rPr>
            </w:r>
            <w:r w:rsidR="00144B8A" w:rsidRPr="00E95CAB">
              <w:rPr>
                <w:rFonts w:ascii="Arial" w:hAnsi="Arial" w:cs="Arial"/>
                <w:noProof/>
                <w:webHidden/>
                <w:sz w:val="24"/>
                <w:szCs w:val="24"/>
              </w:rPr>
              <w:fldChar w:fldCharType="separate"/>
            </w:r>
            <w:r w:rsidR="00144B8A" w:rsidRPr="00E95CAB">
              <w:rPr>
                <w:rFonts w:ascii="Arial" w:hAnsi="Arial" w:cs="Arial"/>
                <w:noProof/>
                <w:webHidden/>
                <w:sz w:val="24"/>
                <w:szCs w:val="24"/>
              </w:rPr>
              <w:t>5</w:t>
            </w:r>
            <w:r w:rsidR="00144B8A" w:rsidRPr="00E95CAB">
              <w:rPr>
                <w:rFonts w:ascii="Arial" w:hAnsi="Arial" w:cs="Arial"/>
                <w:noProof/>
                <w:webHidden/>
                <w:sz w:val="24"/>
                <w:szCs w:val="24"/>
              </w:rPr>
              <w:fldChar w:fldCharType="end"/>
            </w:r>
          </w:hyperlink>
        </w:p>
        <w:p w14:paraId="14C0EB46" w14:textId="7EC85A9B" w:rsidR="00144B8A" w:rsidRPr="00E95CAB" w:rsidRDefault="00D9254B">
          <w:pPr>
            <w:pStyle w:val="TOC3"/>
            <w:tabs>
              <w:tab w:val="right" w:leader="dot" w:pos="9016"/>
            </w:tabs>
            <w:rPr>
              <w:rFonts w:ascii="Arial" w:eastAsiaTheme="minorEastAsia" w:hAnsi="Arial" w:cs="Arial"/>
              <w:noProof/>
              <w:sz w:val="24"/>
              <w:szCs w:val="24"/>
              <w:lang w:eastAsia="en-GB"/>
            </w:rPr>
          </w:pPr>
          <w:hyperlink w:anchor="_Toc76662719" w:history="1">
            <w:r w:rsidR="00144B8A" w:rsidRPr="00E95CAB">
              <w:rPr>
                <w:rStyle w:val="Hyperlink"/>
                <w:rFonts w:ascii="Arial" w:hAnsi="Arial" w:cs="Arial"/>
                <w:noProof/>
                <w:sz w:val="24"/>
                <w:szCs w:val="24"/>
              </w:rPr>
              <w:t>Sales and Distribution</w:t>
            </w:r>
            <w:r w:rsidR="00144B8A" w:rsidRPr="00E95CAB">
              <w:rPr>
                <w:rFonts w:ascii="Arial" w:hAnsi="Arial" w:cs="Arial"/>
                <w:noProof/>
                <w:webHidden/>
                <w:sz w:val="24"/>
                <w:szCs w:val="24"/>
              </w:rPr>
              <w:tab/>
            </w:r>
            <w:r w:rsidR="00144B8A" w:rsidRPr="00E95CAB">
              <w:rPr>
                <w:rFonts w:ascii="Arial" w:hAnsi="Arial" w:cs="Arial"/>
                <w:noProof/>
                <w:webHidden/>
                <w:sz w:val="24"/>
                <w:szCs w:val="24"/>
              </w:rPr>
              <w:fldChar w:fldCharType="begin"/>
            </w:r>
            <w:r w:rsidR="00144B8A" w:rsidRPr="00E95CAB">
              <w:rPr>
                <w:rFonts w:ascii="Arial" w:hAnsi="Arial" w:cs="Arial"/>
                <w:noProof/>
                <w:webHidden/>
                <w:sz w:val="24"/>
                <w:szCs w:val="24"/>
              </w:rPr>
              <w:instrText xml:space="preserve"> PAGEREF _Toc76662719 \h </w:instrText>
            </w:r>
            <w:r w:rsidR="00144B8A" w:rsidRPr="00E95CAB">
              <w:rPr>
                <w:rFonts w:ascii="Arial" w:hAnsi="Arial" w:cs="Arial"/>
                <w:noProof/>
                <w:webHidden/>
                <w:sz w:val="24"/>
                <w:szCs w:val="24"/>
              </w:rPr>
            </w:r>
            <w:r w:rsidR="00144B8A" w:rsidRPr="00E95CAB">
              <w:rPr>
                <w:rFonts w:ascii="Arial" w:hAnsi="Arial" w:cs="Arial"/>
                <w:noProof/>
                <w:webHidden/>
                <w:sz w:val="24"/>
                <w:szCs w:val="24"/>
              </w:rPr>
              <w:fldChar w:fldCharType="separate"/>
            </w:r>
            <w:r w:rsidR="00144B8A" w:rsidRPr="00E95CAB">
              <w:rPr>
                <w:rFonts w:ascii="Arial" w:hAnsi="Arial" w:cs="Arial"/>
                <w:noProof/>
                <w:webHidden/>
                <w:sz w:val="24"/>
                <w:szCs w:val="24"/>
              </w:rPr>
              <w:t>6</w:t>
            </w:r>
            <w:r w:rsidR="00144B8A" w:rsidRPr="00E95CAB">
              <w:rPr>
                <w:rFonts w:ascii="Arial" w:hAnsi="Arial" w:cs="Arial"/>
                <w:noProof/>
                <w:webHidden/>
                <w:sz w:val="24"/>
                <w:szCs w:val="24"/>
              </w:rPr>
              <w:fldChar w:fldCharType="end"/>
            </w:r>
          </w:hyperlink>
        </w:p>
        <w:p w14:paraId="480E8F4E" w14:textId="6C3409A1" w:rsidR="00144B8A" w:rsidRPr="00E95CAB" w:rsidRDefault="00D9254B">
          <w:pPr>
            <w:pStyle w:val="TOC3"/>
            <w:tabs>
              <w:tab w:val="right" w:leader="dot" w:pos="9016"/>
            </w:tabs>
            <w:rPr>
              <w:rFonts w:ascii="Arial" w:eastAsiaTheme="minorEastAsia" w:hAnsi="Arial" w:cs="Arial"/>
              <w:noProof/>
              <w:sz w:val="24"/>
              <w:szCs w:val="24"/>
              <w:lang w:eastAsia="en-GB"/>
            </w:rPr>
          </w:pPr>
          <w:hyperlink w:anchor="_Toc76662720" w:history="1">
            <w:r w:rsidR="00144B8A" w:rsidRPr="00E95CAB">
              <w:rPr>
                <w:rStyle w:val="Hyperlink"/>
                <w:rFonts w:ascii="Arial" w:hAnsi="Arial" w:cs="Arial"/>
                <w:noProof/>
                <w:sz w:val="24"/>
                <w:szCs w:val="24"/>
              </w:rPr>
              <w:t>Advertising and Promotion</w:t>
            </w:r>
            <w:r w:rsidR="00144B8A" w:rsidRPr="00E95CAB">
              <w:rPr>
                <w:rFonts w:ascii="Arial" w:hAnsi="Arial" w:cs="Arial"/>
                <w:noProof/>
                <w:webHidden/>
                <w:sz w:val="24"/>
                <w:szCs w:val="24"/>
              </w:rPr>
              <w:tab/>
            </w:r>
            <w:r w:rsidR="00144B8A" w:rsidRPr="00E95CAB">
              <w:rPr>
                <w:rFonts w:ascii="Arial" w:hAnsi="Arial" w:cs="Arial"/>
                <w:noProof/>
                <w:webHidden/>
                <w:sz w:val="24"/>
                <w:szCs w:val="24"/>
              </w:rPr>
              <w:fldChar w:fldCharType="begin"/>
            </w:r>
            <w:r w:rsidR="00144B8A" w:rsidRPr="00E95CAB">
              <w:rPr>
                <w:rFonts w:ascii="Arial" w:hAnsi="Arial" w:cs="Arial"/>
                <w:noProof/>
                <w:webHidden/>
                <w:sz w:val="24"/>
                <w:szCs w:val="24"/>
              </w:rPr>
              <w:instrText xml:space="preserve"> PAGEREF _Toc76662720 \h </w:instrText>
            </w:r>
            <w:r w:rsidR="00144B8A" w:rsidRPr="00E95CAB">
              <w:rPr>
                <w:rFonts w:ascii="Arial" w:hAnsi="Arial" w:cs="Arial"/>
                <w:noProof/>
                <w:webHidden/>
                <w:sz w:val="24"/>
                <w:szCs w:val="24"/>
              </w:rPr>
            </w:r>
            <w:r w:rsidR="00144B8A" w:rsidRPr="00E95CAB">
              <w:rPr>
                <w:rFonts w:ascii="Arial" w:hAnsi="Arial" w:cs="Arial"/>
                <w:noProof/>
                <w:webHidden/>
                <w:sz w:val="24"/>
                <w:szCs w:val="24"/>
              </w:rPr>
              <w:fldChar w:fldCharType="separate"/>
            </w:r>
            <w:r w:rsidR="00144B8A" w:rsidRPr="00E95CAB">
              <w:rPr>
                <w:rFonts w:ascii="Arial" w:hAnsi="Arial" w:cs="Arial"/>
                <w:noProof/>
                <w:webHidden/>
                <w:sz w:val="24"/>
                <w:szCs w:val="24"/>
              </w:rPr>
              <w:t>6</w:t>
            </w:r>
            <w:r w:rsidR="00144B8A" w:rsidRPr="00E95CAB">
              <w:rPr>
                <w:rFonts w:ascii="Arial" w:hAnsi="Arial" w:cs="Arial"/>
                <w:noProof/>
                <w:webHidden/>
                <w:sz w:val="24"/>
                <w:szCs w:val="24"/>
              </w:rPr>
              <w:fldChar w:fldCharType="end"/>
            </w:r>
          </w:hyperlink>
        </w:p>
        <w:p w14:paraId="719C89FC" w14:textId="28AA1BBA" w:rsidR="00144B8A" w:rsidRPr="00E95CAB" w:rsidRDefault="00D9254B">
          <w:pPr>
            <w:pStyle w:val="TOC1"/>
            <w:tabs>
              <w:tab w:val="right" w:leader="dot" w:pos="9016"/>
            </w:tabs>
            <w:rPr>
              <w:rFonts w:ascii="Arial" w:eastAsiaTheme="minorEastAsia" w:hAnsi="Arial" w:cs="Arial"/>
              <w:noProof/>
              <w:sz w:val="24"/>
              <w:szCs w:val="24"/>
              <w:lang w:eastAsia="en-GB"/>
            </w:rPr>
          </w:pPr>
          <w:hyperlink w:anchor="_Toc76662721" w:history="1">
            <w:r w:rsidR="00144B8A" w:rsidRPr="00E95CAB">
              <w:rPr>
                <w:rStyle w:val="Hyperlink"/>
                <w:rFonts w:ascii="Arial" w:hAnsi="Arial" w:cs="Arial"/>
                <w:noProof/>
                <w:sz w:val="24"/>
                <w:szCs w:val="24"/>
              </w:rPr>
              <w:t>Ownership and Management Plan</w:t>
            </w:r>
            <w:r w:rsidR="00144B8A" w:rsidRPr="00E95CAB">
              <w:rPr>
                <w:rFonts w:ascii="Arial" w:hAnsi="Arial" w:cs="Arial"/>
                <w:noProof/>
                <w:webHidden/>
                <w:sz w:val="24"/>
                <w:szCs w:val="24"/>
              </w:rPr>
              <w:tab/>
            </w:r>
            <w:r w:rsidR="00144B8A" w:rsidRPr="00E95CAB">
              <w:rPr>
                <w:rFonts w:ascii="Arial" w:hAnsi="Arial" w:cs="Arial"/>
                <w:noProof/>
                <w:webHidden/>
                <w:sz w:val="24"/>
                <w:szCs w:val="24"/>
              </w:rPr>
              <w:fldChar w:fldCharType="begin"/>
            </w:r>
            <w:r w:rsidR="00144B8A" w:rsidRPr="00E95CAB">
              <w:rPr>
                <w:rFonts w:ascii="Arial" w:hAnsi="Arial" w:cs="Arial"/>
                <w:noProof/>
                <w:webHidden/>
                <w:sz w:val="24"/>
                <w:szCs w:val="24"/>
              </w:rPr>
              <w:instrText xml:space="preserve"> PAGEREF _Toc76662721 \h </w:instrText>
            </w:r>
            <w:r w:rsidR="00144B8A" w:rsidRPr="00E95CAB">
              <w:rPr>
                <w:rFonts w:ascii="Arial" w:hAnsi="Arial" w:cs="Arial"/>
                <w:noProof/>
                <w:webHidden/>
                <w:sz w:val="24"/>
                <w:szCs w:val="24"/>
              </w:rPr>
            </w:r>
            <w:r w:rsidR="00144B8A" w:rsidRPr="00E95CAB">
              <w:rPr>
                <w:rFonts w:ascii="Arial" w:hAnsi="Arial" w:cs="Arial"/>
                <w:noProof/>
                <w:webHidden/>
                <w:sz w:val="24"/>
                <w:szCs w:val="24"/>
              </w:rPr>
              <w:fldChar w:fldCharType="separate"/>
            </w:r>
            <w:r w:rsidR="00144B8A" w:rsidRPr="00E95CAB">
              <w:rPr>
                <w:rFonts w:ascii="Arial" w:hAnsi="Arial" w:cs="Arial"/>
                <w:noProof/>
                <w:webHidden/>
                <w:sz w:val="24"/>
                <w:szCs w:val="24"/>
              </w:rPr>
              <w:t>7</w:t>
            </w:r>
            <w:r w:rsidR="00144B8A" w:rsidRPr="00E95CAB">
              <w:rPr>
                <w:rFonts w:ascii="Arial" w:hAnsi="Arial" w:cs="Arial"/>
                <w:noProof/>
                <w:webHidden/>
                <w:sz w:val="24"/>
                <w:szCs w:val="24"/>
              </w:rPr>
              <w:fldChar w:fldCharType="end"/>
            </w:r>
          </w:hyperlink>
        </w:p>
        <w:p w14:paraId="1D6682E8" w14:textId="176ECD47" w:rsidR="00144B8A" w:rsidRPr="00E95CAB" w:rsidRDefault="00D9254B">
          <w:pPr>
            <w:pStyle w:val="TOC1"/>
            <w:tabs>
              <w:tab w:val="right" w:leader="dot" w:pos="9016"/>
            </w:tabs>
            <w:rPr>
              <w:rFonts w:ascii="Arial" w:eastAsiaTheme="minorEastAsia" w:hAnsi="Arial" w:cs="Arial"/>
              <w:noProof/>
              <w:sz w:val="24"/>
              <w:szCs w:val="24"/>
              <w:lang w:eastAsia="en-GB"/>
            </w:rPr>
          </w:pPr>
          <w:hyperlink w:anchor="_Toc76662722" w:history="1">
            <w:r w:rsidR="00144B8A" w:rsidRPr="00E95CAB">
              <w:rPr>
                <w:rStyle w:val="Hyperlink"/>
                <w:rFonts w:ascii="Arial" w:hAnsi="Arial" w:cs="Arial"/>
                <w:noProof/>
                <w:sz w:val="24"/>
                <w:szCs w:val="24"/>
              </w:rPr>
              <w:t>Operating Plan</w:t>
            </w:r>
            <w:r w:rsidR="00144B8A" w:rsidRPr="00E95CAB">
              <w:rPr>
                <w:rFonts w:ascii="Arial" w:hAnsi="Arial" w:cs="Arial"/>
                <w:noProof/>
                <w:webHidden/>
                <w:sz w:val="24"/>
                <w:szCs w:val="24"/>
              </w:rPr>
              <w:tab/>
            </w:r>
            <w:r w:rsidR="00144B8A" w:rsidRPr="00E95CAB">
              <w:rPr>
                <w:rFonts w:ascii="Arial" w:hAnsi="Arial" w:cs="Arial"/>
                <w:noProof/>
                <w:webHidden/>
                <w:sz w:val="24"/>
                <w:szCs w:val="24"/>
              </w:rPr>
              <w:fldChar w:fldCharType="begin"/>
            </w:r>
            <w:r w:rsidR="00144B8A" w:rsidRPr="00E95CAB">
              <w:rPr>
                <w:rFonts w:ascii="Arial" w:hAnsi="Arial" w:cs="Arial"/>
                <w:noProof/>
                <w:webHidden/>
                <w:sz w:val="24"/>
                <w:szCs w:val="24"/>
              </w:rPr>
              <w:instrText xml:space="preserve"> PAGEREF _Toc76662722 \h </w:instrText>
            </w:r>
            <w:r w:rsidR="00144B8A" w:rsidRPr="00E95CAB">
              <w:rPr>
                <w:rFonts w:ascii="Arial" w:hAnsi="Arial" w:cs="Arial"/>
                <w:noProof/>
                <w:webHidden/>
                <w:sz w:val="24"/>
                <w:szCs w:val="24"/>
              </w:rPr>
            </w:r>
            <w:r w:rsidR="00144B8A" w:rsidRPr="00E95CAB">
              <w:rPr>
                <w:rFonts w:ascii="Arial" w:hAnsi="Arial" w:cs="Arial"/>
                <w:noProof/>
                <w:webHidden/>
                <w:sz w:val="24"/>
                <w:szCs w:val="24"/>
              </w:rPr>
              <w:fldChar w:fldCharType="separate"/>
            </w:r>
            <w:r w:rsidR="00144B8A" w:rsidRPr="00E95CAB">
              <w:rPr>
                <w:rFonts w:ascii="Arial" w:hAnsi="Arial" w:cs="Arial"/>
                <w:noProof/>
                <w:webHidden/>
                <w:sz w:val="24"/>
                <w:szCs w:val="24"/>
              </w:rPr>
              <w:t>7</w:t>
            </w:r>
            <w:r w:rsidR="00144B8A" w:rsidRPr="00E95CAB">
              <w:rPr>
                <w:rFonts w:ascii="Arial" w:hAnsi="Arial" w:cs="Arial"/>
                <w:noProof/>
                <w:webHidden/>
                <w:sz w:val="24"/>
                <w:szCs w:val="24"/>
              </w:rPr>
              <w:fldChar w:fldCharType="end"/>
            </w:r>
          </w:hyperlink>
        </w:p>
        <w:p w14:paraId="00B8C997" w14:textId="691FA19D" w:rsidR="00144B8A" w:rsidRPr="00E95CAB" w:rsidRDefault="00D9254B">
          <w:pPr>
            <w:pStyle w:val="TOC1"/>
            <w:tabs>
              <w:tab w:val="right" w:leader="dot" w:pos="9016"/>
            </w:tabs>
            <w:rPr>
              <w:rFonts w:ascii="Arial" w:eastAsiaTheme="minorEastAsia" w:hAnsi="Arial" w:cs="Arial"/>
              <w:noProof/>
              <w:sz w:val="24"/>
              <w:szCs w:val="24"/>
              <w:lang w:eastAsia="en-GB"/>
            </w:rPr>
          </w:pPr>
          <w:hyperlink w:anchor="_Toc76662723" w:history="1">
            <w:r w:rsidR="00144B8A" w:rsidRPr="00E95CAB">
              <w:rPr>
                <w:rStyle w:val="Hyperlink"/>
                <w:rFonts w:ascii="Arial" w:hAnsi="Arial" w:cs="Arial"/>
                <w:noProof/>
                <w:sz w:val="24"/>
                <w:szCs w:val="24"/>
              </w:rPr>
              <w:t>Financial Plan</w:t>
            </w:r>
            <w:r w:rsidR="00144B8A" w:rsidRPr="00E95CAB">
              <w:rPr>
                <w:rFonts w:ascii="Arial" w:hAnsi="Arial" w:cs="Arial"/>
                <w:noProof/>
                <w:webHidden/>
                <w:sz w:val="24"/>
                <w:szCs w:val="24"/>
              </w:rPr>
              <w:tab/>
            </w:r>
            <w:r w:rsidR="00144B8A" w:rsidRPr="00E95CAB">
              <w:rPr>
                <w:rFonts w:ascii="Arial" w:hAnsi="Arial" w:cs="Arial"/>
                <w:noProof/>
                <w:webHidden/>
                <w:sz w:val="24"/>
                <w:szCs w:val="24"/>
              </w:rPr>
              <w:fldChar w:fldCharType="begin"/>
            </w:r>
            <w:r w:rsidR="00144B8A" w:rsidRPr="00E95CAB">
              <w:rPr>
                <w:rFonts w:ascii="Arial" w:hAnsi="Arial" w:cs="Arial"/>
                <w:noProof/>
                <w:webHidden/>
                <w:sz w:val="24"/>
                <w:szCs w:val="24"/>
              </w:rPr>
              <w:instrText xml:space="preserve"> PAGEREF _Toc76662723 \h </w:instrText>
            </w:r>
            <w:r w:rsidR="00144B8A" w:rsidRPr="00E95CAB">
              <w:rPr>
                <w:rFonts w:ascii="Arial" w:hAnsi="Arial" w:cs="Arial"/>
                <w:noProof/>
                <w:webHidden/>
                <w:sz w:val="24"/>
                <w:szCs w:val="24"/>
              </w:rPr>
            </w:r>
            <w:r w:rsidR="00144B8A" w:rsidRPr="00E95CAB">
              <w:rPr>
                <w:rFonts w:ascii="Arial" w:hAnsi="Arial" w:cs="Arial"/>
                <w:noProof/>
                <w:webHidden/>
                <w:sz w:val="24"/>
                <w:szCs w:val="24"/>
              </w:rPr>
              <w:fldChar w:fldCharType="separate"/>
            </w:r>
            <w:r w:rsidR="00144B8A" w:rsidRPr="00E95CAB">
              <w:rPr>
                <w:rFonts w:ascii="Arial" w:hAnsi="Arial" w:cs="Arial"/>
                <w:noProof/>
                <w:webHidden/>
                <w:sz w:val="24"/>
                <w:szCs w:val="24"/>
              </w:rPr>
              <w:t>8</w:t>
            </w:r>
            <w:r w:rsidR="00144B8A" w:rsidRPr="00E95CAB">
              <w:rPr>
                <w:rFonts w:ascii="Arial" w:hAnsi="Arial" w:cs="Arial"/>
                <w:noProof/>
                <w:webHidden/>
                <w:sz w:val="24"/>
                <w:szCs w:val="24"/>
              </w:rPr>
              <w:fldChar w:fldCharType="end"/>
            </w:r>
          </w:hyperlink>
        </w:p>
        <w:p w14:paraId="4C1A4806" w14:textId="16FEE7A4" w:rsidR="00144B8A" w:rsidRPr="00E95CAB" w:rsidRDefault="00D9254B">
          <w:pPr>
            <w:pStyle w:val="TOC1"/>
            <w:tabs>
              <w:tab w:val="right" w:leader="dot" w:pos="9016"/>
            </w:tabs>
            <w:rPr>
              <w:rFonts w:ascii="Arial" w:eastAsiaTheme="minorEastAsia" w:hAnsi="Arial" w:cs="Arial"/>
              <w:noProof/>
              <w:sz w:val="24"/>
              <w:szCs w:val="24"/>
              <w:lang w:eastAsia="en-GB"/>
            </w:rPr>
          </w:pPr>
          <w:hyperlink w:anchor="_Toc76662724" w:history="1">
            <w:r w:rsidR="00144B8A" w:rsidRPr="00E95CAB">
              <w:rPr>
                <w:rStyle w:val="Hyperlink"/>
                <w:rFonts w:ascii="Arial" w:hAnsi="Arial" w:cs="Arial"/>
                <w:noProof/>
                <w:sz w:val="24"/>
                <w:szCs w:val="24"/>
              </w:rPr>
              <w:t>Appendix</w:t>
            </w:r>
            <w:r w:rsidR="00144B8A" w:rsidRPr="00E95CAB">
              <w:rPr>
                <w:rFonts w:ascii="Arial" w:hAnsi="Arial" w:cs="Arial"/>
                <w:noProof/>
                <w:webHidden/>
                <w:sz w:val="24"/>
                <w:szCs w:val="24"/>
              </w:rPr>
              <w:tab/>
            </w:r>
            <w:r w:rsidR="00144B8A" w:rsidRPr="00E95CAB">
              <w:rPr>
                <w:rFonts w:ascii="Arial" w:hAnsi="Arial" w:cs="Arial"/>
                <w:noProof/>
                <w:webHidden/>
                <w:sz w:val="24"/>
                <w:szCs w:val="24"/>
              </w:rPr>
              <w:fldChar w:fldCharType="begin"/>
            </w:r>
            <w:r w:rsidR="00144B8A" w:rsidRPr="00E95CAB">
              <w:rPr>
                <w:rFonts w:ascii="Arial" w:hAnsi="Arial" w:cs="Arial"/>
                <w:noProof/>
                <w:webHidden/>
                <w:sz w:val="24"/>
                <w:szCs w:val="24"/>
              </w:rPr>
              <w:instrText xml:space="preserve"> PAGEREF _Toc76662724 \h </w:instrText>
            </w:r>
            <w:r w:rsidR="00144B8A" w:rsidRPr="00E95CAB">
              <w:rPr>
                <w:rFonts w:ascii="Arial" w:hAnsi="Arial" w:cs="Arial"/>
                <w:noProof/>
                <w:webHidden/>
                <w:sz w:val="24"/>
                <w:szCs w:val="24"/>
              </w:rPr>
            </w:r>
            <w:r w:rsidR="00144B8A" w:rsidRPr="00E95CAB">
              <w:rPr>
                <w:rFonts w:ascii="Arial" w:hAnsi="Arial" w:cs="Arial"/>
                <w:noProof/>
                <w:webHidden/>
                <w:sz w:val="24"/>
                <w:szCs w:val="24"/>
              </w:rPr>
              <w:fldChar w:fldCharType="separate"/>
            </w:r>
            <w:r w:rsidR="00144B8A" w:rsidRPr="00E95CAB">
              <w:rPr>
                <w:rFonts w:ascii="Arial" w:hAnsi="Arial" w:cs="Arial"/>
                <w:noProof/>
                <w:webHidden/>
                <w:sz w:val="24"/>
                <w:szCs w:val="24"/>
              </w:rPr>
              <w:t>10</w:t>
            </w:r>
            <w:r w:rsidR="00144B8A" w:rsidRPr="00E95CAB">
              <w:rPr>
                <w:rFonts w:ascii="Arial" w:hAnsi="Arial" w:cs="Arial"/>
                <w:noProof/>
                <w:webHidden/>
                <w:sz w:val="24"/>
                <w:szCs w:val="24"/>
              </w:rPr>
              <w:fldChar w:fldCharType="end"/>
            </w:r>
          </w:hyperlink>
        </w:p>
        <w:p w14:paraId="58F01E2A" w14:textId="2749E16E" w:rsidR="00AB433F" w:rsidRPr="00E95CAB" w:rsidRDefault="00AB433F">
          <w:pPr>
            <w:rPr>
              <w:sz w:val="24"/>
              <w:szCs w:val="24"/>
            </w:rPr>
          </w:pPr>
          <w:r w:rsidRPr="00E95CAB">
            <w:rPr>
              <w:b/>
              <w:bCs/>
              <w:noProof/>
              <w:sz w:val="24"/>
              <w:szCs w:val="24"/>
            </w:rPr>
            <w:fldChar w:fldCharType="end"/>
          </w:r>
        </w:p>
      </w:sdtContent>
    </w:sdt>
    <w:p w14:paraId="32059983" w14:textId="77777777" w:rsidR="00F51491" w:rsidRPr="00E95CAB" w:rsidRDefault="00F51491" w:rsidP="0064732D">
      <w:pPr>
        <w:shd w:val="clear" w:color="auto" w:fill="FFFFFF"/>
        <w:spacing w:before="100" w:beforeAutospacing="1" w:after="100" w:afterAutospacing="1" w:line="240" w:lineRule="auto"/>
        <w:rPr>
          <w:rFonts w:ascii="Arial" w:eastAsia="Times New Roman" w:hAnsi="Arial" w:cs="Arial"/>
          <w:i/>
          <w:iCs/>
          <w:color w:val="222222"/>
          <w:sz w:val="24"/>
          <w:szCs w:val="24"/>
          <w:lang w:eastAsia="en-GB"/>
        </w:rPr>
      </w:pPr>
    </w:p>
    <w:p w14:paraId="57C27AEA" w14:textId="77777777" w:rsidR="00F51491" w:rsidRPr="00E95CAB" w:rsidRDefault="00F51491" w:rsidP="0064732D">
      <w:pPr>
        <w:shd w:val="clear" w:color="auto" w:fill="FFFFFF"/>
        <w:spacing w:before="100" w:beforeAutospacing="1" w:after="100" w:afterAutospacing="1" w:line="240" w:lineRule="auto"/>
        <w:rPr>
          <w:rFonts w:ascii="Arial" w:eastAsia="Times New Roman" w:hAnsi="Arial" w:cs="Arial"/>
          <w:i/>
          <w:iCs/>
          <w:color w:val="222222"/>
          <w:sz w:val="24"/>
          <w:szCs w:val="24"/>
          <w:lang w:eastAsia="en-GB"/>
        </w:rPr>
      </w:pPr>
    </w:p>
    <w:p w14:paraId="1E4B1202" w14:textId="77777777" w:rsidR="00F51491" w:rsidRPr="00E95CAB" w:rsidRDefault="00F51491" w:rsidP="0064732D">
      <w:pPr>
        <w:shd w:val="clear" w:color="auto" w:fill="FFFFFF"/>
        <w:spacing w:before="100" w:beforeAutospacing="1" w:after="100" w:afterAutospacing="1" w:line="240" w:lineRule="auto"/>
        <w:rPr>
          <w:rFonts w:ascii="Arial" w:eastAsia="Times New Roman" w:hAnsi="Arial" w:cs="Arial"/>
          <w:i/>
          <w:iCs/>
          <w:color w:val="222222"/>
          <w:sz w:val="24"/>
          <w:szCs w:val="24"/>
          <w:lang w:eastAsia="en-GB"/>
        </w:rPr>
      </w:pPr>
    </w:p>
    <w:p w14:paraId="04166FE1" w14:textId="77777777" w:rsidR="00F51491" w:rsidRPr="00E95CAB" w:rsidRDefault="00F51491" w:rsidP="0064732D">
      <w:pPr>
        <w:shd w:val="clear" w:color="auto" w:fill="FFFFFF"/>
        <w:spacing w:before="100" w:beforeAutospacing="1" w:after="100" w:afterAutospacing="1" w:line="240" w:lineRule="auto"/>
        <w:rPr>
          <w:rFonts w:ascii="Arial" w:eastAsia="Times New Roman" w:hAnsi="Arial" w:cs="Arial"/>
          <w:i/>
          <w:iCs/>
          <w:color w:val="222222"/>
          <w:sz w:val="24"/>
          <w:szCs w:val="24"/>
          <w:lang w:eastAsia="en-GB"/>
        </w:rPr>
      </w:pPr>
    </w:p>
    <w:p w14:paraId="7697A7D0" w14:textId="4845B2F1" w:rsidR="00F51491" w:rsidRPr="00E95CAB" w:rsidRDefault="00F51491">
      <w:pPr>
        <w:spacing w:after="0" w:line="240" w:lineRule="auto"/>
        <w:rPr>
          <w:rFonts w:ascii="Arial" w:eastAsia="Times New Roman" w:hAnsi="Arial" w:cs="Arial"/>
          <w:i/>
          <w:iCs/>
          <w:color w:val="222222"/>
          <w:sz w:val="24"/>
          <w:szCs w:val="24"/>
          <w:lang w:eastAsia="en-GB"/>
        </w:rPr>
      </w:pPr>
      <w:r w:rsidRPr="00E95CAB">
        <w:rPr>
          <w:rFonts w:ascii="Arial" w:eastAsia="Times New Roman" w:hAnsi="Arial" w:cs="Arial"/>
          <w:i/>
          <w:iCs/>
          <w:color w:val="222222"/>
          <w:sz w:val="24"/>
          <w:szCs w:val="24"/>
          <w:lang w:eastAsia="en-GB"/>
        </w:rPr>
        <w:br w:type="page"/>
      </w:r>
    </w:p>
    <w:p w14:paraId="34EE9A46" w14:textId="02A48FEC" w:rsidR="00D94B9F" w:rsidRPr="00E95CAB" w:rsidRDefault="00D94B9F" w:rsidP="00AB433F">
      <w:pPr>
        <w:pStyle w:val="JAHeading10"/>
        <w:rPr>
          <w:sz w:val="24"/>
          <w:szCs w:val="24"/>
        </w:rPr>
      </w:pPr>
      <w:bookmarkStart w:id="0" w:name="_Toc73883698"/>
      <w:bookmarkStart w:id="1" w:name="_Toc76662712"/>
      <w:r w:rsidRPr="00E95CAB">
        <w:rPr>
          <w:sz w:val="24"/>
          <w:szCs w:val="24"/>
        </w:rPr>
        <w:t>Title Page</w:t>
      </w:r>
      <w:bookmarkEnd w:id="0"/>
      <w:bookmarkEnd w:id="1"/>
    </w:p>
    <w:p w14:paraId="724D8F4D" w14:textId="77777777" w:rsidR="005D5FC0" w:rsidRPr="00E95CAB" w:rsidRDefault="005D5FC0">
      <w:pPr>
        <w:spacing w:after="0" w:line="240" w:lineRule="auto"/>
        <w:rPr>
          <w:sz w:val="24"/>
          <w:szCs w:val="24"/>
        </w:rPr>
      </w:pPr>
    </w:p>
    <w:p w14:paraId="247F7A2E" w14:textId="77777777" w:rsidR="005D5FC0" w:rsidRPr="00E95CAB" w:rsidRDefault="005D5FC0" w:rsidP="00516B03">
      <w:pPr>
        <w:jc w:val="center"/>
        <w:rPr>
          <w:b/>
          <w:bCs/>
          <w:color w:val="000000" w:themeColor="text1"/>
          <w:sz w:val="24"/>
          <w:szCs w:val="24"/>
          <w:lang w:val="en-US"/>
        </w:rPr>
      </w:pPr>
      <w:r w:rsidRPr="00E95CAB">
        <w:rPr>
          <w:b/>
          <w:bCs/>
          <w:color w:val="000000" w:themeColor="text1"/>
          <w:sz w:val="24"/>
          <w:szCs w:val="24"/>
          <w:lang w:val="en-US"/>
        </w:rPr>
        <w:t>Business plan for Mandy’s Childcare</w:t>
      </w:r>
    </w:p>
    <w:p w14:paraId="497EFE44" w14:textId="77777777" w:rsidR="005D5FC0" w:rsidRPr="00E95CAB" w:rsidRDefault="005D5FC0" w:rsidP="00516B03">
      <w:pPr>
        <w:jc w:val="center"/>
        <w:rPr>
          <w:b/>
          <w:bCs/>
          <w:color w:val="000000" w:themeColor="text1"/>
          <w:sz w:val="24"/>
          <w:szCs w:val="24"/>
          <w:lang w:val="en-US"/>
        </w:rPr>
      </w:pPr>
      <w:r w:rsidRPr="00E95CAB">
        <w:rPr>
          <w:b/>
          <w:bCs/>
          <w:color w:val="000000" w:themeColor="text1"/>
          <w:sz w:val="24"/>
          <w:szCs w:val="24"/>
          <w:lang w:val="en-US"/>
        </w:rPr>
        <w:t>(1</w:t>
      </w:r>
      <w:r w:rsidRPr="00E95CAB">
        <w:rPr>
          <w:b/>
          <w:bCs/>
          <w:color w:val="000000" w:themeColor="text1"/>
          <w:sz w:val="24"/>
          <w:szCs w:val="24"/>
          <w:vertAlign w:val="superscript"/>
          <w:lang w:val="en-US"/>
        </w:rPr>
        <w:t>st</w:t>
      </w:r>
      <w:r w:rsidRPr="00E95CAB">
        <w:rPr>
          <w:b/>
          <w:bCs/>
          <w:color w:val="000000" w:themeColor="text1"/>
          <w:sz w:val="24"/>
          <w:szCs w:val="24"/>
          <w:lang w:val="en-US"/>
        </w:rPr>
        <w:t xml:space="preserve"> July 2021)</w:t>
      </w:r>
    </w:p>
    <w:p w14:paraId="27ED6274" w14:textId="77777777" w:rsidR="005D5FC0" w:rsidRPr="00E95CAB" w:rsidRDefault="005D5FC0" w:rsidP="00516B03">
      <w:pPr>
        <w:jc w:val="center"/>
        <w:rPr>
          <w:b/>
          <w:bCs/>
          <w:color w:val="000000" w:themeColor="text1"/>
          <w:sz w:val="24"/>
          <w:szCs w:val="24"/>
          <w:lang w:val="en-US"/>
        </w:rPr>
      </w:pPr>
      <w:r w:rsidRPr="00E95CAB">
        <w:rPr>
          <w:b/>
          <w:bCs/>
          <w:color w:val="000000" w:themeColor="text1"/>
          <w:sz w:val="24"/>
          <w:szCs w:val="24"/>
          <w:lang w:val="en-US"/>
        </w:rPr>
        <w:t>3, Clos Las,</w:t>
      </w:r>
    </w:p>
    <w:p w14:paraId="58E6B742" w14:textId="77777777" w:rsidR="005D5FC0" w:rsidRPr="00E95CAB" w:rsidRDefault="005D5FC0" w:rsidP="00516B03">
      <w:pPr>
        <w:jc w:val="center"/>
        <w:rPr>
          <w:b/>
          <w:bCs/>
          <w:color w:val="000000" w:themeColor="text1"/>
          <w:sz w:val="24"/>
          <w:szCs w:val="24"/>
          <w:lang w:val="en-US"/>
        </w:rPr>
      </w:pPr>
      <w:proofErr w:type="spellStart"/>
      <w:r w:rsidRPr="00E95CAB">
        <w:rPr>
          <w:b/>
          <w:bCs/>
          <w:color w:val="000000" w:themeColor="text1"/>
          <w:sz w:val="24"/>
          <w:szCs w:val="24"/>
          <w:lang w:val="en-US"/>
        </w:rPr>
        <w:t>Penlan</w:t>
      </w:r>
      <w:proofErr w:type="spellEnd"/>
      <w:r w:rsidRPr="00E95CAB">
        <w:rPr>
          <w:b/>
          <w:bCs/>
          <w:color w:val="000000" w:themeColor="text1"/>
          <w:sz w:val="24"/>
          <w:szCs w:val="24"/>
          <w:lang w:val="en-US"/>
        </w:rPr>
        <w:t>,</w:t>
      </w:r>
    </w:p>
    <w:p w14:paraId="261144E2" w14:textId="77777777" w:rsidR="005D5FC0" w:rsidRPr="00E95CAB" w:rsidRDefault="005D5FC0" w:rsidP="00516B03">
      <w:pPr>
        <w:jc w:val="center"/>
        <w:rPr>
          <w:b/>
          <w:bCs/>
          <w:color w:val="000000" w:themeColor="text1"/>
          <w:sz w:val="24"/>
          <w:szCs w:val="24"/>
          <w:lang w:val="en-US"/>
        </w:rPr>
      </w:pPr>
      <w:r w:rsidRPr="00E95CAB">
        <w:rPr>
          <w:b/>
          <w:bCs/>
          <w:color w:val="000000" w:themeColor="text1"/>
          <w:sz w:val="24"/>
          <w:szCs w:val="24"/>
          <w:lang w:val="en-US"/>
        </w:rPr>
        <w:t>Swansea,</w:t>
      </w:r>
    </w:p>
    <w:p w14:paraId="7F8C46C6" w14:textId="45F78A4C" w:rsidR="005D5FC0" w:rsidRPr="00E95CAB" w:rsidRDefault="005D5FC0" w:rsidP="00516B03">
      <w:pPr>
        <w:jc w:val="center"/>
        <w:rPr>
          <w:b/>
          <w:bCs/>
          <w:color w:val="000000" w:themeColor="text1"/>
          <w:sz w:val="24"/>
          <w:szCs w:val="24"/>
          <w:lang w:val="en-US"/>
        </w:rPr>
      </w:pPr>
      <w:r w:rsidRPr="00E95CAB">
        <w:rPr>
          <w:b/>
          <w:bCs/>
          <w:color w:val="000000" w:themeColor="text1"/>
          <w:sz w:val="24"/>
          <w:szCs w:val="24"/>
          <w:lang w:val="en-US"/>
        </w:rPr>
        <w:t>SA5 7BJ.</w:t>
      </w:r>
    </w:p>
    <w:p w14:paraId="43840E5E" w14:textId="77777777" w:rsidR="005D5FC0" w:rsidRPr="00E95CAB" w:rsidRDefault="005D5FC0" w:rsidP="00516B03">
      <w:pPr>
        <w:jc w:val="center"/>
        <w:rPr>
          <w:b/>
          <w:bCs/>
          <w:color w:val="000000" w:themeColor="text1"/>
          <w:sz w:val="24"/>
          <w:szCs w:val="24"/>
          <w:lang w:val="en-US"/>
        </w:rPr>
      </w:pPr>
      <w:r w:rsidRPr="00E95CAB">
        <w:rPr>
          <w:b/>
          <w:bCs/>
          <w:color w:val="000000" w:themeColor="text1"/>
          <w:sz w:val="24"/>
          <w:szCs w:val="24"/>
          <w:lang w:val="en-US"/>
        </w:rPr>
        <w:t>07814 700959</w:t>
      </w:r>
    </w:p>
    <w:p w14:paraId="3C28107A" w14:textId="498670D9" w:rsidR="005D5FC0" w:rsidRPr="00E95CAB" w:rsidRDefault="007C1657" w:rsidP="00516B03">
      <w:pPr>
        <w:jc w:val="center"/>
        <w:rPr>
          <w:rStyle w:val="Hyperlink"/>
          <w:b/>
          <w:bCs/>
          <w:sz w:val="24"/>
          <w:szCs w:val="24"/>
          <w:lang w:val="en-US"/>
        </w:rPr>
      </w:pPr>
      <w:r w:rsidRPr="00E95CAB">
        <w:rPr>
          <w:noProof/>
          <w:sz w:val="24"/>
          <w:szCs w:val="24"/>
        </w:rPr>
        <w:drawing>
          <wp:anchor distT="0" distB="0" distL="114300" distR="114300" simplePos="0" relativeHeight="251658241" behindDoc="0" locked="0" layoutInCell="1" allowOverlap="1" wp14:anchorId="4C3F685B" wp14:editId="4257E835">
            <wp:simplePos x="0" y="0"/>
            <wp:positionH relativeFrom="column">
              <wp:posOffset>625475</wp:posOffset>
            </wp:positionH>
            <wp:positionV relativeFrom="paragraph">
              <wp:posOffset>314325</wp:posOffset>
            </wp:positionV>
            <wp:extent cx="4594860" cy="913765"/>
            <wp:effectExtent l="0" t="0" r="254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594860" cy="913765"/>
                    </a:xfrm>
                    <a:prstGeom prst="rect">
                      <a:avLst/>
                    </a:prstGeom>
                  </pic:spPr>
                </pic:pic>
              </a:graphicData>
            </a:graphic>
            <wp14:sizeRelH relativeFrom="margin">
              <wp14:pctWidth>0</wp14:pctWidth>
            </wp14:sizeRelH>
            <wp14:sizeRelV relativeFrom="margin">
              <wp14:pctHeight>0</wp14:pctHeight>
            </wp14:sizeRelV>
          </wp:anchor>
        </w:drawing>
      </w:r>
      <w:hyperlink r:id="rId10" w:history="1">
        <w:r w:rsidR="005D5FC0" w:rsidRPr="00E95CAB">
          <w:rPr>
            <w:rStyle w:val="Hyperlink"/>
            <w:b/>
            <w:bCs/>
            <w:sz w:val="24"/>
            <w:szCs w:val="24"/>
            <w:lang w:val="en-US"/>
          </w:rPr>
          <w:t>amandkatie@yahoo.co.uk</w:t>
        </w:r>
      </w:hyperlink>
    </w:p>
    <w:p w14:paraId="6E2256DA" w14:textId="361E064E" w:rsidR="005B0AF5" w:rsidRPr="00E95CAB" w:rsidRDefault="00BD7518" w:rsidP="007D5F49">
      <w:pPr>
        <w:rPr>
          <w:rStyle w:val="Hyperlink"/>
          <w:b/>
          <w:bCs/>
          <w:sz w:val="24"/>
          <w:szCs w:val="24"/>
          <w:lang w:val="en-US"/>
        </w:rPr>
      </w:pPr>
      <w:r w:rsidRPr="00E95CAB">
        <w:rPr>
          <w:rStyle w:val="Hyperlink"/>
          <w:b/>
          <w:bCs/>
          <w:sz w:val="24"/>
          <w:szCs w:val="24"/>
          <w:lang w:val="en-US"/>
        </w:rPr>
        <w:t xml:space="preserve">                                Mandy’s Childcare</w:t>
      </w:r>
    </w:p>
    <w:p w14:paraId="680CFA79" w14:textId="35488D51" w:rsidR="005D5FC0" w:rsidRPr="00E95CAB" w:rsidRDefault="00B76767" w:rsidP="00AC6B8A">
      <w:pPr>
        <w:rPr>
          <w:b/>
          <w:bCs/>
          <w:color w:val="0000FF"/>
          <w:sz w:val="24"/>
          <w:szCs w:val="24"/>
          <w:u w:val="single"/>
          <w:lang w:val="en-US"/>
        </w:rPr>
      </w:pPr>
      <w:r w:rsidRPr="00E95CAB">
        <w:rPr>
          <w:noProof/>
          <w:sz w:val="24"/>
          <w:szCs w:val="24"/>
        </w:rPr>
        <w:drawing>
          <wp:anchor distT="0" distB="0" distL="114300" distR="114300" simplePos="0" relativeHeight="251658240" behindDoc="0" locked="0" layoutInCell="1" allowOverlap="1" wp14:anchorId="54F1F236" wp14:editId="0B444067">
            <wp:simplePos x="0" y="0"/>
            <wp:positionH relativeFrom="column">
              <wp:posOffset>625475</wp:posOffset>
            </wp:positionH>
            <wp:positionV relativeFrom="paragraph">
              <wp:posOffset>526415</wp:posOffset>
            </wp:positionV>
            <wp:extent cx="4066540" cy="1779905"/>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066540" cy="1779905"/>
                    </a:xfrm>
                    <a:prstGeom prst="rect">
                      <a:avLst/>
                    </a:prstGeom>
                  </pic:spPr>
                </pic:pic>
              </a:graphicData>
            </a:graphic>
            <wp14:sizeRelH relativeFrom="margin">
              <wp14:pctWidth>0</wp14:pctWidth>
            </wp14:sizeRelH>
            <wp14:sizeRelV relativeFrom="margin">
              <wp14:pctHeight>0</wp14:pctHeight>
            </wp14:sizeRelV>
          </wp:anchor>
        </w:drawing>
      </w:r>
    </w:p>
    <w:p w14:paraId="1096C231" w14:textId="4FD105FE" w:rsidR="00F51491" w:rsidRPr="00E95CAB" w:rsidRDefault="00F51491" w:rsidP="00587C7B">
      <w:pPr>
        <w:spacing w:after="0" w:line="240" w:lineRule="auto"/>
        <w:rPr>
          <w:rFonts w:asciiTheme="majorHAnsi" w:eastAsiaTheme="majorEastAsia" w:hAnsiTheme="majorHAnsi" w:cstheme="majorBidi"/>
          <w:color w:val="2E74B5" w:themeColor="accent5" w:themeShade="BF"/>
          <w:kern w:val="32"/>
          <w:sz w:val="24"/>
          <w:szCs w:val="24"/>
        </w:rPr>
      </w:pPr>
    </w:p>
    <w:p w14:paraId="41A7F595" w14:textId="2B45B21E" w:rsidR="00F51491" w:rsidRPr="00E95CAB" w:rsidRDefault="00F51491" w:rsidP="00AB433F">
      <w:pPr>
        <w:pStyle w:val="JAHeading10"/>
        <w:rPr>
          <w:rStyle w:val="mntl-sc-block-headingtext"/>
          <w:sz w:val="24"/>
          <w:szCs w:val="24"/>
        </w:rPr>
      </w:pPr>
      <w:bookmarkStart w:id="2" w:name="_Toc76662713"/>
      <w:r w:rsidRPr="00E95CAB">
        <w:rPr>
          <w:rStyle w:val="mntl-sc-block-headingtext"/>
          <w:sz w:val="24"/>
          <w:szCs w:val="24"/>
        </w:rPr>
        <w:t>Executive Summary</w:t>
      </w:r>
      <w:bookmarkEnd w:id="2"/>
      <w:r w:rsidR="00AC6B8A" w:rsidRPr="00E95CAB">
        <w:rPr>
          <w:rStyle w:val="mntl-sc-block-headingtext"/>
          <w:sz w:val="24"/>
          <w:szCs w:val="24"/>
        </w:rPr>
        <w:br/>
      </w:r>
    </w:p>
    <w:p w14:paraId="6F7D13CC" w14:textId="5132B844" w:rsidR="00D623E1" w:rsidRPr="00E95CAB" w:rsidRDefault="00D623E1" w:rsidP="00AC6B8A">
      <w:pPr>
        <w:spacing w:line="276" w:lineRule="auto"/>
        <w:rPr>
          <w:sz w:val="24"/>
          <w:szCs w:val="24"/>
          <w:lang w:val="en-US"/>
        </w:rPr>
      </w:pPr>
      <w:r w:rsidRPr="00E95CAB">
        <w:rPr>
          <w:sz w:val="24"/>
          <w:szCs w:val="24"/>
          <w:lang w:val="en-US"/>
        </w:rPr>
        <w:t xml:space="preserve">The owner of a </w:t>
      </w:r>
      <w:r w:rsidR="00AC6B8A" w:rsidRPr="00E95CAB">
        <w:rPr>
          <w:sz w:val="24"/>
          <w:szCs w:val="24"/>
          <w:lang w:val="en-US"/>
        </w:rPr>
        <w:t>children’s</w:t>
      </w:r>
      <w:r w:rsidRPr="00E95CAB">
        <w:rPr>
          <w:sz w:val="24"/>
          <w:szCs w:val="24"/>
          <w:lang w:val="en-US"/>
        </w:rPr>
        <w:t xml:space="preserve"> </w:t>
      </w:r>
      <w:proofErr w:type="spellStart"/>
      <w:r w:rsidRPr="00E95CAB">
        <w:rPr>
          <w:sz w:val="24"/>
          <w:szCs w:val="24"/>
          <w:lang w:val="en-US"/>
        </w:rPr>
        <w:t>childminding</w:t>
      </w:r>
      <w:proofErr w:type="spellEnd"/>
      <w:r w:rsidRPr="00E95CAB">
        <w:rPr>
          <w:sz w:val="24"/>
          <w:szCs w:val="24"/>
          <w:lang w:val="en-US"/>
        </w:rPr>
        <w:t xml:space="preserve"> service called Mandy’s Childcare is looking to open the business at her premises, located in a quiet part of the Swansea area. With only two childminders in the area within a two-mile radius the owner feels confident that there would be a great need for this service as there are six primary schools in the location, therefore a need for childcare.</w:t>
      </w:r>
    </w:p>
    <w:p w14:paraId="4BC93B0C" w14:textId="7BDA67C2" w:rsidR="0031398F" w:rsidRPr="00E95CAB" w:rsidRDefault="0031398F" w:rsidP="00AC6B8A">
      <w:pPr>
        <w:spacing w:line="276" w:lineRule="auto"/>
        <w:rPr>
          <w:sz w:val="24"/>
          <w:szCs w:val="24"/>
          <w:lang w:val="en-US"/>
        </w:rPr>
      </w:pPr>
      <w:r w:rsidRPr="00E95CAB">
        <w:rPr>
          <w:sz w:val="24"/>
          <w:szCs w:val="24"/>
          <w:lang w:val="en-US"/>
        </w:rPr>
        <w:t>The owner’s mission is to start trading from the conservatory at her home to maximum capacity for a sole trader. She plans to run and manage the business independently for 2 years, with the</w:t>
      </w:r>
      <w:r w:rsidR="00EC1C0A" w:rsidRPr="00E95CAB">
        <w:rPr>
          <w:sz w:val="24"/>
          <w:szCs w:val="24"/>
          <w:lang w:val="en-US"/>
        </w:rPr>
        <w:t xml:space="preserve"> aim to understand what the competition is doing</w:t>
      </w:r>
      <w:r w:rsidR="00E11A98" w:rsidRPr="00E95CAB">
        <w:rPr>
          <w:sz w:val="24"/>
          <w:szCs w:val="24"/>
          <w:lang w:val="en-US"/>
        </w:rPr>
        <w:t xml:space="preserve"> </w:t>
      </w:r>
      <w:r w:rsidR="00814E71" w:rsidRPr="00E95CAB">
        <w:rPr>
          <w:sz w:val="24"/>
          <w:szCs w:val="24"/>
          <w:lang w:val="en-US"/>
        </w:rPr>
        <w:t>so that she can do it better.</w:t>
      </w:r>
      <w:r w:rsidR="00282306" w:rsidRPr="00E95CAB">
        <w:rPr>
          <w:sz w:val="24"/>
          <w:szCs w:val="24"/>
          <w:lang w:val="en-US"/>
        </w:rPr>
        <w:t xml:space="preserve"> She then plans to </w:t>
      </w:r>
      <w:r w:rsidRPr="00E95CAB">
        <w:rPr>
          <w:sz w:val="24"/>
          <w:szCs w:val="24"/>
          <w:lang w:val="en-US"/>
        </w:rPr>
        <w:t>expand by employing staff and locating to a bigger premises after 3 years.</w:t>
      </w:r>
    </w:p>
    <w:p w14:paraId="1E4D9577" w14:textId="0349A9C6" w:rsidR="00211DA9" w:rsidRPr="00E95CAB" w:rsidRDefault="00211DA9" w:rsidP="00AC6B8A">
      <w:pPr>
        <w:spacing w:line="276" w:lineRule="auto"/>
        <w:rPr>
          <w:sz w:val="24"/>
          <w:szCs w:val="24"/>
          <w:lang w:val="en-US"/>
        </w:rPr>
      </w:pPr>
      <w:r w:rsidRPr="00E95CAB">
        <w:rPr>
          <w:sz w:val="24"/>
          <w:szCs w:val="24"/>
          <w:lang w:val="en-US"/>
        </w:rPr>
        <w:t>The target audience will be parents and carers of young children. The business will provide quality childcare in a fun, safe, caring environment.</w:t>
      </w:r>
    </w:p>
    <w:p w14:paraId="4ECB9743" w14:textId="58B9C13E" w:rsidR="00EC08EA" w:rsidRPr="00E95CAB" w:rsidRDefault="00EC08EA" w:rsidP="00AC6B8A">
      <w:pPr>
        <w:spacing w:line="276" w:lineRule="auto"/>
        <w:rPr>
          <w:sz w:val="24"/>
          <w:szCs w:val="24"/>
          <w:lang w:val="en-US"/>
        </w:rPr>
      </w:pPr>
      <w:r w:rsidRPr="00E95CAB">
        <w:rPr>
          <w:sz w:val="24"/>
          <w:szCs w:val="24"/>
          <w:lang w:val="en-US"/>
        </w:rPr>
        <w:t>The owner is a highly skilled and qualified, mature childcare worker. With the skills and experience she has she feels that this is an advantage towards competitors and hopes the business will thrive very quickly. The owner is hoping to work with the competitors as there are only 2 in the area in the hope of recommendations for her business if they become full themselves.</w:t>
      </w:r>
    </w:p>
    <w:p w14:paraId="06ED68CF" w14:textId="77777777" w:rsidR="009B7CC7" w:rsidRPr="00E95CAB" w:rsidRDefault="009B7CC7" w:rsidP="00AC6B8A">
      <w:pPr>
        <w:spacing w:line="276" w:lineRule="auto"/>
        <w:rPr>
          <w:sz w:val="24"/>
          <w:szCs w:val="24"/>
          <w:lang w:val="en-US"/>
        </w:rPr>
      </w:pPr>
      <w:r w:rsidRPr="00E95CAB">
        <w:rPr>
          <w:sz w:val="24"/>
          <w:szCs w:val="24"/>
          <w:lang w:val="en-US"/>
        </w:rPr>
        <w:t>In order for the owner to start up her business she will look at how to fund the business, how to market the business, how to price services and how to budget. She will also look into the legal requirements, for example, liability insurance, car insurance etc.</w:t>
      </w:r>
    </w:p>
    <w:p w14:paraId="1FA024DA" w14:textId="77777777" w:rsidR="00AC6B8A" w:rsidRPr="00E95CAB" w:rsidRDefault="00AC6B8A" w:rsidP="00AB433F">
      <w:pPr>
        <w:pStyle w:val="JAHeading10"/>
        <w:rPr>
          <w:rStyle w:val="mntl-sc-block-headingtext"/>
          <w:sz w:val="24"/>
          <w:szCs w:val="24"/>
        </w:rPr>
      </w:pPr>
    </w:p>
    <w:p w14:paraId="0A3B7AE3" w14:textId="77777777" w:rsidR="00144B8A" w:rsidRPr="00E95CAB" w:rsidRDefault="00144B8A" w:rsidP="00AB433F">
      <w:pPr>
        <w:pStyle w:val="JAHeading10"/>
        <w:rPr>
          <w:rStyle w:val="mntl-sc-block-headingtext"/>
          <w:sz w:val="24"/>
          <w:szCs w:val="24"/>
        </w:rPr>
      </w:pPr>
    </w:p>
    <w:p w14:paraId="52D7D70D" w14:textId="280606B1" w:rsidR="00F51491" w:rsidRPr="00E95CAB" w:rsidRDefault="00F51491" w:rsidP="00AB433F">
      <w:pPr>
        <w:pStyle w:val="JAHeading10"/>
        <w:rPr>
          <w:rStyle w:val="mntl-sc-block-headingtext"/>
          <w:sz w:val="24"/>
          <w:szCs w:val="24"/>
        </w:rPr>
      </w:pPr>
      <w:bookmarkStart w:id="3" w:name="_Toc76662714"/>
      <w:r w:rsidRPr="00E95CAB">
        <w:rPr>
          <w:rStyle w:val="mntl-sc-block-headingtext"/>
          <w:sz w:val="24"/>
          <w:szCs w:val="24"/>
        </w:rPr>
        <w:t>Business/Industry Overview</w:t>
      </w:r>
      <w:bookmarkEnd w:id="3"/>
    </w:p>
    <w:p w14:paraId="4782A136" w14:textId="77777777" w:rsidR="00AC6B8A" w:rsidRPr="00E95CAB" w:rsidRDefault="00AC6B8A" w:rsidP="00AB433F">
      <w:pPr>
        <w:pStyle w:val="JAHeading10"/>
        <w:rPr>
          <w:rStyle w:val="mntl-sc-block-headingtext"/>
          <w:sz w:val="24"/>
          <w:szCs w:val="24"/>
        </w:rPr>
      </w:pPr>
    </w:p>
    <w:p w14:paraId="6EC0CE1A" w14:textId="6B83A367" w:rsidR="00AC3124" w:rsidRPr="00E95CAB" w:rsidRDefault="00AC3124" w:rsidP="00AC6B8A">
      <w:pPr>
        <w:spacing w:line="276" w:lineRule="auto"/>
        <w:rPr>
          <w:sz w:val="24"/>
          <w:szCs w:val="24"/>
        </w:rPr>
      </w:pPr>
      <w:r w:rsidRPr="00E95CAB">
        <w:rPr>
          <w:sz w:val="24"/>
          <w:szCs w:val="24"/>
        </w:rPr>
        <w:t xml:space="preserve">The owner is looking to open a highly skilled childcare facility in the local area for children aged 0-12 years. The facility is able to offer quality childcare Monday – Friday 8am-6pm although times may be flexible upon need. School pick ups will also be offered at a small extra cost. </w:t>
      </w:r>
    </w:p>
    <w:p w14:paraId="5ED6AADC" w14:textId="0E197A32" w:rsidR="000011B9" w:rsidRPr="00E95CAB" w:rsidRDefault="000011B9" w:rsidP="00AC6B8A">
      <w:pPr>
        <w:spacing w:line="276" w:lineRule="auto"/>
        <w:rPr>
          <w:sz w:val="24"/>
          <w:szCs w:val="24"/>
        </w:rPr>
      </w:pPr>
      <w:r w:rsidRPr="00E95CAB">
        <w:rPr>
          <w:sz w:val="24"/>
          <w:szCs w:val="24"/>
        </w:rPr>
        <w:t>This sort of business fits very well into the industry as there is a need for this service with only two other childcare facilities serving the local area and six primary schools.</w:t>
      </w:r>
    </w:p>
    <w:p w14:paraId="618ECCDD" w14:textId="748EF4E6" w:rsidR="00D94B9F" w:rsidRPr="00E95CAB" w:rsidRDefault="00670352" w:rsidP="00144B8A">
      <w:pPr>
        <w:spacing w:line="276" w:lineRule="auto"/>
        <w:rPr>
          <w:rStyle w:val="mntl-sc-block-headingtext"/>
          <w:color w:val="000000" w:themeColor="text1"/>
          <w:sz w:val="24"/>
          <w:szCs w:val="24"/>
        </w:rPr>
      </w:pPr>
      <w:r w:rsidRPr="00E95CAB">
        <w:rPr>
          <w:sz w:val="24"/>
          <w:szCs w:val="24"/>
        </w:rPr>
        <w:t>The owner feels that with a larger area than the other two competitors she will be able to offer more of a service at a very competitive price. With an area of 18.58m2 the owner would be able to offer childcare to 7 children per day. This is based on the National minimum standards for regulated childcare at a rate of 2.5m2 per child.</w:t>
      </w:r>
      <w:r w:rsidR="00144B8A" w:rsidRPr="00E95CAB">
        <w:rPr>
          <w:sz w:val="24"/>
          <w:szCs w:val="24"/>
        </w:rPr>
        <w:br/>
        <w:t xml:space="preserve">This will </w:t>
      </w:r>
      <w:r w:rsidR="00144B8A" w:rsidRPr="00E95CAB">
        <w:rPr>
          <w:rStyle w:val="mntl-sc-block-headingtext"/>
          <w:rFonts w:cstheme="minorHAnsi"/>
          <w:color w:val="000000" w:themeColor="text1"/>
          <w:sz w:val="24"/>
          <w:szCs w:val="24"/>
        </w:rPr>
        <w:t>be in the form of leaflets, business cards,</w:t>
      </w:r>
      <w:r w:rsidR="00144B8A" w:rsidRPr="00E95CAB">
        <w:rPr>
          <w:rStyle w:val="mntl-sc-block-headingtext"/>
          <w:color w:val="000000" w:themeColor="text1"/>
          <w:sz w:val="24"/>
          <w:szCs w:val="24"/>
        </w:rPr>
        <w:t xml:space="preserve"> advertising on car and social media. This will all be completed by the owner to minimize costs.</w:t>
      </w:r>
    </w:p>
    <w:p w14:paraId="2B561E28" w14:textId="76D83C8D" w:rsidR="00144B8A" w:rsidRPr="00E95CAB" w:rsidRDefault="00144B8A" w:rsidP="00144B8A">
      <w:pPr>
        <w:spacing w:line="276" w:lineRule="auto"/>
        <w:rPr>
          <w:sz w:val="24"/>
          <w:szCs w:val="24"/>
        </w:rPr>
      </w:pPr>
    </w:p>
    <w:p w14:paraId="3D76D7A0" w14:textId="77777777" w:rsidR="00144B8A" w:rsidRPr="00E95CAB" w:rsidRDefault="00144B8A" w:rsidP="00144B8A">
      <w:pPr>
        <w:pStyle w:val="JAHeading10"/>
        <w:rPr>
          <w:rStyle w:val="mntl-sc-block-headingtext"/>
          <w:sz w:val="24"/>
          <w:szCs w:val="24"/>
        </w:rPr>
      </w:pPr>
      <w:bookmarkStart w:id="4" w:name="_Toc76662715"/>
      <w:r w:rsidRPr="00E95CAB">
        <w:rPr>
          <w:rStyle w:val="mntl-sc-block-headingtext"/>
          <w:sz w:val="24"/>
          <w:szCs w:val="24"/>
        </w:rPr>
        <w:t>Market Analysis and Competition</w:t>
      </w:r>
      <w:bookmarkEnd w:id="4"/>
    </w:p>
    <w:p w14:paraId="0B590091" w14:textId="77777777" w:rsidR="00AA786A" w:rsidRPr="00E95CAB" w:rsidRDefault="00AA786A" w:rsidP="0056485D">
      <w:pPr>
        <w:rPr>
          <w:sz w:val="24"/>
          <w:szCs w:val="24"/>
          <w:lang w:val="en-US"/>
        </w:rPr>
      </w:pPr>
      <w:r w:rsidRPr="00E95CAB">
        <w:rPr>
          <w:sz w:val="24"/>
          <w:szCs w:val="24"/>
          <w:lang w:val="en-US"/>
        </w:rPr>
        <w:t xml:space="preserve">With only two other childcare facilities in the local area and six primary schools, the owner feels there will be high demand for this service and is confident that expansion will arise pretty quickly as soon as the business is established. </w:t>
      </w:r>
    </w:p>
    <w:p w14:paraId="7077671B" w14:textId="77777777" w:rsidR="00AA786A" w:rsidRPr="00E95CAB" w:rsidRDefault="00AA786A" w:rsidP="0056485D">
      <w:pPr>
        <w:rPr>
          <w:sz w:val="24"/>
          <w:szCs w:val="24"/>
        </w:rPr>
      </w:pPr>
      <w:r w:rsidRPr="00E95CAB">
        <w:rPr>
          <w:sz w:val="24"/>
          <w:szCs w:val="24"/>
          <w:lang w:val="en-US"/>
        </w:rPr>
        <w:t>By undercutting prices from the competition (see appendix for prices) and taking into consideration the space available at her premises the owner feels that this is a key strength to her business in comparison to the other two competitors.</w:t>
      </w:r>
    </w:p>
    <w:p w14:paraId="6097DFF0" w14:textId="77777777" w:rsidR="00144B8A" w:rsidRPr="00E95CAB" w:rsidRDefault="00144B8A" w:rsidP="00144B8A">
      <w:pPr>
        <w:spacing w:line="276" w:lineRule="auto"/>
        <w:rPr>
          <w:sz w:val="24"/>
          <w:szCs w:val="24"/>
        </w:rPr>
      </w:pPr>
    </w:p>
    <w:p w14:paraId="2FCFD4E4" w14:textId="361242ED" w:rsidR="00D94B9F" w:rsidRPr="00E95CAB" w:rsidRDefault="00D94B9F" w:rsidP="00D94B9F">
      <w:pPr>
        <w:pStyle w:val="JAHeading10"/>
        <w:rPr>
          <w:rStyle w:val="mntl-sc-block-headingtext"/>
          <w:sz w:val="24"/>
          <w:szCs w:val="24"/>
        </w:rPr>
      </w:pPr>
    </w:p>
    <w:p w14:paraId="759E3D42" w14:textId="7BAEAAD7" w:rsidR="00D94B9F" w:rsidRPr="00E95CAB" w:rsidRDefault="00D94B9F" w:rsidP="00D94B9F">
      <w:pPr>
        <w:pStyle w:val="JAHeading10"/>
        <w:rPr>
          <w:rStyle w:val="mntl-sc-block-headingtext"/>
          <w:sz w:val="24"/>
          <w:szCs w:val="24"/>
        </w:rPr>
      </w:pPr>
    </w:p>
    <w:p w14:paraId="76DCFE0D" w14:textId="6259CB0A" w:rsidR="00D94B9F" w:rsidRPr="00E95CAB" w:rsidRDefault="00D94B9F" w:rsidP="00D94B9F">
      <w:pPr>
        <w:pStyle w:val="JAHeading10"/>
        <w:rPr>
          <w:rStyle w:val="mntl-sc-block-headingtext"/>
          <w:sz w:val="24"/>
          <w:szCs w:val="24"/>
        </w:rPr>
      </w:pPr>
    </w:p>
    <w:p w14:paraId="266CF7D2" w14:textId="77777777" w:rsidR="00AC6B8A" w:rsidRPr="00E95CAB" w:rsidRDefault="00AC6B8A" w:rsidP="00D94B9F">
      <w:pPr>
        <w:pStyle w:val="JAHeading10"/>
        <w:rPr>
          <w:sz w:val="24"/>
          <w:szCs w:val="24"/>
        </w:rPr>
      </w:pPr>
    </w:p>
    <w:p w14:paraId="6B78DE23" w14:textId="062A8142" w:rsidR="00790442" w:rsidRPr="00E95CAB" w:rsidRDefault="00F51491" w:rsidP="00144B8A">
      <w:pPr>
        <w:pStyle w:val="JAHeading20"/>
        <w:rPr>
          <w:rStyle w:val="mntl-sc-block-headingtext"/>
          <w:sz w:val="24"/>
          <w:szCs w:val="24"/>
        </w:rPr>
      </w:pPr>
      <w:bookmarkStart w:id="5" w:name="_Toc76662716"/>
      <w:r w:rsidRPr="00E95CAB">
        <w:rPr>
          <w:rStyle w:val="mntl-sc-block-headingtext"/>
          <w:sz w:val="24"/>
          <w:szCs w:val="24"/>
        </w:rPr>
        <w:t>Sales and Marketing Plan</w:t>
      </w:r>
      <w:bookmarkEnd w:id="5"/>
    </w:p>
    <w:p w14:paraId="27AD7102" w14:textId="133ADC03" w:rsidR="006E64A1" w:rsidRPr="00E95CAB" w:rsidRDefault="0065776E" w:rsidP="00144B8A">
      <w:pPr>
        <w:pStyle w:val="JANormal"/>
        <w:rPr>
          <w:rStyle w:val="mntl-sc-block-headingtext"/>
          <w:color w:val="000000" w:themeColor="text1"/>
          <w:sz w:val="24"/>
          <w:szCs w:val="24"/>
        </w:rPr>
      </w:pPr>
      <w:r w:rsidRPr="00E95CAB">
        <w:rPr>
          <w:rStyle w:val="mntl-sc-block-headingtext"/>
          <w:rFonts w:cstheme="minorHAnsi"/>
          <w:color w:val="000000" w:themeColor="text1"/>
          <w:sz w:val="24"/>
          <w:szCs w:val="24"/>
        </w:rPr>
        <w:t xml:space="preserve">The owner plans to make a small profit over a </w:t>
      </w:r>
      <w:r w:rsidR="00C96569" w:rsidRPr="00E95CAB">
        <w:rPr>
          <w:rStyle w:val="mntl-sc-block-headingtext"/>
          <w:rFonts w:cstheme="minorHAnsi"/>
          <w:color w:val="000000" w:themeColor="text1"/>
          <w:sz w:val="24"/>
          <w:szCs w:val="24"/>
        </w:rPr>
        <w:t>3-year</w:t>
      </w:r>
      <w:r w:rsidRPr="00E95CAB">
        <w:rPr>
          <w:rStyle w:val="mntl-sc-block-headingtext"/>
          <w:rFonts w:cstheme="minorHAnsi"/>
          <w:color w:val="000000" w:themeColor="text1"/>
          <w:sz w:val="24"/>
          <w:szCs w:val="24"/>
        </w:rPr>
        <w:t xml:space="preserve"> starting up period.</w:t>
      </w:r>
      <w:r w:rsidR="005201C6" w:rsidRPr="00E95CAB">
        <w:rPr>
          <w:rStyle w:val="mntl-sc-block-headingtext"/>
          <w:rFonts w:cstheme="minorHAnsi"/>
          <w:color w:val="000000" w:themeColor="text1"/>
          <w:sz w:val="24"/>
          <w:szCs w:val="24"/>
        </w:rPr>
        <w:t xml:space="preserve"> In order to make a profit she needs to promote her company with as little cost </w:t>
      </w:r>
      <w:r w:rsidR="00AC4BE4" w:rsidRPr="00E95CAB">
        <w:rPr>
          <w:rStyle w:val="mntl-sc-block-headingtext"/>
          <w:rFonts w:cstheme="minorHAnsi"/>
          <w:color w:val="000000" w:themeColor="text1"/>
          <w:sz w:val="24"/>
          <w:szCs w:val="24"/>
        </w:rPr>
        <w:t xml:space="preserve">to the business as possible. </w:t>
      </w:r>
    </w:p>
    <w:p w14:paraId="56FCDBD8" w14:textId="77777777" w:rsidR="00D94B9F" w:rsidRPr="00E95CAB" w:rsidRDefault="00D94B9F" w:rsidP="00D94B9F">
      <w:pPr>
        <w:pStyle w:val="JAHeading10"/>
        <w:rPr>
          <w:rStyle w:val="mntl-sc-block-headingtext"/>
          <w:sz w:val="24"/>
          <w:szCs w:val="24"/>
        </w:rPr>
      </w:pPr>
    </w:p>
    <w:p w14:paraId="2459D483" w14:textId="1436FB3E" w:rsidR="00D94B9F" w:rsidRPr="00E95CAB" w:rsidRDefault="00F51491" w:rsidP="00F95C07">
      <w:pPr>
        <w:pStyle w:val="JAHeading30"/>
        <w:rPr>
          <w:rStyle w:val="mntl-sc-block-subheadingtext"/>
          <w:sz w:val="24"/>
          <w:szCs w:val="24"/>
        </w:rPr>
      </w:pPr>
      <w:bookmarkStart w:id="6" w:name="_Toc76662717"/>
      <w:r w:rsidRPr="00E95CAB">
        <w:rPr>
          <w:rStyle w:val="mntl-sc-block-subheadingtext"/>
          <w:sz w:val="24"/>
          <w:szCs w:val="24"/>
        </w:rPr>
        <w:t>Product or Service Offerings</w:t>
      </w:r>
      <w:bookmarkEnd w:id="6"/>
      <w:r w:rsidR="00144B8A" w:rsidRPr="00E95CAB">
        <w:rPr>
          <w:rStyle w:val="mntl-sc-block-subheadingtext"/>
          <w:sz w:val="24"/>
          <w:szCs w:val="24"/>
        </w:rPr>
        <w:br/>
      </w:r>
    </w:p>
    <w:p w14:paraId="3DD76DC6" w14:textId="1396DF11" w:rsidR="00B23CE0" w:rsidRPr="00E95CAB" w:rsidRDefault="00F95C07" w:rsidP="00144B8A">
      <w:pPr>
        <w:pStyle w:val="JANormalStyle"/>
        <w:rPr>
          <w:sz w:val="24"/>
          <w:szCs w:val="24"/>
        </w:rPr>
      </w:pPr>
      <w:r w:rsidRPr="00E95CAB">
        <w:rPr>
          <w:rStyle w:val="mntl-sc-block-subheadingtext"/>
          <w:rFonts w:cstheme="minorHAnsi"/>
          <w:color w:val="000000" w:themeColor="text1"/>
          <w:sz w:val="24"/>
          <w:szCs w:val="24"/>
        </w:rPr>
        <w:t>The service offered is a quality childcare service with a highly skilled worker.</w:t>
      </w:r>
      <w:r w:rsidR="00AE2DC0" w:rsidRPr="00E95CAB">
        <w:rPr>
          <w:rStyle w:val="mntl-sc-block-subheadingtext"/>
          <w:rFonts w:cstheme="minorHAnsi"/>
          <w:color w:val="000000" w:themeColor="text1"/>
          <w:sz w:val="24"/>
          <w:szCs w:val="24"/>
        </w:rPr>
        <w:t xml:space="preserve"> The customer will benefit from</w:t>
      </w:r>
      <w:r w:rsidR="003F3D7E" w:rsidRPr="00E95CAB">
        <w:rPr>
          <w:rStyle w:val="mntl-sc-block-subheadingtext"/>
          <w:rFonts w:cstheme="minorHAnsi"/>
          <w:color w:val="000000" w:themeColor="text1"/>
          <w:sz w:val="24"/>
          <w:szCs w:val="24"/>
        </w:rPr>
        <w:t xml:space="preserve"> fantastic c</w:t>
      </w:r>
      <w:r w:rsidR="00F41241" w:rsidRPr="00E95CAB">
        <w:rPr>
          <w:rStyle w:val="mntl-sc-block-subheadingtext"/>
          <w:rFonts w:cstheme="minorHAnsi"/>
          <w:color w:val="000000" w:themeColor="text1"/>
          <w:sz w:val="24"/>
          <w:szCs w:val="24"/>
        </w:rPr>
        <w:t>hildcare in the form of a mature, caring environment</w:t>
      </w:r>
      <w:r w:rsidR="00004C50" w:rsidRPr="00E95CAB">
        <w:rPr>
          <w:rStyle w:val="mntl-sc-block-subheadingtext"/>
          <w:rFonts w:cstheme="minorHAnsi"/>
          <w:color w:val="000000" w:themeColor="text1"/>
          <w:sz w:val="24"/>
          <w:szCs w:val="24"/>
        </w:rPr>
        <w:t xml:space="preserve"> cater</w:t>
      </w:r>
      <w:r w:rsidR="000B3EDE" w:rsidRPr="00E95CAB">
        <w:rPr>
          <w:rStyle w:val="mntl-sc-block-subheadingtext"/>
          <w:rFonts w:cstheme="minorHAnsi"/>
          <w:color w:val="000000" w:themeColor="text1"/>
          <w:sz w:val="24"/>
          <w:szCs w:val="24"/>
        </w:rPr>
        <w:t>ing</w:t>
      </w:r>
      <w:r w:rsidR="00004C50" w:rsidRPr="00E95CAB">
        <w:rPr>
          <w:rStyle w:val="mntl-sc-block-subheadingtext"/>
          <w:rFonts w:cstheme="minorHAnsi"/>
          <w:color w:val="000000" w:themeColor="text1"/>
          <w:sz w:val="24"/>
          <w:szCs w:val="24"/>
        </w:rPr>
        <w:t xml:space="preserve"> for children aged 0-12 years old</w:t>
      </w:r>
      <w:r w:rsidR="000B3EDE" w:rsidRPr="00E95CAB">
        <w:rPr>
          <w:rStyle w:val="mntl-sc-block-subheadingtext"/>
          <w:rFonts w:cstheme="minorHAnsi"/>
          <w:color w:val="000000" w:themeColor="text1"/>
          <w:sz w:val="24"/>
          <w:szCs w:val="24"/>
        </w:rPr>
        <w:t>, five days of the week</w:t>
      </w:r>
      <w:r w:rsidR="00B23CE0" w:rsidRPr="00E95CAB">
        <w:rPr>
          <w:rStyle w:val="mntl-sc-block-subheadingtext"/>
          <w:rFonts w:cstheme="minorHAnsi"/>
          <w:color w:val="000000" w:themeColor="text1"/>
          <w:sz w:val="24"/>
          <w:szCs w:val="24"/>
        </w:rPr>
        <w:t>.</w:t>
      </w:r>
    </w:p>
    <w:p w14:paraId="2114157A" w14:textId="77777777" w:rsidR="00D94B9F" w:rsidRPr="00E95CAB" w:rsidRDefault="00D94B9F" w:rsidP="00144B8A">
      <w:pPr>
        <w:pStyle w:val="JAHeading20"/>
        <w:rPr>
          <w:sz w:val="24"/>
          <w:szCs w:val="24"/>
        </w:rPr>
      </w:pPr>
    </w:p>
    <w:p w14:paraId="3D955D86" w14:textId="1C514068" w:rsidR="00F51491" w:rsidRPr="00E95CAB" w:rsidRDefault="00F51491" w:rsidP="00AB433F">
      <w:pPr>
        <w:pStyle w:val="JAHeading30"/>
        <w:rPr>
          <w:rStyle w:val="mntl-sc-block-subheadingtext"/>
          <w:sz w:val="24"/>
          <w:szCs w:val="24"/>
        </w:rPr>
      </w:pPr>
      <w:bookmarkStart w:id="7" w:name="_Toc76662718"/>
      <w:r w:rsidRPr="00E95CAB">
        <w:rPr>
          <w:rStyle w:val="mntl-sc-block-subheadingtext"/>
          <w:sz w:val="24"/>
          <w:szCs w:val="24"/>
        </w:rPr>
        <w:t>Pricing Strategy</w:t>
      </w:r>
      <w:bookmarkEnd w:id="7"/>
      <w:r w:rsidR="00144B8A" w:rsidRPr="00E95CAB">
        <w:rPr>
          <w:rStyle w:val="mntl-sc-block-subheadingtext"/>
          <w:sz w:val="24"/>
          <w:szCs w:val="24"/>
        </w:rPr>
        <w:br/>
      </w:r>
    </w:p>
    <w:p w14:paraId="6C14C8EE" w14:textId="21AE67DA" w:rsidR="00E570EA" w:rsidRPr="00E95CAB" w:rsidRDefault="00E570EA" w:rsidP="00144B8A">
      <w:pPr>
        <w:pStyle w:val="JANormal"/>
        <w:spacing w:line="276" w:lineRule="auto"/>
        <w:rPr>
          <w:sz w:val="24"/>
          <w:szCs w:val="24"/>
          <w:lang w:val="en-US"/>
        </w:rPr>
      </w:pPr>
      <w:r w:rsidRPr="00E95CAB">
        <w:rPr>
          <w:sz w:val="24"/>
          <w:szCs w:val="24"/>
          <w:lang w:val="en-US"/>
        </w:rPr>
        <w:t>The owner will price her service based on the competition in the local area and also on average market costs.</w:t>
      </w:r>
    </w:p>
    <w:p w14:paraId="48CE00C3" w14:textId="77777777" w:rsidR="00E93FCE" w:rsidRPr="00E95CAB" w:rsidRDefault="00E93FCE" w:rsidP="00144B8A">
      <w:pPr>
        <w:pStyle w:val="JANormal"/>
        <w:spacing w:line="276" w:lineRule="auto"/>
        <w:rPr>
          <w:sz w:val="24"/>
          <w:szCs w:val="24"/>
          <w:lang w:val="en-US"/>
        </w:rPr>
      </w:pPr>
      <w:r w:rsidRPr="00E95CAB">
        <w:rPr>
          <w:sz w:val="24"/>
          <w:szCs w:val="24"/>
          <w:lang w:val="en-US"/>
        </w:rPr>
        <w:t xml:space="preserve">The first childminder based in the </w:t>
      </w:r>
      <w:proofErr w:type="spellStart"/>
      <w:r w:rsidRPr="00E95CAB">
        <w:rPr>
          <w:sz w:val="24"/>
          <w:szCs w:val="24"/>
          <w:lang w:val="en-US"/>
        </w:rPr>
        <w:t>Morriston</w:t>
      </w:r>
      <w:proofErr w:type="spellEnd"/>
      <w:r w:rsidRPr="00E95CAB">
        <w:rPr>
          <w:sz w:val="24"/>
          <w:szCs w:val="24"/>
          <w:lang w:val="en-US"/>
        </w:rPr>
        <w:t xml:space="preserve"> area of Swansea charges £4.50 per hour of childcare. Breakfast, lunch, desert and tea is included for full days.</w:t>
      </w:r>
    </w:p>
    <w:p w14:paraId="55D7D45B" w14:textId="712B5049" w:rsidR="00811161" w:rsidRPr="00E95CAB" w:rsidRDefault="00811161" w:rsidP="00144B8A">
      <w:pPr>
        <w:pStyle w:val="JANormal"/>
        <w:spacing w:line="276" w:lineRule="auto"/>
        <w:rPr>
          <w:sz w:val="24"/>
          <w:szCs w:val="24"/>
          <w:lang w:val="en-US"/>
        </w:rPr>
      </w:pPr>
      <w:r w:rsidRPr="00E95CAB">
        <w:rPr>
          <w:sz w:val="24"/>
          <w:szCs w:val="24"/>
          <w:lang w:val="en-US"/>
        </w:rPr>
        <w:t xml:space="preserve">The second childminder based in </w:t>
      </w:r>
      <w:proofErr w:type="spellStart"/>
      <w:r w:rsidRPr="00E95CAB">
        <w:rPr>
          <w:sz w:val="24"/>
          <w:szCs w:val="24"/>
          <w:lang w:val="en-US"/>
        </w:rPr>
        <w:t>Llansamlet</w:t>
      </w:r>
      <w:proofErr w:type="spellEnd"/>
      <w:r w:rsidRPr="00E95CAB">
        <w:rPr>
          <w:sz w:val="24"/>
          <w:szCs w:val="24"/>
          <w:lang w:val="en-US"/>
        </w:rPr>
        <w:t xml:space="preserve"> Swansea charges £4-£5 per hour. This includes meals, snacks, wipes and nappies.</w:t>
      </w:r>
    </w:p>
    <w:p w14:paraId="03422557" w14:textId="09FEC50A" w:rsidR="0062492C" w:rsidRPr="00E95CAB" w:rsidRDefault="0062492C" w:rsidP="00144B8A">
      <w:pPr>
        <w:pStyle w:val="JANormal"/>
        <w:spacing w:line="276" w:lineRule="auto"/>
        <w:rPr>
          <w:sz w:val="24"/>
          <w:szCs w:val="24"/>
          <w:lang w:val="en-US"/>
        </w:rPr>
      </w:pPr>
      <w:r w:rsidRPr="00E95CAB">
        <w:rPr>
          <w:sz w:val="24"/>
          <w:szCs w:val="24"/>
          <w:lang w:val="en-US"/>
        </w:rPr>
        <w:t>A google search revealed that the average price per hour for childcare in Wales is £4.23 per hour.</w:t>
      </w:r>
    </w:p>
    <w:p w14:paraId="7661F68C" w14:textId="77777777" w:rsidR="00927835" w:rsidRPr="00E95CAB" w:rsidRDefault="00927835" w:rsidP="00144B8A">
      <w:pPr>
        <w:pStyle w:val="JANormal"/>
        <w:spacing w:line="276" w:lineRule="auto"/>
        <w:rPr>
          <w:sz w:val="24"/>
          <w:szCs w:val="24"/>
          <w:lang w:val="en-US"/>
        </w:rPr>
      </w:pPr>
      <w:r w:rsidRPr="00E95CAB">
        <w:rPr>
          <w:sz w:val="24"/>
          <w:szCs w:val="24"/>
          <w:lang w:val="en-US"/>
        </w:rPr>
        <w:t>The owner will charge £4.30 per hour and £40 for a full day 8am-6pm Monday-Friday. This price will include meals, snacks and drinks. Wipes and nappies will need to be provided by the parents/carers.</w:t>
      </w:r>
    </w:p>
    <w:p w14:paraId="4D5B590A" w14:textId="77777777" w:rsidR="00D94B9F" w:rsidRPr="00E95CAB" w:rsidRDefault="00D94B9F" w:rsidP="00144B8A">
      <w:pPr>
        <w:pStyle w:val="JAHeading20"/>
        <w:rPr>
          <w:sz w:val="24"/>
          <w:szCs w:val="24"/>
        </w:rPr>
      </w:pPr>
    </w:p>
    <w:p w14:paraId="59076144" w14:textId="07044EC7" w:rsidR="00F51491" w:rsidRPr="00E95CAB" w:rsidRDefault="00F51491" w:rsidP="00AB433F">
      <w:pPr>
        <w:pStyle w:val="JAHeading30"/>
        <w:rPr>
          <w:rStyle w:val="mntl-sc-block-subheadingtext"/>
          <w:sz w:val="24"/>
          <w:szCs w:val="24"/>
        </w:rPr>
      </w:pPr>
      <w:bookmarkStart w:id="8" w:name="_Toc76662719"/>
      <w:r w:rsidRPr="00E95CAB">
        <w:rPr>
          <w:rStyle w:val="mntl-sc-block-subheadingtext"/>
          <w:sz w:val="24"/>
          <w:szCs w:val="24"/>
        </w:rPr>
        <w:t>Sales and Distribution</w:t>
      </w:r>
      <w:bookmarkEnd w:id="8"/>
      <w:r w:rsidR="00144B8A" w:rsidRPr="00E95CAB">
        <w:rPr>
          <w:rStyle w:val="mntl-sc-block-subheadingtext"/>
          <w:sz w:val="24"/>
          <w:szCs w:val="24"/>
        </w:rPr>
        <w:br/>
      </w:r>
    </w:p>
    <w:p w14:paraId="3574EF56" w14:textId="3237A22E" w:rsidR="00D75D56" w:rsidRPr="00E95CAB" w:rsidRDefault="00D75D56" w:rsidP="00144B8A">
      <w:pPr>
        <w:pStyle w:val="JANormal"/>
        <w:spacing w:line="276" w:lineRule="auto"/>
        <w:rPr>
          <w:sz w:val="24"/>
          <w:szCs w:val="24"/>
          <w:lang w:val="en-US"/>
        </w:rPr>
      </w:pPr>
      <w:r w:rsidRPr="00E95CAB">
        <w:rPr>
          <w:sz w:val="24"/>
          <w:szCs w:val="24"/>
          <w:lang w:val="en-US"/>
        </w:rPr>
        <w:t xml:space="preserve">The child-minding business will offer a fun and quality environment for all children attending. It will be a home from home and all children will be welcomed with open arms. </w:t>
      </w:r>
    </w:p>
    <w:p w14:paraId="5FAB3F68" w14:textId="59CB56B0" w:rsidR="00237109" w:rsidRPr="00E95CAB" w:rsidRDefault="001A19DC" w:rsidP="00144B8A">
      <w:pPr>
        <w:pStyle w:val="JANormal"/>
        <w:spacing w:line="276" w:lineRule="auto"/>
        <w:rPr>
          <w:sz w:val="24"/>
          <w:szCs w:val="24"/>
        </w:rPr>
      </w:pPr>
      <w:r w:rsidRPr="00E95CAB">
        <w:rPr>
          <w:sz w:val="24"/>
          <w:szCs w:val="24"/>
          <w:lang w:val="en-US"/>
        </w:rPr>
        <w:t>Payments will need to be made at the beginning of the week for the week ahead through bank transfer.</w:t>
      </w:r>
    </w:p>
    <w:p w14:paraId="13A1301B" w14:textId="77777777" w:rsidR="001A19DC" w:rsidRPr="00E95CAB" w:rsidRDefault="001A19DC" w:rsidP="00144B8A">
      <w:pPr>
        <w:pStyle w:val="JAHeading20"/>
        <w:rPr>
          <w:sz w:val="24"/>
          <w:szCs w:val="24"/>
        </w:rPr>
      </w:pPr>
    </w:p>
    <w:p w14:paraId="03D2CCC8" w14:textId="6E62410B" w:rsidR="00F51491" w:rsidRPr="00E95CAB" w:rsidRDefault="00F51491" w:rsidP="00AB433F">
      <w:pPr>
        <w:pStyle w:val="JAHeading30"/>
        <w:rPr>
          <w:rStyle w:val="mntl-sc-block-subheadingtext"/>
          <w:sz w:val="24"/>
          <w:szCs w:val="24"/>
        </w:rPr>
      </w:pPr>
      <w:bookmarkStart w:id="9" w:name="_Toc76662720"/>
      <w:r w:rsidRPr="00E95CAB">
        <w:rPr>
          <w:rStyle w:val="mntl-sc-block-subheadingtext"/>
          <w:sz w:val="24"/>
          <w:szCs w:val="24"/>
        </w:rPr>
        <w:t>Advertising and Promotion</w:t>
      </w:r>
      <w:bookmarkEnd w:id="9"/>
      <w:r w:rsidR="00144B8A" w:rsidRPr="00E95CAB">
        <w:rPr>
          <w:rStyle w:val="mntl-sc-block-subheadingtext"/>
          <w:sz w:val="24"/>
          <w:szCs w:val="24"/>
        </w:rPr>
        <w:br/>
      </w:r>
    </w:p>
    <w:p w14:paraId="1DAE40F5" w14:textId="4CD9C203" w:rsidR="00743FDE" w:rsidRPr="00E95CAB" w:rsidRDefault="00743FDE" w:rsidP="00144B8A">
      <w:pPr>
        <w:spacing w:line="276" w:lineRule="auto"/>
        <w:rPr>
          <w:sz w:val="24"/>
          <w:szCs w:val="24"/>
          <w:lang w:val="en-US"/>
        </w:rPr>
      </w:pPr>
      <w:r w:rsidRPr="00E95CAB">
        <w:rPr>
          <w:sz w:val="24"/>
          <w:szCs w:val="24"/>
          <w:lang w:val="en-US"/>
        </w:rPr>
        <w:t>The target audience will be parents and carers of young children.</w:t>
      </w:r>
    </w:p>
    <w:p w14:paraId="4258006F" w14:textId="61FE2516" w:rsidR="007A5B5C" w:rsidRPr="00E95CAB" w:rsidRDefault="007A5B5C" w:rsidP="00144B8A">
      <w:pPr>
        <w:spacing w:line="276" w:lineRule="auto"/>
        <w:rPr>
          <w:sz w:val="24"/>
          <w:szCs w:val="24"/>
          <w:lang w:val="en-US"/>
        </w:rPr>
      </w:pPr>
      <w:r w:rsidRPr="00E95CAB">
        <w:rPr>
          <w:sz w:val="24"/>
          <w:szCs w:val="24"/>
          <w:lang w:val="en-US"/>
        </w:rPr>
        <w:t xml:space="preserve">Marketing will consist of small flyers containing all the relevant business information. These will be distributed through letterboxes within a three-mile radius of the business. The owner will also place flyers on notice boards in big companies within the surrounding area, in local shop windows, libraries and community </w:t>
      </w:r>
      <w:proofErr w:type="spellStart"/>
      <w:r w:rsidRPr="00E95CAB">
        <w:rPr>
          <w:sz w:val="24"/>
          <w:szCs w:val="24"/>
          <w:lang w:val="en-US"/>
        </w:rPr>
        <w:t>centres</w:t>
      </w:r>
      <w:proofErr w:type="spellEnd"/>
      <w:r w:rsidRPr="00E95CAB">
        <w:rPr>
          <w:sz w:val="24"/>
          <w:szCs w:val="24"/>
          <w:lang w:val="en-US"/>
        </w:rPr>
        <w:t>. The owner is looking at having one free hour of childcare printed on the flyers as an incentive to try before you buy but to mostly see if the child enjoys the service provided and feels settled and happy.</w:t>
      </w:r>
    </w:p>
    <w:p w14:paraId="02643B0E" w14:textId="578F5038" w:rsidR="00957A38" w:rsidRPr="00E95CAB" w:rsidRDefault="00957A38" w:rsidP="00144B8A">
      <w:pPr>
        <w:spacing w:line="276" w:lineRule="auto"/>
        <w:rPr>
          <w:sz w:val="24"/>
          <w:szCs w:val="24"/>
          <w:lang w:val="en-US"/>
        </w:rPr>
      </w:pPr>
      <w:r w:rsidRPr="00E95CAB">
        <w:rPr>
          <w:sz w:val="24"/>
          <w:szCs w:val="24"/>
          <w:lang w:val="en-US"/>
        </w:rPr>
        <w:t>Having worked in childcare for 15 years for the Welsh Government, the business owner is familiar with many agencies and plans to provide marketing information to them in the hopes of recommendations.</w:t>
      </w:r>
    </w:p>
    <w:p w14:paraId="5AF6404F" w14:textId="194237BE" w:rsidR="00770D29" w:rsidRPr="00E95CAB" w:rsidRDefault="00770D29" w:rsidP="00144B8A">
      <w:pPr>
        <w:spacing w:line="276" w:lineRule="auto"/>
        <w:rPr>
          <w:sz w:val="24"/>
          <w:szCs w:val="24"/>
          <w:lang w:val="en-US"/>
        </w:rPr>
      </w:pPr>
      <w:r w:rsidRPr="00E95CAB">
        <w:rPr>
          <w:sz w:val="24"/>
          <w:szCs w:val="24"/>
          <w:lang w:val="en-US"/>
        </w:rPr>
        <w:t>The social media presence of the business will be promoted on the flyers to encourage people to look at the business and check reviews from others.</w:t>
      </w:r>
    </w:p>
    <w:p w14:paraId="59C7420C" w14:textId="6AF87176" w:rsidR="00614C79" w:rsidRPr="00E95CAB" w:rsidRDefault="00614C79" w:rsidP="00144B8A">
      <w:pPr>
        <w:spacing w:line="276" w:lineRule="auto"/>
        <w:rPr>
          <w:sz w:val="24"/>
          <w:szCs w:val="24"/>
          <w:lang w:val="en-US"/>
        </w:rPr>
      </w:pPr>
      <w:r w:rsidRPr="00E95CAB">
        <w:rPr>
          <w:sz w:val="24"/>
          <w:szCs w:val="24"/>
          <w:lang w:val="en-US"/>
        </w:rPr>
        <w:t>Family and friends will also be asked to share this information by word of mouth and on their social media accounts in order for the business to be seen.</w:t>
      </w:r>
    </w:p>
    <w:p w14:paraId="363A8380" w14:textId="31654897" w:rsidR="004B05AB" w:rsidRPr="00E95CAB" w:rsidRDefault="004B05AB" w:rsidP="00144B8A">
      <w:pPr>
        <w:spacing w:line="276" w:lineRule="auto"/>
        <w:rPr>
          <w:sz w:val="24"/>
          <w:szCs w:val="24"/>
          <w:lang w:val="en-US"/>
        </w:rPr>
      </w:pPr>
      <w:r w:rsidRPr="00E95CAB">
        <w:rPr>
          <w:sz w:val="24"/>
          <w:szCs w:val="24"/>
          <w:lang w:val="en-US"/>
        </w:rPr>
        <w:t>The owner plans to have magnetic signs made for her business which will be attached to her car for members of the public to see.</w:t>
      </w:r>
    </w:p>
    <w:p w14:paraId="0B9326B0" w14:textId="00179BCC" w:rsidR="00D94B9F" w:rsidRPr="00E95CAB" w:rsidRDefault="002C6CD0" w:rsidP="00144B8A">
      <w:pPr>
        <w:spacing w:line="276" w:lineRule="auto"/>
        <w:rPr>
          <w:rStyle w:val="mntl-sc-block-subheadingtext"/>
          <w:sz w:val="24"/>
          <w:szCs w:val="24"/>
          <w:lang w:val="en-US"/>
        </w:rPr>
      </w:pPr>
      <w:r w:rsidRPr="00E95CAB">
        <w:rPr>
          <w:sz w:val="24"/>
          <w:szCs w:val="24"/>
          <w:lang w:val="en-US"/>
        </w:rPr>
        <w:t>As the business is a new business the owner is looking to spend only a small amount on advertising. An approximate budget for around £30 for 500 A7 flyers would be sufficient at the start.</w:t>
      </w:r>
    </w:p>
    <w:p w14:paraId="134186F8" w14:textId="77777777" w:rsidR="00D94B9F" w:rsidRPr="00E95CAB" w:rsidRDefault="00D94B9F" w:rsidP="00144B8A">
      <w:pPr>
        <w:pStyle w:val="JAHeading20"/>
        <w:rPr>
          <w:sz w:val="24"/>
          <w:szCs w:val="24"/>
        </w:rPr>
      </w:pPr>
    </w:p>
    <w:p w14:paraId="19065515" w14:textId="24C08647" w:rsidR="00F51491" w:rsidRPr="00E95CAB" w:rsidRDefault="00F51491" w:rsidP="00D94B9F">
      <w:pPr>
        <w:pStyle w:val="JAHeading10"/>
        <w:rPr>
          <w:rStyle w:val="mntl-sc-block-headingtext"/>
          <w:sz w:val="24"/>
          <w:szCs w:val="24"/>
        </w:rPr>
      </w:pPr>
      <w:bookmarkStart w:id="10" w:name="_Toc76662721"/>
      <w:r w:rsidRPr="00E95CAB">
        <w:rPr>
          <w:rStyle w:val="mntl-sc-block-headingtext"/>
          <w:sz w:val="24"/>
          <w:szCs w:val="24"/>
        </w:rPr>
        <w:t>Ownership and Management Plan</w:t>
      </w:r>
      <w:bookmarkEnd w:id="10"/>
      <w:r w:rsidR="00144B8A" w:rsidRPr="00E95CAB">
        <w:rPr>
          <w:rStyle w:val="mntl-sc-block-headingtext"/>
          <w:sz w:val="24"/>
          <w:szCs w:val="24"/>
        </w:rPr>
        <w:br/>
      </w:r>
    </w:p>
    <w:p w14:paraId="65B75C7F" w14:textId="0D50649A" w:rsidR="00E11D7E" w:rsidRPr="00E95CAB" w:rsidRDefault="00E11D7E" w:rsidP="00144B8A">
      <w:pPr>
        <w:spacing w:line="276" w:lineRule="auto"/>
        <w:rPr>
          <w:sz w:val="24"/>
          <w:szCs w:val="24"/>
          <w:lang w:val="en-US"/>
        </w:rPr>
      </w:pPr>
      <w:r w:rsidRPr="00E95CAB">
        <w:rPr>
          <w:sz w:val="24"/>
          <w:szCs w:val="24"/>
          <w:lang w:val="en-US"/>
        </w:rPr>
        <w:t xml:space="preserve">As the owner is the only person starting up the business, she has decided to open the business as a sole proprietor. </w:t>
      </w:r>
      <w:r w:rsidR="00C82B95" w:rsidRPr="00E95CAB">
        <w:rPr>
          <w:sz w:val="24"/>
          <w:szCs w:val="24"/>
          <w:lang w:val="en-US"/>
        </w:rPr>
        <w:t>This is a type of b</w:t>
      </w:r>
      <w:r w:rsidR="005C48A7" w:rsidRPr="00E95CAB">
        <w:rPr>
          <w:sz w:val="24"/>
          <w:szCs w:val="24"/>
          <w:lang w:val="en-US"/>
        </w:rPr>
        <w:t>usiness entity which legally has no separate existence from its owner.</w:t>
      </w:r>
    </w:p>
    <w:p w14:paraId="7D408A17" w14:textId="30A5559A" w:rsidR="00D84ADF" w:rsidRPr="00E95CAB" w:rsidRDefault="00D84ADF" w:rsidP="00144B8A">
      <w:pPr>
        <w:spacing w:line="276" w:lineRule="auto"/>
        <w:rPr>
          <w:sz w:val="24"/>
          <w:szCs w:val="24"/>
          <w:lang w:val="en-US"/>
        </w:rPr>
      </w:pPr>
      <w:r w:rsidRPr="00E95CAB">
        <w:rPr>
          <w:sz w:val="24"/>
          <w:szCs w:val="24"/>
          <w:lang w:val="en-US"/>
        </w:rPr>
        <w:t>The advantages of this being that there are easier processes and fewer requirements for business taxes. Other business structures need to apply for an employment identification number (EIN) in order to collect and pay employees separate from their social security number. Sole proprietors are not required to file for an EIN, however they do have the option to apply for and use an EIN.</w:t>
      </w:r>
    </w:p>
    <w:p w14:paraId="773C1A9B" w14:textId="3AAF8858" w:rsidR="00743BC6" w:rsidRPr="00E95CAB" w:rsidRDefault="00743BC6" w:rsidP="00144B8A">
      <w:pPr>
        <w:spacing w:line="276" w:lineRule="auto"/>
        <w:rPr>
          <w:sz w:val="24"/>
          <w:szCs w:val="24"/>
          <w:lang w:val="en-US"/>
        </w:rPr>
      </w:pPr>
      <w:r w:rsidRPr="00E95CAB">
        <w:rPr>
          <w:sz w:val="24"/>
          <w:szCs w:val="24"/>
          <w:lang w:val="en-US"/>
        </w:rPr>
        <w:t>There is less paperwork to get started. Other business structures such as limited liability corporations, require you to register with your state government before you can do business. Sole proprietors do not generally need to do this. Instead, they become a business just by starting a business.</w:t>
      </w:r>
    </w:p>
    <w:p w14:paraId="73F76674" w14:textId="3D1D5F34" w:rsidR="0075279C" w:rsidRPr="00E95CAB" w:rsidRDefault="0075279C" w:rsidP="00144B8A">
      <w:pPr>
        <w:spacing w:line="276" w:lineRule="auto"/>
        <w:rPr>
          <w:sz w:val="24"/>
          <w:szCs w:val="24"/>
          <w:lang w:val="en-US"/>
        </w:rPr>
      </w:pPr>
      <w:r w:rsidRPr="00E95CAB">
        <w:rPr>
          <w:sz w:val="24"/>
          <w:szCs w:val="24"/>
          <w:lang w:val="en-US"/>
        </w:rPr>
        <w:t xml:space="preserve">There are fewer registration fees. </w:t>
      </w:r>
    </w:p>
    <w:p w14:paraId="26C88C3E" w14:textId="77777777" w:rsidR="001A078B" w:rsidRPr="00E95CAB" w:rsidRDefault="00A87AC2" w:rsidP="00144B8A">
      <w:pPr>
        <w:spacing w:line="276" w:lineRule="auto"/>
        <w:rPr>
          <w:sz w:val="24"/>
          <w:szCs w:val="24"/>
          <w:lang w:val="en-US"/>
        </w:rPr>
      </w:pPr>
      <w:r w:rsidRPr="00E95CAB">
        <w:rPr>
          <w:sz w:val="24"/>
          <w:szCs w:val="24"/>
          <w:lang w:val="en-US"/>
        </w:rPr>
        <w:t>More straightforward banking. As a sole proprietorship the owner will be able to accept business payments straight from her own personal bank accounts.</w:t>
      </w:r>
    </w:p>
    <w:p w14:paraId="76B8E024" w14:textId="4C449BA7" w:rsidR="001A078B" w:rsidRPr="00E95CAB" w:rsidRDefault="001A078B" w:rsidP="00144B8A">
      <w:pPr>
        <w:spacing w:line="276" w:lineRule="auto"/>
        <w:rPr>
          <w:sz w:val="24"/>
          <w:szCs w:val="24"/>
          <w:lang w:val="en-US"/>
        </w:rPr>
      </w:pPr>
      <w:r w:rsidRPr="00E95CAB">
        <w:rPr>
          <w:sz w:val="24"/>
          <w:szCs w:val="24"/>
          <w:lang w:val="en-US"/>
        </w:rPr>
        <w:t>There is simplified business ownership.</w:t>
      </w:r>
    </w:p>
    <w:p w14:paraId="471B811E" w14:textId="77777777" w:rsidR="002570A6" w:rsidRPr="00E95CAB" w:rsidRDefault="002570A6" w:rsidP="00144B8A">
      <w:pPr>
        <w:spacing w:line="276" w:lineRule="auto"/>
        <w:rPr>
          <w:sz w:val="24"/>
          <w:szCs w:val="24"/>
          <w:lang w:val="en-US"/>
        </w:rPr>
      </w:pPr>
      <w:r w:rsidRPr="00E95CAB">
        <w:rPr>
          <w:sz w:val="24"/>
          <w:szCs w:val="24"/>
          <w:lang w:val="en-US"/>
        </w:rPr>
        <w:t xml:space="preserve">The owner will be required to run and manage the company independently at the start of the business. She will then look at the staffing plan after 3 years in the hope of expanding, employing staff and employing a manager. </w:t>
      </w:r>
    </w:p>
    <w:p w14:paraId="7F144156" w14:textId="77777777" w:rsidR="002570A6" w:rsidRPr="00E95CAB" w:rsidRDefault="002570A6" w:rsidP="00516B03">
      <w:pPr>
        <w:rPr>
          <w:sz w:val="24"/>
          <w:szCs w:val="24"/>
          <w:lang w:val="en-US"/>
        </w:rPr>
      </w:pPr>
    </w:p>
    <w:p w14:paraId="1EF61F5D" w14:textId="50C5A352" w:rsidR="00D94B9F" w:rsidRPr="00E95CAB" w:rsidRDefault="00A87AC2" w:rsidP="00144B8A">
      <w:pPr>
        <w:rPr>
          <w:sz w:val="24"/>
          <w:szCs w:val="24"/>
          <w:lang w:val="en-US"/>
        </w:rPr>
      </w:pPr>
      <w:r w:rsidRPr="00E95CAB">
        <w:rPr>
          <w:sz w:val="24"/>
          <w:szCs w:val="24"/>
          <w:lang w:val="en-US"/>
        </w:rPr>
        <w:t xml:space="preserve"> </w:t>
      </w:r>
    </w:p>
    <w:p w14:paraId="06AE7BE6" w14:textId="49176CC3" w:rsidR="00F51491" w:rsidRPr="00E95CAB" w:rsidRDefault="00F51491" w:rsidP="00D94B9F">
      <w:pPr>
        <w:pStyle w:val="JAHeading10"/>
        <w:rPr>
          <w:rStyle w:val="mntl-sc-block-headingtext"/>
          <w:sz w:val="24"/>
          <w:szCs w:val="24"/>
        </w:rPr>
      </w:pPr>
      <w:bookmarkStart w:id="11" w:name="_Toc76662722"/>
      <w:r w:rsidRPr="00E95CAB">
        <w:rPr>
          <w:rStyle w:val="mntl-sc-block-headingtext"/>
          <w:sz w:val="24"/>
          <w:szCs w:val="24"/>
        </w:rPr>
        <w:t>Operating Plan</w:t>
      </w:r>
      <w:bookmarkEnd w:id="11"/>
      <w:r w:rsidR="00144B8A" w:rsidRPr="00E95CAB">
        <w:rPr>
          <w:rStyle w:val="mntl-sc-block-headingtext"/>
          <w:sz w:val="24"/>
          <w:szCs w:val="24"/>
        </w:rPr>
        <w:br/>
      </w:r>
    </w:p>
    <w:p w14:paraId="4C839B6D" w14:textId="36F14F22" w:rsidR="00DB591C" w:rsidRPr="00E95CAB" w:rsidRDefault="00DB591C" w:rsidP="00144B8A">
      <w:pPr>
        <w:spacing w:line="276" w:lineRule="auto"/>
        <w:rPr>
          <w:sz w:val="24"/>
          <w:szCs w:val="24"/>
          <w:lang w:val="en-US"/>
        </w:rPr>
      </w:pPr>
      <w:r w:rsidRPr="00E95CAB">
        <w:rPr>
          <w:sz w:val="24"/>
          <w:szCs w:val="24"/>
          <w:lang w:val="en-US"/>
        </w:rPr>
        <w:t>The business will operate from a conservatory in the Swansea area which has an area of 18.58m2. The owner will look at expanding the business to a much larger area within 3 years of business. The business is at the rear of the property which is on a mortgage. Maintenance of the property will be carried out by the owner and/or tradesmen. Any work needed to be carried out will take place at weekends when the business will not be open.</w:t>
      </w:r>
    </w:p>
    <w:p w14:paraId="53CCA757" w14:textId="379AA329" w:rsidR="00782553" w:rsidRPr="00E95CAB" w:rsidRDefault="00782553" w:rsidP="00144B8A">
      <w:pPr>
        <w:spacing w:line="276" w:lineRule="auto"/>
        <w:rPr>
          <w:sz w:val="24"/>
          <w:szCs w:val="24"/>
          <w:lang w:val="en-US"/>
        </w:rPr>
      </w:pPr>
      <w:r w:rsidRPr="00E95CAB">
        <w:rPr>
          <w:sz w:val="24"/>
          <w:szCs w:val="24"/>
          <w:lang w:val="en-US"/>
        </w:rPr>
        <w:t xml:space="preserve">The owner has all relevant training up to date and any other training will be carried out prior to opening or during weekends. </w:t>
      </w:r>
    </w:p>
    <w:p w14:paraId="2E9BEBFA" w14:textId="77777777" w:rsidR="000202FD" w:rsidRPr="00E95CAB" w:rsidRDefault="000202FD" w:rsidP="00144B8A">
      <w:pPr>
        <w:spacing w:line="276" w:lineRule="auto"/>
        <w:rPr>
          <w:sz w:val="24"/>
          <w:szCs w:val="24"/>
          <w:lang w:val="en-US"/>
        </w:rPr>
      </w:pPr>
      <w:r w:rsidRPr="00E95CAB">
        <w:rPr>
          <w:sz w:val="24"/>
          <w:szCs w:val="24"/>
          <w:lang w:val="en-US"/>
        </w:rPr>
        <w:t xml:space="preserve">Furniture will be sourced from a local supplier and food and materials delivered on a weekly basis from a well known supermarket. </w:t>
      </w:r>
    </w:p>
    <w:p w14:paraId="42721BA9" w14:textId="3AACA366" w:rsidR="000202FD" w:rsidRPr="00E95CAB" w:rsidRDefault="00AA57D6" w:rsidP="00144B8A">
      <w:pPr>
        <w:spacing w:line="276" w:lineRule="auto"/>
        <w:rPr>
          <w:sz w:val="24"/>
          <w:szCs w:val="24"/>
          <w:lang w:val="en-US"/>
        </w:rPr>
      </w:pPr>
      <w:r w:rsidRPr="00E95CAB">
        <w:rPr>
          <w:sz w:val="24"/>
          <w:szCs w:val="24"/>
          <w:lang w:val="en-US"/>
        </w:rPr>
        <w:t>Travel will be in the form of a</w:t>
      </w:r>
      <w:r w:rsidR="005344D5" w:rsidRPr="00E95CAB">
        <w:rPr>
          <w:sz w:val="24"/>
          <w:szCs w:val="24"/>
          <w:lang w:val="en-US"/>
        </w:rPr>
        <w:t xml:space="preserve"> people carrier which will be purchased out of the business loan and repaid every month over a </w:t>
      </w:r>
      <w:r w:rsidR="000A6A11" w:rsidRPr="00E95CAB">
        <w:rPr>
          <w:sz w:val="24"/>
          <w:szCs w:val="24"/>
          <w:lang w:val="en-US"/>
        </w:rPr>
        <w:t>three-year time scale.</w:t>
      </w:r>
    </w:p>
    <w:p w14:paraId="1E53E91A" w14:textId="77777777" w:rsidR="00D94B9F" w:rsidRPr="00E95CAB" w:rsidRDefault="00D94B9F" w:rsidP="00D94B9F">
      <w:pPr>
        <w:pStyle w:val="JAHeading10"/>
        <w:rPr>
          <w:sz w:val="24"/>
          <w:szCs w:val="24"/>
        </w:rPr>
      </w:pPr>
    </w:p>
    <w:p w14:paraId="01F96A7D" w14:textId="6993FE26" w:rsidR="00D627D6" w:rsidRPr="00E95CAB" w:rsidRDefault="00F51491" w:rsidP="009B30DB">
      <w:pPr>
        <w:pStyle w:val="JAHeading10"/>
        <w:rPr>
          <w:sz w:val="24"/>
          <w:szCs w:val="24"/>
        </w:rPr>
      </w:pPr>
      <w:bookmarkStart w:id="12" w:name="_Toc76662723"/>
      <w:r w:rsidRPr="00E95CAB">
        <w:rPr>
          <w:rStyle w:val="mntl-sc-block-headingtext"/>
          <w:sz w:val="24"/>
          <w:szCs w:val="24"/>
        </w:rPr>
        <w:t>Financial Plan</w:t>
      </w:r>
      <w:bookmarkEnd w:id="12"/>
      <w:r w:rsidR="00144B8A" w:rsidRPr="00E95CAB">
        <w:rPr>
          <w:rStyle w:val="mntl-sc-block-headingtext"/>
          <w:sz w:val="24"/>
          <w:szCs w:val="24"/>
        </w:rPr>
        <w:br/>
      </w:r>
    </w:p>
    <w:p w14:paraId="5876F8FA" w14:textId="77777777" w:rsidR="00D627D6" w:rsidRPr="00E95CAB" w:rsidRDefault="00D627D6" w:rsidP="00144B8A">
      <w:pPr>
        <w:spacing w:line="276" w:lineRule="auto"/>
        <w:rPr>
          <w:sz w:val="24"/>
          <w:szCs w:val="24"/>
          <w:lang w:val="en-US"/>
        </w:rPr>
      </w:pPr>
      <w:r w:rsidRPr="00E95CAB">
        <w:rPr>
          <w:sz w:val="24"/>
          <w:szCs w:val="24"/>
          <w:lang w:val="en-US"/>
        </w:rPr>
        <w:t xml:space="preserve">With the childcare business the owner plans to make a small profit in the first three years of business. </w:t>
      </w:r>
    </w:p>
    <w:p w14:paraId="673A782B" w14:textId="77777777" w:rsidR="00D627D6" w:rsidRPr="00E95CAB" w:rsidRDefault="00D627D6" w:rsidP="00144B8A">
      <w:pPr>
        <w:spacing w:line="276" w:lineRule="auto"/>
        <w:ind w:left="720" w:hanging="720"/>
        <w:rPr>
          <w:sz w:val="24"/>
          <w:szCs w:val="24"/>
          <w:lang w:val="en-US"/>
        </w:rPr>
      </w:pPr>
      <w:r w:rsidRPr="00E95CAB">
        <w:rPr>
          <w:sz w:val="24"/>
          <w:szCs w:val="24"/>
          <w:lang w:val="en-US"/>
        </w:rPr>
        <w:t>The predicted income into the business each month are: -</w:t>
      </w:r>
    </w:p>
    <w:p w14:paraId="4921094C" w14:textId="77777777" w:rsidR="00D627D6" w:rsidRPr="00E95CAB" w:rsidRDefault="00D627D6" w:rsidP="00144B8A">
      <w:pPr>
        <w:spacing w:line="276" w:lineRule="auto"/>
        <w:ind w:left="720" w:hanging="720"/>
        <w:rPr>
          <w:sz w:val="24"/>
          <w:szCs w:val="24"/>
        </w:rPr>
      </w:pPr>
      <w:r w:rsidRPr="00E95CAB">
        <w:rPr>
          <w:sz w:val="24"/>
          <w:szCs w:val="24"/>
        </w:rPr>
        <w:t xml:space="preserve">Business loan of £25,000.00. Split over 36 months would be £694.41 per </w:t>
      </w:r>
    </w:p>
    <w:p w14:paraId="136E963C" w14:textId="77777777" w:rsidR="00D627D6" w:rsidRPr="00E95CAB" w:rsidRDefault="00D627D6" w:rsidP="00144B8A">
      <w:pPr>
        <w:spacing w:line="276" w:lineRule="auto"/>
        <w:ind w:left="720" w:hanging="720"/>
        <w:rPr>
          <w:sz w:val="24"/>
          <w:szCs w:val="24"/>
        </w:rPr>
      </w:pPr>
      <w:r w:rsidRPr="00E95CAB">
        <w:rPr>
          <w:sz w:val="24"/>
          <w:szCs w:val="24"/>
        </w:rPr>
        <w:t>Month.</w:t>
      </w:r>
    </w:p>
    <w:p w14:paraId="1486254F" w14:textId="3234F931" w:rsidR="00D627D6" w:rsidRPr="00E95CAB" w:rsidRDefault="00AC6B8A" w:rsidP="00144B8A">
      <w:pPr>
        <w:spacing w:line="276" w:lineRule="auto"/>
        <w:ind w:left="720" w:hanging="720"/>
        <w:rPr>
          <w:sz w:val="24"/>
          <w:szCs w:val="24"/>
        </w:rPr>
      </w:pPr>
      <w:r w:rsidRPr="00E95CAB">
        <w:rPr>
          <w:sz w:val="24"/>
          <w:szCs w:val="24"/>
        </w:rPr>
        <w:t>Childcare</w:t>
      </w:r>
      <w:r w:rsidR="00D627D6" w:rsidRPr="00E95CAB">
        <w:rPr>
          <w:sz w:val="24"/>
          <w:szCs w:val="24"/>
        </w:rPr>
        <w:t xml:space="preserve"> income of 3x children (2years old) full day, 5 days a week @ £40.00 a </w:t>
      </w:r>
    </w:p>
    <w:p w14:paraId="7952134C" w14:textId="77777777" w:rsidR="00D627D6" w:rsidRPr="00E95CAB" w:rsidRDefault="00D627D6" w:rsidP="00144B8A">
      <w:pPr>
        <w:spacing w:line="276" w:lineRule="auto"/>
        <w:ind w:left="720" w:hanging="720"/>
        <w:rPr>
          <w:sz w:val="24"/>
          <w:szCs w:val="24"/>
        </w:rPr>
      </w:pPr>
      <w:r w:rsidRPr="00E95CAB">
        <w:rPr>
          <w:sz w:val="24"/>
          <w:szCs w:val="24"/>
        </w:rPr>
        <w:t>day = £2400.00 Per month.</w:t>
      </w:r>
    </w:p>
    <w:p w14:paraId="5CBB5560" w14:textId="77777777" w:rsidR="00D627D6" w:rsidRPr="00E95CAB" w:rsidRDefault="00D627D6" w:rsidP="00144B8A">
      <w:pPr>
        <w:spacing w:line="276" w:lineRule="auto"/>
        <w:rPr>
          <w:sz w:val="24"/>
          <w:szCs w:val="24"/>
        </w:rPr>
      </w:pPr>
      <w:r w:rsidRPr="00E95CAB">
        <w:rPr>
          <w:sz w:val="24"/>
          <w:szCs w:val="24"/>
        </w:rPr>
        <w:t>1 child (6 years old) 3pm-6pm, 5 days a week @ £4.30 per hour = £258.00 per month.</w:t>
      </w:r>
    </w:p>
    <w:p w14:paraId="19C72D01" w14:textId="77777777" w:rsidR="00D627D6" w:rsidRPr="00E95CAB" w:rsidRDefault="00D627D6" w:rsidP="00144B8A">
      <w:pPr>
        <w:spacing w:line="276" w:lineRule="auto"/>
        <w:rPr>
          <w:sz w:val="24"/>
          <w:szCs w:val="24"/>
        </w:rPr>
      </w:pPr>
      <w:r w:rsidRPr="00E95CAB">
        <w:rPr>
          <w:sz w:val="24"/>
          <w:szCs w:val="24"/>
        </w:rPr>
        <w:t>2 children (9 years old) 3pm-6pm, 5 days a week @ £4.30 per hour = £516.00 per month.</w:t>
      </w:r>
    </w:p>
    <w:p w14:paraId="09162CC6" w14:textId="77777777" w:rsidR="00D627D6" w:rsidRPr="00E95CAB" w:rsidRDefault="00D627D6" w:rsidP="00144B8A">
      <w:pPr>
        <w:spacing w:line="276" w:lineRule="auto"/>
        <w:rPr>
          <w:sz w:val="24"/>
          <w:szCs w:val="24"/>
        </w:rPr>
      </w:pPr>
      <w:r w:rsidRPr="00E95CAB">
        <w:rPr>
          <w:sz w:val="24"/>
          <w:szCs w:val="24"/>
        </w:rPr>
        <w:t>1 child (8 years old) 3pm-6pm, 5 days a week @ £4.30 per hour = £258.00 per month.</w:t>
      </w:r>
    </w:p>
    <w:p w14:paraId="32C05E41" w14:textId="77777777" w:rsidR="00D627D6" w:rsidRPr="00E95CAB" w:rsidRDefault="00D627D6" w:rsidP="00144B8A">
      <w:pPr>
        <w:spacing w:line="276" w:lineRule="auto"/>
        <w:rPr>
          <w:sz w:val="24"/>
          <w:szCs w:val="24"/>
        </w:rPr>
      </w:pPr>
      <w:r w:rsidRPr="00E95CAB">
        <w:rPr>
          <w:sz w:val="24"/>
          <w:szCs w:val="24"/>
        </w:rPr>
        <w:t>The predicted outgoings each month are: -</w:t>
      </w:r>
    </w:p>
    <w:p w14:paraId="18ECB18B" w14:textId="77777777" w:rsidR="00D627D6" w:rsidRPr="00E95CAB" w:rsidRDefault="00D627D6" w:rsidP="00144B8A">
      <w:pPr>
        <w:spacing w:line="276" w:lineRule="auto"/>
        <w:rPr>
          <w:sz w:val="24"/>
          <w:szCs w:val="24"/>
        </w:rPr>
      </w:pPr>
      <w:r w:rsidRPr="00E95CAB">
        <w:rPr>
          <w:sz w:val="24"/>
          <w:szCs w:val="24"/>
        </w:rPr>
        <w:t>Re pay business loan = £789.88</w:t>
      </w:r>
    </w:p>
    <w:p w14:paraId="4B63D160" w14:textId="77777777" w:rsidR="00D627D6" w:rsidRPr="00E95CAB" w:rsidRDefault="00D627D6" w:rsidP="00144B8A">
      <w:pPr>
        <w:spacing w:line="276" w:lineRule="auto"/>
        <w:rPr>
          <w:sz w:val="24"/>
          <w:szCs w:val="24"/>
        </w:rPr>
      </w:pPr>
      <w:r w:rsidRPr="00E95CAB">
        <w:rPr>
          <w:sz w:val="24"/>
          <w:szCs w:val="24"/>
        </w:rPr>
        <w:t>Utilities = £130.00</w:t>
      </w:r>
    </w:p>
    <w:p w14:paraId="4F642C56" w14:textId="77777777" w:rsidR="00D627D6" w:rsidRPr="00E95CAB" w:rsidRDefault="00D627D6" w:rsidP="00144B8A">
      <w:pPr>
        <w:spacing w:line="276" w:lineRule="auto"/>
        <w:rPr>
          <w:sz w:val="24"/>
          <w:szCs w:val="24"/>
        </w:rPr>
      </w:pPr>
      <w:r w:rsidRPr="00E95CAB">
        <w:rPr>
          <w:sz w:val="24"/>
          <w:szCs w:val="24"/>
        </w:rPr>
        <w:t>Insurance = £7.40</w:t>
      </w:r>
    </w:p>
    <w:p w14:paraId="5105BEA0" w14:textId="77777777" w:rsidR="00D627D6" w:rsidRPr="00E95CAB" w:rsidRDefault="00D627D6" w:rsidP="00144B8A">
      <w:pPr>
        <w:spacing w:line="276" w:lineRule="auto"/>
        <w:rPr>
          <w:sz w:val="24"/>
          <w:szCs w:val="24"/>
        </w:rPr>
      </w:pPr>
      <w:r w:rsidRPr="00E95CAB">
        <w:rPr>
          <w:sz w:val="24"/>
          <w:szCs w:val="24"/>
        </w:rPr>
        <w:t>Training = £20.00</w:t>
      </w:r>
    </w:p>
    <w:p w14:paraId="646EE2BB" w14:textId="77777777" w:rsidR="00D627D6" w:rsidRPr="00E95CAB" w:rsidRDefault="00D627D6" w:rsidP="00144B8A">
      <w:pPr>
        <w:spacing w:line="276" w:lineRule="auto"/>
        <w:rPr>
          <w:sz w:val="24"/>
          <w:szCs w:val="24"/>
        </w:rPr>
      </w:pPr>
      <w:r w:rsidRPr="00E95CAB">
        <w:rPr>
          <w:sz w:val="24"/>
          <w:szCs w:val="24"/>
        </w:rPr>
        <w:t>Car insurance = £25.00</w:t>
      </w:r>
    </w:p>
    <w:p w14:paraId="0CFCFB46" w14:textId="77777777" w:rsidR="00D627D6" w:rsidRPr="00E95CAB" w:rsidRDefault="00D627D6" w:rsidP="00144B8A">
      <w:pPr>
        <w:spacing w:line="276" w:lineRule="auto"/>
        <w:rPr>
          <w:sz w:val="24"/>
          <w:szCs w:val="24"/>
        </w:rPr>
      </w:pPr>
      <w:r w:rsidRPr="00E95CAB">
        <w:rPr>
          <w:sz w:val="24"/>
          <w:szCs w:val="24"/>
        </w:rPr>
        <w:t>Snacks = £300.00</w:t>
      </w:r>
    </w:p>
    <w:p w14:paraId="60407003" w14:textId="77777777" w:rsidR="00D627D6" w:rsidRPr="00E95CAB" w:rsidRDefault="00D627D6" w:rsidP="00144B8A">
      <w:pPr>
        <w:spacing w:line="276" w:lineRule="auto"/>
        <w:rPr>
          <w:sz w:val="24"/>
          <w:szCs w:val="24"/>
        </w:rPr>
      </w:pPr>
      <w:r w:rsidRPr="00E95CAB">
        <w:rPr>
          <w:sz w:val="24"/>
          <w:szCs w:val="24"/>
        </w:rPr>
        <w:t>Resources = £100.00</w:t>
      </w:r>
    </w:p>
    <w:p w14:paraId="23161D26" w14:textId="77777777" w:rsidR="00D627D6" w:rsidRPr="00E95CAB" w:rsidRDefault="00D627D6" w:rsidP="00144B8A">
      <w:pPr>
        <w:spacing w:line="276" w:lineRule="auto"/>
        <w:rPr>
          <w:sz w:val="24"/>
          <w:szCs w:val="24"/>
        </w:rPr>
      </w:pPr>
      <w:r w:rsidRPr="00E95CAB">
        <w:rPr>
          <w:sz w:val="24"/>
          <w:szCs w:val="24"/>
        </w:rPr>
        <w:t>Petrol = £120.00</w:t>
      </w:r>
    </w:p>
    <w:p w14:paraId="22691086" w14:textId="77777777" w:rsidR="00D627D6" w:rsidRPr="00E95CAB" w:rsidRDefault="00D627D6" w:rsidP="00144B8A">
      <w:pPr>
        <w:spacing w:line="276" w:lineRule="auto"/>
        <w:rPr>
          <w:sz w:val="24"/>
          <w:szCs w:val="24"/>
        </w:rPr>
      </w:pPr>
      <w:r w:rsidRPr="00E95CAB">
        <w:rPr>
          <w:sz w:val="24"/>
          <w:szCs w:val="24"/>
        </w:rPr>
        <w:t>Mortgage = £480.00</w:t>
      </w:r>
    </w:p>
    <w:p w14:paraId="33ABB6BA" w14:textId="77777777" w:rsidR="00D627D6" w:rsidRPr="00E95CAB" w:rsidRDefault="00D627D6" w:rsidP="00144B8A">
      <w:pPr>
        <w:spacing w:line="276" w:lineRule="auto"/>
        <w:rPr>
          <w:sz w:val="24"/>
          <w:szCs w:val="24"/>
        </w:rPr>
      </w:pPr>
      <w:r w:rsidRPr="00E95CAB">
        <w:rPr>
          <w:sz w:val="24"/>
          <w:szCs w:val="24"/>
        </w:rPr>
        <w:t>Wages = £1000.00</w:t>
      </w:r>
    </w:p>
    <w:p w14:paraId="5D8DD370" w14:textId="77777777" w:rsidR="00D627D6" w:rsidRPr="00E95CAB" w:rsidRDefault="00D627D6" w:rsidP="00144B8A">
      <w:pPr>
        <w:spacing w:line="276" w:lineRule="auto"/>
        <w:rPr>
          <w:sz w:val="24"/>
          <w:szCs w:val="24"/>
        </w:rPr>
      </w:pPr>
      <w:r w:rsidRPr="00E95CAB">
        <w:rPr>
          <w:sz w:val="24"/>
          <w:szCs w:val="24"/>
        </w:rPr>
        <w:t>Total profit each month would be £1137.33. Each year would be £13647.96.</w:t>
      </w:r>
    </w:p>
    <w:p w14:paraId="7B6E37C8" w14:textId="299EC930" w:rsidR="00AC6B8A" w:rsidRPr="00E95CAB" w:rsidRDefault="00D627D6" w:rsidP="00144B8A">
      <w:pPr>
        <w:spacing w:line="276" w:lineRule="auto"/>
        <w:rPr>
          <w:rStyle w:val="mntl-sc-block-headingtext"/>
          <w:sz w:val="24"/>
          <w:szCs w:val="24"/>
        </w:rPr>
        <w:sectPr w:rsidR="00AC6B8A" w:rsidRPr="00E95CAB">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pPr>
      <w:r w:rsidRPr="00E95CAB">
        <w:rPr>
          <w:sz w:val="24"/>
          <w:szCs w:val="24"/>
        </w:rPr>
        <w:t>See cash flow forecast in appendix.</w:t>
      </w:r>
    </w:p>
    <w:p w14:paraId="00DD1E50" w14:textId="77777777" w:rsidR="00D94B9F" w:rsidRPr="00E95CAB" w:rsidRDefault="00D94B9F" w:rsidP="00D94B9F">
      <w:pPr>
        <w:pStyle w:val="JAHeading10"/>
        <w:rPr>
          <w:sz w:val="24"/>
          <w:szCs w:val="24"/>
        </w:rPr>
      </w:pPr>
    </w:p>
    <w:p w14:paraId="320F5051" w14:textId="3913264D" w:rsidR="00F51491" w:rsidRPr="00E95CAB" w:rsidRDefault="00F51491" w:rsidP="00AC6B8A">
      <w:pPr>
        <w:pStyle w:val="JAHeading10"/>
        <w:rPr>
          <w:rStyle w:val="mntl-sc-block-headingtext"/>
          <w:sz w:val="24"/>
          <w:szCs w:val="24"/>
        </w:rPr>
      </w:pPr>
      <w:bookmarkStart w:id="13" w:name="_Toc76662724"/>
      <w:r w:rsidRPr="00E95CAB">
        <w:rPr>
          <w:rStyle w:val="mntl-sc-block-headingtext"/>
          <w:sz w:val="24"/>
          <w:szCs w:val="24"/>
        </w:rPr>
        <w:t>Appendi</w:t>
      </w:r>
      <w:r w:rsidR="00144B8A" w:rsidRPr="00E95CAB">
        <w:rPr>
          <w:rStyle w:val="mntl-sc-block-headingtext"/>
          <w:sz w:val="24"/>
          <w:szCs w:val="24"/>
        </w:rPr>
        <w:t>x</w:t>
      </w:r>
      <w:bookmarkEnd w:id="13"/>
      <w:r w:rsidR="00144B8A" w:rsidRPr="00E95CAB">
        <w:rPr>
          <w:rStyle w:val="mntl-sc-block-headingtext"/>
          <w:sz w:val="24"/>
          <w:szCs w:val="24"/>
        </w:rPr>
        <w:t xml:space="preserve"> </w:t>
      </w:r>
    </w:p>
    <w:p w14:paraId="07D2F574" w14:textId="431F16B1" w:rsidR="00335E23" w:rsidRPr="00E95CAB" w:rsidRDefault="00335E23" w:rsidP="00AC6B8A">
      <w:pPr>
        <w:pStyle w:val="JAHeading10"/>
        <w:rPr>
          <w:rStyle w:val="mntl-sc-block-headingtext"/>
          <w:sz w:val="24"/>
          <w:szCs w:val="24"/>
        </w:rPr>
      </w:pPr>
    </w:p>
    <w:p w14:paraId="1AB65CF2" w14:textId="2EB13CC1" w:rsidR="00335E23" w:rsidRPr="00E95CAB" w:rsidRDefault="00D30A84" w:rsidP="00AC6B8A">
      <w:pPr>
        <w:pStyle w:val="JAHeading10"/>
        <w:rPr>
          <w:rStyle w:val="mntl-sc-block-headingtext"/>
          <w:sz w:val="24"/>
          <w:szCs w:val="24"/>
        </w:rPr>
      </w:pPr>
      <w:r w:rsidRPr="00E95CAB">
        <w:rPr>
          <w:noProof/>
          <w:sz w:val="24"/>
          <w:szCs w:val="24"/>
        </w:rPr>
        <w:drawing>
          <wp:anchor distT="0" distB="0" distL="114300" distR="114300" simplePos="0" relativeHeight="251658242" behindDoc="1" locked="0" layoutInCell="1" allowOverlap="1" wp14:anchorId="4850C4E7" wp14:editId="64A42F08">
            <wp:simplePos x="0" y="0"/>
            <wp:positionH relativeFrom="column">
              <wp:posOffset>0</wp:posOffset>
            </wp:positionH>
            <wp:positionV relativeFrom="paragraph">
              <wp:posOffset>617220</wp:posOffset>
            </wp:positionV>
            <wp:extent cx="6435725" cy="4125595"/>
            <wp:effectExtent l="0" t="0" r="3175" b="190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8">
                      <a:extLst>
                        <a:ext uri="{BEBA8EAE-BF5A-486C-A8C5-ECC9F3942E4B}">
                          <a14:imgProps xmlns:a14="http://schemas.microsoft.com/office/drawing/2010/main">
                            <a14:imgLayer r:embed="rId19">
                              <a14:imgEffect>
                                <a14:sharpenSoften amount="25000"/>
                              </a14:imgEffect>
                            </a14:imgLayer>
                          </a14:imgProps>
                        </a:ext>
                        <a:ext uri="{28A0092B-C50C-407E-A947-70E740481C1C}">
                          <a14:useLocalDpi xmlns:a14="http://schemas.microsoft.com/office/drawing/2010/main" val="0"/>
                        </a:ext>
                      </a:extLst>
                    </a:blip>
                    <a:srcRect t="36211" r="11049"/>
                    <a:stretch/>
                  </pic:blipFill>
                  <pic:spPr bwMode="auto">
                    <a:xfrm>
                      <a:off x="0" y="0"/>
                      <a:ext cx="6435725" cy="41255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EFA6CE3" w14:textId="7DDE567E" w:rsidR="00335E23" w:rsidRPr="00E95CAB" w:rsidRDefault="00FD5F46" w:rsidP="00AC6B8A">
      <w:pPr>
        <w:pStyle w:val="JAHeading10"/>
        <w:rPr>
          <w:rStyle w:val="mntl-sc-block-headingtext"/>
          <w:sz w:val="24"/>
          <w:szCs w:val="24"/>
        </w:rPr>
      </w:pPr>
      <w:r w:rsidRPr="00E95CAB">
        <w:rPr>
          <w:noProof/>
          <w:sz w:val="24"/>
          <w:szCs w:val="24"/>
        </w:rPr>
        <w:drawing>
          <wp:anchor distT="0" distB="0" distL="114300" distR="114300" simplePos="0" relativeHeight="251658243" behindDoc="0" locked="0" layoutInCell="1" allowOverlap="1" wp14:anchorId="66E8A968" wp14:editId="28C1A01F">
            <wp:simplePos x="0" y="0"/>
            <wp:positionH relativeFrom="column">
              <wp:posOffset>2882900</wp:posOffset>
            </wp:positionH>
            <wp:positionV relativeFrom="paragraph">
              <wp:posOffset>435610</wp:posOffset>
            </wp:positionV>
            <wp:extent cx="2883535" cy="5485765"/>
            <wp:effectExtent l="0" t="0" r="0" b="635"/>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883535" cy="5485765"/>
                    </a:xfrm>
                    <a:prstGeom prst="rect">
                      <a:avLst/>
                    </a:prstGeom>
                  </pic:spPr>
                </pic:pic>
              </a:graphicData>
            </a:graphic>
            <wp14:sizeRelH relativeFrom="margin">
              <wp14:pctWidth>0</wp14:pctWidth>
            </wp14:sizeRelH>
            <wp14:sizeRelV relativeFrom="margin">
              <wp14:pctHeight>0</wp14:pctHeight>
            </wp14:sizeRelV>
          </wp:anchor>
        </w:drawing>
      </w:r>
      <w:r w:rsidRPr="00E95CAB">
        <w:rPr>
          <w:noProof/>
          <w:sz w:val="24"/>
          <w:szCs w:val="24"/>
        </w:rPr>
        <w:drawing>
          <wp:anchor distT="0" distB="0" distL="114300" distR="114300" simplePos="0" relativeHeight="251658244" behindDoc="0" locked="0" layoutInCell="1" allowOverlap="1" wp14:anchorId="6EF50974" wp14:editId="3AA37BC0">
            <wp:simplePos x="0" y="0"/>
            <wp:positionH relativeFrom="column">
              <wp:posOffset>-774065</wp:posOffset>
            </wp:positionH>
            <wp:positionV relativeFrom="paragraph">
              <wp:posOffset>439420</wp:posOffset>
            </wp:positionV>
            <wp:extent cx="3164840" cy="5240020"/>
            <wp:effectExtent l="0" t="0" r="0" b="508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164840" cy="5240020"/>
                    </a:xfrm>
                    <a:prstGeom prst="rect">
                      <a:avLst/>
                    </a:prstGeom>
                  </pic:spPr>
                </pic:pic>
              </a:graphicData>
            </a:graphic>
            <wp14:sizeRelH relativeFrom="margin">
              <wp14:pctWidth>0</wp14:pctWidth>
            </wp14:sizeRelH>
            <wp14:sizeRelV relativeFrom="margin">
              <wp14:pctHeight>0</wp14:pctHeight>
            </wp14:sizeRelV>
          </wp:anchor>
        </w:drawing>
      </w:r>
    </w:p>
    <w:p w14:paraId="1B8A3030" w14:textId="31F44CD6" w:rsidR="00335E23" w:rsidRPr="00E95CAB" w:rsidRDefault="00F54A9C" w:rsidP="00AC6B8A">
      <w:pPr>
        <w:pStyle w:val="JAHeading10"/>
        <w:rPr>
          <w:rStyle w:val="mntl-sc-block-headingtext"/>
          <w:sz w:val="24"/>
          <w:szCs w:val="24"/>
        </w:rPr>
      </w:pPr>
      <w:r w:rsidRPr="00E95CAB">
        <w:rPr>
          <w:noProof/>
          <w:sz w:val="24"/>
          <w:szCs w:val="24"/>
        </w:rPr>
        <w:drawing>
          <wp:anchor distT="0" distB="0" distL="114300" distR="114300" simplePos="0" relativeHeight="251658245" behindDoc="0" locked="0" layoutInCell="1" allowOverlap="1" wp14:anchorId="04348809" wp14:editId="32F1E4DD">
            <wp:simplePos x="0" y="0"/>
            <wp:positionH relativeFrom="column">
              <wp:posOffset>3516924</wp:posOffset>
            </wp:positionH>
            <wp:positionV relativeFrom="paragraph">
              <wp:posOffset>440</wp:posOffset>
            </wp:positionV>
            <wp:extent cx="2743200" cy="5925185"/>
            <wp:effectExtent l="0" t="0" r="0" b="5715"/>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743200" cy="5925185"/>
                    </a:xfrm>
                    <a:prstGeom prst="rect">
                      <a:avLst/>
                    </a:prstGeom>
                  </pic:spPr>
                </pic:pic>
              </a:graphicData>
            </a:graphic>
            <wp14:sizeRelH relativeFrom="margin">
              <wp14:pctWidth>0</wp14:pctWidth>
            </wp14:sizeRelH>
          </wp:anchor>
        </w:drawing>
      </w:r>
      <w:r w:rsidRPr="00E95CAB">
        <w:rPr>
          <w:noProof/>
          <w:sz w:val="24"/>
          <w:szCs w:val="24"/>
        </w:rPr>
        <w:drawing>
          <wp:anchor distT="0" distB="0" distL="114300" distR="114300" simplePos="0" relativeHeight="251658246" behindDoc="0" locked="0" layoutInCell="1" allowOverlap="1" wp14:anchorId="2EA3F0CA" wp14:editId="6DBADAF9">
            <wp:simplePos x="0" y="0"/>
            <wp:positionH relativeFrom="column">
              <wp:posOffset>0</wp:posOffset>
            </wp:positionH>
            <wp:positionV relativeFrom="paragraph">
              <wp:posOffset>0</wp:posOffset>
            </wp:positionV>
            <wp:extent cx="2672715" cy="5925185"/>
            <wp:effectExtent l="0" t="0" r="0" b="5715"/>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672715" cy="5925185"/>
                    </a:xfrm>
                    <a:prstGeom prst="rect">
                      <a:avLst/>
                    </a:prstGeom>
                  </pic:spPr>
                </pic:pic>
              </a:graphicData>
            </a:graphic>
            <wp14:sizeRelH relativeFrom="margin">
              <wp14:pctWidth>0</wp14:pctWidth>
            </wp14:sizeRelH>
          </wp:anchor>
        </w:drawing>
      </w:r>
    </w:p>
    <w:tbl>
      <w:tblPr>
        <w:tblStyle w:val="TableGrid"/>
        <w:tblpPr w:leftFromText="180" w:rightFromText="180" w:tblpY="948"/>
        <w:tblW w:w="0" w:type="auto"/>
        <w:shd w:val="clear" w:color="auto" w:fill="C9C9C9" w:themeFill="accent3" w:themeFillTint="99"/>
        <w:tblLook w:val="04A0" w:firstRow="1" w:lastRow="0" w:firstColumn="1" w:lastColumn="0" w:noHBand="0" w:noVBand="1"/>
      </w:tblPr>
      <w:tblGrid>
        <w:gridCol w:w="4514"/>
        <w:gridCol w:w="4502"/>
      </w:tblGrid>
      <w:tr w:rsidR="00AE7CB6" w:rsidRPr="00E95CAB" w14:paraId="7E868018" w14:textId="77777777" w:rsidTr="0056485D">
        <w:tc>
          <w:tcPr>
            <w:tcW w:w="4514" w:type="dxa"/>
            <w:shd w:val="clear" w:color="auto" w:fill="BDD6EE" w:themeFill="accent5" w:themeFillTint="66"/>
          </w:tcPr>
          <w:p w14:paraId="7C9DD57E" w14:textId="77777777" w:rsidR="00AE7CB6" w:rsidRPr="00E95CAB" w:rsidRDefault="00AE7CB6" w:rsidP="00AE7CB6">
            <w:pPr>
              <w:spacing w:after="200" w:line="276" w:lineRule="auto"/>
              <w:jc w:val="center"/>
              <w:rPr>
                <w:rFonts w:ascii="Arial" w:hAnsi="Arial" w:cs="Arial"/>
                <w:b/>
                <w:sz w:val="24"/>
                <w:szCs w:val="24"/>
              </w:rPr>
            </w:pPr>
            <w:bookmarkStart w:id="14" w:name="_Toc464282680"/>
            <w:bookmarkStart w:id="15" w:name="_Toc464372385"/>
            <w:bookmarkStart w:id="16" w:name="_Toc464934462"/>
            <w:bookmarkStart w:id="17" w:name="_Toc464934635"/>
          </w:p>
          <w:p w14:paraId="4E14309E" w14:textId="77777777" w:rsidR="00AE7CB6" w:rsidRPr="00E95CAB" w:rsidRDefault="00AE7CB6" w:rsidP="00AE7CB6">
            <w:pPr>
              <w:spacing w:after="200" w:line="276" w:lineRule="auto"/>
              <w:jc w:val="center"/>
              <w:rPr>
                <w:rFonts w:ascii="Arial" w:hAnsi="Arial" w:cs="Arial"/>
                <w:b/>
                <w:sz w:val="24"/>
                <w:szCs w:val="24"/>
              </w:rPr>
            </w:pPr>
            <w:r w:rsidRPr="00E95CAB">
              <w:rPr>
                <w:rFonts w:ascii="Arial" w:hAnsi="Arial" w:cs="Arial"/>
                <w:b/>
                <w:bCs/>
                <w:sz w:val="24"/>
                <w:szCs w:val="24"/>
              </w:rPr>
              <w:t>STRENGTHS</w:t>
            </w:r>
            <w:bookmarkEnd w:id="14"/>
            <w:bookmarkEnd w:id="15"/>
            <w:bookmarkEnd w:id="16"/>
            <w:bookmarkEnd w:id="17"/>
          </w:p>
          <w:p w14:paraId="779A0DB6" w14:textId="77777777" w:rsidR="00AE7CB6" w:rsidRPr="00E95CAB" w:rsidRDefault="00AE7CB6" w:rsidP="00AE7CB6">
            <w:pPr>
              <w:spacing w:after="0" w:line="360" w:lineRule="auto"/>
              <w:jc w:val="center"/>
              <w:rPr>
                <w:rFonts w:ascii="Arial" w:hAnsi="Arial" w:cs="Arial"/>
                <w:color w:val="000000" w:themeColor="text1"/>
                <w:sz w:val="24"/>
                <w:szCs w:val="24"/>
              </w:rPr>
            </w:pPr>
            <w:r w:rsidRPr="00E95CAB">
              <w:rPr>
                <w:rFonts w:ascii="Arial" w:hAnsi="Arial" w:cs="Arial"/>
                <w:color w:val="000000" w:themeColor="text1"/>
                <w:sz w:val="24"/>
                <w:szCs w:val="24"/>
              </w:rPr>
              <w:t>High level of experience in caring for children.</w:t>
            </w:r>
          </w:p>
          <w:p w14:paraId="6C0D0A08" w14:textId="77777777" w:rsidR="00AE7CB6" w:rsidRPr="00E95CAB" w:rsidRDefault="00AE7CB6" w:rsidP="00AE7CB6">
            <w:pPr>
              <w:spacing w:after="0" w:line="360" w:lineRule="auto"/>
              <w:jc w:val="center"/>
              <w:rPr>
                <w:rFonts w:ascii="Arial" w:hAnsi="Arial" w:cs="Arial"/>
                <w:color w:val="000000" w:themeColor="text1"/>
                <w:sz w:val="24"/>
                <w:szCs w:val="24"/>
              </w:rPr>
            </w:pPr>
            <w:r w:rsidRPr="00E95CAB">
              <w:rPr>
                <w:rFonts w:ascii="Arial" w:hAnsi="Arial" w:cs="Arial"/>
                <w:color w:val="000000" w:themeColor="text1"/>
                <w:sz w:val="24"/>
                <w:szCs w:val="24"/>
              </w:rPr>
              <w:t>Leadership.</w:t>
            </w:r>
          </w:p>
          <w:p w14:paraId="4B46CC1E" w14:textId="77777777" w:rsidR="00AE7CB6" w:rsidRPr="00E95CAB" w:rsidRDefault="00AE7CB6" w:rsidP="00AE7CB6">
            <w:pPr>
              <w:spacing w:after="0" w:line="360" w:lineRule="auto"/>
              <w:jc w:val="center"/>
              <w:rPr>
                <w:rFonts w:ascii="Arial" w:hAnsi="Arial" w:cs="Arial"/>
                <w:color w:val="000000" w:themeColor="text1"/>
                <w:sz w:val="24"/>
                <w:szCs w:val="24"/>
              </w:rPr>
            </w:pPr>
            <w:r w:rsidRPr="00E95CAB">
              <w:rPr>
                <w:rFonts w:ascii="Arial" w:hAnsi="Arial" w:cs="Arial"/>
                <w:color w:val="000000" w:themeColor="text1"/>
                <w:sz w:val="24"/>
                <w:szCs w:val="24"/>
              </w:rPr>
              <w:t>Support from others.</w:t>
            </w:r>
          </w:p>
          <w:p w14:paraId="7611746F" w14:textId="77777777" w:rsidR="00AE7CB6" w:rsidRPr="00E95CAB" w:rsidRDefault="00AE7CB6" w:rsidP="00AE7CB6">
            <w:pPr>
              <w:spacing w:after="0" w:line="360" w:lineRule="auto"/>
              <w:jc w:val="center"/>
              <w:rPr>
                <w:rFonts w:ascii="Arial" w:hAnsi="Arial" w:cs="Arial"/>
                <w:color w:val="000000" w:themeColor="text1"/>
                <w:sz w:val="24"/>
                <w:szCs w:val="24"/>
              </w:rPr>
            </w:pPr>
          </w:p>
          <w:p w14:paraId="16ACC8DA" w14:textId="77777777" w:rsidR="00AE7CB6" w:rsidRPr="00E95CAB" w:rsidRDefault="00AE7CB6" w:rsidP="00AE7CB6">
            <w:pPr>
              <w:spacing w:after="0" w:line="360" w:lineRule="auto"/>
              <w:jc w:val="center"/>
              <w:rPr>
                <w:rFonts w:ascii="Arial" w:hAnsi="Arial" w:cs="Arial"/>
                <w:color w:val="000000" w:themeColor="text1"/>
                <w:sz w:val="24"/>
                <w:szCs w:val="24"/>
              </w:rPr>
            </w:pPr>
          </w:p>
          <w:p w14:paraId="7DA216DA" w14:textId="77777777" w:rsidR="00AE7CB6" w:rsidRPr="00E95CAB" w:rsidRDefault="00AE7CB6" w:rsidP="00AE7CB6">
            <w:pPr>
              <w:spacing w:after="0" w:line="360" w:lineRule="auto"/>
              <w:jc w:val="center"/>
              <w:rPr>
                <w:rFonts w:ascii="Arial" w:hAnsi="Arial" w:cs="Arial"/>
                <w:color w:val="000000" w:themeColor="text1"/>
                <w:sz w:val="24"/>
                <w:szCs w:val="24"/>
              </w:rPr>
            </w:pPr>
          </w:p>
          <w:p w14:paraId="4E53AA39" w14:textId="77777777" w:rsidR="00AE7CB6" w:rsidRPr="00E95CAB" w:rsidRDefault="00AE7CB6" w:rsidP="00AE7CB6">
            <w:pPr>
              <w:spacing w:after="0" w:line="360" w:lineRule="auto"/>
              <w:jc w:val="center"/>
              <w:rPr>
                <w:rFonts w:ascii="Arial" w:hAnsi="Arial" w:cs="Arial"/>
                <w:color w:val="000000" w:themeColor="text1"/>
                <w:sz w:val="24"/>
                <w:szCs w:val="24"/>
              </w:rPr>
            </w:pPr>
          </w:p>
          <w:p w14:paraId="7AB61E73" w14:textId="77777777" w:rsidR="00AE7CB6" w:rsidRPr="00E95CAB" w:rsidRDefault="00AE7CB6" w:rsidP="00AE7CB6">
            <w:pPr>
              <w:spacing w:after="0" w:line="360" w:lineRule="auto"/>
              <w:jc w:val="center"/>
              <w:rPr>
                <w:rFonts w:ascii="Arial" w:hAnsi="Arial" w:cs="Arial"/>
                <w:color w:val="000000" w:themeColor="text1"/>
                <w:sz w:val="24"/>
                <w:szCs w:val="24"/>
              </w:rPr>
            </w:pPr>
          </w:p>
          <w:p w14:paraId="37BB2880" w14:textId="77777777" w:rsidR="00AE7CB6" w:rsidRPr="00E95CAB" w:rsidRDefault="00AE7CB6" w:rsidP="00AE7CB6">
            <w:pPr>
              <w:spacing w:after="0" w:line="360" w:lineRule="auto"/>
              <w:jc w:val="center"/>
              <w:rPr>
                <w:rFonts w:ascii="Arial" w:hAnsi="Arial" w:cs="Arial"/>
                <w:color w:val="000000" w:themeColor="text1"/>
                <w:sz w:val="24"/>
                <w:szCs w:val="24"/>
              </w:rPr>
            </w:pPr>
          </w:p>
        </w:tc>
        <w:tc>
          <w:tcPr>
            <w:tcW w:w="4502" w:type="dxa"/>
            <w:shd w:val="clear" w:color="auto" w:fill="F2FD8D"/>
          </w:tcPr>
          <w:p w14:paraId="220D80C2" w14:textId="77777777" w:rsidR="00AE7CB6" w:rsidRPr="00E95CAB" w:rsidRDefault="00AE7CB6" w:rsidP="00AE7CB6">
            <w:pPr>
              <w:spacing w:after="200" w:line="276" w:lineRule="auto"/>
              <w:jc w:val="center"/>
              <w:rPr>
                <w:rFonts w:ascii="Arial" w:hAnsi="Arial" w:cs="Arial"/>
                <w:sz w:val="24"/>
                <w:szCs w:val="24"/>
              </w:rPr>
            </w:pPr>
            <w:bookmarkStart w:id="18" w:name="_Toc464282681"/>
            <w:bookmarkStart w:id="19" w:name="_Toc464372386"/>
            <w:bookmarkStart w:id="20" w:name="_Toc464934463"/>
            <w:bookmarkStart w:id="21" w:name="_Toc464934636"/>
          </w:p>
          <w:p w14:paraId="7B11462C" w14:textId="77777777" w:rsidR="00AE7CB6" w:rsidRPr="00E95CAB" w:rsidRDefault="00AE7CB6" w:rsidP="00AE7CB6">
            <w:pPr>
              <w:spacing w:after="200" w:line="276" w:lineRule="auto"/>
              <w:jc w:val="center"/>
              <w:rPr>
                <w:rFonts w:ascii="Arial" w:hAnsi="Arial" w:cs="Arial"/>
                <w:b/>
                <w:bCs/>
                <w:sz w:val="24"/>
                <w:szCs w:val="24"/>
              </w:rPr>
            </w:pPr>
            <w:r w:rsidRPr="00E95CAB">
              <w:rPr>
                <w:rFonts w:ascii="Arial" w:hAnsi="Arial" w:cs="Arial"/>
                <w:b/>
                <w:bCs/>
                <w:sz w:val="24"/>
                <w:szCs w:val="24"/>
              </w:rPr>
              <w:t>WEAKNESSES</w:t>
            </w:r>
            <w:bookmarkEnd w:id="18"/>
            <w:bookmarkEnd w:id="19"/>
            <w:bookmarkEnd w:id="20"/>
            <w:bookmarkEnd w:id="21"/>
          </w:p>
          <w:p w14:paraId="60BE12EC" w14:textId="77777777" w:rsidR="00AE7CB6" w:rsidRPr="00E95CAB" w:rsidRDefault="00AE7CB6" w:rsidP="00AE7CB6">
            <w:pPr>
              <w:spacing w:after="200" w:line="276" w:lineRule="auto"/>
              <w:jc w:val="center"/>
              <w:rPr>
                <w:rFonts w:ascii="Arial" w:hAnsi="Arial" w:cs="Arial"/>
                <w:bCs/>
                <w:sz w:val="24"/>
                <w:szCs w:val="24"/>
              </w:rPr>
            </w:pPr>
            <w:r w:rsidRPr="00E95CAB">
              <w:rPr>
                <w:rFonts w:ascii="Arial" w:hAnsi="Arial" w:cs="Arial"/>
                <w:bCs/>
                <w:sz w:val="24"/>
                <w:szCs w:val="24"/>
              </w:rPr>
              <w:t>Lacks confidence.</w:t>
            </w:r>
          </w:p>
          <w:p w14:paraId="76E8DB32" w14:textId="77777777" w:rsidR="00AE7CB6" w:rsidRPr="00E95CAB" w:rsidRDefault="00AE7CB6" w:rsidP="00AE7CB6">
            <w:pPr>
              <w:spacing w:after="200" w:line="276" w:lineRule="auto"/>
              <w:jc w:val="center"/>
              <w:rPr>
                <w:rFonts w:ascii="Arial" w:hAnsi="Arial" w:cs="Arial"/>
                <w:bCs/>
                <w:sz w:val="24"/>
                <w:szCs w:val="24"/>
              </w:rPr>
            </w:pPr>
            <w:r w:rsidRPr="00E95CAB">
              <w:rPr>
                <w:rFonts w:ascii="Arial" w:hAnsi="Arial" w:cs="Arial"/>
                <w:bCs/>
                <w:sz w:val="24"/>
                <w:szCs w:val="24"/>
              </w:rPr>
              <w:t>Scared of change.</w:t>
            </w:r>
          </w:p>
          <w:p w14:paraId="5E2E09D8" w14:textId="77777777" w:rsidR="00AE7CB6" w:rsidRPr="00E95CAB" w:rsidRDefault="00AE7CB6" w:rsidP="00AE7CB6">
            <w:pPr>
              <w:spacing w:after="200" w:line="276" w:lineRule="auto"/>
              <w:jc w:val="center"/>
              <w:rPr>
                <w:rFonts w:ascii="Arial" w:hAnsi="Arial" w:cs="Arial"/>
                <w:bCs/>
                <w:sz w:val="24"/>
                <w:szCs w:val="24"/>
              </w:rPr>
            </w:pPr>
          </w:p>
          <w:p w14:paraId="273C86E7" w14:textId="77777777" w:rsidR="00AE7CB6" w:rsidRPr="00E95CAB" w:rsidRDefault="00AE7CB6" w:rsidP="00AE7CB6">
            <w:pPr>
              <w:spacing w:after="0" w:line="360" w:lineRule="auto"/>
              <w:jc w:val="center"/>
              <w:rPr>
                <w:sz w:val="24"/>
                <w:szCs w:val="24"/>
              </w:rPr>
            </w:pPr>
          </w:p>
          <w:p w14:paraId="581000D1" w14:textId="77777777" w:rsidR="00AE7CB6" w:rsidRPr="00E95CAB" w:rsidRDefault="00AE7CB6" w:rsidP="00AE7CB6">
            <w:pPr>
              <w:spacing w:after="0" w:line="360" w:lineRule="auto"/>
              <w:jc w:val="center"/>
              <w:rPr>
                <w:sz w:val="24"/>
                <w:szCs w:val="24"/>
              </w:rPr>
            </w:pPr>
          </w:p>
          <w:p w14:paraId="78FC34E7" w14:textId="77777777" w:rsidR="00AE7CB6" w:rsidRPr="00E95CAB" w:rsidRDefault="00AE7CB6" w:rsidP="00AE7CB6">
            <w:pPr>
              <w:spacing w:after="0" w:line="360" w:lineRule="auto"/>
              <w:jc w:val="center"/>
              <w:rPr>
                <w:sz w:val="24"/>
                <w:szCs w:val="24"/>
              </w:rPr>
            </w:pPr>
          </w:p>
        </w:tc>
      </w:tr>
      <w:tr w:rsidR="00AE7CB6" w:rsidRPr="00E95CAB" w14:paraId="6D3AC901" w14:textId="77777777" w:rsidTr="0056485D">
        <w:tc>
          <w:tcPr>
            <w:tcW w:w="4514" w:type="dxa"/>
            <w:shd w:val="clear" w:color="auto" w:fill="F1B5DE"/>
          </w:tcPr>
          <w:p w14:paraId="08ED146E" w14:textId="77777777" w:rsidR="00AE7CB6" w:rsidRPr="00E95CAB" w:rsidRDefault="00AE7CB6" w:rsidP="00AE7CB6">
            <w:pPr>
              <w:spacing w:after="200" w:line="276" w:lineRule="auto"/>
              <w:jc w:val="center"/>
              <w:rPr>
                <w:rFonts w:ascii="Arial" w:hAnsi="Arial" w:cs="Arial"/>
                <w:b/>
                <w:sz w:val="24"/>
                <w:szCs w:val="24"/>
              </w:rPr>
            </w:pPr>
            <w:bookmarkStart w:id="22" w:name="_Toc464282682"/>
            <w:bookmarkStart w:id="23" w:name="_Toc464372387"/>
            <w:bookmarkStart w:id="24" w:name="_Toc464934464"/>
            <w:bookmarkStart w:id="25" w:name="_Toc464934637"/>
          </w:p>
          <w:bookmarkEnd w:id="22"/>
          <w:bookmarkEnd w:id="23"/>
          <w:bookmarkEnd w:id="24"/>
          <w:bookmarkEnd w:id="25"/>
          <w:p w14:paraId="0A356F3F" w14:textId="77777777" w:rsidR="00AE7CB6" w:rsidRPr="00E95CAB" w:rsidRDefault="00AE7CB6" w:rsidP="00AE7CB6">
            <w:pPr>
              <w:spacing w:after="200" w:line="360" w:lineRule="auto"/>
              <w:jc w:val="center"/>
              <w:rPr>
                <w:rFonts w:ascii="Arial" w:hAnsi="Arial" w:cs="Arial"/>
                <w:b/>
                <w:bCs/>
                <w:sz w:val="24"/>
                <w:szCs w:val="24"/>
              </w:rPr>
            </w:pPr>
            <w:r w:rsidRPr="00E95CAB">
              <w:rPr>
                <w:rFonts w:ascii="Arial" w:hAnsi="Arial" w:cs="Arial"/>
                <w:b/>
                <w:bCs/>
                <w:sz w:val="24"/>
                <w:szCs w:val="24"/>
              </w:rPr>
              <w:t>OPPORTUNITIES</w:t>
            </w:r>
          </w:p>
          <w:p w14:paraId="3EF9689A" w14:textId="77777777" w:rsidR="00AE7CB6" w:rsidRPr="00E95CAB" w:rsidRDefault="00AE7CB6" w:rsidP="00AE7CB6">
            <w:pPr>
              <w:spacing w:after="200" w:line="360" w:lineRule="auto"/>
              <w:jc w:val="center"/>
              <w:rPr>
                <w:rFonts w:ascii="Arial" w:hAnsi="Arial" w:cs="Arial"/>
                <w:sz w:val="24"/>
                <w:szCs w:val="24"/>
              </w:rPr>
            </w:pPr>
            <w:r w:rsidRPr="00E95CAB">
              <w:rPr>
                <w:rFonts w:ascii="Arial" w:hAnsi="Arial" w:cs="Arial"/>
                <w:sz w:val="24"/>
                <w:szCs w:val="24"/>
              </w:rPr>
              <w:t>To build a career in my chosen employment.</w:t>
            </w:r>
          </w:p>
          <w:p w14:paraId="012EB5F0" w14:textId="77777777" w:rsidR="00AE7CB6" w:rsidRPr="00E95CAB" w:rsidRDefault="00AE7CB6" w:rsidP="00AE7CB6">
            <w:pPr>
              <w:spacing w:after="200" w:line="360" w:lineRule="auto"/>
              <w:jc w:val="center"/>
              <w:rPr>
                <w:rFonts w:ascii="Arial" w:hAnsi="Arial" w:cs="Arial"/>
                <w:sz w:val="24"/>
                <w:szCs w:val="24"/>
              </w:rPr>
            </w:pPr>
            <w:r w:rsidRPr="00E95CAB">
              <w:rPr>
                <w:rFonts w:ascii="Arial" w:hAnsi="Arial" w:cs="Arial"/>
                <w:sz w:val="24"/>
                <w:szCs w:val="24"/>
              </w:rPr>
              <w:t>To make a business name for myself.</w:t>
            </w:r>
          </w:p>
          <w:p w14:paraId="7806716E" w14:textId="77777777" w:rsidR="00AE7CB6" w:rsidRPr="00E95CAB" w:rsidRDefault="00AE7CB6" w:rsidP="00AE7CB6">
            <w:pPr>
              <w:spacing w:after="0" w:line="360" w:lineRule="auto"/>
              <w:jc w:val="center"/>
              <w:rPr>
                <w:rFonts w:ascii="Arial" w:hAnsi="Arial" w:cs="Arial"/>
                <w:color w:val="000000" w:themeColor="text1"/>
                <w:sz w:val="24"/>
                <w:szCs w:val="24"/>
              </w:rPr>
            </w:pPr>
          </w:p>
          <w:p w14:paraId="2A3A8079" w14:textId="77777777" w:rsidR="00AE7CB6" w:rsidRPr="00E95CAB" w:rsidRDefault="00AE7CB6" w:rsidP="00AE7CB6">
            <w:pPr>
              <w:spacing w:after="0" w:line="360" w:lineRule="auto"/>
              <w:ind w:left="720"/>
              <w:jc w:val="center"/>
              <w:rPr>
                <w:rFonts w:ascii="Arial" w:hAnsi="Arial" w:cs="Arial"/>
                <w:color w:val="000000" w:themeColor="text1"/>
                <w:sz w:val="24"/>
                <w:szCs w:val="24"/>
              </w:rPr>
            </w:pPr>
          </w:p>
          <w:p w14:paraId="215F7C8C" w14:textId="77777777" w:rsidR="00AE7CB6" w:rsidRPr="00E95CAB" w:rsidRDefault="00AE7CB6" w:rsidP="00AE7CB6">
            <w:pPr>
              <w:spacing w:after="0" w:line="360" w:lineRule="auto"/>
              <w:ind w:left="720"/>
              <w:jc w:val="center"/>
              <w:rPr>
                <w:rFonts w:ascii="Arial" w:hAnsi="Arial" w:cs="Arial"/>
                <w:color w:val="000000" w:themeColor="text1"/>
                <w:sz w:val="24"/>
                <w:szCs w:val="24"/>
              </w:rPr>
            </w:pPr>
          </w:p>
          <w:p w14:paraId="6739D17C" w14:textId="77777777" w:rsidR="00AE7CB6" w:rsidRPr="00E95CAB" w:rsidRDefault="00AE7CB6" w:rsidP="00AE7CB6">
            <w:pPr>
              <w:spacing w:after="0" w:line="360" w:lineRule="auto"/>
              <w:ind w:left="720"/>
              <w:jc w:val="center"/>
              <w:rPr>
                <w:rFonts w:ascii="Arial" w:hAnsi="Arial" w:cs="Arial"/>
                <w:color w:val="000000" w:themeColor="text1"/>
                <w:sz w:val="24"/>
                <w:szCs w:val="24"/>
              </w:rPr>
            </w:pPr>
          </w:p>
          <w:p w14:paraId="30267EF4" w14:textId="77777777" w:rsidR="00AE7CB6" w:rsidRPr="00E95CAB" w:rsidRDefault="00AE7CB6" w:rsidP="00AE7CB6">
            <w:pPr>
              <w:spacing w:after="0" w:line="360" w:lineRule="auto"/>
              <w:ind w:left="720"/>
              <w:jc w:val="center"/>
              <w:rPr>
                <w:rFonts w:ascii="Arial" w:hAnsi="Arial" w:cs="Arial"/>
                <w:color w:val="000000" w:themeColor="text1"/>
                <w:sz w:val="24"/>
                <w:szCs w:val="24"/>
              </w:rPr>
            </w:pPr>
          </w:p>
          <w:p w14:paraId="4FE1289D" w14:textId="77777777" w:rsidR="00AE7CB6" w:rsidRPr="00E95CAB" w:rsidRDefault="00AE7CB6" w:rsidP="00AE7CB6">
            <w:pPr>
              <w:spacing w:after="0" w:line="360" w:lineRule="auto"/>
              <w:ind w:left="720"/>
              <w:jc w:val="center"/>
              <w:rPr>
                <w:rFonts w:ascii="Arial" w:hAnsi="Arial" w:cs="Arial"/>
                <w:color w:val="000000" w:themeColor="text1"/>
                <w:sz w:val="24"/>
                <w:szCs w:val="24"/>
              </w:rPr>
            </w:pPr>
          </w:p>
          <w:p w14:paraId="0BDFDDF0" w14:textId="77777777" w:rsidR="00AE7CB6" w:rsidRPr="00E95CAB" w:rsidRDefault="00AE7CB6" w:rsidP="00AE7CB6">
            <w:pPr>
              <w:spacing w:after="0" w:line="360" w:lineRule="auto"/>
              <w:ind w:left="720"/>
              <w:jc w:val="center"/>
              <w:rPr>
                <w:rFonts w:ascii="Arial" w:hAnsi="Arial" w:cs="Arial"/>
                <w:color w:val="000000" w:themeColor="text1"/>
                <w:sz w:val="24"/>
                <w:szCs w:val="24"/>
              </w:rPr>
            </w:pPr>
          </w:p>
          <w:p w14:paraId="2651FDEE" w14:textId="77777777" w:rsidR="00AE7CB6" w:rsidRPr="00E95CAB" w:rsidRDefault="00AE7CB6" w:rsidP="00AE7CB6">
            <w:pPr>
              <w:spacing w:after="0" w:line="360" w:lineRule="auto"/>
              <w:ind w:left="720"/>
              <w:jc w:val="center"/>
              <w:rPr>
                <w:rFonts w:ascii="Arial" w:hAnsi="Arial" w:cs="Arial"/>
                <w:color w:val="000000" w:themeColor="text1"/>
                <w:sz w:val="24"/>
                <w:szCs w:val="24"/>
              </w:rPr>
            </w:pPr>
          </w:p>
          <w:p w14:paraId="328760B7" w14:textId="77777777" w:rsidR="00AE7CB6" w:rsidRPr="00E95CAB" w:rsidRDefault="00AE7CB6" w:rsidP="00AE7CB6">
            <w:pPr>
              <w:spacing w:after="0" w:line="360" w:lineRule="auto"/>
              <w:ind w:left="720"/>
              <w:jc w:val="center"/>
              <w:rPr>
                <w:rFonts w:ascii="Arial" w:hAnsi="Arial" w:cs="Arial"/>
                <w:color w:val="000000" w:themeColor="text1"/>
                <w:sz w:val="24"/>
                <w:szCs w:val="24"/>
              </w:rPr>
            </w:pPr>
          </w:p>
        </w:tc>
        <w:tc>
          <w:tcPr>
            <w:tcW w:w="4502" w:type="dxa"/>
            <w:shd w:val="clear" w:color="auto" w:fill="A8D08D" w:themeFill="accent6" w:themeFillTint="99"/>
          </w:tcPr>
          <w:p w14:paraId="0E960A60" w14:textId="77777777" w:rsidR="00AE7CB6" w:rsidRPr="00E95CAB" w:rsidRDefault="00AE7CB6" w:rsidP="00AE7CB6">
            <w:pPr>
              <w:spacing w:after="200" w:line="276" w:lineRule="auto"/>
              <w:jc w:val="center"/>
              <w:rPr>
                <w:rFonts w:ascii="Arial" w:hAnsi="Arial" w:cs="Arial"/>
                <w:b/>
                <w:sz w:val="24"/>
                <w:szCs w:val="24"/>
              </w:rPr>
            </w:pPr>
            <w:bookmarkStart w:id="26" w:name="_Toc464282683"/>
            <w:bookmarkStart w:id="27" w:name="_Toc464372388"/>
            <w:bookmarkStart w:id="28" w:name="_Toc464934465"/>
            <w:bookmarkStart w:id="29" w:name="_Toc464934638"/>
          </w:p>
          <w:p w14:paraId="2D18B9B3" w14:textId="77777777" w:rsidR="00AE7CB6" w:rsidRPr="00E95CAB" w:rsidRDefault="00AE7CB6" w:rsidP="00AE7CB6">
            <w:pPr>
              <w:spacing w:after="200" w:line="276" w:lineRule="auto"/>
              <w:jc w:val="center"/>
              <w:rPr>
                <w:rFonts w:ascii="Arial" w:hAnsi="Arial" w:cs="Arial"/>
                <w:b/>
                <w:sz w:val="24"/>
                <w:szCs w:val="24"/>
              </w:rPr>
            </w:pPr>
            <w:r w:rsidRPr="00E95CAB">
              <w:rPr>
                <w:rFonts w:ascii="Arial" w:hAnsi="Arial" w:cs="Arial"/>
                <w:b/>
                <w:bCs/>
                <w:sz w:val="24"/>
                <w:szCs w:val="24"/>
              </w:rPr>
              <w:t>THREATS</w:t>
            </w:r>
            <w:bookmarkEnd w:id="26"/>
            <w:bookmarkEnd w:id="27"/>
            <w:bookmarkEnd w:id="28"/>
            <w:bookmarkEnd w:id="29"/>
          </w:p>
          <w:p w14:paraId="2898E40B" w14:textId="77777777" w:rsidR="00AE7CB6" w:rsidRPr="00E95CAB" w:rsidRDefault="00AE7CB6" w:rsidP="00AE7CB6">
            <w:pPr>
              <w:spacing w:after="0" w:line="360" w:lineRule="auto"/>
              <w:jc w:val="center"/>
              <w:rPr>
                <w:sz w:val="24"/>
                <w:szCs w:val="24"/>
              </w:rPr>
            </w:pPr>
            <w:r w:rsidRPr="00E95CAB">
              <w:rPr>
                <w:sz w:val="24"/>
                <w:szCs w:val="24"/>
              </w:rPr>
              <w:t>The business will fail.</w:t>
            </w:r>
          </w:p>
          <w:p w14:paraId="0C712F93" w14:textId="77777777" w:rsidR="00AE7CB6" w:rsidRPr="00E95CAB" w:rsidRDefault="00AE7CB6" w:rsidP="00AE7CB6">
            <w:pPr>
              <w:spacing w:after="0" w:line="360" w:lineRule="auto"/>
              <w:jc w:val="center"/>
              <w:rPr>
                <w:sz w:val="24"/>
                <w:szCs w:val="24"/>
              </w:rPr>
            </w:pPr>
          </w:p>
        </w:tc>
      </w:tr>
    </w:tbl>
    <w:p w14:paraId="033E2AD2" w14:textId="77777777" w:rsidR="00AE7CB6" w:rsidRPr="00E95CAB" w:rsidRDefault="00AE7CB6" w:rsidP="00AE7CB6">
      <w:pPr>
        <w:keepNext/>
        <w:keepLines/>
        <w:spacing w:before="240" w:after="0" w:line="276" w:lineRule="auto"/>
        <w:jc w:val="center"/>
        <w:outlineLvl w:val="0"/>
        <w:rPr>
          <w:rFonts w:asciiTheme="majorHAnsi" w:eastAsiaTheme="majorEastAsia" w:hAnsiTheme="majorHAnsi" w:cstheme="majorBidi"/>
          <w:color w:val="2F5496" w:themeColor="accent1" w:themeShade="BF"/>
          <w:sz w:val="24"/>
          <w:szCs w:val="24"/>
        </w:rPr>
      </w:pPr>
    </w:p>
    <w:p w14:paraId="5B87774A" w14:textId="50A1BC64" w:rsidR="00335E23" w:rsidRDefault="00335E23" w:rsidP="00AC6B8A">
      <w:pPr>
        <w:pStyle w:val="JAHeading10"/>
        <w:rPr>
          <w:sz w:val="24"/>
          <w:szCs w:val="24"/>
        </w:rPr>
      </w:pPr>
    </w:p>
    <w:p w14:paraId="67C52610" w14:textId="11521692" w:rsidR="00AF415D" w:rsidRDefault="00AF415D" w:rsidP="00AC6B8A">
      <w:pPr>
        <w:pStyle w:val="JAHeading10"/>
        <w:rPr>
          <w:sz w:val="24"/>
          <w:szCs w:val="24"/>
        </w:rPr>
      </w:pPr>
    </w:p>
    <w:p w14:paraId="1538A1F4" w14:textId="38A9C8FC" w:rsidR="00AF415D" w:rsidRDefault="00AF415D" w:rsidP="00AC6B8A">
      <w:pPr>
        <w:pStyle w:val="JAHeading10"/>
        <w:rPr>
          <w:sz w:val="24"/>
          <w:szCs w:val="24"/>
        </w:rPr>
      </w:pPr>
    </w:p>
    <w:p w14:paraId="64903FFD" w14:textId="0CF3C1F4" w:rsidR="00AF415D" w:rsidRDefault="00AF415D" w:rsidP="00AC6B8A">
      <w:pPr>
        <w:pStyle w:val="JAHeading10"/>
        <w:rPr>
          <w:sz w:val="24"/>
          <w:szCs w:val="24"/>
        </w:rPr>
      </w:pPr>
    </w:p>
    <w:p w14:paraId="7E645679" w14:textId="6A565FEF" w:rsidR="00AF415D" w:rsidRDefault="00AF415D" w:rsidP="00AC6B8A">
      <w:pPr>
        <w:pStyle w:val="JAHeading10"/>
        <w:rPr>
          <w:sz w:val="24"/>
          <w:szCs w:val="24"/>
        </w:rPr>
      </w:pPr>
    </w:p>
    <w:p w14:paraId="0EAB36F5" w14:textId="59681464" w:rsidR="00AF415D" w:rsidRDefault="00AF415D" w:rsidP="00AC6B8A">
      <w:pPr>
        <w:pStyle w:val="JAHeading10"/>
        <w:rPr>
          <w:sz w:val="24"/>
          <w:szCs w:val="24"/>
        </w:rPr>
      </w:pPr>
    </w:p>
    <w:p w14:paraId="08E333CC" w14:textId="0F46C911" w:rsidR="00AF415D" w:rsidRDefault="00AF415D" w:rsidP="00AC6B8A">
      <w:pPr>
        <w:pStyle w:val="JAHeading10"/>
        <w:rPr>
          <w:sz w:val="24"/>
          <w:szCs w:val="24"/>
        </w:rPr>
      </w:pPr>
    </w:p>
    <w:p w14:paraId="28A6B390" w14:textId="77777777" w:rsidR="00D77865" w:rsidRPr="00591B93" w:rsidRDefault="00D77865" w:rsidP="00D9254B">
      <w:pPr>
        <w:jc w:val="center"/>
        <w:rPr>
          <w:b/>
          <w:bCs/>
          <w:sz w:val="24"/>
          <w:szCs w:val="24"/>
          <w:u w:val="single"/>
          <w:lang w:val="en-US"/>
        </w:rPr>
      </w:pPr>
    </w:p>
    <w:p w14:paraId="1E4352B0" w14:textId="77777777" w:rsidR="00D77865" w:rsidRPr="00591B93" w:rsidRDefault="00D77865" w:rsidP="00D9254B">
      <w:pPr>
        <w:rPr>
          <w:sz w:val="24"/>
          <w:szCs w:val="24"/>
          <w:lang w:val="en-US"/>
        </w:rPr>
      </w:pPr>
    </w:p>
    <w:p w14:paraId="17C7E655" w14:textId="77777777" w:rsidR="00D77865" w:rsidRPr="00591B93" w:rsidRDefault="00D77865" w:rsidP="00D9254B">
      <w:pPr>
        <w:rPr>
          <w:sz w:val="24"/>
          <w:szCs w:val="24"/>
          <w:lang w:val="en-US"/>
        </w:rPr>
      </w:pPr>
      <w:r w:rsidRPr="00591B93">
        <w:rPr>
          <w:sz w:val="24"/>
          <w:szCs w:val="24"/>
          <w:lang w:val="en-US"/>
        </w:rPr>
        <w:t>P - Many courses are made available to make is easier for individuals to start up their own business. Online courses are easily accessible and are competitively priced. Government grants are also made available for those wishing to start up a new business.</w:t>
      </w:r>
    </w:p>
    <w:p w14:paraId="6ADC0DCA" w14:textId="77777777" w:rsidR="00D77865" w:rsidRPr="00591B93" w:rsidRDefault="00D77865" w:rsidP="00D9254B">
      <w:pPr>
        <w:rPr>
          <w:sz w:val="24"/>
          <w:szCs w:val="24"/>
          <w:lang w:val="en-US"/>
        </w:rPr>
      </w:pPr>
      <w:r w:rsidRPr="00591B93">
        <w:rPr>
          <w:sz w:val="24"/>
          <w:szCs w:val="24"/>
          <w:lang w:val="en-US"/>
        </w:rPr>
        <w:t>E – Economic factors such as low interest rates for start up businesses make it easier and less of a worry to start up your own business.</w:t>
      </w:r>
    </w:p>
    <w:p w14:paraId="1709E018" w14:textId="77777777" w:rsidR="00D77865" w:rsidRPr="00591B93" w:rsidRDefault="00D77865" w:rsidP="00D9254B">
      <w:pPr>
        <w:rPr>
          <w:sz w:val="24"/>
          <w:szCs w:val="24"/>
          <w:lang w:val="en-US"/>
        </w:rPr>
      </w:pPr>
      <w:r w:rsidRPr="00591B93">
        <w:rPr>
          <w:sz w:val="24"/>
          <w:szCs w:val="24"/>
          <w:lang w:val="en-US"/>
        </w:rPr>
        <w:t>S – With more people working rather than staying at home there is more demand for childcare.</w:t>
      </w:r>
    </w:p>
    <w:p w14:paraId="70E6A6CC" w14:textId="6A7F42BB" w:rsidR="00D77865" w:rsidRDefault="00D77865" w:rsidP="00D9254B">
      <w:pPr>
        <w:rPr>
          <w:sz w:val="24"/>
          <w:szCs w:val="24"/>
          <w:lang w:val="en-US"/>
        </w:rPr>
      </w:pPr>
      <w:r w:rsidRPr="00591B93">
        <w:rPr>
          <w:sz w:val="24"/>
          <w:szCs w:val="24"/>
          <w:lang w:val="en-US"/>
        </w:rPr>
        <w:t>T – With easier access to the internet it is quicker and more beneficial to advertise and sell online.</w:t>
      </w:r>
    </w:p>
    <w:p w14:paraId="2F2FE670" w14:textId="5235344A" w:rsidR="00D77865" w:rsidRDefault="00157890" w:rsidP="00D9254B">
      <w:pPr>
        <w:rPr>
          <w:sz w:val="24"/>
          <w:szCs w:val="24"/>
          <w:lang w:val="en-US"/>
        </w:rPr>
      </w:pPr>
      <w:r>
        <w:rPr>
          <w:sz w:val="24"/>
          <w:szCs w:val="24"/>
          <w:lang w:val="en-US"/>
        </w:rPr>
        <w:t xml:space="preserve">E </w:t>
      </w:r>
      <w:r w:rsidR="008A2AAF">
        <w:rPr>
          <w:sz w:val="24"/>
          <w:szCs w:val="24"/>
          <w:lang w:val="en-US"/>
        </w:rPr>
        <w:t>–</w:t>
      </w:r>
      <w:r>
        <w:rPr>
          <w:sz w:val="24"/>
          <w:szCs w:val="24"/>
          <w:lang w:val="en-US"/>
        </w:rPr>
        <w:t xml:space="preserve"> </w:t>
      </w:r>
      <w:r w:rsidR="008A2AAF">
        <w:rPr>
          <w:sz w:val="24"/>
          <w:szCs w:val="24"/>
          <w:lang w:val="en-US"/>
        </w:rPr>
        <w:t>The business will be a place where all items will be recycled.</w:t>
      </w:r>
    </w:p>
    <w:p w14:paraId="5E23E907" w14:textId="7ACC357E" w:rsidR="008A2AAF" w:rsidRPr="00591B93" w:rsidRDefault="00661827" w:rsidP="00D9254B">
      <w:pPr>
        <w:rPr>
          <w:sz w:val="24"/>
          <w:szCs w:val="24"/>
          <w:lang w:val="en-US"/>
        </w:rPr>
      </w:pPr>
      <w:r>
        <w:rPr>
          <w:sz w:val="24"/>
          <w:szCs w:val="24"/>
          <w:lang w:val="en-US"/>
        </w:rPr>
        <w:t>L – The business will keep up to date with any changes in the law or legislation.</w:t>
      </w:r>
    </w:p>
    <w:p w14:paraId="5B99D525" w14:textId="15BF9A54" w:rsidR="00D77865" w:rsidRPr="00591B93" w:rsidRDefault="00D77865" w:rsidP="00D9254B">
      <w:pPr>
        <w:rPr>
          <w:sz w:val="24"/>
          <w:szCs w:val="24"/>
        </w:rPr>
      </w:pPr>
    </w:p>
    <w:p w14:paraId="729052C4" w14:textId="25C429A2" w:rsidR="00AB58E2" w:rsidRDefault="00AB58E2" w:rsidP="00D9254B">
      <w:pPr>
        <w:rPr>
          <w:sz w:val="24"/>
          <w:szCs w:val="24"/>
        </w:rPr>
      </w:pPr>
    </w:p>
    <w:p w14:paraId="717DEC36" w14:textId="35542D99" w:rsidR="00AB58E2" w:rsidRPr="00591B93" w:rsidRDefault="00D51DE4" w:rsidP="00D9254B">
      <w:pPr>
        <w:rPr>
          <w:sz w:val="24"/>
          <w:szCs w:val="24"/>
        </w:rPr>
      </w:pPr>
      <w:r>
        <w:rPr>
          <w:noProof/>
        </w:rPr>
        <w:drawing>
          <wp:anchor distT="0" distB="0" distL="114300" distR="114300" simplePos="0" relativeHeight="251658248" behindDoc="0" locked="0" layoutInCell="1" allowOverlap="1" wp14:anchorId="08D9ED81" wp14:editId="68134DFE">
            <wp:simplePos x="0" y="0"/>
            <wp:positionH relativeFrom="column">
              <wp:posOffset>2777490</wp:posOffset>
            </wp:positionH>
            <wp:positionV relativeFrom="paragraph">
              <wp:posOffset>0</wp:posOffset>
            </wp:positionV>
            <wp:extent cx="2567305" cy="5925185"/>
            <wp:effectExtent l="0" t="0" r="0" b="5715"/>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567305" cy="5925185"/>
                    </a:xfrm>
                    <a:prstGeom prst="rect">
                      <a:avLst/>
                    </a:prstGeom>
                  </pic:spPr>
                </pic:pic>
              </a:graphicData>
            </a:graphic>
            <wp14:sizeRelH relativeFrom="margin">
              <wp14:pctWidth>0</wp14:pctWidth>
            </wp14:sizeRelH>
          </wp:anchor>
        </w:drawing>
      </w:r>
      <w:r>
        <w:rPr>
          <w:noProof/>
        </w:rPr>
        <w:drawing>
          <wp:anchor distT="0" distB="0" distL="114300" distR="114300" simplePos="0" relativeHeight="251658247" behindDoc="0" locked="0" layoutInCell="1" allowOverlap="1" wp14:anchorId="4D475203" wp14:editId="79660DB0">
            <wp:simplePos x="0" y="0"/>
            <wp:positionH relativeFrom="column">
              <wp:posOffset>0</wp:posOffset>
            </wp:positionH>
            <wp:positionV relativeFrom="paragraph">
              <wp:posOffset>0</wp:posOffset>
            </wp:positionV>
            <wp:extent cx="2778125" cy="5925185"/>
            <wp:effectExtent l="0" t="0" r="3175" b="5715"/>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778125" cy="5925185"/>
                    </a:xfrm>
                    <a:prstGeom prst="rect">
                      <a:avLst/>
                    </a:prstGeom>
                  </pic:spPr>
                </pic:pic>
              </a:graphicData>
            </a:graphic>
            <wp14:sizeRelH relativeFrom="margin">
              <wp14:pctWidth>0</wp14:pctWidth>
            </wp14:sizeRelH>
          </wp:anchor>
        </w:drawing>
      </w:r>
    </w:p>
    <w:p w14:paraId="299C4E3E" w14:textId="53CEC315" w:rsidR="00AF415D" w:rsidRPr="00E95CAB" w:rsidRDefault="00B30067" w:rsidP="00AC6B8A">
      <w:pPr>
        <w:pStyle w:val="JAHeading10"/>
        <w:rPr>
          <w:sz w:val="24"/>
          <w:szCs w:val="24"/>
        </w:rPr>
      </w:pPr>
      <w:r>
        <w:rPr>
          <w:noProof/>
        </w:rPr>
        <w:drawing>
          <wp:anchor distT="0" distB="0" distL="114300" distR="114300" simplePos="0" relativeHeight="251658249" behindDoc="0" locked="0" layoutInCell="1" allowOverlap="1" wp14:anchorId="3E1ECF93" wp14:editId="25AC0D5D">
            <wp:simplePos x="0" y="0"/>
            <wp:positionH relativeFrom="column">
              <wp:posOffset>0</wp:posOffset>
            </wp:positionH>
            <wp:positionV relativeFrom="paragraph">
              <wp:posOffset>0</wp:posOffset>
            </wp:positionV>
            <wp:extent cx="2778125" cy="5925185"/>
            <wp:effectExtent l="0" t="0" r="3175" b="5715"/>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778125" cy="5925185"/>
                    </a:xfrm>
                    <a:prstGeom prst="rect">
                      <a:avLst/>
                    </a:prstGeom>
                  </pic:spPr>
                </pic:pic>
              </a:graphicData>
            </a:graphic>
            <wp14:sizeRelH relativeFrom="margin">
              <wp14:pctWidth>0</wp14:pctWidth>
            </wp14:sizeRelH>
          </wp:anchor>
        </w:drawing>
      </w:r>
    </w:p>
    <w:sectPr w:rsidR="00AF415D" w:rsidRPr="00E95CAB" w:rsidSect="00AC6B8A">
      <w:pgSz w:w="16838" w:h="11906" w:orient="landscape" w:code="9"/>
      <w:pgMar w:top="1135"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9DB912" w14:textId="77777777" w:rsidR="00165188" w:rsidRDefault="00165188" w:rsidP="00323C5B">
      <w:pPr>
        <w:spacing w:after="0" w:line="240" w:lineRule="auto"/>
      </w:pPr>
      <w:r>
        <w:separator/>
      </w:r>
    </w:p>
  </w:endnote>
  <w:endnote w:type="continuationSeparator" w:id="0">
    <w:p w14:paraId="6431AEBE" w14:textId="77777777" w:rsidR="00165188" w:rsidRDefault="00165188" w:rsidP="00323C5B">
      <w:pPr>
        <w:spacing w:after="0" w:line="240" w:lineRule="auto"/>
      </w:pPr>
      <w:r>
        <w:continuationSeparator/>
      </w:r>
    </w:p>
  </w:endnote>
  <w:endnote w:type="continuationNotice" w:id="1">
    <w:p w14:paraId="48EDB443" w14:textId="77777777" w:rsidR="00165188" w:rsidRDefault="0016518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951BD" w14:textId="77777777" w:rsidR="00323C5B" w:rsidRDefault="00323C5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B0B8D" w14:textId="77777777" w:rsidR="00323C5B" w:rsidRDefault="00323C5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92A05" w14:textId="77777777" w:rsidR="00323C5B" w:rsidRDefault="00323C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10E329" w14:textId="77777777" w:rsidR="00165188" w:rsidRDefault="00165188" w:rsidP="00323C5B">
      <w:pPr>
        <w:spacing w:after="0" w:line="240" w:lineRule="auto"/>
      </w:pPr>
      <w:r>
        <w:separator/>
      </w:r>
    </w:p>
  </w:footnote>
  <w:footnote w:type="continuationSeparator" w:id="0">
    <w:p w14:paraId="20D95EC9" w14:textId="77777777" w:rsidR="00165188" w:rsidRDefault="00165188" w:rsidP="00323C5B">
      <w:pPr>
        <w:spacing w:after="0" w:line="240" w:lineRule="auto"/>
      </w:pPr>
      <w:r>
        <w:continuationSeparator/>
      </w:r>
    </w:p>
  </w:footnote>
  <w:footnote w:type="continuationNotice" w:id="1">
    <w:p w14:paraId="3E4C5664" w14:textId="77777777" w:rsidR="00165188" w:rsidRDefault="0016518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A57941" w14:textId="77777777" w:rsidR="00323C5B" w:rsidRDefault="00323C5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6FA4A" w14:textId="77777777" w:rsidR="00323C5B" w:rsidRDefault="00323C5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D74060" w14:textId="77777777" w:rsidR="00323C5B" w:rsidRDefault="00323C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1709B"/>
    <w:multiLevelType w:val="multilevel"/>
    <w:tmpl w:val="7018E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F20C1B"/>
    <w:multiLevelType w:val="multilevel"/>
    <w:tmpl w:val="1458D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35B301B"/>
    <w:multiLevelType w:val="multilevel"/>
    <w:tmpl w:val="60644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684746A"/>
    <w:multiLevelType w:val="multilevel"/>
    <w:tmpl w:val="61F2099E"/>
    <w:lvl w:ilvl="0">
      <w:start w:val="1"/>
      <w:numFmt w:val="decimal"/>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49ED5BDA"/>
    <w:multiLevelType w:val="multilevel"/>
    <w:tmpl w:val="FD80A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1014BF"/>
    <w:multiLevelType w:val="multilevel"/>
    <w:tmpl w:val="47B08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F6C5342"/>
    <w:multiLevelType w:val="multilevel"/>
    <w:tmpl w:val="B13AA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1993CC7"/>
    <w:multiLevelType w:val="multilevel"/>
    <w:tmpl w:val="D5BAD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4553EA7"/>
    <w:multiLevelType w:val="multilevel"/>
    <w:tmpl w:val="96DE5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5B610DF"/>
    <w:multiLevelType w:val="multilevel"/>
    <w:tmpl w:val="D42E5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3"/>
  </w:num>
  <w:num w:numId="3">
    <w:abstractNumId w:val="5"/>
  </w:num>
  <w:num w:numId="4">
    <w:abstractNumId w:val="8"/>
  </w:num>
  <w:num w:numId="5">
    <w:abstractNumId w:val="2"/>
  </w:num>
  <w:num w:numId="6">
    <w:abstractNumId w:val="9"/>
  </w:num>
  <w:num w:numId="7">
    <w:abstractNumId w:val="1"/>
  </w:num>
  <w:num w:numId="8">
    <w:abstractNumId w:val="7"/>
  </w:num>
  <w:num w:numId="9">
    <w:abstractNumId w:val="0"/>
  </w:num>
  <w:num w:numId="10">
    <w:abstractNumId w:val="6"/>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stylePaneSortMethod w:val="0004"/>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cxtTQ2sLQwMTIDkko6SsGpxcWZ+XkgBca1AM2JlhUsAAAA"/>
  </w:docVars>
  <w:rsids>
    <w:rsidRoot w:val="0064732D"/>
    <w:rsid w:val="000011B9"/>
    <w:rsid w:val="00001CA4"/>
    <w:rsid w:val="00003317"/>
    <w:rsid w:val="00004C50"/>
    <w:rsid w:val="00005252"/>
    <w:rsid w:val="00010812"/>
    <w:rsid w:val="000130A0"/>
    <w:rsid w:val="000202FD"/>
    <w:rsid w:val="00021878"/>
    <w:rsid w:val="000223D0"/>
    <w:rsid w:val="00025180"/>
    <w:rsid w:val="00026684"/>
    <w:rsid w:val="0003498E"/>
    <w:rsid w:val="000446C7"/>
    <w:rsid w:val="00044E9E"/>
    <w:rsid w:val="00047B05"/>
    <w:rsid w:val="00051AD1"/>
    <w:rsid w:val="000541E4"/>
    <w:rsid w:val="00054C32"/>
    <w:rsid w:val="00055C39"/>
    <w:rsid w:val="0005713E"/>
    <w:rsid w:val="000633F9"/>
    <w:rsid w:val="000711C7"/>
    <w:rsid w:val="00074023"/>
    <w:rsid w:val="000800D3"/>
    <w:rsid w:val="00083FC6"/>
    <w:rsid w:val="000852D7"/>
    <w:rsid w:val="000925FC"/>
    <w:rsid w:val="00093769"/>
    <w:rsid w:val="000951ED"/>
    <w:rsid w:val="00095D6B"/>
    <w:rsid w:val="000A1378"/>
    <w:rsid w:val="000A2246"/>
    <w:rsid w:val="000A3BBF"/>
    <w:rsid w:val="000A6A11"/>
    <w:rsid w:val="000B3EDE"/>
    <w:rsid w:val="000B6D6E"/>
    <w:rsid w:val="000C3362"/>
    <w:rsid w:val="000C390D"/>
    <w:rsid w:val="000C4086"/>
    <w:rsid w:val="000C7817"/>
    <w:rsid w:val="000D0E84"/>
    <w:rsid w:val="000D43B4"/>
    <w:rsid w:val="000D43C3"/>
    <w:rsid w:val="000D4BF1"/>
    <w:rsid w:val="000D4C45"/>
    <w:rsid w:val="000D51B9"/>
    <w:rsid w:val="000D729E"/>
    <w:rsid w:val="000E1368"/>
    <w:rsid w:val="000E34C2"/>
    <w:rsid w:val="000E7F91"/>
    <w:rsid w:val="000F6CDE"/>
    <w:rsid w:val="001001A3"/>
    <w:rsid w:val="00103B24"/>
    <w:rsid w:val="001211FA"/>
    <w:rsid w:val="001224B8"/>
    <w:rsid w:val="0012686E"/>
    <w:rsid w:val="00133110"/>
    <w:rsid w:val="00134A45"/>
    <w:rsid w:val="00144B8A"/>
    <w:rsid w:val="00145633"/>
    <w:rsid w:val="00157890"/>
    <w:rsid w:val="001618CE"/>
    <w:rsid w:val="00163513"/>
    <w:rsid w:val="00164180"/>
    <w:rsid w:val="00165188"/>
    <w:rsid w:val="00165C6B"/>
    <w:rsid w:val="00174A55"/>
    <w:rsid w:val="001753C0"/>
    <w:rsid w:val="001843CF"/>
    <w:rsid w:val="00190952"/>
    <w:rsid w:val="001931A8"/>
    <w:rsid w:val="00194B50"/>
    <w:rsid w:val="001A078B"/>
    <w:rsid w:val="001A08A3"/>
    <w:rsid w:val="001A19DC"/>
    <w:rsid w:val="001A1C1C"/>
    <w:rsid w:val="001A2D8F"/>
    <w:rsid w:val="001A362A"/>
    <w:rsid w:val="001A4DFB"/>
    <w:rsid w:val="001A4FAD"/>
    <w:rsid w:val="001A6FB3"/>
    <w:rsid w:val="001B5494"/>
    <w:rsid w:val="001B5625"/>
    <w:rsid w:val="001C63D6"/>
    <w:rsid w:val="001D3105"/>
    <w:rsid w:val="001D7D75"/>
    <w:rsid w:val="001D7EA7"/>
    <w:rsid w:val="001E008D"/>
    <w:rsid w:val="001E120E"/>
    <w:rsid w:val="001E2905"/>
    <w:rsid w:val="001F029C"/>
    <w:rsid w:val="001F2371"/>
    <w:rsid w:val="001F366D"/>
    <w:rsid w:val="001F4E11"/>
    <w:rsid w:val="001F7781"/>
    <w:rsid w:val="001F79CD"/>
    <w:rsid w:val="00201DFF"/>
    <w:rsid w:val="00204BCF"/>
    <w:rsid w:val="00206416"/>
    <w:rsid w:val="002065D1"/>
    <w:rsid w:val="00206BD1"/>
    <w:rsid w:val="00211DA9"/>
    <w:rsid w:val="002127C5"/>
    <w:rsid w:val="00213AA2"/>
    <w:rsid w:val="00217899"/>
    <w:rsid w:val="002231F6"/>
    <w:rsid w:val="00223B46"/>
    <w:rsid w:val="0022685A"/>
    <w:rsid w:val="00237109"/>
    <w:rsid w:val="00240D86"/>
    <w:rsid w:val="002447B4"/>
    <w:rsid w:val="002471F7"/>
    <w:rsid w:val="00253FBD"/>
    <w:rsid w:val="002570A6"/>
    <w:rsid w:val="0026440D"/>
    <w:rsid w:val="002650AB"/>
    <w:rsid w:val="002664F2"/>
    <w:rsid w:val="00266822"/>
    <w:rsid w:val="002759BA"/>
    <w:rsid w:val="00275AAE"/>
    <w:rsid w:val="002765D2"/>
    <w:rsid w:val="002803D2"/>
    <w:rsid w:val="00282306"/>
    <w:rsid w:val="00287C05"/>
    <w:rsid w:val="002908BE"/>
    <w:rsid w:val="00292AC3"/>
    <w:rsid w:val="00296697"/>
    <w:rsid w:val="002A2299"/>
    <w:rsid w:val="002B0736"/>
    <w:rsid w:val="002B174A"/>
    <w:rsid w:val="002B3357"/>
    <w:rsid w:val="002C596B"/>
    <w:rsid w:val="002C6CD0"/>
    <w:rsid w:val="002D240B"/>
    <w:rsid w:val="002D3C26"/>
    <w:rsid w:val="002D3C87"/>
    <w:rsid w:val="002E1D87"/>
    <w:rsid w:val="002E2903"/>
    <w:rsid w:val="002E4024"/>
    <w:rsid w:val="002E41E6"/>
    <w:rsid w:val="002E45BB"/>
    <w:rsid w:val="002F0C07"/>
    <w:rsid w:val="002F14EF"/>
    <w:rsid w:val="002F16A2"/>
    <w:rsid w:val="002F4B34"/>
    <w:rsid w:val="003014D1"/>
    <w:rsid w:val="003052DC"/>
    <w:rsid w:val="00307779"/>
    <w:rsid w:val="0031398F"/>
    <w:rsid w:val="00322239"/>
    <w:rsid w:val="003232C0"/>
    <w:rsid w:val="00323C5B"/>
    <w:rsid w:val="00324FFC"/>
    <w:rsid w:val="00327448"/>
    <w:rsid w:val="003315FE"/>
    <w:rsid w:val="00331928"/>
    <w:rsid w:val="003321D2"/>
    <w:rsid w:val="00332DA2"/>
    <w:rsid w:val="00335E23"/>
    <w:rsid w:val="003402F5"/>
    <w:rsid w:val="0034657B"/>
    <w:rsid w:val="00357AA0"/>
    <w:rsid w:val="003606D7"/>
    <w:rsid w:val="00364356"/>
    <w:rsid w:val="00367906"/>
    <w:rsid w:val="003714B8"/>
    <w:rsid w:val="00371A57"/>
    <w:rsid w:val="00375229"/>
    <w:rsid w:val="00377327"/>
    <w:rsid w:val="00377A53"/>
    <w:rsid w:val="00380D2D"/>
    <w:rsid w:val="0038100B"/>
    <w:rsid w:val="0038165F"/>
    <w:rsid w:val="003818E0"/>
    <w:rsid w:val="00381A19"/>
    <w:rsid w:val="00390EBA"/>
    <w:rsid w:val="003A0AB4"/>
    <w:rsid w:val="003A0DE3"/>
    <w:rsid w:val="003A0EB5"/>
    <w:rsid w:val="003A1178"/>
    <w:rsid w:val="003A4BE2"/>
    <w:rsid w:val="003A5030"/>
    <w:rsid w:val="003B0187"/>
    <w:rsid w:val="003B4B39"/>
    <w:rsid w:val="003C0305"/>
    <w:rsid w:val="003C054F"/>
    <w:rsid w:val="003C0F8C"/>
    <w:rsid w:val="003D644D"/>
    <w:rsid w:val="003D6CF0"/>
    <w:rsid w:val="003E0125"/>
    <w:rsid w:val="003E02B7"/>
    <w:rsid w:val="003E1489"/>
    <w:rsid w:val="003E1F70"/>
    <w:rsid w:val="003E2493"/>
    <w:rsid w:val="003E310B"/>
    <w:rsid w:val="003E7853"/>
    <w:rsid w:val="003E7A10"/>
    <w:rsid w:val="003F3D7E"/>
    <w:rsid w:val="003F506E"/>
    <w:rsid w:val="003F6246"/>
    <w:rsid w:val="00406636"/>
    <w:rsid w:val="00406EFE"/>
    <w:rsid w:val="00407D29"/>
    <w:rsid w:val="00411E09"/>
    <w:rsid w:val="004128F4"/>
    <w:rsid w:val="004132D1"/>
    <w:rsid w:val="00413D16"/>
    <w:rsid w:val="00414111"/>
    <w:rsid w:val="004207E9"/>
    <w:rsid w:val="00421A12"/>
    <w:rsid w:val="00431C5E"/>
    <w:rsid w:val="00432B4B"/>
    <w:rsid w:val="004351ED"/>
    <w:rsid w:val="00437697"/>
    <w:rsid w:val="0044512F"/>
    <w:rsid w:val="0045403C"/>
    <w:rsid w:val="004646CF"/>
    <w:rsid w:val="004671B5"/>
    <w:rsid w:val="00467577"/>
    <w:rsid w:val="00485160"/>
    <w:rsid w:val="00485911"/>
    <w:rsid w:val="004909B7"/>
    <w:rsid w:val="00491B68"/>
    <w:rsid w:val="00493EBC"/>
    <w:rsid w:val="0049582D"/>
    <w:rsid w:val="00495FB5"/>
    <w:rsid w:val="004A3703"/>
    <w:rsid w:val="004A4BBA"/>
    <w:rsid w:val="004B05AB"/>
    <w:rsid w:val="004B60E0"/>
    <w:rsid w:val="004B7D40"/>
    <w:rsid w:val="004C560B"/>
    <w:rsid w:val="004C586E"/>
    <w:rsid w:val="004C60AD"/>
    <w:rsid w:val="004C6239"/>
    <w:rsid w:val="004D1FA9"/>
    <w:rsid w:val="004D2490"/>
    <w:rsid w:val="004E0FD8"/>
    <w:rsid w:val="004E2518"/>
    <w:rsid w:val="004E6475"/>
    <w:rsid w:val="004F1305"/>
    <w:rsid w:val="004F4CB9"/>
    <w:rsid w:val="004F6F06"/>
    <w:rsid w:val="004F7D94"/>
    <w:rsid w:val="005041F9"/>
    <w:rsid w:val="00504314"/>
    <w:rsid w:val="00516B03"/>
    <w:rsid w:val="005201C6"/>
    <w:rsid w:val="005208B3"/>
    <w:rsid w:val="0052105C"/>
    <w:rsid w:val="00522127"/>
    <w:rsid w:val="00527982"/>
    <w:rsid w:val="005325EB"/>
    <w:rsid w:val="00533C5A"/>
    <w:rsid w:val="005344D5"/>
    <w:rsid w:val="005437C1"/>
    <w:rsid w:val="00544938"/>
    <w:rsid w:val="00555EAB"/>
    <w:rsid w:val="00556AB7"/>
    <w:rsid w:val="00556EB7"/>
    <w:rsid w:val="0056017C"/>
    <w:rsid w:val="0056485D"/>
    <w:rsid w:val="00564CDF"/>
    <w:rsid w:val="00570F13"/>
    <w:rsid w:val="005762FC"/>
    <w:rsid w:val="00580E60"/>
    <w:rsid w:val="00581D43"/>
    <w:rsid w:val="00583912"/>
    <w:rsid w:val="00584D4B"/>
    <w:rsid w:val="00584EA7"/>
    <w:rsid w:val="00587C7B"/>
    <w:rsid w:val="005957E2"/>
    <w:rsid w:val="00596F8B"/>
    <w:rsid w:val="00597F09"/>
    <w:rsid w:val="005A2DD1"/>
    <w:rsid w:val="005A7BB7"/>
    <w:rsid w:val="005B0AF5"/>
    <w:rsid w:val="005B0BE5"/>
    <w:rsid w:val="005B1135"/>
    <w:rsid w:val="005B54CB"/>
    <w:rsid w:val="005B5630"/>
    <w:rsid w:val="005C14F3"/>
    <w:rsid w:val="005C1F0A"/>
    <w:rsid w:val="005C48A7"/>
    <w:rsid w:val="005D41F7"/>
    <w:rsid w:val="005D5FC0"/>
    <w:rsid w:val="005E01B9"/>
    <w:rsid w:val="005E1196"/>
    <w:rsid w:val="005E20C6"/>
    <w:rsid w:val="005E3E2B"/>
    <w:rsid w:val="005E6D9F"/>
    <w:rsid w:val="005E6E92"/>
    <w:rsid w:val="006020E3"/>
    <w:rsid w:val="0060301A"/>
    <w:rsid w:val="00604A5E"/>
    <w:rsid w:val="006069A0"/>
    <w:rsid w:val="00614C79"/>
    <w:rsid w:val="00617F01"/>
    <w:rsid w:val="00622C6E"/>
    <w:rsid w:val="0062492C"/>
    <w:rsid w:val="006269F8"/>
    <w:rsid w:val="00627D32"/>
    <w:rsid w:val="00631192"/>
    <w:rsid w:val="006323B9"/>
    <w:rsid w:val="00634510"/>
    <w:rsid w:val="00635C4B"/>
    <w:rsid w:val="00636BB1"/>
    <w:rsid w:val="00643B48"/>
    <w:rsid w:val="00644FCA"/>
    <w:rsid w:val="0064732D"/>
    <w:rsid w:val="0065119F"/>
    <w:rsid w:val="0065776E"/>
    <w:rsid w:val="00660159"/>
    <w:rsid w:val="006605E9"/>
    <w:rsid w:val="00661827"/>
    <w:rsid w:val="00664C88"/>
    <w:rsid w:val="00665F43"/>
    <w:rsid w:val="00666E00"/>
    <w:rsid w:val="00670352"/>
    <w:rsid w:val="0067368F"/>
    <w:rsid w:val="00673BC3"/>
    <w:rsid w:val="00680055"/>
    <w:rsid w:val="00683266"/>
    <w:rsid w:val="00691A15"/>
    <w:rsid w:val="00695975"/>
    <w:rsid w:val="00695EB1"/>
    <w:rsid w:val="006967FB"/>
    <w:rsid w:val="006A28BC"/>
    <w:rsid w:val="006A756C"/>
    <w:rsid w:val="006B0EA0"/>
    <w:rsid w:val="006B7B2A"/>
    <w:rsid w:val="006C2A05"/>
    <w:rsid w:val="006C2FD7"/>
    <w:rsid w:val="006C674A"/>
    <w:rsid w:val="006C6861"/>
    <w:rsid w:val="006C75EB"/>
    <w:rsid w:val="006D0816"/>
    <w:rsid w:val="006D1572"/>
    <w:rsid w:val="006D3B09"/>
    <w:rsid w:val="006D46B0"/>
    <w:rsid w:val="006D70C9"/>
    <w:rsid w:val="006E64A1"/>
    <w:rsid w:val="006F1228"/>
    <w:rsid w:val="006F160E"/>
    <w:rsid w:val="006F5044"/>
    <w:rsid w:val="006F673A"/>
    <w:rsid w:val="00700BB0"/>
    <w:rsid w:val="00707E6E"/>
    <w:rsid w:val="00711538"/>
    <w:rsid w:val="007129D9"/>
    <w:rsid w:val="00714D05"/>
    <w:rsid w:val="00717ECA"/>
    <w:rsid w:val="00720624"/>
    <w:rsid w:val="00722DC6"/>
    <w:rsid w:val="007238F2"/>
    <w:rsid w:val="00731568"/>
    <w:rsid w:val="00732D56"/>
    <w:rsid w:val="00735D17"/>
    <w:rsid w:val="007413FB"/>
    <w:rsid w:val="00742650"/>
    <w:rsid w:val="00742989"/>
    <w:rsid w:val="00743139"/>
    <w:rsid w:val="00743676"/>
    <w:rsid w:val="00743BC6"/>
    <w:rsid w:val="00743FDE"/>
    <w:rsid w:val="0074430D"/>
    <w:rsid w:val="00747DB2"/>
    <w:rsid w:val="0075021F"/>
    <w:rsid w:val="00752518"/>
    <w:rsid w:val="0075279C"/>
    <w:rsid w:val="007661A8"/>
    <w:rsid w:val="0076786A"/>
    <w:rsid w:val="00770D29"/>
    <w:rsid w:val="00772FAC"/>
    <w:rsid w:val="00774B73"/>
    <w:rsid w:val="00775BEA"/>
    <w:rsid w:val="00782015"/>
    <w:rsid w:val="00782553"/>
    <w:rsid w:val="00784DA1"/>
    <w:rsid w:val="00790442"/>
    <w:rsid w:val="00791664"/>
    <w:rsid w:val="00792A32"/>
    <w:rsid w:val="007A5B5C"/>
    <w:rsid w:val="007A7A44"/>
    <w:rsid w:val="007C0DC0"/>
    <w:rsid w:val="007C1657"/>
    <w:rsid w:val="007C34F6"/>
    <w:rsid w:val="007C3FFE"/>
    <w:rsid w:val="007C5FEF"/>
    <w:rsid w:val="007C64A2"/>
    <w:rsid w:val="007D31E0"/>
    <w:rsid w:val="007D45BA"/>
    <w:rsid w:val="007D5B4A"/>
    <w:rsid w:val="007D5F49"/>
    <w:rsid w:val="007D617B"/>
    <w:rsid w:val="007D6824"/>
    <w:rsid w:val="007D770E"/>
    <w:rsid w:val="007E1ABF"/>
    <w:rsid w:val="007E74CA"/>
    <w:rsid w:val="007E7EAA"/>
    <w:rsid w:val="007F04A5"/>
    <w:rsid w:val="007F09FD"/>
    <w:rsid w:val="007F13CE"/>
    <w:rsid w:val="007F22AC"/>
    <w:rsid w:val="007F2D9B"/>
    <w:rsid w:val="007F34A6"/>
    <w:rsid w:val="007F49D5"/>
    <w:rsid w:val="007F4F67"/>
    <w:rsid w:val="007F65B9"/>
    <w:rsid w:val="008005D3"/>
    <w:rsid w:val="00800FAC"/>
    <w:rsid w:val="008030EF"/>
    <w:rsid w:val="00803870"/>
    <w:rsid w:val="00811161"/>
    <w:rsid w:val="00814E71"/>
    <w:rsid w:val="008209DA"/>
    <w:rsid w:val="00822D41"/>
    <w:rsid w:val="00824B4A"/>
    <w:rsid w:val="008267CE"/>
    <w:rsid w:val="00827348"/>
    <w:rsid w:val="008306EC"/>
    <w:rsid w:val="00832499"/>
    <w:rsid w:val="008411D8"/>
    <w:rsid w:val="00841248"/>
    <w:rsid w:val="008412EF"/>
    <w:rsid w:val="00842962"/>
    <w:rsid w:val="008460DC"/>
    <w:rsid w:val="00851BA5"/>
    <w:rsid w:val="008524A2"/>
    <w:rsid w:val="0086485A"/>
    <w:rsid w:val="008650B5"/>
    <w:rsid w:val="00870FE7"/>
    <w:rsid w:val="00872DBC"/>
    <w:rsid w:val="00880B59"/>
    <w:rsid w:val="0088131D"/>
    <w:rsid w:val="00882246"/>
    <w:rsid w:val="00882874"/>
    <w:rsid w:val="008829CA"/>
    <w:rsid w:val="0088421E"/>
    <w:rsid w:val="008851E6"/>
    <w:rsid w:val="008859AB"/>
    <w:rsid w:val="008921C7"/>
    <w:rsid w:val="008A2277"/>
    <w:rsid w:val="008A2AAF"/>
    <w:rsid w:val="008A2BA0"/>
    <w:rsid w:val="008A3793"/>
    <w:rsid w:val="008B1F3F"/>
    <w:rsid w:val="008C13CE"/>
    <w:rsid w:val="008C3298"/>
    <w:rsid w:val="008C4D0D"/>
    <w:rsid w:val="008D0701"/>
    <w:rsid w:val="008E081B"/>
    <w:rsid w:val="008E6D10"/>
    <w:rsid w:val="008F0537"/>
    <w:rsid w:val="008F43E9"/>
    <w:rsid w:val="00907012"/>
    <w:rsid w:val="009111DA"/>
    <w:rsid w:val="009126A2"/>
    <w:rsid w:val="00920859"/>
    <w:rsid w:val="00927835"/>
    <w:rsid w:val="00935576"/>
    <w:rsid w:val="009369BD"/>
    <w:rsid w:val="00941B48"/>
    <w:rsid w:val="0095159D"/>
    <w:rsid w:val="00951E56"/>
    <w:rsid w:val="00952558"/>
    <w:rsid w:val="009538FE"/>
    <w:rsid w:val="009578C2"/>
    <w:rsid w:val="00957A38"/>
    <w:rsid w:val="00961146"/>
    <w:rsid w:val="00962A2B"/>
    <w:rsid w:val="00963615"/>
    <w:rsid w:val="009656DF"/>
    <w:rsid w:val="00973417"/>
    <w:rsid w:val="00973EF3"/>
    <w:rsid w:val="00974999"/>
    <w:rsid w:val="00975FB8"/>
    <w:rsid w:val="009807FF"/>
    <w:rsid w:val="00985AE5"/>
    <w:rsid w:val="00986B5D"/>
    <w:rsid w:val="009900FC"/>
    <w:rsid w:val="009921FE"/>
    <w:rsid w:val="009934C8"/>
    <w:rsid w:val="00994643"/>
    <w:rsid w:val="009A180D"/>
    <w:rsid w:val="009B1021"/>
    <w:rsid w:val="009B30DB"/>
    <w:rsid w:val="009B657C"/>
    <w:rsid w:val="009B7CC7"/>
    <w:rsid w:val="009C2418"/>
    <w:rsid w:val="009C2E2E"/>
    <w:rsid w:val="009C4B51"/>
    <w:rsid w:val="009C5244"/>
    <w:rsid w:val="009C6DA8"/>
    <w:rsid w:val="009D0B92"/>
    <w:rsid w:val="009D0D3F"/>
    <w:rsid w:val="009E40A7"/>
    <w:rsid w:val="009E51A7"/>
    <w:rsid w:val="009E5662"/>
    <w:rsid w:val="009F2394"/>
    <w:rsid w:val="009F4CA1"/>
    <w:rsid w:val="009F6D47"/>
    <w:rsid w:val="00A01BF7"/>
    <w:rsid w:val="00A029E6"/>
    <w:rsid w:val="00A0343A"/>
    <w:rsid w:val="00A1087B"/>
    <w:rsid w:val="00A13E86"/>
    <w:rsid w:val="00A1748E"/>
    <w:rsid w:val="00A223BB"/>
    <w:rsid w:val="00A22FC4"/>
    <w:rsid w:val="00A258A1"/>
    <w:rsid w:val="00A27B88"/>
    <w:rsid w:val="00A34AB2"/>
    <w:rsid w:val="00A365B3"/>
    <w:rsid w:val="00A40201"/>
    <w:rsid w:val="00A41C7E"/>
    <w:rsid w:val="00A4322B"/>
    <w:rsid w:val="00A43E00"/>
    <w:rsid w:val="00A46A34"/>
    <w:rsid w:val="00A506AD"/>
    <w:rsid w:val="00A50E08"/>
    <w:rsid w:val="00A5367A"/>
    <w:rsid w:val="00A56A96"/>
    <w:rsid w:val="00A601CA"/>
    <w:rsid w:val="00A62172"/>
    <w:rsid w:val="00A622BC"/>
    <w:rsid w:val="00A703B5"/>
    <w:rsid w:val="00A73AB4"/>
    <w:rsid w:val="00A763C3"/>
    <w:rsid w:val="00A82B7E"/>
    <w:rsid w:val="00A845C0"/>
    <w:rsid w:val="00A84D62"/>
    <w:rsid w:val="00A86F6D"/>
    <w:rsid w:val="00A87AC2"/>
    <w:rsid w:val="00A907F4"/>
    <w:rsid w:val="00A9468C"/>
    <w:rsid w:val="00A953DF"/>
    <w:rsid w:val="00A977E1"/>
    <w:rsid w:val="00AA57D6"/>
    <w:rsid w:val="00AA786A"/>
    <w:rsid w:val="00AB2EE9"/>
    <w:rsid w:val="00AB34A8"/>
    <w:rsid w:val="00AB433F"/>
    <w:rsid w:val="00AB4A45"/>
    <w:rsid w:val="00AB5500"/>
    <w:rsid w:val="00AB58E2"/>
    <w:rsid w:val="00AC2D2F"/>
    <w:rsid w:val="00AC3124"/>
    <w:rsid w:val="00AC3A6D"/>
    <w:rsid w:val="00AC4BE4"/>
    <w:rsid w:val="00AC56CD"/>
    <w:rsid w:val="00AC6B8A"/>
    <w:rsid w:val="00AD0B3C"/>
    <w:rsid w:val="00AD0C64"/>
    <w:rsid w:val="00AD0DF7"/>
    <w:rsid w:val="00AE0E56"/>
    <w:rsid w:val="00AE2DC0"/>
    <w:rsid w:val="00AE4194"/>
    <w:rsid w:val="00AE6E58"/>
    <w:rsid w:val="00AE7CB6"/>
    <w:rsid w:val="00AF3B16"/>
    <w:rsid w:val="00AF415D"/>
    <w:rsid w:val="00AF47EC"/>
    <w:rsid w:val="00AF4C79"/>
    <w:rsid w:val="00AF5D5A"/>
    <w:rsid w:val="00AF6742"/>
    <w:rsid w:val="00B131C9"/>
    <w:rsid w:val="00B15DBA"/>
    <w:rsid w:val="00B23CE0"/>
    <w:rsid w:val="00B246A8"/>
    <w:rsid w:val="00B24819"/>
    <w:rsid w:val="00B266FE"/>
    <w:rsid w:val="00B30067"/>
    <w:rsid w:val="00B32DF2"/>
    <w:rsid w:val="00B34F41"/>
    <w:rsid w:val="00B369C5"/>
    <w:rsid w:val="00B40255"/>
    <w:rsid w:val="00B470C8"/>
    <w:rsid w:val="00B51C53"/>
    <w:rsid w:val="00B54802"/>
    <w:rsid w:val="00B56DE3"/>
    <w:rsid w:val="00B62F30"/>
    <w:rsid w:val="00B658BE"/>
    <w:rsid w:val="00B6721F"/>
    <w:rsid w:val="00B7279C"/>
    <w:rsid w:val="00B72F11"/>
    <w:rsid w:val="00B76767"/>
    <w:rsid w:val="00B76BC8"/>
    <w:rsid w:val="00B77C80"/>
    <w:rsid w:val="00B80784"/>
    <w:rsid w:val="00B82529"/>
    <w:rsid w:val="00B931C6"/>
    <w:rsid w:val="00B93812"/>
    <w:rsid w:val="00B9398D"/>
    <w:rsid w:val="00B95029"/>
    <w:rsid w:val="00BA205C"/>
    <w:rsid w:val="00BB44A9"/>
    <w:rsid w:val="00BB4D92"/>
    <w:rsid w:val="00BB64C1"/>
    <w:rsid w:val="00BB76DC"/>
    <w:rsid w:val="00BB7FDA"/>
    <w:rsid w:val="00BC290F"/>
    <w:rsid w:val="00BC31A8"/>
    <w:rsid w:val="00BC31FE"/>
    <w:rsid w:val="00BC7AD8"/>
    <w:rsid w:val="00BD30E3"/>
    <w:rsid w:val="00BD4184"/>
    <w:rsid w:val="00BD5349"/>
    <w:rsid w:val="00BD6CC2"/>
    <w:rsid w:val="00BD7239"/>
    <w:rsid w:val="00BD7518"/>
    <w:rsid w:val="00BE2E74"/>
    <w:rsid w:val="00BE2FAB"/>
    <w:rsid w:val="00BE65A8"/>
    <w:rsid w:val="00BE6891"/>
    <w:rsid w:val="00BF1156"/>
    <w:rsid w:val="00BF18AB"/>
    <w:rsid w:val="00BF7B8D"/>
    <w:rsid w:val="00C0406C"/>
    <w:rsid w:val="00C041C9"/>
    <w:rsid w:val="00C05AE5"/>
    <w:rsid w:val="00C05FDA"/>
    <w:rsid w:val="00C120BC"/>
    <w:rsid w:val="00C20039"/>
    <w:rsid w:val="00C242F7"/>
    <w:rsid w:val="00C2477C"/>
    <w:rsid w:val="00C27BE6"/>
    <w:rsid w:val="00C31668"/>
    <w:rsid w:val="00C33C5A"/>
    <w:rsid w:val="00C373E7"/>
    <w:rsid w:val="00C422B2"/>
    <w:rsid w:val="00C434AF"/>
    <w:rsid w:val="00C4430D"/>
    <w:rsid w:val="00C44563"/>
    <w:rsid w:val="00C44C89"/>
    <w:rsid w:val="00C51F41"/>
    <w:rsid w:val="00C55583"/>
    <w:rsid w:val="00C55E3B"/>
    <w:rsid w:val="00C613A7"/>
    <w:rsid w:val="00C646F8"/>
    <w:rsid w:val="00C707E4"/>
    <w:rsid w:val="00C71F57"/>
    <w:rsid w:val="00C720B7"/>
    <w:rsid w:val="00C73096"/>
    <w:rsid w:val="00C7399C"/>
    <w:rsid w:val="00C80A11"/>
    <w:rsid w:val="00C82B95"/>
    <w:rsid w:val="00C83AEF"/>
    <w:rsid w:val="00C8558C"/>
    <w:rsid w:val="00C85C3C"/>
    <w:rsid w:val="00C8766D"/>
    <w:rsid w:val="00C87D06"/>
    <w:rsid w:val="00C93AC9"/>
    <w:rsid w:val="00C96569"/>
    <w:rsid w:val="00CA4AFC"/>
    <w:rsid w:val="00CA67B4"/>
    <w:rsid w:val="00CB287B"/>
    <w:rsid w:val="00CB30BB"/>
    <w:rsid w:val="00CB65C5"/>
    <w:rsid w:val="00CC037C"/>
    <w:rsid w:val="00CC0994"/>
    <w:rsid w:val="00CC325F"/>
    <w:rsid w:val="00CD548E"/>
    <w:rsid w:val="00CD6963"/>
    <w:rsid w:val="00CD6B5C"/>
    <w:rsid w:val="00CE29A1"/>
    <w:rsid w:val="00CE41CF"/>
    <w:rsid w:val="00CF2290"/>
    <w:rsid w:val="00CF257F"/>
    <w:rsid w:val="00CF280C"/>
    <w:rsid w:val="00CF3D07"/>
    <w:rsid w:val="00CF716D"/>
    <w:rsid w:val="00D00165"/>
    <w:rsid w:val="00D00D7E"/>
    <w:rsid w:val="00D010EE"/>
    <w:rsid w:val="00D01E1A"/>
    <w:rsid w:val="00D11CF0"/>
    <w:rsid w:val="00D15FD4"/>
    <w:rsid w:val="00D17390"/>
    <w:rsid w:val="00D21FDF"/>
    <w:rsid w:val="00D242D1"/>
    <w:rsid w:val="00D269F2"/>
    <w:rsid w:val="00D26C5E"/>
    <w:rsid w:val="00D27127"/>
    <w:rsid w:val="00D27739"/>
    <w:rsid w:val="00D30200"/>
    <w:rsid w:val="00D30A84"/>
    <w:rsid w:val="00D31947"/>
    <w:rsid w:val="00D32119"/>
    <w:rsid w:val="00D41F31"/>
    <w:rsid w:val="00D44021"/>
    <w:rsid w:val="00D44291"/>
    <w:rsid w:val="00D45974"/>
    <w:rsid w:val="00D463F5"/>
    <w:rsid w:val="00D5127A"/>
    <w:rsid w:val="00D51DE4"/>
    <w:rsid w:val="00D608C6"/>
    <w:rsid w:val="00D61C12"/>
    <w:rsid w:val="00D623E1"/>
    <w:rsid w:val="00D627D6"/>
    <w:rsid w:val="00D6776F"/>
    <w:rsid w:val="00D72F45"/>
    <w:rsid w:val="00D745A1"/>
    <w:rsid w:val="00D75D56"/>
    <w:rsid w:val="00D77865"/>
    <w:rsid w:val="00D77A16"/>
    <w:rsid w:val="00D807C8"/>
    <w:rsid w:val="00D81B58"/>
    <w:rsid w:val="00D843EF"/>
    <w:rsid w:val="00D84ADF"/>
    <w:rsid w:val="00D87D0F"/>
    <w:rsid w:val="00D9254B"/>
    <w:rsid w:val="00D94B9F"/>
    <w:rsid w:val="00D95351"/>
    <w:rsid w:val="00DA0D13"/>
    <w:rsid w:val="00DA1686"/>
    <w:rsid w:val="00DA204F"/>
    <w:rsid w:val="00DA311C"/>
    <w:rsid w:val="00DB03B1"/>
    <w:rsid w:val="00DB0CA3"/>
    <w:rsid w:val="00DB35F3"/>
    <w:rsid w:val="00DB3B8F"/>
    <w:rsid w:val="00DB591C"/>
    <w:rsid w:val="00DB78B7"/>
    <w:rsid w:val="00DD010B"/>
    <w:rsid w:val="00DD2044"/>
    <w:rsid w:val="00DE1AF9"/>
    <w:rsid w:val="00DE5E34"/>
    <w:rsid w:val="00DE7276"/>
    <w:rsid w:val="00DF1862"/>
    <w:rsid w:val="00DF1F0A"/>
    <w:rsid w:val="00DF22AD"/>
    <w:rsid w:val="00DF404C"/>
    <w:rsid w:val="00DF6B4F"/>
    <w:rsid w:val="00DF796B"/>
    <w:rsid w:val="00E028E6"/>
    <w:rsid w:val="00E03C6C"/>
    <w:rsid w:val="00E03DE3"/>
    <w:rsid w:val="00E0427F"/>
    <w:rsid w:val="00E0485F"/>
    <w:rsid w:val="00E11A98"/>
    <w:rsid w:val="00E11D7E"/>
    <w:rsid w:val="00E20C7E"/>
    <w:rsid w:val="00E2403F"/>
    <w:rsid w:val="00E25147"/>
    <w:rsid w:val="00E274DD"/>
    <w:rsid w:val="00E3180E"/>
    <w:rsid w:val="00E320C7"/>
    <w:rsid w:val="00E34537"/>
    <w:rsid w:val="00E36215"/>
    <w:rsid w:val="00E3668B"/>
    <w:rsid w:val="00E36A2F"/>
    <w:rsid w:val="00E410D0"/>
    <w:rsid w:val="00E427D4"/>
    <w:rsid w:val="00E4533F"/>
    <w:rsid w:val="00E5031A"/>
    <w:rsid w:val="00E555B5"/>
    <w:rsid w:val="00E56500"/>
    <w:rsid w:val="00E570EA"/>
    <w:rsid w:val="00E64767"/>
    <w:rsid w:val="00E70E64"/>
    <w:rsid w:val="00E72F40"/>
    <w:rsid w:val="00E826A2"/>
    <w:rsid w:val="00E82E93"/>
    <w:rsid w:val="00E85566"/>
    <w:rsid w:val="00E8654B"/>
    <w:rsid w:val="00E87921"/>
    <w:rsid w:val="00E87F72"/>
    <w:rsid w:val="00E92371"/>
    <w:rsid w:val="00E93C78"/>
    <w:rsid w:val="00E93FCE"/>
    <w:rsid w:val="00E94DC3"/>
    <w:rsid w:val="00E95016"/>
    <w:rsid w:val="00E9558C"/>
    <w:rsid w:val="00E95CAB"/>
    <w:rsid w:val="00EA15AF"/>
    <w:rsid w:val="00EA375F"/>
    <w:rsid w:val="00EA3E77"/>
    <w:rsid w:val="00EA7546"/>
    <w:rsid w:val="00EB0D7A"/>
    <w:rsid w:val="00EB1972"/>
    <w:rsid w:val="00EB5819"/>
    <w:rsid w:val="00EB70A0"/>
    <w:rsid w:val="00EB73FA"/>
    <w:rsid w:val="00EC08EA"/>
    <w:rsid w:val="00EC1C0A"/>
    <w:rsid w:val="00EC1D4C"/>
    <w:rsid w:val="00EC2AE6"/>
    <w:rsid w:val="00EC3514"/>
    <w:rsid w:val="00ED46F5"/>
    <w:rsid w:val="00EE463F"/>
    <w:rsid w:val="00EE5A78"/>
    <w:rsid w:val="00EE684B"/>
    <w:rsid w:val="00EF4794"/>
    <w:rsid w:val="00EF766C"/>
    <w:rsid w:val="00F028C5"/>
    <w:rsid w:val="00F046D9"/>
    <w:rsid w:val="00F17E67"/>
    <w:rsid w:val="00F22EC9"/>
    <w:rsid w:val="00F276A9"/>
    <w:rsid w:val="00F27886"/>
    <w:rsid w:val="00F31712"/>
    <w:rsid w:val="00F31F02"/>
    <w:rsid w:val="00F35F0B"/>
    <w:rsid w:val="00F376C0"/>
    <w:rsid w:val="00F41241"/>
    <w:rsid w:val="00F41879"/>
    <w:rsid w:val="00F42247"/>
    <w:rsid w:val="00F5128A"/>
    <w:rsid w:val="00F51491"/>
    <w:rsid w:val="00F53405"/>
    <w:rsid w:val="00F54A9C"/>
    <w:rsid w:val="00F6199C"/>
    <w:rsid w:val="00F637DE"/>
    <w:rsid w:val="00F719FF"/>
    <w:rsid w:val="00F816DB"/>
    <w:rsid w:val="00F8231F"/>
    <w:rsid w:val="00F91789"/>
    <w:rsid w:val="00F93008"/>
    <w:rsid w:val="00F95C07"/>
    <w:rsid w:val="00FA3403"/>
    <w:rsid w:val="00FA5A4A"/>
    <w:rsid w:val="00FA620E"/>
    <w:rsid w:val="00FB195B"/>
    <w:rsid w:val="00FB3D7F"/>
    <w:rsid w:val="00FB488C"/>
    <w:rsid w:val="00FC49EF"/>
    <w:rsid w:val="00FD4A48"/>
    <w:rsid w:val="00FD530C"/>
    <w:rsid w:val="00FD5F46"/>
    <w:rsid w:val="00FF0C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B88EA"/>
  <w15:chartTrackingRefBased/>
  <w15:docId w15:val="{87EA3A30-0937-4D74-98E6-8AB8D2455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Arial"/>
        <w:sz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732D"/>
    <w:pPr>
      <w:spacing w:after="160" w:line="259" w:lineRule="auto"/>
    </w:pPr>
    <w:rPr>
      <w:rFonts w:asciiTheme="minorHAnsi" w:eastAsiaTheme="minorHAnsi" w:hAnsiTheme="minorHAnsi" w:cstheme="minorBidi"/>
      <w:sz w:val="22"/>
      <w:szCs w:val="22"/>
    </w:rPr>
  </w:style>
  <w:style w:type="paragraph" w:styleId="Heading1">
    <w:name w:val="heading 1"/>
    <w:basedOn w:val="Normal"/>
    <w:next w:val="Normal"/>
    <w:link w:val="Heading1Char"/>
    <w:autoRedefine/>
    <w:uiPriority w:val="9"/>
    <w:qFormat/>
    <w:rsid w:val="00D87D0F"/>
    <w:pPr>
      <w:keepNext/>
      <w:spacing w:before="240" w:after="60"/>
      <w:outlineLvl w:val="0"/>
    </w:pPr>
    <w:rPr>
      <w:rFonts w:ascii="Calibri Light" w:eastAsiaTheme="majorEastAsia" w:hAnsi="Calibri Light" w:cstheme="majorBidi"/>
      <w:bCs/>
      <w:color w:val="4472C4" w:themeColor="accent1"/>
      <w:kern w:val="32"/>
      <w:sz w:val="32"/>
      <w:szCs w:val="32"/>
    </w:rPr>
  </w:style>
  <w:style w:type="paragraph" w:styleId="Heading2">
    <w:name w:val="heading 2"/>
    <w:basedOn w:val="Normal"/>
    <w:next w:val="Normal"/>
    <w:link w:val="Heading2Char"/>
    <w:autoRedefine/>
    <w:uiPriority w:val="9"/>
    <w:unhideWhenUsed/>
    <w:qFormat/>
    <w:rsid w:val="0049582D"/>
    <w:pPr>
      <w:numPr>
        <w:ilvl w:val="1"/>
        <w:numId w:val="2"/>
      </w:numPr>
      <w:outlineLvl w:val="1"/>
    </w:pPr>
    <w:rPr>
      <w:rFonts w:eastAsiaTheme="majorEastAsia" w:cstheme="majorBidi"/>
      <w:bCs/>
      <w:iCs/>
      <w:color w:val="4472C4" w:themeColor="accent1"/>
      <w:sz w:val="28"/>
      <w:szCs w:val="28"/>
    </w:rPr>
  </w:style>
  <w:style w:type="paragraph" w:styleId="Heading3">
    <w:name w:val="heading 3"/>
    <w:basedOn w:val="Normal"/>
    <w:next w:val="Normal"/>
    <w:link w:val="Heading3Char"/>
    <w:autoRedefine/>
    <w:uiPriority w:val="9"/>
    <w:unhideWhenUsed/>
    <w:qFormat/>
    <w:rsid w:val="0049582D"/>
    <w:pPr>
      <w:keepNext/>
      <w:spacing w:before="240" w:after="60"/>
      <w:outlineLvl w:val="2"/>
    </w:pPr>
    <w:rPr>
      <w:rFonts w:ascii="Calibri Light" w:eastAsiaTheme="majorEastAsia" w:hAnsi="Calibri Light" w:cstheme="majorBidi"/>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32499"/>
    <w:rPr>
      <w:rFonts w:eastAsiaTheme="majorEastAsia" w:cstheme="majorBidi"/>
      <w:bCs/>
      <w:iCs/>
      <w:color w:val="4472C4" w:themeColor="accent1"/>
      <w:sz w:val="28"/>
      <w:szCs w:val="28"/>
    </w:rPr>
  </w:style>
  <w:style w:type="paragraph" w:customStyle="1" w:styleId="JA">
    <w:name w:val="JA"/>
    <w:basedOn w:val="Normal"/>
    <w:link w:val="JAChar"/>
    <w:autoRedefine/>
    <w:qFormat/>
    <w:rsid w:val="00103B24"/>
  </w:style>
  <w:style w:type="character" w:customStyle="1" w:styleId="JAChar">
    <w:name w:val="JA Char"/>
    <w:basedOn w:val="DefaultParagraphFont"/>
    <w:link w:val="JA"/>
    <w:rsid w:val="00103B24"/>
  </w:style>
  <w:style w:type="paragraph" w:customStyle="1" w:styleId="JAAssignment">
    <w:name w:val="JA Assignment"/>
    <w:basedOn w:val="Heading1"/>
    <w:next w:val="Normal"/>
    <w:link w:val="JAAssignmentChar"/>
    <w:autoRedefine/>
    <w:qFormat/>
    <w:rsid w:val="00832499"/>
    <w:pPr>
      <w:tabs>
        <w:tab w:val="left" w:pos="960"/>
      </w:tabs>
      <w:jc w:val="center"/>
    </w:pPr>
    <w:rPr>
      <w:rFonts w:ascii="Tahoma" w:hAnsi="Tahoma" w:cs="Arial"/>
      <w:color w:val="auto"/>
      <w:spacing w:val="-20"/>
      <w:sz w:val="36"/>
    </w:rPr>
  </w:style>
  <w:style w:type="character" w:customStyle="1" w:styleId="JAAssignmentChar">
    <w:name w:val="JA Assignment Char"/>
    <w:basedOn w:val="DefaultParagraphFont"/>
    <w:link w:val="JAAssignment"/>
    <w:rsid w:val="00832499"/>
    <w:rPr>
      <w:rFonts w:ascii="Tahoma" w:eastAsia="Calibri Light" w:hAnsi="Tahoma" w:cs="Arial"/>
      <w:bCs/>
      <w:spacing w:val="-20"/>
      <w:sz w:val="36"/>
      <w:szCs w:val="32"/>
    </w:rPr>
  </w:style>
  <w:style w:type="character" w:customStyle="1" w:styleId="Heading1Char">
    <w:name w:val="Heading 1 Char"/>
    <w:basedOn w:val="DefaultParagraphFont"/>
    <w:link w:val="Heading1"/>
    <w:uiPriority w:val="9"/>
    <w:rsid w:val="00D87D0F"/>
    <w:rPr>
      <w:rFonts w:ascii="Calibri Light" w:eastAsiaTheme="majorEastAsia" w:hAnsi="Calibri Light" w:cstheme="majorBidi"/>
      <w:bCs/>
      <w:color w:val="4472C4" w:themeColor="accent1"/>
      <w:kern w:val="32"/>
      <w:sz w:val="32"/>
      <w:szCs w:val="32"/>
    </w:rPr>
  </w:style>
  <w:style w:type="paragraph" w:customStyle="1" w:styleId="paragraph">
    <w:name w:val="paragraph"/>
    <w:basedOn w:val="Normal"/>
    <w:uiPriority w:val="99"/>
    <w:unhideWhenUsed/>
    <w:rsid w:val="00103B24"/>
    <w:rPr>
      <w:szCs w:val="24"/>
      <w:lang w:eastAsia="en-GB"/>
    </w:rPr>
  </w:style>
  <w:style w:type="character" w:customStyle="1" w:styleId="normaltextrun">
    <w:name w:val="normaltextrun"/>
    <w:basedOn w:val="DefaultParagraphFont"/>
    <w:uiPriority w:val="99"/>
    <w:rsid w:val="00103B24"/>
  </w:style>
  <w:style w:type="character" w:customStyle="1" w:styleId="eop">
    <w:name w:val="eop"/>
    <w:basedOn w:val="DefaultParagraphFont"/>
    <w:uiPriority w:val="99"/>
    <w:rsid w:val="00103B24"/>
  </w:style>
  <w:style w:type="character" w:customStyle="1" w:styleId="scx11303456">
    <w:name w:val="scx11303456"/>
    <w:basedOn w:val="DefaultParagraphFont"/>
    <w:uiPriority w:val="99"/>
    <w:rsid w:val="00103B24"/>
  </w:style>
  <w:style w:type="character" w:customStyle="1" w:styleId="lookup-resultcontent2">
    <w:name w:val="lookup-result__content2"/>
    <w:basedOn w:val="DefaultParagraphFont"/>
    <w:uiPriority w:val="99"/>
    <w:rsid w:val="00103B24"/>
  </w:style>
  <w:style w:type="paragraph" w:styleId="TOC1">
    <w:name w:val="toc 1"/>
    <w:basedOn w:val="Normal"/>
    <w:next w:val="Normal"/>
    <w:autoRedefine/>
    <w:uiPriority w:val="39"/>
    <w:unhideWhenUsed/>
    <w:rsid w:val="00103B24"/>
    <w:pPr>
      <w:spacing w:after="100"/>
    </w:pPr>
  </w:style>
  <w:style w:type="paragraph" w:styleId="TOC2">
    <w:name w:val="toc 2"/>
    <w:basedOn w:val="Normal"/>
    <w:next w:val="Normal"/>
    <w:autoRedefine/>
    <w:uiPriority w:val="39"/>
    <w:unhideWhenUsed/>
    <w:rsid w:val="00103B24"/>
    <w:pPr>
      <w:spacing w:after="100"/>
      <w:ind w:left="220"/>
    </w:pPr>
  </w:style>
  <w:style w:type="paragraph" w:styleId="Header">
    <w:name w:val="header"/>
    <w:basedOn w:val="Normal"/>
    <w:link w:val="HeaderChar"/>
    <w:uiPriority w:val="99"/>
    <w:rsid w:val="00103B24"/>
    <w:pPr>
      <w:tabs>
        <w:tab w:val="center" w:pos="4153"/>
        <w:tab w:val="right" w:pos="8306"/>
      </w:tabs>
      <w:jc w:val="both"/>
    </w:pPr>
  </w:style>
  <w:style w:type="character" w:customStyle="1" w:styleId="HeaderChar">
    <w:name w:val="Header Char"/>
    <w:basedOn w:val="DefaultParagraphFont"/>
    <w:link w:val="Header"/>
    <w:uiPriority w:val="99"/>
    <w:rsid w:val="00103B24"/>
    <w:rPr>
      <w:rFonts w:ascii="Arial" w:eastAsia="Times New Roman" w:hAnsi="Arial" w:cs="Times New Roman"/>
      <w:szCs w:val="20"/>
    </w:rPr>
  </w:style>
  <w:style w:type="character" w:styleId="Hyperlink">
    <w:name w:val="Hyperlink"/>
    <w:basedOn w:val="DefaultParagraphFont"/>
    <w:uiPriority w:val="99"/>
    <w:unhideWhenUsed/>
    <w:rsid w:val="00103B24"/>
    <w:rPr>
      <w:color w:val="0000FF"/>
      <w:u w:val="single"/>
    </w:rPr>
  </w:style>
  <w:style w:type="table" w:styleId="TableGrid">
    <w:name w:val="Table Grid"/>
    <w:basedOn w:val="TableNormal"/>
    <w:uiPriority w:val="59"/>
    <w:rsid w:val="00103B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03B24"/>
    <w:pPr>
      <w:ind w:left="720"/>
      <w:contextualSpacing/>
    </w:pPr>
  </w:style>
  <w:style w:type="paragraph" w:styleId="TOCHeading">
    <w:name w:val="TOC Heading"/>
    <w:basedOn w:val="Heading1"/>
    <w:next w:val="Normal"/>
    <w:uiPriority w:val="39"/>
    <w:unhideWhenUsed/>
    <w:qFormat/>
    <w:rsid w:val="00103B24"/>
    <w:pPr>
      <w:outlineLvl w:val="9"/>
    </w:pPr>
    <w:rPr>
      <w:lang w:val="en-US"/>
    </w:rPr>
  </w:style>
  <w:style w:type="paragraph" w:customStyle="1" w:styleId="JAGuides">
    <w:name w:val="JA Guides"/>
    <w:basedOn w:val="Normal"/>
    <w:link w:val="JAGuidesChar"/>
    <w:autoRedefine/>
    <w:qFormat/>
    <w:rsid w:val="00C93AC9"/>
    <w:rPr>
      <w:rFonts w:ascii="Calibri Light" w:eastAsiaTheme="majorEastAsia" w:hAnsi="Calibri Light" w:cs="Calibri Light"/>
      <w:noProof/>
      <w:color w:val="1F3864" w:themeColor="accent1" w:themeShade="80"/>
      <w:szCs w:val="24"/>
      <w:lang w:eastAsia="en-GB"/>
    </w:rPr>
  </w:style>
  <w:style w:type="character" w:customStyle="1" w:styleId="JAGuidesChar">
    <w:name w:val="JA Guides Char"/>
    <w:basedOn w:val="Heading3Char"/>
    <w:link w:val="JAGuides"/>
    <w:rsid w:val="00C93AC9"/>
    <w:rPr>
      <w:rFonts w:ascii="Calibri Light" w:eastAsiaTheme="majorEastAsia" w:hAnsi="Calibri Light" w:cs="Calibri Light"/>
      <w:bCs/>
      <w:noProof/>
      <w:color w:val="1F3864" w:themeColor="accent1" w:themeShade="80"/>
      <w:sz w:val="24"/>
      <w:szCs w:val="24"/>
      <w:lang w:eastAsia="en-GB"/>
    </w:rPr>
  </w:style>
  <w:style w:type="character" w:customStyle="1" w:styleId="Heading3Char">
    <w:name w:val="Heading 3 Char"/>
    <w:basedOn w:val="DefaultParagraphFont"/>
    <w:link w:val="Heading3"/>
    <w:uiPriority w:val="9"/>
    <w:rsid w:val="0049582D"/>
    <w:rPr>
      <w:rFonts w:ascii="Calibri Light" w:eastAsiaTheme="majorEastAsia" w:hAnsi="Calibri Light" w:cstheme="majorBidi"/>
      <w:bCs/>
      <w:color w:val="4472C4" w:themeColor="accent1"/>
      <w:sz w:val="26"/>
      <w:szCs w:val="26"/>
    </w:rPr>
  </w:style>
  <w:style w:type="paragraph" w:customStyle="1" w:styleId="JANormal">
    <w:name w:val="JA Normal"/>
    <w:basedOn w:val="Normal"/>
    <w:link w:val="JANormalChar"/>
    <w:autoRedefine/>
    <w:qFormat/>
    <w:rsid w:val="00223B46"/>
    <w:rPr>
      <w:rFonts w:cs="Calibri"/>
    </w:rPr>
  </w:style>
  <w:style w:type="character" w:customStyle="1" w:styleId="JANormalChar">
    <w:name w:val="JA Normal Char"/>
    <w:basedOn w:val="DefaultParagraphFont"/>
    <w:link w:val="JANormal"/>
    <w:rsid w:val="00223B46"/>
    <w:rPr>
      <w:rFonts w:cs="Calibri"/>
      <w:sz w:val="22"/>
      <w:szCs w:val="22"/>
    </w:rPr>
  </w:style>
  <w:style w:type="paragraph" w:customStyle="1" w:styleId="JAHeading1">
    <w:name w:val="JA Heading1"/>
    <w:basedOn w:val="Heading1"/>
    <w:link w:val="JAHeading1Char"/>
    <w:autoRedefine/>
    <w:qFormat/>
    <w:rsid w:val="001F79CD"/>
    <w:pPr>
      <w:keepLines/>
      <w:spacing w:after="0"/>
    </w:pPr>
    <w:rPr>
      <w:rFonts w:asciiTheme="majorHAnsi" w:hAnsiTheme="majorHAnsi"/>
      <w:bCs w:val="0"/>
      <w:color w:val="2F5496" w:themeColor="accent1" w:themeShade="BF"/>
    </w:rPr>
  </w:style>
  <w:style w:type="character" w:customStyle="1" w:styleId="JAHeading1Char">
    <w:name w:val="JA Heading1 Char"/>
    <w:basedOn w:val="Heading1Char"/>
    <w:link w:val="JAHeading1"/>
    <w:rsid w:val="001F79CD"/>
    <w:rPr>
      <w:rFonts w:asciiTheme="majorHAnsi" w:eastAsiaTheme="majorEastAsia" w:hAnsiTheme="majorHAnsi" w:cstheme="majorBidi"/>
      <w:bCs w:val="0"/>
      <w:color w:val="2F5496" w:themeColor="accent1" w:themeShade="BF"/>
      <w:kern w:val="32"/>
      <w:sz w:val="32"/>
      <w:szCs w:val="32"/>
    </w:rPr>
  </w:style>
  <w:style w:type="paragraph" w:customStyle="1" w:styleId="JAHeading2">
    <w:name w:val="JA Heading2"/>
    <w:basedOn w:val="Heading2"/>
    <w:link w:val="JAHeading2Char"/>
    <w:autoRedefine/>
    <w:qFormat/>
    <w:rsid w:val="00832499"/>
    <w:rPr>
      <w:rFonts w:eastAsia="Calibri"/>
      <w:color w:val="9CC2E5" w:themeColor="accent5" w:themeTint="99"/>
      <w:w w:val="101"/>
    </w:rPr>
  </w:style>
  <w:style w:type="character" w:customStyle="1" w:styleId="JAHeading2Char">
    <w:name w:val="JA Heading2 Char"/>
    <w:basedOn w:val="Heading2Char"/>
    <w:link w:val="JAHeading2"/>
    <w:rsid w:val="00832499"/>
    <w:rPr>
      <w:rFonts w:eastAsia="Calibri" w:cstheme="majorBidi"/>
      <w:bCs/>
      <w:iCs/>
      <w:color w:val="9CC2E5" w:themeColor="accent5" w:themeTint="99"/>
      <w:w w:val="101"/>
      <w:sz w:val="28"/>
      <w:szCs w:val="28"/>
    </w:rPr>
  </w:style>
  <w:style w:type="paragraph" w:customStyle="1" w:styleId="JAHeading3">
    <w:name w:val="JA Heading3"/>
    <w:basedOn w:val="Heading3"/>
    <w:link w:val="JAHeading3Char"/>
    <w:autoRedefine/>
    <w:qFormat/>
    <w:rsid w:val="00DF1F0A"/>
    <w:pPr>
      <w:spacing w:before="160" w:after="285" w:line="360" w:lineRule="auto"/>
      <w:jc w:val="center"/>
    </w:pPr>
    <w:rPr>
      <w:rFonts w:cs="Tahoma"/>
      <w:color w:val="1F3864" w:themeColor="accent1" w:themeShade="80"/>
      <w:sz w:val="28"/>
      <w:szCs w:val="40"/>
    </w:rPr>
  </w:style>
  <w:style w:type="character" w:customStyle="1" w:styleId="JAHeading3Char">
    <w:name w:val="JA Heading3 Char"/>
    <w:basedOn w:val="Heading3Char"/>
    <w:link w:val="JAHeading3"/>
    <w:rsid w:val="00DF1F0A"/>
    <w:rPr>
      <w:rFonts w:asciiTheme="majorHAnsi" w:eastAsiaTheme="majorEastAsia" w:hAnsiTheme="majorHAnsi" w:cs="Tahoma"/>
      <w:bCs/>
      <w:color w:val="1F3864" w:themeColor="accent1" w:themeShade="80"/>
      <w:sz w:val="28"/>
      <w:szCs w:val="40"/>
    </w:rPr>
  </w:style>
  <w:style w:type="paragraph" w:customStyle="1" w:styleId="JuliaPersonal">
    <w:name w:val="Julia Personal"/>
    <w:basedOn w:val="JANormal"/>
    <w:link w:val="JuliaPersonalChar"/>
    <w:autoRedefine/>
    <w:qFormat/>
    <w:rsid w:val="00E4533F"/>
  </w:style>
  <w:style w:type="character" w:customStyle="1" w:styleId="JuliaPersonalChar">
    <w:name w:val="Julia Personal Char"/>
    <w:basedOn w:val="JANormalChar"/>
    <w:link w:val="JuliaPersonal"/>
    <w:rsid w:val="00E4533F"/>
    <w:rPr>
      <w:rFonts w:eastAsia="Times New Roman" w:cs="Times New Roman"/>
      <w:sz w:val="24"/>
      <w:szCs w:val="20"/>
      <w:lang w:val="en-US"/>
    </w:rPr>
  </w:style>
  <w:style w:type="paragraph" w:customStyle="1" w:styleId="JANormalStyle">
    <w:name w:val="JA Normal Style"/>
    <w:basedOn w:val="Normal"/>
    <w:autoRedefine/>
    <w:qFormat/>
    <w:rsid w:val="00E4533F"/>
  </w:style>
  <w:style w:type="paragraph" w:customStyle="1" w:styleId="JAHeading20">
    <w:name w:val="JA Heading 2"/>
    <w:basedOn w:val="Heading1"/>
    <w:link w:val="JAHeading2Char0"/>
    <w:autoRedefine/>
    <w:qFormat/>
    <w:rsid w:val="00144B8A"/>
    <w:pPr>
      <w:spacing w:line="276" w:lineRule="auto"/>
    </w:pPr>
    <w:rPr>
      <w:rFonts w:asciiTheme="majorHAnsi" w:eastAsia="Calibri" w:hAnsiTheme="majorHAnsi"/>
      <w:color w:val="2E74B5" w:themeColor="accent5" w:themeShade="BF"/>
      <w:w w:val="101"/>
      <w:sz w:val="28"/>
    </w:rPr>
  </w:style>
  <w:style w:type="character" w:customStyle="1" w:styleId="JAHeading2Char0">
    <w:name w:val="JA Heading 2 Char"/>
    <w:basedOn w:val="Heading2Char"/>
    <w:link w:val="JAHeading20"/>
    <w:rsid w:val="00144B8A"/>
    <w:rPr>
      <w:rFonts w:asciiTheme="majorHAnsi" w:eastAsia="Calibri" w:hAnsiTheme="majorHAnsi" w:cstheme="majorBidi"/>
      <w:bCs/>
      <w:iCs w:val="0"/>
      <w:color w:val="2E74B5" w:themeColor="accent5" w:themeShade="BF"/>
      <w:w w:val="101"/>
      <w:kern w:val="32"/>
      <w:sz w:val="28"/>
      <w:szCs w:val="32"/>
    </w:rPr>
  </w:style>
  <w:style w:type="paragraph" w:customStyle="1" w:styleId="JAHeading30">
    <w:name w:val="JA Heading 3"/>
    <w:basedOn w:val="Heading3"/>
    <w:link w:val="JAHeading3Char0"/>
    <w:autoRedefine/>
    <w:qFormat/>
    <w:rsid w:val="001F79CD"/>
  </w:style>
  <w:style w:type="character" w:customStyle="1" w:styleId="JAHeading3Char0">
    <w:name w:val="JA Heading 3 Char"/>
    <w:basedOn w:val="Heading3Char"/>
    <w:link w:val="JAHeading30"/>
    <w:rsid w:val="001F79CD"/>
    <w:rPr>
      <w:rFonts w:asciiTheme="majorHAnsi" w:eastAsiaTheme="majorEastAsia" w:hAnsiTheme="majorHAnsi" w:cstheme="majorBidi"/>
      <w:bCs/>
      <w:color w:val="1F3763" w:themeColor="accent1" w:themeShade="7F"/>
      <w:sz w:val="24"/>
      <w:szCs w:val="24"/>
    </w:rPr>
  </w:style>
  <w:style w:type="paragraph" w:customStyle="1" w:styleId="JAText">
    <w:name w:val="JA Text"/>
    <w:basedOn w:val="Normal"/>
    <w:link w:val="JATextChar"/>
    <w:autoRedefine/>
    <w:qFormat/>
    <w:rsid w:val="00D00D7E"/>
  </w:style>
  <w:style w:type="character" w:customStyle="1" w:styleId="JATextChar">
    <w:name w:val="JA Text Char"/>
    <w:basedOn w:val="DefaultParagraphFont"/>
    <w:link w:val="JAText"/>
    <w:rsid w:val="00D00D7E"/>
    <w:rPr>
      <w:rFonts w:ascii="Calibri" w:hAnsi="Calibri"/>
      <w:sz w:val="24"/>
    </w:rPr>
  </w:style>
  <w:style w:type="paragraph" w:customStyle="1" w:styleId="JAHeading10">
    <w:name w:val="JA Heading 1"/>
    <w:basedOn w:val="Heading1"/>
    <w:link w:val="JAHeading1Char0"/>
    <w:autoRedefine/>
    <w:qFormat/>
    <w:rsid w:val="00AB433F"/>
    <w:pPr>
      <w:keepLines/>
      <w:spacing w:after="0"/>
    </w:pPr>
    <w:rPr>
      <w:rFonts w:asciiTheme="majorHAnsi" w:hAnsiTheme="majorHAnsi"/>
      <w:bCs w:val="0"/>
      <w:color w:val="2E74B5" w:themeColor="accent5" w:themeShade="BF"/>
    </w:rPr>
  </w:style>
  <w:style w:type="character" w:customStyle="1" w:styleId="JAHeading1Char0">
    <w:name w:val="JA Heading 1 Char"/>
    <w:basedOn w:val="Heading1Char"/>
    <w:link w:val="JAHeading10"/>
    <w:rsid w:val="00AB433F"/>
    <w:rPr>
      <w:rFonts w:asciiTheme="majorHAnsi" w:eastAsiaTheme="majorEastAsia" w:hAnsiTheme="majorHAnsi" w:cstheme="majorBidi"/>
      <w:bCs w:val="0"/>
      <w:color w:val="2E74B5" w:themeColor="accent5" w:themeShade="BF"/>
      <w:kern w:val="32"/>
      <w:sz w:val="32"/>
      <w:szCs w:val="32"/>
    </w:rPr>
  </w:style>
  <w:style w:type="paragraph" w:customStyle="1" w:styleId="JAStyle">
    <w:name w:val="JA Style"/>
    <w:basedOn w:val="Normal"/>
    <w:link w:val="JAStyleChar"/>
    <w:autoRedefine/>
    <w:qFormat/>
    <w:rsid w:val="0049582D"/>
    <w:pPr>
      <w:spacing w:before="100"/>
      <w:ind w:left="130"/>
    </w:pPr>
  </w:style>
  <w:style w:type="character" w:customStyle="1" w:styleId="JAStyleChar">
    <w:name w:val="JA Style Char"/>
    <w:basedOn w:val="DefaultParagraphFont"/>
    <w:link w:val="JAStyle"/>
    <w:rsid w:val="0049582D"/>
    <w:rPr>
      <w:sz w:val="22"/>
    </w:rPr>
  </w:style>
  <w:style w:type="character" w:customStyle="1" w:styleId="mntl-sc-block-headingtext">
    <w:name w:val="mntl-sc-block-heading__text"/>
    <w:basedOn w:val="DefaultParagraphFont"/>
    <w:rsid w:val="0064732D"/>
  </w:style>
  <w:style w:type="paragraph" w:customStyle="1" w:styleId="comp">
    <w:name w:val="comp"/>
    <w:basedOn w:val="Normal"/>
    <w:rsid w:val="0064732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ql-indent-1">
    <w:name w:val="ql-indent-1"/>
    <w:basedOn w:val="Normal"/>
    <w:rsid w:val="0064732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ntl-inline-citation">
    <w:name w:val="mntl-inline-citation"/>
    <w:basedOn w:val="DefaultParagraphFont"/>
    <w:rsid w:val="0064732D"/>
  </w:style>
  <w:style w:type="paragraph" w:styleId="NormalWeb">
    <w:name w:val="Normal (Web)"/>
    <w:basedOn w:val="Normal"/>
    <w:uiPriority w:val="99"/>
    <w:semiHidden/>
    <w:unhideWhenUsed/>
    <w:rsid w:val="0064732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ntl-sc-block-subheadingtext">
    <w:name w:val="mntl-sc-block-subheading__text"/>
    <w:basedOn w:val="DefaultParagraphFont"/>
    <w:rsid w:val="0064732D"/>
  </w:style>
  <w:style w:type="character" w:styleId="Strong">
    <w:name w:val="Strong"/>
    <w:basedOn w:val="DefaultParagraphFont"/>
    <w:uiPriority w:val="22"/>
    <w:qFormat/>
    <w:rsid w:val="0064732D"/>
    <w:rPr>
      <w:b/>
      <w:bCs/>
    </w:rPr>
  </w:style>
  <w:style w:type="paragraph" w:styleId="TOC3">
    <w:name w:val="toc 3"/>
    <w:basedOn w:val="Normal"/>
    <w:next w:val="Normal"/>
    <w:autoRedefine/>
    <w:uiPriority w:val="39"/>
    <w:unhideWhenUsed/>
    <w:rsid w:val="00F51491"/>
    <w:pPr>
      <w:spacing w:after="100"/>
      <w:ind w:left="440"/>
    </w:pPr>
  </w:style>
  <w:style w:type="paragraph" w:styleId="NoSpacing">
    <w:name w:val="No Spacing"/>
    <w:uiPriority w:val="1"/>
    <w:qFormat/>
    <w:rsid w:val="00AE7CB6"/>
    <w:rPr>
      <w:rFonts w:asciiTheme="minorHAnsi" w:eastAsiaTheme="minorHAnsi" w:hAnsiTheme="minorHAnsi" w:cstheme="minorBidi"/>
      <w:sz w:val="22"/>
      <w:szCs w:val="22"/>
    </w:rPr>
  </w:style>
  <w:style w:type="paragraph" w:styleId="Footer">
    <w:name w:val="footer"/>
    <w:basedOn w:val="Normal"/>
    <w:link w:val="FooterChar"/>
    <w:uiPriority w:val="99"/>
    <w:unhideWhenUsed/>
    <w:rsid w:val="00323C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3C5B"/>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1285221">
      <w:bodyDiv w:val="1"/>
      <w:marLeft w:val="0"/>
      <w:marRight w:val="0"/>
      <w:marTop w:val="0"/>
      <w:marBottom w:val="0"/>
      <w:divBdr>
        <w:top w:val="none" w:sz="0" w:space="0" w:color="auto"/>
        <w:left w:val="none" w:sz="0" w:space="0" w:color="auto"/>
        <w:bottom w:val="none" w:sz="0" w:space="0" w:color="auto"/>
        <w:right w:val="none" w:sz="0" w:space="0" w:color="auto"/>
      </w:divBdr>
      <w:divsChild>
        <w:div w:id="1014261567">
          <w:marLeft w:val="0"/>
          <w:marRight w:val="0"/>
          <w:marTop w:val="0"/>
          <w:marBottom w:val="0"/>
          <w:divBdr>
            <w:top w:val="none" w:sz="0" w:space="0" w:color="auto"/>
            <w:left w:val="none" w:sz="0" w:space="0" w:color="auto"/>
            <w:bottom w:val="none" w:sz="0" w:space="0" w:color="auto"/>
            <w:right w:val="none" w:sz="0" w:space="0" w:color="auto"/>
          </w:divBdr>
          <w:divsChild>
            <w:div w:id="97919770">
              <w:marLeft w:val="0"/>
              <w:marRight w:val="0"/>
              <w:marTop w:val="0"/>
              <w:marBottom w:val="0"/>
              <w:divBdr>
                <w:top w:val="none" w:sz="0" w:space="0" w:color="auto"/>
                <w:left w:val="none" w:sz="0" w:space="0" w:color="auto"/>
                <w:bottom w:val="none" w:sz="0" w:space="0" w:color="auto"/>
                <w:right w:val="none" w:sz="0" w:space="0" w:color="auto"/>
              </w:divBdr>
              <w:divsChild>
                <w:div w:id="171692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2651582">
          <w:marLeft w:val="0"/>
          <w:marRight w:val="0"/>
          <w:marTop w:val="0"/>
          <w:marBottom w:val="0"/>
          <w:divBdr>
            <w:top w:val="none" w:sz="0" w:space="0" w:color="auto"/>
            <w:left w:val="none" w:sz="0" w:space="0" w:color="auto"/>
            <w:bottom w:val="none" w:sz="0" w:space="0" w:color="auto"/>
            <w:right w:val="none" w:sz="0" w:space="0" w:color="auto"/>
          </w:divBdr>
          <w:divsChild>
            <w:div w:id="621767813">
              <w:marLeft w:val="0"/>
              <w:marRight w:val="0"/>
              <w:marTop w:val="0"/>
              <w:marBottom w:val="0"/>
              <w:divBdr>
                <w:top w:val="none" w:sz="0" w:space="0" w:color="auto"/>
                <w:left w:val="none" w:sz="0" w:space="0" w:color="auto"/>
                <w:bottom w:val="none" w:sz="0" w:space="0" w:color="auto"/>
                <w:right w:val="none" w:sz="0" w:space="0" w:color="auto"/>
              </w:divBdr>
              <w:divsChild>
                <w:div w:id="13575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154009">
          <w:marLeft w:val="0"/>
          <w:marRight w:val="0"/>
          <w:marTop w:val="0"/>
          <w:marBottom w:val="0"/>
          <w:divBdr>
            <w:top w:val="none" w:sz="0" w:space="0" w:color="auto"/>
            <w:left w:val="none" w:sz="0" w:space="0" w:color="auto"/>
            <w:bottom w:val="none" w:sz="0" w:space="0" w:color="auto"/>
            <w:right w:val="none" w:sz="0" w:space="0" w:color="auto"/>
          </w:divBdr>
          <w:divsChild>
            <w:div w:id="1569222089">
              <w:marLeft w:val="0"/>
              <w:marRight w:val="0"/>
              <w:marTop w:val="0"/>
              <w:marBottom w:val="0"/>
              <w:divBdr>
                <w:top w:val="none" w:sz="0" w:space="0" w:color="auto"/>
                <w:left w:val="none" w:sz="0" w:space="0" w:color="auto"/>
                <w:bottom w:val="none" w:sz="0" w:space="0" w:color="auto"/>
                <w:right w:val="none" w:sz="0" w:space="0" w:color="auto"/>
              </w:divBdr>
              <w:divsChild>
                <w:div w:id="1131360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068180">
          <w:marLeft w:val="0"/>
          <w:marRight w:val="0"/>
          <w:marTop w:val="0"/>
          <w:marBottom w:val="0"/>
          <w:divBdr>
            <w:top w:val="none" w:sz="0" w:space="0" w:color="auto"/>
            <w:left w:val="none" w:sz="0" w:space="0" w:color="auto"/>
            <w:bottom w:val="none" w:sz="0" w:space="0" w:color="auto"/>
            <w:right w:val="none" w:sz="0" w:space="0" w:color="auto"/>
          </w:divBdr>
          <w:divsChild>
            <w:div w:id="698971227">
              <w:marLeft w:val="0"/>
              <w:marRight w:val="0"/>
              <w:marTop w:val="0"/>
              <w:marBottom w:val="0"/>
              <w:divBdr>
                <w:top w:val="none" w:sz="0" w:space="0" w:color="auto"/>
                <w:left w:val="none" w:sz="0" w:space="0" w:color="auto"/>
                <w:bottom w:val="none" w:sz="0" w:space="0" w:color="auto"/>
                <w:right w:val="none" w:sz="0" w:space="0" w:color="auto"/>
              </w:divBdr>
              <w:divsChild>
                <w:div w:id="1756513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0177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220"/>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image" Target="media/image4.png"/><Relationship Id="rId26"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9.png"/><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image" Target="media/image8.png"/><Relationship Id="rId28" Type="http://schemas.openxmlformats.org/officeDocument/2006/relationships/theme" Target="theme/theme1.xml"/><Relationship Id="rId10" Type="http://schemas.openxmlformats.org/officeDocument/2006/relationships/hyperlink" Target="mailto:amandkatie@yahoo.co.uk" TargetMode="External"/><Relationship Id="rId19" Type="http://schemas.microsoft.com/office/2007/relationships/hdphoto" Target="media/hdphoto1.wdp"/><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 Id="rId22" Type="http://schemas.openxmlformats.org/officeDocument/2006/relationships/image" Target="media/image7.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44C4F1-5E8B-46C6-9BE9-E4A426C6F02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1858</Words>
  <Characters>10591</Characters>
  <Application>Microsoft Office Word</Application>
  <DocSecurity>4</DocSecurity>
  <Lines>88</Lines>
  <Paragraphs>24</Paragraphs>
  <ScaleCrop>false</ScaleCrop>
  <HeadingPairs>
    <vt:vector size="2" baseType="variant">
      <vt:variant>
        <vt:lpstr>Title</vt:lpstr>
      </vt:variant>
      <vt:variant>
        <vt:i4>1</vt:i4>
      </vt:variant>
    </vt:vector>
  </HeadingPairs>
  <TitlesOfParts>
    <vt:vector size="1" baseType="lpstr">
      <vt:lpstr>BMSK4006 Business Plan Template 2021</vt:lpstr>
    </vt:vector>
  </TitlesOfParts>
  <Company/>
  <LinksUpToDate>false</LinksUpToDate>
  <CharactersWithSpaces>12425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BMSK4006 Business Plan Template 2021</dc:title>
  <dc:subject>BMSK4006 Business Plan Template 2021</dc:subject>
  <dc:creator>Julia Ault</dc:creator>
  <cp:keywords/>
  <dc:description/>
  <cp:lastModifiedBy>Amanda Jane Napier</cp:lastModifiedBy>
  <cp:revision>2</cp:revision>
  <dcterms:created xsi:type="dcterms:W3CDTF">2021-07-14T01:33:00Z</dcterms:created>
  <dcterms:modified xsi:type="dcterms:W3CDTF">2021-07-14T01:33:00Z</dcterms:modified>
</cp:coreProperties>
</file>