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3D013" w14:textId="77777777" w:rsidR="00501DEB" w:rsidRPr="005756CF" w:rsidRDefault="00501DEB" w:rsidP="00501DEB">
      <w:pPr>
        <w:jc w:val="center"/>
        <w:rPr>
          <w:rFonts w:ascii="Cambria" w:hAnsi="Cambria"/>
          <w:sz w:val="40"/>
          <w:szCs w:val="40"/>
        </w:rPr>
      </w:pPr>
    </w:p>
    <w:p w14:paraId="0F340368" w14:textId="77777777" w:rsidR="00501DEB" w:rsidRPr="005756CF" w:rsidRDefault="00501DEB" w:rsidP="00501DEB">
      <w:pPr>
        <w:jc w:val="center"/>
        <w:rPr>
          <w:rFonts w:ascii="Cambria" w:hAnsi="Cambria"/>
          <w:sz w:val="40"/>
          <w:szCs w:val="40"/>
        </w:rPr>
      </w:pPr>
    </w:p>
    <w:p w14:paraId="39C21B57" w14:textId="77777777" w:rsidR="00501DEB" w:rsidRPr="005756CF" w:rsidRDefault="00501DEB" w:rsidP="00501DEB">
      <w:pPr>
        <w:jc w:val="center"/>
        <w:rPr>
          <w:rFonts w:ascii="Cambria" w:hAnsi="Cambria"/>
          <w:sz w:val="40"/>
          <w:szCs w:val="40"/>
        </w:rPr>
      </w:pPr>
    </w:p>
    <w:p w14:paraId="15E9E3F8" w14:textId="77777777" w:rsidR="00501DEB" w:rsidRPr="005756CF" w:rsidRDefault="00501DEB" w:rsidP="00501DEB">
      <w:pPr>
        <w:jc w:val="center"/>
        <w:rPr>
          <w:rFonts w:ascii="Cambria" w:hAnsi="Cambria"/>
          <w:sz w:val="40"/>
          <w:szCs w:val="40"/>
        </w:rPr>
      </w:pPr>
    </w:p>
    <w:p w14:paraId="25250A3A" w14:textId="77777777" w:rsidR="00501DEB" w:rsidRPr="005756CF" w:rsidRDefault="00501DEB" w:rsidP="00501DEB">
      <w:pPr>
        <w:jc w:val="center"/>
        <w:rPr>
          <w:rFonts w:ascii="Cambria" w:hAnsi="Cambria"/>
          <w:sz w:val="40"/>
          <w:szCs w:val="40"/>
        </w:rPr>
      </w:pPr>
    </w:p>
    <w:p w14:paraId="1769B835" w14:textId="77777777" w:rsidR="00501DEB" w:rsidRPr="005756CF" w:rsidRDefault="00501DEB" w:rsidP="00501DEB">
      <w:pPr>
        <w:jc w:val="center"/>
        <w:rPr>
          <w:rFonts w:ascii="Cambria" w:hAnsi="Cambria"/>
          <w:sz w:val="40"/>
          <w:szCs w:val="40"/>
        </w:rPr>
      </w:pPr>
    </w:p>
    <w:p w14:paraId="392A5FFC" w14:textId="77777777" w:rsidR="00501DEB" w:rsidRPr="005756CF" w:rsidRDefault="00501DEB" w:rsidP="00501DEB">
      <w:pPr>
        <w:jc w:val="center"/>
        <w:rPr>
          <w:rFonts w:ascii="Cambria" w:hAnsi="Cambria"/>
          <w:sz w:val="40"/>
          <w:szCs w:val="40"/>
        </w:rPr>
      </w:pPr>
    </w:p>
    <w:p w14:paraId="0B1788EF" w14:textId="77777777" w:rsidR="00501DEB" w:rsidRPr="005756CF" w:rsidRDefault="00501DEB" w:rsidP="00501DEB">
      <w:pPr>
        <w:jc w:val="center"/>
        <w:rPr>
          <w:rFonts w:ascii="Cambria" w:hAnsi="Cambria"/>
          <w:sz w:val="40"/>
          <w:szCs w:val="40"/>
        </w:rPr>
      </w:pPr>
    </w:p>
    <w:p w14:paraId="4BB96989" w14:textId="29B11FA3" w:rsidR="00501DEB" w:rsidRPr="005756CF" w:rsidRDefault="00501DEB" w:rsidP="00501DEB">
      <w:pPr>
        <w:jc w:val="center"/>
        <w:rPr>
          <w:rFonts w:ascii="Cambria" w:hAnsi="Cambria"/>
          <w:sz w:val="40"/>
          <w:szCs w:val="40"/>
        </w:rPr>
      </w:pPr>
      <w:r w:rsidRPr="005756CF">
        <w:rPr>
          <w:rFonts w:ascii="Cambria" w:hAnsi="Cambria"/>
          <w:sz w:val="40"/>
          <w:szCs w:val="40"/>
        </w:rPr>
        <w:t>Alternative Propulsion Systems</w:t>
      </w:r>
    </w:p>
    <w:p w14:paraId="15E1F451" w14:textId="77777777" w:rsidR="00501DEB" w:rsidRPr="005756CF" w:rsidRDefault="00501DEB" w:rsidP="00501DEB">
      <w:pPr>
        <w:jc w:val="center"/>
        <w:rPr>
          <w:rFonts w:ascii="Cambria" w:hAnsi="Cambria"/>
          <w:sz w:val="40"/>
          <w:szCs w:val="40"/>
        </w:rPr>
      </w:pPr>
    </w:p>
    <w:p w14:paraId="30A6E6BC" w14:textId="1BA7F801" w:rsidR="00501DEB" w:rsidRPr="005756CF" w:rsidRDefault="00501DEB" w:rsidP="00501DEB">
      <w:pPr>
        <w:jc w:val="center"/>
        <w:rPr>
          <w:rFonts w:ascii="Cambria" w:hAnsi="Cambria"/>
          <w:sz w:val="40"/>
          <w:szCs w:val="40"/>
        </w:rPr>
      </w:pPr>
      <w:r w:rsidRPr="005756CF">
        <w:rPr>
          <w:rFonts w:ascii="Cambria" w:hAnsi="Cambria"/>
          <w:sz w:val="40"/>
          <w:szCs w:val="40"/>
        </w:rPr>
        <w:t>ACHA5010</w:t>
      </w:r>
    </w:p>
    <w:p w14:paraId="4BC9E6CC" w14:textId="77777777" w:rsidR="00501DEB" w:rsidRPr="005756CF" w:rsidRDefault="00501DEB" w:rsidP="00501DEB">
      <w:pPr>
        <w:jc w:val="center"/>
        <w:rPr>
          <w:rFonts w:ascii="Cambria" w:hAnsi="Cambria"/>
          <w:sz w:val="40"/>
          <w:szCs w:val="40"/>
        </w:rPr>
      </w:pPr>
    </w:p>
    <w:p w14:paraId="2B92C885" w14:textId="70C1369A" w:rsidR="00501DEB" w:rsidRPr="005756CF" w:rsidRDefault="00501DEB" w:rsidP="00501DEB">
      <w:pPr>
        <w:jc w:val="center"/>
        <w:rPr>
          <w:rFonts w:ascii="Cambria" w:hAnsi="Cambria"/>
          <w:sz w:val="40"/>
          <w:szCs w:val="40"/>
        </w:rPr>
      </w:pPr>
      <w:r w:rsidRPr="005756CF">
        <w:rPr>
          <w:rFonts w:ascii="Cambria" w:hAnsi="Cambria"/>
          <w:sz w:val="40"/>
          <w:szCs w:val="40"/>
        </w:rPr>
        <w:t>By Jacob Gough</w:t>
      </w:r>
    </w:p>
    <w:p w14:paraId="3C8E1382" w14:textId="3F58AFD3" w:rsidR="00501DEB" w:rsidRPr="005756CF" w:rsidRDefault="00501DEB" w:rsidP="00501DEB">
      <w:pPr>
        <w:rPr>
          <w:rFonts w:ascii="Cambria" w:hAnsi="Cambria"/>
          <w:sz w:val="40"/>
          <w:szCs w:val="40"/>
        </w:rPr>
      </w:pPr>
      <w:r w:rsidRPr="005756CF">
        <w:rPr>
          <w:rFonts w:ascii="Cambria" w:hAnsi="Cambria"/>
          <w:noProof/>
        </w:rPr>
        <w:drawing>
          <wp:anchor distT="0" distB="0" distL="114300" distR="114300" simplePos="0" relativeHeight="251658240" behindDoc="0" locked="0" layoutInCell="1" allowOverlap="1" wp14:anchorId="5C6B0797" wp14:editId="41023EF6">
            <wp:simplePos x="0" y="0"/>
            <wp:positionH relativeFrom="column">
              <wp:posOffset>1466850</wp:posOffset>
            </wp:positionH>
            <wp:positionV relativeFrom="paragraph">
              <wp:posOffset>190500</wp:posOffset>
            </wp:positionV>
            <wp:extent cx="2806700" cy="1254125"/>
            <wp:effectExtent l="0" t="0" r="0" b="0"/>
            <wp:wrapSquare wrapText="bothSides"/>
            <wp:docPr id="1787" name="Picture 178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787" name="Picture 1787"/>
                    <pic:cNvPicPr/>
                  </pic:nvPicPr>
                  <pic:blipFill>
                    <a:blip r:embed="rId8">
                      <a:extLst>
                        <a:ext uri="{28A0092B-C50C-407E-A947-70E740481C1C}">
                          <a14:useLocalDpi xmlns:a14="http://schemas.microsoft.com/office/drawing/2010/main" val="0"/>
                        </a:ext>
                      </a:extLst>
                    </a:blip>
                    <a:stretch>
                      <a:fillRect/>
                    </a:stretch>
                  </pic:blipFill>
                  <pic:spPr>
                    <a:xfrm>
                      <a:off x="0" y="0"/>
                      <a:ext cx="2806700" cy="1254125"/>
                    </a:xfrm>
                    <a:prstGeom prst="rect">
                      <a:avLst/>
                    </a:prstGeom>
                  </pic:spPr>
                </pic:pic>
              </a:graphicData>
            </a:graphic>
            <wp14:sizeRelH relativeFrom="margin">
              <wp14:pctWidth>0</wp14:pctWidth>
            </wp14:sizeRelH>
            <wp14:sizeRelV relativeFrom="margin">
              <wp14:pctHeight>0</wp14:pctHeight>
            </wp14:sizeRelV>
          </wp:anchor>
        </w:drawing>
      </w:r>
      <w:r w:rsidRPr="005756CF">
        <w:rPr>
          <w:rFonts w:ascii="Cambria" w:hAnsi="Cambria"/>
          <w:sz w:val="40"/>
          <w:szCs w:val="40"/>
        </w:rPr>
        <w:br w:type="textWrapping" w:clear="all"/>
      </w:r>
    </w:p>
    <w:p w14:paraId="1378022C" w14:textId="77777777" w:rsidR="00501DEB" w:rsidRPr="005756CF" w:rsidRDefault="00501DEB">
      <w:pPr>
        <w:rPr>
          <w:rFonts w:ascii="Cambria" w:hAnsi="Cambria"/>
        </w:rPr>
      </w:pPr>
    </w:p>
    <w:p w14:paraId="3288686A" w14:textId="77777777" w:rsidR="00501DEB" w:rsidRPr="005756CF" w:rsidRDefault="00501DEB">
      <w:pPr>
        <w:rPr>
          <w:rFonts w:ascii="Cambria" w:hAnsi="Cambria"/>
        </w:rPr>
      </w:pPr>
    </w:p>
    <w:p w14:paraId="31572763" w14:textId="77777777" w:rsidR="00501DEB" w:rsidRPr="005756CF" w:rsidRDefault="00501DEB">
      <w:pPr>
        <w:rPr>
          <w:rFonts w:ascii="Cambria" w:hAnsi="Cambria"/>
        </w:rPr>
      </w:pPr>
    </w:p>
    <w:p w14:paraId="3B36C77F" w14:textId="77777777" w:rsidR="00501DEB" w:rsidRPr="005756CF" w:rsidRDefault="00501DEB">
      <w:pPr>
        <w:rPr>
          <w:rFonts w:ascii="Cambria" w:hAnsi="Cambria"/>
        </w:rPr>
      </w:pPr>
    </w:p>
    <w:p w14:paraId="1770D7A3" w14:textId="77777777" w:rsidR="00501DEB" w:rsidRPr="005756CF" w:rsidRDefault="00501DEB">
      <w:pPr>
        <w:rPr>
          <w:rFonts w:ascii="Cambria" w:hAnsi="Cambria"/>
        </w:rPr>
      </w:pPr>
    </w:p>
    <w:p w14:paraId="19110E7A" w14:textId="77777777" w:rsidR="00501DEB" w:rsidRPr="005756CF" w:rsidRDefault="00501DEB">
      <w:pPr>
        <w:rPr>
          <w:rFonts w:ascii="Cambria" w:hAnsi="Cambria"/>
        </w:rPr>
      </w:pPr>
    </w:p>
    <w:p w14:paraId="47AA824C" w14:textId="77777777" w:rsidR="00501DEB" w:rsidRPr="005756CF" w:rsidRDefault="00501DEB">
      <w:pPr>
        <w:rPr>
          <w:rFonts w:ascii="Cambria" w:hAnsi="Cambria"/>
          <w:sz w:val="28"/>
          <w:szCs w:val="28"/>
        </w:rPr>
      </w:pPr>
    </w:p>
    <w:p w14:paraId="30950B4C" w14:textId="77777777" w:rsidR="00501DEB" w:rsidRPr="005756CF" w:rsidRDefault="00501DEB">
      <w:pPr>
        <w:rPr>
          <w:rFonts w:ascii="Cambria" w:hAnsi="Cambria"/>
        </w:rPr>
      </w:pPr>
    </w:p>
    <w:p w14:paraId="6B648462" w14:textId="77777777" w:rsidR="00501DEB" w:rsidRPr="005756CF" w:rsidRDefault="00501DEB">
      <w:pPr>
        <w:rPr>
          <w:rFonts w:ascii="Cambria" w:hAnsi="Cambria"/>
        </w:rPr>
      </w:pPr>
    </w:p>
    <w:p w14:paraId="11943E9B" w14:textId="77777777" w:rsidR="00501DEB" w:rsidRPr="005756CF" w:rsidRDefault="00501DEB">
      <w:pPr>
        <w:rPr>
          <w:rFonts w:ascii="Cambria" w:hAnsi="Cambria"/>
        </w:rPr>
      </w:pPr>
    </w:p>
    <w:p w14:paraId="4F3D046C" w14:textId="77777777" w:rsidR="00501DEB" w:rsidRPr="005756CF" w:rsidRDefault="00501DEB">
      <w:pPr>
        <w:rPr>
          <w:rFonts w:ascii="Cambria" w:hAnsi="Cambria"/>
        </w:rPr>
      </w:pPr>
    </w:p>
    <w:p w14:paraId="02B7149D" w14:textId="77777777" w:rsidR="00501DEB" w:rsidRPr="005756CF" w:rsidRDefault="00501DEB">
      <w:pPr>
        <w:rPr>
          <w:rFonts w:ascii="Cambria" w:hAnsi="Cambria"/>
        </w:rPr>
      </w:pPr>
    </w:p>
    <w:p w14:paraId="0E88035B" w14:textId="77777777" w:rsidR="00501DEB" w:rsidRPr="005756CF" w:rsidRDefault="00501DEB">
      <w:pPr>
        <w:rPr>
          <w:rFonts w:ascii="Cambria" w:hAnsi="Cambria"/>
        </w:rPr>
      </w:pPr>
    </w:p>
    <w:p w14:paraId="6C4714A3" w14:textId="77777777" w:rsidR="00501DEB" w:rsidRPr="005756CF" w:rsidRDefault="00501DEB">
      <w:pPr>
        <w:rPr>
          <w:rFonts w:ascii="Cambria" w:hAnsi="Cambria"/>
        </w:rPr>
      </w:pPr>
    </w:p>
    <w:p w14:paraId="6E6513D4" w14:textId="77777777" w:rsidR="00501DEB" w:rsidRPr="005756CF" w:rsidRDefault="00501DEB">
      <w:pPr>
        <w:rPr>
          <w:rFonts w:ascii="Cambria" w:hAnsi="Cambria"/>
        </w:rPr>
      </w:pPr>
    </w:p>
    <w:p w14:paraId="14596760" w14:textId="77777777" w:rsidR="00501DEB" w:rsidRPr="005756CF" w:rsidRDefault="00501DEB">
      <w:pPr>
        <w:rPr>
          <w:rFonts w:ascii="Cambria" w:hAnsi="Cambria"/>
        </w:rPr>
      </w:pPr>
    </w:p>
    <w:p w14:paraId="6F5617FC" w14:textId="6519B21A" w:rsidR="00EC153B" w:rsidRDefault="00EC153B">
      <w:pPr>
        <w:rPr>
          <w:rFonts w:ascii="Cambria" w:hAnsi="Cambria"/>
        </w:rPr>
      </w:pPr>
      <w:r>
        <w:rPr>
          <w:rFonts w:ascii="Cambria" w:hAnsi="Cambria"/>
        </w:rPr>
        <w:br w:type="page"/>
      </w:r>
    </w:p>
    <w:p w14:paraId="25D2848F" w14:textId="77777777" w:rsidR="00501DEB" w:rsidRPr="005756CF" w:rsidRDefault="00501DEB">
      <w:pPr>
        <w:rPr>
          <w:rFonts w:ascii="Cambria" w:hAnsi="Cambria"/>
        </w:rPr>
      </w:pPr>
    </w:p>
    <w:sdt>
      <w:sdtPr>
        <w:rPr>
          <w:rFonts w:ascii="Cambria" w:eastAsiaTheme="minorHAnsi" w:hAnsi="Cambria" w:cstheme="minorBidi"/>
          <w:b w:val="0"/>
          <w:bCs w:val="0"/>
          <w:color w:val="auto"/>
          <w:kern w:val="2"/>
          <w:sz w:val="24"/>
          <w:szCs w:val="24"/>
          <w:lang w:val="en-GB"/>
          <w14:ligatures w14:val="standardContextual"/>
        </w:rPr>
        <w:id w:val="1753164890"/>
        <w:docPartObj>
          <w:docPartGallery w:val="Table of Contents"/>
          <w:docPartUnique/>
        </w:docPartObj>
      </w:sdtPr>
      <w:sdtContent>
        <w:p w14:paraId="79A2FE35" w14:textId="1E72C6C4" w:rsidR="009F3B48" w:rsidRPr="005756CF" w:rsidRDefault="009F3B48">
          <w:pPr>
            <w:pStyle w:val="TOCHeading"/>
            <w:rPr>
              <w:rFonts w:ascii="Cambria" w:hAnsi="Cambria"/>
            </w:rPr>
          </w:pPr>
          <w:r w:rsidRPr="005756CF">
            <w:rPr>
              <w:rFonts w:ascii="Cambria" w:hAnsi="Cambria"/>
              <w:lang w:val="en-GB"/>
            </w:rPr>
            <w:t>Contents</w:t>
          </w:r>
        </w:p>
        <w:p w14:paraId="5E8F6885" w14:textId="3E40CEE6" w:rsidR="004D6EED" w:rsidRDefault="009F3B48">
          <w:pPr>
            <w:pStyle w:val="TOC1"/>
            <w:tabs>
              <w:tab w:val="left" w:pos="480"/>
              <w:tab w:val="right" w:leader="dot" w:pos="9016"/>
            </w:tabs>
            <w:rPr>
              <w:rFonts w:eastAsiaTheme="minorEastAsia"/>
              <w:b w:val="0"/>
              <w:bCs w:val="0"/>
              <w:i w:val="0"/>
              <w:iCs w:val="0"/>
              <w:noProof/>
              <w:lang w:eastAsia="en-GB"/>
            </w:rPr>
          </w:pPr>
          <w:r w:rsidRPr="005756CF">
            <w:rPr>
              <w:rFonts w:ascii="Cambria" w:hAnsi="Cambria"/>
            </w:rPr>
            <w:fldChar w:fldCharType="begin"/>
          </w:r>
          <w:r w:rsidRPr="005756CF">
            <w:rPr>
              <w:rFonts w:ascii="Cambria" w:hAnsi="Cambria"/>
            </w:rPr>
            <w:instrText xml:space="preserve"> TOC \o "1-3" \h \z \u </w:instrText>
          </w:r>
          <w:r w:rsidRPr="005756CF">
            <w:rPr>
              <w:rFonts w:ascii="Cambria" w:hAnsi="Cambria"/>
            </w:rPr>
            <w:fldChar w:fldCharType="separate"/>
          </w:r>
          <w:hyperlink w:anchor="_Toc215426837" w:history="1">
            <w:r w:rsidR="004D6EED" w:rsidRPr="00474E20">
              <w:rPr>
                <w:rStyle w:val="Hyperlink"/>
                <w:rFonts w:ascii="Cambria" w:hAnsi="Cambria"/>
                <w:noProof/>
              </w:rPr>
              <w:t>1.</w:t>
            </w:r>
            <w:r w:rsidR="004D6EED">
              <w:rPr>
                <w:rFonts w:eastAsiaTheme="minorEastAsia"/>
                <w:b w:val="0"/>
                <w:bCs w:val="0"/>
                <w:i w:val="0"/>
                <w:iCs w:val="0"/>
                <w:noProof/>
                <w:lang w:eastAsia="en-GB"/>
              </w:rPr>
              <w:tab/>
            </w:r>
            <w:r w:rsidR="004D6EED" w:rsidRPr="00474E20">
              <w:rPr>
                <w:rStyle w:val="Hyperlink"/>
                <w:rFonts w:ascii="Cambria" w:hAnsi="Cambria"/>
                <w:noProof/>
              </w:rPr>
              <w:t>Vehicle Choice</w:t>
            </w:r>
            <w:r w:rsidR="004D6EED">
              <w:rPr>
                <w:noProof/>
                <w:webHidden/>
              </w:rPr>
              <w:tab/>
            </w:r>
            <w:r w:rsidR="004D6EED">
              <w:rPr>
                <w:noProof/>
                <w:webHidden/>
              </w:rPr>
              <w:fldChar w:fldCharType="begin"/>
            </w:r>
            <w:r w:rsidR="004D6EED">
              <w:rPr>
                <w:noProof/>
                <w:webHidden/>
              </w:rPr>
              <w:instrText xml:space="preserve"> PAGEREF _Toc215426837 \h </w:instrText>
            </w:r>
            <w:r w:rsidR="004D6EED">
              <w:rPr>
                <w:noProof/>
                <w:webHidden/>
              </w:rPr>
            </w:r>
            <w:r w:rsidR="004D6EED">
              <w:rPr>
                <w:noProof/>
                <w:webHidden/>
              </w:rPr>
              <w:fldChar w:fldCharType="separate"/>
            </w:r>
            <w:r w:rsidR="004D6EED">
              <w:rPr>
                <w:noProof/>
                <w:webHidden/>
              </w:rPr>
              <w:t>3</w:t>
            </w:r>
            <w:r w:rsidR="004D6EED">
              <w:rPr>
                <w:noProof/>
                <w:webHidden/>
              </w:rPr>
              <w:fldChar w:fldCharType="end"/>
            </w:r>
          </w:hyperlink>
        </w:p>
        <w:p w14:paraId="3EA99C72" w14:textId="6B4D2ABE" w:rsidR="004D6EED" w:rsidRDefault="004D6EED">
          <w:pPr>
            <w:pStyle w:val="TOC1"/>
            <w:tabs>
              <w:tab w:val="left" w:pos="480"/>
              <w:tab w:val="right" w:leader="dot" w:pos="9016"/>
            </w:tabs>
            <w:rPr>
              <w:rFonts w:eastAsiaTheme="minorEastAsia"/>
              <w:b w:val="0"/>
              <w:bCs w:val="0"/>
              <w:i w:val="0"/>
              <w:iCs w:val="0"/>
              <w:noProof/>
              <w:lang w:eastAsia="en-GB"/>
            </w:rPr>
          </w:pPr>
          <w:hyperlink w:anchor="_Toc215426838" w:history="1">
            <w:r w:rsidRPr="00474E20">
              <w:rPr>
                <w:rStyle w:val="Hyperlink"/>
                <w:rFonts w:ascii="Cambria" w:hAnsi="Cambria"/>
                <w:noProof/>
              </w:rPr>
              <w:t>2.</w:t>
            </w:r>
            <w:r>
              <w:rPr>
                <w:rFonts w:eastAsiaTheme="minorEastAsia"/>
                <w:b w:val="0"/>
                <w:bCs w:val="0"/>
                <w:i w:val="0"/>
                <w:iCs w:val="0"/>
                <w:noProof/>
                <w:lang w:eastAsia="en-GB"/>
              </w:rPr>
              <w:tab/>
            </w:r>
            <w:r w:rsidRPr="00474E20">
              <w:rPr>
                <w:rStyle w:val="Hyperlink"/>
                <w:rFonts w:ascii="Cambria" w:hAnsi="Cambria"/>
                <w:noProof/>
              </w:rPr>
              <w:t>Research and identify the dynamic characteristics of the vehicle.</w:t>
            </w:r>
            <w:r>
              <w:rPr>
                <w:noProof/>
                <w:webHidden/>
              </w:rPr>
              <w:tab/>
            </w:r>
            <w:r>
              <w:rPr>
                <w:noProof/>
                <w:webHidden/>
              </w:rPr>
              <w:fldChar w:fldCharType="begin"/>
            </w:r>
            <w:r>
              <w:rPr>
                <w:noProof/>
                <w:webHidden/>
              </w:rPr>
              <w:instrText xml:space="preserve"> PAGEREF _Toc215426838 \h </w:instrText>
            </w:r>
            <w:r>
              <w:rPr>
                <w:noProof/>
                <w:webHidden/>
              </w:rPr>
            </w:r>
            <w:r>
              <w:rPr>
                <w:noProof/>
                <w:webHidden/>
              </w:rPr>
              <w:fldChar w:fldCharType="separate"/>
            </w:r>
            <w:r>
              <w:rPr>
                <w:noProof/>
                <w:webHidden/>
              </w:rPr>
              <w:t>4</w:t>
            </w:r>
            <w:r>
              <w:rPr>
                <w:noProof/>
                <w:webHidden/>
              </w:rPr>
              <w:fldChar w:fldCharType="end"/>
            </w:r>
          </w:hyperlink>
        </w:p>
        <w:p w14:paraId="0BE38AFF" w14:textId="2B7E56CE" w:rsidR="004D6EED" w:rsidRDefault="004D6EED">
          <w:pPr>
            <w:pStyle w:val="TOC1"/>
            <w:tabs>
              <w:tab w:val="right" w:leader="dot" w:pos="9016"/>
            </w:tabs>
            <w:rPr>
              <w:rFonts w:eastAsiaTheme="minorEastAsia"/>
              <w:b w:val="0"/>
              <w:bCs w:val="0"/>
              <w:i w:val="0"/>
              <w:iCs w:val="0"/>
              <w:noProof/>
              <w:lang w:eastAsia="en-GB"/>
            </w:rPr>
          </w:pPr>
          <w:hyperlink w:anchor="_Toc215426839" w:history="1">
            <w:r w:rsidRPr="00474E20">
              <w:rPr>
                <w:rStyle w:val="Hyperlink"/>
                <w:rFonts w:ascii="Cambria" w:hAnsi="Cambria"/>
                <w:noProof/>
              </w:rPr>
              <w:t>2.1 Technical Specs</w:t>
            </w:r>
            <w:r>
              <w:rPr>
                <w:noProof/>
                <w:webHidden/>
              </w:rPr>
              <w:tab/>
            </w:r>
            <w:r>
              <w:rPr>
                <w:noProof/>
                <w:webHidden/>
              </w:rPr>
              <w:fldChar w:fldCharType="begin"/>
            </w:r>
            <w:r>
              <w:rPr>
                <w:noProof/>
                <w:webHidden/>
              </w:rPr>
              <w:instrText xml:space="preserve"> PAGEREF _Toc215426839 \h </w:instrText>
            </w:r>
            <w:r>
              <w:rPr>
                <w:noProof/>
                <w:webHidden/>
              </w:rPr>
            </w:r>
            <w:r>
              <w:rPr>
                <w:noProof/>
                <w:webHidden/>
              </w:rPr>
              <w:fldChar w:fldCharType="separate"/>
            </w:r>
            <w:r>
              <w:rPr>
                <w:noProof/>
                <w:webHidden/>
              </w:rPr>
              <w:t>4</w:t>
            </w:r>
            <w:r>
              <w:rPr>
                <w:noProof/>
                <w:webHidden/>
              </w:rPr>
              <w:fldChar w:fldCharType="end"/>
            </w:r>
          </w:hyperlink>
        </w:p>
        <w:p w14:paraId="33581A5A" w14:textId="0C6A03A3" w:rsidR="004D6EED" w:rsidRDefault="004D6EED">
          <w:pPr>
            <w:pStyle w:val="TOC1"/>
            <w:tabs>
              <w:tab w:val="right" w:leader="dot" w:pos="9016"/>
            </w:tabs>
            <w:rPr>
              <w:rFonts w:eastAsiaTheme="minorEastAsia"/>
              <w:b w:val="0"/>
              <w:bCs w:val="0"/>
              <w:i w:val="0"/>
              <w:iCs w:val="0"/>
              <w:noProof/>
              <w:lang w:eastAsia="en-GB"/>
            </w:rPr>
          </w:pPr>
          <w:hyperlink w:anchor="_Toc215426840" w:history="1">
            <w:r w:rsidRPr="00474E20">
              <w:rPr>
                <w:rStyle w:val="Hyperlink"/>
                <w:rFonts w:ascii="Cambria" w:hAnsi="Cambria"/>
                <w:noProof/>
              </w:rPr>
              <w:t>2.2 Test Mass</w:t>
            </w:r>
            <w:r>
              <w:rPr>
                <w:noProof/>
                <w:webHidden/>
              </w:rPr>
              <w:tab/>
            </w:r>
            <w:r>
              <w:rPr>
                <w:noProof/>
                <w:webHidden/>
              </w:rPr>
              <w:fldChar w:fldCharType="begin"/>
            </w:r>
            <w:r>
              <w:rPr>
                <w:noProof/>
                <w:webHidden/>
              </w:rPr>
              <w:instrText xml:space="preserve"> PAGEREF _Toc215426840 \h </w:instrText>
            </w:r>
            <w:r>
              <w:rPr>
                <w:noProof/>
                <w:webHidden/>
              </w:rPr>
            </w:r>
            <w:r>
              <w:rPr>
                <w:noProof/>
                <w:webHidden/>
              </w:rPr>
              <w:fldChar w:fldCharType="separate"/>
            </w:r>
            <w:r>
              <w:rPr>
                <w:noProof/>
                <w:webHidden/>
              </w:rPr>
              <w:t>4</w:t>
            </w:r>
            <w:r>
              <w:rPr>
                <w:noProof/>
                <w:webHidden/>
              </w:rPr>
              <w:fldChar w:fldCharType="end"/>
            </w:r>
          </w:hyperlink>
        </w:p>
        <w:p w14:paraId="55F7ADA2" w14:textId="3A3EF9D4" w:rsidR="004D6EED" w:rsidRDefault="004D6EED">
          <w:pPr>
            <w:pStyle w:val="TOC1"/>
            <w:tabs>
              <w:tab w:val="right" w:leader="dot" w:pos="9016"/>
            </w:tabs>
            <w:rPr>
              <w:rFonts w:eastAsiaTheme="minorEastAsia"/>
              <w:b w:val="0"/>
              <w:bCs w:val="0"/>
              <w:i w:val="0"/>
              <w:iCs w:val="0"/>
              <w:noProof/>
              <w:lang w:eastAsia="en-GB"/>
            </w:rPr>
          </w:pPr>
          <w:hyperlink w:anchor="_Toc215426841" w:history="1">
            <w:r w:rsidRPr="00474E20">
              <w:rPr>
                <w:rStyle w:val="Hyperlink"/>
                <w:rFonts w:ascii="Cambria" w:hAnsi="Cambria"/>
                <w:noProof/>
              </w:rPr>
              <w:t>2.3 Frontal area</w:t>
            </w:r>
            <w:r>
              <w:rPr>
                <w:noProof/>
                <w:webHidden/>
              </w:rPr>
              <w:tab/>
            </w:r>
            <w:r>
              <w:rPr>
                <w:noProof/>
                <w:webHidden/>
              </w:rPr>
              <w:fldChar w:fldCharType="begin"/>
            </w:r>
            <w:r>
              <w:rPr>
                <w:noProof/>
                <w:webHidden/>
              </w:rPr>
              <w:instrText xml:space="preserve"> PAGEREF _Toc215426841 \h </w:instrText>
            </w:r>
            <w:r>
              <w:rPr>
                <w:noProof/>
                <w:webHidden/>
              </w:rPr>
            </w:r>
            <w:r>
              <w:rPr>
                <w:noProof/>
                <w:webHidden/>
              </w:rPr>
              <w:fldChar w:fldCharType="separate"/>
            </w:r>
            <w:r>
              <w:rPr>
                <w:noProof/>
                <w:webHidden/>
              </w:rPr>
              <w:t>6</w:t>
            </w:r>
            <w:r>
              <w:rPr>
                <w:noProof/>
                <w:webHidden/>
              </w:rPr>
              <w:fldChar w:fldCharType="end"/>
            </w:r>
          </w:hyperlink>
        </w:p>
        <w:p w14:paraId="19CD0FDF" w14:textId="1848FF50" w:rsidR="004D6EED" w:rsidRDefault="004D6EED">
          <w:pPr>
            <w:pStyle w:val="TOC1"/>
            <w:tabs>
              <w:tab w:val="right" w:leader="dot" w:pos="9016"/>
            </w:tabs>
            <w:rPr>
              <w:rFonts w:eastAsiaTheme="minorEastAsia"/>
              <w:b w:val="0"/>
              <w:bCs w:val="0"/>
              <w:i w:val="0"/>
              <w:iCs w:val="0"/>
              <w:noProof/>
              <w:lang w:eastAsia="en-GB"/>
            </w:rPr>
          </w:pPr>
          <w:hyperlink w:anchor="_Toc215426842" w:history="1">
            <w:r w:rsidRPr="00474E20">
              <w:rPr>
                <w:rStyle w:val="Hyperlink"/>
                <w:rFonts w:ascii="Cambria" w:hAnsi="Cambria"/>
                <w:noProof/>
              </w:rPr>
              <w:t>2.4 Rolling Resistance Coefficient</w:t>
            </w:r>
            <w:r>
              <w:rPr>
                <w:noProof/>
                <w:webHidden/>
              </w:rPr>
              <w:tab/>
            </w:r>
            <w:r>
              <w:rPr>
                <w:noProof/>
                <w:webHidden/>
              </w:rPr>
              <w:fldChar w:fldCharType="begin"/>
            </w:r>
            <w:r>
              <w:rPr>
                <w:noProof/>
                <w:webHidden/>
              </w:rPr>
              <w:instrText xml:space="preserve"> PAGEREF _Toc215426842 \h </w:instrText>
            </w:r>
            <w:r>
              <w:rPr>
                <w:noProof/>
                <w:webHidden/>
              </w:rPr>
            </w:r>
            <w:r>
              <w:rPr>
                <w:noProof/>
                <w:webHidden/>
              </w:rPr>
              <w:fldChar w:fldCharType="separate"/>
            </w:r>
            <w:r>
              <w:rPr>
                <w:noProof/>
                <w:webHidden/>
              </w:rPr>
              <w:t>6</w:t>
            </w:r>
            <w:r>
              <w:rPr>
                <w:noProof/>
                <w:webHidden/>
              </w:rPr>
              <w:fldChar w:fldCharType="end"/>
            </w:r>
          </w:hyperlink>
        </w:p>
        <w:p w14:paraId="6AE6A6B1" w14:textId="56A9A5D3" w:rsidR="004D6EED" w:rsidRDefault="004D6EED">
          <w:pPr>
            <w:pStyle w:val="TOC1"/>
            <w:tabs>
              <w:tab w:val="right" w:leader="dot" w:pos="9016"/>
            </w:tabs>
            <w:rPr>
              <w:rFonts w:eastAsiaTheme="minorEastAsia"/>
              <w:b w:val="0"/>
              <w:bCs w:val="0"/>
              <w:i w:val="0"/>
              <w:iCs w:val="0"/>
              <w:noProof/>
              <w:lang w:eastAsia="en-GB"/>
            </w:rPr>
          </w:pPr>
          <w:hyperlink w:anchor="_Toc215426843" w:history="1">
            <w:r w:rsidRPr="00474E20">
              <w:rPr>
                <w:rStyle w:val="Hyperlink"/>
                <w:rFonts w:ascii="Cambria" w:hAnsi="Cambria"/>
                <w:noProof/>
              </w:rPr>
              <w:t>2.5 Coefficient of aerodynamic drag</w:t>
            </w:r>
            <w:r>
              <w:rPr>
                <w:noProof/>
                <w:webHidden/>
              </w:rPr>
              <w:tab/>
            </w:r>
            <w:r>
              <w:rPr>
                <w:noProof/>
                <w:webHidden/>
              </w:rPr>
              <w:fldChar w:fldCharType="begin"/>
            </w:r>
            <w:r>
              <w:rPr>
                <w:noProof/>
                <w:webHidden/>
              </w:rPr>
              <w:instrText xml:space="preserve"> PAGEREF _Toc215426843 \h </w:instrText>
            </w:r>
            <w:r>
              <w:rPr>
                <w:noProof/>
                <w:webHidden/>
              </w:rPr>
            </w:r>
            <w:r>
              <w:rPr>
                <w:noProof/>
                <w:webHidden/>
              </w:rPr>
              <w:fldChar w:fldCharType="separate"/>
            </w:r>
            <w:r>
              <w:rPr>
                <w:noProof/>
                <w:webHidden/>
              </w:rPr>
              <w:t>8</w:t>
            </w:r>
            <w:r>
              <w:rPr>
                <w:noProof/>
                <w:webHidden/>
              </w:rPr>
              <w:fldChar w:fldCharType="end"/>
            </w:r>
          </w:hyperlink>
        </w:p>
        <w:p w14:paraId="2D95B57C" w14:textId="7C8790FF" w:rsidR="004D6EED" w:rsidRDefault="004D6EED">
          <w:pPr>
            <w:pStyle w:val="TOC1"/>
            <w:tabs>
              <w:tab w:val="left" w:pos="480"/>
              <w:tab w:val="right" w:leader="dot" w:pos="9016"/>
            </w:tabs>
            <w:rPr>
              <w:rFonts w:eastAsiaTheme="minorEastAsia"/>
              <w:b w:val="0"/>
              <w:bCs w:val="0"/>
              <w:i w:val="0"/>
              <w:iCs w:val="0"/>
              <w:noProof/>
              <w:lang w:eastAsia="en-GB"/>
            </w:rPr>
          </w:pPr>
          <w:hyperlink w:anchor="_Toc215426844" w:history="1">
            <w:r w:rsidRPr="00474E20">
              <w:rPr>
                <w:rStyle w:val="Hyperlink"/>
                <w:rFonts w:ascii="Cambria" w:hAnsi="Cambria"/>
                <w:noProof/>
              </w:rPr>
              <w:t>3.</w:t>
            </w:r>
            <w:r>
              <w:rPr>
                <w:rFonts w:eastAsiaTheme="minorEastAsia"/>
                <w:b w:val="0"/>
                <w:bCs w:val="0"/>
                <w:i w:val="0"/>
                <w:iCs w:val="0"/>
                <w:noProof/>
                <w:lang w:eastAsia="en-GB"/>
              </w:rPr>
              <w:tab/>
            </w:r>
            <w:r w:rsidRPr="00474E20">
              <w:rPr>
                <w:rStyle w:val="Hyperlink"/>
                <w:rFonts w:ascii="Cambria" w:hAnsi="Cambria"/>
                <w:noProof/>
              </w:rPr>
              <w:t>WLTP</w:t>
            </w:r>
            <w:r>
              <w:rPr>
                <w:noProof/>
                <w:webHidden/>
              </w:rPr>
              <w:tab/>
            </w:r>
            <w:r>
              <w:rPr>
                <w:noProof/>
                <w:webHidden/>
              </w:rPr>
              <w:fldChar w:fldCharType="begin"/>
            </w:r>
            <w:r>
              <w:rPr>
                <w:noProof/>
                <w:webHidden/>
              </w:rPr>
              <w:instrText xml:space="preserve"> PAGEREF _Toc215426844 \h </w:instrText>
            </w:r>
            <w:r>
              <w:rPr>
                <w:noProof/>
                <w:webHidden/>
              </w:rPr>
            </w:r>
            <w:r>
              <w:rPr>
                <w:noProof/>
                <w:webHidden/>
              </w:rPr>
              <w:fldChar w:fldCharType="separate"/>
            </w:r>
            <w:r>
              <w:rPr>
                <w:noProof/>
                <w:webHidden/>
              </w:rPr>
              <w:t>9</w:t>
            </w:r>
            <w:r>
              <w:rPr>
                <w:noProof/>
                <w:webHidden/>
              </w:rPr>
              <w:fldChar w:fldCharType="end"/>
            </w:r>
          </w:hyperlink>
        </w:p>
        <w:p w14:paraId="63602026" w14:textId="63D6490E" w:rsidR="004D6EED" w:rsidRDefault="004D6EED">
          <w:pPr>
            <w:pStyle w:val="TOC1"/>
            <w:tabs>
              <w:tab w:val="right" w:leader="dot" w:pos="9016"/>
            </w:tabs>
            <w:rPr>
              <w:rFonts w:eastAsiaTheme="minorEastAsia"/>
              <w:b w:val="0"/>
              <w:bCs w:val="0"/>
              <w:i w:val="0"/>
              <w:iCs w:val="0"/>
              <w:noProof/>
              <w:lang w:eastAsia="en-GB"/>
            </w:rPr>
          </w:pPr>
          <w:hyperlink w:anchor="_Toc215426845" w:history="1">
            <w:r w:rsidRPr="00474E20">
              <w:rPr>
                <w:rStyle w:val="Hyperlink"/>
                <w:rFonts w:ascii="Cambria" w:hAnsi="Cambria"/>
                <w:noProof/>
              </w:rPr>
              <w:t>4.Graphs</w:t>
            </w:r>
            <w:r>
              <w:rPr>
                <w:noProof/>
                <w:webHidden/>
              </w:rPr>
              <w:tab/>
            </w:r>
            <w:r>
              <w:rPr>
                <w:noProof/>
                <w:webHidden/>
              </w:rPr>
              <w:fldChar w:fldCharType="begin"/>
            </w:r>
            <w:r>
              <w:rPr>
                <w:noProof/>
                <w:webHidden/>
              </w:rPr>
              <w:instrText xml:space="preserve"> PAGEREF _Toc215426845 \h </w:instrText>
            </w:r>
            <w:r>
              <w:rPr>
                <w:noProof/>
                <w:webHidden/>
              </w:rPr>
            </w:r>
            <w:r>
              <w:rPr>
                <w:noProof/>
                <w:webHidden/>
              </w:rPr>
              <w:fldChar w:fldCharType="separate"/>
            </w:r>
            <w:r>
              <w:rPr>
                <w:noProof/>
                <w:webHidden/>
              </w:rPr>
              <w:t>10</w:t>
            </w:r>
            <w:r>
              <w:rPr>
                <w:noProof/>
                <w:webHidden/>
              </w:rPr>
              <w:fldChar w:fldCharType="end"/>
            </w:r>
          </w:hyperlink>
        </w:p>
        <w:p w14:paraId="79BE444B" w14:textId="35AE90C5" w:rsidR="004D6EED" w:rsidRDefault="004D6EED">
          <w:pPr>
            <w:pStyle w:val="TOC1"/>
            <w:tabs>
              <w:tab w:val="left" w:pos="480"/>
              <w:tab w:val="right" w:leader="dot" w:pos="9016"/>
            </w:tabs>
            <w:rPr>
              <w:rFonts w:eastAsiaTheme="minorEastAsia"/>
              <w:b w:val="0"/>
              <w:bCs w:val="0"/>
              <w:i w:val="0"/>
              <w:iCs w:val="0"/>
              <w:noProof/>
              <w:lang w:eastAsia="en-GB"/>
            </w:rPr>
          </w:pPr>
          <w:hyperlink w:anchor="_Toc215426846" w:history="1">
            <w:r w:rsidRPr="00474E20">
              <w:rPr>
                <w:rStyle w:val="Hyperlink"/>
                <w:rFonts w:ascii="Cambria" w:hAnsi="Cambria"/>
                <w:noProof/>
              </w:rPr>
              <w:t>5.</w:t>
            </w:r>
            <w:r>
              <w:rPr>
                <w:rFonts w:eastAsiaTheme="minorEastAsia"/>
                <w:b w:val="0"/>
                <w:bCs w:val="0"/>
                <w:i w:val="0"/>
                <w:iCs w:val="0"/>
                <w:noProof/>
                <w:lang w:eastAsia="en-GB"/>
              </w:rPr>
              <w:tab/>
            </w:r>
            <w:r w:rsidRPr="00474E20">
              <w:rPr>
                <w:rStyle w:val="Hyperlink"/>
                <w:rFonts w:ascii="Cambria" w:hAnsi="Cambria"/>
                <w:noProof/>
              </w:rPr>
              <w:t>(KERS)</w:t>
            </w:r>
            <w:r>
              <w:rPr>
                <w:noProof/>
                <w:webHidden/>
              </w:rPr>
              <w:tab/>
            </w:r>
            <w:r>
              <w:rPr>
                <w:noProof/>
                <w:webHidden/>
              </w:rPr>
              <w:fldChar w:fldCharType="begin"/>
            </w:r>
            <w:r>
              <w:rPr>
                <w:noProof/>
                <w:webHidden/>
              </w:rPr>
              <w:instrText xml:space="preserve"> PAGEREF _Toc215426846 \h </w:instrText>
            </w:r>
            <w:r>
              <w:rPr>
                <w:noProof/>
                <w:webHidden/>
              </w:rPr>
            </w:r>
            <w:r>
              <w:rPr>
                <w:noProof/>
                <w:webHidden/>
              </w:rPr>
              <w:fldChar w:fldCharType="separate"/>
            </w:r>
            <w:r>
              <w:rPr>
                <w:noProof/>
                <w:webHidden/>
              </w:rPr>
              <w:t>13</w:t>
            </w:r>
            <w:r>
              <w:rPr>
                <w:noProof/>
                <w:webHidden/>
              </w:rPr>
              <w:fldChar w:fldCharType="end"/>
            </w:r>
          </w:hyperlink>
        </w:p>
        <w:p w14:paraId="134EE011" w14:textId="39E8BB3B" w:rsidR="004D6EED" w:rsidRDefault="004D6EED">
          <w:pPr>
            <w:pStyle w:val="TOC1"/>
            <w:tabs>
              <w:tab w:val="left" w:pos="480"/>
              <w:tab w:val="right" w:leader="dot" w:pos="9016"/>
            </w:tabs>
            <w:rPr>
              <w:rFonts w:eastAsiaTheme="minorEastAsia"/>
              <w:b w:val="0"/>
              <w:bCs w:val="0"/>
              <w:i w:val="0"/>
              <w:iCs w:val="0"/>
              <w:noProof/>
              <w:lang w:eastAsia="en-GB"/>
            </w:rPr>
          </w:pPr>
          <w:hyperlink w:anchor="_Toc215426847" w:history="1">
            <w:r w:rsidRPr="00474E20">
              <w:rPr>
                <w:rStyle w:val="Hyperlink"/>
                <w:rFonts w:ascii="Cambria" w:hAnsi="Cambria"/>
                <w:noProof/>
              </w:rPr>
              <w:t>6.</w:t>
            </w:r>
            <w:r>
              <w:rPr>
                <w:rFonts w:eastAsiaTheme="minorEastAsia"/>
                <w:b w:val="0"/>
                <w:bCs w:val="0"/>
                <w:i w:val="0"/>
                <w:iCs w:val="0"/>
                <w:noProof/>
                <w:lang w:eastAsia="en-GB"/>
              </w:rPr>
              <w:tab/>
            </w:r>
            <w:r w:rsidRPr="00474E20">
              <w:rPr>
                <w:rStyle w:val="Hyperlink"/>
                <w:rFonts w:ascii="Cambria" w:hAnsi="Cambria"/>
                <w:noProof/>
              </w:rPr>
              <w:t>KERS System</w:t>
            </w:r>
            <w:r>
              <w:rPr>
                <w:noProof/>
                <w:webHidden/>
              </w:rPr>
              <w:tab/>
            </w:r>
            <w:r>
              <w:rPr>
                <w:noProof/>
                <w:webHidden/>
              </w:rPr>
              <w:fldChar w:fldCharType="begin"/>
            </w:r>
            <w:r>
              <w:rPr>
                <w:noProof/>
                <w:webHidden/>
              </w:rPr>
              <w:instrText xml:space="preserve"> PAGEREF _Toc215426847 \h </w:instrText>
            </w:r>
            <w:r>
              <w:rPr>
                <w:noProof/>
                <w:webHidden/>
              </w:rPr>
            </w:r>
            <w:r>
              <w:rPr>
                <w:noProof/>
                <w:webHidden/>
              </w:rPr>
              <w:fldChar w:fldCharType="separate"/>
            </w:r>
            <w:r>
              <w:rPr>
                <w:noProof/>
                <w:webHidden/>
              </w:rPr>
              <w:t>13</w:t>
            </w:r>
            <w:r>
              <w:rPr>
                <w:noProof/>
                <w:webHidden/>
              </w:rPr>
              <w:fldChar w:fldCharType="end"/>
            </w:r>
          </w:hyperlink>
        </w:p>
        <w:p w14:paraId="53F6B887" w14:textId="76EC0769" w:rsidR="004D6EED" w:rsidRDefault="004D6EED">
          <w:pPr>
            <w:pStyle w:val="TOC1"/>
            <w:tabs>
              <w:tab w:val="left" w:pos="480"/>
              <w:tab w:val="right" w:leader="dot" w:pos="9016"/>
            </w:tabs>
            <w:rPr>
              <w:rFonts w:eastAsiaTheme="minorEastAsia"/>
              <w:b w:val="0"/>
              <w:bCs w:val="0"/>
              <w:i w:val="0"/>
              <w:iCs w:val="0"/>
              <w:noProof/>
              <w:lang w:eastAsia="en-GB"/>
            </w:rPr>
          </w:pPr>
          <w:hyperlink w:anchor="_Toc215426848" w:history="1">
            <w:r w:rsidRPr="00474E20">
              <w:rPr>
                <w:rStyle w:val="Hyperlink"/>
                <w:rFonts w:ascii="Cambria" w:hAnsi="Cambria"/>
                <w:noProof/>
              </w:rPr>
              <w:t>7.</w:t>
            </w:r>
            <w:r>
              <w:rPr>
                <w:rFonts w:eastAsiaTheme="minorEastAsia"/>
                <w:b w:val="0"/>
                <w:bCs w:val="0"/>
                <w:i w:val="0"/>
                <w:iCs w:val="0"/>
                <w:noProof/>
                <w:lang w:eastAsia="en-GB"/>
              </w:rPr>
              <w:tab/>
            </w:r>
            <w:r w:rsidRPr="00474E20">
              <w:rPr>
                <w:rStyle w:val="Hyperlink"/>
                <w:rFonts w:ascii="Cambria" w:hAnsi="Cambria"/>
                <w:noProof/>
              </w:rPr>
              <w:t>Kinetic Energy Plot</w:t>
            </w:r>
            <w:r>
              <w:rPr>
                <w:noProof/>
                <w:webHidden/>
              </w:rPr>
              <w:tab/>
            </w:r>
            <w:r>
              <w:rPr>
                <w:noProof/>
                <w:webHidden/>
              </w:rPr>
              <w:fldChar w:fldCharType="begin"/>
            </w:r>
            <w:r>
              <w:rPr>
                <w:noProof/>
                <w:webHidden/>
              </w:rPr>
              <w:instrText xml:space="preserve"> PAGEREF _Toc215426848 \h </w:instrText>
            </w:r>
            <w:r>
              <w:rPr>
                <w:noProof/>
                <w:webHidden/>
              </w:rPr>
            </w:r>
            <w:r>
              <w:rPr>
                <w:noProof/>
                <w:webHidden/>
              </w:rPr>
              <w:fldChar w:fldCharType="separate"/>
            </w:r>
            <w:r>
              <w:rPr>
                <w:noProof/>
                <w:webHidden/>
              </w:rPr>
              <w:t>14</w:t>
            </w:r>
            <w:r>
              <w:rPr>
                <w:noProof/>
                <w:webHidden/>
              </w:rPr>
              <w:fldChar w:fldCharType="end"/>
            </w:r>
          </w:hyperlink>
        </w:p>
        <w:p w14:paraId="3B11F067" w14:textId="12FD26ED" w:rsidR="004D6EED" w:rsidRDefault="004D6EED">
          <w:pPr>
            <w:pStyle w:val="TOC1"/>
            <w:tabs>
              <w:tab w:val="left" w:pos="480"/>
              <w:tab w:val="right" w:leader="dot" w:pos="9016"/>
            </w:tabs>
            <w:rPr>
              <w:rFonts w:eastAsiaTheme="minorEastAsia"/>
              <w:b w:val="0"/>
              <w:bCs w:val="0"/>
              <w:i w:val="0"/>
              <w:iCs w:val="0"/>
              <w:noProof/>
              <w:lang w:eastAsia="en-GB"/>
            </w:rPr>
          </w:pPr>
          <w:hyperlink w:anchor="_Toc215426849" w:history="1">
            <w:r w:rsidRPr="00474E20">
              <w:rPr>
                <w:rStyle w:val="Hyperlink"/>
                <w:rFonts w:ascii="Cambria" w:hAnsi="Cambria"/>
                <w:noProof/>
              </w:rPr>
              <w:t>8.</w:t>
            </w:r>
            <w:r>
              <w:rPr>
                <w:rFonts w:eastAsiaTheme="minorEastAsia"/>
                <w:b w:val="0"/>
                <w:bCs w:val="0"/>
                <w:i w:val="0"/>
                <w:iCs w:val="0"/>
                <w:noProof/>
                <w:lang w:eastAsia="en-GB"/>
              </w:rPr>
              <w:tab/>
            </w:r>
            <w:r w:rsidRPr="00474E20">
              <w:rPr>
                <w:rStyle w:val="Hyperlink"/>
                <w:rFonts w:ascii="Cambria" w:hAnsi="Cambria"/>
                <w:noProof/>
              </w:rPr>
              <w:t>Explanation</w:t>
            </w:r>
            <w:r>
              <w:rPr>
                <w:noProof/>
                <w:webHidden/>
              </w:rPr>
              <w:tab/>
            </w:r>
            <w:r>
              <w:rPr>
                <w:noProof/>
                <w:webHidden/>
              </w:rPr>
              <w:fldChar w:fldCharType="begin"/>
            </w:r>
            <w:r>
              <w:rPr>
                <w:noProof/>
                <w:webHidden/>
              </w:rPr>
              <w:instrText xml:space="preserve"> PAGEREF _Toc215426849 \h </w:instrText>
            </w:r>
            <w:r>
              <w:rPr>
                <w:noProof/>
                <w:webHidden/>
              </w:rPr>
            </w:r>
            <w:r>
              <w:rPr>
                <w:noProof/>
                <w:webHidden/>
              </w:rPr>
              <w:fldChar w:fldCharType="separate"/>
            </w:r>
            <w:r>
              <w:rPr>
                <w:noProof/>
                <w:webHidden/>
              </w:rPr>
              <w:t>15</w:t>
            </w:r>
            <w:r>
              <w:rPr>
                <w:noProof/>
                <w:webHidden/>
              </w:rPr>
              <w:fldChar w:fldCharType="end"/>
            </w:r>
          </w:hyperlink>
        </w:p>
        <w:p w14:paraId="3A4085B2" w14:textId="4C0C054A" w:rsidR="004D6EED" w:rsidRDefault="004D6EED">
          <w:pPr>
            <w:pStyle w:val="TOC1"/>
            <w:tabs>
              <w:tab w:val="right" w:leader="dot" w:pos="9016"/>
            </w:tabs>
            <w:rPr>
              <w:rFonts w:eastAsiaTheme="minorEastAsia"/>
              <w:b w:val="0"/>
              <w:bCs w:val="0"/>
              <w:i w:val="0"/>
              <w:iCs w:val="0"/>
              <w:noProof/>
              <w:lang w:eastAsia="en-GB"/>
            </w:rPr>
          </w:pPr>
          <w:hyperlink w:anchor="_Toc215426850" w:history="1">
            <w:r w:rsidRPr="00474E20">
              <w:rPr>
                <w:rStyle w:val="Hyperlink"/>
                <w:rFonts w:ascii="Times New Roman" w:eastAsia="Times New Roman" w:hAnsi="Times New Roman" w:cs="Times New Roman"/>
                <w:noProof/>
                <w:kern w:val="36"/>
                <w:lang w:eastAsia="en-GB"/>
                <w14:ligatures w14:val="none"/>
              </w:rPr>
              <w:t>Reference list</w:t>
            </w:r>
            <w:r>
              <w:rPr>
                <w:noProof/>
                <w:webHidden/>
              </w:rPr>
              <w:tab/>
            </w:r>
            <w:r>
              <w:rPr>
                <w:noProof/>
                <w:webHidden/>
              </w:rPr>
              <w:fldChar w:fldCharType="begin"/>
            </w:r>
            <w:r>
              <w:rPr>
                <w:noProof/>
                <w:webHidden/>
              </w:rPr>
              <w:instrText xml:space="preserve"> PAGEREF _Toc215426850 \h </w:instrText>
            </w:r>
            <w:r>
              <w:rPr>
                <w:noProof/>
                <w:webHidden/>
              </w:rPr>
            </w:r>
            <w:r>
              <w:rPr>
                <w:noProof/>
                <w:webHidden/>
              </w:rPr>
              <w:fldChar w:fldCharType="separate"/>
            </w:r>
            <w:r>
              <w:rPr>
                <w:noProof/>
                <w:webHidden/>
              </w:rPr>
              <w:t>17</w:t>
            </w:r>
            <w:r>
              <w:rPr>
                <w:noProof/>
                <w:webHidden/>
              </w:rPr>
              <w:fldChar w:fldCharType="end"/>
            </w:r>
          </w:hyperlink>
        </w:p>
        <w:p w14:paraId="7CFF4218" w14:textId="5855D52E" w:rsidR="009F3B48" w:rsidRPr="005756CF" w:rsidRDefault="009F3B48">
          <w:pPr>
            <w:rPr>
              <w:rFonts w:ascii="Cambria" w:hAnsi="Cambria"/>
            </w:rPr>
          </w:pPr>
          <w:r w:rsidRPr="005756CF">
            <w:rPr>
              <w:rFonts w:ascii="Cambria" w:hAnsi="Cambria"/>
              <w:b/>
              <w:bCs/>
            </w:rPr>
            <w:fldChar w:fldCharType="end"/>
          </w:r>
        </w:p>
      </w:sdtContent>
    </w:sdt>
    <w:p w14:paraId="268D0F9B" w14:textId="77777777" w:rsidR="00501DEB" w:rsidRPr="005756CF" w:rsidRDefault="00501DEB">
      <w:pPr>
        <w:rPr>
          <w:rFonts w:ascii="Cambria" w:hAnsi="Cambria"/>
        </w:rPr>
      </w:pPr>
    </w:p>
    <w:p w14:paraId="676D62DA" w14:textId="77777777" w:rsidR="00501DEB" w:rsidRPr="005756CF" w:rsidRDefault="00501DEB">
      <w:pPr>
        <w:rPr>
          <w:rFonts w:ascii="Cambria" w:hAnsi="Cambria"/>
        </w:rPr>
      </w:pPr>
    </w:p>
    <w:p w14:paraId="5368AD39" w14:textId="77777777" w:rsidR="00501DEB" w:rsidRPr="005756CF" w:rsidRDefault="00501DEB">
      <w:pPr>
        <w:rPr>
          <w:rFonts w:ascii="Cambria" w:hAnsi="Cambria"/>
        </w:rPr>
      </w:pPr>
    </w:p>
    <w:p w14:paraId="75912213" w14:textId="77777777" w:rsidR="00501DEB" w:rsidRPr="005756CF" w:rsidRDefault="00501DEB">
      <w:pPr>
        <w:rPr>
          <w:rFonts w:ascii="Cambria" w:hAnsi="Cambria"/>
        </w:rPr>
      </w:pPr>
    </w:p>
    <w:p w14:paraId="19B24B9D" w14:textId="77777777" w:rsidR="00501DEB" w:rsidRPr="005756CF" w:rsidRDefault="00501DEB">
      <w:pPr>
        <w:rPr>
          <w:rFonts w:ascii="Cambria" w:hAnsi="Cambria"/>
        </w:rPr>
      </w:pPr>
    </w:p>
    <w:p w14:paraId="1EC51FC9" w14:textId="77777777" w:rsidR="00501DEB" w:rsidRPr="005756CF" w:rsidRDefault="00501DEB">
      <w:pPr>
        <w:rPr>
          <w:rFonts w:ascii="Cambria" w:hAnsi="Cambria"/>
        </w:rPr>
      </w:pPr>
    </w:p>
    <w:p w14:paraId="289C02A0" w14:textId="77777777" w:rsidR="00501DEB" w:rsidRPr="005756CF" w:rsidRDefault="00501DEB">
      <w:pPr>
        <w:rPr>
          <w:rFonts w:ascii="Cambria" w:hAnsi="Cambria"/>
        </w:rPr>
      </w:pPr>
    </w:p>
    <w:p w14:paraId="7C4974FF" w14:textId="77777777" w:rsidR="00501DEB" w:rsidRPr="005756CF" w:rsidRDefault="00501DEB">
      <w:pPr>
        <w:rPr>
          <w:rFonts w:ascii="Cambria" w:hAnsi="Cambria"/>
        </w:rPr>
      </w:pPr>
    </w:p>
    <w:p w14:paraId="700AFF15" w14:textId="77777777" w:rsidR="00501DEB" w:rsidRPr="005756CF" w:rsidRDefault="00501DEB">
      <w:pPr>
        <w:rPr>
          <w:rFonts w:ascii="Cambria" w:hAnsi="Cambria"/>
        </w:rPr>
      </w:pPr>
    </w:p>
    <w:p w14:paraId="297C7272" w14:textId="77777777" w:rsidR="00501DEB" w:rsidRPr="005756CF" w:rsidRDefault="00501DEB">
      <w:pPr>
        <w:rPr>
          <w:rFonts w:ascii="Cambria" w:hAnsi="Cambria"/>
        </w:rPr>
      </w:pPr>
    </w:p>
    <w:p w14:paraId="658F7875" w14:textId="77777777" w:rsidR="00501DEB" w:rsidRPr="005756CF" w:rsidRDefault="00501DEB">
      <w:pPr>
        <w:rPr>
          <w:rFonts w:ascii="Cambria" w:hAnsi="Cambria"/>
        </w:rPr>
      </w:pPr>
    </w:p>
    <w:p w14:paraId="2D36E23D" w14:textId="77777777" w:rsidR="00501DEB" w:rsidRPr="005756CF" w:rsidRDefault="00501DEB">
      <w:pPr>
        <w:rPr>
          <w:rFonts w:ascii="Cambria" w:hAnsi="Cambria"/>
        </w:rPr>
      </w:pPr>
    </w:p>
    <w:p w14:paraId="5F28E833" w14:textId="77777777" w:rsidR="00501DEB" w:rsidRPr="005756CF" w:rsidRDefault="00501DEB">
      <w:pPr>
        <w:rPr>
          <w:rFonts w:ascii="Cambria" w:hAnsi="Cambria"/>
        </w:rPr>
      </w:pPr>
    </w:p>
    <w:p w14:paraId="67FD0325" w14:textId="1834381F" w:rsidR="00EC153B" w:rsidRDefault="00EC153B">
      <w:pPr>
        <w:rPr>
          <w:rFonts w:ascii="Cambria" w:hAnsi="Cambria"/>
        </w:rPr>
      </w:pPr>
      <w:r>
        <w:rPr>
          <w:rFonts w:ascii="Cambria" w:hAnsi="Cambria"/>
        </w:rPr>
        <w:br w:type="page"/>
      </w:r>
    </w:p>
    <w:p w14:paraId="2659AC65" w14:textId="77777777" w:rsidR="00501DEB" w:rsidRPr="005756CF" w:rsidRDefault="00501DEB">
      <w:pPr>
        <w:rPr>
          <w:rFonts w:ascii="Cambria" w:hAnsi="Cambria"/>
        </w:rPr>
        <w:sectPr w:rsidR="00501DEB" w:rsidRPr="005756CF" w:rsidSect="00501DEB">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FE7AF0B" w14:textId="77C89AEA" w:rsidR="00501DEB" w:rsidRPr="005756CF" w:rsidRDefault="00501DEB" w:rsidP="009F3B48">
      <w:pPr>
        <w:pStyle w:val="Heading1"/>
        <w:numPr>
          <w:ilvl w:val="0"/>
          <w:numId w:val="2"/>
        </w:numPr>
        <w:rPr>
          <w:rFonts w:ascii="Cambria" w:hAnsi="Cambria"/>
          <w:b/>
          <w:bCs/>
          <w:color w:val="156082" w:themeColor="accent1"/>
          <w:sz w:val="32"/>
          <w:szCs w:val="32"/>
        </w:rPr>
      </w:pPr>
      <w:bookmarkStart w:id="0" w:name="_Toc215426837"/>
      <w:r w:rsidRPr="005756CF">
        <w:rPr>
          <w:rFonts w:ascii="Cambria" w:hAnsi="Cambria"/>
          <w:b/>
          <w:bCs/>
          <w:color w:val="156082" w:themeColor="accent1"/>
          <w:sz w:val="32"/>
          <w:szCs w:val="32"/>
        </w:rPr>
        <w:lastRenderedPageBreak/>
        <w:t>Vehicle Choice</w:t>
      </w:r>
      <w:bookmarkEnd w:id="0"/>
    </w:p>
    <w:p w14:paraId="7F700CC4" w14:textId="77777777" w:rsidR="00501DEB" w:rsidRPr="005756CF" w:rsidRDefault="00501DEB" w:rsidP="00501DEB">
      <w:pPr>
        <w:rPr>
          <w:rFonts w:ascii="Cambria" w:hAnsi="Cambria"/>
        </w:rPr>
      </w:pPr>
    </w:p>
    <w:p w14:paraId="5DAE05A1" w14:textId="16CAD3FC" w:rsidR="00D22FD0" w:rsidRPr="005756CF" w:rsidRDefault="00D22FD0" w:rsidP="00501DEB">
      <w:pPr>
        <w:rPr>
          <w:rFonts w:ascii="Cambria" w:hAnsi="Cambria"/>
        </w:rPr>
      </w:pPr>
      <w:r w:rsidRPr="005756CF">
        <w:rPr>
          <w:rFonts w:ascii="Cambria" w:hAnsi="Cambria"/>
        </w:rPr>
        <w:t>For my choice of vehicle, I have chosen the Porsche</w:t>
      </w:r>
      <w:r w:rsidR="00B52C9B" w:rsidRPr="005756CF">
        <w:rPr>
          <w:rFonts w:ascii="Cambria" w:hAnsi="Cambria"/>
        </w:rPr>
        <w:t xml:space="preserve"> 911 </w:t>
      </w:r>
      <w:r w:rsidRPr="005756CF">
        <w:rPr>
          <w:rFonts w:ascii="Cambria" w:hAnsi="Cambria"/>
        </w:rPr>
        <w:t>GT</w:t>
      </w:r>
      <w:r w:rsidR="00163502" w:rsidRPr="005756CF">
        <w:rPr>
          <w:rFonts w:ascii="Cambria" w:hAnsi="Cambria"/>
        </w:rPr>
        <w:t>3</w:t>
      </w:r>
      <w:r w:rsidRPr="005756CF">
        <w:rPr>
          <w:rFonts w:ascii="Cambria" w:hAnsi="Cambria"/>
        </w:rPr>
        <w:t xml:space="preserve"> RS. I have chosen this vehicle due to liking</w:t>
      </w:r>
      <w:r w:rsidR="00457184" w:rsidRPr="005756CF">
        <w:rPr>
          <w:rFonts w:ascii="Cambria" w:hAnsi="Cambria"/>
        </w:rPr>
        <w:t xml:space="preserve"> </w:t>
      </w:r>
      <w:r w:rsidRPr="005756CF">
        <w:rPr>
          <w:rFonts w:ascii="Cambria" w:hAnsi="Cambria"/>
        </w:rPr>
        <w:t>Porsche as a manufacturer, and the fact that it’s one of my favourite cars. It also abides by the WLTP regulation for emissions</w:t>
      </w:r>
      <w:r w:rsidR="00E547CF">
        <w:rPr>
          <w:rFonts w:ascii="Cambria" w:hAnsi="Cambria"/>
        </w:rPr>
        <w:t>, making it a suitable choice of vehicle</w:t>
      </w:r>
      <w:r w:rsidR="008259E5">
        <w:rPr>
          <w:rFonts w:ascii="Cambria" w:hAnsi="Cambria"/>
        </w:rPr>
        <w:t>, I can use the vehicle to gather various calculations</w:t>
      </w:r>
      <w:r w:rsidR="00770184">
        <w:rPr>
          <w:rFonts w:ascii="Cambria" w:hAnsi="Cambria"/>
        </w:rPr>
        <w:t xml:space="preserve"> and specifications to </w:t>
      </w:r>
      <w:r w:rsidR="001433E4">
        <w:rPr>
          <w:rFonts w:ascii="Cambria" w:hAnsi="Cambria"/>
        </w:rPr>
        <w:t>create data</w:t>
      </w:r>
      <w:r w:rsidR="00770184">
        <w:rPr>
          <w:rFonts w:ascii="Cambria" w:hAnsi="Cambria"/>
        </w:rPr>
        <w:t xml:space="preserve"> in excel. The data will then be used to display graphs</w:t>
      </w:r>
      <w:r w:rsidR="001433E4">
        <w:rPr>
          <w:rFonts w:ascii="Cambria" w:hAnsi="Cambria"/>
        </w:rPr>
        <w:t xml:space="preserve"> for given outputs of the vehicle.</w:t>
      </w:r>
      <w:r w:rsidR="00FA3638">
        <w:rPr>
          <w:rFonts w:ascii="Cambria" w:hAnsi="Cambria"/>
        </w:rPr>
        <w:t xml:space="preserve"> The already existing Porsche GT3 R is equipped with a preexisting hy</w:t>
      </w:r>
      <w:r w:rsidR="00CC2F66">
        <w:rPr>
          <w:rFonts w:ascii="Cambria" w:hAnsi="Cambria"/>
        </w:rPr>
        <w:t>brid platform, as I want to produce/ advise a new KERS system to this WLTP</w:t>
      </w:r>
      <w:r w:rsidR="00C50D5B">
        <w:rPr>
          <w:rFonts w:ascii="Cambria" w:hAnsi="Cambria"/>
        </w:rPr>
        <w:t xml:space="preserve"> suitable vehicle, I will be using the Porsche GT3 Rs.</w:t>
      </w:r>
    </w:p>
    <w:p w14:paraId="0F5E9038" w14:textId="50009B4A" w:rsidR="00C50D5B" w:rsidRDefault="00C50D5B" w:rsidP="001433E4">
      <w:pPr>
        <w:rPr>
          <w:rFonts w:ascii="Cambria" w:hAnsi="Cambria"/>
          <w:i/>
          <w:iCs/>
        </w:rPr>
      </w:pPr>
    </w:p>
    <w:p w14:paraId="650DF21D" w14:textId="42523C0D" w:rsidR="00C50D5B" w:rsidRDefault="00C50D5B" w:rsidP="001433E4">
      <w:pPr>
        <w:rPr>
          <w:rFonts w:ascii="Cambria" w:hAnsi="Cambria"/>
          <w:i/>
          <w:iCs/>
        </w:rPr>
      </w:pPr>
      <w:r w:rsidRPr="005756CF">
        <w:rPr>
          <w:rFonts w:ascii="Cambria" w:hAnsi="Cambria"/>
          <w:noProof/>
        </w:rPr>
        <w:drawing>
          <wp:anchor distT="0" distB="0" distL="114300" distR="114300" simplePos="0" relativeHeight="251661312" behindDoc="0" locked="0" layoutInCell="1" allowOverlap="1" wp14:anchorId="07B52303" wp14:editId="67D69437">
            <wp:simplePos x="0" y="0"/>
            <wp:positionH relativeFrom="margin">
              <wp:align>center</wp:align>
            </wp:positionH>
            <wp:positionV relativeFrom="paragraph">
              <wp:posOffset>44133</wp:posOffset>
            </wp:positionV>
            <wp:extent cx="5175885" cy="2911475"/>
            <wp:effectExtent l="76200" t="76200" r="139065" b="136525"/>
            <wp:wrapNone/>
            <wp:docPr id="7543984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75885" cy="2911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2FB372A" w14:textId="7619068F" w:rsidR="00C50D5B" w:rsidRDefault="00C50D5B" w:rsidP="001433E4">
      <w:pPr>
        <w:rPr>
          <w:rFonts w:ascii="Cambria" w:hAnsi="Cambria"/>
          <w:i/>
          <w:iCs/>
        </w:rPr>
      </w:pPr>
    </w:p>
    <w:p w14:paraId="4E230A5C" w14:textId="2BE42656" w:rsidR="00C50D5B" w:rsidRDefault="00C50D5B" w:rsidP="001433E4">
      <w:pPr>
        <w:rPr>
          <w:rFonts w:ascii="Cambria" w:hAnsi="Cambria"/>
          <w:i/>
          <w:iCs/>
        </w:rPr>
      </w:pPr>
    </w:p>
    <w:p w14:paraId="17565BF2" w14:textId="77777777" w:rsidR="00C50D5B" w:rsidRDefault="00C50D5B" w:rsidP="001433E4">
      <w:pPr>
        <w:rPr>
          <w:rFonts w:ascii="Cambria" w:hAnsi="Cambria"/>
          <w:i/>
          <w:iCs/>
        </w:rPr>
      </w:pPr>
    </w:p>
    <w:p w14:paraId="387248AD" w14:textId="049318B5" w:rsidR="00C50D5B" w:rsidRDefault="00C50D5B" w:rsidP="001433E4">
      <w:pPr>
        <w:rPr>
          <w:rFonts w:ascii="Cambria" w:hAnsi="Cambria"/>
          <w:i/>
          <w:iCs/>
        </w:rPr>
      </w:pPr>
    </w:p>
    <w:p w14:paraId="1FBAC7AF" w14:textId="3AAF956D" w:rsidR="00C50D5B" w:rsidRDefault="00C50D5B" w:rsidP="001433E4">
      <w:pPr>
        <w:rPr>
          <w:rFonts w:ascii="Cambria" w:hAnsi="Cambria"/>
          <w:i/>
          <w:iCs/>
        </w:rPr>
      </w:pPr>
    </w:p>
    <w:p w14:paraId="0A8FB2C1" w14:textId="6CC66164" w:rsidR="00C50D5B" w:rsidRDefault="00C50D5B" w:rsidP="001433E4">
      <w:pPr>
        <w:rPr>
          <w:rFonts w:ascii="Cambria" w:hAnsi="Cambria"/>
          <w:i/>
          <w:iCs/>
        </w:rPr>
      </w:pPr>
    </w:p>
    <w:p w14:paraId="58635D25" w14:textId="47F4F25A" w:rsidR="00C50D5B" w:rsidRDefault="00C50D5B" w:rsidP="001433E4">
      <w:pPr>
        <w:rPr>
          <w:rFonts w:ascii="Cambria" w:hAnsi="Cambria"/>
          <w:i/>
          <w:iCs/>
        </w:rPr>
      </w:pPr>
    </w:p>
    <w:p w14:paraId="50DE8CEA" w14:textId="54E73D5B" w:rsidR="00C50D5B" w:rsidRDefault="00C50D5B" w:rsidP="001433E4">
      <w:pPr>
        <w:rPr>
          <w:rFonts w:ascii="Cambria" w:hAnsi="Cambria"/>
          <w:i/>
          <w:iCs/>
        </w:rPr>
      </w:pPr>
    </w:p>
    <w:p w14:paraId="57DF4AB6" w14:textId="77777777" w:rsidR="00C50D5B" w:rsidRDefault="00C50D5B" w:rsidP="001433E4">
      <w:pPr>
        <w:rPr>
          <w:rFonts w:ascii="Cambria" w:hAnsi="Cambria"/>
          <w:i/>
          <w:iCs/>
        </w:rPr>
      </w:pPr>
    </w:p>
    <w:p w14:paraId="7C269C1A" w14:textId="77777777" w:rsidR="00C50D5B" w:rsidRDefault="00C50D5B" w:rsidP="001433E4">
      <w:pPr>
        <w:rPr>
          <w:rFonts w:ascii="Cambria" w:hAnsi="Cambria"/>
          <w:i/>
          <w:iCs/>
        </w:rPr>
      </w:pPr>
    </w:p>
    <w:p w14:paraId="51FCDC77" w14:textId="77777777" w:rsidR="00C50D5B" w:rsidRDefault="00C50D5B" w:rsidP="001433E4">
      <w:pPr>
        <w:rPr>
          <w:rFonts w:ascii="Cambria" w:hAnsi="Cambria"/>
          <w:i/>
          <w:iCs/>
        </w:rPr>
      </w:pPr>
    </w:p>
    <w:p w14:paraId="354651A9" w14:textId="77777777" w:rsidR="00C50D5B" w:rsidRDefault="00C50D5B" w:rsidP="001433E4">
      <w:pPr>
        <w:rPr>
          <w:rFonts w:ascii="Cambria" w:hAnsi="Cambria"/>
          <w:i/>
          <w:iCs/>
        </w:rPr>
      </w:pPr>
    </w:p>
    <w:p w14:paraId="4DEFD520" w14:textId="77777777" w:rsidR="00C50D5B" w:rsidRDefault="00C50D5B" w:rsidP="001433E4">
      <w:pPr>
        <w:rPr>
          <w:rFonts w:ascii="Cambria" w:hAnsi="Cambria"/>
          <w:i/>
          <w:iCs/>
        </w:rPr>
      </w:pPr>
    </w:p>
    <w:p w14:paraId="3D667FF4" w14:textId="27AF7726" w:rsidR="00C50D5B" w:rsidRDefault="00C50D5B" w:rsidP="001433E4">
      <w:pPr>
        <w:rPr>
          <w:rFonts w:ascii="Cambria" w:hAnsi="Cambria"/>
          <w:i/>
          <w:iCs/>
        </w:rPr>
      </w:pPr>
    </w:p>
    <w:p w14:paraId="7CF4A873" w14:textId="77777777" w:rsidR="00C50D5B" w:rsidRDefault="00C50D5B" w:rsidP="001433E4">
      <w:pPr>
        <w:rPr>
          <w:rFonts w:ascii="Cambria" w:hAnsi="Cambria"/>
          <w:i/>
          <w:iCs/>
        </w:rPr>
      </w:pPr>
    </w:p>
    <w:p w14:paraId="0358253B" w14:textId="77777777" w:rsidR="00C50D5B" w:rsidRDefault="00C50D5B" w:rsidP="001433E4">
      <w:pPr>
        <w:rPr>
          <w:rFonts w:ascii="Cambria" w:hAnsi="Cambria"/>
          <w:i/>
          <w:iCs/>
        </w:rPr>
      </w:pPr>
    </w:p>
    <w:p w14:paraId="657E1083" w14:textId="50EF31D9" w:rsidR="001433E4" w:rsidRPr="005756CF" w:rsidRDefault="001433E4" w:rsidP="001433E4">
      <w:pPr>
        <w:rPr>
          <w:rFonts w:ascii="Cambria" w:hAnsi="Cambria"/>
          <w:i/>
          <w:iCs/>
        </w:rPr>
      </w:pPr>
      <w:r w:rsidRPr="005756CF">
        <w:rPr>
          <w:rFonts w:ascii="Cambria" w:hAnsi="Cambria"/>
          <w:i/>
          <w:iCs/>
        </w:rPr>
        <w:t>(Gonzales, D. 2022)</w:t>
      </w:r>
    </w:p>
    <w:p w14:paraId="0C81E310" w14:textId="467CEF71" w:rsidR="00482709" w:rsidRPr="005756CF" w:rsidRDefault="00482709" w:rsidP="00501DEB">
      <w:pPr>
        <w:rPr>
          <w:rFonts w:ascii="Cambria" w:hAnsi="Cambria"/>
        </w:rPr>
      </w:pPr>
    </w:p>
    <w:p w14:paraId="410476BF" w14:textId="1CBD6067" w:rsidR="00482709" w:rsidRPr="005756CF" w:rsidRDefault="00482709" w:rsidP="00501DEB">
      <w:pPr>
        <w:rPr>
          <w:rFonts w:ascii="Cambria" w:hAnsi="Cambria"/>
        </w:rPr>
      </w:pPr>
    </w:p>
    <w:p w14:paraId="34A967A3" w14:textId="5B6D377C" w:rsidR="00C94C9A" w:rsidRPr="005756CF" w:rsidRDefault="00C94C9A" w:rsidP="00501DEB">
      <w:pPr>
        <w:rPr>
          <w:rFonts w:ascii="Cambria" w:hAnsi="Cambria"/>
        </w:rPr>
      </w:pPr>
    </w:p>
    <w:p w14:paraId="4452E7B2" w14:textId="309AB775" w:rsidR="00C94C9A" w:rsidRPr="005756CF" w:rsidRDefault="00C94C9A" w:rsidP="00501DEB">
      <w:pPr>
        <w:rPr>
          <w:rFonts w:ascii="Cambria" w:hAnsi="Cambria"/>
        </w:rPr>
      </w:pPr>
    </w:p>
    <w:p w14:paraId="3B944187" w14:textId="3E20A787" w:rsidR="00C94C9A" w:rsidRPr="005756CF" w:rsidRDefault="00C94C9A" w:rsidP="00501DEB">
      <w:pPr>
        <w:rPr>
          <w:rFonts w:ascii="Cambria" w:hAnsi="Cambria"/>
        </w:rPr>
      </w:pPr>
    </w:p>
    <w:p w14:paraId="6B0EEA12" w14:textId="37B996A1" w:rsidR="00C94C9A" w:rsidRPr="005756CF" w:rsidRDefault="00C94C9A" w:rsidP="00501DEB">
      <w:pPr>
        <w:rPr>
          <w:rFonts w:ascii="Cambria" w:hAnsi="Cambria"/>
        </w:rPr>
      </w:pPr>
    </w:p>
    <w:p w14:paraId="20F9E94D" w14:textId="6AEC8336" w:rsidR="00C94C9A" w:rsidRPr="005756CF" w:rsidRDefault="00C94C9A" w:rsidP="00501DEB">
      <w:pPr>
        <w:rPr>
          <w:rFonts w:ascii="Cambria" w:hAnsi="Cambria"/>
        </w:rPr>
      </w:pPr>
    </w:p>
    <w:p w14:paraId="084C4714" w14:textId="1AE1AC93" w:rsidR="00C94C9A" w:rsidRPr="005756CF" w:rsidRDefault="00C94C9A" w:rsidP="00501DEB">
      <w:pPr>
        <w:rPr>
          <w:rFonts w:ascii="Cambria" w:hAnsi="Cambria"/>
        </w:rPr>
      </w:pPr>
    </w:p>
    <w:p w14:paraId="4BB760E3" w14:textId="65E14373" w:rsidR="00C94C9A" w:rsidRPr="005756CF" w:rsidRDefault="00C94C9A" w:rsidP="00501DEB">
      <w:pPr>
        <w:rPr>
          <w:rFonts w:ascii="Cambria" w:hAnsi="Cambria"/>
        </w:rPr>
      </w:pPr>
    </w:p>
    <w:p w14:paraId="65FF8959" w14:textId="70C5B3E8" w:rsidR="00C94C9A" w:rsidRPr="005756CF" w:rsidRDefault="00C94C9A" w:rsidP="00501DEB">
      <w:pPr>
        <w:rPr>
          <w:rFonts w:ascii="Cambria" w:hAnsi="Cambria"/>
        </w:rPr>
      </w:pPr>
    </w:p>
    <w:p w14:paraId="0307F2F3" w14:textId="515279CE" w:rsidR="00C94C9A" w:rsidRPr="005756CF" w:rsidRDefault="00C94C9A" w:rsidP="00501DEB">
      <w:pPr>
        <w:rPr>
          <w:rFonts w:ascii="Cambria" w:hAnsi="Cambria"/>
        </w:rPr>
      </w:pPr>
    </w:p>
    <w:p w14:paraId="370F2B84" w14:textId="5F8780D6" w:rsidR="00C94C9A" w:rsidRPr="005756CF" w:rsidRDefault="00C94C9A" w:rsidP="00501DEB">
      <w:pPr>
        <w:rPr>
          <w:rFonts w:ascii="Cambria" w:hAnsi="Cambria"/>
        </w:rPr>
      </w:pPr>
    </w:p>
    <w:p w14:paraId="59E47C61" w14:textId="77777777" w:rsidR="00724522" w:rsidRPr="005756CF" w:rsidRDefault="00724522" w:rsidP="00501DEB">
      <w:pPr>
        <w:rPr>
          <w:rFonts w:ascii="Cambria" w:hAnsi="Cambria"/>
        </w:rPr>
      </w:pPr>
    </w:p>
    <w:p w14:paraId="6FB66881" w14:textId="77777777" w:rsidR="00724522" w:rsidRPr="005756CF" w:rsidRDefault="00724522" w:rsidP="00501DEB">
      <w:pPr>
        <w:rPr>
          <w:rFonts w:ascii="Cambria" w:hAnsi="Cambria"/>
        </w:rPr>
      </w:pPr>
    </w:p>
    <w:p w14:paraId="3B776668" w14:textId="77777777" w:rsidR="00724522" w:rsidRPr="005756CF" w:rsidRDefault="00724522" w:rsidP="00501DEB">
      <w:pPr>
        <w:rPr>
          <w:rFonts w:ascii="Cambria" w:hAnsi="Cambria"/>
        </w:rPr>
      </w:pPr>
    </w:p>
    <w:p w14:paraId="1C81BFA3" w14:textId="77777777" w:rsidR="00724522" w:rsidRPr="005756CF" w:rsidRDefault="00724522" w:rsidP="00501DEB">
      <w:pPr>
        <w:rPr>
          <w:rFonts w:ascii="Cambria" w:hAnsi="Cambria"/>
        </w:rPr>
      </w:pPr>
    </w:p>
    <w:p w14:paraId="540E2120" w14:textId="1C84A0C7" w:rsidR="00E547CF" w:rsidRPr="005756CF" w:rsidRDefault="00EC153B" w:rsidP="00501DEB">
      <w:pPr>
        <w:rPr>
          <w:rFonts w:ascii="Cambria" w:hAnsi="Cambria"/>
        </w:rPr>
      </w:pPr>
      <w:r>
        <w:rPr>
          <w:rFonts w:ascii="Cambria" w:hAnsi="Cambria"/>
        </w:rPr>
        <w:br w:type="page"/>
      </w:r>
    </w:p>
    <w:p w14:paraId="41577C50" w14:textId="1CA36C88" w:rsidR="00C94C9A" w:rsidRPr="005756CF" w:rsidRDefault="00C94C9A" w:rsidP="00501DEB">
      <w:pPr>
        <w:rPr>
          <w:rFonts w:ascii="Cambria" w:hAnsi="Cambria"/>
        </w:rPr>
      </w:pPr>
    </w:p>
    <w:p w14:paraId="5C07A941" w14:textId="055AC777" w:rsidR="00501DEB" w:rsidRPr="005756CF" w:rsidRDefault="00501DEB" w:rsidP="001B18E0">
      <w:pPr>
        <w:pStyle w:val="ListParagraph"/>
        <w:numPr>
          <w:ilvl w:val="0"/>
          <w:numId w:val="2"/>
        </w:numPr>
        <w:outlineLvl w:val="0"/>
        <w:rPr>
          <w:rFonts w:ascii="Cambria" w:hAnsi="Cambria"/>
          <w:b/>
          <w:bCs/>
          <w:color w:val="156082" w:themeColor="accent1"/>
          <w:sz w:val="32"/>
          <w:szCs w:val="32"/>
        </w:rPr>
      </w:pPr>
      <w:bookmarkStart w:id="1" w:name="_Toc215426838"/>
      <w:r w:rsidRPr="005756CF">
        <w:rPr>
          <w:rFonts w:ascii="Cambria" w:hAnsi="Cambria"/>
          <w:b/>
          <w:bCs/>
          <w:color w:val="156082" w:themeColor="accent1"/>
          <w:sz w:val="40"/>
          <w:szCs w:val="40"/>
        </w:rPr>
        <w:t>Research and identify the dynamic characteristics of the vehicle</w:t>
      </w:r>
      <w:r w:rsidRPr="005756CF">
        <w:rPr>
          <w:rFonts w:ascii="Cambria" w:hAnsi="Cambria"/>
          <w:b/>
          <w:bCs/>
          <w:color w:val="156082" w:themeColor="accent1"/>
          <w:sz w:val="32"/>
          <w:szCs w:val="32"/>
        </w:rPr>
        <w:t>.</w:t>
      </w:r>
      <w:bookmarkEnd w:id="1"/>
    </w:p>
    <w:p w14:paraId="0D140F87" w14:textId="497BAF0F" w:rsidR="00266CCA" w:rsidRDefault="001B18E0" w:rsidP="001B18E0">
      <w:pPr>
        <w:pStyle w:val="Heading1"/>
        <w:rPr>
          <w:rFonts w:ascii="Cambria" w:hAnsi="Cambria"/>
          <w:b/>
          <w:bCs/>
          <w:color w:val="156082" w:themeColor="accent1"/>
          <w:sz w:val="32"/>
          <w:szCs w:val="32"/>
        </w:rPr>
      </w:pPr>
      <w:bookmarkStart w:id="2" w:name="_Toc215426839"/>
      <w:r w:rsidRPr="00C23573">
        <w:rPr>
          <w:rFonts w:ascii="Cambria" w:hAnsi="Cambria"/>
          <w:b/>
          <w:bCs/>
          <w:color w:val="156082" w:themeColor="accent1"/>
          <w:sz w:val="32"/>
          <w:szCs w:val="32"/>
        </w:rPr>
        <w:t xml:space="preserve">2.1 </w:t>
      </w:r>
      <w:r w:rsidR="00266CCA" w:rsidRPr="00C23573">
        <w:rPr>
          <w:rFonts w:ascii="Cambria" w:hAnsi="Cambria"/>
          <w:b/>
          <w:bCs/>
          <w:color w:val="156082" w:themeColor="accent1"/>
          <w:sz w:val="32"/>
          <w:szCs w:val="32"/>
        </w:rPr>
        <w:t>Technical Specs</w:t>
      </w:r>
      <w:bookmarkEnd w:id="2"/>
    </w:p>
    <w:p w14:paraId="4F02B552" w14:textId="455077E3" w:rsidR="00C50D5B" w:rsidRPr="00C50D5B" w:rsidRDefault="00C50D5B" w:rsidP="00C50D5B">
      <w:pPr>
        <w:rPr>
          <w:rFonts w:ascii="Cambria" w:hAnsi="Cambria"/>
        </w:rPr>
      </w:pPr>
      <w:r>
        <w:rPr>
          <w:rFonts w:ascii="Cambria" w:hAnsi="Cambria"/>
        </w:rPr>
        <w:t xml:space="preserve">The technical </w:t>
      </w:r>
      <w:r w:rsidR="007D00B4">
        <w:rPr>
          <w:rFonts w:ascii="Cambria" w:hAnsi="Cambria"/>
        </w:rPr>
        <w:t>specifications</w:t>
      </w:r>
      <w:r>
        <w:rPr>
          <w:rFonts w:ascii="Cambria" w:hAnsi="Cambria"/>
        </w:rPr>
        <w:t xml:space="preserve"> of the vehicle highlight</w:t>
      </w:r>
      <w:r w:rsidR="007D00B4">
        <w:rPr>
          <w:rFonts w:ascii="Cambria" w:hAnsi="Cambria"/>
        </w:rPr>
        <w:t xml:space="preserve"> grounding points for force, energy and power calculations created by the run time of the vehicle. </w:t>
      </w:r>
    </w:p>
    <w:p w14:paraId="26C5A213" w14:textId="77777777" w:rsidR="00DB1A76" w:rsidRPr="00C23573" w:rsidRDefault="00DB1A76" w:rsidP="00DB1A76">
      <w:pPr>
        <w:rPr>
          <w:rFonts w:ascii="Cambria" w:hAnsi="Cambria"/>
        </w:rPr>
      </w:pPr>
    </w:p>
    <w:tbl>
      <w:tblPr>
        <w:tblStyle w:val="TableGrid"/>
        <w:tblW w:w="0" w:type="auto"/>
        <w:tblLook w:val="04A0" w:firstRow="1" w:lastRow="0" w:firstColumn="1" w:lastColumn="0" w:noHBand="0" w:noVBand="1"/>
      </w:tblPr>
      <w:tblGrid>
        <w:gridCol w:w="4508"/>
        <w:gridCol w:w="4508"/>
      </w:tblGrid>
      <w:tr w:rsidR="00DB1A76" w:rsidRPr="00C23573" w14:paraId="79E7191D" w14:textId="77777777" w:rsidTr="00DB1A76">
        <w:tc>
          <w:tcPr>
            <w:tcW w:w="4508" w:type="dxa"/>
          </w:tcPr>
          <w:p w14:paraId="64E7EB95" w14:textId="48D85AFF" w:rsidR="00DB1A76" w:rsidRPr="00C23573" w:rsidRDefault="00DB1A76" w:rsidP="00522B49">
            <w:pPr>
              <w:rPr>
                <w:rFonts w:ascii="Cambria" w:hAnsi="Cambria"/>
                <w:b/>
                <w:bCs/>
                <w:color w:val="000000" w:themeColor="text1"/>
                <w:sz w:val="28"/>
                <w:szCs w:val="28"/>
              </w:rPr>
            </w:pPr>
            <w:r w:rsidRPr="00C23573">
              <w:rPr>
                <w:rFonts w:ascii="Cambria" w:hAnsi="Cambria"/>
                <w:b/>
                <w:bCs/>
                <w:color w:val="000000" w:themeColor="text1"/>
                <w:sz w:val="28"/>
                <w:szCs w:val="28"/>
              </w:rPr>
              <w:t>Engine</w:t>
            </w:r>
          </w:p>
        </w:tc>
        <w:tc>
          <w:tcPr>
            <w:tcW w:w="4508" w:type="dxa"/>
          </w:tcPr>
          <w:p w14:paraId="30459EBA" w14:textId="5DDF0F70" w:rsidR="00DB1A76" w:rsidRPr="00C23573" w:rsidRDefault="0030213B" w:rsidP="00522B49">
            <w:pPr>
              <w:rPr>
                <w:rFonts w:ascii="Cambria" w:hAnsi="Cambria"/>
                <w:color w:val="000000" w:themeColor="text1"/>
              </w:rPr>
            </w:pPr>
            <w:r w:rsidRPr="00C23573">
              <w:rPr>
                <w:rFonts w:ascii="Cambria" w:hAnsi="Cambria"/>
                <w:color w:val="000000" w:themeColor="text1"/>
              </w:rPr>
              <w:t>4.0l Flat si</w:t>
            </w:r>
            <w:r w:rsidR="00017D5F" w:rsidRPr="00C23573">
              <w:rPr>
                <w:rFonts w:ascii="Cambria" w:hAnsi="Cambria"/>
                <w:color w:val="000000" w:themeColor="text1"/>
              </w:rPr>
              <w:t>x boxer,</w:t>
            </w:r>
            <w:r w:rsidR="006824D0" w:rsidRPr="00C23573">
              <w:rPr>
                <w:rFonts w:ascii="Cambria" w:hAnsi="Cambria"/>
                <w:color w:val="000000" w:themeColor="text1"/>
              </w:rPr>
              <w:t xml:space="preserve"> naturally aspirated. </w:t>
            </w:r>
          </w:p>
        </w:tc>
      </w:tr>
      <w:tr w:rsidR="00DB1A76" w:rsidRPr="00C23573" w14:paraId="02C14F5D" w14:textId="77777777" w:rsidTr="00DB1A76">
        <w:tc>
          <w:tcPr>
            <w:tcW w:w="4508" w:type="dxa"/>
          </w:tcPr>
          <w:p w14:paraId="31BB5BAE" w14:textId="6C644836" w:rsidR="00DB1A76" w:rsidRPr="00C23573" w:rsidRDefault="00DB1A76" w:rsidP="00522B49">
            <w:pPr>
              <w:rPr>
                <w:rFonts w:ascii="Cambria" w:hAnsi="Cambria"/>
                <w:b/>
                <w:bCs/>
                <w:color w:val="000000" w:themeColor="text1"/>
                <w:sz w:val="28"/>
                <w:szCs w:val="28"/>
              </w:rPr>
            </w:pPr>
            <w:r w:rsidRPr="00C23573">
              <w:rPr>
                <w:rFonts w:ascii="Cambria" w:hAnsi="Cambria"/>
                <w:b/>
                <w:bCs/>
                <w:color w:val="000000" w:themeColor="text1"/>
                <w:sz w:val="28"/>
                <w:szCs w:val="28"/>
              </w:rPr>
              <w:t>Displacement</w:t>
            </w:r>
          </w:p>
        </w:tc>
        <w:tc>
          <w:tcPr>
            <w:tcW w:w="4508" w:type="dxa"/>
          </w:tcPr>
          <w:p w14:paraId="7BB8FCA5" w14:textId="7DD997CC" w:rsidR="00DB1A76" w:rsidRPr="00C23573" w:rsidRDefault="00112E6C" w:rsidP="00522B49">
            <w:pPr>
              <w:rPr>
                <w:rFonts w:ascii="Cambria" w:hAnsi="Cambria"/>
                <w:color w:val="000000" w:themeColor="text1"/>
              </w:rPr>
            </w:pPr>
            <w:r w:rsidRPr="00C23573">
              <w:rPr>
                <w:rFonts w:ascii="Cambria" w:hAnsi="Cambria"/>
                <w:color w:val="000000" w:themeColor="text1"/>
              </w:rPr>
              <w:t>3996cm3</w:t>
            </w:r>
            <w:r w:rsidR="006F3445" w:rsidRPr="00C23573">
              <w:rPr>
                <w:rFonts w:ascii="Cambria" w:hAnsi="Cambria"/>
                <w:color w:val="000000" w:themeColor="text1"/>
              </w:rPr>
              <w:t>.</w:t>
            </w:r>
          </w:p>
        </w:tc>
      </w:tr>
      <w:tr w:rsidR="00DB1A76" w:rsidRPr="00C23573" w14:paraId="6176F60C" w14:textId="77777777" w:rsidTr="00DB1A76">
        <w:tc>
          <w:tcPr>
            <w:tcW w:w="4508" w:type="dxa"/>
          </w:tcPr>
          <w:p w14:paraId="4D0E5B5B" w14:textId="4AE5B491" w:rsidR="00DB1A76" w:rsidRPr="00C23573" w:rsidRDefault="00DB1A76" w:rsidP="00522B49">
            <w:pPr>
              <w:rPr>
                <w:rFonts w:ascii="Cambria" w:hAnsi="Cambria"/>
                <w:b/>
                <w:bCs/>
                <w:color w:val="000000" w:themeColor="text1"/>
                <w:sz w:val="28"/>
                <w:szCs w:val="28"/>
              </w:rPr>
            </w:pPr>
            <w:r w:rsidRPr="00C23573">
              <w:rPr>
                <w:rFonts w:ascii="Cambria" w:hAnsi="Cambria"/>
                <w:b/>
                <w:bCs/>
                <w:color w:val="000000" w:themeColor="text1"/>
                <w:sz w:val="28"/>
                <w:szCs w:val="28"/>
              </w:rPr>
              <w:t>Bore x stroke</w:t>
            </w:r>
          </w:p>
        </w:tc>
        <w:tc>
          <w:tcPr>
            <w:tcW w:w="4508" w:type="dxa"/>
          </w:tcPr>
          <w:p w14:paraId="3AD39138" w14:textId="3AA8EEB0" w:rsidR="00DB1A76" w:rsidRPr="00C23573" w:rsidRDefault="00112E6C" w:rsidP="00522B49">
            <w:pPr>
              <w:rPr>
                <w:rFonts w:ascii="Cambria" w:hAnsi="Cambria"/>
                <w:color w:val="000000" w:themeColor="text1"/>
              </w:rPr>
            </w:pPr>
            <w:r w:rsidRPr="00C23573">
              <w:rPr>
                <w:rFonts w:ascii="Cambria" w:hAnsi="Cambria"/>
                <w:color w:val="000000" w:themeColor="text1"/>
              </w:rPr>
              <w:t>102.0 x 81.5mm</w:t>
            </w:r>
            <w:r w:rsidR="006F3445" w:rsidRPr="00C23573">
              <w:rPr>
                <w:rFonts w:ascii="Cambria" w:hAnsi="Cambria"/>
                <w:color w:val="000000" w:themeColor="text1"/>
              </w:rPr>
              <w:t>.</w:t>
            </w:r>
          </w:p>
        </w:tc>
      </w:tr>
      <w:tr w:rsidR="00DB1A76" w:rsidRPr="00C23573" w14:paraId="0F32F8EC" w14:textId="77777777" w:rsidTr="00DB1A76">
        <w:tc>
          <w:tcPr>
            <w:tcW w:w="4508" w:type="dxa"/>
          </w:tcPr>
          <w:p w14:paraId="2BCA08FF" w14:textId="7C74735B" w:rsidR="00DB1A76" w:rsidRPr="00C23573" w:rsidRDefault="00DB1A76" w:rsidP="00522B49">
            <w:pPr>
              <w:rPr>
                <w:rFonts w:ascii="Cambria" w:hAnsi="Cambria"/>
                <w:b/>
                <w:bCs/>
                <w:color w:val="000000" w:themeColor="text1"/>
                <w:sz w:val="28"/>
                <w:szCs w:val="28"/>
              </w:rPr>
            </w:pPr>
            <w:r w:rsidRPr="00C23573">
              <w:rPr>
                <w:rFonts w:ascii="Cambria" w:hAnsi="Cambria"/>
                <w:b/>
                <w:bCs/>
                <w:color w:val="000000" w:themeColor="text1"/>
                <w:sz w:val="28"/>
                <w:szCs w:val="28"/>
              </w:rPr>
              <w:t xml:space="preserve">Power </w:t>
            </w:r>
          </w:p>
        </w:tc>
        <w:tc>
          <w:tcPr>
            <w:tcW w:w="4508" w:type="dxa"/>
          </w:tcPr>
          <w:p w14:paraId="00C7E1ED" w14:textId="3086B3B5" w:rsidR="00DB1A76" w:rsidRPr="00C23573" w:rsidRDefault="00112E6C" w:rsidP="00522B49">
            <w:pPr>
              <w:rPr>
                <w:rFonts w:ascii="Cambria" w:hAnsi="Cambria"/>
                <w:color w:val="000000" w:themeColor="text1"/>
              </w:rPr>
            </w:pPr>
            <w:r w:rsidRPr="00C23573">
              <w:rPr>
                <w:rFonts w:ascii="Cambria" w:hAnsi="Cambria"/>
                <w:color w:val="000000" w:themeColor="text1"/>
              </w:rPr>
              <w:t>525 PS</w:t>
            </w:r>
            <w:r w:rsidR="006F3445" w:rsidRPr="00C23573">
              <w:rPr>
                <w:rFonts w:ascii="Cambria" w:hAnsi="Cambria"/>
                <w:color w:val="000000" w:themeColor="text1"/>
              </w:rPr>
              <w:t xml:space="preserve"> (386kw) @ 8500 rpm.</w:t>
            </w:r>
          </w:p>
        </w:tc>
      </w:tr>
      <w:tr w:rsidR="00DB1A76" w:rsidRPr="00C23573" w14:paraId="2B6B4262" w14:textId="77777777" w:rsidTr="00DB1A76">
        <w:tc>
          <w:tcPr>
            <w:tcW w:w="4508" w:type="dxa"/>
          </w:tcPr>
          <w:p w14:paraId="31843593" w14:textId="4109FD3C" w:rsidR="00DB1A76" w:rsidRPr="00C23573" w:rsidRDefault="00DB1A76" w:rsidP="00522B49">
            <w:pPr>
              <w:rPr>
                <w:rFonts w:ascii="Cambria" w:hAnsi="Cambria"/>
                <w:b/>
                <w:bCs/>
                <w:color w:val="000000" w:themeColor="text1"/>
                <w:sz w:val="28"/>
                <w:szCs w:val="28"/>
              </w:rPr>
            </w:pPr>
            <w:r w:rsidRPr="00C23573">
              <w:rPr>
                <w:rFonts w:ascii="Cambria" w:hAnsi="Cambria"/>
                <w:b/>
                <w:bCs/>
                <w:color w:val="000000" w:themeColor="text1"/>
                <w:sz w:val="28"/>
                <w:szCs w:val="28"/>
              </w:rPr>
              <w:t>Torque</w:t>
            </w:r>
          </w:p>
        </w:tc>
        <w:tc>
          <w:tcPr>
            <w:tcW w:w="4508" w:type="dxa"/>
          </w:tcPr>
          <w:p w14:paraId="38082474" w14:textId="20C2F430" w:rsidR="00DB1A76" w:rsidRPr="00C23573" w:rsidRDefault="00246F6C" w:rsidP="00522B49">
            <w:pPr>
              <w:rPr>
                <w:rFonts w:ascii="Cambria" w:hAnsi="Cambria"/>
                <w:color w:val="000000" w:themeColor="text1"/>
              </w:rPr>
            </w:pPr>
            <w:r w:rsidRPr="00C23573">
              <w:rPr>
                <w:rFonts w:ascii="Cambria" w:hAnsi="Cambria"/>
                <w:color w:val="000000" w:themeColor="text1"/>
              </w:rPr>
              <w:t>465 Nm @ 6300 rpm.</w:t>
            </w:r>
          </w:p>
        </w:tc>
      </w:tr>
      <w:tr w:rsidR="00DB1A76" w:rsidRPr="00C23573" w14:paraId="67E4D1C1" w14:textId="77777777" w:rsidTr="00DB1A76">
        <w:tc>
          <w:tcPr>
            <w:tcW w:w="4508" w:type="dxa"/>
          </w:tcPr>
          <w:p w14:paraId="4CDE694A" w14:textId="7E26DB37" w:rsidR="00DB1A76" w:rsidRPr="00C23573" w:rsidRDefault="00DB1A76" w:rsidP="00522B49">
            <w:pPr>
              <w:rPr>
                <w:rFonts w:ascii="Cambria" w:hAnsi="Cambria"/>
                <w:b/>
                <w:bCs/>
                <w:color w:val="000000" w:themeColor="text1"/>
                <w:sz w:val="28"/>
                <w:szCs w:val="28"/>
              </w:rPr>
            </w:pPr>
            <w:r w:rsidRPr="00C23573">
              <w:rPr>
                <w:rFonts w:ascii="Cambria" w:hAnsi="Cambria"/>
                <w:b/>
                <w:bCs/>
                <w:color w:val="000000" w:themeColor="text1"/>
                <w:sz w:val="28"/>
                <w:szCs w:val="28"/>
              </w:rPr>
              <w:t>Max RPM</w:t>
            </w:r>
          </w:p>
        </w:tc>
        <w:tc>
          <w:tcPr>
            <w:tcW w:w="4508" w:type="dxa"/>
          </w:tcPr>
          <w:p w14:paraId="0B7A24DC" w14:textId="74B0FC12" w:rsidR="00DB1A76" w:rsidRPr="00C23573" w:rsidRDefault="003E6E0B" w:rsidP="00522B49">
            <w:pPr>
              <w:rPr>
                <w:rFonts w:ascii="Cambria" w:hAnsi="Cambria"/>
                <w:color w:val="000000" w:themeColor="text1"/>
              </w:rPr>
            </w:pPr>
            <w:r w:rsidRPr="00C23573">
              <w:rPr>
                <w:rFonts w:ascii="Cambria" w:hAnsi="Cambria"/>
                <w:color w:val="000000" w:themeColor="text1"/>
              </w:rPr>
              <w:t>9000 rpm</w:t>
            </w:r>
            <w:r w:rsidR="00014281" w:rsidRPr="00C23573">
              <w:rPr>
                <w:rFonts w:ascii="Cambria" w:hAnsi="Cambria"/>
                <w:color w:val="000000" w:themeColor="text1"/>
              </w:rPr>
              <w:t>.</w:t>
            </w:r>
          </w:p>
        </w:tc>
      </w:tr>
      <w:tr w:rsidR="00DB1A76" w:rsidRPr="00C23573" w14:paraId="44476A45" w14:textId="77777777" w:rsidTr="00DB1A76">
        <w:tc>
          <w:tcPr>
            <w:tcW w:w="4508" w:type="dxa"/>
          </w:tcPr>
          <w:p w14:paraId="504FBE0B" w14:textId="5F52D7A0" w:rsidR="00DB1A76" w:rsidRPr="00C23573" w:rsidRDefault="00DB1A76" w:rsidP="00522B49">
            <w:pPr>
              <w:rPr>
                <w:rFonts w:ascii="Cambria" w:hAnsi="Cambria"/>
                <w:b/>
                <w:bCs/>
                <w:color w:val="000000" w:themeColor="text1"/>
                <w:sz w:val="28"/>
                <w:szCs w:val="28"/>
              </w:rPr>
            </w:pPr>
            <w:r w:rsidRPr="00C23573">
              <w:rPr>
                <w:rFonts w:ascii="Cambria" w:hAnsi="Cambria"/>
                <w:b/>
                <w:bCs/>
                <w:color w:val="000000" w:themeColor="text1"/>
                <w:sz w:val="28"/>
                <w:szCs w:val="28"/>
              </w:rPr>
              <w:t>Transmission</w:t>
            </w:r>
          </w:p>
        </w:tc>
        <w:tc>
          <w:tcPr>
            <w:tcW w:w="4508" w:type="dxa"/>
          </w:tcPr>
          <w:p w14:paraId="1E3A792D" w14:textId="1889ACA5" w:rsidR="00DB1A76" w:rsidRPr="00C23573" w:rsidRDefault="00014281" w:rsidP="00522B49">
            <w:pPr>
              <w:rPr>
                <w:rFonts w:ascii="Cambria" w:hAnsi="Cambria"/>
                <w:color w:val="000000" w:themeColor="text1"/>
              </w:rPr>
            </w:pPr>
            <w:r w:rsidRPr="00C23573">
              <w:rPr>
                <w:rFonts w:ascii="Cambria" w:hAnsi="Cambria"/>
                <w:color w:val="000000" w:themeColor="text1"/>
              </w:rPr>
              <w:t>7-speed PDK dual-clutch auto.</w:t>
            </w:r>
          </w:p>
        </w:tc>
      </w:tr>
      <w:tr w:rsidR="00DB1A76" w:rsidRPr="00C23573" w14:paraId="2F867F0D" w14:textId="77777777" w:rsidTr="00DB1A76">
        <w:tc>
          <w:tcPr>
            <w:tcW w:w="4508" w:type="dxa"/>
          </w:tcPr>
          <w:p w14:paraId="02C4B861" w14:textId="09B61870" w:rsidR="00DB1A76" w:rsidRPr="00C23573" w:rsidRDefault="00DB1A76" w:rsidP="00522B49">
            <w:pPr>
              <w:rPr>
                <w:rFonts w:ascii="Cambria" w:hAnsi="Cambria"/>
                <w:b/>
                <w:bCs/>
                <w:color w:val="000000" w:themeColor="text1"/>
                <w:sz w:val="28"/>
                <w:szCs w:val="28"/>
              </w:rPr>
            </w:pPr>
            <w:r w:rsidRPr="00C23573">
              <w:rPr>
                <w:rFonts w:ascii="Cambria" w:hAnsi="Cambria"/>
                <w:b/>
                <w:bCs/>
                <w:color w:val="000000" w:themeColor="text1"/>
                <w:sz w:val="28"/>
                <w:szCs w:val="28"/>
              </w:rPr>
              <w:t xml:space="preserve">Drivetrain </w:t>
            </w:r>
          </w:p>
        </w:tc>
        <w:tc>
          <w:tcPr>
            <w:tcW w:w="4508" w:type="dxa"/>
          </w:tcPr>
          <w:p w14:paraId="4FE21683" w14:textId="4444A563" w:rsidR="00DB1A76" w:rsidRPr="00C23573" w:rsidRDefault="00014281" w:rsidP="00522B49">
            <w:pPr>
              <w:rPr>
                <w:rFonts w:ascii="Cambria" w:hAnsi="Cambria"/>
                <w:color w:val="000000" w:themeColor="text1"/>
              </w:rPr>
            </w:pPr>
            <w:r w:rsidRPr="00C23573">
              <w:rPr>
                <w:rFonts w:ascii="Cambria" w:hAnsi="Cambria"/>
                <w:color w:val="000000" w:themeColor="text1"/>
              </w:rPr>
              <w:t>Rear wheel drive.</w:t>
            </w:r>
          </w:p>
        </w:tc>
      </w:tr>
      <w:tr w:rsidR="00DB1A76" w:rsidRPr="00C23573" w14:paraId="46220664" w14:textId="77777777" w:rsidTr="00DB1A76">
        <w:tc>
          <w:tcPr>
            <w:tcW w:w="4508" w:type="dxa"/>
          </w:tcPr>
          <w:p w14:paraId="55C4EFEF" w14:textId="16B74200" w:rsidR="00DB1A76" w:rsidRPr="00C23573" w:rsidRDefault="0030213B" w:rsidP="00522B49">
            <w:pPr>
              <w:rPr>
                <w:rFonts w:ascii="Cambria" w:hAnsi="Cambria"/>
                <w:b/>
                <w:bCs/>
                <w:color w:val="000000" w:themeColor="text1"/>
                <w:sz w:val="28"/>
                <w:szCs w:val="28"/>
              </w:rPr>
            </w:pPr>
            <w:r w:rsidRPr="00C23573">
              <w:rPr>
                <w:rFonts w:ascii="Cambria" w:hAnsi="Cambria"/>
                <w:b/>
                <w:bCs/>
                <w:color w:val="000000" w:themeColor="text1"/>
                <w:sz w:val="28"/>
                <w:szCs w:val="28"/>
              </w:rPr>
              <w:t xml:space="preserve">Top Speed </w:t>
            </w:r>
          </w:p>
        </w:tc>
        <w:tc>
          <w:tcPr>
            <w:tcW w:w="4508" w:type="dxa"/>
          </w:tcPr>
          <w:p w14:paraId="7F359856" w14:textId="714B671F" w:rsidR="00DB1A76" w:rsidRPr="00C23573" w:rsidRDefault="00014281" w:rsidP="00522B49">
            <w:pPr>
              <w:rPr>
                <w:rFonts w:ascii="Cambria" w:hAnsi="Cambria"/>
                <w:color w:val="000000" w:themeColor="text1"/>
              </w:rPr>
            </w:pPr>
            <w:r w:rsidRPr="00C23573">
              <w:rPr>
                <w:rFonts w:ascii="Cambria" w:hAnsi="Cambria"/>
                <w:color w:val="000000" w:themeColor="text1"/>
              </w:rPr>
              <w:t>184 mph</w:t>
            </w:r>
            <w:r w:rsidR="00C750C8" w:rsidRPr="00C23573">
              <w:rPr>
                <w:rFonts w:ascii="Cambria" w:hAnsi="Cambria"/>
                <w:color w:val="000000" w:themeColor="text1"/>
              </w:rPr>
              <w:t>.</w:t>
            </w:r>
          </w:p>
        </w:tc>
      </w:tr>
      <w:tr w:rsidR="00DB1A76" w:rsidRPr="00C23573" w14:paraId="0F079FA2" w14:textId="77777777" w:rsidTr="00DB1A76">
        <w:tc>
          <w:tcPr>
            <w:tcW w:w="4508" w:type="dxa"/>
          </w:tcPr>
          <w:p w14:paraId="225BFA94" w14:textId="4DF79A8A" w:rsidR="00DB1A76" w:rsidRPr="00C23573" w:rsidRDefault="0030213B" w:rsidP="00522B49">
            <w:pPr>
              <w:rPr>
                <w:rFonts w:ascii="Cambria" w:hAnsi="Cambria"/>
                <w:b/>
                <w:bCs/>
                <w:color w:val="000000" w:themeColor="text1"/>
                <w:sz w:val="28"/>
                <w:szCs w:val="28"/>
              </w:rPr>
            </w:pPr>
            <w:r w:rsidRPr="00C23573">
              <w:rPr>
                <w:rFonts w:ascii="Cambria" w:hAnsi="Cambria"/>
                <w:b/>
                <w:bCs/>
                <w:color w:val="000000" w:themeColor="text1"/>
                <w:sz w:val="28"/>
                <w:szCs w:val="28"/>
              </w:rPr>
              <w:t xml:space="preserve">Acceleration </w:t>
            </w:r>
          </w:p>
        </w:tc>
        <w:tc>
          <w:tcPr>
            <w:tcW w:w="4508" w:type="dxa"/>
          </w:tcPr>
          <w:p w14:paraId="3DA8C7D9" w14:textId="339EE1DB" w:rsidR="00DB1A76" w:rsidRPr="00C23573" w:rsidRDefault="00014281" w:rsidP="00522B49">
            <w:pPr>
              <w:rPr>
                <w:rFonts w:ascii="Cambria" w:hAnsi="Cambria"/>
                <w:color w:val="000000" w:themeColor="text1"/>
              </w:rPr>
            </w:pPr>
            <w:r w:rsidRPr="00C23573">
              <w:rPr>
                <w:rFonts w:ascii="Cambria" w:hAnsi="Cambria"/>
                <w:color w:val="000000" w:themeColor="text1"/>
              </w:rPr>
              <w:t>0-62mph at 3</w:t>
            </w:r>
            <w:r w:rsidR="00C750C8" w:rsidRPr="00C23573">
              <w:rPr>
                <w:rFonts w:ascii="Cambria" w:hAnsi="Cambria"/>
                <w:color w:val="000000" w:themeColor="text1"/>
              </w:rPr>
              <w:t>.2s.</w:t>
            </w:r>
          </w:p>
        </w:tc>
      </w:tr>
    </w:tbl>
    <w:p w14:paraId="1192FA7A" w14:textId="4A1DFDFD" w:rsidR="00522B49" w:rsidRPr="00C23573" w:rsidRDefault="00522B49" w:rsidP="00522B49">
      <w:pPr>
        <w:rPr>
          <w:rFonts w:ascii="Cambria" w:hAnsi="Cambria"/>
          <w:b/>
          <w:bCs/>
          <w:color w:val="000000" w:themeColor="text1"/>
          <w:sz w:val="28"/>
          <w:szCs w:val="28"/>
        </w:rPr>
      </w:pPr>
    </w:p>
    <w:p w14:paraId="626AAB01" w14:textId="4C7E3E8D" w:rsidR="00522B49" w:rsidRPr="00C23573" w:rsidRDefault="00C00364" w:rsidP="00C00364">
      <w:pPr>
        <w:rPr>
          <w:rFonts w:ascii="Cambria" w:hAnsi="Cambria"/>
          <w:i/>
          <w:iCs/>
          <w:color w:val="000000" w:themeColor="text1"/>
          <w:sz w:val="28"/>
          <w:szCs w:val="28"/>
        </w:rPr>
      </w:pPr>
      <w:r w:rsidRPr="00C23573">
        <w:rPr>
          <w:rFonts w:ascii="Cambria" w:hAnsi="Cambria"/>
          <w:i/>
          <w:iCs/>
          <w:color w:val="000000" w:themeColor="text1"/>
          <w:sz w:val="28"/>
          <w:szCs w:val="28"/>
        </w:rPr>
        <w:t>(</w:t>
      </w:r>
      <w:r w:rsidR="000432E6" w:rsidRPr="00C23573">
        <w:rPr>
          <w:rFonts w:ascii="Cambria" w:hAnsi="Cambria"/>
          <w:i/>
          <w:iCs/>
          <w:color w:val="000000" w:themeColor="text1"/>
          <w:sz w:val="28"/>
          <w:szCs w:val="28"/>
        </w:rPr>
        <w:t>Porsche 911 GT3 Rs.</w:t>
      </w:r>
      <w:r w:rsidRPr="00C23573">
        <w:rPr>
          <w:rFonts w:ascii="Cambria" w:hAnsi="Cambria"/>
          <w:i/>
          <w:iCs/>
          <w:color w:val="000000" w:themeColor="text1"/>
          <w:sz w:val="28"/>
          <w:szCs w:val="28"/>
        </w:rPr>
        <w:t xml:space="preserve"> </w:t>
      </w:r>
      <w:proofErr w:type="spellStart"/>
      <w:r w:rsidRPr="00C23573">
        <w:rPr>
          <w:rFonts w:ascii="Cambria" w:hAnsi="Cambria"/>
          <w:i/>
          <w:iCs/>
          <w:color w:val="000000" w:themeColor="text1"/>
          <w:sz w:val="28"/>
          <w:szCs w:val="28"/>
        </w:rPr>
        <w:t>N.d</w:t>
      </w:r>
      <w:proofErr w:type="spellEnd"/>
      <w:r w:rsidRPr="00C23573">
        <w:rPr>
          <w:rFonts w:ascii="Cambria" w:hAnsi="Cambria"/>
          <w:i/>
          <w:iCs/>
          <w:color w:val="000000" w:themeColor="text1"/>
          <w:sz w:val="28"/>
          <w:szCs w:val="28"/>
        </w:rPr>
        <w:t>)</w:t>
      </w:r>
    </w:p>
    <w:p w14:paraId="0CC4DCD2" w14:textId="7B9036C4" w:rsidR="00535D42" w:rsidRPr="00C23573" w:rsidRDefault="002F5F88" w:rsidP="002F5F88">
      <w:pPr>
        <w:pStyle w:val="Heading1"/>
        <w:rPr>
          <w:rFonts w:ascii="Cambria" w:hAnsi="Cambria"/>
          <w:b/>
          <w:bCs/>
          <w:color w:val="156082" w:themeColor="accent1"/>
          <w:sz w:val="32"/>
          <w:szCs w:val="32"/>
        </w:rPr>
      </w:pPr>
      <w:bookmarkStart w:id="3" w:name="_Toc215426840"/>
      <w:r w:rsidRPr="00C23573">
        <w:rPr>
          <w:rFonts w:ascii="Cambria" w:hAnsi="Cambria"/>
          <w:b/>
          <w:bCs/>
          <w:color w:val="156082" w:themeColor="accent1"/>
          <w:sz w:val="32"/>
          <w:szCs w:val="32"/>
        </w:rPr>
        <w:t xml:space="preserve">2.2 </w:t>
      </w:r>
      <w:r w:rsidR="00522B49" w:rsidRPr="00C23573">
        <w:rPr>
          <w:rFonts w:ascii="Cambria" w:hAnsi="Cambria"/>
          <w:b/>
          <w:bCs/>
          <w:color w:val="156082" w:themeColor="accent1"/>
          <w:sz w:val="32"/>
          <w:szCs w:val="32"/>
        </w:rPr>
        <w:t>Test Mass</w:t>
      </w:r>
      <w:bookmarkEnd w:id="3"/>
      <w:r w:rsidR="00522B49" w:rsidRPr="00C23573">
        <w:rPr>
          <w:rFonts w:ascii="Cambria" w:hAnsi="Cambria"/>
          <w:b/>
          <w:bCs/>
          <w:color w:val="156082" w:themeColor="accent1"/>
          <w:sz w:val="32"/>
          <w:szCs w:val="32"/>
        </w:rPr>
        <w:t xml:space="preserve"> </w:t>
      </w:r>
    </w:p>
    <w:p w14:paraId="49C546E2" w14:textId="77777777" w:rsidR="00E8533F" w:rsidRPr="00C23573" w:rsidRDefault="00E8533F" w:rsidP="00522B49">
      <w:pPr>
        <w:rPr>
          <w:rFonts w:ascii="Cambria" w:hAnsi="Cambria"/>
          <w:b/>
          <w:bCs/>
          <w:color w:val="000000" w:themeColor="text1"/>
          <w:sz w:val="28"/>
          <w:szCs w:val="28"/>
        </w:rPr>
      </w:pPr>
    </w:p>
    <w:p w14:paraId="6418F90D" w14:textId="4548547E" w:rsidR="00493C23" w:rsidRPr="00C23573" w:rsidRDefault="00E8533F" w:rsidP="00522B49">
      <w:pPr>
        <w:rPr>
          <w:rFonts w:ascii="Cambria" w:hAnsi="Cambria"/>
          <w:i/>
          <w:iCs/>
          <w:color w:val="000000" w:themeColor="text1"/>
          <w:sz w:val="28"/>
          <w:szCs w:val="28"/>
        </w:rPr>
      </w:pPr>
      <w:r w:rsidRPr="00C23573">
        <w:rPr>
          <w:rFonts w:ascii="Cambria" w:hAnsi="Cambria"/>
          <w:i/>
          <w:iCs/>
          <w:color w:val="000000" w:themeColor="text1"/>
        </w:rPr>
        <w:t>Test Mass equation</w:t>
      </w:r>
      <w:r w:rsidRPr="00C23573">
        <w:rPr>
          <w:rFonts w:ascii="Cambria" w:hAnsi="Cambria"/>
          <w:b/>
          <w:bCs/>
          <w:i/>
          <w:iCs/>
          <w:color w:val="000000" w:themeColor="text1"/>
        </w:rPr>
        <w:t xml:space="preserve"> </w:t>
      </w:r>
      <w:r w:rsidRPr="00C23573">
        <w:rPr>
          <w:rFonts w:ascii="Cambria" w:hAnsi="Cambria"/>
          <w:i/>
          <w:iCs/>
          <w:color w:val="000000" w:themeColor="text1"/>
          <w:sz w:val="28"/>
          <w:szCs w:val="28"/>
        </w:rPr>
        <w:t>=</w:t>
      </w:r>
      <w:r w:rsidR="00262DAE" w:rsidRPr="00C23573">
        <w:rPr>
          <w:rFonts w:ascii="Cambria" w:hAnsi="Cambria"/>
          <w:i/>
          <w:iCs/>
          <w:color w:val="000000" w:themeColor="text1"/>
          <w:sz w:val="28"/>
          <w:szCs w:val="28"/>
        </w:rPr>
        <w:t xml:space="preserve"> </w:t>
      </w:r>
      <w:r w:rsidR="007E14B6" w:rsidRPr="00C23573">
        <w:rPr>
          <w:rFonts w:ascii="Cambria" w:hAnsi="Cambria"/>
          <w:i/>
          <w:iCs/>
          <w:color w:val="000000" w:themeColor="text1"/>
          <w:sz w:val="28"/>
          <w:szCs w:val="28"/>
        </w:rPr>
        <w:t xml:space="preserve">UM + </w:t>
      </w:r>
      <w:proofErr w:type="spellStart"/>
      <w:r w:rsidR="007E14B6" w:rsidRPr="00C23573">
        <w:rPr>
          <w:rFonts w:ascii="Cambria" w:hAnsi="Cambria"/>
          <w:i/>
          <w:iCs/>
          <w:color w:val="000000" w:themeColor="text1"/>
          <w:sz w:val="28"/>
          <w:szCs w:val="28"/>
        </w:rPr>
        <w:t>Mf</w:t>
      </w:r>
      <w:proofErr w:type="spellEnd"/>
      <w:r w:rsidR="007E14B6" w:rsidRPr="00C23573">
        <w:rPr>
          <w:rFonts w:ascii="Cambria" w:hAnsi="Cambria"/>
          <w:i/>
          <w:iCs/>
          <w:color w:val="000000" w:themeColor="text1"/>
          <w:sz w:val="28"/>
          <w:szCs w:val="28"/>
        </w:rPr>
        <w:t xml:space="preserve"> + Md</w:t>
      </w:r>
      <w:r w:rsidR="0001695F">
        <w:rPr>
          <w:rFonts w:ascii="Cambria" w:hAnsi="Cambria"/>
          <w:i/>
          <w:iCs/>
          <w:color w:val="000000" w:themeColor="text1"/>
          <w:sz w:val="28"/>
          <w:szCs w:val="28"/>
        </w:rPr>
        <w:t xml:space="preserve"> + </w:t>
      </w:r>
      <w:proofErr w:type="spellStart"/>
      <w:r w:rsidR="0001695F">
        <w:rPr>
          <w:rFonts w:ascii="Cambria" w:hAnsi="Cambria"/>
          <w:i/>
          <w:iCs/>
          <w:color w:val="000000" w:themeColor="text1"/>
          <w:sz w:val="28"/>
          <w:szCs w:val="28"/>
        </w:rPr>
        <w:t>Eqm</w:t>
      </w:r>
      <w:proofErr w:type="spellEnd"/>
      <w:r w:rsidR="007E14B6" w:rsidRPr="00C23573">
        <w:rPr>
          <w:rFonts w:ascii="Cambria" w:hAnsi="Cambria"/>
          <w:i/>
          <w:iCs/>
          <w:color w:val="000000" w:themeColor="text1"/>
          <w:sz w:val="28"/>
          <w:szCs w:val="28"/>
        </w:rPr>
        <w:t xml:space="preserve"> </w:t>
      </w:r>
    </w:p>
    <w:p w14:paraId="2F54009A" w14:textId="77777777" w:rsidR="00493C23" w:rsidRPr="00C23573" w:rsidRDefault="00493C23" w:rsidP="00522B49">
      <w:pPr>
        <w:rPr>
          <w:rFonts w:ascii="Cambria" w:hAnsi="Cambria"/>
          <w:i/>
          <w:iCs/>
          <w:color w:val="000000" w:themeColor="text1"/>
          <w:sz w:val="28"/>
          <w:szCs w:val="28"/>
        </w:rPr>
      </w:pPr>
    </w:p>
    <w:p w14:paraId="7A5CC008" w14:textId="524E30F4" w:rsidR="00865221" w:rsidRPr="00C23573" w:rsidRDefault="007E14B6" w:rsidP="00522B49">
      <w:pPr>
        <w:rPr>
          <w:rFonts w:ascii="Cambria" w:hAnsi="Cambria"/>
          <w:i/>
          <w:iCs/>
          <w:color w:val="000000" w:themeColor="text1"/>
        </w:rPr>
      </w:pPr>
      <w:r w:rsidRPr="00C23573">
        <w:rPr>
          <w:rFonts w:ascii="Cambria" w:hAnsi="Cambria"/>
          <w:i/>
          <w:iCs/>
          <w:color w:val="000000" w:themeColor="text1"/>
        </w:rPr>
        <w:t xml:space="preserve">Unladen Mass + </w:t>
      </w:r>
      <w:r w:rsidR="00930079" w:rsidRPr="00C23573">
        <w:rPr>
          <w:rFonts w:ascii="Cambria" w:hAnsi="Cambria"/>
          <w:i/>
          <w:iCs/>
          <w:color w:val="000000" w:themeColor="text1"/>
        </w:rPr>
        <w:t>Mass of Fuel + Mass of driver</w:t>
      </w:r>
      <w:r w:rsidR="0001695F">
        <w:rPr>
          <w:rFonts w:ascii="Cambria" w:hAnsi="Cambria"/>
          <w:i/>
          <w:iCs/>
          <w:color w:val="000000" w:themeColor="text1"/>
        </w:rPr>
        <w:t xml:space="preserve"> + Equivalent rotating mass.</w:t>
      </w:r>
    </w:p>
    <w:p w14:paraId="4419940F" w14:textId="77777777" w:rsidR="00E143BE" w:rsidRPr="00C23573" w:rsidRDefault="00E143BE" w:rsidP="00522B49">
      <w:pPr>
        <w:rPr>
          <w:rFonts w:ascii="Cambria" w:hAnsi="Cambria"/>
          <w:i/>
          <w:iCs/>
          <w:color w:val="000000" w:themeColor="text1"/>
        </w:rPr>
      </w:pPr>
    </w:p>
    <w:p w14:paraId="7460E904" w14:textId="3C8A0FE0" w:rsidR="00E143BE" w:rsidRPr="00C23573" w:rsidRDefault="00E143BE" w:rsidP="00522B49">
      <w:pPr>
        <w:rPr>
          <w:rFonts w:ascii="Cambria" w:hAnsi="Cambria"/>
          <w:i/>
          <w:iCs/>
          <w:color w:val="000000" w:themeColor="text1"/>
        </w:rPr>
      </w:pPr>
      <w:r w:rsidRPr="00C23573">
        <w:rPr>
          <w:rFonts w:ascii="Cambria" w:hAnsi="Cambria"/>
          <w:i/>
          <w:iCs/>
          <w:color w:val="000000" w:themeColor="text1"/>
        </w:rPr>
        <w:t xml:space="preserve">Full tank = </w:t>
      </w:r>
      <w:r w:rsidR="00B47D8A" w:rsidRPr="00C23573">
        <w:rPr>
          <w:rFonts w:ascii="Cambria" w:hAnsi="Cambria"/>
          <w:i/>
          <w:iCs/>
          <w:color w:val="000000" w:themeColor="text1"/>
        </w:rPr>
        <w:t>(</w:t>
      </w:r>
      <w:r w:rsidR="00431B06" w:rsidRPr="00C23573">
        <w:rPr>
          <w:rFonts w:ascii="Cambria" w:hAnsi="Cambria"/>
          <w:i/>
          <w:iCs/>
          <w:color w:val="000000" w:themeColor="text1"/>
        </w:rPr>
        <w:t>64</w:t>
      </w:r>
      <w:r w:rsidR="00B47D8A" w:rsidRPr="00C23573">
        <w:rPr>
          <w:rFonts w:ascii="Cambria" w:hAnsi="Cambria"/>
          <w:i/>
          <w:iCs/>
          <w:color w:val="000000" w:themeColor="text1"/>
        </w:rPr>
        <w:t xml:space="preserve">L) </w:t>
      </w:r>
    </w:p>
    <w:p w14:paraId="1462AE47" w14:textId="77777777" w:rsidR="00930079" w:rsidRPr="00C23573" w:rsidRDefault="00930079" w:rsidP="00522B49">
      <w:pPr>
        <w:rPr>
          <w:rFonts w:ascii="Cambria" w:hAnsi="Cambria"/>
          <w:i/>
          <w:iCs/>
          <w:color w:val="000000" w:themeColor="text1"/>
        </w:rPr>
      </w:pPr>
    </w:p>
    <w:p w14:paraId="143FE4B4" w14:textId="0D76AC53" w:rsidR="00B47D8A" w:rsidRPr="00C23573" w:rsidRDefault="00B47D8A" w:rsidP="00522B49">
      <w:pPr>
        <w:rPr>
          <w:rFonts w:ascii="Cambria" w:hAnsi="Cambria"/>
          <w:i/>
          <w:iCs/>
          <w:color w:val="000000" w:themeColor="text1"/>
        </w:rPr>
      </w:pPr>
      <w:proofErr w:type="spellStart"/>
      <w:r w:rsidRPr="00C23573">
        <w:rPr>
          <w:rFonts w:ascii="Cambria" w:hAnsi="Cambria"/>
          <w:i/>
          <w:iCs/>
          <w:color w:val="000000" w:themeColor="text1"/>
        </w:rPr>
        <w:t>Mf</w:t>
      </w:r>
      <w:proofErr w:type="spellEnd"/>
      <w:r w:rsidRPr="00C23573">
        <w:rPr>
          <w:rFonts w:ascii="Cambria" w:hAnsi="Cambria"/>
          <w:i/>
          <w:iCs/>
          <w:color w:val="000000" w:themeColor="text1"/>
        </w:rPr>
        <w:t xml:space="preserve"> = </w:t>
      </w:r>
      <w:r w:rsidR="00EA5847" w:rsidRPr="00C23573">
        <w:rPr>
          <w:rFonts w:ascii="Cambria" w:hAnsi="Cambria"/>
          <w:i/>
          <w:iCs/>
          <w:color w:val="000000" w:themeColor="text1"/>
        </w:rPr>
        <w:t>64 x (0.</w:t>
      </w:r>
      <w:r w:rsidR="004A0FA0" w:rsidRPr="00C23573">
        <w:rPr>
          <w:rFonts w:ascii="Cambria" w:hAnsi="Cambria"/>
          <w:i/>
          <w:iCs/>
          <w:color w:val="000000" w:themeColor="text1"/>
        </w:rPr>
        <w:t>75kg/L) = 50.25kg</w:t>
      </w:r>
    </w:p>
    <w:p w14:paraId="1522CB99" w14:textId="77777777" w:rsidR="004A0FA0" w:rsidRPr="00C23573" w:rsidRDefault="004A0FA0" w:rsidP="00522B49">
      <w:pPr>
        <w:rPr>
          <w:rFonts w:ascii="Cambria" w:hAnsi="Cambria"/>
          <w:i/>
          <w:iCs/>
          <w:color w:val="000000" w:themeColor="text1"/>
        </w:rPr>
      </w:pPr>
    </w:p>
    <w:p w14:paraId="0055D743" w14:textId="17CB4D2C" w:rsidR="004A0FA0" w:rsidRPr="00C23573" w:rsidRDefault="004A0FA0" w:rsidP="00522B49">
      <w:pPr>
        <w:rPr>
          <w:rFonts w:ascii="Cambria" w:hAnsi="Cambria"/>
          <w:i/>
          <w:iCs/>
          <w:color w:val="000000" w:themeColor="text1"/>
        </w:rPr>
      </w:pPr>
      <w:r w:rsidRPr="00C23573">
        <w:rPr>
          <w:rFonts w:ascii="Cambria" w:hAnsi="Cambria"/>
          <w:i/>
          <w:iCs/>
          <w:color w:val="000000" w:themeColor="text1"/>
        </w:rPr>
        <w:t>UM</w:t>
      </w:r>
      <w:r w:rsidR="00B843E0" w:rsidRPr="00C23573">
        <w:rPr>
          <w:rFonts w:ascii="Cambria" w:hAnsi="Cambria"/>
          <w:i/>
          <w:iCs/>
          <w:color w:val="000000" w:themeColor="text1"/>
        </w:rPr>
        <w:t xml:space="preserve"> = 1490kg</w:t>
      </w:r>
    </w:p>
    <w:p w14:paraId="5AE3DC3F" w14:textId="77777777" w:rsidR="00B843E0" w:rsidRPr="00C23573" w:rsidRDefault="00B843E0" w:rsidP="00522B49">
      <w:pPr>
        <w:rPr>
          <w:rFonts w:ascii="Cambria" w:hAnsi="Cambria"/>
          <w:i/>
          <w:iCs/>
          <w:color w:val="000000" w:themeColor="text1"/>
        </w:rPr>
      </w:pPr>
    </w:p>
    <w:p w14:paraId="52834AB1" w14:textId="6B172616" w:rsidR="00B843E0" w:rsidRDefault="00B843E0" w:rsidP="00522B49">
      <w:pPr>
        <w:rPr>
          <w:rFonts w:ascii="Cambria" w:hAnsi="Cambria"/>
          <w:i/>
          <w:iCs/>
          <w:color w:val="000000" w:themeColor="text1"/>
        </w:rPr>
      </w:pPr>
      <w:r w:rsidRPr="00C23573">
        <w:rPr>
          <w:rFonts w:ascii="Cambria" w:hAnsi="Cambria"/>
          <w:i/>
          <w:iCs/>
          <w:color w:val="000000" w:themeColor="text1"/>
        </w:rPr>
        <w:t>Md = 80kg</w:t>
      </w:r>
    </w:p>
    <w:p w14:paraId="5FF00011" w14:textId="77777777" w:rsidR="003548A4" w:rsidRDefault="003548A4" w:rsidP="00522B49">
      <w:pPr>
        <w:rPr>
          <w:rFonts w:ascii="Cambria" w:hAnsi="Cambria"/>
          <w:i/>
          <w:iCs/>
          <w:color w:val="000000" w:themeColor="text1"/>
        </w:rPr>
      </w:pPr>
    </w:p>
    <w:p w14:paraId="3D72CB07" w14:textId="2AF2B11F" w:rsidR="003548A4" w:rsidRDefault="00862E02" w:rsidP="00522B49">
      <w:pPr>
        <w:rPr>
          <w:rFonts w:ascii="Cambria" w:hAnsi="Cambria"/>
          <w:i/>
          <w:iCs/>
          <w:color w:val="000000" w:themeColor="text1"/>
        </w:rPr>
      </w:pPr>
      <w:r w:rsidRPr="00EC6CAF">
        <w:rPr>
          <w:rFonts w:ascii="Cambria" w:hAnsi="Cambria"/>
          <w:color w:val="000000" w:themeColor="text1"/>
        </w:rPr>
        <w:t>Equivalent masses of rotation</w:t>
      </w:r>
      <w:r>
        <w:rPr>
          <w:rFonts w:ascii="Cambria" w:hAnsi="Cambria"/>
          <w:i/>
          <w:iCs/>
          <w:color w:val="000000" w:themeColor="text1"/>
        </w:rPr>
        <w:t>.</w:t>
      </w:r>
    </w:p>
    <w:p w14:paraId="78C5A98F" w14:textId="77777777" w:rsidR="00862E02" w:rsidRDefault="00862E02" w:rsidP="00522B49">
      <w:pPr>
        <w:rPr>
          <w:rFonts w:ascii="Cambria" w:hAnsi="Cambria"/>
          <w:i/>
          <w:iCs/>
          <w:color w:val="000000" w:themeColor="text1"/>
        </w:rPr>
      </w:pPr>
    </w:p>
    <w:p w14:paraId="6C18A2BE" w14:textId="3E425A84" w:rsidR="00862E02" w:rsidRDefault="00F626E0" w:rsidP="00522B49">
      <w:pPr>
        <w:rPr>
          <w:rFonts w:ascii="Cambria" w:hAnsi="Cambria"/>
          <w:i/>
          <w:iCs/>
          <w:color w:val="000000" w:themeColor="text1"/>
        </w:rPr>
      </w:pPr>
      <w:r w:rsidRPr="00EC6CAF">
        <w:rPr>
          <w:rFonts w:ascii="Cambria" w:hAnsi="Cambria"/>
          <w:b/>
          <w:bCs/>
          <w:color w:val="000000" w:themeColor="text1"/>
        </w:rPr>
        <w:t>Wheel mass per wheel</w:t>
      </w:r>
      <w:r>
        <w:rPr>
          <w:rFonts w:ascii="Cambria" w:hAnsi="Cambria"/>
          <w:i/>
          <w:iCs/>
          <w:color w:val="000000" w:themeColor="text1"/>
        </w:rPr>
        <w:t xml:space="preserve"> = 21kg</w:t>
      </w:r>
      <w:r w:rsidR="002A674E">
        <w:rPr>
          <w:rFonts w:ascii="Cambria" w:hAnsi="Cambria"/>
          <w:i/>
          <w:iCs/>
          <w:color w:val="000000" w:themeColor="text1"/>
        </w:rPr>
        <w:t>, radius = 0.34m</w:t>
      </w:r>
    </w:p>
    <w:p w14:paraId="52316785" w14:textId="553F3815" w:rsidR="002A674E" w:rsidRDefault="002A674E" w:rsidP="00522B49">
      <w:pPr>
        <w:rPr>
          <w:rFonts w:ascii="Cambria" w:hAnsi="Cambria"/>
          <w:i/>
          <w:iCs/>
          <w:color w:val="000000" w:themeColor="text1"/>
        </w:rPr>
      </w:pPr>
      <w:r w:rsidRPr="00EC6CAF">
        <w:rPr>
          <w:rFonts w:ascii="Cambria" w:hAnsi="Cambria"/>
          <w:b/>
          <w:bCs/>
          <w:color w:val="000000" w:themeColor="text1"/>
        </w:rPr>
        <w:t>Brake disc per wheel</w:t>
      </w:r>
      <w:r>
        <w:rPr>
          <w:rFonts w:ascii="Cambria" w:hAnsi="Cambria"/>
          <w:i/>
          <w:iCs/>
          <w:color w:val="000000" w:themeColor="text1"/>
        </w:rPr>
        <w:t xml:space="preserve"> = 7kg, radius = 0.16m</w:t>
      </w:r>
    </w:p>
    <w:p w14:paraId="318CF63C" w14:textId="4BEA0490" w:rsidR="002A674E" w:rsidRDefault="0024066B" w:rsidP="00522B49">
      <w:pPr>
        <w:rPr>
          <w:rFonts w:ascii="Cambria" w:hAnsi="Cambria"/>
          <w:i/>
          <w:iCs/>
          <w:color w:val="000000" w:themeColor="text1"/>
        </w:rPr>
      </w:pPr>
      <w:r w:rsidRPr="00EC6CAF">
        <w:rPr>
          <w:rFonts w:ascii="Cambria" w:hAnsi="Cambria"/>
          <w:b/>
          <w:bCs/>
          <w:color w:val="000000" w:themeColor="text1"/>
        </w:rPr>
        <w:t>Driveshaft + Diff carrier</w:t>
      </w:r>
      <w:r>
        <w:rPr>
          <w:rFonts w:ascii="Cambria" w:hAnsi="Cambria"/>
          <w:i/>
          <w:iCs/>
          <w:color w:val="000000" w:themeColor="text1"/>
        </w:rPr>
        <w:t xml:space="preserve"> = </w:t>
      </w:r>
      <w:r w:rsidR="000C0F7E">
        <w:rPr>
          <w:rFonts w:ascii="Cambria" w:hAnsi="Cambria"/>
          <w:i/>
          <w:iCs/>
          <w:color w:val="000000" w:themeColor="text1"/>
        </w:rPr>
        <w:t>12kg, radius = 0.05m</w:t>
      </w:r>
    </w:p>
    <w:p w14:paraId="629E788D" w14:textId="75D048E4" w:rsidR="006A1E99" w:rsidRDefault="006A1E99" w:rsidP="00522B49">
      <w:pPr>
        <w:rPr>
          <w:rFonts w:ascii="Cambria" w:hAnsi="Cambria"/>
          <w:i/>
          <w:iCs/>
          <w:color w:val="000000" w:themeColor="text1"/>
        </w:rPr>
      </w:pPr>
      <w:r w:rsidRPr="00EC6CAF">
        <w:rPr>
          <w:rFonts w:ascii="Cambria" w:hAnsi="Cambria"/>
          <w:b/>
          <w:bCs/>
          <w:color w:val="000000" w:themeColor="text1"/>
        </w:rPr>
        <w:t>Gearbox rotating parts</w:t>
      </w:r>
      <w:r w:rsidR="00452308">
        <w:rPr>
          <w:rFonts w:ascii="Cambria" w:hAnsi="Cambria"/>
          <w:i/>
          <w:iCs/>
          <w:color w:val="000000" w:themeColor="text1"/>
        </w:rPr>
        <w:t xml:space="preserve"> = 8kg, radius = 0.04m</w:t>
      </w:r>
    </w:p>
    <w:p w14:paraId="759181AA" w14:textId="49A7F77B" w:rsidR="00452308" w:rsidRDefault="00452308" w:rsidP="00522B49">
      <w:pPr>
        <w:rPr>
          <w:rFonts w:ascii="Cambria" w:hAnsi="Cambria"/>
          <w:i/>
          <w:iCs/>
          <w:color w:val="000000" w:themeColor="text1"/>
        </w:rPr>
      </w:pPr>
      <w:r w:rsidRPr="00EC6CAF">
        <w:rPr>
          <w:rFonts w:ascii="Cambria" w:hAnsi="Cambria"/>
          <w:b/>
          <w:bCs/>
          <w:color w:val="000000" w:themeColor="text1"/>
        </w:rPr>
        <w:t>Final drive</w:t>
      </w:r>
      <w:r w:rsidR="00E15F49" w:rsidRPr="00EC6CAF">
        <w:rPr>
          <w:rFonts w:ascii="Cambria" w:hAnsi="Cambria"/>
          <w:b/>
          <w:bCs/>
          <w:color w:val="000000" w:themeColor="text1"/>
        </w:rPr>
        <w:t xml:space="preserve"> R</w:t>
      </w:r>
      <w:r w:rsidR="00E15F49">
        <w:rPr>
          <w:rFonts w:ascii="Cambria" w:hAnsi="Cambria"/>
          <w:i/>
          <w:iCs/>
          <w:color w:val="000000" w:themeColor="text1"/>
        </w:rPr>
        <w:t>= 3.8, current gear G = 2.6</w:t>
      </w:r>
    </w:p>
    <w:p w14:paraId="7BD7F77B" w14:textId="54F573E4" w:rsidR="00E11E65" w:rsidRDefault="00E11E65" w:rsidP="00522B49">
      <w:pPr>
        <w:rPr>
          <w:rFonts w:ascii="Cambria" w:hAnsi="Cambria"/>
          <w:i/>
          <w:iCs/>
          <w:color w:val="000000" w:themeColor="text1"/>
        </w:rPr>
      </w:pPr>
    </w:p>
    <w:p w14:paraId="3D7A76E9" w14:textId="77777777" w:rsidR="00E11E65" w:rsidRDefault="00E11E65" w:rsidP="00522B49">
      <w:pPr>
        <w:rPr>
          <w:rFonts w:ascii="Cambria" w:hAnsi="Cambria"/>
          <w:i/>
          <w:iCs/>
          <w:color w:val="000000" w:themeColor="text1"/>
        </w:rPr>
      </w:pPr>
    </w:p>
    <w:p w14:paraId="26BE918F" w14:textId="77777777" w:rsidR="00862E02" w:rsidRDefault="00862E02" w:rsidP="00522B49">
      <w:pPr>
        <w:rPr>
          <w:rFonts w:ascii="Cambria" w:hAnsi="Cambria"/>
          <w:i/>
          <w:iCs/>
          <w:color w:val="000000" w:themeColor="text1"/>
        </w:rPr>
      </w:pPr>
    </w:p>
    <w:p w14:paraId="4A1E48FF" w14:textId="77777777" w:rsidR="00E11E65" w:rsidRDefault="00E11E65" w:rsidP="00522B49">
      <w:pPr>
        <w:rPr>
          <w:rFonts w:ascii="Cambria" w:hAnsi="Cambria"/>
          <w:i/>
          <w:iCs/>
          <w:color w:val="000000" w:themeColor="text1"/>
        </w:rPr>
      </w:pPr>
    </w:p>
    <w:p w14:paraId="0B40F748" w14:textId="77777777" w:rsidR="00015A63" w:rsidRDefault="00E11E65" w:rsidP="00522B49">
      <w:pPr>
        <w:rPr>
          <w:rFonts w:ascii="Cambria" w:hAnsi="Cambria"/>
          <w:i/>
          <w:iCs/>
          <w:color w:val="000000" w:themeColor="text1"/>
        </w:rPr>
      </w:pPr>
      <w:r>
        <w:rPr>
          <w:rFonts w:ascii="Cambria" w:hAnsi="Cambria"/>
          <w:i/>
          <w:iCs/>
          <w:color w:val="000000" w:themeColor="text1"/>
        </w:rPr>
        <w:t>Inertias</w:t>
      </w:r>
      <w:r w:rsidR="00015A63">
        <w:rPr>
          <w:rFonts w:ascii="Cambria" w:hAnsi="Cambria"/>
          <w:i/>
          <w:iCs/>
          <w:color w:val="000000" w:themeColor="text1"/>
        </w:rPr>
        <w:t>:</w:t>
      </w:r>
    </w:p>
    <w:p w14:paraId="034AFF87" w14:textId="77777777" w:rsidR="00015A63" w:rsidRDefault="00015A63" w:rsidP="00522B49">
      <w:pPr>
        <w:rPr>
          <w:rFonts w:ascii="Cambria" w:hAnsi="Cambria"/>
          <w:i/>
          <w:iCs/>
          <w:color w:val="000000" w:themeColor="text1"/>
        </w:rPr>
      </w:pPr>
    </w:p>
    <w:p w14:paraId="3870D82A" w14:textId="7B66C9B1" w:rsidR="00084DEE" w:rsidRPr="00A80F4C" w:rsidRDefault="00015A63" w:rsidP="00522B49">
      <w:pPr>
        <w:rPr>
          <w:rFonts w:ascii="Cambria" w:hAnsi="Cambria"/>
          <w:b/>
          <w:bCs/>
          <w:i/>
          <w:iCs/>
          <w:color w:val="000000" w:themeColor="text1"/>
        </w:rPr>
      </w:pPr>
      <w:r w:rsidRPr="00A80F4C">
        <w:rPr>
          <w:rFonts w:ascii="Cambria" w:hAnsi="Cambria"/>
          <w:b/>
          <w:bCs/>
          <w:i/>
          <w:iCs/>
          <w:color w:val="000000" w:themeColor="text1"/>
        </w:rPr>
        <w:t xml:space="preserve">Wheel/tire per </w:t>
      </w:r>
      <w:r w:rsidR="00084DEE" w:rsidRPr="00A80F4C">
        <w:rPr>
          <w:rFonts w:ascii="Cambria" w:hAnsi="Cambria"/>
          <w:b/>
          <w:bCs/>
          <w:i/>
          <w:iCs/>
          <w:color w:val="000000" w:themeColor="text1"/>
        </w:rPr>
        <w:t>wheel.</w:t>
      </w:r>
      <w:r w:rsidRPr="00A80F4C">
        <w:rPr>
          <w:rFonts w:ascii="Cambria" w:hAnsi="Cambria"/>
          <w:b/>
          <w:bCs/>
          <w:i/>
          <w:iCs/>
          <w:color w:val="000000" w:themeColor="text1"/>
        </w:rPr>
        <w:t xml:space="preserve"> </w:t>
      </w:r>
    </w:p>
    <w:p w14:paraId="115AF0D5" w14:textId="77777777" w:rsidR="00084DEE" w:rsidRDefault="00084DEE" w:rsidP="00522B49">
      <w:pPr>
        <w:rPr>
          <w:rFonts w:ascii="Cambria" w:hAnsi="Cambria"/>
          <w:i/>
          <w:iCs/>
          <w:color w:val="000000" w:themeColor="text1"/>
        </w:rPr>
      </w:pPr>
    </w:p>
    <w:p w14:paraId="0639C9AE" w14:textId="77777777" w:rsidR="00A80F4C" w:rsidRDefault="00015A63" w:rsidP="00522B49">
      <w:pPr>
        <w:rPr>
          <w:rFonts w:ascii="Cambria" w:hAnsi="Cambria"/>
          <w:i/>
          <w:iCs/>
          <w:color w:val="000000" w:themeColor="text1"/>
        </w:rPr>
      </w:pPr>
      <w:r>
        <w:rPr>
          <w:rFonts w:ascii="Cambria" w:hAnsi="Cambria"/>
          <w:i/>
          <w:iCs/>
          <w:color w:val="000000" w:themeColor="text1"/>
        </w:rPr>
        <w:t>I = 21</w:t>
      </w:r>
      <w:r w:rsidR="00084DEE">
        <w:rPr>
          <w:rFonts w:ascii="Cambria" w:hAnsi="Cambria"/>
          <w:i/>
          <w:iCs/>
          <w:color w:val="000000" w:themeColor="text1"/>
        </w:rPr>
        <w:t xml:space="preserve"> x 0.34 = 2.43kg x m</w:t>
      </w:r>
      <w:r w:rsidR="00A80F4C">
        <w:rPr>
          <w:rFonts w:ascii="Cambria" w:hAnsi="Cambria"/>
          <w:i/>
          <w:iCs/>
          <w:color w:val="000000" w:themeColor="text1"/>
        </w:rPr>
        <w:t>^2</w:t>
      </w:r>
    </w:p>
    <w:p w14:paraId="3B934590" w14:textId="77777777" w:rsidR="00A80F4C" w:rsidRDefault="00A80F4C" w:rsidP="00522B49">
      <w:pPr>
        <w:rPr>
          <w:rFonts w:ascii="Cambria" w:hAnsi="Cambria"/>
          <w:i/>
          <w:iCs/>
          <w:color w:val="000000" w:themeColor="text1"/>
        </w:rPr>
      </w:pPr>
    </w:p>
    <w:p w14:paraId="4611E26A" w14:textId="77777777" w:rsidR="00A80F4C" w:rsidRDefault="00A80F4C" w:rsidP="00522B49">
      <w:pPr>
        <w:rPr>
          <w:rFonts w:ascii="Cambria" w:hAnsi="Cambria"/>
          <w:b/>
          <w:bCs/>
          <w:i/>
          <w:iCs/>
          <w:color w:val="000000" w:themeColor="text1"/>
        </w:rPr>
      </w:pPr>
      <w:r w:rsidRPr="00A80F4C">
        <w:rPr>
          <w:rFonts w:ascii="Cambria" w:hAnsi="Cambria"/>
          <w:b/>
          <w:bCs/>
          <w:i/>
          <w:iCs/>
          <w:color w:val="000000" w:themeColor="text1"/>
        </w:rPr>
        <w:t>Brake disc per wheel.</w:t>
      </w:r>
    </w:p>
    <w:p w14:paraId="3605C8BC" w14:textId="14737B3B" w:rsidR="00A76EBD" w:rsidRDefault="00A76EBD" w:rsidP="00522B49">
      <w:pPr>
        <w:rPr>
          <w:rFonts w:ascii="Cambria" w:hAnsi="Cambria"/>
          <w:b/>
          <w:bCs/>
          <w:i/>
          <w:iCs/>
          <w:color w:val="000000" w:themeColor="text1"/>
        </w:rPr>
      </w:pPr>
    </w:p>
    <w:p w14:paraId="5BBF48C8" w14:textId="28042FD9" w:rsidR="00A76EBD" w:rsidRDefault="00A76EBD" w:rsidP="00522B49">
      <w:pPr>
        <w:rPr>
          <w:rFonts w:ascii="Cambria" w:hAnsi="Cambria"/>
          <w:i/>
          <w:iCs/>
          <w:color w:val="000000" w:themeColor="text1"/>
        </w:rPr>
      </w:pPr>
      <w:r>
        <w:rPr>
          <w:rFonts w:ascii="Cambria" w:hAnsi="Cambria"/>
          <w:i/>
          <w:iCs/>
          <w:color w:val="000000" w:themeColor="text1"/>
        </w:rPr>
        <w:t xml:space="preserve">I = 0.5 x 7 x </w:t>
      </w:r>
      <w:r w:rsidR="00645ED5">
        <w:rPr>
          <w:rFonts w:ascii="Cambria" w:hAnsi="Cambria"/>
          <w:i/>
          <w:iCs/>
          <w:color w:val="000000" w:themeColor="text1"/>
        </w:rPr>
        <w:t>0.16^2 = 0.09kg x m^2</w:t>
      </w:r>
    </w:p>
    <w:p w14:paraId="49720694" w14:textId="77777777" w:rsidR="00645ED5" w:rsidRDefault="00645ED5" w:rsidP="00522B49">
      <w:pPr>
        <w:rPr>
          <w:rFonts w:ascii="Cambria" w:hAnsi="Cambria"/>
          <w:i/>
          <w:iCs/>
          <w:color w:val="000000" w:themeColor="text1"/>
        </w:rPr>
      </w:pPr>
    </w:p>
    <w:p w14:paraId="3D41AC36" w14:textId="461B479A" w:rsidR="00EC6CAF" w:rsidRDefault="00645ED5" w:rsidP="00522B49">
      <w:pPr>
        <w:rPr>
          <w:rFonts w:ascii="Cambria" w:hAnsi="Cambria"/>
          <w:b/>
          <w:bCs/>
          <w:i/>
          <w:iCs/>
          <w:color w:val="000000" w:themeColor="text1"/>
        </w:rPr>
      </w:pPr>
      <w:r w:rsidRPr="00EC6CAF">
        <w:rPr>
          <w:rFonts w:ascii="Cambria" w:hAnsi="Cambria"/>
          <w:b/>
          <w:bCs/>
          <w:i/>
          <w:iCs/>
          <w:color w:val="000000" w:themeColor="text1"/>
        </w:rPr>
        <w:t>Rear axle total</w:t>
      </w:r>
      <w:r w:rsidR="00EC6CAF" w:rsidRPr="00EC6CAF">
        <w:rPr>
          <w:rFonts w:ascii="Cambria" w:hAnsi="Cambria"/>
          <w:b/>
          <w:bCs/>
          <w:i/>
          <w:iCs/>
          <w:color w:val="000000" w:themeColor="text1"/>
        </w:rPr>
        <w:t xml:space="preserve"> two wheels.</w:t>
      </w:r>
    </w:p>
    <w:p w14:paraId="76C56B76" w14:textId="77777777" w:rsidR="00EC6CAF" w:rsidRDefault="00EC6CAF" w:rsidP="00522B49">
      <w:pPr>
        <w:rPr>
          <w:rFonts w:ascii="Cambria" w:hAnsi="Cambria"/>
          <w:b/>
          <w:bCs/>
          <w:i/>
          <w:iCs/>
          <w:color w:val="000000" w:themeColor="text1"/>
        </w:rPr>
      </w:pPr>
    </w:p>
    <w:p w14:paraId="5785AD6D" w14:textId="6A942271" w:rsidR="00EC6CAF" w:rsidRDefault="00BF4597" w:rsidP="00522B49">
      <w:pPr>
        <w:rPr>
          <w:rFonts w:ascii="Cambria" w:hAnsi="Cambria"/>
          <w:i/>
          <w:iCs/>
          <w:color w:val="000000" w:themeColor="text1"/>
        </w:rPr>
      </w:pPr>
      <w:proofErr w:type="spellStart"/>
      <w:r w:rsidRPr="00EA611A">
        <w:rPr>
          <w:rFonts w:ascii="Cambria" w:hAnsi="Cambria"/>
          <w:i/>
          <w:iCs/>
          <w:color w:val="000000" w:themeColor="text1"/>
        </w:rPr>
        <w:t>Iwheels</w:t>
      </w:r>
      <w:proofErr w:type="spellEnd"/>
      <w:r w:rsidRPr="00EA611A">
        <w:rPr>
          <w:rFonts w:ascii="Cambria" w:hAnsi="Cambria"/>
          <w:i/>
          <w:iCs/>
          <w:color w:val="000000" w:themeColor="text1"/>
        </w:rPr>
        <w:t xml:space="preserve"> + Discs = 2 x (2.43</w:t>
      </w:r>
      <w:r w:rsidR="00EA611A" w:rsidRPr="00EA611A">
        <w:rPr>
          <w:rFonts w:ascii="Cambria" w:hAnsi="Cambria"/>
          <w:i/>
          <w:iCs/>
          <w:color w:val="000000" w:themeColor="text1"/>
        </w:rPr>
        <w:t xml:space="preserve"> + 0.09) = 5.04kg x m^2</w:t>
      </w:r>
    </w:p>
    <w:p w14:paraId="4FB0D618" w14:textId="77777777" w:rsidR="00EA611A" w:rsidRDefault="00EA611A" w:rsidP="00522B49">
      <w:pPr>
        <w:rPr>
          <w:rFonts w:ascii="Cambria" w:hAnsi="Cambria"/>
          <w:i/>
          <w:iCs/>
          <w:color w:val="000000" w:themeColor="text1"/>
        </w:rPr>
      </w:pPr>
    </w:p>
    <w:p w14:paraId="2DB20F08" w14:textId="147E974E" w:rsidR="00EA611A" w:rsidRDefault="00202967" w:rsidP="00522B49">
      <w:pPr>
        <w:rPr>
          <w:rFonts w:ascii="Cambria" w:hAnsi="Cambria"/>
          <w:i/>
          <w:iCs/>
          <w:color w:val="000000" w:themeColor="text1"/>
        </w:rPr>
      </w:pPr>
      <w:r>
        <w:rPr>
          <w:rFonts w:ascii="Cambria" w:hAnsi="Cambria"/>
          <w:i/>
          <w:iCs/>
          <w:color w:val="000000" w:themeColor="text1"/>
        </w:rPr>
        <w:t>Driveshaft + Diff.</w:t>
      </w:r>
    </w:p>
    <w:p w14:paraId="4AD27E1E" w14:textId="77777777" w:rsidR="00202967" w:rsidRDefault="00202967" w:rsidP="00522B49">
      <w:pPr>
        <w:rPr>
          <w:rFonts w:ascii="Cambria" w:hAnsi="Cambria"/>
          <w:i/>
          <w:iCs/>
          <w:color w:val="000000" w:themeColor="text1"/>
        </w:rPr>
      </w:pPr>
    </w:p>
    <w:p w14:paraId="2CB9DFDC" w14:textId="3718C5D1" w:rsidR="00202967" w:rsidRDefault="00202967" w:rsidP="00522B49">
      <w:pPr>
        <w:rPr>
          <w:rFonts w:ascii="Cambria" w:hAnsi="Cambria"/>
          <w:i/>
          <w:iCs/>
          <w:color w:val="000000" w:themeColor="text1"/>
        </w:rPr>
      </w:pPr>
      <w:r>
        <w:rPr>
          <w:rFonts w:ascii="Cambria" w:hAnsi="Cambria"/>
          <w:i/>
          <w:iCs/>
          <w:color w:val="000000" w:themeColor="text1"/>
        </w:rPr>
        <w:t>I = 0.4 x 12 x</w:t>
      </w:r>
      <w:r w:rsidR="00E65150">
        <w:rPr>
          <w:rFonts w:ascii="Cambria" w:hAnsi="Cambria"/>
          <w:i/>
          <w:iCs/>
          <w:color w:val="000000" w:themeColor="text1"/>
        </w:rPr>
        <w:t xml:space="preserve"> 0.05^2 = 0.012 kg x m^2</w:t>
      </w:r>
    </w:p>
    <w:p w14:paraId="0C370283" w14:textId="77777777" w:rsidR="00E65150" w:rsidRDefault="00E65150" w:rsidP="00522B49">
      <w:pPr>
        <w:rPr>
          <w:rFonts w:ascii="Cambria" w:hAnsi="Cambria"/>
          <w:i/>
          <w:iCs/>
          <w:color w:val="000000" w:themeColor="text1"/>
        </w:rPr>
      </w:pPr>
    </w:p>
    <w:p w14:paraId="7B282641" w14:textId="1694589A" w:rsidR="000E1325" w:rsidRDefault="00E65150" w:rsidP="00522B49">
      <w:pPr>
        <w:rPr>
          <w:rFonts w:ascii="Cambria" w:hAnsi="Cambria"/>
          <w:i/>
          <w:iCs/>
          <w:color w:val="000000" w:themeColor="text1"/>
        </w:rPr>
      </w:pPr>
      <w:r>
        <w:rPr>
          <w:rFonts w:ascii="Cambria" w:hAnsi="Cambria"/>
          <w:i/>
          <w:iCs/>
          <w:color w:val="000000" w:themeColor="text1"/>
        </w:rPr>
        <w:t>Upstream sum</w:t>
      </w:r>
      <w:r w:rsidR="000E1325">
        <w:rPr>
          <w:rFonts w:ascii="Cambria" w:hAnsi="Cambria"/>
          <w:i/>
          <w:iCs/>
          <w:color w:val="000000" w:themeColor="text1"/>
        </w:rPr>
        <w:t>.</w:t>
      </w:r>
    </w:p>
    <w:p w14:paraId="30284C1D" w14:textId="77777777" w:rsidR="000E1325" w:rsidRDefault="000E1325" w:rsidP="00522B49">
      <w:pPr>
        <w:rPr>
          <w:rFonts w:ascii="Cambria" w:hAnsi="Cambria"/>
          <w:i/>
          <w:iCs/>
          <w:color w:val="000000" w:themeColor="text1"/>
        </w:rPr>
      </w:pPr>
    </w:p>
    <w:p w14:paraId="3D0DFE05" w14:textId="49DDA43B" w:rsidR="000E1325" w:rsidRDefault="000E1325" w:rsidP="00522B49">
      <w:pPr>
        <w:rPr>
          <w:rFonts w:ascii="Cambria" w:hAnsi="Cambria"/>
          <w:i/>
          <w:iCs/>
          <w:color w:val="000000" w:themeColor="text1"/>
        </w:rPr>
      </w:pPr>
      <w:proofErr w:type="spellStart"/>
      <w:r>
        <w:rPr>
          <w:rFonts w:ascii="Cambria" w:hAnsi="Cambria"/>
          <w:i/>
          <w:iCs/>
          <w:color w:val="000000" w:themeColor="text1"/>
        </w:rPr>
        <w:t>Idrive</w:t>
      </w:r>
      <w:proofErr w:type="spellEnd"/>
      <w:r>
        <w:rPr>
          <w:rFonts w:ascii="Cambria" w:hAnsi="Cambria"/>
          <w:i/>
          <w:iCs/>
          <w:color w:val="000000" w:themeColor="text1"/>
        </w:rPr>
        <w:t xml:space="preserve"> = 0.017kg x m^2</w:t>
      </w:r>
    </w:p>
    <w:p w14:paraId="2586B50E" w14:textId="77777777" w:rsidR="000E1325" w:rsidRDefault="000E1325" w:rsidP="00522B49">
      <w:pPr>
        <w:rPr>
          <w:rFonts w:ascii="Cambria" w:hAnsi="Cambria"/>
          <w:i/>
          <w:iCs/>
          <w:color w:val="000000" w:themeColor="text1"/>
        </w:rPr>
      </w:pPr>
    </w:p>
    <w:p w14:paraId="196E851F" w14:textId="267BE802" w:rsidR="000E1325" w:rsidRDefault="00241C82" w:rsidP="00522B49">
      <w:pPr>
        <w:rPr>
          <w:rFonts w:ascii="Cambria" w:hAnsi="Cambria"/>
          <w:i/>
          <w:iCs/>
          <w:color w:val="000000" w:themeColor="text1"/>
        </w:rPr>
      </w:pPr>
      <w:proofErr w:type="spellStart"/>
      <w:r w:rsidRPr="00236F34">
        <w:rPr>
          <w:rFonts w:ascii="Cambria" w:hAnsi="Cambria"/>
          <w:i/>
          <w:iCs/>
          <w:color w:val="000000" w:themeColor="text1"/>
        </w:rPr>
        <w:t>Meq</w:t>
      </w:r>
      <w:proofErr w:type="spellEnd"/>
      <w:r w:rsidRPr="00236F34">
        <w:rPr>
          <w:rFonts w:ascii="Cambria" w:hAnsi="Cambria"/>
          <w:i/>
          <w:iCs/>
          <w:color w:val="000000" w:themeColor="text1"/>
        </w:rPr>
        <w:t>, wheels</w:t>
      </w:r>
      <w:r>
        <w:rPr>
          <w:rFonts w:ascii="Cambria" w:hAnsi="Cambria"/>
          <w:i/>
          <w:iCs/>
          <w:color w:val="000000" w:themeColor="text1"/>
        </w:rPr>
        <w:t xml:space="preserve"> = 5.04/0.34^2</w:t>
      </w:r>
      <w:r w:rsidR="00C8623E">
        <w:rPr>
          <w:rFonts w:ascii="Cambria" w:hAnsi="Cambria"/>
          <w:i/>
          <w:iCs/>
          <w:color w:val="000000" w:themeColor="text1"/>
        </w:rPr>
        <w:t xml:space="preserve"> = 5.04/0.1156 = 43.6kg</w:t>
      </w:r>
    </w:p>
    <w:p w14:paraId="2BB70701" w14:textId="77777777" w:rsidR="00C8623E" w:rsidRDefault="00C8623E" w:rsidP="00522B49">
      <w:pPr>
        <w:rPr>
          <w:rFonts w:ascii="Cambria" w:hAnsi="Cambria"/>
          <w:i/>
          <w:iCs/>
          <w:color w:val="000000" w:themeColor="text1"/>
        </w:rPr>
      </w:pPr>
    </w:p>
    <w:p w14:paraId="07DE24E1" w14:textId="25D6FB0A" w:rsidR="00C8623E" w:rsidRDefault="00C8623E" w:rsidP="00522B49">
      <w:pPr>
        <w:rPr>
          <w:rFonts w:ascii="Cambria" w:hAnsi="Cambria"/>
          <w:i/>
          <w:iCs/>
          <w:color w:val="000000" w:themeColor="text1"/>
        </w:rPr>
      </w:pPr>
      <w:r>
        <w:rPr>
          <w:rFonts w:ascii="Cambria" w:hAnsi="Cambria"/>
          <w:i/>
          <w:iCs/>
          <w:color w:val="000000" w:themeColor="text1"/>
        </w:rPr>
        <w:t>GR^2 = (2.6 x 3.8^2</w:t>
      </w:r>
      <w:r w:rsidR="00F361D3">
        <w:rPr>
          <w:rFonts w:ascii="Cambria" w:hAnsi="Cambria"/>
          <w:i/>
          <w:iCs/>
          <w:color w:val="000000" w:themeColor="text1"/>
        </w:rPr>
        <w:t>) = 9.88^2 = 97.6</w:t>
      </w:r>
    </w:p>
    <w:p w14:paraId="3E866B18" w14:textId="77777777" w:rsidR="00F361D3" w:rsidRDefault="00F361D3" w:rsidP="00522B49">
      <w:pPr>
        <w:rPr>
          <w:rFonts w:ascii="Cambria" w:hAnsi="Cambria"/>
          <w:i/>
          <w:iCs/>
          <w:color w:val="000000" w:themeColor="text1"/>
        </w:rPr>
      </w:pPr>
    </w:p>
    <w:p w14:paraId="072F738D" w14:textId="29C8BCE4" w:rsidR="00F361D3" w:rsidRDefault="00F361D3" w:rsidP="00522B49">
      <w:pPr>
        <w:rPr>
          <w:rFonts w:ascii="Cambria" w:hAnsi="Cambria"/>
          <w:i/>
          <w:iCs/>
          <w:color w:val="000000" w:themeColor="text1"/>
        </w:rPr>
      </w:pPr>
      <w:proofErr w:type="spellStart"/>
      <w:r w:rsidRPr="00236F34">
        <w:rPr>
          <w:rFonts w:ascii="Cambria" w:hAnsi="Cambria"/>
          <w:i/>
          <w:iCs/>
          <w:color w:val="000000" w:themeColor="text1"/>
        </w:rPr>
        <w:t>Meq</w:t>
      </w:r>
      <w:proofErr w:type="spellEnd"/>
      <w:r w:rsidRPr="00236F34">
        <w:rPr>
          <w:rFonts w:ascii="Cambria" w:hAnsi="Cambria"/>
          <w:i/>
          <w:iCs/>
          <w:color w:val="000000" w:themeColor="text1"/>
        </w:rPr>
        <w:t xml:space="preserve"> drive</w:t>
      </w:r>
      <w:r>
        <w:rPr>
          <w:rFonts w:ascii="Cambria" w:hAnsi="Cambria"/>
          <w:i/>
          <w:iCs/>
          <w:color w:val="000000" w:themeColor="text1"/>
        </w:rPr>
        <w:t xml:space="preserve"> = </w:t>
      </w:r>
      <w:r w:rsidR="007A7292">
        <w:rPr>
          <w:rFonts w:ascii="Cambria" w:hAnsi="Cambria"/>
          <w:i/>
          <w:iCs/>
          <w:color w:val="000000" w:themeColor="text1"/>
        </w:rPr>
        <w:t>0.017 x 97.6/0.34</w:t>
      </w:r>
      <w:r w:rsidR="00C05D24">
        <w:rPr>
          <w:rFonts w:ascii="Cambria" w:hAnsi="Cambria"/>
          <w:i/>
          <w:iCs/>
          <w:color w:val="000000" w:themeColor="text1"/>
        </w:rPr>
        <w:t>^2 = 1.66/0.1156 = 14.4kg</w:t>
      </w:r>
    </w:p>
    <w:p w14:paraId="38CABDDB" w14:textId="77777777" w:rsidR="00C05D24" w:rsidRDefault="00C05D24" w:rsidP="00522B49">
      <w:pPr>
        <w:rPr>
          <w:rFonts w:ascii="Cambria" w:hAnsi="Cambria"/>
          <w:i/>
          <w:iCs/>
          <w:color w:val="000000" w:themeColor="text1"/>
        </w:rPr>
      </w:pPr>
    </w:p>
    <w:p w14:paraId="0B846AF1" w14:textId="676C77B7" w:rsidR="00C05D24" w:rsidRPr="00236F34" w:rsidRDefault="00C05D24" w:rsidP="00522B49">
      <w:pPr>
        <w:rPr>
          <w:rFonts w:ascii="Cambria" w:hAnsi="Cambria"/>
          <w:color w:val="000000" w:themeColor="text1"/>
        </w:rPr>
      </w:pPr>
      <w:proofErr w:type="spellStart"/>
      <w:r w:rsidRPr="00236F34">
        <w:rPr>
          <w:rFonts w:ascii="Cambria" w:hAnsi="Cambria"/>
          <w:i/>
          <w:iCs/>
          <w:color w:val="000000" w:themeColor="text1"/>
        </w:rPr>
        <w:t>Meq</w:t>
      </w:r>
      <w:proofErr w:type="spellEnd"/>
      <w:r w:rsidRPr="00236F34">
        <w:rPr>
          <w:rFonts w:ascii="Cambria" w:hAnsi="Cambria"/>
          <w:i/>
          <w:iCs/>
          <w:color w:val="000000" w:themeColor="text1"/>
        </w:rPr>
        <w:t xml:space="preserve"> </w:t>
      </w:r>
      <w:r w:rsidR="00236F34" w:rsidRPr="00236F34">
        <w:rPr>
          <w:rFonts w:ascii="Cambria" w:hAnsi="Cambria"/>
          <w:i/>
          <w:iCs/>
          <w:color w:val="000000" w:themeColor="text1"/>
        </w:rPr>
        <w:t>total</w:t>
      </w:r>
      <w:r w:rsidR="00236F34" w:rsidRPr="00236F34">
        <w:rPr>
          <w:rFonts w:ascii="Cambria" w:hAnsi="Cambria"/>
          <w:color w:val="000000" w:themeColor="text1"/>
        </w:rPr>
        <w:t xml:space="preserve"> = </w:t>
      </w:r>
      <w:r w:rsidR="00236F34" w:rsidRPr="00236F34">
        <w:rPr>
          <w:rFonts w:ascii="Cambria" w:hAnsi="Cambria"/>
          <w:i/>
          <w:iCs/>
          <w:color w:val="000000" w:themeColor="text1"/>
        </w:rPr>
        <w:t xml:space="preserve">43.6 + 14.4 = </w:t>
      </w:r>
      <w:r w:rsidR="00236F34" w:rsidRPr="00236F34">
        <w:rPr>
          <w:rFonts w:ascii="Cambria" w:hAnsi="Cambria"/>
          <w:i/>
          <w:iCs/>
          <w:color w:val="000000" w:themeColor="text1"/>
          <w:u w:val="single"/>
        </w:rPr>
        <w:t>58kg.</w:t>
      </w:r>
      <w:r w:rsidR="00236F34" w:rsidRPr="00236F34">
        <w:rPr>
          <w:rFonts w:ascii="Cambria" w:hAnsi="Cambria"/>
          <w:color w:val="000000" w:themeColor="text1"/>
        </w:rPr>
        <w:t xml:space="preserve"> </w:t>
      </w:r>
    </w:p>
    <w:p w14:paraId="09120833" w14:textId="77777777" w:rsidR="00EC6CAF" w:rsidRDefault="00EC6CAF" w:rsidP="00522B49">
      <w:pPr>
        <w:rPr>
          <w:rFonts w:ascii="Cambria" w:hAnsi="Cambria"/>
          <w:b/>
          <w:bCs/>
          <w:i/>
          <w:iCs/>
          <w:color w:val="000000" w:themeColor="text1"/>
        </w:rPr>
      </w:pPr>
    </w:p>
    <w:p w14:paraId="21EFA5EA" w14:textId="21CEB3C2" w:rsidR="00E143BE" w:rsidRPr="00236F34" w:rsidRDefault="00760F51" w:rsidP="00522B49">
      <w:pPr>
        <w:rPr>
          <w:rFonts w:ascii="Cambria" w:hAnsi="Cambria"/>
          <w:b/>
          <w:bCs/>
          <w:i/>
          <w:iCs/>
          <w:color w:val="000000" w:themeColor="text1"/>
        </w:rPr>
      </w:pPr>
      <w:r w:rsidRPr="00C23573">
        <w:rPr>
          <w:rFonts w:ascii="Cambria" w:hAnsi="Cambria"/>
          <w:i/>
          <w:iCs/>
          <w:color w:val="000000" w:themeColor="text1"/>
        </w:rPr>
        <w:t xml:space="preserve">So, </w:t>
      </w:r>
    </w:p>
    <w:p w14:paraId="28FE0140" w14:textId="77777777" w:rsidR="003548A4" w:rsidRDefault="003548A4" w:rsidP="00522B49">
      <w:pPr>
        <w:rPr>
          <w:rFonts w:ascii="Cambria" w:hAnsi="Cambria"/>
          <w:i/>
          <w:iCs/>
          <w:color w:val="000000" w:themeColor="text1"/>
        </w:rPr>
      </w:pPr>
    </w:p>
    <w:p w14:paraId="3AD66CB4" w14:textId="5C037DE7" w:rsidR="00930079" w:rsidRDefault="00864631" w:rsidP="00522B49">
      <w:pPr>
        <w:rPr>
          <w:rFonts w:ascii="Cambria" w:hAnsi="Cambria"/>
          <w:i/>
          <w:iCs/>
          <w:color w:val="000000" w:themeColor="text1"/>
        </w:rPr>
      </w:pPr>
      <w:r w:rsidRPr="00C23573">
        <w:rPr>
          <w:rFonts w:ascii="Cambria" w:hAnsi="Cambria"/>
          <w:b/>
          <w:bCs/>
          <w:i/>
          <w:iCs/>
          <w:color w:val="000000" w:themeColor="text1"/>
        </w:rPr>
        <w:t>Test Mass</w:t>
      </w:r>
      <w:r w:rsidRPr="00C23573">
        <w:rPr>
          <w:rFonts w:ascii="Cambria" w:hAnsi="Cambria"/>
          <w:i/>
          <w:iCs/>
          <w:color w:val="000000" w:themeColor="text1"/>
        </w:rPr>
        <w:t xml:space="preserve"> = </w:t>
      </w:r>
      <w:r w:rsidR="00930079" w:rsidRPr="00C23573">
        <w:rPr>
          <w:rFonts w:ascii="Cambria" w:hAnsi="Cambria"/>
          <w:i/>
          <w:iCs/>
          <w:color w:val="000000" w:themeColor="text1"/>
        </w:rPr>
        <w:t>1490</w:t>
      </w:r>
      <w:r w:rsidR="00E143BE" w:rsidRPr="00C23573">
        <w:rPr>
          <w:rFonts w:ascii="Cambria" w:hAnsi="Cambria"/>
          <w:i/>
          <w:iCs/>
          <w:color w:val="000000" w:themeColor="text1"/>
        </w:rPr>
        <w:t>kg +</w:t>
      </w:r>
      <w:r w:rsidR="00B843E0" w:rsidRPr="00C23573">
        <w:rPr>
          <w:rFonts w:ascii="Cambria" w:hAnsi="Cambria"/>
          <w:i/>
          <w:iCs/>
          <w:color w:val="000000" w:themeColor="text1"/>
        </w:rPr>
        <w:t xml:space="preserve"> </w:t>
      </w:r>
      <w:r w:rsidRPr="00C23573">
        <w:rPr>
          <w:rFonts w:ascii="Cambria" w:hAnsi="Cambria"/>
          <w:i/>
          <w:iCs/>
          <w:color w:val="000000" w:themeColor="text1"/>
        </w:rPr>
        <w:t>50.25kg + 80kg</w:t>
      </w:r>
      <w:r w:rsidR="00236F34">
        <w:rPr>
          <w:rFonts w:ascii="Cambria" w:hAnsi="Cambria"/>
          <w:i/>
          <w:iCs/>
          <w:color w:val="000000" w:themeColor="text1"/>
        </w:rPr>
        <w:t xml:space="preserve"> +</w:t>
      </w:r>
      <w:r w:rsidR="0001695F">
        <w:rPr>
          <w:rFonts w:ascii="Cambria" w:hAnsi="Cambria"/>
          <w:i/>
          <w:iCs/>
          <w:color w:val="000000" w:themeColor="text1"/>
        </w:rPr>
        <w:t xml:space="preserve"> 58kg</w:t>
      </w:r>
      <w:r w:rsidRPr="00C23573">
        <w:rPr>
          <w:rFonts w:ascii="Cambria" w:hAnsi="Cambria"/>
          <w:i/>
          <w:iCs/>
          <w:color w:val="000000" w:themeColor="text1"/>
        </w:rPr>
        <w:t xml:space="preserve"> = </w:t>
      </w:r>
      <w:r w:rsidR="00872AE0" w:rsidRPr="00C23573">
        <w:rPr>
          <w:rFonts w:ascii="Cambria" w:hAnsi="Cambria"/>
          <w:i/>
          <w:iCs/>
          <w:color w:val="000000" w:themeColor="text1"/>
        </w:rPr>
        <w:t>16</w:t>
      </w:r>
      <w:r w:rsidR="00B14712">
        <w:rPr>
          <w:rFonts w:ascii="Cambria" w:hAnsi="Cambria"/>
          <w:i/>
          <w:iCs/>
          <w:color w:val="000000" w:themeColor="text1"/>
        </w:rPr>
        <w:t>78</w:t>
      </w:r>
      <w:r w:rsidR="00872AE0" w:rsidRPr="00C23573">
        <w:rPr>
          <w:rFonts w:ascii="Cambria" w:hAnsi="Cambria"/>
          <w:i/>
          <w:iCs/>
          <w:color w:val="000000" w:themeColor="text1"/>
        </w:rPr>
        <w:t>.25kg</w:t>
      </w:r>
      <w:r w:rsidRPr="005756CF">
        <w:rPr>
          <w:rFonts w:ascii="Cambria" w:hAnsi="Cambria"/>
          <w:i/>
          <w:iCs/>
          <w:color w:val="000000" w:themeColor="text1"/>
        </w:rPr>
        <w:t xml:space="preserve"> </w:t>
      </w:r>
      <w:r w:rsidR="00E143BE" w:rsidRPr="005756CF">
        <w:rPr>
          <w:rFonts w:ascii="Cambria" w:hAnsi="Cambria"/>
          <w:i/>
          <w:iCs/>
          <w:color w:val="000000" w:themeColor="text1"/>
        </w:rPr>
        <w:t xml:space="preserve"> </w:t>
      </w:r>
    </w:p>
    <w:p w14:paraId="1CDAA501" w14:textId="77777777" w:rsidR="003548A4" w:rsidRDefault="003548A4" w:rsidP="00522B49">
      <w:pPr>
        <w:rPr>
          <w:rFonts w:ascii="Cambria" w:hAnsi="Cambria"/>
          <w:i/>
          <w:iCs/>
          <w:color w:val="000000" w:themeColor="text1"/>
        </w:rPr>
      </w:pPr>
    </w:p>
    <w:p w14:paraId="06F49B7C" w14:textId="77777777" w:rsidR="003548A4" w:rsidRDefault="003548A4" w:rsidP="00522B49">
      <w:pPr>
        <w:rPr>
          <w:rFonts w:ascii="Cambria" w:hAnsi="Cambria"/>
          <w:i/>
          <w:iCs/>
          <w:color w:val="000000" w:themeColor="text1"/>
        </w:rPr>
      </w:pPr>
    </w:p>
    <w:p w14:paraId="4E45A359" w14:textId="77777777" w:rsidR="003548A4" w:rsidRDefault="003548A4" w:rsidP="00522B49">
      <w:pPr>
        <w:rPr>
          <w:rFonts w:ascii="Cambria" w:hAnsi="Cambria"/>
          <w:i/>
          <w:iCs/>
          <w:color w:val="000000" w:themeColor="text1"/>
        </w:rPr>
      </w:pPr>
    </w:p>
    <w:p w14:paraId="52225000" w14:textId="77777777" w:rsidR="003548A4" w:rsidRDefault="003548A4" w:rsidP="00522B49">
      <w:pPr>
        <w:rPr>
          <w:rFonts w:ascii="Cambria" w:hAnsi="Cambria"/>
          <w:i/>
          <w:iCs/>
          <w:color w:val="000000" w:themeColor="text1"/>
        </w:rPr>
      </w:pPr>
    </w:p>
    <w:p w14:paraId="7E7B893E" w14:textId="77777777" w:rsidR="003548A4" w:rsidRPr="005756CF" w:rsidRDefault="003548A4" w:rsidP="00522B49">
      <w:pPr>
        <w:rPr>
          <w:rFonts w:ascii="Cambria" w:hAnsi="Cambria"/>
          <w:i/>
          <w:iCs/>
          <w:color w:val="000000" w:themeColor="text1"/>
        </w:rPr>
      </w:pPr>
    </w:p>
    <w:p w14:paraId="21410CD1" w14:textId="77777777" w:rsidR="00A447D8" w:rsidRPr="005756CF" w:rsidRDefault="00A447D8" w:rsidP="00522B49">
      <w:pPr>
        <w:rPr>
          <w:rFonts w:ascii="Cambria" w:hAnsi="Cambria"/>
          <w:i/>
          <w:iCs/>
          <w:color w:val="000000" w:themeColor="text1"/>
        </w:rPr>
      </w:pPr>
    </w:p>
    <w:p w14:paraId="1E1900CB" w14:textId="77777777" w:rsidR="00A447D8" w:rsidRPr="005756CF" w:rsidRDefault="00A447D8" w:rsidP="00522B49">
      <w:pPr>
        <w:rPr>
          <w:rFonts w:ascii="Cambria" w:hAnsi="Cambria"/>
          <w:i/>
          <w:iCs/>
          <w:color w:val="000000" w:themeColor="text1"/>
        </w:rPr>
      </w:pPr>
    </w:p>
    <w:p w14:paraId="4EC2D124" w14:textId="77777777" w:rsidR="00A447D8" w:rsidRPr="005756CF" w:rsidRDefault="00A447D8" w:rsidP="00522B49">
      <w:pPr>
        <w:rPr>
          <w:rFonts w:ascii="Cambria" w:hAnsi="Cambria"/>
          <w:color w:val="000000" w:themeColor="text1"/>
          <w:sz w:val="28"/>
          <w:szCs w:val="28"/>
        </w:rPr>
      </w:pPr>
    </w:p>
    <w:p w14:paraId="7F788962" w14:textId="4FFA4200" w:rsidR="00493C23" w:rsidRPr="005756CF" w:rsidRDefault="00D967BE" w:rsidP="00522B49">
      <w:pPr>
        <w:rPr>
          <w:rFonts w:ascii="Cambria" w:hAnsi="Cambria"/>
          <w:b/>
          <w:bCs/>
          <w:color w:val="000000" w:themeColor="text1"/>
          <w:sz w:val="28"/>
          <w:szCs w:val="28"/>
        </w:rPr>
      </w:pPr>
      <w:r w:rsidRPr="005756CF">
        <w:rPr>
          <w:rFonts w:ascii="Cambria" w:hAnsi="Cambria"/>
          <w:color w:val="000000" w:themeColor="text1"/>
          <w:sz w:val="28"/>
          <w:szCs w:val="28"/>
        </w:rPr>
        <w:t xml:space="preserve">  </w:t>
      </w:r>
      <w:r w:rsidR="00C44111" w:rsidRPr="005756CF">
        <w:rPr>
          <w:rFonts w:ascii="Cambria" w:hAnsi="Cambria"/>
          <w:color w:val="000000" w:themeColor="text1"/>
          <w:sz w:val="28"/>
          <w:szCs w:val="28"/>
        </w:rPr>
        <w:t xml:space="preserve"> </w:t>
      </w:r>
      <w:r w:rsidR="00493C23" w:rsidRPr="005756CF">
        <w:rPr>
          <w:rFonts w:ascii="Cambria" w:hAnsi="Cambria"/>
          <w:color w:val="000000" w:themeColor="text1"/>
          <w:sz w:val="28"/>
          <w:szCs w:val="28"/>
        </w:rPr>
        <w:t xml:space="preserve">  </w:t>
      </w:r>
    </w:p>
    <w:p w14:paraId="59BD976D" w14:textId="77777777" w:rsidR="00493C23" w:rsidRDefault="00493C23" w:rsidP="00522B49">
      <w:pPr>
        <w:rPr>
          <w:rFonts w:ascii="Cambria" w:hAnsi="Cambria"/>
          <w:b/>
          <w:bCs/>
          <w:color w:val="000000" w:themeColor="text1"/>
          <w:sz w:val="28"/>
          <w:szCs w:val="28"/>
        </w:rPr>
      </w:pPr>
    </w:p>
    <w:p w14:paraId="57DE316D" w14:textId="77777777" w:rsidR="00236F34" w:rsidRDefault="00236F34" w:rsidP="00522B49">
      <w:pPr>
        <w:rPr>
          <w:rFonts w:ascii="Cambria" w:hAnsi="Cambria"/>
          <w:b/>
          <w:bCs/>
          <w:color w:val="000000" w:themeColor="text1"/>
          <w:sz w:val="28"/>
          <w:szCs w:val="28"/>
        </w:rPr>
      </w:pPr>
    </w:p>
    <w:p w14:paraId="62C8AA09" w14:textId="676BE31E" w:rsidR="00EC153B" w:rsidRDefault="00EC153B">
      <w:pPr>
        <w:rPr>
          <w:rFonts w:ascii="Cambria" w:hAnsi="Cambria"/>
          <w:b/>
          <w:bCs/>
          <w:color w:val="000000" w:themeColor="text1"/>
          <w:sz w:val="28"/>
          <w:szCs w:val="28"/>
        </w:rPr>
      </w:pPr>
      <w:r>
        <w:rPr>
          <w:rFonts w:ascii="Cambria" w:hAnsi="Cambria"/>
          <w:b/>
          <w:bCs/>
          <w:color w:val="000000" w:themeColor="text1"/>
          <w:sz w:val="28"/>
          <w:szCs w:val="28"/>
        </w:rPr>
        <w:br w:type="page"/>
      </w:r>
    </w:p>
    <w:p w14:paraId="4A09680A" w14:textId="77777777" w:rsidR="00B91857" w:rsidRDefault="00B91857" w:rsidP="00522B49">
      <w:pPr>
        <w:rPr>
          <w:rFonts w:ascii="Cambria" w:eastAsiaTheme="majorEastAsia" w:hAnsi="Cambria" w:cstheme="majorBidi"/>
          <w:b/>
          <w:bCs/>
          <w:color w:val="156082" w:themeColor="accent1"/>
        </w:rPr>
      </w:pPr>
    </w:p>
    <w:p w14:paraId="4987F893" w14:textId="3A69EBEA" w:rsidR="005B70F2" w:rsidRPr="005756CF" w:rsidRDefault="002F5F88" w:rsidP="002F5F88">
      <w:pPr>
        <w:pStyle w:val="Heading1"/>
        <w:rPr>
          <w:rFonts w:ascii="Cambria" w:hAnsi="Cambria"/>
          <w:b/>
          <w:bCs/>
          <w:color w:val="156082" w:themeColor="accent1"/>
        </w:rPr>
      </w:pPr>
      <w:bookmarkStart w:id="4" w:name="_Toc215426841"/>
      <w:r w:rsidRPr="005756CF">
        <w:rPr>
          <w:rFonts w:ascii="Cambria" w:hAnsi="Cambria"/>
          <w:b/>
          <w:bCs/>
          <w:color w:val="156082" w:themeColor="accent1"/>
          <w:sz w:val="32"/>
          <w:szCs w:val="32"/>
        </w:rPr>
        <w:t xml:space="preserve">2.3 </w:t>
      </w:r>
      <w:r w:rsidR="00522B49" w:rsidRPr="005756CF">
        <w:rPr>
          <w:rFonts w:ascii="Cambria" w:hAnsi="Cambria"/>
          <w:b/>
          <w:bCs/>
          <w:color w:val="156082" w:themeColor="accent1"/>
          <w:sz w:val="32"/>
          <w:szCs w:val="32"/>
        </w:rPr>
        <w:t>Frontal area</w:t>
      </w:r>
      <w:bookmarkEnd w:id="4"/>
    </w:p>
    <w:p w14:paraId="4CEFCF71" w14:textId="40C7DF93" w:rsidR="005B70F2" w:rsidRPr="005756CF" w:rsidRDefault="00522B49" w:rsidP="009F3B48">
      <w:pPr>
        <w:rPr>
          <w:rFonts w:ascii="Cambria" w:hAnsi="Cambria"/>
          <w:color w:val="000000" w:themeColor="text1"/>
        </w:rPr>
      </w:pPr>
      <w:r w:rsidRPr="005756CF">
        <w:rPr>
          <w:rFonts w:ascii="Cambria" w:hAnsi="Cambria"/>
          <w:color w:val="000000" w:themeColor="text1"/>
        </w:rPr>
        <w:t>The frontal area for the Porsche GT</w:t>
      </w:r>
      <w:r w:rsidR="00634D15" w:rsidRPr="005756CF">
        <w:rPr>
          <w:rFonts w:ascii="Cambria" w:hAnsi="Cambria"/>
          <w:color w:val="000000" w:themeColor="text1"/>
        </w:rPr>
        <w:t>3</w:t>
      </w:r>
      <w:r w:rsidRPr="005756CF">
        <w:rPr>
          <w:rFonts w:ascii="Cambria" w:hAnsi="Cambria"/>
          <w:color w:val="000000" w:themeColor="text1"/>
        </w:rPr>
        <w:t xml:space="preserve"> Rs</w:t>
      </w:r>
      <w:r w:rsidR="00634D15" w:rsidRPr="005756CF">
        <w:rPr>
          <w:rFonts w:ascii="Cambria" w:hAnsi="Cambria"/>
          <w:color w:val="000000" w:themeColor="text1"/>
        </w:rPr>
        <w:t xml:space="preserve"> </w:t>
      </w:r>
      <w:r w:rsidR="000A36CF" w:rsidRPr="005756CF">
        <w:rPr>
          <w:rFonts w:ascii="Cambria" w:hAnsi="Cambria"/>
          <w:color w:val="000000" w:themeColor="text1"/>
        </w:rPr>
        <w:t>is estimated to be</w:t>
      </w:r>
      <w:r w:rsidR="006D6A1B" w:rsidRPr="005756CF">
        <w:rPr>
          <w:rFonts w:ascii="Cambria" w:hAnsi="Cambria"/>
          <w:color w:val="000000" w:themeColor="text1"/>
        </w:rPr>
        <w:t xml:space="preserve"> 2.1 to 2.</w:t>
      </w:r>
      <w:r w:rsidR="00B66FD0" w:rsidRPr="005756CF">
        <w:rPr>
          <w:rFonts w:ascii="Cambria" w:hAnsi="Cambria"/>
          <w:color w:val="000000" w:themeColor="text1"/>
        </w:rPr>
        <w:t>5</w:t>
      </w:r>
      <w:r w:rsidR="006D6A1B" w:rsidRPr="005756CF">
        <w:rPr>
          <w:rFonts w:ascii="Cambria" w:hAnsi="Cambria"/>
          <w:color w:val="000000" w:themeColor="text1"/>
        </w:rPr>
        <w:t xml:space="preserve"> s</w:t>
      </w:r>
      <w:r w:rsidR="00544B62" w:rsidRPr="005756CF">
        <w:rPr>
          <w:rFonts w:ascii="Cambria" w:hAnsi="Cambria"/>
          <w:color w:val="000000" w:themeColor="text1"/>
        </w:rPr>
        <w:t>quare meters.</w:t>
      </w:r>
    </w:p>
    <w:p w14:paraId="56A8BA41" w14:textId="77777777" w:rsidR="00634D15" w:rsidRPr="005756CF" w:rsidRDefault="00634D15" w:rsidP="009F3B48">
      <w:pPr>
        <w:rPr>
          <w:rFonts w:ascii="Cambria" w:hAnsi="Cambria"/>
          <w:b/>
          <w:bCs/>
          <w:color w:val="000000" w:themeColor="text1"/>
          <w:sz w:val="28"/>
          <w:szCs w:val="28"/>
        </w:rPr>
      </w:pPr>
    </w:p>
    <w:p w14:paraId="7A1AFFEA" w14:textId="731A652F" w:rsidR="00544B62" w:rsidRPr="00B73F72" w:rsidRDefault="00544B62" w:rsidP="009F3B48">
      <w:pPr>
        <w:rPr>
          <w:rFonts w:ascii="Cambria" w:hAnsi="Cambria"/>
          <w:b/>
          <w:bCs/>
          <w:color w:val="000000" w:themeColor="text1"/>
          <w:sz w:val="28"/>
          <w:szCs w:val="28"/>
        </w:rPr>
      </w:pPr>
      <w:r w:rsidRPr="00B73F72">
        <w:rPr>
          <w:rFonts w:ascii="Cambria" w:hAnsi="Cambria"/>
          <w:b/>
          <w:bCs/>
          <w:color w:val="000000" w:themeColor="text1"/>
          <w:sz w:val="28"/>
          <w:szCs w:val="28"/>
        </w:rPr>
        <w:t>Frontal aera calculation</w:t>
      </w:r>
    </w:p>
    <w:p w14:paraId="7365DA45" w14:textId="1C08884E" w:rsidR="00544B62" w:rsidRPr="00B73F72" w:rsidRDefault="00544B62" w:rsidP="009F3B48">
      <w:pPr>
        <w:rPr>
          <w:rFonts w:ascii="Cambria" w:hAnsi="Cambria"/>
        </w:rPr>
      </w:pPr>
    </w:p>
    <w:p w14:paraId="5A41CBCF" w14:textId="234DE9EC" w:rsidR="00544B62" w:rsidRPr="00B73F72" w:rsidRDefault="00544B62" w:rsidP="009F3B48">
      <w:pPr>
        <w:rPr>
          <w:rFonts w:ascii="Cambria" w:hAnsi="Cambria"/>
          <w:i/>
          <w:iCs/>
        </w:rPr>
      </w:pPr>
      <w:r w:rsidRPr="00B73F72">
        <w:rPr>
          <w:rFonts w:ascii="Cambria" w:hAnsi="Cambria"/>
          <w:i/>
          <w:iCs/>
        </w:rPr>
        <w:t>Width = 1.9</w:t>
      </w:r>
      <w:r w:rsidR="00D671CB" w:rsidRPr="00B73F72">
        <w:rPr>
          <w:rFonts w:ascii="Cambria" w:hAnsi="Cambria"/>
          <w:i/>
          <w:iCs/>
        </w:rPr>
        <w:t>00</w:t>
      </w:r>
    </w:p>
    <w:p w14:paraId="37A384A4" w14:textId="05B05215" w:rsidR="00544B62" w:rsidRPr="00B73F72" w:rsidRDefault="00544B62" w:rsidP="009F3B48">
      <w:pPr>
        <w:rPr>
          <w:rFonts w:ascii="Cambria" w:hAnsi="Cambria"/>
          <w:i/>
          <w:iCs/>
        </w:rPr>
      </w:pPr>
      <w:r w:rsidRPr="00B73F72">
        <w:rPr>
          <w:rFonts w:ascii="Cambria" w:hAnsi="Cambria"/>
          <w:i/>
          <w:iCs/>
        </w:rPr>
        <w:t>Height. = 1.3</w:t>
      </w:r>
      <w:r w:rsidR="00D671CB" w:rsidRPr="00B73F72">
        <w:rPr>
          <w:rFonts w:ascii="Cambria" w:hAnsi="Cambria"/>
          <w:i/>
          <w:iCs/>
        </w:rPr>
        <w:t>22</w:t>
      </w:r>
    </w:p>
    <w:p w14:paraId="57D5308D" w14:textId="77777777" w:rsidR="00544B62" w:rsidRPr="00B73F72" w:rsidRDefault="00544B62" w:rsidP="009F3B48">
      <w:pPr>
        <w:rPr>
          <w:rFonts w:ascii="Cambria" w:hAnsi="Cambria"/>
          <w:i/>
          <w:iCs/>
        </w:rPr>
      </w:pPr>
    </w:p>
    <w:p w14:paraId="2CEF1150" w14:textId="0C341B2E" w:rsidR="00544B62" w:rsidRPr="00B73F72" w:rsidRDefault="00544B62" w:rsidP="009F3B48">
      <w:pPr>
        <w:rPr>
          <w:rFonts w:ascii="Cambria" w:hAnsi="Cambria"/>
          <w:i/>
          <w:iCs/>
        </w:rPr>
      </w:pPr>
      <w:r w:rsidRPr="00B73F72">
        <w:rPr>
          <w:rFonts w:ascii="Cambria" w:hAnsi="Cambria"/>
          <w:i/>
          <w:iCs/>
        </w:rPr>
        <w:t>Assuming 85-90% effective frontal coverage due to the contours of the car.</w:t>
      </w:r>
    </w:p>
    <w:p w14:paraId="3B56DF03" w14:textId="77777777" w:rsidR="00544B62" w:rsidRPr="00B73F72" w:rsidRDefault="00544B62" w:rsidP="009F3B48">
      <w:pPr>
        <w:rPr>
          <w:rFonts w:ascii="Cambria" w:hAnsi="Cambria"/>
          <w:i/>
          <w:iCs/>
        </w:rPr>
      </w:pPr>
    </w:p>
    <w:p w14:paraId="0375AB84" w14:textId="75B8057B" w:rsidR="00544B62" w:rsidRPr="00B73F72" w:rsidRDefault="00544B62" w:rsidP="009F3B48">
      <w:pPr>
        <w:rPr>
          <w:rFonts w:ascii="Cambria" w:hAnsi="Cambria"/>
          <w:i/>
          <w:iCs/>
        </w:rPr>
      </w:pPr>
      <w:r w:rsidRPr="00B73F72">
        <w:rPr>
          <w:rFonts w:ascii="Cambria" w:hAnsi="Cambria"/>
          <w:i/>
          <w:iCs/>
        </w:rPr>
        <w:t>Frontal area = width x height x shape factor (0.85 to 0.90)</w:t>
      </w:r>
    </w:p>
    <w:p w14:paraId="20AB20CA" w14:textId="77777777" w:rsidR="00544B62" w:rsidRPr="00B73F72" w:rsidRDefault="00544B62" w:rsidP="009F3B48">
      <w:pPr>
        <w:rPr>
          <w:rFonts w:ascii="Cambria" w:hAnsi="Cambria"/>
          <w:i/>
          <w:iCs/>
        </w:rPr>
      </w:pPr>
    </w:p>
    <w:p w14:paraId="37D25EE1" w14:textId="3E883457" w:rsidR="00544B62" w:rsidRPr="005756CF" w:rsidRDefault="00544B62" w:rsidP="009F3B48">
      <w:pPr>
        <w:rPr>
          <w:rFonts w:ascii="Cambria" w:hAnsi="Cambria"/>
          <w:i/>
          <w:iCs/>
        </w:rPr>
      </w:pPr>
      <w:r w:rsidRPr="00B73F72">
        <w:rPr>
          <w:rFonts w:ascii="Cambria" w:hAnsi="Cambria"/>
          <w:i/>
          <w:iCs/>
        </w:rPr>
        <w:t>1.9</w:t>
      </w:r>
      <w:r w:rsidR="00AA1FB3" w:rsidRPr="00B73F72">
        <w:rPr>
          <w:rFonts w:ascii="Cambria" w:hAnsi="Cambria"/>
          <w:i/>
          <w:iCs/>
        </w:rPr>
        <w:t>00</w:t>
      </w:r>
      <w:r w:rsidRPr="00B73F72">
        <w:rPr>
          <w:rFonts w:ascii="Cambria" w:hAnsi="Cambria"/>
          <w:i/>
          <w:iCs/>
        </w:rPr>
        <w:t xml:space="preserve">m x </w:t>
      </w:r>
      <w:r w:rsidR="00DD6299" w:rsidRPr="00B73F72">
        <w:rPr>
          <w:rFonts w:ascii="Cambria" w:hAnsi="Cambria"/>
          <w:i/>
          <w:iCs/>
        </w:rPr>
        <w:t>1.322 x</w:t>
      </w:r>
      <w:r w:rsidRPr="00B73F72">
        <w:rPr>
          <w:rFonts w:ascii="Cambria" w:hAnsi="Cambria"/>
          <w:i/>
          <w:iCs/>
        </w:rPr>
        <w:t xml:space="preserve"> 0.8</w:t>
      </w:r>
      <w:r w:rsidR="00AA1FB3" w:rsidRPr="00B73F72">
        <w:rPr>
          <w:rFonts w:ascii="Cambria" w:hAnsi="Cambria"/>
          <w:i/>
          <w:iCs/>
        </w:rPr>
        <w:t>8</w:t>
      </w:r>
      <w:r w:rsidRPr="00B73F72">
        <w:rPr>
          <w:rFonts w:ascii="Cambria" w:hAnsi="Cambria"/>
          <w:i/>
          <w:iCs/>
        </w:rPr>
        <w:t xml:space="preserve"> =</w:t>
      </w:r>
      <w:r w:rsidR="00AA1FB3" w:rsidRPr="00B73F72">
        <w:rPr>
          <w:rFonts w:ascii="Cambria" w:hAnsi="Cambria"/>
          <w:i/>
          <w:iCs/>
        </w:rPr>
        <w:t xml:space="preserve"> </w:t>
      </w:r>
      <w:r w:rsidR="00334E01" w:rsidRPr="00B73F72">
        <w:rPr>
          <w:rFonts w:ascii="Cambria" w:hAnsi="Cambria"/>
          <w:i/>
          <w:iCs/>
        </w:rPr>
        <w:t>2</w:t>
      </w:r>
      <w:r w:rsidR="00BD5B77" w:rsidRPr="00B73F72">
        <w:rPr>
          <w:rFonts w:ascii="Cambria" w:hAnsi="Cambria"/>
          <w:i/>
          <w:iCs/>
        </w:rPr>
        <w:t>.22</w:t>
      </w:r>
      <w:r w:rsidR="002A4CBC" w:rsidRPr="00B73F72">
        <w:rPr>
          <w:rFonts w:ascii="Cambria" w:hAnsi="Cambria"/>
          <w:i/>
          <w:iCs/>
        </w:rPr>
        <w:t>m^2</w:t>
      </w:r>
    </w:p>
    <w:p w14:paraId="437F6E62" w14:textId="77777777" w:rsidR="00544B62" w:rsidRPr="005756CF" w:rsidRDefault="00544B62" w:rsidP="009F3B48">
      <w:pPr>
        <w:rPr>
          <w:rFonts w:ascii="Cambria" w:hAnsi="Cambria"/>
        </w:rPr>
      </w:pPr>
    </w:p>
    <w:p w14:paraId="55261A54" w14:textId="77777777" w:rsidR="00544B62" w:rsidRPr="005756CF" w:rsidRDefault="00544B62" w:rsidP="009F3B48">
      <w:pPr>
        <w:rPr>
          <w:rFonts w:ascii="Cambria" w:hAnsi="Cambria"/>
        </w:rPr>
      </w:pPr>
    </w:p>
    <w:p w14:paraId="29DFE90E" w14:textId="2A05844A" w:rsidR="003563D8" w:rsidRPr="005756CF" w:rsidRDefault="002F5F88" w:rsidP="002F5F88">
      <w:pPr>
        <w:pStyle w:val="Heading1"/>
        <w:rPr>
          <w:rFonts w:ascii="Cambria" w:hAnsi="Cambria"/>
          <w:b/>
          <w:bCs/>
          <w:color w:val="156082" w:themeColor="accent1"/>
          <w:sz w:val="32"/>
          <w:szCs w:val="32"/>
        </w:rPr>
      </w:pPr>
      <w:bookmarkStart w:id="5" w:name="_Toc215426842"/>
      <w:r w:rsidRPr="005756CF">
        <w:rPr>
          <w:rFonts w:ascii="Cambria" w:hAnsi="Cambria"/>
          <w:b/>
          <w:bCs/>
          <w:color w:val="156082" w:themeColor="accent1"/>
          <w:sz w:val="32"/>
          <w:szCs w:val="32"/>
        </w:rPr>
        <w:t xml:space="preserve">2.4 </w:t>
      </w:r>
      <w:r w:rsidR="003563D8" w:rsidRPr="005756CF">
        <w:rPr>
          <w:rFonts w:ascii="Cambria" w:hAnsi="Cambria"/>
          <w:b/>
          <w:bCs/>
          <w:color w:val="156082" w:themeColor="accent1"/>
          <w:sz w:val="32"/>
          <w:szCs w:val="32"/>
        </w:rPr>
        <w:t>Rolling Resistance Coefficient</w:t>
      </w:r>
      <w:bookmarkEnd w:id="5"/>
    </w:p>
    <w:p w14:paraId="07315CED" w14:textId="77777777" w:rsidR="003563D8" w:rsidRPr="005756CF" w:rsidRDefault="003563D8" w:rsidP="00544B62">
      <w:pPr>
        <w:rPr>
          <w:rFonts w:ascii="Cambria" w:hAnsi="Cambria"/>
          <w:b/>
          <w:bCs/>
          <w:sz w:val="28"/>
          <w:szCs w:val="28"/>
        </w:rPr>
      </w:pPr>
    </w:p>
    <w:p w14:paraId="617D8D8B" w14:textId="15997E9A" w:rsidR="003563D8" w:rsidRPr="00EE1A15" w:rsidRDefault="003563D8" w:rsidP="00544B62">
      <w:pPr>
        <w:rPr>
          <w:rFonts w:ascii="Cambria" w:hAnsi="Cambria"/>
        </w:rPr>
      </w:pPr>
      <w:r w:rsidRPr="00EE1A15">
        <w:rPr>
          <w:rFonts w:ascii="Cambria" w:hAnsi="Cambria"/>
        </w:rPr>
        <w:t>The rolling resistance coefficient of my chosen vehicle, the Porsche</w:t>
      </w:r>
      <w:r w:rsidR="002A4CBC" w:rsidRPr="00EE1A15">
        <w:rPr>
          <w:rFonts w:ascii="Cambria" w:hAnsi="Cambria"/>
        </w:rPr>
        <w:t xml:space="preserve"> GT3</w:t>
      </w:r>
      <w:r w:rsidRPr="00EE1A15">
        <w:rPr>
          <w:rFonts w:ascii="Cambria" w:hAnsi="Cambria"/>
        </w:rPr>
        <w:t xml:space="preserve"> RS. Depends on quite a few aspects of the vehicle, some being the chosen tyres of the vehicle, taking into consideration the frictional forces the tyres generate along with the power output of the vehicle</w:t>
      </w:r>
      <w:r w:rsidR="002A4CBC" w:rsidRPr="00EE1A15">
        <w:rPr>
          <w:rFonts w:ascii="Cambria" w:hAnsi="Cambria"/>
        </w:rPr>
        <w:t>, and other forces such as downforce</w:t>
      </w:r>
      <w:r w:rsidR="00DD6299" w:rsidRPr="00EE1A15">
        <w:rPr>
          <w:rFonts w:ascii="Cambria" w:hAnsi="Cambria"/>
        </w:rPr>
        <w:t xml:space="preserve">, drag and lift. </w:t>
      </w:r>
    </w:p>
    <w:p w14:paraId="0B17B036" w14:textId="77777777" w:rsidR="003563D8" w:rsidRPr="00EE1A15" w:rsidRDefault="003563D8" w:rsidP="00544B62">
      <w:pPr>
        <w:rPr>
          <w:rFonts w:ascii="Cambria" w:hAnsi="Cambria"/>
        </w:rPr>
      </w:pPr>
    </w:p>
    <w:p w14:paraId="090767E1" w14:textId="5F766882" w:rsidR="003563D8" w:rsidRPr="00EE1A15" w:rsidRDefault="00477A89" w:rsidP="00544B62">
      <w:pPr>
        <w:rPr>
          <w:rFonts w:ascii="Cambria" w:hAnsi="Cambria"/>
        </w:rPr>
      </w:pPr>
      <w:r w:rsidRPr="00EE1A15">
        <w:rPr>
          <w:rFonts w:ascii="Cambria" w:hAnsi="Cambria"/>
        </w:rPr>
        <w:t>The rolling resistance coefficient formula is.</w:t>
      </w:r>
    </w:p>
    <w:p w14:paraId="04A58874" w14:textId="77777777" w:rsidR="004C7F84" w:rsidRPr="00EE1A15" w:rsidRDefault="004C7F84" w:rsidP="00544B62">
      <w:pPr>
        <w:rPr>
          <w:rFonts w:ascii="Cambria" w:hAnsi="Cambria"/>
        </w:rPr>
      </w:pPr>
    </w:p>
    <w:p w14:paraId="380DBB38" w14:textId="77777777" w:rsidR="00C87D3D" w:rsidRPr="00B73F72" w:rsidRDefault="004C7F84" w:rsidP="00544B62">
      <w:pPr>
        <w:rPr>
          <w:rFonts w:ascii="Cambria" w:hAnsi="Cambria"/>
          <w:i/>
          <w:iCs/>
        </w:rPr>
      </w:pPr>
      <w:proofErr w:type="spellStart"/>
      <w:r w:rsidRPr="00B73F72">
        <w:rPr>
          <w:rFonts w:ascii="Cambria" w:hAnsi="Cambria"/>
          <w:i/>
          <w:iCs/>
        </w:rPr>
        <w:t>Frr</w:t>
      </w:r>
      <w:proofErr w:type="spellEnd"/>
      <w:r w:rsidRPr="00B73F72">
        <w:rPr>
          <w:rFonts w:ascii="Cambria" w:hAnsi="Cambria"/>
          <w:i/>
          <w:iCs/>
        </w:rPr>
        <w:t xml:space="preserve"> </w:t>
      </w:r>
      <w:r w:rsidR="005756CF" w:rsidRPr="00B73F72">
        <w:rPr>
          <w:rFonts w:ascii="Cambria" w:hAnsi="Cambria"/>
          <w:i/>
          <w:iCs/>
        </w:rPr>
        <w:t xml:space="preserve">= </w:t>
      </w:r>
      <w:proofErr w:type="spellStart"/>
      <w:r w:rsidR="005756CF" w:rsidRPr="00B73F72">
        <w:rPr>
          <w:rFonts w:ascii="Cambria" w:hAnsi="Cambria"/>
          <w:i/>
          <w:iCs/>
        </w:rPr>
        <w:t>Crr</w:t>
      </w:r>
      <w:proofErr w:type="spellEnd"/>
      <w:r w:rsidR="005756CF" w:rsidRPr="00B73F72">
        <w:rPr>
          <w:rFonts w:ascii="Cambria" w:hAnsi="Cambria"/>
          <w:i/>
          <w:iCs/>
        </w:rPr>
        <w:t xml:space="preserve"> x m x g</w:t>
      </w:r>
    </w:p>
    <w:p w14:paraId="5B9153EE" w14:textId="3C1EBF88" w:rsidR="005F5E9C" w:rsidRPr="00B73F72" w:rsidRDefault="00C87D3D" w:rsidP="00544B62">
      <w:pPr>
        <w:rPr>
          <w:rFonts w:ascii="Cambria" w:hAnsi="Cambria"/>
          <w:i/>
          <w:iCs/>
        </w:rPr>
      </w:pPr>
      <w:proofErr w:type="spellStart"/>
      <w:r w:rsidRPr="00B73F72">
        <w:rPr>
          <w:rFonts w:ascii="Cambria" w:hAnsi="Cambria"/>
          <w:i/>
          <w:iCs/>
        </w:rPr>
        <w:t>Crr</w:t>
      </w:r>
      <w:proofErr w:type="spellEnd"/>
      <w:r w:rsidRPr="00B73F72">
        <w:rPr>
          <w:rFonts w:ascii="Cambria" w:hAnsi="Cambria"/>
          <w:i/>
          <w:iCs/>
        </w:rPr>
        <w:t xml:space="preserve"> = </w:t>
      </w:r>
      <w:proofErr w:type="spellStart"/>
      <w:r w:rsidRPr="00B73F72">
        <w:rPr>
          <w:rFonts w:ascii="Cambria" w:hAnsi="Cambria"/>
          <w:i/>
          <w:iCs/>
        </w:rPr>
        <w:t>Frr</w:t>
      </w:r>
      <w:proofErr w:type="spellEnd"/>
      <w:r w:rsidRPr="00B73F72">
        <w:rPr>
          <w:rFonts w:ascii="Cambria" w:hAnsi="Cambria"/>
          <w:i/>
          <w:iCs/>
        </w:rPr>
        <w:t xml:space="preserve"> / </w:t>
      </w:r>
      <w:r w:rsidR="00A703C6" w:rsidRPr="00B73F72">
        <w:rPr>
          <w:rFonts w:ascii="Cambria" w:hAnsi="Cambria"/>
          <w:i/>
          <w:iCs/>
        </w:rPr>
        <w:t xml:space="preserve">m x g </w:t>
      </w:r>
      <w:r w:rsidR="005F5E9C" w:rsidRPr="00B73F72">
        <w:rPr>
          <w:rFonts w:ascii="Cambria" w:hAnsi="Cambria"/>
          <w:i/>
          <w:iCs/>
        </w:rPr>
        <w:t xml:space="preserve"> </w:t>
      </w:r>
    </w:p>
    <w:p w14:paraId="3440A867" w14:textId="77777777" w:rsidR="00D46A92" w:rsidRPr="00B73F72" w:rsidRDefault="00D46A92" w:rsidP="00544B62">
      <w:pPr>
        <w:rPr>
          <w:rFonts w:ascii="Cambria" w:hAnsi="Cambria"/>
          <w:i/>
          <w:iCs/>
        </w:rPr>
      </w:pPr>
    </w:p>
    <w:p w14:paraId="7C1E439E" w14:textId="14BD10F8" w:rsidR="005F5E9C" w:rsidRPr="00B73F72" w:rsidRDefault="005F5E9C" w:rsidP="00544B62">
      <w:pPr>
        <w:rPr>
          <w:rFonts w:ascii="Cambria" w:hAnsi="Cambria"/>
          <w:i/>
          <w:iCs/>
        </w:rPr>
      </w:pPr>
      <w:r w:rsidRPr="00B73F72">
        <w:rPr>
          <w:rFonts w:ascii="Cambria" w:hAnsi="Cambria"/>
          <w:i/>
          <w:iCs/>
        </w:rPr>
        <w:t>Tm = 1620.25kg</w:t>
      </w:r>
    </w:p>
    <w:p w14:paraId="1F159BE0" w14:textId="2705EF98" w:rsidR="005F5E9C" w:rsidRPr="00B73F72" w:rsidRDefault="005F5E9C" w:rsidP="00544B62">
      <w:pPr>
        <w:rPr>
          <w:rFonts w:ascii="Cambria" w:hAnsi="Cambria"/>
          <w:i/>
          <w:iCs/>
        </w:rPr>
      </w:pPr>
      <w:r w:rsidRPr="00B73F72">
        <w:rPr>
          <w:rFonts w:ascii="Cambria" w:hAnsi="Cambria"/>
          <w:i/>
          <w:iCs/>
        </w:rPr>
        <w:t>P = 1.22</w:t>
      </w:r>
      <w:r w:rsidR="00FD61EA" w:rsidRPr="00B73F72">
        <w:rPr>
          <w:rFonts w:ascii="Cambria" w:hAnsi="Cambria"/>
          <w:i/>
          <w:iCs/>
        </w:rPr>
        <w:t>5kg/m^3</w:t>
      </w:r>
    </w:p>
    <w:p w14:paraId="14B7CF82" w14:textId="6779A0A9" w:rsidR="00FD61EA" w:rsidRPr="00B73F72" w:rsidRDefault="00FD61EA" w:rsidP="00544B62">
      <w:pPr>
        <w:rPr>
          <w:rFonts w:ascii="Cambria" w:hAnsi="Cambria"/>
          <w:i/>
          <w:iCs/>
        </w:rPr>
      </w:pPr>
      <w:r w:rsidRPr="00B73F72">
        <w:rPr>
          <w:rFonts w:ascii="Cambria" w:hAnsi="Cambria"/>
          <w:i/>
          <w:iCs/>
        </w:rPr>
        <w:t>Cd = 0.35</w:t>
      </w:r>
    </w:p>
    <w:p w14:paraId="0ED30ADB" w14:textId="23A661E9" w:rsidR="00FD61EA" w:rsidRPr="00B73F72" w:rsidRDefault="00FD61EA" w:rsidP="00544B62">
      <w:pPr>
        <w:rPr>
          <w:rFonts w:ascii="Cambria" w:hAnsi="Cambria"/>
          <w:i/>
          <w:iCs/>
        </w:rPr>
      </w:pPr>
      <w:r w:rsidRPr="00B73F72">
        <w:rPr>
          <w:rFonts w:ascii="Cambria" w:hAnsi="Cambria"/>
          <w:i/>
          <w:iCs/>
        </w:rPr>
        <w:t>A = 2.22</w:t>
      </w:r>
      <w:r w:rsidR="00595FD3" w:rsidRPr="00B73F72">
        <w:rPr>
          <w:rFonts w:ascii="Cambria" w:hAnsi="Cambria"/>
          <w:i/>
          <w:iCs/>
        </w:rPr>
        <w:t>m^2</w:t>
      </w:r>
    </w:p>
    <w:p w14:paraId="73A8BA20" w14:textId="0EF889FC" w:rsidR="00A703C6" w:rsidRPr="00B73F72" w:rsidRDefault="00A703C6" w:rsidP="00544B62">
      <w:pPr>
        <w:rPr>
          <w:rFonts w:ascii="Cambria" w:hAnsi="Cambria"/>
          <w:i/>
          <w:iCs/>
        </w:rPr>
      </w:pPr>
      <w:r w:rsidRPr="00B73F72">
        <w:rPr>
          <w:rFonts w:ascii="Cambria" w:hAnsi="Cambria"/>
          <w:i/>
          <w:iCs/>
        </w:rPr>
        <w:t xml:space="preserve">V = 56.56m/s </w:t>
      </w:r>
    </w:p>
    <w:p w14:paraId="560393D8" w14:textId="7CA9AA0B" w:rsidR="00FA78E3" w:rsidRPr="00B73F72" w:rsidRDefault="00FA78E3" w:rsidP="00544B62">
      <w:pPr>
        <w:rPr>
          <w:rFonts w:ascii="Cambria" w:hAnsi="Cambria"/>
          <w:i/>
          <w:iCs/>
        </w:rPr>
      </w:pPr>
      <w:proofErr w:type="spellStart"/>
      <w:r w:rsidRPr="00B73F72">
        <w:rPr>
          <w:rFonts w:ascii="Cambria" w:hAnsi="Cambria"/>
          <w:i/>
          <w:iCs/>
        </w:rPr>
        <w:t>Fd</w:t>
      </w:r>
      <w:proofErr w:type="spellEnd"/>
      <w:r w:rsidRPr="00B73F72">
        <w:rPr>
          <w:rFonts w:ascii="Cambria" w:hAnsi="Cambria"/>
          <w:i/>
          <w:iCs/>
        </w:rPr>
        <w:t xml:space="preserve"> = 1480N</w:t>
      </w:r>
    </w:p>
    <w:p w14:paraId="3AD183BC" w14:textId="77777777" w:rsidR="006D1936" w:rsidRPr="00B73F72" w:rsidRDefault="006D1936" w:rsidP="00544B62">
      <w:pPr>
        <w:rPr>
          <w:rFonts w:ascii="Cambria" w:hAnsi="Cambria"/>
          <w:i/>
          <w:iCs/>
        </w:rPr>
      </w:pPr>
    </w:p>
    <w:p w14:paraId="7975233C" w14:textId="43B5365E" w:rsidR="006A0CAE" w:rsidRPr="00B73F72" w:rsidRDefault="006D1936" w:rsidP="00544B62">
      <w:pPr>
        <w:rPr>
          <w:rFonts w:ascii="Cambria" w:hAnsi="Cambria"/>
          <w:i/>
          <w:iCs/>
        </w:rPr>
      </w:pPr>
      <w:proofErr w:type="spellStart"/>
      <w:r w:rsidRPr="00B73F72">
        <w:rPr>
          <w:rFonts w:ascii="Cambria" w:hAnsi="Cambria"/>
          <w:i/>
          <w:iCs/>
        </w:rPr>
        <w:t>Ftotal</w:t>
      </w:r>
      <w:proofErr w:type="spellEnd"/>
      <w:r w:rsidRPr="00B73F72">
        <w:rPr>
          <w:rFonts w:ascii="Cambria" w:hAnsi="Cambria"/>
          <w:i/>
          <w:iCs/>
        </w:rPr>
        <w:t xml:space="preserve"> =</w:t>
      </w:r>
      <w:r w:rsidR="006A0CAE" w:rsidRPr="00B73F72">
        <w:rPr>
          <w:rFonts w:ascii="Cambria" w:hAnsi="Cambria"/>
          <w:i/>
          <w:iCs/>
        </w:rPr>
        <w:t xml:space="preserve"> </w:t>
      </w:r>
      <w:r w:rsidR="00A018DF" w:rsidRPr="00B73F72">
        <w:rPr>
          <w:rFonts w:ascii="Cambria" w:hAnsi="Cambria"/>
          <w:i/>
          <w:iCs/>
        </w:rPr>
        <w:t xml:space="preserve">1480N + 254.31N = </w:t>
      </w:r>
      <w:r w:rsidR="005E7D02" w:rsidRPr="00B73F72">
        <w:rPr>
          <w:rFonts w:ascii="Cambria" w:hAnsi="Cambria"/>
          <w:i/>
          <w:iCs/>
          <w:u w:val="single"/>
        </w:rPr>
        <w:t>1734.31N</w:t>
      </w:r>
    </w:p>
    <w:p w14:paraId="79674DC2" w14:textId="77777777" w:rsidR="005E7D02" w:rsidRPr="00B73F72" w:rsidRDefault="005E7D02" w:rsidP="00544B62">
      <w:pPr>
        <w:rPr>
          <w:rFonts w:ascii="Cambria" w:hAnsi="Cambria"/>
          <w:i/>
          <w:iCs/>
        </w:rPr>
      </w:pPr>
    </w:p>
    <w:p w14:paraId="424935C9" w14:textId="4E7ED94E" w:rsidR="005E7D02" w:rsidRPr="00B73F72" w:rsidRDefault="005E7D02" w:rsidP="00544B62">
      <w:pPr>
        <w:rPr>
          <w:rFonts w:ascii="Cambria" w:hAnsi="Cambria"/>
          <w:i/>
          <w:iCs/>
        </w:rPr>
      </w:pPr>
      <w:proofErr w:type="spellStart"/>
      <w:r w:rsidRPr="00B73F72">
        <w:rPr>
          <w:rFonts w:ascii="Cambria" w:hAnsi="Cambria"/>
          <w:i/>
          <w:iCs/>
        </w:rPr>
        <w:t>Crr</w:t>
      </w:r>
      <w:proofErr w:type="spellEnd"/>
      <w:r w:rsidRPr="00B73F72">
        <w:rPr>
          <w:rFonts w:ascii="Cambria" w:hAnsi="Cambria"/>
          <w:i/>
          <w:iCs/>
        </w:rPr>
        <w:t xml:space="preserve"> = </w:t>
      </w:r>
      <w:r w:rsidR="00786D21" w:rsidRPr="00B73F72">
        <w:rPr>
          <w:rFonts w:ascii="Cambria" w:hAnsi="Cambria"/>
          <w:i/>
          <w:iCs/>
        </w:rPr>
        <w:t xml:space="preserve">254.31 / 1620.25 x 9.81 = </w:t>
      </w:r>
      <w:r w:rsidR="00826EF7" w:rsidRPr="00B73F72">
        <w:rPr>
          <w:rFonts w:ascii="Cambria" w:hAnsi="Cambria"/>
          <w:i/>
          <w:iCs/>
          <w:u w:val="single"/>
        </w:rPr>
        <w:t>0.16</w:t>
      </w:r>
    </w:p>
    <w:p w14:paraId="4CE65139" w14:textId="77777777" w:rsidR="005E7D02" w:rsidRPr="00B73F72" w:rsidRDefault="005E7D02" w:rsidP="00544B62">
      <w:pPr>
        <w:rPr>
          <w:rFonts w:ascii="Cambria" w:hAnsi="Cambria"/>
          <w:i/>
          <w:iCs/>
        </w:rPr>
      </w:pPr>
    </w:p>
    <w:p w14:paraId="099E7A7F" w14:textId="51AFEEAF" w:rsidR="00AB2B08" w:rsidRPr="00B73F72" w:rsidRDefault="00AB2B08" w:rsidP="00544B62">
      <w:pPr>
        <w:rPr>
          <w:rFonts w:ascii="Cambria" w:hAnsi="Cambria"/>
          <w:i/>
          <w:iCs/>
        </w:rPr>
      </w:pPr>
      <w:proofErr w:type="spellStart"/>
      <w:r w:rsidRPr="00B73F72">
        <w:rPr>
          <w:rFonts w:ascii="Cambria" w:hAnsi="Cambria"/>
          <w:i/>
          <w:iCs/>
        </w:rPr>
        <w:t>Frr</w:t>
      </w:r>
      <w:proofErr w:type="spellEnd"/>
      <w:r w:rsidRPr="00B73F72">
        <w:rPr>
          <w:rFonts w:ascii="Cambria" w:hAnsi="Cambria"/>
          <w:i/>
          <w:iCs/>
        </w:rPr>
        <w:t xml:space="preserve"> = 0.016 x 1620.25 x 9.</w:t>
      </w:r>
      <w:r w:rsidR="0048279A" w:rsidRPr="00B73F72">
        <w:rPr>
          <w:rFonts w:ascii="Cambria" w:hAnsi="Cambria"/>
          <w:i/>
          <w:iCs/>
        </w:rPr>
        <w:t>8</w:t>
      </w:r>
      <w:r w:rsidRPr="00B73F72">
        <w:rPr>
          <w:rFonts w:ascii="Cambria" w:hAnsi="Cambria"/>
          <w:i/>
          <w:iCs/>
        </w:rPr>
        <w:t>1</w:t>
      </w:r>
    </w:p>
    <w:p w14:paraId="03E14BEF" w14:textId="77777777" w:rsidR="00F86E84" w:rsidRPr="00B73F72" w:rsidRDefault="00F86E84" w:rsidP="00544B62">
      <w:pPr>
        <w:rPr>
          <w:rFonts w:ascii="Cambria" w:hAnsi="Cambria"/>
          <w:i/>
          <w:iCs/>
        </w:rPr>
      </w:pPr>
    </w:p>
    <w:p w14:paraId="0456D55D" w14:textId="54C86EDF" w:rsidR="00F86E84" w:rsidRDefault="00F86E84" w:rsidP="00544B62">
      <w:pPr>
        <w:rPr>
          <w:rFonts w:ascii="Cambria" w:hAnsi="Cambria"/>
          <w:i/>
          <w:iCs/>
        </w:rPr>
      </w:pPr>
      <w:proofErr w:type="spellStart"/>
      <w:r w:rsidRPr="00B73F72">
        <w:rPr>
          <w:rFonts w:ascii="Cambria" w:hAnsi="Cambria"/>
          <w:i/>
          <w:iCs/>
        </w:rPr>
        <w:t>Frr</w:t>
      </w:r>
      <w:proofErr w:type="spellEnd"/>
      <w:r w:rsidRPr="00B73F72">
        <w:rPr>
          <w:rFonts w:ascii="Cambria" w:hAnsi="Cambria"/>
          <w:i/>
          <w:iCs/>
        </w:rPr>
        <w:t xml:space="preserve"> = </w:t>
      </w:r>
      <w:r w:rsidRPr="00B73F72">
        <w:rPr>
          <w:rFonts w:ascii="Cambria" w:hAnsi="Cambria"/>
          <w:i/>
          <w:iCs/>
          <w:u w:val="single"/>
        </w:rPr>
        <w:t>254.31</w:t>
      </w:r>
      <w:r w:rsidR="00BE4CAC" w:rsidRPr="00B73F72">
        <w:rPr>
          <w:rFonts w:ascii="Cambria" w:hAnsi="Cambria"/>
          <w:i/>
          <w:iCs/>
          <w:u w:val="single"/>
        </w:rPr>
        <w:t xml:space="preserve"> N</w:t>
      </w:r>
    </w:p>
    <w:p w14:paraId="27DD1BC6" w14:textId="77777777" w:rsidR="006D1936" w:rsidRDefault="006D1936" w:rsidP="00544B62">
      <w:pPr>
        <w:rPr>
          <w:rFonts w:ascii="Cambria" w:hAnsi="Cambria"/>
          <w:i/>
          <w:iCs/>
        </w:rPr>
      </w:pPr>
    </w:p>
    <w:p w14:paraId="4CA46D79" w14:textId="77777777" w:rsidR="00A703C6" w:rsidRDefault="00A703C6" w:rsidP="00544B62">
      <w:pPr>
        <w:rPr>
          <w:rFonts w:ascii="Cambria" w:hAnsi="Cambria"/>
          <w:i/>
          <w:iCs/>
        </w:rPr>
      </w:pPr>
    </w:p>
    <w:p w14:paraId="693CBA54" w14:textId="5679737B" w:rsidR="00EC153B" w:rsidRDefault="00EC153B">
      <w:pPr>
        <w:rPr>
          <w:rFonts w:ascii="Cambria" w:hAnsi="Cambria"/>
          <w:b/>
          <w:bCs/>
          <w:color w:val="156082" w:themeColor="accent1"/>
          <w:sz w:val="28"/>
          <w:szCs w:val="28"/>
        </w:rPr>
      </w:pPr>
    </w:p>
    <w:p w14:paraId="7CA4DD67" w14:textId="77777777" w:rsidR="005D5E49" w:rsidRDefault="005D5E49" w:rsidP="00982594">
      <w:pPr>
        <w:rPr>
          <w:rFonts w:ascii="Cambria" w:hAnsi="Cambria"/>
          <w:b/>
          <w:bCs/>
          <w:color w:val="156082" w:themeColor="accent1"/>
          <w:sz w:val="28"/>
          <w:szCs w:val="28"/>
        </w:rPr>
      </w:pPr>
    </w:p>
    <w:p w14:paraId="5CAB3151" w14:textId="74AB9AC2" w:rsidR="00AB1AD8" w:rsidRPr="00982594" w:rsidRDefault="002F5F88" w:rsidP="00AB1AD8">
      <w:pPr>
        <w:pStyle w:val="Heading1"/>
        <w:rPr>
          <w:rFonts w:ascii="Cambria" w:hAnsi="Cambria"/>
          <w:b/>
          <w:bCs/>
          <w:color w:val="156082" w:themeColor="accent1"/>
          <w:sz w:val="32"/>
          <w:szCs w:val="32"/>
        </w:rPr>
      </w:pPr>
      <w:bookmarkStart w:id="6" w:name="_Toc215426843"/>
      <w:r w:rsidRPr="00982594">
        <w:rPr>
          <w:rFonts w:ascii="Cambria" w:hAnsi="Cambria"/>
          <w:b/>
          <w:bCs/>
          <w:color w:val="156082" w:themeColor="accent1"/>
          <w:sz w:val="32"/>
          <w:szCs w:val="32"/>
        </w:rPr>
        <w:t xml:space="preserve">2.5 </w:t>
      </w:r>
      <w:r w:rsidR="00083A76" w:rsidRPr="00982594">
        <w:rPr>
          <w:rFonts w:ascii="Cambria" w:hAnsi="Cambria"/>
          <w:b/>
          <w:bCs/>
          <w:color w:val="156082" w:themeColor="accent1"/>
          <w:sz w:val="32"/>
          <w:szCs w:val="32"/>
        </w:rPr>
        <w:t>Coefficient of aerodynamic drag</w:t>
      </w:r>
      <w:bookmarkEnd w:id="6"/>
    </w:p>
    <w:p w14:paraId="54A7273D" w14:textId="77777777" w:rsidR="005C1E1F" w:rsidRDefault="005C1E1F" w:rsidP="00015308">
      <w:pPr>
        <w:rPr>
          <w:rFonts w:ascii="Cambria" w:hAnsi="Cambria"/>
        </w:rPr>
      </w:pPr>
    </w:p>
    <w:p w14:paraId="0EF59A61" w14:textId="77777777" w:rsidR="00907A88" w:rsidRPr="005C1E1F" w:rsidRDefault="00907A88" w:rsidP="00015308">
      <w:pPr>
        <w:rPr>
          <w:rFonts w:ascii="Cambria" w:hAnsi="Cambria"/>
        </w:rPr>
      </w:pPr>
    </w:p>
    <w:p w14:paraId="6D521F6D" w14:textId="342AB2CC" w:rsidR="00015308" w:rsidRPr="00B73F72" w:rsidRDefault="00B62870" w:rsidP="00015308">
      <w:pPr>
        <w:rPr>
          <w:rFonts w:ascii="Cambria" w:hAnsi="Cambria"/>
          <w:i/>
          <w:iCs/>
        </w:rPr>
      </w:pPr>
      <w:r w:rsidRPr="00B73F72">
        <w:rPr>
          <w:rFonts w:ascii="Cambria" w:hAnsi="Cambria"/>
          <w:i/>
          <w:iCs/>
        </w:rPr>
        <w:t>C</w:t>
      </w:r>
      <w:r w:rsidR="00CC67F3" w:rsidRPr="00B73F72">
        <w:rPr>
          <w:rFonts w:ascii="Cambria" w:hAnsi="Cambria"/>
          <w:i/>
          <w:iCs/>
        </w:rPr>
        <w:t xml:space="preserve">d = </w:t>
      </w:r>
      <w:r w:rsidR="00E273DD" w:rsidRPr="00B73F72">
        <w:rPr>
          <w:rFonts w:ascii="Cambria" w:hAnsi="Cambria"/>
          <w:i/>
          <w:iCs/>
        </w:rPr>
        <w:t>(</w:t>
      </w:r>
      <w:r w:rsidR="00CC67F3" w:rsidRPr="00B73F72">
        <w:rPr>
          <w:rFonts w:ascii="Cambria" w:hAnsi="Cambria"/>
          <w:i/>
          <w:iCs/>
        </w:rPr>
        <w:t xml:space="preserve">2 x </w:t>
      </w:r>
      <w:proofErr w:type="spellStart"/>
      <w:r w:rsidR="00CC67F3" w:rsidRPr="00B73F72">
        <w:rPr>
          <w:rFonts w:ascii="Cambria" w:hAnsi="Cambria"/>
          <w:i/>
          <w:iCs/>
        </w:rPr>
        <w:t>Fd</w:t>
      </w:r>
      <w:proofErr w:type="spellEnd"/>
      <w:r w:rsidR="00CC67F3" w:rsidRPr="00B73F72">
        <w:rPr>
          <w:rFonts w:ascii="Cambria" w:hAnsi="Cambria"/>
          <w:i/>
          <w:iCs/>
        </w:rPr>
        <w:t xml:space="preserve"> / p x</w:t>
      </w:r>
      <w:r w:rsidR="00E273DD" w:rsidRPr="00B73F72">
        <w:rPr>
          <w:rFonts w:ascii="Cambria" w:hAnsi="Cambria"/>
          <w:i/>
          <w:iCs/>
        </w:rPr>
        <w:t xml:space="preserve"> v^2 x A)</w:t>
      </w:r>
    </w:p>
    <w:p w14:paraId="3CE7EC27" w14:textId="77777777" w:rsidR="005C1E1F" w:rsidRPr="00B73F72" w:rsidRDefault="005C1E1F" w:rsidP="00015308">
      <w:pPr>
        <w:rPr>
          <w:rFonts w:ascii="Cambria" w:hAnsi="Cambria"/>
        </w:rPr>
      </w:pPr>
    </w:p>
    <w:p w14:paraId="57BA6756" w14:textId="0BF18D2F" w:rsidR="005C1E1F" w:rsidRPr="00B73F72" w:rsidRDefault="005C1E1F" w:rsidP="00015308">
      <w:pPr>
        <w:rPr>
          <w:rFonts w:ascii="Cambria" w:hAnsi="Cambria"/>
        </w:rPr>
      </w:pPr>
      <w:r w:rsidRPr="00B73F72">
        <w:rPr>
          <w:rFonts w:ascii="Cambria" w:hAnsi="Cambria"/>
        </w:rPr>
        <w:t>Speed used in calculation = 200km/h</w:t>
      </w:r>
      <w:r w:rsidR="00473C87" w:rsidRPr="00B73F72">
        <w:rPr>
          <w:rFonts w:ascii="Cambria" w:hAnsi="Cambria"/>
        </w:rPr>
        <w:t>/ 55.6m/s</w:t>
      </w:r>
    </w:p>
    <w:p w14:paraId="1F67C1ED" w14:textId="77777777" w:rsidR="00473C87" w:rsidRPr="00B73F72" w:rsidRDefault="00473C87" w:rsidP="00015308">
      <w:pPr>
        <w:rPr>
          <w:rFonts w:ascii="Cambria" w:hAnsi="Cambria"/>
        </w:rPr>
      </w:pPr>
    </w:p>
    <w:p w14:paraId="59A69C46" w14:textId="096B5F5E" w:rsidR="00E273DD" w:rsidRPr="00B73F72" w:rsidRDefault="00473C87" w:rsidP="00015308">
      <w:pPr>
        <w:rPr>
          <w:rFonts w:ascii="Cambria" w:hAnsi="Cambria"/>
        </w:rPr>
      </w:pPr>
      <w:r w:rsidRPr="00B73F72">
        <w:rPr>
          <w:rFonts w:ascii="Cambria" w:hAnsi="Cambria"/>
        </w:rPr>
        <w:t>s</w:t>
      </w:r>
      <w:r w:rsidR="00E273DD" w:rsidRPr="00B73F72">
        <w:rPr>
          <w:rFonts w:ascii="Cambria" w:hAnsi="Cambria"/>
        </w:rPr>
        <w:t>o,</w:t>
      </w:r>
    </w:p>
    <w:p w14:paraId="65EBC299" w14:textId="77777777" w:rsidR="00AB1AD8" w:rsidRPr="00B73F72" w:rsidRDefault="00AB1AD8" w:rsidP="00015308">
      <w:pPr>
        <w:rPr>
          <w:rFonts w:ascii="Cambria" w:hAnsi="Cambria"/>
        </w:rPr>
      </w:pPr>
    </w:p>
    <w:p w14:paraId="311BC9F5" w14:textId="179F7BD3" w:rsidR="008D3305" w:rsidRPr="00B73F72" w:rsidRDefault="00AB1AD8" w:rsidP="00015308">
      <w:pPr>
        <w:rPr>
          <w:rFonts w:ascii="Cambria" w:hAnsi="Cambria"/>
          <w:i/>
          <w:iCs/>
        </w:rPr>
      </w:pPr>
      <w:proofErr w:type="spellStart"/>
      <w:r w:rsidRPr="00B73F72">
        <w:rPr>
          <w:rFonts w:ascii="Cambria" w:hAnsi="Cambria"/>
          <w:i/>
          <w:iCs/>
        </w:rPr>
        <w:t>Fd</w:t>
      </w:r>
      <w:proofErr w:type="spellEnd"/>
      <w:r w:rsidR="005729EA" w:rsidRPr="00B73F72">
        <w:rPr>
          <w:rFonts w:ascii="Cambria" w:hAnsi="Cambria"/>
          <w:i/>
          <w:iCs/>
        </w:rPr>
        <w:t xml:space="preserve"> @ 55.6m/s </w:t>
      </w:r>
      <w:r w:rsidRPr="00B73F72">
        <w:rPr>
          <w:rFonts w:ascii="Cambria" w:hAnsi="Cambria"/>
          <w:i/>
          <w:iCs/>
        </w:rPr>
        <w:t>=</w:t>
      </w:r>
      <w:r w:rsidR="005729EA" w:rsidRPr="00B73F72">
        <w:rPr>
          <w:rFonts w:ascii="Cambria" w:hAnsi="Cambria"/>
          <w:i/>
          <w:iCs/>
        </w:rPr>
        <w:t xml:space="preserve"> 0.5 x 1.225 x (</w:t>
      </w:r>
      <w:r w:rsidR="008D3305" w:rsidRPr="00B73F72">
        <w:rPr>
          <w:rFonts w:ascii="Cambria" w:hAnsi="Cambria"/>
          <w:i/>
          <w:iCs/>
        </w:rPr>
        <w:t>56.56) ^</w:t>
      </w:r>
      <w:r w:rsidR="005729EA" w:rsidRPr="00B73F72">
        <w:rPr>
          <w:rFonts w:ascii="Cambria" w:hAnsi="Cambria"/>
          <w:i/>
          <w:iCs/>
        </w:rPr>
        <w:t>2</w:t>
      </w:r>
      <w:r w:rsidR="008D3305" w:rsidRPr="00B73F72">
        <w:rPr>
          <w:rFonts w:ascii="Cambria" w:hAnsi="Cambria"/>
          <w:i/>
          <w:iCs/>
        </w:rPr>
        <w:t xml:space="preserve"> x 0.35 x 2.22</w:t>
      </w:r>
    </w:p>
    <w:p w14:paraId="5EA7E974" w14:textId="77777777" w:rsidR="008D3305" w:rsidRPr="00B73F72" w:rsidRDefault="008D3305" w:rsidP="00015308">
      <w:pPr>
        <w:rPr>
          <w:rFonts w:ascii="Cambria" w:hAnsi="Cambria"/>
          <w:i/>
          <w:iCs/>
        </w:rPr>
      </w:pPr>
    </w:p>
    <w:p w14:paraId="1D5CAB79" w14:textId="5D614B25" w:rsidR="00AB1AD8" w:rsidRPr="00B73F72" w:rsidRDefault="008D3305" w:rsidP="00015308">
      <w:pPr>
        <w:rPr>
          <w:rFonts w:ascii="Cambria" w:hAnsi="Cambria"/>
          <w:i/>
          <w:iCs/>
        </w:rPr>
      </w:pPr>
      <w:r w:rsidRPr="00B73F72">
        <w:rPr>
          <w:rFonts w:ascii="Cambria" w:hAnsi="Cambria"/>
          <w:i/>
          <w:iCs/>
        </w:rPr>
        <w:t>= 1480N</w:t>
      </w:r>
      <w:r w:rsidR="00AB1AD8" w:rsidRPr="00B73F72">
        <w:rPr>
          <w:rFonts w:ascii="Cambria" w:hAnsi="Cambria"/>
          <w:i/>
          <w:iCs/>
        </w:rPr>
        <w:t xml:space="preserve"> </w:t>
      </w:r>
    </w:p>
    <w:p w14:paraId="76FE80A0" w14:textId="77777777" w:rsidR="00473C87" w:rsidRPr="00B73F72" w:rsidRDefault="00473C87" w:rsidP="00015308">
      <w:pPr>
        <w:rPr>
          <w:rFonts w:ascii="Cambria" w:hAnsi="Cambria"/>
        </w:rPr>
      </w:pPr>
    </w:p>
    <w:p w14:paraId="05FB6C5B" w14:textId="4FF8F7C3" w:rsidR="00A24558" w:rsidRPr="00B73F72" w:rsidRDefault="00473C87" w:rsidP="00015308">
      <w:pPr>
        <w:rPr>
          <w:rFonts w:ascii="Cambria" w:hAnsi="Cambria"/>
          <w:i/>
          <w:iCs/>
        </w:rPr>
      </w:pPr>
      <w:r w:rsidRPr="00B73F72">
        <w:rPr>
          <w:rFonts w:ascii="Cambria" w:hAnsi="Cambria"/>
          <w:i/>
          <w:iCs/>
        </w:rPr>
        <w:t xml:space="preserve">2 x </w:t>
      </w:r>
      <w:proofErr w:type="spellStart"/>
      <w:r w:rsidRPr="00B73F72">
        <w:rPr>
          <w:rFonts w:ascii="Cambria" w:hAnsi="Cambria"/>
          <w:i/>
          <w:iCs/>
        </w:rPr>
        <w:t>Fd</w:t>
      </w:r>
      <w:proofErr w:type="spellEnd"/>
      <w:r w:rsidRPr="00B73F72">
        <w:rPr>
          <w:rFonts w:ascii="Cambria" w:hAnsi="Cambria"/>
          <w:i/>
          <w:iCs/>
        </w:rPr>
        <w:t xml:space="preserve"> / </w:t>
      </w:r>
      <w:r w:rsidR="00A24558" w:rsidRPr="00B73F72">
        <w:rPr>
          <w:rFonts w:ascii="Cambria" w:hAnsi="Cambria"/>
          <w:i/>
          <w:iCs/>
        </w:rPr>
        <w:t>p x v^2 x A</w:t>
      </w:r>
    </w:p>
    <w:p w14:paraId="18A00D04" w14:textId="77777777" w:rsidR="00A24558" w:rsidRPr="00B73F72" w:rsidRDefault="00A24558" w:rsidP="00015308">
      <w:pPr>
        <w:rPr>
          <w:rFonts w:ascii="Cambria" w:hAnsi="Cambria"/>
          <w:i/>
          <w:iCs/>
        </w:rPr>
      </w:pPr>
    </w:p>
    <w:p w14:paraId="1DC38847" w14:textId="467793C5" w:rsidR="00A24558" w:rsidRPr="00B73F72" w:rsidRDefault="00A24558" w:rsidP="00015308">
      <w:pPr>
        <w:rPr>
          <w:rFonts w:ascii="Cambria" w:hAnsi="Cambria"/>
          <w:i/>
          <w:iCs/>
        </w:rPr>
      </w:pPr>
      <w:r w:rsidRPr="00B73F72">
        <w:rPr>
          <w:rFonts w:ascii="Cambria" w:hAnsi="Cambria"/>
          <w:i/>
          <w:iCs/>
        </w:rPr>
        <w:t>2 x</w:t>
      </w:r>
      <w:r w:rsidR="008D3305" w:rsidRPr="00B73F72">
        <w:rPr>
          <w:rFonts w:ascii="Cambria" w:hAnsi="Cambria"/>
          <w:i/>
          <w:iCs/>
        </w:rPr>
        <w:t xml:space="preserve"> </w:t>
      </w:r>
      <w:r w:rsidR="00D14DA6" w:rsidRPr="00B73F72">
        <w:rPr>
          <w:rFonts w:ascii="Cambria" w:hAnsi="Cambria"/>
          <w:i/>
          <w:iCs/>
        </w:rPr>
        <w:t>1480N / 1.</w:t>
      </w:r>
      <w:r w:rsidR="00011AB9" w:rsidRPr="00B73F72">
        <w:rPr>
          <w:rFonts w:ascii="Cambria" w:hAnsi="Cambria"/>
          <w:i/>
          <w:iCs/>
        </w:rPr>
        <w:t>225 x 55.</w:t>
      </w:r>
      <w:r w:rsidR="002A0B83" w:rsidRPr="00B73F72">
        <w:rPr>
          <w:rFonts w:ascii="Cambria" w:hAnsi="Cambria"/>
          <w:i/>
          <w:iCs/>
        </w:rPr>
        <w:t>5</w:t>
      </w:r>
      <w:r w:rsidR="00011AB9" w:rsidRPr="00B73F72">
        <w:rPr>
          <w:rFonts w:ascii="Cambria" w:hAnsi="Cambria"/>
          <w:i/>
          <w:iCs/>
        </w:rPr>
        <w:t>6^2 x 2.22</w:t>
      </w:r>
    </w:p>
    <w:p w14:paraId="3061F341" w14:textId="77777777" w:rsidR="00011AB9" w:rsidRPr="00B73F72" w:rsidRDefault="00011AB9" w:rsidP="00015308">
      <w:pPr>
        <w:rPr>
          <w:rFonts w:ascii="Cambria" w:hAnsi="Cambria"/>
          <w:i/>
          <w:iCs/>
        </w:rPr>
      </w:pPr>
    </w:p>
    <w:p w14:paraId="62CD4AB2" w14:textId="76594105" w:rsidR="00011AB9" w:rsidRPr="0067706D" w:rsidRDefault="00011AB9" w:rsidP="00015308">
      <w:pPr>
        <w:rPr>
          <w:rFonts w:ascii="Cambria" w:hAnsi="Cambria"/>
          <w:i/>
          <w:iCs/>
        </w:rPr>
      </w:pPr>
      <w:r w:rsidRPr="00B73F72">
        <w:rPr>
          <w:rFonts w:ascii="Cambria" w:hAnsi="Cambria"/>
          <w:i/>
          <w:iCs/>
        </w:rPr>
        <w:t xml:space="preserve">= </w:t>
      </w:r>
      <w:r w:rsidR="0067706D" w:rsidRPr="00B73F72">
        <w:rPr>
          <w:rFonts w:ascii="Cambria" w:hAnsi="Cambria"/>
          <w:i/>
          <w:iCs/>
          <w:u w:val="single"/>
        </w:rPr>
        <w:t>0.35</w:t>
      </w:r>
    </w:p>
    <w:p w14:paraId="513F2408" w14:textId="77777777" w:rsidR="005D203F" w:rsidRPr="005756CF" w:rsidRDefault="005D203F" w:rsidP="005D203F">
      <w:pPr>
        <w:rPr>
          <w:rFonts w:ascii="Cambria" w:hAnsi="Cambria"/>
          <w:b/>
          <w:bCs/>
          <w:sz w:val="28"/>
          <w:szCs w:val="28"/>
        </w:rPr>
      </w:pPr>
    </w:p>
    <w:p w14:paraId="489AB7EA" w14:textId="7FC3440D" w:rsidR="005D203F" w:rsidRPr="005756CF" w:rsidRDefault="005D203F" w:rsidP="005D203F">
      <w:pPr>
        <w:rPr>
          <w:rFonts w:ascii="Cambria" w:hAnsi="Cambria"/>
          <w:b/>
          <w:bCs/>
          <w:sz w:val="28"/>
          <w:szCs w:val="28"/>
        </w:rPr>
      </w:pPr>
    </w:p>
    <w:p w14:paraId="36A9CAA1" w14:textId="77777777" w:rsidR="005D203F" w:rsidRPr="005756CF" w:rsidRDefault="005D203F" w:rsidP="005D203F">
      <w:pPr>
        <w:rPr>
          <w:rFonts w:ascii="Cambria" w:hAnsi="Cambria"/>
          <w:b/>
          <w:bCs/>
          <w:i/>
          <w:iCs/>
          <w:sz w:val="28"/>
          <w:szCs w:val="28"/>
        </w:rPr>
      </w:pPr>
    </w:p>
    <w:p w14:paraId="77708D42" w14:textId="77777777" w:rsidR="005D203F" w:rsidRPr="005756CF" w:rsidRDefault="005D203F" w:rsidP="005D203F">
      <w:pPr>
        <w:rPr>
          <w:rFonts w:ascii="Cambria" w:hAnsi="Cambria"/>
          <w:b/>
          <w:bCs/>
          <w:i/>
          <w:iCs/>
          <w:sz w:val="28"/>
          <w:szCs w:val="28"/>
        </w:rPr>
      </w:pPr>
    </w:p>
    <w:p w14:paraId="6A528F3E" w14:textId="77777777" w:rsidR="005D203F" w:rsidRPr="005756CF" w:rsidRDefault="005D203F" w:rsidP="005D203F">
      <w:pPr>
        <w:rPr>
          <w:rFonts w:ascii="Cambria" w:hAnsi="Cambria"/>
          <w:b/>
          <w:bCs/>
          <w:i/>
          <w:iCs/>
          <w:sz w:val="28"/>
          <w:szCs w:val="28"/>
        </w:rPr>
      </w:pPr>
    </w:p>
    <w:p w14:paraId="5D5E5FE0" w14:textId="77777777" w:rsidR="005D203F" w:rsidRPr="005756CF" w:rsidRDefault="005D203F" w:rsidP="005D203F">
      <w:pPr>
        <w:rPr>
          <w:rFonts w:ascii="Cambria" w:hAnsi="Cambria"/>
          <w:b/>
          <w:bCs/>
          <w:i/>
          <w:iCs/>
          <w:sz w:val="28"/>
          <w:szCs w:val="28"/>
        </w:rPr>
      </w:pPr>
    </w:p>
    <w:p w14:paraId="3C7F7519" w14:textId="77777777" w:rsidR="005D203F" w:rsidRPr="005756CF" w:rsidRDefault="005D203F" w:rsidP="005D203F">
      <w:pPr>
        <w:rPr>
          <w:rFonts w:ascii="Cambria" w:hAnsi="Cambria"/>
          <w:b/>
          <w:bCs/>
          <w:i/>
          <w:iCs/>
          <w:sz w:val="28"/>
          <w:szCs w:val="28"/>
        </w:rPr>
      </w:pPr>
    </w:p>
    <w:p w14:paraId="4C99F4A1" w14:textId="77777777" w:rsidR="005D203F" w:rsidRPr="005756CF" w:rsidRDefault="005D203F" w:rsidP="005D203F">
      <w:pPr>
        <w:rPr>
          <w:rFonts w:ascii="Cambria" w:hAnsi="Cambria"/>
          <w:b/>
          <w:bCs/>
          <w:i/>
          <w:iCs/>
          <w:sz w:val="28"/>
          <w:szCs w:val="28"/>
        </w:rPr>
      </w:pPr>
    </w:p>
    <w:p w14:paraId="4DFC6169" w14:textId="77777777" w:rsidR="005D203F" w:rsidRPr="005756CF" w:rsidRDefault="005D203F" w:rsidP="005D203F">
      <w:pPr>
        <w:rPr>
          <w:rFonts w:ascii="Cambria" w:hAnsi="Cambria"/>
          <w:b/>
          <w:bCs/>
          <w:i/>
          <w:iCs/>
          <w:sz w:val="28"/>
          <w:szCs w:val="28"/>
        </w:rPr>
      </w:pPr>
    </w:p>
    <w:p w14:paraId="21C27059" w14:textId="77777777" w:rsidR="005D203F" w:rsidRPr="005756CF" w:rsidRDefault="005D203F" w:rsidP="005D203F">
      <w:pPr>
        <w:rPr>
          <w:rFonts w:ascii="Cambria" w:hAnsi="Cambria"/>
          <w:b/>
          <w:bCs/>
          <w:i/>
          <w:iCs/>
          <w:sz w:val="28"/>
          <w:szCs w:val="28"/>
        </w:rPr>
      </w:pPr>
    </w:p>
    <w:p w14:paraId="72F741D6" w14:textId="77777777" w:rsidR="005D203F" w:rsidRPr="005756CF" w:rsidRDefault="005D203F" w:rsidP="005D203F">
      <w:pPr>
        <w:rPr>
          <w:rFonts w:ascii="Cambria" w:hAnsi="Cambria"/>
          <w:b/>
          <w:bCs/>
          <w:i/>
          <w:iCs/>
          <w:sz w:val="28"/>
          <w:szCs w:val="28"/>
        </w:rPr>
      </w:pPr>
    </w:p>
    <w:p w14:paraId="79A5668A" w14:textId="77777777" w:rsidR="005D203F" w:rsidRPr="005756CF" w:rsidRDefault="005D203F" w:rsidP="005D203F">
      <w:pPr>
        <w:rPr>
          <w:rFonts w:ascii="Cambria" w:hAnsi="Cambria"/>
          <w:b/>
          <w:bCs/>
          <w:i/>
          <w:iCs/>
          <w:sz w:val="28"/>
          <w:szCs w:val="28"/>
        </w:rPr>
      </w:pPr>
    </w:p>
    <w:p w14:paraId="2E2CEE3C" w14:textId="77777777" w:rsidR="005D203F" w:rsidRPr="005756CF" w:rsidRDefault="005D203F" w:rsidP="005D203F">
      <w:pPr>
        <w:rPr>
          <w:rFonts w:ascii="Cambria" w:hAnsi="Cambria"/>
          <w:b/>
          <w:bCs/>
          <w:i/>
          <w:iCs/>
          <w:sz w:val="28"/>
          <w:szCs w:val="28"/>
        </w:rPr>
      </w:pPr>
    </w:p>
    <w:p w14:paraId="2F48D465" w14:textId="77777777" w:rsidR="005D203F" w:rsidRPr="005756CF" w:rsidRDefault="005D203F" w:rsidP="005D203F">
      <w:pPr>
        <w:rPr>
          <w:rFonts w:ascii="Cambria" w:hAnsi="Cambria"/>
          <w:b/>
          <w:bCs/>
          <w:i/>
          <w:iCs/>
          <w:sz w:val="28"/>
          <w:szCs w:val="28"/>
        </w:rPr>
      </w:pPr>
    </w:p>
    <w:p w14:paraId="2CE78D43" w14:textId="77777777" w:rsidR="005D203F" w:rsidRPr="005756CF" w:rsidRDefault="005D203F" w:rsidP="005D203F">
      <w:pPr>
        <w:rPr>
          <w:rFonts w:ascii="Cambria" w:hAnsi="Cambria"/>
          <w:b/>
          <w:bCs/>
          <w:i/>
          <w:iCs/>
          <w:sz w:val="28"/>
          <w:szCs w:val="28"/>
        </w:rPr>
      </w:pPr>
    </w:p>
    <w:p w14:paraId="3B469762" w14:textId="77777777" w:rsidR="005D203F" w:rsidRPr="005756CF" w:rsidRDefault="005D203F" w:rsidP="005D203F">
      <w:pPr>
        <w:rPr>
          <w:rFonts w:ascii="Cambria" w:hAnsi="Cambria"/>
          <w:b/>
          <w:bCs/>
          <w:i/>
          <w:iCs/>
          <w:sz w:val="28"/>
          <w:szCs w:val="28"/>
        </w:rPr>
      </w:pPr>
    </w:p>
    <w:p w14:paraId="587F15B3" w14:textId="77777777" w:rsidR="005D203F" w:rsidRPr="005756CF" w:rsidRDefault="005D203F" w:rsidP="005D203F">
      <w:pPr>
        <w:rPr>
          <w:rFonts w:ascii="Cambria" w:hAnsi="Cambria"/>
          <w:b/>
          <w:bCs/>
          <w:i/>
          <w:iCs/>
          <w:sz w:val="28"/>
          <w:szCs w:val="28"/>
        </w:rPr>
      </w:pPr>
    </w:p>
    <w:p w14:paraId="5798961A" w14:textId="77777777" w:rsidR="005D203F" w:rsidRPr="005756CF" w:rsidRDefault="005D203F" w:rsidP="005D203F">
      <w:pPr>
        <w:rPr>
          <w:rFonts w:ascii="Cambria" w:hAnsi="Cambria"/>
          <w:b/>
          <w:bCs/>
          <w:i/>
          <w:iCs/>
          <w:sz w:val="28"/>
          <w:szCs w:val="28"/>
        </w:rPr>
      </w:pPr>
    </w:p>
    <w:p w14:paraId="444F487A" w14:textId="77777777" w:rsidR="005D203F" w:rsidRPr="005756CF" w:rsidRDefault="005D203F" w:rsidP="005D203F">
      <w:pPr>
        <w:rPr>
          <w:rFonts w:ascii="Cambria" w:hAnsi="Cambria"/>
          <w:b/>
          <w:bCs/>
          <w:i/>
          <w:iCs/>
          <w:sz w:val="28"/>
          <w:szCs w:val="28"/>
        </w:rPr>
      </w:pPr>
    </w:p>
    <w:p w14:paraId="754C0A48" w14:textId="77777777" w:rsidR="005D203F" w:rsidRPr="005756CF" w:rsidRDefault="005D203F" w:rsidP="005D203F">
      <w:pPr>
        <w:rPr>
          <w:rFonts w:ascii="Cambria" w:hAnsi="Cambria"/>
          <w:b/>
          <w:bCs/>
          <w:i/>
          <w:iCs/>
          <w:sz w:val="28"/>
          <w:szCs w:val="28"/>
        </w:rPr>
      </w:pPr>
    </w:p>
    <w:p w14:paraId="2B1ECAA0" w14:textId="77777777" w:rsidR="005D203F" w:rsidRPr="005756CF" w:rsidRDefault="005D203F" w:rsidP="005D203F">
      <w:pPr>
        <w:rPr>
          <w:rFonts w:ascii="Cambria" w:hAnsi="Cambria"/>
          <w:b/>
          <w:bCs/>
          <w:i/>
          <w:iCs/>
          <w:sz w:val="28"/>
          <w:szCs w:val="28"/>
        </w:rPr>
      </w:pPr>
    </w:p>
    <w:p w14:paraId="36A6F648" w14:textId="77777777" w:rsidR="005D203F" w:rsidRPr="005756CF" w:rsidRDefault="005D203F" w:rsidP="005D203F">
      <w:pPr>
        <w:rPr>
          <w:rFonts w:ascii="Cambria" w:hAnsi="Cambria"/>
          <w:b/>
          <w:bCs/>
          <w:i/>
          <w:iCs/>
          <w:sz w:val="28"/>
          <w:szCs w:val="28"/>
        </w:rPr>
      </w:pPr>
    </w:p>
    <w:p w14:paraId="2AFB4D75" w14:textId="77777777" w:rsidR="005D203F" w:rsidRPr="005756CF" w:rsidRDefault="005D203F" w:rsidP="005D203F">
      <w:pPr>
        <w:rPr>
          <w:rFonts w:ascii="Cambria" w:hAnsi="Cambria"/>
          <w:b/>
          <w:bCs/>
          <w:i/>
          <w:iCs/>
          <w:sz w:val="28"/>
          <w:szCs w:val="28"/>
        </w:rPr>
      </w:pPr>
    </w:p>
    <w:p w14:paraId="23FAE408" w14:textId="3771915F" w:rsidR="005D203F" w:rsidRPr="005756CF" w:rsidRDefault="005D203F" w:rsidP="005D203F">
      <w:pPr>
        <w:rPr>
          <w:rFonts w:ascii="Cambria" w:hAnsi="Cambria"/>
          <w:b/>
          <w:bCs/>
          <w:i/>
          <w:iCs/>
          <w:sz w:val="28"/>
          <w:szCs w:val="28"/>
        </w:rPr>
      </w:pPr>
    </w:p>
    <w:p w14:paraId="00039AFA" w14:textId="77777777" w:rsidR="005D203F" w:rsidRPr="005756CF" w:rsidRDefault="005D203F" w:rsidP="005D203F">
      <w:pPr>
        <w:rPr>
          <w:rFonts w:ascii="Cambria" w:hAnsi="Cambria"/>
          <w:b/>
          <w:bCs/>
          <w:i/>
          <w:iCs/>
          <w:sz w:val="28"/>
          <w:szCs w:val="28"/>
        </w:rPr>
      </w:pPr>
    </w:p>
    <w:p w14:paraId="6664374A" w14:textId="150FA6DF" w:rsidR="00142D73" w:rsidRDefault="00142D73" w:rsidP="005D203F">
      <w:pPr>
        <w:rPr>
          <w:rFonts w:ascii="Cambria" w:hAnsi="Cambria"/>
          <w:b/>
          <w:bCs/>
          <w:sz w:val="28"/>
          <w:szCs w:val="28"/>
        </w:rPr>
      </w:pPr>
    </w:p>
    <w:p w14:paraId="6F7F136E" w14:textId="7707CF0B" w:rsidR="00142D73" w:rsidRPr="007846F8" w:rsidRDefault="007846F8" w:rsidP="007846F8">
      <w:pPr>
        <w:pStyle w:val="ListParagraph"/>
        <w:numPr>
          <w:ilvl w:val="0"/>
          <w:numId w:val="2"/>
        </w:numPr>
        <w:outlineLvl w:val="0"/>
        <w:rPr>
          <w:rFonts w:ascii="Cambria" w:hAnsi="Cambria"/>
          <w:b/>
          <w:bCs/>
          <w:color w:val="156082" w:themeColor="accent1"/>
          <w:sz w:val="28"/>
          <w:szCs w:val="28"/>
        </w:rPr>
      </w:pPr>
      <w:bookmarkStart w:id="7" w:name="_Toc215426844"/>
      <w:r w:rsidRPr="007846F8">
        <w:rPr>
          <w:rFonts w:ascii="Cambria" w:hAnsi="Cambria"/>
          <w:b/>
          <w:bCs/>
          <w:color w:val="156082" w:themeColor="accent1"/>
          <w:sz w:val="28"/>
          <w:szCs w:val="28"/>
        </w:rPr>
        <w:t>WLTP</w:t>
      </w:r>
      <w:bookmarkEnd w:id="7"/>
    </w:p>
    <w:p w14:paraId="3782B4AB" w14:textId="77777777" w:rsidR="007846F8" w:rsidRDefault="007846F8" w:rsidP="005D203F">
      <w:pPr>
        <w:rPr>
          <w:rFonts w:ascii="Cambria" w:hAnsi="Cambria"/>
          <w:b/>
          <w:bCs/>
          <w:sz w:val="28"/>
          <w:szCs w:val="28"/>
        </w:rPr>
      </w:pPr>
    </w:p>
    <w:p w14:paraId="6A771A47" w14:textId="77777777" w:rsidR="007846F8" w:rsidRPr="00B73F72" w:rsidRDefault="007846F8" w:rsidP="007846F8">
      <w:pPr>
        <w:pStyle w:val="ListParagraph"/>
        <w:ind w:left="360"/>
        <w:rPr>
          <w:rFonts w:ascii="Cambria" w:hAnsi="Cambria"/>
          <w:b/>
          <w:bCs/>
          <w:sz w:val="28"/>
          <w:szCs w:val="28"/>
        </w:rPr>
      </w:pPr>
      <w:r w:rsidRPr="00B73F72">
        <w:rPr>
          <w:rFonts w:ascii="Cambria" w:hAnsi="Cambria"/>
          <w:b/>
          <w:bCs/>
          <w:sz w:val="28"/>
          <w:szCs w:val="28"/>
        </w:rPr>
        <w:t>WLTP Classification</w:t>
      </w:r>
    </w:p>
    <w:p w14:paraId="763800CA" w14:textId="77777777" w:rsidR="007846F8" w:rsidRPr="00B73F72" w:rsidRDefault="007846F8" w:rsidP="007846F8">
      <w:pPr>
        <w:pStyle w:val="ListParagraph"/>
        <w:ind w:left="360"/>
        <w:rPr>
          <w:rFonts w:ascii="Cambria" w:hAnsi="Cambria"/>
          <w:u w:val="single"/>
        </w:rPr>
      </w:pPr>
    </w:p>
    <w:p w14:paraId="5D832DE8" w14:textId="2AE827CA" w:rsidR="007846F8" w:rsidRPr="00B73F72" w:rsidRDefault="007846F8" w:rsidP="007846F8">
      <w:pPr>
        <w:pStyle w:val="ListParagraph"/>
        <w:ind w:left="360"/>
        <w:rPr>
          <w:rFonts w:ascii="Cambria" w:hAnsi="Cambria"/>
        </w:rPr>
      </w:pPr>
      <w:r w:rsidRPr="00B73F72">
        <w:rPr>
          <w:rFonts w:ascii="Cambria" w:hAnsi="Cambria"/>
        </w:rPr>
        <w:t>The Porsche GT3 Rs has a power to weight ratio of 266kw/ton, with a top speed of 296 km/h / 184mph. I can use these technical specifications to determine a suitable WLTP category for the Porsche GT3 Rs.</w:t>
      </w:r>
      <w:r w:rsidR="007D00B4">
        <w:rPr>
          <w:rFonts w:ascii="Cambria" w:hAnsi="Cambria"/>
        </w:rPr>
        <w:t xml:space="preserve"> As the top speed of the vehicle is higher than most, it exceeds the 1</w:t>
      </w:r>
      <w:r w:rsidR="007D00B4" w:rsidRPr="007D00B4">
        <w:rPr>
          <w:rFonts w:ascii="Cambria" w:hAnsi="Cambria"/>
          <w:vertAlign w:val="superscript"/>
        </w:rPr>
        <w:t>st</w:t>
      </w:r>
      <w:r w:rsidR="007D00B4">
        <w:rPr>
          <w:rFonts w:ascii="Cambria" w:hAnsi="Cambria"/>
        </w:rPr>
        <w:t xml:space="preserve"> and second categories and places this vehicle in the 3</w:t>
      </w:r>
      <w:r w:rsidR="007D00B4" w:rsidRPr="007D00B4">
        <w:rPr>
          <w:rFonts w:ascii="Cambria" w:hAnsi="Cambria"/>
          <w:vertAlign w:val="superscript"/>
        </w:rPr>
        <w:t>rd</w:t>
      </w:r>
      <w:r w:rsidR="007D00B4">
        <w:rPr>
          <w:rFonts w:ascii="Cambria" w:hAnsi="Cambria"/>
        </w:rPr>
        <w:t xml:space="preserve"> category for the WLTP cycles. </w:t>
      </w:r>
      <w:r w:rsidRPr="00B73F72">
        <w:rPr>
          <w:rFonts w:ascii="Cambria" w:hAnsi="Cambria"/>
        </w:rPr>
        <w:t xml:space="preserve">  </w:t>
      </w:r>
    </w:p>
    <w:p w14:paraId="0C85061C" w14:textId="77777777" w:rsidR="007846F8" w:rsidRPr="00B73F72" w:rsidRDefault="007846F8" w:rsidP="007846F8">
      <w:pPr>
        <w:pStyle w:val="ListParagraph"/>
        <w:ind w:left="360"/>
        <w:rPr>
          <w:rFonts w:ascii="Cambria" w:hAnsi="Cambria"/>
        </w:rPr>
      </w:pPr>
    </w:p>
    <w:p w14:paraId="66481811" w14:textId="77777777" w:rsidR="007846F8" w:rsidRPr="00B73F72" w:rsidRDefault="007846F8" w:rsidP="007846F8">
      <w:pPr>
        <w:pStyle w:val="ListParagraph"/>
        <w:ind w:left="360"/>
        <w:rPr>
          <w:rFonts w:ascii="Cambria" w:hAnsi="Cambria"/>
          <w:b/>
          <w:bCs/>
          <w:sz w:val="28"/>
          <w:szCs w:val="28"/>
        </w:rPr>
      </w:pPr>
      <w:r w:rsidRPr="00B73F72">
        <w:rPr>
          <w:rFonts w:ascii="Cambria" w:hAnsi="Cambria"/>
          <w:b/>
          <w:bCs/>
          <w:sz w:val="28"/>
          <w:szCs w:val="28"/>
        </w:rPr>
        <w:t>WLTP Category</w:t>
      </w:r>
    </w:p>
    <w:p w14:paraId="76D03158" w14:textId="77777777" w:rsidR="007846F8" w:rsidRPr="00B73F72" w:rsidRDefault="007846F8" w:rsidP="007846F8">
      <w:pPr>
        <w:pStyle w:val="ListParagraph"/>
        <w:ind w:left="360"/>
        <w:rPr>
          <w:rFonts w:ascii="Cambria" w:hAnsi="Cambria"/>
          <w:b/>
          <w:bCs/>
          <w:sz w:val="28"/>
          <w:szCs w:val="28"/>
        </w:rPr>
      </w:pPr>
    </w:p>
    <w:p w14:paraId="2C01EFC3" w14:textId="77777777" w:rsidR="007846F8" w:rsidRPr="00B73F72" w:rsidRDefault="007846F8" w:rsidP="007846F8">
      <w:pPr>
        <w:pStyle w:val="ListParagraph"/>
        <w:ind w:left="360"/>
        <w:rPr>
          <w:rFonts w:ascii="Cambria" w:hAnsi="Cambria"/>
        </w:rPr>
      </w:pPr>
      <w:r w:rsidRPr="00B73F72">
        <w:rPr>
          <w:rFonts w:ascii="Cambria" w:hAnsi="Cambria"/>
        </w:rPr>
        <w:t>The Porsche GT3 Rs falls under the Class 3 test cycle phases, there are 4 phases of this WLTP category, each simulating real-world driving. Given the vehicles high power to weight ratio and road legal design, the WLPT Class 3 cycle is most appropriate for the Porsche GT3 Rs. It indicates the vehicles’ ability to comfortably operate at very high speeds, while still reflecting the urban and suburban phases required for passenger car homologation.</w:t>
      </w:r>
    </w:p>
    <w:p w14:paraId="6157C9CE" w14:textId="77777777" w:rsidR="007846F8" w:rsidRPr="00B73F72" w:rsidRDefault="007846F8" w:rsidP="007846F8">
      <w:pPr>
        <w:pStyle w:val="ListParagraph"/>
        <w:ind w:left="360"/>
        <w:rPr>
          <w:rFonts w:ascii="Cambria" w:hAnsi="Cambria"/>
        </w:rPr>
      </w:pPr>
    </w:p>
    <w:p w14:paraId="7FE5C5FD" w14:textId="446AEC45" w:rsidR="007846F8" w:rsidRPr="00B73F72" w:rsidRDefault="007846F8" w:rsidP="007846F8">
      <w:pPr>
        <w:pStyle w:val="ListParagraph"/>
        <w:ind w:left="360"/>
        <w:rPr>
          <w:rFonts w:ascii="Cambria" w:hAnsi="Cambria"/>
        </w:rPr>
      </w:pPr>
      <w:r w:rsidRPr="00B73F72">
        <w:rPr>
          <w:rFonts w:ascii="Cambria" w:hAnsi="Cambria"/>
        </w:rPr>
        <w:t>The Class 3 cycle provides a comprehensive evaluation for the fuel consumption, carbon dioxide emissions and the energy efficiency of the vehicle. By providing this cycle as best suited, the performance and environmental impact of the vehicle can consistently be benchmarked against other high-performance vehicles in category M1.</w:t>
      </w:r>
      <w:r w:rsidR="007D00B4">
        <w:rPr>
          <w:rFonts w:ascii="Cambria" w:hAnsi="Cambria"/>
        </w:rPr>
        <w:t xml:space="preserve"> However, our study will determine the overall efficiency of the vehicle, force outputs and power outputs of the vehicle, including</w:t>
      </w:r>
      <w:r w:rsidR="006B3DCB">
        <w:rPr>
          <w:rFonts w:ascii="Cambria" w:hAnsi="Cambria"/>
        </w:rPr>
        <w:t xml:space="preserve"> information based upon run time of the vehicle, showcased in graphs. Other data such as tractive</w:t>
      </w:r>
      <w:r w:rsidR="006451CD">
        <w:rPr>
          <w:rFonts w:ascii="Cambria" w:hAnsi="Cambria"/>
        </w:rPr>
        <w:t xml:space="preserve"> energy and force will be captured and used to determine a suitable KERS system to use.</w:t>
      </w:r>
      <w:r w:rsidR="006B3DCB">
        <w:rPr>
          <w:rFonts w:ascii="Cambria" w:hAnsi="Cambria"/>
        </w:rPr>
        <w:t xml:space="preserve"> </w:t>
      </w:r>
    </w:p>
    <w:p w14:paraId="2CE9792A" w14:textId="77777777" w:rsidR="007846F8" w:rsidRPr="00B73F72" w:rsidRDefault="007846F8" w:rsidP="007846F8">
      <w:pPr>
        <w:pStyle w:val="ListParagraph"/>
        <w:ind w:left="360"/>
        <w:rPr>
          <w:rFonts w:ascii="Cambria" w:hAnsi="Cambria"/>
        </w:rPr>
      </w:pPr>
    </w:p>
    <w:p w14:paraId="13DA1CA6" w14:textId="33B37D6E" w:rsidR="007846F8" w:rsidRPr="001C2FA7" w:rsidRDefault="007846F8" w:rsidP="007846F8">
      <w:pPr>
        <w:pStyle w:val="ListParagraph"/>
        <w:ind w:left="360"/>
        <w:rPr>
          <w:rFonts w:ascii="Cambria" w:hAnsi="Cambria"/>
        </w:rPr>
      </w:pPr>
      <w:r w:rsidRPr="00B73F72">
        <w:rPr>
          <w:rFonts w:ascii="Cambria" w:hAnsi="Cambria"/>
        </w:rPr>
        <w:t>The class 3 test cycle covers a run time of 30 minutes, covering collected data for each second. Across low, medium, high and extra high-speed phases. This ensures that the vehicle can be tracked using specific data.</w:t>
      </w:r>
      <w:r w:rsidR="00E07E63">
        <w:rPr>
          <w:rFonts w:ascii="Cambria" w:hAnsi="Cambria"/>
        </w:rPr>
        <w:t xml:space="preserve"> Whie showcasing the loses of the vehicle, di</w:t>
      </w:r>
      <w:r w:rsidR="006B6A5C">
        <w:rPr>
          <w:rFonts w:ascii="Cambria" w:hAnsi="Cambria"/>
        </w:rPr>
        <w:t>splayed as negative numbers such as, force losses, frictional losses/traction, energy losses and power losses.</w:t>
      </w:r>
      <w:r w:rsidR="002E7EF2">
        <w:rPr>
          <w:rFonts w:ascii="Cambria" w:hAnsi="Cambria"/>
        </w:rPr>
        <w:t xml:space="preserve"> </w:t>
      </w:r>
      <w:r w:rsidR="00BF11AB">
        <w:rPr>
          <w:rFonts w:ascii="Cambria" w:hAnsi="Cambria"/>
        </w:rPr>
        <w:t>The negative losses</w:t>
      </w:r>
      <w:r w:rsidR="002E7EF2">
        <w:rPr>
          <w:rFonts w:ascii="Cambria" w:hAnsi="Cambria"/>
        </w:rPr>
        <w:t xml:space="preserve"> can then be identified through</w:t>
      </w:r>
      <w:r w:rsidR="00435C88">
        <w:rPr>
          <w:rFonts w:ascii="Cambria" w:hAnsi="Cambria"/>
        </w:rPr>
        <w:t xml:space="preserve"> content such as graphs.</w:t>
      </w:r>
      <w:r w:rsidR="006B6A5C">
        <w:rPr>
          <w:rFonts w:ascii="Cambria" w:hAnsi="Cambria"/>
        </w:rPr>
        <w:t xml:space="preserve"> </w:t>
      </w:r>
    </w:p>
    <w:p w14:paraId="3189BE5C" w14:textId="77777777" w:rsidR="007846F8" w:rsidRDefault="007846F8" w:rsidP="007846F8">
      <w:pPr>
        <w:pStyle w:val="ListParagraph"/>
        <w:ind w:left="360"/>
        <w:rPr>
          <w:rFonts w:ascii="Cambria" w:hAnsi="Cambria"/>
          <w:b/>
          <w:bCs/>
          <w:sz w:val="28"/>
          <w:szCs w:val="28"/>
        </w:rPr>
      </w:pPr>
    </w:p>
    <w:p w14:paraId="0C588FCA" w14:textId="77777777" w:rsidR="007846F8" w:rsidRPr="00597321" w:rsidRDefault="007846F8" w:rsidP="007846F8">
      <w:pPr>
        <w:pStyle w:val="ListParagraph"/>
        <w:ind w:left="360"/>
        <w:rPr>
          <w:rFonts w:ascii="Cambria" w:hAnsi="Cambria"/>
          <w:b/>
          <w:bCs/>
          <w:sz w:val="28"/>
          <w:szCs w:val="28"/>
        </w:rPr>
      </w:pPr>
    </w:p>
    <w:p w14:paraId="5CA243BA" w14:textId="4E65A771" w:rsidR="00142D73" w:rsidRDefault="00142D73" w:rsidP="005D203F">
      <w:pPr>
        <w:rPr>
          <w:rFonts w:ascii="Cambria" w:hAnsi="Cambria"/>
          <w:b/>
          <w:bCs/>
          <w:sz w:val="28"/>
          <w:szCs w:val="28"/>
        </w:rPr>
      </w:pPr>
    </w:p>
    <w:p w14:paraId="4189CEEE" w14:textId="242A5D3D" w:rsidR="00142D73" w:rsidRDefault="00142D73" w:rsidP="005D203F">
      <w:pPr>
        <w:rPr>
          <w:rFonts w:ascii="Cambria" w:hAnsi="Cambria"/>
          <w:b/>
          <w:bCs/>
          <w:sz w:val="28"/>
          <w:szCs w:val="28"/>
        </w:rPr>
      </w:pPr>
    </w:p>
    <w:p w14:paraId="10ADAF46" w14:textId="3AA20201" w:rsidR="00644462" w:rsidRDefault="00644462" w:rsidP="005D203F">
      <w:pPr>
        <w:rPr>
          <w:rFonts w:ascii="Cambria" w:hAnsi="Cambria"/>
          <w:b/>
          <w:bCs/>
          <w:sz w:val="28"/>
          <w:szCs w:val="28"/>
        </w:rPr>
      </w:pPr>
    </w:p>
    <w:p w14:paraId="46D4B262" w14:textId="77777777" w:rsidR="00644462" w:rsidRDefault="00644462" w:rsidP="005D203F">
      <w:pPr>
        <w:rPr>
          <w:rFonts w:ascii="Cambria" w:hAnsi="Cambria"/>
          <w:b/>
          <w:bCs/>
          <w:sz w:val="28"/>
          <w:szCs w:val="28"/>
        </w:rPr>
      </w:pPr>
    </w:p>
    <w:p w14:paraId="56853035" w14:textId="03CD4257" w:rsidR="00DB396F" w:rsidRPr="00EC153B" w:rsidRDefault="00DB396F" w:rsidP="007846F8">
      <w:pPr>
        <w:rPr>
          <w:rFonts w:ascii="Cambria" w:hAnsi="Cambria"/>
          <w:b/>
          <w:bCs/>
          <w:sz w:val="28"/>
          <w:szCs w:val="28"/>
        </w:rPr>
        <w:sectPr w:rsidR="00DB396F" w:rsidRPr="00EC153B" w:rsidSect="00501DE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5AE7592" w14:textId="7F1E589D" w:rsidR="007846F8" w:rsidRDefault="007846F8" w:rsidP="007846F8">
      <w:pPr>
        <w:pStyle w:val="Heading1"/>
        <w:rPr>
          <w:rFonts w:ascii="Cambria" w:hAnsi="Cambria"/>
          <w:b/>
          <w:bCs/>
          <w:color w:val="156082" w:themeColor="accent1"/>
          <w:sz w:val="32"/>
          <w:szCs w:val="32"/>
        </w:rPr>
      </w:pPr>
      <w:bookmarkStart w:id="8" w:name="_Toc215426845"/>
      <w:r>
        <w:rPr>
          <w:rFonts w:ascii="Cambria" w:hAnsi="Cambria"/>
          <w:b/>
          <w:bCs/>
          <w:color w:val="156082" w:themeColor="accent1"/>
          <w:sz w:val="32"/>
          <w:szCs w:val="32"/>
        </w:rPr>
        <w:lastRenderedPageBreak/>
        <w:t>4.Graphs</w:t>
      </w:r>
      <w:bookmarkEnd w:id="8"/>
      <w:r>
        <w:rPr>
          <w:rFonts w:ascii="Cambria" w:hAnsi="Cambria"/>
          <w:b/>
          <w:bCs/>
          <w:color w:val="156082" w:themeColor="accent1"/>
          <w:sz w:val="32"/>
          <w:szCs w:val="32"/>
        </w:rPr>
        <w:t xml:space="preserve"> </w:t>
      </w:r>
    </w:p>
    <w:p w14:paraId="06667371" w14:textId="2B503670" w:rsidR="007846F8" w:rsidRDefault="007846F8" w:rsidP="009F3B48">
      <w:pPr>
        <w:rPr>
          <w:rFonts w:ascii="Cambria" w:hAnsi="Cambria"/>
          <w:b/>
          <w:bCs/>
          <w:color w:val="156082" w:themeColor="accent1"/>
          <w:sz w:val="32"/>
          <w:szCs w:val="32"/>
        </w:rPr>
      </w:pPr>
    </w:p>
    <w:p w14:paraId="1096D990" w14:textId="3F452B9F" w:rsidR="007846F8" w:rsidRDefault="00785964" w:rsidP="009F3B48">
      <w:pPr>
        <w:rPr>
          <w:rFonts w:ascii="Cambria" w:hAnsi="Cambria"/>
          <w:b/>
          <w:bCs/>
          <w:color w:val="156082" w:themeColor="accent1"/>
          <w:sz w:val="32"/>
          <w:szCs w:val="32"/>
        </w:rPr>
      </w:pPr>
      <w:r>
        <w:rPr>
          <w:rFonts w:ascii="Cambria" w:hAnsi="Cambria"/>
          <w:b/>
          <w:bCs/>
          <w:noProof/>
          <w:sz w:val="28"/>
          <w:szCs w:val="28"/>
        </w:rPr>
        <w:drawing>
          <wp:anchor distT="0" distB="0" distL="114300" distR="114300" simplePos="0" relativeHeight="251666432" behindDoc="0" locked="0" layoutInCell="1" allowOverlap="1" wp14:anchorId="078B5906" wp14:editId="2A8E16E9">
            <wp:simplePos x="0" y="0"/>
            <wp:positionH relativeFrom="margin">
              <wp:posOffset>38099</wp:posOffset>
            </wp:positionH>
            <wp:positionV relativeFrom="paragraph">
              <wp:posOffset>6350</wp:posOffset>
            </wp:positionV>
            <wp:extent cx="4576763" cy="2744790"/>
            <wp:effectExtent l="0" t="0" r="0" b="0"/>
            <wp:wrapNone/>
            <wp:docPr id="1092619715" name="Picture 1" descr="A graph showing a number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38893" name="Picture 1" descr="A graph showing a number of data&#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9308" cy="2746316"/>
                    </a:xfrm>
                    <a:prstGeom prst="rect">
                      <a:avLst/>
                    </a:prstGeom>
                    <a:noFill/>
                  </pic:spPr>
                </pic:pic>
              </a:graphicData>
            </a:graphic>
            <wp14:sizeRelH relativeFrom="margin">
              <wp14:pctWidth>0</wp14:pctWidth>
            </wp14:sizeRelH>
            <wp14:sizeRelV relativeFrom="margin">
              <wp14:pctHeight>0</wp14:pctHeight>
            </wp14:sizeRelV>
          </wp:anchor>
        </w:drawing>
      </w:r>
    </w:p>
    <w:p w14:paraId="2D60DD85" w14:textId="4FBE3007" w:rsidR="007846F8" w:rsidRDefault="007846F8" w:rsidP="009F3B48">
      <w:pPr>
        <w:rPr>
          <w:rFonts w:ascii="Cambria" w:hAnsi="Cambria"/>
          <w:b/>
          <w:bCs/>
          <w:color w:val="156082" w:themeColor="accent1"/>
          <w:sz w:val="32"/>
          <w:szCs w:val="32"/>
        </w:rPr>
      </w:pPr>
    </w:p>
    <w:p w14:paraId="03D32732" w14:textId="77777777" w:rsidR="007846F8" w:rsidRDefault="007846F8" w:rsidP="009F3B48">
      <w:pPr>
        <w:rPr>
          <w:rFonts w:ascii="Cambria" w:hAnsi="Cambria"/>
          <w:b/>
          <w:bCs/>
          <w:color w:val="156082" w:themeColor="accent1"/>
          <w:sz w:val="32"/>
          <w:szCs w:val="32"/>
        </w:rPr>
      </w:pPr>
    </w:p>
    <w:p w14:paraId="7BF55689" w14:textId="77777777" w:rsidR="007846F8" w:rsidRDefault="007846F8" w:rsidP="009F3B48">
      <w:pPr>
        <w:rPr>
          <w:rFonts w:ascii="Cambria" w:hAnsi="Cambria"/>
          <w:b/>
          <w:bCs/>
          <w:color w:val="156082" w:themeColor="accent1"/>
          <w:sz w:val="32"/>
          <w:szCs w:val="32"/>
        </w:rPr>
      </w:pPr>
    </w:p>
    <w:p w14:paraId="4C5EFA24" w14:textId="77777777" w:rsidR="007846F8" w:rsidRDefault="007846F8" w:rsidP="009F3B48">
      <w:pPr>
        <w:rPr>
          <w:rFonts w:ascii="Cambria" w:hAnsi="Cambria"/>
          <w:b/>
          <w:bCs/>
          <w:color w:val="156082" w:themeColor="accent1"/>
          <w:sz w:val="32"/>
          <w:szCs w:val="32"/>
        </w:rPr>
      </w:pPr>
    </w:p>
    <w:p w14:paraId="63671E88" w14:textId="77777777" w:rsidR="007846F8" w:rsidRDefault="007846F8" w:rsidP="009F3B48">
      <w:pPr>
        <w:rPr>
          <w:rFonts w:ascii="Cambria" w:hAnsi="Cambria"/>
          <w:b/>
          <w:bCs/>
          <w:color w:val="156082" w:themeColor="accent1"/>
          <w:sz w:val="32"/>
          <w:szCs w:val="32"/>
        </w:rPr>
      </w:pPr>
    </w:p>
    <w:p w14:paraId="039B6FF3" w14:textId="77777777" w:rsidR="007846F8" w:rsidRDefault="007846F8" w:rsidP="009F3B48">
      <w:pPr>
        <w:rPr>
          <w:rFonts w:ascii="Cambria" w:hAnsi="Cambria"/>
          <w:b/>
          <w:bCs/>
          <w:color w:val="156082" w:themeColor="accent1"/>
          <w:sz w:val="32"/>
          <w:szCs w:val="32"/>
        </w:rPr>
      </w:pPr>
    </w:p>
    <w:p w14:paraId="513BD5EA" w14:textId="77777777" w:rsidR="007846F8" w:rsidRDefault="007846F8" w:rsidP="009F3B48">
      <w:pPr>
        <w:rPr>
          <w:rFonts w:ascii="Cambria" w:hAnsi="Cambria"/>
          <w:b/>
          <w:bCs/>
          <w:color w:val="156082" w:themeColor="accent1"/>
          <w:sz w:val="32"/>
          <w:szCs w:val="32"/>
        </w:rPr>
      </w:pPr>
    </w:p>
    <w:p w14:paraId="5A372BEB" w14:textId="77777777" w:rsidR="007846F8" w:rsidRDefault="007846F8" w:rsidP="009F3B48">
      <w:pPr>
        <w:rPr>
          <w:rFonts w:ascii="Cambria" w:hAnsi="Cambria"/>
          <w:b/>
          <w:bCs/>
          <w:color w:val="156082" w:themeColor="accent1"/>
          <w:sz w:val="32"/>
          <w:szCs w:val="32"/>
        </w:rPr>
      </w:pPr>
    </w:p>
    <w:p w14:paraId="4D5D9F46" w14:textId="77777777" w:rsidR="007846F8" w:rsidRDefault="007846F8" w:rsidP="009F3B48">
      <w:pPr>
        <w:rPr>
          <w:rFonts w:ascii="Cambria" w:hAnsi="Cambria"/>
          <w:b/>
          <w:bCs/>
          <w:color w:val="156082" w:themeColor="accent1"/>
          <w:sz w:val="32"/>
          <w:szCs w:val="32"/>
        </w:rPr>
      </w:pPr>
    </w:p>
    <w:p w14:paraId="6D7BDA88" w14:textId="1AE46F34" w:rsidR="007846F8" w:rsidRDefault="007846F8" w:rsidP="009F3B48">
      <w:pPr>
        <w:rPr>
          <w:rFonts w:ascii="Cambria" w:hAnsi="Cambria"/>
          <w:b/>
          <w:bCs/>
          <w:color w:val="156082" w:themeColor="accent1"/>
          <w:sz w:val="32"/>
          <w:szCs w:val="32"/>
        </w:rPr>
      </w:pPr>
    </w:p>
    <w:p w14:paraId="49202618" w14:textId="77777777" w:rsidR="00407059" w:rsidRDefault="00407059" w:rsidP="009F3B48">
      <w:pPr>
        <w:rPr>
          <w:rFonts w:ascii="Cambria" w:hAnsi="Cambria"/>
        </w:rPr>
      </w:pPr>
    </w:p>
    <w:p w14:paraId="784F0302" w14:textId="325D6359" w:rsidR="007846F8" w:rsidRPr="00785964" w:rsidRDefault="00785964" w:rsidP="009F3B48">
      <w:pPr>
        <w:rPr>
          <w:rFonts w:ascii="Cambria" w:hAnsi="Cambria"/>
        </w:rPr>
      </w:pPr>
      <w:r>
        <w:rPr>
          <w:rFonts w:ascii="Cambria" w:hAnsi="Cambria"/>
        </w:rPr>
        <w:t>This Grap above represents the vehicles</w:t>
      </w:r>
      <w:r w:rsidR="00AB1DCD">
        <w:rPr>
          <w:rFonts w:ascii="Cambria" w:hAnsi="Cambria"/>
        </w:rPr>
        <w:t xml:space="preserve"> </w:t>
      </w:r>
      <w:r w:rsidR="00407059">
        <w:rPr>
          <w:rFonts w:ascii="Cambria" w:hAnsi="Cambria"/>
        </w:rPr>
        <w:t xml:space="preserve">Total </w:t>
      </w:r>
      <w:r w:rsidR="00AB1DCD">
        <w:rPr>
          <w:rFonts w:ascii="Cambria" w:hAnsi="Cambria"/>
        </w:rPr>
        <w:t>tractive force in Nm, over time in seconds. The data acquired is calculated using the low, medium, high and</w:t>
      </w:r>
      <w:r w:rsidR="00C67906">
        <w:rPr>
          <w:rFonts w:ascii="Cambria" w:hAnsi="Cambria"/>
        </w:rPr>
        <w:t xml:space="preserve"> extra high cycles of the process. Using the time</w:t>
      </w:r>
      <w:r w:rsidR="00407059">
        <w:rPr>
          <w:rFonts w:ascii="Cambria" w:hAnsi="Cambria"/>
        </w:rPr>
        <w:t xml:space="preserve"> intervals between, over a timed period of 30 minutes.</w:t>
      </w:r>
      <w:r w:rsidR="006B6A5C">
        <w:rPr>
          <w:rFonts w:ascii="Cambria" w:hAnsi="Cambria"/>
        </w:rPr>
        <w:t xml:space="preserve"> The cycles can be visualised in the graph from the stages over time, from small peaks up to high peaks, and back to zero indicating the end of the cycle. </w:t>
      </w:r>
    </w:p>
    <w:p w14:paraId="400B0CAC" w14:textId="0535D6A3" w:rsidR="007846F8" w:rsidRDefault="00407059" w:rsidP="009F3B48">
      <w:pPr>
        <w:rPr>
          <w:rFonts w:ascii="Cambria" w:hAnsi="Cambria"/>
          <w:b/>
          <w:bCs/>
          <w:color w:val="156082" w:themeColor="accent1"/>
          <w:sz w:val="32"/>
          <w:szCs w:val="32"/>
        </w:rPr>
      </w:pPr>
      <w:r>
        <w:rPr>
          <w:rFonts w:ascii="Cambria" w:hAnsi="Cambria"/>
          <w:b/>
          <w:bCs/>
          <w:noProof/>
          <w:sz w:val="28"/>
          <w:szCs w:val="28"/>
        </w:rPr>
        <w:drawing>
          <wp:anchor distT="0" distB="0" distL="114300" distR="114300" simplePos="0" relativeHeight="251670528" behindDoc="0" locked="0" layoutInCell="1" allowOverlap="1" wp14:anchorId="7B0707D6" wp14:editId="44C0BC61">
            <wp:simplePos x="0" y="0"/>
            <wp:positionH relativeFrom="margin">
              <wp:align>left</wp:align>
            </wp:positionH>
            <wp:positionV relativeFrom="paragraph">
              <wp:posOffset>180975</wp:posOffset>
            </wp:positionV>
            <wp:extent cx="4714108" cy="2833687"/>
            <wp:effectExtent l="0" t="0" r="0" b="5080"/>
            <wp:wrapNone/>
            <wp:docPr id="544197717" name="Picture 5" descr="A graph showing a number of ti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197717" name="Picture 5" descr="A graph showing a number of time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8520" cy="2836339"/>
                    </a:xfrm>
                    <a:prstGeom prst="rect">
                      <a:avLst/>
                    </a:prstGeom>
                    <a:noFill/>
                  </pic:spPr>
                </pic:pic>
              </a:graphicData>
            </a:graphic>
            <wp14:sizeRelH relativeFrom="margin">
              <wp14:pctWidth>0</wp14:pctWidth>
            </wp14:sizeRelH>
            <wp14:sizeRelV relativeFrom="margin">
              <wp14:pctHeight>0</wp14:pctHeight>
            </wp14:sizeRelV>
          </wp:anchor>
        </w:drawing>
      </w:r>
    </w:p>
    <w:p w14:paraId="05208F3B" w14:textId="7AFF86EB" w:rsidR="007846F8" w:rsidRDefault="007846F8" w:rsidP="009F3B48">
      <w:pPr>
        <w:rPr>
          <w:rFonts w:ascii="Cambria" w:hAnsi="Cambria"/>
          <w:b/>
          <w:bCs/>
          <w:color w:val="156082" w:themeColor="accent1"/>
          <w:sz w:val="32"/>
          <w:szCs w:val="32"/>
        </w:rPr>
      </w:pPr>
    </w:p>
    <w:p w14:paraId="6F340397" w14:textId="07D74EFB" w:rsidR="007846F8" w:rsidRDefault="007846F8" w:rsidP="009F3B48">
      <w:pPr>
        <w:rPr>
          <w:rFonts w:ascii="Cambria" w:hAnsi="Cambria"/>
          <w:b/>
          <w:bCs/>
          <w:color w:val="156082" w:themeColor="accent1"/>
          <w:sz w:val="32"/>
          <w:szCs w:val="32"/>
        </w:rPr>
      </w:pPr>
    </w:p>
    <w:p w14:paraId="716A4936" w14:textId="474EDEC1" w:rsidR="007846F8" w:rsidRDefault="007846F8" w:rsidP="009F3B48">
      <w:pPr>
        <w:rPr>
          <w:rFonts w:ascii="Cambria" w:hAnsi="Cambria"/>
          <w:b/>
          <w:bCs/>
          <w:color w:val="156082" w:themeColor="accent1"/>
          <w:sz w:val="32"/>
          <w:szCs w:val="32"/>
        </w:rPr>
      </w:pPr>
    </w:p>
    <w:p w14:paraId="1EC5C8A8" w14:textId="0E664A1C" w:rsidR="007846F8" w:rsidRDefault="007846F8" w:rsidP="009F3B48">
      <w:pPr>
        <w:rPr>
          <w:rFonts w:ascii="Cambria" w:hAnsi="Cambria"/>
          <w:b/>
          <w:bCs/>
          <w:color w:val="156082" w:themeColor="accent1"/>
          <w:sz w:val="32"/>
          <w:szCs w:val="32"/>
        </w:rPr>
      </w:pPr>
    </w:p>
    <w:p w14:paraId="340E05DF" w14:textId="3E84FA14" w:rsidR="007846F8" w:rsidRDefault="007846F8" w:rsidP="009F3B48">
      <w:pPr>
        <w:rPr>
          <w:rFonts w:ascii="Cambria" w:hAnsi="Cambria"/>
          <w:b/>
          <w:bCs/>
          <w:color w:val="156082" w:themeColor="accent1"/>
          <w:sz w:val="32"/>
          <w:szCs w:val="32"/>
        </w:rPr>
      </w:pPr>
    </w:p>
    <w:p w14:paraId="623822B8" w14:textId="4B3BACB2" w:rsidR="007846F8" w:rsidRDefault="007846F8" w:rsidP="009F3B48">
      <w:pPr>
        <w:rPr>
          <w:rFonts w:ascii="Cambria" w:hAnsi="Cambria"/>
          <w:b/>
          <w:bCs/>
          <w:color w:val="156082" w:themeColor="accent1"/>
          <w:sz w:val="32"/>
          <w:szCs w:val="32"/>
        </w:rPr>
      </w:pPr>
    </w:p>
    <w:p w14:paraId="365D8B61" w14:textId="46C6E68C" w:rsidR="007846F8" w:rsidRDefault="007846F8" w:rsidP="009F3B48">
      <w:pPr>
        <w:rPr>
          <w:rFonts w:ascii="Cambria" w:hAnsi="Cambria"/>
          <w:b/>
          <w:bCs/>
          <w:color w:val="156082" w:themeColor="accent1"/>
          <w:sz w:val="32"/>
          <w:szCs w:val="32"/>
        </w:rPr>
      </w:pPr>
    </w:p>
    <w:p w14:paraId="3E93644D" w14:textId="43817860" w:rsidR="007846F8" w:rsidRDefault="007846F8" w:rsidP="009F3B48">
      <w:pPr>
        <w:rPr>
          <w:rFonts w:ascii="Cambria" w:hAnsi="Cambria"/>
          <w:b/>
          <w:bCs/>
          <w:color w:val="156082" w:themeColor="accent1"/>
          <w:sz w:val="32"/>
          <w:szCs w:val="32"/>
        </w:rPr>
      </w:pPr>
    </w:p>
    <w:p w14:paraId="776C6529" w14:textId="43911981" w:rsidR="007846F8" w:rsidRDefault="007846F8" w:rsidP="009F3B48">
      <w:pPr>
        <w:rPr>
          <w:rFonts w:ascii="Cambria" w:hAnsi="Cambria"/>
          <w:b/>
          <w:bCs/>
          <w:color w:val="156082" w:themeColor="accent1"/>
          <w:sz w:val="32"/>
          <w:szCs w:val="32"/>
        </w:rPr>
      </w:pPr>
    </w:p>
    <w:p w14:paraId="78D3DD65" w14:textId="77777777" w:rsidR="007846F8" w:rsidRDefault="007846F8" w:rsidP="009F3B48">
      <w:pPr>
        <w:rPr>
          <w:rFonts w:ascii="Cambria" w:hAnsi="Cambria"/>
          <w:b/>
          <w:bCs/>
          <w:color w:val="156082" w:themeColor="accent1"/>
          <w:sz w:val="32"/>
          <w:szCs w:val="32"/>
        </w:rPr>
      </w:pPr>
    </w:p>
    <w:p w14:paraId="46F20A53" w14:textId="77777777" w:rsidR="007846F8" w:rsidRDefault="007846F8" w:rsidP="009F3B48">
      <w:pPr>
        <w:rPr>
          <w:rFonts w:ascii="Cambria" w:hAnsi="Cambria"/>
          <w:b/>
          <w:bCs/>
          <w:color w:val="156082" w:themeColor="accent1"/>
          <w:sz w:val="32"/>
          <w:szCs w:val="32"/>
        </w:rPr>
      </w:pPr>
    </w:p>
    <w:p w14:paraId="240DE652" w14:textId="77777777" w:rsidR="007846F8" w:rsidRDefault="007846F8" w:rsidP="009F3B48">
      <w:pPr>
        <w:rPr>
          <w:rFonts w:ascii="Cambria" w:hAnsi="Cambria"/>
          <w:b/>
          <w:bCs/>
          <w:color w:val="156082" w:themeColor="accent1"/>
          <w:sz w:val="32"/>
          <w:szCs w:val="32"/>
        </w:rPr>
      </w:pPr>
    </w:p>
    <w:p w14:paraId="5A81FC83" w14:textId="3107A3B0" w:rsidR="00407059" w:rsidRPr="00CC7A33" w:rsidRDefault="00BF4D7B" w:rsidP="009F3B48">
      <w:pPr>
        <w:rPr>
          <w:rFonts w:ascii="Cambria" w:hAnsi="Cambria"/>
        </w:rPr>
      </w:pPr>
      <w:r w:rsidRPr="00CC7A33">
        <w:rPr>
          <w:rFonts w:ascii="Cambria" w:hAnsi="Cambria"/>
        </w:rPr>
        <w:t xml:space="preserve">This graph above shows the tractive forces </w:t>
      </w:r>
      <w:r w:rsidR="00CC7A33" w:rsidRPr="00CC7A33">
        <w:rPr>
          <w:rFonts w:ascii="Cambria" w:hAnsi="Cambria"/>
        </w:rPr>
        <w:t>associated</w:t>
      </w:r>
      <w:r w:rsidRPr="00CC7A33">
        <w:rPr>
          <w:rFonts w:ascii="Cambria" w:hAnsi="Cambria"/>
        </w:rPr>
        <w:t xml:space="preserve"> with the vehicles run time over a </w:t>
      </w:r>
      <w:r w:rsidR="00CC7A33" w:rsidRPr="00CC7A33">
        <w:rPr>
          <w:rFonts w:ascii="Cambria" w:hAnsi="Cambria"/>
        </w:rPr>
        <w:t>30-minute</w:t>
      </w:r>
      <w:r w:rsidRPr="00CC7A33">
        <w:rPr>
          <w:rFonts w:ascii="Cambria" w:hAnsi="Cambria"/>
        </w:rPr>
        <w:t xml:space="preserve"> period. The grap</w:t>
      </w:r>
      <w:r w:rsidR="00CC7A33">
        <w:rPr>
          <w:rFonts w:ascii="Cambria" w:hAnsi="Cambria"/>
        </w:rPr>
        <w:t xml:space="preserve">h displays </w:t>
      </w:r>
      <w:r w:rsidRPr="00CC7A33">
        <w:rPr>
          <w:rFonts w:ascii="Cambria" w:hAnsi="Cambria"/>
        </w:rPr>
        <w:t xml:space="preserve">the positive and negative forces along the provided time </w:t>
      </w:r>
      <w:r w:rsidR="00CC7A33" w:rsidRPr="00CC7A33">
        <w:rPr>
          <w:rFonts w:ascii="Cambria" w:hAnsi="Cambria"/>
        </w:rPr>
        <w:t xml:space="preserve">scale; the negative forces being vehicle braking along with coast down of the vehicle. </w:t>
      </w:r>
    </w:p>
    <w:p w14:paraId="15BEA9AF" w14:textId="0B3BE833" w:rsidR="00CC7A33" w:rsidRDefault="00CC7A33">
      <w:pPr>
        <w:rPr>
          <w:rFonts w:ascii="Cambria" w:hAnsi="Cambria"/>
          <w:b/>
          <w:bCs/>
          <w:color w:val="156082" w:themeColor="accent1"/>
          <w:sz w:val="32"/>
          <w:szCs w:val="32"/>
        </w:rPr>
      </w:pPr>
      <w:r>
        <w:rPr>
          <w:rFonts w:ascii="Cambria" w:hAnsi="Cambria"/>
          <w:b/>
          <w:bCs/>
          <w:color w:val="156082" w:themeColor="accent1"/>
          <w:sz w:val="32"/>
          <w:szCs w:val="32"/>
        </w:rPr>
        <w:br w:type="page"/>
      </w:r>
    </w:p>
    <w:p w14:paraId="1447A82C" w14:textId="64975E75" w:rsidR="007846F8" w:rsidRDefault="00CC7A33" w:rsidP="009F3B48">
      <w:pPr>
        <w:rPr>
          <w:rFonts w:ascii="Cambria" w:hAnsi="Cambria"/>
          <w:b/>
          <w:bCs/>
          <w:color w:val="156082" w:themeColor="accent1"/>
          <w:sz w:val="32"/>
          <w:szCs w:val="32"/>
        </w:rPr>
      </w:pPr>
      <w:r>
        <w:rPr>
          <w:rFonts w:ascii="Cambria" w:hAnsi="Cambria"/>
          <w:b/>
          <w:bCs/>
          <w:noProof/>
          <w:sz w:val="28"/>
          <w:szCs w:val="28"/>
        </w:rPr>
        <w:lastRenderedPageBreak/>
        <w:drawing>
          <wp:anchor distT="0" distB="0" distL="114300" distR="114300" simplePos="0" relativeHeight="251668480" behindDoc="0" locked="0" layoutInCell="1" allowOverlap="1" wp14:anchorId="5BAC2E68" wp14:editId="403C1150">
            <wp:simplePos x="0" y="0"/>
            <wp:positionH relativeFrom="margin">
              <wp:posOffset>52387</wp:posOffset>
            </wp:positionH>
            <wp:positionV relativeFrom="paragraph">
              <wp:posOffset>-1</wp:posOffset>
            </wp:positionV>
            <wp:extent cx="4829175" cy="2903341"/>
            <wp:effectExtent l="0" t="0" r="0" b="0"/>
            <wp:wrapNone/>
            <wp:docPr id="1133729695" name="Picture 3" descr="A graph showing the amount of ener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729695" name="Picture 3" descr="A graph showing the amount of energy&#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5278" cy="2907010"/>
                    </a:xfrm>
                    <a:prstGeom prst="rect">
                      <a:avLst/>
                    </a:prstGeom>
                    <a:noFill/>
                  </pic:spPr>
                </pic:pic>
              </a:graphicData>
            </a:graphic>
            <wp14:sizeRelH relativeFrom="margin">
              <wp14:pctWidth>0</wp14:pctWidth>
            </wp14:sizeRelH>
            <wp14:sizeRelV relativeFrom="margin">
              <wp14:pctHeight>0</wp14:pctHeight>
            </wp14:sizeRelV>
          </wp:anchor>
        </w:drawing>
      </w:r>
    </w:p>
    <w:p w14:paraId="7DA72B79" w14:textId="46E8AAEF" w:rsidR="007846F8" w:rsidRDefault="007846F8" w:rsidP="009F3B48">
      <w:pPr>
        <w:rPr>
          <w:rFonts w:ascii="Cambria" w:hAnsi="Cambria"/>
          <w:b/>
          <w:bCs/>
          <w:color w:val="156082" w:themeColor="accent1"/>
          <w:sz w:val="32"/>
          <w:szCs w:val="32"/>
        </w:rPr>
      </w:pPr>
    </w:p>
    <w:p w14:paraId="584DCCCA" w14:textId="5D496AE9" w:rsidR="007846F8" w:rsidRDefault="007846F8" w:rsidP="009F3B48">
      <w:pPr>
        <w:rPr>
          <w:rFonts w:ascii="Cambria" w:hAnsi="Cambria"/>
          <w:b/>
          <w:bCs/>
          <w:color w:val="156082" w:themeColor="accent1"/>
          <w:sz w:val="32"/>
          <w:szCs w:val="32"/>
        </w:rPr>
      </w:pPr>
    </w:p>
    <w:p w14:paraId="6FB5A175" w14:textId="0D02053E" w:rsidR="007846F8" w:rsidRDefault="007846F8" w:rsidP="009F3B48">
      <w:pPr>
        <w:rPr>
          <w:rFonts w:ascii="Cambria" w:hAnsi="Cambria"/>
          <w:b/>
          <w:bCs/>
          <w:color w:val="156082" w:themeColor="accent1"/>
          <w:sz w:val="32"/>
          <w:szCs w:val="32"/>
        </w:rPr>
      </w:pPr>
    </w:p>
    <w:p w14:paraId="11FE608D" w14:textId="7468BE48" w:rsidR="007846F8" w:rsidRDefault="007846F8" w:rsidP="009F3B48">
      <w:pPr>
        <w:rPr>
          <w:rFonts w:ascii="Cambria" w:hAnsi="Cambria"/>
          <w:b/>
          <w:bCs/>
          <w:color w:val="156082" w:themeColor="accent1"/>
          <w:sz w:val="32"/>
          <w:szCs w:val="32"/>
        </w:rPr>
      </w:pPr>
    </w:p>
    <w:p w14:paraId="7E4CBEF0" w14:textId="58FD2686" w:rsidR="007846F8" w:rsidRDefault="007846F8" w:rsidP="009F3B48">
      <w:pPr>
        <w:rPr>
          <w:rFonts w:ascii="Cambria" w:hAnsi="Cambria"/>
          <w:b/>
          <w:bCs/>
          <w:color w:val="156082" w:themeColor="accent1"/>
          <w:sz w:val="32"/>
          <w:szCs w:val="32"/>
        </w:rPr>
      </w:pPr>
    </w:p>
    <w:p w14:paraId="60745717" w14:textId="77777777" w:rsidR="007846F8" w:rsidRDefault="007846F8" w:rsidP="009F3B48">
      <w:pPr>
        <w:rPr>
          <w:rFonts w:ascii="Cambria" w:hAnsi="Cambria"/>
          <w:b/>
          <w:bCs/>
          <w:color w:val="156082" w:themeColor="accent1"/>
          <w:sz w:val="32"/>
          <w:szCs w:val="32"/>
        </w:rPr>
      </w:pPr>
    </w:p>
    <w:p w14:paraId="1587F69D" w14:textId="2F2064AC" w:rsidR="007846F8" w:rsidRDefault="007846F8" w:rsidP="009F3B48">
      <w:pPr>
        <w:rPr>
          <w:rFonts w:ascii="Cambria" w:hAnsi="Cambria"/>
          <w:b/>
          <w:bCs/>
          <w:color w:val="156082" w:themeColor="accent1"/>
          <w:sz w:val="32"/>
          <w:szCs w:val="32"/>
        </w:rPr>
      </w:pPr>
    </w:p>
    <w:p w14:paraId="5FB3FF5C" w14:textId="7BCA0E8D" w:rsidR="007846F8" w:rsidRDefault="007846F8" w:rsidP="009F3B48">
      <w:pPr>
        <w:rPr>
          <w:rFonts w:ascii="Cambria" w:hAnsi="Cambria"/>
          <w:b/>
          <w:bCs/>
          <w:color w:val="156082" w:themeColor="accent1"/>
          <w:sz w:val="32"/>
          <w:szCs w:val="32"/>
        </w:rPr>
      </w:pPr>
    </w:p>
    <w:p w14:paraId="61A2EB98" w14:textId="4871E665" w:rsidR="007846F8" w:rsidRDefault="007846F8" w:rsidP="009F3B48">
      <w:pPr>
        <w:rPr>
          <w:rFonts w:ascii="Cambria" w:hAnsi="Cambria"/>
          <w:b/>
          <w:bCs/>
          <w:color w:val="156082" w:themeColor="accent1"/>
          <w:sz w:val="32"/>
          <w:szCs w:val="32"/>
        </w:rPr>
      </w:pPr>
    </w:p>
    <w:p w14:paraId="64934101" w14:textId="77777777" w:rsidR="007846F8" w:rsidRDefault="007846F8" w:rsidP="009F3B48">
      <w:pPr>
        <w:rPr>
          <w:rFonts w:ascii="Cambria" w:hAnsi="Cambria"/>
          <w:b/>
          <w:bCs/>
          <w:color w:val="156082" w:themeColor="accent1"/>
          <w:sz w:val="32"/>
          <w:szCs w:val="32"/>
        </w:rPr>
      </w:pPr>
    </w:p>
    <w:p w14:paraId="21E7599A" w14:textId="77777777" w:rsidR="007846F8" w:rsidRDefault="007846F8" w:rsidP="009F3B48">
      <w:pPr>
        <w:rPr>
          <w:rFonts w:ascii="Cambria" w:hAnsi="Cambria"/>
          <w:b/>
          <w:bCs/>
          <w:color w:val="156082" w:themeColor="accent1"/>
          <w:sz w:val="32"/>
          <w:szCs w:val="32"/>
        </w:rPr>
      </w:pPr>
    </w:p>
    <w:p w14:paraId="165F8CBE" w14:textId="77777777" w:rsidR="007A6F3B" w:rsidRDefault="007A6F3B" w:rsidP="009F3B48">
      <w:pPr>
        <w:rPr>
          <w:rFonts w:ascii="Cambria" w:hAnsi="Cambria"/>
        </w:rPr>
      </w:pPr>
    </w:p>
    <w:p w14:paraId="30EC8F81" w14:textId="68222AE4" w:rsidR="007846F8" w:rsidRPr="00CC7A33" w:rsidRDefault="00CC7A33" w:rsidP="009F3B48">
      <w:pPr>
        <w:rPr>
          <w:rFonts w:ascii="Cambria" w:hAnsi="Cambria"/>
        </w:rPr>
      </w:pPr>
      <w:r>
        <w:rPr>
          <w:rFonts w:ascii="Cambria" w:hAnsi="Cambria"/>
        </w:rPr>
        <w:t>This graph above, displays the start and end of the WLTP cycle</w:t>
      </w:r>
      <w:r w:rsidR="00B91E2C">
        <w:rPr>
          <w:rFonts w:ascii="Cambria" w:hAnsi="Cambria"/>
        </w:rPr>
        <w:t xml:space="preserve">, with a steady increase to drop of energy production from the </w:t>
      </w:r>
      <w:r w:rsidR="001A28A2">
        <w:rPr>
          <w:rFonts w:ascii="Cambria" w:hAnsi="Cambria"/>
        </w:rPr>
        <w:t>vehicle’s</w:t>
      </w:r>
      <w:r w:rsidR="00B91E2C">
        <w:rPr>
          <w:rFonts w:ascii="Cambria" w:hAnsi="Cambria"/>
        </w:rPr>
        <w:t xml:space="preserve"> operation. The</w:t>
      </w:r>
      <w:r w:rsidR="00021AB3">
        <w:rPr>
          <w:rFonts w:ascii="Cambria" w:hAnsi="Cambria"/>
        </w:rPr>
        <w:t xml:space="preserve"> peaks indicate the </w:t>
      </w:r>
      <w:r w:rsidR="001A28A2">
        <w:rPr>
          <w:rFonts w:ascii="Cambria" w:hAnsi="Cambria"/>
        </w:rPr>
        <w:t>midpoint</w:t>
      </w:r>
      <w:r w:rsidR="00021AB3">
        <w:rPr>
          <w:rFonts w:ascii="Cambria" w:hAnsi="Cambria"/>
        </w:rPr>
        <w:t xml:space="preserve"> of each stage of the WLTP run cycle.</w:t>
      </w:r>
      <w:r w:rsidR="001A28A2">
        <w:rPr>
          <w:rFonts w:ascii="Cambria" w:hAnsi="Cambria"/>
        </w:rPr>
        <w:t xml:space="preserve"> Indicating the acceleration and coast down of the vehicle. The extra high speeds indicate a much higher production/ usage of energy due</w:t>
      </w:r>
      <w:r w:rsidR="00F27D08">
        <w:rPr>
          <w:rFonts w:ascii="Cambria" w:hAnsi="Cambria"/>
        </w:rPr>
        <w:t xml:space="preserve"> to due the fuel/energy demand.</w:t>
      </w:r>
      <w:r w:rsidR="00317F10">
        <w:rPr>
          <w:rFonts w:ascii="Cambria" w:hAnsi="Cambria"/>
        </w:rPr>
        <w:t xml:space="preserve"> The energy </w:t>
      </w:r>
      <w:r w:rsidR="007B1101">
        <w:rPr>
          <w:rFonts w:ascii="Cambria" w:hAnsi="Cambria"/>
        </w:rPr>
        <w:t>output</w:t>
      </w:r>
      <w:r w:rsidR="00317F10">
        <w:rPr>
          <w:rFonts w:ascii="Cambria" w:hAnsi="Cambria"/>
        </w:rPr>
        <w:t xml:space="preserve"> in the graph can be used to </w:t>
      </w:r>
      <w:r w:rsidR="003F202B">
        <w:rPr>
          <w:rFonts w:ascii="Cambria" w:hAnsi="Cambria"/>
        </w:rPr>
        <w:t>determine the negatives in braking energy, and study potential redeployment strategies</w:t>
      </w:r>
      <w:r w:rsidR="007B1101">
        <w:rPr>
          <w:rFonts w:ascii="Cambria" w:hAnsi="Cambria"/>
        </w:rPr>
        <w:t xml:space="preserve"> to minimise loss. This will be used to determine a Future KERS system to achieve this.  </w:t>
      </w:r>
      <w:r w:rsidR="00F27D08">
        <w:rPr>
          <w:rFonts w:ascii="Cambria" w:hAnsi="Cambria"/>
        </w:rPr>
        <w:t xml:space="preserve"> </w:t>
      </w:r>
      <w:r w:rsidR="001A28A2">
        <w:rPr>
          <w:rFonts w:ascii="Cambria" w:hAnsi="Cambria"/>
        </w:rPr>
        <w:t xml:space="preserve"> </w:t>
      </w:r>
      <w:r w:rsidR="00021AB3">
        <w:rPr>
          <w:rFonts w:ascii="Cambria" w:hAnsi="Cambria"/>
        </w:rPr>
        <w:t xml:space="preserve"> </w:t>
      </w:r>
    </w:p>
    <w:p w14:paraId="14392E38" w14:textId="1DB771E7" w:rsidR="007846F8" w:rsidRDefault="007846F8" w:rsidP="009F3B48">
      <w:pPr>
        <w:rPr>
          <w:rFonts w:ascii="Cambria" w:hAnsi="Cambria"/>
          <w:b/>
          <w:bCs/>
          <w:color w:val="156082" w:themeColor="accent1"/>
          <w:sz w:val="32"/>
          <w:szCs w:val="32"/>
        </w:rPr>
      </w:pPr>
    </w:p>
    <w:p w14:paraId="4F5D73E5" w14:textId="4C87EA6E" w:rsidR="007846F8" w:rsidRDefault="007846F8" w:rsidP="009F3B48">
      <w:pPr>
        <w:rPr>
          <w:rFonts w:ascii="Cambria" w:hAnsi="Cambria"/>
          <w:b/>
          <w:bCs/>
          <w:color w:val="156082" w:themeColor="accent1"/>
          <w:sz w:val="32"/>
          <w:szCs w:val="32"/>
        </w:rPr>
      </w:pPr>
    </w:p>
    <w:p w14:paraId="3A28159C" w14:textId="6A148E04" w:rsidR="007846F8" w:rsidRDefault="007846F8" w:rsidP="009F3B48">
      <w:pPr>
        <w:rPr>
          <w:rFonts w:ascii="Cambria" w:hAnsi="Cambria"/>
          <w:b/>
          <w:bCs/>
          <w:color w:val="156082" w:themeColor="accent1"/>
          <w:sz w:val="32"/>
          <w:szCs w:val="32"/>
        </w:rPr>
      </w:pPr>
    </w:p>
    <w:p w14:paraId="609BB405" w14:textId="67E83FC7" w:rsidR="007846F8" w:rsidRDefault="007846F8" w:rsidP="009F3B48">
      <w:pPr>
        <w:rPr>
          <w:rFonts w:ascii="Cambria" w:hAnsi="Cambria"/>
          <w:b/>
          <w:bCs/>
          <w:color w:val="156082" w:themeColor="accent1"/>
          <w:sz w:val="32"/>
          <w:szCs w:val="32"/>
        </w:rPr>
      </w:pPr>
    </w:p>
    <w:p w14:paraId="18114CD1" w14:textId="7B9FC3DB" w:rsidR="007846F8" w:rsidRDefault="007846F8" w:rsidP="009F3B48">
      <w:pPr>
        <w:rPr>
          <w:rFonts w:ascii="Cambria" w:hAnsi="Cambria"/>
          <w:b/>
          <w:bCs/>
          <w:color w:val="156082" w:themeColor="accent1"/>
          <w:sz w:val="32"/>
          <w:szCs w:val="32"/>
        </w:rPr>
      </w:pPr>
    </w:p>
    <w:p w14:paraId="62937650" w14:textId="22B52F60" w:rsidR="007846F8" w:rsidRDefault="007846F8" w:rsidP="009F3B48">
      <w:pPr>
        <w:rPr>
          <w:rFonts w:ascii="Cambria" w:hAnsi="Cambria"/>
          <w:b/>
          <w:bCs/>
          <w:color w:val="156082" w:themeColor="accent1"/>
          <w:sz w:val="32"/>
          <w:szCs w:val="32"/>
        </w:rPr>
      </w:pPr>
    </w:p>
    <w:p w14:paraId="31A9F5F6" w14:textId="697D1A67" w:rsidR="007846F8" w:rsidRDefault="007846F8" w:rsidP="009F3B48">
      <w:pPr>
        <w:rPr>
          <w:rFonts w:ascii="Cambria" w:hAnsi="Cambria"/>
          <w:b/>
          <w:bCs/>
          <w:color w:val="156082" w:themeColor="accent1"/>
          <w:sz w:val="32"/>
          <w:szCs w:val="32"/>
        </w:rPr>
      </w:pPr>
    </w:p>
    <w:p w14:paraId="5C77A6CD" w14:textId="77777777" w:rsidR="007846F8" w:rsidRDefault="007846F8" w:rsidP="009F3B48">
      <w:pPr>
        <w:rPr>
          <w:rFonts w:ascii="Cambria" w:hAnsi="Cambria"/>
          <w:b/>
          <w:bCs/>
          <w:color w:val="156082" w:themeColor="accent1"/>
          <w:sz w:val="32"/>
          <w:szCs w:val="32"/>
        </w:rPr>
      </w:pPr>
    </w:p>
    <w:p w14:paraId="1BA662C0" w14:textId="789E568B" w:rsidR="007846F8" w:rsidRDefault="007846F8" w:rsidP="009F3B48">
      <w:pPr>
        <w:rPr>
          <w:rFonts w:ascii="Cambria" w:hAnsi="Cambria"/>
          <w:b/>
          <w:bCs/>
          <w:color w:val="156082" w:themeColor="accent1"/>
          <w:sz w:val="32"/>
          <w:szCs w:val="32"/>
        </w:rPr>
      </w:pPr>
    </w:p>
    <w:p w14:paraId="34914103" w14:textId="77777777" w:rsidR="007846F8" w:rsidRDefault="007846F8" w:rsidP="009F3B48">
      <w:pPr>
        <w:rPr>
          <w:rFonts w:ascii="Cambria" w:hAnsi="Cambria"/>
          <w:b/>
          <w:bCs/>
          <w:color w:val="156082" w:themeColor="accent1"/>
          <w:sz w:val="32"/>
          <w:szCs w:val="32"/>
        </w:rPr>
      </w:pPr>
    </w:p>
    <w:p w14:paraId="6C95887A" w14:textId="0F4C2F3C" w:rsidR="007846F8" w:rsidRDefault="007846F8" w:rsidP="009F3B48">
      <w:pPr>
        <w:rPr>
          <w:rFonts w:ascii="Cambria" w:hAnsi="Cambria"/>
          <w:b/>
          <w:bCs/>
          <w:color w:val="156082" w:themeColor="accent1"/>
          <w:sz w:val="32"/>
          <w:szCs w:val="32"/>
        </w:rPr>
      </w:pPr>
    </w:p>
    <w:p w14:paraId="68F567ED" w14:textId="77777777" w:rsidR="007846F8" w:rsidRDefault="007846F8" w:rsidP="009F3B48">
      <w:pPr>
        <w:rPr>
          <w:rFonts w:ascii="Cambria" w:hAnsi="Cambria"/>
          <w:b/>
          <w:bCs/>
          <w:color w:val="156082" w:themeColor="accent1"/>
          <w:sz w:val="32"/>
          <w:szCs w:val="32"/>
        </w:rPr>
      </w:pPr>
    </w:p>
    <w:p w14:paraId="184FA0F8" w14:textId="4CF70427" w:rsidR="007846F8" w:rsidRDefault="007846F8" w:rsidP="009F3B48">
      <w:pPr>
        <w:rPr>
          <w:rFonts w:ascii="Cambria" w:hAnsi="Cambria"/>
          <w:b/>
          <w:bCs/>
          <w:color w:val="156082" w:themeColor="accent1"/>
          <w:sz w:val="32"/>
          <w:szCs w:val="32"/>
        </w:rPr>
      </w:pPr>
    </w:p>
    <w:p w14:paraId="5EC209AA" w14:textId="655A7481" w:rsidR="007846F8" w:rsidRDefault="007846F8" w:rsidP="009F3B48">
      <w:pPr>
        <w:rPr>
          <w:rFonts w:ascii="Cambria" w:hAnsi="Cambria"/>
          <w:b/>
          <w:bCs/>
          <w:color w:val="156082" w:themeColor="accent1"/>
          <w:sz w:val="32"/>
          <w:szCs w:val="32"/>
        </w:rPr>
      </w:pPr>
    </w:p>
    <w:p w14:paraId="21F6D232" w14:textId="5F8AB7E3" w:rsidR="007846F8" w:rsidRPr="000D43C2" w:rsidRDefault="007846F8" w:rsidP="009F3B48">
      <w:pPr>
        <w:rPr>
          <w:rFonts w:ascii="Cambria" w:hAnsi="Cambria"/>
        </w:rPr>
      </w:pPr>
    </w:p>
    <w:p w14:paraId="31E665DD" w14:textId="77777777" w:rsidR="007846F8" w:rsidRDefault="007846F8" w:rsidP="009F3B48">
      <w:pPr>
        <w:rPr>
          <w:rFonts w:ascii="Cambria" w:hAnsi="Cambria"/>
          <w:b/>
          <w:bCs/>
          <w:color w:val="156082" w:themeColor="accent1"/>
          <w:sz w:val="32"/>
          <w:szCs w:val="32"/>
        </w:rPr>
      </w:pPr>
    </w:p>
    <w:p w14:paraId="78EE21E8" w14:textId="77777777" w:rsidR="007846F8" w:rsidRDefault="007846F8" w:rsidP="009F3B48">
      <w:pPr>
        <w:rPr>
          <w:rFonts w:ascii="Cambria" w:hAnsi="Cambria"/>
          <w:b/>
          <w:bCs/>
          <w:color w:val="156082" w:themeColor="accent1"/>
          <w:sz w:val="32"/>
          <w:szCs w:val="32"/>
        </w:rPr>
      </w:pPr>
    </w:p>
    <w:p w14:paraId="4210C666" w14:textId="746ADD43" w:rsidR="007846F8" w:rsidRDefault="007846F8" w:rsidP="009F3B48">
      <w:pPr>
        <w:rPr>
          <w:rFonts w:ascii="Cambria" w:hAnsi="Cambria"/>
          <w:b/>
          <w:bCs/>
          <w:color w:val="156082" w:themeColor="accent1"/>
          <w:sz w:val="32"/>
          <w:szCs w:val="32"/>
        </w:rPr>
      </w:pPr>
    </w:p>
    <w:p w14:paraId="64EB8507" w14:textId="7CB597F7" w:rsidR="007846F8" w:rsidRDefault="007846F8" w:rsidP="009F3B48">
      <w:pPr>
        <w:rPr>
          <w:rFonts w:ascii="Cambria" w:hAnsi="Cambria"/>
          <w:b/>
          <w:bCs/>
          <w:color w:val="156082" w:themeColor="accent1"/>
          <w:sz w:val="32"/>
          <w:szCs w:val="32"/>
        </w:rPr>
      </w:pPr>
    </w:p>
    <w:p w14:paraId="69E73188" w14:textId="22100E08" w:rsidR="007846F8" w:rsidRDefault="007846F8" w:rsidP="009F3B48">
      <w:pPr>
        <w:rPr>
          <w:rFonts w:ascii="Cambria" w:hAnsi="Cambria"/>
          <w:b/>
          <w:bCs/>
          <w:color w:val="156082" w:themeColor="accent1"/>
          <w:sz w:val="32"/>
          <w:szCs w:val="32"/>
        </w:rPr>
      </w:pPr>
    </w:p>
    <w:p w14:paraId="1226B2F9" w14:textId="5A3468CE" w:rsidR="007846F8" w:rsidRDefault="0020605F" w:rsidP="009F3B48">
      <w:pPr>
        <w:rPr>
          <w:rFonts w:ascii="Cambria" w:hAnsi="Cambria"/>
          <w:b/>
          <w:bCs/>
          <w:color w:val="156082" w:themeColor="accent1"/>
          <w:sz w:val="32"/>
          <w:szCs w:val="32"/>
        </w:rPr>
      </w:pPr>
      <w:r>
        <w:rPr>
          <w:rFonts w:ascii="Cambria" w:hAnsi="Cambria"/>
          <w:b/>
          <w:bCs/>
          <w:noProof/>
          <w:color w:val="156082" w:themeColor="accent1"/>
          <w:sz w:val="32"/>
          <w:szCs w:val="32"/>
        </w:rPr>
        <w:drawing>
          <wp:anchor distT="0" distB="0" distL="114300" distR="114300" simplePos="0" relativeHeight="251671552" behindDoc="0" locked="0" layoutInCell="1" allowOverlap="1" wp14:anchorId="6FD38AE9" wp14:editId="1155B088">
            <wp:simplePos x="0" y="0"/>
            <wp:positionH relativeFrom="margin">
              <wp:posOffset>375602</wp:posOffset>
            </wp:positionH>
            <wp:positionV relativeFrom="paragraph">
              <wp:posOffset>-2540</wp:posOffset>
            </wp:positionV>
            <wp:extent cx="4951730" cy="2976245"/>
            <wp:effectExtent l="0" t="0" r="1270" b="0"/>
            <wp:wrapNone/>
            <wp:docPr id="3790670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1730" cy="2976245"/>
                    </a:xfrm>
                    <a:prstGeom prst="rect">
                      <a:avLst/>
                    </a:prstGeom>
                    <a:noFill/>
                  </pic:spPr>
                </pic:pic>
              </a:graphicData>
            </a:graphic>
            <wp14:sizeRelH relativeFrom="margin">
              <wp14:pctWidth>0</wp14:pctWidth>
            </wp14:sizeRelH>
            <wp14:sizeRelV relativeFrom="margin">
              <wp14:pctHeight>0</wp14:pctHeight>
            </wp14:sizeRelV>
          </wp:anchor>
        </w:drawing>
      </w:r>
    </w:p>
    <w:p w14:paraId="0B35CA1B" w14:textId="77777777" w:rsidR="007846F8" w:rsidRDefault="007846F8" w:rsidP="009F3B48">
      <w:pPr>
        <w:rPr>
          <w:rFonts w:ascii="Cambria" w:hAnsi="Cambria"/>
          <w:b/>
          <w:bCs/>
          <w:color w:val="156082" w:themeColor="accent1"/>
          <w:sz w:val="32"/>
          <w:szCs w:val="32"/>
        </w:rPr>
      </w:pPr>
    </w:p>
    <w:p w14:paraId="104956B0" w14:textId="53A613AF" w:rsidR="007846F8" w:rsidRDefault="007846F8" w:rsidP="009F3B48">
      <w:pPr>
        <w:rPr>
          <w:rFonts w:ascii="Cambria" w:hAnsi="Cambria"/>
          <w:b/>
          <w:bCs/>
          <w:color w:val="156082" w:themeColor="accent1"/>
          <w:sz w:val="32"/>
          <w:szCs w:val="32"/>
        </w:rPr>
      </w:pPr>
    </w:p>
    <w:p w14:paraId="3EB721B6" w14:textId="73AA193E" w:rsidR="00365AEF" w:rsidRDefault="00365AEF" w:rsidP="009F3B48">
      <w:pPr>
        <w:rPr>
          <w:rFonts w:ascii="Cambria" w:hAnsi="Cambria"/>
          <w:b/>
          <w:bCs/>
          <w:color w:val="156082" w:themeColor="accent1"/>
          <w:sz w:val="32"/>
          <w:szCs w:val="32"/>
        </w:rPr>
      </w:pPr>
    </w:p>
    <w:p w14:paraId="7BC448D9" w14:textId="77777777" w:rsidR="00365AEF" w:rsidRDefault="00365AEF" w:rsidP="009F3B48">
      <w:pPr>
        <w:rPr>
          <w:rFonts w:ascii="Cambria" w:hAnsi="Cambria"/>
          <w:b/>
          <w:bCs/>
          <w:color w:val="156082" w:themeColor="accent1"/>
          <w:sz w:val="32"/>
          <w:szCs w:val="32"/>
        </w:rPr>
      </w:pPr>
    </w:p>
    <w:p w14:paraId="092454D5" w14:textId="51AFD0E8" w:rsidR="00365AEF" w:rsidRDefault="00365AEF" w:rsidP="009F3B48">
      <w:pPr>
        <w:rPr>
          <w:rFonts w:ascii="Cambria" w:hAnsi="Cambria"/>
          <w:b/>
          <w:bCs/>
          <w:color w:val="156082" w:themeColor="accent1"/>
          <w:sz w:val="32"/>
          <w:szCs w:val="32"/>
        </w:rPr>
      </w:pPr>
    </w:p>
    <w:p w14:paraId="4627544F" w14:textId="77777777" w:rsidR="00365AEF" w:rsidRDefault="00365AEF" w:rsidP="009F3B48">
      <w:pPr>
        <w:rPr>
          <w:rFonts w:ascii="Cambria" w:hAnsi="Cambria"/>
          <w:b/>
          <w:bCs/>
          <w:color w:val="156082" w:themeColor="accent1"/>
          <w:sz w:val="32"/>
          <w:szCs w:val="32"/>
        </w:rPr>
      </w:pPr>
    </w:p>
    <w:p w14:paraId="64AE9FDE" w14:textId="77777777" w:rsidR="00365AEF" w:rsidRDefault="00365AEF" w:rsidP="009F3B48">
      <w:pPr>
        <w:rPr>
          <w:rFonts w:ascii="Cambria" w:hAnsi="Cambria"/>
          <w:b/>
          <w:bCs/>
          <w:color w:val="156082" w:themeColor="accent1"/>
          <w:sz w:val="32"/>
          <w:szCs w:val="32"/>
        </w:rPr>
      </w:pPr>
    </w:p>
    <w:p w14:paraId="6E8CF62A" w14:textId="77777777" w:rsidR="00365AEF" w:rsidRDefault="00365AEF" w:rsidP="009F3B48">
      <w:pPr>
        <w:rPr>
          <w:rFonts w:ascii="Cambria" w:hAnsi="Cambria"/>
          <w:b/>
          <w:bCs/>
          <w:color w:val="156082" w:themeColor="accent1"/>
          <w:sz w:val="32"/>
          <w:szCs w:val="32"/>
        </w:rPr>
      </w:pPr>
    </w:p>
    <w:p w14:paraId="335D8A58" w14:textId="32A2C715" w:rsidR="00365AEF" w:rsidRDefault="00365AEF" w:rsidP="009F3B48">
      <w:pPr>
        <w:rPr>
          <w:rFonts w:ascii="Cambria" w:hAnsi="Cambria"/>
          <w:b/>
          <w:bCs/>
          <w:color w:val="156082" w:themeColor="accent1"/>
          <w:sz w:val="32"/>
          <w:szCs w:val="32"/>
        </w:rPr>
      </w:pPr>
    </w:p>
    <w:p w14:paraId="28702B36" w14:textId="77777777" w:rsidR="00365AEF" w:rsidRDefault="00365AEF" w:rsidP="009F3B48">
      <w:pPr>
        <w:rPr>
          <w:rFonts w:ascii="Cambria" w:hAnsi="Cambria"/>
          <w:b/>
          <w:bCs/>
          <w:color w:val="156082" w:themeColor="accent1"/>
          <w:sz w:val="32"/>
          <w:szCs w:val="32"/>
        </w:rPr>
      </w:pPr>
    </w:p>
    <w:p w14:paraId="30AA1D30" w14:textId="1CDF0B63" w:rsidR="00365AEF" w:rsidRDefault="00365AEF" w:rsidP="009F3B48">
      <w:pPr>
        <w:rPr>
          <w:rFonts w:ascii="Cambria" w:hAnsi="Cambria"/>
          <w:b/>
          <w:bCs/>
          <w:color w:val="156082" w:themeColor="accent1"/>
          <w:sz w:val="32"/>
          <w:szCs w:val="32"/>
        </w:rPr>
      </w:pPr>
    </w:p>
    <w:p w14:paraId="59B947F3" w14:textId="537761C9" w:rsidR="00365AEF" w:rsidRDefault="0020605F" w:rsidP="009F3B48">
      <w:pPr>
        <w:rPr>
          <w:rFonts w:ascii="Cambria" w:hAnsi="Cambria"/>
          <w:b/>
          <w:bCs/>
          <w:color w:val="156082" w:themeColor="accent1"/>
          <w:sz w:val="32"/>
          <w:szCs w:val="32"/>
        </w:rPr>
      </w:pPr>
      <w:r>
        <w:rPr>
          <w:noProof/>
        </w:rPr>
        <w:drawing>
          <wp:anchor distT="0" distB="0" distL="114300" distR="114300" simplePos="0" relativeHeight="251672576" behindDoc="0" locked="0" layoutInCell="1" allowOverlap="1" wp14:anchorId="03401516" wp14:editId="3B999F38">
            <wp:simplePos x="0" y="0"/>
            <wp:positionH relativeFrom="column">
              <wp:posOffset>390525</wp:posOffset>
            </wp:positionH>
            <wp:positionV relativeFrom="paragraph">
              <wp:posOffset>203518</wp:posOffset>
            </wp:positionV>
            <wp:extent cx="4929188" cy="2938462"/>
            <wp:effectExtent l="0" t="0" r="5080" b="14605"/>
            <wp:wrapNone/>
            <wp:docPr id="2115409848" name="Chart 1">
              <a:extLst xmlns:a="http://schemas.openxmlformats.org/drawingml/2006/main">
                <a:ext uri="{FF2B5EF4-FFF2-40B4-BE49-F238E27FC236}">
                  <a16:creationId xmlns:a16="http://schemas.microsoft.com/office/drawing/2014/main" id="{898E9E38-139C-4F5B-AE9D-2C9DE65B3C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010F8248" w14:textId="3D16CE23" w:rsidR="00365AEF" w:rsidRDefault="00365AEF" w:rsidP="009F3B48">
      <w:pPr>
        <w:rPr>
          <w:rFonts w:ascii="Cambria" w:hAnsi="Cambria"/>
          <w:b/>
          <w:bCs/>
          <w:color w:val="156082" w:themeColor="accent1"/>
          <w:sz w:val="32"/>
          <w:szCs w:val="32"/>
        </w:rPr>
      </w:pPr>
    </w:p>
    <w:p w14:paraId="34E41937" w14:textId="7208B792" w:rsidR="00365AEF" w:rsidRDefault="00365AEF" w:rsidP="009F3B48">
      <w:pPr>
        <w:rPr>
          <w:rFonts w:ascii="Cambria" w:hAnsi="Cambria"/>
          <w:b/>
          <w:bCs/>
          <w:color w:val="156082" w:themeColor="accent1"/>
          <w:sz w:val="32"/>
          <w:szCs w:val="32"/>
        </w:rPr>
      </w:pPr>
    </w:p>
    <w:p w14:paraId="27E0650F" w14:textId="3DCA9B21" w:rsidR="00365AEF" w:rsidRDefault="00365AEF" w:rsidP="009F3B48">
      <w:pPr>
        <w:rPr>
          <w:rFonts w:ascii="Cambria" w:hAnsi="Cambria"/>
          <w:b/>
          <w:bCs/>
          <w:color w:val="156082" w:themeColor="accent1"/>
          <w:sz w:val="32"/>
          <w:szCs w:val="32"/>
        </w:rPr>
      </w:pPr>
    </w:p>
    <w:p w14:paraId="7DA65D1E" w14:textId="77777777" w:rsidR="00365AEF" w:rsidRDefault="00365AEF" w:rsidP="009F3B48">
      <w:pPr>
        <w:rPr>
          <w:rFonts w:ascii="Cambria" w:hAnsi="Cambria"/>
          <w:b/>
          <w:bCs/>
          <w:color w:val="156082" w:themeColor="accent1"/>
          <w:sz w:val="32"/>
          <w:szCs w:val="32"/>
        </w:rPr>
      </w:pPr>
    </w:p>
    <w:p w14:paraId="667F7FE9" w14:textId="77777777" w:rsidR="00365AEF" w:rsidRDefault="00365AEF" w:rsidP="009F3B48">
      <w:pPr>
        <w:rPr>
          <w:rFonts w:ascii="Cambria" w:hAnsi="Cambria"/>
          <w:b/>
          <w:bCs/>
          <w:color w:val="156082" w:themeColor="accent1"/>
          <w:sz w:val="32"/>
          <w:szCs w:val="32"/>
        </w:rPr>
      </w:pPr>
    </w:p>
    <w:p w14:paraId="738E16BE" w14:textId="77777777" w:rsidR="00365AEF" w:rsidRDefault="00365AEF" w:rsidP="009F3B48">
      <w:pPr>
        <w:rPr>
          <w:rFonts w:ascii="Cambria" w:hAnsi="Cambria"/>
          <w:b/>
          <w:bCs/>
          <w:color w:val="156082" w:themeColor="accent1"/>
          <w:sz w:val="32"/>
          <w:szCs w:val="32"/>
        </w:rPr>
      </w:pPr>
    </w:p>
    <w:p w14:paraId="2BEF7D8F" w14:textId="77777777" w:rsidR="00365AEF" w:rsidRDefault="00365AEF" w:rsidP="009F3B48">
      <w:pPr>
        <w:rPr>
          <w:rFonts w:ascii="Cambria" w:hAnsi="Cambria"/>
          <w:b/>
          <w:bCs/>
          <w:color w:val="156082" w:themeColor="accent1"/>
          <w:sz w:val="32"/>
          <w:szCs w:val="32"/>
        </w:rPr>
      </w:pPr>
    </w:p>
    <w:p w14:paraId="1E38EA08" w14:textId="77777777" w:rsidR="00365AEF" w:rsidRDefault="00365AEF" w:rsidP="009F3B48">
      <w:pPr>
        <w:rPr>
          <w:rFonts w:ascii="Cambria" w:hAnsi="Cambria"/>
          <w:b/>
          <w:bCs/>
          <w:color w:val="156082" w:themeColor="accent1"/>
          <w:sz w:val="32"/>
          <w:szCs w:val="32"/>
        </w:rPr>
      </w:pPr>
    </w:p>
    <w:p w14:paraId="57614AE1" w14:textId="77777777" w:rsidR="00365AEF" w:rsidRDefault="00365AEF" w:rsidP="009F3B48">
      <w:pPr>
        <w:rPr>
          <w:rFonts w:ascii="Cambria" w:hAnsi="Cambria"/>
          <w:b/>
          <w:bCs/>
          <w:color w:val="156082" w:themeColor="accent1"/>
          <w:sz w:val="32"/>
          <w:szCs w:val="32"/>
        </w:rPr>
      </w:pPr>
    </w:p>
    <w:p w14:paraId="0DDFF52B" w14:textId="77777777" w:rsidR="00365AEF" w:rsidRDefault="00365AEF" w:rsidP="009F3B48">
      <w:pPr>
        <w:rPr>
          <w:rFonts w:ascii="Cambria" w:hAnsi="Cambria"/>
          <w:b/>
          <w:bCs/>
          <w:color w:val="156082" w:themeColor="accent1"/>
          <w:sz w:val="32"/>
          <w:szCs w:val="32"/>
        </w:rPr>
      </w:pPr>
    </w:p>
    <w:p w14:paraId="50947ABE" w14:textId="77777777" w:rsidR="00365AEF" w:rsidRDefault="00365AEF" w:rsidP="009F3B48">
      <w:pPr>
        <w:rPr>
          <w:rFonts w:ascii="Cambria" w:hAnsi="Cambria"/>
          <w:b/>
          <w:bCs/>
          <w:color w:val="156082" w:themeColor="accent1"/>
          <w:sz w:val="32"/>
          <w:szCs w:val="32"/>
        </w:rPr>
      </w:pPr>
    </w:p>
    <w:p w14:paraId="07CB3861" w14:textId="77777777" w:rsidR="00365AEF" w:rsidRDefault="00365AEF" w:rsidP="009F3B48">
      <w:pPr>
        <w:rPr>
          <w:rFonts w:ascii="Cambria" w:hAnsi="Cambria"/>
          <w:b/>
          <w:bCs/>
          <w:color w:val="156082" w:themeColor="accent1"/>
          <w:sz w:val="32"/>
          <w:szCs w:val="32"/>
        </w:rPr>
      </w:pPr>
    </w:p>
    <w:p w14:paraId="6CA5901E" w14:textId="77777777" w:rsidR="00365AEF" w:rsidRDefault="00365AEF" w:rsidP="009F3B48">
      <w:pPr>
        <w:rPr>
          <w:rFonts w:ascii="Cambria" w:hAnsi="Cambria"/>
          <w:b/>
          <w:bCs/>
          <w:color w:val="156082" w:themeColor="accent1"/>
          <w:sz w:val="32"/>
          <w:szCs w:val="32"/>
        </w:rPr>
      </w:pPr>
    </w:p>
    <w:p w14:paraId="0038455B" w14:textId="5A739703" w:rsidR="00365AEF" w:rsidRDefault="00757A01" w:rsidP="009F3B48">
      <w:pPr>
        <w:rPr>
          <w:rFonts w:ascii="Cambria" w:hAnsi="Cambria"/>
        </w:rPr>
      </w:pPr>
      <w:r>
        <w:rPr>
          <w:rFonts w:ascii="Cambria" w:hAnsi="Cambria"/>
        </w:rPr>
        <w:t xml:space="preserve">The Graphs above indicate the Tractive energy required at the wheel, and the Braking energy </w:t>
      </w:r>
      <w:r w:rsidR="00E84C23">
        <w:rPr>
          <w:rFonts w:ascii="Cambria" w:hAnsi="Cambria"/>
        </w:rPr>
        <w:t>required at</w:t>
      </w:r>
      <w:r>
        <w:rPr>
          <w:rFonts w:ascii="Cambria" w:hAnsi="Cambria"/>
        </w:rPr>
        <w:t xml:space="preserve"> the wheel. As the cycles increase in speed and time, the energy required for both increase</w:t>
      </w:r>
      <w:r w:rsidR="00E84C23">
        <w:rPr>
          <w:rFonts w:ascii="Cambria" w:hAnsi="Cambria"/>
        </w:rPr>
        <w:t>s. This is</w:t>
      </w:r>
      <w:r w:rsidR="009E4132">
        <w:rPr>
          <w:rFonts w:ascii="Cambria" w:hAnsi="Cambria"/>
        </w:rPr>
        <w:t xml:space="preserve"> an expected outcome, as the braking energy required at high speeds is much more</w:t>
      </w:r>
      <w:r w:rsidR="00C51AF8">
        <w:rPr>
          <w:rFonts w:ascii="Cambria" w:hAnsi="Cambria"/>
        </w:rPr>
        <w:t xml:space="preserve"> demanding than at low speeds. The tractive energy is the same, requiring greater frictional resistance at high speeds compared to low. </w:t>
      </w:r>
    </w:p>
    <w:p w14:paraId="56815563" w14:textId="24C998B8" w:rsidR="00365AEF" w:rsidRPr="00EC153B" w:rsidRDefault="007B1101" w:rsidP="009F3B48">
      <w:pPr>
        <w:rPr>
          <w:rFonts w:ascii="Cambria" w:hAnsi="Cambria"/>
        </w:rPr>
      </w:pPr>
      <w:r>
        <w:rPr>
          <w:rFonts w:ascii="Cambria" w:hAnsi="Cambria"/>
        </w:rPr>
        <w:t xml:space="preserve">The difference between these, indicate the losses before the use of a KERS system in place, the losses can be viewed by following the contours of the peaks/ high and lows on the two graphs. The losses </w:t>
      </w:r>
      <w:r w:rsidR="00EC153B">
        <w:rPr>
          <w:rFonts w:ascii="Cambria" w:hAnsi="Cambria"/>
        </w:rPr>
        <w:t xml:space="preserve">can be regained/ redistributed using a functional KERS system with high efficiency, both being storage and redeployment. </w:t>
      </w:r>
      <w:r w:rsidR="009D7AE9">
        <w:rPr>
          <w:rFonts w:ascii="Cambria" w:hAnsi="Cambria"/>
        </w:rPr>
        <w:t>If I were to display 4 graphs, before and after KERS applied, you would notice a distinct difference in the way both ener</w:t>
      </w:r>
      <w:r w:rsidR="00226271">
        <w:rPr>
          <w:rFonts w:ascii="Cambria" w:hAnsi="Cambria"/>
        </w:rPr>
        <w:t xml:space="preserve">gies are displaced. </w:t>
      </w:r>
      <w:r>
        <w:rPr>
          <w:rFonts w:ascii="Cambria" w:hAnsi="Cambria"/>
        </w:rPr>
        <w:t xml:space="preserve"> </w:t>
      </w:r>
    </w:p>
    <w:p w14:paraId="20462CEF" w14:textId="77777777" w:rsidR="007846F8" w:rsidRPr="005756CF" w:rsidRDefault="007846F8" w:rsidP="009F3B48">
      <w:pPr>
        <w:rPr>
          <w:rFonts w:ascii="Cambria" w:hAnsi="Cambria"/>
          <w:b/>
          <w:bCs/>
          <w:color w:val="156082" w:themeColor="accent1"/>
          <w:sz w:val="32"/>
          <w:szCs w:val="32"/>
        </w:rPr>
      </w:pPr>
    </w:p>
    <w:p w14:paraId="57C79A14" w14:textId="159F6741" w:rsidR="00E917DF" w:rsidRDefault="00501DEB" w:rsidP="00915A20">
      <w:pPr>
        <w:pStyle w:val="Heading1"/>
        <w:numPr>
          <w:ilvl w:val="0"/>
          <w:numId w:val="9"/>
        </w:numPr>
        <w:rPr>
          <w:rFonts w:ascii="Cambria" w:hAnsi="Cambria"/>
          <w:b/>
          <w:bCs/>
          <w:color w:val="156082" w:themeColor="accent1"/>
          <w:sz w:val="32"/>
          <w:szCs w:val="32"/>
        </w:rPr>
      </w:pPr>
      <w:bookmarkStart w:id="9" w:name="_Toc215426846"/>
      <w:r w:rsidRPr="005756CF">
        <w:rPr>
          <w:rFonts w:ascii="Cambria" w:hAnsi="Cambria"/>
          <w:b/>
          <w:bCs/>
          <w:color w:val="156082" w:themeColor="accent1"/>
          <w:sz w:val="32"/>
          <w:szCs w:val="32"/>
        </w:rPr>
        <w:lastRenderedPageBreak/>
        <w:t>(KERS)</w:t>
      </w:r>
      <w:bookmarkEnd w:id="9"/>
    </w:p>
    <w:p w14:paraId="2F55B82A" w14:textId="77777777" w:rsidR="003B25D7" w:rsidRDefault="003B25D7" w:rsidP="003B25D7"/>
    <w:p w14:paraId="7EEB7053" w14:textId="1BA19835" w:rsidR="003B25D7" w:rsidRDefault="00485BA4" w:rsidP="003B25D7">
      <w:pPr>
        <w:rPr>
          <w:rFonts w:ascii="Cambria" w:hAnsi="Cambria"/>
          <w:b/>
          <w:bCs/>
        </w:rPr>
      </w:pPr>
      <w:r w:rsidRPr="00485BA4">
        <w:rPr>
          <w:rFonts w:ascii="Cambria" w:hAnsi="Cambria"/>
          <w:b/>
          <w:bCs/>
        </w:rPr>
        <w:t>Largest possible KERS power input and energy storage</w:t>
      </w:r>
    </w:p>
    <w:p w14:paraId="6C829C4A" w14:textId="77777777" w:rsidR="00485BA4" w:rsidRDefault="00485BA4" w:rsidP="003B25D7">
      <w:pPr>
        <w:rPr>
          <w:rFonts w:ascii="Cambria" w:hAnsi="Cambria"/>
          <w:b/>
          <w:bCs/>
        </w:rPr>
      </w:pPr>
    </w:p>
    <w:p w14:paraId="061BE0F9" w14:textId="77777777" w:rsidR="00485BA4" w:rsidRPr="00BA0669" w:rsidRDefault="00485BA4" w:rsidP="003B25D7">
      <w:pPr>
        <w:rPr>
          <w:rFonts w:ascii="Cambria" w:hAnsi="Cambria"/>
        </w:rPr>
      </w:pPr>
    </w:p>
    <w:p w14:paraId="68695873" w14:textId="16A2F987" w:rsidR="00F14760" w:rsidRPr="00BA0669" w:rsidRDefault="00F14760" w:rsidP="003B25D7">
      <w:pPr>
        <w:rPr>
          <w:rFonts w:ascii="Cambria" w:hAnsi="Cambria"/>
        </w:rPr>
      </w:pPr>
      <w:r w:rsidRPr="00BA0669">
        <w:rPr>
          <w:rFonts w:ascii="Cambria" w:hAnsi="Cambria"/>
        </w:rPr>
        <w:t>Power regained =202</w:t>
      </w:r>
      <w:r w:rsidR="00BA0669" w:rsidRPr="00BA0669">
        <w:rPr>
          <w:rFonts w:ascii="Cambria" w:hAnsi="Cambria"/>
        </w:rPr>
        <w:t xml:space="preserve">7.7 kw </w:t>
      </w:r>
    </w:p>
    <w:p w14:paraId="0B3AAE93" w14:textId="41BEC127" w:rsidR="00C94C9A" w:rsidRDefault="00BA0669" w:rsidP="00ED2219">
      <w:pPr>
        <w:rPr>
          <w:rFonts w:ascii="Cambria" w:hAnsi="Cambria"/>
        </w:rPr>
      </w:pPr>
      <w:r w:rsidRPr="00BA0669">
        <w:rPr>
          <w:rFonts w:ascii="Cambria" w:hAnsi="Cambria"/>
        </w:rPr>
        <w:t xml:space="preserve">Power deployed = 3.6764E+10 kw </w:t>
      </w:r>
    </w:p>
    <w:p w14:paraId="53175FBF" w14:textId="77777777" w:rsidR="001706AF" w:rsidRPr="001706AF" w:rsidRDefault="001706AF" w:rsidP="00ED2219">
      <w:pPr>
        <w:rPr>
          <w:rFonts w:ascii="Cambria" w:hAnsi="Cambria"/>
          <w:b/>
          <w:bCs/>
        </w:rPr>
      </w:pPr>
    </w:p>
    <w:p w14:paraId="64B7A233" w14:textId="7BAAD781" w:rsidR="001706AF" w:rsidRDefault="001706AF" w:rsidP="00ED2219">
      <w:pPr>
        <w:rPr>
          <w:rFonts w:ascii="Cambria" w:hAnsi="Cambria"/>
          <w:b/>
          <w:bCs/>
        </w:rPr>
      </w:pPr>
      <w:r w:rsidRPr="001706AF">
        <w:rPr>
          <w:rFonts w:ascii="Cambria" w:hAnsi="Cambria"/>
          <w:b/>
          <w:bCs/>
        </w:rPr>
        <w:t>Energy storage requirements</w:t>
      </w:r>
    </w:p>
    <w:p w14:paraId="786C4441" w14:textId="77777777" w:rsidR="0022141D" w:rsidRDefault="0022141D" w:rsidP="00ED2219">
      <w:pPr>
        <w:rPr>
          <w:rFonts w:ascii="Cambria" w:hAnsi="Cambria"/>
          <w:b/>
          <w:bCs/>
        </w:rPr>
      </w:pPr>
    </w:p>
    <w:p w14:paraId="694ECF8E" w14:textId="725E46E6" w:rsidR="0022141D" w:rsidRPr="002B3D3A" w:rsidRDefault="0022141D" w:rsidP="0022141D">
      <w:pPr>
        <w:pStyle w:val="ListParagraph"/>
        <w:numPr>
          <w:ilvl w:val="0"/>
          <w:numId w:val="10"/>
        </w:numPr>
        <w:rPr>
          <w:rFonts w:ascii="Cambria" w:hAnsi="Cambria"/>
          <w:b/>
          <w:bCs/>
        </w:rPr>
      </w:pPr>
      <w:r>
        <w:rPr>
          <w:rFonts w:ascii="Cambria" w:hAnsi="Cambria"/>
        </w:rPr>
        <w:t>Hybrid electrical</w:t>
      </w:r>
      <w:r w:rsidR="008D409D">
        <w:rPr>
          <w:rFonts w:ascii="Cambria" w:hAnsi="Cambria"/>
        </w:rPr>
        <w:t xml:space="preserve"> KERS; super capacitor buffer (1-5kwh,2-3</w:t>
      </w:r>
      <w:r w:rsidR="002B3D3A">
        <w:rPr>
          <w:rFonts w:ascii="Cambria" w:hAnsi="Cambria"/>
        </w:rPr>
        <w:t xml:space="preserve"> MW pulse) +</w:t>
      </w:r>
      <w:r w:rsidR="00364CD0">
        <w:rPr>
          <w:rFonts w:ascii="Cambria" w:hAnsi="Cambria"/>
        </w:rPr>
        <w:t xml:space="preserve"> battery pack (50-150kwh) for staged </w:t>
      </w:r>
      <w:r w:rsidR="00A01827">
        <w:rPr>
          <w:rFonts w:ascii="Cambria" w:hAnsi="Cambria"/>
        </w:rPr>
        <w:t xml:space="preserve">absorption/deployment. </w:t>
      </w:r>
    </w:p>
    <w:p w14:paraId="7F349EC6" w14:textId="089F3A5D" w:rsidR="001706AF" w:rsidRPr="00435C88" w:rsidRDefault="00005BA6" w:rsidP="00ED2219">
      <w:pPr>
        <w:pStyle w:val="ListParagraph"/>
        <w:numPr>
          <w:ilvl w:val="0"/>
          <w:numId w:val="10"/>
        </w:numPr>
        <w:rPr>
          <w:rFonts w:ascii="Cambria" w:hAnsi="Cambria"/>
          <w:b/>
          <w:bCs/>
        </w:rPr>
      </w:pPr>
      <w:r>
        <w:rPr>
          <w:rFonts w:ascii="Cambria" w:hAnsi="Cambria"/>
        </w:rPr>
        <w:t xml:space="preserve">Efficiencies; 0.80-0.90 round-trip in the </w:t>
      </w:r>
      <w:proofErr w:type="spellStart"/>
      <w:r>
        <w:rPr>
          <w:rFonts w:ascii="Cambria" w:hAnsi="Cambria"/>
        </w:rPr>
        <w:t>supercap</w:t>
      </w:r>
      <w:proofErr w:type="spellEnd"/>
      <w:r>
        <w:rPr>
          <w:rFonts w:ascii="Cambria" w:hAnsi="Cambria"/>
        </w:rPr>
        <w:t xml:space="preserve"> path</w:t>
      </w:r>
      <w:r w:rsidR="00364CD0">
        <w:rPr>
          <w:rFonts w:ascii="Cambria" w:hAnsi="Cambria"/>
        </w:rPr>
        <w:t>, 0.70-0.95 including battery</w:t>
      </w:r>
      <w:r w:rsidR="00A01827">
        <w:rPr>
          <w:rFonts w:ascii="Cambria" w:hAnsi="Cambria"/>
        </w:rPr>
        <w:t xml:space="preserve"> at high C rates. </w:t>
      </w:r>
    </w:p>
    <w:p w14:paraId="52268E17" w14:textId="373E28D4" w:rsidR="007408E5" w:rsidRPr="00BA0669" w:rsidRDefault="002267DE" w:rsidP="00915A20">
      <w:pPr>
        <w:pStyle w:val="Heading1"/>
        <w:numPr>
          <w:ilvl w:val="0"/>
          <w:numId w:val="9"/>
        </w:numPr>
        <w:rPr>
          <w:rFonts w:ascii="Cambria" w:hAnsi="Cambria"/>
          <w:b/>
          <w:bCs/>
          <w:color w:val="156082" w:themeColor="accent1"/>
          <w:sz w:val="32"/>
          <w:szCs w:val="32"/>
        </w:rPr>
      </w:pPr>
      <w:bookmarkStart w:id="10" w:name="_Toc215426847"/>
      <w:r>
        <w:rPr>
          <w:rFonts w:ascii="Cambria" w:hAnsi="Cambria"/>
          <w:b/>
          <w:bCs/>
          <w:color w:val="156082" w:themeColor="accent1"/>
          <w:sz w:val="32"/>
          <w:szCs w:val="32"/>
        </w:rPr>
        <w:t>KERS System</w:t>
      </w:r>
      <w:bookmarkEnd w:id="10"/>
    </w:p>
    <w:p w14:paraId="3E459384" w14:textId="77777777" w:rsidR="003B25D7" w:rsidRPr="00BA0669" w:rsidRDefault="003B25D7" w:rsidP="003B25D7">
      <w:pPr>
        <w:rPr>
          <w:rFonts w:ascii="Cambria" w:hAnsi="Cambria"/>
        </w:rPr>
      </w:pPr>
    </w:p>
    <w:p w14:paraId="530F95B1" w14:textId="06DC5CAA" w:rsidR="003B25D7" w:rsidRPr="009F5CCB" w:rsidRDefault="009F5CCB" w:rsidP="003B25D7">
      <w:pPr>
        <w:rPr>
          <w:rFonts w:ascii="Cambria" w:hAnsi="Cambria"/>
          <w:b/>
          <w:bCs/>
        </w:rPr>
      </w:pPr>
      <w:r w:rsidRPr="009F5CCB">
        <w:rPr>
          <w:rFonts w:ascii="Cambria" w:hAnsi="Cambria"/>
          <w:b/>
          <w:bCs/>
        </w:rPr>
        <w:t>System recommendation</w:t>
      </w:r>
    </w:p>
    <w:p w14:paraId="29A6E5DE" w14:textId="77777777" w:rsidR="003B25D7" w:rsidRDefault="003B25D7" w:rsidP="003B25D7">
      <w:pPr>
        <w:rPr>
          <w:rFonts w:ascii="Cambria" w:hAnsi="Cambria"/>
        </w:rPr>
      </w:pPr>
    </w:p>
    <w:p w14:paraId="5C63E402" w14:textId="1FFCD518" w:rsidR="009F5CCB" w:rsidRDefault="00AE6728" w:rsidP="003B25D7">
      <w:pPr>
        <w:rPr>
          <w:rFonts w:ascii="Cambria" w:hAnsi="Cambria"/>
        </w:rPr>
      </w:pPr>
      <w:r>
        <w:rPr>
          <w:rFonts w:ascii="Cambria" w:hAnsi="Cambria"/>
        </w:rPr>
        <w:t>Based on the calculated values</w:t>
      </w:r>
      <w:r w:rsidR="00FE36F3">
        <w:rPr>
          <w:rFonts w:ascii="Cambria" w:hAnsi="Cambria"/>
        </w:rPr>
        <w:t xml:space="preserve">, the power deployed value is too large, this is due to calculation error that can be corrected. </w:t>
      </w:r>
      <w:r w:rsidR="00DE3583">
        <w:rPr>
          <w:rFonts w:ascii="Cambria" w:hAnsi="Cambria"/>
        </w:rPr>
        <w:t>A suitable KERS system would</w:t>
      </w:r>
      <w:r w:rsidR="00A45015">
        <w:rPr>
          <w:rFonts w:ascii="Cambria" w:hAnsi="Cambria"/>
        </w:rPr>
        <w:t xml:space="preserve"> need to combine high power acceptance with sufficient energy storage, this being energy collected from braking, rotation of</w:t>
      </w:r>
      <w:r w:rsidR="00626633">
        <w:rPr>
          <w:rFonts w:ascii="Cambria" w:hAnsi="Cambria"/>
        </w:rPr>
        <w:t xml:space="preserve"> moving parts on the vehicle and frictional gain.</w:t>
      </w:r>
    </w:p>
    <w:p w14:paraId="0EBE3550" w14:textId="77777777" w:rsidR="00626633" w:rsidRDefault="00626633" w:rsidP="003B25D7">
      <w:pPr>
        <w:rPr>
          <w:rFonts w:ascii="Cambria" w:hAnsi="Cambria"/>
        </w:rPr>
      </w:pPr>
    </w:p>
    <w:p w14:paraId="275BFC32" w14:textId="4A6AB470" w:rsidR="00626633" w:rsidRPr="00BA0669" w:rsidRDefault="00580D00" w:rsidP="003B25D7">
      <w:pPr>
        <w:rPr>
          <w:rFonts w:ascii="Cambria" w:hAnsi="Cambria"/>
        </w:rPr>
      </w:pPr>
      <w:r>
        <w:rPr>
          <w:rFonts w:ascii="Cambria" w:hAnsi="Cambria"/>
        </w:rPr>
        <w:t>The GT3 Rs woul</w:t>
      </w:r>
      <w:r w:rsidR="006A289B">
        <w:rPr>
          <w:rFonts w:ascii="Cambria" w:hAnsi="Cambria"/>
        </w:rPr>
        <w:t>d favour a high-powered electrical KERS</w:t>
      </w:r>
      <w:r w:rsidR="007F6E75">
        <w:rPr>
          <w:rFonts w:ascii="Cambria" w:hAnsi="Cambria"/>
        </w:rPr>
        <w:t xml:space="preserve"> using supercapacitors to absorb multi-megawatt pulses</w:t>
      </w:r>
      <w:r w:rsidR="002342A0">
        <w:rPr>
          <w:rFonts w:ascii="Cambria" w:hAnsi="Cambria"/>
        </w:rPr>
        <w:t xml:space="preserve"> and a tightly packed, liquid-cooled inverter/MG</w:t>
      </w:r>
      <w:r w:rsidR="00C40739">
        <w:rPr>
          <w:rFonts w:ascii="Cambria" w:hAnsi="Cambria"/>
        </w:rPr>
        <w:t>U. Running at an estimate of 800-1200V, this would keep the currents manageable</w:t>
      </w:r>
      <w:r w:rsidR="00F954EE">
        <w:rPr>
          <w:rFonts w:ascii="Cambria" w:hAnsi="Cambria"/>
        </w:rPr>
        <w:t>, the energy storage would be estimated to 0.17kwh and 596</w:t>
      </w:r>
      <w:r w:rsidR="00AD6EFE">
        <w:rPr>
          <w:rFonts w:ascii="Cambria" w:hAnsi="Cambria"/>
        </w:rPr>
        <w:t>kwh</w:t>
      </w:r>
      <w:r w:rsidR="008051B6">
        <w:rPr>
          <w:rFonts w:ascii="Cambria" w:hAnsi="Cambria"/>
        </w:rPr>
        <w:t xml:space="preserve"> depending on the efficiency. </w:t>
      </w:r>
    </w:p>
    <w:p w14:paraId="1819B968" w14:textId="4CA0A757" w:rsidR="00696A73" w:rsidRDefault="00696A73" w:rsidP="003B25D7">
      <w:pPr>
        <w:rPr>
          <w:rFonts w:ascii="Cambria" w:hAnsi="Cambria"/>
        </w:rPr>
      </w:pPr>
    </w:p>
    <w:p w14:paraId="124624E1" w14:textId="58634BD7" w:rsidR="00696A73" w:rsidRDefault="00696A73" w:rsidP="003B25D7">
      <w:pPr>
        <w:rPr>
          <w:rFonts w:ascii="Cambria" w:hAnsi="Cambria"/>
        </w:rPr>
      </w:pPr>
      <w:r>
        <w:rPr>
          <w:rFonts w:ascii="Cambria" w:hAnsi="Cambria"/>
        </w:rPr>
        <w:t xml:space="preserve">The stored energy of the vehicle, would then be distributed as drive power, converted back into energy as an increase in </w:t>
      </w:r>
      <w:r w:rsidR="0061016A">
        <w:rPr>
          <w:rFonts w:ascii="Cambria" w:hAnsi="Cambria"/>
        </w:rPr>
        <w:t>torque surge. The use of this helps to improve the overall performance of the vehicle, while increasing the</w:t>
      </w:r>
      <w:r w:rsidR="001E2A9C">
        <w:rPr>
          <w:rFonts w:ascii="Cambria" w:hAnsi="Cambria"/>
        </w:rPr>
        <w:t xml:space="preserve"> fundamental efficiencies of it. In this case, a KERS system operation. I</w:t>
      </w:r>
      <w:r w:rsidR="002D1145">
        <w:rPr>
          <w:rFonts w:ascii="Cambria" w:hAnsi="Cambria"/>
        </w:rPr>
        <w:t>ts main aim is to take kinetic energy collected from braking losses of the vehicle and safely store the energy, once stored the energy can then be re</w:t>
      </w:r>
      <w:r w:rsidR="007E5473">
        <w:rPr>
          <w:rFonts w:ascii="Cambria" w:hAnsi="Cambria"/>
        </w:rPr>
        <w:t>-</w:t>
      </w:r>
      <w:r w:rsidR="002D1145">
        <w:rPr>
          <w:rFonts w:ascii="Cambria" w:hAnsi="Cambria"/>
        </w:rPr>
        <w:t>introd</w:t>
      </w:r>
      <w:r w:rsidR="007E5473">
        <w:rPr>
          <w:rFonts w:ascii="Cambria" w:hAnsi="Cambria"/>
        </w:rPr>
        <w:t>uce</w:t>
      </w:r>
      <w:r w:rsidR="002D1145">
        <w:rPr>
          <w:rFonts w:ascii="Cambria" w:hAnsi="Cambria"/>
        </w:rPr>
        <w:t xml:space="preserve">d. </w:t>
      </w:r>
    </w:p>
    <w:p w14:paraId="32D558A1" w14:textId="77777777" w:rsidR="00DF5B4B" w:rsidRDefault="00DF5B4B" w:rsidP="003B25D7">
      <w:pPr>
        <w:rPr>
          <w:rFonts w:ascii="Cambria" w:hAnsi="Cambria"/>
          <w:b/>
          <w:bCs/>
        </w:rPr>
      </w:pPr>
    </w:p>
    <w:p w14:paraId="75BF2AF0" w14:textId="0F47069C" w:rsidR="00010C49" w:rsidRDefault="00010C49" w:rsidP="003B25D7">
      <w:pPr>
        <w:rPr>
          <w:rFonts w:ascii="Cambria" w:hAnsi="Cambria"/>
          <w:b/>
          <w:bCs/>
        </w:rPr>
      </w:pPr>
      <w:r w:rsidRPr="00010C49">
        <w:rPr>
          <w:rFonts w:ascii="Cambria" w:hAnsi="Cambria"/>
          <w:b/>
          <w:bCs/>
        </w:rPr>
        <w:t>Components</w:t>
      </w:r>
    </w:p>
    <w:p w14:paraId="5D7B980E" w14:textId="19A6BFCD" w:rsidR="00010C49" w:rsidRDefault="00010C49" w:rsidP="003B25D7">
      <w:pPr>
        <w:rPr>
          <w:rFonts w:ascii="Cambria" w:hAnsi="Cambria"/>
        </w:rPr>
      </w:pPr>
      <w:r>
        <w:rPr>
          <w:rFonts w:ascii="Cambria" w:hAnsi="Cambria"/>
        </w:rPr>
        <w:t>Mechanical</w:t>
      </w:r>
      <w:r w:rsidR="00990FC0">
        <w:rPr>
          <w:rFonts w:ascii="Cambria" w:hAnsi="Cambria"/>
        </w:rPr>
        <w:t xml:space="preserve"> flywheel KERS for pulse acceptance/ deployment up to 2MW</w:t>
      </w:r>
    </w:p>
    <w:p w14:paraId="2C3DECA6" w14:textId="2D9BE1CD" w:rsidR="00990FC0" w:rsidRDefault="008C2C7B" w:rsidP="003B25D7">
      <w:pPr>
        <w:rPr>
          <w:rFonts w:ascii="Cambria" w:hAnsi="Cambria"/>
        </w:rPr>
      </w:pPr>
      <w:r>
        <w:rPr>
          <w:rFonts w:ascii="Cambria" w:hAnsi="Cambria"/>
        </w:rPr>
        <w:t>Composite rotor</w:t>
      </w:r>
    </w:p>
    <w:p w14:paraId="303FB99B" w14:textId="5C269C24" w:rsidR="008C2C7B" w:rsidRDefault="008C2C7B" w:rsidP="003B25D7">
      <w:pPr>
        <w:rPr>
          <w:rFonts w:ascii="Cambria" w:hAnsi="Cambria"/>
        </w:rPr>
      </w:pPr>
      <w:r>
        <w:rPr>
          <w:rFonts w:ascii="Cambria" w:hAnsi="Cambria"/>
        </w:rPr>
        <w:t>Magnetic bearings</w:t>
      </w:r>
    </w:p>
    <w:p w14:paraId="68836862" w14:textId="359AA127" w:rsidR="008C2C7B" w:rsidRDefault="008C2C7B" w:rsidP="003B25D7">
      <w:pPr>
        <w:rPr>
          <w:rFonts w:ascii="Cambria" w:hAnsi="Cambria"/>
        </w:rPr>
      </w:pPr>
      <w:r>
        <w:rPr>
          <w:rFonts w:ascii="Cambria" w:hAnsi="Cambria"/>
        </w:rPr>
        <w:t>Vacuum enclosure</w:t>
      </w:r>
    </w:p>
    <w:p w14:paraId="16F3611B" w14:textId="753C4154" w:rsidR="008C2C7B" w:rsidRPr="00010C49" w:rsidRDefault="008C2C7B" w:rsidP="003B25D7">
      <w:pPr>
        <w:rPr>
          <w:rFonts w:ascii="Cambria" w:hAnsi="Cambria"/>
        </w:rPr>
      </w:pPr>
      <w:r>
        <w:rPr>
          <w:rFonts w:ascii="Cambria" w:hAnsi="Cambria"/>
        </w:rPr>
        <w:t xml:space="preserve">Mega capacitor/ super capacitor   </w:t>
      </w:r>
    </w:p>
    <w:p w14:paraId="1BD521C0" w14:textId="77777777" w:rsidR="00CA276F" w:rsidRPr="00BA0669" w:rsidRDefault="00CA276F" w:rsidP="003B25D7">
      <w:pPr>
        <w:rPr>
          <w:rFonts w:ascii="Cambria" w:hAnsi="Cambria"/>
        </w:rPr>
      </w:pPr>
    </w:p>
    <w:p w14:paraId="7BBD80F3" w14:textId="0FA9D3E3" w:rsidR="003B25D7" w:rsidRDefault="008C0FF7" w:rsidP="003B25D7">
      <w:pPr>
        <w:rPr>
          <w:rFonts w:ascii="Cambria" w:hAnsi="Cambria"/>
          <w:i/>
          <w:iCs/>
        </w:rPr>
      </w:pPr>
      <w:r w:rsidRPr="008C0FF7">
        <w:rPr>
          <w:rFonts w:ascii="Cambria" w:hAnsi="Cambria"/>
          <w:i/>
          <w:iCs/>
        </w:rPr>
        <w:t>Porsche. Newsroom. 2023</w:t>
      </w:r>
    </w:p>
    <w:p w14:paraId="34B915DF" w14:textId="3F8635BD" w:rsidR="00803E0A" w:rsidRPr="008C0FF7" w:rsidRDefault="006F4330" w:rsidP="003B25D7">
      <w:pPr>
        <w:rPr>
          <w:rFonts w:ascii="Cambria" w:hAnsi="Cambria"/>
          <w:i/>
          <w:iCs/>
        </w:rPr>
      </w:pPr>
      <w:r>
        <w:rPr>
          <w:rFonts w:ascii="Cambria" w:hAnsi="Cambria"/>
          <w:i/>
          <w:iCs/>
        </w:rPr>
        <w:t>Andrewnoakes</w:t>
      </w:r>
      <w:r w:rsidR="004C332A">
        <w:rPr>
          <w:rFonts w:ascii="Cambria" w:hAnsi="Cambria"/>
          <w:i/>
          <w:iCs/>
        </w:rPr>
        <w:t>.com. 2010</w:t>
      </w:r>
    </w:p>
    <w:p w14:paraId="00F4D3AB" w14:textId="77777777" w:rsidR="003B25D7" w:rsidRPr="00BA0669" w:rsidRDefault="003B25D7" w:rsidP="003B25D7">
      <w:pPr>
        <w:rPr>
          <w:rFonts w:ascii="Cambria" w:hAnsi="Cambria"/>
        </w:rPr>
      </w:pPr>
    </w:p>
    <w:p w14:paraId="16D8B2B9" w14:textId="77777777" w:rsidR="003B25D7" w:rsidRPr="00BA0669" w:rsidRDefault="003B25D7" w:rsidP="003B25D7">
      <w:pPr>
        <w:rPr>
          <w:rFonts w:ascii="Cambria" w:hAnsi="Cambria"/>
        </w:rPr>
      </w:pPr>
    </w:p>
    <w:p w14:paraId="160A98BC" w14:textId="77777777" w:rsidR="003B25D7" w:rsidRDefault="003B25D7" w:rsidP="003B25D7"/>
    <w:p w14:paraId="7CFA82E1" w14:textId="77777777" w:rsidR="003B25D7" w:rsidRPr="003B25D7" w:rsidRDefault="003B25D7" w:rsidP="003B25D7"/>
    <w:p w14:paraId="5D1A6A8F" w14:textId="26336BC1" w:rsidR="00501DEB" w:rsidRPr="005756CF" w:rsidRDefault="00501DEB" w:rsidP="00915A20">
      <w:pPr>
        <w:pStyle w:val="Heading1"/>
        <w:numPr>
          <w:ilvl w:val="0"/>
          <w:numId w:val="9"/>
        </w:numPr>
        <w:rPr>
          <w:rFonts w:ascii="Cambria" w:hAnsi="Cambria"/>
          <w:b/>
          <w:bCs/>
          <w:color w:val="156082" w:themeColor="accent1"/>
          <w:sz w:val="32"/>
          <w:szCs w:val="32"/>
        </w:rPr>
      </w:pPr>
      <w:bookmarkStart w:id="11" w:name="_Toc215426848"/>
      <w:r w:rsidRPr="005756CF">
        <w:rPr>
          <w:rFonts w:ascii="Cambria" w:hAnsi="Cambria"/>
          <w:b/>
          <w:bCs/>
          <w:color w:val="156082" w:themeColor="accent1"/>
          <w:sz w:val="32"/>
          <w:szCs w:val="32"/>
        </w:rPr>
        <w:t>Kinetic Energy Plot</w:t>
      </w:r>
      <w:bookmarkEnd w:id="11"/>
    </w:p>
    <w:p w14:paraId="2BD0D28A" w14:textId="04212B83" w:rsidR="005D16C8" w:rsidRDefault="00284A74" w:rsidP="005D16C8">
      <w:pPr>
        <w:rPr>
          <w:rFonts w:ascii="Cambria" w:hAnsi="Cambria"/>
        </w:rPr>
      </w:pPr>
      <w:r>
        <w:rPr>
          <w:rFonts w:ascii="Cambria" w:hAnsi="Cambria"/>
          <w:noProof/>
        </w:rPr>
        <w:drawing>
          <wp:anchor distT="0" distB="0" distL="114300" distR="114300" simplePos="0" relativeHeight="251673600" behindDoc="0" locked="0" layoutInCell="1" allowOverlap="1" wp14:anchorId="2658843E" wp14:editId="078EE5D5">
            <wp:simplePos x="0" y="0"/>
            <wp:positionH relativeFrom="margin">
              <wp:align>left</wp:align>
            </wp:positionH>
            <wp:positionV relativeFrom="paragraph">
              <wp:posOffset>177800</wp:posOffset>
            </wp:positionV>
            <wp:extent cx="5195888" cy="3123290"/>
            <wp:effectExtent l="0" t="0" r="5080" b="1270"/>
            <wp:wrapNone/>
            <wp:docPr id="1321238844" name="Picture 6" descr="A graph showing the number of ener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238844" name="Picture 6" descr="A graph showing the number of energy&#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5888" cy="3123290"/>
                    </a:xfrm>
                    <a:prstGeom prst="rect">
                      <a:avLst/>
                    </a:prstGeom>
                    <a:noFill/>
                  </pic:spPr>
                </pic:pic>
              </a:graphicData>
            </a:graphic>
          </wp:anchor>
        </w:drawing>
      </w:r>
    </w:p>
    <w:p w14:paraId="3B1FF817" w14:textId="32F88C0A" w:rsidR="00284A74" w:rsidRDefault="00284A74" w:rsidP="005D16C8">
      <w:pPr>
        <w:rPr>
          <w:rFonts w:ascii="Cambria" w:hAnsi="Cambria"/>
        </w:rPr>
      </w:pPr>
    </w:p>
    <w:p w14:paraId="69C46079" w14:textId="5E0C18EC" w:rsidR="00284A74" w:rsidRDefault="00284A74" w:rsidP="005D16C8">
      <w:pPr>
        <w:rPr>
          <w:rFonts w:ascii="Cambria" w:hAnsi="Cambria"/>
        </w:rPr>
      </w:pPr>
    </w:p>
    <w:p w14:paraId="64AF23FE" w14:textId="77777777" w:rsidR="00284A74" w:rsidRDefault="00284A74" w:rsidP="005D16C8">
      <w:pPr>
        <w:rPr>
          <w:rFonts w:ascii="Cambria" w:hAnsi="Cambria"/>
        </w:rPr>
      </w:pPr>
    </w:p>
    <w:p w14:paraId="5160729A" w14:textId="77777777" w:rsidR="00284A74" w:rsidRDefault="00284A74" w:rsidP="005D16C8">
      <w:pPr>
        <w:rPr>
          <w:rFonts w:ascii="Cambria" w:hAnsi="Cambria"/>
        </w:rPr>
      </w:pPr>
    </w:p>
    <w:p w14:paraId="73692A44" w14:textId="77777777" w:rsidR="00284A74" w:rsidRDefault="00284A74" w:rsidP="005D16C8">
      <w:pPr>
        <w:rPr>
          <w:rFonts w:ascii="Cambria" w:hAnsi="Cambria"/>
        </w:rPr>
      </w:pPr>
    </w:p>
    <w:p w14:paraId="7A364CB3" w14:textId="77777777" w:rsidR="00284A74" w:rsidRDefault="00284A74" w:rsidP="005D16C8">
      <w:pPr>
        <w:rPr>
          <w:rFonts w:ascii="Cambria" w:hAnsi="Cambria"/>
        </w:rPr>
      </w:pPr>
    </w:p>
    <w:p w14:paraId="1EDF7027" w14:textId="77777777" w:rsidR="00284A74" w:rsidRDefault="00284A74" w:rsidP="005D16C8">
      <w:pPr>
        <w:rPr>
          <w:rFonts w:ascii="Cambria" w:hAnsi="Cambria"/>
        </w:rPr>
      </w:pPr>
    </w:p>
    <w:p w14:paraId="784EF052" w14:textId="77777777" w:rsidR="00284A74" w:rsidRDefault="00284A74" w:rsidP="005D16C8">
      <w:pPr>
        <w:rPr>
          <w:rFonts w:ascii="Cambria" w:hAnsi="Cambria"/>
        </w:rPr>
      </w:pPr>
    </w:p>
    <w:p w14:paraId="0099A014" w14:textId="77777777" w:rsidR="00284A74" w:rsidRDefault="00284A74" w:rsidP="005D16C8">
      <w:pPr>
        <w:rPr>
          <w:rFonts w:ascii="Cambria" w:hAnsi="Cambria"/>
        </w:rPr>
      </w:pPr>
    </w:p>
    <w:p w14:paraId="063E8943" w14:textId="77777777" w:rsidR="00284A74" w:rsidRDefault="00284A74" w:rsidP="005D16C8">
      <w:pPr>
        <w:rPr>
          <w:rFonts w:ascii="Cambria" w:hAnsi="Cambria"/>
        </w:rPr>
      </w:pPr>
    </w:p>
    <w:p w14:paraId="1DD93539" w14:textId="77777777" w:rsidR="00284A74" w:rsidRDefault="00284A74" w:rsidP="005D16C8">
      <w:pPr>
        <w:rPr>
          <w:rFonts w:ascii="Cambria" w:hAnsi="Cambria"/>
        </w:rPr>
      </w:pPr>
    </w:p>
    <w:p w14:paraId="710B1FE7" w14:textId="77777777" w:rsidR="00284A74" w:rsidRDefault="00284A74" w:rsidP="005D16C8">
      <w:pPr>
        <w:rPr>
          <w:rFonts w:ascii="Cambria" w:hAnsi="Cambria"/>
        </w:rPr>
      </w:pPr>
    </w:p>
    <w:p w14:paraId="2194D066" w14:textId="77777777" w:rsidR="00284A74" w:rsidRDefault="00284A74" w:rsidP="005D16C8">
      <w:pPr>
        <w:rPr>
          <w:rFonts w:ascii="Cambria" w:hAnsi="Cambria"/>
        </w:rPr>
      </w:pPr>
    </w:p>
    <w:p w14:paraId="06FB7081" w14:textId="77777777" w:rsidR="00284A74" w:rsidRDefault="00284A74" w:rsidP="005D16C8">
      <w:pPr>
        <w:rPr>
          <w:rFonts w:ascii="Cambria" w:hAnsi="Cambria"/>
        </w:rPr>
      </w:pPr>
    </w:p>
    <w:p w14:paraId="6501C806" w14:textId="77777777" w:rsidR="00284A74" w:rsidRDefault="00284A74" w:rsidP="005D16C8">
      <w:pPr>
        <w:rPr>
          <w:rFonts w:ascii="Cambria" w:hAnsi="Cambria"/>
        </w:rPr>
      </w:pPr>
    </w:p>
    <w:p w14:paraId="544EEECF" w14:textId="77777777" w:rsidR="00284A74" w:rsidRDefault="00284A74" w:rsidP="005D16C8">
      <w:pPr>
        <w:rPr>
          <w:rFonts w:ascii="Cambria" w:hAnsi="Cambria"/>
        </w:rPr>
      </w:pPr>
    </w:p>
    <w:p w14:paraId="09E08E9D" w14:textId="77777777" w:rsidR="00284A74" w:rsidRDefault="00284A74" w:rsidP="005D16C8">
      <w:pPr>
        <w:rPr>
          <w:rFonts w:ascii="Cambria" w:hAnsi="Cambria"/>
        </w:rPr>
      </w:pPr>
    </w:p>
    <w:p w14:paraId="5604EC80" w14:textId="77777777" w:rsidR="00284A74" w:rsidRDefault="00284A74" w:rsidP="005D16C8">
      <w:pPr>
        <w:rPr>
          <w:rFonts w:ascii="Cambria" w:hAnsi="Cambria"/>
        </w:rPr>
      </w:pPr>
    </w:p>
    <w:p w14:paraId="777EC9D8" w14:textId="77777777" w:rsidR="00284A74" w:rsidRDefault="00284A74" w:rsidP="005D16C8">
      <w:pPr>
        <w:rPr>
          <w:rFonts w:ascii="Cambria" w:hAnsi="Cambria"/>
        </w:rPr>
      </w:pPr>
    </w:p>
    <w:p w14:paraId="0BD82EE5" w14:textId="77777777" w:rsidR="00D21323" w:rsidRDefault="00284A74" w:rsidP="005D16C8">
      <w:pPr>
        <w:rPr>
          <w:rFonts w:ascii="Cambria" w:hAnsi="Cambria"/>
        </w:rPr>
      </w:pPr>
      <w:r>
        <w:rPr>
          <w:rFonts w:ascii="Cambria" w:hAnsi="Cambria"/>
        </w:rPr>
        <w:t>The Kinetic Energy Plot</w:t>
      </w:r>
      <w:r w:rsidR="00265BEB">
        <w:rPr>
          <w:rFonts w:ascii="Cambria" w:hAnsi="Cambria"/>
        </w:rPr>
        <w:t xml:space="preserve"> indicates how the energy fluctuates over time</w:t>
      </w:r>
      <w:r w:rsidR="00480E70">
        <w:rPr>
          <w:rFonts w:ascii="Cambria" w:hAnsi="Cambria"/>
        </w:rPr>
        <w:t xml:space="preserve"> within the dynamic system.</w:t>
      </w:r>
      <w:r w:rsidR="00996309">
        <w:rPr>
          <w:rFonts w:ascii="Cambria" w:hAnsi="Cambria"/>
        </w:rPr>
        <w:t xml:space="preserve"> At the first WLTP cycle low </w:t>
      </w:r>
      <w:r w:rsidR="00123910">
        <w:rPr>
          <w:rFonts w:ascii="Cambria" w:hAnsi="Cambria"/>
        </w:rPr>
        <w:t>speed, the</w:t>
      </w:r>
      <w:r w:rsidR="00996309">
        <w:rPr>
          <w:rFonts w:ascii="Cambria" w:hAnsi="Cambria"/>
        </w:rPr>
        <w:t xml:space="preserve"> kinetic energy remains low</w:t>
      </w:r>
      <w:r w:rsidR="00191364">
        <w:rPr>
          <w:rFonts w:ascii="Cambria" w:hAnsi="Cambria"/>
        </w:rPr>
        <w:t xml:space="preserve"> and stable, indicating minimal motion.</w:t>
      </w:r>
      <w:r w:rsidR="00874D84">
        <w:rPr>
          <w:rFonts w:ascii="Cambria" w:hAnsi="Cambria"/>
        </w:rPr>
        <w:t xml:space="preserve"> At medium speed the energy begins to rise and drop with peaks,</w:t>
      </w:r>
      <w:r w:rsidR="00123910">
        <w:rPr>
          <w:rFonts w:ascii="Cambria" w:hAnsi="Cambria"/>
        </w:rPr>
        <w:t xml:space="preserve"> suggesting the vehicle gradual acceleration</w:t>
      </w:r>
      <w:r w:rsidR="007979AB">
        <w:rPr>
          <w:rFonts w:ascii="Cambria" w:hAnsi="Cambria"/>
        </w:rPr>
        <w:t xml:space="preserve"> and external forces, the drops in the graph show the braking losses/ energy losses from the vehicle</w:t>
      </w:r>
      <w:r w:rsidR="00D21323">
        <w:rPr>
          <w:rFonts w:ascii="Cambria" w:hAnsi="Cambria"/>
        </w:rPr>
        <w:t xml:space="preserve"> while in coast down.</w:t>
      </w:r>
    </w:p>
    <w:p w14:paraId="2FC13592" w14:textId="77777777" w:rsidR="00D21323" w:rsidRDefault="00D21323" w:rsidP="005D16C8">
      <w:pPr>
        <w:rPr>
          <w:rFonts w:ascii="Cambria" w:hAnsi="Cambria"/>
        </w:rPr>
      </w:pPr>
    </w:p>
    <w:p w14:paraId="03F9A1EA" w14:textId="77777777" w:rsidR="00DF5B4B" w:rsidRDefault="000432A0" w:rsidP="005D16C8">
      <w:pPr>
        <w:rPr>
          <w:rFonts w:ascii="Cambria" w:hAnsi="Cambria"/>
        </w:rPr>
      </w:pPr>
      <w:r>
        <w:rPr>
          <w:rFonts w:ascii="Cambria" w:hAnsi="Cambria"/>
        </w:rPr>
        <w:t>This process continues through the cycles,</w:t>
      </w:r>
      <w:r w:rsidR="008B78FF">
        <w:rPr>
          <w:rFonts w:ascii="Cambria" w:hAnsi="Cambria"/>
        </w:rPr>
        <w:t xml:space="preserve"> with peaks and</w:t>
      </w:r>
      <w:r w:rsidR="00F96BBD">
        <w:rPr>
          <w:rFonts w:ascii="Cambria" w:hAnsi="Cambria"/>
        </w:rPr>
        <w:t xml:space="preserve"> falls indicating the rise and decline of kinetic energy through acceleration and deceleration of the vehicle. </w:t>
      </w:r>
      <w:r w:rsidR="00B73F72">
        <w:rPr>
          <w:rFonts w:ascii="Cambria" w:hAnsi="Cambria"/>
        </w:rPr>
        <w:t xml:space="preserve">Until reaching the highest point of kinetic energy around the top speed of the vehicle. Then gradually coasting down to a stop on final deceleration. </w:t>
      </w:r>
    </w:p>
    <w:p w14:paraId="1A48FC6C" w14:textId="77777777" w:rsidR="00DF5B4B" w:rsidRDefault="00DF5B4B" w:rsidP="005D16C8">
      <w:pPr>
        <w:rPr>
          <w:rFonts w:ascii="Cambria" w:hAnsi="Cambria"/>
        </w:rPr>
      </w:pPr>
    </w:p>
    <w:p w14:paraId="178431E5" w14:textId="21FCB57F" w:rsidR="00284A74" w:rsidRPr="005756CF" w:rsidRDefault="00DF5B4B" w:rsidP="005D16C8">
      <w:pPr>
        <w:rPr>
          <w:rFonts w:ascii="Cambria" w:hAnsi="Cambria"/>
        </w:rPr>
      </w:pPr>
      <w:r>
        <w:rPr>
          <w:rFonts w:ascii="Cambria" w:hAnsi="Cambria"/>
        </w:rPr>
        <w:t xml:space="preserve">The Kinetic energy plot is used to determine the </w:t>
      </w:r>
      <w:r w:rsidR="00114D1D">
        <w:rPr>
          <w:rFonts w:ascii="Cambria" w:hAnsi="Cambria"/>
        </w:rPr>
        <w:t>efficiency</w:t>
      </w:r>
      <w:r>
        <w:rPr>
          <w:rFonts w:ascii="Cambria" w:hAnsi="Cambria"/>
        </w:rPr>
        <w:t xml:space="preserve"> of the chosen KERS </w:t>
      </w:r>
      <w:r w:rsidR="00114D1D">
        <w:rPr>
          <w:rFonts w:ascii="Cambria" w:hAnsi="Cambria"/>
        </w:rPr>
        <w:t>system;</w:t>
      </w:r>
      <w:r>
        <w:rPr>
          <w:rFonts w:ascii="Cambria" w:hAnsi="Cambria"/>
        </w:rPr>
        <w:t xml:space="preserve"> </w:t>
      </w:r>
      <w:r w:rsidR="00114D1D">
        <w:rPr>
          <w:rFonts w:ascii="Cambria" w:hAnsi="Cambria"/>
        </w:rPr>
        <w:t xml:space="preserve">it can be made more efficient by calculating different ways to store and reapply the energy stored. Higher efficiency rates are important, as it will produce an </w:t>
      </w:r>
      <w:r w:rsidR="00E75895">
        <w:rPr>
          <w:rFonts w:ascii="Cambria" w:hAnsi="Cambria"/>
        </w:rPr>
        <w:t>efficient</w:t>
      </w:r>
      <w:r w:rsidR="00114D1D">
        <w:rPr>
          <w:rFonts w:ascii="Cambria" w:hAnsi="Cambria"/>
        </w:rPr>
        <w:t xml:space="preserve"> cycle with less negative losses occurring. </w:t>
      </w:r>
      <w:r w:rsidR="007343F6">
        <w:rPr>
          <w:rFonts w:ascii="Cambria" w:hAnsi="Cambria"/>
        </w:rPr>
        <w:t>The Kinetic energy doesn’t need to be stored, it can also be transmi</w:t>
      </w:r>
      <w:r w:rsidR="002E7EF2">
        <w:rPr>
          <w:rFonts w:ascii="Cambria" w:hAnsi="Cambria"/>
        </w:rPr>
        <w:t xml:space="preserve">tted using mechanical advantage. </w:t>
      </w:r>
    </w:p>
    <w:p w14:paraId="47D30243" w14:textId="77777777" w:rsidR="007408E5" w:rsidRPr="005756CF" w:rsidRDefault="007408E5" w:rsidP="00B73F72">
      <w:pPr>
        <w:rPr>
          <w:rFonts w:ascii="Cambria" w:hAnsi="Cambria"/>
          <w:b/>
          <w:bCs/>
          <w:color w:val="156082" w:themeColor="accent1"/>
          <w:sz w:val="32"/>
          <w:szCs w:val="32"/>
        </w:rPr>
      </w:pPr>
    </w:p>
    <w:p w14:paraId="040F94A1" w14:textId="77777777" w:rsidR="007408E5" w:rsidRPr="005756CF" w:rsidRDefault="007408E5" w:rsidP="00B73F72">
      <w:pPr>
        <w:rPr>
          <w:rFonts w:ascii="Cambria" w:hAnsi="Cambria"/>
          <w:b/>
          <w:bCs/>
          <w:color w:val="156082" w:themeColor="accent1"/>
          <w:sz w:val="32"/>
          <w:szCs w:val="32"/>
        </w:rPr>
      </w:pPr>
    </w:p>
    <w:p w14:paraId="203C814A" w14:textId="77777777" w:rsidR="00B73F72" w:rsidRDefault="00B73F72" w:rsidP="00B73F72">
      <w:pPr>
        <w:rPr>
          <w:rFonts w:ascii="Cambria" w:hAnsi="Cambria"/>
          <w:b/>
          <w:bCs/>
          <w:color w:val="156082" w:themeColor="accent1"/>
          <w:sz w:val="32"/>
          <w:szCs w:val="32"/>
        </w:rPr>
      </w:pPr>
    </w:p>
    <w:p w14:paraId="34766639" w14:textId="77777777" w:rsidR="00B73F72" w:rsidRDefault="00B73F72" w:rsidP="00B73F72">
      <w:pPr>
        <w:rPr>
          <w:rFonts w:ascii="Cambria" w:hAnsi="Cambria"/>
          <w:b/>
          <w:bCs/>
          <w:color w:val="156082" w:themeColor="accent1"/>
          <w:sz w:val="32"/>
          <w:szCs w:val="32"/>
        </w:rPr>
      </w:pPr>
    </w:p>
    <w:p w14:paraId="352B9F08" w14:textId="77777777" w:rsidR="00B73F72" w:rsidRDefault="00B73F72" w:rsidP="00B73F72">
      <w:pPr>
        <w:rPr>
          <w:rFonts w:ascii="Cambria" w:hAnsi="Cambria"/>
          <w:b/>
          <w:bCs/>
          <w:color w:val="156082" w:themeColor="accent1"/>
          <w:sz w:val="32"/>
          <w:szCs w:val="32"/>
        </w:rPr>
      </w:pPr>
    </w:p>
    <w:p w14:paraId="11D77C07" w14:textId="77777777" w:rsidR="003B25D7" w:rsidRDefault="003B25D7" w:rsidP="00B73F72"/>
    <w:p w14:paraId="153D5985" w14:textId="77777777" w:rsidR="003B25D7" w:rsidRDefault="003B25D7" w:rsidP="00B73F72"/>
    <w:p w14:paraId="2CABFCD8" w14:textId="77777777" w:rsidR="003B25D7" w:rsidRDefault="003B25D7" w:rsidP="00B73F72"/>
    <w:p w14:paraId="5A6320E6" w14:textId="77777777" w:rsidR="00993A74" w:rsidRDefault="00CA4BB7" w:rsidP="00CA4BB7">
      <w:pPr>
        <w:pStyle w:val="ListParagraph"/>
        <w:numPr>
          <w:ilvl w:val="0"/>
          <w:numId w:val="9"/>
        </w:numPr>
        <w:outlineLvl w:val="0"/>
        <w:rPr>
          <w:rFonts w:ascii="Cambria" w:hAnsi="Cambria"/>
          <w:color w:val="002060"/>
          <w:sz w:val="32"/>
          <w:szCs w:val="32"/>
        </w:rPr>
      </w:pPr>
      <w:bookmarkStart w:id="12" w:name="_Toc215426849"/>
      <w:r w:rsidRPr="00CA4BB7">
        <w:rPr>
          <w:rFonts w:ascii="Cambria" w:hAnsi="Cambria"/>
          <w:color w:val="002060"/>
          <w:sz w:val="32"/>
          <w:szCs w:val="32"/>
        </w:rPr>
        <w:t>Explanation</w:t>
      </w:r>
      <w:bookmarkEnd w:id="12"/>
    </w:p>
    <w:p w14:paraId="39EDD3F9" w14:textId="77777777" w:rsidR="00993A74" w:rsidRDefault="00993A74" w:rsidP="00993A74">
      <w:pPr>
        <w:outlineLvl w:val="0"/>
        <w:rPr>
          <w:rFonts w:ascii="Cambria" w:hAnsi="Cambria"/>
          <w:color w:val="002060"/>
          <w:sz w:val="32"/>
          <w:szCs w:val="32"/>
        </w:rPr>
      </w:pPr>
    </w:p>
    <w:p w14:paraId="0391F32D" w14:textId="61D8874A" w:rsidR="003B25D7" w:rsidRDefault="00CA4BB7" w:rsidP="00C31E9E">
      <w:pPr>
        <w:rPr>
          <w:rFonts w:ascii="Cambria" w:hAnsi="Cambria"/>
          <w:b/>
          <w:bCs/>
        </w:rPr>
      </w:pPr>
      <w:r w:rsidRPr="003C46AB">
        <w:rPr>
          <w:rFonts w:ascii="Cambria" w:hAnsi="Cambria"/>
          <w:b/>
          <w:bCs/>
          <w:color w:val="002060"/>
          <w:sz w:val="32"/>
          <w:szCs w:val="32"/>
        </w:rPr>
        <w:t xml:space="preserve"> </w:t>
      </w:r>
      <w:r w:rsidR="00C31E9E" w:rsidRPr="003C46AB">
        <w:rPr>
          <w:rFonts w:ascii="Cambria" w:hAnsi="Cambria"/>
          <w:b/>
          <w:bCs/>
        </w:rPr>
        <w:t>Operation of the</w:t>
      </w:r>
      <w:r w:rsidR="003C46AB" w:rsidRPr="003C46AB">
        <w:rPr>
          <w:rFonts w:ascii="Cambria" w:hAnsi="Cambria"/>
          <w:b/>
          <w:bCs/>
        </w:rPr>
        <w:t xml:space="preserve"> KERS system</w:t>
      </w:r>
    </w:p>
    <w:p w14:paraId="686CB6C6" w14:textId="77777777" w:rsidR="003C46AB" w:rsidRDefault="003C46AB" w:rsidP="00C31E9E">
      <w:pPr>
        <w:rPr>
          <w:rFonts w:ascii="Cambria" w:hAnsi="Cambria"/>
          <w:b/>
          <w:bCs/>
        </w:rPr>
      </w:pPr>
    </w:p>
    <w:p w14:paraId="0DCB419A" w14:textId="77777777" w:rsidR="00191FDA" w:rsidRDefault="00375147" w:rsidP="00C31E9E">
      <w:pPr>
        <w:rPr>
          <w:rFonts w:ascii="Cambria" w:hAnsi="Cambria"/>
        </w:rPr>
      </w:pPr>
      <w:r>
        <w:rPr>
          <w:rFonts w:ascii="Cambria" w:hAnsi="Cambria"/>
        </w:rPr>
        <w:t>A Kinetic energy recovery system</w:t>
      </w:r>
      <w:r w:rsidR="00B67539">
        <w:rPr>
          <w:rFonts w:ascii="Cambria" w:hAnsi="Cambria"/>
        </w:rPr>
        <w:t xml:space="preserve"> works by capturing energy during braking phases of the vehicle</w:t>
      </w:r>
      <w:r w:rsidR="00FA4873">
        <w:rPr>
          <w:rFonts w:ascii="Cambria" w:hAnsi="Cambria"/>
        </w:rPr>
        <w:t>, that would otherwise be lost</w:t>
      </w:r>
      <w:r w:rsidR="00831106">
        <w:rPr>
          <w:rFonts w:ascii="Cambria" w:hAnsi="Cambria"/>
        </w:rPr>
        <w:t xml:space="preserve"> as heat in the friction of braking. I</w:t>
      </w:r>
      <w:r>
        <w:rPr>
          <w:rFonts w:ascii="Cambria" w:hAnsi="Cambria"/>
        </w:rPr>
        <w:t>n the context of the Porsche GT3 Rs, the system</w:t>
      </w:r>
      <w:r w:rsidR="00254C38">
        <w:rPr>
          <w:rFonts w:ascii="Cambria" w:hAnsi="Cambria"/>
        </w:rPr>
        <w:t xml:space="preserve"> would integrate either a flywheel based mechanical </w:t>
      </w:r>
      <w:r w:rsidR="006F003D">
        <w:rPr>
          <w:rFonts w:ascii="Cambria" w:hAnsi="Cambria"/>
        </w:rPr>
        <w:t>KERS</w:t>
      </w:r>
      <w:r w:rsidR="00254C38">
        <w:rPr>
          <w:rFonts w:ascii="Cambria" w:hAnsi="Cambria"/>
        </w:rPr>
        <w:t xml:space="preserve"> or</w:t>
      </w:r>
      <w:r w:rsidR="000B2B59">
        <w:rPr>
          <w:rFonts w:ascii="Cambria" w:hAnsi="Cambria"/>
        </w:rPr>
        <w:t xml:space="preserve"> electrical</w:t>
      </w:r>
      <w:r w:rsidR="006F003D">
        <w:rPr>
          <w:rFonts w:ascii="Cambria" w:hAnsi="Cambria"/>
        </w:rPr>
        <w:t xml:space="preserve"> KERS</w:t>
      </w:r>
      <w:r w:rsidR="000B2B59">
        <w:rPr>
          <w:rFonts w:ascii="Cambria" w:hAnsi="Cambria"/>
        </w:rPr>
        <w:t xml:space="preserve">. </w:t>
      </w:r>
    </w:p>
    <w:p w14:paraId="191CDEAB" w14:textId="34C5F0B2" w:rsidR="00AD2942" w:rsidRDefault="000B2B59" w:rsidP="00C31E9E">
      <w:pPr>
        <w:rPr>
          <w:rFonts w:ascii="Cambria" w:hAnsi="Cambria"/>
        </w:rPr>
      </w:pPr>
      <w:r w:rsidRPr="00191FDA">
        <w:rPr>
          <w:rFonts w:ascii="Cambria" w:hAnsi="Cambria"/>
        </w:rPr>
        <w:t xml:space="preserve">During </w:t>
      </w:r>
      <w:r w:rsidR="00F74B95" w:rsidRPr="00191FDA">
        <w:rPr>
          <w:rFonts w:ascii="Cambria" w:hAnsi="Cambria"/>
        </w:rPr>
        <w:t>br</w:t>
      </w:r>
      <w:r w:rsidR="00F74B95">
        <w:rPr>
          <w:rFonts w:ascii="Cambria" w:hAnsi="Cambria"/>
        </w:rPr>
        <w:t>aking,</w:t>
      </w:r>
      <w:r w:rsidR="00F74B95" w:rsidRPr="006F003D">
        <w:rPr>
          <w:rFonts w:ascii="Cambria" w:hAnsi="Cambria"/>
        </w:rPr>
        <w:t xml:space="preserve"> The</w:t>
      </w:r>
      <w:r w:rsidRPr="006F003D">
        <w:rPr>
          <w:rFonts w:ascii="Cambria" w:hAnsi="Cambria"/>
        </w:rPr>
        <w:t xml:space="preserve"> MGU acts as a gener</w:t>
      </w:r>
      <w:r w:rsidR="00C56ED3" w:rsidRPr="006F003D">
        <w:rPr>
          <w:rFonts w:ascii="Cambria" w:hAnsi="Cambria"/>
        </w:rPr>
        <w:t xml:space="preserve">ator, converting the kinetic energy from the wheels </w:t>
      </w:r>
      <w:r w:rsidR="006F003D" w:rsidRPr="006F003D">
        <w:rPr>
          <w:rFonts w:ascii="Cambria" w:hAnsi="Cambria"/>
        </w:rPr>
        <w:t>into</w:t>
      </w:r>
      <w:r w:rsidR="00C56ED3" w:rsidRPr="006F003D">
        <w:rPr>
          <w:rFonts w:ascii="Cambria" w:hAnsi="Cambria"/>
        </w:rPr>
        <w:t xml:space="preserve"> elec</w:t>
      </w:r>
      <w:r w:rsidR="009B2CA8" w:rsidRPr="006F003D">
        <w:rPr>
          <w:rFonts w:ascii="Cambria" w:hAnsi="Cambria"/>
        </w:rPr>
        <w:t>trical or mechanical energy</w:t>
      </w:r>
      <w:r w:rsidR="001D5AA5" w:rsidRPr="006F003D">
        <w:rPr>
          <w:rFonts w:ascii="Cambria" w:hAnsi="Cambria"/>
        </w:rPr>
        <w:t xml:space="preserve">. In a flywheel </w:t>
      </w:r>
      <w:r w:rsidR="0014228B" w:rsidRPr="006F003D">
        <w:rPr>
          <w:rFonts w:ascii="Cambria" w:hAnsi="Cambria"/>
        </w:rPr>
        <w:t>system,</w:t>
      </w:r>
      <w:r w:rsidR="001D5AA5" w:rsidRPr="006F003D">
        <w:rPr>
          <w:rFonts w:ascii="Cambria" w:hAnsi="Cambria"/>
        </w:rPr>
        <w:t xml:space="preserve"> the energy spins a </w:t>
      </w:r>
      <w:r w:rsidR="006F003D" w:rsidRPr="006F003D">
        <w:rPr>
          <w:rFonts w:ascii="Cambria" w:hAnsi="Cambria"/>
        </w:rPr>
        <w:t>high-speed</w:t>
      </w:r>
      <w:r w:rsidR="0014228B" w:rsidRPr="006F003D">
        <w:rPr>
          <w:rFonts w:ascii="Cambria" w:hAnsi="Cambria"/>
        </w:rPr>
        <w:t xml:space="preserve"> rotor in a vacuum chamber</w:t>
      </w:r>
      <w:r w:rsidR="006F003D" w:rsidRPr="006F003D">
        <w:rPr>
          <w:rFonts w:ascii="Cambria" w:hAnsi="Cambria"/>
        </w:rPr>
        <w:t xml:space="preserve">, where the electrical system, the energy is stored in mega or super capacitors. </w:t>
      </w:r>
    </w:p>
    <w:p w14:paraId="3858B774" w14:textId="58D38CA7" w:rsidR="001564E4" w:rsidRPr="00F74B95" w:rsidRDefault="006F003D" w:rsidP="00C31E9E">
      <w:pPr>
        <w:rPr>
          <w:rFonts w:ascii="Cambria" w:hAnsi="Cambria"/>
        </w:rPr>
      </w:pPr>
      <w:r w:rsidRPr="00F74B95">
        <w:rPr>
          <w:rFonts w:ascii="Cambria" w:hAnsi="Cambria"/>
        </w:rPr>
        <w:t>During Ac</w:t>
      </w:r>
      <w:r w:rsidR="00001BEF" w:rsidRPr="00F74B95">
        <w:rPr>
          <w:rFonts w:ascii="Cambria" w:hAnsi="Cambria"/>
        </w:rPr>
        <w:t>celeration</w:t>
      </w:r>
      <w:r w:rsidR="00F74B95">
        <w:rPr>
          <w:rFonts w:ascii="Cambria" w:hAnsi="Cambria"/>
          <w:b/>
          <w:bCs/>
        </w:rPr>
        <w:t xml:space="preserve">, </w:t>
      </w:r>
      <w:r w:rsidR="00F74B95">
        <w:rPr>
          <w:rFonts w:ascii="Cambria" w:hAnsi="Cambria"/>
        </w:rPr>
        <w:t>the</w:t>
      </w:r>
      <w:r w:rsidR="00001BEF">
        <w:rPr>
          <w:rFonts w:ascii="Cambria" w:hAnsi="Cambria"/>
        </w:rPr>
        <w:t xml:space="preserve"> stored energy is re</w:t>
      </w:r>
      <w:r w:rsidR="0032510A">
        <w:rPr>
          <w:rFonts w:ascii="Cambria" w:hAnsi="Cambria"/>
        </w:rPr>
        <w:t>deployed, the MGU switches to motor mode, delivering</w:t>
      </w:r>
      <w:r w:rsidR="0065529A">
        <w:rPr>
          <w:rFonts w:ascii="Cambria" w:hAnsi="Cambria"/>
        </w:rPr>
        <w:t xml:space="preserve"> torque to the drivetrain. In the GT3 Rs, this would be applied to the front axle</w:t>
      </w:r>
      <w:r w:rsidR="00BD4C59">
        <w:rPr>
          <w:rFonts w:ascii="Cambria" w:hAnsi="Cambria"/>
        </w:rPr>
        <w:t xml:space="preserve"> as a hybrid </w:t>
      </w:r>
      <w:r w:rsidR="00191FDA">
        <w:rPr>
          <w:rFonts w:ascii="Cambria" w:hAnsi="Cambria"/>
        </w:rPr>
        <w:t>variant or</w:t>
      </w:r>
      <w:r w:rsidR="00BD4C59">
        <w:rPr>
          <w:rFonts w:ascii="Cambria" w:hAnsi="Cambria"/>
        </w:rPr>
        <w:t xml:space="preserve"> blended with the rear</w:t>
      </w:r>
      <w:r w:rsidR="00303C13">
        <w:rPr>
          <w:rFonts w:ascii="Cambria" w:hAnsi="Cambria"/>
        </w:rPr>
        <w:t xml:space="preserve"> ICE output. </w:t>
      </w:r>
    </w:p>
    <w:p w14:paraId="1DB54DFE" w14:textId="5B3F0C67" w:rsidR="0035064F" w:rsidRDefault="0035064F" w:rsidP="00C31E9E">
      <w:pPr>
        <w:rPr>
          <w:rFonts w:ascii="Cambria" w:hAnsi="Cambria"/>
        </w:rPr>
      </w:pPr>
      <w:r>
        <w:rPr>
          <w:rFonts w:ascii="Cambria" w:hAnsi="Cambria"/>
        </w:rPr>
        <w:t>The system is managed by powerful electronics and a supervisory controller</w:t>
      </w:r>
      <w:r w:rsidR="00E805EC">
        <w:rPr>
          <w:rFonts w:ascii="Cambria" w:hAnsi="Cambria"/>
        </w:rPr>
        <w:t>. It ensures that energy is collected without potential destabilization</w:t>
      </w:r>
      <w:r w:rsidR="0097148C">
        <w:rPr>
          <w:rFonts w:ascii="Cambria" w:hAnsi="Cambria"/>
        </w:rPr>
        <w:t xml:space="preserve"> of the vehicle under braking. It is deployed in a way </w:t>
      </w:r>
      <w:r w:rsidR="00191FDA">
        <w:rPr>
          <w:rFonts w:ascii="Cambria" w:hAnsi="Cambria"/>
        </w:rPr>
        <w:t xml:space="preserve">that maximises run time gain. </w:t>
      </w:r>
    </w:p>
    <w:p w14:paraId="7A26FB69" w14:textId="77777777" w:rsidR="00F74B95" w:rsidRPr="00F74B95" w:rsidRDefault="00F74B95" w:rsidP="00C31E9E">
      <w:pPr>
        <w:rPr>
          <w:rFonts w:ascii="Cambria" w:hAnsi="Cambria"/>
          <w:b/>
          <w:bCs/>
        </w:rPr>
      </w:pPr>
    </w:p>
    <w:p w14:paraId="2A76E872" w14:textId="73D701F2" w:rsidR="00F74B95" w:rsidRDefault="00F74B95" w:rsidP="00C31E9E">
      <w:pPr>
        <w:rPr>
          <w:rFonts w:ascii="Cambria" w:hAnsi="Cambria"/>
          <w:b/>
          <w:bCs/>
        </w:rPr>
      </w:pPr>
      <w:r w:rsidRPr="00F74B95">
        <w:rPr>
          <w:rFonts w:ascii="Cambria" w:hAnsi="Cambria"/>
          <w:b/>
          <w:bCs/>
        </w:rPr>
        <w:t>Assumptions made in the design</w:t>
      </w:r>
    </w:p>
    <w:p w14:paraId="3BC10074" w14:textId="77777777" w:rsidR="00F74B95" w:rsidRDefault="00F74B95" w:rsidP="00C31E9E">
      <w:pPr>
        <w:rPr>
          <w:rFonts w:ascii="Cambria" w:hAnsi="Cambria"/>
          <w:b/>
          <w:bCs/>
        </w:rPr>
      </w:pPr>
    </w:p>
    <w:p w14:paraId="15699281" w14:textId="2EE27269" w:rsidR="00EC0F54" w:rsidRDefault="00A3325B" w:rsidP="00C31E9E">
      <w:pPr>
        <w:rPr>
          <w:rFonts w:ascii="Cambria" w:hAnsi="Cambria"/>
        </w:rPr>
      </w:pPr>
      <w:r>
        <w:rPr>
          <w:rFonts w:ascii="Cambria" w:hAnsi="Cambria"/>
        </w:rPr>
        <w:t>The largest braking events provide sufficient energy to justify a KERS system</w:t>
      </w:r>
      <w:r w:rsidR="00454E6D">
        <w:rPr>
          <w:rFonts w:ascii="Cambria" w:hAnsi="Cambria"/>
        </w:rPr>
        <w:t xml:space="preserve"> for motorsport </w:t>
      </w:r>
      <w:r w:rsidR="00EC0F54">
        <w:rPr>
          <w:rFonts w:ascii="Cambria" w:hAnsi="Cambria"/>
        </w:rPr>
        <w:t>use;</w:t>
      </w:r>
      <w:r w:rsidR="00454E6D">
        <w:rPr>
          <w:rFonts w:ascii="Cambria" w:hAnsi="Cambria"/>
        </w:rPr>
        <w:t xml:space="preserve"> this is typically in the range of 1-2MJ per event</w:t>
      </w:r>
      <w:r w:rsidR="00EC0F54">
        <w:rPr>
          <w:rFonts w:ascii="Cambria" w:hAnsi="Cambria"/>
        </w:rPr>
        <w:t xml:space="preserve">. </w:t>
      </w:r>
    </w:p>
    <w:p w14:paraId="3D6EE651" w14:textId="78B98AE8" w:rsidR="00851B30" w:rsidRDefault="00196432" w:rsidP="00C31E9E">
      <w:pPr>
        <w:rPr>
          <w:rFonts w:ascii="Cambria" w:hAnsi="Cambria"/>
        </w:rPr>
      </w:pPr>
      <w:r>
        <w:rPr>
          <w:rFonts w:ascii="Cambria" w:hAnsi="Cambria"/>
        </w:rPr>
        <w:t xml:space="preserve">The efficiency achieved by my calculations are incorrect, due to </w:t>
      </w:r>
      <w:r w:rsidR="008A57BA">
        <w:rPr>
          <w:rFonts w:ascii="Cambria" w:hAnsi="Cambria"/>
        </w:rPr>
        <w:t>realistic system efficiencies achieving around 70-80% efficiency. The</w:t>
      </w:r>
      <w:r w:rsidR="00AA1631">
        <w:rPr>
          <w:rFonts w:ascii="Cambria" w:hAnsi="Cambria"/>
        </w:rPr>
        <w:t xml:space="preserve"> assumption is </w:t>
      </w:r>
      <w:r w:rsidR="001C6B50">
        <w:rPr>
          <w:rFonts w:ascii="Cambria" w:hAnsi="Cambria"/>
        </w:rPr>
        <w:t>the</w:t>
      </w:r>
      <w:r w:rsidR="00AA1631">
        <w:rPr>
          <w:rFonts w:ascii="Cambria" w:hAnsi="Cambria"/>
        </w:rPr>
        <w:t xml:space="preserve"> losses in conversion, storage and </w:t>
      </w:r>
      <w:r w:rsidR="00BD4B22">
        <w:rPr>
          <w:rFonts w:ascii="Cambria" w:hAnsi="Cambria"/>
        </w:rPr>
        <w:t>redeployment</w:t>
      </w:r>
      <w:r w:rsidR="00AA1631">
        <w:rPr>
          <w:rFonts w:ascii="Cambria" w:hAnsi="Cambria"/>
        </w:rPr>
        <w:t xml:space="preserve"> are </w:t>
      </w:r>
      <w:r w:rsidR="00BD4B22">
        <w:rPr>
          <w:rFonts w:ascii="Cambria" w:hAnsi="Cambria"/>
        </w:rPr>
        <w:t xml:space="preserve">minimised through advanced materials, cooling and electronics. </w:t>
      </w:r>
    </w:p>
    <w:p w14:paraId="69985052" w14:textId="7447FE07" w:rsidR="00BD4B22" w:rsidRDefault="00BD4B22" w:rsidP="00C31E9E">
      <w:pPr>
        <w:rPr>
          <w:rFonts w:ascii="Cambria" w:hAnsi="Cambria"/>
        </w:rPr>
      </w:pPr>
      <w:r>
        <w:rPr>
          <w:rFonts w:ascii="Cambria" w:hAnsi="Cambria"/>
        </w:rPr>
        <w:t>The GT3 Rs is</w:t>
      </w:r>
      <w:r w:rsidR="00251D71">
        <w:rPr>
          <w:rFonts w:ascii="Cambria" w:hAnsi="Cambria"/>
        </w:rPr>
        <w:t xml:space="preserve"> a lightweight, track focused vehicle</w:t>
      </w:r>
      <w:r w:rsidR="000E5CAA">
        <w:rPr>
          <w:rFonts w:ascii="Cambria" w:hAnsi="Cambria"/>
        </w:rPr>
        <w:t>. This meaning that the KERS system must maintain a lightweight</w:t>
      </w:r>
      <w:r w:rsidR="00725292">
        <w:rPr>
          <w:rFonts w:ascii="Cambria" w:hAnsi="Cambria"/>
        </w:rPr>
        <w:t xml:space="preserve"> design, not to</w:t>
      </w:r>
      <w:r w:rsidR="001C6B50">
        <w:rPr>
          <w:rFonts w:ascii="Cambria" w:hAnsi="Cambria"/>
        </w:rPr>
        <w:t xml:space="preserve"> compromise the weight distribution of the vehicle. </w:t>
      </w:r>
    </w:p>
    <w:p w14:paraId="4EB6427C" w14:textId="77777777" w:rsidR="001C6B50" w:rsidRDefault="001C6B50" w:rsidP="00C31E9E">
      <w:pPr>
        <w:rPr>
          <w:rFonts w:ascii="Cambria" w:hAnsi="Cambria"/>
        </w:rPr>
      </w:pPr>
    </w:p>
    <w:p w14:paraId="38D8D414" w14:textId="40D6F4D4" w:rsidR="001C6B50" w:rsidRDefault="001C6B50" w:rsidP="00C31E9E">
      <w:pPr>
        <w:rPr>
          <w:rFonts w:ascii="Cambria" w:hAnsi="Cambria"/>
          <w:b/>
          <w:bCs/>
        </w:rPr>
      </w:pPr>
      <w:r w:rsidRPr="00BA28EB">
        <w:rPr>
          <w:rFonts w:ascii="Cambria" w:hAnsi="Cambria"/>
          <w:b/>
          <w:bCs/>
        </w:rPr>
        <w:t>Variations felt by the driver</w:t>
      </w:r>
      <w:r w:rsidR="00BA28EB" w:rsidRPr="00BA28EB">
        <w:rPr>
          <w:rFonts w:ascii="Cambria" w:hAnsi="Cambria"/>
          <w:b/>
          <w:bCs/>
        </w:rPr>
        <w:t xml:space="preserve"> compared to Conventional ICE + Friction brake vehicle.</w:t>
      </w:r>
    </w:p>
    <w:p w14:paraId="36ED72A6" w14:textId="77777777" w:rsidR="00F1714E" w:rsidRDefault="00F1714E" w:rsidP="00C31E9E">
      <w:pPr>
        <w:rPr>
          <w:rFonts w:ascii="Cambria" w:hAnsi="Cambria"/>
          <w:b/>
          <w:bCs/>
        </w:rPr>
      </w:pPr>
    </w:p>
    <w:p w14:paraId="0DE446A4" w14:textId="5C5EB0A8" w:rsidR="00F1714E" w:rsidRDefault="0004101C" w:rsidP="00C31E9E">
      <w:pPr>
        <w:rPr>
          <w:rFonts w:ascii="Cambria" w:hAnsi="Cambria"/>
        </w:rPr>
      </w:pPr>
      <w:r>
        <w:rPr>
          <w:rFonts w:ascii="Cambria" w:hAnsi="Cambria"/>
        </w:rPr>
        <w:t xml:space="preserve">The GT3 Rs has purely </w:t>
      </w:r>
      <w:r w:rsidR="000039AA">
        <w:rPr>
          <w:rFonts w:ascii="Cambria" w:hAnsi="Cambria"/>
        </w:rPr>
        <w:t>friction-based</w:t>
      </w:r>
      <w:r>
        <w:rPr>
          <w:rFonts w:ascii="Cambria" w:hAnsi="Cambria"/>
        </w:rPr>
        <w:t xml:space="preserve"> braking, with pedal</w:t>
      </w:r>
      <w:r w:rsidR="00687069">
        <w:rPr>
          <w:rFonts w:ascii="Cambria" w:hAnsi="Cambria"/>
        </w:rPr>
        <w:t xml:space="preserve"> feel determined by hydraulic pressure and disc temperature. With the KERS, part of</w:t>
      </w:r>
      <w:r w:rsidR="007B6755">
        <w:rPr>
          <w:rFonts w:ascii="Cambria" w:hAnsi="Cambria"/>
        </w:rPr>
        <w:t xml:space="preserve"> the braking force is </w:t>
      </w:r>
      <w:r w:rsidR="000039AA">
        <w:rPr>
          <w:rFonts w:ascii="Cambria" w:hAnsi="Cambria"/>
        </w:rPr>
        <w:t>regenerative</w:t>
      </w:r>
      <w:r w:rsidR="007B6755">
        <w:rPr>
          <w:rFonts w:ascii="Cambria" w:hAnsi="Cambria"/>
        </w:rPr>
        <w:t>. The pedal may feel slightly different, especially at the start of braking</w:t>
      </w:r>
      <w:r w:rsidR="000039AA">
        <w:rPr>
          <w:rFonts w:ascii="Cambria" w:hAnsi="Cambria"/>
        </w:rPr>
        <w:t>, as the MGU absorbs torque.</w:t>
      </w:r>
    </w:p>
    <w:p w14:paraId="231F4FDB" w14:textId="611CD555" w:rsidR="00917A22" w:rsidRDefault="00EC5D87" w:rsidP="00C31E9E">
      <w:pPr>
        <w:rPr>
          <w:rFonts w:ascii="Cambria" w:hAnsi="Cambria"/>
        </w:rPr>
      </w:pPr>
      <w:r>
        <w:rPr>
          <w:rFonts w:ascii="Cambria" w:hAnsi="Cambria"/>
        </w:rPr>
        <w:t>The acceleration of this vehicle</w:t>
      </w:r>
      <w:r w:rsidR="00917A22">
        <w:rPr>
          <w:rFonts w:ascii="Cambria" w:hAnsi="Cambria"/>
        </w:rPr>
        <w:t xml:space="preserve"> depends</w:t>
      </w:r>
      <w:r w:rsidR="0016075A">
        <w:rPr>
          <w:rFonts w:ascii="Cambria" w:hAnsi="Cambria"/>
        </w:rPr>
        <w:t xml:space="preserve"> solely on the ICE output</w:t>
      </w:r>
      <w:r w:rsidR="004E59A9">
        <w:rPr>
          <w:rFonts w:ascii="Cambria" w:hAnsi="Cambria"/>
        </w:rPr>
        <w:t>. With KERS, the driver can deploy an additional burst of power</w:t>
      </w:r>
      <w:r>
        <w:rPr>
          <w:rFonts w:ascii="Cambria" w:hAnsi="Cambria"/>
        </w:rPr>
        <w:t>, up to 2MW in theoretical sizing. Even if capped</w:t>
      </w:r>
      <w:r w:rsidR="00594BFB">
        <w:rPr>
          <w:rFonts w:ascii="Cambria" w:hAnsi="Cambria"/>
        </w:rPr>
        <w:t xml:space="preserve"> to realistic values, 60-120kw in FIA context</w:t>
      </w:r>
      <w:r w:rsidR="009400BA">
        <w:rPr>
          <w:rFonts w:ascii="Cambria" w:hAnsi="Cambria"/>
        </w:rPr>
        <w:t>, the driver would feel a surge of torque. This can change the driving stra</w:t>
      </w:r>
      <w:r w:rsidR="00E5331D">
        <w:rPr>
          <w:rFonts w:ascii="Cambria" w:hAnsi="Cambria"/>
        </w:rPr>
        <w:t xml:space="preserve">tegy as energy deployment becomes tactical. </w:t>
      </w:r>
    </w:p>
    <w:p w14:paraId="3625C24A" w14:textId="77777777" w:rsidR="00E5331D" w:rsidRDefault="00E5331D" w:rsidP="00C31E9E">
      <w:pPr>
        <w:rPr>
          <w:rFonts w:ascii="Cambria" w:hAnsi="Cambria"/>
        </w:rPr>
      </w:pPr>
    </w:p>
    <w:p w14:paraId="20B0A005" w14:textId="77777777" w:rsidR="00E5331D" w:rsidRDefault="00E5331D" w:rsidP="00C31E9E">
      <w:pPr>
        <w:rPr>
          <w:rFonts w:ascii="Cambria" w:hAnsi="Cambria"/>
        </w:rPr>
      </w:pPr>
    </w:p>
    <w:p w14:paraId="63F37B34" w14:textId="77777777" w:rsidR="00E5331D" w:rsidRDefault="00E5331D" w:rsidP="00C31E9E">
      <w:pPr>
        <w:rPr>
          <w:rFonts w:ascii="Cambria" w:hAnsi="Cambria"/>
        </w:rPr>
      </w:pPr>
    </w:p>
    <w:p w14:paraId="043CF020" w14:textId="77777777" w:rsidR="00E5331D" w:rsidRDefault="00E5331D" w:rsidP="00C31E9E">
      <w:pPr>
        <w:rPr>
          <w:rFonts w:ascii="Cambria" w:hAnsi="Cambria"/>
        </w:rPr>
      </w:pPr>
    </w:p>
    <w:p w14:paraId="6A0F0CF6" w14:textId="77777777" w:rsidR="00E5331D" w:rsidRDefault="00E5331D" w:rsidP="00C31E9E">
      <w:pPr>
        <w:rPr>
          <w:rFonts w:ascii="Cambria" w:hAnsi="Cambria"/>
        </w:rPr>
      </w:pPr>
    </w:p>
    <w:p w14:paraId="4112B43B" w14:textId="77777777" w:rsidR="00E5331D" w:rsidRDefault="00E5331D" w:rsidP="00C31E9E">
      <w:pPr>
        <w:rPr>
          <w:rFonts w:ascii="Cambria" w:hAnsi="Cambria"/>
        </w:rPr>
      </w:pPr>
    </w:p>
    <w:p w14:paraId="3DB625DC" w14:textId="1CD5B91D" w:rsidR="00E5331D" w:rsidRDefault="00E5331D" w:rsidP="00C31E9E">
      <w:pPr>
        <w:rPr>
          <w:rFonts w:ascii="Cambria" w:hAnsi="Cambria"/>
        </w:rPr>
      </w:pPr>
      <w:r>
        <w:rPr>
          <w:rFonts w:ascii="Cambria" w:hAnsi="Cambria"/>
        </w:rPr>
        <w:t>A conventional driver</w:t>
      </w:r>
      <w:r w:rsidR="00992D47">
        <w:rPr>
          <w:rFonts w:ascii="Cambria" w:hAnsi="Cambria"/>
        </w:rPr>
        <w:t xml:space="preserve"> </w:t>
      </w:r>
      <w:r w:rsidR="00DF1C66">
        <w:rPr>
          <w:rFonts w:ascii="Cambria" w:hAnsi="Cambria"/>
        </w:rPr>
        <w:t>focuses</w:t>
      </w:r>
      <w:r w:rsidR="00992D47">
        <w:rPr>
          <w:rFonts w:ascii="Cambria" w:hAnsi="Cambria"/>
        </w:rPr>
        <w:t xml:space="preserve"> only on fuel, tire and brake </w:t>
      </w:r>
      <w:r w:rsidR="00061EF1">
        <w:rPr>
          <w:rFonts w:ascii="Cambria" w:hAnsi="Cambria"/>
        </w:rPr>
        <w:t xml:space="preserve">temperatures. With KERS in place, </w:t>
      </w:r>
      <w:r w:rsidR="00DF1C66">
        <w:rPr>
          <w:rFonts w:ascii="Cambria" w:hAnsi="Cambria"/>
        </w:rPr>
        <w:t>deployment</w:t>
      </w:r>
      <w:r w:rsidR="00061EF1">
        <w:rPr>
          <w:rFonts w:ascii="Cambria" w:hAnsi="Cambria"/>
        </w:rPr>
        <w:t xml:space="preserve"> changes balance</w:t>
      </w:r>
      <w:r w:rsidR="00A263E3">
        <w:rPr>
          <w:rFonts w:ascii="Cambria" w:hAnsi="Cambria"/>
        </w:rPr>
        <w:t xml:space="preserve">, giving temporary </w:t>
      </w:r>
      <w:r w:rsidR="00DF1C66">
        <w:rPr>
          <w:rFonts w:ascii="Cambria" w:hAnsi="Cambria"/>
        </w:rPr>
        <w:t>all-wheel</w:t>
      </w:r>
      <w:r w:rsidR="00A263E3">
        <w:rPr>
          <w:rFonts w:ascii="Cambria" w:hAnsi="Cambria"/>
        </w:rPr>
        <w:t xml:space="preserve"> drive </w:t>
      </w:r>
      <w:r w:rsidR="00DF1C66">
        <w:rPr>
          <w:rFonts w:ascii="Cambria" w:hAnsi="Cambria"/>
        </w:rPr>
        <w:t>characteristics</w:t>
      </w:r>
      <w:r w:rsidR="00A263E3">
        <w:rPr>
          <w:rFonts w:ascii="Cambria" w:hAnsi="Cambria"/>
        </w:rPr>
        <w:t>. The driver would feel improved traction</w:t>
      </w:r>
      <w:r w:rsidR="00DF1C66">
        <w:rPr>
          <w:rFonts w:ascii="Cambria" w:hAnsi="Cambria"/>
        </w:rPr>
        <w:t xml:space="preserve"> and stability under cornering and braking. </w:t>
      </w:r>
    </w:p>
    <w:p w14:paraId="6F1A5160" w14:textId="2C6A18EA" w:rsidR="00DF1C66" w:rsidRDefault="00416B19" w:rsidP="00C31E9E">
      <w:pPr>
        <w:rPr>
          <w:rFonts w:ascii="Cambria" w:hAnsi="Cambria"/>
        </w:rPr>
      </w:pPr>
      <w:r>
        <w:rPr>
          <w:rFonts w:ascii="Cambria" w:hAnsi="Cambria"/>
        </w:rPr>
        <w:t>With the conventional braking style, braking produces heat and audible squeal.</w:t>
      </w:r>
      <w:r w:rsidR="004E5309">
        <w:rPr>
          <w:rFonts w:ascii="Cambria" w:hAnsi="Cambria"/>
        </w:rPr>
        <w:t xml:space="preserve"> With the KERS setup, braking is quieter and deployment</w:t>
      </w:r>
      <w:r w:rsidR="00F51830">
        <w:rPr>
          <w:rFonts w:ascii="Cambria" w:hAnsi="Cambria"/>
        </w:rPr>
        <w:t xml:space="preserve"> produces a distinct electric whine.</w:t>
      </w:r>
    </w:p>
    <w:p w14:paraId="2E76A8A2" w14:textId="77777777" w:rsidR="00F51830" w:rsidRDefault="00F51830" w:rsidP="00C31E9E">
      <w:pPr>
        <w:rPr>
          <w:rFonts w:ascii="Cambria" w:hAnsi="Cambria"/>
        </w:rPr>
      </w:pPr>
    </w:p>
    <w:p w14:paraId="473BB9E0" w14:textId="77777777" w:rsidR="00CB2594" w:rsidRDefault="00F51830" w:rsidP="00C31E9E">
      <w:pPr>
        <w:rPr>
          <w:rFonts w:ascii="Cambria" w:hAnsi="Cambria"/>
          <w:b/>
          <w:bCs/>
        </w:rPr>
      </w:pPr>
      <w:r w:rsidRPr="00F51830">
        <w:rPr>
          <w:rFonts w:ascii="Cambria" w:hAnsi="Cambria"/>
          <w:b/>
          <w:bCs/>
        </w:rPr>
        <w:t>Conclusion</w:t>
      </w:r>
    </w:p>
    <w:p w14:paraId="6AD754F4" w14:textId="77777777" w:rsidR="00CB2594" w:rsidRDefault="00CB2594" w:rsidP="00C31E9E">
      <w:pPr>
        <w:rPr>
          <w:rFonts w:ascii="Cambria" w:hAnsi="Cambria"/>
          <w:b/>
          <w:bCs/>
        </w:rPr>
      </w:pPr>
    </w:p>
    <w:p w14:paraId="6556F9D6" w14:textId="3A45AA67" w:rsidR="00F51830" w:rsidRPr="00D11390" w:rsidRDefault="00F51830" w:rsidP="00C31E9E">
      <w:pPr>
        <w:rPr>
          <w:rFonts w:ascii="Cambria" w:hAnsi="Cambria"/>
        </w:rPr>
      </w:pPr>
      <w:r w:rsidRPr="00F51830">
        <w:rPr>
          <w:rFonts w:ascii="Cambria" w:hAnsi="Cambria"/>
          <w:b/>
          <w:bCs/>
        </w:rPr>
        <w:t xml:space="preserve"> </w:t>
      </w:r>
      <w:r w:rsidR="00D11390">
        <w:rPr>
          <w:rFonts w:ascii="Cambria" w:hAnsi="Cambria"/>
        </w:rPr>
        <w:t>In summary</w:t>
      </w:r>
      <w:r w:rsidR="008A6ABA">
        <w:rPr>
          <w:rFonts w:ascii="Cambria" w:hAnsi="Cambria"/>
        </w:rPr>
        <w:t>, a KERS equipped Porsche GT3 Rs would capture braking energy and redeploy it as additional power, fundamentally altering the driving experience and efficiencies of the vehicle.</w:t>
      </w:r>
      <w:r w:rsidR="00481FF5">
        <w:rPr>
          <w:rFonts w:ascii="Cambria" w:hAnsi="Cambria"/>
        </w:rPr>
        <w:t xml:space="preserve"> The system assumes realistic energy recovery per event</w:t>
      </w:r>
      <w:r w:rsidR="00FC4367">
        <w:rPr>
          <w:rFonts w:ascii="Cambria" w:hAnsi="Cambria"/>
        </w:rPr>
        <w:t>, high round trip efficiency, and a compact design</w:t>
      </w:r>
      <w:r w:rsidR="00E25754">
        <w:rPr>
          <w:rFonts w:ascii="Cambria" w:hAnsi="Cambria"/>
        </w:rPr>
        <w:t xml:space="preserve"> to minimise weight distribution alteration.  Compared to the conven</w:t>
      </w:r>
      <w:r w:rsidR="005D4A66">
        <w:rPr>
          <w:rFonts w:ascii="Cambria" w:hAnsi="Cambria"/>
        </w:rPr>
        <w:t>tional ICE and friction brake vehicle, the driver would experience</w:t>
      </w:r>
      <w:r w:rsidR="006278E9">
        <w:rPr>
          <w:rFonts w:ascii="Cambria" w:hAnsi="Cambria"/>
        </w:rPr>
        <w:t xml:space="preserve"> subtle differences in the braking feel while under run time</w:t>
      </w:r>
      <w:r w:rsidR="006A1802">
        <w:rPr>
          <w:rFonts w:ascii="Cambria" w:hAnsi="Cambria"/>
        </w:rPr>
        <w:t xml:space="preserve">. The driver would also </w:t>
      </w:r>
      <w:r w:rsidR="009229B1">
        <w:rPr>
          <w:rFonts w:ascii="Cambria" w:hAnsi="Cambria"/>
        </w:rPr>
        <w:t>feel a</w:t>
      </w:r>
      <w:r w:rsidR="006A1802">
        <w:rPr>
          <w:rFonts w:ascii="Cambria" w:hAnsi="Cambria"/>
        </w:rPr>
        <w:t xml:space="preserve"> change in power and torque </w:t>
      </w:r>
      <w:r w:rsidR="007507D4">
        <w:rPr>
          <w:rFonts w:ascii="Cambria" w:hAnsi="Cambria"/>
        </w:rPr>
        <w:t>delivery of</w:t>
      </w:r>
      <w:r w:rsidR="006A1802">
        <w:rPr>
          <w:rFonts w:ascii="Cambria" w:hAnsi="Cambria"/>
        </w:rPr>
        <w:t xml:space="preserve"> the </w:t>
      </w:r>
      <w:r w:rsidR="009229B1">
        <w:rPr>
          <w:rFonts w:ascii="Cambria" w:hAnsi="Cambria"/>
        </w:rPr>
        <w:t>vehicle;</w:t>
      </w:r>
      <w:r w:rsidR="006A1802">
        <w:rPr>
          <w:rFonts w:ascii="Cambria" w:hAnsi="Cambria"/>
        </w:rPr>
        <w:t xml:space="preserve"> the </w:t>
      </w:r>
      <w:r w:rsidR="0075077E">
        <w:rPr>
          <w:rFonts w:ascii="Cambria" w:hAnsi="Cambria"/>
        </w:rPr>
        <w:t>energy management would be more complex in ways of storage and distribution.</w:t>
      </w:r>
      <w:r w:rsidR="007507D4">
        <w:rPr>
          <w:rFonts w:ascii="Cambria" w:hAnsi="Cambria"/>
        </w:rPr>
        <w:t xml:space="preserve"> These variations, when applied would make the car feel more responsive</w:t>
      </w:r>
      <w:r w:rsidR="009229B1">
        <w:rPr>
          <w:rFonts w:ascii="Cambria" w:hAnsi="Cambria"/>
        </w:rPr>
        <w:t>.</w:t>
      </w:r>
    </w:p>
    <w:p w14:paraId="15E65E95" w14:textId="6F6170BB" w:rsidR="00BA28EB" w:rsidRDefault="00BA28EB" w:rsidP="00C31E9E">
      <w:pPr>
        <w:rPr>
          <w:rFonts w:ascii="Cambria" w:hAnsi="Cambria"/>
          <w:b/>
          <w:bCs/>
        </w:rPr>
      </w:pPr>
    </w:p>
    <w:p w14:paraId="2FF19F61" w14:textId="77777777" w:rsidR="00BA28EB" w:rsidRPr="00BA28EB" w:rsidRDefault="00BA28EB" w:rsidP="00C31E9E">
      <w:pPr>
        <w:rPr>
          <w:rFonts w:ascii="Cambria" w:hAnsi="Cambria"/>
        </w:rPr>
      </w:pPr>
    </w:p>
    <w:p w14:paraId="2C71E5D0" w14:textId="77777777" w:rsidR="003B25D7" w:rsidRDefault="003B25D7" w:rsidP="00B73F72"/>
    <w:p w14:paraId="5659417D" w14:textId="77777777" w:rsidR="003B25D7" w:rsidRDefault="003B25D7" w:rsidP="00B73F72"/>
    <w:p w14:paraId="58FA6DAD" w14:textId="77777777" w:rsidR="003B25D7" w:rsidRDefault="003B25D7" w:rsidP="00B73F72"/>
    <w:p w14:paraId="4C04713F" w14:textId="77777777" w:rsidR="003B25D7" w:rsidRDefault="003B25D7" w:rsidP="00B73F72"/>
    <w:p w14:paraId="0846BF50" w14:textId="77777777" w:rsidR="003B25D7" w:rsidRDefault="003B25D7" w:rsidP="00B73F72"/>
    <w:p w14:paraId="5A329682" w14:textId="77777777" w:rsidR="003B25D7" w:rsidRDefault="003B25D7" w:rsidP="00B73F72"/>
    <w:p w14:paraId="597CE6D8" w14:textId="77777777" w:rsidR="003B25D7" w:rsidRDefault="003B25D7" w:rsidP="00B73F72"/>
    <w:p w14:paraId="441651F9" w14:textId="77777777" w:rsidR="003B25D7" w:rsidRDefault="003B25D7" w:rsidP="00B73F72"/>
    <w:p w14:paraId="4ECE7A09" w14:textId="77777777" w:rsidR="003B25D7" w:rsidRDefault="003B25D7" w:rsidP="00B73F72"/>
    <w:p w14:paraId="63EC72F5" w14:textId="77777777" w:rsidR="003B25D7" w:rsidRDefault="003B25D7" w:rsidP="00B73F72"/>
    <w:p w14:paraId="6F37CA45" w14:textId="77777777" w:rsidR="003B25D7" w:rsidRDefault="003B25D7" w:rsidP="00B73F72"/>
    <w:p w14:paraId="20044508" w14:textId="77777777" w:rsidR="003B25D7" w:rsidRDefault="003B25D7" w:rsidP="00B73F72"/>
    <w:p w14:paraId="4557D39C" w14:textId="77777777" w:rsidR="003B25D7" w:rsidRDefault="003B25D7" w:rsidP="00B73F72"/>
    <w:p w14:paraId="0C6D9E1A" w14:textId="77777777" w:rsidR="003B25D7" w:rsidRDefault="003B25D7" w:rsidP="00B73F72"/>
    <w:p w14:paraId="7B447576" w14:textId="77777777" w:rsidR="003B25D7" w:rsidRDefault="003B25D7" w:rsidP="00B73F72"/>
    <w:p w14:paraId="1E2DF84C" w14:textId="77777777" w:rsidR="003B25D7" w:rsidRDefault="003B25D7" w:rsidP="00B73F72"/>
    <w:p w14:paraId="302DD362" w14:textId="77777777" w:rsidR="003B25D7" w:rsidRDefault="003B25D7" w:rsidP="00B73F72"/>
    <w:p w14:paraId="1BDDC2C6" w14:textId="77777777" w:rsidR="003B25D7" w:rsidRDefault="003B25D7" w:rsidP="00B73F72"/>
    <w:p w14:paraId="1E2B3757" w14:textId="77777777" w:rsidR="003B25D7" w:rsidRDefault="003B25D7" w:rsidP="00B73F72"/>
    <w:p w14:paraId="66E9A4D3" w14:textId="77777777" w:rsidR="003B25D7" w:rsidRDefault="003B25D7" w:rsidP="00B73F72"/>
    <w:p w14:paraId="3D467C4E" w14:textId="77777777" w:rsidR="003B25D7" w:rsidRDefault="003B25D7" w:rsidP="00B73F72"/>
    <w:p w14:paraId="41E14812" w14:textId="77777777" w:rsidR="003B25D7" w:rsidRDefault="003B25D7" w:rsidP="00B73F72"/>
    <w:p w14:paraId="02D7BBCF" w14:textId="77777777" w:rsidR="003B25D7" w:rsidRDefault="003B25D7" w:rsidP="00B73F72"/>
    <w:p w14:paraId="7F2ACE1A" w14:textId="77777777" w:rsidR="003B25D7" w:rsidRDefault="003B25D7" w:rsidP="00B73F72"/>
    <w:p w14:paraId="15E78D44" w14:textId="77777777" w:rsidR="003B25D7" w:rsidRDefault="003B25D7" w:rsidP="00B73F72"/>
    <w:p w14:paraId="4CB1BFEE" w14:textId="77777777" w:rsidR="00EC153B" w:rsidRDefault="00EC153B" w:rsidP="00B73F72"/>
    <w:p w14:paraId="21CB47AE" w14:textId="77777777" w:rsidR="00EC153B" w:rsidRDefault="00EC153B" w:rsidP="00B73F72"/>
    <w:p w14:paraId="5386667B" w14:textId="77777777" w:rsidR="00EC153B" w:rsidRDefault="00EC153B" w:rsidP="00B73F72"/>
    <w:p w14:paraId="323FD295" w14:textId="77777777" w:rsidR="003B25D7" w:rsidRDefault="003B25D7" w:rsidP="00B73F72"/>
    <w:p w14:paraId="02611804" w14:textId="77777777" w:rsidR="00D4376B" w:rsidRPr="005756CF" w:rsidRDefault="00D4376B">
      <w:pPr>
        <w:rPr>
          <w:rFonts w:ascii="Cambria" w:hAnsi="Cambria"/>
        </w:rPr>
      </w:pPr>
    </w:p>
    <w:p w14:paraId="5AA57D3F" w14:textId="77777777" w:rsidR="00D4376B" w:rsidRPr="00D4376B" w:rsidRDefault="00D4376B" w:rsidP="00D4376B">
      <w:pPr>
        <w:spacing w:after="240" w:line="360" w:lineRule="auto"/>
        <w:outlineLvl w:val="0"/>
        <w:rPr>
          <w:rFonts w:ascii="Times New Roman" w:eastAsia="Times New Roman" w:hAnsi="Times New Roman" w:cs="Times New Roman"/>
          <w:b/>
          <w:bCs/>
          <w:kern w:val="36"/>
          <w:sz w:val="36"/>
          <w:szCs w:val="36"/>
          <w:lang w:eastAsia="en-GB"/>
          <w14:ligatures w14:val="none"/>
        </w:rPr>
      </w:pPr>
      <w:bookmarkStart w:id="13" w:name="_Toc215426850"/>
      <w:r w:rsidRPr="00D4376B">
        <w:rPr>
          <w:rFonts w:ascii="Times New Roman" w:eastAsia="Times New Roman" w:hAnsi="Times New Roman" w:cs="Times New Roman"/>
          <w:b/>
          <w:bCs/>
          <w:kern w:val="36"/>
          <w:sz w:val="36"/>
          <w:szCs w:val="36"/>
          <w:lang w:eastAsia="en-GB"/>
          <w14:ligatures w14:val="none"/>
        </w:rPr>
        <w:t>Reference list</w:t>
      </w:r>
      <w:bookmarkEnd w:id="13"/>
    </w:p>
    <w:p w14:paraId="19C2BDB2" w14:textId="77777777" w:rsidR="00D4376B" w:rsidRPr="00D4376B" w:rsidRDefault="00D4376B" w:rsidP="00D4376B">
      <w:pPr>
        <w:spacing w:after="240" w:line="360" w:lineRule="auto"/>
        <w:rPr>
          <w:rFonts w:ascii="Times New Roman" w:eastAsia="Times New Roman" w:hAnsi="Times New Roman" w:cs="Times New Roman"/>
          <w:kern w:val="0"/>
          <w:lang w:eastAsia="en-GB"/>
          <w14:ligatures w14:val="none"/>
        </w:rPr>
      </w:pPr>
      <w:r w:rsidRPr="00D4376B">
        <w:rPr>
          <w:rFonts w:ascii="Times New Roman" w:eastAsia="Times New Roman" w:hAnsi="Times New Roman" w:cs="Times New Roman"/>
          <w:kern w:val="0"/>
          <w:lang w:eastAsia="en-GB"/>
          <w14:ligatures w14:val="none"/>
        </w:rPr>
        <w:t xml:space="preserve">Andrewnoakes.com. (2010). </w:t>
      </w:r>
      <w:r w:rsidRPr="00D4376B">
        <w:rPr>
          <w:rFonts w:ascii="Times New Roman" w:eastAsia="Times New Roman" w:hAnsi="Times New Roman" w:cs="Times New Roman"/>
          <w:i/>
          <w:iCs/>
          <w:kern w:val="0"/>
          <w:lang w:eastAsia="en-GB"/>
          <w14:ligatures w14:val="none"/>
        </w:rPr>
        <w:t>Porsche’s hybrid 911: how it works - Andrew Noakes - Motoring Writer</w:t>
      </w:r>
      <w:r w:rsidRPr="00D4376B">
        <w:rPr>
          <w:rFonts w:ascii="Times New Roman" w:eastAsia="Times New Roman" w:hAnsi="Times New Roman" w:cs="Times New Roman"/>
          <w:kern w:val="0"/>
          <w:lang w:eastAsia="en-GB"/>
          <w14:ligatures w14:val="none"/>
        </w:rPr>
        <w:t>. [online] Available at: https://www.andrewnoakes.com/blog/porsche-911-hybrid-how-it-works.html [Accessed 30 Nov. 2025].</w:t>
      </w:r>
    </w:p>
    <w:p w14:paraId="5EF4070A" w14:textId="77777777" w:rsidR="00D4376B" w:rsidRPr="00D4376B" w:rsidRDefault="00D4376B" w:rsidP="00D4376B">
      <w:pPr>
        <w:spacing w:after="240" w:line="360" w:lineRule="auto"/>
        <w:rPr>
          <w:rFonts w:ascii="Times New Roman" w:eastAsia="Times New Roman" w:hAnsi="Times New Roman" w:cs="Times New Roman"/>
          <w:kern w:val="0"/>
          <w:lang w:eastAsia="en-GB"/>
          <w14:ligatures w14:val="none"/>
        </w:rPr>
      </w:pPr>
      <w:r w:rsidRPr="00D4376B">
        <w:rPr>
          <w:rFonts w:ascii="Times New Roman" w:eastAsia="Times New Roman" w:hAnsi="Times New Roman" w:cs="Times New Roman"/>
          <w:kern w:val="0"/>
          <w:lang w:eastAsia="en-GB"/>
          <w14:ligatures w14:val="none"/>
        </w:rPr>
        <w:t xml:space="preserve">Gonzalez, D. (2022). </w:t>
      </w:r>
      <w:r w:rsidRPr="00D4376B">
        <w:rPr>
          <w:rFonts w:ascii="Times New Roman" w:eastAsia="Times New Roman" w:hAnsi="Times New Roman" w:cs="Times New Roman"/>
          <w:i/>
          <w:iCs/>
          <w:kern w:val="0"/>
          <w:lang w:eastAsia="en-GB"/>
          <w14:ligatures w14:val="none"/>
        </w:rPr>
        <w:t>2023 Porsche 911 GT3 RS: A Comprehensive Guide On Features, Specs, And Pricing</w:t>
      </w:r>
      <w:r w:rsidRPr="00D4376B">
        <w:rPr>
          <w:rFonts w:ascii="Times New Roman" w:eastAsia="Times New Roman" w:hAnsi="Times New Roman" w:cs="Times New Roman"/>
          <w:kern w:val="0"/>
          <w:lang w:eastAsia="en-GB"/>
          <w14:ligatures w14:val="none"/>
        </w:rPr>
        <w:t xml:space="preserve">. [online] </w:t>
      </w:r>
      <w:proofErr w:type="spellStart"/>
      <w:r w:rsidRPr="00D4376B">
        <w:rPr>
          <w:rFonts w:ascii="Times New Roman" w:eastAsia="Times New Roman" w:hAnsi="Times New Roman" w:cs="Times New Roman"/>
          <w:kern w:val="0"/>
          <w:lang w:eastAsia="en-GB"/>
          <w14:ligatures w14:val="none"/>
        </w:rPr>
        <w:t>TopSpeed</w:t>
      </w:r>
      <w:proofErr w:type="spellEnd"/>
      <w:r w:rsidRPr="00D4376B">
        <w:rPr>
          <w:rFonts w:ascii="Times New Roman" w:eastAsia="Times New Roman" w:hAnsi="Times New Roman" w:cs="Times New Roman"/>
          <w:kern w:val="0"/>
          <w:lang w:eastAsia="en-GB"/>
          <w14:ligatures w14:val="none"/>
        </w:rPr>
        <w:t>. Available at: https://www.topspeed.com/cars/guides/porsche-911-gt3-rs-performance-price-and-photos/ [Accessed 26 Nov. 2025].</w:t>
      </w:r>
    </w:p>
    <w:p w14:paraId="52BEFF5F" w14:textId="77777777" w:rsidR="00D4376B" w:rsidRPr="00D4376B" w:rsidRDefault="00D4376B" w:rsidP="00D4376B">
      <w:pPr>
        <w:spacing w:after="240" w:line="360" w:lineRule="auto"/>
        <w:rPr>
          <w:rFonts w:ascii="Times New Roman" w:eastAsia="Times New Roman" w:hAnsi="Times New Roman" w:cs="Times New Roman"/>
          <w:kern w:val="0"/>
          <w:lang w:eastAsia="en-GB"/>
          <w14:ligatures w14:val="none"/>
        </w:rPr>
      </w:pPr>
      <w:r w:rsidRPr="00D4376B">
        <w:rPr>
          <w:rFonts w:ascii="Times New Roman" w:eastAsia="Times New Roman" w:hAnsi="Times New Roman" w:cs="Times New Roman"/>
          <w:kern w:val="0"/>
          <w:lang w:eastAsia="en-GB"/>
          <w14:ligatures w14:val="none"/>
        </w:rPr>
        <w:t>Porsche 911 GT3 RS. (n.d.). Available at: https://newsroom.porsche.com/dam/jcr:fe2fb6d3-d0e3-44d8-8f2d-d82a66674718/PAG-911-GT3-RS-EN.pdf.</w:t>
      </w:r>
    </w:p>
    <w:p w14:paraId="0457B934" w14:textId="77777777" w:rsidR="00D4376B" w:rsidRPr="00D4376B" w:rsidRDefault="00D4376B" w:rsidP="00D4376B">
      <w:pPr>
        <w:spacing w:after="240" w:line="360" w:lineRule="auto"/>
        <w:rPr>
          <w:rFonts w:ascii="Times New Roman" w:eastAsia="Times New Roman" w:hAnsi="Times New Roman" w:cs="Times New Roman"/>
          <w:kern w:val="0"/>
          <w:lang w:eastAsia="en-GB"/>
          <w14:ligatures w14:val="none"/>
        </w:rPr>
      </w:pPr>
      <w:r w:rsidRPr="00D4376B">
        <w:rPr>
          <w:rFonts w:ascii="Times New Roman" w:eastAsia="Times New Roman" w:hAnsi="Times New Roman" w:cs="Times New Roman"/>
          <w:kern w:val="0"/>
          <w:lang w:eastAsia="en-GB"/>
          <w14:ligatures w14:val="none"/>
        </w:rPr>
        <w:t xml:space="preserve">Porsche Newsroom. (2023). </w:t>
      </w:r>
      <w:r w:rsidRPr="00D4376B">
        <w:rPr>
          <w:rFonts w:ascii="Times New Roman" w:eastAsia="Times New Roman" w:hAnsi="Times New Roman" w:cs="Times New Roman"/>
          <w:i/>
          <w:iCs/>
          <w:kern w:val="0"/>
          <w:lang w:eastAsia="en-GB"/>
          <w14:ligatures w14:val="none"/>
        </w:rPr>
        <w:t>Porsche News &amp; Press</w:t>
      </w:r>
      <w:r w:rsidRPr="00D4376B">
        <w:rPr>
          <w:rFonts w:ascii="Times New Roman" w:eastAsia="Times New Roman" w:hAnsi="Times New Roman" w:cs="Times New Roman"/>
          <w:kern w:val="0"/>
          <w:lang w:eastAsia="en-GB"/>
          <w14:ligatures w14:val="none"/>
        </w:rPr>
        <w:t>. [online] Available at: https://newsroom.porsche.com.</w:t>
      </w:r>
    </w:p>
    <w:p w14:paraId="7B43DC71" w14:textId="77777777" w:rsidR="00501DEB" w:rsidRPr="005756CF" w:rsidRDefault="00501DEB">
      <w:pPr>
        <w:rPr>
          <w:rFonts w:ascii="Cambria" w:hAnsi="Cambria"/>
        </w:rPr>
      </w:pPr>
    </w:p>
    <w:p w14:paraId="6D1E3308" w14:textId="77777777" w:rsidR="00501DEB" w:rsidRPr="005756CF" w:rsidRDefault="00501DEB">
      <w:pPr>
        <w:rPr>
          <w:rFonts w:ascii="Cambria" w:hAnsi="Cambria"/>
        </w:rPr>
      </w:pPr>
    </w:p>
    <w:p w14:paraId="0E1D6D76" w14:textId="77777777" w:rsidR="00501DEB" w:rsidRPr="005756CF" w:rsidRDefault="00501DEB">
      <w:pPr>
        <w:rPr>
          <w:rFonts w:ascii="Cambria" w:hAnsi="Cambria"/>
        </w:rPr>
      </w:pPr>
    </w:p>
    <w:p w14:paraId="17A82323" w14:textId="77777777" w:rsidR="00501DEB" w:rsidRPr="005756CF" w:rsidRDefault="00501DEB">
      <w:pPr>
        <w:rPr>
          <w:rFonts w:ascii="Cambria" w:hAnsi="Cambria"/>
        </w:rPr>
      </w:pPr>
    </w:p>
    <w:p w14:paraId="6E621752" w14:textId="77777777" w:rsidR="00501DEB" w:rsidRPr="005756CF" w:rsidRDefault="00501DEB">
      <w:pPr>
        <w:rPr>
          <w:rFonts w:ascii="Cambria" w:hAnsi="Cambria"/>
        </w:rPr>
      </w:pPr>
    </w:p>
    <w:p w14:paraId="71D5E5DA" w14:textId="77777777" w:rsidR="00501DEB" w:rsidRPr="005756CF" w:rsidRDefault="00501DEB">
      <w:pPr>
        <w:rPr>
          <w:rFonts w:ascii="Cambria" w:hAnsi="Cambria"/>
        </w:rPr>
      </w:pPr>
    </w:p>
    <w:p w14:paraId="637F5B9E" w14:textId="77777777" w:rsidR="00501DEB" w:rsidRPr="005756CF" w:rsidRDefault="00501DEB">
      <w:pPr>
        <w:rPr>
          <w:rFonts w:ascii="Cambria" w:hAnsi="Cambria"/>
        </w:rPr>
      </w:pPr>
    </w:p>
    <w:p w14:paraId="72E216A8" w14:textId="77777777" w:rsidR="00501DEB" w:rsidRPr="005756CF" w:rsidRDefault="00501DEB">
      <w:pPr>
        <w:rPr>
          <w:rFonts w:ascii="Cambria" w:hAnsi="Cambria"/>
        </w:rPr>
      </w:pPr>
    </w:p>
    <w:p w14:paraId="2B6902B4" w14:textId="77777777" w:rsidR="00501DEB" w:rsidRPr="005756CF" w:rsidRDefault="00501DEB">
      <w:pPr>
        <w:rPr>
          <w:rFonts w:ascii="Cambria" w:hAnsi="Cambria"/>
        </w:rPr>
      </w:pPr>
    </w:p>
    <w:p w14:paraId="77457639" w14:textId="77777777" w:rsidR="00501DEB" w:rsidRPr="005756CF" w:rsidRDefault="00501DEB">
      <w:pPr>
        <w:rPr>
          <w:rFonts w:ascii="Cambria" w:hAnsi="Cambria"/>
        </w:rPr>
      </w:pPr>
    </w:p>
    <w:p w14:paraId="1804B3FC" w14:textId="77777777" w:rsidR="00501DEB" w:rsidRPr="005756CF" w:rsidRDefault="00501DEB">
      <w:pPr>
        <w:rPr>
          <w:rFonts w:ascii="Cambria" w:hAnsi="Cambria"/>
        </w:rPr>
      </w:pPr>
    </w:p>
    <w:p w14:paraId="5EEC6F6C" w14:textId="77777777" w:rsidR="00501DEB" w:rsidRPr="005756CF" w:rsidRDefault="00501DEB">
      <w:pPr>
        <w:rPr>
          <w:rFonts w:ascii="Cambria" w:hAnsi="Cambria"/>
        </w:rPr>
      </w:pPr>
    </w:p>
    <w:p w14:paraId="2CF7DA83" w14:textId="77777777" w:rsidR="00501DEB" w:rsidRPr="005756CF" w:rsidRDefault="00501DEB">
      <w:pPr>
        <w:rPr>
          <w:rFonts w:ascii="Cambria" w:hAnsi="Cambria"/>
        </w:rPr>
      </w:pPr>
    </w:p>
    <w:p w14:paraId="36DDDBF9" w14:textId="77777777" w:rsidR="00501DEB" w:rsidRPr="005756CF" w:rsidRDefault="00501DEB">
      <w:pPr>
        <w:rPr>
          <w:rFonts w:ascii="Cambria" w:hAnsi="Cambria"/>
        </w:rPr>
      </w:pPr>
    </w:p>
    <w:p w14:paraId="30C6DD4B" w14:textId="77777777" w:rsidR="00501DEB" w:rsidRPr="005756CF" w:rsidRDefault="00501DEB">
      <w:pPr>
        <w:rPr>
          <w:rFonts w:ascii="Cambria" w:hAnsi="Cambria"/>
        </w:rPr>
      </w:pPr>
    </w:p>
    <w:p w14:paraId="05450C27" w14:textId="77777777" w:rsidR="00501DEB" w:rsidRPr="005756CF" w:rsidRDefault="00501DEB">
      <w:pPr>
        <w:rPr>
          <w:rFonts w:ascii="Cambria" w:hAnsi="Cambria"/>
        </w:rPr>
      </w:pPr>
    </w:p>
    <w:p w14:paraId="42B33552" w14:textId="77777777" w:rsidR="00501DEB" w:rsidRPr="005756CF" w:rsidRDefault="00501DEB">
      <w:pPr>
        <w:rPr>
          <w:rFonts w:ascii="Cambria" w:hAnsi="Cambria"/>
        </w:rPr>
      </w:pPr>
    </w:p>
    <w:p w14:paraId="65CFCBD9" w14:textId="77777777" w:rsidR="00501DEB" w:rsidRPr="005756CF" w:rsidRDefault="00501DEB">
      <w:pPr>
        <w:rPr>
          <w:rFonts w:ascii="Cambria" w:hAnsi="Cambria"/>
        </w:rPr>
      </w:pPr>
    </w:p>
    <w:p w14:paraId="08B731D4" w14:textId="77777777" w:rsidR="00501DEB" w:rsidRPr="005756CF" w:rsidRDefault="00501DEB">
      <w:pPr>
        <w:rPr>
          <w:rFonts w:ascii="Cambria" w:hAnsi="Cambria"/>
        </w:rPr>
      </w:pPr>
    </w:p>
    <w:p w14:paraId="3836DA2C" w14:textId="77777777" w:rsidR="00501DEB" w:rsidRPr="005756CF" w:rsidRDefault="00501DEB">
      <w:pPr>
        <w:rPr>
          <w:rFonts w:ascii="Cambria" w:hAnsi="Cambria"/>
        </w:rPr>
      </w:pPr>
    </w:p>
    <w:p w14:paraId="1C396500" w14:textId="77777777" w:rsidR="00501DEB" w:rsidRPr="005756CF" w:rsidRDefault="00501DEB">
      <w:pPr>
        <w:rPr>
          <w:rFonts w:ascii="Cambria" w:hAnsi="Cambria"/>
        </w:rPr>
      </w:pPr>
    </w:p>
    <w:p w14:paraId="0E0947AA" w14:textId="77777777" w:rsidR="00501DEB" w:rsidRPr="005756CF" w:rsidRDefault="00501DEB">
      <w:pPr>
        <w:rPr>
          <w:rFonts w:ascii="Cambria" w:hAnsi="Cambria"/>
        </w:rPr>
      </w:pPr>
    </w:p>
    <w:sectPr w:rsidR="00501DEB" w:rsidRPr="005756CF" w:rsidSect="00501DE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88F50" w14:textId="77777777" w:rsidR="00902E51" w:rsidRDefault="00902E51" w:rsidP="00501DEB">
      <w:r>
        <w:separator/>
      </w:r>
    </w:p>
  </w:endnote>
  <w:endnote w:type="continuationSeparator" w:id="0">
    <w:p w14:paraId="440821C9" w14:textId="77777777" w:rsidR="00902E51" w:rsidRDefault="00902E51" w:rsidP="00501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3A366" w14:textId="22D9A982" w:rsidR="00501DEB" w:rsidRDefault="00501DEB">
    <w:pPr>
      <w:pStyle w:val="Footer"/>
    </w:pPr>
    <w:r>
      <w:t>Jacob Gough</w:t>
    </w:r>
  </w:p>
  <w:p w14:paraId="6387E45A" w14:textId="7E557A2F" w:rsidR="00501DEB" w:rsidRDefault="00501DEB">
    <w:pPr>
      <w:pStyle w:val="Footer"/>
    </w:pPr>
    <w:r>
      <w:t>2306131</w:t>
    </w:r>
  </w:p>
  <w:p w14:paraId="6C755433" w14:textId="77777777" w:rsidR="00501DEB" w:rsidRDefault="00501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0B00B" w14:textId="77777777" w:rsidR="00902E51" w:rsidRDefault="00902E51" w:rsidP="00501DEB">
      <w:r>
        <w:separator/>
      </w:r>
    </w:p>
  </w:footnote>
  <w:footnote w:type="continuationSeparator" w:id="0">
    <w:p w14:paraId="3D61BAF5" w14:textId="77777777" w:rsidR="00902E51" w:rsidRDefault="00902E51" w:rsidP="00501D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F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772E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E903C7"/>
    <w:multiLevelType w:val="hybridMultilevel"/>
    <w:tmpl w:val="55CCD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0B110F"/>
    <w:multiLevelType w:val="hybridMultilevel"/>
    <w:tmpl w:val="202EF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966DE2"/>
    <w:multiLevelType w:val="hybridMultilevel"/>
    <w:tmpl w:val="7CA8D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A777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2D26606"/>
    <w:multiLevelType w:val="hybridMultilevel"/>
    <w:tmpl w:val="84A66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A111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29C128D"/>
    <w:multiLevelType w:val="hybridMultilevel"/>
    <w:tmpl w:val="7EF028D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704C8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04635528">
    <w:abstractNumId w:val="2"/>
  </w:num>
  <w:num w:numId="2" w16cid:durableId="466817714">
    <w:abstractNumId w:val="9"/>
  </w:num>
  <w:num w:numId="3" w16cid:durableId="1548759725">
    <w:abstractNumId w:val="5"/>
  </w:num>
  <w:num w:numId="4" w16cid:durableId="1797865927">
    <w:abstractNumId w:val="1"/>
  </w:num>
  <w:num w:numId="5" w16cid:durableId="648290908">
    <w:abstractNumId w:val="7"/>
  </w:num>
  <w:num w:numId="6" w16cid:durableId="2096051760">
    <w:abstractNumId w:val="0"/>
  </w:num>
  <w:num w:numId="7" w16cid:durableId="645819457">
    <w:abstractNumId w:val="6"/>
  </w:num>
  <w:num w:numId="8" w16cid:durableId="1632788276">
    <w:abstractNumId w:val="3"/>
  </w:num>
  <w:num w:numId="9" w16cid:durableId="1554195602">
    <w:abstractNumId w:val="8"/>
  </w:num>
  <w:num w:numId="10" w16cid:durableId="9248001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DEB"/>
    <w:rsid w:val="00001BEF"/>
    <w:rsid w:val="000039AA"/>
    <w:rsid w:val="00005BA6"/>
    <w:rsid w:val="0000755E"/>
    <w:rsid w:val="00010C49"/>
    <w:rsid w:val="00011AB9"/>
    <w:rsid w:val="00014281"/>
    <w:rsid w:val="00015308"/>
    <w:rsid w:val="00015A63"/>
    <w:rsid w:val="000160F6"/>
    <w:rsid w:val="0001695F"/>
    <w:rsid w:val="00017D5F"/>
    <w:rsid w:val="000211B8"/>
    <w:rsid w:val="00021AB3"/>
    <w:rsid w:val="0004101C"/>
    <w:rsid w:val="00042E37"/>
    <w:rsid w:val="000432A0"/>
    <w:rsid w:val="000432E6"/>
    <w:rsid w:val="000514F3"/>
    <w:rsid w:val="00055918"/>
    <w:rsid w:val="0006058E"/>
    <w:rsid w:val="00061EF1"/>
    <w:rsid w:val="000703E2"/>
    <w:rsid w:val="00083A76"/>
    <w:rsid w:val="00084DEE"/>
    <w:rsid w:val="000A36CF"/>
    <w:rsid w:val="000B2B59"/>
    <w:rsid w:val="000C0F7E"/>
    <w:rsid w:val="000C11FD"/>
    <w:rsid w:val="000D43C2"/>
    <w:rsid w:val="000E1325"/>
    <w:rsid w:val="000E5CAA"/>
    <w:rsid w:val="000F07D7"/>
    <w:rsid w:val="00112E6C"/>
    <w:rsid w:val="00114D1D"/>
    <w:rsid w:val="001230FC"/>
    <w:rsid w:val="00123910"/>
    <w:rsid w:val="0014228B"/>
    <w:rsid w:val="00142D73"/>
    <w:rsid w:val="001433E4"/>
    <w:rsid w:val="00147461"/>
    <w:rsid w:val="001564E4"/>
    <w:rsid w:val="0016075A"/>
    <w:rsid w:val="00163502"/>
    <w:rsid w:val="001706AF"/>
    <w:rsid w:val="0017468D"/>
    <w:rsid w:val="00176E23"/>
    <w:rsid w:val="0018333F"/>
    <w:rsid w:val="0018489E"/>
    <w:rsid w:val="00191364"/>
    <w:rsid w:val="00191FDA"/>
    <w:rsid w:val="00196432"/>
    <w:rsid w:val="001A28A2"/>
    <w:rsid w:val="001A5417"/>
    <w:rsid w:val="001B18E0"/>
    <w:rsid w:val="001C2FA7"/>
    <w:rsid w:val="001C6B50"/>
    <w:rsid w:val="001C6E36"/>
    <w:rsid w:val="001C7B0F"/>
    <w:rsid w:val="001D5AA5"/>
    <w:rsid w:val="001E2A9C"/>
    <w:rsid w:val="001E2EB7"/>
    <w:rsid w:val="001F114B"/>
    <w:rsid w:val="00202967"/>
    <w:rsid w:val="0020605F"/>
    <w:rsid w:val="00215086"/>
    <w:rsid w:val="0022141D"/>
    <w:rsid w:val="00226271"/>
    <w:rsid w:val="002267DE"/>
    <w:rsid w:val="002342A0"/>
    <w:rsid w:val="00234441"/>
    <w:rsid w:val="00236F34"/>
    <w:rsid w:val="0024066B"/>
    <w:rsid w:val="00241C82"/>
    <w:rsid w:val="0024299D"/>
    <w:rsid w:val="00246F6C"/>
    <w:rsid w:val="00251D71"/>
    <w:rsid w:val="00252D5C"/>
    <w:rsid w:val="00254C38"/>
    <w:rsid w:val="0025547D"/>
    <w:rsid w:val="00262DAE"/>
    <w:rsid w:val="00265BEB"/>
    <w:rsid w:val="00266CCA"/>
    <w:rsid w:val="0027527E"/>
    <w:rsid w:val="00284A74"/>
    <w:rsid w:val="002A0B83"/>
    <w:rsid w:val="002A4CBC"/>
    <w:rsid w:val="002A4F1C"/>
    <w:rsid w:val="002A674E"/>
    <w:rsid w:val="002B3D3A"/>
    <w:rsid w:val="002D1145"/>
    <w:rsid w:val="002E7EF2"/>
    <w:rsid w:val="002F5F88"/>
    <w:rsid w:val="0030213B"/>
    <w:rsid w:val="00302AA7"/>
    <w:rsid w:val="00303C13"/>
    <w:rsid w:val="00317F10"/>
    <w:rsid w:val="0032510A"/>
    <w:rsid w:val="0033225B"/>
    <w:rsid w:val="00334E01"/>
    <w:rsid w:val="0035064F"/>
    <w:rsid w:val="003548A4"/>
    <w:rsid w:val="003563D8"/>
    <w:rsid w:val="00357147"/>
    <w:rsid w:val="00364CD0"/>
    <w:rsid w:val="00365AEF"/>
    <w:rsid w:val="00375147"/>
    <w:rsid w:val="00375738"/>
    <w:rsid w:val="00392EAD"/>
    <w:rsid w:val="003973C7"/>
    <w:rsid w:val="003B25D7"/>
    <w:rsid w:val="003B55C5"/>
    <w:rsid w:val="003C132C"/>
    <w:rsid w:val="003C46AB"/>
    <w:rsid w:val="003E6E0B"/>
    <w:rsid w:val="003F202B"/>
    <w:rsid w:val="0040213F"/>
    <w:rsid w:val="00407059"/>
    <w:rsid w:val="00414E0C"/>
    <w:rsid w:val="00416B19"/>
    <w:rsid w:val="00431B06"/>
    <w:rsid w:val="00435C88"/>
    <w:rsid w:val="00435EE2"/>
    <w:rsid w:val="004401D3"/>
    <w:rsid w:val="00440F07"/>
    <w:rsid w:val="00452308"/>
    <w:rsid w:val="00454E6D"/>
    <w:rsid w:val="004564DD"/>
    <w:rsid w:val="00457184"/>
    <w:rsid w:val="00463122"/>
    <w:rsid w:val="0047194A"/>
    <w:rsid w:val="00473C87"/>
    <w:rsid w:val="00477A89"/>
    <w:rsid w:val="00480E70"/>
    <w:rsid w:val="00481FF5"/>
    <w:rsid w:val="00482709"/>
    <w:rsid w:val="0048279A"/>
    <w:rsid w:val="00483D4D"/>
    <w:rsid w:val="00485BA4"/>
    <w:rsid w:val="00486B4B"/>
    <w:rsid w:val="00493C23"/>
    <w:rsid w:val="004A0FA0"/>
    <w:rsid w:val="004A3589"/>
    <w:rsid w:val="004C332A"/>
    <w:rsid w:val="004C7F84"/>
    <w:rsid w:val="004D23BF"/>
    <w:rsid w:val="004D6EED"/>
    <w:rsid w:val="004E2F49"/>
    <w:rsid w:val="004E4E0E"/>
    <w:rsid w:val="004E5309"/>
    <w:rsid w:val="004E59A9"/>
    <w:rsid w:val="004E5B0F"/>
    <w:rsid w:val="00501DEB"/>
    <w:rsid w:val="00515440"/>
    <w:rsid w:val="0051632A"/>
    <w:rsid w:val="00522B49"/>
    <w:rsid w:val="00535D42"/>
    <w:rsid w:val="00544B62"/>
    <w:rsid w:val="005729EA"/>
    <w:rsid w:val="005756CF"/>
    <w:rsid w:val="00580AB2"/>
    <w:rsid w:val="00580D00"/>
    <w:rsid w:val="00582500"/>
    <w:rsid w:val="00594BFB"/>
    <w:rsid w:val="00595FD3"/>
    <w:rsid w:val="00597321"/>
    <w:rsid w:val="005A063E"/>
    <w:rsid w:val="005A3653"/>
    <w:rsid w:val="005A4FBF"/>
    <w:rsid w:val="005B2DE4"/>
    <w:rsid w:val="005B70F2"/>
    <w:rsid w:val="005C1E1F"/>
    <w:rsid w:val="005D16C8"/>
    <w:rsid w:val="005D203F"/>
    <w:rsid w:val="005D3286"/>
    <w:rsid w:val="005D4A66"/>
    <w:rsid w:val="005D5E49"/>
    <w:rsid w:val="005E6E8B"/>
    <w:rsid w:val="005E7D02"/>
    <w:rsid w:val="005F2482"/>
    <w:rsid w:val="005F5E9C"/>
    <w:rsid w:val="00601B21"/>
    <w:rsid w:val="0061016A"/>
    <w:rsid w:val="0062206C"/>
    <w:rsid w:val="00626633"/>
    <w:rsid w:val="006278E9"/>
    <w:rsid w:val="00634D15"/>
    <w:rsid w:val="00644462"/>
    <w:rsid w:val="006451CD"/>
    <w:rsid w:val="00645ED5"/>
    <w:rsid w:val="00652654"/>
    <w:rsid w:val="0065529A"/>
    <w:rsid w:val="0065686A"/>
    <w:rsid w:val="0067693D"/>
    <w:rsid w:val="0067706D"/>
    <w:rsid w:val="006824D0"/>
    <w:rsid w:val="00687069"/>
    <w:rsid w:val="00690BE7"/>
    <w:rsid w:val="00694168"/>
    <w:rsid w:val="00696A73"/>
    <w:rsid w:val="006A0CAE"/>
    <w:rsid w:val="006A1802"/>
    <w:rsid w:val="006A1E99"/>
    <w:rsid w:val="006A289B"/>
    <w:rsid w:val="006B3DCB"/>
    <w:rsid w:val="006B4F9E"/>
    <w:rsid w:val="006B6A5C"/>
    <w:rsid w:val="006B73AC"/>
    <w:rsid w:val="006D1936"/>
    <w:rsid w:val="006D3CB8"/>
    <w:rsid w:val="006D6A1B"/>
    <w:rsid w:val="006F003D"/>
    <w:rsid w:val="006F06A2"/>
    <w:rsid w:val="006F3434"/>
    <w:rsid w:val="006F3445"/>
    <w:rsid w:val="006F4330"/>
    <w:rsid w:val="007151B6"/>
    <w:rsid w:val="00724522"/>
    <w:rsid w:val="00725292"/>
    <w:rsid w:val="007343F6"/>
    <w:rsid w:val="007408E5"/>
    <w:rsid w:val="007446FA"/>
    <w:rsid w:val="0075077E"/>
    <w:rsid w:val="007507D4"/>
    <w:rsid w:val="00757A01"/>
    <w:rsid w:val="00760F51"/>
    <w:rsid w:val="00770184"/>
    <w:rsid w:val="00770622"/>
    <w:rsid w:val="007846F8"/>
    <w:rsid w:val="00785964"/>
    <w:rsid w:val="00786D21"/>
    <w:rsid w:val="007979AB"/>
    <w:rsid w:val="007A6998"/>
    <w:rsid w:val="007A6F3B"/>
    <w:rsid w:val="007A7292"/>
    <w:rsid w:val="007B1101"/>
    <w:rsid w:val="007B468E"/>
    <w:rsid w:val="007B6755"/>
    <w:rsid w:val="007C21BE"/>
    <w:rsid w:val="007C566F"/>
    <w:rsid w:val="007D00B4"/>
    <w:rsid w:val="007E14B6"/>
    <w:rsid w:val="007E5473"/>
    <w:rsid w:val="007F6E75"/>
    <w:rsid w:val="00803E0A"/>
    <w:rsid w:val="008051B6"/>
    <w:rsid w:val="00825940"/>
    <w:rsid w:val="008259E5"/>
    <w:rsid w:val="00826EF7"/>
    <w:rsid w:val="00831106"/>
    <w:rsid w:val="0084465A"/>
    <w:rsid w:val="00851B30"/>
    <w:rsid w:val="0085426F"/>
    <w:rsid w:val="00862E02"/>
    <w:rsid w:val="00864631"/>
    <w:rsid w:val="00865221"/>
    <w:rsid w:val="00872AE0"/>
    <w:rsid w:val="00874670"/>
    <w:rsid w:val="00874D84"/>
    <w:rsid w:val="00875642"/>
    <w:rsid w:val="00883E3B"/>
    <w:rsid w:val="008A57BA"/>
    <w:rsid w:val="008A6ABA"/>
    <w:rsid w:val="008B78FF"/>
    <w:rsid w:val="008C0CC0"/>
    <w:rsid w:val="008C0FF7"/>
    <w:rsid w:val="008C2C7B"/>
    <w:rsid w:val="008D3305"/>
    <w:rsid w:val="008D409D"/>
    <w:rsid w:val="00902E51"/>
    <w:rsid w:val="00907A88"/>
    <w:rsid w:val="00910D26"/>
    <w:rsid w:val="00915A20"/>
    <w:rsid w:val="00917A22"/>
    <w:rsid w:val="0092217E"/>
    <w:rsid w:val="009229B1"/>
    <w:rsid w:val="00930079"/>
    <w:rsid w:val="009400BA"/>
    <w:rsid w:val="009449A6"/>
    <w:rsid w:val="00950BA7"/>
    <w:rsid w:val="0096006C"/>
    <w:rsid w:val="0097148C"/>
    <w:rsid w:val="00982594"/>
    <w:rsid w:val="009826CC"/>
    <w:rsid w:val="00990FC0"/>
    <w:rsid w:val="00992D47"/>
    <w:rsid w:val="00993A74"/>
    <w:rsid w:val="00996309"/>
    <w:rsid w:val="009A26A4"/>
    <w:rsid w:val="009A77B7"/>
    <w:rsid w:val="009B2CA8"/>
    <w:rsid w:val="009C1CEA"/>
    <w:rsid w:val="009C4A58"/>
    <w:rsid w:val="009D7AE9"/>
    <w:rsid w:val="009E4132"/>
    <w:rsid w:val="009E47A1"/>
    <w:rsid w:val="009F3B48"/>
    <w:rsid w:val="009F5CCB"/>
    <w:rsid w:val="00A01827"/>
    <w:rsid w:val="00A018DF"/>
    <w:rsid w:val="00A03759"/>
    <w:rsid w:val="00A13094"/>
    <w:rsid w:val="00A178F1"/>
    <w:rsid w:val="00A24558"/>
    <w:rsid w:val="00A263E3"/>
    <w:rsid w:val="00A3325B"/>
    <w:rsid w:val="00A447D8"/>
    <w:rsid w:val="00A45015"/>
    <w:rsid w:val="00A703C6"/>
    <w:rsid w:val="00A744F3"/>
    <w:rsid w:val="00A76EBD"/>
    <w:rsid w:val="00A80F4C"/>
    <w:rsid w:val="00AA1631"/>
    <w:rsid w:val="00AA1FB3"/>
    <w:rsid w:val="00AB1AD8"/>
    <w:rsid w:val="00AB1DCD"/>
    <w:rsid w:val="00AB2B08"/>
    <w:rsid w:val="00AD2942"/>
    <w:rsid w:val="00AD49D4"/>
    <w:rsid w:val="00AD6EFE"/>
    <w:rsid w:val="00AE6728"/>
    <w:rsid w:val="00B07797"/>
    <w:rsid w:val="00B14712"/>
    <w:rsid w:val="00B47D8A"/>
    <w:rsid w:val="00B52C9B"/>
    <w:rsid w:val="00B6121B"/>
    <w:rsid w:val="00B62870"/>
    <w:rsid w:val="00B66FD0"/>
    <w:rsid w:val="00B67539"/>
    <w:rsid w:val="00B73F72"/>
    <w:rsid w:val="00B81C3B"/>
    <w:rsid w:val="00B843E0"/>
    <w:rsid w:val="00B91857"/>
    <w:rsid w:val="00B91E2C"/>
    <w:rsid w:val="00BA0669"/>
    <w:rsid w:val="00BA28EB"/>
    <w:rsid w:val="00BB1CA5"/>
    <w:rsid w:val="00BB28E5"/>
    <w:rsid w:val="00BB4A92"/>
    <w:rsid w:val="00BD4B22"/>
    <w:rsid w:val="00BD4C59"/>
    <w:rsid w:val="00BD5B77"/>
    <w:rsid w:val="00BE4CAC"/>
    <w:rsid w:val="00BF11AB"/>
    <w:rsid w:val="00BF4597"/>
    <w:rsid w:val="00BF4D7B"/>
    <w:rsid w:val="00BF72D7"/>
    <w:rsid w:val="00C00364"/>
    <w:rsid w:val="00C054B7"/>
    <w:rsid w:val="00C05D24"/>
    <w:rsid w:val="00C0776B"/>
    <w:rsid w:val="00C23573"/>
    <w:rsid w:val="00C31E9E"/>
    <w:rsid w:val="00C33A6E"/>
    <w:rsid w:val="00C40739"/>
    <w:rsid w:val="00C44111"/>
    <w:rsid w:val="00C50D5B"/>
    <w:rsid w:val="00C51AF8"/>
    <w:rsid w:val="00C54578"/>
    <w:rsid w:val="00C56ED3"/>
    <w:rsid w:val="00C645A4"/>
    <w:rsid w:val="00C67906"/>
    <w:rsid w:val="00C750C8"/>
    <w:rsid w:val="00C85ECD"/>
    <w:rsid w:val="00C8623E"/>
    <w:rsid w:val="00C87D3D"/>
    <w:rsid w:val="00C94C9A"/>
    <w:rsid w:val="00CA276F"/>
    <w:rsid w:val="00CA4BB7"/>
    <w:rsid w:val="00CB2594"/>
    <w:rsid w:val="00CC2F66"/>
    <w:rsid w:val="00CC64FE"/>
    <w:rsid w:val="00CC67F3"/>
    <w:rsid w:val="00CC7A33"/>
    <w:rsid w:val="00CD306A"/>
    <w:rsid w:val="00D11390"/>
    <w:rsid w:val="00D14DA6"/>
    <w:rsid w:val="00D16D7A"/>
    <w:rsid w:val="00D21323"/>
    <w:rsid w:val="00D217AD"/>
    <w:rsid w:val="00D22FD0"/>
    <w:rsid w:val="00D4376B"/>
    <w:rsid w:val="00D46A92"/>
    <w:rsid w:val="00D671CB"/>
    <w:rsid w:val="00D82DF5"/>
    <w:rsid w:val="00D86CC7"/>
    <w:rsid w:val="00D967BE"/>
    <w:rsid w:val="00DA167D"/>
    <w:rsid w:val="00DB1A76"/>
    <w:rsid w:val="00DB396F"/>
    <w:rsid w:val="00DC6359"/>
    <w:rsid w:val="00DD3DB6"/>
    <w:rsid w:val="00DD6299"/>
    <w:rsid w:val="00DE3583"/>
    <w:rsid w:val="00DF1C66"/>
    <w:rsid w:val="00DF5B4B"/>
    <w:rsid w:val="00E07E63"/>
    <w:rsid w:val="00E11E65"/>
    <w:rsid w:val="00E143BE"/>
    <w:rsid w:val="00E15F49"/>
    <w:rsid w:val="00E25754"/>
    <w:rsid w:val="00E273DD"/>
    <w:rsid w:val="00E47194"/>
    <w:rsid w:val="00E5331D"/>
    <w:rsid w:val="00E547CF"/>
    <w:rsid w:val="00E65150"/>
    <w:rsid w:val="00E75895"/>
    <w:rsid w:val="00E805EC"/>
    <w:rsid w:val="00E84C23"/>
    <w:rsid w:val="00E8533F"/>
    <w:rsid w:val="00E85D3C"/>
    <w:rsid w:val="00E87C76"/>
    <w:rsid w:val="00E917DF"/>
    <w:rsid w:val="00EA5847"/>
    <w:rsid w:val="00EA611A"/>
    <w:rsid w:val="00EA648E"/>
    <w:rsid w:val="00EC0F54"/>
    <w:rsid w:val="00EC153B"/>
    <w:rsid w:val="00EC5D87"/>
    <w:rsid w:val="00EC6CAF"/>
    <w:rsid w:val="00ED2219"/>
    <w:rsid w:val="00ED5BCA"/>
    <w:rsid w:val="00EE1A15"/>
    <w:rsid w:val="00F109DC"/>
    <w:rsid w:val="00F12390"/>
    <w:rsid w:val="00F14760"/>
    <w:rsid w:val="00F1714E"/>
    <w:rsid w:val="00F27D08"/>
    <w:rsid w:val="00F361D3"/>
    <w:rsid w:val="00F47422"/>
    <w:rsid w:val="00F51830"/>
    <w:rsid w:val="00F626E0"/>
    <w:rsid w:val="00F74B95"/>
    <w:rsid w:val="00F86E84"/>
    <w:rsid w:val="00F954EE"/>
    <w:rsid w:val="00F96BBD"/>
    <w:rsid w:val="00FA3638"/>
    <w:rsid w:val="00FA4873"/>
    <w:rsid w:val="00FA78E3"/>
    <w:rsid w:val="00FC4367"/>
    <w:rsid w:val="00FC75F8"/>
    <w:rsid w:val="00FD61EA"/>
    <w:rsid w:val="00FD79B7"/>
    <w:rsid w:val="00FE05B5"/>
    <w:rsid w:val="00FE36F3"/>
    <w:rsid w:val="00FE4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1F11C"/>
  <w15:chartTrackingRefBased/>
  <w15:docId w15:val="{07A20846-A22F-AD47-8A89-26E61E4F5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1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1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1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1D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D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D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D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1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DEB"/>
    <w:rPr>
      <w:rFonts w:eastAsiaTheme="majorEastAsia" w:cstheme="majorBidi"/>
      <w:color w:val="272727" w:themeColor="text1" w:themeTint="D8"/>
    </w:rPr>
  </w:style>
  <w:style w:type="paragraph" w:styleId="Title">
    <w:name w:val="Title"/>
    <w:basedOn w:val="Normal"/>
    <w:next w:val="Normal"/>
    <w:link w:val="TitleChar"/>
    <w:uiPriority w:val="10"/>
    <w:qFormat/>
    <w:rsid w:val="00501D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DE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D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01DEB"/>
    <w:rPr>
      <w:i/>
      <w:iCs/>
      <w:color w:val="404040" w:themeColor="text1" w:themeTint="BF"/>
    </w:rPr>
  </w:style>
  <w:style w:type="paragraph" w:styleId="ListParagraph">
    <w:name w:val="List Paragraph"/>
    <w:basedOn w:val="Normal"/>
    <w:uiPriority w:val="34"/>
    <w:qFormat/>
    <w:rsid w:val="00501DEB"/>
    <w:pPr>
      <w:ind w:left="720"/>
      <w:contextualSpacing/>
    </w:pPr>
  </w:style>
  <w:style w:type="character" w:styleId="IntenseEmphasis">
    <w:name w:val="Intense Emphasis"/>
    <w:basedOn w:val="DefaultParagraphFont"/>
    <w:uiPriority w:val="21"/>
    <w:qFormat/>
    <w:rsid w:val="00501DEB"/>
    <w:rPr>
      <w:i/>
      <w:iCs/>
      <w:color w:val="0F4761" w:themeColor="accent1" w:themeShade="BF"/>
    </w:rPr>
  </w:style>
  <w:style w:type="paragraph" w:styleId="IntenseQuote">
    <w:name w:val="Intense Quote"/>
    <w:basedOn w:val="Normal"/>
    <w:next w:val="Normal"/>
    <w:link w:val="IntenseQuoteChar"/>
    <w:uiPriority w:val="30"/>
    <w:qFormat/>
    <w:rsid w:val="00501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DEB"/>
    <w:rPr>
      <w:i/>
      <w:iCs/>
      <w:color w:val="0F4761" w:themeColor="accent1" w:themeShade="BF"/>
    </w:rPr>
  </w:style>
  <w:style w:type="character" w:styleId="IntenseReference">
    <w:name w:val="Intense Reference"/>
    <w:basedOn w:val="DefaultParagraphFont"/>
    <w:uiPriority w:val="32"/>
    <w:qFormat/>
    <w:rsid w:val="00501DEB"/>
    <w:rPr>
      <w:b/>
      <w:bCs/>
      <w:smallCaps/>
      <w:color w:val="0F4761" w:themeColor="accent1" w:themeShade="BF"/>
      <w:spacing w:val="5"/>
    </w:rPr>
  </w:style>
  <w:style w:type="paragraph" w:styleId="Header">
    <w:name w:val="header"/>
    <w:basedOn w:val="Normal"/>
    <w:link w:val="HeaderChar"/>
    <w:uiPriority w:val="99"/>
    <w:unhideWhenUsed/>
    <w:rsid w:val="00501DEB"/>
    <w:pPr>
      <w:tabs>
        <w:tab w:val="center" w:pos="4513"/>
        <w:tab w:val="right" w:pos="9026"/>
      </w:tabs>
    </w:pPr>
  </w:style>
  <w:style w:type="character" w:customStyle="1" w:styleId="HeaderChar">
    <w:name w:val="Header Char"/>
    <w:basedOn w:val="DefaultParagraphFont"/>
    <w:link w:val="Header"/>
    <w:uiPriority w:val="99"/>
    <w:rsid w:val="00501DEB"/>
  </w:style>
  <w:style w:type="paragraph" w:styleId="Footer">
    <w:name w:val="footer"/>
    <w:basedOn w:val="Normal"/>
    <w:link w:val="FooterChar"/>
    <w:uiPriority w:val="99"/>
    <w:unhideWhenUsed/>
    <w:rsid w:val="00501DEB"/>
    <w:pPr>
      <w:tabs>
        <w:tab w:val="center" w:pos="4513"/>
        <w:tab w:val="right" w:pos="9026"/>
      </w:tabs>
    </w:pPr>
  </w:style>
  <w:style w:type="character" w:customStyle="1" w:styleId="FooterChar">
    <w:name w:val="Footer Char"/>
    <w:basedOn w:val="DefaultParagraphFont"/>
    <w:link w:val="Footer"/>
    <w:uiPriority w:val="99"/>
    <w:rsid w:val="00501DEB"/>
  </w:style>
  <w:style w:type="paragraph" w:styleId="TOCHeading">
    <w:name w:val="TOC Heading"/>
    <w:basedOn w:val="Heading1"/>
    <w:next w:val="Normal"/>
    <w:uiPriority w:val="39"/>
    <w:unhideWhenUsed/>
    <w:qFormat/>
    <w:rsid w:val="00501DE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01DEB"/>
    <w:pPr>
      <w:spacing w:before="120"/>
    </w:pPr>
    <w:rPr>
      <w:b/>
      <w:bCs/>
      <w:i/>
      <w:iCs/>
    </w:rPr>
  </w:style>
  <w:style w:type="character" w:styleId="Hyperlink">
    <w:name w:val="Hyperlink"/>
    <w:basedOn w:val="DefaultParagraphFont"/>
    <w:uiPriority w:val="99"/>
    <w:unhideWhenUsed/>
    <w:rsid w:val="00501DEB"/>
    <w:rPr>
      <w:color w:val="467886" w:themeColor="hyperlink"/>
      <w:u w:val="single"/>
    </w:rPr>
  </w:style>
  <w:style w:type="paragraph" w:styleId="TOC2">
    <w:name w:val="toc 2"/>
    <w:basedOn w:val="Normal"/>
    <w:next w:val="Normal"/>
    <w:autoRedefine/>
    <w:uiPriority w:val="39"/>
    <w:semiHidden/>
    <w:unhideWhenUsed/>
    <w:rsid w:val="00501DEB"/>
    <w:pPr>
      <w:spacing w:before="120"/>
      <w:ind w:left="240"/>
    </w:pPr>
    <w:rPr>
      <w:b/>
      <w:bCs/>
      <w:sz w:val="22"/>
      <w:szCs w:val="22"/>
    </w:rPr>
  </w:style>
  <w:style w:type="paragraph" w:styleId="TOC3">
    <w:name w:val="toc 3"/>
    <w:basedOn w:val="Normal"/>
    <w:next w:val="Normal"/>
    <w:autoRedefine/>
    <w:uiPriority w:val="39"/>
    <w:semiHidden/>
    <w:unhideWhenUsed/>
    <w:rsid w:val="00501DEB"/>
    <w:pPr>
      <w:ind w:left="480"/>
    </w:pPr>
    <w:rPr>
      <w:sz w:val="20"/>
      <w:szCs w:val="20"/>
    </w:rPr>
  </w:style>
  <w:style w:type="paragraph" w:styleId="TOC4">
    <w:name w:val="toc 4"/>
    <w:basedOn w:val="Normal"/>
    <w:next w:val="Normal"/>
    <w:autoRedefine/>
    <w:uiPriority w:val="39"/>
    <w:semiHidden/>
    <w:unhideWhenUsed/>
    <w:rsid w:val="00501DEB"/>
    <w:pPr>
      <w:ind w:left="720"/>
    </w:pPr>
    <w:rPr>
      <w:sz w:val="20"/>
      <w:szCs w:val="20"/>
    </w:rPr>
  </w:style>
  <w:style w:type="paragraph" w:styleId="TOC5">
    <w:name w:val="toc 5"/>
    <w:basedOn w:val="Normal"/>
    <w:next w:val="Normal"/>
    <w:autoRedefine/>
    <w:uiPriority w:val="39"/>
    <w:semiHidden/>
    <w:unhideWhenUsed/>
    <w:rsid w:val="00501DEB"/>
    <w:pPr>
      <w:ind w:left="960"/>
    </w:pPr>
    <w:rPr>
      <w:sz w:val="20"/>
      <w:szCs w:val="20"/>
    </w:rPr>
  </w:style>
  <w:style w:type="paragraph" w:styleId="TOC6">
    <w:name w:val="toc 6"/>
    <w:basedOn w:val="Normal"/>
    <w:next w:val="Normal"/>
    <w:autoRedefine/>
    <w:uiPriority w:val="39"/>
    <w:semiHidden/>
    <w:unhideWhenUsed/>
    <w:rsid w:val="00501DEB"/>
    <w:pPr>
      <w:ind w:left="1200"/>
    </w:pPr>
    <w:rPr>
      <w:sz w:val="20"/>
      <w:szCs w:val="20"/>
    </w:rPr>
  </w:style>
  <w:style w:type="paragraph" w:styleId="TOC7">
    <w:name w:val="toc 7"/>
    <w:basedOn w:val="Normal"/>
    <w:next w:val="Normal"/>
    <w:autoRedefine/>
    <w:uiPriority w:val="39"/>
    <w:semiHidden/>
    <w:unhideWhenUsed/>
    <w:rsid w:val="00501DEB"/>
    <w:pPr>
      <w:ind w:left="1440"/>
    </w:pPr>
    <w:rPr>
      <w:sz w:val="20"/>
      <w:szCs w:val="20"/>
    </w:rPr>
  </w:style>
  <w:style w:type="paragraph" w:styleId="TOC8">
    <w:name w:val="toc 8"/>
    <w:basedOn w:val="Normal"/>
    <w:next w:val="Normal"/>
    <w:autoRedefine/>
    <w:uiPriority w:val="39"/>
    <w:semiHidden/>
    <w:unhideWhenUsed/>
    <w:rsid w:val="00501DEB"/>
    <w:pPr>
      <w:ind w:left="1680"/>
    </w:pPr>
    <w:rPr>
      <w:sz w:val="20"/>
      <w:szCs w:val="20"/>
    </w:rPr>
  </w:style>
  <w:style w:type="paragraph" w:styleId="TOC9">
    <w:name w:val="toc 9"/>
    <w:basedOn w:val="Normal"/>
    <w:next w:val="Normal"/>
    <w:autoRedefine/>
    <w:uiPriority w:val="39"/>
    <w:semiHidden/>
    <w:unhideWhenUsed/>
    <w:rsid w:val="00501DEB"/>
    <w:pPr>
      <w:ind w:left="1920"/>
    </w:pPr>
    <w:rPr>
      <w:sz w:val="20"/>
      <w:szCs w:val="20"/>
    </w:rPr>
  </w:style>
  <w:style w:type="character" w:styleId="UnresolvedMention">
    <w:name w:val="Unresolved Mention"/>
    <w:basedOn w:val="DefaultParagraphFont"/>
    <w:uiPriority w:val="99"/>
    <w:semiHidden/>
    <w:unhideWhenUsed/>
    <w:rsid w:val="00266CCA"/>
    <w:rPr>
      <w:color w:val="605E5C"/>
      <w:shd w:val="clear" w:color="auto" w:fill="E1DFDD"/>
    </w:rPr>
  </w:style>
  <w:style w:type="table" w:styleId="TableGrid">
    <w:name w:val="Table Grid"/>
    <w:basedOn w:val="TableNormal"/>
    <w:uiPriority w:val="39"/>
    <w:rsid w:val="00DB1A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10997">
      <w:bodyDiv w:val="1"/>
      <w:marLeft w:val="0"/>
      <w:marRight w:val="0"/>
      <w:marTop w:val="0"/>
      <w:marBottom w:val="0"/>
      <w:divBdr>
        <w:top w:val="none" w:sz="0" w:space="0" w:color="auto"/>
        <w:left w:val="none" w:sz="0" w:space="0" w:color="auto"/>
        <w:bottom w:val="none" w:sz="0" w:space="0" w:color="auto"/>
        <w:right w:val="none" w:sz="0" w:space="0" w:color="auto"/>
      </w:divBdr>
    </w:div>
    <w:div w:id="652102238">
      <w:bodyDiv w:val="1"/>
      <w:marLeft w:val="0"/>
      <w:marRight w:val="0"/>
      <w:marTop w:val="0"/>
      <w:marBottom w:val="0"/>
      <w:divBdr>
        <w:top w:val="none" w:sz="0" w:space="0" w:color="auto"/>
        <w:left w:val="none" w:sz="0" w:space="0" w:color="auto"/>
        <w:bottom w:val="none" w:sz="0" w:space="0" w:color="auto"/>
        <w:right w:val="none" w:sz="0" w:space="0" w:color="auto"/>
      </w:divBdr>
      <w:divsChild>
        <w:div w:id="790589215">
          <w:marLeft w:val="0"/>
          <w:marRight w:val="0"/>
          <w:marTop w:val="0"/>
          <w:marBottom w:val="0"/>
          <w:divBdr>
            <w:top w:val="none" w:sz="0" w:space="0" w:color="auto"/>
            <w:left w:val="none" w:sz="0" w:space="0" w:color="auto"/>
            <w:bottom w:val="none" w:sz="0" w:space="0" w:color="auto"/>
            <w:right w:val="none" w:sz="0" w:space="0" w:color="auto"/>
          </w:divBdr>
        </w:div>
      </w:divsChild>
    </w:div>
    <w:div w:id="1418012341">
      <w:bodyDiv w:val="1"/>
      <w:marLeft w:val="0"/>
      <w:marRight w:val="0"/>
      <w:marTop w:val="0"/>
      <w:marBottom w:val="0"/>
      <w:divBdr>
        <w:top w:val="none" w:sz="0" w:space="0" w:color="auto"/>
        <w:left w:val="none" w:sz="0" w:space="0" w:color="auto"/>
        <w:bottom w:val="none" w:sz="0" w:space="0" w:color="auto"/>
        <w:right w:val="none" w:sz="0" w:space="0" w:color="auto"/>
      </w:divBdr>
    </w:div>
    <w:div w:id="1921255234">
      <w:bodyDiv w:val="1"/>
      <w:marLeft w:val="0"/>
      <w:marRight w:val="0"/>
      <w:marTop w:val="0"/>
      <w:marBottom w:val="0"/>
      <w:divBdr>
        <w:top w:val="none" w:sz="0" w:space="0" w:color="auto"/>
        <w:left w:val="none" w:sz="0" w:space="0" w:color="auto"/>
        <w:bottom w:val="none" w:sz="0" w:space="0" w:color="auto"/>
        <w:right w:val="none" w:sz="0" w:space="0" w:color="auto"/>
      </w:divBdr>
      <w:divsChild>
        <w:div w:id="21016338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Braking</a:t>
            </a:r>
            <a:r>
              <a:rPr lang="en-GB" baseline="0"/>
              <a:t> Energy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none"/>
          </c:marker>
          <c:val>
            <c:numRef>
              <c:f>WLTC_class_3!$O$8:$O$1808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8.3912500000000012</c:v>
                </c:pt>
                <c:pt idx="12">
                  <c:v>606.26781249999988</c:v>
                </c:pt>
                <c:pt idx="13">
                  <c:v>6117.2212500000005</c:v>
                </c:pt>
                <c:pt idx="14">
                  <c:v>20560.6603125</c:v>
                </c:pt>
                <c:pt idx="15">
                  <c:v>36000.560312499998</c:v>
                </c:pt>
                <c:pt idx="16">
                  <c:v>59915.622812499991</c:v>
                </c:pt>
                <c:pt idx="17">
                  <c:v>98783.892812499995</c:v>
                </c:pt>
                <c:pt idx="18">
                  <c:v>141812.125</c:v>
                </c:pt>
                <c:pt idx="19">
                  <c:v>158647.0703125</c:v>
                </c:pt>
                <c:pt idx="20">
                  <c:v>165645.37281250002</c:v>
                </c:pt>
                <c:pt idx="21">
                  <c:v>168011.70531250001</c:v>
                </c:pt>
                <c:pt idx="22">
                  <c:v>174000.96000000002</c:v>
                </c:pt>
                <c:pt idx="23">
                  <c:v>177644.86031250001</c:v>
                </c:pt>
                <c:pt idx="24">
                  <c:v>199006.88500000001</c:v>
                </c:pt>
                <c:pt idx="25">
                  <c:v>213475.49781249999</c:v>
                </c:pt>
                <c:pt idx="26">
                  <c:v>243935.73531250004</c:v>
                </c:pt>
                <c:pt idx="27">
                  <c:v>281014.57125000004</c:v>
                </c:pt>
                <c:pt idx="28">
                  <c:v>320715.67281250004</c:v>
                </c:pt>
                <c:pt idx="29">
                  <c:v>357821.78031249996</c:v>
                </c:pt>
                <c:pt idx="30">
                  <c:v>378917.3828125</c:v>
                </c:pt>
                <c:pt idx="31">
                  <c:v>393316.76781249995</c:v>
                </c:pt>
                <c:pt idx="32">
                  <c:v>404292.52281249996</c:v>
                </c:pt>
                <c:pt idx="33">
                  <c:v>413554.36499999999</c:v>
                </c:pt>
                <c:pt idx="34">
                  <c:v>415419.3203125</c:v>
                </c:pt>
                <c:pt idx="35">
                  <c:v>409837.04125000007</c:v>
                </c:pt>
                <c:pt idx="36">
                  <c:v>382492.05531250004</c:v>
                </c:pt>
                <c:pt idx="37">
                  <c:v>333973.84781250003</c:v>
                </c:pt>
                <c:pt idx="38">
                  <c:v>287190.53125</c:v>
                </c:pt>
                <c:pt idx="39">
                  <c:v>251141.72125000003</c:v>
                </c:pt>
                <c:pt idx="40">
                  <c:v>218862.68031249996</c:v>
                </c:pt>
                <c:pt idx="41">
                  <c:v>176426.03125</c:v>
                </c:pt>
                <c:pt idx="42">
                  <c:v>132164.28531250003</c:v>
                </c:pt>
                <c:pt idx="43">
                  <c:v>103388.59125</c:v>
                </c:pt>
                <c:pt idx="44">
                  <c:v>91634.547812499994</c:v>
                </c:pt>
                <c:pt idx="45">
                  <c:v>87302.564999999988</c:v>
                </c:pt>
                <c:pt idx="46">
                  <c:v>79769.3203125</c:v>
                </c:pt>
                <c:pt idx="47">
                  <c:v>71023.539999999994</c:v>
                </c:pt>
                <c:pt idx="48">
                  <c:v>66467.091250000012</c:v>
                </c:pt>
                <c:pt idx="49">
                  <c:v>66467.091250000012</c:v>
                </c:pt>
                <c:pt idx="50">
                  <c:v>63513.371249999989</c:v>
                </c:pt>
                <c:pt idx="51">
                  <c:v>51708.980312499996</c:v>
                </c:pt>
                <c:pt idx="52">
                  <c:v>36000.560312499998</c:v>
                </c:pt>
                <c:pt idx="53">
                  <c:v>30714.072812499999</c:v>
                </c:pt>
                <c:pt idx="54">
                  <c:v>30208.5</c:v>
                </c:pt>
                <c:pt idx="55">
                  <c:v>30208.5</c:v>
                </c:pt>
                <c:pt idx="56">
                  <c:v>30208.5</c:v>
                </c:pt>
                <c:pt idx="57">
                  <c:v>31737.805312500004</c:v>
                </c:pt>
                <c:pt idx="58">
                  <c:v>33304.871249999997</c:v>
                </c:pt>
                <c:pt idx="59">
                  <c:v>45331.630312499998</c:v>
                </c:pt>
                <c:pt idx="60">
                  <c:v>49107.692812500005</c:v>
                </c:pt>
                <c:pt idx="61">
                  <c:v>53034.797812500001</c:v>
                </c:pt>
                <c:pt idx="62">
                  <c:v>55054.991249999999</c:v>
                </c:pt>
                <c:pt idx="63">
                  <c:v>61342.135312500002</c:v>
                </c:pt>
                <c:pt idx="64">
                  <c:v>66467.091250000012</c:v>
                </c:pt>
                <c:pt idx="65">
                  <c:v>68726.43531250002</c:v>
                </c:pt>
                <c:pt idx="66">
                  <c:v>71023.539999999994</c:v>
                </c:pt>
                <c:pt idx="67">
                  <c:v>86448.755312500012</c:v>
                </c:pt>
                <c:pt idx="68">
                  <c:v>112912.66</c:v>
                </c:pt>
                <c:pt idx="69">
                  <c:v>147318.8828125</c:v>
                </c:pt>
                <c:pt idx="70">
                  <c:v>186294.14125000002</c:v>
                </c:pt>
                <c:pt idx="71">
                  <c:v>222947.12125</c:v>
                </c:pt>
                <c:pt idx="72">
                  <c:v>248246.74</c:v>
                </c:pt>
                <c:pt idx="73">
                  <c:v>264376.8203125</c:v>
                </c:pt>
                <c:pt idx="74">
                  <c:v>277951.76499999996</c:v>
                </c:pt>
                <c:pt idx="75">
                  <c:v>293433.62125000003</c:v>
                </c:pt>
                <c:pt idx="76">
                  <c:v>310948.2578125</c:v>
                </c:pt>
                <c:pt idx="77">
                  <c:v>324005.04281249997</c:v>
                </c:pt>
                <c:pt idx="78">
                  <c:v>327311.1953125</c:v>
                </c:pt>
                <c:pt idx="79">
                  <c:v>319077.28125</c:v>
                </c:pt>
                <c:pt idx="80">
                  <c:v>310948.2578125</c:v>
                </c:pt>
                <c:pt idx="81">
                  <c:v>291866.55531249993</c:v>
                </c:pt>
                <c:pt idx="82">
                  <c:v>287190.53125</c:v>
                </c:pt>
                <c:pt idx="83">
                  <c:v>282552.26781250001</c:v>
                </c:pt>
                <c:pt idx="84">
                  <c:v>270368.17281249998</c:v>
                </c:pt>
                <c:pt idx="85">
                  <c:v>261406.31781249994</c:v>
                </c:pt>
                <c:pt idx="86">
                  <c:v>251141.72125000003</c:v>
                </c:pt>
                <c:pt idx="87">
                  <c:v>245368.54125000001</c:v>
                </c:pt>
                <c:pt idx="88">
                  <c:v>213475.49781249999</c:v>
                </c:pt>
                <c:pt idx="89">
                  <c:v>156347.86781250002</c:v>
                </c:pt>
                <c:pt idx="90">
                  <c:v>101534.125</c:v>
                </c:pt>
                <c:pt idx="91">
                  <c:v>60626.78125</c:v>
                </c:pt>
                <c:pt idx="92">
                  <c:v>42300.291249999995</c:v>
                </c:pt>
                <c:pt idx="93">
                  <c:v>30208.5</c:v>
                </c:pt>
                <c:pt idx="94">
                  <c:v>17371.985312499997</c:v>
                </c:pt>
                <c:pt idx="95">
                  <c:v>7057.0412500000002</c:v>
                </c:pt>
                <c:pt idx="96">
                  <c:v>2718.7650000000003</c:v>
                </c:pt>
                <c:pt idx="97">
                  <c:v>1015.3412500000002</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8.3912500000000012</c:v>
                </c:pt>
                <c:pt idx="138">
                  <c:v>757.31031250000001</c:v>
                </c:pt>
                <c:pt idx="139">
                  <c:v>7805.9603124999985</c:v>
                </c:pt>
                <c:pt idx="140">
                  <c:v>28716.955312499998</c:v>
                </c:pt>
                <c:pt idx="141">
                  <c:v>56422.764999999992</c:v>
                </c:pt>
                <c:pt idx="142">
                  <c:v>74935.960312499985</c:v>
                </c:pt>
                <c:pt idx="143">
                  <c:v>83075.472812499982</c:v>
                </c:pt>
                <c:pt idx="144">
                  <c:v>90759.760000000009</c:v>
                </c:pt>
                <c:pt idx="145">
                  <c:v>109052.68500000001</c:v>
                </c:pt>
                <c:pt idx="146">
                  <c:v>135342.47125</c:v>
                </c:pt>
                <c:pt idx="147">
                  <c:v>160963.05531249999</c:v>
                </c:pt>
                <c:pt idx="148">
                  <c:v>178867.88500000001</c:v>
                </c:pt>
                <c:pt idx="149">
                  <c:v>186294.14125000002</c:v>
                </c:pt>
                <c:pt idx="150">
                  <c:v>181326.52124999999</c:v>
                </c:pt>
                <c:pt idx="151">
                  <c:v>155204.55999999997</c:v>
                </c:pt>
                <c:pt idx="152">
                  <c:v>107147.87125000001</c:v>
                </c:pt>
                <c:pt idx="153">
                  <c:v>62785.430312500008</c:v>
                </c:pt>
                <c:pt idx="154">
                  <c:v>37108.205312500002</c:v>
                </c:pt>
                <c:pt idx="155">
                  <c:v>30208.5</c:v>
                </c:pt>
                <c:pt idx="156">
                  <c:v>33304.871249999997</c:v>
                </c:pt>
                <c:pt idx="157">
                  <c:v>41706.610312500001</c:v>
                </c:pt>
                <c:pt idx="158">
                  <c:v>62061.684999999998</c:v>
                </c:pt>
                <c:pt idx="159">
                  <c:v>84753.722812500011</c:v>
                </c:pt>
                <c:pt idx="160">
                  <c:v>114867.82124999999</c:v>
                </c:pt>
                <c:pt idx="161">
                  <c:v>136410.2578125</c:v>
                </c:pt>
                <c:pt idx="162">
                  <c:v>159802.96500000003</c:v>
                </c:pt>
                <c:pt idx="163">
                  <c:v>182562.1328125</c:v>
                </c:pt>
                <c:pt idx="164">
                  <c:v>202902.52281250001</c:v>
                </c:pt>
                <c:pt idx="165">
                  <c:v>216160.69781250003</c:v>
                </c:pt>
                <c:pt idx="166">
                  <c:v>231229.28500000006</c:v>
                </c:pt>
                <c:pt idx="167">
                  <c:v>259927.36000000004</c:v>
                </c:pt>
                <c:pt idx="168">
                  <c:v>290303.68500000006</c:v>
                </c:pt>
                <c:pt idx="169">
                  <c:v>302924.125</c:v>
                </c:pt>
                <c:pt idx="170">
                  <c:v>293433.62125000003</c:v>
                </c:pt>
                <c:pt idx="171">
                  <c:v>258452.5978125</c:v>
                </c:pt>
                <c:pt idx="172">
                  <c:v>201599.78125</c:v>
                </c:pt>
                <c:pt idx="173">
                  <c:v>154065.44781250003</c:v>
                </c:pt>
                <c:pt idx="174">
                  <c:v>134278.8803125</c:v>
                </c:pt>
                <c:pt idx="175">
                  <c:v>132164.28531250003</c:v>
                </c:pt>
                <c:pt idx="176">
                  <c:v>140723.36031249998</c:v>
                </c:pt>
                <c:pt idx="177">
                  <c:v>162127.34125</c:v>
                </c:pt>
                <c:pt idx="178">
                  <c:v>178867.88500000001</c:v>
                </c:pt>
                <c:pt idx="179">
                  <c:v>183801.94000000003</c:v>
                </c:pt>
                <c:pt idx="180">
                  <c:v>182562.1328125</c:v>
                </c:pt>
                <c:pt idx="181">
                  <c:v>178867.88500000001</c:v>
                </c:pt>
                <c:pt idx="182">
                  <c:v>168011.70531250001</c:v>
                </c:pt>
                <c:pt idx="183">
                  <c:v>142905.08531250001</c:v>
                </c:pt>
                <c:pt idx="184">
                  <c:v>116839.76500000001</c:v>
                </c:pt>
                <c:pt idx="185">
                  <c:v>92513.53125</c:v>
                </c:pt>
                <c:pt idx="186">
                  <c:v>74935.960312499985</c:v>
                </c:pt>
                <c:pt idx="187">
                  <c:v>61342.135312500002</c:v>
                </c:pt>
                <c:pt idx="188">
                  <c:v>51708.980312499996</c:v>
                </c:pt>
                <c:pt idx="189">
                  <c:v>44106.5078125</c:v>
                </c:pt>
                <c:pt idx="190">
                  <c:v>39373.842812499992</c:v>
                </c:pt>
                <c:pt idx="191">
                  <c:v>34909.697812500002</c:v>
                </c:pt>
                <c:pt idx="192">
                  <c:v>32778.3203125</c:v>
                </c:pt>
                <c:pt idx="193">
                  <c:v>31223.841249999994</c:v>
                </c:pt>
                <c:pt idx="194">
                  <c:v>30208.5</c:v>
                </c:pt>
                <c:pt idx="195">
                  <c:v>30208.5</c:v>
                </c:pt>
                <c:pt idx="196">
                  <c:v>30208.5</c:v>
                </c:pt>
                <c:pt idx="197">
                  <c:v>30208.5</c:v>
                </c:pt>
                <c:pt idx="198">
                  <c:v>32778.3203125</c:v>
                </c:pt>
                <c:pt idx="199">
                  <c:v>35453.03125</c:v>
                </c:pt>
                <c:pt idx="200">
                  <c:v>41117.125</c:v>
                </c:pt>
                <c:pt idx="201">
                  <c:v>47200.78125</c:v>
                </c:pt>
                <c:pt idx="202">
                  <c:v>57112.9453125</c:v>
                </c:pt>
                <c:pt idx="203">
                  <c:v>75731.03125</c:v>
                </c:pt>
                <c:pt idx="204">
                  <c:v>94284.085000000006</c:v>
                </c:pt>
                <c:pt idx="205">
                  <c:v>118828.49125000001</c:v>
                </c:pt>
                <c:pt idx="206">
                  <c:v>151799.81031249999</c:v>
                </c:pt>
                <c:pt idx="207">
                  <c:v>183801.94000000003</c:v>
                </c:pt>
                <c:pt idx="208">
                  <c:v>214816</c:v>
                </c:pt>
                <c:pt idx="209">
                  <c:v>259927.36000000004</c:v>
                </c:pt>
                <c:pt idx="210">
                  <c:v>295004.8828125</c:v>
                </c:pt>
                <c:pt idx="211">
                  <c:v>322358.26000000007</c:v>
                </c:pt>
                <c:pt idx="212">
                  <c:v>344093.6953125</c:v>
                </c:pt>
                <c:pt idx="213">
                  <c:v>363039.04000000004</c:v>
                </c:pt>
                <c:pt idx="214">
                  <c:v>389691.74781250005</c:v>
                </c:pt>
                <c:pt idx="215">
                  <c:v>424807.03125</c:v>
                </c:pt>
                <c:pt idx="216">
                  <c:v>465380.82281250006</c:v>
                </c:pt>
                <c:pt idx="217">
                  <c:v>503684.78125</c:v>
                </c:pt>
                <c:pt idx="218">
                  <c:v>537115.52124999999</c:v>
                </c:pt>
                <c:pt idx="219">
                  <c:v>562893.44124999992</c:v>
                </c:pt>
                <c:pt idx="220">
                  <c:v>582623.3678125001</c:v>
                </c:pt>
                <c:pt idx="221">
                  <c:v>591501.31031249999</c:v>
                </c:pt>
                <c:pt idx="222">
                  <c:v>600446.3828125</c:v>
                </c:pt>
                <c:pt idx="223">
                  <c:v>607199.24124999996</c:v>
                </c:pt>
                <c:pt idx="224">
                  <c:v>616261.79125000013</c:v>
                </c:pt>
                <c:pt idx="225">
                  <c:v>629981.48499999987</c:v>
                </c:pt>
                <c:pt idx="226">
                  <c:v>641529.94281249994</c:v>
                </c:pt>
                <c:pt idx="227">
                  <c:v>653183.29125000001</c:v>
                </c:pt>
                <c:pt idx="228">
                  <c:v>662581.49125000008</c:v>
                </c:pt>
                <c:pt idx="229">
                  <c:v>669674.1953125</c:v>
                </c:pt>
                <c:pt idx="230">
                  <c:v>669674.1953125</c:v>
                </c:pt>
                <c:pt idx="231">
                  <c:v>662581.49125000008</c:v>
                </c:pt>
                <c:pt idx="232">
                  <c:v>632282.78531249997</c:v>
                </c:pt>
                <c:pt idx="233">
                  <c:v>587053.94781249994</c:v>
                </c:pt>
                <c:pt idx="234">
                  <c:v>545641.03125</c:v>
                </c:pt>
                <c:pt idx="235">
                  <c:v>520265.89124999987</c:v>
                </c:pt>
                <c:pt idx="236">
                  <c:v>507804.88500000007</c:v>
                </c:pt>
                <c:pt idx="237">
                  <c:v>491425.16499999998</c:v>
                </c:pt>
                <c:pt idx="238">
                  <c:v>461436.93531249993</c:v>
                </c:pt>
                <c:pt idx="239">
                  <c:v>411693.60531249997</c:v>
                </c:pt>
                <c:pt idx="240">
                  <c:v>361295.7578125</c:v>
                </c:pt>
                <c:pt idx="241">
                  <c:v>327311.1953125</c:v>
                </c:pt>
                <c:pt idx="242">
                  <c:v>287190.53125</c:v>
                </c:pt>
                <c:pt idx="243">
                  <c:v>251141.72125000003</c:v>
                </c:pt>
                <c:pt idx="244">
                  <c:v>218862.68031249996</c:v>
                </c:pt>
                <c:pt idx="245">
                  <c:v>176426.03125</c:v>
                </c:pt>
                <c:pt idx="246">
                  <c:v>132164.28531250003</c:v>
                </c:pt>
                <c:pt idx="247">
                  <c:v>103388.59125</c:v>
                </c:pt>
                <c:pt idx="248">
                  <c:v>91634.547812499994</c:v>
                </c:pt>
                <c:pt idx="249">
                  <c:v>87302.564999999988</c:v>
                </c:pt>
                <c:pt idx="250">
                  <c:v>79769.3203125</c:v>
                </c:pt>
                <c:pt idx="251">
                  <c:v>71023.539999999994</c:v>
                </c:pt>
                <c:pt idx="252">
                  <c:v>66467.091250000012</c:v>
                </c:pt>
                <c:pt idx="253">
                  <c:v>66467.091250000012</c:v>
                </c:pt>
                <c:pt idx="254">
                  <c:v>63513.371249999989</c:v>
                </c:pt>
                <c:pt idx="255">
                  <c:v>51708.980312499996</c:v>
                </c:pt>
                <c:pt idx="256">
                  <c:v>44106.5078125</c:v>
                </c:pt>
                <c:pt idx="257">
                  <c:v>49751.721250000002</c:v>
                </c:pt>
                <c:pt idx="258">
                  <c:v>67216.010312499988</c:v>
                </c:pt>
                <c:pt idx="259">
                  <c:v>89022.77125000002</c:v>
                </c:pt>
                <c:pt idx="260">
                  <c:v>112912.66</c:v>
                </c:pt>
                <c:pt idx="261">
                  <c:v>138558.4178125</c:v>
                </c:pt>
                <c:pt idx="262">
                  <c:v>172794.71781249999</c:v>
                </c:pt>
                <c:pt idx="263">
                  <c:v>221581.4453125</c:v>
                </c:pt>
                <c:pt idx="264">
                  <c:v>273389.02281250001</c:v>
                </c:pt>
                <c:pt idx="265">
                  <c:v>319077.28125</c:v>
                </c:pt>
                <c:pt idx="266">
                  <c:v>349210.25999999995</c:v>
                </c:pt>
                <c:pt idx="267">
                  <c:v>386083.51031249994</c:v>
                </c:pt>
                <c:pt idx="268">
                  <c:v>413554.36499999999</c:v>
                </c:pt>
                <c:pt idx="269">
                  <c:v>441969.23531249998</c:v>
                </c:pt>
                <c:pt idx="270">
                  <c:v>443897.125</c:v>
                </c:pt>
                <c:pt idx="271">
                  <c:v>436210.74000000005</c:v>
                </c:pt>
                <c:pt idx="272">
                  <c:v>430490.00531249994</c:v>
                </c:pt>
                <c:pt idx="273">
                  <c:v>400617.15531250008</c:v>
                </c:pt>
                <c:pt idx="274">
                  <c:v>349210.25999999995</c:v>
                </c:pt>
                <c:pt idx="275">
                  <c:v>302924.125</c:v>
                </c:pt>
                <c:pt idx="276">
                  <c:v>248246.74</c:v>
                </c:pt>
                <c:pt idx="277">
                  <c:v>200301.23531249998</c:v>
                </c:pt>
                <c:pt idx="278">
                  <c:v>136410.2578125</c:v>
                </c:pt>
                <c:pt idx="279">
                  <c:v>96071.421249999985</c:v>
                </c:pt>
                <c:pt idx="280">
                  <c:v>85599.141249999986</c:v>
                </c:pt>
                <c:pt idx="281">
                  <c:v>110011.38531249999</c:v>
                </c:pt>
                <c:pt idx="282">
                  <c:v>148432.82125000001</c:v>
                </c:pt>
                <c:pt idx="283">
                  <c:v>191328.89124999999</c:v>
                </c:pt>
                <c:pt idx="284">
                  <c:v>243935.73531250004</c:v>
                </c:pt>
                <c:pt idx="285">
                  <c:v>293433.62125000003</c:v>
                </c:pt>
                <c:pt idx="286">
                  <c:v>347500.54281250003</c:v>
                </c:pt>
                <c:pt idx="287">
                  <c:v>406136.5</c:v>
                </c:pt>
                <c:pt idx="288">
                  <c:v>469341.49281249987</c:v>
                </c:pt>
                <c:pt idx="289">
                  <c:v>507804.88500000007</c:v>
                </c:pt>
                <c:pt idx="290">
                  <c:v>520265.89124999987</c:v>
                </c:pt>
                <c:pt idx="291">
                  <c:v>507804.88500000007</c:v>
                </c:pt>
                <c:pt idx="292">
                  <c:v>485351.99781250005</c:v>
                </c:pt>
                <c:pt idx="293">
                  <c:v>469341.49281249987</c:v>
                </c:pt>
                <c:pt idx="294">
                  <c:v>459471.28499999997</c:v>
                </c:pt>
                <c:pt idx="295">
                  <c:v>457509.83031250007</c:v>
                </c:pt>
                <c:pt idx="296">
                  <c:v>459471.28499999997</c:v>
                </c:pt>
                <c:pt idx="297">
                  <c:v>465380.82281250006</c:v>
                </c:pt>
                <c:pt idx="298">
                  <c:v>469341.49281249987</c:v>
                </c:pt>
                <c:pt idx="299">
                  <c:v>469341.49281249987</c:v>
                </c:pt>
                <c:pt idx="300">
                  <c:v>465380.82281250006</c:v>
                </c:pt>
                <c:pt idx="301">
                  <c:v>455552.57124999998</c:v>
                </c:pt>
                <c:pt idx="302">
                  <c:v>440045.54124999995</c:v>
                </c:pt>
                <c:pt idx="303">
                  <c:v>421039.35999999993</c:v>
                </c:pt>
                <c:pt idx="304">
                  <c:v>393316.76781249995</c:v>
                </c:pt>
                <c:pt idx="305">
                  <c:v>366538.19124999997</c:v>
                </c:pt>
                <c:pt idx="306">
                  <c:v>349210.25999999995</c:v>
                </c:pt>
                <c:pt idx="307">
                  <c:v>340703.63031249994</c:v>
                </c:pt>
                <c:pt idx="308">
                  <c:v>337330.34781250003</c:v>
                </c:pt>
                <c:pt idx="309">
                  <c:v>330634.13031250006</c:v>
                </c:pt>
                <c:pt idx="310">
                  <c:v>322358.26000000007</c:v>
                </c:pt>
                <c:pt idx="311">
                  <c:v>310948.2578125</c:v>
                </c:pt>
                <c:pt idx="312">
                  <c:v>293433.62125000003</c:v>
                </c:pt>
                <c:pt idx="313">
                  <c:v>271876.5</c:v>
                </c:pt>
                <c:pt idx="314">
                  <c:v>248246.74</c:v>
                </c:pt>
                <c:pt idx="315">
                  <c:v>228451.78125</c:v>
                </c:pt>
                <c:pt idx="316">
                  <c:v>210807.08031250001</c:v>
                </c:pt>
                <c:pt idx="317">
                  <c:v>188803.125</c:v>
                </c:pt>
                <c:pt idx="318">
                  <c:v>164468.5</c:v>
                </c:pt>
                <c:pt idx="319">
                  <c:v>142905.08531250001</c:v>
                </c:pt>
                <c:pt idx="320">
                  <c:v>137482.24000000002</c:v>
                </c:pt>
                <c:pt idx="321">
                  <c:v>130066.47281249997</c:v>
                </c:pt>
                <c:pt idx="322">
                  <c:v>130066.47281249997</c:v>
                </c:pt>
                <c:pt idx="323">
                  <c:v>123873.7303125</c:v>
                </c:pt>
                <c:pt idx="324">
                  <c:v>119829.14781249998</c:v>
                </c:pt>
                <c:pt idx="325">
                  <c:v>119829.14781249998</c:v>
                </c:pt>
                <c:pt idx="326">
                  <c:v>116839.76500000001</c:v>
                </c:pt>
                <c:pt idx="327">
                  <c:v>113888.14281249999</c:v>
                </c:pt>
                <c:pt idx="328">
                  <c:v>88160.5703125</c:v>
                </c:pt>
                <c:pt idx="329">
                  <c:v>64245.5078125</c:v>
                </c:pt>
                <c:pt idx="330">
                  <c:v>59915.622812499991</c:v>
                </c:pt>
                <c:pt idx="331">
                  <c:v>58505.892812499995</c:v>
                </c:pt>
                <c:pt idx="332">
                  <c:v>53034.797812500001</c:v>
                </c:pt>
                <c:pt idx="333">
                  <c:v>51052.364999999998</c:v>
                </c:pt>
                <c:pt idx="334">
                  <c:v>47200.78125</c:v>
                </c:pt>
                <c:pt idx="335">
                  <c:v>44106.5078125</c:v>
                </c:pt>
                <c:pt idx="336">
                  <c:v>42898.167812500003</c:v>
                </c:pt>
                <c:pt idx="337">
                  <c:v>44106.5078125</c:v>
                </c:pt>
                <c:pt idx="338">
                  <c:v>49751.721250000002</c:v>
                </c:pt>
                <c:pt idx="339">
                  <c:v>66467.091250000012</c:v>
                </c:pt>
                <c:pt idx="340">
                  <c:v>93396.710312500014</c:v>
                </c:pt>
                <c:pt idx="341">
                  <c:v>121843.04781250001</c:v>
                </c:pt>
                <c:pt idx="342">
                  <c:v>131113.28125</c:v>
                </c:pt>
                <c:pt idx="343">
                  <c:v>134278.8803125</c:v>
                </c:pt>
                <c:pt idx="344">
                  <c:v>136410.2578125</c:v>
                </c:pt>
                <c:pt idx="345">
                  <c:v>146209.13999999998</c:v>
                </c:pt>
                <c:pt idx="346">
                  <c:v>148432.82125000001</c:v>
                </c:pt>
                <c:pt idx="347">
                  <c:v>154065.44781250003</c:v>
                </c:pt>
                <c:pt idx="348">
                  <c:v>160963.05531249999</c:v>
                </c:pt>
                <c:pt idx="349">
                  <c:v>165645.37281250002</c:v>
                </c:pt>
                <c:pt idx="350">
                  <c:v>166826.44125</c:v>
                </c:pt>
                <c:pt idx="351">
                  <c:v>165645.37281250002</c:v>
                </c:pt>
                <c:pt idx="352">
                  <c:v>164468.5</c:v>
                </c:pt>
                <c:pt idx="353">
                  <c:v>163295.8228125</c:v>
                </c:pt>
                <c:pt idx="354">
                  <c:v>163295.8228125</c:v>
                </c:pt>
                <c:pt idx="355">
                  <c:v>165645.37281250002</c:v>
                </c:pt>
                <c:pt idx="356">
                  <c:v>166826.44125</c:v>
                </c:pt>
                <c:pt idx="357">
                  <c:v>164468.5</c:v>
                </c:pt>
                <c:pt idx="358">
                  <c:v>151799.81031249999</c:v>
                </c:pt>
                <c:pt idx="359">
                  <c:v>131113.28125</c:v>
                </c:pt>
                <c:pt idx="360">
                  <c:v>112912.66</c:v>
                </c:pt>
                <c:pt idx="361">
                  <c:v>100613.18531249999</c:v>
                </c:pt>
                <c:pt idx="362">
                  <c:v>93396.710312500014</c:v>
                </c:pt>
                <c:pt idx="363">
                  <c:v>89889.167812499989</c:v>
                </c:pt>
                <c:pt idx="364">
                  <c:v>89889.167812499989</c:v>
                </c:pt>
                <c:pt idx="365">
                  <c:v>90759.760000000009</c:v>
                </c:pt>
                <c:pt idx="366">
                  <c:v>94284.085000000006</c:v>
                </c:pt>
                <c:pt idx="367">
                  <c:v>102459.26031250002</c:v>
                </c:pt>
                <c:pt idx="368">
                  <c:v>115851.6953125</c:v>
                </c:pt>
                <c:pt idx="369">
                  <c:v>123873.7303125</c:v>
                </c:pt>
                <c:pt idx="370">
                  <c:v>125921.1953125</c:v>
                </c:pt>
                <c:pt idx="371">
                  <c:v>118828.49125000001</c:v>
                </c:pt>
                <c:pt idx="372">
                  <c:v>95175.655312500006</c:v>
                </c:pt>
                <c:pt idx="373">
                  <c:v>65722.367812499986</c:v>
                </c:pt>
                <c:pt idx="374">
                  <c:v>43500.240000000005</c:v>
                </c:pt>
                <c:pt idx="375">
                  <c:v>29707.122812500002</c:v>
                </c:pt>
                <c:pt idx="376">
                  <c:v>21825.641249999997</c:v>
                </c:pt>
                <c:pt idx="377">
                  <c:v>16616.772812500003</c:v>
                </c:pt>
                <c:pt idx="378">
                  <c:v>13426</c:v>
                </c:pt>
                <c:pt idx="379">
                  <c:v>10875.060000000001</c:v>
                </c:pt>
                <c:pt idx="380">
                  <c:v>7805.9603124999985</c:v>
                </c:pt>
                <c:pt idx="381">
                  <c:v>5036.8478125000011</c:v>
                </c:pt>
                <c:pt idx="382">
                  <c:v>2871.9053125000005</c:v>
                </c:pt>
                <c:pt idx="383">
                  <c:v>1109.7428124999999</c:v>
                </c:pt>
                <c:pt idx="384">
                  <c:v>169.92281250000002</c:v>
                </c:pt>
                <c:pt idx="385">
                  <c:v>0</c:v>
                </c:pt>
                <c:pt idx="386">
                  <c:v>0</c:v>
                </c:pt>
                <c:pt idx="387">
                  <c:v>0</c:v>
                </c:pt>
                <c:pt idx="388">
                  <c:v>0</c:v>
                </c:pt>
                <c:pt idx="389">
                  <c:v>0</c:v>
                </c:pt>
                <c:pt idx="390">
                  <c:v>0</c:v>
                </c:pt>
                <c:pt idx="391">
                  <c:v>52.4453125</c:v>
                </c:pt>
                <c:pt idx="392">
                  <c:v>925.13531250000005</c:v>
                </c:pt>
                <c:pt idx="393">
                  <c:v>4833.3599999999997</c:v>
                </c:pt>
                <c:pt idx="394">
                  <c:v>14451.830312500004</c:v>
                </c:pt>
                <c:pt idx="395">
                  <c:v>31737.805312500004</c:v>
                </c:pt>
                <c:pt idx="396">
                  <c:v>57807.321250000015</c:v>
                </c:pt>
                <c:pt idx="397">
                  <c:v>91634.547812499994</c:v>
                </c:pt>
                <c:pt idx="398">
                  <c:v>122856.29124999999</c:v>
                </c:pt>
                <c:pt idx="399">
                  <c:v>137482.24000000002</c:v>
                </c:pt>
                <c:pt idx="400">
                  <c:v>137482.24000000002</c:v>
                </c:pt>
                <c:pt idx="401">
                  <c:v>130066.47281249997</c:v>
                </c:pt>
                <c:pt idx="402">
                  <c:v>113888.14281249999</c:v>
                </c:pt>
                <c:pt idx="403">
                  <c:v>97875.540000000008</c:v>
                </c:pt>
                <c:pt idx="404">
                  <c:v>85599.141249999986</c:v>
                </c:pt>
                <c:pt idx="405">
                  <c:v>73358.405312500006</c:v>
                </c:pt>
                <c:pt idx="406">
                  <c:v>60626.78125</c:v>
                </c:pt>
                <c:pt idx="407">
                  <c:v>49107.692812500005</c:v>
                </c:pt>
                <c:pt idx="408">
                  <c:v>42300.291249999995</c:v>
                </c:pt>
                <c:pt idx="409">
                  <c:v>40531.835312499999</c:v>
                </c:pt>
                <c:pt idx="410">
                  <c:v>41117.125</c:v>
                </c:pt>
                <c:pt idx="411">
                  <c:v>42300.291249999995</c:v>
                </c:pt>
                <c:pt idx="412">
                  <c:v>44106.5078125</c:v>
                </c:pt>
                <c:pt idx="413">
                  <c:v>46573.535312500004</c:v>
                </c:pt>
                <c:pt idx="414">
                  <c:v>53034.797812500001</c:v>
                </c:pt>
                <c:pt idx="415">
                  <c:v>63513.371249999989</c:v>
                </c:pt>
                <c:pt idx="416">
                  <c:v>73358.405312500006</c:v>
                </c:pt>
                <c:pt idx="417">
                  <c:v>76530.297812500008</c:v>
                </c:pt>
                <c:pt idx="418">
                  <c:v>74145.085000000006</c:v>
                </c:pt>
                <c:pt idx="419">
                  <c:v>64981.840000000011</c:v>
                </c:pt>
                <c:pt idx="420">
                  <c:v>57807.321250000015</c:v>
                </c:pt>
                <c:pt idx="421">
                  <c:v>55054.991249999999</c:v>
                </c:pt>
                <c:pt idx="422">
                  <c:v>56422.764999999992</c:v>
                </c:pt>
                <c:pt idx="423">
                  <c:v>62061.684999999998</c:v>
                </c:pt>
                <c:pt idx="424">
                  <c:v>76530.297812500008</c:v>
                </c:pt>
                <c:pt idx="425">
                  <c:v>107147.87125000001</c:v>
                </c:pt>
                <c:pt idx="426">
                  <c:v>157495.37124999997</c:v>
                </c:pt>
                <c:pt idx="427">
                  <c:v>209479.16500000001</c:v>
                </c:pt>
                <c:pt idx="428">
                  <c:v>234023.57124999998</c:v>
                </c:pt>
                <c:pt idx="429">
                  <c:v>235427.0078125</c:v>
                </c:pt>
                <c:pt idx="430">
                  <c:v>225691.05999999997</c:v>
                </c:pt>
                <c:pt idx="431">
                  <c:v>213475.49781249999</c:v>
                </c:pt>
                <c:pt idx="432">
                  <c:v>205520.59281250002</c:v>
                </c:pt>
                <c:pt idx="433">
                  <c:v>202902.52281250001</c:v>
                </c:pt>
                <c:pt idx="434">
                  <c:v>196430.77125000002</c:v>
                </c:pt>
                <c:pt idx="435">
                  <c:v>178867.88500000001</c:v>
                </c:pt>
                <c:pt idx="436">
                  <c:v>149550.95531250001</c:v>
                </c:pt>
                <c:pt idx="437">
                  <c:v>110974.28125</c:v>
                </c:pt>
                <c:pt idx="438">
                  <c:v>69487.941249999989</c:v>
                </c:pt>
                <c:pt idx="439">
                  <c:v>34909.697812500002</c:v>
                </c:pt>
                <c:pt idx="440">
                  <c:v>12437.930312500001</c:v>
                </c:pt>
                <c:pt idx="441">
                  <c:v>3029.24125</c:v>
                </c:pt>
                <c:pt idx="442">
                  <c:v>354.53031250000004</c:v>
                </c:pt>
                <c:pt idx="443">
                  <c:v>8.3912500000000012</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52.4453125</c:v>
                </c:pt>
                <c:pt idx="512">
                  <c:v>1311.1328125</c:v>
                </c:pt>
                <c:pt idx="513">
                  <c:v>9138.0712499999991</c:v>
                </c:pt>
                <c:pt idx="514">
                  <c:v>29209.941250000003</c:v>
                </c:pt>
                <c:pt idx="515">
                  <c:v>59208.66</c:v>
                </c:pt>
                <c:pt idx="516">
                  <c:v>88160.5703125</c:v>
                </c:pt>
                <c:pt idx="517">
                  <c:v>100613.18531249999</c:v>
                </c:pt>
                <c:pt idx="518">
                  <c:v>100613.18531249999</c:v>
                </c:pt>
                <c:pt idx="519">
                  <c:v>95175.655312500006</c:v>
                </c:pt>
                <c:pt idx="520">
                  <c:v>86448.755312500012</c:v>
                </c:pt>
                <c:pt idx="521">
                  <c:v>77333.759999999995</c:v>
                </c:pt>
                <c:pt idx="522">
                  <c:v>66467.091250000012</c:v>
                </c:pt>
                <c:pt idx="523">
                  <c:v>50399.9453125</c:v>
                </c:pt>
                <c:pt idx="524">
                  <c:v>29707.122812500002</c:v>
                </c:pt>
                <c:pt idx="525">
                  <c:v>12116.965</c:v>
                </c:pt>
                <c:pt idx="526">
                  <c:v>3356.5</c:v>
                </c:pt>
                <c:pt idx="527">
                  <c:v>839.125</c:v>
                </c:pt>
                <c:pt idx="528">
                  <c:v>209.78125</c:v>
                </c:pt>
                <c:pt idx="529">
                  <c:v>0</c:v>
                </c:pt>
                <c:pt idx="530">
                  <c:v>0</c:v>
                </c:pt>
                <c:pt idx="531">
                  <c:v>0</c:v>
                </c:pt>
                <c:pt idx="532">
                  <c:v>8.3912500000000012</c:v>
                </c:pt>
                <c:pt idx="533">
                  <c:v>302.08499999999998</c:v>
                </c:pt>
                <c:pt idx="534">
                  <c:v>2148.1600000000003</c:v>
                </c:pt>
                <c:pt idx="535">
                  <c:v>5672.4850000000006</c:v>
                </c:pt>
                <c:pt idx="536">
                  <c:v>14105.691249999998</c:v>
                </c:pt>
                <c:pt idx="537">
                  <c:v>35453.03125</c:v>
                </c:pt>
                <c:pt idx="538">
                  <c:v>74145.085000000006</c:v>
                </c:pt>
                <c:pt idx="539">
                  <c:v>111941.37281250001</c:v>
                </c:pt>
                <c:pt idx="540">
                  <c:v>125921.1953125</c:v>
                </c:pt>
                <c:pt idx="541">
                  <c:v>125921.1953125</c:v>
                </c:pt>
                <c:pt idx="542">
                  <c:v>123873.7303125</c:v>
                </c:pt>
                <c:pt idx="543">
                  <c:v>116839.76500000001</c:v>
                </c:pt>
                <c:pt idx="544">
                  <c:v>104322.1178125</c:v>
                </c:pt>
                <c:pt idx="545">
                  <c:v>84753.722812500011</c:v>
                </c:pt>
                <c:pt idx="546">
                  <c:v>71797.6328125</c:v>
                </c:pt>
                <c:pt idx="547">
                  <c:v>62061.684999999998</c:v>
                </c:pt>
                <c:pt idx="548">
                  <c:v>55736.780312499999</c:v>
                </c:pt>
                <c:pt idx="549">
                  <c:v>49751.721250000002</c:v>
                </c:pt>
                <c:pt idx="550">
                  <c:v>45331.630312499998</c:v>
                </c:pt>
                <c:pt idx="551">
                  <c:v>42898.167812500003</c:v>
                </c:pt>
                <c:pt idx="552">
                  <c:v>39373.842812499992</c:v>
                </c:pt>
                <c:pt idx="553">
                  <c:v>37108.205312500002</c:v>
                </c:pt>
                <c:pt idx="554">
                  <c:v>36000.560312499998</c:v>
                </c:pt>
                <c:pt idx="555">
                  <c:v>36000.560312499998</c:v>
                </c:pt>
                <c:pt idx="556">
                  <c:v>37108.205312500002</c:v>
                </c:pt>
                <c:pt idx="557">
                  <c:v>39950.741250000006</c:v>
                </c:pt>
                <c:pt idx="558">
                  <c:v>44106.5078125</c:v>
                </c:pt>
                <c:pt idx="559">
                  <c:v>57112.9453125</c:v>
                </c:pt>
                <c:pt idx="560">
                  <c:v>60626.78125</c:v>
                </c:pt>
                <c:pt idx="561">
                  <c:v>60626.78125</c:v>
                </c:pt>
                <c:pt idx="562">
                  <c:v>60626.78125</c:v>
                </c:pt>
                <c:pt idx="563">
                  <c:v>49751.721250000002</c:v>
                </c:pt>
                <c:pt idx="564">
                  <c:v>21399.785312499997</c:v>
                </c:pt>
                <c:pt idx="565">
                  <c:v>4833.3599999999997</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209.78125</c:v>
                </c:pt>
                <c:pt idx="601">
                  <c:v>925.13531250000005</c:v>
                </c:pt>
                <c:pt idx="602">
                  <c:v>4833.3599999999997</c:v>
                </c:pt>
                <c:pt idx="603">
                  <c:v>17371.985312499997</c:v>
                </c:pt>
                <c:pt idx="604">
                  <c:v>42300.291249999995</c:v>
                </c:pt>
                <c:pt idx="605">
                  <c:v>82242.641250000001</c:v>
                </c:pt>
                <c:pt idx="606">
                  <c:v>136410.2578125</c:v>
                </c:pt>
                <c:pt idx="607">
                  <c:v>195149.0078125</c:v>
                </c:pt>
                <c:pt idx="608">
                  <c:v>254053.48499999996</c:v>
                </c:pt>
                <c:pt idx="609">
                  <c:v>315813.08499999996</c:v>
                </c:pt>
                <c:pt idx="610">
                  <c:v>386083.51031249994</c:v>
                </c:pt>
                <c:pt idx="611">
                  <c:v>451650.64</c:v>
                </c:pt>
                <c:pt idx="612">
                  <c:v>489396.58031249995</c:v>
                </c:pt>
                <c:pt idx="613">
                  <c:v>497536.09281250002</c:v>
                </c:pt>
                <c:pt idx="614">
                  <c:v>493457.9453125</c:v>
                </c:pt>
                <c:pt idx="615">
                  <c:v>491425.16499999998</c:v>
                </c:pt>
                <c:pt idx="616">
                  <c:v>487372.19125000003</c:v>
                </c:pt>
                <c:pt idx="617">
                  <c:v>479316.59124999994</c:v>
                </c:pt>
                <c:pt idx="618">
                  <c:v>463406.78125</c:v>
                </c:pt>
                <c:pt idx="619">
                  <c:v>441969.23531249998</c:v>
                </c:pt>
                <c:pt idx="620">
                  <c:v>422921.09781249997</c:v>
                </c:pt>
                <c:pt idx="621">
                  <c:v>413554.36499999999</c:v>
                </c:pt>
                <c:pt idx="622">
                  <c:v>411693.60531249997</c:v>
                </c:pt>
                <c:pt idx="623">
                  <c:v>415419.3203125</c:v>
                </c:pt>
                <c:pt idx="624">
                  <c:v>426697.16031250003</c:v>
                </c:pt>
                <c:pt idx="625">
                  <c:v>438126.04281250003</c:v>
                </c:pt>
                <c:pt idx="626">
                  <c:v>443897.125</c:v>
                </c:pt>
                <c:pt idx="627">
                  <c:v>443897.125</c:v>
                </c:pt>
                <c:pt idx="628">
                  <c:v>443897.125</c:v>
                </c:pt>
                <c:pt idx="629">
                  <c:v>445829.21031250001</c:v>
                </c:pt>
                <c:pt idx="630">
                  <c:v>457509.83031250007</c:v>
                </c:pt>
                <c:pt idx="631">
                  <c:v>477313.1803125001</c:v>
                </c:pt>
                <c:pt idx="632">
                  <c:v>501631.02281250001</c:v>
                </c:pt>
                <c:pt idx="633">
                  <c:v>530765.44281249994</c:v>
                </c:pt>
                <c:pt idx="634">
                  <c:v>558555.16500000004</c:v>
                </c:pt>
                <c:pt idx="635">
                  <c:v>580414.37125000008</c:v>
                </c:pt>
                <c:pt idx="636">
                  <c:v>589275.53125</c:v>
                </c:pt>
                <c:pt idx="637">
                  <c:v>589275.53125</c:v>
                </c:pt>
                <c:pt idx="638">
                  <c:v>587053.94781249994</c:v>
                </c:pt>
                <c:pt idx="639">
                  <c:v>582623.3678125001</c:v>
                </c:pt>
                <c:pt idx="640">
                  <c:v>580414.37125000008</c:v>
                </c:pt>
                <c:pt idx="641">
                  <c:v>591501.31031249999</c:v>
                </c:pt>
                <c:pt idx="642">
                  <c:v>618537.91781249992</c:v>
                </c:pt>
                <c:pt idx="643">
                  <c:v>639211.8600000001</c:v>
                </c:pt>
                <c:pt idx="644">
                  <c:v>646178.6953125</c:v>
                </c:pt>
                <c:pt idx="645">
                  <c:v>655526.54781250004</c:v>
                </c:pt>
                <c:pt idx="646">
                  <c:v>664941.53031249996</c:v>
                </c:pt>
                <c:pt idx="647">
                  <c:v>674423.64281250013</c:v>
                </c:pt>
                <c:pt idx="648">
                  <c:v>679189.87281249987</c:v>
                </c:pt>
                <c:pt idx="649">
                  <c:v>676804.65999999992</c:v>
                </c:pt>
                <c:pt idx="650">
                  <c:v>657874</c:v>
                </c:pt>
                <c:pt idx="651">
                  <c:v>616261.79125000013</c:v>
                </c:pt>
                <c:pt idx="652">
                  <c:v>569432.32281250006</c:v>
                </c:pt>
                <c:pt idx="653">
                  <c:v>526553.03531250008</c:v>
                </c:pt>
                <c:pt idx="654">
                  <c:v>467359.06000000006</c:v>
                </c:pt>
                <c:pt idx="655">
                  <c:v>391502.16000000003</c:v>
                </c:pt>
                <c:pt idx="656">
                  <c:v>322358.26000000007</c:v>
                </c:pt>
                <c:pt idx="657">
                  <c:v>279481.0703125</c:v>
                </c:pt>
                <c:pt idx="658">
                  <c:v>246805.54281249995</c:v>
                </c:pt>
                <c:pt idx="659">
                  <c:v>201599.78125</c:v>
                </c:pt>
                <c:pt idx="660">
                  <c:v>141812.125</c:v>
                </c:pt>
                <c:pt idx="661">
                  <c:v>89889.167812499989</c:v>
                </c:pt>
                <c:pt idx="662">
                  <c:v>49751.721250000002</c:v>
                </c:pt>
                <c:pt idx="663">
                  <c:v>36000.560312499998</c:v>
                </c:pt>
                <c:pt idx="664">
                  <c:v>30208.5</c:v>
                </c:pt>
                <c:pt idx="665">
                  <c:v>32778.3203125</c:v>
                </c:pt>
                <c:pt idx="666">
                  <c:v>41117.125</c:v>
                </c:pt>
                <c:pt idx="667">
                  <c:v>75731.03125</c:v>
                </c:pt>
                <c:pt idx="668">
                  <c:v>112912.66</c:v>
                </c:pt>
                <c:pt idx="669">
                  <c:v>164468.5</c:v>
                </c:pt>
                <c:pt idx="670">
                  <c:v>214816</c:v>
                </c:pt>
                <c:pt idx="671">
                  <c:v>242507.125</c:v>
                </c:pt>
                <c:pt idx="672">
                  <c:v>271876.5</c:v>
                </c:pt>
                <c:pt idx="673">
                  <c:v>302924.125</c:v>
                </c:pt>
                <c:pt idx="674">
                  <c:v>335650</c:v>
                </c:pt>
                <c:pt idx="675">
                  <c:v>340703.63031249994</c:v>
                </c:pt>
                <c:pt idx="676">
                  <c:v>344093.6953125</c:v>
                </c:pt>
                <c:pt idx="677">
                  <c:v>319077.28125</c:v>
                </c:pt>
                <c:pt idx="678">
                  <c:v>267364.10531250003</c:v>
                </c:pt>
                <c:pt idx="679">
                  <c:v>212139.19125</c:v>
                </c:pt>
                <c:pt idx="680">
                  <c:v>154065.44781250003</c:v>
                </c:pt>
                <c:pt idx="681">
                  <c:v>109052.68500000001</c:v>
                </c:pt>
                <c:pt idx="682">
                  <c:v>93396.710312500014</c:v>
                </c:pt>
                <c:pt idx="683">
                  <c:v>74935.960312499985</c:v>
                </c:pt>
                <c:pt idx="684">
                  <c:v>74935.960312499985</c:v>
                </c:pt>
                <c:pt idx="685">
                  <c:v>95175.655312500006</c:v>
                </c:pt>
                <c:pt idx="686">
                  <c:v>119829.14781249998</c:v>
                </c:pt>
                <c:pt idx="687">
                  <c:v>140723.36031249998</c:v>
                </c:pt>
                <c:pt idx="688">
                  <c:v>169201.16499999998</c:v>
                </c:pt>
                <c:pt idx="689">
                  <c:v>192598.0678125</c:v>
                </c:pt>
                <c:pt idx="690">
                  <c:v>200301.23531249998</c:v>
                </c:pt>
                <c:pt idx="691">
                  <c:v>202902.52281250001</c:v>
                </c:pt>
                <c:pt idx="692">
                  <c:v>212139.19125</c:v>
                </c:pt>
                <c:pt idx="693">
                  <c:v>224316.99281250004</c:v>
                </c:pt>
                <c:pt idx="694">
                  <c:v>231229.28500000006</c:v>
                </c:pt>
                <c:pt idx="695">
                  <c:v>220219.965</c:v>
                </c:pt>
                <c:pt idx="696">
                  <c:v>168011.70531250001</c:v>
                </c:pt>
                <c:pt idx="697">
                  <c:v>139638.79125000001</c:v>
                </c:pt>
                <c:pt idx="698">
                  <c:v>111941.37281250001</c:v>
                </c:pt>
                <c:pt idx="699">
                  <c:v>99696.441250000003</c:v>
                </c:pt>
                <c:pt idx="700">
                  <c:v>94284.085000000006</c:v>
                </c:pt>
                <c:pt idx="701">
                  <c:v>92513.53125</c:v>
                </c:pt>
                <c:pt idx="702">
                  <c:v>92513.53125</c:v>
                </c:pt>
                <c:pt idx="703">
                  <c:v>91634.547812499994</c:v>
                </c:pt>
                <c:pt idx="704">
                  <c:v>83075.472812499982</c:v>
                </c:pt>
                <c:pt idx="705">
                  <c:v>67216.010312499988</c:v>
                </c:pt>
                <c:pt idx="706">
                  <c:v>47832.222812499997</c:v>
                </c:pt>
                <c:pt idx="707">
                  <c:v>34370.560000000005</c:v>
                </c:pt>
                <c:pt idx="708">
                  <c:v>30208.5</c:v>
                </c:pt>
                <c:pt idx="709">
                  <c:v>36552.284999999996</c:v>
                </c:pt>
                <c:pt idx="710">
                  <c:v>61342.135312500002</c:v>
                </c:pt>
                <c:pt idx="711">
                  <c:v>93396.710312500014</c:v>
                </c:pt>
                <c:pt idx="712">
                  <c:v>99696.441250000003</c:v>
                </c:pt>
                <c:pt idx="713">
                  <c:v>94284.085000000006</c:v>
                </c:pt>
                <c:pt idx="714">
                  <c:v>71797.6328125</c:v>
                </c:pt>
                <c:pt idx="715">
                  <c:v>40531.835312499999</c:v>
                </c:pt>
                <c:pt idx="716">
                  <c:v>30208.5</c:v>
                </c:pt>
                <c:pt idx="717">
                  <c:v>30208.5</c:v>
                </c:pt>
                <c:pt idx="718">
                  <c:v>35453.03125</c:v>
                </c:pt>
                <c:pt idx="719">
                  <c:v>53704</c:v>
                </c:pt>
                <c:pt idx="720">
                  <c:v>71797.6328125</c:v>
                </c:pt>
                <c:pt idx="721">
                  <c:v>89022.77125000002</c:v>
                </c:pt>
                <c:pt idx="722">
                  <c:v>106201.7578125</c:v>
                </c:pt>
                <c:pt idx="723">
                  <c:v>120834</c:v>
                </c:pt>
                <c:pt idx="724">
                  <c:v>148432.82125000001</c:v>
                </c:pt>
                <c:pt idx="725">
                  <c:v>187546.53531249997</c:v>
                </c:pt>
                <c:pt idx="726">
                  <c:v>254053.48499999996</c:v>
                </c:pt>
                <c:pt idx="727">
                  <c:v>299743.84124999994</c:v>
                </c:pt>
                <c:pt idx="728">
                  <c:v>339014.89125000004</c:v>
                </c:pt>
                <c:pt idx="729">
                  <c:v>363039.04000000004</c:v>
                </c:pt>
                <c:pt idx="730">
                  <c:v>368294.06031249999</c:v>
                </c:pt>
                <c:pt idx="731">
                  <c:v>370054.125</c:v>
                </c:pt>
                <c:pt idx="732">
                  <c:v>373586.84125000006</c:v>
                </c:pt>
                <c:pt idx="733">
                  <c:v>377136.34</c:v>
                </c:pt>
                <c:pt idx="734">
                  <c:v>382492.05531250004</c:v>
                </c:pt>
                <c:pt idx="735">
                  <c:v>389691.74781250005</c:v>
                </c:pt>
                <c:pt idx="736">
                  <c:v>400617.15531250008</c:v>
                </c:pt>
                <c:pt idx="737">
                  <c:v>406136.5</c:v>
                </c:pt>
                <c:pt idx="738">
                  <c:v>407984.67281250004</c:v>
                </c:pt>
                <c:pt idx="739">
                  <c:v>430490.00531249994</c:v>
                </c:pt>
                <c:pt idx="740">
                  <c:v>451650.64</c:v>
                </c:pt>
                <c:pt idx="741">
                  <c:v>467359.06000000006</c:v>
                </c:pt>
                <c:pt idx="742">
                  <c:v>469341.49281249987</c:v>
                </c:pt>
                <c:pt idx="743">
                  <c:v>471328.12124999997</c:v>
                </c:pt>
                <c:pt idx="744">
                  <c:v>471328.12124999997</c:v>
                </c:pt>
                <c:pt idx="745">
                  <c:v>473318.9453125</c:v>
                </c:pt>
                <c:pt idx="746">
                  <c:v>481324.19781249994</c:v>
                </c:pt>
                <c:pt idx="747">
                  <c:v>495494.92125000001</c:v>
                </c:pt>
                <c:pt idx="748">
                  <c:v>511941.77124999993</c:v>
                </c:pt>
                <c:pt idx="749">
                  <c:v>520265.89124999987</c:v>
                </c:pt>
                <c:pt idx="750">
                  <c:v>520265.89124999987</c:v>
                </c:pt>
                <c:pt idx="751">
                  <c:v>518178.56781250006</c:v>
                </c:pt>
                <c:pt idx="752">
                  <c:v>509871.23031249997</c:v>
                </c:pt>
                <c:pt idx="753">
                  <c:v>493457.9453125</c:v>
                </c:pt>
                <c:pt idx="754">
                  <c:v>475313.96500000003</c:v>
                </c:pt>
                <c:pt idx="755">
                  <c:v>449705.9678124999</c:v>
                </c:pt>
                <c:pt idx="756">
                  <c:v>400617.15531250008</c:v>
                </c:pt>
                <c:pt idx="757">
                  <c:v>324005.04281249997</c:v>
                </c:pt>
                <c:pt idx="758">
                  <c:v>243935.73531250004</c:v>
                </c:pt>
                <c:pt idx="759">
                  <c:v>176426.03125</c:v>
                </c:pt>
                <c:pt idx="760">
                  <c:v>117832.03031249999</c:v>
                </c:pt>
                <c:pt idx="761">
                  <c:v>71023.539999999994</c:v>
                </c:pt>
                <c:pt idx="762">
                  <c:v>42898.167812500003</c:v>
                </c:pt>
                <c:pt idx="763">
                  <c:v>30208.5</c:v>
                </c:pt>
                <c:pt idx="764">
                  <c:v>34370.560000000005</c:v>
                </c:pt>
                <c:pt idx="765">
                  <c:v>53704</c:v>
                </c:pt>
                <c:pt idx="766">
                  <c:v>76530.297812500008</c:v>
                </c:pt>
                <c:pt idx="767">
                  <c:v>105259.83999999998</c:v>
                </c:pt>
                <c:pt idx="768">
                  <c:v>137482.24000000002</c:v>
                </c:pt>
                <c:pt idx="769">
                  <c:v>190063.91031250003</c:v>
                </c:pt>
                <c:pt idx="770">
                  <c:v>261406.31781249994</c:v>
                </c:pt>
                <c:pt idx="771">
                  <c:v>333973.84781250003</c:v>
                </c:pt>
                <c:pt idx="772">
                  <c:v>415419.3203125</c:v>
                </c:pt>
                <c:pt idx="773">
                  <c:v>473318.9453125</c:v>
                </c:pt>
                <c:pt idx="774">
                  <c:v>543503.36031250004</c:v>
                </c:pt>
                <c:pt idx="775">
                  <c:v>613989.86031250004</c:v>
                </c:pt>
                <c:pt idx="776">
                  <c:v>664941.53031249996</c:v>
                </c:pt>
                <c:pt idx="777">
                  <c:v>708139.68531249999</c:v>
                </c:pt>
                <c:pt idx="778">
                  <c:v>750186.14124999987</c:v>
                </c:pt>
                <c:pt idx="779">
                  <c:v>783157.46031250001</c:v>
                </c:pt>
                <c:pt idx="780">
                  <c:v>809002.51031250006</c:v>
                </c:pt>
                <c:pt idx="781">
                  <c:v>827343.68499999994</c:v>
                </c:pt>
                <c:pt idx="782">
                  <c:v>840570.39281249989</c:v>
                </c:pt>
                <c:pt idx="783">
                  <c:v>848556.76500000001</c:v>
                </c:pt>
                <c:pt idx="784">
                  <c:v>859264</c:v>
                </c:pt>
                <c:pt idx="785">
                  <c:v>878163.19281250006</c:v>
                </c:pt>
                <c:pt idx="786">
                  <c:v>891788.48499999999</c:v>
                </c:pt>
                <c:pt idx="787">
                  <c:v>894526.13031249982</c:v>
                </c:pt>
                <c:pt idx="788">
                  <c:v>894526.13031249982</c:v>
                </c:pt>
                <c:pt idx="789">
                  <c:v>897267.97125000018</c:v>
                </c:pt>
                <c:pt idx="790">
                  <c:v>905518.66781250015</c:v>
                </c:pt>
                <c:pt idx="791">
                  <c:v>913807.125</c:v>
                </c:pt>
                <c:pt idx="792">
                  <c:v>902764.23999999987</c:v>
                </c:pt>
                <c:pt idx="793">
                  <c:v>845890.4453125</c:v>
                </c:pt>
                <c:pt idx="794">
                  <c:v>747679.25531250006</c:v>
                </c:pt>
                <c:pt idx="795">
                  <c:v>625391.47125000006</c:v>
                </c:pt>
                <c:pt idx="796">
                  <c:v>509871.23031249997</c:v>
                </c:pt>
                <c:pt idx="797">
                  <c:v>422921.09781249997</c:v>
                </c:pt>
                <c:pt idx="798">
                  <c:v>375359.49281249993</c:v>
                </c:pt>
                <c:pt idx="799">
                  <c:v>359556.67124999996</c:v>
                </c:pt>
                <c:pt idx="800">
                  <c:v>357821.78031249996</c:v>
                </c:pt>
                <c:pt idx="801">
                  <c:v>371818.3853125</c:v>
                </c:pt>
                <c:pt idx="802">
                  <c:v>419161.81781250006</c:v>
                </c:pt>
                <c:pt idx="803">
                  <c:v>491425.16499999998</c:v>
                </c:pt>
                <c:pt idx="804">
                  <c:v>554233.67125000001</c:v>
                </c:pt>
                <c:pt idx="805">
                  <c:v>582623.3678125001</c:v>
                </c:pt>
                <c:pt idx="806">
                  <c:v>589275.53125</c:v>
                </c:pt>
                <c:pt idx="807">
                  <c:v>578209.5703125</c:v>
                </c:pt>
                <c:pt idx="808">
                  <c:v>552079.21781249996</c:v>
                </c:pt>
                <c:pt idx="809">
                  <c:v>518178.56781250006</c:v>
                </c:pt>
                <c:pt idx="810">
                  <c:v>471328.12124999997</c:v>
                </c:pt>
                <c:pt idx="811">
                  <c:v>400617.15531250008</c:v>
                </c:pt>
                <c:pt idx="812">
                  <c:v>330634.13031250006</c:v>
                </c:pt>
                <c:pt idx="813">
                  <c:v>264376.8203125</c:v>
                </c:pt>
                <c:pt idx="814">
                  <c:v>202902.52281250001</c:v>
                </c:pt>
                <c:pt idx="815">
                  <c:v>145103.59281250002</c:v>
                </c:pt>
                <c:pt idx="816">
                  <c:v>100613.18531249999</c:v>
                </c:pt>
                <c:pt idx="817">
                  <c:v>67969.125</c:v>
                </c:pt>
                <c:pt idx="818">
                  <c:v>60626.78125</c:v>
                </c:pt>
                <c:pt idx="819">
                  <c:v>67969.125</c:v>
                </c:pt>
                <c:pt idx="820">
                  <c:v>96071.421249999985</c:v>
                </c:pt>
                <c:pt idx="821">
                  <c:v>129023.86000000002</c:v>
                </c:pt>
                <c:pt idx="822">
                  <c:v>163295.8228125</c:v>
                </c:pt>
                <c:pt idx="823">
                  <c:v>199006.88500000001</c:v>
                </c:pt>
                <c:pt idx="824">
                  <c:v>228451.78125</c:v>
                </c:pt>
                <c:pt idx="825">
                  <c:v>258452.5978125</c:v>
                </c:pt>
                <c:pt idx="826">
                  <c:v>288745.0103125</c:v>
                </c:pt>
                <c:pt idx="827">
                  <c:v>317443.08531249996</c:v>
                </c:pt>
                <c:pt idx="828">
                  <c:v>359556.67124999996</c:v>
                </c:pt>
                <c:pt idx="829">
                  <c:v>406136.5</c:v>
                </c:pt>
                <c:pt idx="830">
                  <c:v>449705.9678124999</c:v>
                </c:pt>
                <c:pt idx="831">
                  <c:v>477313.1803125001</c:v>
                </c:pt>
                <c:pt idx="832">
                  <c:v>487372.19125000003</c:v>
                </c:pt>
                <c:pt idx="833">
                  <c:v>497536.09281250002</c:v>
                </c:pt>
                <c:pt idx="834">
                  <c:v>509871.23031249997</c:v>
                </c:pt>
                <c:pt idx="835">
                  <c:v>520265.89124999987</c:v>
                </c:pt>
                <c:pt idx="836">
                  <c:v>528657.1412500001</c:v>
                </c:pt>
                <c:pt idx="837">
                  <c:v>543503.36031250004</c:v>
                </c:pt>
                <c:pt idx="838">
                  <c:v>562893.44124999992</c:v>
                </c:pt>
                <c:pt idx="839">
                  <c:v>578209.5703125</c:v>
                </c:pt>
                <c:pt idx="840">
                  <c:v>595965.45531250001</c:v>
                </c:pt>
                <c:pt idx="841">
                  <c:v>623102.7578125</c:v>
                </c:pt>
                <c:pt idx="842">
                  <c:v>650844.23031250003</c:v>
                </c:pt>
                <c:pt idx="843">
                  <c:v>669674.1953125</c:v>
                </c:pt>
                <c:pt idx="844">
                  <c:v>676804.65999999992</c:v>
                </c:pt>
                <c:pt idx="845">
                  <c:v>681579.28125</c:v>
                </c:pt>
                <c:pt idx="846">
                  <c:v>686370.68500000006</c:v>
                </c:pt>
                <c:pt idx="847">
                  <c:v>698422.6178125001</c:v>
                </c:pt>
                <c:pt idx="848">
                  <c:v>722841.15531250008</c:v>
                </c:pt>
                <c:pt idx="849">
                  <c:v>757731.97281250008</c:v>
                </c:pt>
                <c:pt idx="850">
                  <c:v>783157.46031250001</c:v>
                </c:pt>
                <c:pt idx="851">
                  <c:v>798614.14281250013</c:v>
                </c:pt>
                <c:pt idx="852">
                  <c:v>814221.86781249987</c:v>
                </c:pt>
                <c:pt idx="853">
                  <c:v>829980.63531249994</c:v>
                </c:pt>
                <c:pt idx="854">
                  <c:v>840570.39281249989</c:v>
                </c:pt>
                <c:pt idx="855">
                  <c:v>843228.32125000004</c:v>
                </c:pt>
                <c:pt idx="856">
                  <c:v>845890.4453125</c:v>
                </c:pt>
                <c:pt idx="857">
                  <c:v>872742.4453125</c:v>
                </c:pt>
                <c:pt idx="858">
                  <c:v>908277.29124999989</c:v>
                </c:pt>
                <c:pt idx="859">
                  <c:v>936094.28499999992</c:v>
                </c:pt>
                <c:pt idx="860">
                  <c:v>952985.8712500002</c:v>
                </c:pt>
                <c:pt idx="861">
                  <c:v>992986.96</c:v>
                </c:pt>
                <c:pt idx="862">
                  <c:v>1060488.2728124999</c:v>
                </c:pt>
                <c:pt idx="863">
                  <c:v>1096587.4303125001</c:v>
                </c:pt>
                <c:pt idx="864">
                  <c:v>1111807.0599999998</c:v>
                </c:pt>
                <c:pt idx="865">
                  <c:v>1130209.07125</c:v>
                </c:pt>
                <c:pt idx="866">
                  <c:v>1167466.2212499997</c:v>
                </c:pt>
                <c:pt idx="867">
                  <c:v>1211696.5</c:v>
                </c:pt>
                <c:pt idx="868">
                  <c:v>1230904.0712499998</c:v>
                </c:pt>
                <c:pt idx="869">
                  <c:v>1227692.3203125</c:v>
                </c:pt>
                <c:pt idx="870">
                  <c:v>1218082.2412500002</c:v>
                </c:pt>
                <c:pt idx="871">
                  <c:v>1205327.5412499998</c:v>
                </c:pt>
                <c:pt idx="872">
                  <c:v>1192639.9712500002</c:v>
                </c:pt>
                <c:pt idx="873">
                  <c:v>1173734.4850000001</c:v>
                </c:pt>
                <c:pt idx="874">
                  <c:v>1145659.4603125001</c:v>
                </c:pt>
                <c:pt idx="875">
                  <c:v>1108754.7428125001</c:v>
                </c:pt>
                <c:pt idx="876">
                  <c:v>1066462.8428125</c:v>
                </c:pt>
                <c:pt idx="877">
                  <c:v>1039709.4400000002</c:v>
                </c:pt>
                <c:pt idx="878">
                  <c:v>1027928.125</c:v>
                </c:pt>
                <c:pt idx="879">
                  <c:v>1027928.125</c:v>
                </c:pt>
                <c:pt idx="880">
                  <c:v>998768.53125</c:v>
                </c:pt>
                <c:pt idx="881">
                  <c:v>970028.5</c:v>
                </c:pt>
                <c:pt idx="882">
                  <c:v>970028.5</c:v>
                </c:pt>
                <c:pt idx="883">
                  <c:v>970028.5</c:v>
                </c:pt>
                <c:pt idx="884">
                  <c:v>972883.62281249987</c:v>
                </c:pt>
                <c:pt idx="885">
                  <c:v>981474.16500000004</c:v>
                </c:pt>
                <c:pt idx="886">
                  <c:v>987222.17124999978</c:v>
                </c:pt>
                <c:pt idx="887">
                  <c:v>990102.46781250008</c:v>
                </c:pt>
                <c:pt idx="888">
                  <c:v>984346.0703125</c:v>
                </c:pt>
                <c:pt idx="889">
                  <c:v>972883.62281249987</c:v>
                </c:pt>
                <c:pt idx="890">
                  <c:v>950160.11781249999</c:v>
                </c:pt>
                <c:pt idx="891">
                  <c:v>919353.74125000008</c:v>
                </c:pt>
                <c:pt idx="892">
                  <c:v>880879.86</c:v>
                </c:pt>
                <c:pt idx="893">
                  <c:v>848556.76500000001</c:v>
                </c:pt>
                <c:pt idx="894">
                  <c:v>822082.37125000008</c:v>
                </c:pt>
                <c:pt idx="895">
                  <c:v>809002.51031250006</c:v>
                </c:pt>
                <c:pt idx="896">
                  <c:v>803799.93531249987</c:v>
                </c:pt>
                <c:pt idx="897">
                  <c:v>803799.93531249987</c:v>
                </c:pt>
                <c:pt idx="898">
                  <c:v>801204.94124999992</c:v>
                </c:pt>
                <c:pt idx="899">
                  <c:v>793445.1328125</c:v>
                </c:pt>
                <c:pt idx="900">
                  <c:v>778038.79781250004</c:v>
                </c:pt>
                <c:pt idx="901">
                  <c:v>747679.25531250006</c:v>
                </c:pt>
                <c:pt idx="902">
                  <c:v>625391.47125000006</c:v>
                </c:pt>
                <c:pt idx="903">
                  <c:v>509871.23031249997</c:v>
                </c:pt>
                <c:pt idx="904">
                  <c:v>422921.09781249997</c:v>
                </c:pt>
                <c:pt idx="905">
                  <c:v>375359.49281249993</c:v>
                </c:pt>
                <c:pt idx="906">
                  <c:v>359556.67124999996</c:v>
                </c:pt>
                <c:pt idx="907">
                  <c:v>357821.78031249996</c:v>
                </c:pt>
                <c:pt idx="908">
                  <c:v>371818.3853125</c:v>
                </c:pt>
                <c:pt idx="909">
                  <c:v>419161.81781250006</c:v>
                </c:pt>
                <c:pt idx="910">
                  <c:v>491425.16499999998</c:v>
                </c:pt>
                <c:pt idx="911">
                  <c:v>554233.67125000001</c:v>
                </c:pt>
                <c:pt idx="912">
                  <c:v>582623.3678125001</c:v>
                </c:pt>
                <c:pt idx="913">
                  <c:v>611722.125</c:v>
                </c:pt>
                <c:pt idx="914">
                  <c:v>681579.28125</c:v>
                </c:pt>
                <c:pt idx="915">
                  <c:v>708139.68531249999</c:v>
                </c:pt>
                <c:pt idx="916">
                  <c:v>735207.76000000013</c:v>
                </c:pt>
                <c:pt idx="917">
                  <c:v>730248.53125</c:v>
                </c:pt>
                <c:pt idx="918">
                  <c:v>732726.04781250004</c:v>
                </c:pt>
                <c:pt idx="919">
                  <c:v>742678.0703125</c:v>
                </c:pt>
                <c:pt idx="920">
                  <c:v>767851.8203125</c:v>
                </c:pt>
                <c:pt idx="921">
                  <c:v>814221.86781249987</c:v>
                </c:pt>
                <c:pt idx="922">
                  <c:v>856580.89781250001</c:v>
                </c:pt>
                <c:pt idx="923">
                  <c:v>889055.03531249985</c:v>
                </c:pt>
                <c:pt idx="924">
                  <c:v>861951.29781249992</c:v>
                </c:pt>
                <c:pt idx="925">
                  <c:v>824710.9303125001</c:v>
                </c:pt>
                <c:pt idx="926">
                  <c:v>806399.125</c:v>
                </c:pt>
                <c:pt idx="927">
                  <c:v>788292.90531249996</c:v>
                </c:pt>
                <c:pt idx="928">
                  <c:v>778038.79781250004</c:v>
                </c:pt>
                <c:pt idx="929">
                  <c:v>767851.8203125</c:v>
                </c:pt>
                <c:pt idx="930">
                  <c:v>760255.6412500001</c:v>
                </c:pt>
                <c:pt idx="931">
                  <c:v>750186.14124999987</c:v>
                </c:pt>
                <c:pt idx="932">
                  <c:v>740183.77124999987</c:v>
                </c:pt>
                <c:pt idx="933">
                  <c:v>720380.42125000001</c:v>
                </c:pt>
                <c:pt idx="934">
                  <c:v>693589.2578125</c:v>
                </c:pt>
                <c:pt idx="935">
                  <c:v>672046.82125000004</c:v>
                </c:pt>
                <c:pt idx="936">
                  <c:v>657874</c:v>
                </c:pt>
                <c:pt idx="937">
                  <c:v>646178.6953125</c:v>
                </c:pt>
                <c:pt idx="938">
                  <c:v>634588.28125</c:v>
                </c:pt>
                <c:pt idx="939">
                  <c:v>620818.23999999987</c:v>
                </c:pt>
                <c:pt idx="940">
                  <c:v>613989.86031250004</c:v>
                </c:pt>
                <c:pt idx="941">
                  <c:v>611722.125</c:v>
                </c:pt>
                <c:pt idx="942">
                  <c:v>609458.58531250001</c:v>
                </c:pt>
                <c:pt idx="943">
                  <c:v>609458.58531250001</c:v>
                </c:pt>
                <c:pt idx="944">
                  <c:v>611722.125</c:v>
                </c:pt>
                <c:pt idx="945">
                  <c:v>616261.79125000013</c:v>
                </c:pt>
                <c:pt idx="946">
                  <c:v>634588.28125</c:v>
                </c:pt>
                <c:pt idx="947">
                  <c:v>653183.29125000001</c:v>
                </c:pt>
                <c:pt idx="948">
                  <c:v>662581.49125000008</c:v>
                </c:pt>
                <c:pt idx="949">
                  <c:v>660225.64781250001</c:v>
                </c:pt>
                <c:pt idx="950">
                  <c:v>636897.97281250008</c:v>
                </c:pt>
                <c:pt idx="951">
                  <c:v>582623.3678125001</c:v>
                </c:pt>
                <c:pt idx="952">
                  <c:v>491425.16499999998</c:v>
                </c:pt>
                <c:pt idx="953">
                  <c:v>389691.74781250005</c:v>
                </c:pt>
                <c:pt idx="954">
                  <c:v>299743.84124999994</c:v>
                </c:pt>
                <c:pt idx="955">
                  <c:v>221581.4453125</c:v>
                </c:pt>
                <c:pt idx="956">
                  <c:v>155204.55999999997</c:v>
                </c:pt>
                <c:pt idx="957">
                  <c:v>132164.28531250003</c:v>
                </c:pt>
                <c:pt idx="958">
                  <c:v>141812.125</c:v>
                </c:pt>
                <c:pt idx="959">
                  <c:v>180095.1053125</c:v>
                </c:pt>
                <c:pt idx="960">
                  <c:v>251141.72125000003</c:v>
                </c:pt>
                <c:pt idx="961">
                  <c:v>342396.56499999994</c:v>
                </c:pt>
                <c:pt idx="962">
                  <c:v>430490.00531249994</c:v>
                </c:pt>
                <c:pt idx="963">
                  <c:v>503684.78125</c:v>
                </c:pt>
                <c:pt idx="964">
                  <c:v>547782.89781250001</c:v>
                </c:pt>
                <c:pt idx="965">
                  <c:v>569432.32281250006</c:v>
                </c:pt>
                <c:pt idx="966">
                  <c:v>571620.34125000006</c:v>
                </c:pt>
                <c:pt idx="967">
                  <c:v>569432.32281250006</c:v>
                </c:pt>
                <c:pt idx="968">
                  <c:v>560722.20531250013</c:v>
                </c:pt>
                <c:pt idx="969">
                  <c:v>543503.36031250004</c:v>
                </c:pt>
                <c:pt idx="970">
                  <c:v>507804.88500000007</c:v>
                </c:pt>
                <c:pt idx="971">
                  <c:v>441969.23531249998</c:v>
                </c:pt>
                <c:pt idx="972">
                  <c:v>345795.02125000005</c:v>
                </c:pt>
                <c:pt idx="973">
                  <c:v>261406.31781249994</c:v>
                </c:pt>
                <c:pt idx="974">
                  <c:v>188803.125</c:v>
                </c:pt>
                <c:pt idx="975">
                  <c:v>127985.44281249998</c:v>
                </c:pt>
                <c:pt idx="976">
                  <c:v>78141.417812500003</c:v>
                </c:pt>
                <c:pt idx="977">
                  <c:v>53704</c:v>
                </c:pt>
                <c:pt idx="978">
                  <c:v>36552.284999999996</c:v>
                </c:pt>
                <c:pt idx="979">
                  <c:v>24017.855312499996</c:v>
                </c:pt>
                <c:pt idx="980">
                  <c:v>16245.460000000003</c:v>
                </c:pt>
                <c:pt idx="981">
                  <c:v>10875.060000000001</c:v>
                </c:pt>
                <c:pt idx="982">
                  <c:v>6345.8828125</c:v>
                </c:pt>
                <c:pt idx="983">
                  <c:v>2148.1600000000003</c:v>
                </c:pt>
                <c:pt idx="984">
                  <c:v>253.83531250000004</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134.26000000000002</c:v>
                </c:pt>
                <c:pt idx="1027">
                  <c:v>2718.7650000000003</c:v>
                </c:pt>
                <c:pt idx="1028">
                  <c:v>15515.421249999999</c:v>
                </c:pt>
                <c:pt idx="1029">
                  <c:v>44716.971250000002</c:v>
                </c:pt>
                <c:pt idx="1030">
                  <c:v>83912.5</c:v>
                </c:pt>
                <c:pt idx="1031">
                  <c:v>124895.36499999998</c:v>
                </c:pt>
                <c:pt idx="1032">
                  <c:v>166826.44125</c:v>
                </c:pt>
                <c:pt idx="1033">
                  <c:v>210807.08031250001</c:v>
                </c:pt>
                <c:pt idx="1034">
                  <c:v>256982.03125</c:v>
                </c:pt>
                <c:pt idx="1035">
                  <c:v>296580.34000000003</c:v>
                </c:pt>
                <c:pt idx="1036">
                  <c:v>330634.13031250006</c:v>
                </c:pt>
                <c:pt idx="1037">
                  <c:v>361295.7578125</c:v>
                </c:pt>
                <c:pt idx="1038">
                  <c:v>398785.76500000001</c:v>
                </c:pt>
                <c:pt idx="1039">
                  <c:v>443897.125</c:v>
                </c:pt>
                <c:pt idx="1040">
                  <c:v>491425.16499999998</c:v>
                </c:pt>
                <c:pt idx="1041">
                  <c:v>534994.6328125</c:v>
                </c:pt>
                <c:pt idx="1042">
                  <c:v>565068.87281249987</c:v>
                </c:pt>
                <c:pt idx="1043">
                  <c:v>580414.37125000008</c:v>
                </c:pt>
                <c:pt idx="1044">
                  <c:v>584836.55999999994</c:v>
                </c:pt>
                <c:pt idx="1045">
                  <c:v>587053.94781249994</c:v>
                </c:pt>
                <c:pt idx="1046">
                  <c:v>591501.31031249999</c:v>
                </c:pt>
                <c:pt idx="1047">
                  <c:v>595965.45531250001</c:v>
                </c:pt>
                <c:pt idx="1048">
                  <c:v>591501.31031249999</c:v>
                </c:pt>
                <c:pt idx="1049">
                  <c:v>573812.55531249987</c:v>
                </c:pt>
                <c:pt idx="1050">
                  <c:v>539240.60531250003</c:v>
                </c:pt>
                <c:pt idx="1051">
                  <c:v>499581.4599999999</c:v>
                </c:pt>
                <c:pt idx="1052">
                  <c:v>453599.5078125</c:v>
                </c:pt>
                <c:pt idx="1053">
                  <c:v>402452.74124999996</c:v>
                </c:pt>
                <c:pt idx="1054">
                  <c:v>340703.63031249994</c:v>
                </c:pt>
                <c:pt idx="1055">
                  <c:v>271876.5</c:v>
                </c:pt>
                <c:pt idx="1056">
                  <c:v>197716.7303125</c:v>
                </c:pt>
                <c:pt idx="1057">
                  <c:v>135342.47125</c:v>
                </c:pt>
                <c:pt idx="1058">
                  <c:v>92513.53125</c:v>
                </c:pt>
                <c:pt idx="1059">
                  <c:v>58505.892812499995</c:v>
                </c:pt>
                <c:pt idx="1060">
                  <c:v>37668.321250000001</c:v>
                </c:pt>
                <c:pt idx="1061">
                  <c:v>30208.5</c:v>
                </c:pt>
                <c:pt idx="1062">
                  <c:v>30714.072812499999</c:v>
                </c:pt>
                <c:pt idx="1063">
                  <c:v>34370.560000000005</c:v>
                </c:pt>
                <c:pt idx="1064">
                  <c:v>51052.364999999998</c:v>
                </c:pt>
                <c:pt idx="1065">
                  <c:v>83075.472812499982</c:v>
                </c:pt>
                <c:pt idx="1066">
                  <c:v>114867.82124999999</c:v>
                </c:pt>
                <c:pt idx="1067">
                  <c:v>126951.22125000002</c:v>
                </c:pt>
                <c:pt idx="1068">
                  <c:v>133219.48499999999</c:v>
                </c:pt>
                <c:pt idx="1069">
                  <c:v>146209.13999999998</c:v>
                </c:pt>
                <c:pt idx="1070">
                  <c:v>174000.96000000002</c:v>
                </c:pt>
                <c:pt idx="1071">
                  <c:v>212139.19125</c:v>
                </c:pt>
                <c:pt idx="1072">
                  <c:v>261406.31781249994</c:v>
                </c:pt>
                <c:pt idx="1073">
                  <c:v>327311.1953125</c:v>
                </c:pt>
                <c:pt idx="1074">
                  <c:v>415419.3203125</c:v>
                </c:pt>
                <c:pt idx="1075">
                  <c:v>509871.23031249997</c:v>
                </c:pt>
                <c:pt idx="1076">
                  <c:v>595965.45531250001</c:v>
                </c:pt>
                <c:pt idx="1077">
                  <c:v>667305.76500000001</c:v>
                </c:pt>
                <c:pt idx="1078">
                  <c:v>727775.21031250001</c:v>
                </c:pt>
                <c:pt idx="1079">
                  <c:v>785723.08500000008</c:v>
                </c:pt>
                <c:pt idx="1080">
                  <c:v>822082.37125000008</c:v>
                </c:pt>
                <c:pt idx="1081">
                  <c:v>832621.78125</c:v>
                </c:pt>
                <c:pt idx="1082">
                  <c:v>819458.0078125</c:v>
                </c:pt>
                <c:pt idx="1083">
                  <c:v>778038.79781250004</c:v>
                </c:pt>
                <c:pt idx="1084">
                  <c:v>737693.66781249992</c:v>
                </c:pt>
                <c:pt idx="1085">
                  <c:v>720380.42125000001</c:v>
                </c:pt>
                <c:pt idx="1086">
                  <c:v>720380.42125000001</c:v>
                </c:pt>
                <c:pt idx="1087">
                  <c:v>722841.15531250008</c:v>
                </c:pt>
                <c:pt idx="1088">
                  <c:v>725306.08499999996</c:v>
                </c:pt>
                <c:pt idx="1089">
                  <c:v>725306.08499999996</c:v>
                </c:pt>
                <c:pt idx="1090">
                  <c:v>725306.08499999996</c:v>
                </c:pt>
                <c:pt idx="1091">
                  <c:v>732726.04781250004</c:v>
                </c:pt>
                <c:pt idx="1092">
                  <c:v>757731.97281250008</c:v>
                </c:pt>
                <c:pt idx="1093">
                  <c:v>798614.14281250013</c:v>
                </c:pt>
                <c:pt idx="1094">
                  <c:v>832621.78125</c:v>
                </c:pt>
                <c:pt idx="1095">
                  <c:v>851227.28031250008</c:v>
                </c:pt>
                <c:pt idx="1096">
                  <c:v>856580.89781250001</c:v>
                </c:pt>
                <c:pt idx="1097">
                  <c:v>845890.4453125</c:v>
                </c:pt>
                <c:pt idx="1098">
                  <c:v>814221.86781249987</c:v>
                </c:pt>
                <c:pt idx="1099">
                  <c:v>762783.50531249994</c:v>
                </c:pt>
                <c:pt idx="1100">
                  <c:v>727775.21031250001</c:v>
                </c:pt>
                <c:pt idx="1101">
                  <c:v>715471.54</c:v>
                </c:pt>
                <c:pt idx="1102">
                  <c:v>725306.08499999996</c:v>
                </c:pt>
                <c:pt idx="1103">
                  <c:v>760255.6412500001</c:v>
                </c:pt>
                <c:pt idx="1104">
                  <c:v>814221.86781249987</c:v>
                </c:pt>
                <c:pt idx="1105">
                  <c:v>856580.89781250001</c:v>
                </c:pt>
                <c:pt idx="1106">
                  <c:v>872742.4453125</c:v>
                </c:pt>
                <c:pt idx="1107">
                  <c:v>870038.36500000011</c:v>
                </c:pt>
                <c:pt idx="1108">
                  <c:v>845890.4453125</c:v>
                </c:pt>
                <c:pt idx="1109">
                  <c:v>806399.125</c:v>
                </c:pt>
                <c:pt idx="1110">
                  <c:v>785723.08500000008</c:v>
                </c:pt>
                <c:pt idx="1111">
                  <c:v>788292.90531249996</c:v>
                </c:pt>
                <c:pt idx="1112">
                  <c:v>822082.37125000008</c:v>
                </c:pt>
                <c:pt idx="1113">
                  <c:v>894526.13031249982</c:v>
                </c:pt>
                <c:pt idx="1114">
                  <c:v>970028.5</c:v>
                </c:pt>
                <c:pt idx="1115">
                  <c:v>1010382.0212500001</c:v>
                </c:pt>
                <c:pt idx="1116">
                  <c:v>1019136.1928125001</c:v>
                </c:pt>
                <c:pt idx="1117">
                  <c:v>1007472.3553124999</c:v>
                </c:pt>
                <c:pt idx="1118">
                  <c:v>972883.62281249987</c:v>
                </c:pt>
                <c:pt idx="1119">
                  <c:v>938899.06031250011</c:v>
                </c:pt>
                <c:pt idx="1120">
                  <c:v>919353.74125000008</c:v>
                </c:pt>
                <c:pt idx="1121">
                  <c:v>905518.66781250015</c:v>
                </c:pt>
                <c:pt idx="1122">
                  <c:v>883600.7228125002</c:v>
                </c:pt>
                <c:pt idx="1123">
                  <c:v>837916.66</c:v>
                </c:pt>
                <c:pt idx="1124">
                  <c:v>762783.50531249994</c:v>
                </c:pt>
                <c:pt idx="1125">
                  <c:v>653183.29125000001</c:v>
                </c:pt>
                <c:pt idx="1126">
                  <c:v>534994.6328125</c:v>
                </c:pt>
                <c:pt idx="1127">
                  <c:v>428591.48500000004</c:v>
                </c:pt>
                <c:pt idx="1128">
                  <c:v>337330.34781250003</c:v>
                </c:pt>
                <c:pt idx="1129">
                  <c:v>274905.74125000008</c:v>
                </c:pt>
                <c:pt idx="1130">
                  <c:v>227069.32281249997</c:v>
                </c:pt>
                <c:pt idx="1131">
                  <c:v>186294.14125000002</c:v>
                </c:pt>
                <c:pt idx="1132">
                  <c:v>148432.82125000001</c:v>
                </c:pt>
                <c:pt idx="1133">
                  <c:v>110974.28125</c:v>
                </c:pt>
                <c:pt idx="1134">
                  <c:v>78953.271249999991</c:v>
                </c:pt>
                <c:pt idx="1135">
                  <c:v>55736.780312499999</c:v>
                </c:pt>
                <c:pt idx="1136">
                  <c:v>44716.971250000002</c:v>
                </c:pt>
                <c:pt idx="1137">
                  <c:v>42300.291249999995</c:v>
                </c:pt>
                <c:pt idx="1138">
                  <c:v>42898.167812500003</c:v>
                </c:pt>
                <c:pt idx="1139">
                  <c:v>44716.971250000002</c:v>
                </c:pt>
                <c:pt idx="1140">
                  <c:v>47832.222812499997</c:v>
                </c:pt>
                <c:pt idx="1141">
                  <c:v>56422.764999999992</c:v>
                </c:pt>
                <c:pt idx="1142">
                  <c:v>76530.297812500008</c:v>
                </c:pt>
                <c:pt idx="1143">
                  <c:v>106201.7578125</c:v>
                </c:pt>
                <c:pt idx="1144">
                  <c:v>124895.36499999998</c:v>
                </c:pt>
                <c:pt idx="1145">
                  <c:v>129023.86000000002</c:v>
                </c:pt>
                <c:pt idx="1146">
                  <c:v>108098.18031249999</c:v>
                </c:pt>
                <c:pt idx="1147">
                  <c:v>63513.371249999989</c:v>
                </c:pt>
                <c:pt idx="1148">
                  <c:v>39950.741250000006</c:v>
                </c:pt>
                <c:pt idx="1149">
                  <c:v>30208.5</c:v>
                </c:pt>
                <c:pt idx="1150">
                  <c:v>30208.5</c:v>
                </c:pt>
                <c:pt idx="1151">
                  <c:v>30208.5</c:v>
                </c:pt>
                <c:pt idx="1152">
                  <c:v>40531.835312499999</c:v>
                </c:pt>
                <c:pt idx="1153">
                  <c:v>74145.085000000006</c:v>
                </c:pt>
                <c:pt idx="1154">
                  <c:v>132164.28531250003</c:v>
                </c:pt>
                <c:pt idx="1155">
                  <c:v>186294.14125000002</c:v>
                </c:pt>
                <c:pt idx="1156">
                  <c:v>239662.49124999996</c:v>
                </c:pt>
                <c:pt idx="1157">
                  <c:v>306121.19125000003</c:v>
                </c:pt>
                <c:pt idx="1158">
                  <c:v>395135.57124999998</c:v>
                </c:pt>
                <c:pt idx="1159">
                  <c:v>501631.02281250001</c:v>
                </c:pt>
                <c:pt idx="1160">
                  <c:v>607199.24124999996</c:v>
                </c:pt>
                <c:pt idx="1161">
                  <c:v>700845.59124999994</c:v>
                </c:pt>
                <c:pt idx="1162">
                  <c:v>793445.1328125</c:v>
                </c:pt>
                <c:pt idx="1163">
                  <c:v>886325.78125</c:v>
                </c:pt>
                <c:pt idx="1164">
                  <c:v>981474.16500000004</c:v>
                </c:pt>
                <c:pt idx="1165">
                  <c:v>1075456.1649999998</c:v>
                </c:pt>
                <c:pt idx="1166">
                  <c:v>1117924.28125</c:v>
                </c:pt>
                <c:pt idx="1167">
                  <c:v>1158095.2928124999</c:v>
                </c:pt>
                <c:pt idx="1168">
                  <c:v>1218082.2412500002</c:v>
                </c:pt>
                <c:pt idx="1169">
                  <c:v>1273038.6353125002</c:v>
                </c:pt>
                <c:pt idx="1170">
                  <c:v>1325869.9453125</c:v>
                </c:pt>
                <c:pt idx="1171">
                  <c:v>1376374.78125</c:v>
                </c:pt>
                <c:pt idx="1172">
                  <c:v>1420909.2428125001</c:v>
                </c:pt>
                <c:pt idx="1173">
                  <c:v>1462647.3203125</c:v>
                </c:pt>
                <c:pt idx="1174">
                  <c:v>1501437.9712499997</c:v>
                </c:pt>
                <c:pt idx="1175">
                  <c:v>1533553.3828125</c:v>
                </c:pt>
                <c:pt idx="1176">
                  <c:v>1562385.7178125</c:v>
                </c:pt>
                <c:pt idx="1177">
                  <c:v>1591486.5728124997</c:v>
                </c:pt>
                <c:pt idx="1178">
                  <c:v>1628240.2478124998</c:v>
                </c:pt>
                <c:pt idx="1179">
                  <c:v>1665413.4853124998</c:v>
                </c:pt>
                <c:pt idx="1180">
                  <c:v>1703006.2853124999</c:v>
                </c:pt>
                <c:pt idx="1181">
                  <c:v>1737198.53125</c:v>
                </c:pt>
                <c:pt idx="1182">
                  <c:v>1764027.4553125002</c:v>
                </c:pt>
                <c:pt idx="1183">
                  <c:v>1787187.3053124999</c:v>
                </c:pt>
                <c:pt idx="1184">
                  <c:v>1806602.56</c:v>
                </c:pt>
                <c:pt idx="1185">
                  <c:v>1818302.0603124998</c:v>
                </c:pt>
                <c:pt idx="1186">
                  <c:v>1818302.0603124998</c:v>
                </c:pt>
                <c:pt idx="1187">
                  <c:v>1818302.0603124998</c:v>
                </c:pt>
                <c:pt idx="1188">
                  <c:v>1818302.0603124998</c:v>
                </c:pt>
                <c:pt idx="1189">
                  <c:v>1818302.0603124998</c:v>
                </c:pt>
                <c:pt idx="1190">
                  <c:v>1818302.0603124998</c:v>
                </c:pt>
                <c:pt idx="1191">
                  <c:v>1818302.0603124998</c:v>
                </c:pt>
                <c:pt idx="1192">
                  <c:v>1818302.0603124998</c:v>
                </c:pt>
                <c:pt idx="1193">
                  <c:v>1818302.0603124998</c:v>
                </c:pt>
                <c:pt idx="1194">
                  <c:v>1818302.0603124998</c:v>
                </c:pt>
                <c:pt idx="1195">
                  <c:v>1822210.2849999999</c:v>
                </c:pt>
                <c:pt idx="1196">
                  <c:v>1822210.2849999999</c:v>
                </c:pt>
                <c:pt idx="1197">
                  <c:v>1826122.7053124998</c:v>
                </c:pt>
                <c:pt idx="1198">
                  <c:v>1841814.3428125002</c:v>
                </c:pt>
                <c:pt idx="1199">
                  <c:v>1861523.2912500002</c:v>
                </c:pt>
                <c:pt idx="1200">
                  <c:v>1893275.78125</c:v>
                </c:pt>
                <c:pt idx="1201">
                  <c:v>1925296.7912499998</c:v>
                </c:pt>
                <c:pt idx="1202">
                  <c:v>1949488.7650000001</c:v>
                </c:pt>
                <c:pt idx="1203">
                  <c:v>1965700.66</c:v>
                </c:pt>
                <c:pt idx="1204">
                  <c:v>1973831.78125</c:v>
                </c:pt>
                <c:pt idx="1205">
                  <c:v>1977903.6353124995</c:v>
                </c:pt>
                <c:pt idx="1206">
                  <c:v>1981979.6850000001</c:v>
                </c:pt>
                <c:pt idx="1207">
                  <c:v>1986059.9303124999</c:v>
                </c:pt>
                <c:pt idx="1208">
                  <c:v>1990144.3712500001</c:v>
                </c:pt>
                <c:pt idx="1209">
                  <c:v>1990144.3712500001</c:v>
                </c:pt>
                <c:pt idx="1210">
                  <c:v>1990144.3712500001</c:v>
                </c:pt>
                <c:pt idx="1211">
                  <c:v>1990144.3712500001</c:v>
                </c:pt>
                <c:pt idx="1212">
                  <c:v>1986059.9303124999</c:v>
                </c:pt>
                <c:pt idx="1213">
                  <c:v>1986059.9303124999</c:v>
                </c:pt>
                <c:pt idx="1214">
                  <c:v>1986059.9303124999</c:v>
                </c:pt>
                <c:pt idx="1215">
                  <c:v>1986059.9303124999</c:v>
                </c:pt>
                <c:pt idx="1216">
                  <c:v>1981979.6850000001</c:v>
                </c:pt>
                <c:pt idx="1217">
                  <c:v>1977903.6353124995</c:v>
                </c:pt>
                <c:pt idx="1218">
                  <c:v>1973831.78125</c:v>
                </c:pt>
                <c:pt idx="1219">
                  <c:v>1969764.1228125002</c:v>
                </c:pt>
                <c:pt idx="1220">
                  <c:v>1961641.3928125002</c:v>
                </c:pt>
                <c:pt idx="1221">
                  <c:v>1949488.7650000001</c:v>
                </c:pt>
                <c:pt idx="1222">
                  <c:v>1937373.8978124999</c:v>
                </c:pt>
                <c:pt idx="1223">
                  <c:v>1921279.4803124999</c:v>
                </c:pt>
                <c:pt idx="1224">
                  <c:v>1913257.4453125</c:v>
                </c:pt>
                <c:pt idx="1225">
                  <c:v>1905252.1928125001</c:v>
                </c:pt>
                <c:pt idx="1226">
                  <c:v>1901255.86</c:v>
                </c:pt>
                <c:pt idx="1227">
                  <c:v>1893275.78125</c:v>
                </c:pt>
                <c:pt idx="1228">
                  <c:v>1889292.0353125001</c:v>
                </c:pt>
                <c:pt idx="1229">
                  <c:v>1881337.1303125001</c:v>
                </c:pt>
                <c:pt idx="1230">
                  <c:v>1873399.0078125</c:v>
                </c:pt>
                <c:pt idx="1231">
                  <c:v>1869436.2400000002</c:v>
                </c:pt>
                <c:pt idx="1232">
                  <c:v>1869436.2400000002</c:v>
                </c:pt>
                <c:pt idx="1233">
                  <c:v>1865477.6678124999</c:v>
                </c:pt>
                <c:pt idx="1234">
                  <c:v>1865477.6678124999</c:v>
                </c:pt>
                <c:pt idx="1235">
                  <c:v>1857573.1103124998</c:v>
                </c:pt>
                <c:pt idx="1236">
                  <c:v>1849685.3353125001</c:v>
                </c:pt>
                <c:pt idx="1237">
                  <c:v>1830039.3212500003</c:v>
                </c:pt>
                <c:pt idx="1238">
                  <c:v>1806602.56</c:v>
                </c:pt>
                <c:pt idx="1239">
                  <c:v>1775588.5</c:v>
                </c:pt>
                <c:pt idx="1240">
                  <c:v>1748671.4678124997</c:v>
                </c:pt>
                <c:pt idx="1241">
                  <c:v>1721960.0212499998</c:v>
                </c:pt>
                <c:pt idx="1242">
                  <c:v>1699228.125</c:v>
                </c:pt>
                <c:pt idx="1243">
                  <c:v>1672898.4803124999</c:v>
                </c:pt>
                <c:pt idx="1244">
                  <c:v>1650493.8428125002</c:v>
                </c:pt>
                <c:pt idx="1245">
                  <c:v>1628240.2478124998</c:v>
                </c:pt>
                <c:pt idx="1246">
                  <c:v>1602468.6212500003</c:v>
                </c:pt>
                <c:pt idx="1247">
                  <c:v>1576902.5803125</c:v>
                </c:pt>
                <c:pt idx="1248">
                  <c:v>1551542.125</c:v>
                </c:pt>
                <c:pt idx="1249">
                  <c:v>1526387.2553124998</c:v>
                </c:pt>
                <c:pt idx="1250">
                  <c:v>1504989.5678125001</c:v>
                </c:pt>
                <c:pt idx="1251">
                  <c:v>1483742.9228124998</c:v>
                </c:pt>
                <c:pt idx="1252">
                  <c:v>1462647.3203125</c:v>
                </c:pt>
                <c:pt idx="1253">
                  <c:v>1441702.7603125002</c:v>
                </c:pt>
                <c:pt idx="1254">
                  <c:v>1420909.2428125001</c:v>
                </c:pt>
                <c:pt idx="1255">
                  <c:v>1400266.7678125</c:v>
                </c:pt>
                <c:pt idx="1256">
                  <c:v>1379775.3353124999</c:v>
                </c:pt>
                <c:pt idx="1257">
                  <c:v>1359434.9453125</c:v>
                </c:pt>
                <c:pt idx="1258">
                  <c:v>1339245.5978125003</c:v>
                </c:pt>
                <c:pt idx="1259">
                  <c:v>1322536.5212500002</c:v>
                </c:pt>
                <c:pt idx="1260">
                  <c:v>1309244.78125</c:v>
                </c:pt>
                <c:pt idx="1261">
                  <c:v>1299320.0303125002</c:v>
                </c:pt>
                <c:pt idx="1262">
                  <c:v>1299320.0303125002</c:v>
                </c:pt>
                <c:pt idx="1263">
                  <c:v>1302624.085</c:v>
                </c:pt>
                <c:pt idx="1264">
                  <c:v>1312561.4228124998</c:v>
                </c:pt>
                <c:pt idx="1265">
                  <c:v>1322536.5212500002</c:v>
                </c:pt>
                <c:pt idx="1266">
                  <c:v>1329207.5649999997</c:v>
                </c:pt>
                <c:pt idx="1267">
                  <c:v>1335895.3912500001</c:v>
                </c:pt>
                <c:pt idx="1268">
                  <c:v>1335895.3912500001</c:v>
                </c:pt>
                <c:pt idx="1269">
                  <c:v>1329207.5649999997</c:v>
                </c:pt>
                <c:pt idx="1270">
                  <c:v>1319207.2928124999</c:v>
                </c:pt>
                <c:pt idx="1271">
                  <c:v>1305932.3353125001</c:v>
                </c:pt>
                <c:pt idx="1272">
                  <c:v>1292724.5078125</c:v>
                </c:pt>
                <c:pt idx="1273">
                  <c:v>1282862.6912500001</c:v>
                </c:pt>
                <c:pt idx="1274">
                  <c:v>1273038.6353125002</c:v>
                </c:pt>
                <c:pt idx="1275">
                  <c:v>1266510.2428125001</c:v>
                </c:pt>
                <c:pt idx="1276">
                  <c:v>1266510.2428125001</c:v>
                </c:pt>
                <c:pt idx="1277">
                  <c:v>1269772.3412499998</c:v>
                </c:pt>
                <c:pt idx="1278">
                  <c:v>1273038.6353125002</c:v>
                </c:pt>
                <c:pt idx="1279">
                  <c:v>1279583.8103124998</c:v>
                </c:pt>
                <c:pt idx="1280">
                  <c:v>1286145.7678124998</c:v>
                </c:pt>
                <c:pt idx="1281">
                  <c:v>1286145.7678124998</c:v>
                </c:pt>
                <c:pt idx="1282">
                  <c:v>1289433.0400000003</c:v>
                </c:pt>
                <c:pt idx="1283">
                  <c:v>1289433.0400000003</c:v>
                </c:pt>
                <c:pt idx="1284">
                  <c:v>1289433.0400000003</c:v>
                </c:pt>
                <c:pt idx="1285">
                  <c:v>1282862.6912500001</c:v>
                </c:pt>
                <c:pt idx="1286">
                  <c:v>1276309.125</c:v>
                </c:pt>
                <c:pt idx="1287">
                  <c:v>1266510.2428125001</c:v>
                </c:pt>
                <c:pt idx="1288">
                  <c:v>1253503.8053125001</c:v>
                </c:pt>
                <c:pt idx="1289">
                  <c:v>1240564.4978125002</c:v>
                </c:pt>
                <c:pt idx="1290">
                  <c:v>1230904.0712499998</c:v>
                </c:pt>
                <c:pt idx="1291">
                  <c:v>1218082.2412500002</c:v>
                </c:pt>
                <c:pt idx="1292">
                  <c:v>1202149.3553125001</c:v>
                </c:pt>
                <c:pt idx="1293">
                  <c:v>1186321.3600000001</c:v>
                </c:pt>
                <c:pt idx="1294">
                  <c:v>1170598.2553125001</c:v>
                </c:pt>
                <c:pt idx="1295">
                  <c:v>1161214.7400000002</c:v>
                </c:pt>
                <c:pt idx="1296">
                  <c:v>1158095.2928124999</c:v>
                </c:pt>
                <c:pt idx="1297">
                  <c:v>1161214.7400000002</c:v>
                </c:pt>
                <c:pt idx="1298">
                  <c:v>1167466.2212499997</c:v>
                </c:pt>
                <c:pt idx="1299">
                  <c:v>1176874.9103125003</c:v>
                </c:pt>
                <c:pt idx="1300">
                  <c:v>1183168.3478124999</c:v>
                </c:pt>
                <c:pt idx="1301">
                  <c:v>1189478.5678124998</c:v>
                </c:pt>
                <c:pt idx="1302">
                  <c:v>1195805.5703125</c:v>
                </c:pt>
                <c:pt idx="1303">
                  <c:v>1205327.5412499998</c:v>
                </c:pt>
                <c:pt idx="1304">
                  <c:v>1208509.9228125003</c:v>
                </c:pt>
                <c:pt idx="1305">
                  <c:v>1211696.5</c:v>
                </c:pt>
                <c:pt idx="1306">
                  <c:v>1211696.5</c:v>
                </c:pt>
                <c:pt idx="1307">
                  <c:v>1211696.5</c:v>
                </c:pt>
                <c:pt idx="1308">
                  <c:v>1208509.9228125003</c:v>
                </c:pt>
                <c:pt idx="1309">
                  <c:v>1208509.9228125003</c:v>
                </c:pt>
                <c:pt idx="1310">
                  <c:v>1205327.5412499998</c:v>
                </c:pt>
                <c:pt idx="1311">
                  <c:v>1202149.3553125001</c:v>
                </c:pt>
                <c:pt idx="1312">
                  <c:v>1195805.5703125</c:v>
                </c:pt>
                <c:pt idx="1313">
                  <c:v>1186321.3600000001</c:v>
                </c:pt>
                <c:pt idx="1314">
                  <c:v>1180019.53125</c:v>
                </c:pt>
                <c:pt idx="1315">
                  <c:v>1170598.2553125001</c:v>
                </c:pt>
                <c:pt idx="1316">
                  <c:v>1151868.9853124998</c:v>
                </c:pt>
                <c:pt idx="1317">
                  <c:v>1139466.7178125002</c:v>
                </c:pt>
                <c:pt idx="1318">
                  <c:v>1127131.5803124998</c:v>
                </c:pt>
                <c:pt idx="1319">
                  <c:v>1133290.7578125</c:v>
                </c:pt>
                <c:pt idx="1320">
                  <c:v>1148762.125</c:v>
                </c:pt>
                <c:pt idx="1321">
                  <c:v>1176874.9103125003</c:v>
                </c:pt>
                <c:pt idx="1322">
                  <c:v>1214887.2728124999</c:v>
                </c:pt>
                <c:pt idx="1323">
                  <c:v>1266510.2428125001</c:v>
                </c:pt>
                <c:pt idx="1324">
                  <c:v>1315882.26</c:v>
                </c:pt>
                <c:pt idx="1325">
                  <c:v>1352688.3803124998</c:v>
                </c:pt>
                <c:pt idx="1326">
                  <c:v>1369586.2599999998</c:v>
                </c:pt>
                <c:pt idx="1327">
                  <c:v>1376374.78125</c:v>
                </c:pt>
                <c:pt idx="1328">
                  <c:v>1376374.78125</c:v>
                </c:pt>
                <c:pt idx="1329">
                  <c:v>1376374.78125</c:v>
                </c:pt>
                <c:pt idx="1330">
                  <c:v>1376374.78125</c:v>
                </c:pt>
                <c:pt idx="1331">
                  <c:v>1376374.78125</c:v>
                </c:pt>
                <c:pt idx="1332">
                  <c:v>1372978.4228125003</c:v>
                </c:pt>
                <c:pt idx="1333">
                  <c:v>1362814.5212499998</c:v>
                </c:pt>
                <c:pt idx="1334">
                  <c:v>1352688.3803124998</c:v>
                </c:pt>
                <c:pt idx="1335">
                  <c:v>1342600</c:v>
                </c:pt>
                <c:pt idx="1336">
                  <c:v>1339245.5978125003</c:v>
                </c:pt>
                <c:pt idx="1337">
                  <c:v>1335895.3912500001</c:v>
                </c:pt>
                <c:pt idx="1338">
                  <c:v>1335895.3912500001</c:v>
                </c:pt>
                <c:pt idx="1339">
                  <c:v>1335895.3912500001</c:v>
                </c:pt>
                <c:pt idx="1340">
                  <c:v>1339245.5978125003</c:v>
                </c:pt>
                <c:pt idx="1341">
                  <c:v>1342600</c:v>
                </c:pt>
                <c:pt idx="1342">
                  <c:v>1356059.5650000002</c:v>
                </c:pt>
                <c:pt idx="1343">
                  <c:v>1369586.2599999998</c:v>
                </c:pt>
                <c:pt idx="1344">
                  <c:v>1383180.0850000002</c:v>
                </c:pt>
                <c:pt idx="1345">
                  <c:v>1393419.5078125</c:v>
                </c:pt>
                <c:pt idx="1346">
                  <c:v>1396841.0399999998</c:v>
                </c:pt>
                <c:pt idx="1347">
                  <c:v>1396841.0399999998</c:v>
                </c:pt>
                <c:pt idx="1348">
                  <c:v>1390002.1712500001</c:v>
                </c:pt>
                <c:pt idx="1349">
                  <c:v>1366198.2928125001</c:v>
                </c:pt>
                <c:pt idx="1350">
                  <c:v>1329207.5649999997</c:v>
                </c:pt>
                <c:pt idx="1351">
                  <c:v>1282862.6912500001</c:v>
                </c:pt>
                <c:pt idx="1352">
                  <c:v>1237340.1599999999</c:v>
                </c:pt>
                <c:pt idx="1353">
                  <c:v>1189478.5678124998</c:v>
                </c:pt>
                <c:pt idx="1354">
                  <c:v>1142560.99125</c:v>
                </c:pt>
                <c:pt idx="1355">
                  <c:v>1090528.9478124997</c:v>
                </c:pt>
                <c:pt idx="1356">
                  <c:v>1033810.39125</c:v>
                </c:pt>
                <c:pt idx="1357">
                  <c:v>975742.94125000015</c:v>
                </c:pt>
                <c:pt idx="1358">
                  <c:v>916578.33531249978</c:v>
                </c:pt>
                <c:pt idx="1359">
                  <c:v>853901.99124999996</c:v>
                </c:pt>
                <c:pt idx="1360">
                  <c:v>796027.54</c:v>
                </c:pt>
                <c:pt idx="1361">
                  <c:v>760255.6412500001</c:v>
                </c:pt>
                <c:pt idx="1362">
                  <c:v>750186.14124999987</c:v>
                </c:pt>
                <c:pt idx="1363">
                  <c:v>765315.56499999994</c:v>
                </c:pt>
                <c:pt idx="1364">
                  <c:v>801204.94124999992</c:v>
                </c:pt>
                <c:pt idx="1365">
                  <c:v>822082.37125000008</c:v>
                </c:pt>
                <c:pt idx="1366">
                  <c:v>824710.9303125001</c:v>
                </c:pt>
                <c:pt idx="1367">
                  <c:v>803799.93531249987</c:v>
                </c:pt>
                <c:pt idx="1368">
                  <c:v>755212.5</c:v>
                </c:pt>
                <c:pt idx="1369">
                  <c:v>715471.54</c:v>
                </c:pt>
                <c:pt idx="1370">
                  <c:v>700845.59124999994</c:v>
                </c:pt>
                <c:pt idx="1371">
                  <c:v>700845.59124999994</c:v>
                </c:pt>
                <c:pt idx="1372">
                  <c:v>700845.59124999994</c:v>
                </c:pt>
                <c:pt idx="1373">
                  <c:v>688772.68031249987</c:v>
                </c:pt>
                <c:pt idx="1374">
                  <c:v>662581.49125000008</c:v>
                </c:pt>
                <c:pt idx="1375">
                  <c:v>618537.91781249992</c:v>
                </c:pt>
                <c:pt idx="1376">
                  <c:v>541369.88500000001</c:v>
                </c:pt>
                <c:pt idx="1377">
                  <c:v>434299.6328125</c:v>
                </c:pt>
                <c:pt idx="1378">
                  <c:v>339014.89125000004</c:v>
                </c:pt>
                <c:pt idx="1379">
                  <c:v>255515.6603125</c:v>
                </c:pt>
                <c:pt idx="1380">
                  <c:v>183801.94000000003</c:v>
                </c:pt>
                <c:pt idx="1381">
                  <c:v>156347.86781250002</c:v>
                </c:pt>
                <c:pt idx="1382">
                  <c:v>180095.1053125</c:v>
                </c:pt>
                <c:pt idx="1383">
                  <c:v>227069.32281249997</c:v>
                </c:pt>
                <c:pt idx="1384">
                  <c:v>265868.36500000005</c:v>
                </c:pt>
                <c:pt idx="1385">
                  <c:v>282552.26781250001</c:v>
                </c:pt>
                <c:pt idx="1386">
                  <c:v>296580.34000000003</c:v>
                </c:pt>
                <c:pt idx="1387">
                  <c:v>325656.02124999999</c:v>
                </c:pt>
                <c:pt idx="1388">
                  <c:v>378917.3828125</c:v>
                </c:pt>
                <c:pt idx="1389">
                  <c:v>453599.5078125</c:v>
                </c:pt>
                <c:pt idx="1390">
                  <c:v>528657.1412500001</c:v>
                </c:pt>
                <c:pt idx="1391">
                  <c:v>584836.55999999994</c:v>
                </c:pt>
                <c:pt idx="1392">
                  <c:v>618537.91781249992</c:v>
                </c:pt>
                <c:pt idx="1393">
                  <c:v>632282.78531249997</c:v>
                </c:pt>
                <c:pt idx="1394">
                  <c:v>632282.78531249997</c:v>
                </c:pt>
                <c:pt idx="1395">
                  <c:v>627684.38031250006</c:v>
                </c:pt>
                <c:pt idx="1396">
                  <c:v>613989.86031250004</c:v>
                </c:pt>
                <c:pt idx="1397">
                  <c:v>593731.28500000003</c:v>
                </c:pt>
                <c:pt idx="1398">
                  <c:v>569432.32281250006</c:v>
                </c:pt>
                <c:pt idx="1399">
                  <c:v>539240.60531250003</c:v>
                </c:pt>
                <c:pt idx="1400">
                  <c:v>505742.73531249998</c:v>
                </c:pt>
                <c:pt idx="1401">
                  <c:v>471328.12124999997</c:v>
                </c:pt>
                <c:pt idx="1402">
                  <c:v>428591.48500000004</c:v>
                </c:pt>
                <c:pt idx="1403">
                  <c:v>366538.19124999997</c:v>
                </c:pt>
                <c:pt idx="1404">
                  <c:v>279481.0703125</c:v>
                </c:pt>
                <c:pt idx="1405">
                  <c:v>204209.46</c:v>
                </c:pt>
                <c:pt idx="1406">
                  <c:v>159802.96500000003</c:v>
                </c:pt>
                <c:pt idx="1407">
                  <c:v>151799.81031249999</c:v>
                </c:pt>
                <c:pt idx="1408">
                  <c:v>156347.86781250002</c:v>
                </c:pt>
                <c:pt idx="1409">
                  <c:v>158647.0703125</c:v>
                </c:pt>
                <c:pt idx="1410">
                  <c:v>157495.37124999997</c:v>
                </c:pt>
                <c:pt idx="1411">
                  <c:v>154065.44781250003</c:v>
                </c:pt>
                <c:pt idx="1412">
                  <c:v>149550.95531250001</c:v>
                </c:pt>
                <c:pt idx="1413">
                  <c:v>150673.285</c:v>
                </c:pt>
                <c:pt idx="1414">
                  <c:v>166826.44125</c:v>
                </c:pt>
                <c:pt idx="1415">
                  <c:v>202902.52281250001</c:v>
                </c:pt>
                <c:pt idx="1416">
                  <c:v>254053.48499999996</c:v>
                </c:pt>
                <c:pt idx="1417">
                  <c:v>309335.03999999998</c:v>
                </c:pt>
                <c:pt idx="1418">
                  <c:v>350924.17281249998</c:v>
                </c:pt>
                <c:pt idx="1419">
                  <c:v>364786.51781250007</c:v>
                </c:pt>
                <c:pt idx="1420">
                  <c:v>350924.17281249998</c:v>
                </c:pt>
                <c:pt idx="1421">
                  <c:v>307726.01781249995</c:v>
                </c:pt>
                <c:pt idx="1422">
                  <c:v>261406.31781249994</c:v>
                </c:pt>
                <c:pt idx="1423">
                  <c:v>246805.54281249995</c:v>
                </c:pt>
                <c:pt idx="1424">
                  <c:v>251141.72125000003</c:v>
                </c:pt>
                <c:pt idx="1425">
                  <c:v>276426.65531249996</c:v>
                </c:pt>
                <c:pt idx="1426">
                  <c:v>327311.1953125</c:v>
                </c:pt>
                <c:pt idx="1427">
                  <c:v>366538.19124999997</c:v>
                </c:pt>
                <c:pt idx="1428">
                  <c:v>378917.3828125</c:v>
                </c:pt>
                <c:pt idx="1429">
                  <c:v>368294.06031249999</c:v>
                </c:pt>
                <c:pt idx="1430">
                  <c:v>337330.34781250003</c:v>
                </c:pt>
                <c:pt idx="1431">
                  <c:v>281014.57125000004</c:v>
                </c:pt>
                <c:pt idx="1432">
                  <c:v>205520.59281250002</c:v>
                </c:pt>
                <c:pt idx="1433">
                  <c:v>141812.125</c:v>
                </c:pt>
                <c:pt idx="1434">
                  <c:v>89022.77125000002</c:v>
                </c:pt>
                <c:pt idx="1435">
                  <c:v>76530.297812500008</c:v>
                </c:pt>
                <c:pt idx="1436">
                  <c:v>81414.005312499998</c:v>
                </c:pt>
                <c:pt idx="1437">
                  <c:v>93396.710312500014</c:v>
                </c:pt>
                <c:pt idx="1438">
                  <c:v>101534.125</c:v>
                </c:pt>
                <c:pt idx="1439">
                  <c:v>102459.26031250002</c:v>
                </c:pt>
                <c:pt idx="1440">
                  <c:v>96071.421249999985</c:v>
                </c:pt>
                <c:pt idx="1441">
                  <c:v>80589.565000000017</c:v>
                </c:pt>
                <c:pt idx="1442">
                  <c:v>70253.642812500009</c:v>
                </c:pt>
                <c:pt idx="1443">
                  <c:v>67969.125</c:v>
                </c:pt>
                <c:pt idx="1444">
                  <c:v>70253.642812500009</c:v>
                </c:pt>
                <c:pt idx="1445">
                  <c:v>71797.6328125</c:v>
                </c:pt>
                <c:pt idx="1446">
                  <c:v>67216.010312499988</c:v>
                </c:pt>
                <c:pt idx="1447">
                  <c:v>47200.78125</c:v>
                </c:pt>
                <c:pt idx="1448">
                  <c:v>20560.6603125</c:v>
                </c:pt>
                <c:pt idx="1449">
                  <c:v>4438.9712499999996</c:v>
                </c:pt>
                <c:pt idx="1450">
                  <c:v>302.08499999999998</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1015.3412500000002</c:v>
                </c:pt>
                <c:pt idx="1479">
                  <c:v>4061.3650000000007</c:v>
                </c:pt>
                <c:pt idx="1480">
                  <c:v>8326.2178124999991</c:v>
                </c:pt>
                <c:pt idx="1481">
                  <c:v>13092.447812500001</c:v>
                </c:pt>
                <c:pt idx="1482">
                  <c:v>17755.884999999998</c:v>
                </c:pt>
                <c:pt idx="1483">
                  <c:v>22689.940000000002</c:v>
                </c:pt>
                <c:pt idx="1484">
                  <c:v>27743.5703125</c:v>
                </c:pt>
                <c:pt idx="1485">
                  <c:v>34909.697812500002</c:v>
                </c:pt>
                <c:pt idx="1486">
                  <c:v>45331.630312499998</c:v>
                </c:pt>
                <c:pt idx="1487">
                  <c:v>60626.78125</c:v>
                </c:pt>
                <c:pt idx="1488">
                  <c:v>82242.641250000001</c:v>
                </c:pt>
                <c:pt idx="1489">
                  <c:v>111941.37281250001</c:v>
                </c:pt>
                <c:pt idx="1490">
                  <c:v>149550.95531250001</c:v>
                </c:pt>
                <c:pt idx="1491">
                  <c:v>195149.0078125</c:v>
                </c:pt>
                <c:pt idx="1492">
                  <c:v>243935.73531250004</c:v>
                </c:pt>
                <c:pt idx="1493">
                  <c:v>295004.8828125</c:v>
                </c:pt>
                <c:pt idx="1494">
                  <c:v>345795.02125000005</c:v>
                </c:pt>
                <c:pt idx="1495">
                  <c:v>393316.76781249995</c:v>
                </c:pt>
                <c:pt idx="1496">
                  <c:v>438126.04281250003</c:v>
                </c:pt>
                <c:pt idx="1497">
                  <c:v>477313.1803125001</c:v>
                </c:pt>
                <c:pt idx="1498">
                  <c:v>509871.23031249997</c:v>
                </c:pt>
                <c:pt idx="1499">
                  <c:v>534994.6328125</c:v>
                </c:pt>
                <c:pt idx="1500">
                  <c:v>552079.21781249996</c:v>
                </c:pt>
                <c:pt idx="1501">
                  <c:v>569432.32281250006</c:v>
                </c:pt>
                <c:pt idx="1502">
                  <c:v>582623.3678125001</c:v>
                </c:pt>
                <c:pt idx="1503">
                  <c:v>598203.82125000004</c:v>
                </c:pt>
                <c:pt idx="1504">
                  <c:v>611722.125</c:v>
                </c:pt>
                <c:pt idx="1505">
                  <c:v>623102.7578125</c:v>
                </c:pt>
                <c:pt idx="1506">
                  <c:v>634588.28125</c:v>
                </c:pt>
                <c:pt idx="1507">
                  <c:v>648509.36499999999</c:v>
                </c:pt>
                <c:pt idx="1508">
                  <c:v>664941.53031249996</c:v>
                </c:pt>
                <c:pt idx="1509">
                  <c:v>686370.68500000006</c:v>
                </c:pt>
                <c:pt idx="1510">
                  <c:v>717923.8828125</c:v>
                </c:pt>
                <c:pt idx="1511">
                  <c:v>760255.6412500001</c:v>
                </c:pt>
                <c:pt idx="1512">
                  <c:v>814221.86781249987</c:v>
                </c:pt>
                <c:pt idx="1513">
                  <c:v>878163.19281250006</c:v>
                </c:pt>
                <c:pt idx="1514">
                  <c:v>944521.19781249983</c:v>
                </c:pt>
                <c:pt idx="1515">
                  <c:v>1004566.8850000001</c:v>
                </c:pt>
                <c:pt idx="1516">
                  <c:v>1048589.4803125001</c:v>
                </c:pt>
                <c:pt idx="1517">
                  <c:v>1084487.2478125002</c:v>
                </c:pt>
                <c:pt idx="1518">
                  <c:v>1108754.7428125001</c:v>
                </c:pt>
                <c:pt idx="1519">
                  <c:v>1130209.07125</c:v>
                </c:pt>
                <c:pt idx="1520">
                  <c:v>1142560.99125</c:v>
                </c:pt>
                <c:pt idx="1521">
                  <c:v>1151868.9853124998</c:v>
                </c:pt>
                <c:pt idx="1522">
                  <c:v>1148762.125</c:v>
                </c:pt>
                <c:pt idx="1523">
                  <c:v>1136376.6399999999</c:v>
                </c:pt>
                <c:pt idx="1524">
                  <c:v>1102662.6953125</c:v>
                </c:pt>
                <c:pt idx="1525">
                  <c:v>1051557.8849999998</c:v>
                </c:pt>
                <c:pt idx="1526">
                  <c:v>987222.17124999978</c:v>
                </c:pt>
                <c:pt idx="1527">
                  <c:v>919353.74125000008</c:v>
                </c:pt>
                <c:pt idx="1528">
                  <c:v>859264</c:v>
                </c:pt>
                <c:pt idx="1529">
                  <c:v>811610.09125000006</c:v>
                </c:pt>
                <c:pt idx="1530">
                  <c:v>778038.79781250004</c:v>
                </c:pt>
                <c:pt idx="1531">
                  <c:v>760255.6412500001</c:v>
                </c:pt>
                <c:pt idx="1532">
                  <c:v>755212.5</c:v>
                </c:pt>
                <c:pt idx="1533">
                  <c:v>765315.56499999994</c:v>
                </c:pt>
                <c:pt idx="1534">
                  <c:v>790866.92125000001</c:v>
                </c:pt>
                <c:pt idx="1535">
                  <c:v>837916.66</c:v>
                </c:pt>
                <c:pt idx="1536">
                  <c:v>902764.23999999987</c:v>
                </c:pt>
                <c:pt idx="1537">
                  <c:v>981474.16500000004</c:v>
                </c:pt>
                <c:pt idx="1538">
                  <c:v>1075456.1649999998</c:v>
                </c:pt>
                <c:pt idx="1539">
                  <c:v>1176874.9103125003</c:v>
                </c:pt>
                <c:pt idx="1540">
                  <c:v>1289433.0400000003</c:v>
                </c:pt>
                <c:pt idx="1541">
                  <c:v>1403696.6912499999</c:v>
                </c:pt>
                <c:pt idx="1542">
                  <c:v>1512105.3478125003</c:v>
                </c:pt>
                <c:pt idx="1543">
                  <c:v>1602468.6212500003</c:v>
                </c:pt>
                <c:pt idx="1544">
                  <c:v>1661677.28125</c:v>
                </c:pt>
                <c:pt idx="1545">
                  <c:v>1699228.125</c:v>
                </c:pt>
                <c:pt idx="1546">
                  <c:v>1721960.0212499998</c:v>
                </c:pt>
                <c:pt idx="1547">
                  <c:v>1737198.53125</c:v>
                </c:pt>
                <c:pt idx="1548">
                  <c:v>1756341.0703125</c:v>
                </c:pt>
                <c:pt idx="1549">
                  <c:v>1775588.5</c:v>
                </c:pt>
                <c:pt idx="1550">
                  <c:v>1802711.1178125001</c:v>
                </c:pt>
                <c:pt idx="1551">
                  <c:v>1830039.3212500003</c:v>
                </c:pt>
                <c:pt idx="1552">
                  <c:v>1861523.2912500002</c:v>
                </c:pt>
                <c:pt idx="1553">
                  <c:v>1889292.0353125001</c:v>
                </c:pt>
                <c:pt idx="1554">
                  <c:v>1921279.4803124999</c:v>
                </c:pt>
                <c:pt idx="1555">
                  <c:v>1957586.3212499998</c:v>
                </c:pt>
                <c:pt idx="1556">
                  <c:v>2002422.8678125001</c:v>
                </c:pt>
                <c:pt idx="1557">
                  <c:v>2051914.4603125001</c:v>
                </c:pt>
                <c:pt idx="1558">
                  <c:v>2114628.5650000004</c:v>
                </c:pt>
                <c:pt idx="1559">
                  <c:v>2182564.125</c:v>
                </c:pt>
                <c:pt idx="1560">
                  <c:v>2251573.7649999997</c:v>
                </c:pt>
                <c:pt idx="1561">
                  <c:v>2321657.4850000003</c:v>
                </c:pt>
                <c:pt idx="1562">
                  <c:v>2392815.2850000001</c:v>
                </c:pt>
                <c:pt idx="1563">
                  <c:v>2469597.3203125</c:v>
                </c:pt>
                <c:pt idx="1564">
                  <c:v>2547591.8912500003</c:v>
                </c:pt>
                <c:pt idx="1565">
                  <c:v>2626798.9978125002</c:v>
                </c:pt>
                <c:pt idx="1566">
                  <c:v>2711986.9678125</c:v>
                </c:pt>
                <c:pt idx="1567">
                  <c:v>2788850.8178125001</c:v>
                </c:pt>
                <c:pt idx="1568">
                  <c:v>2861886.16</c:v>
                </c:pt>
                <c:pt idx="1569">
                  <c:v>2930904.1912500001</c:v>
                </c:pt>
                <c:pt idx="1570">
                  <c:v>2995728.6953125</c:v>
                </c:pt>
                <c:pt idx="1571">
                  <c:v>3056196.0428125001</c:v>
                </c:pt>
                <c:pt idx="1572">
                  <c:v>3112155.1912500001</c:v>
                </c:pt>
                <c:pt idx="1573">
                  <c:v>3153171.6212499999</c:v>
                </c:pt>
                <c:pt idx="1574">
                  <c:v>3184110.16</c:v>
                </c:pt>
                <c:pt idx="1575">
                  <c:v>3204819.7649999997</c:v>
                </c:pt>
                <c:pt idx="1576">
                  <c:v>3210007.6553125</c:v>
                </c:pt>
                <c:pt idx="1577">
                  <c:v>3204819.7649999997</c:v>
                </c:pt>
                <c:pt idx="1578">
                  <c:v>3189281.2678124998</c:v>
                </c:pt>
                <c:pt idx="1579">
                  <c:v>3173780.53125</c:v>
                </c:pt>
                <c:pt idx="1580">
                  <c:v>3148029.8828125</c:v>
                </c:pt>
                <c:pt idx="1581">
                  <c:v>3127504.8853124995</c:v>
                </c:pt>
                <c:pt idx="1582">
                  <c:v>3096843.2578125</c:v>
                </c:pt>
                <c:pt idx="1583">
                  <c:v>3061262.26</c:v>
                </c:pt>
                <c:pt idx="1584">
                  <c:v>3020850</c:v>
                </c:pt>
                <c:pt idx="1585">
                  <c:v>2975707.1728125</c:v>
                </c:pt>
                <c:pt idx="1586">
                  <c:v>2925947.0603124998</c:v>
                </c:pt>
                <c:pt idx="1587">
                  <c:v>2876606.5103124995</c:v>
                </c:pt>
                <c:pt idx="1588">
                  <c:v>2832558.74125</c:v>
                </c:pt>
                <c:pt idx="1589">
                  <c:v>2798534.3203125</c:v>
                </c:pt>
                <c:pt idx="1590">
                  <c:v>2769534.1603125003</c:v>
                </c:pt>
                <c:pt idx="1591">
                  <c:v>2750284.6328125</c:v>
                </c:pt>
                <c:pt idx="1592">
                  <c:v>2731102.2353125</c:v>
                </c:pt>
                <c:pt idx="1593">
                  <c:v>2721536.2103125001</c:v>
                </c:pt>
                <c:pt idx="1594">
                  <c:v>2711986.9678125</c:v>
                </c:pt>
                <c:pt idx="1595">
                  <c:v>2692938.8303124998</c:v>
                </c:pt>
                <c:pt idx="1596">
                  <c:v>2673957.8228125004</c:v>
                </c:pt>
                <c:pt idx="1597">
                  <c:v>2640902.5912500001</c:v>
                </c:pt>
                <c:pt idx="1598">
                  <c:v>2603376.9212500001</c:v>
                </c:pt>
                <c:pt idx="1599">
                  <c:v>2561481.5078125</c:v>
                </c:pt>
                <c:pt idx="1600">
                  <c:v>2515329.6328125</c:v>
                </c:pt>
                <c:pt idx="1601">
                  <c:v>2469597.3203125</c:v>
                </c:pt>
                <c:pt idx="1602">
                  <c:v>2433313.5553125003</c:v>
                </c:pt>
                <c:pt idx="1603">
                  <c:v>2406276.9478124995</c:v>
                </c:pt>
                <c:pt idx="1604">
                  <c:v>2383861.82125</c:v>
                </c:pt>
                <c:pt idx="1605">
                  <c:v>2374925.14</c:v>
                </c:pt>
                <c:pt idx="1606">
                  <c:v>2366005.24125</c:v>
                </c:pt>
                <c:pt idx="1607">
                  <c:v>2366005.24125</c:v>
                </c:pt>
                <c:pt idx="1608">
                  <c:v>2366005.24125</c:v>
                </c:pt>
                <c:pt idx="1609">
                  <c:v>2374925.14</c:v>
                </c:pt>
                <c:pt idx="1610">
                  <c:v>2379391.3828125</c:v>
                </c:pt>
                <c:pt idx="1611">
                  <c:v>2392815.2850000001</c:v>
                </c:pt>
                <c:pt idx="1612">
                  <c:v>2410772.56</c:v>
                </c:pt>
                <c:pt idx="1613">
                  <c:v>2437834.3412500001</c:v>
                </c:pt>
                <c:pt idx="1614">
                  <c:v>2469597.3203125</c:v>
                </c:pt>
                <c:pt idx="1615">
                  <c:v>2510737.5212500002</c:v>
                </c:pt>
                <c:pt idx="1616">
                  <c:v>2561481.5078125</c:v>
                </c:pt>
                <c:pt idx="1617">
                  <c:v>2617417.5803125002</c:v>
                </c:pt>
                <c:pt idx="1618">
                  <c:v>2678696.78125</c:v>
                </c:pt>
                <c:pt idx="1619">
                  <c:v>2731102.2353125</c:v>
                </c:pt>
                <c:pt idx="1620">
                  <c:v>2779184.0978124999</c:v>
                </c:pt>
                <c:pt idx="1621">
                  <c:v>2817951.6728125005</c:v>
                </c:pt>
                <c:pt idx="1622">
                  <c:v>2847203.5703125</c:v>
                </c:pt>
                <c:pt idx="1623">
                  <c:v>2856987.7678125002</c:v>
                </c:pt>
                <c:pt idx="1624">
                  <c:v>2852093.57125</c:v>
                </c:pt>
                <c:pt idx="1625">
                  <c:v>2832558.74125</c:v>
                </c:pt>
                <c:pt idx="1626">
                  <c:v>2784015.3600000003</c:v>
                </c:pt>
                <c:pt idx="1627">
                  <c:v>2716759.4912499995</c:v>
                </c:pt>
                <c:pt idx="1628">
                  <c:v>2631496</c:v>
                </c:pt>
                <c:pt idx="1629">
                  <c:v>2542970.4103124999</c:v>
                </c:pt>
                <c:pt idx="1630">
                  <c:v>2460501.2053124998</c:v>
                </c:pt>
                <c:pt idx="1631">
                  <c:v>2401785.53125</c:v>
                </c:pt>
                <c:pt idx="1632">
                  <c:v>2361551.5853124997</c:v>
                </c:pt>
                <c:pt idx="1633">
                  <c:v>2348215.7912499998</c:v>
                </c:pt>
                <c:pt idx="1634">
                  <c:v>2343778.9178125001</c:v>
                </c:pt>
                <c:pt idx="1635">
                  <c:v>2343778.9178125001</c:v>
                </c:pt>
                <c:pt idx="1636">
                  <c:v>2339346.2399999998</c:v>
                </c:pt>
                <c:pt idx="1637">
                  <c:v>2326073.3803125001</c:v>
                </c:pt>
                <c:pt idx="1638">
                  <c:v>2308434.9728125003</c:v>
                </c:pt>
                <c:pt idx="1639">
                  <c:v>2286481.3650000002</c:v>
                </c:pt>
                <c:pt idx="1640">
                  <c:v>2268994</c:v>
                </c:pt>
                <c:pt idx="1641">
                  <c:v>2260275.4912499995</c:v>
                </c:pt>
                <c:pt idx="1642">
                  <c:v>2264632.6478125001</c:v>
                </c:pt>
                <c:pt idx="1643">
                  <c:v>2286481.3650000002</c:v>
                </c:pt>
                <c:pt idx="1644">
                  <c:v>2317245.7853124999</c:v>
                </c:pt>
                <c:pt idx="1645">
                  <c:v>2361551.5853124997</c:v>
                </c:pt>
                <c:pt idx="1646">
                  <c:v>2410772.56</c:v>
                </c:pt>
                <c:pt idx="1647">
                  <c:v>2469597.3203125</c:v>
                </c:pt>
                <c:pt idx="1648">
                  <c:v>2533740.0353125003</c:v>
                </c:pt>
                <c:pt idx="1649">
                  <c:v>2598705.0928124995</c:v>
                </c:pt>
                <c:pt idx="1650">
                  <c:v>2664492.4928125003</c:v>
                </c:pt>
                <c:pt idx="1651">
                  <c:v>2721536.2103125001</c:v>
                </c:pt>
                <c:pt idx="1652">
                  <c:v>2774357.03125</c:v>
                </c:pt>
                <c:pt idx="1653">
                  <c:v>2822816.5</c:v>
                </c:pt>
                <c:pt idx="1654">
                  <c:v>2861886.16</c:v>
                </c:pt>
                <c:pt idx="1655">
                  <c:v>2901224.34</c:v>
                </c:pt>
                <c:pt idx="1656">
                  <c:v>2940831.0400000005</c:v>
                </c:pt>
                <c:pt idx="1657">
                  <c:v>2980706.2600000002</c:v>
                </c:pt>
                <c:pt idx="1658">
                  <c:v>3020850</c:v>
                </c:pt>
                <c:pt idx="1659">
                  <c:v>3061262.26</c:v>
                </c:pt>
                <c:pt idx="1660">
                  <c:v>3101943.04</c:v>
                </c:pt>
                <c:pt idx="1661">
                  <c:v>3137758.9928124999</c:v>
                </c:pt>
                <c:pt idx="1662">
                  <c:v>3178943.2478124998</c:v>
                </c:pt>
                <c:pt idx="1663">
                  <c:v>3215199.7412499995</c:v>
                </c:pt>
                <c:pt idx="1664">
                  <c:v>3246440.3650000002</c:v>
                </c:pt>
                <c:pt idx="1665">
                  <c:v>3277832.03125</c:v>
                </c:pt>
                <c:pt idx="1666">
                  <c:v>3298843.7212500004</c:v>
                </c:pt>
                <c:pt idx="1667">
                  <c:v>3319922.5412499998</c:v>
                </c:pt>
                <c:pt idx="1668">
                  <c:v>3335775.7103124997</c:v>
                </c:pt>
                <c:pt idx="1669">
                  <c:v>3351666.64</c:v>
                </c:pt>
                <c:pt idx="1670">
                  <c:v>3362281.5712499996</c:v>
                </c:pt>
                <c:pt idx="1671">
                  <c:v>3367595.3303125002</c:v>
                </c:pt>
                <c:pt idx="1672">
                  <c:v>3372913.2850000001</c:v>
                </c:pt>
                <c:pt idx="1673">
                  <c:v>3378235.4353125002</c:v>
                </c:pt>
                <c:pt idx="1674">
                  <c:v>3378235.4353125002</c:v>
                </c:pt>
                <c:pt idx="1675">
                  <c:v>3378235.4353125002</c:v>
                </c:pt>
                <c:pt idx="1676">
                  <c:v>3372913.2850000001</c:v>
                </c:pt>
                <c:pt idx="1677">
                  <c:v>3362281.5712499996</c:v>
                </c:pt>
                <c:pt idx="1678">
                  <c:v>3346365.4678124995</c:v>
                </c:pt>
                <c:pt idx="1679">
                  <c:v>3330487.125</c:v>
                </c:pt>
                <c:pt idx="1680">
                  <c:v>3314646.5428125001</c:v>
                </c:pt>
                <c:pt idx="1681">
                  <c:v>3309374.7399999998</c:v>
                </c:pt>
                <c:pt idx="1682">
                  <c:v>3309374.7399999998</c:v>
                </c:pt>
                <c:pt idx="1683">
                  <c:v>3319922.5412499998</c:v>
                </c:pt>
                <c:pt idx="1684">
                  <c:v>3341068.49125</c:v>
                </c:pt>
                <c:pt idx="1685">
                  <c:v>3362281.5712499996</c:v>
                </c:pt>
                <c:pt idx="1686">
                  <c:v>3383561.78125</c:v>
                </c:pt>
                <c:pt idx="1687">
                  <c:v>3404909.1212500003</c:v>
                </c:pt>
                <c:pt idx="1688">
                  <c:v>3415607.9649999999</c:v>
                </c:pt>
                <c:pt idx="1689">
                  <c:v>3426323.5912500001</c:v>
                </c:pt>
                <c:pt idx="1690">
                  <c:v>3431687.6978125004</c:v>
                </c:pt>
                <c:pt idx="1691">
                  <c:v>3437056</c:v>
                </c:pt>
                <c:pt idx="1692">
                  <c:v>3442428.4978124993</c:v>
                </c:pt>
                <c:pt idx="1693">
                  <c:v>3447805.1912499997</c:v>
                </c:pt>
                <c:pt idx="1694">
                  <c:v>3453186.0803125007</c:v>
                </c:pt>
                <c:pt idx="1695">
                  <c:v>3458571.1650000005</c:v>
                </c:pt>
                <c:pt idx="1696">
                  <c:v>3463960.4453125</c:v>
                </c:pt>
                <c:pt idx="1697">
                  <c:v>3469353.9212499997</c:v>
                </c:pt>
                <c:pt idx="1698">
                  <c:v>3469353.9212499997</c:v>
                </c:pt>
                <c:pt idx="1699">
                  <c:v>3463960.4453125</c:v>
                </c:pt>
                <c:pt idx="1700">
                  <c:v>3453186.0803125007</c:v>
                </c:pt>
                <c:pt idx="1701">
                  <c:v>3442428.4978124993</c:v>
                </c:pt>
                <c:pt idx="1702">
                  <c:v>3431687.6978125004</c:v>
                </c:pt>
                <c:pt idx="1703">
                  <c:v>3415607.9649999999</c:v>
                </c:pt>
                <c:pt idx="1704">
                  <c:v>3404909.1212500003</c:v>
                </c:pt>
                <c:pt idx="1705">
                  <c:v>3394227.06</c:v>
                </c:pt>
                <c:pt idx="1706">
                  <c:v>3383561.78125</c:v>
                </c:pt>
                <c:pt idx="1707">
                  <c:v>3378235.4353125002</c:v>
                </c:pt>
                <c:pt idx="1708">
                  <c:v>3372913.2850000001</c:v>
                </c:pt>
                <c:pt idx="1709">
                  <c:v>3367595.3303125002</c:v>
                </c:pt>
                <c:pt idx="1710">
                  <c:v>3372913.2850000001</c:v>
                </c:pt>
                <c:pt idx="1711">
                  <c:v>3378235.4353125002</c:v>
                </c:pt>
                <c:pt idx="1712">
                  <c:v>3388892.3228124995</c:v>
                </c:pt>
                <c:pt idx="1713">
                  <c:v>3404909.1212500003</c:v>
                </c:pt>
                <c:pt idx="1714">
                  <c:v>3420963.6803125003</c:v>
                </c:pt>
                <c:pt idx="1715">
                  <c:v>3442428.4978124993</c:v>
                </c:pt>
                <c:pt idx="1716">
                  <c:v>3463960.4453125</c:v>
                </c:pt>
                <c:pt idx="1717">
                  <c:v>3490969.78125</c:v>
                </c:pt>
                <c:pt idx="1718">
                  <c:v>3518084.0078125</c:v>
                </c:pt>
                <c:pt idx="1719">
                  <c:v>3550759.5353124999</c:v>
                </c:pt>
                <c:pt idx="1720">
                  <c:v>3578104.5212499993</c:v>
                </c:pt>
                <c:pt idx="1721">
                  <c:v>3600056.03125</c:v>
                </c:pt>
                <c:pt idx="1722">
                  <c:v>3611056.9599999995</c:v>
                </c:pt>
                <c:pt idx="1723">
                  <c:v>3616563.7178125004</c:v>
                </c:pt>
                <c:pt idx="1724">
                  <c:v>3611056.9599999995</c:v>
                </c:pt>
                <c:pt idx="1725">
                  <c:v>3583586.1053124997</c:v>
                </c:pt>
                <c:pt idx="1726">
                  <c:v>3534402.8912500008</c:v>
                </c:pt>
                <c:pt idx="1727">
                  <c:v>3458571.1650000005</c:v>
                </c:pt>
                <c:pt idx="1728">
                  <c:v>3356972.0078125</c:v>
                </c:pt>
                <c:pt idx="1729">
                  <c:v>3230801.1728125</c:v>
                </c:pt>
                <c:pt idx="1730">
                  <c:v>3101943.04</c:v>
                </c:pt>
                <c:pt idx="1731">
                  <c:v>2970712.28125</c:v>
                </c:pt>
                <c:pt idx="1732">
                  <c:v>2847203.5703125</c:v>
                </c:pt>
                <c:pt idx="1733">
                  <c:v>2731102.2353125</c:v>
                </c:pt>
                <c:pt idx="1734">
                  <c:v>2622106.1912500001</c:v>
                </c:pt>
                <c:pt idx="1735">
                  <c:v>2515329.6328125</c:v>
                </c:pt>
                <c:pt idx="1736">
                  <c:v>2406276.9478124995</c:v>
                </c:pt>
                <c:pt idx="1737">
                  <c:v>2304035.86</c:v>
                </c:pt>
                <c:pt idx="1738">
                  <c:v>2204014.2578125</c:v>
                </c:pt>
                <c:pt idx="1739">
                  <c:v>2114628.5650000004</c:v>
                </c:pt>
                <c:pt idx="1740">
                  <c:v>2039484.9212499999</c:v>
                </c:pt>
                <c:pt idx="1741">
                  <c:v>1981979.6850000001</c:v>
                </c:pt>
                <c:pt idx="1742">
                  <c:v>1929318.2978125003</c:v>
                </c:pt>
                <c:pt idx="1743">
                  <c:v>1885312.4849999999</c:v>
                </c:pt>
                <c:pt idx="1744">
                  <c:v>1845747.7412499997</c:v>
                </c:pt>
                <c:pt idx="1745">
                  <c:v>1806602.56</c:v>
                </c:pt>
                <c:pt idx="1746">
                  <c:v>1767876.9412499999</c:v>
                </c:pt>
                <c:pt idx="1747">
                  <c:v>1737198.53125</c:v>
                </c:pt>
                <c:pt idx="1748">
                  <c:v>1706788.6412500001</c:v>
                </c:pt>
                <c:pt idx="1749">
                  <c:v>1684157.4399999997</c:v>
                </c:pt>
                <c:pt idx="1750">
                  <c:v>1665413.4853124998</c:v>
                </c:pt>
                <c:pt idx="1751">
                  <c:v>1646774.4212499999</c:v>
                </c:pt>
                <c:pt idx="1752">
                  <c:v>1628240.2478124998</c:v>
                </c:pt>
                <c:pt idx="1753">
                  <c:v>1609810.9649999999</c:v>
                </c:pt>
                <c:pt idx="1754">
                  <c:v>1591486.5728124997</c:v>
                </c:pt>
                <c:pt idx="1755">
                  <c:v>1573267.0712499998</c:v>
                </c:pt>
                <c:pt idx="1756">
                  <c:v>1555152.4603124999</c:v>
                </c:pt>
                <c:pt idx="1757">
                  <c:v>1533553.3828125</c:v>
                </c:pt>
                <c:pt idx="1758">
                  <c:v>1515669.53125</c:v>
                </c:pt>
                <c:pt idx="1759">
                  <c:v>1494347.3650000002</c:v>
                </c:pt>
                <c:pt idx="1760">
                  <c:v>1473176.24125</c:v>
                </c:pt>
                <c:pt idx="1761">
                  <c:v>1452156.1600000001</c:v>
                </c:pt>
                <c:pt idx="1762">
                  <c:v>1431287.1212499999</c:v>
                </c:pt>
                <c:pt idx="1763">
                  <c:v>1410569.125</c:v>
                </c:pt>
                <c:pt idx="1764">
                  <c:v>1386589.0303125</c:v>
                </c:pt>
                <c:pt idx="1765">
                  <c:v>1356059.5650000002</c:v>
                </c:pt>
                <c:pt idx="1766">
                  <c:v>1312561.4228124998</c:v>
                </c:pt>
                <c:pt idx="1767">
                  <c:v>1256749.1212500003</c:v>
                </c:pt>
                <c:pt idx="1768">
                  <c:v>1183168.3478124999</c:v>
                </c:pt>
                <c:pt idx="1769">
                  <c:v>1096587.4303125001</c:v>
                </c:pt>
                <c:pt idx="1770">
                  <c:v>1001665.6103124999</c:v>
                </c:pt>
                <c:pt idx="1771">
                  <c:v>911040.11031250004</c:v>
                </c:pt>
                <c:pt idx="1772">
                  <c:v>824710.9303125001</c:v>
                </c:pt>
                <c:pt idx="1773">
                  <c:v>747679.25531250006</c:v>
                </c:pt>
                <c:pt idx="1774">
                  <c:v>681579.28125</c:v>
                </c:pt>
                <c:pt idx="1775">
                  <c:v>625391.47125000006</c:v>
                </c:pt>
                <c:pt idx="1776">
                  <c:v>571620.34125000006</c:v>
                </c:pt>
                <c:pt idx="1777">
                  <c:v>518178.56781250006</c:v>
                </c:pt>
                <c:pt idx="1778">
                  <c:v>459471.28499999997</c:v>
                </c:pt>
                <c:pt idx="1779">
                  <c:v>396958.5703125</c:v>
                </c:pt>
                <c:pt idx="1780">
                  <c:v>333973.84781250003</c:v>
                </c:pt>
                <c:pt idx="1781">
                  <c:v>277951.76499999996</c:v>
                </c:pt>
                <c:pt idx="1782">
                  <c:v>231229.28500000006</c:v>
                </c:pt>
                <c:pt idx="1783">
                  <c:v>195149.0078125</c:v>
                </c:pt>
                <c:pt idx="1784">
                  <c:v>168011.70531250001</c:v>
                </c:pt>
                <c:pt idx="1785">
                  <c:v>145103.59281250002</c:v>
                </c:pt>
                <c:pt idx="1786">
                  <c:v>124895.36499999998</c:v>
                </c:pt>
                <c:pt idx="1787">
                  <c:v>106201.7578125</c:v>
                </c:pt>
                <c:pt idx="1788">
                  <c:v>88160.5703125</c:v>
                </c:pt>
                <c:pt idx="1789">
                  <c:v>69487.941249999989</c:v>
                </c:pt>
                <c:pt idx="1790">
                  <c:v>50399.9453125</c:v>
                </c:pt>
                <c:pt idx="1791">
                  <c:v>31737.805312500004</c:v>
                </c:pt>
                <c:pt idx="1792">
                  <c:v>15878.342812499997</c:v>
                </c:pt>
                <c:pt idx="1793">
                  <c:v>5672.4850000000006</c:v>
                </c:pt>
                <c:pt idx="1794">
                  <c:v>0</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AE2A-4AD9-A896-9E584DE479F2}"/>
            </c:ext>
          </c:extLst>
        </c:ser>
        <c:dLbls>
          <c:showLegendKey val="0"/>
          <c:showVal val="0"/>
          <c:showCatName val="0"/>
          <c:showSerName val="0"/>
          <c:showPercent val="0"/>
          <c:showBubbleSize val="0"/>
        </c:dLbls>
        <c:smooth val="0"/>
        <c:axId val="1831556112"/>
        <c:axId val="1831554672"/>
      </c:lineChart>
      <c:catAx>
        <c:axId val="183155611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1554672"/>
        <c:crosses val="autoZero"/>
        <c:auto val="1"/>
        <c:lblAlgn val="ctr"/>
        <c:lblOffset val="100"/>
        <c:noMultiLvlLbl val="0"/>
      </c:catAx>
      <c:valAx>
        <c:axId val="1831554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15561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BBDF4-C5CC-8B42-81D7-751221E30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4383</TotalTime>
  <Pages>16</Pages>
  <Words>2213</Words>
  <Characters>14323</Characters>
  <Application>Microsoft Office Word</Application>
  <DocSecurity>0</DocSecurity>
  <Lines>1790</Lines>
  <Paragraphs>590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Gough (2306131)</dc:creator>
  <cp:keywords/>
  <dc:description/>
  <cp:lastModifiedBy>Jacob Gough (2306131)</cp:lastModifiedBy>
  <cp:revision>419</cp:revision>
  <dcterms:created xsi:type="dcterms:W3CDTF">2024-11-26T15:52:00Z</dcterms:created>
  <dcterms:modified xsi:type="dcterms:W3CDTF">2025-11-30T20:31:00Z</dcterms:modified>
</cp:coreProperties>
</file>