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1226424"/>
        <w:docPartObj>
          <w:docPartGallery w:val="Cover Pages"/>
          <w:docPartUnique/>
        </w:docPartObj>
      </w:sdtPr>
      <w:sdtEndPr/>
      <w:sdtContent>
        <w:p w14:paraId="40CAE776" w14:textId="60CAE37B" w:rsidR="00D42C2D" w:rsidRDefault="005A6830">
          <w:r>
            <w:rPr>
              <w:noProof/>
            </w:rPr>
            <mc:AlternateContent>
              <mc:Choice Requires="wps">
                <w:drawing>
                  <wp:anchor distT="0" distB="0" distL="114300" distR="114300" simplePos="0" relativeHeight="251659264" behindDoc="0" locked="0" layoutInCell="1" allowOverlap="1" wp14:anchorId="731ED6D0" wp14:editId="38670481">
                    <wp:simplePos x="0" y="0"/>
                    <wp:positionH relativeFrom="page">
                      <wp:posOffset>-554990</wp:posOffset>
                    </wp:positionH>
                    <wp:positionV relativeFrom="margin">
                      <wp:align>top</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43F22" w14:textId="6838E556" w:rsidR="00D42C2D" w:rsidRPr="00E9360A" w:rsidRDefault="00BF774F">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46C5">
                                      <w:rPr>
                                        <w:caps/>
                                        <w:color w:val="4472C4" w:themeColor="accent1"/>
                                        <w:sz w:val="72"/>
                                        <w:szCs w:val="72"/>
                                      </w:rPr>
                                      <w:t>report about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E6F316" w14:textId="261D920E" w:rsidR="00D42C2D" w:rsidRPr="00E9360A" w:rsidRDefault="00E9360A">
                                    <w:pPr>
                                      <w:jc w:val="right"/>
                                      <w:rPr>
                                        <w:smallCaps/>
                                        <w:color w:val="404040" w:themeColor="text1" w:themeTint="BF"/>
                                        <w:sz w:val="36"/>
                                        <w:szCs w:val="36"/>
                                      </w:rPr>
                                    </w:pPr>
                                    <w:r>
                                      <w:rPr>
                                        <w:color w:val="404040" w:themeColor="text1" w:themeTint="BF"/>
                                        <w:sz w:val="36"/>
                                        <w:szCs w:val="36"/>
                                      </w:rPr>
                                      <w:t>EFFECTIVE TEAM WORKING AND COMMUNICATION (BMSW4002)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31ED6D0" id="_x0000_t202" coordsize="21600,21600" o:spt="202" path="m,l,21600r21600,l21600,xe">
                    <v:stroke joinstyle="miter"/>
                    <v:path gradientshapeok="t" o:connecttype="rect"/>
                  </v:shapetype>
                  <v:shape id="Text Box 154" o:spid="_x0000_s1026" type="#_x0000_t202" style="position:absolute;margin-left:-43.7pt;margin-top:0;width:8in;height:286.5pt;z-index:251659264;visibility:visible;mso-wrap-style:square;mso-width-percent:941;mso-height-percent:363;mso-wrap-distance-left:9pt;mso-wrap-distance-top:0;mso-wrap-distance-right:9pt;mso-wrap-distance-bottom:0;mso-position-horizontal:absolute;mso-position-horizontal-relative:page;mso-position-vertical:top;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" filled="f" stroked="f" strokeweight=".5pt">
                    <v:textbox inset="126pt,0,54pt,0">
                      <w:txbxContent>
                        <w:p w14:paraId="6DB43F22" w14:textId="6838E556" w:rsidR="00D42C2D" w:rsidRPr="00E9360A" w:rsidRDefault="00BF774F">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46C5">
                                <w:rPr>
                                  <w:caps/>
                                  <w:color w:val="4472C4" w:themeColor="accent1"/>
                                  <w:sz w:val="72"/>
                                  <w:szCs w:val="72"/>
                                </w:rPr>
                                <w:t>report about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E6F316" w14:textId="261D920E" w:rsidR="00D42C2D" w:rsidRPr="00E9360A" w:rsidRDefault="00E9360A">
                              <w:pPr>
                                <w:jc w:val="right"/>
                                <w:rPr>
                                  <w:smallCaps/>
                                  <w:color w:val="404040" w:themeColor="text1" w:themeTint="BF"/>
                                  <w:sz w:val="36"/>
                                  <w:szCs w:val="36"/>
                                </w:rPr>
                              </w:pPr>
                              <w:r>
                                <w:rPr>
                                  <w:color w:val="404040" w:themeColor="text1" w:themeTint="BF"/>
                                  <w:sz w:val="36"/>
                                  <w:szCs w:val="36"/>
                                </w:rPr>
                                <w:t>EFFECTIVE TEAM WORKING AND COMMUNICATION (BMSW4002)</w:t>
                              </w:r>
                            </w:p>
                          </w:sdtContent>
                        </w:sdt>
                      </w:txbxContent>
                    </v:textbox>
                    <w10:wrap type="square" anchorx="page" anchory="margin"/>
                  </v:shape>
                </w:pict>
              </mc:Fallback>
            </mc:AlternateContent>
          </w:r>
          <w:r w:rsidR="00D42C2D">
            <w:rPr>
              <w:noProof/>
            </w:rPr>
            <mc:AlternateContent>
              <mc:Choice Requires="wpg">
                <w:drawing>
                  <wp:anchor distT="0" distB="0" distL="114300" distR="114300" simplePos="0" relativeHeight="251662336" behindDoc="0" locked="0" layoutInCell="1" allowOverlap="1" wp14:anchorId="431E823E" wp14:editId="04775F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B1D2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00D42C2D">
            <w:rPr>
              <w:noProof/>
            </w:rPr>
            <mc:AlternateContent>
              <mc:Choice Requires="wps">
                <w:drawing>
                  <wp:anchor distT="0" distB="0" distL="114300" distR="114300" simplePos="0" relativeHeight="251660288" behindDoc="0" locked="0" layoutInCell="1" allowOverlap="1" wp14:anchorId="729145C6" wp14:editId="4A2EAD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94F514" w14:textId="752A0F35" w:rsidR="00D42C2D" w:rsidRPr="00E9360A" w:rsidRDefault="00D42C2D">
                                    <w:pPr>
                                      <w:pStyle w:val="NoSpacing"/>
                                      <w:jc w:val="right"/>
                                      <w:rPr>
                                        <w:color w:val="595959" w:themeColor="text1" w:themeTint="A6"/>
                                        <w:sz w:val="28"/>
                                        <w:szCs w:val="28"/>
                                        <w:lang w:val="pl-PL"/>
                                      </w:rPr>
                                    </w:pPr>
                                    <w:r w:rsidRPr="00E9360A">
                                      <w:rPr>
                                        <w:color w:val="595959" w:themeColor="text1" w:themeTint="A6"/>
                                        <w:sz w:val="28"/>
                                        <w:szCs w:val="28"/>
                                        <w:lang w:val="pl-PL"/>
                                      </w:rPr>
                                      <w:t>Samantha Rachel Emery (2025572)</w:t>
                                    </w:r>
                                  </w:p>
                                </w:sdtContent>
                              </w:sdt>
                              <w:p w14:paraId="338AEF3C" w14:textId="6C08AA3D" w:rsidR="00D42C2D" w:rsidRPr="00E9360A" w:rsidRDefault="00BF774F">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360A" w:rsidRPr="00E9360A">
                                      <w:rPr>
                                        <w:color w:val="595959" w:themeColor="text1" w:themeTint="A6"/>
                                        <w:sz w:val="18"/>
                                        <w:szCs w:val="18"/>
                                        <w:lang w:val="pl-PL"/>
                                      </w:rPr>
                                      <w:t>DR SUJEEWA H</w:t>
                                    </w:r>
                                    <w:r w:rsidR="00E9360A">
                                      <w:rPr>
                                        <w:color w:val="595959" w:themeColor="text1" w:themeTint="A6"/>
                                        <w:sz w:val="18"/>
                                        <w:szCs w:val="18"/>
                                        <w:lang w:val="pl-PL"/>
                                      </w:rPr>
                                      <w:t>ERATH</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29145C6"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94F514" w14:textId="752A0F35" w:rsidR="00D42C2D" w:rsidRPr="00E9360A" w:rsidRDefault="00D42C2D">
                              <w:pPr>
                                <w:pStyle w:val="NoSpacing"/>
                                <w:jc w:val="right"/>
                                <w:rPr>
                                  <w:color w:val="595959" w:themeColor="text1" w:themeTint="A6"/>
                                  <w:sz w:val="28"/>
                                  <w:szCs w:val="28"/>
                                  <w:lang w:val="pl-PL"/>
                                </w:rPr>
                              </w:pPr>
                              <w:r w:rsidRPr="00E9360A">
                                <w:rPr>
                                  <w:color w:val="595959" w:themeColor="text1" w:themeTint="A6"/>
                                  <w:sz w:val="28"/>
                                  <w:szCs w:val="28"/>
                                  <w:lang w:val="pl-PL"/>
                                </w:rPr>
                                <w:t>Samantha Rachel Emery (2025572)</w:t>
                              </w:r>
                            </w:p>
                          </w:sdtContent>
                        </w:sdt>
                        <w:p w14:paraId="338AEF3C" w14:textId="6C08AA3D" w:rsidR="00D42C2D" w:rsidRPr="00E9360A" w:rsidRDefault="00BF774F">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360A" w:rsidRPr="00E9360A">
                                <w:rPr>
                                  <w:color w:val="595959" w:themeColor="text1" w:themeTint="A6"/>
                                  <w:sz w:val="18"/>
                                  <w:szCs w:val="18"/>
                                  <w:lang w:val="pl-PL"/>
                                </w:rPr>
                                <w:t>DR SUJEEWA H</w:t>
                              </w:r>
                              <w:r w:rsidR="00E9360A">
                                <w:rPr>
                                  <w:color w:val="595959" w:themeColor="text1" w:themeTint="A6"/>
                                  <w:sz w:val="18"/>
                                  <w:szCs w:val="18"/>
                                  <w:lang w:val="pl-PL"/>
                                </w:rPr>
                                <w:t>ERATH</w:t>
                              </w:r>
                            </w:sdtContent>
                          </w:sdt>
                        </w:p>
                      </w:txbxContent>
                    </v:textbox>
                    <w10:wrap type="square" anchorx="page" anchory="page"/>
                  </v:shape>
                </w:pict>
              </mc:Fallback>
            </mc:AlternateContent>
          </w:r>
          <w:r w:rsidR="00E9360A">
            <w:t>E</w:t>
          </w:r>
        </w:p>
        <w:p w14:paraId="6EC1F7ED" w14:textId="13AFF807" w:rsidR="00D42C2D" w:rsidRDefault="00D42C2D">
          <w:r>
            <w:br w:type="page"/>
          </w:r>
        </w:p>
      </w:sdtContent>
    </w:sdt>
    <w:p w14:paraId="35F14676" w14:textId="77777777" w:rsidR="00C674E2" w:rsidRDefault="00C674E2" w:rsidP="00C674E2">
      <w:pPr>
        <w:spacing w:before="100" w:beforeAutospacing="1" w:after="100" w:afterAutospacing="1"/>
        <w:jc w:val="center"/>
        <w:rPr>
          <w:sz w:val="52"/>
          <w:szCs w:val="52"/>
          <w:u w:val="single"/>
        </w:rPr>
      </w:pPr>
      <w:r>
        <w:rPr>
          <w:sz w:val="52"/>
          <w:szCs w:val="52"/>
          <w:u w:val="single"/>
        </w:rPr>
        <w:lastRenderedPageBreak/>
        <w:t>TABLE OF CONTENTS</w:t>
      </w:r>
    </w:p>
    <w:p w14:paraId="7A18DCFA" w14:textId="77777777" w:rsidR="00F72A8C" w:rsidRDefault="00F72A8C"/>
    <w:p w14:paraId="4504B870" w14:textId="4DF9917D" w:rsidR="0082456D" w:rsidRDefault="00CB7EB3">
      <w:pPr>
        <w:rPr>
          <w:rFonts w:ascii="Arial" w:hAnsi="Arial" w:cs="Arial"/>
        </w:rPr>
      </w:pPr>
      <w:r>
        <w:rPr>
          <w:rFonts w:ascii="Arial" w:hAnsi="Arial" w:cs="Arial"/>
        </w:rPr>
        <w:t>Introduction ……………………………………………………………..(</w:t>
      </w:r>
      <w:proofErr w:type="spellStart"/>
      <w:r>
        <w:rPr>
          <w:rFonts w:ascii="Arial" w:hAnsi="Arial" w:cs="Arial"/>
        </w:rPr>
        <w:t>pg</w:t>
      </w:r>
      <w:proofErr w:type="spellEnd"/>
      <w:r>
        <w:rPr>
          <w:rFonts w:ascii="Arial" w:hAnsi="Arial" w:cs="Arial"/>
        </w:rPr>
        <w:t xml:space="preserve"> 2)</w:t>
      </w:r>
    </w:p>
    <w:p w14:paraId="7A4F56DA" w14:textId="77777777" w:rsidR="002B7D0D" w:rsidRDefault="002B7D0D">
      <w:pPr>
        <w:rPr>
          <w:rFonts w:ascii="Arial" w:hAnsi="Arial" w:cs="Arial"/>
        </w:rPr>
      </w:pPr>
    </w:p>
    <w:p w14:paraId="0D7D583F" w14:textId="3FE26FA0" w:rsidR="00CB7EB3" w:rsidRDefault="00DF0EA3">
      <w:pPr>
        <w:rPr>
          <w:rFonts w:ascii="Arial" w:hAnsi="Arial" w:cs="Arial"/>
        </w:rPr>
      </w:pPr>
      <w:r>
        <w:rPr>
          <w:rFonts w:ascii="Arial" w:hAnsi="Arial" w:cs="Arial"/>
        </w:rPr>
        <w:t xml:space="preserve">Overview of team work </w:t>
      </w:r>
      <w:r w:rsidR="008E0E56">
        <w:rPr>
          <w:rFonts w:ascii="Arial" w:hAnsi="Arial" w:cs="Arial"/>
        </w:rPr>
        <w:t>………………………………………………..(</w:t>
      </w:r>
      <w:proofErr w:type="spellStart"/>
      <w:r w:rsidR="008E0E56">
        <w:rPr>
          <w:rFonts w:ascii="Arial" w:hAnsi="Arial" w:cs="Arial"/>
        </w:rPr>
        <w:t>pg</w:t>
      </w:r>
      <w:proofErr w:type="spellEnd"/>
      <w:r w:rsidR="008E0E56">
        <w:rPr>
          <w:rFonts w:ascii="Arial" w:hAnsi="Arial" w:cs="Arial"/>
        </w:rPr>
        <w:t xml:space="preserve"> 3)</w:t>
      </w:r>
    </w:p>
    <w:p w14:paraId="70DAA165" w14:textId="0A1A4801" w:rsidR="00DF0EA3" w:rsidRDefault="00DF0EA3" w:rsidP="00DF0EA3">
      <w:pPr>
        <w:pStyle w:val="ListParagraph"/>
        <w:numPr>
          <w:ilvl w:val="0"/>
          <w:numId w:val="6"/>
        </w:numPr>
        <w:rPr>
          <w:rFonts w:ascii="Arial" w:hAnsi="Arial" w:cs="Arial"/>
        </w:rPr>
      </w:pPr>
      <w:r>
        <w:rPr>
          <w:rFonts w:ascii="Arial" w:hAnsi="Arial" w:cs="Arial"/>
        </w:rPr>
        <w:t>What defines a team</w:t>
      </w:r>
    </w:p>
    <w:p w14:paraId="2D4907E9" w14:textId="50C3DF5B" w:rsidR="00DF0EA3" w:rsidRDefault="009121F9" w:rsidP="00DF0EA3">
      <w:pPr>
        <w:pStyle w:val="ListParagraph"/>
        <w:numPr>
          <w:ilvl w:val="0"/>
          <w:numId w:val="6"/>
        </w:numPr>
        <w:rPr>
          <w:rFonts w:ascii="Arial" w:hAnsi="Arial" w:cs="Arial"/>
        </w:rPr>
      </w:pPr>
      <w:r>
        <w:rPr>
          <w:rFonts w:ascii="Arial" w:hAnsi="Arial" w:cs="Arial"/>
        </w:rPr>
        <w:t>What contributes to effective team work</w:t>
      </w:r>
    </w:p>
    <w:p w14:paraId="055C9123" w14:textId="77777777" w:rsidR="002B7D0D" w:rsidRPr="00DF0EA3" w:rsidRDefault="002B7D0D" w:rsidP="002B7D0D">
      <w:pPr>
        <w:pStyle w:val="ListParagraph"/>
        <w:rPr>
          <w:rFonts w:ascii="Arial" w:hAnsi="Arial" w:cs="Arial"/>
        </w:rPr>
      </w:pPr>
    </w:p>
    <w:p w14:paraId="289363FD" w14:textId="723DC549" w:rsidR="00E90752" w:rsidRDefault="008E0E56">
      <w:r>
        <w:t>Models of team development……………………………………………………………….</w:t>
      </w:r>
      <w:r w:rsidR="00664CE8">
        <w:t>(</w:t>
      </w:r>
      <w:proofErr w:type="spellStart"/>
      <w:r w:rsidR="00664CE8">
        <w:t>pg</w:t>
      </w:r>
      <w:proofErr w:type="spellEnd"/>
      <w:r w:rsidR="00664CE8">
        <w:t xml:space="preserve"> 4)</w:t>
      </w:r>
    </w:p>
    <w:p w14:paraId="46C674D6" w14:textId="77777777" w:rsidR="001D787F" w:rsidRDefault="001D787F"/>
    <w:p w14:paraId="3EC58A98" w14:textId="467CFE33" w:rsidR="00664CE8" w:rsidRDefault="006E7378">
      <w:r>
        <w:t>Group roles……………………………………………………………………………………………(</w:t>
      </w:r>
      <w:proofErr w:type="spellStart"/>
      <w:r>
        <w:t>pg</w:t>
      </w:r>
      <w:proofErr w:type="spellEnd"/>
      <w:r>
        <w:t xml:space="preserve"> 5)</w:t>
      </w:r>
    </w:p>
    <w:p w14:paraId="4430B6CE" w14:textId="77777777" w:rsidR="001D787F" w:rsidRDefault="001D787F"/>
    <w:p w14:paraId="30BD5A96" w14:textId="5C37E5C0" w:rsidR="002B7D0D" w:rsidRDefault="002B7D0D">
      <w:r>
        <w:t>Discussion …………………………………………………………………………………………… (</w:t>
      </w:r>
      <w:proofErr w:type="spellStart"/>
      <w:r>
        <w:t>pg</w:t>
      </w:r>
      <w:proofErr w:type="spellEnd"/>
      <w:r>
        <w:t xml:space="preserve"> 6</w:t>
      </w:r>
      <w:r w:rsidR="00F8662D">
        <w:t>-7</w:t>
      </w:r>
      <w:r>
        <w:t>)</w:t>
      </w:r>
    </w:p>
    <w:p w14:paraId="6775EC16" w14:textId="214C40F8" w:rsidR="00F8662D" w:rsidRDefault="00F8662D"/>
    <w:p w14:paraId="05651B67" w14:textId="7C1BEAB3" w:rsidR="00F8662D" w:rsidRDefault="00F8662D">
      <w:r>
        <w:t>Conclusion …………………………………………………………………………………………….(</w:t>
      </w:r>
      <w:proofErr w:type="spellStart"/>
      <w:r>
        <w:t>pg</w:t>
      </w:r>
      <w:proofErr w:type="spellEnd"/>
      <w:r>
        <w:t xml:space="preserve"> 8)</w:t>
      </w:r>
    </w:p>
    <w:p w14:paraId="5607C93D" w14:textId="03C01EE0" w:rsidR="00F8662D" w:rsidRDefault="00F8662D"/>
    <w:p w14:paraId="7C6D388F" w14:textId="58371CAF" w:rsidR="00F8662D" w:rsidRDefault="00BF774F">
      <w:r>
        <w:t>References……………………………………………………………………………………………..(</w:t>
      </w:r>
      <w:proofErr w:type="spellStart"/>
      <w:r>
        <w:t>pg</w:t>
      </w:r>
      <w:proofErr w:type="spellEnd"/>
      <w:r>
        <w:t xml:space="preserve"> 9)</w:t>
      </w:r>
    </w:p>
    <w:p w14:paraId="10E57657" w14:textId="77777777" w:rsidR="002B7D0D" w:rsidRDefault="002B7D0D"/>
    <w:p w14:paraId="0DA71193" w14:textId="5D59DE83" w:rsidR="00E90752" w:rsidRDefault="00E90752"/>
    <w:p w14:paraId="5BBA2493" w14:textId="0F1A0534" w:rsidR="00E90752" w:rsidRDefault="00E90752"/>
    <w:p w14:paraId="744661A5" w14:textId="4B1CFB44" w:rsidR="00E90752" w:rsidRDefault="00E90752"/>
    <w:p w14:paraId="31E03127" w14:textId="00CA69A8" w:rsidR="00E90752" w:rsidRDefault="00E90752"/>
    <w:p w14:paraId="70440641" w14:textId="7CB0DC9A" w:rsidR="00E90752" w:rsidRDefault="00E90752"/>
    <w:p w14:paraId="280C0864" w14:textId="70AAB553" w:rsidR="00E90752" w:rsidRDefault="00E90752"/>
    <w:p w14:paraId="5FFB188D" w14:textId="3EE9CC8A" w:rsidR="00E90752" w:rsidRDefault="00E90752"/>
    <w:p w14:paraId="2A589284" w14:textId="22F99744" w:rsidR="00E90752" w:rsidRDefault="00E90752"/>
    <w:p w14:paraId="5C2CBFDA" w14:textId="3BC8F838" w:rsidR="00E90752" w:rsidRDefault="00E90752"/>
    <w:p w14:paraId="27E75702" w14:textId="7101B952" w:rsidR="00E90752" w:rsidRDefault="00E90752"/>
    <w:p w14:paraId="6A947FC2" w14:textId="5839CC44" w:rsidR="00E90752" w:rsidRDefault="00E90752" w:rsidP="00BF774F"/>
    <w:p w14:paraId="3C5E2FE9" w14:textId="77777777" w:rsidR="00BF774F" w:rsidRDefault="00BF774F" w:rsidP="00BF774F"/>
    <w:p w14:paraId="4250CB6A" w14:textId="77777777" w:rsidR="00C674E2" w:rsidRDefault="00C674E2" w:rsidP="00BF774F">
      <w:pPr>
        <w:jc w:val="center"/>
        <w:rPr>
          <w:sz w:val="52"/>
          <w:szCs w:val="52"/>
          <w:u w:val="single"/>
        </w:rPr>
      </w:pPr>
      <w:r w:rsidRPr="00E9360A">
        <w:rPr>
          <w:sz w:val="52"/>
          <w:szCs w:val="52"/>
          <w:u w:val="single"/>
        </w:rPr>
        <w:lastRenderedPageBreak/>
        <w:t>INTRODUCTION</w:t>
      </w:r>
    </w:p>
    <w:p w14:paraId="30986CE3" w14:textId="77777777" w:rsidR="00C674E2" w:rsidRDefault="00C674E2" w:rsidP="00C674E2">
      <w:pPr>
        <w:jc w:val="center"/>
        <w:rPr>
          <w:sz w:val="52"/>
          <w:szCs w:val="52"/>
          <w:u w:val="single"/>
        </w:rPr>
      </w:pPr>
    </w:p>
    <w:p w14:paraId="62960FF6" w14:textId="77777777" w:rsidR="00C674E2" w:rsidRPr="006B5122" w:rsidRDefault="00C674E2" w:rsidP="00C674E2">
      <w:pPr>
        <w:spacing w:line="360" w:lineRule="auto"/>
        <w:jc w:val="both"/>
        <w:rPr>
          <w:rFonts w:ascii="Arial" w:hAnsi="Arial" w:cs="Arial"/>
        </w:rPr>
      </w:pPr>
      <w:r w:rsidRPr="006B5122">
        <w:rPr>
          <w:rFonts w:ascii="Arial" w:hAnsi="Arial" w:cs="Arial"/>
        </w:rPr>
        <w:t>Team work is where a group of people with the same goal come together to achieve it.</w:t>
      </w:r>
    </w:p>
    <w:p w14:paraId="31EF45DB" w14:textId="0809ADB6" w:rsidR="00C674E2" w:rsidRPr="006B5122" w:rsidRDefault="00C674E2" w:rsidP="00C674E2">
      <w:pPr>
        <w:spacing w:line="360" w:lineRule="auto"/>
        <w:jc w:val="both"/>
        <w:rPr>
          <w:rFonts w:ascii="Arial" w:hAnsi="Arial" w:cs="Arial"/>
        </w:rPr>
      </w:pPr>
      <w:r w:rsidRPr="006B5122">
        <w:rPr>
          <w:rFonts w:ascii="Arial" w:hAnsi="Arial" w:cs="Arial"/>
        </w:rPr>
        <w:t xml:space="preserve">In this report I will be looking at how students can develop an effective team, I will be looking at the impact that effective team work has on achieving a successful team and the roles that may be needed to be able to do so, To do this I will also be looking at and using the </w:t>
      </w:r>
      <w:r w:rsidR="008D3DFE">
        <w:rPr>
          <w:rFonts w:ascii="Arial" w:hAnsi="Arial" w:cs="Arial"/>
        </w:rPr>
        <w:t>T</w:t>
      </w:r>
      <w:r w:rsidRPr="006B5122">
        <w:rPr>
          <w:rFonts w:ascii="Arial" w:hAnsi="Arial" w:cs="Arial"/>
        </w:rPr>
        <w:t>uckman’s model of team development to see how the students can become more successful within team roles, Although there are many other models I feel that the Tuckman’s model is used more widely within the work place so I feel it better suits the questions asked within the report.</w:t>
      </w:r>
    </w:p>
    <w:p w14:paraId="4357B534" w14:textId="77777777" w:rsidR="00C674E2" w:rsidRPr="006B5122" w:rsidRDefault="00C674E2" w:rsidP="00C674E2">
      <w:pPr>
        <w:spacing w:line="360" w:lineRule="auto"/>
        <w:jc w:val="both"/>
        <w:rPr>
          <w:rFonts w:ascii="Arial" w:hAnsi="Arial" w:cs="Arial"/>
        </w:rPr>
      </w:pPr>
    </w:p>
    <w:p w14:paraId="16CF7325" w14:textId="77777777" w:rsidR="00C674E2" w:rsidRDefault="00C674E2" w:rsidP="00C674E2">
      <w:pPr>
        <w:spacing w:before="100" w:beforeAutospacing="1" w:after="100" w:afterAutospacing="1" w:line="360" w:lineRule="auto"/>
        <w:jc w:val="both"/>
      </w:pPr>
      <w:r w:rsidRPr="006B5122">
        <w:rPr>
          <w:rFonts w:ascii="Arial" w:hAnsi="Arial" w:cs="Arial"/>
        </w:rPr>
        <w:t>I will be exploring diversity in the work place and how this may or may not affect how people work within teams, many problems may occur in the work place and can hinder the effectiveness of getting the job at hand done effectively</w:t>
      </w:r>
      <w:r>
        <w:t xml:space="preserve">.  </w:t>
      </w:r>
    </w:p>
    <w:p w14:paraId="5C79C02D" w14:textId="45CE61ED" w:rsidR="0082456D" w:rsidRDefault="0082456D" w:rsidP="0082456D">
      <w:pPr>
        <w:spacing w:before="100" w:beforeAutospacing="1" w:after="100" w:afterAutospacing="1"/>
        <w:jc w:val="center"/>
        <w:rPr>
          <w:sz w:val="52"/>
          <w:szCs w:val="52"/>
          <w:u w:val="single"/>
        </w:rPr>
      </w:pPr>
    </w:p>
    <w:p w14:paraId="198FAA4D" w14:textId="77777777" w:rsidR="0082456D" w:rsidRPr="0082456D" w:rsidRDefault="0082456D" w:rsidP="0082456D">
      <w:pPr>
        <w:spacing w:before="100" w:beforeAutospacing="1" w:after="100" w:afterAutospacing="1"/>
        <w:rPr>
          <w:sz w:val="52"/>
          <w:szCs w:val="52"/>
          <w:u w:val="single"/>
        </w:rPr>
      </w:pPr>
    </w:p>
    <w:p w14:paraId="121BCC54" w14:textId="77777777" w:rsidR="00C674E2" w:rsidRDefault="0082456D" w:rsidP="00C674E2">
      <w:pPr>
        <w:spacing w:before="100" w:beforeAutospacing="1" w:after="100" w:afterAutospacing="1"/>
        <w:jc w:val="center"/>
        <w:rPr>
          <w:sz w:val="52"/>
          <w:szCs w:val="52"/>
          <w:u w:val="single"/>
        </w:rPr>
      </w:pPr>
      <w:r>
        <w:br w:type="page"/>
      </w:r>
      <w:r w:rsidR="00C674E2">
        <w:rPr>
          <w:sz w:val="52"/>
          <w:szCs w:val="52"/>
          <w:u w:val="single"/>
        </w:rPr>
        <w:lastRenderedPageBreak/>
        <w:t>OVERVIEW OF TEAM WORK</w:t>
      </w:r>
    </w:p>
    <w:p w14:paraId="4F7A74D4" w14:textId="77777777" w:rsidR="00C674E2" w:rsidRDefault="00C674E2" w:rsidP="00C674E2">
      <w:pPr>
        <w:spacing w:before="100" w:beforeAutospacing="1" w:after="100" w:afterAutospacing="1"/>
        <w:rPr>
          <w:b/>
          <w:bCs/>
          <w:sz w:val="44"/>
          <w:szCs w:val="44"/>
          <w:u w:val="single"/>
        </w:rPr>
      </w:pPr>
    </w:p>
    <w:p w14:paraId="27E0B957" w14:textId="77777777" w:rsidR="00C674E2" w:rsidRPr="00F672CB" w:rsidRDefault="00C674E2" w:rsidP="00C674E2">
      <w:pPr>
        <w:spacing w:before="100" w:beforeAutospacing="1" w:after="100" w:afterAutospacing="1"/>
        <w:rPr>
          <w:b/>
          <w:bCs/>
          <w:sz w:val="36"/>
          <w:szCs w:val="36"/>
          <w:u w:val="single"/>
        </w:rPr>
      </w:pPr>
      <w:r w:rsidRPr="00F672CB">
        <w:rPr>
          <w:b/>
          <w:bCs/>
          <w:sz w:val="36"/>
          <w:szCs w:val="36"/>
          <w:u w:val="single"/>
        </w:rPr>
        <w:t>What defines a team?</w:t>
      </w:r>
    </w:p>
    <w:p w14:paraId="73330DA7" w14:textId="77777777" w:rsidR="00C674E2" w:rsidRDefault="00C674E2" w:rsidP="00C674E2">
      <w:pPr>
        <w:spacing w:before="100" w:beforeAutospacing="1" w:after="100" w:afterAutospacing="1" w:line="30" w:lineRule="atLeast"/>
        <w:jc w:val="both"/>
        <w:rPr>
          <w:rFonts w:ascii="Arial" w:hAnsi="Arial" w:cs="Arial"/>
        </w:rPr>
      </w:pPr>
      <w:r>
        <w:rPr>
          <w:rFonts w:ascii="Arial" w:hAnsi="Arial" w:cs="Arial"/>
        </w:rPr>
        <w:t>Many things define  team but the main and most important thing that defines a good working team is the individuals in it.</w:t>
      </w:r>
    </w:p>
    <w:p w14:paraId="089FB1B6" w14:textId="77777777" w:rsidR="00C674E2" w:rsidRDefault="00C674E2" w:rsidP="00C674E2">
      <w:pPr>
        <w:spacing w:before="100" w:beforeAutospacing="1" w:after="100" w:afterAutospacing="1" w:line="30" w:lineRule="atLeast"/>
        <w:jc w:val="both"/>
        <w:rPr>
          <w:rFonts w:ascii="Arial" w:hAnsi="Arial" w:cs="Arial"/>
        </w:rPr>
      </w:pPr>
      <w:r>
        <w:rPr>
          <w:rFonts w:ascii="Arial" w:hAnsi="Arial" w:cs="Arial"/>
        </w:rPr>
        <w:t>To make a good successful team that wants to achieve their final goal everyone involved must show the same enthusiasm and effort as each other, every single person must be willing to contribute the same amount of effort as the other person.</w:t>
      </w:r>
    </w:p>
    <w:p w14:paraId="71715846" w14:textId="26155245" w:rsidR="00C674E2" w:rsidRDefault="00C674E2" w:rsidP="00C674E2">
      <w:pPr>
        <w:spacing w:before="30" w:after="30" w:line="30" w:lineRule="atLeast"/>
        <w:jc w:val="both"/>
        <w:rPr>
          <w:rFonts w:ascii="Arial" w:hAnsi="Arial" w:cs="Arial"/>
        </w:rPr>
      </w:pPr>
      <w:r>
        <w:rPr>
          <w:rFonts w:ascii="Arial" w:hAnsi="Arial" w:cs="Arial"/>
        </w:rPr>
        <w:t>In the article “ The discipline of teams” Katzenbach and smith (2005) they suggest that without a shared commitment, teams perform as individuals whilst the teams with a shared drive and commitment towards the same goals then go from just being individuals to go on to become a powerful unit together and are much more successful and able to achieve the goals set</w:t>
      </w:r>
      <w:r w:rsidR="007457E5">
        <w:rPr>
          <w:rFonts w:ascii="Arial" w:hAnsi="Arial" w:cs="Arial"/>
        </w:rPr>
        <w:t>.</w:t>
      </w:r>
      <w:r>
        <w:rPr>
          <w:rFonts w:ascii="Arial" w:hAnsi="Arial" w:cs="Arial"/>
        </w:rPr>
        <w:t xml:space="preserve"> </w:t>
      </w:r>
    </w:p>
    <w:p w14:paraId="2454685F" w14:textId="77777777" w:rsidR="00C674E2" w:rsidRDefault="00C674E2" w:rsidP="00C674E2">
      <w:pPr>
        <w:spacing w:before="30" w:after="30" w:line="30" w:lineRule="atLeast"/>
        <w:jc w:val="both"/>
        <w:rPr>
          <w:rFonts w:ascii="Arial" w:hAnsi="Arial" w:cs="Arial"/>
        </w:rPr>
      </w:pPr>
    </w:p>
    <w:p w14:paraId="5534D090" w14:textId="77777777" w:rsidR="00C674E2" w:rsidRDefault="00C674E2" w:rsidP="00C674E2">
      <w:pPr>
        <w:spacing w:before="30" w:after="30" w:line="30" w:lineRule="atLeast"/>
        <w:jc w:val="both"/>
        <w:rPr>
          <w:rFonts w:ascii="Arial" w:hAnsi="Arial" w:cs="Arial"/>
        </w:rPr>
      </w:pPr>
      <w:r>
        <w:rPr>
          <w:rFonts w:ascii="Arial" w:hAnsi="Arial" w:cs="Arial"/>
        </w:rPr>
        <w:t xml:space="preserve"> </w:t>
      </w:r>
    </w:p>
    <w:p w14:paraId="66320C29" w14:textId="4A85118D" w:rsidR="00C674E2" w:rsidRDefault="004D2D6F" w:rsidP="00C674E2">
      <w:pPr>
        <w:spacing w:before="30" w:after="30" w:line="30" w:lineRule="atLeast"/>
        <w:jc w:val="both"/>
        <w:rPr>
          <w:rFonts w:cstheme="minorHAnsi"/>
          <w:b/>
          <w:bCs/>
          <w:sz w:val="36"/>
          <w:szCs w:val="36"/>
          <w:u w:val="single"/>
        </w:rPr>
      </w:pPr>
      <w:r>
        <w:rPr>
          <w:rFonts w:cstheme="minorHAnsi"/>
          <w:b/>
          <w:bCs/>
          <w:sz w:val="36"/>
          <w:szCs w:val="36"/>
          <w:u w:val="single"/>
        </w:rPr>
        <w:t>W</w:t>
      </w:r>
      <w:r w:rsidR="00C674E2" w:rsidRPr="00F672CB">
        <w:rPr>
          <w:rFonts w:cstheme="minorHAnsi"/>
          <w:b/>
          <w:bCs/>
          <w:sz w:val="36"/>
          <w:szCs w:val="36"/>
          <w:u w:val="single"/>
        </w:rPr>
        <w:t>hat contributes to effective team work?</w:t>
      </w:r>
    </w:p>
    <w:p w14:paraId="290977A8" w14:textId="77777777" w:rsidR="00C674E2" w:rsidRDefault="00C674E2" w:rsidP="00C674E2">
      <w:pPr>
        <w:spacing w:before="30" w:after="30" w:line="30" w:lineRule="atLeast"/>
        <w:jc w:val="both"/>
        <w:rPr>
          <w:rFonts w:cstheme="minorHAnsi"/>
          <w:b/>
          <w:bCs/>
          <w:sz w:val="36"/>
          <w:szCs w:val="36"/>
          <w:u w:val="single"/>
        </w:rPr>
      </w:pPr>
    </w:p>
    <w:p w14:paraId="7405D918" w14:textId="77777777" w:rsidR="00196F93" w:rsidRDefault="00C674E2" w:rsidP="00C674E2">
      <w:pPr>
        <w:spacing w:before="30" w:after="30" w:line="30" w:lineRule="atLeast"/>
        <w:jc w:val="both"/>
        <w:rPr>
          <w:rFonts w:ascii="Arial" w:hAnsi="Arial" w:cs="Arial"/>
        </w:rPr>
      </w:pPr>
      <w:r>
        <w:rPr>
          <w:rFonts w:ascii="Arial" w:hAnsi="Arial" w:cs="Arial"/>
        </w:rPr>
        <w:t>Studies show that there are three main factors that may contribute to a successful team, these are:</w:t>
      </w:r>
    </w:p>
    <w:p w14:paraId="6B403E0C" w14:textId="6B4419D3" w:rsidR="00C674E2" w:rsidRDefault="00C674E2" w:rsidP="00C674E2">
      <w:pPr>
        <w:spacing w:before="30" w:after="30" w:line="30" w:lineRule="atLeast"/>
        <w:jc w:val="both"/>
        <w:rPr>
          <w:rFonts w:ascii="Arial" w:hAnsi="Arial" w:cs="Arial"/>
        </w:rPr>
      </w:pPr>
      <w:r>
        <w:rPr>
          <w:rFonts w:ascii="Arial" w:hAnsi="Arial" w:cs="Arial"/>
        </w:rPr>
        <w:t xml:space="preserve"> trust among </w:t>
      </w:r>
      <w:r w:rsidR="00982352">
        <w:rPr>
          <w:rFonts w:ascii="Arial" w:hAnsi="Arial" w:cs="Arial"/>
        </w:rPr>
        <w:t xml:space="preserve">team </w:t>
      </w:r>
      <w:r>
        <w:rPr>
          <w:rFonts w:ascii="Arial" w:hAnsi="Arial" w:cs="Arial"/>
        </w:rPr>
        <w:t xml:space="preserve">members, a sense of group identity and a sense of group efficacy </w:t>
      </w:r>
      <w:r w:rsidR="00EF4D8F">
        <w:rPr>
          <w:rFonts w:ascii="Arial" w:hAnsi="Arial" w:cs="Arial"/>
        </w:rPr>
        <w:t xml:space="preserve">these </w:t>
      </w:r>
      <w:r>
        <w:rPr>
          <w:rFonts w:ascii="Arial" w:hAnsi="Arial" w:cs="Arial"/>
        </w:rPr>
        <w:t xml:space="preserve">are all essential conditions for team success. </w:t>
      </w:r>
      <w:proofErr w:type="spellStart"/>
      <w:r>
        <w:rPr>
          <w:rFonts w:ascii="Arial" w:hAnsi="Arial" w:cs="Arial"/>
        </w:rPr>
        <w:t>Druskat</w:t>
      </w:r>
      <w:proofErr w:type="spellEnd"/>
      <w:r>
        <w:rPr>
          <w:rFonts w:ascii="Arial" w:hAnsi="Arial" w:cs="Arial"/>
        </w:rPr>
        <w:t xml:space="preserve"> and Wolff (2001) suggest that “ team leaders and organizers can impact their teams by nurturing the development of each of these components as teams begin their journey together trust, identity and efficacy must be established for optimal performance therefore to be able to establish a great working team it all starts from having a good team leader.</w:t>
      </w:r>
    </w:p>
    <w:p w14:paraId="1ED1A93D" w14:textId="77777777" w:rsidR="00112C48" w:rsidRDefault="00112C48" w:rsidP="00C674E2">
      <w:pPr>
        <w:spacing w:before="30" w:after="30" w:line="30" w:lineRule="atLeast"/>
        <w:jc w:val="both"/>
        <w:rPr>
          <w:rFonts w:ascii="Arial" w:hAnsi="Arial" w:cs="Arial"/>
        </w:rPr>
      </w:pPr>
    </w:p>
    <w:p w14:paraId="1A994048" w14:textId="77777777" w:rsidR="00C674E2" w:rsidRDefault="00C674E2" w:rsidP="00C674E2">
      <w:pPr>
        <w:spacing w:before="30" w:after="30" w:line="30" w:lineRule="atLeast"/>
        <w:jc w:val="both"/>
        <w:rPr>
          <w:rFonts w:ascii="Arial" w:hAnsi="Arial" w:cs="Arial"/>
        </w:rPr>
      </w:pPr>
      <w:r>
        <w:rPr>
          <w:rFonts w:ascii="Arial" w:hAnsi="Arial" w:cs="Arial"/>
        </w:rPr>
        <w:t>In the book “ The culture code” written by Daniel Coyle (2018) he also established that having a good team leader makes a good team, he goes on to explain that how people interact with each other can also be a contributing factor on how a team runs.  In his research he found three things that also can help effective team work these are :-</w:t>
      </w:r>
    </w:p>
    <w:p w14:paraId="0443CF9E"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Building safety - He calls this “ the foundation on which strong culture is built” (2018 p6) this means that as a team you must form good bonds to build a solid unit</w:t>
      </w:r>
    </w:p>
    <w:p w14:paraId="3880A27C"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Share vulnerability – this is the trust builder he states that “vulnerability is contagious in successful groups because it exemplifies people’s needs for each other”(2018) this here shows the workers that the leader is not always right and too can learn this then will in turn grow trust and respect.</w:t>
      </w:r>
    </w:p>
    <w:p w14:paraId="39E650D4"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Establish purpose – This is the most easiest of all three skills to have a good team leader and to teach to your team as its basically giving everyone the same goal that needs to be accomplished. Coyle states that “ the leader has the responsibility of making sure his or her priorities are ranked (2018) having all three skills define a good working team.</w:t>
      </w:r>
    </w:p>
    <w:p w14:paraId="53B7B06D" w14:textId="77777777" w:rsidR="00C674E2" w:rsidRDefault="00C674E2" w:rsidP="00C674E2">
      <w:pPr>
        <w:pStyle w:val="ListParagraph"/>
        <w:spacing w:before="30" w:after="30" w:line="30" w:lineRule="atLeast"/>
        <w:jc w:val="both"/>
        <w:rPr>
          <w:rFonts w:cstheme="minorHAnsi"/>
          <w:sz w:val="32"/>
          <w:szCs w:val="32"/>
          <w:u w:val="single"/>
        </w:rPr>
      </w:pPr>
    </w:p>
    <w:p w14:paraId="48F83684" w14:textId="77777777" w:rsidR="00C674E2" w:rsidRDefault="00C674E2" w:rsidP="00C674E2">
      <w:pPr>
        <w:pStyle w:val="ListParagraph"/>
        <w:spacing w:before="30" w:after="30" w:line="30" w:lineRule="atLeast"/>
        <w:jc w:val="both"/>
        <w:rPr>
          <w:rFonts w:cstheme="minorHAnsi"/>
          <w:sz w:val="32"/>
          <w:szCs w:val="32"/>
          <w:u w:val="single"/>
        </w:rPr>
      </w:pPr>
    </w:p>
    <w:p w14:paraId="5C4C7A57" w14:textId="77777777" w:rsidR="00C674E2" w:rsidRDefault="00C674E2" w:rsidP="00C674E2">
      <w:pPr>
        <w:pStyle w:val="ListParagraph"/>
        <w:spacing w:before="30" w:after="30" w:line="30" w:lineRule="atLeast"/>
        <w:jc w:val="both"/>
        <w:rPr>
          <w:rFonts w:cstheme="minorHAnsi"/>
          <w:sz w:val="32"/>
          <w:szCs w:val="32"/>
          <w:u w:val="single"/>
        </w:rPr>
      </w:pPr>
    </w:p>
    <w:p w14:paraId="75503586" w14:textId="03793755" w:rsidR="00C674E2" w:rsidRPr="00F10C4D" w:rsidRDefault="00C674E2" w:rsidP="00C674E2">
      <w:pPr>
        <w:pStyle w:val="ListParagraph"/>
        <w:spacing w:before="30" w:after="30" w:line="30" w:lineRule="atLeast"/>
        <w:jc w:val="both"/>
        <w:rPr>
          <w:rFonts w:cstheme="minorHAnsi"/>
          <w:b/>
          <w:bCs/>
          <w:sz w:val="36"/>
          <w:szCs w:val="36"/>
          <w:u w:val="single"/>
        </w:rPr>
      </w:pPr>
      <w:r w:rsidRPr="00F10C4D">
        <w:rPr>
          <w:rFonts w:cstheme="minorHAnsi"/>
          <w:b/>
          <w:bCs/>
          <w:sz w:val="36"/>
          <w:szCs w:val="36"/>
          <w:u w:val="single"/>
        </w:rPr>
        <w:t>Models of team development</w:t>
      </w:r>
    </w:p>
    <w:p w14:paraId="21225223" w14:textId="77777777" w:rsidR="00C674E2" w:rsidRDefault="00C674E2" w:rsidP="00C674E2">
      <w:pPr>
        <w:pStyle w:val="ListParagraph"/>
        <w:spacing w:before="30" w:after="30" w:line="30" w:lineRule="atLeast"/>
        <w:jc w:val="both"/>
        <w:rPr>
          <w:rFonts w:ascii="Arial" w:hAnsi="Arial" w:cs="Arial"/>
        </w:rPr>
      </w:pPr>
    </w:p>
    <w:p w14:paraId="3CB5D751" w14:textId="0CA9A80A" w:rsidR="00C674E2" w:rsidRDefault="00C674E2" w:rsidP="00C674E2">
      <w:pPr>
        <w:pStyle w:val="ListParagraph"/>
        <w:spacing w:before="30" w:after="30" w:line="30" w:lineRule="atLeast"/>
        <w:jc w:val="both"/>
        <w:rPr>
          <w:rFonts w:ascii="Arial" w:hAnsi="Arial" w:cs="Arial"/>
        </w:rPr>
      </w:pPr>
      <w:r>
        <w:rPr>
          <w:rFonts w:ascii="Arial" w:hAnsi="Arial" w:cs="Arial"/>
        </w:rPr>
        <w:t>Bruce Tuckman came up with a theory and a way of explaining how good teams develop</w:t>
      </w:r>
      <w:r w:rsidR="0043270F">
        <w:rPr>
          <w:rFonts w:ascii="Arial" w:hAnsi="Arial" w:cs="Arial"/>
        </w:rPr>
        <w:t xml:space="preserve">. </w:t>
      </w:r>
      <w:r>
        <w:rPr>
          <w:rFonts w:ascii="Arial" w:hAnsi="Arial" w:cs="Arial"/>
        </w:rPr>
        <w:t>he believed that the first few meetings of people were the most crucial he came up with a model to try to explain how groups of people meeting went through stages of development to then become a strong team, these stages were known as Forming, Storming, Norming and Performing</w:t>
      </w:r>
      <w:r w:rsidR="0043270F">
        <w:rPr>
          <w:rFonts w:ascii="Arial" w:hAnsi="Arial" w:cs="Arial"/>
        </w:rPr>
        <w:t xml:space="preserve">. After </w:t>
      </w:r>
      <w:r>
        <w:rPr>
          <w:rFonts w:ascii="Arial" w:hAnsi="Arial" w:cs="Arial"/>
        </w:rPr>
        <w:t>Tuckman came up with these stages many other people</w:t>
      </w:r>
      <w:r w:rsidR="00D947EF">
        <w:rPr>
          <w:rFonts w:ascii="Arial" w:hAnsi="Arial" w:cs="Arial"/>
        </w:rPr>
        <w:t xml:space="preserve"> </w:t>
      </w:r>
      <w:r>
        <w:rPr>
          <w:rFonts w:ascii="Arial" w:hAnsi="Arial" w:cs="Arial"/>
        </w:rPr>
        <w:t xml:space="preserve">found similar stages also although I believe Tuckman’s theory is easier to follow Susan Wheelan came up with a similar structure but  </w:t>
      </w:r>
    </w:p>
    <w:p w14:paraId="271206A9"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Tuckman’s model is used more within the work place as its easier to follow,</w:t>
      </w:r>
    </w:p>
    <w:p w14:paraId="799638C3" w14:textId="77777777" w:rsidR="00C674E2" w:rsidRPr="00CC318E" w:rsidRDefault="00C674E2" w:rsidP="00C674E2">
      <w:pPr>
        <w:spacing w:before="30" w:after="30" w:line="30" w:lineRule="atLeast"/>
        <w:jc w:val="both"/>
        <w:rPr>
          <w:rFonts w:ascii="Arial" w:hAnsi="Arial" w:cs="Arial"/>
        </w:rPr>
      </w:pPr>
    </w:p>
    <w:p w14:paraId="130C99F6" w14:textId="77777777" w:rsidR="00C674E2" w:rsidRDefault="00C674E2" w:rsidP="00C674E2">
      <w:pPr>
        <w:pStyle w:val="ListParagraph"/>
        <w:spacing w:before="30" w:after="30" w:line="30" w:lineRule="atLeast"/>
        <w:jc w:val="both"/>
        <w:rPr>
          <w:rFonts w:ascii="Arial" w:hAnsi="Arial" w:cs="Arial"/>
        </w:rPr>
      </w:pPr>
    </w:p>
    <w:p w14:paraId="657B356D" w14:textId="77777777" w:rsidR="00C674E2" w:rsidRPr="00A21B59" w:rsidRDefault="00C674E2" w:rsidP="00C674E2">
      <w:pPr>
        <w:pStyle w:val="ListParagraph"/>
        <w:spacing w:before="30" w:after="30" w:line="30" w:lineRule="atLeast"/>
        <w:jc w:val="both"/>
        <w:rPr>
          <w:rFonts w:ascii="Arial" w:hAnsi="Arial" w:cs="Arial"/>
          <w:i/>
          <w:iCs/>
        </w:rPr>
      </w:pPr>
      <w:r w:rsidRPr="00A21B59">
        <w:rPr>
          <w:rFonts w:ascii="Arial" w:hAnsi="Arial" w:cs="Arial"/>
          <w:i/>
          <w:iCs/>
        </w:rPr>
        <w:t>Table comparing the models of group development (</w:t>
      </w:r>
      <w:proofErr w:type="spellStart"/>
      <w:r w:rsidRPr="00A21B59">
        <w:rPr>
          <w:rFonts w:ascii="Arial" w:hAnsi="Arial" w:cs="Arial"/>
          <w:i/>
          <w:iCs/>
        </w:rPr>
        <w:t>maund,A.et.al</w:t>
      </w:r>
      <w:proofErr w:type="spellEnd"/>
      <w:r w:rsidRPr="00A21B59">
        <w:rPr>
          <w:rFonts w:ascii="Arial" w:hAnsi="Arial" w:cs="Arial"/>
          <w:i/>
          <w:iCs/>
        </w:rPr>
        <w:t xml:space="preserve"> 2017 p13)</w:t>
      </w:r>
    </w:p>
    <w:tbl>
      <w:tblPr>
        <w:tblStyle w:val="TableGrid"/>
        <w:tblW w:w="8631" w:type="dxa"/>
        <w:tblInd w:w="720" w:type="dxa"/>
        <w:tblLook w:val="04A0" w:firstRow="1" w:lastRow="0" w:firstColumn="1" w:lastColumn="0" w:noHBand="0" w:noVBand="1"/>
      </w:tblPr>
      <w:tblGrid>
        <w:gridCol w:w="2719"/>
        <w:gridCol w:w="2867"/>
        <w:gridCol w:w="3045"/>
      </w:tblGrid>
      <w:tr w:rsidR="00C674E2" w14:paraId="4FC718CB" w14:textId="77777777" w:rsidTr="00983477">
        <w:tc>
          <w:tcPr>
            <w:tcW w:w="2719" w:type="dxa"/>
          </w:tcPr>
          <w:p w14:paraId="42BD863E"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TUCKMAN (1965)</w:t>
            </w:r>
          </w:p>
        </w:tc>
        <w:tc>
          <w:tcPr>
            <w:tcW w:w="2867" w:type="dxa"/>
          </w:tcPr>
          <w:p w14:paraId="7BD3C4B9"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WHEELAN (1999)</w:t>
            </w:r>
          </w:p>
        </w:tc>
        <w:tc>
          <w:tcPr>
            <w:tcW w:w="3045" w:type="dxa"/>
          </w:tcPr>
          <w:p w14:paraId="062EE300"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GERSICK (1998)</w:t>
            </w:r>
          </w:p>
        </w:tc>
      </w:tr>
      <w:tr w:rsidR="00C674E2" w14:paraId="43FE8737" w14:textId="77777777" w:rsidTr="00983477">
        <w:tc>
          <w:tcPr>
            <w:tcW w:w="2719" w:type="dxa"/>
          </w:tcPr>
          <w:p w14:paraId="240EFA84"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Forming</w:t>
            </w:r>
          </w:p>
        </w:tc>
        <w:tc>
          <w:tcPr>
            <w:tcW w:w="2867" w:type="dxa"/>
          </w:tcPr>
          <w:p w14:paraId="6DAD5A77"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Dependency and inclusion</w:t>
            </w:r>
          </w:p>
        </w:tc>
        <w:tc>
          <w:tcPr>
            <w:tcW w:w="3045" w:type="dxa"/>
          </w:tcPr>
          <w:p w14:paraId="2E747022"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Phase 1 (stability)</w:t>
            </w:r>
          </w:p>
        </w:tc>
      </w:tr>
      <w:tr w:rsidR="00C674E2" w14:paraId="3AE992DD" w14:textId="77777777" w:rsidTr="00983477">
        <w:tc>
          <w:tcPr>
            <w:tcW w:w="2719" w:type="dxa"/>
          </w:tcPr>
          <w:p w14:paraId="16963208"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Storming</w:t>
            </w:r>
          </w:p>
        </w:tc>
        <w:tc>
          <w:tcPr>
            <w:tcW w:w="2867" w:type="dxa"/>
          </w:tcPr>
          <w:p w14:paraId="1B0A29B6"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Counter dependency and fight</w:t>
            </w:r>
          </w:p>
        </w:tc>
        <w:tc>
          <w:tcPr>
            <w:tcW w:w="3045" w:type="dxa"/>
          </w:tcPr>
          <w:p w14:paraId="6FEEE58F"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Transition (instability)</w:t>
            </w:r>
          </w:p>
        </w:tc>
      </w:tr>
      <w:tr w:rsidR="00C674E2" w14:paraId="1CBA464D" w14:textId="77777777" w:rsidTr="00983477">
        <w:tc>
          <w:tcPr>
            <w:tcW w:w="2719" w:type="dxa"/>
          </w:tcPr>
          <w:p w14:paraId="2DB40220"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Norming</w:t>
            </w:r>
          </w:p>
        </w:tc>
        <w:tc>
          <w:tcPr>
            <w:tcW w:w="2867" w:type="dxa"/>
          </w:tcPr>
          <w:p w14:paraId="6DC2574B"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Trust and structure</w:t>
            </w:r>
          </w:p>
        </w:tc>
        <w:tc>
          <w:tcPr>
            <w:tcW w:w="3045" w:type="dxa"/>
          </w:tcPr>
          <w:p w14:paraId="539BD7FF"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Phase 2  (stability)</w:t>
            </w:r>
          </w:p>
        </w:tc>
      </w:tr>
      <w:tr w:rsidR="00C674E2" w14:paraId="5CFD1166" w14:textId="77777777" w:rsidTr="00983477">
        <w:trPr>
          <w:trHeight w:val="74"/>
        </w:trPr>
        <w:tc>
          <w:tcPr>
            <w:tcW w:w="2719" w:type="dxa"/>
          </w:tcPr>
          <w:p w14:paraId="3127CAB2"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Performing</w:t>
            </w:r>
          </w:p>
        </w:tc>
        <w:tc>
          <w:tcPr>
            <w:tcW w:w="2867" w:type="dxa"/>
          </w:tcPr>
          <w:p w14:paraId="5E97D685"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Work and productivity</w:t>
            </w:r>
          </w:p>
        </w:tc>
        <w:tc>
          <w:tcPr>
            <w:tcW w:w="3045" w:type="dxa"/>
          </w:tcPr>
          <w:p w14:paraId="020D8D94" w14:textId="77777777" w:rsidR="00C674E2" w:rsidRPr="005C2572" w:rsidRDefault="00C674E2" w:rsidP="00983477">
            <w:pPr>
              <w:spacing w:before="30" w:after="30" w:line="30" w:lineRule="atLeast"/>
              <w:jc w:val="both"/>
              <w:rPr>
                <w:rFonts w:ascii="Arial" w:hAnsi="Arial" w:cs="Arial"/>
              </w:rPr>
            </w:pPr>
          </w:p>
        </w:tc>
      </w:tr>
    </w:tbl>
    <w:p w14:paraId="73915D75" w14:textId="77777777" w:rsidR="00C674E2" w:rsidRDefault="00C674E2" w:rsidP="00C674E2">
      <w:pPr>
        <w:pStyle w:val="ListParagraph"/>
        <w:spacing w:before="30" w:after="30" w:line="30" w:lineRule="atLeast"/>
        <w:jc w:val="both"/>
        <w:rPr>
          <w:rFonts w:ascii="Arial" w:hAnsi="Arial" w:cs="Arial"/>
        </w:rPr>
      </w:pPr>
    </w:p>
    <w:p w14:paraId="2ABB3576" w14:textId="77777777" w:rsidR="00C674E2" w:rsidRPr="00E7793E" w:rsidRDefault="00C674E2" w:rsidP="00C674E2">
      <w:pPr>
        <w:spacing w:before="30" w:after="30" w:line="30" w:lineRule="atLeast"/>
        <w:jc w:val="both"/>
        <w:rPr>
          <w:rFonts w:ascii="Arial" w:hAnsi="Arial" w:cs="Arial"/>
        </w:rPr>
      </w:pPr>
      <w:r>
        <w:rPr>
          <w:rFonts w:ascii="Arial" w:hAnsi="Arial" w:cs="Arial"/>
        </w:rPr>
        <w:t xml:space="preserve">           </w:t>
      </w:r>
      <w:r w:rsidRPr="00E7793E">
        <w:rPr>
          <w:rFonts w:ascii="Arial" w:hAnsi="Arial" w:cs="Arial"/>
        </w:rPr>
        <w:t xml:space="preserve"> </w:t>
      </w:r>
      <w:r>
        <w:rPr>
          <w:rFonts w:ascii="Arial" w:hAnsi="Arial" w:cs="Arial"/>
        </w:rPr>
        <w:t>T</w:t>
      </w:r>
      <w:r w:rsidRPr="00E7793E">
        <w:rPr>
          <w:rFonts w:ascii="Arial" w:hAnsi="Arial" w:cs="Arial"/>
        </w:rPr>
        <w:t>hese stages define how groups work:-</w:t>
      </w:r>
    </w:p>
    <w:p w14:paraId="6AFEAF54"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“Forming” stage is where members of the team are feeling anxious, they are trying to find where they belong, they are getting to know people and find out what their role is in the team.</w:t>
      </w:r>
    </w:p>
    <w:p w14:paraId="479923F3" w14:textId="77777777" w:rsidR="00C674E2" w:rsidRDefault="00C674E2" w:rsidP="00C674E2">
      <w:pPr>
        <w:pStyle w:val="ListParagraph"/>
        <w:spacing w:before="30" w:after="30" w:line="30" w:lineRule="atLeast"/>
        <w:jc w:val="both"/>
        <w:rPr>
          <w:rFonts w:ascii="Arial" w:hAnsi="Arial" w:cs="Arial"/>
        </w:rPr>
      </w:pPr>
    </w:p>
    <w:p w14:paraId="5904F39F"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“Storming” stage is where members will disagree with others they may even challenge the team leader and their decisions and speak out more and could cause conflict between each other and or form cliques.</w:t>
      </w:r>
    </w:p>
    <w:p w14:paraId="2E030C81" w14:textId="77777777" w:rsidR="00C674E2" w:rsidRDefault="00C674E2" w:rsidP="00C674E2">
      <w:pPr>
        <w:pStyle w:val="ListParagraph"/>
        <w:spacing w:before="30" w:after="30" w:line="30" w:lineRule="atLeast"/>
        <w:jc w:val="both"/>
        <w:rPr>
          <w:rFonts w:ascii="Arial" w:hAnsi="Arial" w:cs="Arial"/>
        </w:rPr>
      </w:pPr>
    </w:p>
    <w:p w14:paraId="4603805D"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“Norming” stage members of the team become settled, they feel more at ease and now know their roles and everything in the team becomes more of a  “normal” setting conflicts are settled, stability is formed and order is in place. Team members are starting to look to achieve the goals set as everything is much more structured and trust is now formed.</w:t>
      </w:r>
    </w:p>
    <w:p w14:paraId="0F603EEA" w14:textId="77777777" w:rsidR="00C674E2" w:rsidRDefault="00C674E2" w:rsidP="00C674E2">
      <w:pPr>
        <w:pStyle w:val="ListParagraph"/>
        <w:spacing w:before="30" w:after="30" w:line="30" w:lineRule="atLeast"/>
        <w:jc w:val="both"/>
        <w:rPr>
          <w:rFonts w:ascii="Arial" w:hAnsi="Arial" w:cs="Arial"/>
        </w:rPr>
      </w:pPr>
    </w:p>
    <w:p w14:paraId="7A5A434A"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“Performing” stage is where the team actually is able to get the work at hand done, trust has been established and relationships have been formed and the group is now finally feeling like they are a united form and the group can now pull together and tackle the tasks set in order to gain maximum potential to achieve their goals.</w:t>
      </w:r>
    </w:p>
    <w:p w14:paraId="73D45522"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 xml:space="preserve">“during this stage effective groups spend 80% to 85% of their time on task completion” (Wheelan 1999; Wheelan, Davidson and </w:t>
      </w:r>
      <w:proofErr w:type="spellStart"/>
      <w:r>
        <w:rPr>
          <w:rFonts w:ascii="Arial" w:hAnsi="Arial" w:cs="Arial"/>
        </w:rPr>
        <w:t>Tilin</w:t>
      </w:r>
      <w:proofErr w:type="spellEnd"/>
      <w:r>
        <w:rPr>
          <w:rFonts w:ascii="Arial" w:hAnsi="Arial" w:cs="Arial"/>
        </w:rPr>
        <w:t xml:space="preserve"> 2003 p12)</w:t>
      </w:r>
    </w:p>
    <w:p w14:paraId="33D2DEE1"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 xml:space="preserve"> </w:t>
      </w:r>
    </w:p>
    <w:p w14:paraId="3BBD3C60" w14:textId="514ACD15" w:rsidR="00C674E2" w:rsidRDefault="00C674E2" w:rsidP="00C674E2">
      <w:pPr>
        <w:pStyle w:val="ListParagraph"/>
        <w:spacing w:before="30" w:after="30" w:line="30" w:lineRule="atLeast"/>
        <w:jc w:val="both"/>
        <w:rPr>
          <w:rFonts w:ascii="Arial" w:hAnsi="Arial" w:cs="Arial"/>
        </w:rPr>
      </w:pPr>
      <w:r>
        <w:rPr>
          <w:rFonts w:ascii="Arial" w:hAnsi="Arial" w:cs="Arial"/>
        </w:rPr>
        <w:t>Tuckman and Wheelan’s model are very similar</w:t>
      </w:r>
      <w:r w:rsidR="00E12212">
        <w:rPr>
          <w:rFonts w:ascii="Arial" w:hAnsi="Arial" w:cs="Arial"/>
        </w:rPr>
        <w:t xml:space="preserve"> yet</w:t>
      </w:r>
      <w:r>
        <w:rPr>
          <w:rFonts w:ascii="Arial" w:hAnsi="Arial" w:cs="Arial"/>
        </w:rPr>
        <w:t xml:space="preserve"> as the diagram above shows Connie </w:t>
      </w:r>
      <w:proofErr w:type="spellStart"/>
      <w:r>
        <w:rPr>
          <w:rFonts w:ascii="Arial" w:hAnsi="Arial" w:cs="Arial"/>
        </w:rPr>
        <w:t>Gersick</w:t>
      </w:r>
      <w:proofErr w:type="spellEnd"/>
      <w:r>
        <w:rPr>
          <w:rFonts w:ascii="Arial" w:hAnsi="Arial" w:cs="Arial"/>
        </w:rPr>
        <w:t xml:space="preserve"> claims that within the first meeting teams are quite stable until the middle of the task where members then will re-evaluate their position and reposition themselves so they become more adequate in their role and were more able to function properly. Instead of stages </w:t>
      </w:r>
      <w:proofErr w:type="spellStart"/>
      <w:r>
        <w:rPr>
          <w:rFonts w:ascii="Arial" w:hAnsi="Arial" w:cs="Arial"/>
        </w:rPr>
        <w:t>Gersick</w:t>
      </w:r>
      <w:proofErr w:type="spellEnd"/>
      <w:r>
        <w:rPr>
          <w:rFonts w:ascii="Arial" w:hAnsi="Arial" w:cs="Arial"/>
        </w:rPr>
        <w:t xml:space="preserve"> labelled them as “stable “ and “unstable” phases.</w:t>
      </w:r>
    </w:p>
    <w:p w14:paraId="65C1F229"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 xml:space="preserve">I feel that this way of looking at group dynamics isn’t as effective as the Tuckman’s way of doing things as </w:t>
      </w:r>
      <w:proofErr w:type="spellStart"/>
      <w:r>
        <w:rPr>
          <w:rFonts w:ascii="Arial" w:hAnsi="Arial" w:cs="Arial"/>
        </w:rPr>
        <w:t>Gersicks</w:t>
      </w:r>
      <w:proofErr w:type="spellEnd"/>
      <w:r>
        <w:rPr>
          <w:rFonts w:ascii="Arial" w:hAnsi="Arial" w:cs="Arial"/>
        </w:rPr>
        <w:t xml:space="preserve"> model is more about group tasks not the forming of a team.</w:t>
      </w:r>
    </w:p>
    <w:p w14:paraId="5C73ED14" w14:textId="77777777" w:rsidR="00C674E2" w:rsidRDefault="00C674E2" w:rsidP="00C674E2">
      <w:pPr>
        <w:pStyle w:val="ListParagraph"/>
        <w:spacing w:before="30" w:after="30" w:line="30" w:lineRule="atLeast"/>
        <w:jc w:val="both"/>
        <w:rPr>
          <w:rFonts w:ascii="Arial" w:hAnsi="Arial" w:cs="Arial"/>
        </w:rPr>
      </w:pPr>
    </w:p>
    <w:p w14:paraId="665AFE77" w14:textId="77777777" w:rsidR="00C674E2" w:rsidRDefault="00C674E2" w:rsidP="00C674E2">
      <w:pPr>
        <w:pStyle w:val="ListParagraph"/>
        <w:spacing w:before="30" w:after="30" w:line="30" w:lineRule="atLeast"/>
        <w:jc w:val="both"/>
        <w:rPr>
          <w:rFonts w:ascii="Arial" w:hAnsi="Arial" w:cs="Arial"/>
        </w:rPr>
      </w:pPr>
    </w:p>
    <w:p w14:paraId="4BE11224" w14:textId="77777777" w:rsidR="00C674E2" w:rsidRDefault="00C674E2" w:rsidP="00C674E2">
      <w:pPr>
        <w:pStyle w:val="ListParagraph"/>
        <w:spacing w:before="30" w:after="30" w:line="30" w:lineRule="atLeast"/>
        <w:jc w:val="both"/>
        <w:rPr>
          <w:rFonts w:ascii="Arial" w:hAnsi="Arial" w:cs="Arial"/>
        </w:rPr>
      </w:pPr>
    </w:p>
    <w:p w14:paraId="1481D309" w14:textId="77777777" w:rsidR="00C674E2" w:rsidRPr="00F10C4D" w:rsidRDefault="00C674E2" w:rsidP="00C674E2">
      <w:pPr>
        <w:pStyle w:val="ListParagraph"/>
        <w:spacing w:before="30" w:after="30" w:line="30" w:lineRule="atLeast"/>
        <w:jc w:val="both"/>
        <w:rPr>
          <w:rFonts w:cstheme="minorHAnsi"/>
          <w:b/>
          <w:bCs/>
          <w:sz w:val="36"/>
          <w:szCs w:val="36"/>
          <w:u w:val="single"/>
        </w:rPr>
      </w:pPr>
      <w:r w:rsidRPr="00F10C4D">
        <w:rPr>
          <w:rFonts w:cstheme="minorHAnsi"/>
          <w:b/>
          <w:bCs/>
          <w:sz w:val="36"/>
          <w:szCs w:val="36"/>
          <w:u w:val="single"/>
        </w:rPr>
        <w:t>Group roles</w:t>
      </w:r>
    </w:p>
    <w:p w14:paraId="5389BF95" w14:textId="77777777" w:rsidR="00C674E2" w:rsidRDefault="00C674E2" w:rsidP="00C674E2">
      <w:pPr>
        <w:pStyle w:val="ListParagraph"/>
        <w:spacing w:before="30" w:after="30" w:line="30" w:lineRule="atLeast"/>
        <w:jc w:val="both"/>
        <w:rPr>
          <w:rFonts w:cstheme="minorHAnsi"/>
          <w:sz w:val="32"/>
          <w:szCs w:val="32"/>
          <w:u w:val="single"/>
        </w:rPr>
      </w:pPr>
    </w:p>
    <w:p w14:paraId="6687A39F" w14:textId="77777777" w:rsidR="00C674E2" w:rsidRPr="00195F9E" w:rsidRDefault="00C674E2" w:rsidP="00C674E2">
      <w:pPr>
        <w:pStyle w:val="ListParagraph"/>
        <w:spacing w:before="30" w:after="30" w:line="30" w:lineRule="atLeast"/>
        <w:jc w:val="both"/>
        <w:rPr>
          <w:rFonts w:cstheme="minorHAnsi"/>
          <w:sz w:val="32"/>
          <w:szCs w:val="32"/>
          <w:u w:val="single"/>
        </w:rPr>
      </w:pPr>
    </w:p>
    <w:p w14:paraId="16AED4D2" w14:textId="5522E8C4" w:rsidR="00551216" w:rsidRPr="005C3F9B" w:rsidRDefault="00C674E2" w:rsidP="005C3F9B">
      <w:pPr>
        <w:pStyle w:val="ListParagraph"/>
        <w:spacing w:before="30" w:after="30" w:line="30" w:lineRule="atLeast"/>
        <w:jc w:val="both"/>
        <w:rPr>
          <w:rFonts w:ascii="Arial" w:hAnsi="Arial" w:cs="Arial"/>
        </w:rPr>
      </w:pPr>
      <w:r>
        <w:rPr>
          <w:rFonts w:ascii="Arial" w:hAnsi="Arial" w:cs="Arial"/>
        </w:rPr>
        <w:t xml:space="preserve">  </w:t>
      </w:r>
      <w:r w:rsidR="002A6A39">
        <w:rPr>
          <w:rFonts w:ascii="Arial" w:hAnsi="Arial" w:cs="Arial"/>
        </w:rPr>
        <w:t>A good</w:t>
      </w:r>
      <w:r w:rsidR="002A6A39" w:rsidRPr="005C3F9B">
        <w:rPr>
          <w:rFonts w:ascii="Arial" w:hAnsi="Arial" w:cs="Arial"/>
        </w:rPr>
        <w:t xml:space="preserve"> team must have </w:t>
      </w:r>
      <w:r w:rsidR="00D62665" w:rsidRPr="005C3F9B">
        <w:rPr>
          <w:rFonts w:ascii="Arial" w:hAnsi="Arial" w:cs="Arial"/>
        </w:rPr>
        <w:t>a mutual understanding of the goals at hand set and must be unified in tryin</w:t>
      </w:r>
      <w:r w:rsidR="00551216" w:rsidRPr="005C3F9B">
        <w:rPr>
          <w:rFonts w:ascii="Arial" w:hAnsi="Arial" w:cs="Arial"/>
        </w:rPr>
        <w:t>g</w:t>
      </w:r>
      <w:r w:rsidR="00D62665" w:rsidRPr="005C3F9B">
        <w:rPr>
          <w:rFonts w:ascii="Arial" w:hAnsi="Arial" w:cs="Arial"/>
        </w:rPr>
        <w:t xml:space="preserve"> to achieve them.</w:t>
      </w:r>
      <w:r w:rsidR="00551216" w:rsidRPr="005C3F9B">
        <w:rPr>
          <w:rFonts w:ascii="Arial" w:hAnsi="Arial" w:cs="Arial"/>
        </w:rPr>
        <w:t xml:space="preserve"> Every body in the team must show the same enthusiasm in order for the goals to be met.</w:t>
      </w:r>
    </w:p>
    <w:p w14:paraId="14EBF8CF" w14:textId="17545BD3" w:rsidR="00551216" w:rsidRDefault="005C3F9B" w:rsidP="00551216">
      <w:pPr>
        <w:pStyle w:val="ListParagraph"/>
        <w:spacing w:before="30" w:after="30" w:line="30" w:lineRule="atLeast"/>
        <w:jc w:val="both"/>
        <w:rPr>
          <w:rFonts w:ascii="Arial" w:hAnsi="Arial" w:cs="Arial"/>
        </w:rPr>
      </w:pPr>
      <w:r>
        <w:rPr>
          <w:rFonts w:ascii="Arial" w:hAnsi="Arial" w:cs="Arial"/>
        </w:rPr>
        <w:t xml:space="preserve">In many work places </w:t>
      </w:r>
      <w:r w:rsidR="00A00893">
        <w:rPr>
          <w:rFonts w:ascii="Arial" w:hAnsi="Arial" w:cs="Arial"/>
        </w:rPr>
        <w:t xml:space="preserve">team members tend to gravitate towards people “like themselves” </w:t>
      </w:r>
      <w:r w:rsidR="00064B06">
        <w:rPr>
          <w:rFonts w:ascii="Arial" w:hAnsi="Arial" w:cs="Arial"/>
        </w:rPr>
        <w:t xml:space="preserve">with the same </w:t>
      </w:r>
      <w:r w:rsidR="00885BAC">
        <w:rPr>
          <w:rFonts w:ascii="Arial" w:hAnsi="Arial" w:cs="Arial"/>
        </w:rPr>
        <w:t xml:space="preserve">personality or the same background </w:t>
      </w:r>
      <w:r w:rsidR="00BD2A8A">
        <w:rPr>
          <w:rFonts w:ascii="Arial" w:hAnsi="Arial" w:cs="Arial"/>
        </w:rPr>
        <w:t xml:space="preserve">Dr Meredith Belbin suggests that </w:t>
      </w:r>
      <w:r w:rsidR="00D7286B">
        <w:rPr>
          <w:rFonts w:ascii="Arial" w:hAnsi="Arial" w:cs="Arial"/>
        </w:rPr>
        <w:t>many people used to be classified by their age, gender and race</w:t>
      </w:r>
      <w:r w:rsidR="006D00FB">
        <w:rPr>
          <w:rFonts w:ascii="Arial" w:hAnsi="Arial" w:cs="Arial"/>
        </w:rPr>
        <w:t xml:space="preserve"> even so an older person may get the job opposed to a younger person as they are </w:t>
      </w:r>
      <w:r w:rsidR="00344975">
        <w:rPr>
          <w:rFonts w:ascii="Arial" w:hAnsi="Arial" w:cs="Arial"/>
        </w:rPr>
        <w:t>deemed as</w:t>
      </w:r>
      <w:r w:rsidR="00905895">
        <w:rPr>
          <w:rFonts w:ascii="Arial" w:hAnsi="Arial" w:cs="Arial"/>
        </w:rPr>
        <w:t xml:space="preserve"> more</w:t>
      </w:r>
      <w:r w:rsidR="00344975">
        <w:rPr>
          <w:rFonts w:ascii="Arial" w:hAnsi="Arial" w:cs="Arial"/>
        </w:rPr>
        <w:t xml:space="preserve"> experienced.</w:t>
      </w:r>
      <w:r w:rsidR="00905895">
        <w:rPr>
          <w:rFonts w:ascii="Arial" w:hAnsi="Arial" w:cs="Arial"/>
        </w:rPr>
        <w:t xml:space="preserve"> </w:t>
      </w:r>
      <w:r w:rsidR="00344975">
        <w:rPr>
          <w:rFonts w:ascii="Arial" w:hAnsi="Arial" w:cs="Arial"/>
        </w:rPr>
        <w:t xml:space="preserve">Although this is still the case in many places </w:t>
      </w:r>
      <w:r w:rsidR="009B4A64">
        <w:rPr>
          <w:rFonts w:ascii="Arial" w:hAnsi="Arial" w:cs="Arial"/>
        </w:rPr>
        <w:t xml:space="preserve">the way people are classified </w:t>
      </w:r>
      <w:r w:rsidR="00B309AA">
        <w:rPr>
          <w:rFonts w:ascii="Arial" w:hAnsi="Arial" w:cs="Arial"/>
        </w:rPr>
        <w:t xml:space="preserve">in this </w:t>
      </w:r>
      <w:r w:rsidR="00390EB8">
        <w:rPr>
          <w:rFonts w:ascii="Arial" w:hAnsi="Arial" w:cs="Arial"/>
        </w:rPr>
        <w:t>day and age</w:t>
      </w:r>
      <w:r w:rsidR="009B4A64">
        <w:rPr>
          <w:rFonts w:ascii="Arial" w:hAnsi="Arial" w:cs="Arial"/>
        </w:rPr>
        <w:t xml:space="preserve"> </w:t>
      </w:r>
      <w:r w:rsidR="00254A1F">
        <w:rPr>
          <w:rFonts w:ascii="Arial" w:hAnsi="Arial" w:cs="Arial"/>
        </w:rPr>
        <w:t xml:space="preserve">is more evolved and society now looks at peoples skills within the work place and </w:t>
      </w:r>
      <w:r w:rsidR="007B34C6">
        <w:rPr>
          <w:rFonts w:ascii="Arial" w:hAnsi="Arial" w:cs="Arial"/>
        </w:rPr>
        <w:t>where they can achieve maximum potential. The team leader then ha</w:t>
      </w:r>
      <w:r w:rsidR="00AC5998">
        <w:rPr>
          <w:rFonts w:ascii="Arial" w:hAnsi="Arial" w:cs="Arial"/>
        </w:rPr>
        <w:t>ve</w:t>
      </w:r>
      <w:r w:rsidR="007B34C6">
        <w:rPr>
          <w:rFonts w:ascii="Arial" w:hAnsi="Arial" w:cs="Arial"/>
        </w:rPr>
        <w:t xml:space="preserve"> to delegate the members to the correct place </w:t>
      </w:r>
      <w:r w:rsidR="00AC5998">
        <w:rPr>
          <w:rFonts w:ascii="Arial" w:hAnsi="Arial" w:cs="Arial"/>
        </w:rPr>
        <w:t xml:space="preserve">where they feel they are going to be able to achieve the goal set </w:t>
      </w:r>
      <w:r w:rsidR="00AD3B08">
        <w:rPr>
          <w:rFonts w:ascii="Arial" w:hAnsi="Arial" w:cs="Arial"/>
        </w:rPr>
        <w:t>and get the job at hand done efficiently.</w:t>
      </w:r>
    </w:p>
    <w:p w14:paraId="323AD977" w14:textId="1F74282C" w:rsidR="00E9360A" w:rsidRDefault="00AD3B08" w:rsidP="00F07C9C">
      <w:pPr>
        <w:pStyle w:val="ListParagraph"/>
        <w:spacing w:before="30" w:after="30" w:line="30" w:lineRule="atLeast"/>
        <w:jc w:val="both"/>
        <w:rPr>
          <w:rFonts w:ascii="Arial" w:hAnsi="Arial" w:cs="Arial"/>
        </w:rPr>
      </w:pPr>
      <w:r>
        <w:rPr>
          <w:rFonts w:ascii="Arial" w:hAnsi="Arial" w:cs="Arial"/>
        </w:rPr>
        <w:t>Belbin</w:t>
      </w:r>
      <w:r w:rsidR="00F07C9C">
        <w:rPr>
          <w:rFonts w:ascii="Arial" w:hAnsi="Arial" w:cs="Arial"/>
        </w:rPr>
        <w:t xml:space="preserve"> describes team roles </w:t>
      </w:r>
      <w:r w:rsidR="00AA548A">
        <w:rPr>
          <w:rFonts w:ascii="Arial" w:hAnsi="Arial" w:cs="Arial"/>
        </w:rPr>
        <w:t xml:space="preserve">as </w:t>
      </w:r>
      <w:r w:rsidR="00556DF9">
        <w:rPr>
          <w:rFonts w:ascii="Arial" w:hAnsi="Arial" w:cs="Arial"/>
        </w:rPr>
        <w:t xml:space="preserve">a “pattern of behaviour that </w:t>
      </w:r>
      <w:r w:rsidR="00D469F3">
        <w:rPr>
          <w:rFonts w:ascii="Arial" w:hAnsi="Arial" w:cs="Arial"/>
        </w:rPr>
        <w:t>characterises one person</w:t>
      </w:r>
      <w:r w:rsidR="00467C16">
        <w:rPr>
          <w:rFonts w:ascii="Arial" w:hAnsi="Arial" w:cs="Arial"/>
        </w:rPr>
        <w:t>’</w:t>
      </w:r>
      <w:r w:rsidR="00D469F3">
        <w:rPr>
          <w:rFonts w:ascii="Arial" w:hAnsi="Arial" w:cs="Arial"/>
        </w:rPr>
        <w:t>s behaviour in relationship</w:t>
      </w:r>
      <w:r w:rsidR="001B4763">
        <w:rPr>
          <w:rFonts w:ascii="Arial" w:hAnsi="Arial" w:cs="Arial"/>
        </w:rPr>
        <w:t xml:space="preserve"> </w:t>
      </w:r>
      <w:r w:rsidR="00E12DB8">
        <w:rPr>
          <w:rFonts w:ascii="Arial" w:hAnsi="Arial" w:cs="Arial"/>
        </w:rPr>
        <w:t xml:space="preserve">to another </w:t>
      </w:r>
      <w:r w:rsidR="001B4763">
        <w:rPr>
          <w:rFonts w:ascii="Arial" w:hAnsi="Arial" w:cs="Arial"/>
        </w:rPr>
        <w:t xml:space="preserve">in </w:t>
      </w:r>
      <w:r w:rsidR="005655D8">
        <w:rPr>
          <w:rFonts w:ascii="Arial" w:hAnsi="Arial" w:cs="Arial"/>
        </w:rPr>
        <w:t>in facilitating the progress of a team”</w:t>
      </w:r>
    </w:p>
    <w:p w14:paraId="5831769C" w14:textId="261DFCA6" w:rsidR="00461F0F" w:rsidRDefault="007966DE" w:rsidP="00F07C9C">
      <w:pPr>
        <w:pStyle w:val="ListParagraph"/>
        <w:spacing w:before="30" w:after="30" w:line="30" w:lineRule="atLeast"/>
        <w:jc w:val="both"/>
        <w:rPr>
          <w:rFonts w:ascii="Arial" w:hAnsi="Arial" w:cs="Arial"/>
        </w:rPr>
      </w:pPr>
      <w:r>
        <w:rPr>
          <w:rFonts w:ascii="Arial" w:hAnsi="Arial" w:cs="Arial"/>
        </w:rPr>
        <w:t xml:space="preserve">Belbin put </w:t>
      </w:r>
      <w:r w:rsidR="002453A5">
        <w:rPr>
          <w:rFonts w:ascii="Arial" w:hAnsi="Arial" w:cs="Arial"/>
        </w:rPr>
        <w:t xml:space="preserve">it into 9 roles to determine where members </w:t>
      </w:r>
      <w:r w:rsidR="00056D77">
        <w:rPr>
          <w:rFonts w:ascii="Arial" w:hAnsi="Arial" w:cs="Arial"/>
        </w:rPr>
        <w:t>fit into the work</w:t>
      </w:r>
      <w:r w:rsidR="002277BB">
        <w:rPr>
          <w:rFonts w:ascii="Arial" w:hAnsi="Arial" w:cs="Arial"/>
        </w:rPr>
        <w:t xml:space="preserve"> place</w:t>
      </w:r>
      <w:r w:rsidR="00461F0F">
        <w:rPr>
          <w:rFonts w:ascii="Arial" w:hAnsi="Arial" w:cs="Arial"/>
        </w:rPr>
        <w:t>.</w:t>
      </w:r>
      <w:r w:rsidR="002277BB">
        <w:rPr>
          <w:rFonts w:ascii="Arial" w:hAnsi="Arial" w:cs="Arial"/>
        </w:rPr>
        <w:t xml:space="preserve"> </w:t>
      </w:r>
      <w:r w:rsidR="00056D77">
        <w:rPr>
          <w:rFonts w:ascii="Arial" w:hAnsi="Arial" w:cs="Arial"/>
        </w:rPr>
        <w:t xml:space="preserve"> </w:t>
      </w:r>
      <w:r w:rsidR="00461F0F">
        <w:rPr>
          <w:rFonts w:ascii="Arial" w:hAnsi="Arial" w:cs="Arial"/>
        </w:rPr>
        <w:t>T</w:t>
      </w:r>
    </w:p>
    <w:p w14:paraId="4635D6FB" w14:textId="36611B3E" w:rsidR="007966DE" w:rsidRPr="00F07C9C" w:rsidRDefault="00461F0F" w:rsidP="00F07C9C">
      <w:pPr>
        <w:pStyle w:val="ListParagraph"/>
        <w:spacing w:before="30" w:after="30" w:line="30" w:lineRule="atLeast"/>
        <w:jc w:val="both"/>
        <w:rPr>
          <w:rFonts w:ascii="Arial" w:hAnsi="Arial" w:cs="Arial"/>
        </w:rPr>
      </w:pPr>
      <w:r>
        <w:rPr>
          <w:rFonts w:ascii="Arial" w:hAnsi="Arial" w:cs="Arial"/>
        </w:rPr>
        <w:t>T</w:t>
      </w:r>
      <w:r w:rsidR="008A1A16">
        <w:rPr>
          <w:rFonts w:ascii="Arial" w:hAnsi="Arial" w:cs="Arial"/>
        </w:rPr>
        <w:t>he</w:t>
      </w:r>
      <w:r w:rsidR="00EA4EEC">
        <w:rPr>
          <w:rFonts w:ascii="Arial" w:hAnsi="Arial" w:cs="Arial"/>
        </w:rPr>
        <w:t>r</w:t>
      </w:r>
      <w:r w:rsidR="008A1A16">
        <w:rPr>
          <w:rFonts w:ascii="Arial" w:hAnsi="Arial" w:cs="Arial"/>
        </w:rPr>
        <w:t>e are</w:t>
      </w:r>
      <w:r w:rsidR="003D40DF">
        <w:rPr>
          <w:rFonts w:ascii="Arial" w:hAnsi="Arial" w:cs="Arial"/>
        </w:rPr>
        <w:t xml:space="preserve"> 3 categories that these get broken down into:-</w:t>
      </w:r>
    </w:p>
    <w:p w14:paraId="0DE59932" w14:textId="7BCB862B" w:rsidR="0082456D" w:rsidRPr="009314BE" w:rsidRDefault="0082456D" w:rsidP="0082456D">
      <w:pPr>
        <w:spacing w:before="100" w:beforeAutospacing="1" w:after="100" w:afterAutospacing="1"/>
        <w:rPr>
          <w:i/>
          <w:iCs/>
        </w:rPr>
      </w:pPr>
    </w:p>
    <w:p w14:paraId="0251BAE2" w14:textId="49E71B1A" w:rsidR="0082456D" w:rsidRDefault="009314BE" w:rsidP="0082456D">
      <w:pPr>
        <w:spacing w:before="100" w:beforeAutospacing="1" w:after="100" w:afterAutospacing="1"/>
      </w:pPr>
      <w:r w:rsidRPr="009314BE">
        <w:rPr>
          <w:i/>
          <w:iCs/>
        </w:rPr>
        <w:t xml:space="preserve">Diagram showing the 9 roles broken down into 3 categories </w:t>
      </w:r>
      <w:r w:rsidR="00F52217" w:rsidRPr="00F52217">
        <w:rPr>
          <w:noProof/>
        </w:rPr>
        <w:drawing>
          <wp:anchor distT="0" distB="0" distL="114300" distR="114300" simplePos="0" relativeHeight="251663360" behindDoc="0" locked="0" layoutInCell="1" allowOverlap="1" wp14:anchorId="1F7713A8" wp14:editId="5E83355D">
            <wp:simplePos x="0" y="0"/>
            <wp:positionH relativeFrom="column">
              <wp:posOffset>0</wp:posOffset>
            </wp:positionH>
            <wp:positionV relativeFrom="paragraph">
              <wp:posOffset>187325</wp:posOffset>
            </wp:positionV>
            <wp:extent cx="3067050" cy="356870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7050" cy="3568700"/>
                    </a:xfrm>
                    <a:prstGeom prst="rect">
                      <a:avLst/>
                    </a:prstGeom>
                    <a:noFill/>
                    <a:ln>
                      <a:noFill/>
                    </a:ln>
                  </pic:spPr>
                </pic:pic>
              </a:graphicData>
            </a:graphic>
          </wp:anchor>
        </w:drawing>
      </w:r>
    </w:p>
    <w:p w14:paraId="54F0C0D7" w14:textId="3322EAD2" w:rsidR="0082456D" w:rsidRDefault="0082456D" w:rsidP="0082456D">
      <w:pPr>
        <w:spacing w:before="100" w:beforeAutospacing="1" w:after="100" w:afterAutospacing="1"/>
      </w:pPr>
    </w:p>
    <w:p w14:paraId="5D9757A6" w14:textId="120A6196" w:rsidR="0082456D" w:rsidRDefault="0082456D" w:rsidP="0082456D">
      <w:pPr>
        <w:spacing w:before="100" w:beforeAutospacing="1" w:after="100" w:afterAutospacing="1"/>
      </w:pPr>
    </w:p>
    <w:p w14:paraId="334E68A5" w14:textId="0A09409A" w:rsidR="0082456D" w:rsidRDefault="00DB4546" w:rsidP="0082456D">
      <w:pPr>
        <w:spacing w:before="100" w:beforeAutospacing="1" w:after="100" w:afterAutospacing="1"/>
      </w:pPr>
      <w:r>
        <w:t xml:space="preserve">As a team leader </w:t>
      </w:r>
      <w:r w:rsidR="00073AC7">
        <w:t xml:space="preserve">you need to delegate the right </w:t>
      </w:r>
      <w:r w:rsidR="0057353E">
        <w:t>person for the correct position as they will be able to achiev</w:t>
      </w:r>
      <w:r w:rsidR="008352C1">
        <w:t>e maximum results in that field.</w:t>
      </w:r>
    </w:p>
    <w:p w14:paraId="4FE0CEFB" w14:textId="7E715C28" w:rsidR="0082456D" w:rsidRDefault="0082456D" w:rsidP="0082456D">
      <w:pPr>
        <w:spacing w:before="100" w:beforeAutospacing="1" w:after="100" w:afterAutospacing="1"/>
      </w:pPr>
    </w:p>
    <w:p w14:paraId="5DE956BA" w14:textId="5BB1027F" w:rsidR="0082456D" w:rsidRDefault="0082456D" w:rsidP="0082456D">
      <w:pPr>
        <w:spacing w:before="100" w:beforeAutospacing="1" w:after="100" w:afterAutospacing="1"/>
      </w:pPr>
    </w:p>
    <w:p w14:paraId="30B9B5AD" w14:textId="5F7B8B22" w:rsidR="0082456D" w:rsidRDefault="0082456D" w:rsidP="0082456D">
      <w:pPr>
        <w:spacing w:before="100" w:beforeAutospacing="1" w:after="100" w:afterAutospacing="1"/>
      </w:pPr>
    </w:p>
    <w:p w14:paraId="219576AA" w14:textId="7DF60D07" w:rsidR="0082456D" w:rsidRDefault="0082456D" w:rsidP="0082456D">
      <w:pPr>
        <w:spacing w:before="100" w:beforeAutospacing="1" w:after="100" w:afterAutospacing="1"/>
      </w:pPr>
    </w:p>
    <w:p w14:paraId="635ECB5D" w14:textId="46AC9882" w:rsidR="0082456D" w:rsidRDefault="0082456D" w:rsidP="0082456D">
      <w:pPr>
        <w:spacing w:before="100" w:beforeAutospacing="1" w:after="100" w:afterAutospacing="1"/>
      </w:pPr>
    </w:p>
    <w:p w14:paraId="66639861" w14:textId="15D9A353" w:rsidR="0082456D" w:rsidRDefault="0082456D" w:rsidP="0082456D">
      <w:pPr>
        <w:spacing w:before="100" w:beforeAutospacing="1" w:after="100" w:afterAutospacing="1"/>
      </w:pPr>
    </w:p>
    <w:p w14:paraId="595B51B6" w14:textId="1F5A938D" w:rsidR="0082456D" w:rsidRDefault="0082456D" w:rsidP="0082456D">
      <w:pPr>
        <w:spacing w:before="100" w:beforeAutospacing="1" w:after="100" w:afterAutospacing="1"/>
      </w:pPr>
    </w:p>
    <w:p w14:paraId="70DB594B" w14:textId="0C01B32B" w:rsidR="0082456D" w:rsidRPr="007C3C3A" w:rsidRDefault="004D1DAD" w:rsidP="0082456D">
      <w:pPr>
        <w:spacing w:before="100" w:beforeAutospacing="1" w:after="100" w:afterAutospacing="1"/>
        <w:rPr>
          <w:b/>
          <w:bCs/>
          <w:sz w:val="36"/>
          <w:szCs w:val="36"/>
          <w:u w:val="single"/>
        </w:rPr>
      </w:pPr>
      <w:r w:rsidRPr="007C3C3A">
        <w:rPr>
          <w:b/>
          <w:bCs/>
          <w:noProof/>
          <w:sz w:val="36"/>
          <w:szCs w:val="36"/>
        </w:rPr>
        <w:lastRenderedPageBreak/>
        <w:drawing>
          <wp:anchor distT="0" distB="0" distL="114300" distR="114300" simplePos="0" relativeHeight="251664384" behindDoc="1" locked="0" layoutInCell="1" allowOverlap="1" wp14:anchorId="34F3CEE7" wp14:editId="768FBB2B">
            <wp:simplePos x="0" y="0"/>
            <wp:positionH relativeFrom="column">
              <wp:posOffset>-165100</wp:posOffset>
            </wp:positionH>
            <wp:positionV relativeFrom="paragraph">
              <wp:posOffset>444500</wp:posOffset>
            </wp:positionV>
            <wp:extent cx="3587750" cy="2999740"/>
            <wp:effectExtent l="0" t="0" r="0" b="0"/>
            <wp:wrapThrough wrapText="bothSides">
              <wp:wrapPolygon edited="0">
                <wp:start x="0" y="0"/>
                <wp:lineTo x="0" y="21399"/>
                <wp:lineTo x="21447" y="21399"/>
                <wp:lineTo x="21447"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87750" cy="2999740"/>
                    </a:xfrm>
                    <a:prstGeom prst="rect">
                      <a:avLst/>
                    </a:prstGeom>
                  </pic:spPr>
                </pic:pic>
              </a:graphicData>
            </a:graphic>
            <wp14:sizeRelH relativeFrom="margin">
              <wp14:pctWidth>0</wp14:pctWidth>
            </wp14:sizeRelH>
          </wp:anchor>
        </w:drawing>
      </w:r>
      <w:r w:rsidR="004146C5" w:rsidRPr="007C3C3A">
        <w:rPr>
          <w:b/>
          <w:bCs/>
          <w:sz w:val="36"/>
          <w:szCs w:val="36"/>
          <w:u w:val="single"/>
        </w:rPr>
        <w:t>Discussion</w:t>
      </w:r>
    </w:p>
    <w:p w14:paraId="55DCB6BC" w14:textId="371FD1A3" w:rsidR="006A04AA" w:rsidRDefault="006A04AA" w:rsidP="006A04AA">
      <w:r>
        <w:t>Having a good working team has many advantages</w:t>
      </w:r>
      <w:r w:rsidR="004D1DAD">
        <w:t xml:space="preserve">, even though it may take a while to establish when it becomes a solid foundation it will have many benefits. Working within a team is beneficial to productivity as the more people whom have different ideas will be better than an individual with just one idea. When there are more people working on a project everyone can give their input into it to achieve the maximum </w:t>
      </w:r>
      <w:r w:rsidR="00821151">
        <w:t>results possible.</w:t>
      </w:r>
    </w:p>
    <w:p w14:paraId="50A9B46C" w14:textId="77777777" w:rsidR="00821151" w:rsidRDefault="00821151" w:rsidP="006A04AA">
      <w:r>
        <w:t xml:space="preserve">Working along side others gives members the enthusiasm to work harder and also every person within the team brings something different and unique to the team to make it successful, as Dr Belbin has discovered there are three different categories of people that make up the dynamics of a team; </w:t>
      </w:r>
    </w:p>
    <w:p w14:paraId="5ABA3D6B" w14:textId="4F5F0E60" w:rsidR="00821151" w:rsidRDefault="00821151" w:rsidP="00821151">
      <w:pPr>
        <w:pStyle w:val="ListParagraph"/>
        <w:numPr>
          <w:ilvl w:val="0"/>
          <w:numId w:val="2"/>
        </w:numPr>
      </w:pPr>
      <w:r>
        <w:t xml:space="preserve">People orientated members go out and engage with the public they are the sellers </w:t>
      </w:r>
    </w:p>
    <w:p w14:paraId="63ACDCB6" w14:textId="77777777" w:rsidR="00821151" w:rsidRDefault="00821151" w:rsidP="00821151">
      <w:pPr>
        <w:pStyle w:val="ListParagraph"/>
        <w:numPr>
          <w:ilvl w:val="0"/>
          <w:numId w:val="2"/>
        </w:numPr>
      </w:pPr>
      <w:r>
        <w:t>Thinking orientated members are the people whom come up with the ideas these people do the research they know what is best for the company and how to achieve it.</w:t>
      </w:r>
    </w:p>
    <w:p w14:paraId="34E04FB2" w14:textId="77777777" w:rsidR="00EF0522" w:rsidRDefault="00EF0522" w:rsidP="00821151">
      <w:pPr>
        <w:pStyle w:val="ListParagraph"/>
        <w:numPr>
          <w:ilvl w:val="0"/>
          <w:numId w:val="2"/>
        </w:numPr>
      </w:pPr>
      <w:r>
        <w:t>Action members are the people that get the job done, these people make the ideas become reality.</w:t>
      </w:r>
    </w:p>
    <w:p w14:paraId="0CB76214" w14:textId="2E1B1683" w:rsidR="00821151" w:rsidRDefault="00EF0522" w:rsidP="00EF0522">
      <w:pPr>
        <w:jc w:val="both"/>
      </w:pPr>
      <w:r>
        <w:rPr>
          <w:noProof/>
        </w:rPr>
        <w:drawing>
          <wp:anchor distT="0" distB="0" distL="114300" distR="114300" simplePos="0" relativeHeight="251665408" behindDoc="0" locked="0" layoutInCell="1" allowOverlap="1" wp14:anchorId="650272EF" wp14:editId="37E43BE6">
            <wp:simplePos x="0" y="0"/>
            <wp:positionH relativeFrom="column">
              <wp:posOffset>3663425</wp:posOffset>
            </wp:positionH>
            <wp:positionV relativeFrom="paragraph">
              <wp:posOffset>335264</wp:posOffset>
            </wp:positionV>
            <wp:extent cx="2261870" cy="2825115"/>
            <wp:effectExtent l="0" t="0" r="5080" b="0"/>
            <wp:wrapThrough wrapText="bothSides">
              <wp:wrapPolygon edited="0">
                <wp:start x="0" y="0"/>
                <wp:lineTo x="0" y="21411"/>
                <wp:lineTo x="21467" y="21411"/>
                <wp:lineTo x="21467"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261870" cy="2825115"/>
                    </a:xfrm>
                    <a:prstGeom prst="rect">
                      <a:avLst/>
                    </a:prstGeom>
                  </pic:spPr>
                </pic:pic>
              </a:graphicData>
            </a:graphic>
          </wp:anchor>
        </w:drawing>
      </w:r>
      <w:r>
        <w:t xml:space="preserve">Every good team leader is able to </w:t>
      </w:r>
      <w:r w:rsidR="00821151">
        <w:t xml:space="preserve"> </w:t>
      </w:r>
      <w:r>
        <w:t>delegate the correct people to the correct job to make an effective team.</w:t>
      </w:r>
    </w:p>
    <w:p w14:paraId="554F7156" w14:textId="77777777" w:rsidR="00EF0522" w:rsidRDefault="00EF0522" w:rsidP="00EF0522">
      <w:pPr>
        <w:jc w:val="both"/>
      </w:pPr>
      <w:r>
        <w:t xml:space="preserve">In the diagram the model called  the “Z Process” </w:t>
      </w:r>
    </w:p>
    <w:p w14:paraId="11DEBC9A" w14:textId="77777777" w:rsidR="00EF0522" w:rsidRDefault="00EF0522" w:rsidP="00EF0522">
      <w:pPr>
        <w:jc w:val="both"/>
      </w:pPr>
      <w:r>
        <w:t xml:space="preserve">Abraham H. Maslow(1969) shows how this process works which then coincides with </w:t>
      </w:r>
      <w:proofErr w:type="spellStart"/>
      <w:r>
        <w:t>Belbins</w:t>
      </w:r>
      <w:proofErr w:type="spellEnd"/>
      <w:r>
        <w:t xml:space="preserve"> theory also.</w:t>
      </w:r>
    </w:p>
    <w:p w14:paraId="10B07775" w14:textId="77777777" w:rsidR="00C8270E" w:rsidRDefault="00EF0522" w:rsidP="00EF0522">
      <w:pPr>
        <w:jc w:val="both"/>
      </w:pPr>
      <w:r>
        <w:t xml:space="preserve">When working within a team it also helps you to learn quicker as you tend to learn off your team members </w:t>
      </w:r>
    </w:p>
    <w:p w14:paraId="3463678E" w14:textId="77777777" w:rsidR="00C8270E" w:rsidRDefault="00C8270E" w:rsidP="00EF0522">
      <w:pPr>
        <w:jc w:val="both"/>
      </w:pPr>
      <w:r>
        <w:t>Team work can help divide a large project into smaller sections so therefore making it easier to manage and making completing it much more time manageable.</w:t>
      </w:r>
    </w:p>
    <w:p w14:paraId="7596382F" w14:textId="3B0EEB56" w:rsidR="00C8270E" w:rsidRDefault="00C8270E" w:rsidP="00EF0522">
      <w:pPr>
        <w:jc w:val="both"/>
      </w:pPr>
      <w:r>
        <w:t xml:space="preserve">Team work can also help you recognise each other’s strengths and weaknesses therefore you are able to </w:t>
      </w:r>
      <w:r w:rsidR="00EF0522">
        <w:t xml:space="preserve"> </w:t>
      </w:r>
      <w:r>
        <w:t>delegate the correct role for yourself and others and it can create trust and build good relationships which then can in turn create positive environments.</w:t>
      </w:r>
    </w:p>
    <w:p w14:paraId="4667059A" w14:textId="794ECA18" w:rsidR="00C8270E" w:rsidRDefault="00C8270E" w:rsidP="00EF0522">
      <w:pPr>
        <w:jc w:val="both"/>
      </w:pPr>
    </w:p>
    <w:p w14:paraId="5EAC0329" w14:textId="08023342" w:rsidR="00C8270E" w:rsidRDefault="00C8270E" w:rsidP="00EF0522">
      <w:pPr>
        <w:jc w:val="both"/>
      </w:pPr>
    </w:p>
    <w:p w14:paraId="57752C03" w14:textId="736F55C7" w:rsidR="00C8270E" w:rsidRDefault="00C8270E" w:rsidP="00EF0522">
      <w:pPr>
        <w:jc w:val="both"/>
      </w:pPr>
      <w:r>
        <w:t xml:space="preserve">If you haven’t got a good working team it impacts on the productivity of the teams end goal. </w:t>
      </w:r>
    </w:p>
    <w:p w14:paraId="7140EE25" w14:textId="77777777" w:rsidR="00C8270E" w:rsidRDefault="00C8270E" w:rsidP="00EF0522">
      <w:pPr>
        <w:jc w:val="both"/>
      </w:pPr>
      <w:r>
        <w:t>There are many factors that can cause loss of productivity and that causes a team to become ineffective.</w:t>
      </w:r>
    </w:p>
    <w:p w14:paraId="33A5CDA6" w14:textId="77777777" w:rsidR="00631167" w:rsidRDefault="00C8270E" w:rsidP="00AE0201">
      <w:pPr>
        <w:jc w:val="both"/>
      </w:pPr>
      <w:r>
        <w:t>Communication between team members in a main factor that can make a team break down and become ineffective</w:t>
      </w:r>
      <w:r w:rsidR="00AE0201">
        <w:t xml:space="preserve"> it may make employees feel like that they don’t know </w:t>
      </w:r>
      <w:r w:rsidR="00F631F9">
        <w:t xml:space="preserve">what they are doing regarding their job role therefore </w:t>
      </w:r>
      <w:r w:rsidR="00631167">
        <w:t xml:space="preserve">making mistakes and not able to follow rules correctly </w:t>
      </w:r>
    </w:p>
    <w:p w14:paraId="363C58E1" w14:textId="77777777" w:rsidR="00F0661B" w:rsidRDefault="00F56C30" w:rsidP="00AE0201">
      <w:pPr>
        <w:jc w:val="both"/>
      </w:pPr>
      <w:r>
        <w:t xml:space="preserve">Poor </w:t>
      </w:r>
      <w:r w:rsidR="002C1832">
        <w:t xml:space="preserve">Communication between </w:t>
      </w:r>
      <w:r w:rsidR="003E4E4C">
        <w:t xml:space="preserve">team leaders and staff </w:t>
      </w:r>
      <w:r w:rsidR="009B6ED0">
        <w:t xml:space="preserve">can cause problems </w:t>
      </w:r>
      <w:r w:rsidR="008F167F">
        <w:t>regarding members knowing what is happening within the company</w:t>
      </w:r>
      <w:r w:rsidR="00050B00">
        <w:t xml:space="preserve"> therefore </w:t>
      </w:r>
      <w:r w:rsidR="00F411AA">
        <w:t>jobs that need completing might not get completed due to</w:t>
      </w:r>
      <w:r w:rsidR="00D15783">
        <w:t xml:space="preserve"> lack of communication</w:t>
      </w:r>
      <w:r w:rsidR="000A0726">
        <w:t xml:space="preserve"> which then in turn make </w:t>
      </w:r>
      <w:r w:rsidR="00F0661B">
        <w:t>members not be able to adhere to deadlines.</w:t>
      </w:r>
    </w:p>
    <w:p w14:paraId="47E446C2" w14:textId="77777777" w:rsidR="009135CC" w:rsidRDefault="005B47A5" w:rsidP="00AE0201">
      <w:pPr>
        <w:jc w:val="both"/>
      </w:pPr>
      <w:r>
        <w:t>Poor communication may also cause conflict within the team also as they may clash and feel like their team members cannot be trusted</w:t>
      </w:r>
      <w:r w:rsidR="009135CC">
        <w:t>.</w:t>
      </w:r>
    </w:p>
    <w:p w14:paraId="238E5FC2" w14:textId="77777777" w:rsidR="003445C7" w:rsidRDefault="009135CC" w:rsidP="00AE0201">
      <w:pPr>
        <w:jc w:val="both"/>
      </w:pPr>
      <w:r>
        <w:t xml:space="preserve">Over all having an ineffective team may be very detrimental to </w:t>
      </w:r>
      <w:r w:rsidR="003445C7">
        <w:t>team members and the business at hand.</w:t>
      </w:r>
    </w:p>
    <w:p w14:paraId="436EA5AD" w14:textId="77777777" w:rsidR="00CE3931" w:rsidRDefault="00CE3931" w:rsidP="00AE0201">
      <w:pPr>
        <w:jc w:val="both"/>
      </w:pPr>
    </w:p>
    <w:p w14:paraId="264B3804" w14:textId="77777777" w:rsidR="00871404" w:rsidRDefault="00871404" w:rsidP="00AE0201">
      <w:pPr>
        <w:jc w:val="both"/>
      </w:pPr>
    </w:p>
    <w:p w14:paraId="140285B2" w14:textId="77777777" w:rsidR="00FE4CD3" w:rsidRDefault="00FE4CD3" w:rsidP="007C3C3A">
      <w:pPr>
        <w:jc w:val="center"/>
        <w:rPr>
          <w:sz w:val="44"/>
          <w:szCs w:val="44"/>
          <w:u w:val="single"/>
        </w:rPr>
      </w:pPr>
    </w:p>
    <w:p w14:paraId="1F63B163" w14:textId="77777777" w:rsidR="00FE4CD3" w:rsidRDefault="00FE4CD3" w:rsidP="007C3C3A">
      <w:pPr>
        <w:jc w:val="center"/>
        <w:rPr>
          <w:sz w:val="44"/>
          <w:szCs w:val="44"/>
          <w:u w:val="single"/>
        </w:rPr>
      </w:pPr>
    </w:p>
    <w:p w14:paraId="5CA04E18" w14:textId="77777777" w:rsidR="00FE4CD3" w:rsidRDefault="00FE4CD3" w:rsidP="007C3C3A">
      <w:pPr>
        <w:jc w:val="center"/>
        <w:rPr>
          <w:sz w:val="44"/>
          <w:szCs w:val="44"/>
          <w:u w:val="single"/>
        </w:rPr>
      </w:pPr>
    </w:p>
    <w:p w14:paraId="29EA800D" w14:textId="77777777" w:rsidR="00FE4CD3" w:rsidRDefault="00FE4CD3" w:rsidP="007C3C3A">
      <w:pPr>
        <w:jc w:val="center"/>
        <w:rPr>
          <w:sz w:val="44"/>
          <w:szCs w:val="44"/>
          <w:u w:val="single"/>
        </w:rPr>
      </w:pPr>
    </w:p>
    <w:p w14:paraId="2655BC71" w14:textId="77777777" w:rsidR="00FE4CD3" w:rsidRDefault="00FE4CD3" w:rsidP="007C3C3A">
      <w:pPr>
        <w:jc w:val="center"/>
        <w:rPr>
          <w:sz w:val="44"/>
          <w:szCs w:val="44"/>
          <w:u w:val="single"/>
        </w:rPr>
      </w:pPr>
    </w:p>
    <w:p w14:paraId="072C9EC4" w14:textId="77777777" w:rsidR="00FE4CD3" w:rsidRDefault="00FE4CD3" w:rsidP="007C3C3A">
      <w:pPr>
        <w:jc w:val="center"/>
        <w:rPr>
          <w:sz w:val="44"/>
          <w:szCs w:val="44"/>
          <w:u w:val="single"/>
        </w:rPr>
      </w:pPr>
    </w:p>
    <w:p w14:paraId="2D81749B" w14:textId="77777777" w:rsidR="00FE4CD3" w:rsidRDefault="00FE4CD3" w:rsidP="007C3C3A">
      <w:pPr>
        <w:jc w:val="center"/>
        <w:rPr>
          <w:sz w:val="44"/>
          <w:szCs w:val="44"/>
          <w:u w:val="single"/>
        </w:rPr>
      </w:pPr>
    </w:p>
    <w:p w14:paraId="2C1493FA" w14:textId="77777777" w:rsidR="00FE4CD3" w:rsidRDefault="00FE4CD3" w:rsidP="007C3C3A">
      <w:pPr>
        <w:jc w:val="center"/>
        <w:rPr>
          <w:sz w:val="44"/>
          <w:szCs w:val="44"/>
          <w:u w:val="single"/>
        </w:rPr>
      </w:pPr>
    </w:p>
    <w:p w14:paraId="6C97301A" w14:textId="77777777" w:rsidR="00FE4CD3" w:rsidRDefault="00FE4CD3" w:rsidP="007C3C3A">
      <w:pPr>
        <w:jc w:val="center"/>
        <w:rPr>
          <w:sz w:val="44"/>
          <w:szCs w:val="44"/>
          <w:u w:val="single"/>
        </w:rPr>
      </w:pPr>
    </w:p>
    <w:p w14:paraId="1F7200D6" w14:textId="77777777" w:rsidR="00FE4CD3" w:rsidRDefault="00FE4CD3" w:rsidP="007C3C3A">
      <w:pPr>
        <w:jc w:val="center"/>
        <w:rPr>
          <w:sz w:val="44"/>
          <w:szCs w:val="44"/>
          <w:u w:val="single"/>
        </w:rPr>
      </w:pPr>
    </w:p>
    <w:p w14:paraId="7B3DF9D2" w14:textId="77777777" w:rsidR="00FE4CD3" w:rsidRDefault="00FE4CD3" w:rsidP="007C3C3A">
      <w:pPr>
        <w:jc w:val="center"/>
        <w:rPr>
          <w:sz w:val="44"/>
          <w:szCs w:val="44"/>
          <w:u w:val="single"/>
        </w:rPr>
      </w:pPr>
    </w:p>
    <w:p w14:paraId="113AB4B3" w14:textId="5696FB35" w:rsidR="00C8270E" w:rsidRDefault="00FE4CD3" w:rsidP="007C3C3A">
      <w:pPr>
        <w:jc w:val="center"/>
        <w:rPr>
          <w:sz w:val="52"/>
          <w:szCs w:val="52"/>
          <w:u w:val="single"/>
        </w:rPr>
      </w:pPr>
      <w:r w:rsidRPr="00FE4CD3">
        <w:rPr>
          <w:sz w:val="52"/>
          <w:szCs w:val="52"/>
          <w:u w:val="single"/>
        </w:rPr>
        <w:t>C</w:t>
      </w:r>
      <w:r w:rsidR="00871404" w:rsidRPr="00FE4CD3">
        <w:rPr>
          <w:sz w:val="52"/>
          <w:szCs w:val="52"/>
          <w:u w:val="single"/>
        </w:rPr>
        <w:t>onclusion</w:t>
      </w:r>
    </w:p>
    <w:p w14:paraId="792FF91E" w14:textId="77777777" w:rsidR="001A6BBE" w:rsidRDefault="001A6BBE" w:rsidP="007C3C3A">
      <w:pPr>
        <w:jc w:val="center"/>
        <w:rPr>
          <w:sz w:val="52"/>
          <w:szCs w:val="52"/>
          <w:u w:val="single"/>
        </w:rPr>
      </w:pPr>
    </w:p>
    <w:p w14:paraId="4BA4A67D" w14:textId="5D3A7C68" w:rsidR="00755E30" w:rsidRDefault="00554C40" w:rsidP="00FE4CD3">
      <w:pPr>
        <w:jc w:val="both"/>
        <w:rPr>
          <w:rFonts w:ascii="Arial" w:hAnsi="Arial" w:cs="Arial"/>
        </w:rPr>
      </w:pPr>
      <w:r>
        <w:rPr>
          <w:rFonts w:ascii="Arial" w:hAnsi="Arial" w:cs="Arial"/>
        </w:rPr>
        <w:t xml:space="preserve">In conclusion I believe that in order to have a good working team you first must </w:t>
      </w:r>
      <w:r w:rsidR="00A8594E">
        <w:rPr>
          <w:rFonts w:ascii="Arial" w:hAnsi="Arial" w:cs="Arial"/>
        </w:rPr>
        <w:t xml:space="preserve">have a good team leader that is able to delegate the correct </w:t>
      </w:r>
      <w:r w:rsidR="00843C65">
        <w:rPr>
          <w:rFonts w:ascii="Arial" w:hAnsi="Arial" w:cs="Arial"/>
        </w:rPr>
        <w:t>roles to each member due to their strengths and weaknesses</w:t>
      </w:r>
      <w:r w:rsidR="006A73F6">
        <w:rPr>
          <w:rFonts w:ascii="Arial" w:hAnsi="Arial" w:cs="Arial"/>
        </w:rPr>
        <w:t xml:space="preserve">. The team leader must be able to identify which member </w:t>
      </w:r>
      <w:r w:rsidR="00D26C29">
        <w:rPr>
          <w:rFonts w:ascii="Arial" w:hAnsi="Arial" w:cs="Arial"/>
        </w:rPr>
        <w:t xml:space="preserve">fits where to get maximum productivity from them, </w:t>
      </w:r>
      <w:r w:rsidR="001A6BBE">
        <w:rPr>
          <w:rFonts w:ascii="Arial" w:hAnsi="Arial" w:cs="Arial"/>
        </w:rPr>
        <w:t>A</w:t>
      </w:r>
      <w:r w:rsidR="00D26C29">
        <w:rPr>
          <w:rFonts w:ascii="Arial" w:hAnsi="Arial" w:cs="Arial"/>
        </w:rPr>
        <w:t xml:space="preserve"> good team leader </w:t>
      </w:r>
      <w:r w:rsidR="001A6BBE">
        <w:rPr>
          <w:rFonts w:ascii="Arial" w:hAnsi="Arial" w:cs="Arial"/>
        </w:rPr>
        <w:t xml:space="preserve">must be able </w:t>
      </w:r>
      <w:r w:rsidR="00EE3DE9">
        <w:rPr>
          <w:rFonts w:ascii="Arial" w:hAnsi="Arial" w:cs="Arial"/>
        </w:rPr>
        <w:t>to use the theory by Daniel Coyle</w:t>
      </w:r>
      <w:r w:rsidR="00316132">
        <w:rPr>
          <w:rFonts w:ascii="Arial" w:hAnsi="Arial" w:cs="Arial"/>
        </w:rPr>
        <w:t xml:space="preserve"> (2018)</w:t>
      </w:r>
      <w:r w:rsidR="0088007C">
        <w:rPr>
          <w:rFonts w:ascii="Arial" w:hAnsi="Arial" w:cs="Arial"/>
        </w:rPr>
        <w:t xml:space="preserve"> as </w:t>
      </w:r>
      <w:r w:rsidR="00765F70">
        <w:rPr>
          <w:rFonts w:ascii="Arial" w:hAnsi="Arial" w:cs="Arial"/>
        </w:rPr>
        <w:t xml:space="preserve">he states </w:t>
      </w:r>
      <w:r w:rsidR="00B7119D">
        <w:rPr>
          <w:rFonts w:ascii="Arial" w:hAnsi="Arial" w:cs="Arial"/>
        </w:rPr>
        <w:t>“</w:t>
      </w:r>
      <w:r w:rsidR="00765F70">
        <w:rPr>
          <w:rFonts w:ascii="Arial" w:hAnsi="Arial" w:cs="Arial"/>
        </w:rPr>
        <w:t xml:space="preserve">that having a good team leader </w:t>
      </w:r>
      <w:r w:rsidR="00B7119D">
        <w:rPr>
          <w:rFonts w:ascii="Arial" w:hAnsi="Arial" w:cs="Arial"/>
        </w:rPr>
        <w:t>makes a good team”</w:t>
      </w:r>
      <w:r w:rsidR="00316132">
        <w:rPr>
          <w:rFonts w:ascii="Arial" w:hAnsi="Arial" w:cs="Arial"/>
        </w:rPr>
        <w:t xml:space="preserve"> a</w:t>
      </w:r>
      <w:r w:rsidR="001A6564">
        <w:rPr>
          <w:rFonts w:ascii="Arial" w:hAnsi="Arial" w:cs="Arial"/>
        </w:rPr>
        <w:t xml:space="preserve">nd also be able to use the models by Tuckman to identify </w:t>
      </w:r>
      <w:r w:rsidR="00FF47CC">
        <w:rPr>
          <w:rFonts w:ascii="Arial" w:hAnsi="Arial" w:cs="Arial"/>
        </w:rPr>
        <w:t>the team members strengths and weaknesses and also their own</w:t>
      </w:r>
      <w:r w:rsidR="004102B1">
        <w:rPr>
          <w:rFonts w:ascii="Arial" w:hAnsi="Arial" w:cs="Arial"/>
        </w:rPr>
        <w:t xml:space="preserve"> in order to be able to identify and improve their way of working.</w:t>
      </w:r>
    </w:p>
    <w:p w14:paraId="7F58CC1C" w14:textId="77777777" w:rsidR="005450CF" w:rsidRDefault="00755E30" w:rsidP="00FE4CD3">
      <w:pPr>
        <w:jc w:val="both"/>
        <w:rPr>
          <w:rFonts w:ascii="Arial" w:hAnsi="Arial" w:cs="Arial"/>
        </w:rPr>
      </w:pPr>
      <w:r>
        <w:rPr>
          <w:rFonts w:ascii="Arial" w:hAnsi="Arial" w:cs="Arial"/>
        </w:rPr>
        <w:t xml:space="preserve">The team leader should be able to lead their team </w:t>
      </w:r>
      <w:r w:rsidR="00901815">
        <w:rPr>
          <w:rFonts w:ascii="Arial" w:hAnsi="Arial" w:cs="Arial"/>
        </w:rPr>
        <w:t>well by allowing their members to trust them and communicate any issues</w:t>
      </w:r>
      <w:r w:rsidR="005450CF">
        <w:rPr>
          <w:rFonts w:ascii="Arial" w:hAnsi="Arial" w:cs="Arial"/>
        </w:rPr>
        <w:t>.</w:t>
      </w:r>
    </w:p>
    <w:p w14:paraId="6ED993E9" w14:textId="77777777" w:rsidR="00631C5B" w:rsidRDefault="005450CF" w:rsidP="00FE4CD3">
      <w:pPr>
        <w:jc w:val="both"/>
        <w:rPr>
          <w:rFonts w:ascii="Arial" w:hAnsi="Arial" w:cs="Arial"/>
        </w:rPr>
      </w:pPr>
      <w:r>
        <w:rPr>
          <w:rFonts w:ascii="Arial" w:hAnsi="Arial" w:cs="Arial"/>
        </w:rPr>
        <w:t xml:space="preserve">I recommend that in order to have </w:t>
      </w:r>
      <w:r w:rsidR="007E210F">
        <w:rPr>
          <w:rFonts w:ascii="Arial" w:hAnsi="Arial" w:cs="Arial"/>
        </w:rPr>
        <w:t xml:space="preserve">an effective </w:t>
      </w:r>
      <w:r w:rsidR="00FF1F64">
        <w:rPr>
          <w:rFonts w:ascii="Arial" w:hAnsi="Arial" w:cs="Arial"/>
        </w:rPr>
        <w:t xml:space="preserve">team the team leader should know how to communicate effectively and use the models set by Tuckman </w:t>
      </w:r>
      <w:r w:rsidR="00032F23">
        <w:rPr>
          <w:rFonts w:ascii="Arial" w:hAnsi="Arial" w:cs="Arial"/>
        </w:rPr>
        <w:t>and Belbin to be able to delegate the correct role to the</w:t>
      </w:r>
      <w:r w:rsidR="00DF4F6A">
        <w:rPr>
          <w:rFonts w:ascii="Arial" w:hAnsi="Arial" w:cs="Arial"/>
        </w:rPr>
        <w:t xml:space="preserve"> person most suited for that role based on their strengths</w:t>
      </w:r>
      <w:r w:rsidR="0054646E">
        <w:rPr>
          <w:rFonts w:ascii="Arial" w:hAnsi="Arial" w:cs="Arial"/>
        </w:rPr>
        <w:t xml:space="preserve">, this will </w:t>
      </w:r>
      <w:r w:rsidR="00733820">
        <w:rPr>
          <w:rFonts w:ascii="Arial" w:hAnsi="Arial" w:cs="Arial"/>
        </w:rPr>
        <w:t xml:space="preserve">then make the team build trust and a good relationship with each other and therefore </w:t>
      </w:r>
      <w:r w:rsidR="00631C5B">
        <w:rPr>
          <w:rFonts w:ascii="Arial" w:hAnsi="Arial" w:cs="Arial"/>
        </w:rPr>
        <w:t>increase productivity.</w:t>
      </w:r>
    </w:p>
    <w:p w14:paraId="12473701" w14:textId="77777777" w:rsidR="003B6101" w:rsidRDefault="00631C5B" w:rsidP="00FE4CD3">
      <w:pPr>
        <w:jc w:val="both"/>
        <w:rPr>
          <w:rFonts w:ascii="Arial" w:hAnsi="Arial" w:cs="Arial"/>
        </w:rPr>
      </w:pPr>
      <w:r>
        <w:rPr>
          <w:rFonts w:ascii="Arial" w:hAnsi="Arial" w:cs="Arial"/>
        </w:rPr>
        <w:t xml:space="preserve">Effective team working is important as without </w:t>
      </w:r>
      <w:r w:rsidR="005E4B35">
        <w:rPr>
          <w:rFonts w:ascii="Arial" w:hAnsi="Arial" w:cs="Arial"/>
        </w:rPr>
        <w:t xml:space="preserve">the team working together the targets will not be met </w:t>
      </w:r>
      <w:r w:rsidR="00663DAB">
        <w:rPr>
          <w:rFonts w:ascii="Arial" w:hAnsi="Arial" w:cs="Arial"/>
        </w:rPr>
        <w:t xml:space="preserve">and customers may not feel they can trust the company </w:t>
      </w:r>
      <w:r w:rsidR="003B6101">
        <w:rPr>
          <w:rFonts w:ascii="Arial" w:hAnsi="Arial" w:cs="Arial"/>
        </w:rPr>
        <w:t>and productivity will decrease.</w:t>
      </w:r>
    </w:p>
    <w:p w14:paraId="43E619AA" w14:textId="50A29635" w:rsidR="00FE4CD3" w:rsidRDefault="003B6101" w:rsidP="00FE4CD3">
      <w:pPr>
        <w:jc w:val="both"/>
        <w:rPr>
          <w:rFonts w:ascii="Arial" w:hAnsi="Arial" w:cs="Arial"/>
        </w:rPr>
      </w:pPr>
      <w:r>
        <w:rPr>
          <w:rFonts w:ascii="Arial" w:hAnsi="Arial" w:cs="Arial"/>
        </w:rPr>
        <w:t xml:space="preserve">I believe that the models used by Tuckman and Belbin are credible </w:t>
      </w:r>
      <w:r w:rsidR="00100FBD">
        <w:rPr>
          <w:rFonts w:ascii="Arial" w:hAnsi="Arial" w:cs="Arial"/>
        </w:rPr>
        <w:t xml:space="preserve">in order </w:t>
      </w:r>
      <w:r w:rsidR="00050842">
        <w:rPr>
          <w:rFonts w:ascii="Arial" w:hAnsi="Arial" w:cs="Arial"/>
        </w:rPr>
        <w:t>t</w:t>
      </w:r>
      <w:r w:rsidR="00100FBD">
        <w:rPr>
          <w:rFonts w:ascii="Arial" w:hAnsi="Arial" w:cs="Arial"/>
        </w:rPr>
        <w:t>o maintain healthy working relationships and believe they should be used in every work place.</w:t>
      </w:r>
      <w:r>
        <w:rPr>
          <w:rFonts w:ascii="Arial" w:hAnsi="Arial" w:cs="Arial"/>
        </w:rPr>
        <w:t xml:space="preserve"> </w:t>
      </w:r>
      <w:r w:rsidR="00733820">
        <w:rPr>
          <w:rFonts w:ascii="Arial" w:hAnsi="Arial" w:cs="Arial"/>
        </w:rPr>
        <w:t xml:space="preserve"> </w:t>
      </w:r>
      <w:r w:rsidR="0054646E">
        <w:rPr>
          <w:rFonts w:ascii="Arial" w:hAnsi="Arial" w:cs="Arial"/>
        </w:rPr>
        <w:t xml:space="preserve"> </w:t>
      </w:r>
      <w:r w:rsidR="00DF4F6A">
        <w:rPr>
          <w:rFonts w:ascii="Arial" w:hAnsi="Arial" w:cs="Arial"/>
        </w:rPr>
        <w:t xml:space="preserve"> </w:t>
      </w:r>
      <w:r w:rsidR="00FF1F64">
        <w:rPr>
          <w:rFonts w:ascii="Arial" w:hAnsi="Arial" w:cs="Arial"/>
        </w:rPr>
        <w:t xml:space="preserve"> </w:t>
      </w:r>
      <w:r w:rsidR="004102B1">
        <w:rPr>
          <w:rFonts w:ascii="Arial" w:hAnsi="Arial" w:cs="Arial"/>
        </w:rPr>
        <w:t xml:space="preserve"> </w:t>
      </w:r>
    </w:p>
    <w:p w14:paraId="086942A7" w14:textId="492EBA83" w:rsidR="00050842" w:rsidRDefault="00050842" w:rsidP="00FE4CD3">
      <w:pPr>
        <w:jc w:val="both"/>
        <w:rPr>
          <w:rFonts w:ascii="Arial" w:hAnsi="Arial" w:cs="Arial"/>
        </w:rPr>
      </w:pPr>
    </w:p>
    <w:p w14:paraId="20B6161F" w14:textId="047B77A3" w:rsidR="00050842" w:rsidRDefault="00050842" w:rsidP="00FE4CD3">
      <w:pPr>
        <w:jc w:val="both"/>
        <w:rPr>
          <w:rFonts w:ascii="Arial" w:hAnsi="Arial" w:cs="Arial"/>
        </w:rPr>
      </w:pPr>
    </w:p>
    <w:p w14:paraId="0FA94990" w14:textId="6C77C644" w:rsidR="00050842" w:rsidRDefault="00050842" w:rsidP="00FE4CD3">
      <w:pPr>
        <w:jc w:val="both"/>
        <w:rPr>
          <w:rFonts w:ascii="Arial" w:hAnsi="Arial" w:cs="Arial"/>
        </w:rPr>
      </w:pPr>
    </w:p>
    <w:p w14:paraId="49FE1E4E" w14:textId="34DD7D10" w:rsidR="00050842" w:rsidRDefault="00050842" w:rsidP="00FE4CD3">
      <w:pPr>
        <w:jc w:val="both"/>
        <w:rPr>
          <w:rFonts w:ascii="Arial" w:hAnsi="Arial" w:cs="Arial"/>
        </w:rPr>
      </w:pPr>
    </w:p>
    <w:p w14:paraId="3013A9C7" w14:textId="7D64FE66" w:rsidR="00050842" w:rsidRDefault="00050842" w:rsidP="00FE4CD3">
      <w:pPr>
        <w:jc w:val="both"/>
        <w:rPr>
          <w:rFonts w:ascii="Arial" w:hAnsi="Arial" w:cs="Arial"/>
        </w:rPr>
      </w:pPr>
    </w:p>
    <w:p w14:paraId="2680775B" w14:textId="296FB1E8" w:rsidR="00050842" w:rsidRDefault="00050842" w:rsidP="00FE4CD3">
      <w:pPr>
        <w:jc w:val="both"/>
        <w:rPr>
          <w:rFonts w:ascii="Arial" w:hAnsi="Arial" w:cs="Arial"/>
        </w:rPr>
      </w:pPr>
    </w:p>
    <w:p w14:paraId="3D08CE93" w14:textId="15E9A736" w:rsidR="00050842" w:rsidRDefault="00050842" w:rsidP="00FE4CD3">
      <w:pPr>
        <w:jc w:val="both"/>
        <w:rPr>
          <w:rFonts w:ascii="Arial" w:hAnsi="Arial" w:cs="Arial"/>
        </w:rPr>
      </w:pPr>
    </w:p>
    <w:p w14:paraId="3FC072DF" w14:textId="5503ADF3" w:rsidR="00050842" w:rsidRDefault="00050842" w:rsidP="00FE4CD3">
      <w:pPr>
        <w:jc w:val="both"/>
        <w:rPr>
          <w:rFonts w:ascii="Arial" w:hAnsi="Arial" w:cs="Arial"/>
        </w:rPr>
      </w:pPr>
    </w:p>
    <w:p w14:paraId="0935346C" w14:textId="5928D159" w:rsidR="00050842" w:rsidRDefault="00050842" w:rsidP="00FE4CD3">
      <w:pPr>
        <w:jc w:val="both"/>
        <w:rPr>
          <w:rFonts w:ascii="Arial" w:hAnsi="Arial" w:cs="Arial"/>
        </w:rPr>
      </w:pPr>
    </w:p>
    <w:p w14:paraId="0DF4336E" w14:textId="6C65AC3E" w:rsidR="00050842" w:rsidRDefault="00050842" w:rsidP="00FE4CD3">
      <w:pPr>
        <w:jc w:val="both"/>
        <w:rPr>
          <w:rFonts w:ascii="Arial" w:hAnsi="Arial" w:cs="Arial"/>
        </w:rPr>
      </w:pPr>
    </w:p>
    <w:p w14:paraId="138DC9F3" w14:textId="418939D5" w:rsidR="00050842" w:rsidRDefault="00050842" w:rsidP="00FE4CD3">
      <w:pPr>
        <w:jc w:val="both"/>
        <w:rPr>
          <w:rFonts w:ascii="Arial" w:hAnsi="Arial" w:cs="Arial"/>
        </w:rPr>
      </w:pPr>
    </w:p>
    <w:p w14:paraId="487C6FF4" w14:textId="68DFB9BB" w:rsidR="00050842" w:rsidRDefault="00050842" w:rsidP="00FE4CD3">
      <w:pPr>
        <w:jc w:val="both"/>
        <w:rPr>
          <w:rFonts w:ascii="Arial" w:hAnsi="Arial" w:cs="Arial"/>
        </w:rPr>
      </w:pPr>
    </w:p>
    <w:p w14:paraId="69E52FD2" w14:textId="186872EB" w:rsidR="00050842" w:rsidRDefault="00050842" w:rsidP="00FE4CD3">
      <w:pPr>
        <w:jc w:val="both"/>
        <w:rPr>
          <w:rFonts w:ascii="Arial" w:hAnsi="Arial" w:cs="Arial"/>
        </w:rPr>
      </w:pPr>
    </w:p>
    <w:p w14:paraId="70BF0203" w14:textId="2B527644" w:rsidR="00EE5FE1" w:rsidRDefault="00EE5FE1" w:rsidP="00495E67">
      <w:pPr>
        <w:jc w:val="center"/>
        <w:rPr>
          <w:rFonts w:cstheme="minorHAnsi"/>
          <w:sz w:val="52"/>
          <w:szCs w:val="52"/>
          <w:u w:val="single"/>
        </w:rPr>
      </w:pPr>
      <w:r>
        <w:rPr>
          <w:rFonts w:cstheme="minorHAnsi"/>
          <w:sz w:val="52"/>
          <w:szCs w:val="52"/>
          <w:u w:val="single"/>
        </w:rPr>
        <w:lastRenderedPageBreak/>
        <w:t>R</w:t>
      </w:r>
      <w:r w:rsidR="00050842" w:rsidRPr="00EE5FE1">
        <w:rPr>
          <w:rFonts w:cstheme="minorHAnsi"/>
          <w:sz w:val="52"/>
          <w:szCs w:val="52"/>
          <w:u w:val="single"/>
        </w:rPr>
        <w:t>ef</w:t>
      </w:r>
      <w:r w:rsidR="00495E67">
        <w:rPr>
          <w:rFonts w:cstheme="minorHAnsi"/>
          <w:sz w:val="52"/>
          <w:szCs w:val="52"/>
          <w:u w:val="single"/>
        </w:rPr>
        <w:t>erences</w:t>
      </w:r>
    </w:p>
    <w:p w14:paraId="158FE1E0" w14:textId="7863FFA9" w:rsidR="00174569" w:rsidRDefault="00174569" w:rsidP="00174569">
      <w:pPr>
        <w:jc w:val="both"/>
        <w:rPr>
          <w:rFonts w:ascii="Arial" w:hAnsi="Arial" w:cs="Arial"/>
          <w:u w:val="single"/>
        </w:rPr>
      </w:pPr>
    </w:p>
    <w:p w14:paraId="1F9C4A3D" w14:textId="7AE6411C" w:rsidR="0054137B" w:rsidRPr="00174569" w:rsidRDefault="00BF774F" w:rsidP="00174569">
      <w:pPr>
        <w:jc w:val="both"/>
        <w:rPr>
          <w:rFonts w:ascii="Arial" w:hAnsi="Arial" w:cs="Arial"/>
          <w:u w:val="single"/>
        </w:rPr>
      </w:pPr>
      <w:sdt>
        <w:sdtPr>
          <w:rPr>
            <w:rFonts w:ascii="Arial" w:hAnsi="Arial" w:cs="Arial"/>
            <w:u w:val="single"/>
          </w:rPr>
          <w:id w:val="-488330673"/>
          <w:citation/>
        </w:sdtPr>
        <w:sdtEndPr/>
        <w:sdtContent>
          <w:r w:rsidR="0054137B">
            <w:rPr>
              <w:rFonts w:ascii="Arial" w:hAnsi="Arial" w:cs="Arial"/>
              <w:u w:val="single"/>
            </w:rPr>
            <w:fldChar w:fldCharType="begin"/>
          </w:r>
          <w:r w:rsidR="0054137B">
            <w:rPr>
              <w:rFonts w:ascii="Arial" w:hAnsi="Arial" w:cs="Arial"/>
              <w:u w:val="single"/>
            </w:rPr>
            <w:instrText xml:space="preserve"> CITATION Bel21 \l 2057 </w:instrText>
          </w:r>
          <w:r w:rsidR="0054137B">
            <w:rPr>
              <w:rFonts w:ascii="Arial" w:hAnsi="Arial" w:cs="Arial"/>
              <w:u w:val="single"/>
            </w:rPr>
            <w:fldChar w:fldCharType="separate"/>
          </w:r>
          <w:r w:rsidR="00C478B0" w:rsidRPr="00C478B0">
            <w:rPr>
              <w:rFonts w:ascii="Arial" w:hAnsi="Arial" w:cs="Arial"/>
              <w:noProof/>
            </w:rPr>
            <w:t>(Anon., )</w:t>
          </w:r>
          <w:r w:rsidR="0054137B">
            <w:rPr>
              <w:rFonts w:ascii="Arial" w:hAnsi="Arial" w:cs="Arial"/>
              <w:u w:val="single"/>
            </w:rPr>
            <w:fldChar w:fldCharType="end"/>
          </w:r>
        </w:sdtContent>
      </w:sdt>
    </w:p>
    <w:sdt>
      <w:sdtPr>
        <w:rPr>
          <w:rFonts w:asciiTheme="minorHAnsi" w:eastAsiaTheme="minorEastAsia" w:hAnsiTheme="minorHAnsi" w:cstheme="minorBidi"/>
          <w:color w:val="auto"/>
          <w:sz w:val="22"/>
          <w:szCs w:val="22"/>
        </w:rPr>
        <w:id w:val="658734406"/>
        <w:docPartObj>
          <w:docPartGallery w:val="Bibliographies"/>
          <w:docPartUnique/>
        </w:docPartObj>
      </w:sdtPr>
      <w:sdtEndPr/>
      <w:sdtContent>
        <w:p w14:paraId="49D8C939" w14:textId="516B1216" w:rsidR="0054137B" w:rsidRDefault="0054137B">
          <w:pPr>
            <w:pStyle w:val="Heading1"/>
          </w:pPr>
          <w:r>
            <w:t>Bibliography</w:t>
          </w:r>
        </w:p>
        <w:sdt>
          <w:sdtPr>
            <w:id w:val="111145805"/>
            <w:bibliography/>
          </w:sdtPr>
          <w:sdtEndPr/>
          <w:sdtContent>
            <w:p w14:paraId="02A90804" w14:textId="77777777" w:rsidR="00C478B0" w:rsidRDefault="0054137B" w:rsidP="00C478B0">
              <w:pPr>
                <w:pStyle w:val="Bibliography"/>
                <w:rPr>
                  <w:noProof/>
                  <w:sz w:val="24"/>
                  <w:szCs w:val="24"/>
                </w:rPr>
              </w:pPr>
              <w:r>
                <w:fldChar w:fldCharType="begin"/>
              </w:r>
              <w:r>
                <w:instrText xml:space="preserve"> BIBLIOGRAPHY </w:instrText>
              </w:r>
              <w:r>
                <w:fldChar w:fldCharType="separate"/>
              </w:r>
              <w:r w:rsidR="00C478B0">
                <w:rPr>
                  <w:noProof/>
                </w:rPr>
                <w:t xml:space="preserve">Anon., . </w:t>
              </w:r>
              <w:r w:rsidR="00C478B0">
                <w:rPr>
                  <w:i/>
                  <w:iCs/>
                  <w:noProof/>
                </w:rPr>
                <w:t xml:space="preserve">Belbin Team Roles. </w:t>
              </w:r>
              <w:r w:rsidR="00C478B0">
                <w:rPr>
                  <w:noProof/>
                </w:rPr>
                <w:t xml:space="preserve">[Online] </w:t>
              </w:r>
              <w:r w:rsidR="00C478B0">
                <w:rPr>
                  <w:noProof/>
                </w:rPr>
                <w:br/>
                <w:t xml:space="preserve">Available at: </w:t>
              </w:r>
              <w:r w:rsidR="00C478B0">
                <w:rPr>
                  <w:noProof/>
                  <w:u w:val="single"/>
                </w:rPr>
                <w:t>http://www.belbin.com/rte.asp?id=8</w:t>
              </w:r>
              <w:r w:rsidR="00C478B0">
                <w:rPr>
                  <w:noProof/>
                </w:rPr>
                <w:br/>
                <w:t>[Accessed 7 11 2021].</w:t>
              </w:r>
            </w:p>
            <w:p w14:paraId="29A53E39" w14:textId="77777777" w:rsidR="00C478B0" w:rsidRDefault="00C478B0" w:rsidP="00C478B0">
              <w:pPr>
                <w:pStyle w:val="Bibliography"/>
                <w:rPr>
                  <w:noProof/>
                </w:rPr>
              </w:pPr>
              <w:r>
                <w:rPr>
                  <w:noProof/>
                </w:rPr>
                <w:t xml:space="preserve">Anon., . </w:t>
              </w:r>
              <w:r>
                <w:rPr>
                  <w:i/>
                  <w:iCs/>
                  <w:noProof/>
                </w:rPr>
                <w:t xml:space="preserve">Football Players' Roles in Team Offense and Defense. </w:t>
              </w:r>
              <w:r>
                <w:rPr>
                  <w:noProof/>
                </w:rPr>
                <w:t xml:space="preserve">[Online] </w:t>
              </w:r>
              <w:r>
                <w:rPr>
                  <w:noProof/>
                </w:rPr>
                <w:br/>
                <w:t xml:space="preserve">Available at: </w:t>
              </w:r>
              <w:r>
                <w:rPr>
                  <w:noProof/>
                  <w:u w:val="single"/>
                </w:rPr>
                <w:t>http://www.dummies.com/how-to/content/football-players-roles-in-team-offense-and-defense.html</w:t>
              </w:r>
              <w:r>
                <w:rPr>
                  <w:noProof/>
                </w:rPr>
                <w:br/>
                <w:t>[Accessed 7 11 2021].</w:t>
              </w:r>
            </w:p>
            <w:p w14:paraId="4350D019" w14:textId="77777777" w:rsidR="00C478B0" w:rsidRDefault="00C478B0" w:rsidP="00C478B0">
              <w:pPr>
                <w:pStyle w:val="Bibliography"/>
                <w:rPr>
                  <w:noProof/>
                </w:rPr>
              </w:pPr>
              <w:r>
                <w:rPr>
                  <w:noProof/>
                </w:rPr>
                <w:t xml:space="preserve">Bonebright, D. A., 2010. 40 years of storming: a historical review of Tuckman's model of small group development. </w:t>
              </w:r>
              <w:r>
                <w:rPr>
                  <w:i/>
                  <w:iCs/>
                  <w:noProof/>
                </w:rPr>
                <w:t xml:space="preserve">Human Resource Development International, </w:t>
              </w:r>
              <w:r>
                <w:rPr>
                  <w:noProof/>
                </w:rPr>
                <w:t>, 13(1), pp. 111-120.</w:t>
              </w:r>
            </w:p>
            <w:p w14:paraId="0E4C3331" w14:textId="77777777" w:rsidR="00C478B0" w:rsidRDefault="00C478B0" w:rsidP="00C478B0">
              <w:pPr>
                <w:pStyle w:val="Bibliography"/>
                <w:rPr>
                  <w:noProof/>
                </w:rPr>
              </w:pPr>
              <w:r>
                <w:rPr>
                  <w:noProof/>
                </w:rPr>
                <w:t xml:space="preserve">Hingst, R. D., 2006. </w:t>
              </w:r>
              <w:r>
                <w:rPr>
                  <w:i/>
                  <w:iCs/>
                  <w:noProof/>
                </w:rPr>
                <w:t xml:space="preserve">Tuckman's theory of group development in a call centre context: does it still work?. </w:t>
              </w:r>
              <w:r>
                <w:rPr>
                  <w:noProof/>
                </w:rPr>
                <w:t xml:space="preserve">[Online] </w:t>
              </w:r>
              <w:r>
                <w:rPr>
                  <w:noProof/>
                </w:rPr>
                <w:br/>
                <w:t xml:space="preserve">Available at: </w:t>
              </w:r>
              <w:r>
                <w:rPr>
                  <w:noProof/>
                  <w:u w:val="single"/>
                </w:rPr>
                <w:t>https://eprints.usq.edu.au/1910/1/hingst_gcbe_2006_conf_paper.pdf</w:t>
              </w:r>
              <w:r>
                <w:rPr>
                  <w:noProof/>
                </w:rPr>
                <w:br/>
                <w:t>[Accessed 7 11 2021].</w:t>
              </w:r>
            </w:p>
            <w:p w14:paraId="1C5485B1" w14:textId="77777777" w:rsidR="00C478B0" w:rsidRDefault="00C478B0" w:rsidP="00C478B0">
              <w:pPr>
                <w:pStyle w:val="Bibliography"/>
                <w:rPr>
                  <w:noProof/>
                </w:rPr>
              </w:pPr>
              <w:r>
                <w:rPr>
                  <w:noProof/>
                </w:rPr>
                <w:t xml:space="preserve">Maslow, A., . </w:t>
              </w:r>
              <w:r>
                <w:rPr>
                  <w:i/>
                  <w:iCs/>
                  <w:noProof/>
                </w:rPr>
                <w:t xml:space="preserve">Theory Z. </w:t>
              </w:r>
              <w:r>
                <w:rPr>
                  <w:noProof/>
                </w:rPr>
                <w:t xml:space="preserve">[Online] </w:t>
              </w:r>
              <w:r>
                <w:rPr>
                  <w:noProof/>
                </w:rPr>
                <w:br/>
                <w:t xml:space="preserve">Available at: </w:t>
              </w:r>
              <w:r>
                <w:rPr>
                  <w:noProof/>
                  <w:u w:val="single"/>
                </w:rPr>
                <w:t>http://maslow.org/sub/theoryz.php</w:t>
              </w:r>
              <w:r>
                <w:rPr>
                  <w:noProof/>
                </w:rPr>
                <w:br/>
                <w:t>[Accessed 7 11 2021].</w:t>
              </w:r>
            </w:p>
            <w:p w14:paraId="71999530" w14:textId="77777777" w:rsidR="00C478B0" w:rsidRDefault="00C478B0" w:rsidP="00C478B0">
              <w:pPr>
                <w:pStyle w:val="Bibliography"/>
                <w:rPr>
                  <w:noProof/>
                </w:rPr>
              </w:pPr>
              <w:r>
                <w:rPr>
                  <w:noProof/>
                </w:rPr>
                <w:t xml:space="preserve">Tener, R. R. K., 1994. Review of The Wisdom of Teams: Creating the High-Performance Organization by Jon R. Katzenbach and Douglas K. Smith. </w:t>
              </w:r>
              <w:r>
                <w:rPr>
                  <w:i/>
                  <w:iCs/>
                  <w:noProof/>
                </w:rPr>
                <w:t xml:space="preserve">Journal of Management in Engineering, </w:t>
              </w:r>
              <w:r>
                <w:rPr>
                  <w:noProof/>
                </w:rPr>
                <w:t>, 10(4), pp. 23-23.</w:t>
              </w:r>
            </w:p>
            <w:p w14:paraId="2BFD53FD" w14:textId="77777777" w:rsidR="00C478B0" w:rsidRDefault="00C478B0" w:rsidP="00C478B0">
              <w:pPr>
                <w:pStyle w:val="Bibliography"/>
                <w:rPr>
                  <w:noProof/>
                </w:rPr>
              </w:pPr>
              <w:r>
                <w:rPr>
                  <w:noProof/>
                </w:rPr>
                <w:t xml:space="preserve">Wheelan, S. A., Davidson, B. &amp; Tilin, F., 2003. GROUP DEVELOPMENT ACROSS TIME Reality or Illusion. </w:t>
              </w:r>
              <w:r>
                <w:rPr>
                  <w:i/>
                  <w:iCs/>
                  <w:noProof/>
                </w:rPr>
                <w:t xml:space="preserve">Small Group Research, </w:t>
              </w:r>
              <w:r>
                <w:rPr>
                  <w:noProof/>
                </w:rPr>
                <w:t>, 34(2), pp. 223-245.</w:t>
              </w:r>
            </w:p>
            <w:p w14:paraId="1CAC58FD" w14:textId="21839EAD" w:rsidR="0054137B" w:rsidRDefault="0054137B" w:rsidP="00C478B0">
              <w:r>
                <w:rPr>
                  <w:b/>
                  <w:bCs/>
                  <w:noProof/>
                </w:rPr>
                <w:fldChar w:fldCharType="end"/>
              </w:r>
            </w:p>
          </w:sdtContent>
        </w:sdt>
      </w:sdtContent>
    </w:sdt>
    <w:p w14:paraId="2F53E97C" w14:textId="6324A2B3" w:rsidR="00174569" w:rsidRDefault="00BF774F" w:rsidP="00174569">
      <w:pPr>
        <w:jc w:val="both"/>
        <w:rPr>
          <w:rFonts w:ascii="Arial" w:hAnsi="Arial" w:cs="Arial"/>
          <w:u w:val="single"/>
        </w:rPr>
      </w:pPr>
      <w:sdt>
        <w:sdtPr>
          <w:rPr>
            <w:rFonts w:ascii="Arial" w:hAnsi="Arial" w:cs="Arial"/>
            <w:u w:val="single"/>
          </w:rPr>
          <w:id w:val="1127744579"/>
          <w:citation/>
        </w:sdtPr>
        <w:sdtEndPr/>
        <w:sdtContent>
          <w:r w:rsidR="00360B94">
            <w:rPr>
              <w:rFonts w:ascii="Arial" w:hAnsi="Arial" w:cs="Arial"/>
              <w:u w:val="single"/>
            </w:rPr>
            <w:fldChar w:fldCharType="begin"/>
          </w:r>
          <w:r w:rsidR="00360B94">
            <w:rPr>
              <w:rFonts w:ascii="Arial" w:hAnsi="Arial" w:cs="Arial"/>
              <w:u w:val="single"/>
            </w:rPr>
            <w:instrText xml:space="preserve"> CITATION Hin06 \l 2057 </w:instrText>
          </w:r>
          <w:r w:rsidR="00360B94">
            <w:rPr>
              <w:rFonts w:ascii="Arial" w:hAnsi="Arial" w:cs="Arial"/>
              <w:u w:val="single"/>
            </w:rPr>
            <w:fldChar w:fldCharType="separate"/>
          </w:r>
          <w:r w:rsidR="00C478B0" w:rsidRPr="00C478B0">
            <w:rPr>
              <w:rFonts w:ascii="Arial" w:hAnsi="Arial" w:cs="Arial"/>
              <w:noProof/>
            </w:rPr>
            <w:t>(Hingst, 2006)</w:t>
          </w:r>
          <w:r w:rsidR="00360B94">
            <w:rPr>
              <w:rFonts w:ascii="Arial" w:hAnsi="Arial" w:cs="Arial"/>
              <w:u w:val="single"/>
            </w:rPr>
            <w:fldChar w:fldCharType="end"/>
          </w:r>
        </w:sdtContent>
      </w:sdt>
      <w:sdt>
        <w:sdtPr>
          <w:rPr>
            <w:rFonts w:ascii="Arial" w:hAnsi="Arial" w:cs="Arial"/>
            <w:u w:val="single"/>
          </w:rPr>
          <w:id w:val="-2010044075"/>
          <w:citation/>
        </w:sdtPr>
        <w:sdtEndPr/>
        <w:sdtContent>
          <w:r w:rsidR="00D1081C">
            <w:rPr>
              <w:rFonts w:ascii="Arial" w:hAnsi="Arial" w:cs="Arial"/>
              <w:u w:val="single"/>
            </w:rPr>
            <w:fldChar w:fldCharType="begin"/>
          </w:r>
          <w:r w:rsidR="00D1081C">
            <w:rPr>
              <w:rFonts w:ascii="Arial" w:hAnsi="Arial" w:cs="Arial"/>
              <w:u w:val="single"/>
            </w:rPr>
            <w:instrText xml:space="preserve"> CITATION Rev94 \l 2057 </w:instrText>
          </w:r>
          <w:r w:rsidR="00D1081C">
            <w:rPr>
              <w:rFonts w:ascii="Arial" w:hAnsi="Arial" w:cs="Arial"/>
              <w:u w:val="single"/>
            </w:rPr>
            <w:fldChar w:fldCharType="separate"/>
          </w:r>
          <w:r w:rsidR="00C478B0">
            <w:rPr>
              <w:rFonts w:ascii="Arial" w:hAnsi="Arial" w:cs="Arial"/>
              <w:noProof/>
              <w:u w:val="single"/>
            </w:rPr>
            <w:t xml:space="preserve"> </w:t>
          </w:r>
          <w:r w:rsidR="00C478B0" w:rsidRPr="00C478B0">
            <w:rPr>
              <w:rFonts w:ascii="Arial" w:hAnsi="Arial" w:cs="Arial"/>
              <w:noProof/>
            </w:rPr>
            <w:t>(Tener, 1994)</w:t>
          </w:r>
          <w:r w:rsidR="00D1081C">
            <w:rPr>
              <w:rFonts w:ascii="Arial" w:hAnsi="Arial" w:cs="Arial"/>
              <w:u w:val="single"/>
            </w:rPr>
            <w:fldChar w:fldCharType="end"/>
          </w:r>
        </w:sdtContent>
      </w:sdt>
      <w:sdt>
        <w:sdtPr>
          <w:rPr>
            <w:rFonts w:ascii="Arial" w:hAnsi="Arial" w:cs="Arial"/>
            <w:u w:val="single"/>
          </w:rPr>
          <w:id w:val="2103381864"/>
          <w:citation/>
        </w:sdtPr>
        <w:sdtEndPr/>
        <w:sdtContent>
          <w:r w:rsidR="00B523A6">
            <w:rPr>
              <w:rFonts w:ascii="Arial" w:hAnsi="Arial" w:cs="Arial"/>
              <w:u w:val="single"/>
            </w:rPr>
            <w:fldChar w:fldCharType="begin"/>
          </w:r>
          <w:r w:rsidR="00B523A6">
            <w:rPr>
              <w:rFonts w:ascii="Arial" w:hAnsi="Arial" w:cs="Arial"/>
              <w:u w:val="single"/>
            </w:rPr>
            <w:instrText xml:space="preserve"> CITATION Whe03 \l 2057 </w:instrText>
          </w:r>
          <w:r w:rsidR="00B523A6">
            <w:rPr>
              <w:rFonts w:ascii="Arial" w:hAnsi="Arial" w:cs="Arial"/>
              <w:u w:val="single"/>
            </w:rPr>
            <w:fldChar w:fldCharType="separate"/>
          </w:r>
          <w:r w:rsidR="00C478B0">
            <w:rPr>
              <w:rFonts w:ascii="Arial" w:hAnsi="Arial" w:cs="Arial"/>
              <w:noProof/>
              <w:u w:val="single"/>
            </w:rPr>
            <w:t xml:space="preserve"> </w:t>
          </w:r>
          <w:r w:rsidR="00C478B0" w:rsidRPr="00C478B0">
            <w:rPr>
              <w:rFonts w:ascii="Arial" w:hAnsi="Arial" w:cs="Arial"/>
              <w:noProof/>
            </w:rPr>
            <w:t>(Wheelan, et al., 2003)</w:t>
          </w:r>
          <w:r w:rsidR="00B523A6">
            <w:rPr>
              <w:rFonts w:ascii="Arial" w:hAnsi="Arial" w:cs="Arial"/>
              <w:u w:val="single"/>
            </w:rPr>
            <w:fldChar w:fldCharType="end"/>
          </w:r>
        </w:sdtContent>
      </w:sdt>
      <w:sdt>
        <w:sdtPr>
          <w:rPr>
            <w:rFonts w:ascii="Arial" w:hAnsi="Arial" w:cs="Arial"/>
            <w:u w:val="single"/>
          </w:rPr>
          <w:id w:val="-1619128157"/>
          <w:citation/>
        </w:sdtPr>
        <w:sdtEndPr/>
        <w:sdtContent>
          <w:r w:rsidR="004A0180">
            <w:rPr>
              <w:rFonts w:ascii="Arial" w:hAnsi="Arial" w:cs="Arial"/>
              <w:u w:val="single"/>
            </w:rPr>
            <w:fldChar w:fldCharType="begin"/>
          </w:r>
          <w:r w:rsidR="004A0180">
            <w:rPr>
              <w:rFonts w:ascii="Arial" w:hAnsi="Arial" w:cs="Arial"/>
              <w:u w:val="single"/>
            </w:rPr>
            <w:instrText xml:space="preserve"> CITATION Foo21 \l 2057 </w:instrText>
          </w:r>
          <w:r w:rsidR="004A0180">
            <w:rPr>
              <w:rFonts w:ascii="Arial" w:hAnsi="Arial" w:cs="Arial"/>
              <w:u w:val="single"/>
            </w:rPr>
            <w:fldChar w:fldCharType="separate"/>
          </w:r>
          <w:r w:rsidR="00C478B0">
            <w:rPr>
              <w:rFonts w:ascii="Arial" w:hAnsi="Arial" w:cs="Arial"/>
              <w:noProof/>
              <w:u w:val="single"/>
            </w:rPr>
            <w:t xml:space="preserve"> </w:t>
          </w:r>
          <w:r w:rsidR="00C478B0" w:rsidRPr="00C478B0">
            <w:rPr>
              <w:rFonts w:ascii="Arial" w:hAnsi="Arial" w:cs="Arial"/>
              <w:noProof/>
            </w:rPr>
            <w:t>(Anon., )</w:t>
          </w:r>
          <w:r w:rsidR="004A0180">
            <w:rPr>
              <w:rFonts w:ascii="Arial" w:hAnsi="Arial" w:cs="Arial"/>
              <w:u w:val="single"/>
            </w:rPr>
            <w:fldChar w:fldCharType="end"/>
          </w:r>
        </w:sdtContent>
      </w:sdt>
      <w:sdt>
        <w:sdtPr>
          <w:rPr>
            <w:rFonts w:ascii="Arial" w:hAnsi="Arial" w:cs="Arial"/>
            <w:u w:val="single"/>
          </w:rPr>
          <w:id w:val="1256707336"/>
          <w:citation/>
        </w:sdtPr>
        <w:sdtEndPr/>
        <w:sdtContent>
          <w:r w:rsidR="00C478B0">
            <w:rPr>
              <w:rFonts w:ascii="Arial" w:hAnsi="Arial" w:cs="Arial"/>
              <w:u w:val="single"/>
            </w:rPr>
            <w:fldChar w:fldCharType="begin"/>
          </w:r>
          <w:r w:rsidR="00C478B0">
            <w:rPr>
              <w:rFonts w:ascii="Arial" w:hAnsi="Arial" w:cs="Arial"/>
              <w:u w:val="single"/>
            </w:rPr>
            <w:instrText xml:space="preserve"> CITATION Mas21 \l 2057 </w:instrText>
          </w:r>
          <w:r w:rsidR="00C478B0">
            <w:rPr>
              <w:rFonts w:ascii="Arial" w:hAnsi="Arial" w:cs="Arial"/>
              <w:u w:val="single"/>
            </w:rPr>
            <w:fldChar w:fldCharType="separate"/>
          </w:r>
          <w:r w:rsidR="00C478B0">
            <w:rPr>
              <w:rFonts w:ascii="Arial" w:hAnsi="Arial" w:cs="Arial"/>
              <w:noProof/>
              <w:u w:val="single"/>
            </w:rPr>
            <w:t xml:space="preserve"> </w:t>
          </w:r>
          <w:r w:rsidR="00C478B0" w:rsidRPr="00C478B0">
            <w:rPr>
              <w:rFonts w:ascii="Arial" w:hAnsi="Arial" w:cs="Arial"/>
              <w:noProof/>
            </w:rPr>
            <w:t>(Maslow, )</w:t>
          </w:r>
          <w:r w:rsidR="00C478B0">
            <w:rPr>
              <w:rFonts w:ascii="Arial" w:hAnsi="Arial" w:cs="Arial"/>
              <w:u w:val="single"/>
            </w:rPr>
            <w:fldChar w:fldCharType="end"/>
          </w:r>
        </w:sdtContent>
      </w:sdt>
    </w:p>
    <w:p w14:paraId="0F82A511" w14:textId="77777777" w:rsidR="007F5D7A" w:rsidRPr="00174569" w:rsidRDefault="007F5D7A" w:rsidP="00174569">
      <w:pPr>
        <w:jc w:val="both"/>
        <w:rPr>
          <w:rFonts w:ascii="Arial" w:hAnsi="Arial" w:cs="Arial"/>
          <w:u w:val="single"/>
        </w:rPr>
      </w:pPr>
    </w:p>
    <w:sectPr w:rsidR="007F5D7A" w:rsidRPr="00174569" w:rsidSect="00192F20">
      <w:footerReference w:type="default" r:id="rId17"/>
      <w:footerReference w:type="first" r:id="rId1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5C418" w14:textId="77777777" w:rsidR="00952DF3" w:rsidRDefault="00952DF3" w:rsidP="00E9360A">
      <w:pPr>
        <w:spacing w:after="0" w:line="240" w:lineRule="auto"/>
      </w:pPr>
      <w:r>
        <w:separator/>
      </w:r>
    </w:p>
  </w:endnote>
  <w:endnote w:type="continuationSeparator" w:id="0">
    <w:p w14:paraId="2484BF74" w14:textId="77777777" w:rsidR="00952DF3" w:rsidRDefault="00952DF3" w:rsidP="00E9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891881"/>
      <w:docPartObj>
        <w:docPartGallery w:val="Page Numbers (Bottom of Page)"/>
        <w:docPartUnique/>
      </w:docPartObj>
    </w:sdtPr>
    <w:sdtEndPr>
      <w:rPr>
        <w:color w:val="7F7F7F" w:themeColor="background1" w:themeShade="7F"/>
        <w:spacing w:val="60"/>
      </w:rPr>
    </w:sdtEndPr>
    <w:sdtContent>
      <w:p w14:paraId="6A02EBBB" w14:textId="45008B6B" w:rsidR="0082456D" w:rsidRDefault="008245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2A7A12" w14:textId="77777777" w:rsidR="0082456D" w:rsidRDefault="008245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814578"/>
      <w:docPartObj>
        <w:docPartGallery w:val="Page Numbers (Bottom of Page)"/>
        <w:docPartUnique/>
      </w:docPartObj>
    </w:sdtPr>
    <w:sdtEndPr>
      <w:rPr>
        <w:color w:val="7F7F7F" w:themeColor="background1" w:themeShade="7F"/>
        <w:spacing w:val="60"/>
      </w:rPr>
    </w:sdtEndPr>
    <w:sdtContent>
      <w:p w14:paraId="3162AE63" w14:textId="7F031119" w:rsidR="00E9360A" w:rsidRDefault="00E9360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525574" w14:textId="77777777" w:rsidR="00E9360A" w:rsidRDefault="00E93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A0E69" w14:textId="77777777" w:rsidR="00952DF3" w:rsidRDefault="00952DF3" w:rsidP="00E9360A">
      <w:pPr>
        <w:spacing w:after="0" w:line="240" w:lineRule="auto"/>
      </w:pPr>
      <w:r>
        <w:separator/>
      </w:r>
    </w:p>
  </w:footnote>
  <w:footnote w:type="continuationSeparator" w:id="0">
    <w:p w14:paraId="3435A5F1" w14:textId="77777777" w:rsidR="00952DF3" w:rsidRDefault="00952DF3" w:rsidP="00E93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156F"/>
    <w:multiLevelType w:val="hybridMultilevel"/>
    <w:tmpl w:val="D89A35F2"/>
    <w:lvl w:ilvl="0" w:tplc="8D6497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36720"/>
    <w:multiLevelType w:val="hybridMultilevel"/>
    <w:tmpl w:val="FABEE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3181C"/>
    <w:multiLevelType w:val="hybridMultilevel"/>
    <w:tmpl w:val="1CE03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C2004B"/>
    <w:multiLevelType w:val="hybridMultilevel"/>
    <w:tmpl w:val="D966E05E"/>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4" w15:restartNumberingAfterBreak="0">
    <w:nsid w:val="59640925"/>
    <w:multiLevelType w:val="hybridMultilevel"/>
    <w:tmpl w:val="4670B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1C37E4"/>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num w:numId="1">
    <w:abstractNumId w:val="1"/>
  </w:num>
  <w:num w:numId="2">
    <w:abstractNumId w:val="3"/>
  </w:num>
  <w:num w:numId="3">
    <w:abstractNumId w:val="4"/>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C2D"/>
    <w:rsid w:val="00032F23"/>
    <w:rsid w:val="00050842"/>
    <w:rsid w:val="00050B00"/>
    <w:rsid w:val="00056D77"/>
    <w:rsid w:val="00064B06"/>
    <w:rsid w:val="00073AC7"/>
    <w:rsid w:val="0007682C"/>
    <w:rsid w:val="000A0726"/>
    <w:rsid w:val="000E37D5"/>
    <w:rsid w:val="000F2FFB"/>
    <w:rsid w:val="00100FBD"/>
    <w:rsid w:val="00112C48"/>
    <w:rsid w:val="001423A4"/>
    <w:rsid w:val="00150F93"/>
    <w:rsid w:val="0015337B"/>
    <w:rsid w:val="00153A8B"/>
    <w:rsid w:val="00160399"/>
    <w:rsid w:val="00160C72"/>
    <w:rsid w:val="00174569"/>
    <w:rsid w:val="00192F20"/>
    <w:rsid w:val="00193FD9"/>
    <w:rsid w:val="00194EDC"/>
    <w:rsid w:val="00195F9E"/>
    <w:rsid w:val="00196F93"/>
    <w:rsid w:val="001A004D"/>
    <w:rsid w:val="001A6564"/>
    <w:rsid w:val="001A6BBE"/>
    <w:rsid w:val="001B4763"/>
    <w:rsid w:val="001B701E"/>
    <w:rsid w:val="001C3814"/>
    <w:rsid w:val="001D23F4"/>
    <w:rsid w:val="001D787F"/>
    <w:rsid w:val="00222F4A"/>
    <w:rsid w:val="002261B4"/>
    <w:rsid w:val="002277BB"/>
    <w:rsid w:val="002453A5"/>
    <w:rsid w:val="00250D97"/>
    <w:rsid w:val="00254A1F"/>
    <w:rsid w:val="002A6A39"/>
    <w:rsid w:val="002B631A"/>
    <w:rsid w:val="002B7D0D"/>
    <w:rsid w:val="002C1832"/>
    <w:rsid w:val="002C4DE4"/>
    <w:rsid w:val="002D08D8"/>
    <w:rsid w:val="002F09DB"/>
    <w:rsid w:val="00300BA1"/>
    <w:rsid w:val="00316132"/>
    <w:rsid w:val="00334A3E"/>
    <w:rsid w:val="003445C7"/>
    <w:rsid w:val="00344975"/>
    <w:rsid w:val="00360B94"/>
    <w:rsid w:val="003645CC"/>
    <w:rsid w:val="003671B5"/>
    <w:rsid w:val="00390EB8"/>
    <w:rsid w:val="003B5CD4"/>
    <w:rsid w:val="003B6101"/>
    <w:rsid w:val="003C5214"/>
    <w:rsid w:val="003D40DF"/>
    <w:rsid w:val="003E4E4C"/>
    <w:rsid w:val="00405C08"/>
    <w:rsid w:val="004102B1"/>
    <w:rsid w:val="004146C5"/>
    <w:rsid w:val="00427FE6"/>
    <w:rsid w:val="004324CA"/>
    <w:rsid w:val="0043270F"/>
    <w:rsid w:val="00455524"/>
    <w:rsid w:val="00461F0F"/>
    <w:rsid w:val="00467C16"/>
    <w:rsid w:val="004862EC"/>
    <w:rsid w:val="00495E67"/>
    <w:rsid w:val="0049747B"/>
    <w:rsid w:val="004A0180"/>
    <w:rsid w:val="004D1DAD"/>
    <w:rsid w:val="004D2D6F"/>
    <w:rsid w:val="004D5D11"/>
    <w:rsid w:val="004E18A1"/>
    <w:rsid w:val="004F7593"/>
    <w:rsid w:val="00515A35"/>
    <w:rsid w:val="00537E28"/>
    <w:rsid w:val="0054137B"/>
    <w:rsid w:val="005450CF"/>
    <w:rsid w:val="0054646E"/>
    <w:rsid w:val="00551216"/>
    <w:rsid w:val="00554C40"/>
    <w:rsid w:val="00556DF9"/>
    <w:rsid w:val="005577E7"/>
    <w:rsid w:val="005655D8"/>
    <w:rsid w:val="0057353E"/>
    <w:rsid w:val="00575FEF"/>
    <w:rsid w:val="00585C9D"/>
    <w:rsid w:val="005A6830"/>
    <w:rsid w:val="005B298C"/>
    <w:rsid w:val="005B47A5"/>
    <w:rsid w:val="005C2572"/>
    <w:rsid w:val="005C3F9B"/>
    <w:rsid w:val="005C4C49"/>
    <w:rsid w:val="005D02C8"/>
    <w:rsid w:val="005D1CB7"/>
    <w:rsid w:val="005E4B35"/>
    <w:rsid w:val="00614141"/>
    <w:rsid w:val="00614E68"/>
    <w:rsid w:val="00631167"/>
    <w:rsid w:val="00631C5B"/>
    <w:rsid w:val="00663DAB"/>
    <w:rsid w:val="00664CE8"/>
    <w:rsid w:val="006A04AA"/>
    <w:rsid w:val="006A4E11"/>
    <w:rsid w:val="006A73F6"/>
    <w:rsid w:val="006B2004"/>
    <w:rsid w:val="006B5122"/>
    <w:rsid w:val="006B63F1"/>
    <w:rsid w:val="006C3251"/>
    <w:rsid w:val="006D00FB"/>
    <w:rsid w:val="006E1F5E"/>
    <w:rsid w:val="006E53BE"/>
    <w:rsid w:val="006E7378"/>
    <w:rsid w:val="00731654"/>
    <w:rsid w:val="00733820"/>
    <w:rsid w:val="007457E5"/>
    <w:rsid w:val="00755E30"/>
    <w:rsid w:val="00765F70"/>
    <w:rsid w:val="007966DE"/>
    <w:rsid w:val="007A1DF8"/>
    <w:rsid w:val="007A751D"/>
    <w:rsid w:val="007B34C6"/>
    <w:rsid w:val="007C3C3A"/>
    <w:rsid w:val="007E210F"/>
    <w:rsid w:val="007F5D7A"/>
    <w:rsid w:val="00800B5B"/>
    <w:rsid w:val="00814AC6"/>
    <w:rsid w:val="008158BC"/>
    <w:rsid w:val="00817039"/>
    <w:rsid w:val="00821151"/>
    <w:rsid w:val="0082456D"/>
    <w:rsid w:val="008326ED"/>
    <w:rsid w:val="008352C1"/>
    <w:rsid w:val="00843C65"/>
    <w:rsid w:val="00844D53"/>
    <w:rsid w:val="00864266"/>
    <w:rsid w:val="00871404"/>
    <w:rsid w:val="008733A0"/>
    <w:rsid w:val="0088007C"/>
    <w:rsid w:val="00885BAC"/>
    <w:rsid w:val="008A1A16"/>
    <w:rsid w:val="008A6C22"/>
    <w:rsid w:val="008A70DF"/>
    <w:rsid w:val="008B098B"/>
    <w:rsid w:val="008D3DFE"/>
    <w:rsid w:val="008E0E56"/>
    <w:rsid w:val="008F167F"/>
    <w:rsid w:val="00901815"/>
    <w:rsid w:val="00905895"/>
    <w:rsid w:val="009121F9"/>
    <w:rsid w:val="009135CC"/>
    <w:rsid w:val="00921994"/>
    <w:rsid w:val="009314BE"/>
    <w:rsid w:val="00952DF3"/>
    <w:rsid w:val="00952E6C"/>
    <w:rsid w:val="00982352"/>
    <w:rsid w:val="009829EE"/>
    <w:rsid w:val="009852E0"/>
    <w:rsid w:val="009949BC"/>
    <w:rsid w:val="009B4A64"/>
    <w:rsid w:val="009B6ED0"/>
    <w:rsid w:val="00A00893"/>
    <w:rsid w:val="00A03E0E"/>
    <w:rsid w:val="00A05981"/>
    <w:rsid w:val="00A1563C"/>
    <w:rsid w:val="00A212A3"/>
    <w:rsid w:val="00A21B59"/>
    <w:rsid w:val="00A26349"/>
    <w:rsid w:val="00A54A45"/>
    <w:rsid w:val="00A6450C"/>
    <w:rsid w:val="00A8253C"/>
    <w:rsid w:val="00A8594E"/>
    <w:rsid w:val="00A979D9"/>
    <w:rsid w:val="00AA548A"/>
    <w:rsid w:val="00AC5998"/>
    <w:rsid w:val="00AD3B08"/>
    <w:rsid w:val="00AE0201"/>
    <w:rsid w:val="00AF3A09"/>
    <w:rsid w:val="00B14030"/>
    <w:rsid w:val="00B309AA"/>
    <w:rsid w:val="00B32A5C"/>
    <w:rsid w:val="00B333E7"/>
    <w:rsid w:val="00B523A6"/>
    <w:rsid w:val="00B55674"/>
    <w:rsid w:val="00B66A73"/>
    <w:rsid w:val="00B7119D"/>
    <w:rsid w:val="00B91F06"/>
    <w:rsid w:val="00BD2A8A"/>
    <w:rsid w:val="00BD61D2"/>
    <w:rsid w:val="00BF1510"/>
    <w:rsid w:val="00BF5B2E"/>
    <w:rsid w:val="00BF774F"/>
    <w:rsid w:val="00C10736"/>
    <w:rsid w:val="00C478B0"/>
    <w:rsid w:val="00C53108"/>
    <w:rsid w:val="00C674E2"/>
    <w:rsid w:val="00C8270E"/>
    <w:rsid w:val="00CB05F4"/>
    <w:rsid w:val="00CB7EB3"/>
    <w:rsid w:val="00CC318E"/>
    <w:rsid w:val="00CE3931"/>
    <w:rsid w:val="00CE61CE"/>
    <w:rsid w:val="00D10181"/>
    <w:rsid w:val="00D1081C"/>
    <w:rsid w:val="00D11EE2"/>
    <w:rsid w:val="00D15783"/>
    <w:rsid w:val="00D21D11"/>
    <w:rsid w:val="00D22AD7"/>
    <w:rsid w:val="00D26C29"/>
    <w:rsid w:val="00D42C2D"/>
    <w:rsid w:val="00D469F3"/>
    <w:rsid w:val="00D51B41"/>
    <w:rsid w:val="00D62665"/>
    <w:rsid w:val="00D7286B"/>
    <w:rsid w:val="00D91E03"/>
    <w:rsid w:val="00D93B44"/>
    <w:rsid w:val="00D947EF"/>
    <w:rsid w:val="00D94FD9"/>
    <w:rsid w:val="00DB0E72"/>
    <w:rsid w:val="00DB4546"/>
    <w:rsid w:val="00DE0E43"/>
    <w:rsid w:val="00DE3F28"/>
    <w:rsid w:val="00DF0EA3"/>
    <w:rsid w:val="00DF4F6A"/>
    <w:rsid w:val="00E12212"/>
    <w:rsid w:val="00E12DB8"/>
    <w:rsid w:val="00E206A6"/>
    <w:rsid w:val="00E36357"/>
    <w:rsid w:val="00E60631"/>
    <w:rsid w:val="00E62D11"/>
    <w:rsid w:val="00E7793E"/>
    <w:rsid w:val="00E9017F"/>
    <w:rsid w:val="00E90752"/>
    <w:rsid w:val="00E92556"/>
    <w:rsid w:val="00E9360A"/>
    <w:rsid w:val="00EA4EEC"/>
    <w:rsid w:val="00EE3DE9"/>
    <w:rsid w:val="00EE5FE1"/>
    <w:rsid w:val="00EF0522"/>
    <w:rsid w:val="00EF4D8F"/>
    <w:rsid w:val="00F0069A"/>
    <w:rsid w:val="00F011BA"/>
    <w:rsid w:val="00F0661B"/>
    <w:rsid w:val="00F07C9C"/>
    <w:rsid w:val="00F10C4D"/>
    <w:rsid w:val="00F11DC3"/>
    <w:rsid w:val="00F1402A"/>
    <w:rsid w:val="00F162C8"/>
    <w:rsid w:val="00F23EAB"/>
    <w:rsid w:val="00F411AA"/>
    <w:rsid w:val="00F43DA2"/>
    <w:rsid w:val="00F46CE2"/>
    <w:rsid w:val="00F52217"/>
    <w:rsid w:val="00F56C30"/>
    <w:rsid w:val="00F631F9"/>
    <w:rsid w:val="00F672CB"/>
    <w:rsid w:val="00F72A8C"/>
    <w:rsid w:val="00F8662D"/>
    <w:rsid w:val="00F86FBA"/>
    <w:rsid w:val="00F97552"/>
    <w:rsid w:val="00FA7BE5"/>
    <w:rsid w:val="00FC0497"/>
    <w:rsid w:val="00FD7DA5"/>
    <w:rsid w:val="00FE101B"/>
    <w:rsid w:val="00FE4CD3"/>
    <w:rsid w:val="00FF1F64"/>
    <w:rsid w:val="00FF4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7E3232"/>
  <w15:chartTrackingRefBased/>
  <w15:docId w15:val="{0EC07FDE-538F-44E8-89BF-BDC5F613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108"/>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108"/>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3108"/>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53108"/>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53108"/>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53108"/>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53108"/>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53108"/>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53108"/>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2C2D"/>
    <w:pPr>
      <w:spacing w:after="0" w:line="240" w:lineRule="auto"/>
    </w:pPr>
    <w:rPr>
      <w:lang w:val="en-US" w:eastAsia="en-US"/>
    </w:rPr>
  </w:style>
  <w:style w:type="character" w:customStyle="1" w:styleId="NoSpacingChar">
    <w:name w:val="No Spacing Char"/>
    <w:basedOn w:val="DefaultParagraphFont"/>
    <w:link w:val="NoSpacing"/>
    <w:uiPriority w:val="1"/>
    <w:rsid w:val="00D42C2D"/>
    <w:rPr>
      <w:lang w:val="en-US" w:eastAsia="en-US"/>
    </w:rPr>
  </w:style>
  <w:style w:type="paragraph" w:styleId="Header">
    <w:name w:val="header"/>
    <w:basedOn w:val="Normal"/>
    <w:link w:val="HeaderChar"/>
    <w:uiPriority w:val="99"/>
    <w:unhideWhenUsed/>
    <w:rsid w:val="00E9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60A"/>
  </w:style>
  <w:style w:type="paragraph" w:styleId="Footer">
    <w:name w:val="footer"/>
    <w:basedOn w:val="Normal"/>
    <w:link w:val="FooterChar"/>
    <w:uiPriority w:val="99"/>
    <w:unhideWhenUsed/>
    <w:rsid w:val="00E9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60A"/>
  </w:style>
  <w:style w:type="paragraph" w:styleId="ListParagraph">
    <w:name w:val="List Paragraph"/>
    <w:basedOn w:val="Normal"/>
    <w:uiPriority w:val="34"/>
    <w:qFormat/>
    <w:rsid w:val="00455524"/>
    <w:pPr>
      <w:ind w:left="720"/>
      <w:contextualSpacing/>
    </w:pPr>
  </w:style>
  <w:style w:type="table" w:styleId="TableGrid">
    <w:name w:val="Table Grid"/>
    <w:basedOn w:val="TableNormal"/>
    <w:uiPriority w:val="39"/>
    <w:rsid w:val="00CC31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4AA"/>
    <w:rPr>
      <w:color w:val="0563C1" w:themeColor="hyperlink"/>
      <w:u w:val="single"/>
    </w:rPr>
  </w:style>
  <w:style w:type="character" w:styleId="UnresolvedMention">
    <w:name w:val="Unresolved Mention"/>
    <w:basedOn w:val="DefaultParagraphFont"/>
    <w:uiPriority w:val="99"/>
    <w:semiHidden/>
    <w:unhideWhenUsed/>
    <w:rsid w:val="006A04AA"/>
    <w:rPr>
      <w:color w:val="605E5C"/>
      <w:shd w:val="clear" w:color="auto" w:fill="E1DFDD"/>
    </w:rPr>
  </w:style>
  <w:style w:type="character" w:customStyle="1" w:styleId="Heading1Char">
    <w:name w:val="Heading 1 Char"/>
    <w:basedOn w:val="DefaultParagraphFont"/>
    <w:link w:val="Heading1"/>
    <w:uiPriority w:val="9"/>
    <w:rsid w:val="00C531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531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5310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5310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5310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5310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5310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5310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53108"/>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5413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2218">
      <w:bodyDiv w:val="1"/>
      <w:marLeft w:val="0"/>
      <w:marRight w:val="0"/>
      <w:marTop w:val="0"/>
      <w:marBottom w:val="0"/>
      <w:divBdr>
        <w:top w:val="none" w:sz="0" w:space="0" w:color="auto"/>
        <w:left w:val="none" w:sz="0" w:space="0" w:color="auto"/>
        <w:bottom w:val="none" w:sz="0" w:space="0" w:color="auto"/>
        <w:right w:val="none" w:sz="0" w:space="0" w:color="auto"/>
      </w:divBdr>
    </w:div>
    <w:div w:id="87894312">
      <w:bodyDiv w:val="1"/>
      <w:marLeft w:val="0"/>
      <w:marRight w:val="0"/>
      <w:marTop w:val="0"/>
      <w:marBottom w:val="0"/>
      <w:divBdr>
        <w:top w:val="none" w:sz="0" w:space="0" w:color="auto"/>
        <w:left w:val="none" w:sz="0" w:space="0" w:color="auto"/>
        <w:bottom w:val="none" w:sz="0" w:space="0" w:color="auto"/>
        <w:right w:val="none" w:sz="0" w:space="0" w:color="auto"/>
      </w:divBdr>
    </w:div>
    <w:div w:id="129054113">
      <w:bodyDiv w:val="1"/>
      <w:marLeft w:val="0"/>
      <w:marRight w:val="0"/>
      <w:marTop w:val="0"/>
      <w:marBottom w:val="0"/>
      <w:divBdr>
        <w:top w:val="none" w:sz="0" w:space="0" w:color="auto"/>
        <w:left w:val="none" w:sz="0" w:space="0" w:color="auto"/>
        <w:bottom w:val="none" w:sz="0" w:space="0" w:color="auto"/>
        <w:right w:val="none" w:sz="0" w:space="0" w:color="auto"/>
      </w:divBdr>
    </w:div>
    <w:div w:id="137698462">
      <w:bodyDiv w:val="1"/>
      <w:marLeft w:val="0"/>
      <w:marRight w:val="0"/>
      <w:marTop w:val="0"/>
      <w:marBottom w:val="0"/>
      <w:divBdr>
        <w:top w:val="none" w:sz="0" w:space="0" w:color="auto"/>
        <w:left w:val="none" w:sz="0" w:space="0" w:color="auto"/>
        <w:bottom w:val="none" w:sz="0" w:space="0" w:color="auto"/>
        <w:right w:val="none" w:sz="0" w:space="0" w:color="auto"/>
      </w:divBdr>
    </w:div>
    <w:div w:id="172916691">
      <w:bodyDiv w:val="1"/>
      <w:marLeft w:val="0"/>
      <w:marRight w:val="0"/>
      <w:marTop w:val="0"/>
      <w:marBottom w:val="0"/>
      <w:divBdr>
        <w:top w:val="none" w:sz="0" w:space="0" w:color="auto"/>
        <w:left w:val="none" w:sz="0" w:space="0" w:color="auto"/>
        <w:bottom w:val="none" w:sz="0" w:space="0" w:color="auto"/>
        <w:right w:val="none" w:sz="0" w:space="0" w:color="auto"/>
      </w:divBdr>
    </w:div>
    <w:div w:id="217936025">
      <w:bodyDiv w:val="1"/>
      <w:marLeft w:val="0"/>
      <w:marRight w:val="0"/>
      <w:marTop w:val="0"/>
      <w:marBottom w:val="0"/>
      <w:divBdr>
        <w:top w:val="none" w:sz="0" w:space="0" w:color="auto"/>
        <w:left w:val="none" w:sz="0" w:space="0" w:color="auto"/>
        <w:bottom w:val="none" w:sz="0" w:space="0" w:color="auto"/>
        <w:right w:val="none" w:sz="0" w:space="0" w:color="auto"/>
      </w:divBdr>
    </w:div>
    <w:div w:id="307515527">
      <w:bodyDiv w:val="1"/>
      <w:marLeft w:val="0"/>
      <w:marRight w:val="0"/>
      <w:marTop w:val="0"/>
      <w:marBottom w:val="0"/>
      <w:divBdr>
        <w:top w:val="none" w:sz="0" w:space="0" w:color="auto"/>
        <w:left w:val="none" w:sz="0" w:space="0" w:color="auto"/>
        <w:bottom w:val="none" w:sz="0" w:space="0" w:color="auto"/>
        <w:right w:val="none" w:sz="0" w:space="0" w:color="auto"/>
      </w:divBdr>
    </w:div>
    <w:div w:id="319429467">
      <w:bodyDiv w:val="1"/>
      <w:marLeft w:val="0"/>
      <w:marRight w:val="0"/>
      <w:marTop w:val="0"/>
      <w:marBottom w:val="0"/>
      <w:divBdr>
        <w:top w:val="none" w:sz="0" w:space="0" w:color="auto"/>
        <w:left w:val="none" w:sz="0" w:space="0" w:color="auto"/>
        <w:bottom w:val="none" w:sz="0" w:space="0" w:color="auto"/>
        <w:right w:val="none" w:sz="0" w:space="0" w:color="auto"/>
      </w:divBdr>
    </w:div>
    <w:div w:id="383217913">
      <w:bodyDiv w:val="1"/>
      <w:marLeft w:val="0"/>
      <w:marRight w:val="0"/>
      <w:marTop w:val="0"/>
      <w:marBottom w:val="0"/>
      <w:divBdr>
        <w:top w:val="none" w:sz="0" w:space="0" w:color="auto"/>
        <w:left w:val="none" w:sz="0" w:space="0" w:color="auto"/>
        <w:bottom w:val="none" w:sz="0" w:space="0" w:color="auto"/>
        <w:right w:val="none" w:sz="0" w:space="0" w:color="auto"/>
      </w:divBdr>
    </w:div>
    <w:div w:id="394665285">
      <w:bodyDiv w:val="1"/>
      <w:marLeft w:val="0"/>
      <w:marRight w:val="0"/>
      <w:marTop w:val="0"/>
      <w:marBottom w:val="0"/>
      <w:divBdr>
        <w:top w:val="none" w:sz="0" w:space="0" w:color="auto"/>
        <w:left w:val="none" w:sz="0" w:space="0" w:color="auto"/>
        <w:bottom w:val="none" w:sz="0" w:space="0" w:color="auto"/>
        <w:right w:val="none" w:sz="0" w:space="0" w:color="auto"/>
      </w:divBdr>
    </w:div>
    <w:div w:id="450784202">
      <w:bodyDiv w:val="1"/>
      <w:marLeft w:val="0"/>
      <w:marRight w:val="0"/>
      <w:marTop w:val="0"/>
      <w:marBottom w:val="0"/>
      <w:divBdr>
        <w:top w:val="none" w:sz="0" w:space="0" w:color="auto"/>
        <w:left w:val="none" w:sz="0" w:space="0" w:color="auto"/>
        <w:bottom w:val="none" w:sz="0" w:space="0" w:color="auto"/>
        <w:right w:val="none" w:sz="0" w:space="0" w:color="auto"/>
      </w:divBdr>
    </w:div>
    <w:div w:id="469834416">
      <w:bodyDiv w:val="1"/>
      <w:marLeft w:val="0"/>
      <w:marRight w:val="0"/>
      <w:marTop w:val="0"/>
      <w:marBottom w:val="0"/>
      <w:divBdr>
        <w:top w:val="none" w:sz="0" w:space="0" w:color="auto"/>
        <w:left w:val="none" w:sz="0" w:space="0" w:color="auto"/>
        <w:bottom w:val="none" w:sz="0" w:space="0" w:color="auto"/>
        <w:right w:val="none" w:sz="0" w:space="0" w:color="auto"/>
      </w:divBdr>
    </w:div>
    <w:div w:id="494876572">
      <w:bodyDiv w:val="1"/>
      <w:marLeft w:val="0"/>
      <w:marRight w:val="0"/>
      <w:marTop w:val="0"/>
      <w:marBottom w:val="0"/>
      <w:divBdr>
        <w:top w:val="none" w:sz="0" w:space="0" w:color="auto"/>
        <w:left w:val="none" w:sz="0" w:space="0" w:color="auto"/>
        <w:bottom w:val="none" w:sz="0" w:space="0" w:color="auto"/>
        <w:right w:val="none" w:sz="0" w:space="0" w:color="auto"/>
      </w:divBdr>
    </w:div>
    <w:div w:id="539365254">
      <w:bodyDiv w:val="1"/>
      <w:marLeft w:val="0"/>
      <w:marRight w:val="0"/>
      <w:marTop w:val="0"/>
      <w:marBottom w:val="0"/>
      <w:divBdr>
        <w:top w:val="none" w:sz="0" w:space="0" w:color="auto"/>
        <w:left w:val="none" w:sz="0" w:space="0" w:color="auto"/>
        <w:bottom w:val="none" w:sz="0" w:space="0" w:color="auto"/>
        <w:right w:val="none" w:sz="0" w:space="0" w:color="auto"/>
      </w:divBdr>
    </w:div>
    <w:div w:id="750277758">
      <w:bodyDiv w:val="1"/>
      <w:marLeft w:val="0"/>
      <w:marRight w:val="0"/>
      <w:marTop w:val="0"/>
      <w:marBottom w:val="0"/>
      <w:divBdr>
        <w:top w:val="none" w:sz="0" w:space="0" w:color="auto"/>
        <w:left w:val="none" w:sz="0" w:space="0" w:color="auto"/>
        <w:bottom w:val="none" w:sz="0" w:space="0" w:color="auto"/>
        <w:right w:val="none" w:sz="0" w:space="0" w:color="auto"/>
      </w:divBdr>
    </w:div>
    <w:div w:id="914557881">
      <w:bodyDiv w:val="1"/>
      <w:marLeft w:val="0"/>
      <w:marRight w:val="0"/>
      <w:marTop w:val="0"/>
      <w:marBottom w:val="0"/>
      <w:divBdr>
        <w:top w:val="none" w:sz="0" w:space="0" w:color="auto"/>
        <w:left w:val="none" w:sz="0" w:space="0" w:color="auto"/>
        <w:bottom w:val="none" w:sz="0" w:space="0" w:color="auto"/>
        <w:right w:val="none" w:sz="0" w:space="0" w:color="auto"/>
      </w:divBdr>
    </w:div>
    <w:div w:id="940793908">
      <w:bodyDiv w:val="1"/>
      <w:marLeft w:val="0"/>
      <w:marRight w:val="0"/>
      <w:marTop w:val="0"/>
      <w:marBottom w:val="0"/>
      <w:divBdr>
        <w:top w:val="none" w:sz="0" w:space="0" w:color="auto"/>
        <w:left w:val="none" w:sz="0" w:space="0" w:color="auto"/>
        <w:bottom w:val="none" w:sz="0" w:space="0" w:color="auto"/>
        <w:right w:val="none" w:sz="0" w:space="0" w:color="auto"/>
      </w:divBdr>
    </w:div>
    <w:div w:id="962661101">
      <w:bodyDiv w:val="1"/>
      <w:marLeft w:val="0"/>
      <w:marRight w:val="0"/>
      <w:marTop w:val="0"/>
      <w:marBottom w:val="0"/>
      <w:divBdr>
        <w:top w:val="none" w:sz="0" w:space="0" w:color="auto"/>
        <w:left w:val="none" w:sz="0" w:space="0" w:color="auto"/>
        <w:bottom w:val="none" w:sz="0" w:space="0" w:color="auto"/>
        <w:right w:val="none" w:sz="0" w:space="0" w:color="auto"/>
      </w:divBdr>
    </w:div>
    <w:div w:id="1057704699">
      <w:bodyDiv w:val="1"/>
      <w:marLeft w:val="0"/>
      <w:marRight w:val="0"/>
      <w:marTop w:val="0"/>
      <w:marBottom w:val="0"/>
      <w:divBdr>
        <w:top w:val="none" w:sz="0" w:space="0" w:color="auto"/>
        <w:left w:val="none" w:sz="0" w:space="0" w:color="auto"/>
        <w:bottom w:val="none" w:sz="0" w:space="0" w:color="auto"/>
        <w:right w:val="none" w:sz="0" w:space="0" w:color="auto"/>
      </w:divBdr>
    </w:div>
    <w:div w:id="1086457163">
      <w:bodyDiv w:val="1"/>
      <w:marLeft w:val="0"/>
      <w:marRight w:val="0"/>
      <w:marTop w:val="0"/>
      <w:marBottom w:val="0"/>
      <w:divBdr>
        <w:top w:val="none" w:sz="0" w:space="0" w:color="auto"/>
        <w:left w:val="none" w:sz="0" w:space="0" w:color="auto"/>
        <w:bottom w:val="none" w:sz="0" w:space="0" w:color="auto"/>
        <w:right w:val="none" w:sz="0" w:space="0" w:color="auto"/>
      </w:divBdr>
    </w:div>
    <w:div w:id="1098722093">
      <w:bodyDiv w:val="1"/>
      <w:marLeft w:val="0"/>
      <w:marRight w:val="0"/>
      <w:marTop w:val="0"/>
      <w:marBottom w:val="0"/>
      <w:divBdr>
        <w:top w:val="none" w:sz="0" w:space="0" w:color="auto"/>
        <w:left w:val="none" w:sz="0" w:space="0" w:color="auto"/>
        <w:bottom w:val="none" w:sz="0" w:space="0" w:color="auto"/>
        <w:right w:val="none" w:sz="0" w:space="0" w:color="auto"/>
      </w:divBdr>
    </w:div>
    <w:div w:id="1130903760">
      <w:bodyDiv w:val="1"/>
      <w:marLeft w:val="0"/>
      <w:marRight w:val="0"/>
      <w:marTop w:val="0"/>
      <w:marBottom w:val="0"/>
      <w:divBdr>
        <w:top w:val="none" w:sz="0" w:space="0" w:color="auto"/>
        <w:left w:val="none" w:sz="0" w:space="0" w:color="auto"/>
        <w:bottom w:val="none" w:sz="0" w:space="0" w:color="auto"/>
        <w:right w:val="none" w:sz="0" w:space="0" w:color="auto"/>
      </w:divBdr>
    </w:div>
    <w:div w:id="1254391464">
      <w:bodyDiv w:val="1"/>
      <w:marLeft w:val="0"/>
      <w:marRight w:val="0"/>
      <w:marTop w:val="0"/>
      <w:marBottom w:val="0"/>
      <w:divBdr>
        <w:top w:val="none" w:sz="0" w:space="0" w:color="auto"/>
        <w:left w:val="none" w:sz="0" w:space="0" w:color="auto"/>
        <w:bottom w:val="none" w:sz="0" w:space="0" w:color="auto"/>
        <w:right w:val="none" w:sz="0" w:space="0" w:color="auto"/>
      </w:divBdr>
    </w:div>
    <w:div w:id="1298953982">
      <w:bodyDiv w:val="1"/>
      <w:marLeft w:val="0"/>
      <w:marRight w:val="0"/>
      <w:marTop w:val="0"/>
      <w:marBottom w:val="0"/>
      <w:divBdr>
        <w:top w:val="none" w:sz="0" w:space="0" w:color="auto"/>
        <w:left w:val="none" w:sz="0" w:space="0" w:color="auto"/>
        <w:bottom w:val="none" w:sz="0" w:space="0" w:color="auto"/>
        <w:right w:val="none" w:sz="0" w:space="0" w:color="auto"/>
      </w:divBdr>
    </w:div>
    <w:div w:id="1319915637">
      <w:bodyDiv w:val="1"/>
      <w:marLeft w:val="0"/>
      <w:marRight w:val="0"/>
      <w:marTop w:val="0"/>
      <w:marBottom w:val="0"/>
      <w:divBdr>
        <w:top w:val="none" w:sz="0" w:space="0" w:color="auto"/>
        <w:left w:val="none" w:sz="0" w:space="0" w:color="auto"/>
        <w:bottom w:val="none" w:sz="0" w:space="0" w:color="auto"/>
        <w:right w:val="none" w:sz="0" w:space="0" w:color="auto"/>
      </w:divBdr>
    </w:div>
    <w:div w:id="1349335278">
      <w:bodyDiv w:val="1"/>
      <w:marLeft w:val="0"/>
      <w:marRight w:val="0"/>
      <w:marTop w:val="0"/>
      <w:marBottom w:val="0"/>
      <w:divBdr>
        <w:top w:val="none" w:sz="0" w:space="0" w:color="auto"/>
        <w:left w:val="none" w:sz="0" w:space="0" w:color="auto"/>
        <w:bottom w:val="none" w:sz="0" w:space="0" w:color="auto"/>
        <w:right w:val="none" w:sz="0" w:space="0" w:color="auto"/>
      </w:divBdr>
    </w:div>
    <w:div w:id="1463620804">
      <w:bodyDiv w:val="1"/>
      <w:marLeft w:val="0"/>
      <w:marRight w:val="0"/>
      <w:marTop w:val="0"/>
      <w:marBottom w:val="0"/>
      <w:divBdr>
        <w:top w:val="none" w:sz="0" w:space="0" w:color="auto"/>
        <w:left w:val="none" w:sz="0" w:space="0" w:color="auto"/>
        <w:bottom w:val="none" w:sz="0" w:space="0" w:color="auto"/>
        <w:right w:val="none" w:sz="0" w:space="0" w:color="auto"/>
      </w:divBdr>
    </w:div>
    <w:div w:id="1560172076">
      <w:bodyDiv w:val="1"/>
      <w:marLeft w:val="0"/>
      <w:marRight w:val="0"/>
      <w:marTop w:val="0"/>
      <w:marBottom w:val="0"/>
      <w:divBdr>
        <w:top w:val="none" w:sz="0" w:space="0" w:color="auto"/>
        <w:left w:val="none" w:sz="0" w:space="0" w:color="auto"/>
        <w:bottom w:val="none" w:sz="0" w:space="0" w:color="auto"/>
        <w:right w:val="none" w:sz="0" w:space="0" w:color="auto"/>
      </w:divBdr>
    </w:div>
    <w:div w:id="1656567127">
      <w:bodyDiv w:val="1"/>
      <w:marLeft w:val="0"/>
      <w:marRight w:val="0"/>
      <w:marTop w:val="0"/>
      <w:marBottom w:val="0"/>
      <w:divBdr>
        <w:top w:val="none" w:sz="0" w:space="0" w:color="auto"/>
        <w:left w:val="none" w:sz="0" w:space="0" w:color="auto"/>
        <w:bottom w:val="none" w:sz="0" w:space="0" w:color="auto"/>
        <w:right w:val="none" w:sz="0" w:space="0" w:color="auto"/>
      </w:divBdr>
    </w:div>
    <w:div w:id="1692602838">
      <w:bodyDiv w:val="1"/>
      <w:marLeft w:val="0"/>
      <w:marRight w:val="0"/>
      <w:marTop w:val="0"/>
      <w:marBottom w:val="0"/>
      <w:divBdr>
        <w:top w:val="none" w:sz="0" w:space="0" w:color="auto"/>
        <w:left w:val="none" w:sz="0" w:space="0" w:color="auto"/>
        <w:bottom w:val="none" w:sz="0" w:space="0" w:color="auto"/>
        <w:right w:val="none" w:sz="0" w:space="0" w:color="auto"/>
      </w:divBdr>
    </w:div>
    <w:div w:id="1727995678">
      <w:bodyDiv w:val="1"/>
      <w:marLeft w:val="0"/>
      <w:marRight w:val="0"/>
      <w:marTop w:val="0"/>
      <w:marBottom w:val="0"/>
      <w:divBdr>
        <w:top w:val="none" w:sz="0" w:space="0" w:color="auto"/>
        <w:left w:val="none" w:sz="0" w:space="0" w:color="auto"/>
        <w:bottom w:val="none" w:sz="0" w:space="0" w:color="auto"/>
        <w:right w:val="none" w:sz="0" w:space="0" w:color="auto"/>
      </w:divBdr>
    </w:div>
    <w:div w:id="1760446024">
      <w:bodyDiv w:val="1"/>
      <w:marLeft w:val="0"/>
      <w:marRight w:val="0"/>
      <w:marTop w:val="0"/>
      <w:marBottom w:val="0"/>
      <w:divBdr>
        <w:top w:val="none" w:sz="0" w:space="0" w:color="auto"/>
        <w:left w:val="none" w:sz="0" w:space="0" w:color="auto"/>
        <w:bottom w:val="none" w:sz="0" w:space="0" w:color="auto"/>
        <w:right w:val="none" w:sz="0" w:space="0" w:color="auto"/>
      </w:divBdr>
    </w:div>
    <w:div w:id="1775057399">
      <w:bodyDiv w:val="1"/>
      <w:marLeft w:val="0"/>
      <w:marRight w:val="0"/>
      <w:marTop w:val="0"/>
      <w:marBottom w:val="0"/>
      <w:divBdr>
        <w:top w:val="none" w:sz="0" w:space="0" w:color="auto"/>
        <w:left w:val="none" w:sz="0" w:space="0" w:color="auto"/>
        <w:bottom w:val="none" w:sz="0" w:space="0" w:color="auto"/>
        <w:right w:val="none" w:sz="0" w:space="0" w:color="auto"/>
      </w:divBdr>
    </w:div>
    <w:div w:id="1796177671">
      <w:bodyDiv w:val="1"/>
      <w:marLeft w:val="0"/>
      <w:marRight w:val="0"/>
      <w:marTop w:val="0"/>
      <w:marBottom w:val="0"/>
      <w:divBdr>
        <w:top w:val="none" w:sz="0" w:space="0" w:color="auto"/>
        <w:left w:val="none" w:sz="0" w:space="0" w:color="auto"/>
        <w:bottom w:val="none" w:sz="0" w:space="0" w:color="auto"/>
        <w:right w:val="none" w:sz="0" w:space="0" w:color="auto"/>
      </w:divBdr>
    </w:div>
    <w:div w:id="1862353811">
      <w:bodyDiv w:val="1"/>
      <w:marLeft w:val="0"/>
      <w:marRight w:val="0"/>
      <w:marTop w:val="0"/>
      <w:marBottom w:val="0"/>
      <w:divBdr>
        <w:top w:val="none" w:sz="0" w:space="0" w:color="auto"/>
        <w:left w:val="none" w:sz="0" w:space="0" w:color="auto"/>
        <w:bottom w:val="none" w:sz="0" w:space="0" w:color="auto"/>
        <w:right w:val="none" w:sz="0" w:space="0" w:color="auto"/>
      </w:divBdr>
    </w:div>
    <w:div w:id="1914775666">
      <w:bodyDiv w:val="1"/>
      <w:marLeft w:val="0"/>
      <w:marRight w:val="0"/>
      <w:marTop w:val="0"/>
      <w:marBottom w:val="0"/>
      <w:divBdr>
        <w:top w:val="none" w:sz="0" w:space="0" w:color="auto"/>
        <w:left w:val="none" w:sz="0" w:space="0" w:color="auto"/>
        <w:bottom w:val="none" w:sz="0" w:space="0" w:color="auto"/>
        <w:right w:val="none" w:sz="0" w:space="0" w:color="auto"/>
      </w:divBdr>
    </w:div>
    <w:div w:id="1975522150">
      <w:bodyDiv w:val="1"/>
      <w:marLeft w:val="0"/>
      <w:marRight w:val="0"/>
      <w:marTop w:val="0"/>
      <w:marBottom w:val="0"/>
      <w:divBdr>
        <w:top w:val="none" w:sz="0" w:space="0" w:color="auto"/>
        <w:left w:val="none" w:sz="0" w:space="0" w:color="auto"/>
        <w:bottom w:val="none" w:sz="0" w:space="0" w:color="auto"/>
        <w:right w:val="none" w:sz="0" w:space="0" w:color="auto"/>
      </w:divBdr>
    </w:div>
    <w:div w:id="211852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DR SUJEEWA HERATH</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InternetSite</b:SourceType>
    <b:Guid>{23B7D74D-6323-4B2F-8846-2CB158495F52}</b:Guid>
    <b:Title>Belbin Team Roles</b:Title>
    <b:InternetSiteTitle/>
    <b:ProductionCompany/>
    <b:Year/>
    <b:Month/>
    <b:Day/>
    <b:YearAccessed>2021</b:YearAccessed>
    <b:MonthAccessed>11</b:MonthAccessed>
    <b:DayAccessed>7</b:DayAccessed>
    <b:URL>http://www.belbin.com/rte.asp?id=8</b:URL>
    <b:Version/>
    <b:ShortTitle/>
    <b:StandardNumber/>
    <b:Comments/>
    <b:Medium/>
    <b:DOI/>
    <b:RefOrder>1</b:RefOrder>
  </b:Source>
  <b:Source>
    <b:Tag>Bon10</b:Tag>
    <b:SourceType>JournalArticle</b:SourceType>
    <b:Guid>{03DC3679-A7C2-4AFB-A7B6-578B0A286E93}</b:Guid>
    <b:Author>
      <b:Author>
        <b:NameList xmlns:msxsl="urn:schemas-microsoft-com:xslt" xmlns:b="http://schemas.openxmlformats.org/officeDocument/2006/bibliography">
          <b:Person>
            <b:Last>Bonebright</b:Last>
            <b:First>Denise</b:First>
            <b:Middle>A.</b:Middle>
          </b:Person>
        </b:NameList>
      </b:Author>
    </b:Author>
    <b:Title>40 years of storming: a historical review of Tuckman's model of small group development</b:Title>
    <b:JournalName>Human Resource Development International</b:JournalName>
    <b:City/>
    <b:Year>2010</b:Year>
    <b:Month/>
    <b:Day/>
    <b:Pages>111-120</b:Pages>
    <b:Publisher/>
    <b:Volume>13</b:Volume>
    <b:Issue>1</b:Issue>
    <b:ShortTitle/>
    <b:StandardNumber/>
    <b:Comments/>
    <b:Medium/>
    <b:YearAccessed>2021</b:YearAccessed>
    <b:MonthAccessed>11</b:MonthAccessed>
    <b:DayAccessed>7</b:DayAccessed>
    <b:URL>https://tandfonline.com/doi/abs/10.1080/13678861003589099</b:URL>
    <b:DOI/>
    <b:RefOrder>7</b:RefOrder>
  </b:Source>
  <b:Source>
    <b:Tag>Hin06</b:Tag>
    <b:SourceType>InternetSite</b:SourceType>
    <b:Guid>{0880D54F-7E04-4946-AC3B-F345836F5FFD}</b:Guid>
    <b:Author>
      <b:Author>
        <b:NameList xmlns:msxsl="urn:schemas-microsoft-com:xslt" xmlns:b="http://schemas.openxmlformats.org/officeDocument/2006/bibliography">
          <b:Person>
            <b:Last>Hingst</b:Last>
            <b:First>Raymond</b:First>
            <b:Middle>D.</b:Middle>
          </b:Person>
        </b:NameList>
      </b:Author>
    </b:Author>
    <b:Title>Tuckman's theory of group development in a call centre context: does it still work?</b:Title>
    <b:InternetSiteTitle/>
    <b:ProductionCompany/>
    <b:Year>2006</b:Year>
    <b:Month/>
    <b:Day/>
    <b:YearAccessed>2021</b:YearAccessed>
    <b:MonthAccessed>11</b:MonthAccessed>
    <b:DayAccessed>7</b:DayAccessed>
    <b:URL>https://eprints.usq.edu.au/1910/1/hingst_gcbe_2006_conf_paper.pdf</b:URL>
    <b:Version/>
    <b:ShortTitle/>
    <b:StandardNumber/>
    <b:Comments/>
    <b:Medium/>
    <b:DOI/>
    <b:RefOrder>2</b:RefOrder>
  </b:Source>
  <b:Source>
    <b:Tag>Rev94</b:Tag>
    <b:SourceType>JournalArticle</b:SourceType>
    <b:Guid>{232A37E6-298E-46D7-8F0A-DBDD16F8BE81}</b:Guid>
    <b:Author>
      <b:Author>
        <b:NameList xmlns:msxsl="urn:schemas-microsoft-com:xslt" xmlns:b="http://schemas.openxmlformats.org/officeDocument/2006/bibliography">
          <b:Person>
            <b:Last>Tener</b:Last>
            <b:First>Reviewer</b:First>
            <b:Middle>Robert K.</b:Middle>
          </b:Person>
        </b:NameList>
      </b:Author>
    </b:Author>
    <b:Title>Review of The Wisdom of Teams: Creating the High-Performance Organization by Jon R. Katzenbach and Douglas K. Smith</b:Title>
    <b:JournalName>Journal of Management in Engineering</b:JournalName>
    <b:City/>
    <b:Year>1994</b:Year>
    <b:Month/>
    <b:Day/>
    <b:Pages>23-23</b:Pages>
    <b:Publisher/>
    <b:Volume>10</b:Volume>
    <b:Issue>4</b:Issue>
    <b:ShortTitle/>
    <b:StandardNumber/>
    <b:Comments/>
    <b:Medium/>
    <b:YearAccessed>2021</b:YearAccessed>
    <b:MonthAccessed>11</b:MonthAccessed>
    <b:DayAccessed>7</b:DayAccessed>
    <b:URL>http://ascelibrary.org/doi/abs/10.1061/(asce)9742-597x(1994)10:4(23)</b:URL>
    <b:DOI/>
    <b:RefOrder>3</b:RefOrder>
  </b:Source>
  <b:Source>
    <b:Tag>Whe03</b:Tag>
    <b:SourceType>JournalArticle</b:SourceType>
    <b:Guid>{B8B66455-B998-46D4-8CD2-CAA4E761A96A}</b:Guid>
    <b:Author>
      <b:Author>
        <b:NameList xmlns:msxsl="urn:schemas-microsoft-com:xslt" xmlns:b="http://schemas.openxmlformats.org/officeDocument/2006/bibliography">
          <b:Person>
            <b:Last>Wheelan</b:Last>
            <b:First>Susan</b:First>
            <b:Middle>A.</b:Middle>
          </b:Person>
          <b:Person>
            <b:Last>Davidson</b:Last>
            <b:First>Barbara</b:First>
            <b:Middle/>
          </b:Person>
          <b:Person>
            <b:Last>Tilin</b:Last>
            <b:First>Felice</b:First>
            <b:Middle/>
          </b:Person>
        </b:NameList>
      </b:Author>
    </b:Author>
    <b:Title>GROUP DEVELOPMENT ACROSS TIME Reality or Illusion</b:Title>
    <b:JournalName>Small Group Research</b:JournalName>
    <b:City/>
    <b:Year>2003</b:Year>
    <b:Month/>
    <b:Day/>
    <b:Pages>223-245</b:Pages>
    <b:Publisher/>
    <b:Volume>34</b:Volume>
    <b:Issue>2</b:Issue>
    <b:ShortTitle/>
    <b:StandardNumber/>
    <b:Comments/>
    <b:Medium/>
    <b:YearAccessed>2021</b:YearAccessed>
    <b:MonthAccessed>11</b:MonthAccessed>
    <b:DayAccessed>7</b:DayAccessed>
    <b:URL>https://journals.sagepub.com/doi/10.1177/1046496403251608</b:URL>
    <b:DOI/>
    <b:RefOrder>4</b:RefOrder>
  </b:Source>
  <b:Source>
    <b:Tag>Foo21</b:Tag>
    <b:SourceType>InternetSite</b:SourceType>
    <b:Guid>{71152AE0-371F-4E14-BDEC-4258C3DC64EF}</b:Guid>
    <b:Title>Football Players' Roles in Team Offense and Defense</b:Title>
    <b:InternetSiteTitle>Dummies.com</b:InternetSiteTitle>
    <b:ProductionCompany/>
    <b:Year/>
    <b:Month/>
    <b:Day/>
    <b:YearAccessed>2021</b:YearAccessed>
    <b:MonthAccessed>11</b:MonthAccessed>
    <b:DayAccessed>7</b:DayAccessed>
    <b:URL>http://www.dummies.com/how-to/content/football-players-roles-in-team-offense-and-defense.html</b:URL>
    <b:Version/>
    <b:ShortTitle/>
    <b:StandardNumber/>
    <b:Comments/>
    <b:Medium/>
    <b:DOI/>
    <b:RefOrder>5</b:RefOrder>
  </b:Source>
  <b:Source>
    <b:Tag>Mas21</b:Tag>
    <b:SourceType>InternetSite</b:SourceType>
    <b:Guid>{BC301467-88F8-4372-B457-60D7E2C90C80}</b:Guid>
    <b:Author>
      <b:Author>
        <b:NameList xmlns:msxsl="urn:schemas-microsoft-com:xslt" xmlns:b="http://schemas.openxmlformats.org/officeDocument/2006/bibliography">
          <b:Person>
            <b:Last>Maslow</b:Last>
            <b:First>Abraham</b:First>
            <b:Middle/>
          </b:Person>
        </b:NameList>
      </b:Author>
    </b:Author>
    <b:Title>Theory Z</b:Title>
    <b:InternetSiteTitle/>
    <b:ProductionCompany/>
    <b:Year/>
    <b:Month/>
    <b:Day/>
    <b:YearAccessed>2021</b:YearAccessed>
    <b:MonthAccessed>11</b:MonthAccessed>
    <b:DayAccessed>7</b:DayAccessed>
    <b:URL>http://maslow.org/sub/theoryz.php</b:URL>
    <b:Version/>
    <b:ShortTitle/>
    <b:StandardNumber/>
    <b:Comments/>
    <b:Medium/>
    <b:DOI/>
    <b:RefOrder>6</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b9aead0d3db440da7b52e24e24af554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93ed43f84df05c533409ae92a395568"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C54B91-0DE2-4D7F-A76F-6564769F7DA2}">
  <ds:schemaRefs>
    <ds:schemaRef ds:uri="http://schemas.openxmlformats.org/officeDocument/2006/bibliography"/>
    <ds:schemaRef ds:uri="urn:schemas-microsoft-com:xslt"/>
  </ds:schemaRefs>
</ds:datastoreItem>
</file>

<file path=customXml/itemProps3.xml><?xml version="1.0" encoding="utf-8"?>
<ds:datastoreItem xmlns:ds="http://schemas.openxmlformats.org/officeDocument/2006/customXml" ds:itemID="{4C4F186C-E2C5-4C0F-ACD2-1775003EA9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E9806C-EDDB-4B47-B0A0-78D79AAF6907}">
  <ds:schemaRefs>
    <ds:schemaRef ds:uri="http://schemas.microsoft.com/sharepoint/v3/contenttype/forms"/>
  </ds:schemaRefs>
</ds:datastoreItem>
</file>

<file path=customXml/itemProps5.xml><?xml version="1.0" encoding="utf-8"?>
<ds:datastoreItem xmlns:ds="http://schemas.openxmlformats.org/officeDocument/2006/customXml" ds:itemID="{097FD447-7BF5-47C7-AEDF-10A35C304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report about</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about</dc:title>
  <dc:subject>EFFECTIVE TEAM WORKING AND COMMUNICATION (BMSW4002)</dc:subject>
  <dc:creator>Samantha Rachel Emery (2025572)</dc:creator>
  <cp:keywords/>
  <dc:description/>
  <cp:lastModifiedBy>Samantha Rachel Emery (2025572)</cp:lastModifiedBy>
  <cp:revision>14</cp:revision>
  <dcterms:created xsi:type="dcterms:W3CDTF">2021-11-07T02:21:00Z</dcterms:created>
  <dcterms:modified xsi:type="dcterms:W3CDTF">2021-11-07T02:30:00Z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