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9A1187" w14:textId="1CF82CA7" w:rsidR="005304A0" w:rsidRPr="00F600F9" w:rsidRDefault="00C10A21" w:rsidP="005304A0">
      <w:pPr>
        <w:jc w:val="center"/>
        <w:rPr>
          <w:rFonts w:ascii="Arial" w:hAnsi="Arial" w:cs="Arial"/>
          <w:sz w:val="28"/>
          <w:szCs w:val="28"/>
        </w:rPr>
      </w:pPr>
      <w:bookmarkStart w:id="0" w:name="_Hlk66801506"/>
      <w:r>
        <w:rPr>
          <w:rFonts w:ascii="Arial" w:hAnsi="Arial" w:cs="Arial"/>
          <w:sz w:val="28"/>
          <w:szCs w:val="28"/>
        </w:rPr>
        <w:t xml:space="preserve">Mark Lewis – 2018552 - </w:t>
      </w:r>
      <w:r w:rsidR="00F600F9" w:rsidRPr="00F600F9">
        <w:rPr>
          <w:rFonts w:ascii="Arial" w:hAnsi="Arial" w:cs="Arial"/>
          <w:sz w:val="28"/>
          <w:szCs w:val="28"/>
        </w:rPr>
        <w:t xml:space="preserve">BMMB7012D – Marketing Management </w:t>
      </w:r>
    </w:p>
    <w:p w14:paraId="03B4D262" w14:textId="77777777" w:rsidR="00F600F9" w:rsidRPr="005304A0" w:rsidRDefault="00F600F9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6E3D60C4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F600F9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F600F9">
        <w:rPr>
          <w:rFonts w:ascii="Arial" w:hAnsi="Arial" w:cs="Arial"/>
          <w:b/>
        </w:rPr>
        <w:t>A Critical Analysis of a Contemporary Issue in Marketing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5AAFAC6" w14:textId="77777777" w:rsidR="006663C9" w:rsidRPr="006663C9" w:rsidRDefault="006663C9" w:rsidP="006663C9">
            <w:pPr>
              <w:pStyle w:val="HTMLPreformatted"/>
              <w:jc w:val="center"/>
              <w:rPr>
                <w:rFonts w:ascii="inherit" w:hAnsi="inherit"/>
                <w:sz w:val="40"/>
                <w:szCs w:val="56"/>
              </w:rPr>
            </w:pPr>
            <w:hyperlink r:id="rId5" w:history="1">
              <w:r w:rsidRPr="006663C9">
                <w:rPr>
                  <w:rStyle w:val="Hyperlink"/>
                  <w:rFonts w:ascii="inherit" w:hAnsi="inherit"/>
                  <w:sz w:val="40"/>
                  <w:szCs w:val="56"/>
                </w:rPr>
                <w:t>https://youtu.be/f-hmvVt_NZc</w:t>
              </w:r>
            </w:hyperlink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34F72C40" w14:textId="77777777" w:rsidR="00C10A21" w:rsidRDefault="00C10A21" w:rsidP="00C10A21">
            <w:r>
              <w:t>References:</w:t>
            </w:r>
          </w:p>
          <w:p w14:paraId="09695F75" w14:textId="77777777" w:rsidR="00C10A21" w:rsidRDefault="00C10A21" w:rsidP="00C10A21">
            <w:pPr>
              <w:pStyle w:val="ListParagraph"/>
              <w:numPr>
                <w:ilvl w:val="0"/>
                <w:numId w:val="1"/>
              </w:numPr>
            </w:pPr>
            <w:r>
              <w:t>Crawford (2021)</w:t>
            </w:r>
            <w:r w:rsidRPr="00C74B31">
              <w:t xml:space="preserve"> Social Media Analytics: The Complete Guide</w:t>
            </w:r>
            <w:r>
              <w:t xml:space="preserve"> </w:t>
            </w:r>
            <w:hyperlink r:id="rId6" w:history="1">
              <w:r w:rsidRPr="006A0731">
                <w:rPr>
                  <w:rStyle w:val="Hyperlink"/>
                </w:rPr>
                <w:t>https://www.socia</w:t>
              </w:r>
              <w:r w:rsidRPr="006A0731">
                <w:rPr>
                  <w:rStyle w:val="Hyperlink"/>
                </w:rPr>
                <w:t>lbakers.com/blog/social-media-analytics-the-comp</w:t>
              </w:r>
              <w:r w:rsidRPr="006A0731">
                <w:rPr>
                  <w:rStyle w:val="Hyperlink"/>
                </w:rPr>
                <w:t>lete-guide</w:t>
              </w:r>
            </w:hyperlink>
          </w:p>
          <w:p w14:paraId="2A7FB491" w14:textId="77777777" w:rsidR="00C10A21" w:rsidRDefault="00C10A21" w:rsidP="00C10A21">
            <w:pPr>
              <w:pStyle w:val="ListParagraph"/>
              <w:numPr>
                <w:ilvl w:val="0"/>
                <w:numId w:val="1"/>
              </w:numPr>
            </w:pPr>
            <w:r w:rsidRPr="00C74B31">
              <w:t>Number of monthly active Facebook users worldwide as of 4th quarter 2020</w:t>
            </w:r>
            <w:r>
              <w:t xml:space="preserve"> </w:t>
            </w:r>
            <w:hyperlink r:id="rId7" w:history="1">
              <w:r w:rsidRPr="006A0731">
                <w:rPr>
                  <w:rStyle w:val="Hyperlink"/>
                </w:rPr>
                <w:t>https:</w:t>
              </w:r>
              <w:r w:rsidRPr="006A0731">
                <w:rPr>
                  <w:rStyle w:val="Hyperlink"/>
                </w:rPr>
                <w:t>//www.statista.com/statistics/264810/number-of-monthly-active-facebook-users-worldwide/</w:t>
              </w:r>
            </w:hyperlink>
          </w:p>
          <w:p w14:paraId="003EE6D6" w14:textId="77777777" w:rsidR="00C10A21" w:rsidRDefault="00C10A21" w:rsidP="00C10A21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Monnappa</w:t>
            </w:r>
            <w:proofErr w:type="spellEnd"/>
            <w:r>
              <w:t xml:space="preserve"> (2021)</w:t>
            </w:r>
            <w:r w:rsidRPr="00C74B31">
              <w:t xml:space="preserve"> How Facebook is Using Big Data: The Good, the Bad, and the Ugly</w:t>
            </w:r>
            <w:r>
              <w:t xml:space="preserve"> </w:t>
            </w:r>
            <w:hyperlink r:id="rId8" w:history="1">
              <w:r w:rsidRPr="006A0731">
                <w:rPr>
                  <w:rStyle w:val="Hyperlink"/>
                </w:rPr>
                <w:t>https://www</w:t>
              </w:r>
              <w:r w:rsidRPr="006A0731">
                <w:rPr>
                  <w:rStyle w:val="Hyperlink"/>
                </w:rPr>
                <w:t>.simplilearn.com/how-facebook-is-using-big-data-article</w:t>
              </w:r>
            </w:hyperlink>
          </w:p>
          <w:p w14:paraId="082A5026" w14:textId="77777777" w:rsidR="00C10A21" w:rsidRDefault="00C10A21" w:rsidP="00C10A21">
            <w:pPr>
              <w:pStyle w:val="ListParagraph"/>
              <w:numPr>
                <w:ilvl w:val="0"/>
                <w:numId w:val="1"/>
              </w:numPr>
            </w:pPr>
            <w:r>
              <w:t xml:space="preserve">Smith (2021) </w:t>
            </w:r>
            <w:r w:rsidRPr="00C74B31">
              <w:t>Facebook Advertising in 2021: 7 Changes &amp; Predictions</w:t>
            </w:r>
            <w:r>
              <w:t xml:space="preserve"> </w:t>
            </w:r>
            <w:hyperlink r:id="rId9" w:history="1">
              <w:r w:rsidRPr="006A0731">
                <w:rPr>
                  <w:rStyle w:val="Hyperlink"/>
                </w:rPr>
                <w:t>https://www</w:t>
              </w:r>
              <w:r w:rsidRPr="006A0731">
                <w:rPr>
                  <w:rStyle w:val="Hyperlink"/>
                </w:rPr>
                <w:t>.lyfemarketing.com/blog/facebook-advertising-in-2021/</w:t>
              </w:r>
            </w:hyperlink>
          </w:p>
          <w:p w14:paraId="5A518251" w14:textId="77777777" w:rsidR="00C10A21" w:rsidRDefault="00C10A21" w:rsidP="00C10A21">
            <w:pPr>
              <w:pStyle w:val="ListParagraph"/>
              <w:numPr>
                <w:ilvl w:val="0"/>
                <w:numId w:val="1"/>
              </w:numPr>
            </w:pPr>
            <w:r>
              <w:t>Clarke (2019)</w:t>
            </w:r>
            <w:r w:rsidRPr="00C74B31">
              <w:t xml:space="preserve"> How to Establish Your Brand ‘Voice’ on Social Media</w:t>
            </w:r>
            <w:r>
              <w:t xml:space="preserve"> </w:t>
            </w:r>
            <w:hyperlink r:id="rId10" w:history="1">
              <w:r w:rsidRPr="006A0731">
                <w:rPr>
                  <w:rStyle w:val="Hyperlink"/>
                </w:rPr>
                <w:t>https://blog.hootsuite.com/how-to-build-an-authentic-voice-on-s</w:t>
              </w:r>
              <w:r w:rsidRPr="006A0731">
                <w:rPr>
                  <w:rStyle w:val="Hyperlink"/>
                </w:rPr>
                <w:t>ocial/</w:t>
              </w:r>
            </w:hyperlink>
          </w:p>
          <w:p w14:paraId="040154B5" w14:textId="77777777" w:rsidR="00C10A21" w:rsidRDefault="00C10A21" w:rsidP="00C10A21">
            <w:pPr>
              <w:pStyle w:val="ListParagraph"/>
              <w:numPr>
                <w:ilvl w:val="0"/>
                <w:numId w:val="1"/>
              </w:numPr>
            </w:pPr>
            <w:r>
              <w:t xml:space="preserve">Chen (2020) </w:t>
            </w:r>
            <w:r w:rsidRPr="00C74B31">
              <w:t>Brand voice: What it is &amp; why it matters</w:t>
            </w:r>
            <w:r>
              <w:t xml:space="preserve"> </w:t>
            </w:r>
            <w:hyperlink r:id="rId11" w:history="1">
              <w:r w:rsidRPr="006A0731">
                <w:rPr>
                  <w:rStyle w:val="Hyperlink"/>
                </w:rPr>
                <w:t>https://sproutsocial.com/insights/bran</w:t>
              </w:r>
              <w:r w:rsidRPr="006A0731">
                <w:rPr>
                  <w:rStyle w:val="Hyperlink"/>
                </w:rPr>
                <w:t>d-voice/</w:t>
              </w:r>
            </w:hyperlink>
          </w:p>
          <w:p w14:paraId="421B4E8A" w14:textId="77777777" w:rsidR="00C10A21" w:rsidRDefault="00C10A21" w:rsidP="00C10A21">
            <w:pPr>
              <w:pStyle w:val="ListParagraph"/>
              <w:numPr>
                <w:ilvl w:val="0"/>
                <w:numId w:val="1"/>
              </w:numPr>
            </w:pPr>
            <w:r>
              <w:t>Bauer (2019)</w:t>
            </w:r>
            <w:r w:rsidRPr="00C74B31">
              <w:t xml:space="preserve"> How to Respond to a Negative Review on Facebook (or Yelp) &amp; Profit From It</w:t>
            </w:r>
            <w:r>
              <w:t xml:space="preserve"> </w:t>
            </w:r>
            <w:hyperlink r:id="rId12" w:history="1">
              <w:r w:rsidRPr="006A0731">
                <w:rPr>
                  <w:rStyle w:val="Hyperlink"/>
                </w:rPr>
                <w:t>https://hellomarketingagency.com/how-to-respond-to-negative-review-on</w:t>
              </w:r>
              <w:r w:rsidRPr="006A0731">
                <w:rPr>
                  <w:rStyle w:val="Hyperlink"/>
                </w:rPr>
                <w:t>-facebook/</w:t>
              </w:r>
            </w:hyperlink>
          </w:p>
          <w:p w14:paraId="2CA0D31C" w14:textId="77777777" w:rsidR="00C10A21" w:rsidRDefault="00C10A21" w:rsidP="00C10A21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Irmas</w:t>
            </w:r>
            <w:proofErr w:type="spellEnd"/>
            <w:r>
              <w:t xml:space="preserve"> (2021)</w:t>
            </w:r>
            <w:r w:rsidRPr="00C74B31">
              <w:t xml:space="preserve"> How New-Age Social Media Marketing Is Changing and What You Need to Know</w:t>
            </w:r>
            <w:r>
              <w:t xml:space="preserve"> </w:t>
            </w:r>
            <w:hyperlink r:id="rId13" w:history="1">
              <w:r w:rsidRPr="006A0731">
                <w:rPr>
                  <w:rStyle w:val="Hyperlink"/>
                </w:rPr>
                <w:t>https://www.business.com/articles/how-new-age-social-media-marketing-is-changing-and-what-you-need-to-know/</w:t>
              </w:r>
            </w:hyperlink>
          </w:p>
          <w:p w14:paraId="30CF9DE2" w14:textId="77777777" w:rsidR="00C10A21" w:rsidRDefault="00C10A21" w:rsidP="00C10A21">
            <w:pPr>
              <w:pStyle w:val="ListParagraph"/>
              <w:numPr>
                <w:ilvl w:val="0"/>
                <w:numId w:val="1"/>
              </w:numPr>
            </w:pPr>
            <w:r>
              <w:t>Chen (2019)</w:t>
            </w:r>
            <w:r w:rsidRPr="00C74B31">
              <w:t xml:space="preserve"> Why you need a social media customer service plan</w:t>
            </w:r>
            <w:r>
              <w:t xml:space="preserve"> </w:t>
            </w:r>
            <w:hyperlink r:id="rId14" w:history="1">
              <w:r w:rsidRPr="006A0731">
                <w:rPr>
                  <w:rStyle w:val="Hyperlink"/>
                </w:rPr>
                <w:t>https://sproutsocial.com/insights/social-customer-care/</w:t>
              </w:r>
            </w:hyperlink>
          </w:p>
          <w:p w14:paraId="27E8B03C" w14:textId="77777777" w:rsidR="00C10A21" w:rsidRDefault="00C10A21" w:rsidP="00C10A21">
            <w:pPr>
              <w:pStyle w:val="ListParagraph"/>
              <w:numPr>
                <w:ilvl w:val="0"/>
                <w:numId w:val="1"/>
              </w:numPr>
            </w:pPr>
            <w:r>
              <w:t xml:space="preserve">(2020) </w:t>
            </w:r>
            <w:r w:rsidRPr="00B6028B">
              <w:t>How to Respond to Negative Reviews and Positive Reviews From Customers</w:t>
            </w:r>
            <w:r>
              <w:t xml:space="preserve"> </w:t>
            </w:r>
            <w:hyperlink r:id="rId15" w:history="1">
              <w:r w:rsidRPr="006A0731">
                <w:rPr>
                  <w:rStyle w:val="Hyperlink"/>
                </w:rPr>
                <w:t>https://www.reviewtrackers.com/guides/examples-responding-reviews/</w:t>
              </w:r>
            </w:hyperlink>
          </w:p>
          <w:p w14:paraId="24BDAC10" w14:textId="77777777" w:rsidR="00C10A21" w:rsidRDefault="00C10A21" w:rsidP="00C10A21">
            <w:pPr>
              <w:pStyle w:val="ListParagraph"/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  <w:bookmarkEnd w:id="0"/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1BC1C18"/>
    <w:multiLevelType w:val="hybridMultilevel"/>
    <w:tmpl w:val="DD4407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384652"/>
    <w:rsid w:val="005304A0"/>
    <w:rsid w:val="006663C9"/>
    <w:rsid w:val="00C10A21"/>
    <w:rsid w:val="00F60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10A2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10A2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10A21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663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663C9"/>
    <w:rPr>
      <w:rFonts w:ascii="Courier New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7443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ilearn.com/how-facebook-is-using-big-data-article" TargetMode="External"/><Relationship Id="rId13" Type="http://schemas.openxmlformats.org/officeDocument/2006/relationships/hyperlink" Target="https://www.business.com/articles/how-new-age-social-media-marketing-is-changing-and-what-you-need-to-know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tatista.com/statistics/264810/number-of-monthly-active-facebook-users-worldwide/" TargetMode="External"/><Relationship Id="rId12" Type="http://schemas.openxmlformats.org/officeDocument/2006/relationships/hyperlink" Target="https://hellomarketingagency.com/how-to-respond-to-negative-review-on-facebook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socialbakers.com/blog/social-media-analytics-the-complete-guide" TargetMode="External"/><Relationship Id="rId11" Type="http://schemas.openxmlformats.org/officeDocument/2006/relationships/hyperlink" Target="https://sproutsocial.com/insights/brand-voice/" TargetMode="External"/><Relationship Id="rId5" Type="http://schemas.openxmlformats.org/officeDocument/2006/relationships/hyperlink" Target="https://urldefense.com/v3/__https:/youtu.be/f-hmvVt_NZc__;!!NslPjgbbnDqexg!cy51rZ0WOHSpliZjip4ULqPNGM1xWaNNCKE_WgFHmC54PVAqrf8SldCceKEQHw4NtRQtzlvD$" TargetMode="External"/><Relationship Id="rId15" Type="http://schemas.openxmlformats.org/officeDocument/2006/relationships/hyperlink" Target="https://www.reviewtrackers.com/guides/examples-responding-reviews/" TargetMode="External"/><Relationship Id="rId10" Type="http://schemas.openxmlformats.org/officeDocument/2006/relationships/hyperlink" Target="https://blog.hootsuite.com/how-to-build-an-authentic-voice-on-social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yfemarketing.com/blog/facebook-advertising-in-2021/" TargetMode="External"/><Relationship Id="rId14" Type="http://schemas.openxmlformats.org/officeDocument/2006/relationships/hyperlink" Target="https://sproutsocial.com/insights/social-customer-car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427</Words>
  <Characters>2436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Mark LEWIS</cp:lastModifiedBy>
  <cp:revision>2</cp:revision>
  <dcterms:created xsi:type="dcterms:W3CDTF">2021-05-03T17:53:00Z</dcterms:created>
  <dcterms:modified xsi:type="dcterms:W3CDTF">2021-05-03T17:53:00Z</dcterms:modified>
</cp:coreProperties>
</file>