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60" w:line="259" w:lineRule="auto"/>
        <w:jc w:val="center"/>
        <w:rPr>
          <w:rFonts w:hint="default" w:ascii="Times New Roman" w:hAnsi="Times New Roman" w:cs="Times New Roman"/>
          <w:b/>
          <w:caps/>
          <w:sz w:val="18"/>
          <w:szCs w:val="18"/>
        </w:rPr>
      </w:pPr>
      <w:r>
        <w:rPr>
          <w:rFonts w:hint="default" w:ascii="Times New Roman" w:hAnsi="Times New Roman" w:cs="Times New Roman"/>
          <w:b/>
          <w:i/>
          <w:sz w:val="44"/>
        </w:rPr>
        <w:t xml:space="preserve">Analysis </w:t>
      </w:r>
      <w:r>
        <w:rPr>
          <w:rFonts w:hint="eastAsia" w:ascii="Times New Roman" w:hAnsi="Times New Roman" w:cs="Times New Roman"/>
          <w:b/>
          <w:i/>
          <w:sz w:val="44"/>
          <w:lang w:val="en-US" w:eastAsia="zh-CN"/>
        </w:rPr>
        <w:t>Adidas</w:t>
      </w:r>
      <w:r>
        <w:rPr>
          <w:rFonts w:hint="default" w:ascii="Times New Roman" w:hAnsi="Times New Roman" w:eastAsia="宋体" w:cs="Times New Roman"/>
          <w:b/>
          <w:i/>
          <w:sz w:val="44"/>
          <w:lang w:val="en-US" w:eastAsia="zh-CN"/>
        </w:rPr>
        <w:t>’</w:t>
      </w:r>
      <w:r>
        <w:rPr>
          <w:rFonts w:hint="default" w:ascii="Times New Roman" w:hAnsi="Times New Roman" w:cs="Times New Roman"/>
          <w:b/>
          <w:i/>
          <w:sz w:val="44"/>
        </w:rPr>
        <w:t xml:space="preserve"> </w:t>
      </w:r>
      <w:r>
        <w:rPr>
          <w:rFonts w:hint="default" w:ascii="Times New Roman" w:hAnsi="Times New Roman" w:eastAsia="宋体" w:cs="Times New Roman"/>
          <w:b/>
          <w:i/>
          <w:sz w:val="44"/>
          <w:lang w:val="en-US" w:eastAsia="zh-CN"/>
        </w:rPr>
        <w:t>S</w:t>
      </w:r>
      <w:r>
        <w:rPr>
          <w:rFonts w:hint="default" w:ascii="Times New Roman" w:hAnsi="Times New Roman" w:cs="Times New Roman"/>
          <w:b/>
          <w:i/>
          <w:sz w:val="44"/>
        </w:rPr>
        <w:t>trategic</w:t>
      </w:r>
    </w:p>
    <w:p>
      <w:pPr>
        <w:spacing w:before="0" w:beforeLines="0" w:after="0" w:afterLines="0" w:line="240" w:lineRule="auto"/>
        <w:ind w:left="0" w:leftChars="0" w:right="0" w:rightChars="0" w:firstLine="0" w:firstLineChars="0"/>
        <w:jc w:val="center"/>
        <w:rPr>
          <w:rFonts w:hint="default" w:ascii="Times New Roman" w:hAnsi="Times New Roman" w:eastAsia="Times New Roman" w:cs="Times New Roman"/>
          <w:b/>
          <w:bCs/>
          <w:caps/>
          <w:sz w:val="32"/>
          <w:szCs w:val="32"/>
          <w:lang w:val="en-GB" w:eastAsia="en-US" w:bidi="ar-SA"/>
        </w:rPr>
      </w:pPr>
    </w:p>
    <w:p>
      <w:pPr>
        <w:spacing w:before="0" w:beforeLines="0" w:after="0" w:afterLines="0" w:line="240" w:lineRule="auto"/>
        <w:ind w:left="0" w:leftChars="0" w:right="0" w:rightChars="0" w:firstLine="0" w:firstLineChars="0"/>
        <w:jc w:val="center"/>
        <w:rPr>
          <w:rFonts w:hint="eastAsia" w:ascii="Times New Roman" w:hAnsi="Times New Roman" w:eastAsia="宋体" w:cs="Times New Roman"/>
          <w:b/>
          <w:bCs/>
          <w:caps/>
          <w:sz w:val="32"/>
          <w:szCs w:val="32"/>
          <w:lang w:val="en-GB" w:eastAsia="zh-CN" w:bidi="ar-SA"/>
        </w:rPr>
      </w:pPr>
      <w:r>
        <w:rPr>
          <w:rFonts w:hint="eastAsia" w:ascii="Times New Roman" w:hAnsi="Times New Roman" w:eastAsia="宋体" w:cs="Times New Roman"/>
          <w:b/>
          <w:bCs/>
          <w:caps/>
          <w:sz w:val="32"/>
          <w:szCs w:val="32"/>
          <w:lang w:val="en-GB" w:eastAsia="zh-CN" w:bidi="ar-SA"/>
        </w:rPr>
        <w:drawing>
          <wp:inline distT="0" distB="0" distL="114300" distR="114300">
            <wp:extent cx="3307080" cy="3585210"/>
            <wp:effectExtent l="0" t="0" r="0" b="11430"/>
            <wp:docPr id="1" name="图片 1" descr="ab045b90a746e912c84fb1eba3a1bb50-adidas-wallpaper-adidas-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b045b90a746e912c84fb1eba3a1bb50-adidas-wallpaper-adidas-logo-2"/>
                    <pic:cNvPicPr>
                      <a:picLocks noChangeAspect="1"/>
                    </pic:cNvPicPr>
                  </pic:nvPicPr>
                  <pic:blipFill>
                    <a:blip r:embed="rId4"/>
                    <a:stretch>
                      <a:fillRect/>
                    </a:stretch>
                  </pic:blipFill>
                  <pic:spPr>
                    <a:xfrm>
                      <a:off x="0" y="0"/>
                      <a:ext cx="3307080" cy="3585210"/>
                    </a:xfrm>
                    <a:prstGeom prst="rect">
                      <a:avLst/>
                    </a:prstGeom>
                  </pic:spPr>
                </pic:pic>
              </a:graphicData>
            </a:graphic>
          </wp:inline>
        </w:drawing>
      </w:r>
    </w:p>
    <w:p>
      <w:pPr>
        <w:spacing w:before="0" w:beforeLines="0" w:after="0" w:afterLines="0" w:line="240" w:lineRule="auto"/>
        <w:ind w:left="0" w:leftChars="0" w:right="0" w:rightChars="0" w:firstLine="0" w:firstLineChars="0"/>
        <w:jc w:val="center"/>
        <w:rPr>
          <w:rFonts w:hint="default" w:ascii="Times New Roman" w:hAnsi="Times New Roman" w:eastAsia="Times New Roman" w:cs="Times New Roman"/>
          <w:b/>
          <w:bCs/>
          <w:caps/>
          <w:sz w:val="32"/>
          <w:szCs w:val="32"/>
          <w:lang w:val="en-GB" w:eastAsia="en-US" w:bidi="ar-SA"/>
        </w:rPr>
      </w:pPr>
    </w:p>
    <w:p>
      <w:pPr>
        <w:spacing w:after="160" w:line="259" w:lineRule="auto"/>
        <w:rPr>
          <w:rFonts w:hint="default" w:ascii="Times New Roman" w:hAnsi="Times New Roman" w:eastAsia="Times New Roman" w:cs="Times New Roman"/>
          <w:b/>
          <w:bCs/>
          <w:caps/>
          <w:sz w:val="28"/>
          <w:szCs w:val="28"/>
          <w:lang w:val="en-US" w:eastAsia="zh-CN" w:bidi="ar-SA"/>
        </w:rPr>
      </w:pPr>
      <w:r>
        <w:rPr>
          <w:rFonts w:hint="default" w:ascii="Times New Roman" w:hAnsi="Times New Roman" w:eastAsia="Times New Roman" w:cs="Times New Roman"/>
          <w:b/>
          <w:bCs/>
          <w:caps/>
          <w:sz w:val="28"/>
          <w:szCs w:val="28"/>
          <w:lang w:val="en-GB" w:eastAsia="en-US" w:bidi="ar-SA"/>
        </w:rPr>
        <w:t>MODULE NAME:</w:t>
      </w:r>
      <w:r>
        <w:rPr>
          <w:rFonts w:hint="default" w:ascii="Times New Roman" w:hAnsi="Times New Roman" w:eastAsia="Times New Roman" w:cs="Times New Roman"/>
          <w:b/>
          <w:bCs/>
          <w:caps/>
          <w:sz w:val="28"/>
          <w:szCs w:val="28"/>
          <w:lang w:val="en-GB" w:eastAsia="en-US" w:bidi="ar-SA"/>
        </w:rPr>
        <w:tab/>
      </w:r>
      <w:r>
        <w:rPr>
          <w:rFonts w:hint="default" w:ascii="Times New Roman" w:hAnsi="Times New Roman" w:eastAsia="Times New Roman" w:cs="Times New Roman"/>
          <w:b/>
          <w:bCs/>
          <w:caps/>
          <w:sz w:val="28"/>
          <w:szCs w:val="28"/>
          <w:lang w:val="en-GB" w:eastAsia="en-US" w:bidi="ar-SA"/>
        </w:rPr>
        <w:tab/>
      </w:r>
      <w:r>
        <w:rPr>
          <w:rFonts w:hint="default" w:ascii="Times New Roman" w:hAnsi="Times New Roman" w:eastAsia="宋体" w:cs="Times New Roman"/>
          <w:b/>
          <w:bCs/>
          <w:caps/>
          <w:sz w:val="28"/>
          <w:szCs w:val="28"/>
          <w:lang w:val="en-US" w:eastAsia="zh-CN" w:bidi="ar-SA"/>
        </w:rPr>
        <w:t xml:space="preserve"> </w:t>
      </w:r>
      <w:r>
        <w:rPr>
          <w:rFonts w:hint="default" w:ascii="Times New Roman" w:hAnsi="Times New Roman" w:eastAsia="Times New Roman" w:cs="Times New Roman"/>
          <w:b/>
          <w:bCs/>
          <w:caps/>
          <w:sz w:val="28"/>
          <w:szCs w:val="28"/>
          <w:lang w:val="en-US" w:eastAsia="zh-CN" w:bidi="ar-SA"/>
        </w:rPr>
        <w:t>strategic management &amp; Sustainability - M3X9111</w:t>
      </w:r>
    </w:p>
    <w:p>
      <w:pPr>
        <w:spacing w:after="160" w:line="259" w:lineRule="auto"/>
        <w:rPr>
          <w:rFonts w:hint="default" w:ascii="Times New Roman" w:hAnsi="Times New Roman" w:eastAsia="Times New Roman" w:cs="Times New Roman"/>
          <w:b/>
          <w:bCs/>
          <w:caps/>
          <w:sz w:val="28"/>
          <w:szCs w:val="28"/>
          <w:lang w:val="en-US" w:eastAsia="zh-CN" w:bidi="ar-SA"/>
        </w:rPr>
      </w:pPr>
      <w:r>
        <w:rPr>
          <w:rFonts w:hint="default" w:ascii="Times New Roman" w:hAnsi="Times New Roman" w:eastAsia="Times New Roman" w:cs="Times New Roman"/>
          <w:b/>
          <w:bCs/>
          <w:caps/>
          <w:sz w:val="28"/>
          <w:szCs w:val="28"/>
          <w:lang w:val="en-GB" w:eastAsia="en-US" w:bidi="ar-SA"/>
        </w:rPr>
        <w:t>Project Name:</w:t>
      </w:r>
      <w:r>
        <w:rPr>
          <w:rFonts w:hint="default" w:ascii="Times New Roman" w:hAnsi="Times New Roman" w:eastAsia="Times New Roman" w:cs="Times New Roman"/>
          <w:b/>
          <w:bCs/>
          <w:caps/>
          <w:sz w:val="28"/>
          <w:szCs w:val="28"/>
          <w:lang w:val="en-GB" w:eastAsia="en-US" w:bidi="ar-SA"/>
        </w:rPr>
        <w:tab/>
      </w:r>
      <w:r>
        <w:rPr>
          <w:rFonts w:hint="default" w:ascii="Times New Roman" w:hAnsi="Times New Roman" w:eastAsia="宋体" w:cs="Times New Roman"/>
          <w:b/>
          <w:bCs/>
          <w:caps/>
          <w:sz w:val="28"/>
          <w:szCs w:val="28"/>
          <w:lang w:val="en-US" w:eastAsia="zh-CN" w:bidi="ar-SA"/>
        </w:rPr>
        <w:t xml:space="preserve"> </w:t>
      </w:r>
      <w:r>
        <w:rPr>
          <w:rFonts w:hint="default" w:ascii="Times New Roman" w:hAnsi="Times New Roman" w:eastAsia="Times New Roman" w:cs="Times New Roman"/>
          <w:b/>
          <w:bCs/>
          <w:caps/>
          <w:sz w:val="28"/>
          <w:szCs w:val="28"/>
          <w:lang w:val="en-US" w:eastAsia="zh-CN" w:bidi="ar-SA"/>
        </w:rPr>
        <w:t xml:space="preserve">Analysis </w:t>
      </w:r>
      <w:r>
        <w:rPr>
          <w:rFonts w:hint="eastAsia" w:ascii="Times New Roman" w:hAnsi="Times New Roman" w:eastAsia="Times New Roman" w:cs="Times New Roman"/>
          <w:b/>
          <w:bCs/>
          <w:caps/>
          <w:sz w:val="28"/>
          <w:szCs w:val="28"/>
          <w:lang w:val="en-US" w:eastAsia="zh-CN" w:bidi="ar-SA"/>
        </w:rPr>
        <w:t>ADIDAS</w:t>
      </w:r>
      <w:r>
        <w:rPr>
          <w:rFonts w:hint="default" w:ascii="Times New Roman" w:hAnsi="Times New Roman" w:eastAsia="Times New Roman" w:cs="Times New Roman"/>
          <w:b/>
          <w:bCs/>
          <w:caps/>
          <w:sz w:val="28"/>
          <w:szCs w:val="28"/>
          <w:lang w:val="en-US" w:eastAsia="zh-CN" w:bidi="ar-SA"/>
        </w:rPr>
        <w:t>’ Strategic</w:t>
      </w:r>
    </w:p>
    <w:p>
      <w:pPr>
        <w:spacing w:after="160" w:line="259" w:lineRule="auto"/>
        <w:rPr>
          <w:rFonts w:hint="eastAsia" w:ascii="Times New Roman" w:hAnsi="Times New Roman" w:eastAsia="Times New Roman" w:cs="Times New Roman"/>
          <w:b/>
          <w:bCs/>
          <w:caps/>
          <w:sz w:val="28"/>
          <w:szCs w:val="28"/>
          <w:lang w:val="en-US" w:eastAsia="zh-CN" w:bidi="ar-SA"/>
        </w:rPr>
      </w:pPr>
      <w:r>
        <w:rPr>
          <w:rFonts w:hint="default" w:ascii="Times New Roman" w:hAnsi="Times New Roman" w:eastAsia="Times New Roman" w:cs="Times New Roman"/>
          <w:b/>
          <w:bCs/>
          <w:caps/>
          <w:sz w:val="28"/>
          <w:szCs w:val="28"/>
          <w:lang w:val="en-GB" w:eastAsia="en-US" w:bidi="ar-SA"/>
        </w:rPr>
        <w:t>Name:</w:t>
      </w:r>
      <w:r>
        <w:rPr>
          <w:rFonts w:hint="default" w:ascii="Times New Roman" w:hAnsi="Times New Roman" w:eastAsia="Times New Roman" w:cs="Times New Roman"/>
          <w:b/>
          <w:bCs/>
          <w:caps/>
          <w:sz w:val="28"/>
          <w:szCs w:val="28"/>
          <w:lang w:val="en-GB" w:eastAsia="en-US" w:bidi="ar-SA"/>
        </w:rPr>
        <w:tab/>
      </w:r>
      <w:r>
        <w:rPr>
          <w:rFonts w:hint="default" w:ascii="Times New Roman" w:hAnsi="Times New Roman" w:eastAsia="Times New Roman" w:cs="Times New Roman"/>
          <w:b/>
          <w:bCs/>
          <w:caps/>
          <w:sz w:val="28"/>
          <w:szCs w:val="28"/>
          <w:lang w:val="en-GB" w:eastAsia="en-US" w:bidi="ar-SA"/>
        </w:rPr>
        <w:tab/>
      </w:r>
      <w:r>
        <w:rPr>
          <w:rFonts w:hint="default" w:ascii="Times New Roman" w:hAnsi="Times New Roman" w:eastAsia="Times New Roman" w:cs="Times New Roman"/>
          <w:b/>
          <w:bCs/>
          <w:caps/>
          <w:sz w:val="28"/>
          <w:szCs w:val="28"/>
          <w:lang w:val="en-GB" w:eastAsia="en-US" w:bidi="ar-SA"/>
        </w:rPr>
        <w:tab/>
      </w:r>
      <w:r>
        <w:rPr>
          <w:rFonts w:hint="default" w:ascii="Times New Roman" w:hAnsi="Times New Roman" w:eastAsia="Times New Roman" w:cs="Times New Roman"/>
          <w:b/>
          <w:bCs/>
          <w:caps/>
          <w:sz w:val="28"/>
          <w:szCs w:val="28"/>
          <w:lang w:val="en-GB" w:eastAsia="en-US" w:bidi="ar-SA"/>
        </w:rPr>
        <w:tab/>
      </w:r>
      <w:r>
        <w:rPr>
          <w:rFonts w:hint="default" w:ascii="Times New Roman" w:hAnsi="Times New Roman" w:eastAsia="宋体" w:cs="Times New Roman"/>
          <w:b/>
          <w:bCs/>
          <w:caps/>
          <w:sz w:val="28"/>
          <w:szCs w:val="28"/>
          <w:lang w:val="en-US" w:eastAsia="zh-CN" w:bidi="ar-SA"/>
        </w:rPr>
        <w:t xml:space="preserve">     </w:t>
      </w:r>
      <w:r>
        <w:rPr>
          <w:rFonts w:hint="eastAsia" w:ascii="Times New Roman" w:hAnsi="Times New Roman" w:eastAsia="Times New Roman" w:cs="Times New Roman"/>
          <w:b/>
          <w:bCs/>
          <w:caps/>
          <w:sz w:val="28"/>
          <w:szCs w:val="28"/>
          <w:lang w:val="en-US" w:eastAsia="zh-CN" w:bidi="ar-SA"/>
        </w:rPr>
        <w:t>HANG WEN</w:t>
      </w:r>
    </w:p>
    <w:p>
      <w:pPr>
        <w:spacing w:after="160" w:line="259" w:lineRule="auto"/>
        <w:rPr>
          <w:rFonts w:hint="eastAsia" w:ascii="Times New Roman" w:hAnsi="Times New Roman" w:eastAsia="Times New Roman" w:cs="Times New Roman"/>
          <w:b/>
          <w:bCs/>
          <w:caps/>
          <w:sz w:val="28"/>
          <w:szCs w:val="28"/>
          <w:lang w:val="en-US" w:eastAsia="zh-CN" w:bidi="ar-SA"/>
        </w:rPr>
      </w:pPr>
      <w:r>
        <w:rPr>
          <w:rFonts w:hint="default" w:ascii="Times New Roman" w:hAnsi="Times New Roman" w:eastAsia="Times New Roman" w:cs="Times New Roman"/>
          <w:b/>
          <w:bCs/>
          <w:caps/>
          <w:sz w:val="28"/>
          <w:szCs w:val="28"/>
          <w:lang w:val="en-GB" w:eastAsia="en-US" w:bidi="ar-SA"/>
        </w:rPr>
        <w:t>Student Number:</w:t>
      </w:r>
      <w:r>
        <w:rPr>
          <w:rFonts w:hint="default" w:ascii="Times New Roman" w:hAnsi="Times New Roman" w:eastAsia="Times New Roman" w:cs="Times New Roman"/>
          <w:b/>
          <w:bCs/>
          <w:caps/>
          <w:sz w:val="28"/>
          <w:szCs w:val="28"/>
          <w:lang w:val="en-US" w:eastAsia="zh-CN" w:bidi="ar-SA"/>
        </w:rPr>
        <w:t xml:space="preserve">  </w:t>
      </w:r>
      <w:r>
        <w:rPr>
          <w:rFonts w:hint="eastAsia" w:ascii="Times New Roman" w:hAnsi="Times New Roman" w:eastAsia="Times New Roman" w:cs="Times New Roman"/>
          <w:b/>
          <w:bCs/>
          <w:caps/>
          <w:sz w:val="28"/>
          <w:szCs w:val="28"/>
          <w:lang w:val="en-US" w:eastAsia="zh-CN" w:bidi="ar-SA"/>
        </w:rPr>
        <w:t>1807428</w:t>
      </w:r>
    </w:p>
    <w:p>
      <w:pPr>
        <w:spacing w:before="0" w:beforeLines="0" w:after="0" w:afterLines="0" w:line="240" w:lineRule="auto"/>
        <w:ind w:left="0" w:leftChars="0" w:right="0" w:rightChars="0" w:firstLine="0" w:firstLineChars="0"/>
        <w:jc w:val="both"/>
        <w:rPr>
          <w:rFonts w:hint="default" w:ascii="Times New Roman" w:hAnsi="Times New Roman" w:eastAsia="Times New Roman" w:cs="Times New Roman"/>
          <w:b/>
          <w:bCs/>
          <w:caps/>
          <w:sz w:val="32"/>
          <w:szCs w:val="32"/>
          <w:lang w:val="en-GB" w:eastAsia="en-US" w:bidi="ar-SA"/>
        </w:rPr>
      </w:pPr>
    </w:p>
    <w:p>
      <w:pPr>
        <w:spacing w:before="0" w:beforeLines="0" w:after="0" w:afterLines="0" w:line="240" w:lineRule="auto"/>
        <w:ind w:left="0" w:leftChars="0" w:right="0" w:rightChars="0" w:firstLine="0" w:firstLineChars="0"/>
        <w:jc w:val="center"/>
        <w:rPr>
          <w:rFonts w:hint="default" w:ascii="Times New Roman" w:hAnsi="Times New Roman" w:eastAsia="Times New Roman" w:cs="Times New Roman"/>
          <w:b/>
          <w:bCs/>
          <w:caps/>
          <w:sz w:val="32"/>
          <w:szCs w:val="32"/>
          <w:lang w:val="en-GB" w:eastAsia="en-US" w:bidi="ar-SA"/>
        </w:rPr>
      </w:pPr>
    </w:p>
    <w:p>
      <w:pPr>
        <w:spacing w:before="0" w:beforeLines="0" w:after="0" w:afterLines="0" w:line="240" w:lineRule="auto"/>
        <w:ind w:left="0" w:leftChars="0" w:right="0" w:rightChars="0" w:firstLine="0" w:firstLineChars="0"/>
        <w:jc w:val="both"/>
        <w:rPr>
          <w:rFonts w:hint="default" w:ascii="Times New Roman" w:hAnsi="Times New Roman" w:eastAsia="Times New Roman" w:cs="Times New Roman"/>
          <w:b/>
          <w:bCs/>
          <w:caps/>
          <w:sz w:val="32"/>
          <w:szCs w:val="32"/>
          <w:lang w:val="en-GB" w:eastAsia="en-US" w:bidi="ar-SA"/>
        </w:rPr>
      </w:pPr>
    </w:p>
    <w:p>
      <w:pPr>
        <w:spacing w:before="0" w:beforeLines="0" w:after="0" w:afterLines="0" w:line="240" w:lineRule="auto"/>
        <w:ind w:left="0" w:leftChars="0" w:right="0" w:rightChars="0" w:firstLine="0" w:firstLineChars="0"/>
        <w:jc w:val="center"/>
        <w:rPr>
          <w:rFonts w:hint="default" w:ascii="Times New Roman" w:hAnsi="Times New Roman" w:eastAsia="Times New Roman" w:cs="Times New Roman"/>
          <w:b/>
          <w:bCs/>
          <w:caps/>
          <w:sz w:val="32"/>
          <w:szCs w:val="32"/>
          <w:lang w:val="en-GB" w:eastAsia="en-US" w:bidi="ar-SA"/>
        </w:rPr>
      </w:pPr>
      <w:r>
        <w:rPr>
          <w:rFonts w:hint="default" w:ascii="Times New Roman" w:hAnsi="Times New Roman" w:eastAsia="Times New Roman" w:cs="Times New Roman"/>
          <w:b/>
          <w:bCs/>
          <w:caps/>
          <w:sz w:val="32"/>
          <w:szCs w:val="32"/>
          <w:lang w:val="en-GB" w:eastAsia="en-US" w:bidi="ar-SA"/>
        </w:rPr>
        <w:t>Table of Contents</w:t>
      </w:r>
    </w:p>
    <w:p>
      <w:pPr>
        <w:tabs>
          <w:tab w:val="left" w:pos="421"/>
          <w:tab w:val="center" w:pos="4213"/>
        </w:tabs>
        <w:spacing w:before="0" w:beforeLines="0" w:after="0" w:afterLines="0" w:line="240" w:lineRule="auto"/>
        <w:ind w:left="0" w:leftChars="0" w:right="0" w:rightChars="0" w:firstLine="0" w:firstLineChars="0"/>
        <w:jc w:val="center"/>
        <w:rPr>
          <w:rFonts w:hint="eastAsia" w:ascii="宋体" w:hAnsi="宋体" w:eastAsia="宋体" w:cstheme="minorBidi"/>
          <w:kern w:val="2"/>
          <w:sz w:val="21"/>
          <w:szCs w:val="24"/>
          <w:lang w:val="en-US" w:eastAsia="zh-CN" w:bidi="ar-SA"/>
        </w:rPr>
      </w:pPr>
      <w:r>
        <w:rPr>
          <w:rFonts w:hint="eastAsia" w:ascii="宋体" w:hAnsi="宋体" w:eastAsia="宋体" w:cstheme="minorBidi"/>
          <w:kern w:val="2"/>
          <w:sz w:val="21"/>
          <w:szCs w:val="24"/>
          <w:lang w:val="en-US" w:eastAsia="zh-CN" w:bidi="ar-SA"/>
        </w:rPr>
        <w:tab/>
      </w:r>
    </w:p>
    <w:sdt>
      <w:sdtPr>
        <w:rPr>
          <w:rFonts w:ascii="宋体" w:hAnsi="宋体" w:eastAsia="宋体" w:cstheme="minorBidi"/>
          <w:kern w:val="2"/>
          <w:sz w:val="21"/>
          <w:szCs w:val="24"/>
          <w:lang w:val="en-US" w:eastAsia="zh-CN" w:bidi="ar-SA"/>
        </w:rPr>
        <w:id w:val="147482114"/>
        <w:docPartObj>
          <w:docPartGallery w:val="Table of Contents"/>
          <w:docPartUnique/>
        </w:docPartObj>
      </w:sdtPr>
      <w:sdtEndPr>
        <w:rPr>
          <w:rFonts w:hint="default" w:ascii="Times New Roman" w:hAnsi="Times New Roman" w:cs="Times New Roman" w:eastAsiaTheme="minorEastAsia"/>
          <w:kern w:val="2"/>
          <w:sz w:val="32"/>
          <w:szCs w:val="32"/>
          <w:lang w:val="en-US" w:eastAsia="zh-CN" w:bidi="ar-SA"/>
        </w:rPr>
      </w:sdtEndPr>
      <w:sdtContent>
        <w:p>
          <w:pPr>
            <w:spacing w:before="0" w:beforeLines="0" w:after="0" w:afterLines="0" w:line="240" w:lineRule="auto"/>
            <w:ind w:left="0" w:leftChars="0" w:right="0" w:rightChars="0" w:firstLine="0" w:firstLineChars="0"/>
            <w:jc w:val="center"/>
            <w:rPr>
              <w:rFonts w:hint="eastAsia" w:eastAsia="宋体"/>
              <w:lang w:val="en-US" w:eastAsia="zh-CN"/>
            </w:rPr>
          </w:pPr>
        </w:p>
        <w:p>
          <w:pPr>
            <w:pStyle w:val="9"/>
            <w:tabs>
              <w:tab w:val="right" w:leader="dot" w:pos="8306"/>
            </w:tabs>
          </w:pPr>
          <w:r>
            <w:rPr>
              <w:rFonts w:hint="default" w:ascii="Times New Roman" w:hAnsi="Times New Roman" w:cs="Times New Roman"/>
              <w:sz w:val="32"/>
              <w:szCs w:val="32"/>
              <w:lang w:val="en-US" w:eastAsia="zh-CN"/>
            </w:rPr>
            <w:fldChar w:fldCharType="begin"/>
          </w:r>
          <w:r>
            <w:rPr>
              <w:rFonts w:hint="default" w:ascii="Times New Roman" w:hAnsi="Times New Roman" w:cs="Times New Roman"/>
              <w:sz w:val="32"/>
              <w:szCs w:val="32"/>
              <w:lang w:val="en-US" w:eastAsia="zh-CN"/>
            </w:rPr>
            <w:instrText xml:space="preserve">TOC \o "1-3" \h \u </w:instrText>
          </w:r>
          <w:r>
            <w:rPr>
              <w:rFonts w:hint="default" w:ascii="Times New Roman" w:hAnsi="Times New Roman" w:cs="Times New Roman"/>
              <w:sz w:val="32"/>
              <w:szCs w:val="32"/>
              <w:lang w:val="en-US" w:eastAsia="zh-CN"/>
            </w:rPr>
            <w:fldChar w:fldCharType="separate"/>
          </w: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_Toc23454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szCs w:val="32"/>
              <w:lang w:val="en-US" w:eastAsia="zh-CN"/>
            </w:rPr>
            <w:t>1. EXECUTIVE SUMMARY</w:t>
          </w:r>
          <w:r>
            <w:tab/>
          </w:r>
          <w:r>
            <w:fldChar w:fldCharType="begin"/>
          </w:r>
          <w:r>
            <w:instrText xml:space="preserve"> PAGEREF _Toc23454 </w:instrText>
          </w:r>
          <w:r>
            <w:fldChar w:fldCharType="separate"/>
          </w:r>
          <w:r>
            <w:t>3</w:t>
          </w:r>
          <w:r>
            <w:fldChar w:fldCharType="end"/>
          </w:r>
          <w:r>
            <w:rPr>
              <w:rFonts w:hint="default" w:ascii="Times New Roman" w:hAnsi="Times New Roman" w:cs="Times New Roman"/>
              <w:szCs w:val="32"/>
              <w:lang w:val="en-US" w:eastAsia="zh-CN"/>
            </w:rPr>
            <w:fldChar w:fldCharType="end"/>
          </w:r>
        </w:p>
        <w:p>
          <w:pPr>
            <w:pStyle w:val="9"/>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_Toc13303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szCs w:val="32"/>
              <w:lang w:val="en-US" w:eastAsia="zh-CN"/>
            </w:rPr>
            <w:t>2.INTROUDUCTION</w:t>
          </w:r>
          <w:r>
            <w:tab/>
          </w:r>
          <w:r>
            <w:fldChar w:fldCharType="begin"/>
          </w:r>
          <w:r>
            <w:instrText xml:space="preserve"> PAGEREF _Toc13303 </w:instrText>
          </w:r>
          <w:r>
            <w:fldChar w:fldCharType="separate"/>
          </w:r>
          <w:r>
            <w:t>5</w:t>
          </w:r>
          <w:r>
            <w:fldChar w:fldCharType="end"/>
          </w:r>
          <w:r>
            <w:rPr>
              <w:rFonts w:hint="default" w:ascii="Times New Roman" w:hAnsi="Times New Roman" w:cs="Times New Roman"/>
              <w:szCs w:val="32"/>
              <w:lang w:val="en-US" w:eastAsia="zh-CN"/>
            </w:rPr>
            <w:fldChar w:fldCharType="end"/>
          </w:r>
        </w:p>
        <w:p>
          <w:pPr>
            <w:pStyle w:val="10"/>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_Toc5521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szCs w:val="24"/>
              <w:lang w:val="en-US" w:eastAsia="zh-CN"/>
            </w:rPr>
            <w:t>2.1REPORT REMIT</w:t>
          </w:r>
          <w:r>
            <w:tab/>
          </w:r>
          <w:r>
            <w:fldChar w:fldCharType="begin"/>
          </w:r>
          <w:r>
            <w:instrText xml:space="preserve"> PAGEREF _Toc5521 </w:instrText>
          </w:r>
          <w:r>
            <w:fldChar w:fldCharType="separate"/>
          </w:r>
          <w:r>
            <w:t>5</w:t>
          </w:r>
          <w:r>
            <w:fldChar w:fldCharType="end"/>
          </w:r>
          <w:r>
            <w:rPr>
              <w:rFonts w:hint="default" w:ascii="Times New Roman" w:hAnsi="Times New Roman" w:cs="Times New Roman"/>
              <w:szCs w:val="32"/>
              <w:lang w:val="en-US" w:eastAsia="zh-CN"/>
            </w:rPr>
            <w:fldChar w:fldCharType="end"/>
          </w:r>
        </w:p>
        <w:p>
          <w:pPr>
            <w:pStyle w:val="10"/>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_Toc32647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szCs w:val="24"/>
              <w:lang w:val="en-US" w:eastAsia="zh-CN"/>
            </w:rPr>
            <w:t>2.2BAKCGROUND OF THE ORGANISATION</w:t>
          </w:r>
          <w:r>
            <w:tab/>
          </w:r>
          <w:r>
            <w:fldChar w:fldCharType="begin"/>
          </w:r>
          <w:r>
            <w:instrText xml:space="preserve"> PAGEREF _Toc32647 </w:instrText>
          </w:r>
          <w:r>
            <w:fldChar w:fldCharType="separate"/>
          </w:r>
          <w:r>
            <w:t>5</w:t>
          </w:r>
          <w:r>
            <w:fldChar w:fldCharType="end"/>
          </w:r>
          <w:r>
            <w:rPr>
              <w:rFonts w:hint="default" w:ascii="Times New Roman" w:hAnsi="Times New Roman" w:cs="Times New Roman"/>
              <w:szCs w:val="32"/>
              <w:lang w:val="en-US" w:eastAsia="zh-CN"/>
            </w:rPr>
            <w:fldChar w:fldCharType="end"/>
          </w:r>
        </w:p>
        <w:p>
          <w:pPr>
            <w:pStyle w:val="10"/>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_Toc26952 </w:instrText>
          </w:r>
          <w:r>
            <w:rPr>
              <w:rFonts w:hint="default" w:ascii="Times New Roman" w:hAnsi="Times New Roman" w:cs="Times New Roman"/>
              <w:szCs w:val="32"/>
              <w:lang w:val="en-US" w:eastAsia="zh-CN"/>
            </w:rPr>
            <w:fldChar w:fldCharType="separate"/>
          </w:r>
          <w:r>
            <w:rPr>
              <w:rFonts w:hint="eastAsia" w:ascii="Times New Roman" w:hAnsi="Times New Roman" w:eastAsia="微软雅黑" w:cs="Times New Roman"/>
              <w:i w:val="0"/>
              <w:caps w:val="0"/>
              <w:spacing w:val="0"/>
              <w:szCs w:val="24"/>
              <w:lang w:val="en-US" w:eastAsia="zh-CN"/>
            </w:rPr>
            <w:t>2.3DEFINITIONS OF MAJOR CONCEPTS</w:t>
          </w:r>
          <w:r>
            <w:tab/>
          </w:r>
          <w:r>
            <w:fldChar w:fldCharType="begin"/>
          </w:r>
          <w:r>
            <w:instrText xml:space="preserve"> PAGEREF _Toc26952 </w:instrText>
          </w:r>
          <w:r>
            <w:fldChar w:fldCharType="separate"/>
          </w:r>
          <w:r>
            <w:t>5</w:t>
          </w:r>
          <w:r>
            <w:fldChar w:fldCharType="end"/>
          </w:r>
          <w:r>
            <w:rPr>
              <w:rFonts w:hint="default" w:ascii="Times New Roman" w:hAnsi="Times New Roman" w:cs="Times New Roman"/>
              <w:szCs w:val="32"/>
              <w:lang w:val="en-US" w:eastAsia="zh-CN"/>
            </w:rPr>
            <w:fldChar w:fldCharType="end"/>
          </w:r>
        </w:p>
        <w:p>
          <w:pPr>
            <w:pStyle w:val="6"/>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_Toc31051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bCs w:val="0"/>
              <w:szCs w:val="22"/>
              <w:lang w:val="en-US" w:eastAsia="zh-CN"/>
            </w:rPr>
            <w:t>2.3.1STRATEGY</w:t>
          </w:r>
          <w:r>
            <w:tab/>
          </w:r>
          <w:r>
            <w:fldChar w:fldCharType="begin"/>
          </w:r>
          <w:r>
            <w:instrText xml:space="preserve"> PAGEREF _Toc31051 </w:instrText>
          </w:r>
          <w:r>
            <w:fldChar w:fldCharType="separate"/>
          </w:r>
          <w:r>
            <w:t>5</w:t>
          </w:r>
          <w:r>
            <w:fldChar w:fldCharType="end"/>
          </w:r>
          <w:r>
            <w:rPr>
              <w:rFonts w:hint="default" w:ascii="Times New Roman" w:hAnsi="Times New Roman" w:cs="Times New Roman"/>
              <w:szCs w:val="32"/>
              <w:lang w:val="en-US" w:eastAsia="zh-CN"/>
            </w:rPr>
            <w:fldChar w:fldCharType="end"/>
          </w:r>
        </w:p>
        <w:p>
          <w:pPr>
            <w:pStyle w:val="6"/>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_Toc21727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szCs w:val="22"/>
              <w:lang w:val="en-US" w:eastAsia="zh-CN"/>
            </w:rPr>
            <w:t>2.3.2BUSINESS LEVEL STRATEGY</w:t>
          </w:r>
          <w:r>
            <w:tab/>
          </w:r>
          <w:r>
            <w:fldChar w:fldCharType="begin"/>
          </w:r>
          <w:r>
            <w:instrText xml:space="preserve"> PAGEREF _Toc21727 </w:instrText>
          </w:r>
          <w:r>
            <w:fldChar w:fldCharType="separate"/>
          </w:r>
          <w:r>
            <w:t>6</w:t>
          </w:r>
          <w:r>
            <w:fldChar w:fldCharType="end"/>
          </w:r>
          <w:r>
            <w:rPr>
              <w:rFonts w:hint="default" w:ascii="Times New Roman" w:hAnsi="Times New Roman" w:cs="Times New Roman"/>
              <w:szCs w:val="32"/>
              <w:lang w:val="en-US" w:eastAsia="zh-CN"/>
            </w:rPr>
            <w:fldChar w:fldCharType="end"/>
          </w:r>
        </w:p>
        <w:p>
          <w:pPr>
            <w:pStyle w:val="10"/>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_Toc1273 </w:instrText>
          </w:r>
          <w:r>
            <w:rPr>
              <w:rFonts w:hint="default" w:ascii="Times New Roman" w:hAnsi="Times New Roman" w:cs="Times New Roman"/>
              <w:szCs w:val="32"/>
              <w:lang w:val="en-US" w:eastAsia="zh-CN"/>
            </w:rPr>
            <w:fldChar w:fldCharType="separate"/>
          </w:r>
          <w:r>
            <w:rPr>
              <w:rFonts w:hint="default" w:ascii="Times New Roman" w:hAnsi="Times New Roman" w:eastAsia="微软雅黑" w:cs="Times New Roman"/>
              <w:i w:val="0"/>
              <w:caps w:val="0"/>
              <w:spacing w:val="0"/>
              <w:szCs w:val="22"/>
              <w:lang w:val="en-US" w:eastAsia="zh-CN"/>
            </w:rPr>
            <w:t>2.3.3COMPETITIVE ADVANTAGE</w:t>
          </w:r>
          <w:r>
            <w:tab/>
          </w:r>
          <w:r>
            <w:fldChar w:fldCharType="begin"/>
          </w:r>
          <w:r>
            <w:instrText xml:space="preserve"> PAGEREF _Toc1273 </w:instrText>
          </w:r>
          <w:r>
            <w:fldChar w:fldCharType="separate"/>
          </w:r>
          <w:r>
            <w:t>6</w:t>
          </w:r>
          <w:r>
            <w:fldChar w:fldCharType="end"/>
          </w:r>
          <w:r>
            <w:rPr>
              <w:rFonts w:hint="default" w:ascii="Times New Roman" w:hAnsi="Times New Roman" w:cs="Times New Roman"/>
              <w:szCs w:val="32"/>
              <w:lang w:val="en-US" w:eastAsia="zh-CN"/>
            </w:rPr>
            <w:fldChar w:fldCharType="end"/>
          </w:r>
        </w:p>
        <w:p>
          <w:pPr>
            <w:pStyle w:val="10"/>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_Toc15127 </w:instrText>
          </w:r>
          <w:r>
            <w:rPr>
              <w:rFonts w:hint="default" w:ascii="Times New Roman" w:hAnsi="Times New Roman" w:cs="Times New Roman"/>
              <w:szCs w:val="32"/>
              <w:lang w:val="en-US" w:eastAsia="zh-CN"/>
            </w:rPr>
            <w:fldChar w:fldCharType="separate"/>
          </w:r>
          <w:r>
            <w:rPr>
              <w:rFonts w:hint="default" w:ascii="Times New Roman" w:hAnsi="Times New Roman" w:eastAsia="微软雅黑" w:cs="Times New Roman"/>
              <w:i w:val="0"/>
              <w:caps w:val="0"/>
              <w:spacing w:val="0"/>
              <w:szCs w:val="22"/>
              <w:lang w:val="en-US" w:eastAsia="zh-CN"/>
            </w:rPr>
            <w:t>2.3.4</w:t>
          </w:r>
          <w:r>
            <w:rPr>
              <w:rFonts w:hint="eastAsia" w:ascii="Times New Roman" w:hAnsi="Times New Roman" w:cs="Times New Roman"/>
              <w:szCs w:val="22"/>
              <w:lang w:val="en-US" w:eastAsia="zh-CN"/>
            </w:rPr>
            <w:t>PORTER</w:t>
          </w:r>
          <w:r>
            <w:rPr>
              <w:rFonts w:hint="default" w:ascii="Times New Roman" w:hAnsi="Times New Roman" w:cs="Times New Roman"/>
              <w:szCs w:val="22"/>
              <w:lang w:val="en-US" w:eastAsia="zh-CN"/>
            </w:rPr>
            <w:t>’S GENERIC STRATEGIES</w:t>
          </w:r>
          <w:r>
            <w:tab/>
          </w:r>
          <w:r>
            <w:fldChar w:fldCharType="begin"/>
          </w:r>
          <w:r>
            <w:instrText xml:space="preserve"> PAGEREF _Toc15127 </w:instrText>
          </w:r>
          <w:r>
            <w:fldChar w:fldCharType="separate"/>
          </w:r>
          <w:r>
            <w:t>7</w:t>
          </w:r>
          <w:r>
            <w:fldChar w:fldCharType="end"/>
          </w:r>
          <w:r>
            <w:rPr>
              <w:rFonts w:hint="default" w:ascii="Times New Roman" w:hAnsi="Times New Roman" w:cs="Times New Roman"/>
              <w:szCs w:val="32"/>
              <w:lang w:val="en-US" w:eastAsia="zh-CN"/>
            </w:rPr>
            <w:fldChar w:fldCharType="end"/>
          </w:r>
        </w:p>
        <w:p>
          <w:pPr>
            <w:pStyle w:val="9"/>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_Toc22700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szCs w:val="32"/>
              <w:lang w:val="en-US" w:eastAsia="zh-CN"/>
            </w:rPr>
            <w:t>3.MAIN BODY</w:t>
          </w:r>
          <w:r>
            <w:tab/>
          </w:r>
          <w:r>
            <w:fldChar w:fldCharType="begin"/>
          </w:r>
          <w:r>
            <w:instrText xml:space="preserve"> PAGEREF _Toc22700 </w:instrText>
          </w:r>
          <w:r>
            <w:fldChar w:fldCharType="separate"/>
          </w:r>
          <w:r>
            <w:t>8</w:t>
          </w:r>
          <w:r>
            <w:fldChar w:fldCharType="end"/>
          </w:r>
          <w:r>
            <w:rPr>
              <w:rFonts w:hint="default" w:ascii="Times New Roman" w:hAnsi="Times New Roman" w:cs="Times New Roman"/>
              <w:szCs w:val="32"/>
              <w:lang w:val="en-US" w:eastAsia="zh-CN"/>
            </w:rPr>
            <w:fldChar w:fldCharType="end"/>
          </w:r>
        </w:p>
        <w:p>
          <w:pPr>
            <w:pStyle w:val="10"/>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_Toc18065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szCs w:val="24"/>
              <w:lang w:val="en-US" w:eastAsia="zh-CN"/>
            </w:rPr>
            <w:t>3.1IMPLEMENTATION OF THE STATEGY</w:t>
          </w:r>
          <w:r>
            <w:tab/>
          </w:r>
          <w:r>
            <w:fldChar w:fldCharType="begin"/>
          </w:r>
          <w:r>
            <w:instrText xml:space="preserve"> PAGEREF _Toc18065 </w:instrText>
          </w:r>
          <w:r>
            <w:fldChar w:fldCharType="separate"/>
          </w:r>
          <w:r>
            <w:t>8</w:t>
          </w:r>
          <w:r>
            <w:fldChar w:fldCharType="end"/>
          </w:r>
          <w:r>
            <w:rPr>
              <w:rFonts w:hint="default" w:ascii="Times New Roman" w:hAnsi="Times New Roman" w:cs="Times New Roman"/>
              <w:szCs w:val="32"/>
              <w:lang w:val="en-US" w:eastAsia="zh-CN"/>
            </w:rPr>
            <w:fldChar w:fldCharType="end"/>
          </w:r>
        </w:p>
        <w:p>
          <w:pPr>
            <w:pStyle w:val="10"/>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_Toc21926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bCs/>
              <w:szCs w:val="22"/>
              <w:lang w:val="en-US" w:eastAsia="zh-CN"/>
            </w:rPr>
            <w:t>3.1.1</w:t>
          </w:r>
          <w:r>
            <w:rPr>
              <w:rFonts w:hint="eastAsia" w:ascii="Times New Roman" w:hAnsi="Times New Roman" w:cs="Times New Roman"/>
              <w:bCs/>
              <w:szCs w:val="22"/>
              <w:lang w:val="en-US" w:eastAsia="zh-CN"/>
            </w:rPr>
            <w:t>DIFFERENTIATION</w:t>
          </w:r>
          <w:r>
            <w:rPr>
              <w:rFonts w:hint="default" w:ascii="Times New Roman" w:hAnsi="Times New Roman" w:cs="Times New Roman"/>
              <w:bCs/>
              <w:szCs w:val="22"/>
              <w:lang w:val="en-US" w:eastAsia="zh-CN"/>
            </w:rPr>
            <w:t xml:space="preserve"> STRA</w:t>
          </w:r>
          <w:r>
            <w:rPr>
              <w:rFonts w:hint="eastAsia" w:ascii="Times New Roman" w:hAnsi="Times New Roman" w:cs="Times New Roman"/>
              <w:bCs/>
              <w:szCs w:val="22"/>
              <w:lang w:val="en-US" w:eastAsia="zh-CN"/>
            </w:rPr>
            <w:t>TEGY</w:t>
          </w:r>
          <w:r>
            <w:tab/>
          </w:r>
          <w:r>
            <w:fldChar w:fldCharType="begin"/>
          </w:r>
          <w:r>
            <w:instrText xml:space="preserve"> PAGEREF _Toc21926 </w:instrText>
          </w:r>
          <w:r>
            <w:fldChar w:fldCharType="separate"/>
          </w:r>
          <w:r>
            <w:t>8</w:t>
          </w:r>
          <w:r>
            <w:fldChar w:fldCharType="end"/>
          </w:r>
          <w:r>
            <w:rPr>
              <w:rFonts w:hint="default" w:ascii="Times New Roman" w:hAnsi="Times New Roman" w:cs="Times New Roman"/>
              <w:szCs w:val="32"/>
              <w:lang w:val="en-US" w:eastAsia="zh-CN"/>
            </w:rPr>
            <w:fldChar w:fldCharType="end"/>
          </w:r>
        </w:p>
        <w:p>
          <w:pPr>
            <w:pStyle w:val="10"/>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_Toc22534 </w:instrText>
          </w:r>
          <w:r>
            <w:rPr>
              <w:rFonts w:hint="default" w:ascii="Times New Roman" w:hAnsi="Times New Roman" w:cs="Times New Roman"/>
              <w:szCs w:val="32"/>
              <w:lang w:val="en-US" w:eastAsia="zh-CN"/>
            </w:rPr>
            <w:fldChar w:fldCharType="separate"/>
          </w:r>
          <w:r>
            <w:rPr>
              <w:rFonts w:hint="eastAsia" w:ascii="Times New Roman" w:hAnsi="Times New Roman" w:cs="Times New Roman"/>
              <w:i w:val="0"/>
              <w:iCs w:val="0"/>
              <w:szCs w:val="22"/>
              <w:lang w:val="en-US" w:eastAsia="zh-CN"/>
            </w:rPr>
            <w:t>3.1.2ADIDAS</w:t>
          </w:r>
          <w:r>
            <w:rPr>
              <w:rFonts w:hint="default" w:ascii="Times New Roman" w:hAnsi="Times New Roman" w:cs="Times New Roman"/>
              <w:szCs w:val="22"/>
              <w:lang w:val="en-US" w:eastAsia="zh-CN"/>
            </w:rPr>
            <w:t>'s</w:t>
          </w:r>
          <w:r>
            <w:rPr>
              <w:rFonts w:hint="eastAsia" w:ascii="Times New Roman" w:hAnsi="Times New Roman" w:cs="Times New Roman"/>
              <w:szCs w:val="22"/>
              <w:lang w:val="en-US" w:eastAsia="zh-CN"/>
            </w:rPr>
            <w:t xml:space="preserve"> DIFFERENTIATION STRATEGY</w:t>
          </w:r>
          <w:r>
            <w:tab/>
          </w:r>
          <w:r>
            <w:fldChar w:fldCharType="begin"/>
          </w:r>
          <w:r>
            <w:instrText xml:space="preserve"> PAGEREF _Toc22534 </w:instrText>
          </w:r>
          <w:r>
            <w:fldChar w:fldCharType="separate"/>
          </w:r>
          <w:r>
            <w:t>8</w:t>
          </w:r>
          <w:r>
            <w:fldChar w:fldCharType="end"/>
          </w:r>
          <w:r>
            <w:rPr>
              <w:rFonts w:hint="default" w:ascii="Times New Roman" w:hAnsi="Times New Roman" w:cs="Times New Roman"/>
              <w:szCs w:val="32"/>
              <w:lang w:val="en-US" w:eastAsia="zh-CN"/>
            </w:rPr>
            <w:fldChar w:fldCharType="end"/>
          </w:r>
        </w:p>
        <w:p>
          <w:pPr>
            <w:pStyle w:val="10"/>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_Toc21561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szCs w:val="22"/>
              <w:lang w:val="en-US" w:eastAsia="zh-CN"/>
            </w:rPr>
            <w:t>3.1.3TREE DIFFERENTATION STRATEGIES IN ADIDAS</w:t>
          </w:r>
          <w:r>
            <w:tab/>
          </w:r>
          <w:r>
            <w:fldChar w:fldCharType="begin"/>
          </w:r>
          <w:r>
            <w:instrText xml:space="preserve"> PAGEREF _Toc21561 </w:instrText>
          </w:r>
          <w:r>
            <w:fldChar w:fldCharType="separate"/>
          </w:r>
          <w:r>
            <w:t>9</w:t>
          </w:r>
          <w:r>
            <w:fldChar w:fldCharType="end"/>
          </w:r>
          <w:r>
            <w:rPr>
              <w:rFonts w:hint="default" w:ascii="Times New Roman" w:hAnsi="Times New Roman" w:cs="Times New Roman"/>
              <w:szCs w:val="32"/>
              <w:lang w:val="en-US" w:eastAsia="zh-CN"/>
            </w:rPr>
            <w:fldChar w:fldCharType="end"/>
          </w:r>
        </w:p>
        <w:p>
          <w:pPr>
            <w:pStyle w:val="10"/>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_Toc24341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szCs w:val="22"/>
              <w:lang w:val="en-US" w:eastAsia="zh-CN"/>
            </w:rPr>
            <w:t>3.1.4PRODUCT DIFFERENTATION</w:t>
          </w:r>
          <w:r>
            <w:tab/>
          </w:r>
          <w:r>
            <w:fldChar w:fldCharType="begin"/>
          </w:r>
          <w:r>
            <w:instrText xml:space="preserve"> PAGEREF _Toc24341 </w:instrText>
          </w:r>
          <w:r>
            <w:fldChar w:fldCharType="separate"/>
          </w:r>
          <w:r>
            <w:t>10</w:t>
          </w:r>
          <w:r>
            <w:fldChar w:fldCharType="end"/>
          </w:r>
          <w:r>
            <w:rPr>
              <w:rFonts w:hint="default" w:ascii="Times New Roman" w:hAnsi="Times New Roman" w:cs="Times New Roman"/>
              <w:szCs w:val="32"/>
              <w:lang w:val="en-US" w:eastAsia="zh-CN"/>
            </w:rPr>
            <w:fldChar w:fldCharType="end"/>
          </w:r>
        </w:p>
        <w:p>
          <w:pPr>
            <w:pStyle w:val="10"/>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_Toc25554 </w:instrText>
          </w:r>
          <w:r>
            <w:rPr>
              <w:rFonts w:hint="default" w:ascii="Times New Roman" w:hAnsi="Times New Roman" w:cs="Times New Roman"/>
              <w:szCs w:val="32"/>
              <w:lang w:val="en-US" w:eastAsia="zh-CN"/>
            </w:rPr>
            <w:fldChar w:fldCharType="separate"/>
          </w:r>
          <w:r>
            <w:rPr>
              <w:rFonts w:hint="eastAsia" w:ascii="Times New Roman" w:hAnsi="Times New Roman" w:cs="Times New Roman"/>
              <w:i w:val="0"/>
              <w:iCs w:val="0"/>
              <w:szCs w:val="24"/>
              <w:lang w:val="en-US" w:eastAsia="zh-CN"/>
            </w:rPr>
            <w:t>3.2ADVANTAGES AND DISADVANTAGES OF THE STRATEGY</w:t>
          </w:r>
          <w:r>
            <w:tab/>
          </w:r>
          <w:r>
            <w:fldChar w:fldCharType="begin"/>
          </w:r>
          <w:r>
            <w:instrText xml:space="preserve"> PAGEREF _Toc25554 </w:instrText>
          </w:r>
          <w:r>
            <w:fldChar w:fldCharType="separate"/>
          </w:r>
          <w:r>
            <w:t>10</w:t>
          </w:r>
          <w:r>
            <w:fldChar w:fldCharType="end"/>
          </w:r>
          <w:r>
            <w:rPr>
              <w:rFonts w:hint="default" w:ascii="Times New Roman" w:hAnsi="Times New Roman" w:cs="Times New Roman"/>
              <w:szCs w:val="32"/>
              <w:lang w:val="en-US" w:eastAsia="zh-CN"/>
            </w:rPr>
            <w:fldChar w:fldCharType="end"/>
          </w:r>
        </w:p>
        <w:p>
          <w:pPr>
            <w:pStyle w:val="9"/>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_Toc15001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szCs w:val="32"/>
              <w:lang w:val="en-US" w:eastAsia="zh-CN"/>
            </w:rPr>
            <w:t>4. CONCLUSION</w:t>
          </w:r>
          <w:r>
            <w:tab/>
          </w:r>
          <w:r>
            <w:fldChar w:fldCharType="begin"/>
          </w:r>
          <w:r>
            <w:instrText xml:space="preserve"> PAGEREF _Toc15001 </w:instrText>
          </w:r>
          <w:r>
            <w:fldChar w:fldCharType="separate"/>
          </w:r>
          <w:r>
            <w:t>11</w:t>
          </w:r>
          <w:r>
            <w:fldChar w:fldCharType="end"/>
          </w:r>
          <w:r>
            <w:rPr>
              <w:rFonts w:hint="default" w:ascii="Times New Roman" w:hAnsi="Times New Roman" w:cs="Times New Roman"/>
              <w:szCs w:val="32"/>
              <w:lang w:val="en-US" w:eastAsia="zh-CN"/>
            </w:rPr>
            <w:fldChar w:fldCharType="end"/>
          </w:r>
        </w:p>
        <w:p>
          <w:pPr>
            <w:pStyle w:val="10"/>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_Toc18553 </w:instrText>
          </w:r>
          <w:r>
            <w:rPr>
              <w:rFonts w:hint="default" w:ascii="Times New Roman" w:hAnsi="Times New Roman" w:cs="Times New Roman"/>
              <w:szCs w:val="32"/>
              <w:lang w:val="en-US" w:eastAsia="zh-CN"/>
            </w:rPr>
            <w:fldChar w:fldCharType="separate"/>
          </w:r>
          <w:r>
            <w:rPr>
              <w:rFonts w:hint="default" w:ascii="Times New Roman" w:hAnsi="Times New Roman" w:cs="Times New Roman"/>
              <w:szCs w:val="24"/>
              <w:lang w:val="en-US" w:eastAsia="zh-CN"/>
            </w:rPr>
            <w:t>4.1RECOMMENDATIONS</w:t>
          </w:r>
          <w:r>
            <w:tab/>
          </w:r>
          <w:r>
            <w:fldChar w:fldCharType="begin"/>
          </w:r>
          <w:r>
            <w:instrText xml:space="preserve"> PAGEREF _Toc18553 </w:instrText>
          </w:r>
          <w:r>
            <w:fldChar w:fldCharType="separate"/>
          </w:r>
          <w:r>
            <w:t>11</w:t>
          </w:r>
          <w:r>
            <w:fldChar w:fldCharType="end"/>
          </w:r>
          <w:r>
            <w:rPr>
              <w:rFonts w:hint="default" w:ascii="Times New Roman" w:hAnsi="Times New Roman" w:cs="Times New Roman"/>
              <w:szCs w:val="32"/>
              <w:lang w:val="en-US" w:eastAsia="zh-CN"/>
            </w:rPr>
            <w:fldChar w:fldCharType="end"/>
          </w:r>
        </w:p>
        <w:p>
          <w:pPr>
            <w:pStyle w:val="9"/>
            <w:tabs>
              <w:tab w:val="right" w:leader="dot" w:pos="8306"/>
            </w:tabs>
          </w:pPr>
          <w:r>
            <w:rPr>
              <w:rFonts w:hint="default" w:ascii="Times New Roman" w:hAnsi="Times New Roman" w:cs="Times New Roman"/>
              <w:szCs w:val="32"/>
              <w:lang w:val="en-US" w:eastAsia="zh-CN"/>
            </w:rPr>
            <w:fldChar w:fldCharType="begin"/>
          </w:r>
          <w:r>
            <w:rPr>
              <w:rFonts w:hint="default" w:ascii="Times New Roman" w:hAnsi="Times New Roman" w:cs="Times New Roman"/>
              <w:szCs w:val="32"/>
              <w:lang w:val="en-US" w:eastAsia="zh-CN"/>
            </w:rPr>
            <w:instrText xml:space="preserve"> HYPERLINK \l _Toc25773 </w:instrText>
          </w:r>
          <w:r>
            <w:rPr>
              <w:rFonts w:hint="default" w:ascii="Times New Roman" w:hAnsi="Times New Roman" w:cs="Times New Roman"/>
              <w:szCs w:val="32"/>
              <w:lang w:val="en-US" w:eastAsia="zh-CN"/>
            </w:rPr>
            <w:fldChar w:fldCharType="separate"/>
          </w:r>
          <w:r>
            <w:rPr>
              <w:rFonts w:hint="default" w:ascii="Times New Roman" w:hAnsi="Times New Roman" w:eastAsia="微软雅黑" w:cs="Times New Roman"/>
              <w:i w:val="0"/>
              <w:caps w:val="0"/>
              <w:spacing w:val="0"/>
              <w:szCs w:val="24"/>
              <w:lang w:val="en-US" w:eastAsia="zh-CN"/>
            </w:rPr>
            <w:t xml:space="preserve">5. </w:t>
          </w:r>
          <w:r>
            <w:rPr>
              <w:rFonts w:hint="eastAsia" w:ascii="Times New Roman" w:hAnsi="Times New Roman" w:cs="Times New Roman"/>
              <w:i w:val="0"/>
              <w:iCs w:val="0"/>
              <w:szCs w:val="24"/>
              <w:lang w:val="en-US" w:eastAsia="zh-CN"/>
            </w:rPr>
            <w:t>REFERENCES</w:t>
          </w:r>
          <w:r>
            <w:tab/>
          </w:r>
          <w:r>
            <w:fldChar w:fldCharType="begin"/>
          </w:r>
          <w:r>
            <w:instrText xml:space="preserve"> PAGEREF _Toc25773 </w:instrText>
          </w:r>
          <w:r>
            <w:fldChar w:fldCharType="separate"/>
          </w:r>
          <w:r>
            <w:t>11</w:t>
          </w:r>
          <w:r>
            <w:fldChar w:fldCharType="end"/>
          </w:r>
          <w:r>
            <w:rPr>
              <w:rFonts w:hint="default" w:ascii="Times New Roman" w:hAnsi="Times New Roman" w:cs="Times New Roman"/>
              <w:szCs w:val="32"/>
              <w:lang w:val="en-US" w:eastAsia="zh-CN"/>
            </w:rPr>
            <w:fldChar w:fldCharType="end"/>
          </w:r>
        </w:p>
        <w:p>
          <w:pPr>
            <w:spacing w:line="360" w:lineRule="auto"/>
            <w:rPr>
              <w:rFonts w:hint="default" w:asciiTheme="minorHAnsi" w:hAnsiTheme="minorHAnsi" w:eastAsiaTheme="minorEastAsia" w:cstheme="minorBidi"/>
              <w:kern w:val="2"/>
              <w:sz w:val="21"/>
              <w:szCs w:val="24"/>
              <w:lang w:val="en-US" w:eastAsia="zh-CN" w:bidi="ar-SA"/>
            </w:rPr>
          </w:pPr>
          <w:r>
            <w:rPr>
              <w:rFonts w:hint="default" w:ascii="Times New Roman" w:hAnsi="Times New Roman" w:cs="Times New Roman"/>
              <w:szCs w:val="32"/>
              <w:lang w:val="en-US" w:eastAsia="zh-CN"/>
            </w:rPr>
            <w:fldChar w:fldCharType="end"/>
          </w:r>
        </w:p>
      </w:sdtContent>
    </w:sdt>
    <w:p>
      <w:pPr>
        <w:spacing w:line="360" w:lineRule="auto"/>
        <w:rPr>
          <w:rFonts w:hint="default" w:asciiTheme="minorHAnsi" w:hAnsiTheme="minorHAnsi" w:eastAsiaTheme="minorEastAsia" w:cstheme="minorBidi"/>
          <w:kern w:val="2"/>
          <w:sz w:val="21"/>
          <w:szCs w:val="24"/>
          <w:lang w:val="en-US" w:eastAsia="zh-CN" w:bidi="ar-SA"/>
        </w:rPr>
      </w:pPr>
    </w:p>
    <w:p>
      <w:pPr>
        <w:spacing w:line="360" w:lineRule="auto"/>
        <w:rPr>
          <w:rFonts w:hint="default" w:asciiTheme="minorHAnsi" w:hAnsiTheme="minorHAnsi" w:eastAsiaTheme="minorEastAsia" w:cstheme="minorBidi"/>
          <w:kern w:val="2"/>
          <w:sz w:val="21"/>
          <w:szCs w:val="24"/>
          <w:lang w:val="en-US" w:eastAsia="zh-CN" w:bidi="ar-SA"/>
        </w:rPr>
      </w:pPr>
    </w:p>
    <w:p>
      <w:pPr>
        <w:spacing w:line="360" w:lineRule="auto"/>
        <w:rPr>
          <w:rFonts w:hint="default" w:asciiTheme="minorHAnsi" w:hAnsiTheme="minorHAnsi" w:eastAsiaTheme="minorEastAsia" w:cstheme="minorBidi"/>
          <w:kern w:val="2"/>
          <w:sz w:val="21"/>
          <w:szCs w:val="24"/>
          <w:lang w:val="en-US" w:eastAsia="zh-CN" w:bidi="ar-SA"/>
        </w:rPr>
      </w:pPr>
    </w:p>
    <w:p>
      <w:pPr>
        <w:spacing w:line="360" w:lineRule="auto"/>
        <w:rPr>
          <w:rFonts w:hint="default" w:asciiTheme="minorHAnsi" w:hAnsiTheme="minorHAnsi" w:eastAsiaTheme="minorEastAsia" w:cstheme="minorBidi"/>
          <w:kern w:val="2"/>
          <w:sz w:val="21"/>
          <w:szCs w:val="24"/>
          <w:lang w:val="en-US" w:eastAsia="zh-CN" w:bidi="ar-SA"/>
        </w:rPr>
      </w:pPr>
    </w:p>
    <w:p>
      <w:pPr>
        <w:spacing w:line="360" w:lineRule="auto"/>
        <w:rPr>
          <w:rFonts w:hint="default" w:asciiTheme="minorHAnsi" w:hAnsiTheme="minorHAnsi" w:eastAsiaTheme="minorEastAsia" w:cstheme="minorBidi"/>
          <w:kern w:val="2"/>
          <w:sz w:val="21"/>
          <w:szCs w:val="24"/>
          <w:lang w:val="en-US" w:eastAsia="zh-CN" w:bidi="ar-SA"/>
        </w:rPr>
      </w:pPr>
    </w:p>
    <w:p>
      <w:pPr>
        <w:spacing w:line="360" w:lineRule="auto"/>
        <w:rPr>
          <w:rFonts w:hint="default" w:asciiTheme="minorHAnsi" w:hAnsiTheme="minorHAnsi" w:eastAsiaTheme="minorEastAsia" w:cstheme="minorBidi"/>
          <w:kern w:val="2"/>
          <w:sz w:val="21"/>
          <w:szCs w:val="24"/>
          <w:lang w:val="en-US" w:eastAsia="zh-CN" w:bidi="ar-SA"/>
        </w:rPr>
      </w:pPr>
    </w:p>
    <w:p>
      <w:pPr>
        <w:spacing w:line="360" w:lineRule="auto"/>
        <w:rPr>
          <w:rFonts w:hint="default" w:asciiTheme="minorHAnsi" w:hAnsiTheme="minorHAnsi" w:eastAsiaTheme="minorEastAsia" w:cstheme="minorBidi"/>
          <w:kern w:val="2"/>
          <w:sz w:val="21"/>
          <w:szCs w:val="24"/>
          <w:lang w:val="en-US" w:eastAsia="zh-CN" w:bidi="ar-SA"/>
        </w:rPr>
      </w:pPr>
    </w:p>
    <w:p>
      <w:pPr>
        <w:spacing w:line="360" w:lineRule="auto"/>
        <w:rPr>
          <w:rFonts w:hint="default" w:asciiTheme="minorHAnsi" w:hAnsiTheme="minorHAnsi" w:eastAsiaTheme="minorEastAsia" w:cstheme="minorBidi"/>
          <w:kern w:val="2"/>
          <w:sz w:val="21"/>
          <w:szCs w:val="24"/>
          <w:lang w:val="en-US" w:eastAsia="zh-CN" w:bidi="ar-SA"/>
        </w:rPr>
      </w:pPr>
    </w:p>
    <w:p>
      <w:pPr>
        <w:spacing w:line="360" w:lineRule="auto"/>
        <w:rPr>
          <w:rFonts w:hint="default" w:asciiTheme="minorHAnsi" w:hAnsiTheme="minorHAnsi" w:eastAsiaTheme="minorEastAsia" w:cstheme="minorBidi"/>
          <w:kern w:val="2"/>
          <w:sz w:val="21"/>
          <w:szCs w:val="24"/>
          <w:lang w:val="en-US" w:eastAsia="zh-CN" w:bidi="ar-SA"/>
        </w:rPr>
      </w:pPr>
    </w:p>
    <w:p>
      <w:pPr>
        <w:spacing w:line="360" w:lineRule="auto"/>
        <w:rPr>
          <w:rFonts w:hint="default" w:asciiTheme="minorHAnsi" w:hAnsiTheme="minorHAnsi" w:eastAsiaTheme="minorEastAsia" w:cstheme="minorBidi"/>
          <w:kern w:val="2"/>
          <w:sz w:val="21"/>
          <w:szCs w:val="24"/>
          <w:lang w:val="en-US" w:eastAsia="zh-CN" w:bidi="ar-SA"/>
        </w:rPr>
      </w:pPr>
    </w:p>
    <w:p>
      <w:pPr>
        <w:spacing w:line="360" w:lineRule="auto"/>
        <w:rPr>
          <w:rFonts w:hint="default" w:asciiTheme="minorHAnsi" w:hAnsiTheme="minorHAnsi" w:eastAsiaTheme="minorEastAsia" w:cstheme="minorBidi"/>
          <w:kern w:val="2"/>
          <w:sz w:val="21"/>
          <w:szCs w:val="24"/>
          <w:lang w:val="en-US" w:eastAsia="zh-CN" w:bidi="ar-SA"/>
        </w:rPr>
      </w:pPr>
    </w:p>
    <w:p>
      <w:pPr>
        <w:pStyle w:val="2"/>
        <w:numPr>
          <w:ilvl w:val="0"/>
          <w:numId w:val="1"/>
        </w:numPr>
        <w:spacing w:line="360" w:lineRule="auto"/>
        <w:rPr>
          <w:rFonts w:hint="default" w:ascii="Times New Roman" w:hAnsi="Times New Roman" w:cs="Times New Roman"/>
          <w:sz w:val="32"/>
          <w:szCs w:val="32"/>
          <w:lang w:val="en-US" w:eastAsia="zh-CN"/>
        </w:rPr>
      </w:pPr>
      <w:bookmarkStart w:id="0" w:name="_Toc23454"/>
      <w:r>
        <w:rPr>
          <w:rFonts w:hint="default" w:ascii="Times New Roman" w:hAnsi="Times New Roman" w:cs="Times New Roman"/>
          <w:sz w:val="32"/>
          <w:szCs w:val="32"/>
          <w:lang w:val="en-US" w:eastAsia="zh-CN"/>
        </w:rPr>
        <w:t>EXECUTIVE SUMMARY</w:t>
      </w:r>
      <w:bookmarkEnd w:id="0"/>
    </w:p>
    <w:p>
      <w:pPr>
        <w:spacing w:line="360" w:lineRule="auto"/>
        <w:rPr>
          <w:rFonts w:hint="default"/>
          <w:sz w:val="24"/>
          <w:szCs w:val="24"/>
          <w:lang w:val="en-US" w:eastAsia="zh-CN"/>
        </w:rPr>
      </w:pPr>
      <w:r>
        <w:rPr>
          <w:rFonts w:hint="default"/>
          <w:sz w:val="24"/>
          <w:szCs w:val="24"/>
          <w:lang w:val="en-US" w:eastAsia="zh-CN"/>
        </w:rPr>
        <w:t>The report main contain:</w:t>
      </w:r>
    </w:p>
    <w:p>
      <w:pPr>
        <w:numPr>
          <w:ilvl w:val="0"/>
          <w:numId w:val="2"/>
        </w:numPr>
        <w:spacing w:line="360" w:lineRule="auto"/>
        <w:ind w:left="420" w:leftChars="0" w:hanging="420" w:firstLineChars="0"/>
        <w:rPr>
          <w:rFonts w:hint="default"/>
          <w:sz w:val="24"/>
          <w:szCs w:val="24"/>
          <w:lang w:val="en-US" w:eastAsia="zh-CN"/>
        </w:rPr>
      </w:pPr>
      <w:r>
        <w:rPr>
          <w:rFonts w:hint="default"/>
          <w:sz w:val="24"/>
          <w:szCs w:val="24"/>
          <w:lang w:val="en-US" w:eastAsia="zh-CN"/>
        </w:rPr>
        <w:t xml:space="preserve">Determine the </w:t>
      </w:r>
      <w:r>
        <w:rPr>
          <w:rFonts w:hint="eastAsia"/>
          <w:sz w:val="24"/>
          <w:szCs w:val="24"/>
          <w:lang w:val="en-US" w:eastAsia="zh-CN"/>
        </w:rPr>
        <w:t>A</w:t>
      </w:r>
      <w:r>
        <w:rPr>
          <w:rFonts w:hint="default"/>
          <w:sz w:val="24"/>
          <w:szCs w:val="24"/>
          <w:lang w:val="en-US" w:eastAsia="zh-CN"/>
        </w:rPr>
        <w:t>didas in the market competitive strategy and other footwear manufacturing enterprise</w:t>
      </w:r>
    </w:p>
    <w:p>
      <w:pPr>
        <w:numPr>
          <w:ilvl w:val="0"/>
          <w:numId w:val="2"/>
        </w:numPr>
        <w:spacing w:line="360" w:lineRule="auto"/>
        <w:ind w:left="420" w:leftChars="0" w:hanging="420" w:firstLineChars="0"/>
        <w:rPr>
          <w:rFonts w:hint="default" w:ascii="Times New Roman" w:hAnsi="Times New Roman" w:cs="Times New Roman"/>
          <w:sz w:val="24"/>
          <w:szCs w:val="24"/>
          <w:lang w:val="en-US" w:eastAsia="zh-CN"/>
        </w:rPr>
      </w:pPr>
      <w:r>
        <w:rPr>
          <w:rFonts w:hint="default" w:ascii="Times New Roman" w:hAnsi="Times New Roman" w:eastAsia="微软雅黑" w:cs="Times New Roman"/>
          <w:i w:val="0"/>
          <w:caps w:val="0"/>
          <w:color w:val="000000"/>
          <w:spacing w:val="0"/>
          <w:sz w:val="24"/>
          <w:szCs w:val="24"/>
          <w:u w:val="none"/>
        </w:rPr>
        <w:t xml:space="preserve">Analysis of </w:t>
      </w:r>
      <w:r>
        <w:rPr>
          <w:rFonts w:hint="default" w:ascii="Times New Roman" w:hAnsi="Times New Roman" w:eastAsia="微软雅黑" w:cs="Times New Roman"/>
          <w:i w:val="0"/>
          <w:caps w:val="0"/>
          <w:color w:val="000000"/>
          <w:spacing w:val="0"/>
          <w:sz w:val="24"/>
          <w:szCs w:val="24"/>
          <w:u w:val="none"/>
          <w:lang w:val="en-US" w:eastAsia="zh-CN"/>
        </w:rPr>
        <w:t>A</w:t>
      </w:r>
      <w:r>
        <w:rPr>
          <w:rFonts w:hint="default" w:ascii="Times New Roman" w:hAnsi="Times New Roman" w:eastAsia="微软雅黑" w:cs="Times New Roman"/>
          <w:i w:val="0"/>
          <w:caps w:val="0"/>
          <w:color w:val="000000"/>
          <w:spacing w:val="0"/>
          <w:sz w:val="24"/>
          <w:szCs w:val="24"/>
          <w:u w:val="none"/>
        </w:rPr>
        <w:t>didas to perform as a response to market competition strategy</w:t>
      </w:r>
    </w:p>
    <w:p>
      <w:pPr>
        <w:numPr>
          <w:ilvl w:val="0"/>
          <w:numId w:val="2"/>
        </w:numPr>
        <w:spacing w:line="360" w:lineRule="auto"/>
        <w:ind w:left="420" w:leftChars="0" w:hanging="420" w:firstLineChars="0"/>
        <w:rPr>
          <w:rFonts w:hint="default" w:ascii="Times New Roman" w:hAnsi="Times New Roman" w:cs="Times New Roman"/>
          <w:sz w:val="24"/>
          <w:szCs w:val="24"/>
          <w:lang w:val="en-US" w:eastAsia="zh-CN"/>
        </w:rPr>
      </w:pPr>
      <w:r>
        <w:rPr>
          <w:rFonts w:hint="default" w:ascii="Times New Roman" w:hAnsi="Times New Roman" w:eastAsia="微软雅黑" w:cs="Times New Roman"/>
          <w:i w:val="0"/>
          <w:caps w:val="0"/>
          <w:color w:val="000000"/>
          <w:spacing w:val="0"/>
          <w:sz w:val="24"/>
          <w:szCs w:val="24"/>
          <w:u w:val="none"/>
        </w:rPr>
        <w:t xml:space="preserve">Critical debate </w:t>
      </w:r>
      <w:r>
        <w:rPr>
          <w:rFonts w:hint="default" w:ascii="Times New Roman" w:hAnsi="Times New Roman" w:eastAsia="微软雅黑" w:cs="Times New Roman"/>
          <w:i w:val="0"/>
          <w:caps w:val="0"/>
          <w:color w:val="000000"/>
          <w:spacing w:val="0"/>
          <w:sz w:val="24"/>
          <w:szCs w:val="24"/>
          <w:u w:val="none"/>
          <w:lang w:val="en-US" w:eastAsia="zh-CN"/>
        </w:rPr>
        <w:t>A</w:t>
      </w:r>
      <w:r>
        <w:rPr>
          <w:rFonts w:hint="default" w:ascii="Times New Roman" w:hAnsi="Times New Roman" w:eastAsia="微软雅黑" w:cs="Times New Roman"/>
          <w:i w:val="0"/>
          <w:caps w:val="0"/>
          <w:color w:val="000000"/>
          <w:spacing w:val="0"/>
          <w:sz w:val="24"/>
          <w:szCs w:val="24"/>
          <w:u w:val="none"/>
        </w:rPr>
        <w:t>didas's market strategy</w:t>
      </w:r>
    </w:p>
    <w:p>
      <w:pPr>
        <w:numPr>
          <w:ilvl w:val="0"/>
          <w:numId w:val="2"/>
        </w:numPr>
        <w:spacing w:line="360" w:lineRule="auto"/>
        <w:ind w:left="420" w:leftChars="0" w:hanging="420" w:firstLineChars="0"/>
        <w:rPr>
          <w:rFonts w:hint="default" w:ascii="Times New Roman" w:hAnsi="Times New Roman" w:cs="Times New Roman"/>
          <w:sz w:val="24"/>
          <w:szCs w:val="24"/>
          <w:lang w:val="en-US" w:eastAsia="zh-CN"/>
        </w:rPr>
      </w:pPr>
      <w:r>
        <w:rPr>
          <w:rFonts w:hint="default" w:ascii="Times New Roman" w:hAnsi="Times New Roman" w:eastAsia="微软雅黑" w:cs="Times New Roman"/>
          <w:i w:val="0"/>
          <w:caps w:val="0"/>
          <w:color w:val="000000"/>
          <w:spacing w:val="0"/>
          <w:sz w:val="24"/>
          <w:szCs w:val="24"/>
          <w:u w:val="none"/>
        </w:rPr>
        <w:t xml:space="preserve">According to </w:t>
      </w:r>
      <w:r>
        <w:rPr>
          <w:rFonts w:hint="default" w:ascii="Times New Roman" w:hAnsi="Times New Roman" w:eastAsia="微软雅黑" w:cs="Times New Roman"/>
          <w:i w:val="0"/>
          <w:caps w:val="0"/>
          <w:color w:val="000000"/>
          <w:spacing w:val="0"/>
          <w:sz w:val="24"/>
          <w:szCs w:val="24"/>
          <w:u w:val="none"/>
          <w:lang w:val="en-US" w:eastAsia="zh-CN"/>
        </w:rPr>
        <w:t>A</w:t>
      </w:r>
      <w:r>
        <w:rPr>
          <w:rFonts w:hint="default" w:ascii="Times New Roman" w:hAnsi="Times New Roman" w:eastAsia="微软雅黑" w:cs="Times New Roman"/>
          <w:i w:val="0"/>
          <w:caps w:val="0"/>
          <w:color w:val="000000"/>
          <w:spacing w:val="0"/>
          <w:sz w:val="24"/>
          <w:szCs w:val="24"/>
          <w:u w:val="none"/>
        </w:rPr>
        <w:t>didas in the situation of the market and then give some strategic Suggestions, help improve the company's future business lines.</w:t>
      </w:r>
    </w:p>
    <w:p>
      <w:pPr>
        <w:numPr>
          <w:ilvl w:val="0"/>
          <w:numId w:val="0"/>
        </w:numPr>
        <w:spacing w:line="360" w:lineRule="auto"/>
        <w:ind w:leftChars="0"/>
        <w:rPr>
          <w:rFonts w:hint="default"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rPr>
        <w:t>The report use textbook information and theory from academic journals, and websites.</w:t>
      </w:r>
    </w:p>
    <w:p>
      <w:pPr>
        <w:numPr>
          <w:ilvl w:val="0"/>
          <w:numId w:val="0"/>
        </w:numPr>
        <w:spacing w:line="360" w:lineRule="auto"/>
        <w:ind w:leftChars="0"/>
        <w:rPr>
          <w:rFonts w:hint="default" w:ascii="Times New Roman" w:hAnsi="Times New Roman" w:eastAsia="微软雅黑" w:cs="Times New Roman"/>
          <w:i w:val="0"/>
          <w:caps w:val="0"/>
          <w:color w:val="000000"/>
          <w:spacing w:val="0"/>
          <w:sz w:val="24"/>
          <w:szCs w:val="24"/>
          <w:u w:val="none"/>
        </w:rPr>
      </w:pPr>
    </w:p>
    <w:p>
      <w:pPr>
        <w:numPr>
          <w:ilvl w:val="0"/>
          <w:numId w:val="0"/>
        </w:numPr>
        <w:spacing w:line="360" w:lineRule="auto"/>
        <w:ind w:leftChars="0"/>
        <w:rPr>
          <w:rFonts w:hint="default"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rPr>
        <w:t xml:space="preserve">Adidas with general strategy of differentiation strategy, through research the background of the enterprise, prospects and the </w:t>
      </w:r>
      <w:r>
        <w:rPr>
          <w:rFonts w:hint="eastAsia" w:ascii="Times New Roman" w:hAnsi="Times New Roman" w:eastAsia="微软雅黑" w:cs="Times New Roman"/>
          <w:i w:val="0"/>
          <w:caps w:val="0"/>
          <w:color w:val="000000"/>
          <w:spacing w:val="0"/>
          <w:sz w:val="24"/>
          <w:szCs w:val="24"/>
          <w:u w:val="none"/>
          <w:lang w:val="en-US" w:eastAsia="zh-CN"/>
        </w:rPr>
        <w:t>current situation</w:t>
      </w:r>
      <w:r>
        <w:rPr>
          <w:rFonts w:hint="default" w:ascii="Times New Roman" w:hAnsi="Times New Roman" w:eastAsia="微软雅黑" w:cs="Times New Roman"/>
          <w:i w:val="0"/>
          <w:caps w:val="0"/>
          <w:color w:val="000000"/>
          <w:spacing w:val="0"/>
          <w:sz w:val="24"/>
          <w:szCs w:val="24"/>
          <w:u w:val="none"/>
        </w:rPr>
        <w:t xml:space="preserve"> for analysis, can from the point of analysis:</w:t>
      </w:r>
    </w:p>
    <w:p>
      <w:pPr>
        <w:numPr>
          <w:ilvl w:val="0"/>
          <w:numId w:val="2"/>
        </w:numPr>
        <w:spacing w:line="360" w:lineRule="auto"/>
        <w:ind w:left="420" w:leftChars="0" w:hanging="420" w:firstLineChars="0"/>
        <w:rPr>
          <w:rFonts w:hint="default"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Product development</w:t>
      </w:r>
    </w:p>
    <w:p>
      <w:pPr>
        <w:numPr>
          <w:ilvl w:val="0"/>
          <w:numId w:val="2"/>
        </w:numPr>
        <w:spacing w:line="360" w:lineRule="auto"/>
        <w:ind w:left="420" w:leftChars="0" w:hanging="420" w:firstLineChars="0"/>
        <w:rPr>
          <w:rFonts w:hint="default"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The brand image</w:t>
      </w:r>
    </w:p>
    <w:p>
      <w:pPr>
        <w:numPr>
          <w:ilvl w:val="0"/>
          <w:numId w:val="2"/>
        </w:numPr>
        <w:spacing w:line="360" w:lineRule="auto"/>
        <w:ind w:left="420" w:leftChars="0" w:hanging="420" w:firstLineChars="0"/>
        <w:rPr>
          <w:rFonts w:hint="default"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Differentiated services</w:t>
      </w:r>
    </w:p>
    <w:p>
      <w:pPr>
        <w:numPr>
          <w:ilvl w:val="0"/>
          <w:numId w:val="0"/>
        </w:numPr>
        <w:spacing w:line="360" w:lineRule="auto"/>
        <w:ind w:leftChars="0"/>
        <w:rPr>
          <w:rFonts w:hint="eastAsia"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rPr>
        <w:t>Adidas has obvious advantage in differentiation strategy</w:t>
      </w:r>
      <w:r>
        <w:rPr>
          <w:rFonts w:hint="eastAsia" w:ascii="Times New Roman" w:hAnsi="Times New Roman" w:eastAsia="微软雅黑" w:cs="Times New Roman"/>
          <w:i w:val="0"/>
          <w:caps w:val="0"/>
          <w:color w:val="000000"/>
          <w:spacing w:val="0"/>
          <w:sz w:val="24"/>
          <w:szCs w:val="24"/>
          <w:u w:val="none"/>
          <w:lang w:val="en-US" w:eastAsia="zh-CN"/>
        </w:rPr>
        <w:t>, such as:</w:t>
      </w:r>
    </w:p>
    <w:p>
      <w:pPr>
        <w:numPr>
          <w:ilvl w:val="0"/>
          <w:numId w:val="2"/>
        </w:numPr>
        <w:spacing w:line="360" w:lineRule="auto"/>
        <w:ind w:left="420" w:leftChars="0" w:hanging="420" w:firstLineChars="0"/>
        <w:rPr>
          <w:rFonts w:hint="eastAsia"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Adidas for the sake of taking care of customers in different area, and implement the "localization" strategy.</w:t>
      </w:r>
    </w:p>
    <w:p>
      <w:pPr>
        <w:numPr>
          <w:ilvl w:val="0"/>
          <w:numId w:val="2"/>
        </w:numPr>
        <w:spacing w:line="360" w:lineRule="auto"/>
        <w:ind w:left="420" w:leftChars="0" w:hanging="420" w:firstLineChars="0"/>
        <w:rPr>
          <w:rFonts w:hint="eastAsia"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Adidas good brand design, bring the customer recognition of the enterprise, has attracted more high quality customers.</w:t>
      </w:r>
    </w:p>
    <w:p>
      <w:pPr>
        <w:numPr>
          <w:ilvl w:val="0"/>
          <w:numId w:val="0"/>
        </w:numPr>
        <w:spacing w:line="360" w:lineRule="auto"/>
        <w:ind w:leftChars="0"/>
        <w:rPr>
          <w:rFonts w:hint="eastAsia"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rPr>
        <w:t xml:space="preserve">However, </w:t>
      </w:r>
      <w:r>
        <w:rPr>
          <w:rFonts w:hint="eastAsia" w:ascii="Times New Roman" w:hAnsi="Times New Roman" w:eastAsia="微软雅黑" w:cs="Times New Roman"/>
          <w:i w:val="0"/>
          <w:caps w:val="0"/>
          <w:color w:val="000000"/>
          <w:spacing w:val="0"/>
          <w:sz w:val="24"/>
          <w:szCs w:val="24"/>
          <w:u w:val="none"/>
          <w:lang w:val="en-US" w:eastAsia="zh-CN"/>
        </w:rPr>
        <w:t>A</w:t>
      </w:r>
      <w:r>
        <w:rPr>
          <w:rFonts w:hint="default" w:ascii="Times New Roman" w:hAnsi="Times New Roman" w:eastAsia="微软雅黑" w:cs="Times New Roman"/>
          <w:i w:val="0"/>
          <w:caps w:val="0"/>
          <w:color w:val="000000"/>
          <w:spacing w:val="0"/>
          <w:sz w:val="24"/>
          <w:szCs w:val="24"/>
          <w:u w:val="none"/>
        </w:rPr>
        <w:t>didas in the use of this strategy will be flawed</w:t>
      </w:r>
      <w:r>
        <w:rPr>
          <w:rFonts w:hint="eastAsia" w:ascii="Times New Roman" w:hAnsi="Times New Roman" w:eastAsia="微软雅黑" w:cs="Times New Roman"/>
          <w:i w:val="0"/>
          <w:caps w:val="0"/>
          <w:color w:val="000000"/>
          <w:spacing w:val="0"/>
          <w:sz w:val="24"/>
          <w:szCs w:val="24"/>
          <w:u w:val="none"/>
          <w:lang w:val="en-US" w:eastAsia="zh-CN"/>
        </w:rPr>
        <w:t>,such as:</w:t>
      </w:r>
    </w:p>
    <w:p>
      <w:pPr>
        <w:numPr>
          <w:ilvl w:val="0"/>
          <w:numId w:val="2"/>
        </w:numPr>
        <w:spacing w:line="360" w:lineRule="auto"/>
        <w:ind w:left="420" w:leftChars="0" w:hanging="420" w:firstLineChars="0"/>
        <w:rPr>
          <w:rFonts w:hint="eastAsia"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 xml:space="preserve">Marketing spend too much money, for example, </w:t>
      </w:r>
      <w:r>
        <w:rPr>
          <w:rFonts w:hint="eastAsia" w:ascii="Times New Roman" w:hAnsi="Times New Roman" w:eastAsia="微软雅黑" w:cs="Times New Roman"/>
          <w:i w:val="0"/>
          <w:color w:val="000000"/>
          <w:spacing w:val="0"/>
          <w:sz w:val="24"/>
          <w:szCs w:val="24"/>
          <w:u w:val="none"/>
          <w:lang w:val="en-US" w:eastAsia="zh-CN"/>
        </w:rPr>
        <w:t>advertisement</w:t>
      </w:r>
      <w:r>
        <w:rPr>
          <w:rFonts w:hint="default" w:ascii="Times New Roman" w:hAnsi="Times New Roman" w:eastAsia="微软雅黑" w:cs="Times New Roman"/>
          <w:i w:val="0"/>
          <w:caps w:val="0"/>
          <w:color w:val="000000"/>
          <w:spacing w:val="0"/>
          <w:sz w:val="24"/>
          <w:szCs w:val="24"/>
          <w:u w:val="none"/>
          <w:lang w:val="en-US" w:eastAsia="zh-CN"/>
        </w:rPr>
        <w:t>, star sign, eventually lead to lower profits</w:t>
      </w:r>
    </w:p>
    <w:p>
      <w:pPr>
        <w:numPr>
          <w:ilvl w:val="0"/>
          <w:numId w:val="0"/>
        </w:numPr>
        <w:spacing w:line="360" w:lineRule="auto"/>
        <w:ind w:leftChars="0"/>
        <w:rPr>
          <w:rFonts w:hint="eastAsia"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rPr>
        <w:t>Provide some Suggestions to help the development of enterprises in the future</w:t>
      </w:r>
      <w:r>
        <w:rPr>
          <w:rFonts w:hint="eastAsia" w:ascii="Times New Roman" w:hAnsi="Times New Roman" w:eastAsia="微软雅黑" w:cs="Times New Roman"/>
          <w:i w:val="0"/>
          <w:caps w:val="0"/>
          <w:color w:val="000000"/>
          <w:spacing w:val="0"/>
          <w:sz w:val="24"/>
          <w:szCs w:val="24"/>
          <w:u w:val="none"/>
          <w:lang w:val="en-US" w:eastAsia="zh-CN"/>
        </w:rPr>
        <w:t>, such as:</w:t>
      </w:r>
    </w:p>
    <w:p>
      <w:pPr>
        <w:numPr>
          <w:ilvl w:val="0"/>
          <w:numId w:val="2"/>
        </w:numPr>
        <w:spacing w:line="360" w:lineRule="auto"/>
        <w:ind w:left="420" w:leftChars="0" w:hanging="420" w:firstLineChars="0"/>
        <w:rPr>
          <w:rFonts w:hint="eastAsia"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Open up more overseas markets, expand the scope of business</w:t>
      </w:r>
    </w:p>
    <w:p>
      <w:pPr>
        <w:numPr>
          <w:ilvl w:val="0"/>
          <w:numId w:val="2"/>
        </w:numPr>
        <w:spacing w:line="360" w:lineRule="auto"/>
        <w:ind w:left="420" w:leftChars="0" w:hanging="420" w:firstLineChars="0"/>
        <w:rPr>
          <w:rFonts w:hint="eastAsia"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Will continue to maintain the high quality of products, the advantages, the maximum to bring better consumer recognition</w:t>
      </w:r>
    </w:p>
    <w:p>
      <w:pPr>
        <w:numPr>
          <w:ilvl w:val="0"/>
          <w:numId w:val="2"/>
        </w:numPr>
        <w:spacing w:line="360" w:lineRule="auto"/>
        <w:ind w:left="420" w:leftChars="0" w:hanging="420" w:firstLineChars="0"/>
        <w:rPr>
          <w:rFonts w:hint="eastAsia" w:ascii="Times New Roman" w:hAnsi="Times New Roman" w:eastAsia="微软雅黑" w:cs="Times New Roman"/>
          <w:i w:val="0"/>
          <w:caps w:val="0"/>
          <w:color w:val="000000"/>
          <w:spacing w:val="0"/>
          <w:sz w:val="24"/>
          <w:szCs w:val="24"/>
          <w:u w:val="none"/>
          <w:lang w:val="en-US" w:eastAsia="zh-CN"/>
        </w:rPr>
      </w:pPr>
      <w:r>
        <w:rPr>
          <w:rFonts w:hint="eastAsia" w:ascii="Times New Roman" w:hAnsi="Times New Roman" w:eastAsia="微软雅黑" w:cs="Times New Roman"/>
          <w:i w:val="0"/>
          <w:caps w:val="0"/>
          <w:color w:val="000000"/>
          <w:spacing w:val="0"/>
          <w:sz w:val="24"/>
          <w:szCs w:val="24"/>
          <w:u w:val="none"/>
          <w:lang w:val="en-US" w:eastAsia="zh-CN"/>
        </w:rPr>
        <w:t>Using environmentally friendly materials to replace raw materials, in order to get the public recognition</w:t>
      </w:r>
    </w:p>
    <w:p>
      <w:pPr>
        <w:pStyle w:val="2"/>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rPr>
          <w:rFonts w:hint="default" w:ascii="Times New Roman" w:hAnsi="Times New Roman" w:cs="Times New Roman"/>
          <w:sz w:val="32"/>
          <w:szCs w:val="32"/>
          <w:lang w:val="en-US" w:eastAsia="zh-CN"/>
        </w:rPr>
      </w:pPr>
    </w:p>
    <w:p>
      <w:pPr>
        <w:pStyle w:val="2"/>
        <w:rPr>
          <w:rFonts w:hint="default" w:ascii="Times New Roman" w:hAnsi="Times New Roman" w:cs="Times New Roman"/>
          <w:sz w:val="32"/>
          <w:szCs w:val="32"/>
          <w:lang w:val="en-US" w:eastAsia="zh-CN"/>
        </w:rPr>
      </w:pPr>
      <w:bookmarkStart w:id="1" w:name="_Toc13303"/>
      <w:r>
        <w:rPr>
          <w:rFonts w:hint="default" w:ascii="Times New Roman" w:hAnsi="Times New Roman" w:cs="Times New Roman"/>
          <w:sz w:val="32"/>
          <w:szCs w:val="32"/>
          <w:lang w:val="en-US" w:eastAsia="zh-CN"/>
        </w:rPr>
        <w:t>2.INTROUDUCTION</w:t>
      </w:r>
      <w:bookmarkEnd w:id="1"/>
    </w:p>
    <w:p>
      <w:pPr>
        <w:pStyle w:val="3"/>
        <w:ind w:left="0" w:leftChars="0" w:firstLine="0" w:firstLineChars="0"/>
        <w:rPr>
          <w:rFonts w:hint="default" w:ascii="Times New Roman" w:hAnsi="Times New Roman" w:cs="Times New Roman"/>
          <w:sz w:val="24"/>
          <w:szCs w:val="24"/>
          <w:lang w:val="en-US" w:eastAsia="zh-CN"/>
        </w:rPr>
      </w:pPr>
      <w:bookmarkStart w:id="2" w:name="_Toc5521"/>
      <w:r>
        <w:rPr>
          <w:rFonts w:hint="default" w:ascii="Times New Roman" w:hAnsi="Times New Roman" w:cs="Times New Roman"/>
          <w:sz w:val="24"/>
          <w:szCs w:val="24"/>
          <w:lang w:val="en-US" w:eastAsia="zh-CN"/>
        </w:rPr>
        <w:t>2.1REPORT REMIT</w:t>
      </w:r>
      <w:bookmarkEnd w:id="2"/>
    </w:p>
    <w:p>
      <w:pPr>
        <w:numPr>
          <w:ilvl w:val="0"/>
          <w:numId w:val="3"/>
        </w:numPr>
        <w:ind w:left="420" w:leftChars="0" w:hanging="420" w:firstLineChars="0"/>
        <w:rPr>
          <w:rFonts w:hint="default" w:ascii="Times New Roman" w:hAnsi="Times New Roman" w:cs="Times New Roman"/>
          <w:sz w:val="24"/>
          <w:szCs w:val="24"/>
          <w:lang w:val="en-US" w:eastAsia="zh-CN"/>
        </w:rPr>
      </w:pPr>
      <w:r>
        <w:rPr>
          <w:rFonts w:hint="default" w:ascii="Times New Roman" w:hAnsi="Times New Roman" w:eastAsia="微软雅黑" w:cs="Times New Roman"/>
          <w:i w:val="0"/>
          <w:caps w:val="0"/>
          <w:color w:val="000000"/>
          <w:spacing w:val="0"/>
          <w:sz w:val="24"/>
          <w:szCs w:val="24"/>
          <w:u w:val="none"/>
        </w:rPr>
        <w:t xml:space="preserve">This report mainly decided to </w:t>
      </w:r>
      <w:r>
        <w:rPr>
          <w:rFonts w:hint="default" w:ascii="Times New Roman" w:hAnsi="Times New Roman" w:eastAsia="微软雅黑" w:cs="Times New Roman"/>
          <w:i w:val="0"/>
          <w:caps w:val="0"/>
          <w:color w:val="000000"/>
          <w:spacing w:val="0"/>
          <w:sz w:val="24"/>
          <w:szCs w:val="24"/>
          <w:u w:val="none"/>
          <w:lang w:val="en-US" w:eastAsia="zh-CN"/>
        </w:rPr>
        <w:t>A</w:t>
      </w:r>
      <w:r>
        <w:rPr>
          <w:rFonts w:hint="default" w:ascii="Times New Roman" w:hAnsi="Times New Roman" w:eastAsia="微软雅黑" w:cs="Times New Roman"/>
          <w:i w:val="0"/>
          <w:caps w:val="0"/>
          <w:color w:val="000000"/>
          <w:spacing w:val="0"/>
          <w:sz w:val="24"/>
          <w:szCs w:val="24"/>
          <w:u w:val="none"/>
        </w:rPr>
        <w:t>didas in the competitive strategy of the market.</w:t>
      </w:r>
    </w:p>
    <w:p>
      <w:pPr>
        <w:numPr>
          <w:ilvl w:val="0"/>
          <w:numId w:val="3"/>
        </w:numPr>
        <w:ind w:left="420" w:leftChars="0" w:hanging="420" w:firstLineChars="0"/>
        <w:rPr>
          <w:rFonts w:hint="eastAsia" w:ascii="Times New Roman" w:hAnsi="Times New Roman" w:eastAsia="微软雅黑" w:cs="Times New Roman"/>
          <w:i w:val="0"/>
          <w:caps w:val="0"/>
          <w:color w:val="000000"/>
          <w:spacing w:val="0"/>
          <w:kern w:val="2"/>
          <w:sz w:val="24"/>
          <w:szCs w:val="24"/>
          <w:u w:val="none"/>
          <w:lang w:val="en-US" w:eastAsia="zh-CN" w:bidi="ar-SA"/>
        </w:rPr>
      </w:pPr>
      <w:r>
        <w:rPr>
          <w:rFonts w:hint="eastAsia" w:ascii="Times New Roman" w:hAnsi="Times New Roman" w:eastAsia="微软雅黑" w:cs="Times New Roman"/>
          <w:i w:val="0"/>
          <w:caps w:val="0"/>
          <w:color w:val="000000"/>
          <w:spacing w:val="0"/>
          <w:sz w:val="24"/>
          <w:szCs w:val="24"/>
          <w:u w:val="none"/>
          <w:lang w:val="en-US" w:eastAsia="zh-CN"/>
        </w:rPr>
        <w:t>Analysis how Adidas achieved this strategy and why these methods can help companies gain a competitive advantage</w:t>
      </w:r>
    </w:p>
    <w:p>
      <w:pPr>
        <w:numPr>
          <w:ilvl w:val="0"/>
          <w:numId w:val="3"/>
        </w:numPr>
        <w:ind w:left="420" w:leftChars="0" w:hanging="420" w:firstLineChars="0"/>
        <w:rPr>
          <w:rFonts w:hint="eastAsia" w:ascii="Times New Roman" w:hAnsi="Times New Roman" w:eastAsia="微软雅黑" w:cs="Times New Roman"/>
          <w:i w:val="0"/>
          <w:caps w:val="0"/>
          <w:color w:val="000000"/>
          <w:spacing w:val="0"/>
          <w:sz w:val="24"/>
          <w:szCs w:val="24"/>
          <w:u w:val="none"/>
          <w:lang w:val="en-US" w:eastAsia="zh-CN"/>
        </w:rPr>
      </w:pPr>
      <w:r>
        <w:rPr>
          <w:rFonts w:hint="eastAsia" w:ascii="Times New Roman" w:hAnsi="Times New Roman" w:eastAsia="微软雅黑" w:cs="Times New Roman"/>
          <w:i w:val="0"/>
          <w:caps w:val="0"/>
          <w:color w:val="000000"/>
          <w:spacing w:val="0"/>
          <w:sz w:val="24"/>
          <w:szCs w:val="24"/>
          <w:u w:val="none"/>
          <w:lang w:val="en-US" w:eastAsia="zh-CN"/>
        </w:rPr>
        <w:t>Critically assess the competitive strategy of Adidas now, to help it to find strategy on positive and negative.</w:t>
      </w:r>
    </w:p>
    <w:p>
      <w:pPr>
        <w:numPr>
          <w:ilvl w:val="0"/>
          <w:numId w:val="3"/>
        </w:numPr>
        <w:ind w:left="420" w:leftChars="0" w:hanging="420" w:firstLineChars="0"/>
        <w:rPr>
          <w:rFonts w:hint="eastAsia" w:ascii="Times New Roman" w:hAnsi="Times New Roman" w:eastAsia="微软雅黑" w:cs="Times New Roman"/>
          <w:i w:val="0"/>
          <w:caps w:val="0"/>
          <w:color w:val="000000"/>
          <w:spacing w:val="0"/>
          <w:sz w:val="24"/>
          <w:szCs w:val="24"/>
          <w:u w:val="none"/>
          <w:lang w:val="en-US" w:eastAsia="zh-CN"/>
        </w:rPr>
      </w:pPr>
      <w:r>
        <w:rPr>
          <w:rFonts w:hint="eastAsia" w:ascii="Times New Roman" w:hAnsi="Times New Roman" w:eastAsia="微软雅黑" w:cs="Times New Roman"/>
          <w:i w:val="0"/>
          <w:caps w:val="0"/>
          <w:color w:val="000000"/>
          <w:spacing w:val="0"/>
          <w:sz w:val="24"/>
          <w:szCs w:val="24"/>
          <w:u w:val="none"/>
          <w:lang w:val="en-US" w:eastAsia="zh-CN"/>
        </w:rPr>
        <w:t>By analyzing the results, provide Suggestions to improve the performance of Adidas.</w:t>
      </w:r>
    </w:p>
    <w:p>
      <w:pPr>
        <w:numPr>
          <w:ilvl w:val="0"/>
          <w:numId w:val="0"/>
        </w:numPr>
        <w:ind w:leftChars="0"/>
        <w:rPr>
          <w:rFonts w:hint="eastAsia" w:ascii="Times New Roman" w:hAnsi="Times New Roman" w:eastAsia="微软雅黑" w:cs="Times New Roman"/>
          <w:i w:val="0"/>
          <w:caps w:val="0"/>
          <w:color w:val="000000"/>
          <w:spacing w:val="0"/>
          <w:sz w:val="24"/>
          <w:szCs w:val="24"/>
          <w:u w:val="none"/>
          <w:lang w:val="en-US" w:eastAsia="zh-CN"/>
        </w:rPr>
      </w:pPr>
    </w:p>
    <w:p>
      <w:pPr>
        <w:pStyle w:val="3"/>
        <w:ind w:left="0" w:leftChars="0" w:firstLine="0" w:firstLineChars="0"/>
        <w:rPr>
          <w:rFonts w:hint="default" w:ascii="Times New Roman" w:hAnsi="Times New Roman" w:cs="Times New Roman"/>
          <w:b/>
          <w:sz w:val="24"/>
          <w:szCs w:val="24"/>
          <w:lang w:val="en-US" w:eastAsia="zh-CN"/>
        </w:rPr>
      </w:pPr>
      <w:bookmarkStart w:id="3" w:name="_Toc32647"/>
      <w:r>
        <w:rPr>
          <w:rFonts w:hint="default" w:ascii="Times New Roman" w:hAnsi="Times New Roman" w:cs="Times New Roman"/>
          <w:b/>
          <w:sz w:val="24"/>
          <w:szCs w:val="24"/>
          <w:lang w:val="en-US" w:eastAsia="zh-CN"/>
        </w:rPr>
        <w:t>2.2BAKCGROUND OF THE ORGANISATION</w:t>
      </w:r>
      <w:bookmarkEnd w:id="3"/>
    </w:p>
    <w:p>
      <w:pPr>
        <w:numPr>
          <w:ilvl w:val="0"/>
          <w:numId w:val="0"/>
        </w:numPr>
        <w:ind w:leftChars="0"/>
        <w:jc w:val="both"/>
        <w:rPr>
          <w:rFonts w:hint="eastAsia"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 xml:space="preserve">Adidas was founded in 1949, is a German sports goods maker </w:t>
      </w:r>
      <w:r>
        <w:rPr>
          <w:rFonts w:hint="eastAsia" w:ascii="Times New Roman" w:hAnsi="Times New Roman" w:eastAsia="微软雅黑" w:cs="Times New Roman"/>
          <w:i w:val="0"/>
          <w:caps w:val="0"/>
          <w:color w:val="000000"/>
          <w:spacing w:val="0"/>
          <w:sz w:val="24"/>
          <w:szCs w:val="24"/>
          <w:u w:val="none"/>
          <w:lang w:val="en-US" w:eastAsia="zh-CN"/>
        </w:rPr>
        <w:t>A</w:t>
      </w:r>
      <w:r>
        <w:rPr>
          <w:rFonts w:hint="default" w:ascii="Times New Roman" w:hAnsi="Times New Roman" w:eastAsia="微软雅黑" w:cs="Times New Roman"/>
          <w:i w:val="0"/>
          <w:caps w:val="0"/>
          <w:color w:val="000000"/>
          <w:spacing w:val="0"/>
          <w:sz w:val="24"/>
          <w:szCs w:val="24"/>
          <w:u w:val="none"/>
          <w:lang w:val="en-US" w:eastAsia="zh-CN"/>
        </w:rPr>
        <w:t>didas AG member companies.</w:t>
      </w:r>
      <w:r>
        <w:rPr>
          <w:rFonts w:hint="eastAsia" w:ascii="Times New Roman" w:hAnsi="Times New Roman" w:eastAsia="微软雅黑" w:cs="Times New Roman"/>
          <w:i w:val="0"/>
          <w:caps w:val="0"/>
          <w:color w:val="000000"/>
          <w:spacing w:val="0"/>
          <w:sz w:val="24"/>
          <w:szCs w:val="24"/>
          <w:u w:val="none"/>
          <w:lang w:val="en-US" w:eastAsia="zh-CN"/>
        </w:rPr>
        <w:t>With its founder Adolf Adi Dassler, named in 1920 in the Herzogenaurach start production of footwear products.On August 18, 1949 in Adidas AG name registration.Adidas originally set up jointly by two brothers, eventually parted ways due to the disagreement, in March 2011, paying 160 million euros to enable new slogan .Adidas owns three series: performance, originals, neo</w:t>
      </w:r>
      <w:r>
        <w:rPr>
          <w:rFonts w:hint="default" w:ascii="Times New Roman" w:hAnsi="Times New Roman" w:eastAsia="微软雅黑" w:cs="Times New Roman"/>
          <w:i w:val="0"/>
          <w:caps w:val="0"/>
          <w:color w:val="000000"/>
          <w:spacing w:val="0"/>
          <w:sz w:val="24"/>
          <w:szCs w:val="24"/>
          <w:u w:val="none"/>
          <w:lang w:val="en-US" w:eastAsia="zh-CN"/>
        </w:rPr>
        <w:t>. </w:t>
      </w:r>
      <w:r>
        <w:rPr>
          <w:rFonts w:hint="eastAsia" w:ascii="Times New Roman" w:hAnsi="Times New Roman" w:eastAsia="微软雅黑" w:cs="Times New Roman"/>
          <w:i w:val="0"/>
          <w:caps w:val="0"/>
          <w:color w:val="000000"/>
          <w:spacing w:val="0"/>
          <w:sz w:val="24"/>
          <w:szCs w:val="24"/>
          <w:u w:val="none"/>
          <w:lang w:val="en-US" w:eastAsia="zh-CN"/>
        </w:rPr>
        <w:t>(Adidas,2018)</w:t>
      </w:r>
    </w:p>
    <w:p>
      <w:pPr>
        <w:numPr>
          <w:ilvl w:val="0"/>
          <w:numId w:val="0"/>
        </w:numPr>
        <w:ind w:leftChars="0"/>
        <w:rPr>
          <w:rFonts w:hint="eastAsia" w:ascii="Times New Roman" w:hAnsi="Times New Roman" w:eastAsia="微软雅黑" w:cs="Times New Roman"/>
          <w:i w:val="0"/>
          <w:caps w:val="0"/>
          <w:color w:val="000000"/>
          <w:spacing w:val="0"/>
          <w:sz w:val="24"/>
          <w:szCs w:val="24"/>
          <w:u w:val="none"/>
          <w:lang w:val="en-US" w:eastAsia="zh-CN"/>
        </w:rPr>
      </w:pPr>
    </w:p>
    <w:p>
      <w:pPr>
        <w:numPr>
          <w:ilvl w:val="0"/>
          <w:numId w:val="0"/>
        </w:numPr>
        <w:ind w:leftChars="0"/>
        <w:jc w:val="both"/>
        <w:rPr>
          <w:rFonts w:hint="eastAsia" w:ascii="Times New Roman" w:hAnsi="Times New Roman" w:eastAsia="微软雅黑" w:cs="Times New Roman"/>
          <w:i w:val="0"/>
          <w:caps w:val="0"/>
          <w:color w:val="000000"/>
          <w:spacing w:val="0"/>
          <w:sz w:val="24"/>
          <w:szCs w:val="24"/>
          <w:u w:val="none"/>
          <w:lang w:val="en-US" w:eastAsia="zh-CN"/>
        </w:rPr>
      </w:pPr>
      <w:r>
        <w:rPr>
          <w:rFonts w:hint="eastAsia" w:ascii="Times New Roman" w:hAnsi="Times New Roman" w:eastAsia="微软雅黑" w:cs="Times New Roman"/>
          <w:i w:val="0"/>
          <w:caps w:val="0"/>
          <w:color w:val="000000"/>
          <w:spacing w:val="0"/>
          <w:sz w:val="24"/>
          <w:szCs w:val="24"/>
          <w:u w:val="none"/>
          <w:lang w:val="en-US" w:eastAsia="zh-CN"/>
        </w:rPr>
        <w:t>In the correct management strategy, Adidas has developed into a world can affect the shoe company.Since Adidas just listed price of $117.03 per share, a total of $11.912 billion.Today, Adidas is the world's top 500 enterprises.(</w:t>
      </w:r>
      <w:r>
        <w:rPr>
          <w:rFonts w:hint="default" w:ascii="Times New Roman" w:hAnsi="Times New Roman" w:eastAsia="微软雅黑" w:cs="Times New Roman"/>
          <w:i w:val="0"/>
          <w:caps w:val="0"/>
          <w:color w:val="000000"/>
          <w:spacing w:val="0"/>
          <w:sz w:val="24"/>
          <w:szCs w:val="24"/>
          <w:u w:val="none"/>
          <w:lang w:val="en-US" w:eastAsia="zh-CN"/>
        </w:rPr>
        <w:t>Marketwatch</w:t>
      </w:r>
      <w:r>
        <w:rPr>
          <w:rFonts w:hint="eastAsia" w:ascii="Times New Roman" w:hAnsi="Times New Roman" w:eastAsia="微软雅黑" w:cs="Times New Roman"/>
          <w:i w:val="0"/>
          <w:caps w:val="0"/>
          <w:color w:val="000000"/>
          <w:spacing w:val="0"/>
          <w:sz w:val="24"/>
          <w:szCs w:val="24"/>
          <w:u w:val="none"/>
          <w:lang w:val="en-US" w:eastAsia="zh-CN"/>
        </w:rPr>
        <w:t>,</w:t>
      </w:r>
      <w:r>
        <w:rPr>
          <w:rFonts w:hint="eastAsia" w:ascii="Times New Roman" w:hAnsi="Times New Roman" w:cs="Times New Roman"/>
          <w:sz w:val="24"/>
          <w:szCs w:val="24"/>
          <w:lang w:val="en-US" w:eastAsia="zh-CN"/>
        </w:rPr>
        <w:t>2018)</w:t>
      </w:r>
    </w:p>
    <w:p>
      <w:pPr>
        <w:pStyle w:val="3"/>
        <w:ind w:left="0" w:leftChars="0" w:firstLine="0" w:firstLineChars="0"/>
        <w:rPr>
          <w:rFonts w:hint="eastAsia" w:ascii="Times New Roman" w:hAnsi="Times New Roman" w:eastAsia="微软雅黑" w:cs="Times New Roman"/>
          <w:i w:val="0"/>
          <w:caps w:val="0"/>
          <w:color w:val="000000"/>
          <w:spacing w:val="0"/>
          <w:sz w:val="24"/>
          <w:szCs w:val="24"/>
          <w:u w:val="none"/>
          <w:lang w:val="en-US" w:eastAsia="zh-CN"/>
        </w:rPr>
      </w:pPr>
      <w:bookmarkStart w:id="4" w:name="_Toc26952"/>
      <w:r>
        <w:rPr>
          <w:rFonts w:hint="eastAsia" w:ascii="Times New Roman" w:hAnsi="Times New Roman" w:eastAsia="微软雅黑" w:cs="Times New Roman"/>
          <w:i w:val="0"/>
          <w:caps w:val="0"/>
          <w:color w:val="000000"/>
          <w:spacing w:val="0"/>
          <w:sz w:val="24"/>
          <w:szCs w:val="24"/>
          <w:u w:val="none"/>
          <w:lang w:val="en-US" w:eastAsia="zh-CN"/>
        </w:rPr>
        <w:t>2.3DEFINITIONS OF MAJOR CONCEPTS</w:t>
      </w:r>
      <w:bookmarkEnd w:id="4"/>
    </w:p>
    <w:p>
      <w:pPr>
        <w:pStyle w:val="5"/>
        <w:rPr>
          <w:rFonts w:hint="default" w:ascii="Times New Roman" w:hAnsi="Times New Roman" w:cs="Times New Roman"/>
          <w:b/>
          <w:bCs w:val="0"/>
          <w:sz w:val="22"/>
          <w:szCs w:val="22"/>
          <w:lang w:val="en-US" w:eastAsia="zh-CN"/>
        </w:rPr>
      </w:pPr>
      <w:bookmarkStart w:id="5" w:name="_Toc31051"/>
      <w:r>
        <w:rPr>
          <w:rFonts w:hint="default" w:ascii="Times New Roman" w:hAnsi="Times New Roman" w:cs="Times New Roman"/>
          <w:b/>
          <w:bCs w:val="0"/>
          <w:sz w:val="22"/>
          <w:szCs w:val="22"/>
          <w:lang w:val="en-US" w:eastAsia="zh-CN"/>
        </w:rPr>
        <w:t>2.3.1STRATEGY</w:t>
      </w:r>
      <w:bookmarkEnd w:id="5"/>
    </w:p>
    <w:p>
      <w:pPr>
        <w:numPr>
          <w:ilvl w:val="0"/>
          <w:numId w:val="0"/>
        </w:numPr>
        <w:ind w:leftChars="0"/>
        <w:rPr>
          <w:rFonts w:hint="eastAsia" w:ascii="Times New Roman" w:hAnsi="Times New Roman" w:eastAsia="微软雅黑" w:cs="Times New Roman"/>
          <w:i w:val="0"/>
          <w:caps w:val="0"/>
          <w:color w:val="000000"/>
          <w:spacing w:val="0"/>
          <w:sz w:val="24"/>
          <w:szCs w:val="24"/>
          <w:u w:val="none"/>
          <w:lang w:val="en-US" w:eastAsia="zh-CN"/>
        </w:rPr>
      </w:pPr>
      <w:r>
        <w:rPr>
          <w:rFonts w:hint="eastAsia" w:ascii="Times New Roman" w:hAnsi="Times New Roman" w:eastAsia="微软雅黑" w:cs="Times New Roman"/>
          <w:i w:val="0"/>
          <w:caps w:val="0"/>
          <w:color w:val="000000"/>
          <w:spacing w:val="0"/>
          <w:sz w:val="24"/>
          <w:szCs w:val="24"/>
          <w:u w:val="none"/>
          <w:lang w:val="en-US" w:eastAsia="zh-CN"/>
        </w:rPr>
        <w:t>Every enterprise is inseparable from the strategic management, because it can help the company get advantage in the competition.</w:t>
      </w:r>
    </w:p>
    <w:p>
      <w:pPr>
        <w:numPr>
          <w:ilvl w:val="0"/>
          <w:numId w:val="0"/>
        </w:numPr>
        <w:ind w:leftChars="0"/>
        <w:rPr>
          <w:rFonts w:hint="eastAsia" w:ascii="Times New Roman" w:hAnsi="Times New Roman" w:eastAsia="微软雅黑" w:cs="Times New Roman"/>
          <w:i w:val="0"/>
          <w:caps w:val="0"/>
          <w:color w:val="000000"/>
          <w:spacing w:val="0"/>
          <w:sz w:val="24"/>
          <w:szCs w:val="24"/>
          <w:u w:val="none"/>
          <w:lang w:val="en-US" w:eastAsia="zh-CN"/>
        </w:rPr>
      </w:pPr>
      <w:r>
        <w:rPr>
          <w:rFonts w:hint="eastAsia" w:ascii="Times New Roman" w:hAnsi="Times New Roman" w:eastAsia="微软雅黑" w:cs="Times New Roman"/>
          <w:i w:val="0"/>
          <w:caps w:val="0"/>
          <w:color w:val="000000"/>
          <w:spacing w:val="0"/>
          <w:sz w:val="24"/>
          <w:szCs w:val="24"/>
          <w:u w:val="none"/>
          <w:lang w:val="en-US" w:eastAsia="zh-CN"/>
        </w:rPr>
        <w:t>When companies implement a marketing strategy, managers need to find a total clear goals, reasonable use of company resources and then make the right choice.(Wagner,2004)</w:t>
      </w:r>
    </w:p>
    <w:p>
      <w:pPr>
        <w:numPr>
          <w:ilvl w:val="0"/>
          <w:numId w:val="0"/>
        </w:numPr>
        <w:ind w:leftChars="0"/>
        <w:rPr>
          <w:rFonts w:hint="eastAsia" w:ascii="Times New Roman" w:hAnsi="Times New Roman" w:eastAsia="微软雅黑" w:cs="Times New Roman"/>
          <w:i w:val="0"/>
          <w:caps w:val="0"/>
          <w:color w:val="000000"/>
          <w:spacing w:val="0"/>
          <w:sz w:val="24"/>
          <w:szCs w:val="24"/>
          <w:u w:val="none"/>
          <w:lang w:val="en-US" w:eastAsia="zh-CN"/>
        </w:rPr>
      </w:pPr>
    </w:p>
    <w:p>
      <w:pPr>
        <w:numPr>
          <w:ilvl w:val="0"/>
          <w:numId w:val="0"/>
        </w:numPr>
        <w:ind w:leftChars="0"/>
        <w:rPr>
          <w:rFonts w:hint="eastAsia" w:ascii="Times New Roman" w:hAnsi="Times New Roman" w:eastAsia="微软雅黑" w:cs="Times New Roman"/>
          <w:i w:val="0"/>
          <w:caps w:val="0"/>
          <w:color w:val="000000"/>
          <w:spacing w:val="0"/>
          <w:sz w:val="24"/>
          <w:szCs w:val="24"/>
          <w:u w:val="none"/>
          <w:lang w:val="en-US" w:eastAsia="zh-CN"/>
        </w:rPr>
      </w:pPr>
      <w:r>
        <w:rPr>
          <w:rFonts w:hint="eastAsia" w:ascii="Times New Roman" w:hAnsi="Times New Roman" w:eastAsia="微软雅黑" w:cs="Times New Roman"/>
          <w:i w:val="0"/>
          <w:caps w:val="0"/>
          <w:color w:val="000000"/>
          <w:spacing w:val="0"/>
          <w:sz w:val="24"/>
          <w:szCs w:val="24"/>
          <w:u w:val="none"/>
          <w:lang w:val="en-US" w:eastAsia="zh-CN"/>
        </w:rPr>
        <w:t>Strategy is the direction and scope of an organization's long-term: for an organization by its advantages of resource allocation in a challenging environment and satisfy the demand of the market and meet the expectations of stakeholders.(Tutor2u,2018)</w:t>
      </w:r>
    </w:p>
    <w:p>
      <w:pPr>
        <w:numPr>
          <w:ilvl w:val="0"/>
          <w:numId w:val="0"/>
        </w:numPr>
        <w:ind w:leftChars="0"/>
        <w:rPr>
          <w:rFonts w:hint="eastAsia" w:ascii="Times New Roman" w:hAnsi="Times New Roman" w:eastAsia="微软雅黑" w:cs="Times New Roman"/>
          <w:i w:val="0"/>
          <w:caps w:val="0"/>
          <w:color w:val="000000"/>
          <w:spacing w:val="0"/>
          <w:sz w:val="24"/>
          <w:szCs w:val="24"/>
          <w:u w:val="none"/>
          <w:lang w:val="en-US" w:eastAsia="zh-CN"/>
        </w:rPr>
      </w:pPr>
    </w:p>
    <w:p>
      <w:pPr>
        <w:numPr>
          <w:ilvl w:val="0"/>
          <w:numId w:val="0"/>
        </w:numPr>
        <w:ind w:leftChars="0"/>
        <w:rPr>
          <w:rFonts w:hint="eastAsia" w:ascii="Times New Roman" w:hAnsi="Times New Roman" w:eastAsia="微软雅黑" w:cs="Times New Roman"/>
          <w:i w:val="0"/>
          <w:caps w:val="0"/>
          <w:color w:val="000000"/>
          <w:spacing w:val="0"/>
          <w:sz w:val="24"/>
          <w:szCs w:val="24"/>
          <w:u w:val="none"/>
          <w:lang w:val="en-US" w:eastAsia="zh-CN"/>
        </w:rPr>
      </w:pPr>
      <w:r>
        <w:rPr>
          <w:rFonts w:hint="eastAsia" w:ascii="Times New Roman" w:hAnsi="Times New Roman" w:eastAsia="微软雅黑" w:cs="Times New Roman"/>
          <w:i w:val="0"/>
          <w:caps w:val="0"/>
          <w:color w:val="000000"/>
          <w:spacing w:val="0"/>
          <w:sz w:val="24"/>
          <w:szCs w:val="24"/>
          <w:u w:val="none"/>
          <w:lang w:val="en-US" w:eastAsia="zh-CN"/>
        </w:rPr>
        <w:t>Strategic equipment comprehensive and visionary leaders frame the use of any opportunities or within your organization or from any threat, and the best use of limited resources.</w:t>
      </w:r>
    </w:p>
    <w:p>
      <w:pPr>
        <w:numPr>
          <w:ilvl w:val="0"/>
          <w:numId w:val="0"/>
        </w:numPr>
        <w:ind w:leftChars="0"/>
        <w:rPr>
          <w:rFonts w:hint="eastAsia" w:ascii="Times New Roman" w:hAnsi="Times New Roman" w:eastAsia="微软雅黑" w:cs="Times New Roman"/>
          <w:i w:val="0"/>
          <w:caps w:val="0"/>
          <w:color w:val="000000"/>
          <w:spacing w:val="0"/>
          <w:sz w:val="24"/>
          <w:szCs w:val="24"/>
          <w:u w:val="none"/>
          <w:lang w:val="en-US" w:eastAsia="zh-CN"/>
        </w:rPr>
      </w:pPr>
      <w:r>
        <w:rPr>
          <w:rFonts w:hint="eastAsia" w:ascii="Times New Roman" w:hAnsi="Times New Roman" w:eastAsia="微软雅黑" w:cs="Times New Roman"/>
          <w:i w:val="0"/>
          <w:caps w:val="0"/>
          <w:color w:val="000000"/>
          <w:spacing w:val="0"/>
          <w:sz w:val="24"/>
          <w:szCs w:val="24"/>
          <w:u w:val="none"/>
          <w:lang w:val="en-US" w:eastAsia="zh-CN"/>
        </w:rPr>
        <w:t>Strategy, therefore, can be divided into three layers from top to down and set by the top management on the corporate level strategy, business level strategic development, general manager of and functional level strategy to draw a line manager.(Applegate,2009)</w:t>
      </w:r>
    </w:p>
    <w:p>
      <w:pPr>
        <w:numPr>
          <w:ilvl w:val="0"/>
          <w:numId w:val="0"/>
        </w:numPr>
        <w:ind w:leftChars="0"/>
        <w:rPr>
          <w:rFonts w:hint="eastAsia" w:ascii="Times New Roman" w:hAnsi="Times New Roman" w:eastAsia="微软雅黑" w:cs="Times New Roman"/>
          <w:i w:val="0"/>
          <w:caps w:val="0"/>
          <w:color w:val="000000"/>
          <w:spacing w:val="0"/>
          <w:sz w:val="24"/>
          <w:szCs w:val="24"/>
          <w:u w:val="none"/>
          <w:lang w:val="en-US" w:eastAsia="zh-CN"/>
        </w:rPr>
      </w:pPr>
    </w:p>
    <w:p>
      <w:pPr>
        <w:numPr>
          <w:ilvl w:val="0"/>
          <w:numId w:val="0"/>
        </w:numPr>
        <w:ind w:leftChars="0"/>
        <w:rPr>
          <w:rFonts w:hint="eastAsia" w:ascii="Times New Roman" w:hAnsi="Times New Roman" w:eastAsia="微软雅黑" w:cs="Times New Roman"/>
          <w:i w:val="0"/>
          <w:caps w:val="0"/>
          <w:color w:val="000000"/>
          <w:spacing w:val="0"/>
          <w:sz w:val="24"/>
          <w:szCs w:val="24"/>
          <w:u w:val="none"/>
          <w:lang w:val="en-US" w:eastAsia="zh-CN"/>
        </w:rPr>
      </w:pPr>
    </w:p>
    <w:p>
      <w:pPr>
        <w:pStyle w:val="5"/>
        <w:rPr>
          <w:rFonts w:hint="default" w:ascii="Times New Roman" w:hAnsi="Times New Roman" w:cs="Times New Roman"/>
          <w:sz w:val="22"/>
          <w:szCs w:val="22"/>
          <w:lang w:val="en-US" w:eastAsia="zh-CN"/>
        </w:rPr>
      </w:pPr>
      <w:bookmarkStart w:id="6" w:name="_Toc21727"/>
      <w:r>
        <w:rPr>
          <w:rFonts w:hint="default" w:ascii="Times New Roman" w:hAnsi="Times New Roman" w:cs="Times New Roman"/>
          <w:sz w:val="22"/>
          <w:szCs w:val="22"/>
          <w:lang w:val="en-US" w:eastAsia="zh-CN"/>
        </w:rPr>
        <w:t>2.3.2BUSINESS LEVEL STRATEGY</w:t>
      </w:r>
      <w:bookmarkEnd w:id="6"/>
    </w:p>
    <w:p>
      <w:pPr>
        <w:numPr>
          <w:ilvl w:val="0"/>
          <w:numId w:val="0"/>
        </w:numPr>
        <w:ind w:leftChars="0"/>
        <w:rPr>
          <w:rFonts w:hint="default" w:ascii="Times New Roman" w:hAnsi="Times New Roman" w:cs="Times New Roman"/>
          <w:b w:val="0"/>
          <w:bCs w:val="0"/>
          <w:sz w:val="24"/>
          <w:szCs w:val="24"/>
          <w:lang w:val="en-US" w:eastAsia="zh-CN"/>
        </w:rPr>
      </w:pPr>
      <w:r>
        <w:rPr>
          <w:rFonts w:hint="eastAsia" w:ascii="Times New Roman" w:hAnsi="Times New Roman" w:eastAsia="微软雅黑" w:cs="Times New Roman"/>
          <w:i w:val="0"/>
          <w:caps w:val="0"/>
          <w:color w:val="000000"/>
          <w:spacing w:val="0"/>
          <w:sz w:val="24"/>
          <w:szCs w:val="24"/>
          <w:u w:val="none"/>
          <w:lang w:val="en-US" w:eastAsia="zh-CN"/>
        </w:rPr>
        <w:t>The business level of strategy research enterprise to compete in a given industry.</w:t>
      </w:r>
      <w:r>
        <w:rPr>
          <w:rFonts w:hint="eastAsia" w:ascii="Times New Roman" w:hAnsi="Times New Roman" w:eastAsia="微软雅黑" w:cs="Times New Roman"/>
          <w:i w:val="0"/>
          <w:caps w:val="0"/>
          <w:color w:val="000000"/>
          <w:spacing w:val="0"/>
          <w:sz w:val="24"/>
          <w:szCs w:val="24"/>
          <w:u w:val="none"/>
          <w:lang w:val="en-US" w:eastAsia="zh-CN"/>
        </w:rPr>
        <w:br w:type="textWrapping"/>
      </w:r>
      <w:r>
        <w:rPr>
          <w:rFonts w:hint="eastAsia" w:ascii="Times New Roman" w:hAnsi="Times New Roman" w:eastAsia="微软雅黑" w:cs="Times New Roman"/>
          <w:i w:val="0"/>
          <w:caps w:val="0"/>
          <w:color w:val="000000"/>
          <w:spacing w:val="0"/>
          <w:sz w:val="24"/>
          <w:szCs w:val="24"/>
          <w:u w:val="none"/>
          <w:lang w:val="en-US" w:eastAsia="zh-CN"/>
        </w:rPr>
        <w:t>Company director to decide whether to get these strategy is the source of their competitive advantage based on price or differentiation and their business scope is broad or narrow target market</w:t>
      </w:r>
      <w:r>
        <w:rPr>
          <w:rFonts w:hint="default" w:ascii="Times New Roman" w:hAnsi="Times New Roman" w:eastAsia="微软雅黑" w:cs="Times New Roman"/>
          <w:i w:val="0"/>
          <w:caps w:val="0"/>
          <w:color w:val="000000"/>
          <w:spacing w:val="0"/>
          <w:sz w:val="24"/>
          <w:szCs w:val="24"/>
          <w:u w:val="none"/>
          <w:lang w:val="en-US" w:eastAsia="zh-CN"/>
        </w:rPr>
        <w:t>.</w:t>
      </w:r>
      <w:r>
        <w:rPr>
          <w:rFonts w:hint="eastAsia" w:ascii="Times New Roman" w:hAnsi="Times New Roman" w:eastAsia="微软雅黑" w:cs="Times New Roman"/>
          <w:i w:val="0"/>
          <w:caps w:val="0"/>
          <w:color w:val="000000"/>
          <w:spacing w:val="0"/>
          <w:sz w:val="24"/>
          <w:szCs w:val="24"/>
          <w:u w:val="none"/>
          <w:lang w:val="en-US" w:eastAsia="zh-CN"/>
        </w:rPr>
        <w:t xml:space="preserve"> </w:t>
      </w:r>
      <w:r>
        <w:rPr>
          <w:rFonts w:hint="default" w:ascii="Times New Roman" w:hAnsi="Times New Roman" w:cs="Times New Roman"/>
          <w:b w:val="0"/>
          <w:bCs w:val="0"/>
          <w:sz w:val="24"/>
          <w:szCs w:val="24"/>
          <w:lang w:val="en-US" w:eastAsia="zh-CN"/>
        </w:rPr>
        <w:t>(</w:t>
      </w:r>
      <w:r>
        <w:rPr>
          <w:rFonts w:hint="default" w:ascii="Times New Roman" w:hAnsi="Times New Roman" w:eastAsia="宋体" w:cs="Times New Roman"/>
          <w:i w:val="0"/>
          <w:caps w:val="0"/>
          <w:color w:val="000000"/>
          <w:spacing w:val="0"/>
          <w:sz w:val="24"/>
          <w:szCs w:val="24"/>
          <w:shd w:val="clear" w:fill="FFFFFF"/>
        </w:rPr>
        <w:t>Walters</w:t>
      </w:r>
      <w:r>
        <w:rPr>
          <w:rFonts w:hint="default" w:ascii="Times New Roman" w:hAnsi="Times New Roman" w:cs="Times New Roman"/>
          <w:b w:val="0"/>
          <w:bCs w:val="0"/>
          <w:sz w:val="24"/>
          <w:szCs w:val="24"/>
          <w:lang w:val="en-US" w:eastAsia="zh-CN"/>
        </w:rPr>
        <w:t xml:space="preserve">, et al., </w:t>
      </w:r>
      <w:r>
        <w:rPr>
          <w:rFonts w:hint="eastAsia" w:ascii="Times New Roman" w:hAnsi="Times New Roman" w:cs="Times New Roman"/>
          <w:b w:val="0"/>
          <w:bCs w:val="0"/>
          <w:sz w:val="24"/>
          <w:szCs w:val="24"/>
          <w:lang w:val="en-US" w:eastAsia="zh-CN"/>
        </w:rPr>
        <w:t>2004</w:t>
      </w:r>
      <w:r>
        <w:rPr>
          <w:rFonts w:hint="default" w:ascii="Times New Roman" w:hAnsi="Times New Roman" w:cs="Times New Roman"/>
          <w:b w:val="0"/>
          <w:bCs w:val="0"/>
          <w:sz w:val="24"/>
          <w:szCs w:val="24"/>
          <w:lang w:val="en-US" w:eastAsia="zh-CN"/>
        </w:rPr>
        <w:t>)</w:t>
      </w:r>
    </w:p>
    <w:p>
      <w:pPr>
        <w:numPr>
          <w:ilvl w:val="0"/>
          <w:numId w:val="0"/>
        </w:numPr>
        <w:ind w:leftChars="0"/>
        <w:rPr>
          <w:rFonts w:hint="default" w:ascii="Times New Roman" w:hAnsi="Times New Roman" w:cs="Times New Roman"/>
          <w:b w:val="0"/>
          <w:bCs w:val="0"/>
          <w:sz w:val="24"/>
          <w:szCs w:val="24"/>
          <w:lang w:val="en-US" w:eastAsia="zh-CN"/>
        </w:rPr>
      </w:pP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Business level strategies are important positioning strategies, companies are often the identity and status of the security market for himself.The goal here is to increase the commercial value of the enterprise and stakeholders by increasing brand recognition and value perception of the customer.They can focus on pricing or product differentiation, in order to increase customer perceived value.(</w:t>
      </w:r>
      <w:r>
        <w:rPr>
          <w:rFonts w:hint="eastAsia" w:ascii="Times New Roman" w:hAnsi="Times New Roman" w:eastAsia="微软雅黑" w:cs="Times New Roman"/>
          <w:i w:val="0"/>
          <w:caps w:val="0"/>
          <w:color w:val="000000"/>
          <w:spacing w:val="0"/>
          <w:sz w:val="24"/>
          <w:szCs w:val="24"/>
          <w:u w:val="none"/>
          <w:lang w:val="en-US" w:eastAsia="zh-CN"/>
        </w:rPr>
        <w:t>T</w:t>
      </w:r>
      <w:r>
        <w:rPr>
          <w:rFonts w:hint="default" w:ascii="Times New Roman" w:hAnsi="Times New Roman" w:eastAsia="微软雅黑" w:cs="Times New Roman"/>
          <w:i w:val="0"/>
          <w:caps w:val="0"/>
          <w:color w:val="000000"/>
          <w:spacing w:val="0"/>
          <w:sz w:val="24"/>
          <w:szCs w:val="24"/>
          <w:u w:val="none"/>
          <w:lang w:val="en-US" w:eastAsia="zh-CN"/>
        </w:rPr>
        <w:t>kessays.2017)</w:t>
      </w: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Typical business level strategies include: Cost Leadership, Differentiation, Focused Low Cost and Focused Differentiation, Using an Integrated Low Cost/Differentiation Strategy the five different aspects, so the focus is different also.</w:t>
      </w:r>
      <w:r>
        <w:rPr>
          <w:rFonts w:hint="eastAsia" w:ascii="Times New Roman" w:hAnsi="Times New Roman" w:eastAsia="微软雅黑" w:cs="Times New Roman"/>
          <w:i w:val="0"/>
          <w:caps w:val="0"/>
          <w:color w:val="000000"/>
          <w:spacing w:val="0"/>
          <w:sz w:val="24"/>
          <w:szCs w:val="24"/>
          <w:u w:val="none"/>
          <w:lang w:val="en-US" w:eastAsia="zh-CN"/>
        </w:rPr>
        <w:t>(</w:t>
      </w:r>
      <w:r>
        <w:rPr>
          <w:rFonts w:hint="default" w:ascii="Times New Roman" w:hAnsi="Times New Roman" w:eastAsia="微软雅黑" w:cs="Times New Roman"/>
          <w:i w:val="0"/>
          <w:caps w:val="0"/>
          <w:color w:val="000000"/>
          <w:spacing w:val="0"/>
          <w:sz w:val="24"/>
          <w:szCs w:val="24"/>
          <w:u w:val="none"/>
          <w:lang w:val="en-US" w:eastAsia="zh-CN"/>
        </w:rPr>
        <w:t>Nandakumar</w:t>
      </w:r>
      <w:r>
        <w:rPr>
          <w:rFonts w:hint="eastAsia" w:ascii="Times New Roman" w:hAnsi="Times New Roman" w:eastAsia="微软雅黑" w:cs="Times New Roman"/>
          <w:i w:val="0"/>
          <w:caps w:val="0"/>
          <w:color w:val="000000"/>
          <w:spacing w:val="0"/>
          <w:sz w:val="24"/>
          <w:szCs w:val="24"/>
          <w:u w:val="none"/>
          <w:lang w:val="en-US" w:eastAsia="zh-CN"/>
        </w:rPr>
        <w:t>,</w:t>
      </w:r>
      <w:r>
        <w:rPr>
          <w:rFonts w:hint="default" w:ascii="Times New Roman" w:hAnsi="Times New Roman" w:eastAsia="微软雅黑" w:cs="Times New Roman"/>
          <w:i w:val="0"/>
          <w:caps w:val="0"/>
          <w:color w:val="000000"/>
          <w:spacing w:val="0"/>
          <w:sz w:val="24"/>
          <w:szCs w:val="24"/>
          <w:u w:val="none"/>
          <w:lang w:val="en-US" w:eastAsia="zh-CN"/>
        </w:rPr>
        <w:t xml:space="preserve">et al., </w:t>
      </w:r>
      <w:r>
        <w:rPr>
          <w:rFonts w:hint="eastAsia" w:ascii="Times New Roman" w:hAnsi="Times New Roman" w:eastAsia="微软雅黑" w:cs="Times New Roman"/>
          <w:i w:val="0"/>
          <w:caps w:val="0"/>
          <w:color w:val="000000"/>
          <w:spacing w:val="0"/>
          <w:sz w:val="24"/>
          <w:szCs w:val="24"/>
          <w:u w:val="none"/>
          <w:lang w:val="en-US" w:eastAsia="zh-CN"/>
        </w:rPr>
        <w:t>2010)</w:t>
      </w: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pStyle w:val="3"/>
        <w:ind w:left="0" w:leftChars="0" w:firstLine="0" w:firstLineChars="0"/>
        <w:rPr>
          <w:rFonts w:hint="default" w:ascii="Times New Roman" w:hAnsi="Times New Roman" w:eastAsia="微软雅黑" w:cs="Times New Roman"/>
          <w:i w:val="0"/>
          <w:caps w:val="0"/>
          <w:color w:val="000000"/>
          <w:spacing w:val="0"/>
          <w:sz w:val="22"/>
          <w:szCs w:val="22"/>
          <w:u w:val="none"/>
          <w:lang w:val="en-US" w:eastAsia="zh-CN"/>
        </w:rPr>
      </w:pPr>
      <w:bookmarkStart w:id="7" w:name="_Toc1273"/>
      <w:r>
        <w:rPr>
          <w:rFonts w:hint="default" w:ascii="Times New Roman" w:hAnsi="Times New Roman" w:eastAsia="微软雅黑" w:cs="Times New Roman"/>
          <w:i w:val="0"/>
          <w:caps w:val="0"/>
          <w:color w:val="000000"/>
          <w:spacing w:val="0"/>
          <w:sz w:val="22"/>
          <w:szCs w:val="22"/>
          <w:u w:val="none"/>
          <w:lang w:val="en-US" w:eastAsia="zh-CN"/>
        </w:rPr>
        <w:t xml:space="preserve">2.3.3COMPETITIVE </w:t>
      </w:r>
      <w:bookmarkEnd w:id="7"/>
      <w:r>
        <w:rPr>
          <w:rFonts w:hint="eastAsia" w:ascii="Times New Roman" w:hAnsi="Times New Roman" w:eastAsia="微软雅黑" w:cs="Times New Roman"/>
          <w:i w:val="0"/>
          <w:caps w:val="0"/>
          <w:color w:val="000000"/>
          <w:spacing w:val="0"/>
          <w:sz w:val="22"/>
          <w:szCs w:val="22"/>
          <w:u w:val="none"/>
          <w:lang w:val="en-US" w:eastAsia="zh-CN"/>
        </w:rPr>
        <w:t>SUPERIORITY</w:t>
      </w:r>
    </w:p>
    <w:p>
      <w:pPr>
        <w:jc w:val="both"/>
        <w:rPr>
          <w:rFonts w:hint="default" w:ascii="Times New Roman" w:hAnsi="Times New Roman" w:cs="Times New Roman"/>
          <w:b w:val="0"/>
          <w:bCs w:val="0"/>
          <w:i w:val="0"/>
          <w:iCs w:val="0"/>
          <w:color w:val="0070C0"/>
          <w:sz w:val="24"/>
          <w:szCs w:val="24"/>
          <w:lang w:val="en-US" w:eastAsia="zh-CN"/>
        </w:rPr>
      </w:pPr>
      <w:r>
        <w:rPr>
          <w:rFonts w:hint="default" w:ascii="Times New Roman" w:hAnsi="Times New Roman" w:cs="Times New Roman"/>
          <w:i w:val="0"/>
          <w:iCs w:val="0"/>
          <w:sz w:val="24"/>
          <w:szCs w:val="24"/>
          <w:lang w:val="en-US" w:eastAsia="zh-CN"/>
        </w:rPr>
        <w:t>Competitive advantage is</w:t>
      </w:r>
      <w:r>
        <w:rPr>
          <w:rFonts w:hint="default" w:ascii="Times New Roman" w:hAnsi="Times New Roman" w:cs="Times New Roman"/>
          <w:i/>
          <w:iCs/>
          <w:sz w:val="24"/>
          <w:szCs w:val="24"/>
          <w:lang w:val="en-US" w:eastAsia="zh-CN"/>
        </w:rPr>
        <w:t xml:space="preserve"> </w:t>
      </w:r>
      <w:bookmarkStart w:id="8" w:name="OLE_LINK19"/>
      <w:r>
        <w:rPr>
          <w:rFonts w:hint="default" w:ascii="Times New Roman" w:hAnsi="Times New Roman" w:cs="Times New Roman"/>
          <w:b w:val="0"/>
          <w:bCs w:val="0"/>
          <w:i/>
          <w:iCs/>
          <w:sz w:val="24"/>
          <w:szCs w:val="24"/>
          <w:lang w:val="en-US" w:eastAsia="zh-CN"/>
        </w:rPr>
        <w:t>‘reflected in and accrues from perceived differences and real cost advantages, both of these relative to competitors</w:t>
      </w:r>
      <w:r>
        <w:rPr>
          <w:rFonts w:hint="default" w:ascii="Times New Roman" w:hAnsi="Times New Roman" w:cs="Times New Roman"/>
          <w:b w:val="0"/>
          <w:bCs w:val="0"/>
          <w:i/>
          <w:iCs/>
          <w:sz w:val="24"/>
          <w:szCs w:val="24"/>
          <w:lang w:val="en-GB" w:eastAsia="zh-CN"/>
        </w:rPr>
        <w:t xml:space="preserve">. </w:t>
      </w:r>
      <w:r>
        <w:rPr>
          <w:rFonts w:hint="default" w:ascii="Times New Roman" w:hAnsi="Times New Roman" w:cs="Times New Roman"/>
          <w:b w:val="0"/>
          <w:bCs w:val="0"/>
          <w:i/>
          <w:iCs/>
          <w:sz w:val="24"/>
          <w:szCs w:val="24"/>
          <w:lang w:val="en-US" w:eastAsia="zh-CN"/>
        </w:rPr>
        <w:t>Hence,competitive advantage is depent upon strategic positioning, but the two ate not the same’</w:t>
      </w:r>
      <w:bookmarkEnd w:id="8"/>
      <w:r>
        <w:rPr>
          <w:rFonts w:hint="default" w:ascii="Times New Roman" w:hAnsi="Times New Roman" w:cs="Times New Roman"/>
          <w:b w:val="0"/>
          <w:bCs w:val="0"/>
          <w:i/>
          <w:iCs/>
          <w:sz w:val="24"/>
          <w:szCs w:val="24"/>
          <w:lang w:val="en-US" w:eastAsia="zh-CN"/>
        </w:rPr>
        <w:t xml:space="preserve"> </w:t>
      </w:r>
      <w:r>
        <w:rPr>
          <w:rFonts w:hint="default" w:ascii="Times New Roman" w:hAnsi="Times New Roman" w:cs="Times New Roman"/>
          <w:i w:val="0"/>
          <w:iCs w:val="0"/>
          <w:color w:val="auto"/>
          <w:sz w:val="24"/>
          <w:szCs w:val="24"/>
          <w:lang w:val="en-US" w:eastAsia="zh-CN"/>
        </w:rPr>
        <w:t>(Thompson</w:t>
      </w:r>
      <w:r>
        <w:rPr>
          <w:rFonts w:hint="default" w:ascii="Times New Roman" w:hAnsi="Times New Roman" w:cs="Times New Roman"/>
          <w:b w:val="0"/>
          <w:bCs w:val="0"/>
          <w:color w:val="auto"/>
          <w:sz w:val="24"/>
          <w:szCs w:val="24"/>
          <w:lang w:val="en-US" w:eastAsia="zh-CN"/>
        </w:rPr>
        <w:t>et al.</w:t>
      </w:r>
      <w:r>
        <w:rPr>
          <w:rFonts w:hint="default" w:ascii="Times New Roman" w:hAnsi="Times New Roman" w:cs="Times New Roman"/>
          <w:i w:val="0"/>
          <w:iCs w:val="0"/>
          <w:color w:val="auto"/>
          <w:sz w:val="24"/>
          <w:szCs w:val="24"/>
          <w:lang w:val="en-US" w:eastAsia="zh-CN"/>
        </w:rPr>
        <w:t>, 2010, page205)</w:t>
      </w:r>
    </w:p>
    <w:p>
      <w:pPr>
        <w:rPr>
          <w:rFonts w:hint="default"/>
          <w:lang w:val="en-US" w:eastAsia="zh-CN"/>
        </w:rPr>
      </w:pP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When the interests of the company can provide the same as the competitors but at a lower level, there is a competitive advantage in cost (cost advantage), or offer more than competitive products, benefits (differentiation advantage).Competitive advantage is a kind of aims to solve some of the criticism of the comparative advantage theory.Competitive advantage theory suggests that the state and the enterprise should pursue to create high quality policy commodity to sell in the market.(semanticscholar,2011)</w:t>
      </w: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pStyle w:val="3"/>
        <w:ind w:left="0" w:leftChars="0" w:firstLine="0" w:firstLineChars="0"/>
        <w:rPr>
          <w:rFonts w:hint="default" w:ascii="Times New Roman" w:hAnsi="Times New Roman" w:cs="Times New Roman"/>
          <w:sz w:val="22"/>
          <w:szCs w:val="22"/>
          <w:lang w:val="en-US" w:eastAsia="zh-CN"/>
        </w:rPr>
      </w:pPr>
      <w:bookmarkStart w:id="9" w:name="_Toc15127"/>
      <w:r>
        <w:rPr>
          <w:rFonts w:hint="default" w:ascii="Times New Roman" w:hAnsi="Times New Roman" w:eastAsia="微软雅黑" w:cs="Times New Roman"/>
          <w:i w:val="0"/>
          <w:caps w:val="0"/>
          <w:color w:val="000000"/>
          <w:spacing w:val="0"/>
          <w:sz w:val="22"/>
          <w:szCs w:val="22"/>
          <w:u w:val="none"/>
          <w:lang w:val="en-US" w:eastAsia="zh-CN"/>
        </w:rPr>
        <w:t>2.3.4</w:t>
      </w:r>
      <w:r>
        <w:rPr>
          <w:rFonts w:hint="eastAsia" w:ascii="Times New Roman" w:hAnsi="Times New Roman" w:cs="Times New Roman"/>
          <w:sz w:val="22"/>
          <w:szCs w:val="22"/>
          <w:lang w:val="en-US" w:eastAsia="zh-CN"/>
        </w:rPr>
        <w:t>PORTER</w:t>
      </w:r>
      <w:r>
        <w:rPr>
          <w:rFonts w:hint="default" w:ascii="Times New Roman" w:hAnsi="Times New Roman" w:cs="Times New Roman"/>
          <w:sz w:val="22"/>
          <w:szCs w:val="22"/>
          <w:lang w:val="en-US" w:eastAsia="zh-CN"/>
        </w:rPr>
        <w:t>’S GENERIC STRATEGIES</w:t>
      </w:r>
      <w:bookmarkEnd w:id="9"/>
    </w:p>
    <w:p>
      <w:pPr>
        <w:numPr>
          <w:ilvl w:val="0"/>
          <w:numId w:val="0"/>
        </w:numPr>
        <w:ind w:leftChars="0"/>
        <w:rPr>
          <w:rFonts w:cs="Arial"/>
        </w:rPr>
      </w:pPr>
      <w:r>
        <w:rPr>
          <w:rFonts w:hint="default" w:ascii="Times New Roman" w:hAnsi="Times New Roman" w:eastAsia="微软雅黑" w:cs="Times New Roman"/>
          <w:i w:val="0"/>
          <w:caps w:val="0"/>
          <w:color w:val="000000"/>
          <w:spacing w:val="0"/>
          <w:sz w:val="24"/>
          <w:szCs w:val="24"/>
          <w:u w:val="none"/>
          <w:lang w:val="en-US" w:eastAsia="zh-CN"/>
        </w:rPr>
        <w:t>By Michael E.Porter analysis, the enterprise wants to gain advantage in competition from the cost leadership, differentiation, and focus on the three basis points, to make judgments.He thinks that the three strategy as the general strategic basis points.</w:t>
      </w:r>
      <w:r>
        <w:rPr>
          <w:rFonts w:cs="Arial"/>
        </w:rPr>
        <w:t xml:space="preserve"> </w:t>
      </w:r>
      <w:r>
        <w:rPr>
          <w:rFonts w:hint="default" w:ascii="Times New Roman" w:hAnsi="Times New Roman" w:eastAsia="微软雅黑" w:cs="Times New Roman"/>
          <w:i w:val="0"/>
          <w:caps w:val="0"/>
          <w:color w:val="000000"/>
          <w:spacing w:val="0"/>
          <w:sz w:val="24"/>
          <w:szCs w:val="24"/>
          <w:u w:val="none"/>
          <w:lang w:val="en-US" w:eastAsia="zh-CN"/>
        </w:rPr>
        <w:t>(</w:t>
      </w:r>
      <w:r>
        <w:rPr>
          <w:rFonts w:hint="eastAsia" w:ascii="Times New Roman" w:hAnsi="Times New Roman" w:eastAsia="微软雅黑" w:cs="Times New Roman"/>
          <w:i w:val="0"/>
          <w:caps w:val="0"/>
          <w:color w:val="000000"/>
          <w:spacing w:val="0"/>
          <w:sz w:val="24"/>
          <w:szCs w:val="24"/>
          <w:u w:val="none"/>
          <w:lang w:val="en-US" w:eastAsia="zh-CN"/>
        </w:rPr>
        <w:t>Porter, 1980</w:t>
      </w:r>
      <w:r>
        <w:rPr>
          <w:rFonts w:hint="default" w:ascii="Times New Roman" w:hAnsi="Times New Roman" w:eastAsia="微软雅黑" w:cs="Times New Roman"/>
          <w:i w:val="0"/>
          <w:caps w:val="0"/>
          <w:color w:val="000000"/>
          <w:spacing w:val="0"/>
          <w:sz w:val="24"/>
          <w:szCs w:val="24"/>
          <w:u w:val="none"/>
          <w:lang w:val="en-US" w:eastAsia="zh-CN"/>
        </w:rPr>
        <w:t>)</w:t>
      </w:r>
    </w:p>
    <w:p>
      <w:pPr>
        <w:numPr>
          <w:ilvl w:val="0"/>
          <w:numId w:val="0"/>
        </w:numPr>
        <w:ind w:leftChars="0"/>
        <w:rPr>
          <w:rFonts w:hint="eastAsia" w:ascii="Times New Roman" w:hAnsi="Times New Roman" w:eastAsia="微软雅黑" w:cs="Times New Roman"/>
          <w:i w:val="0"/>
          <w:caps w:val="0"/>
          <w:color w:val="000000"/>
          <w:spacing w:val="0"/>
          <w:sz w:val="24"/>
          <w:szCs w:val="24"/>
          <w:u w:val="none"/>
          <w:lang w:val="en-US" w:eastAsia="zh-CN"/>
        </w:rPr>
      </w:pPr>
      <w:r>
        <w:rPr>
          <w:rFonts w:hint="eastAsia" w:ascii="Times New Roman" w:hAnsi="Times New Roman" w:eastAsia="微软雅黑" w:cs="Times New Roman"/>
          <w:i w:val="0"/>
          <w:caps w:val="0"/>
          <w:color w:val="000000"/>
          <w:spacing w:val="0"/>
          <w:sz w:val="24"/>
          <w:szCs w:val="24"/>
          <w:u w:val="none"/>
          <w:lang w:val="en-US" w:eastAsia="zh-CN"/>
        </w:rPr>
        <w:t>Cost leadership strategy emphasizes at very low cost per unit to price-sensitive customers with standardized products.Differentiation strategy refers to highlight to customers with the industry is not sensitive to the price is relatively unique within the scope of products and services.Focus strategy (focus) is to provide a few customers need products or services.(David, 2013)</w:t>
      </w:r>
    </w:p>
    <w:p>
      <w:pPr>
        <w:rPr>
          <w:rFonts w:hint="default"/>
          <w:lang w:val="en-US" w:eastAsia="zh-CN"/>
        </w:rPr>
        <w:sectPr>
          <w:pgSz w:w="11906" w:h="16838"/>
          <w:pgMar w:top="1440" w:right="1800" w:bottom="1440" w:left="1800" w:header="851" w:footer="992" w:gutter="0"/>
          <w:cols w:space="425" w:num="1"/>
          <w:docGrid w:type="lines" w:linePitch="312" w:charSpace="0"/>
        </w:sectPr>
      </w:pPr>
    </w:p>
    <w:p>
      <w:pPr>
        <w:pStyle w:val="2"/>
        <w:rPr>
          <w:rFonts w:hint="default" w:ascii="Times New Roman" w:hAnsi="Times New Roman" w:cs="Times New Roman"/>
          <w:sz w:val="32"/>
          <w:szCs w:val="32"/>
          <w:lang w:val="en-US" w:eastAsia="zh-CN"/>
        </w:rPr>
      </w:pPr>
      <w:bookmarkStart w:id="10" w:name="_Toc22700"/>
      <w:r>
        <w:rPr>
          <w:rFonts w:hint="default" w:ascii="Times New Roman" w:hAnsi="Times New Roman" w:cs="Times New Roman"/>
          <w:sz w:val="32"/>
          <w:szCs w:val="32"/>
          <w:lang w:val="en-US" w:eastAsia="zh-CN"/>
        </w:rPr>
        <w:t>3.MAIN BODY</w:t>
      </w:r>
      <w:bookmarkEnd w:id="10"/>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t xml:space="preserve">Adidas is the world famous footwear manufacturers and sellers.Adidas has a large group of loyal customers and huge market share, however, </w:t>
      </w:r>
      <w:r>
        <w:rPr>
          <w:rFonts w:hint="eastAsia" w:ascii="Times New Roman" w:hAnsi="Times New Roman" w:eastAsia="微软雅黑" w:cs="Times New Roman"/>
          <w:i w:val="0"/>
          <w:caps w:val="0"/>
          <w:color w:val="000000"/>
          <w:spacing w:val="0"/>
          <w:sz w:val="24"/>
          <w:szCs w:val="24"/>
          <w:u w:val="none"/>
          <w:lang w:val="en-US" w:eastAsia="zh-CN"/>
        </w:rPr>
        <w:t>A</w:t>
      </w:r>
      <w:r>
        <w:rPr>
          <w:rFonts w:hint="default" w:ascii="Times New Roman" w:hAnsi="Times New Roman" w:eastAsia="微软雅黑" w:cs="Times New Roman"/>
          <w:i w:val="0"/>
          <w:caps w:val="0"/>
          <w:color w:val="000000"/>
          <w:spacing w:val="0"/>
          <w:sz w:val="24"/>
          <w:szCs w:val="24"/>
          <w:u w:val="none"/>
          <w:lang w:val="en-US" w:eastAsia="zh-CN"/>
        </w:rPr>
        <w:t xml:space="preserve">didas also have competitors, such as Nike.Now </w:t>
      </w:r>
      <w:r>
        <w:rPr>
          <w:rFonts w:hint="eastAsia" w:ascii="Times New Roman" w:hAnsi="Times New Roman" w:eastAsia="微软雅黑" w:cs="Times New Roman"/>
          <w:i w:val="0"/>
          <w:caps w:val="0"/>
          <w:color w:val="000000"/>
          <w:spacing w:val="0"/>
          <w:sz w:val="24"/>
          <w:szCs w:val="24"/>
          <w:u w:val="none"/>
          <w:lang w:val="en-US" w:eastAsia="zh-CN"/>
        </w:rPr>
        <w:t>A</w:t>
      </w:r>
      <w:r>
        <w:rPr>
          <w:rFonts w:hint="default" w:ascii="Times New Roman" w:hAnsi="Times New Roman" w:eastAsia="微软雅黑" w:cs="Times New Roman"/>
          <w:i w:val="0"/>
          <w:caps w:val="0"/>
          <w:color w:val="000000"/>
          <w:spacing w:val="0"/>
          <w:sz w:val="24"/>
          <w:szCs w:val="24"/>
          <w:u w:val="none"/>
          <w:lang w:val="en-US" w:eastAsia="zh-CN"/>
        </w:rPr>
        <w:t xml:space="preserve">didas stores worldwide in more than 15000 and the total cost of the share price as high as $11.912, it is successful, it has close relationship with strategic management.The </w:t>
      </w:r>
      <w:r>
        <w:rPr>
          <w:rFonts w:hint="eastAsia" w:ascii="Times New Roman" w:hAnsi="Times New Roman" w:eastAsia="微软雅黑" w:cs="Times New Roman"/>
          <w:i w:val="0"/>
          <w:caps w:val="0"/>
          <w:color w:val="000000"/>
          <w:spacing w:val="0"/>
          <w:sz w:val="24"/>
          <w:szCs w:val="24"/>
          <w:u w:val="none"/>
          <w:lang w:val="en-US" w:eastAsia="zh-CN"/>
        </w:rPr>
        <w:t>A</w:t>
      </w:r>
      <w:r>
        <w:rPr>
          <w:rFonts w:hint="default" w:ascii="Times New Roman" w:hAnsi="Times New Roman" w:eastAsia="微软雅黑" w:cs="Times New Roman"/>
          <w:i w:val="0"/>
          <w:caps w:val="0"/>
          <w:color w:val="000000"/>
          <w:spacing w:val="0"/>
          <w:sz w:val="24"/>
          <w:szCs w:val="24"/>
          <w:u w:val="none"/>
          <w:lang w:val="en-US" w:eastAsia="zh-CN"/>
        </w:rPr>
        <w:t xml:space="preserve">didas uses the differentiation strategy, and their products”localization”, catering to local tastes to improve the product, in order to get a bigger share of the market.Differentiation strategy to </w:t>
      </w:r>
      <w:r>
        <w:rPr>
          <w:rFonts w:hint="eastAsia" w:ascii="Times New Roman" w:hAnsi="Times New Roman" w:eastAsia="微软雅黑" w:cs="Times New Roman"/>
          <w:i w:val="0"/>
          <w:caps w:val="0"/>
          <w:color w:val="000000"/>
          <w:spacing w:val="0"/>
          <w:sz w:val="24"/>
          <w:szCs w:val="24"/>
          <w:u w:val="none"/>
          <w:lang w:val="en-US" w:eastAsia="zh-CN"/>
        </w:rPr>
        <w:t>A</w:t>
      </w:r>
      <w:r>
        <w:rPr>
          <w:rFonts w:hint="default" w:ascii="Times New Roman" w:hAnsi="Times New Roman" w:eastAsia="微软雅黑" w:cs="Times New Roman"/>
          <w:i w:val="0"/>
          <w:caps w:val="0"/>
          <w:color w:val="000000"/>
          <w:spacing w:val="0"/>
          <w:sz w:val="24"/>
          <w:szCs w:val="24"/>
          <w:u w:val="none"/>
          <w:lang w:val="en-US" w:eastAsia="zh-CN"/>
        </w:rPr>
        <w:t>didas offers advantages in market competition.</w:t>
      </w:r>
      <w:r>
        <w:rPr>
          <w:rFonts w:hint="eastAsia" w:ascii="Times New Roman" w:hAnsi="Times New Roman" w:eastAsia="微软雅黑" w:cs="Times New Roman"/>
          <w:i w:val="0"/>
          <w:caps w:val="0"/>
          <w:color w:val="000000"/>
          <w:spacing w:val="0"/>
          <w:sz w:val="24"/>
          <w:szCs w:val="24"/>
          <w:u w:val="none"/>
          <w:lang w:val="en-US" w:eastAsia="zh-CN"/>
        </w:rPr>
        <w:t>(Adidas,2018)</w:t>
      </w: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pStyle w:val="3"/>
        <w:ind w:left="0" w:leftChars="0" w:firstLine="0" w:firstLineChars="0"/>
        <w:rPr>
          <w:rFonts w:hint="default" w:ascii="Times New Roman" w:hAnsi="Times New Roman" w:cs="Times New Roman"/>
          <w:sz w:val="24"/>
          <w:szCs w:val="24"/>
          <w:lang w:val="en-US" w:eastAsia="zh-CN"/>
        </w:rPr>
      </w:pPr>
      <w:bookmarkStart w:id="11" w:name="_Toc18065"/>
      <w:r>
        <w:rPr>
          <w:rFonts w:hint="default" w:ascii="Times New Roman" w:hAnsi="Times New Roman" w:cs="Times New Roman"/>
          <w:sz w:val="24"/>
          <w:szCs w:val="24"/>
          <w:lang w:val="en-US" w:eastAsia="zh-CN"/>
        </w:rPr>
        <w:t>3.1IMPLEMENTATION OF THE STATEGY</w:t>
      </w:r>
      <w:bookmarkEnd w:id="11"/>
    </w:p>
    <w:p>
      <w:pPr>
        <w:pStyle w:val="3"/>
        <w:ind w:left="0" w:leftChars="0" w:firstLine="0" w:firstLineChars="0"/>
        <w:rPr>
          <w:rFonts w:hint="default" w:ascii="Times New Roman" w:hAnsi="Times New Roman" w:cs="Times New Roman"/>
          <w:b/>
          <w:bCs/>
          <w:sz w:val="22"/>
          <w:szCs w:val="22"/>
          <w:lang w:val="en-US" w:eastAsia="zh-CN"/>
        </w:rPr>
      </w:pPr>
      <w:bookmarkStart w:id="12" w:name="_Toc21926"/>
      <w:r>
        <w:rPr>
          <w:rFonts w:hint="default" w:ascii="Times New Roman" w:hAnsi="Times New Roman" w:cs="Times New Roman"/>
          <w:b/>
          <w:bCs/>
          <w:sz w:val="22"/>
          <w:szCs w:val="22"/>
          <w:lang w:val="en-US" w:eastAsia="zh-CN"/>
        </w:rPr>
        <w:t>3.1.1</w:t>
      </w:r>
      <w:r>
        <w:rPr>
          <w:rFonts w:hint="eastAsia" w:ascii="Times New Roman" w:hAnsi="Times New Roman" w:cs="Times New Roman"/>
          <w:b/>
          <w:bCs/>
          <w:sz w:val="22"/>
          <w:szCs w:val="22"/>
          <w:lang w:val="en-US" w:eastAsia="zh-CN"/>
        </w:rPr>
        <w:t>DIFFERENTIATION</w:t>
      </w:r>
      <w:r>
        <w:rPr>
          <w:rFonts w:hint="default" w:ascii="Times New Roman" w:hAnsi="Times New Roman" w:cs="Times New Roman"/>
          <w:b/>
          <w:bCs/>
          <w:sz w:val="22"/>
          <w:szCs w:val="22"/>
          <w:lang w:val="en-US" w:eastAsia="zh-CN"/>
        </w:rPr>
        <w:t xml:space="preserve"> STRA</w:t>
      </w:r>
      <w:r>
        <w:rPr>
          <w:rFonts w:hint="eastAsia" w:ascii="Times New Roman" w:hAnsi="Times New Roman" w:cs="Times New Roman"/>
          <w:b/>
          <w:bCs/>
          <w:sz w:val="22"/>
          <w:szCs w:val="22"/>
          <w:lang w:val="en-US" w:eastAsia="zh-CN"/>
        </w:rPr>
        <w:t>TEGY</w:t>
      </w:r>
      <w:bookmarkEnd w:id="12"/>
    </w:p>
    <w:p>
      <w:pPr>
        <w:rPr>
          <w:rFonts w:hint="default" w:ascii="Times New Roman" w:hAnsi="Times New Roman" w:cs="Times New Roman"/>
          <w:i w:val="0"/>
          <w:iCs w:val="0"/>
          <w:sz w:val="24"/>
          <w:szCs w:val="24"/>
          <w:lang w:val="en-US" w:eastAsia="zh-CN"/>
        </w:rPr>
      </w:pPr>
      <w:r>
        <w:rPr>
          <w:rFonts w:ascii="宋体" w:hAnsi="宋体" w:eastAsia="宋体" w:cs="宋体"/>
          <w:sz w:val="24"/>
          <w:szCs w:val="24"/>
        </w:rPr>
        <w:br w:type="textWrapping"/>
      </w:r>
      <w:r>
        <w:rPr>
          <w:rFonts w:hint="default" w:ascii="Times New Roman" w:hAnsi="Times New Roman" w:eastAsia="微软雅黑" w:cs="Times New Roman"/>
          <w:i w:val="0"/>
          <w:caps w:val="0"/>
          <w:color w:val="000000"/>
          <w:spacing w:val="0"/>
          <w:sz w:val="24"/>
          <w:szCs w:val="24"/>
          <w:u w:val="none"/>
          <w:lang w:val="en-US" w:eastAsia="zh-CN"/>
        </w:rPr>
        <w:t>Porter's overall strategy includes differentiation, cost leadership and focus, and differentiation is an important part of it. The company supports products or services that are different from other companies.</w:t>
      </w:r>
      <w:r>
        <w:rPr>
          <w:rFonts w:hint="default" w:ascii="Times New Roman" w:hAnsi="Times New Roman" w:cs="Times New Roman"/>
          <w:i w:val="0"/>
          <w:iCs w:val="0"/>
          <w:sz w:val="24"/>
          <w:szCs w:val="24"/>
          <w:lang w:val="en-US" w:eastAsia="zh-CN"/>
        </w:rPr>
        <w:t>(Porter, 200</w:t>
      </w:r>
      <w:r>
        <w:rPr>
          <w:rFonts w:hint="eastAsia" w:ascii="Times New Roman" w:hAnsi="Times New Roman" w:cs="Times New Roman"/>
          <w:i w:val="0"/>
          <w:iCs w:val="0"/>
          <w:sz w:val="24"/>
          <w:szCs w:val="24"/>
          <w:lang w:val="en-US" w:eastAsia="zh-CN"/>
        </w:rPr>
        <w:t>4</w:t>
      </w:r>
      <w:r>
        <w:rPr>
          <w:rFonts w:hint="default" w:ascii="Times New Roman" w:hAnsi="Times New Roman" w:cs="Times New Roman"/>
          <w:i w:val="0"/>
          <w:iCs w:val="0"/>
          <w:sz w:val="24"/>
          <w:szCs w:val="24"/>
          <w:lang w:val="en-US" w:eastAsia="zh-CN"/>
        </w:rPr>
        <w:t>)</w:t>
      </w:r>
    </w:p>
    <w:p>
      <w:pPr>
        <w:rPr>
          <w:rFonts w:hint="eastAsia" w:ascii="Times New Roman" w:hAnsi="Times New Roman" w:cs="Times New Roman"/>
          <w:i w:val="0"/>
          <w:iCs w:val="0"/>
          <w:sz w:val="24"/>
          <w:szCs w:val="24"/>
          <w:lang w:val="en-US" w:eastAsia="zh-CN"/>
        </w:rPr>
      </w:pPr>
    </w:p>
    <w:p>
      <w:pPr>
        <w:rPr>
          <w:rFonts w:hint="eastAsia" w:ascii="Times New Roman" w:hAnsi="Times New Roman" w:eastAsia="宋体" w:cs="Times New Roman"/>
          <w:i w:val="0"/>
          <w:iCs w:val="0"/>
          <w:sz w:val="24"/>
          <w:szCs w:val="24"/>
          <w:lang w:val="en-US" w:eastAsia="zh-CN"/>
        </w:rPr>
      </w:pPr>
      <w:r>
        <w:rPr>
          <w:rFonts w:hint="eastAsia" w:ascii="Times New Roman" w:hAnsi="Times New Roman" w:cs="Times New Roman"/>
          <w:i w:val="0"/>
          <w:iCs w:val="0"/>
          <w:sz w:val="24"/>
          <w:szCs w:val="24"/>
          <w:lang w:val="en-US" w:eastAsia="zh-CN"/>
        </w:rPr>
        <w:t>According to the differentiation strategy, through the pursuit of uniqueness, it can be seen that Adidas is not different from competitors, but has changed in order to cater to consumers' preferences. Therefore, the implementation of differentiated advantages has become the core of corporate strategy.(</w:t>
      </w:r>
      <w:r>
        <w:rPr>
          <w:rFonts w:hint="default" w:ascii="Times New Roman" w:hAnsi="Times New Roman" w:eastAsia="宋体" w:cs="Times New Roman"/>
          <w:i w:val="0"/>
          <w:caps w:val="0"/>
          <w:color w:val="000000"/>
          <w:spacing w:val="0"/>
          <w:sz w:val="24"/>
          <w:szCs w:val="24"/>
          <w:shd w:val="clear" w:fill="FFFFFF"/>
        </w:rPr>
        <w:t>Huggins</w:t>
      </w:r>
      <w:r>
        <w:rPr>
          <w:rFonts w:hint="eastAsia" w:ascii="Times New Roman" w:hAnsi="Times New Roman" w:eastAsia="宋体" w:cs="Times New Roman"/>
          <w:i w:val="0"/>
          <w:caps w:val="0"/>
          <w:color w:val="000000"/>
          <w:spacing w:val="0"/>
          <w:sz w:val="24"/>
          <w:szCs w:val="24"/>
          <w:shd w:val="clear" w:fill="FFFFFF"/>
          <w:lang w:val="en-US" w:eastAsia="zh-CN"/>
        </w:rPr>
        <w:t>,</w:t>
      </w:r>
      <w:r>
        <w:rPr>
          <w:rFonts w:hint="default" w:ascii="Times New Roman" w:hAnsi="Times New Roman" w:cs="Times New Roman"/>
          <w:b w:val="0"/>
          <w:bCs w:val="0"/>
          <w:sz w:val="24"/>
          <w:szCs w:val="24"/>
          <w:lang w:val="en-US" w:eastAsia="zh-CN"/>
        </w:rPr>
        <w:t>et al.,</w:t>
      </w:r>
      <w:r>
        <w:rPr>
          <w:rFonts w:hint="eastAsia" w:ascii="Times New Roman" w:hAnsi="Times New Roman" w:cs="Times New Roman"/>
          <w:b w:val="0"/>
          <w:bCs w:val="0"/>
          <w:sz w:val="24"/>
          <w:szCs w:val="24"/>
          <w:lang w:val="en-US" w:eastAsia="zh-CN"/>
        </w:rPr>
        <w:t>2011)</w:t>
      </w:r>
      <w:r>
        <w:rPr>
          <w:rFonts w:hint="eastAsia" w:ascii="Times New Roman" w:hAnsi="Times New Roman" w:cs="Times New Roman"/>
          <w:i w:val="0"/>
          <w:iCs w:val="0"/>
          <w:sz w:val="24"/>
          <w:szCs w:val="24"/>
          <w:lang w:val="en-US" w:eastAsia="zh-CN"/>
        </w:rPr>
        <w:t xml:space="preserve"> With strong strength and excellent research and development capabilities, we can provide customers with unique high-tech sports products. It seeks to gain competitive advantage by increasing the price of the highly differentiated sports products that customers are willing to pay. In addition, Adidas has always been known for its strict quality management. The system also guarantees the high quality of Adidas products, which is favored by consumers. It provides services for customers of different age groups to cater to consumers' tastes every year. Moreover, Adidas brand technology innovation, with the advertising effects and brands of the Olympic Games and famous athletes. Promoting the pyramid model and successfully achieving brand innovation is a different way of competition.(</w:t>
      </w:r>
      <w:r>
        <w:rPr>
          <w:rFonts w:hint="default" w:ascii="Times New Roman" w:hAnsi="Times New Roman" w:eastAsia="宋体" w:cs="Times New Roman"/>
          <w:i w:val="0"/>
          <w:caps w:val="0"/>
          <w:color w:val="000000"/>
          <w:spacing w:val="0"/>
          <w:sz w:val="24"/>
          <w:szCs w:val="24"/>
          <w:shd w:val="clear" w:fill="FFFFFF"/>
        </w:rPr>
        <w:t>Drnevich</w:t>
      </w:r>
      <w:r>
        <w:rPr>
          <w:rFonts w:hint="eastAsia" w:ascii="Times New Roman" w:hAnsi="Times New Roman" w:eastAsia="宋体" w:cs="Times New Roman"/>
          <w:i w:val="0"/>
          <w:caps w:val="0"/>
          <w:color w:val="000000"/>
          <w:spacing w:val="0"/>
          <w:sz w:val="24"/>
          <w:szCs w:val="24"/>
          <w:shd w:val="clear" w:fill="FFFFFF"/>
          <w:lang w:val="en-US" w:eastAsia="zh-CN"/>
        </w:rPr>
        <w:t>,</w:t>
      </w:r>
      <w:r>
        <w:rPr>
          <w:rFonts w:hint="default" w:ascii="Times New Roman" w:hAnsi="Times New Roman" w:cs="Times New Roman"/>
          <w:b w:val="0"/>
          <w:bCs w:val="0"/>
          <w:sz w:val="24"/>
          <w:szCs w:val="24"/>
          <w:lang w:val="en-US" w:eastAsia="zh-CN"/>
        </w:rPr>
        <w:t>et al., 201</w:t>
      </w:r>
      <w:r>
        <w:rPr>
          <w:rFonts w:hint="eastAsia" w:ascii="Times New Roman" w:hAnsi="Times New Roman" w:cs="Times New Roman"/>
          <w:b w:val="0"/>
          <w:bCs w:val="0"/>
          <w:sz w:val="24"/>
          <w:szCs w:val="24"/>
          <w:lang w:val="en-US" w:eastAsia="zh-CN"/>
        </w:rPr>
        <w:t>3</w:t>
      </w:r>
      <w:r>
        <w:rPr>
          <w:rFonts w:hint="default" w:ascii="Times New Roman" w:hAnsi="Times New Roman" w:cs="Times New Roman"/>
          <w:b w:val="0"/>
          <w:bCs w:val="0"/>
          <w:sz w:val="24"/>
          <w:szCs w:val="24"/>
          <w:lang w:val="en-US" w:eastAsia="zh-CN"/>
        </w:rPr>
        <w:t>)</w:t>
      </w:r>
    </w:p>
    <w:p>
      <w:pPr>
        <w:pStyle w:val="3"/>
        <w:ind w:left="0" w:leftChars="0" w:firstLine="0" w:firstLineChars="0"/>
        <w:rPr>
          <w:rFonts w:hint="eastAsia" w:ascii="Times New Roman" w:hAnsi="Times New Roman" w:cs="Times New Roman"/>
          <w:sz w:val="22"/>
          <w:szCs w:val="22"/>
          <w:lang w:val="en-US" w:eastAsia="zh-CN"/>
        </w:rPr>
      </w:pPr>
      <w:bookmarkStart w:id="13" w:name="_Toc22534"/>
      <w:r>
        <w:rPr>
          <w:rFonts w:hint="eastAsia" w:ascii="Times New Roman" w:hAnsi="Times New Roman" w:cs="Times New Roman"/>
          <w:i w:val="0"/>
          <w:iCs w:val="0"/>
          <w:sz w:val="22"/>
          <w:szCs w:val="22"/>
          <w:lang w:val="en-US" w:eastAsia="zh-CN"/>
        </w:rPr>
        <w:t>3.1.2ADIDAS</w:t>
      </w:r>
      <w:r>
        <w:rPr>
          <w:rFonts w:hint="default" w:ascii="Times New Roman" w:hAnsi="Times New Roman" w:cs="Times New Roman"/>
          <w:sz w:val="22"/>
          <w:szCs w:val="22"/>
          <w:lang w:val="en-US" w:eastAsia="zh-CN"/>
        </w:rPr>
        <w:t>'s</w:t>
      </w:r>
      <w:r>
        <w:rPr>
          <w:rFonts w:hint="eastAsia" w:ascii="Times New Roman" w:hAnsi="Times New Roman" w:cs="Times New Roman"/>
          <w:sz w:val="22"/>
          <w:szCs w:val="22"/>
          <w:lang w:val="en-US" w:eastAsia="zh-CN"/>
        </w:rPr>
        <w:t xml:space="preserve"> DIFFERENTIATION STRATEGY</w:t>
      </w:r>
      <w:bookmarkEnd w:id="13"/>
    </w:p>
    <w:p>
      <w:pPr>
        <w:rPr>
          <w:rFonts w:hint="eastAsia" w:ascii="Times New Roman" w:hAnsi="Times New Roman" w:eastAsia="宋体" w:cs="Times New Roman"/>
          <w:i w:val="0"/>
          <w:iCs w:val="0"/>
          <w:sz w:val="24"/>
          <w:szCs w:val="24"/>
          <w:lang w:val="en-US" w:eastAsia="zh-CN"/>
        </w:rPr>
      </w:pPr>
      <w:r>
        <w:rPr>
          <w:rFonts w:hint="eastAsia" w:ascii="Times New Roman" w:hAnsi="Times New Roman" w:cs="Times New Roman"/>
          <w:i w:val="0"/>
          <w:iCs w:val="0"/>
          <w:sz w:val="24"/>
          <w:szCs w:val="24"/>
          <w:lang w:val="en-US" w:eastAsia="zh-CN"/>
        </w:rPr>
        <w:t>Adidas implement brand innovation strategy in recent years as their business strategy, has completed their mission, in an effort to regain shoe industry dominance.Its core strategy includes three aspects, open source, city and speed.Open source mainly illustrates the enterprise to product innovation to meet modern people's taste.Explained the Adidas today mainly sells city (Britain, the United States, China and the Middle East region), through the different region culture, purchase idea, be fond of in-depth study, to meet the different needs of different areas of product types. Speed to clarify the value of the enterprise mainly argues that put the customers in business center.(</w:t>
      </w:r>
      <w:r>
        <w:rPr>
          <w:rFonts w:hint="default" w:ascii="Times New Roman" w:hAnsi="Times New Roman" w:eastAsia="宋体" w:cs="Times New Roman"/>
          <w:i w:val="0"/>
          <w:caps w:val="0"/>
          <w:color w:val="000000"/>
          <w:spacing w:val="0"/>
          <w:sz w:val="24"/>
          <w:szCs w:val="24"/>
          <w:shd w:val="clear" w:fill="FFFFFF"/>
        </w:rPr>
        <w:t>Applegate</w:t>
      </w:r>
      <w:r>
        <w:rPr>
          <w:rFonts w:hint="eastAsia" w:ascii="Times New Roman" w:hAnsi="Times New Roman" w:eastAsia="宋体" w:cs="Times New Roman"/>
          <w:i w:val="0"/>
          <w:caps w:val="0"/>
          <w:color w:val="000000"/>
          <w:spacing w:val="0"/>
          <w:sz w:val="24"/>
          <w:szCs w:val="24"/>
          <w:shd w:val="clear" w:fill="FFFFFF"/>
          <w:lang w:val="en-US" w:eastAsia="zh-CN"/>
        </w:rPr>
        <w:t>,</w:t>
      </w:r>
      <w:r>
        <w:rPr>
          <w:rFonts w:hint="default" w:ascii="Times New Roman" w:hAnsi="Times New Roman" w:cs="Times New Roman"/>
          <w:b w:val="0"/>
          <w:bCs w:val="0"/>
          <w:sz w:val="24"/>
          <w:szCs w:val="24"/>
          <w:lang w:val="en-US" w:eastAsia="zh-CN"/>
        </w:rPr>
        <w:t>et al.,</w:t>
      </w:r>
      <w:r>
        <w:rPr>
          <w:rFonts w:hint="eastAsia" w:ascii="Times New Roman" w:hAnsi="Times New Roman" w:eastAsia="宋体" w:cs="Times New Roman"/>
          <w:i w:val="0"/>
          <w:caps w:val="0"/>
          <w:color w:val="000000"/>
          <w:spacing w:val="0"/>
          <w:sz w:val="24"/>
          <w:szCs w:val="24"/>
          <w:shd w:val="clear" w:fill="FFFFFF"/>
          <w:lang w:val="en-US" w:eastAsia="zh-CN"/>
        </w:rPr>
        <w:t>2009)</w:t>
      </w:r>
    </w:p>
    <w:p>
      <w:pPr>
        <w:rPr>
          <w:rFonts w:hint="eastAsia"/>
          <w:lang w:val="en-US" w:eastAsia="zh-CN"/>
        </w:rPr>
      </w:pPr>
    </w:p>
    <w:p>
      <w:pPr>
        <w:rPr>
          <w:rFonts w:hint="eastAsia"/>
          <w:lang w:val="en-US" w:eastAsia="zh-CN"/>
        </w:rPr>
      </w:pPr>
    </w:p>
    <w:p>
      <w:pPr>
        <w:pStyle w:val="3"/>
        <w:ind w:left="0" w:leftChars="0" w:firstLine="0" w:firstLineChars="0"/>
        <w:rPr>
          <w:rFonts w:hint="eastAsia"/>
          <w:lang w:val="en-US" w:eastAsia="zh-CN"/>
        </w:rPr>
      </w:pPr>
      <w:bookmarkStart w:id="14" w:name="_Toc21561"/>
      <w:r>
        <w:rPr>
          <w:rFonts w:hint="default" w:ascii="Times New Roman" w:hAnsi="Times New Roman" w:cs="Times New Roman"/>
          <w:sz w:val="22"/>
          <w:szCs w:val="22"/>
          <w:lang w:val="en-US" w:eastAsia="zh-CN"/>
        </w:rPr>
        <w:t>3.1.3TREE DIFFERENTATION STRATEGIES IN ADIDAS</w:t>
      </w:r>
      <w:bookmarkEnd w:id="14"/>
    </w:p>
    <w:p>
      <w:pPr>
        <w:rPr>
          <w:rFonts w:hint="eastAsia" w:ascii="Times New Roman" w:hAnsi="Times New Roman" w:eastAsia="宋体" w:cs="Times New Roman"/>
          <w:i w:val="0"/>
          <w:iCs w:val="0"/>
          <w:sz w:val="24"/>
          <w:szCs w:val="24"/>
          <w:lang w:val="en-US" w:eastAsia="zh-CN"/>
        </w:rPr>
      </w:pPr>
      <w:r>
        <w:rPr>
          <w:rFonts w:hint="eastAsia" w:ascii="Times New Roman" w:hAnsi="Times New Roman" w:cs="Times New Roman"/>
          <w:i w:val="0"/>
          <w:iCs w:val="0"/>
          <w:sz w:val="24"/>
          <w:szCs w:val="24"/>
          <w:lang w:val="en-US" w:eastAsia="zh-CN"/>
        </w:rPr>
        <w:t>Company through the implementation of product localization to complete the product differentiation strategy.As a German sports brand, for example, Adidas should put it in the United States "Americanized" put on the shoe on the market.Europeans like products taste not necessarily meet the appetite of the Americans.Adidas should recruit and cultivate those who are in the process of understanding and the ability to predict the dynamic market talents, so that on the one hand, to meet the needs of American consumers, on the other hand also ensures that you are the unique advantages to subdivide the market.Americans are more emphasis on personal, so in terms of advertising, Adidas should be remade it more personal.(</w:t>
      </w:r>
      <w:r>
        <w:rPr>
          <w:rFonts w:hint="default" w:ascii="Times New Roman" w:hAnsi="Times New Roman" w:eastAsia="宋体" w:cs="Times New Roman"/>
          <w:i w:val="0"/>
          <w:caps w:val="0"/>
          <w:color w:val="000000"/>
          <w:spacing w:val="0"/>
          <w:sz w:val="24"/>
          <w:szCs w:val="24"/>
          <w:shd w:val="clear" w:fill="FFFFFF"/>
        </w:rPr>
        <w:t>Porter,</w:t>
      </w:r>
      <w:r>
        <w:rPr>
          <w:rFonts w:hint="eastAsia" w:ascii="Times New Roman" w:hAnsi="Times New Roman" w:eastAsia="宋体" w:cs="Times New Roman"/>
          <w:i w:val="0"/>
          <w:caps w:val="0"/>
          <w:color w:val="000000"/>
          <w:spacing w:val="0"/>
          <w:sz w:val="24"/>
          <w:szCs w:val="24"/>
          <w:shd w:val="clear" w:fill="FFFFFF"/>
          <w:lang w:val="en-US" w:eastAsia="zh-CN"/>
        </w:rPr>
        <w:t>2004)</w:t>
      </w:r>
    </w:p>
    <w:p>
      <w:pPr>
        <w:rPr>
          <w:rFonts w:hint="eastAsia" w:ascii="Times New Roman" w:hAnsi="Times New Roman" w:cs="Times New Roman"/>
          <w:i w:val="0"/>
          <w:iCs w:val="0"/>
          <w:sz w:val="24"/>
          <w:szCs w:val="24"/>
          <w:lang w:val="en-US" w:eastAsia="zh-CN"/>
        </w:rPr>
      </w:pPr>
    </w:p>
    <w:p>
      <w:pPr>
        <w:rPr>
          <w:rFonts w:hint="eastAsia"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In this regard, since Adidas has long been known for its rigorous product quality control system, this system ensures the high quality of Adidas products to maintain and further develop the tradition. At the same time, in order to regain global dominance, Adidas should establish a new strategy. In the product supply market, Adidas surpasses competition by strengthening the “network effect”. In recent years, Adidas has spent more than 3 billion euros to acquire Reebok from the United States, aiming to further challenge Nike, the world's sports product manufacturing leader. This acquisition is a strategic milestone for Adidas. In the history of the world sports goods industry, the two most representative and well-known giants will only be together once in a lifetime. This will improve the production chain of Adidas footwear and diversify its own products.</w:t>
      </w:r>
      <w:r>
        <w:rPr>
          <w:rFonts w:hint="default" w:ascii="Times New Roman" w:hAnsi="Times New Roman" w:cs="Times New Roman"/>
          <w:i w:val="0"/>
          <w:iCs w:val="0"/>
          <w:sz w:val="24"/>
          <w:szCs w:val="24"/>
          <w:lang w:val="en-US" w:eastAsia="zh-CN" w:bidi="ar-SA"/>
        </w:rPr>
        <w:t xml:space="preserve"> </w:t>
      </w:r>
      <w:r>
        <w:rPr>
          <w:rFonts w:hint="default" w:ascii="Times New Roman" w:hAnsi="Times New Roman" w:cs="Times New Roman"/>
          <w:b w:val="0"/>
          <w:bCs w:val="0"/>
          <w:sz w:val="24"/>
          <w:szCs w:val="24"/>
          <w:lang w:val="en-US" w:eastAsia="zh-CN"/>
        </w:rPr>
        <w:t>(Johnson, et al., 2008)</w:t>
      </w:r>
    </w:p>
    <w:p>
      <w:pPr>
        <w:rPr>
          <w:rFonts w:hint="eastAsia" w:ascii="Times New Roman" w:hAnsi="Times New Roman" w:cs="Times New Roman"/>
          <w:i w:val="0"/>
          <w:iCs w:val="0"/>
          <w:sz w:val="24"/>
          <w:szCs w:val="24"/>
          <w:lang w:val="en-US" w:eastAsia="zh-CN"/>
        </w:rPr>
      </w:pPr>
    </w:p>
    <w:p>
      <w:pPr>
        <w:rPr>
          <w:rFonts w:hint="default"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Adidas uses a differentiated strategy in its brand image. Every company or brand has its own characteristics, mainly reflected in the brand evaluation of consumers. This is something I can't see on the outside. In 1972, Adidas first adopted the trademark "Clover". "Clover" represents the Olympic spirit and the goal that athletes have always pursued - higher, faster and stronger. Many people think that the design of "Clover" represents a blooming flower. In fact, it represents the world map, which connects the three continents together. It also means the Adidas founder Adi Dassler in the sneakers. Three straps stitched on top. In 1996, Adidas chose the 100th anniversary of the birth of the modern Olympics to commemorate the great achievements of the past and look to the future. “Clover” will only appear on the classic series of products, and all other products will be replaced by the new “three-bar” trademark, representing the brand's high-quality connotation and future prospects. Due to its good brand image design, increasing customer loyalty and recognition of the brand will bring a lot of consumers to the company.</w:t>
      </w:r>
      <w:r>
        <w:rPr>
          <w:rFonts w:hint="default" w:ascii="Times New Roman" w:hAnsi="Times New Roman" w:cs="Times New Roman"/>
          <w:i w:val="0"/>
          <w:iCs w:val="0"/>
          <w:sz w:val="24"/>
          <w:szCs w:val="24"/>
          <w:lang w:val="en-US" w:eastAsia="zh-CN"/>
        </w:rPr>
        <w:t xml:space="preserve"> (Porter, </w:t>
      </w:r>
      <w:r>
        <w:rPr>
          <w:rFonts w:hint="eastAsia" w:ascii="Times New Roman" w:hAnsi="Times New Roman" w:cs="Times New Roman"/>
          <w:i w:val="0"/>
          <w:iCs w:val="0"/>
          <w:sz w:val="24"/>
          <w:szCs w:val="24"/>
          <w:lang w:val="en-US" w:eastAsia="zh-CN"/>
        </w:rPr>
        <w:t>1980</w:t>
      </w:r>
      <w:r>
        <w:rPr>
          <w:rFonts w:hint="default" w:ascii="Times New Roman" w:hAnsi="Times New Roman" w:cs="Times New Roman"/>
          <w:i w:val="0"/>
          <w:iCs w:val="0"/>
          <w:sz w:val="24"/>
          <w:szCs w:val="24"/>
          <w:lang w:val="en-US" w:eastAsia="zh-CN"/>
        </w:rPr>
        <w:t>)</w:t>
      </w:r>
    </w:p>
    <w:p>
      <w:pPr>
        <w:rPr>
          <w:rFonts w:hint="default" w:ascii="Times New Roman" w:hAnsi="Times New Roman" w:cs="Times New Roman"/>
          <w:i w:val="0"/>
          <w:iCs w:val="0"/>
          <w:sz w:val="24"/>
          <w:szCs w:val="24"/>
          <w:lang w:val="en-US" w:eastAsia="zh-CN"/>
        </w:rPr>
      </w:pPr>
    </w:p>
    <w:p>
      <w:pPr>
        <w:pStyle w:val="3"/>
        <w:ind w:left="0" w:leftChars="0" w:firstLine="0" w:firstLineChars="0"/>
        <w:rPr>
          <w:rFonts w:hint="default" w:ascii="Times New Roman" w:hAnsi="Times New Roman" w:cs="Times New Roman"/>
          <w:sz w:val="22"/>
          <w:szCs w:val="22"/>
          <w:lang w:val="en-US" w:eastAsia="zh-CN"/>
        </w:rPr>
      </w:pPr>
      <w:bookmarkStart w:id="15" w:name="_Toc24341"/>
      <w:r>
        <w:rPr>
          <w:rFonts w:hint="default" w:ascii="Times New Roman" w:hAnsi="Times New Roman" w:cs="Times New Roman"/>
          <w:sz w:val="22"/>
          <w:szCs w:val="22"/>
          <w:lang w:val="en-US" w:eastAsia="zh-CN"/>
        </w:rPr>
        <w:t>3.1.4PRODUCT DIFFERENTATION</w:t>
      </w:r>
      <w:bookmarkEnd w:id="15"/>
    </w:p>
    <w:p>
      <w:pPr>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 xml:space="preserve">Adidas is the product innovation has never stopped.In September 2016, </w:t>
      </w:r>
      <w:r>
        <w:rPr>
          <w:rFonts w:hint="eastAsia" w:ascii="Times New Roman" w:hAnsi="Times New Roman" w:cs="Times New Roman"/>
          <w:i w:val="0"/>
          <w:iCs w:val="0"/>
          <w:sz w:val="24"/>
          <w:szCs w:val="24"/>
          <w:lang w:val="en-US" w:eastAsia="zh-CN"/>
        </w:rPr>
        <w:t>Adidas</w:t>
      </w:r>
      <w:r>
        <w:rPr>
          <w:rFonts w:hint="default" w:ascii="Times New Roman" w:hAnsi="Times New Roman" w:cs="Times New Roman"/>
          <w:i w:val="0"/>
          <w:iCs w:val="0"/>
          <w:sz w:val="24"/>
          <w:szCs w:val="24"/>
          <w:lang w:val="en-US" w:eastAsia="zh-CN"/>
        </w:rPr>
        <w:t xml:space="preserve"> unveiled a called Futurecraft M.F.G. running shoes, the first robot made shoes, companies say this pair of shoes "herald a new era, to provide more accurate for footwear manufacturing, unique design and high performance".All the shoes work very sophisticated is completed by robot, this not only improve the quality of the shoes, and also reduces the labor cost benefit </w:t>
      </w:r>
      <w:r>
        <w:rPr>
          <w:rFonts w:hint="eastAsia" w:ascii="Times New Roman" w:hAnsi="Times New Roman" w:cs="Times New Roman"/>
          <w:i w:val="0"/>
          <w:iCs w:val="0"/>
          <w:sz w:val="24"/>
          <w:szCs w:val="24"/>
          <w:lang w:val="en-US" w:eastAsia="zh-CN"/>
        </w:rPr>
        <w:t>Adidas</w:t>
      </w:r>
      <w:r>
        <w:rPr>
          <w:rFonts w:hint="default" w:ascii="Times New Roman" w:hAnsi="Times New Roman" w:cs="Times New Roman"/>
          <w:i w:val="0"/>
          <w:iCs w:val="0"/>
          <w:sz w:val="24"/>
          <w:szCs w:val="24"/>
          <w:lang w:val="en-US" w:eastAsia="zh-CN"/>
        </w:rPr>
        <w:t xml:space="preserve"> in manufacturing.Such product differentiation strategy makes the </w:t>
      </w:r>
      <w:r>
        <w:rPr>
          <w:rFonts w:hint="eastAsia" w:ascii="Times New Roman" w:hAnsi="Times New Roman" w:cs="Times New Roman"/>
          <w:i w:val="0"/>
          <w:iCs w:val="0"/>
          <w:sz w:val="24"/>
          <w:szCs w:val="24"/>
          <w:lang w:val="en-US" w:eastAsia="zh-CN"/>
        </w:rPr>
        <w:t>Adidas</w:t>
      </w:r>
      <w:r>
        <w:rPr>
          <w:rFonts w:hint="default" w:ascii="Times New Roman" w:hAnsi="Times New Roman" w:cs="Times New Roman"/>
          <w:i w:val="0"/>
          <w:iCs w:val="0"/>
          <w:sz w:val="24"/>
          <w:szCs w:val="24"/>
          <w:lang w:val="en-US" w:eastAsia="zh-CN"/>
        </w:rPr>
        <w:t xml:space="preserve"> have more advantages in competition.</w:t>
      </w:r>
      <w:r>
        <w:rPr>
          <w:rFonts w:hint="eastAsia" w:ascii="Times New Roman" w:hAnsi="Times New Roman" w:cs="Times New Roman"/>
          <w:i w:val="0"/>
          <w:iCs w:val="0"/>
          <w:sz w:val="24"/>
          <w:szCs w:val="24"/>
          <w:lang w:val="en-US" w:eastAsia="zh-CN"/>
        </w:rPr>
        <w:t>(</w:t>
      </w:r>
      <w:r>
        <w:rPr>
          <w:rFonts w:hint="eastAsia" w:ascii="Times New Roman" w:hAnsi="Times New Roman" w:cs="Times New Roman"/>
          <w:sz w:val="24"/>
          <w:szCs w:val="24"/>
          <w:lang w:val="en-US" w:eastAsia="zh-CN"/>
        </w:rPr>
        <w:t>Q</w:t>
      </w:r>
      <w:r>
        <w:rPr>
          <w:rFonts w:hint="default" w:ascii="Times New Roman" w:hAnsi="Times New Roman" w:cs="Times New Roman"/>
          <w:sz w:val="24"/>
          <w:szCs w:val="24"/>
          <w:lang w:val="en-US" w:eastAsia="zh-CN"/>
        </w:rPr>
        <w:t>daily</w:t>
      </w:r>
      <w:r>
        <w:rPr>
          <w:rFonts w:hint="eastAsia" w:ascii="Times New Roman" w:hAnsi="Times New Roman" w:cs="Times New Roman"/>
          <w:sz w:val="24"/>
          <w:szCs w:val="24"/>
          <w:lang w:val="en-US" w:eastAsia="zh-CN"/>
        </w:rPr>
        <w:t>,2016)</w:t>
      </w:r>
    </w:p>
    <w:p>
      <w:pPr>
        <w:rPr>
          <w:rFonts w:hint="default"/>
          <w:lang w:val="en-US" w:eastAsia="zh-CN"/>
        </w:rPr>
      </w:pPr>
    </w:p>
    <w:p>
      <w:pPr>
        <w:rPr>
          <w:rFonts w:hint="default"/>
          <w:lang w:val="en-US" w:eastAsia="zh-CN"/>
        </w:rPr>
      </w:pPr>
    </w:p>
    <w:p>
      <w:pPr>
        <w:pStyle w:val="3"/>
        <w:numPr>
          <w:ilvl w:val="1"/>
          <w:numId w:val="0"/>
        </w:numPr>
        <w:ind w:leftChars="0"/>
        <w:rPr>
          <w:rFonts w:hint="eastAsia" w:ascii="Times New Roman" w:hAnsi="Times New Roman" w:cs="Times New Roman"/>
          <w:i w:val="0"/>
          <w:iCs w:val="0"/>
          <w:sz w:val="24"/>
          <w:szCs w:val="24"/>
          <w:lang w:val="en-US" w:eastAsia="zh-CN"/>
        </w:rPr>
      </w:pPr>
      <w:bookmarkStart w:id="16" w:name="_Toc25554"/>
      <w:r>
        <w:rPr>
          <w:rFonts w:hint="eastAsia" w:ascii="Times New Roman" w:hAnsi="Times New Roman" w:cs="Times New Roman"/>
          <w:i w:val="0"/>
          <w:iCs w:val="0"/>
          <w:sz w:val="24"/>
          <w:szCs w:val="24"/>
          <w:lang w:val="en-US" w:eastAsia="zh-CN"/>
        </w:rPr>
        <w:t>3.2ADVANTAGES AND DISADVANTAGES OF THE STRATEGY</w:t>
      </w:r>
      <w:bookmarkEnd w:id="16"/>
    </w:p>
    <w:p>
      <w:pPr>
        <w:rPr>
          <w:rFonts w:hint="eastAsia"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Differentiation strategy allows Adidas to provide some unique products to certain consumer groups, never bring more profit and potential customers, this is can't be replaced.</w:t>
      </w:r>
    </w:p>
    <w:p>
      <w:pPr>
        <w:numPr>
          <w:ilvl w:val="0"/>
          <w:numId w:val="0"/>
        </w:numPr>
        <w:ind w:leftChars="0"/>
        <w:rPr>
          <w:rFonts w:hint="eastAsia"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Advantages:</w:t>
      </w:r>
    </w:p>
    <w:p>
      <w:pPr>
        <w:numPr>
          <w:ilvl w:val="0"/>
          <w:numId w:val="3"/>
        </w:numPr>
        <w:ind w:left="420" w:leftChars="0" w:hanging="420" w:firstLineChars="0"/>
        <w:rPr>
          <w:rFonts w:hint="default" w:ascii="Times New Roman" w:hAnsi="Times New Roman" w:cs="Times New Roman"/>
          <w:i w:val="0"/>
          <w:iCs w:val="0"/>
          <w:sz w:val="24"/>
          <w:szCs w:val="24"/>
          <w:lang w:val="en-US" w:eastAsia="zh-CN"/>
        </w:rPr>
      </w:pPr>
      <w:r>
        <w:rPr>
          <w:rFonts w:hint="default" w:ascii="Times New Roman" w:hAnsi="Times New Roman" w:eastAsia="微软雅黑" w:cs="Times New Roman"/>
          <w:i w:val="0"/>
          <w:caps w:val="0"/>
          <w:color w:val="000000"/>
          <w:spacing w:val="0"/>
          <w:sz w:val="24"/>
          <w:szCs w:val="24"/>
          <w:u w:val="none"/>
        </w:rPr>
        <w:t>Product differentiation strategy can help enterprises gain advantages in competition.Adidas in constantly update products each year to replace outdated products, so that we can satisfy customer's taste, so as to attract more consumers to buy goods.</w:t>
      </w:r>
    </w:p>
    <w:p>
      <w:pPr>
        <w:numPr>
          <w:ilvl w:val="0"/>
          <w:numId w:val="3"/>
        </w:numPr>
        <w:ind w:left="420" w:leftChars="0" w:hanging="420" w:firstLineChars="0"/>
        <w:rPr>
          <w:rFonts w:hint="default"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rPr>
        <w:t>Through the differentiation strategy in the production of unique products, can increase customer loyalty, this allows potential competitors do not have any chance to compete.</w:t>
      </w:r>
    </w:p>
    <w:p>
      <w:pPr>
        <w:rPr>
          <w:rFonts w:hint="eastAsia" w:ascii="Times New Roman" w:hAnsi="Times New Roman" w:cs="Times New Roman"/>
          <w:i w:val="0"/>
          <w:iCs w:val="0"/>
          <w:sz w:val="24"/>
          <w:szCs w:val="24"/>
          <w:lang w:val="en-US" w:eastAsia="zh-CN"/>
        </w:rPr>
      </w:pPr>
    </w:p>
    <w:p>
      <w:pPr>
        <w:rPr>
          <w:rFonts w:hint="eastAsia"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Disadvantages:</w:t>
      </w:r>
    </w:p>
    <w:p>
      <w:pPr>
        <w:rPr>
          <w:rFonts w:hint="eastAsia" w:ascii="Times New Roman" w:hAnsi="Times New Roman" w:cs="Times New Roman"/>
          <w:i w:val="0"/>
          <w:iCs w:val="0"/>
          <w:sz w:val="24"/>
          <w:szCs w:val="24"/>
          <w:lang w:val="en-US" w:eastAsia="zh-CN"/>
        </w:rPr>
      </w:pPr>
    </w:p>
    <w:p>
      <w:pPr>
        <w:numPr>
          <w:ilvl w:val="0"/>
          <w:numId w:val="3"/>
        </w:numPr>
        <w:ind w:left="420" w:leftChars="0" w:hanging="420" w:firstLineChars="0"/>
        <w:rPr>
          <w:rFonts w:hint="eastAsia"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Differentiation strategy drawback is that, when the enterprise in the face of customer perception changes, need to spend a lot of manpower and financial resources, such as more expensive advertisements, and with more star sign, this will eventually lead to the rising cost of production caused by the product prices rise, only a part of people are willing to pay for the high to the product, eventually lead to lower profits.</w:t>
      </w:r>
    </w:p>
    <w:p>
      <w:pPr>
        <w:numPr>
          <w:ilvl w:val="0"/>
          <w:numId w:val="3"/>
        </w:numPr>
        <w:ind w:left="420" w:leftChars="0" w:hanging="420" w:firstLineChars="0"/>
        <w:rPr>
          <w:rFonts w:hint="eastAsia"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Differentiation strategy of product easily copied by other competitors, lead to need frequent updates.</w:t>
      </w:r>
    </w:p>
    <w:p>
      <w:pPr>
        <w:numPr>
          <w:ilvl w:val="0"/>
          <w:numId w:val="0"/>
        </w:numPr>
        <w:ind w:leftChars="0"/>
        <w:rPr>
          <w:rFonts w:hint="eastAsia" w:ascii="Times New Roman" w:hAnsi="Times New Roman" w:cs="Times New Roman"/>
          <w:i w:val="0"/>
          <w:iCs w:val="0"/>
          <w:sz w:val="24"/>
          <w:szCs w:val="24"/>
          <w:lang w:val="en-US" w:eastAsia="zh-CN"/>
        </w:rPr>
      </w:pPr>
    </w:p>
    <w:p>
      <w:pPr>
        <w:rPr>
          <w:rFonts w:hint="eastAsia" w:ascii="Times New Roman" w:hAnsi="Times New Roman" w:cs="Times New Roman"/>
          <w:i w:val="0"/>
          <w:iCs w:val="0"/>
          <w:sz w:val="24"/>
          <w:szCs w:val="24"/>
          <w:lang w:val="en-US" w:eastAsia="zh-CN"/>
        </w:rPr>
      </w:pPr>
    </w:p>
    <w:p>
      <w:pPr>
        <w:pStyle w:val="2"/>
        <w:numPr>
          <w:ilvl w:val="0"/>
          <w:numId w:val="4"/>
        </w:numPr>
        <w:rPr>
          <w:rFonts w:hint="default" w:ascii="Times New Roman" w:hAnsi="Times New Roman" w:cs="Times New Roman"/>
          <w:sz w:val="32"/>
          <w:szCs w:val="32"/>
          <w:lang w:val="en-US" w:eastAsia="zh-CN"/>
        </w:rPr>
      </w:pPr>
      <w:bookmarkStart w:id="17" w:name="_Toc15001"/>
      <w:r>
        <w:rPr>
          <w:rFonts w:hint="default" w:ascii="Times New Roman" w:hAnsi="Times New Roman" w:cs="Times New Roman"/>
          <w:sz w:val="32"/>
          <w:szCs w:val="32"/>
          <w:lang w:val="en-US" w:eastAsia="zh-CN"/>
        </w:rPr>
        <w:t>CONCLUSION</w:t>
      </w:r>
      <w:bookmarkEnd w:id="17"/>
    </w:p>
    <w:p>
      <w:pPr>
        <w:numPr>
          <w:ilvl w:val="0"/>
          <w:numId w:val="0"/>
        </w:numPr>
        <w:rPr>
          <w:rFonts w:hint="default" w:ascii="Times New Roman" w:hAnsi="Times New Roman" w:cs="Times New Roman"/>
          <w:i w:val="0"/>
          <w:iCs w:val="0"/>
          <w:sz w:val="24"/>
          <w:szCs w:val="24"/>
          <w:lang w:val="en-US" w:eastAsia="zh-CN"/>
        </w:rPr>
      </w:pPr>
      <w:bookmarkStart w:id="21" w:name="_GoBack"/>
      <w:bookmarkEnd w:id="21"/>
      <w:r>
        <w:rPr>
          <w:rFonts w:hint="default" w:ascii="Times New Roman" w:hAnsi="Times New Roman" w:cs="Times New Roman"/>
          <w:i w:val="0"/>
          <w:iCs w:val="0"/>
          <w:sz w:val="24"/>
          <w:szCs w:val="24"/>
          <w:lang w:val="en-US" w:eastAsia="zh-CN"/>
        </w:rPr>
        <w:t xml:space="preserve">Competitive advantage is a tradition, and competition is big or strong, so this advantage is unique, otherwise there will be no greater or stronger competition. As long as competitors have certain qualities in certain aspects, they will have certain competitive advantages. Therefore, it can be said that competitiveness is a comprehensive ability and ability. The advantages are unique.(Robert,2011)In this paper, the </w:t>
      </w:r>
      <w:r>
        <w:rPr>
          <w:rFonts w:hint="eastAsia" w:ascii="Times New Roman" w:hAnsi="Times New Roman" w:cs="Times New Roman"/>
          <w:i w:val="0"/>
          <w:iCs w:val="0"/>
          <w:sz w:val="24"/>
          <w:szCs w:val="24"/>
          <w:lang w:val="en-US" w:eastAsia="zh-CN"/>
        </w:rPr>
        <w:t>Adidas</w:t>
      </w:r>
      <w:r>
        <w:rPr>
          <w:rFonts w:hint="default" w:ascii="Times New Roman" w:hAnsi="Times New Roman" w:cs="Times New Roman"/>
          <w:i w:val="0"/>
          <w:iCs w:val="0"/>
          <w:sz w:val="24"/>
          <w:szCs w:val="24"/>
          <w:lang w:val="en-US" w:eastAsia="zh-CN"/>
        </w:rPr>
        <w:t xml:space="preserve"> has carried on the comprehensive analysis, and through the enterprise can get level strategic analysis that </w:t>
      </w:r>
      <w:r>
        <w:rPr>
          <w:rFonts w:hint="eastAsia" w:ascii="Times New Roman" w:hAnsi="Times New Roman" w:cs="Times New Roman"/>
          <w:i w:val="0"/>
          <w:iCs w:val="0"/>
          <w:sz w:val="24"/>
          <w:szCs w:val="24"/>
          <w:lang w:val="en-US" w:eastAsia="zh-CN"/>
        </w:rPr>
        <w:t>Adidas</w:t>
      </w:r>
      <w:r>
        <w:rPr>
          <w:rFonts w:hint="default" w:ascii="Times New Roman" w:hAnsi="Times New Roman" w:cs="Times New Roman"/>
          <w:i w:val="0"/>
          <w:iCs w:val="0"/>
          <w:sz w:val="24"/>
          <w:szCs w:val="24"/>
          <w:lang w:val="en-US" w:eastAsia="zh-CN"/>
        </w:rPr>
        <w:t xml:space="preserve"> mainly can be simple and clear is famous in the world will play its advantages.In terms of strategy, enterprise products constantly updated, added to continue to attract customers.In addition, </w:t>
      </w:r>
      <w:r>
        <w:rPr>
          <w:rFonts w:hint="eastAsia" w:ascii="Times New Roman" w:hAnsi="Times New Roman" w:cs="Times New Roman"/>
          <w:i w:val="0"/>
          <w:iCs w:val="0"/>
          <w:sz w:val="24"/>
          <w:szCs w:val="24"/>
          <w:lang w:val="en-US" w:eastAsia="zh-CN"/>
        </w:rPr>
        <w:t>Adidas</w:t>
      </w:r>
      <w:r>
        <w:rPr>
          <w:rFonts w:hint="default" w:ascii="Times New Roman" w:hAnsi="Times New Roman" w:cs="Times New Roman"/>
          <w:i w:val="0"/>
          <w:iCs w:val="0"/>
          <w:sz w:val="24"/>
          <w:szCs w:val="24"/>
          <w:lang w:val="en-US" w:eastAsia="zh-CN"/>
        </w:rPr>
        <w:t xml:space="preserve"> continues to focus on differentiation strategy, in the future will go to success.</w:t>
      </w:r>
    </w:p>
    <w:p>
      <w:pPr>
        <w:numPr>
          <w:ilvl w:val="0"/>
          <w:numId w:val="0"/>
        </w:numPr>
        <w:rPr>
          <w:rFonts w:hint="default" w:ascii="Times New Roman" w:hAnsi="Times New Roman" w:cs="Times New Roman"/>
          <w:i w:val="0"/>
          <w:iCs w:val="0"/>
          <w:sz w:val="24"/>
          <w:szCs w:val="24"/>
          <w:lang w:val="en-US" w:eastAsia="zh-CN"/>
        </w:rPr>
      </w:pPr>
    </w:p>
    <w:p>
      <w:pPr>
        <w:pStyle w:val="3"/>
        <w:ind w:left="0" w:leftChars="0" w:firstLine="0" w:firstLineChars="0"/>
        <w:rPr>
          <w:rFonts w:hint="default" w:ascii="Times New Roman" w:hAnsi="Times New Roman" w:cs="Times New Roman"/>
          <w:sz w:val="24"/>
          <w:szCs w:val="24"/>
          <w:lang w:val="en-US" w:eastAsia="zh-CN"/>
        </w:rPr>
      </w:pPr>
      <w:bookmarkStart w:id="18" w:name="_Toc18553"/>
      <w:r>
        <w:rPr>
          <w:rFonts w:hint="default" w:ascii="Times New Roman" w:hAnsi="Times New Roman" w:cs="Times New Roman"/>
          <w:sz w:val="24"/>
          <w:szCs w:val="24"/>
          <w:lang w:val="en-US" w:eastAsia="zh-CN"/>
        </w:rPr>
        <w:t>4.1RECOMMENDATIONS</w:t>
      </w:r>
      <w:bookmarkEnd w:id="18"/>
    </w:p>
    <w:p>
      <w:pPr>
        <w:numPr>
          <w:ilvl w:val="0"/>
          <w:numId w:val="0"/>
        </w:numPr>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 xml:space="preserve">More current </w:t>
      </w:r>
      <w:r>
        <w:rPr>
          <w:rFonts w:hint="eastAsia" w:ascii="Times New Roman" w:hAnsi="Times New Roman" w:cs="Times New Roman"/>
          <w:i w:val="0"/>
          <w:iCs w:val="0"/>
          <w:sz w:val="24"/>
          <w:szCs w:val="24"/>
          <w:lang w:val="en-US" w:eastAsia="zh-CN"/>
        </w:rPr>
        <w:t>Adidas</w:t>
      </w:r>
      <w:r>
        <w:rPr>
          <w:rFonts w:hint="default" w:ascii="Times New Roman" w:hAnsi="Times New Roman" w:cs="Times New Roman"/>
          <w:i w:val="0"/>
          <w:iCs w:val="0"/>
          <w:sz w:val="24"/>
          <w:szCs w:val="24"/>
          <w:lang w:val="en-US" w:eastAsia="zh-CN"/>
        </w:rPr>
        <w:t xml:space="preserve"> strategy, companies should launch more in line with the differentiation strategy of new products, and can be extended to other sports related areas, such as a baseball bat, skates, sports gloves, etc.</w:t>
      </w:r>
    </w:p>
    <w:p>
      <w:pPr>
        <w:rPr>
          <w:rFonts w:hint="default"/>
          <w:lang w:val="en-US" w:eastAsia="zh-CN"/>
        </w:rPr>
      </w:pPr>
    </w:p>
    <w:p>
      <w:pPr>
        <w:numPr>
          <w:ilvl w:val="0"/>
          <w:numId w:val="0"/>
        </w:numPr>
        <w:rPr>
          <w:rFonts w:hint="default" w:ascii="Times New Roman" w:hAnsi="Times New Roman" w:cs="Times New Roman"/>
          <w:i w:val="0"/>
          <w:iCs w:val="0"/>
          <w:sz w:val="24"/>
          <w:szCs w:val="24"/>
          <w:lang w:val="en-US" w:eastAsia="zh-CN"/>
        </w:rPr>
      </w:pPr>
      <w:r>
        <w:rPr>
          <w:rFonts w:hint="eastAsia" w:ascii="Times New Roman" w:hAnsi="Times New Roman" w:cs="Times New Roman"/>
          <w:i w:val="0"/>
          <w:iCs w:val="0"/>
          <w:sz w:val="24"/>
          <w:szCs w:val="24"/>
          <w:lang w:val="en-US" w:eastAsia="zh-CN"/>
        </w:rPr>
        <w:t>In my opinion</w:t>
      </w:r>
      <w:r>
        <w:rPr>
          <w:rFonts w:hint="default" w:ascii="Times New Roman" w:hAnsi="Times New Roman" w:cs="Times New Roman"/>
          <w:i w:val="0"/>
          <w:iCs w:val="0"/>
          <w:sz w:val="24"/>
          <w:szCs w:val="24"/>
          <w:lang w:val="en-US" w:eastAsia="zh-CN"/>
        </w:rPr>
        <w:t xml:space="preserve"> </w:t>
      </w:r>
      <w:r>
        <w:rPr>
          <w:rFonts w:hint="eastAsia" w:ascii="Times New Roman" w:hAnsi="Times New Roman" w:cs="Times New Roman"/>
          <w:i w:val="0"/>
          <w:iCs w:val="0"/>
          <w:sz w:val="24"/>
          <w:szCs w:val="24"/>
          <w:lang w:val="en-US" w:eastAsia="zh-CN"/>
        </w:rPr>
        <w:t>Adidas</w:t>
      </w:r>
      <w:r>
        <w:rPr>
          <w:rFonts w:hint="default" w:ascii="Times New Roman" w:hAnsi="Times New Roman" w:cs="Times New Roman"/>
          <w:i w:val="0"/>
          <w:iCs w:val="0"/>
          <w:sz w:val="24"/>
          <w:szCs w:val="24"/>
          <w:lang w:val="en-US" w:eastAsia="zh-CN"/>
        </w:rPr>
        <w:t xml:space="preserve"> should, on the other hand, develop new sales market, not just confined to the current sales market, the new sales market has potential, often can bring more profits for the enterprise and influence.</w:t>
      </w:r>
    </w:p>
    <w:p>
      <w:pPr>
        <w:numPr>
          <w:ilvl w:val="0"/>
          <w:numId w:val="0"/>
        </w:numPr>
        <w:rPr>
          <w:rFonts w:hint="default" w:ascii="Times New Roman" w:hAnsi="Times New Roman" w:cs="Times New Roman"/>
          <w:i w:val="0"/>
          <w:iCs w:val="0"/>
          <w:sz w:val="24"/>
          <w:szCs w:val="24"/>
          <w:lang w:val="en-US" w:eastAsia="zh-CN"/>
        </w:rPr>
      </w:pPr>
    </w:p>
    <w:p>
      <w:pPr>
        <w:numPr>
          <w:ilvl w:val="0"/>
          <w:numId w:val="0"/>
        </w:numPr>
        <w:rPr>
          <w:rFonts w:hint="default" w:ascii="Times New Roman" w:hAnsi="Times New Roman" w:cs="Times New Roman"/>
          <w:i w:val="0"/>
          <w:iCs w:val="0"/>
          <w:sz w:val="24"/>
          <w:szCs w:val="24"/>
          <w:lang w:val="en-US" w:eastAsia="zh-CN"/>
        </w:rPr>
      </w:pPr>
      <w:r>
        <w:rPr>
          <w:rFonts w:hint="default" w:ascii="Times New Roman" w:hAnsi="Times New Roman" w:cs="Times New Roman"/>
          <w:i w:val="0"/>
          <w:iCs w:val="0"/>
          <w:sz w:val="24"/>
          <w:szCs w:val="24"/>
          <w:lang w:val="en-US" w:eastAsia="zh-CN"/>
        </w:rPr>
        <w:t xml:space="preserve">Finally, </w:t>
      </w:r>
      <w:r>
        <w:rPr>
          <w:rFonts w:hint="eastAsia" w:ascii="Times New Roman" w:hAnsi="Times New Roman" w:cs="Times New Roman"/>
          <w:i w:val="0"/>
          <w:iCs w:val="0"/>
          <w:sz w:val="24"/>
          <w:szCs w:val="24"/>
          <w:lang w:val="en-US" w:eastAsia="zh-CN"/>
        </w:rPr>
        <w:t>Adidas</w:t>
      </w:r>
      <w:r>
        <w:rPr>
          <w:rFonts w:hint="default" w:ascii="Times New Roman" w:hAnsi="Times New Roman" w:cs="Times New Roman"/>
          <w:i w:val="0"/>
          <w:iCs w:val="0"/>
          <w:sz w:val="24"/>
          <w:szCs w:val="24"/>
          <w:lang w:val="en-US" w:eastAsia="zh-CN"/>
        </w:rPr>
        <w:t xml:space="preserve"> should be more on the pace of The Times, the environmental factors into the product, this will get higher customer recognition.</w:t>
      </w:r>
    </w:p>
    <w:p>
      <w:pPr>
        <w:numPr>
          <w:ilvl w:val="0"/>
          <w:numId w:val="0"/>
        </w:numPr>
        <w:rPr>
          <w:rFonts w:hint="default" w:ascii="Times New Roman" w:hAnsi="Times New Roman" w:cs="Times New Roman"/>
          <w:i w:val="0"/>
          <w:iCs w:val="0"/>
          <w:sz w:val="24"/>
          <w:szCs w:val="24"/>
          <w:lang w:val="en-US" w:eastAsia="zh-CN"/>
        </w:rPr>
      </w:pPr>
    </w:p>
    <w:p>
      <w:pPr>
        <w:pStyle w:val="2"/>
        <w:numPr>
          <w:ilvl w:val="0"/>
          <w:numId w:val="4"/>
        </w:numPr>
        <w:ind w:left="0" w:leftChars="0" w:firstLine="0" w:firstLineChars="0"/>
        <w:rPr>
          <w:rFonts w:hint="default" w:ascii="Times New Roman" w:hAnsi="Times New Roman" w:eastAsia="微软雅黑" w:cs="Times New Roman"/>
          <w:i w:val="0"/>
          <w:caps w:val="0"/>
          <w:color w:val="000000"/>
          <w:spacing w:val="0"/>
          <w:sz w:val="24"/>
          <w:szCs w:val="24"/>
          <w:u w:val="none"/>
          <w:lang w:val="en-US" w:eastAsia="zh-CN"/>
        </w:rPr>
      </w:pPr>
      <w:bookmarkStart w:id="19" w:name="_Toc25773"/>
      <w:r>
        <w:rPr>
          <w:rFonts w:hint="eastAsia" w:ascii="Times New Roman" w:hAnsi="Times New Roman" w:cs="Times New Roman"/>
          <w:i w:val="0"/>
          <w:iCs w:val="0"/>
          <w:sz w:val="24"/>
          <w:szCs w:val="24"/>
          <w:lang w:val="en-US" w:eastAsia="zh-CN"/>
        </w:rPr>
        <w:t>REFERENCES</w:t>
      </w:r>
      <w:bookmarkEnd w:id="19"/>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r>
        <w:rPr>
          <w:rFonts w:hint="default" w:ascii="Times New Roman" w:hAnsi="Times New Roman" w:eastAsia="宋体" w:cs="Times New Roman"/>
          <w:i w:val="0"/>
          <w:caps w:val="0"/>
          <w:color w:val="000000"/>
          <w:spacing w:val="0"/>
          <w:sz w:val="24"/>
          <w:szCs w:val="24"/>
          <w:shd w:val="clear" w:fill="FFFFFF"/>
        </w:rPr>
        <w:t>Applegate, Austin, Soule, Austin, Robert D., &amp; Soule, Deborah L. (2009). Corporate information strategy and management : Text and cases (8th ed.). Boston: McGraw-Hill Irwin.</w:t>
      </w: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r>
        <w:rPr>
          <w:rFonts w:hint="default" w:ascii="Times New Roman" w:hAnsi="Times New Roman" w:eastAsia="宋体" w:cs="Times New Roman"/>
          <w:i w:val="0"/>
          <w:caps w:val="0"/>
          <w:color w:val="000000"/>
          <w:spacing w:val="0"/>
          <w:sz w:val="24"/>
          <w:szCs w:val="24"/>
          <w:shd w:val="clear" w:fill="FFFFFF"/>
        </w:rPr>
        <w:t>Chuo Kikuu cha Dar es Salaam. Faculty of Commerce Management. (1980). Business Management Review : [journal of the Faculty of Commerce and Management, University of Dar Es Salaam].</w:t>
      </w: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r>
        <w:rPr>
          <w:rFonts w:hint="default" w:ascii="Times New Roman" w:hAnsi="Times New Roman" w:eastAsia="宋体" w:cs="Times New Roman"/>
          <w:i w:val="0"/>
          <w:caps w:val="0"/>
          <w:color w:val="000000"/>
          <w:spacing w:val="0"/>
          <w:sz w:val="24"/>
          <w:szCs w:val="24"/>
          <w:shd w:val="clear" w:fill="FFFFFF"/>
        </w:rPr>
        <w:t>Drnevich, P., &amp; Croson, D. (2013). Information Technology and Business-Level Strategy: Toward an Integrated Theoretical Perspective. MIS Quarterly, 37(2), 483-509.</w:t>
      </w:r>
    </w:p>
    <w:p>
      <w:pPr>
        <w:rPr>
          <w:rFonts w:hint="default" w:ascii="Arial" w:hAnsi="Arial" w:eastAsia="宋体" w:cs="Arial"/>
          <w:i w:val="0"/>
          <w:caps w:val="0"/>
          <w:color w:val="000000"/>
          <w:spacing w:val="0"/>
          <w:sz w:val="15"/>
          <w:szCs w:val="15"/>
          <w:shd w:val="clear" w:fill="FFFFFF"/>
          <w:lang w:val="en-US" w:eastAsia="zh-CN"/>
        </w:rPr>
      </w:pPr>
    </w:p>
    <w:p>
      <w:pPr>
        <w:numPr>
          <w:ilvl w:val="0"/>
          <w:numId w:val="0"/>
        </w:numPr>
        <w:ind w:leftChars="0"/>
        <w:rPr>
          <w:rFonts w:hint="default" w:ascii="Times New Roman" w:hAnsi="Times New Roman" w:eastAsia="Arial" w:cs="Times New Roman"/>
          <w:i w:val="0"/>
          <w:caps w:val="0"/>
          <w:color w:val="555555"/>
          <w:spacing w:val="0"/>
          <w:sz w:val="24"/>
          <w:szCs w:val="24"/>
          <w:shd w:val="clear" w:fill="FFFFFF"/>
          <w:lang w:val="en-US" w:eastAsia="zh-CN"/>
        </w:rPr>
      </w:pPr>
      <w:r>
        <w:rPr>
          <w:rFonts w:hint="default" w:ascii="Times New Roman" w:hAnsi="Times New Roman" w:eastAsia="宋体" w:cs="Times New Roman"/>
          <w:i w:val="0"/>
          <w:caps w:val="0"/>
          <w:color w:val="000000"/>
          <w:spacing w:val="0"/>
          <w:sz w:val="24"/>
          <w:szCs w:val="24"/>
          <w:shd w:val="clear" w:fill="FFFFFF"/>
        </w:rPr>
        <w:t>Huggins, Robert, Huggins, R., Izushi, Hiro, &amp; Izushi, H. (2011). </w:t>
      </w:r>
      <w:r>
        <w:rPr>
          <w:rFonts w:hint="default" w:ascii="Times New Roman" w:hAnsi="Times New Roman" w:eastAsia="宋体" w:cs="Times New Roman"/>
          <w:i/>
          <w:caps w:val="0"/>
          <w:color w:val="000000"/>
          <w:spacing w:val="0"/>
          <w:sz w:val="24"/>
          <w:szCs w:val="24"/>
          <w:shd w:val="clear" w:fill="FFFFFF"/>
        </w:rPr>
        <w:t>Competition, Competitive Advantage, and Clusters: The Ideas of Michael Porter</w:t>
      </w:r>
      <w:r>
        <w:rPr>
          <w:rFonts w:hint="default" w:ascii="Times New Roman" w:hAnsi="Times New Roman" w:eastAsia="宋体" w:cs="Times New Roman"/>
          <w:i w:val="0"/>
          <w:caps w:val="0"/>
          <w:color w:val="000000"/>
          <w:spacing w:val="0"/>
          <w:sz w:val="24"/>
          <w:szCs w:val="24"/>
          <w:shd w:val="clear" w:fill="FFFFFF"/>
        </w:rPr>
        <w:t>. Oxford University Press.</w:t>
      </w:r>
    </w:p>
    <w:p>
      <w:pPr>
        <w:rPr>
          <w:rFonts w:hint="default"/>
          <w:lang w:val="en-US" w:eastAsia="zh-CN"/>
        </w:rPr>
      </w:pPr>
    </w:p>
    <w:p>
      <w:pPr>
        <w:numPr>
          <w:ilvl w:val="0"/>
          <w:numId w:val="0"/>
        </w:numPr>
        <w:ind w:lef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Available at</w:t>
      </w: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r>
        <w:rPr>
          <w:rFonts w:hint="default" w:ascii="Times New Roman" w:hAnsi="Times New Roman" w:eastAsia="微软雅黑" w:cs="Times New Roman"/>
          <w:i w:val="0"/>
          <w:caps w:val="0"/>
          <w:color w:val="000000"/>
          <w:spacing w:val="0"/>
          <w:sz w:val="24"/>
          <w:szCs w:val="24"/>
          <w:u w:val="none"/>
          <w:lang w:val="en-US" w:eastAsia="zh-CN"/>
        </w:rPr>
        <w:fldChar w:fldCharType="begin"/>
      </w:r>
      <w:r>
        <w:rPr>
          <w:rFonts w:hint="default" w:ascii="Times New Roman" w:hAnsi="Times New Roman" w:eastAsia="微软雅黑" w:cs="Times New Roman"/>
          <w:i w:val="0"/>
          <w:caps w:val="0"/>
          <w:color w:val="000000"/>
          <w:spacing w:val="0"/>
          <w:sz w:val="24"/>
          <w:szCs w:val="24"/>
          <w:u w:val="none"/>
          <w:lang w:val="en-US" w:eastAsia="zh-CN"/>
        </w:rPr>
        <w:instrText xml:space="preserve"> HYPERLINK "https://www.adidas-group.com/en/group/profile/" </w:instrText>
      </w:r>
      <w:r>
        <w:rPr>
          <w:rFonts w:hint="default" w:ascii="Times New Roman" w:hAnsi="Times New Roman" w:eastAsia="微软雅黑" w:cs="Times New Roman"/>
          <w:i w:val="0"/>
          <w:caps w:val="0"/>
          <w:color w:val="000000"/>
          <w:spacing w:val="0"/>
          <w:sz w:val="24"/>
          <w:szCs w:val="24"/>
          <w:u w:val="none"/>
          <w:lang w:val="en-US" w:eastAsia="zh-CN"/>
        </w:rPr>
        <w:fldChar w:fldCharType="separate"/>
      </w:r>
      <w:r>
        <w:rPr>
          <w:rStyle w:val="12"/>
          <w:rFonts w:hint="default" w:ascii="Times New Roman" w:hAnsi="Times New Roman" w:eastAsia="微软雅黑" w:cs="Times New Roman"/>
          <w:i w:val="0"/>
          <w:caps w:val="0"/>
          <w:color w:val="000000"/>
          <w:spacing w:val="0"/>
          <w:sz w:val="24"/>
          <w:szCs w:val="24"/>
          <w:lang w:val="en-US" w:eastAsia="zh-CN"/>
        </w:rPr>
        <w:t>https://www.adidas-group.com/en/group/profile/</w:t>
      </w:r>
      <w:r>
        <w:rPr>
          <w:rFonts w:hint="default" w:ascii="Times New Roman" w:hAnsi="Times New Roman" w:eastAsia="微软雅黑" w:cs="Times New Roman"/>
          <w:i w:val="0"/>
          <w:caps w:val="0"/>
          <w:color w:val="000000"/>
          <w:spacing w:val="0"/>
          <w:sz w:val="24"/>
          <w:szCs w:val="24"/>
          <w:u w:val="none"/>
          <w:lang w:val="en-US" w:eastAsia="zh-CN"/>
        </w:rPr>
        <w:fldChar w:fldCharType="end"/>
      </w:r>
    </w:p>
    <w:p>
      <w:pPr>
        <w:numPr>
          <w:ilvl w:val="0"/>
          <w:numId w:val="0"/>
        </w:numPr>
        <w:autoSpaceDE w:val="0"/>
        <w:autoSpaceDN w:val="0"/>
        <w:adjustRightInd w:val="0"/>
        <w:spacing w:after="200" w:line="276" w:lineRule="auto"/>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[Accessed </w:t>
      </w:r>
      <w:r>
        <w:rPr>
          <w:rFonts w:hint="eastAsia" w:ascii="Times New Roman" w:hAnsi="Times New Roman" w:cs="Times New Roman"/>
          <w:sz w:val="24"/>
          <w:szCs w:val="24"/>
          <w:lang w:val="en-US" w:eastAsia="zh-CN"/>
        </w:rPr>
        <w:t>10</w:t>
      </w:r>
      <w:r>
        <w:rPr>
          <w:rFonts w:hint="default" w:ascii="Times New Roman" w:hAnsi="Times New Roman" w:cs="Times New Roman"/>
          <w:sz w:val="24"/>
          <w:szCs w:val="24"/>
          <w:lang w:val="en-US" w:eastAsia="zh-CN"/>
        </w:rPr>
        <w:t xml:space="preserve"> November 201</w:t>
      </w:r>
      <w:r>
        <w:rPr>
          <w:rFonts w:hint="eastAsia" w:ascii="Times New Roman" w:hAnsi="Times New Roman" w:cs="Times New Roman"/>
          <w:sz w:val="24"/>
          <w:szCs w:val="24"/>
          <w:lang w:val="en-US" w:eastAsia="zh-CN"/>
        </w:rPr>
        <w:t>8</w:t>
      </w:r>
      <w:r>
        <w:rPr>
          <w:rFonts w:hint="default" w:ascii="Times New Roman" w:hAnsi="Times New Roman" w:cs="Times New Roman"/>
          <w:sz w:val="24"/>
          <w:szCs w:val="24"/>
          <w:lang w:val="en-US" w:eastAsia="zh-CN"/>
        </w:rPr>
        <w:t>].</w:t>
      </w:r>
    </w:p>
    <w:p>
      <w:pPr>
        <w:numPr>
          <w:ilvl w:val="0"/>
          <w:numId w:val="0"/>
        </w:numPr>
        <w:ind w:lef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Available at</w:t>
      </w:r>
    </w:p>
    <w:p>
      <w:pPr>
        <w:numPr>
          <w:ilvl w:val="0"/>
          <w:numId w:val="0"/>
        </w:numPr>
        <w:ind w:leftChars="0"/>
        <w:rPr>
          <w:rStyle w:val="12"/>
          <w:rFonts w:hint="default" w:ascii="Times New Roman" w:hAnsi="Times New Roman" w:cs="Times New Roman"/>
          <w:sz w:val="24"/>
          <w:szCs w:val="24"/>
          <w:lang w:val="en-US" w:eastAsia="zh-CN"/>
        </w:rPr>
      </w:pPr>
      <w:r>
        <w:rPr>
          <w:rStyle w:val="12"/>
          <w:rFonts w:hint="default" w:ascii="Times New Roman" w:hAnsi="Times New Roman" w:cs="Times New Roman"/>
          <w:sz w:val="24"/>
          <w:szCs w:val="24"/>
          <w:lang w:val="en-US" w:eastAsia="zh-CN"/>
        </w:rPr>
        <w:fldChar w:fldCharType="begin"/>
      </w:r>
      <w:r>
        <w:rPr>
          <w:rStyle w:val="12"/>
          <w:rFonts w:hint="default" w:ascii="Times New Roman" w:hAnsi="Times New Roman" w:cs="Times New Roman"/>
          <w:sz w:val="24"/>
          <w:szCs w:val="24"/>
          <w:lang w:val="en-US" w:eastAsia="zh-CN"/>
        </w:rPr>
        <w:instrText xml:space="preserve"> HYPERLINK "https://www.marketwatch.com/investing/stock/addyy" </w:instrText>
      </w:r>
      <w:r>
        <w:rPr>
          <w:rStyle w:val="12"/>
          <w:rFonts w:hint="default" w:ascii="Times New Roman" w:hAnsi="Times New Roman" w:cs="Times New Roman"/>
          <w:sz w:val="24"/>
          <w:szCs w:val="24"/>
          <w:lang w:val="en-US" w:eastAsia="zh-CN"/>
        </w:rPr>
        <w:fldChar w:fldCharType="separate"/>
      </w:r>
      <w:r>
        <w:rPr>
          <w:rStyle w:val="12"/>
          <w:rFonts w:hint="default" w:ascii="Times New Roman" w:hAnsi="Times New Roman" w:cs="Times New Roman"/>
          <w:sz w:val="24"/>
          <w:szCs w:val="24"/>
          <w:lang w:val="en-US" w:eastAsia="zh-CN"/>
        </w:rPr>
        <w:t>https://www.marketwatch.com/investing/stock/addyy</w:t>
      </w:r>
      <w:r>
        <w:rPr>
          <w:rStyle w:val="12"/>
          <w:rFonts w:hint="default" w:ascii="Times New Roman" w:hAnsi="Times New Roman" w:cs="Times New Roman"/>
          <w:sz w:val="24"/>
          <w:szCs w:val="24"/>
          <w:lang w:val="en-US" w:eastAsia="zh-CN"/>
        </w:rPr>
        <w:fldChar w:fldCharType="end"/>
      </w:r>
    </w:p>
    <w:p>
      <w:pPr>
        <w:numPr>
          <w:ilvl w:val="0"/>
          <w:numId w:val="0"/>
        </w:numPr>
        <w:autoSpaceDE w:val="0"/>
        <w:autoSpaceDN w:val="0"/>
        <w:adjustRightInd w:val="0"/>
        <w:spacing w:after="200" w:line="276" w:lineRule="auto"/>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[Accessed </w:t>
      </w:r>
      <w:r>
        <w:rPr>
          <w:rFonts w:hint="eastAsia" w:ascii="Times New Roman" w:hAnsi="Times New Roman" w:cs="Times New Roman"/>
          <w:sz w:val="24"/>
          <w:szCs w:val="24"/>
          <w:lang w:val="en-US" w:eastAsia="zh-CN"/>
        </w:rPr>
        <w:t>7</w:t>
      </w:r>
      <w:r>
        <w:rPr>
          <w:rFonts w:hint="default" w:ascii="Times New Roman" w:hAnsi="Times New Roman" w:cs="Times New Roman"/>
          <w:sz w:val="24"/>
          <w:szCs w:val="24"/>
          <w:lang w:val="en-US" w:eastAsia="zh-CN"/>
        </w:rPr>
        <w:t xml:space="preserve"> November 201</w:t>
      </w:r>
      <w:r>
        <w:rPr>
          <w:rFonts w:hint="eastAsia" w:ascii="Times New Roman" w:hAnsi="Times New Roman" w:cs="Times New Roman"/>
          <w:sz w:val="24"/>
          <w:szCs w:val="24"/>
          <w:lang w:val="en-US" w:eastAsia="zh-CN"/>
        </w:rPr>
        <w:t>8</w:t>
      </w:r>
      <w:r>
        <w:rPr>
          <w:rFonts w:hint="default" w:ascii="Times New Roman" w:hAnsi="Times New Roman" w:cs="Times New Roman"/>
          <w:sz w:val="24"/>
          <w:szCs w:val="24"/>
          <w:lang w:val="en-US" w:eastAsia="zh-CN"/>
        </w:rPr>
        <w:t>].</w:t>
      </w: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r>
        <w:rPr>
          <w:rFonts w:hint="default" w:ascii="Times New Roman" w:hAnsi="Times New Roman" w:eastAsia="宋体" w:cs="Times New Roman"/>
          <w:i w:val="0"/>
          <w:caps w:val="0"/>
          <w:color w:val="000000"/>
          <w:spacing w:val="0"/>
          <w:sz w:val="24"/>
          <w:szCs w:val="24"/>
          <w:shd w:val="clear" w:fill="FFFFFF"/>
        </w:rPr>
        <w:t>Jones, G., &amp; Butler, J. (1988). Costs, Revenue, and Business-Level Strategy. Academy of Management. The Academy of Management Review, 13(2), 202.</w:t>
      </w: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r>
        <w:rPr>
          <w:rFonts w:hint="default" w:ascii="Times New Roman" w:hAnsi="Times New Roman" w:eastAsia="宋体" w:cs="Times New Roman"/>
          <w:i w:val="0"/>
          <w:caps w:val="0"/>
          <w:color w:val="000000"/>
          <w:spacing w:val="0"/>
          <w:sz w:val="24"/>
          <w:szCs w:val="24"/>
          <w:shd w:val="clear" w:fill="FFFFFF"/>
        </w:rPr>
        <w:t>Jiang, Shang, Liu, &amp; May. (2015). Redesigning promotion strategy for e-commerce competitiveness through pricing and recommendation. International Journal of Production Economics, 167(C), 257-270.</w:t>
      </w: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lang w:val="en-US" w:eastAsia="zh-CN"/>
        </w:rPr>
      </w:pP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r>
        <w:rPr>
          <w:rFonts w:hint="default" w:ascii="Times New Roman" w:hAnsi="Times New Roman" w:eastAsia="宋体" w:cs="Times New Roman"/>
          <w:i w:val="0"/>
          <w:caps w:val="0"/>
          <w:color w:val="000000"/>
          <w:spacing w:val="0"/>
          <w:sz w:val="24"/>
          <w:szCs w:val="24"/>
          <w:shd w:val="clear" w:fill="FFFFFF"/>
        </w:rPr>
        <w:t>Marques Da Costa, T. (2011). </w:t>
      </w:r>
      <w:r>
        <w:rPr>
          <w:rFonts w:hint="default" w:ascii="Times New Roman" w:hAnsi="Times New Roman" w:eastAsia="宋体" w:cs="Times New Roman"/>
          <w:i/>
          <w:caps w:val="0"/>
          <w:color w:val="000000"/>
          <w:spacing w:val="0"/>
          <w:sz w:val="24"/>
          <w:szCs w:val="24"/>
          <w:shd w:val="clear" w:fill="FFFFFF"/>
        </w:rPr>
        <w:t>Investigating the Use of Differentiation Strategy by Small Businesses to Gain Competitive Advantage in the UK Restaurant Industry: Case Study: Patisserie Valerie Victoria Ltd [thesis]</w:t>
      </w:r>
      <w:r>
        <w:rPr>
          <w:rFonts w:hint="default" w:ascii="Times New Roman" w:hAnsi="Times New Roman" w:eastAsia="宋体" w:cs="Times New Roman"/>
          <w:i w:val="0"/>
          <w:caps w:val="0"/>
          <w:color w:val="000000"/>
          <w:spacing w:val="0"/>
          <w:sz w:val="24"/>
          <w:szCs w:val="24"/>
          <w:shd w:val="clear" w:fill="FFFFFF"/>
        </w:rPr>
        <w:t> (Thesis (MBA Marketing) - University of Wales Trinity Saint David / CTL, London . 2011). London: University of Wales Trinity Saint David / CTL.</w:t>
      </w: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r>
        <w:rPr>
          <w:rFonts w:hint="default" w:ascii="Times New Roman" w:hAnsi="Times New Roman" w:eastAsia="宋体" w:cs="Times New Roman"/>
          <w:i w:val="0"/>
          <w:caps w:val="0"/>
          <w:color w:val="000000"/>
          <w:spacing w:val="0"/>
          <w:sz w:val="24"/>
          <w:szCs w:val="24"/>
          <w:shd w:val="clear" w:fill="FFFFFF"/>
        </w:rPr>
        <w:t>Nandakumar, M., Ghobadian, A., &amp; O'Regan, N. (2010). Business-level strategy and performance. Management Decision, 48(6), 907-939.</w:t>
      </w: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r>
        <w:rPr>
          <w:rFonts w:hint="default" w:ascii="Times New Roman" w:hAnsi="Times New Roman" w:eastAsia="宋体" w:cs="Times New Roman"/>
          <w:i w:val="0"/>
          <w:caps w:val="0"/>
          <w:color w:val="000000"/>
          <w:spacing w:val="0"/>
          <w:sz w:val="24"/>
          <w:szCs w:val="24"/>
          <w:shd w:val="clear" w:fill="FFFFFF"/>
        </w:rPr>
        <w:t>Ng, E., &amp; Metz, I. (2015). Multiculturalism as a Strategy for National Competitiveness: The Case for Canada and Australia. Journal of Business Ethics, 128(2), 253-266.</w:t>
      </w:r>
    </w:p>
    <w:p>
      <w:pPr>
        <w:numPr>
          <w:ilvl w:val="0"/>
          <w:numId w:val="0"/>
        </w:numPr>
        <w:ind w:leftChars="0"/>
        <w:rPr>
          <w:rFonts w:hint="default" w:ascii="Times New Roman" w:hAnsi="Times New Roman" w:cs="Times New Roman"/>
          <w:sz w:val="24"/>
          <w:szCs w:val="24"/>
          <w:lang w:val="en-US" w:eastAsia="zh-CN"/>
        </w:rPr>
      </w:pPr>
    </w:p>
    <w:p>
      <w:pPr>
        <w:numPr>
          <w:ilvl w:val="0"/>
          <w:numId w:val="0"/>
        </w:numPr>
        <w:ind w:lef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Available at</w:t>
      </w: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r>
        <w:rPr>
          <w:rStyle w:val="12"/>
          <w:rFonts w:hint="default" w:ascii="Times New Roman" w:hAnsi="Times New Roman" w:cs="Times New Roman"/>
          <w:sz w:val="24"/>
          <w:szCs w:val="24"/>
          <w:lang w:val="en-US" w:eastAsia="zh-CN"/>
        </w:rPr>
        <w:fldChar w:fldCharType="begin"/>
      </w:r>
      <w:r>
        <w:rPr>
          <w:rStyle w:val="12"/>
          <w:rFonts w:hint="default" w:ascii="Times New Roman" w:hAnsi="Times New Roman" w:cs="Times New Roman"/>
          <w:sz w:val="24"/>
          <w:szCs w:val="24"/>
          <w:lang w:val="en-US" w:eastAsia="zh-CN"/>
        </w:rPr>
        <w:instrText xml:space="preserve"> HYPERLINK "https://www.tutor2u.net/business/reference/what-is-strategy" </w:instrText>
      </w:r>
      <w:r>
        <w:rPr>
          <w:rStyle w:val="12"/>
          <w:rFonts w:hint="default" w:ascii="Times New Roman" w:hAnsi="Times New Roman" w:cs="Times New Roman"/>
          <w:sz w:val="24"/>
          <w:szCs w:val="24"/>
          <w:lang w:val="en-US" w:eastAsia="zh-CN"/>
        </w:rPr>
        <w:fldChar w:fldCharType="separate"/>
      </w:r>
      <w:r>
        <w:rPr>
          <w:rStyle w:val="12"/>
          <w:rFonts w:hint="default" w:ascii="Times New Roman" w:hAnsi="Times New Roman" w:cs="Times New Roman"/>
          <w:sz w:val="24"/>
          <w:szCs w:val="24"/>
          <w:lang w:val="en-US" w:eastAsia="zh-CN"/>
        </w:rPr>
        <w:t>https://www.tutor2u.net/business/reference/what-is-strategy</w:t>
      </w:r>
      <w:r>
        <w:rPr>
          <w:rStyle w:val="12"/>
          <w:rFonts w:hint="default" w:ascii="Times New Roman" w:hAnsi="Times New Roman" w:cs="Times New Roman"/>
          <w:sz w:val="24"/>
          <w:szCs w:val="24"/>
          <w:lang w:val="en-US" w:eastAsia="zh-CN"/>
        </w:rPr>
        <w:fldChar w:fldCharType="end"/>
      </w:r>
    </w:p>
    <w:p>
      <w:pPr>
        <w:numPr>
          <w:ilvl w:val="0"/>
          <w:numId w:val="0"/>
        </w:numPr>
        <w:autoSpaceDE w:val="0"/>
        <w:autoSpaceDN w:val="0"/>
        <w:adjustRightInd w:val="0"/>
        <w:spacing w:after="200" w:line="276" w:lineRule="auto"/>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[Accessed </w:t>
      </w:r>
      <w:r>
        <w:rPr>
          <w:rFonts w:hint="eastAsia" w:ascii="Times New Roman" w:hAnsi="Times New Roman" w:cs="Times New Roman"/>
          <w:sz w:val="24"/>
          <w:szCs w:val="24"/>
          <w:lang w:val="en-US" w:eastAsia="zh-CN"/>
        </w:rPr>
        <w:t>2</w:t>
      </w:r>
      <w:r>
        <w:rPr>
          <w:rFonts w:hint="default" w:ascii="Times New Roman" w:hAnsi="Times New Roman" w:cs="Times New Roman"/>
          <w:sz w:val="24"/>
          <w:szCs w:val="24"/>
          <w:lang w:val="en-US" w:eastAsia="zh-CN"/>
        </w:rPr>
        <w:t xml:space="preserve"> November 201</w:t>
      </w:r>
      <w:r>
        <w:rPr>
          <w:rFonts w:hint="eastAsia" w:ascii="Times New Roman" w:hAnsi="Times New Roman" w:cs="Times New Roman"/>
          <w:sz w:val="24"/>
          <w:szCs w:val="24"/>
          <w:lang w:val="en-US" w:eastAsia="zh-CN"/>
        </w:rPr>
        <w:t>8</w:t>
      </w:r>
      <w:r>
        <w:rPr>
          <w:rFonts w:hint="default" w:ascii="Times New Roman" w:hAnsi="Times New Roman" w:cs="Times New Roman"/>
          <w:sz w:val="24"/>
          <w:szCs w:val="24"/>
          <w:lang w:val="en-US" w:eastAsia="zh-CN"/>
        </w:rPr>
        <w:t>].</w:t>
      </w: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r>
        <w:rPr>
          <w:rFonts w:hint="default" w:ascii="Times New Roman" w:hAnsi="Times New Roman" w:eastAsia="宋体" w:cs="Times New Roman"/>
          <w:i w:val="0"/>
          <w:caps w:val="0"/>
          <w:color w:val="000000"/>
          <w:spacing w:val="0"/>
          <w:sz w:val="24"/>
          <w:szCs w:val="24"/>
          <w:shd w:val="clear" w:fill="FFFFFF"/>
        </w:rPr>
        <w:t>Porter, M. (2004). Competitive strategy : Techniques for analyzing industries and competitors (1st Free Press export ed.). New York: Free Press.</w:t>
      </w: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rPr>
      </w:pPr>
      <w:r>
        <w:rPr>
          <w:rFonts w:hint="default" w:ascii="Times New Roman" w:hAnsi="Times New Roman" w:eastAsia="宋体" w:cs="Times New Roman"/>
          <w:i w:val="0"/>
          <w:caps w:val="0"/>
          <w:color w:val="000000"/>
          <w:spacing w:val="0"/>
          <w:sz w:val="24"/>
          <w:szCs w:val="24"/>
          <w:shd w:val="clear" w:fill="FFFFFF"/>
        </w:rPr>
        <w:t>Porter, M. (1980). Competitive strategy : Techniques for analyzing industries and competitors. New York: Free Press.</w:t>
      </w:r>
    </w:p>
    <w:p>
      <w:pPr>
        <w:numPr>
          <w:ilvl w:val="0"/>
          <w:numId w:val="0"/>
        </w:numPr>
        <w:ind w:leftChars="0"/>
        <w:rPr>
          <w:rFonts w:hint="default" w:ascii="Times New Roman" w:hAnsi="Times New Roman" w:eastAsia="宋体" w:cs="Times New Roman"/>
          <w:i w:val="0"/>
          <w:caps w:val="0"/>
          <w:color w:val="000000"/>
          <w:spacing w:val="0"/>
          <w:sz w:val="24"/>
          <w:szCs w:val="24"/>
          <w:shd w:val="clear" w:fill="FFFFFF"/>
          <w:lang w:val="en-US" w:eastAsia="zh-CN"/>
        </w:rPr>
      </w:pPr>
    </w:p>
    <w:p>
      <w:pPr>
        <w:numPr>
          <w:ilvl w:val="0"/>
          <w:numId w:val="0"/>
        </w:numPr>
        <w:ind w:left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Available at</w:t>
      </w: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r>
        <w:rPr>
          <w:rStyle w:val="12"/>
          <w:rFonts w:hint="default" w:ascii="Times New Roman" w:hAnsi="Times New Roman" w:cs="Times New Roman"/>
          <w:sz w:val="24"/>
          <w:szCs w:val="24"/>
          <w:lang w:val="en-US" w:eastAsia="zh-CN"/>
        </w:rPr>
        <w:fldChar w:fldCharType="begin"/>
      </w:r>
      <w:r>
        <w:rPr>
          <w:rStyle w:val="12"/>
          <w:rFonts w:hint="default" w:ascii="Times New Roman" w:hAnsi="Times New Roman" w:cs="Times New Roman"/>
          <w:sz w:val="24"/>
          <w:szCs w:val="24"/>
          <w:lang w:val="en-US" w:eastAsia="zh-CN"/>
        </w:rPr>
        <w:instrText xml:space="preserve"> HYPERLINK "https://pdfs.semanticscholar.org/1f88/9cc2deec1cd5b72cf52f563aca6cb8aa3e83.pdf" </w:instrText>
      </w:r>
      <w:r>
        <w:rPr>
          <w:rStyle w:val="12"/>
          <w:rFonts w:hint="default" w:ascii="Times New Roman" w:hAnsi="Times New Roman" w:cs="Times New Roman"/>
          <w:sz w:val="24"/>
          <w:szCs w:val="24"/>
          <w:lang w:val="en-US" w:eastAsia="zh-CN"/>
        </w:rPr>
        <w:fldChar w:fldCharType="separate"/>
      </w:r>
      <w:r>
        <w:rPr>
          <w:rStyle w:val="12"/>
          <w:rFonts w:hint="default" w:ascii="Times New Roman" w:hAnsi="Times New Roman" w:cs="Times New Roman"/>
          <w:sz w:val="24"/>
          <w:szCs w:val="24"/>
          <w:lang w:val="en-US" w:eastAsia="zh-CN"/>
        </w:rPr>
        <w:t>https://pdfs.semanticscholar.org/1f88/9cc2deec1cd5b72cf52f563aca6cb8aa3e83.pdf</w:t>
      </w:r>
      <w:r>
        <w:rPr>
          <w:rStyle w:val="12"/>
          <w:rFonts w:hint="default" w:ascii="Times New Roman" w:hAnsi="Times New Roman" w:cs="Times New Roman"/>
          <w:sz w:val="24"/>
          <w:szCs w:val="24"/>
          <w:lang w:val="en-US" w:eastAsia="zh-CN"/>
        </w:rPr>
        <w:fldChar w:fldCharType="end"/>
      </w:r>
    </w:p>
    <w:p>
      <w:pPr>
        <w:numPr>
          <w:ilvl w:val="0"/>
          <w:numId w:val="0"/>
        </w:numPr>
        <w:autoSpaceDE w:val="0"/>
        <w:autoSpaceDN w:val="0"/>
        <w:adjustRightInd w:val="0"/>
        <w:spacing w:after="200" w:line="276" w:lineRule="auto"/>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[Accessed </w:t>
      </w:r>
      <w:r>
        <w:rPr>
          <w:rFonts w:hint="eastAsia" w:ascii="Times New Roman" w:hAnsi="Times New Roman" w:cs="Times New Roman"/>
          <w:sz w:val="24"/>
          <w:szCs w:val="24"/>
          <w:lang w:val="en-US" w:eastAsia="zh-CN"/>
        </w:rPr>
        <w:t>1</w:t>
      </w:r>
      <w:r>
        <w:rPr>
          <w:rFonts w:hint="default" w:ascii="Times New Roman" w:hAnsi="Times New Roman" w:cs="Times New Roman"/>
          <w:sz w:val="24"/>
          <w:szCs w:val="24"/>
          <w:lang w:val="en-US" w:eastAsia="zh-CN"/>
        </w:rPr>
        <w:t xml:space="preserve"> November 201</w:t>
      </w:r>
      <w:r>
        <w:rPr>
          <w:rFonts w:hint="eastAsia" w:ascii="Times New Roman" w:hAnsi="Times New Roman" w:cs="Times New Roman"/>
          <w:sz w:val="24"/>
          <w:szCs w:val="24"/>
          <w:lang w:val="en-US" w:eastAsia="zh-CN"/>
        </w:rPr>
        <w:t>8</w:t>
      </w:r>
      <w:r>
        <w:rPr>
          <w:rFonts w:hint="default" w:ascii="Times New Roman" w:hAnsi="Times New Roman" w:cs="Times New Roman"/>
          <w:sz w:val="24"/>
          <w:szCs w:val="24"/>
          <w:lang w:val="en-US" w:eastAsia="zh-CN"/>
        </w:rPr>
        <w:t>].</w:t>
      </w: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jc w:val="both"/>
        <w:rPr>
          <w:rFonts w:hint="default" w:ascii="Times New Roman" w:hAnsi="Times New Roman" w:eastAsia="宋体" w:cs="Times New Roman"/>
          <w:b w:val="0"/>
          <w:i w:val="0"/>
          <w:caps w:val="0"/>
          <w:color w:val="000000"/>
          <w:spacing w:val="0"/>
          <w:sz w:val="24"/>
          <w:szCs w:val="24"/>
          <w:shd w:val="clear" w:fill="FFFFFF"/>
        </w:rPr>
      </w:pPr>
      <w:r>
        <w:rPr>
          <w:rFonts w:hint="default" w:ascii="Times New Roman" w:hAnsi="Times New Roman" w:eastAsia="宋体" w:cs="Times New Roman"/>
          <w:b w:val="0"/>
          <w:i w:val="0"/>
          <w:caps w:val="0"/>
          <w:color w:val="000000"/>
          <w:spacing w:val="0"/>
          <w:sz w:val="24"/>
          <w:szCs w:val="24"/>
          <w:shd w:val="clear" w:fill="FFFFFF"/>
        </w:rPr>
        <w:t>Thompson, J., &amp; Martin, F. (2010). </w:t>
      </w:r>
      <w:r>
        <w:rPr>
          <w:rFonts w:hint="default" w:ascii="Times New Roman" w:hAnsi="Times New Roman" w:eastAsia="宋体" w:cs="Times New Roman"/>
          <w:b w:val="0"/>
          <w:i/>
          <w:caps w:val="0"/>
          <w:color w:val="000000"/>
          <w:spacing w:val="0"/>
          <w:sz w:val="24"/>
          <w:szCs w:val="24"/>
          <w:shd w:val="clear" w:fill="FFFFFF"/>
        </w:rPr>
        <w:t>Strategic management : Awareness &amp; change.</w:t>
      </w:r>
      <w:r>
        <w:rPr>
          <w:rFonts w:hint="default" w:ascii="Times New Roman" w:hAnsi="Times New Roman" w:eastAsia="宋体" w:cs="Times New Roman"/>
          <w:b w:val="0"/>
          <w:i w:val="0"/>
          <w:caps w:val="0"/>
          <w:color w:val="000000"/>
          <w:spacing w:val="0"/>
          <w:sz w:val="24"/>
          <w:szCs w:val="24"/>
          <w:shd w:val="clear" w:fill="FFFFFF"/>
        </w:rPr>
        <w:t> (6th ed. / John Thompson &amp; Frank Martin. ed.). Andover: South-Western Cengage Learning.</w:t>
      </w:r>
    </w:p>
    <w:p>
      <w:pPr>
        <w:jc w:val="both"/>
        <w:rPr>
          <w:rFonts w:hint="default" w:ascii="Times New Roman" w:hAnsi="Times New Roman" w:eastAsia="宋体" w:cs="Times New Roman"/>
          <w:b w:val="0"/>
          <w:i w:val="0"/>
          <w:caps w:val="0"/>
          <w:color w:val="000000"/>
          <w:spacing w:val="0"/>
          <w:sz w:val="24"/>
          <w:szCs w:val="24"/>
          <w:shd w:val="clear" w:fill="FFFFFF"/>
        </w:rPr>
      </w:pPr>
    </w:p>
    <w:p>
      <w:pPr>
        <w:jc w:val="both"/>
        <w:rPr>
          <w:rFonts w:hint="default" w:ascii="Times New Roman" w:hAnsi="Times New Roman" w:eastAsia="宋体" w:cs="Times New Roman"/>
          <w:b w:val="0"/>
          <w:i w:val="0"/>
          <w:caps w:val="0"/>
          <w:color w:val="000000"/>
          <w:spacing w:val="0"/>
          <w:sz w:val="24"/>
          <w:szCs w:val="24"/>
          <w:shd w:val="clear" w:fill="FFFFFF"/>
        </w:rPr>
      </w:pPr>
      <w:r>
        <w:rPr>
          <w:rFonts w:hint="default" w:ascii="Times New Roman" w:hAnsi="Times New Roman" w:eastAsia="宋体" w:cs="Times New Roman"/>
          <w:b w:val="0"/>
          <w:i w:val="0"/>
          <w:caps w:val="0"/>
          <w:color w:val="000000"/>
          <w:spacing w:val="0"/>
          <w:sz w:val="24"/>
          <w:szCs w:val="24"/>
          <w:shd w:val="clear" w:fill="FFFFFF"/>
        </w:rPr>
        <w:t>Walters, B., Priem, R., &amp; Shook, C. (2004). SMALL BUSINESS MANAGER SCANNING EMPHASES AND THE DOMINANT LOGIC OF THE BUSINESS-LEVEL STRATEGY. Journal of Small Business Strategy, 15(2), 19-32.</w:t>
      </w:r>
    </w:p>
    <w:p>
      <w:pPr>
        <w:jc w:val="both"/>
        <w:rPr>
          <w:rFonts w:hint="default" w:ascii="Times New Roman" w:hAnsi="Times New Roman" w:eastAsia="宋体" w:cs="Times New Roman"/>
          <w:b w:val="0"/>
          <w:i w:val="0"/>
          <w:caps w:val="0"/>
          <w:color w:val="000000"/>
          <w:spacing w:val="0"/>
          <w:sz w:val="24"/>
          <w:szCs w:val="24"/>
          <w:shd w:val="clear" w:fill="FFFFFF"/>
        </w:rPr>
      </w:pPr>
    </w:p>
    <w:p>
      <w:pPr>
        <w:jc w:val="both"/>
        <w:rPr>
          <w:rFonts w:hint="default" w:ascii="Times New Roman" w:hAnsi="Times New Roman" w:eastAsia="宋体" w:cs="Times New Roman"/>
          <w:b w:val="0"/>
          <w:i w:val="0"/>
          <w:caps w:val="0"/>
          <w:color w:val="000000"/>
          <w:spacing w:val="0"/>
          <w:sz w:val="24"/>
          <w:szCs w:val="24"/>
          <w:shd w:val="clear" w:fill="FFFFFF"/>
          <w:lang w:val="en-US" w:eastAsia="zh-CN"/>
        </w:rPr>
      </w:pPr>
      <w:r>
        <w:rPr>
          <w:rFonts w:hint="default" w:ascii="Times New Roman" w:hAnsi="Times New Roman" w:eastAsia="宋体" w:cs="Times New Roman"/>
          <w:b w:val="0"/>
          <w:i w:val="0"/>
          <w:caps w:val="0"/>
          <w:color w:val="000000"/>
          <w:spacing w:val="0"/>
          <w:sz w:val="24"/>
          <w:szCs w:val="24"/>
          <w:shd w:val="clear" w:fill="FFFFFF"/>
        </w:rPr>
        <w:t>Wagner, C. (2004). Enterprise strategy management systems: Current and next generation. Journal of Strategic Information Systems, 13(2), 105-128.</w:t>
      </w: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jc w:val="both"/>
        <w:rPr>
          <w:rFonts w:hint="default" w:ascii="Times New Roman" w:hAnsi="Times New Roman" w:eastAsia="宋体" w:cs="Times New Roman"/>
          <w:b w:val="0"/>
          <w:i w:val="0"/>
          <w:caps w:val="0"/>
          <w:color w:val="000000"/>
          <w:spacing w:val="0"/>
          <w:sz w:val="24"/>
          <w:szCs w:val="24"/>
          <w:shd w:val="clear" w:fill="FFFFFF"/>
        </w:rPr>
      </w:pPr>
      <w:r>
        <w:rPr>
          <w:rFonts w:hint="default" w:ascii="Times New Roman" w:hAnsi="Times New Roman" w:eastAsia="宋体" w:cs="Times New Roman"/>
          <w:b w:val="0"/>
          <w:i w:val="0"/>
          <w:caps w:val="0"/>
          <w:color w:val="000000"/>
          <w:spacing w:val="0"/>
          <w:sz w:val="24"/>
          <w:szCs w:val="24"/>
          <w:shd w:val="clear" w:fill="FFFFFF"/>
        </w:rPr>
        <w:t>Yuan, Y., Tian, G., &amp; Yu, Y. (2018). Business Strategy and Corporate Social Responsibility. Journal of Business Ethics, 1-19.</w:t>
      </w:r>
    </w:p>
    <w:p>
      <w:pPr>
        <w:jc w:val="both"/>
        <w:rPr>
          <w:rFonts w:hint="default" w:ascii="Times New Roman" w:hAnsi="Times New Roman" w:eastAsia="宋体" w:cs="Times New Roman"/>
          <w:b w:val="0"/>
          <w:i w:val="0"/>
          <w:caps w:val="0"/>
          <w:color w:val="000000"/>
          <w:spacing w:val="0"/>
          <w:sz w:val="24"/>
          <w:szCs w:val="24"/>
          <w:shd w:val="clear" w:fill="FFFFFF"/>
        </w:rPr>
      </w:pPr>
    </w:p>
    <w:p>
      <w:pPr>
        <w:numPr>
          <w:ilvl w:val="0"/>
          <w:numId w:val="0"/>
        </w:numPr>
        <w:ind w:leftChars="0"/>
        <w:rPr>
          <w:rFonts w:hint="default" w:ascii="Times New Roman" w:hAnsi="Times New Roman" w:eastAsia="宋体" w:cs="Times New Roman"/>
          <w:b w:val="0"/>
          <w:i w:val="0"/>
          <w:caps w:val="0"/>
          <w:color w:val="000000"/>
          <w:spacing w:val="0"/>
          <w:sz w:val="24"/>
          <w:szCs w:val="24"/>
          <w:shd w:val="clear" w:fill="FFFFFF"/>
          <w:lang w:val="en-US" w:eastAsia="zh-CN"/>
        </w:rPr>
      </w:pPr>
      <w:r>
        <w:rPr>
          <w:rFonts w:hint="default" w:ascii="Times New Roman" w:hAnsi="Times New Roman" w:cs="Times New Roman"/>
          <w:sz w:val="24"/>
          <w:szCs w:val="24"/>
          <w:lang w:val="en-US" w:eastAsia="zh-CN"/>
        </w:rPr>
        <w:t>Available at</w:t>
      </w:r>
    </w:p>
    <w:p>
      <w:pPr>
        <w:numPr>
          <w:ilvl w:val="0"/>
          <w:numId w:val="0"/>
        </w:numPr>
        <w:ind w:leftChars="0"/>
        <w:rPr>
          <w:rStyle w:val="12"/>
          <w:rFonts w:hint="default" w:ascii="Times New Roman" w:hAnsi="Times New Roman" w:cs="Times New Roman"/>
          <w:sz w:val="24"/>
          <w:szCs w:val="24"/>
          <w:lang w:val="en-US" w:eastAsia="zh-CN"/>
        </w:rPr>
      </w:pPr>
      <w:r>
        <w:rPr>
          <w:rStyle w:val="12"/>
          <w:rFonts w:hint="default" w:ascii="Times New Roman" w:hAnsi="Times New Roman" w:cs="Times New Roman"/>
          <w:sz w:val="24"/>
          <w:szCs w:val="24"/>
          <w:lang w:val="en-US" w:eastAsia="zh-CN"/>
        </w:rPr>
        <w:fldChar w:fldCharType="begin"/>
      </w:r>
      <w:r>
        <w:rPr>
          <w:rStyle w:val="12"/>
          <w:rFonts w:hint="default" w:ascii="Times New Roman" w:hAnsi="Times New Roman" w:cs="Times New Roman"/>
          <w:sz w:val="24"/>
          <w:szCs w:val="24"/>
          <w:lang w:val="en-US" w:eastAsia="zh-CN"/>
        </w:rPr>
        <w:instrText xml:space="preserve"> HYPERLINK "https://www.qdaily.com/articles/32733.html" </w:instrText>
      </w:r>
      <w:r>
        <w:rPr>
          <w:rStyle w:val="12"/>
          <w:rFonts w:hint="default" w:ascii="Times New Roman" w:hAnsi="Times New Roman" w:cs="Times New Roman"/>
          <w:sz w:val="24"/>
          <w:szCs w:val="24"/>
          <w:lang w:val="en-US" w:eastAsia="zh-CN"/>
        </w:rPr>
        <w:fldChar w:fldCharType="separate"/>
      </w:r>
      <w:r>
        <w:rPr>
          <w:rStyle w:val="12"/>
          <w:rFonts w:hint="default" w:ascii="Times New Roman" w:hAnsi="Times New Roman" w:cs="Times New Roman"/>
          <w:sz w:val="24"/>
          <w:szCs w:val="24"/>
          <w:lang w:val="en-US" w:eastAsia="zh-CN"/>
        </w:rPr>
        <w:t>https://www.qdaily.com/articles/32733.html</w:t>
      </w:r>
      <w:r>
        <w:rPr>
          <w:rStyle w:val="12"/>
          <w:rFonts w:hint="default" w:ascii="Times New Roman" w:hAnsi="Times New Roman" w:cs="Times New Roman"/>
          <w:sz w:val="24"/>
          <w:szCs w:val="24"/>
          <w:lang w:val="en-US" w:eastAsia="zh-CN"/>
        </w:rPr>
        <w:fldChar w:fldCharType="end"/>
      </w:r>
    </w:p>
    <w:p>
      <w:pPr>
        <w:numPr>
          <w:ilvl w:val="0"/>
          <w:numId w:val="0"/>
        </w:numPr>
        <w:autoSpaceDE w:val="0"/>
        <w:autoSpaceDN w:val="0"/>
        <w:adjustRightInd w:val="0"/>
        <w:spacing w:after="200" w:line="276" w:lineRule="auto"/>
        <w:jc w:val="left"/>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[Accessed</w:t>
      </w:r>
      <w:r>
        <w:rPr>
          <w:rFonts w:hint="eastAsia" w:ascii="Times New Roman" w:hAnsi="Times New Roman" w:cs="Times New Roman"/>
          <w:sz w:val="24"/>
          <w:szCs w:val="24"/>
          <w:lang w:val="en-US" w:eastAsia="zh-CN"/>
        </w:rPr>
        <w:t xml:space="preserve"> 15</w:t>
      </w:r>
      <w:r>
        <w:rPr>
          <w:rFonts w:hint="default" w:ascii="Times New Roman" w:hAnsi="Times New Roman" w:cs="Times New Roman"/>
          <w:sz w:val="24"/>
          <w:szCs w:val="24"/>
          <w:lang w:val="en-US" w:eastAsia="zh-CN"/>
        </w:rPr>
        <w:t xml:space="preserve"> November 201</w:t>
      </w:r>
      <w:r>
        <w:rPr>
          <w:rFonts w:hint="eastAsia" w:ascii="Times New Roman" w:hAnsi="Times New Roman" w:cs="Times New Roman"/>
          <w:sz w:val="24"/>
          <w:szCs w:val="24"/>
          <w:lang w:val="en-US" w:eastAsia="zh-CN"/>
        </w:rPr>
        <w:t>6</w:t>
      </w:r>
      <w:r>
        <w:rPr>
          <w:rFonts w:hint="default" w:ascii="Times New Roman" w:hAnsi="Times New Roman" w:cs="Times New Roman"/>
          <w:sz w:val="24"/>
          <w:szCs w:val="24"/>
          <w:lang w:val="en-US" w:eastAsia="zh-CN"/>
        </w:rPr>
        <w:t>].</w:t>
      </w:r>
    </w:p>
    <w:p>
      <w:pPr>
        <w:numPr>
          <w:ilvl w:val="0"/>
          <w:numId w:val="0"/>
        </w:numPr>
        <w:ind w:leftChars="0"/>
        <w:rPr>
          <w:rStyle w:val="12"/>
          <w:rFonts w:hint="default" w:ascii="Times New Roman" w:hAnsi="Times New Roman" w:cs="Times New Roman"/>
          <w:sz w:val="24"/>
          <w:szCs w:val="24"/>
          <w:lang w:val="en-US" w:eastAsia="zh-CN"/>
        </w:rPr>
      </w:pPr>
    </w:p>
    <w:p>
      <w:pPr>
        <w:numPr>
          <w:ilvl w:val="0"/>
          <w:numId w:val="0"/>
        </w:numPr>
        <w:autoSpaceDE w:val="0"/>
        <w:autoSpaceDN w:val="0"/>
        <w:adjustRightInd w:val="0"/>
        <w:spacing w:after="200" w:line="276" w:lineRule="auto"/>
        <w:jc w:val="left"/>
        <w:rPr>
          <w:rFonts w:hint="default" w:ascii="Times New Roman" w:hAnsi="Times New Roman" w:cs="Times New Roman"/>
          <w:sz w:val="24"/>
          <w:szCs w:val="24"/>
          <w:lang w:val="en-US" w:eastAsia="zh-CN"/>
        </w:rPr>
      </w:pP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numPr>
          <w:ilvl w:val="0"/>
          <w:numId w:val="0"/>
        </w:numPr>
        <w:ind w:leftChars="0"/>
        <w:rPr>
          <w:rFonts w:hint="default" w:ascii="Times New Roman" w:hAnsi="Times New Roman" w:eastAsia="微软雅黑" w:cs="Times New Roman"/>
          <w:i w:val="0"/>
          <w:caps w:val="0"/>
          <w:color w:val="000000"/>
          <w:spacing w:val="0"/>
          <w:sz w:val="24"/>
          <w:szCs w:val="24"/>
          <w:u w:val="none"/>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pStyle w:val="3"/>
        <w:rPr>
          <w:rFonts w:hint="eastAsia"/>
          <w:lang w:val="en-US" w:eastAsia="zh-CN"/>
        </w:rPr>
      </w:pPr>
      <w:bookmarkStart w:id="20" w:name="_Toc2376"/>
      <w:r>
        <w:rPr>
          <w:rFonts w:hint="eastAsia"/>
          <w:lang w:val="en-US" w:eastAsia="zh-CN"/>
        </w:rPr>
        <w:br w:type="textWrapping"/>
      </w:r>
      <w:bookmarkEnd w:id="2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0C80C37"/>
    <w:multiLevelType w:val="singleLevel"/>
    <w:tmpl w:val="A0C80C37"/>
    <w:lvl w:ilvl="0" w:tentative="0">
      <w:start w:val="4"/>
      <w:numFmt w:val="decimal"/>
      <w:lvlText w:val="%1."/>
      <w:lvlJc w:val="left"/>
      <w:pPr>
        <w:tabs>
          <w:tab w:val="left" w:pos="312"/>
        </w:tabs>
      </w:pPr>
    </w:lvl>
  </w:abstractNum>
  <w:abstractNum w:abstractNumId="1">
    <w:nsid w:val="364BAD17"/>
    <w:multiLevelType w:val="singleLevel"/>
    <w:tmpl w:val="364BAD17"/>
    <w:lvl w:ilvl="0" w:tentative="0">
      <w:start w:val="1"/>
      <w:numFmt w:val="bullet"/>
      <w:lvlText w:val=""/>
      <w:lvlJc w:val="left"/>
      <w:pPr>
        <w:ind w:left="420" w:hanging="420"/>
      </w:pPr>
      <w:rPr>
        <w:rFonts w:hint="default" w:ascii="Wingdings" w:hAnsi="Wingdings"/>
      </w:rPr>
    </w:lvl>
  </w:abstractNum>
  <w:abstractNum w:abstractNumId="2">
    <w:nsid w:val="4EE34A02"/>
    <w:multiLevelType w:val="singleLevel"/>
    <w:tmpl w:val="4EE34A02"/>
    <w:lvl w:ilvl="0" w:tentative="0">
      <w:start w:val="1"/>
      <w:numFmt w:val="decimal"/>
      <w:lvlText w:val="%1."/>
      <w:lvlJc w:val="left"/>
      <w:pPr>
        <w:tabs>
          <w:tab w:val="left" w:pos="312"/>
        </w:tabs>
      </w:pPr>
    </w:lvl>
  </w:abstractNum>
  <w:abstractNum w:abstractNumId="3">
    <w:nsid w:val="762E507B"/>
    <w:multiLevelType w:val="singleLevel"/>
    <w:tmpl w:val="762E507B"/>
    <w:lvl w:ilvl="0" w:tentative="0">
      <w:start w:val="1"/>
      <w:numFmt w:val="bullet"/>
      <w:lvlText w:val=""/>
      <w:lvlJc w:val="left"/>
      <w:pPr>
        <w:ind w:left="420" w:hanging="420"/>
      </w:pPr>
      <w:rPr>
        <w:rFonts w:hint="default"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C204B1"/>
    <w:rsid w:val="02CD3CBB"/>
    <w:rsid w:val="04C018B1"/>
    <w:rsid w:val="14060E96"/>
    <w:rsid w:val="213B4EA0"/>
    <w:rsid w:val="2FE52036"/>
    <w:rsid w:val="33C204B1"/>
    <w:rsid w:val="5416155D"/>
    <w:rsid w:val="5A9E729B"/>
    <w:rsid w:val="6D535020"/>
    <w:rsid w:val="723C1878"/>
    <w:rsid w:val="725B2266"/>
    <w:rsid w:val="760A73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4"/>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1">
    <w:name w:val="Default Paragraph Font"/>
    <w:semiHidden/>
    <w:qFormat/>
    <w:uiPriority w:val="0"/>
  </w:style>
  <w:style w:type="table" w:default="1" w:styleId="13">
    <w:name w:val="Normal Table"/>
    <w:semiHidden/>
    <w:qFormat/>
    <w:uiPriority w:val="0"/>
    <w:tblPr>
      <w:tblLayout w:type="fixed"/>
      <w:tblCellMar>
        <w:top w:w="0" w:type="dxa"/>
        <w:left w:w="108" w:type="dxa"/>
        <w:bottom w:w="0" w:type="dxa"/>
        <w:right w:w="108" w:type="dxa"/>
      </w:tblCellMar>
    </w:tblPr>
  </w:style>
  <w:style w:type="paragraph" w:styleId="4">
    <w:name w:val="List Paragraph"/>
    <w:basedOn w:val="1"/>
    <w:qFormat/>
    <w:uiPriority w:val="34"/>
    <w:pPr>
      <w:ind w:left="720"/>
      <w:contextualSpacing/>
    </w:pPr>
  </w:style>
  <w:style w:type="paragraph" w:styleId="6">
    <w:name w:val="toc 3"/>
    <w:basedOn w:val="1"/>
    <w:next w:val="1"/>
    <w:uiPriority w:val="0"/>
    <w:pPr>
      <w:ind w:left="840" w:leftChars="400"/>
    </w:pPr>
  </w:style>
  <w:style w:type="paragraph" w:styleId="7">
    <w:name w:val="footer"/>
    <w:basedOn w:val="1"/>
    <w:qFormat/>
    <w:uiPriority w:val="0"/>
    <w:pPr>
      <w:tabs>
        <w:tab w:val="center" w:pos="4513"/>
        <w:tab w:val="right" w:pos="9026"/>
      </w:tabs>
      <w:spacing w:after="0" w:line="240" w:lineRule="auto"/>
    </w:pPr>
  </w:style>
  <w:style w:type="paragraph" w:styleId="8">
    <w:name w:val="header"/>
    <w:basedOn w:val="1"/>
    <w:qFormat/>
    <w:uiPriority w:val="0"/>
    <w:pPr>
      <w:tabs>
        <w:tab w:val="center" w:pos="4513"/>
        <w:tab w:val="right" w:pos="9026"/>
      </w:tabs>
      <w:spacing w:after="0" w:line="240" w:lineRule="auto"/>
    </w:pPr>
  </w:style>
  <w:style w:type="paragraph" w:styleId="9">
    <w:name w:val="toc 1"/>
    <w:basedOn w:val="1"/>
    <w:next w:val="1"/>
    <w:qFormat/>
    <w:uiPriority w:val="0"/>
  </w:style>
  <w:style w:type="paragraph" w:styleId="10">
    <w:name w:val="toc 2"/>
    <w:basedOn w:val="1"/>
    <w:next w:val="1"/>
    <w:uiPriority w:val="0"/>
    <w:pPr>
      <w:ind w:left="420" w:leftChars="200"/>
    </w:pPr>
  </w:style>
  <w:style w:type="character" w:styleId="12">
    <w:name w:val="Hyperlink"/>
    <w:basedOn w:val="11"/>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173\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12</TotalTime>
  <ScaleCrop>false</ScaleCrop>
  <LinksUpToDate>false</LinksUpToDate>
  <CharactersWithSpaces>0</CharactersWithSpaces>
  <Application>WPS Office_10.1.0.7668_F1E327BC-269C-435d-A152-05C5408002CA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2018-11-18T21:29:00Z</dcterms:created>
  <dc:creator>Owada</dc:creator>
  <cp:lastModifiedBy>Owada</cp:lastModifiedBy>
  <dcterms:modified xsi:type="dcterms:W3CDTF">2018-11-26T13:15:55Z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2052-10.1.0.7668</vt:lpwstr>
  </property>
</Properties>
</file>