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A19142" w14:textId="172ED2D2" w:rsidR="00180086" w:rsidRPr="0028335A" w:rsidRDefault="00180086" w:rsidP="00180086">
      <w:pPr>
        <w:pStyle w:val="Title"/>
        <w:jc w:val="center"/>
        <w:rPr>
          <w:rFonts w:ascii="Arial" w:hAnsi="Arial" w:cs="Arial"/>
          <w:w w:val="110"/>
        </w:rPr>
      </w:pPr>
      <w:bookmarkStart w:id="0" w:name="_Hlk242690288"/>
      <w:bookmarkEnd w:id="0"/>
      <w:r w:rsidRPr="0028335A">
        <w:rPr>
          <w:rFonts w:ascii="Arial" w:hAnsi="Arial" w:cs="Arial"/>
          <w:w w:val="110"/>
        </w:rPr>
        <w:t>Asthma</w:t>
      </w:r>
    </w:p>
    <w:p w14:paraId="77397C27" w14:textId="33B40212" w:rsidR="00180086" w:rsidRPr="0028335A" w:rsidRDefault="00180086" w:rsidP="00180086">
      <w:pPr>
        <w:pStyle w:val="Title"/>
        <w:jc w:val="center"/>
        <w:rPr>
          <w:rFonts w:ascii="Arial" w:hAnsi="Arial" w:cs="Arial"/>
          <w:spacing w:val="-4"/>
          <w:w w:val="110"/>
        </w:rPr>
      </w:pPr>
      <w:bookmarkStart w:id="1" w:name="Asthma:_Long-Term_Management_Through_Evi"/>
      <w:bookmarkEnd w:id="1"/>
      <w:r w:rsidRPr="0028335A">
        <w:rPr>
          <w:rFonts w:ascii="Arial" w:hAnsi="Arial" w:cs="Arial"/>
          <w:w w:val="110"/>
        </w:rPr>
        <w:t>Long-Term Management</w:t>
      </w:r>
      <w:r w:rsidRPr="0028335A">
        <w:rPr>
          <w:rFonts w:ascii="Arial" w:hAnsi="Arial" w:cs="Arial"/>
          <w:spacing w:val="-48"/>
          <w:w w:val="110"/>
        </w:rPr>
        <w:t xml:space="preserve"> </w:t>
      </w:r>
      <w:r w:rsidRPr="0028335A">
        <w:rPr>
          <w:rFonts w:ascii="Arial" w:hAnsi="Arial" w:cs="Arial"/>
          <w:w w:val="110"/>
        </w:rPr>
        <w:t>Through Evidence,</w:t>
      </w:r>
      <w:r w:rsidRPr="0028335A">
        <w:rPr>
          <w:rFonts w:ascii="Arial" w:hAnsi="Arial" w:cs="Arial"/>
          <w:spacing w:val="-32"/>
          <w:w w:val="110"/>
        </w:rPr>
        <w:t xml:space="preserve"> </w:t>
      </w:r>
      <w:r w:rsidRPr="0028335A">
        <w:rPr>
          <w:rFonts w:ascii="Arial" w:hAnsi="Arial" w:cs="Arial"/>
          <w:w w:val="110"/>
        </w:rPr>
        <w:t>Integrated</w:t>
      </w:r>
      <w:r w:rsidRPr="0028335A">
        <w:rPr>
          <w:rFonts w:ascii="Arial" w:hAnsi="Arial" w:cs="Arial"/>
          <w:spacing w:val="-32"/>
          <w:w w:val="110"/>
        </w:rPr>
        <w:t xml:space="preserve"> </w:t>
      </w:r>
      <w:r w:rsidRPr="0028335A">
        <w:rPr>
          <w:rFonts w:ascii="Arial" w:hAnsi="Arial" w:cs="Arial"/>
          <w:w w:val="110"/>
        </w:rPr>
        <w:t xml:space="preserve">Care </w:t>
      </w:r>
      <w:r w:rsidRPr="0028335A">
        <w:rPr>
          <w:rFonts w:ascii="Arial" w:hAnsi="Arial" w:cs="Arial"/>
          <w:spacing w:val="-4"/>
          <w:w w:val="110"/>
        </w:rPr>
        <w:t>and</w:t>
      </w:r>
      <w:r w:rsidRPr="0028335A">
        <w:rPr>
          <w:rFonts w:ascii="Arial" w:hAnsi="Arial" w:cs="Arial"/>
          <w:spacing w:val="-43"/>
          <w:w w:val="110"/>
        </w:rPr>
        <w:t xml:space="preserve"> </w:t>
      </w:r>
      <w:r w:rsidRPr="0028335A">
        <w:rPr>
          <w:rFonts w:ascii="Arial" w:hAnsi="Arial" w:cs="Arial"/>
          <w:spacing w:val="-4"/>
          <w:w w:val="110"/>
        </w:rPr>
        <w:t>Personalised</w:t>
      </w:r>
      <w:r w:rsidRPr="0028335A">
        <w:rPr>
          <w:rFonts w:ascii="Arial" w:hAnsi="Arial" w:cs="Arial"/>
          <w:spacing w:val="-43"/>
          <w:w w:val="110"/>
        </w:rPr>
        <w:t xml:space="preserve"> </w:t>
      </w:r>
      <w:r w:rsidRPr="0028335A">
        <w:rPr>
          <w:rFonts w:ascii="Arial" w:hAnsi="Arial" w:cs="Arial"/>
          <w:spacing w:val="-4"/>
          <w:w w:val="110"/>
        </w:rPr>
        <w:t>Support</w:t>
      </w:r>
    </w:p>
    <w:p w14:paraId="72898175" w14:textId="77777777" w:rsidR="00180086" w:rsidRPr="0028335A" w:rsidRDefault="00180086" w:rsidP="00180086">
      <w:pPr>
        <w:rPr>
          <w:lang w:val="en-GB"/>
        </w:rPr>
      </w:pPr>
    </w:p>
    <w:p w14:paraId="2F29BC80" w14:textId="6E2DD302" w:rsidR="00180086" w:rsidRPr="0028335A" w:rsidRDefault="00180086" w:rsidP="00180086">
      <w:pPr>
        <w:rPr>
          <w:lang w:val="en-GB"/>
        </w:rPr>
      </w:pPr>
    </w:p>
    <w:p w14:paraId="4E7B2D72" w14:textId="77CA454C" w:rsidR="00180086" w:rsidRPr="0028335A" w:rsidRDefault="00180086" w:rsidP="00180086">
      <w:pPr>
        <w:rPr>
          <w:lang w:val="en-GB"/>
        </w:rPr>
      </w:pPr>
    </w:p>
    <w:p w14:paraId="0A53E0C9" w14:textId="33742068" w:rsidR="00180086" w:rsidRPr="0028335A" w:rsidRDefault="00B90DBA" w:rsidP="00180086">
      <w:pPr>
        <w:rPr>
          <w:lang w:val="en-GB"/>
        </w:rPr>
      </w:pPr>
      <w:r w:rsidRPr="0028335A">
        <w:rPr>
          <w:noProof/>
          <w:lang w:val="en-GB"/>
        </w:rPr>
        <w:drawing>
          <wp:anchor distT="0" distB="0" distL="114300" distR="114300" simplePos="0" relativeHeight="251660288" behindDoc="0" locked="0" layoutInCell="1" allowOverlap="1" wp14:anchorId="2412D5C1" wp14:editId="090BF819">
            <wp:simplePos x="0" y="0"/>
            <wp:positionH relativeFrom="margin">
              <wp:align>center</wp:align>
            </wp:positionH>
            <wp:positionV relativeFrom="margin">
              <wp:posOffset>2324100</wp:posOffset>
            </wp:positionV>
            <wp:extent cx="5722620" cy="4434840"/>
            <wp:effectExtent l="0" t="0" r="0" b="3810"/>
            <wp:wrapSquare wrapText="bothSides"/>
            <wp:docPr id="1812662156" name="Picture 2" descr="What is Asth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sthm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4434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C9F026" w14:textId="48F81B3F" w:rsidR="00180086" w:rsidRPr="0028335A" w:rsidRDefault="00180086" w:rsidP="00180086">
      <w:pPr>
        <w:rPr>
          <w:lang w:val="en-GB"/>
        </w:rPr>
      </w:pPr>
    </w:p>
    <w:p w14:paraId="680D0EF9" w14:textId="720E20EE" w:rsidR="00180086" w:rsidRPr="0028335A" w:rsidRDefault="00180086" w:rsidP="00180086">
      <w:pPr>
        <w:rPr>
          <w:lang w:val="en-GB"/>
        </w:rPr>
      </w:pPr>
    </w:p>
    <w:p w14:paraId="3B171C40" w14:textId="1FA8A115" w:rsidR="00180086" w:rsidRPr="0028335A" w:rsidRDefault="00180086" w:rsidP="00180086">
      <w:pPr>
        <w:rPr>
          <w:lang w:val="en-GB"/>
        </w:rPr>
      </w:pPr>
    </w:p>
    <w:p w14:paraId="1D980682" w14:textId="629CC666" w:rsidR="00180086" w:rsidRPr="0028335A" w:rsidRDefault="00180086" w:rsidP="00180086">
      <w:pPr>
        <w:rPr>
          <w:lang w:val="en-GB"/>
        </w:rPr>
      </w:pPr>
    </w:p>
    <w:p w14:paraId="3054989B" w14:textId="3A1D24E9" w:rsidR="00180086" w:rsidRPr="0028335A" w:rsidRDefault="00180086" w:rsidP="00180086">
      <w:pPr>
        <w:rPr>
          <w:lang w:val="en-GB"/>
        </w:rPr>
      </w:pPr>
    </w:p>
    <w:p w14:paraId="215E98C1" w14:textId="5C64D999" w:rsidR="00180086" w:rsidRPr="0028335A" w:rsidRDefault="00180086" w:rsidP="00180086">
      <w:pPr>
        <w:rPr>
          <w:lang w:val="en-GB"/>
        </w:rPr>
      </w:pPr>
    </w:p>
    <w:p w14:paraId="1AA9B2E4" w14:textId="6CAFEB42" w:rsidR="00180086" w:rsidRPr="0028335A" w:rsidRDefault="00180086" w:rsidP="00180086">
      <w:pPr>
        <w:rPr>
          <w:lang w:val="en-GB"/>
        </w:rPr>
      </w:pPr>
    </w:p>
    <w:p w14:paraId="74EAF351" w14:textId="35A55604" w:rsidR="00180086" w:rsidRPr="0028335A" w:rsidRDefault="00180086" w:rsidP="00180086">
      <w:pPr>
        <w:rPr>
          <w:lang w:val="en-GB"/>
        </w:rPr>
      </w:pPr>
    </w:p>
    <w:p w14:paraId="3BC60657" w14:textId="528DECF2" w:rsidR="00180086" w:rsidRPr="0028335A" w:rsidRDefault="00180086" w:rsidP="00180086">
      <w:pPr>
        <w:rPr>
          <w:lang w:val="en-GB"/>
        </w:rPr>
      </w:pPr>
    </w:p>
    <w:p w14:paraId="2189F6FD" w14:textId="77777777" w:rsidR="00B90DBA" w:rsidRPr="0028335A" w:rsidRDefault="00B90DBA" w:rsidP="00180086">
      <w:pPr>
        <w:rPr>
          <w:lang w:val="en-GB"/>
        </w:rPr>
      </w:pPr>
    </w:p>
    <w:p w14:paraId="3A4110B0" w14:textId="77777777" w:rsidR="00B90DBA" w:rsidRPr="0028335A" w:rsidRDefault="00B90DBA" w:rsidP="00180086">
      <w:pPr>
        <w:rPr>
          <w:lang w:val="en-GB"/>
        </w:rPr>
      </w:pPr>
    </w:p>
    <w:p w14:paraId="010AE5DD" w14:textId="1AA3C382" w:rsidR="00B90DBA" w:rsidRPr="0028335A" w:rsidRDefault="00B90DBA" w:rsidP="00180086">
      <w:pPr>
        <w:rPr>
          <w:lang w:val="en-GB"/>
        </w:rPr>
      </w:pPr>
    </w:p>
    <w:p w14:paraId="01D5291A" w14:textId="77777777" w:rsidR="00B90DBA" w:rsidRPr="0028335A" w:rsidRDefault="00B90DBA" w:rsidP="00180086">
      <w:pPr>
        <w:rPr>
          <w:lang w:val="en-GB"/>
        </w:rPr>
      </w:pPr>
    </w:p>
    <w:p w14:paraId="4A9F488C" w14:textId="77777777" w:rsidR="00B90DBA" w:rsidRPr="0028335A" w:rsidRDefault="00B90DBA" w:rsidP="00180086">
      <w:pPr>
        <w:rPr>
          <w:lang w:val="en-GB"/>
        </w:rPr>
      </w:pPr>
    </w:p>
    <w:p w14:paraId="61DF3F2F" w14:textId="14798ED4" w:rsidR="00B90DBA" w:rsidRPr="0028335A" w:rsidRDefault="00B90DBA" w:rsidP="00180086">
      <w:pPr>
        <w:rPr>
          <w:lang w:val="en-GB"/>
        </w:rPr>
      </w:pPr>
    </w:p>
    <w:p w14:paraId="1029EC64" w14:textId="77777777" w:rsidR="00B90DBA" w:rsidRPr="0028335A" w:rsidRDefault="00B90DBA" w:rsidP="00180086">
      <w:pPr>
        <w:rPr>
          <w:lang w:val="en-GB"/>
        </w:rPr>
      </w:pPr>
    </w:p>
    <w:p w14:paraId="47DC1533" w14:textId="3807AA36" w:rsidR="00B90DBA" w:rsidRPr="0028335A" w:rsidRDefault="00B90DBA" w:rsidP="00180086">
      <w:pPr>
        <w:rPr>
          <w:lang w:val="en-GB"/>
        </w:rPr>
      </w:pPr>
    </w:p>
    <w:p w14:paraId="0CEA7DB5" w14:textId="77777777" w:rsidR="00B90DBA" w:rsidRPr="0028335A" w:rsidRDefault="00B90DBA" w:rsidP="00180086">
      <w:pPr>
        <w:rPr>
          <w:lang w:val="en-GB"/>
        </w:rPr>
      </w:pPr>
    </w:p>
    <w:p w14:paraId="65618AD5" w14:textId="74AE9C36" w:rsidR="00B90DBA" w:rsidRPr="0028335A" w:rsidRDefault="00B90DBA" w:rsidP="00180086">
      <w:pPr>
        <w:rPr>
          <w:lang w:val="en-GB"/>
        </w:rPr>
      </w:pPr>
    </w:p>
    <w:p w14:paraId="3241DEB0" w14:textId="6C28825E" w:rsidR="00B90DBA" w:rsidRPr="0028335A" w:rsidRDefault="00B90DBA" w:rsidP="00180086">
      <w:pPr>
        <w:rPr>
          <w:lang w:val="en-GB"/>
        </w:rPr>
      </w:pPr>
    </w:p>
    <w:p w14:paraId="03CE2359" w14:textId="77777777" w:rsidR="00B90DBA" w:rsidRPr="0028335A" w:rsidRDefault="00B90DBA" w:rsidP="00180086">
      <w:pPr>
        <w:rPr>
          <w:lang w:val="en-GB"/>
        </w:rPr>
      </w:pPr>
    </w:p>
    <w:p w14:paraId="1A8AD82B" w14:textId="1A80C80C" w:rsidR="00B90DBA" w:rsidRPr="0028335A" w:rsidRDefault="00B90DBA" w:rsidP="00180086">
      <w:pPr>
        <w:rPr>
          <w:lang w:val="en-GB"/>
        </w:rPr>
      </w:pPr>
    </w:p>
    <w:p w14:paraId="495A959D" w14:textId="0B55E97D" w:rsidR="00B90DBA" w:rsidRPr="0028335A" w:rsidRDefault="00B90DBA" w:rsidP="00180086">
      <w:pPr>
        <w:rPr>
          <w:lang w:val="en-GB"/>
        </w:rPr>
      </w:pPr>
    </w:p>
    <w:p w14:paraId="03EFDB95" w14:textId="646FF4EF" w:rsidR="00B90DBA" w:rsidRPr="0028335A" w:rsidRDefault="00B90DBA" w:rsidP="00180086">
      <w:pPr>
        <w:rPr>
          <w:lang w:val="en-GB"/>
        </w:rPr>
      </w:pPr>
    </w:p>
    <w:p w14:paraId="39291E28" w14:textId="77777777" w:rsidR="00B90DBA" w:rsidRPr="0028335A" w:rsidRDefault="00B90DBA" w:rsidP="00180086">
      <w:pPr>
        <w:rPr>
          <w:lang w:val="en-GB"/>
        </w:rPr>
      </w:pPr>
    </w:p>
    <w:p w14:paraId="59FC64FF" w14:textId="3F177A61" w:rsidR="00B90DBA" w:rsidRPr="0028335A" w:rsidRDefault="00B90DBA" w:rsidP="00180086">
      <w:pPr>
        <w:rPr>
          <w:lang w:val="en-GB"/>
        </w:rPr>
      </w:pPr>
    </w:p>
    <w:p w14:paraId="29C57119" w14:textId="77777777" w:rsidR="00B90DBA" w:rsidRPr="0028335A" w:rsidRDefault="00B90DBA" w:rsidP="00180086">
      <w:pPr>
        <w:rPr>
          <w:lang w:val="en-GB"/>
        </w:rPr>
      </w:pPr>
    </w:p>
    <w:p w14:paraId="43BBFD1E" w14:textId="2887B384" w:rsidR="00B90DBA" w:rsidRPr="0028335A" w:rsidRDefault="00B90DBA" w:rsidP="00180086">
      <w:pPr>
        <w:rPr>
          <w:lang w:val="en-GB"/>
        </w:rPr>
      </w:pPr>
    </w:p>
    <w:p w14:paraId="3DF74C32" w14:textId="77777777" w:rsidR="00B90DBA" w:rsidRPr="0028335A" w:rsidRDefault="00B90DBA" w:rsidP="00180086">
      <w:pPr>
        <w:rPr>
          <w:lang w:val="en-GB"/>
        </w:rPr>
      </w:pPr>
    </w:p>
    <w:p w14:paraId="64D8DB42" w14:textId="49AC02B7" w:rsidR="00B90DBA" w:rsidRPr="0028335A" w:rsidRDefault="00B90DBA" w:rsidP="00180086">
      <w:pPr>
        <w:rPr>
          <w:lang w:val="en-GB"/>
        </w:rPr>
      </w:pPr>
    </w:p>
    <w:p w14:paraId="6756861E" w14:textId="14540E05" w:rsidR="00180086" w:rsidRPr="0028335A" w:rsidRDefault="00A96B69" w:rsidP="00180086">
      <w:pPr>
        <w:rPr>
          <w:lang w:val="en-GB"/>
        </w:rPr>
      </w:pPr>
      <w:r w:rsidRPr="0028335A">
        <w:rPr>
          <w:noProof/>
          <w:lang w:val="en-GB"/>
          <w14:ligatures w14:val="standardContextual"/>
        </w:rPr>
        <mc:AlternateContent>
          <mc:Choice Requires="wps">
            <w:drawing>
              <wp:anchor distT="0" distB="0" distL="114300" distR="114300" simplePos="0" relativeHeight="251659264" behindDoc="0" locked="0" layoutInCell="1" allowOverlap="1" wp14:anchorId="6351D189" wp14:editId="2A07C6C4">
                <wp:simplePos x="0" y="0"/>
                <wp:positionH relativeFrom="margin">
                  <wp:align>center</wp:align>
                </wp:positionH>
                <wp:positionV relativeFrom="paragraph">
                  <wp:posOffset>5715</wp:posOffset>
                </wp:positionV>
                <wp:extent cx="3968750" cy="1619250"/>
                <wp:effectExtent l="0" t="0" r="0" b="0"/>
                <wp:wrapNone/>
                <wp:docPr id="1800794008" name="Text Box 1"/>
                <wp:cNvGraphicFramePr/>
                <a:graphic xmlns:a="http://schemas.openxmlformats.org/drawingml/2006/main">
                  <a:graphicData uri="http://schemas.microsoft.com/office/word/2010/wordprocessingShape">
                    <wps:wsp>
                      <wps:cNvSpPr txBox="1"/>
                      <wps:spPr>
                        <a:xfrm>
                          <a:off x="0" y="0"/>
                          <a:ext cx="3968750" cy="1619250"/>
                        </a:xfrm>
                        <a:prstGeom prst="rect">
                          <a:avLst/>
                        </a:prstGeom>
                        <a:solidFill>
                          <a:schemeClr val="accent2">
                            <a:lumMod val="60000"/>
                            <a:lumOff val="40000"/>
                          </a:schemeClr>
                        </a:solidFill>
                        <a:ln w="6350">
                          <a:noFill/>
                        </a:ln>
                      </wps:spPr>
                      <wps:txbx>
                        <w:txbxContent>
                          <w:p w14:paraId="0E293D2E" w14:textId="73C68D67"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Student ID: 2312156</w:t>
                            </w:r>
                          </w:p>
                          <w:p w14:paraId="53F1A4EB" w14:textId="466AE22E"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Student Name: Shabnam Khan</w:t>
                            </w:r>
                          </w:p>
                          <w:p w14:paraId="46AF4B8A" w14:textId="2C2E909F"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 xml:space="preserve">LCHS 7003 - </w:t>
                            </w:r>
                            <w:r w:rsidRPr="00DC2DE3">
                              <w:rPr>
                                <w:rFonts w:ascii="Arial" w:eastAsia="Arial" w:hAnsi="Arial" w:cs="Arial"/>
                                <w:b/>
                                <w:bCs/>
                                <w:sz w:val="28"/>
                                <w:szCs w:val="28"/>
                                <w:lang w:val="en-GB"/>
                              </w:rPr>
                              <w:t xml:space="preserve">Community Care and Management of Longer-term Conditions  </w:t>
                            </w:r>
                          </w:p>
                          <w:p w14:paraId="27550076" w14:textId="1DCB3E24"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 xml:space="preserve">Lecturer: </w:t>
                            </w:r>
                            <w:r w:rsidRPr="00DC2DE3">
                              <w:rPr>
                                <w:rFonts w:ascii="Arial" w:hAnsi="Arial" w:cs="Arial"/>
                                <w:b/>
                                <w:bCs/>
                                <w:sz w:val="28"/>
                                <w:szCs w:val="28"/>
                                <w:lang w:val="fr-FR"/>
                              </w:rPr>
                              <w:t>Dr Aishat Bakre</w:t>
                            </w:r>
                          </w:p>
                          <w:p w14:paraId="7E6EADFB" w14:textId="77777777" w:rsidR="007D5555" w:rsidRPr="005E60A2" w:rsidRDefault="007D5555" w:rsidP="00180086">
                            <w:pPr>
                              <w:spacing w:line="360" w:lineRule="auto"/>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1D189" id="_x0000_t202" coordsize="21600,21600" o:spt="202" path="m,l,21600r21600,l21600,xe">
                <v:stroke joinstyle="miter"/>
                <v:path gradientshapeok="t" o:connecttype="rect"/>
              </v:shapetype>
              <v:shape id="Text Box 1" o:spid="_x0000_s1026" type="#_x0000_t202" style="position:absolute;margin-left:0;margin-top:.45pt;width:312.5pt;height:12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" fillcolor="#f4b083 [1941]" stroked="f" strokeweight=".5pt">
                <v:textbox>
                  <w:txbxContent>
                    <w:p w14:paraId="0E293D2E" w14:textId="73C68D67"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Student ID: 2312156</w:t>
                      </w:r>
                    </w:p>
                    <w:p w14:paraId="53F1A4EB" w14:textId="466AE22E"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Student Name: Shabnam Khan</w:t>
                      </w:r>
                    </w:p>
                    <w:p w14:paraId="46AF4B8A" w14:textId="2C2E909F"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 xml:space="preserve">LCHS 7003 - </w:t>
                      </w:r>
                      <w:r w:rsidRPr="00DC2DE3">
                        <w:rPr>
                          <w:rFonts w:ascii="Arial" w:eastAsia="Arial" w:hAnsi="Arial" w:cs="Arial"/>
                          <w:b/>
                          <w:bCs/>
                          <w:sz w:val="28"/>
                          <w:szCs w:val="28"/>
                          <w:lang w:val="en-GB"/>
                        </w:rPr>
                        <w:t xml:space="preserve">Community Care and Management of Longer-term Conditions  </w:t>
                      </w:r>
                    </w:p>
                    <w:p w14:paraId="27550076" w14:textId="1DCB3E24" w:rsidR="007D5555" w:rsidRPr="00DC2DE3" w:rsidRDefault="007D5555" w:rsidP="00180086">
                      <w:pPr>
                        <w:spacing w:line="360" w:lineRule="auto"/>
                        <w:jc w:val="center"/>
                        <w:rPr>
                          <w:rFonts w:ascii="Arial" w:hAnsi="Arial" w:cs="Arial"/>
                          <w:b/>
                          <w:bCs/>
                          <w:sz w:val="28"/>
                          <w:szCs w:val="28"/>
                          <w:lang w:val="en-GB"/>
                        </w:rPr>
                      </w:pPr>
                      <w:r w:rsidRPr="00DC2DE3">
                        <w:rPr>
                          <w:rFonts w:ascii="Arial" w:hAnsi="Arial" w:cs="Arial"/>
                          <w:b/>
                          <w:bCs/>
                          <w:sz w:val="28"/>
                          <w:szCs w:val="28"/>
                          <w:lang w:val="en-GB"/>
                        </w:rPr>
                        <w:t xml:space="preserve">Lecturer: </w:t>
                      </w:r>
                      <w:r w:rsidRPr="00DC2DE3">
                        <w:rPr>
                          <w:rFonts w:ascii="Arial" w:hAnsi="Arial" w:cs="Arial"/>
                          <w:b/>
                          <w:bCs/>
                          <w:sz w:val="28"/>
                          <w:szCs w:val="28"/>
                          <w:lang w:val="fr-FR"/>
                        </w:rPr>
                        <w:t>Dr Aishat Bakre</w:t>
                      </w:r>
                    </w:p>
                    <w:p w14:paraId="7E6EADFB" w14:textId="77777777" w:rsidR="007D5555" w:rsidRPr="005E60A2" w:rsidRDefault="007D5555" w:rsidP="00180086">
                      <w:pPr>
                        <w:spacing w:line="360" w:lineRule="auto"/>
                        <w:rPr>
                          <w:rFonts w:ascii="Arial" w:hAnsi="Arial" w:cs="Arial"/>
                          <w:lang w:val="en-GB"/>
                        </w:rPr>
                      </w:pPr>
                    </w:p>
                  </w:txbxContent>
                </v:textbox>
                <w10:wrap anchorx="margin"/>
              </v:shape>
            </w:pict>
          </mc:Fallback>
        </mc:AlternateContent>
      </w:r>
    </w:p>
    <w:p w14:paraId="7C8AED5D" w14:textId="46BC5396" w:rsidR="00B90DBA" w:rsidRPr="0028335A" w:rsidRDefault="00B90DBA" w:rsidP="00180086">
      <w:pPr>
        <w:rPr>
          <w:lang w:val="en-GB"/>
        </w:rPr>
      </w:pPr>
    </w:p>
    <w:p w14:paraId="20BC2113" w14:textId="43259864" w:rsidR="00B90DBA" w:rsidRPr="0028335A" w:rsidRDefault="00B90DBA" w:rsidP="00180086">
      <w:pPr>
        <w:rPr>
          <w:lang w:val="en-GB"/>
        </w:rPr>
      </w:pPr>
    </w:p>
    <w:p w14:paraId="75BE9E5B" w14:textId="77777777" w:rsidR="00B90DBA" w:rsidRPr="0028335A" w:rsidRDefault="00B90DBA" w:rsidP="00180086">
      <w:pPr>
        <w:rPr>
          <w:lang w:val="en-GB"/>
        </w:rPr>
      </w:pPr>
    </w:p>
    <w:p w14:paraId="759134BE" w14:textId="77777777" w:rsidR="00B90DBA" w:rsidRPr="0028335A" w:rsidRDefault="00B90DBA" w:rsidP="00180086">
      <w:pPr>
        <w:rPr>
          <w:lang w:val="en-GB"/>
        </w:rPr>
      </w:pPr>
    </w:p>
    <w:p w14:paraId="6C9F8D20" w14:textId="77777777" w:rsidR="00B90DBA" w:rsidRPr="0028335A" w:rsidRDefault="00B90DBA" w:rsidP="00180086">
      <w:pPr>
        <w:rPr>
          <w:lang w:val="en-GB"/>
        </w:rPr>
      </w:pPr>
    </w:p>
    <w:p w14:paraId="5BE7AD8D" w14:textId="77777777" w:rsidR="00B90DBA" w:rsidRPr="0028335A" w:rsidRDefault="00B90DBA" w:rsidP="00180086">
      <w:pPr>
        <w:rPr>
          <w:lang w:val="en-GB"/>
        </w:rPr>
      </w:pPr>
    </w:p>
    <w:p w14:paraId="4BC73343" w14:textId="77777777" w:rsidR="00B90DBA" w:rsidRPr="0028335A" w:rsidRDefault="00B90DBA" w:rsidP="00180086">
      <w:pPr>
        <w:rPr>
          <w:lang w:val="en-GB"/>
        </w:rPr>
      </w:pPr>
    </w:p>
    <w:p w14:paraId="78A04EF8" w14:textId="77777777" w:rsidR="00B90DBA" w:rsidRPr="0028335A" w:rsidRDefault="00B90DBA" w:rsidP="00180086">
      <w:pPr>
        <w:rPr>
          <w:lang w:val="en-GB"/>
        </w:rPr>
      </w:pPr>
    </w:p>
    <w:p w14:paraId="307C4FDF" w14:textId="77777777" w:rsidR="00B90DBA" w:rsidRPr="0028335A" w:rsidRDefault="00B90DBA" w:rsidP="00180086">
      <w:pPr>
        <w:rPr>
          <w:lang w:val="en-GB"/>
        </w:rPr>
      </w:pPr>
    </w:p>
    <w:p w14:paraId="20776996" w14:textId="77777777" w:rsidR="00B90DBA" w:rsidRPr="0028335A" w:rsidRDefault="00B90DBA" w:rsidP="00180086">
      <w:pPr>
        <w:rPr>
          <w:lang w:val="en-GB"/>
        </w:rPr>
      </w:pPr>
    </w:p>
    <w:p w14:paraId="039C78BB" w14:textId="77777777" w:rsidR="00180086" w:rsidRPr="0028335A" w:rsidRDefault="00180086" w:rsidP="00180086">
      <w:pPr>
        <w:rPr>
          <w:lang w:val="en-GB"/>
        </w:rPr>
      </w:pPr>
    </w:p>
    <w:p w14:paraId="65320D70" w14:textId="0E4EE6E0" w:rsidR="00180086" w:rsidRPr="0028335A" w:rsidRDefault="00180086" w:rsidP="00180086">
      <w:pPr>
        <w:rPr>
          <w:lang w:val="en-GB"/>
        </w:rPr>
      </w:pPr>
    </w:p>
    <w:sdt>
      <w:sdtPr>
        <w:rPr>
          <w:rFonts w:ascii="Arial" w:eastAsia="Trebuchet MS" w:hAnsi="Arial" w:cs="Arial"/>
          <w:color w:val="auto"/>
          <w:sz w:val="18"/>
          <w:szCs w:val="18"/>
          <w:lang w:val="en-GB"/>
        </w:rPr>
        <w:id w:val="1312989078"/>
        <w:docPartObj>
          <w:docPartGallery w:val="Table of Contents"/>
          <w:docPartUnique/>
        </w:docPartObj>
      </w:sdtPr>
      <w:sdtEndPr>
        <w:rPr>
          <w:noProof/>
          <w:sz w:val="20"/>
          <w:szCs w:val="20"/>
        </w:rPr>
      </w:sdtEndPr>
      <w:sdtContent>
        <w:p w14:paraId="7F302A74" w14:textId="18BEC303" w:rsidR="00180086" w:rsidRPr="0028335A" w:rsidRDefault="00180086" w:rsidP="004A6AEB">
          <w:pPr>
            <w:pStyle w:val="TOCHeading"/>
            <w:jc w:val="center"/>
            <w:rPr>
              <w:rFonts w:ascii="Arial" w:hAnsi="Arial" w:cs="Arial"/>
              <w:color w:val="auto"/>
              <w:lang w:val="en-GB"/>
            </w:rPr>
          </w:pPr>
          <w:r w:rsidRPr="0028335A">
            <w:rPr>
              <w:rFonts w:ascii="Arial" w:hAnsi="Arial" w:cs="Arial"/>
              <w:color w:val="auto"/>
              <w:lang w:val="en-GB"/>
            </w:rPr>
            <w:t>Table of Contents</w:t>
          </w:r>
        </w:p>
        <w:p w14:paraId="4CA7B8FF" w14:textId="30DB76CE" w:rsidR="000D76F5" w:rsidRDefault="00180086">
          <w:pPr>
            <w:pStyle w:val="TOC1"/>
            <w:tabs>
              <w:tab w:val="right" w:leader="dot" w:pos="10456"/>
            </w:tabs>
            <w:rPr>
              <w:rFonts w:asciiTheme="minorHAnsi" w:eastAsiaTheme="minorEastAsia" w:hAnsiTheme="minorHAnsi" w:cstheme="minorBidi"/>
              <w:noProof/>
            </w:rPr>
          </w:pPr>
          <w:r w:rsidRPr="0028335A">
            <w:rPr>
              <w:rFonts w:ascii="Arial" w:hAnsi="Arial" w:cs="Arial"/>
              <w:sz w:val="20"/>
              <w:szCs w:val="20"/>
              <w:lang w:val="en-GB"/>
            </w:rPr>
            <w:fldChar w:fldCharType="begin"/>
          </w:r>
          <w:r w:rsidRPr="0028335A">
            <w:rPr>
              <w:rFonts w:ascii="Arial" w:hAnsi="Arial" w:cs="Arial"/>
              <w:sz w:val="20"/>
              <w:szCs w:val="20"/>
              <w:lang w:val="en-GB"/>
            </w:rPr>
            <w:instrText xml:space="preserve"> TOC \o "1-3" \h \z \u </w:instrText>
          </w:r>
          <w:r w:rsidRPr="0028335A">
            <w:rPr>
              <w:rFonts w:ascii="Arial" w:hAnsi="Arial" w:cs="Arial"/>
              <w:sz w:val="20"/>
              <w:szCs w:val="20"/>
              <w:lang w:val="en-GB"/>
            </w:rPr>
            <w:fldChar w:fldCharType="separate"/>
          </w:r>
          <w:hyperlink r:id="rId9" w:anchor="_Toc242910803" w:history="1">
            <w:r w:rsidR="000D76F5" w:rsidRPr="00292BB8">
              <w:rPr>
                <w:rStyle w:val="Hyperlink"/>
                <w:rFonts w:ascii="Arial" w:hAnsi="Arial" w:cs="Arial"/>
                <w:b/>
                <w:bCs/>
                <w:noProof/>
              </w:rPr>
              <w:t xml:space="preserve">Understanding </w:t>
            </w:r>
            <w:r w:rsidR="000D76F5" w:rsidRPr="00292BB8">
              <w:rPr>
                <w:rStyle w:val="Hyperlink"/>
                <w:rFonts w:ascii="Arial" w:hAnsi="Arial" w:cs="Arial"/>
                <w:b/>
                <w:bCs/>
                <w:noProof/>
                <w:spacing w:val="-2"/>
              </w:rPr>
              <w:t>Asthma</w:t>
            </w:r>
            <w:r w:rsidR="000D76F5">
              <w:rPr>
                <w:noProof/>
                <w:webHidden/>
              </w:rPr>
              <w:tab/>
            </w:r>
            <w:r w:rsidR="000D76F5">
              <w:rPr>
                <w:noProof/>
                <w:webHidden/>
              </w:rPr>
              <w:fldChar w:fldCharType="begin"/>
            </w:r>
            <w:r w:rsidR="000D76F5">
              <w:rPr>
                <w:noProof/>
                <w:webHidden/>
              </w:rPr>
              <w:instrText xml:space="preserve"> PAGEREF _Toc242910803 \h </w:instrText>
            </w:r>
            <w:r w:rsidR="000D76F5">
              <w:rPr>
                <w:noProof/>
                <w:webHidden/>
              </w:rPr>
            </w:r>
            <w:r w:rsidR="000D76F5">
              <w:rPr>
                <w:noProof/>
                <w:webHidden/>
              </w:rPr>
              <w:fldChar w:fldCharType="separate"/>
            </w:r>
            <w:r w:rsidR="000D76F5">
              <w:rPr>
                <w:noProof/>
                <w:webHidden/>
              </w:rPr>
              <w:t>3</w:t>
            </w:r>
            <w:r w:rsidR="000D76F5">
              <w:rPr>
                <w:noProof/>
                <w:webHidden/>
              </w:rPr>
              <w:fldChar w:fldCharType="end"/>
            </w:r>
          </w:hyperlink>
        </w:p>
        <w:p w14:paraId="5970F690" w14:textId="6C688333" w:rsidR="000D76F5" w:rsidRDefault="000D76F5">
          <w:pPr>
            <w:pStyle w:val="TOC1"/>
            <w:tabs>
              <w:tab w:val="right" w:leader="dot" w:pos="10456"/>
            </w:tabs>
            <w:rPr>
              <w:rFonts w:asciiTheme="minorHAnsi" w:eastAsiaTheme="minorEastAsia" w:hAnsiTheme="minorHAnsi" w:cstheme="minorBidi"/>
              <w:noProof/>
            </w:rPr>
          </w:pPr>
          <w:hyperlink r:id="rId10" w:anchor="_Toc242910804" w:history="1">
            <w:r w:rsidRPr="00292BB8">
              <w:rPr>
                <w:rStyle w:val="Hyperlink"/>
                <w:rFonts w:ascii="Arial" w:hAnsi="Arial" w:cs="Arial"/>
                <w:b/>
                <w:bCs/>
                <w:noProof/>
                <w:spacing w:val="-4"/>
              </w:rPr>
              <w:t>Why</w:t>
            </w:r>
            <w:r w:rsidRPr="00292BB8">
              <w:rPr>
                <w:rStyle w:val="Hyperlink"/>
                <w:rFonts w:ascii="Arial" w:hAnsi="Arial" w:cs="Arial"/>
                <w:b/>
                <w:bCs/>
                <w:noProof/>
                <w:spacing w:val="-26"/>
              </w:rPr>
              <w:t xml:space="preserve"> </w:t>
            </w:r>
            <w:r w:rsidRPr="00292BB8">
              <w:rPr>
                <w:rStyle w:val="Hyperlink"/>
                <w:rFonts w:ascii="Arial" w:hAnsi="Arial" w:cs="Arial"/>
                <w:b/>
                <w:bCs/>
                <w:noProof/>
                <w:spacing w:val="-4"/>
              </w:rPr>
              <w:t>it</w:t>
            </w:r>
            <w:r w:rsidRPr="00292BB8">
              <w:rPr>
                <w:rStyle w:val="Hyperlink"/>
                <w:rFonts w:ascii="Arial" w:hAnsi="Arial" w:cs="Arial"/>
                <w:b/>
                <w:bCs/>
                <w:noProof/>
                <w:spacing w:val="-25"/>
              </w:rPr>
              <w:t xml:space="preserve"> </w:t>
            </w:r>
            <w:r w:rsidRPr="00292BB8">
              <w:rPr>
                <w:rStyle w:val="Hyperlink"/>
                <w:rFonts w:ascii="Arial" w:hAnsi="Arial" w:cs="Arial"/>
                <w:b/>
                <w:bCs/>
                <w:noProof/>
                <w:spacing w:val="-4"/>
              </w:rPr>
              <w:t>is</w:t>
            </w:r>
            <w:r w:rsidRPr="00292BB8">
              <w:rPr>
                <w:rStyle w:val="Hyperlink"/>
                <w:rFonts w:ascii="Arial" w:hAnsi="Arial" w:cs="Arial"/>
                <w:b/>
                <w:bCs/>
                <w:noProof/>
                <w:spacing w:val="-26"/>
              </w:rPr>
              <w:t xml:space="preserve"> </w:t>
            </w:r>
            <w:r w:rsidRPr="00292BB8">
              <w:rPr>
                <w:rStyle w:val="Hyperlink"/>
                <w:rFonts w:ascii="Arial" w:hAnsi="Arial" w:cs="Arial"/>
                <w:b/>
                <w:bCs/>
                <w:noProof/>
                <w:spacing w:val="-4"/>
              </w:rPr>
              <w:t>a</w:t>
            </w:r>
            <w:r w:rsidRPr="00292BB8">
              <w:rPr>
                <w:rStyle w:val="Hyperlink"/>
                <w:rFonts w:ascii="Arial" w:hAnsi="Arial" w:cs="Arial"/>
                <w:b/>
                <w:bCs/>
                <w:noProof/>
                <w:spacing w:val="-25"/>
              </w:rPr>
              <w:t xml:space="preserve"> </w:t>
            </w:r>
            <w:r w:rsidRPr="00292BB8">
              <w:rPr>
                <w:rStyle w:val="Hyperlink"/>
                <w:rFonts w:ascii="Arial" w:hAnsi="Arial" w:cs="Arial"/>
                <w:b/>
                <w:bCs/>
                <w:noProof/>
                <w:spacing w:val="-4"/>
              </w:rPr>
              <w:t>long-term</w:t>
            </w:r>
            <w:r w:rsidRPr="00292BB8">
              <w:rPr>
                <w:rStyle w:val="Hyperlink"/>
                <w:rFonts w:ascii="Arial" w:hAnsi="Arial" w:cs="Arial"/>
                <w:b/>
                <w:bCs/>
                <w:noProof/>
                <w:spacing w:val="-25"/>
              </w:rPr>
              <w:t xml:space="preserve"> </w:t>
            </w:r>
            <w:r w:rsidRPr="00292BB8">
              <w:rPr>
                <w:rStyle w:val="Hyperlink"/>
                <w:rFonts w:ascii="Arial" w:hAnsi="Arial" w:cs="Arial"/>
                <w:b/>
                <w:bCs/>
                <w:noProof/>
                <w:spacing w:val="-4"/>
              </w:rPr>
              <w:t>condition</w:t>
            </w:r>
            <w:r>
              <w:rPr>
                <w:noProof/>
                <w:webHidden/>
              </w:rPr>
              <w:tab/>
            </w:r>
            <w:r>
              <w:rPr>
                <w:noProof/>
                <w:webHidden/>
              </w:rPr>
              <w:fldChar w:fldCharType="begin"/>
            </w:r>
            <w:r>
              <w:rPr>
                <w:noProof/>
                <w:webHidden/>
              </w:rPr>
              <w:instrText xml:space="preserve"> PAGEREF _Toc242910804 \h </w:instrText>
            </w:r>
            <w:r>
              <w:rPr>
                <w:noProof/>
                <w:webHidden/>
              </w:rPr>
            </w:r>
            <w:r>
              <w:rPr>
                <w:noProof/>
                <w:webHidden/>
              </w:rPr>
              <w:fldChar w:fldCharType="separate"/>
            </w:r>
            <w:r>
              <w:rPr>
                <w:noProof/>
                <w:webHidden/>
              </w:rPr>
              <w:t>3</w:t>
            </w:r>
            <w:r>
              <w:rPr>
                <w:noProof/>
                <w:webHidden/>
              </w:rPr>
              <w:fldChar w:fldCharType="end"/>
            </w:r>
          </w:hyperlink>
        </w:p>
        <w:p w14:paraId="5DAFC9AD" w14:textId="75D825CB" w:rsidR="000D76F5" w:rsidRDefault="000D76F5">
          <w:pPr>
            <w:pStyle w:val="TOC1"/>
            <w:tabs>
              <w:tab w:val="right" w:leader="dot" w:pos="10456"/>
            </w:tabs>
            <w:rPr>
              <w:rFonts w:asciiTheme="minorHAnsi" w:eastAsiaTheme="minorEastAsia" w:hAnsiTheme="minorHAnsi" w:cstheme="minorBidi"/>
              <w:noProof/>
            </w:rPr>
          </w:pPr>
          <w:hyperlink w:anchor="_Toc242910805" w:history="1">
            <w:r w:rsidRPr="00292BB8">
              <w:rPr>
                <w:rStyle w:val="Hyperlink"/>
                <w:rFonts w:ascii="Arial" w:hAnsi="Arial" w:cs="Arial"/>
                <w:b/>
                <w:bCs/>
                <w:noProof/>
                <w:w w:val="110"/>
              </w:rPr>
              <w:t>Global</w:t>
            </w:r>
            <w:r w:rsidRPr="00292BB8">
              <w:rPr>
                <w:rStyle w:val="Hyperlink"/>
                <w:rFonts w:ascii="Arial" w:hAnsi="Arial" w:cs="Arial"/>
                <w:b/>
                <w:bCs/>
                <w:noProof/>
                <w:spacing w:val="-12"/>
                <w:w w:val="110"/>
              </w:rPr>
              <w:t xml:space="preserve"> </w:t>
            </w:r>
            <w:r w:rsidRPr="00292BB8">
              <w:rPr>
                <w:rStyle w:val="Hyperlink"/>
                <w:rFonts w:ascii="Arial" w:hAnsi="Arial" w:cs="Arial"/>
                <w:b/>
                <w:bCs/>
                <w:noProof/>
                <w:w w:val="110"/>
              </w:rPr>
              <w:t>and</w:t>
            </w:r>
            <w:r w:rsidRPr="00292BB8">
              <w:rPr>
                <w:rStyle w:val="Hyperlink"/>
                <w:rFonts w:ascii="Arial" w:hAnsi="Arial" w:cs="Arial"/>
                <w:b/>
                <w:bCs/>
                <w:noProof/>
                <w:spacing w:val="-12"/>
                <w:w w:val="110"/>
              </w:rPr>
              <w:t xml:space="preserve"> </w:t>
            </w:r>
            <w:r w:rsidRPr="00292BB8">
              <w:rPr>
                <w:rStyle w:val="Hyperlink"/>
                <w:rFonts w:ascii="Arial" w:hAnsi="Arial" w:cs="Arial"/>
                <w:b/>
                <w:bCs/>
                <w:noProof/>
                <w:w w:val="110"/>
              </w:rPr>
              <w:t>UK</w:t>
            </w:r>
            <w:r w:rsidRPr="00292BB8">
              <w:rPr>
                <w:rStyle w:val="Hyperlink"/>
                <w:rFonts w:ascii="Arial" w:hAnsi="Arial" w:cs="Arial"/>
                <w:b/>
                <w:bCs/>
                <w:noProof/>
                <w:spacing w:val="-12"/>
                <w:w w:val="110"/>
              </w:rPr>
              <w:t xml:space="preserve"> </w:t>
            </w:r>
            <w:r w:rsidRPr="00292BB8">
              <w:rPr>
                <w:rStyle w:val="Hyperlink"/>
                <w:rFonts w:ascii="Arial" w:hAnsi="Arial" w:cs="Arial"/>
                <w:b/>
                <w:bCs/>
                <w:noProof/>
                <w:spacing w:val="-2"/>
                <w:w w:val="110"/>
              </w:rPr>
              <w:t>burden</w:t>
            </w:r>
            <w:r>
              <w:rPr>
                <w:noProof/>
                <w:webHidden/>
              </w:rPr>
              <w:tab/>
            </w:r>
            <w:r>
              <w:rPr>
                <w:noProof/>
                <w:webHidden/>
              </w:rPr>
              <w:fldChar w:fldCharType="begin"/>
            </w:r>
            <w:r>
              <w:rPr>
                <w:noProof/>
                <w:webHidden/>
              </w:rPr>
              <w:instrText xml:space="preserve"> PAGEREF _Toc242910805 \h </w:instrText>
            </w:r>
            <w:r>
              <w:rPr>
                <w:noProof/>
                <w:webHidden/>
              </w:rPr>
            </w:r>
            <w:r>
              <w:rPr>
                <w:noProof/>
                <w:webHidden/>
              </w:rPr>
              <w:fldChar w:fldCharType="separate"/>
            </w:r>
            <w:r>
              <w:rPr>
                <w:noProof/>
                <w:webHidden/>
              </w:rPr>
              <w:t>4</w:t>
            </w:r>
            <w:r>
              <w:rPr>
                <w:noProof/>
                <w:webHidden/>
              </w:rPr>
              <w:fldChar w:fldCharType="end"/>
            </w:r>
          </w:hyperlink>
        </w:p>
        <w:p w14:paraId="3BD8EA1C" w14:textId="2C070B41" w:rsidR="000D76F5" w:rsidRDefault="000D76F5">
          <w:pPr>
            <w:pStyle w:val="TOC1"/>
            <w:tabs>
              <w:tab w:val="right" w:leader="dot" w:pos="10456"/>
            </w:tabs>
            <w:rPr>
              <w:rFonts w:asciiTheme="minorHAnsi" w:eastAsiaTheme="minorEastAsia" w:hAnsiTheme="minorHAnsi" w:cstheme="minorBidi"/>
              <w:noProof/>
            </w:rPr>
          </w:pPr>
          <w:hyperlink w:anchor="_Toc242910806" w:history="1">
            <w:r w:rsidRPr="00292BB8">
              <w:rPr>
                <w:rStyle w:val="Hyperlink"/>
                <w:rFonts w:ascii="Arial" w:hAnsi="Arial" w:cs="Arial"/>
                <w:b/>
                <w:bCs/>
                <w:noProof/>
                <w:w w:val="110"/>
              </w:rPr>
              <w:t>Aetiology</w:t>
            </w:r>
            <w:r w:rsidRPr="00292BB8">
              <w:rPr>
                <w:rStyle w:val="Hyperlink"/>
                <w:rFonts w:ascii="Arial" w:hAnsi="Arial" w:cs="Arial"/>
                <w:b/>
                <w:bCs/>
                <w:noProof/>
                <w:spacing w:val="-33"/>
                <w:w w:val="110"/>
              </w:rPr>
              <w:t xml:space="preserve"> </w:t>
            </w:r>
            <w:r w:rsidRPr="00292BB8">
              <w:rPr>
                <w:rStyle w:val="Hyperlink"/>
                <w:rFonts w:ascii="Arial" w:hAnsi="Arial" w:cs="Arial"/>
                <w:b/>
                <w:bCs/>
                <w:noProof/>
                <w:w w:val="110"/>
              </w:rPr>
              <w:t>and</w:t>
            </w:r>
            <w:r w:rsidRPr="00292BB8">
              <w:rPr>
                <w:rStyle w:val="Hyperlink"/>
                <w:rFonts w:ascii="Arial" w:hAnsi="Arial" w:cs="Arial"/>
                <w:b/>
                <w:bCs/>
                <w:noProof/>
                <w:spacing w:val="-33"/>
                <w:w w:val="110"/>
              </w:rPr>
              <w:t xml:space="preserve"> </w:t>
            </w:r>
            <w:r w:rsidRPr="00292BB8">
              <w:rPr>
                <w:rStyle w:val="Hyperlink"/>
                <w:rFonts w:ascii="Arial" w:hAnsi="Arial" w:cs="Arial"/>
                <w:b/>
                <w:bCs/>
                <w:noProof/>
                <w:w w:val="110"/>
              </w:rPr>
              <w:t>risk</w:t>
            </w:r>
            <w:r w:rsidRPr="00292BB8">
              <w:rPr>
                <w:rStyle w:val="Hyperlink"/>
                <w:rFonts w:ascii="Arial" w:hAnsi="Arial" w:cs="Arial"/>
                <w:b/>
                <w:bCs/>
                <w:noProof/>
                <w:spacing w:val="-32"/>
                <w:w w:val="110"/>
              </w:rPr>
              <w:t xml:space="preserve"> </w:t>
            </w:r>
            <w:r w:rsidRPr="00292BB8">
              <w:rPr>
                <w:rStyle w:val="Hyperlink"/>
                <w:rFonts w:ascii="Arial" w:hAnsi="Arial" w:cs="Arial"/>
                <w:b/>
                <w:bCs/>
                <w:noProof/>
                <w:spacing w:val="-2"/>
                <w:w w:val="110"/>
              </w:rPr>
              <w:t>factors</w:t>
            </w:r>
            <w:r>
              <w:rPr>
                <w:noProof/>
                <w:webHidden/>
              </w:rPr>
              <w:tab/>
            </w:r>
            <w:r>
              <w:rPr>
                <w:noProof/>
                <w:webHidden/>
              </w:rPr>
              <w:fldChar w:fldCharType="begin"/>
            </w:r>
            <w:r>
              <w:rPr>
                <w:noProof/>
                <w:webHidden/>
              </w:rPr>
              <w:instrText xml:space="preserve"> PAGEREF _Toc242910806 \h </w:instrText>
            </w:r>
            <w:r>
              <w:rPr>
                <w:noProof/>
                <w:webHidden/>
              </w:rPr>
            </w:r>
            <w:r>
              <w:rPr>
                <w:noProof/>
                <w:webHidden/>
              </w:rPr>
              <w:fldChar w:fldCharType="separate"/>
            </w:r>
            <w:r>
              <w:rPr>
                <w:noProof/>
                <w:webHidden/>
              </w:rPr>
              <w:t>5</w:t>
            </w:r>
            <w:r>
              <w:rPr>
                <w:noProof/>
                <w:webHidden/>
              </w:rPr>
              <w:fldChar w:fldCharType="end"/>
            </w:r>
          </w:hyperlink>
        </w:p>
        <w:p w14:paraId="0B99FC1B" w14:textId="05E34016" w:rsidR="000D76F5" w:rsidRDefault="000D76F5">
          <w:pPr>
            <w:pStyle w:val="TOC1"/>
            <w:tabs>
              <w:tab w:val="right" w:leader="dot" w:pos="10456"/>
            </w:tabs>
            <w:rPr>
              <w:rFonts w:asciiTheme="minorHAnsi" w:eastAsiaTheme="minorEastAsia" w:hAnsiTheme="minorHAnsi" w:cstheme="minorBidi"/>
              <w:noProof/>
            </w:rPr>
          </w:pPr>
          <w:hyperlink w:anchor="_Toc242910807" w:history="1">
            <w:r>
              <w:rPr>
                <w:noProof/>
                <w:webHidden/>
              </w:rPr>
              <w:tab/>
            </w:r>
            <w:r>
              <w:rPr>
                <w:noProof/>
                <w:webHidden/>
              </w:rPr>
              <w:fldChar w:fldCharType="begin"/>
            </w:r>
            <w:r>
              <w:rPr>
                <w:noProof/>
                <w:webHidden/>
              </w:rPr>
              <w:instrText xml:space="preserve"> PAGEREF _Toc242910807 \h </w:instrText>
            </w:r>
            <w:r>
              <w:rPr>
                <w:noProof/>
                <w:webHidden/>
              </w:rPr>
            </w:r>
            <w:r>
              <w:rPr>
                <w:noProof/>
                <w:webHidden/>
              </w:rPr>
              <w:fldChar w:fldCharType="separate"/>
            </w:r>
            <w:r>
              <w:rPr>
                <w:noProof/>
                <w:webHidden/>
              </w:rPr>
              <w:t>6</w:t>
            </w:r>
            <w:r>
              <w:rPr>
                <w:noProof/>
                <w:webHidden/>
              </w:rPr>
              <w:fldChar w:fldCharType="end"/>
            </w:r>
          </w:hyperlink>
        </w:p>
        <w:p w14:paraId="2D6959AC" w14:textId="3B454FF7" w:rsidR="000D76F5" w:rsidRDefault="000D76F5">
          <w:pPr>
            <w:pStyle w:val="TOC1"/>
            <w:tabs>
              <w:tab w:val="right" w:leader="dot" w:pos="10456"/>
            </w:tabs>
            <w:rPr>
              <w:rFonts w:asciiTheme="minorHAnsi" w:eastAsiaTheme="minorEastAsia" w:hAnsiTheme="minorHAnsi" w:cstheme="minorBidi"/>
              <w:noProof/>
            </w:rPr>
          </w:pPr>
          <w:hyperlink w:anchor="_Toc242910808" w:history="1">
            <w:r w:rsidRPr="00292BB8">
              <w:rPr>
                <w:rStyle w:val="Hyperlink"/>
                <w:rFonts w:ascii="Arial" w:hAnsi="Arial" w:cs="Arial"/>
                <w:b/>
                <w:bCs/>
                <w:noProof/>
              </w:rPr>
              <w:t>Physical, psychological and social impact</w:t>
            </w:r>
            <w:r>
              <w:rPr>
                <w:noProof/>
                <w:webHidden/>
              </w:rPr>
              <w:tab/>
            </w:r>
            <w:r>
              <w:rPr>
                <w:noProof/>
                <w:webHidden/>
              </w:rPr>
              <w:fldChar w:fldCharType="begin"/>
            </w:r>
            <w:r>
              <w:rPr>
                <w:noProof/>
                <w:webHidden/>
              </w:rPr>
              <w:instrText xml:space="preserve"> PAGEREF _Toc242910808 \h </w:instrText>
            </w:r>
            <w:r>
              <w:rPr>
                <w:noProof/>
                <w:webHidden/>
              </w:rPr>
            </w:r>
            <w:r>
              <w:rPr>
                <w:noProof/>
                <w:webHidden/>
              </w:rPr>
              <w:fldChar w:fldCharType="separate"/>
            </w:r>
            <w:r>
              <w:rPr>
                <w:noProof/>
                <w:webHidden/>
              </w:rPr>
              <w:t>6</w:t>
            </w:r>
            <w:r>
              <w:rPr>
                <w:noProof/>
                <w:webHidden/>
              </w:rPr>
              <w:fldChar w:fldCharType="end"/>
            </w:r>
          </w:hyperlink>
        </w:p>
        <w:p w14:paraId="3DA1E85C" w14:textId="0D4CCE43" w:rsidR="000D76F5" w:rsidRDefault="000D76F5">
          <w:pPr>
            <w:pStyle w:val="TOC2"/>
            <w:tabs>
              <w:tab w:val="right" w:leader="dot" w:pos="10456"/>
            </w:tabs>
            <w:rPr>
              <w:rFonts w:asciiTheme="minorHAnsi" w:eastAsiaTheme="minorEastAsia" w:hAnsiTheme="minorHAnsi" w:cstheme="minorBidi"/>
              <w:noProof/>
            </w:rPr>
          </w:pPr>
          <w:hyperlink r:id="rId11" w:anchor="_Toc242910809" w:history="1">
            <w:r w:rsidRPr="00292BB8">
              <w:rPr>
                <w:rStyle w:val="Hyperlink"/>
                <w:rFonts w:ascii="Arial" w:hAnsi="Arial" w:cs="Arial"/>
                <w:b/>
                <w:bCs/>
                <w:noProof/>
              </w:rPr>
              <w:t>Physical impact</w:t>
            </w:r>
            <w:r>
              <w:rPr>
                <w:noProof/>
                <w:webHidden/>
              </w:rPr>
              <w:tab/>
            </w:r>
            <w:r>
              <w:rPr>
                <w:noProof/>
                <w:webHidden/>
              </w:rPr>
              <w:fldChar w:fldCharType="begin"/>
            </w:r>
            <w:r>
              <w:rPr>
                <w:noProof/>
                <w:webHidden/>
              </w:rPr>
              <w:instrText xml:space="preserve"> PAGEREF _Toc242910809 \h </w:instrText>
            </w:r>
            <w:r>
              <w:rPr>
                <w:noProof/>
                <w:webHidden/>
              </w:rPr>
            </w:r>
            <w:r>
              <w:rPr>
                <w:noProof/>
                <w:webHidden/>
              </w:rPr>
              <w:fldChar w:fldCharType="separate"/>
            </w:r>
            <w:r>
              <w:rPr>
                <w:noProof/>
                <w:webHidden/>
              </w:rPr>
              <w:t>6</w:t>
            </w:r>
            <w:r>
              <w:rPr>
                <w:noProof/>
                <w:webHidden/>
              </w:rPr>
              <w:fldChar w:fldCharType="end"/>
            </w:r>
          </w:hyperlink>
        </w:p>
        <w:p w14:paraId="075BF934" w14:textId="62AB184D" w:rsidR="000D76F5" w:rsidRDefault="000D76F5">
          <w:pPr>
            <w:pStyle w:val="TOC2"/>
            <w:tabs>
              <w:tab w:val="right" w:leader="dot" w:pos="10456"/>
            </w:tabs>
            <w:rPr>
              <w:rFonts w:asciiTheme="minorHAnsi" w:eastAsiaTheme="minorEastAsia" w:hAnsiTheme="minorHAnsi" w:cstheme="minorBidi"/>
              <w:noProof/>
            </w:rPr>
          </w:pPr>
          <w:hyperlink r:id="rId12" w:anchor="_Toc242910810" w:history="1">
            <w:r w:rsidRPr="00292BB8">
              <w:rPr>
                <w:rStyle w:val="Hyperlink"/>
                <w:rFonts w:ascii="Arial" w:hAnsi="Arial" w:cs="Arial"/>
                <w:b/>
                <w:noProof/>
              </w:rPr>
              <w:t>Psychological Impact</w:t>
            </w:r>
            <w:r>
              <w:rPr>
                <w:noProof/>
                <w:webHidden/>
              </w:rPr>
              <w:tab/>
            </w:r>
            <w:r>
              <w:rPr>
                <w:noProof/>
                <w:webHidden/>
              </w:rPr>
              <w:fldChar w:fldCharType="begin"/>
            </w:r>
            <w:r>
              <w:rPr>
                <w:noProof/>
                <w:webHidden/>
              </w:rPr>
              <w:instrText xml:space="preserve"> PAGEREF _Toc242910810 \h </w:instrText>
            </w:r>
            <w:r>
              <w:rPr>
                <w:noProof/>
                <w:webHidden/>
              </w:rPr>
            </w:r>
            <w:r>
              <w:rPr>
                <w:noProof/>
                <w:webHidden/>
              </w:rPr>
              <w:fldChar w:fldCharType="separate"/>
            </w:r>
            <w:r>
              <w:rPr>
                <w:noProof/>
                <w:webHidden/>
              </w:rPr>
              <w:t>6</w:t>
            </w:r>
            <w:r>
              <w:rPr>
                <w:noProof/>
                <w:webHidden/>
              </w:rPr>
              <w:fldChar w:fldCharType="end"/>
            </w:r>
          </w:hyperlink>
        </w:p>
        <w:p w14:paraId="6E73E2F4" w14:textId="45BFB47F" w:rsidR="000D76F5" w:rsidRDefault="000D76F5">
          <w:pPr>
            <w:pStyle w:val="TOC2"/>
            <w:tabs>
              <w:tab w:val="right" w:leader="dot" w:pos="10456"/>
            </w:tabs>
            <w:rPr>
              <w:rFonts w:asciiTheme="minorHAnsi" w:eastAsiaTheme="minorEastAsia" w:hAnsiTheme="minorHAnsi" w:cstheme="minorBidi"/>
              <w:noProof/>
            </w:rPr>
          </w:pPr>
          <w:hyperlink r:id="rId13" w:anchor="_Toc242910811" w:history="1">
            <w:r w:rsidRPr="00292BB8">
              <w:rPr>
                <w:rStyle w:val="Hyperlink"/>
                <w:rFonts w:ascii="Arial" w:hAnsi="Arial" w:cs="Arial"/>
                <w:b/>
                <w:bCs/>
                <w:noProof/>
              </w:rPr>
              <w:t>Social Impact:</w:t>
            </w:r>
            <w:r>
              <w:rPr>
                <w:noProof/>
                <w:webHidden/>
              </w:rPr>
              <w:tab/>
            </w:r>
            <w:r>
              <w:rPr>
                <w:noProof/>
                <w:webHidden/>
              </w:rPr>
              <w:fldChar w:fldCharType="begin"/>
            </w:r>
            <w:r>
              <w:rPr>
                <w:noProof/>
                <w:webHidden/>
              </w:rPr>
              <w:instrText xml:space="preserve"> PAGEREF _Toc242910811 \h </w:instrText>
            </w:r>
            <w:r>
              <w:rPr>
                <w:noProof/>
                <w:webHidden/>
              </w:rPr>
            </w:r>
            <w:r>
              <w:rPr>
                <w:noProof/>
                <w:webHidden/>
              </w:rPr>
              <w:fldChar w:fldCharType="separate"/>
            </w:r>
            <w:r>
              <w:rPr>
                <w:noProof/>
                <w:webHidden/>
              </w:rPr>
              <w:t>7</w:t>
            </w:r>
            <w:r>
              <w:rPr>
                <w:noProof/>
                <w:webHidden/>
              </w:rPr>
              <w:fldChar w:fldCharType="end"/>
            </w:r>
          </w:hyperlink>
        </w:p>
        <w:p w14:paraId="6ED6AB24" w14:textId="468CB11E" w:rsidR="000D76F5" w:rsidRDefault="000D76F5">
          <w:pPr>
            <w:pStyle w:val="TOC2"/>
            <w:tabs>
              <w:tab w:val="right" w:leader="dot" w:pos="10456"/>
            </w:tabs>
            <w:rPr>
              <w:rFonts w:asciiTheme="minorHAnsi" w:eastAsiaTheme="minorEastAsia" w:hAnsiTheme="minorHAnsi" w:cstheme="minorBidi"/>
              <w:noProof/>
            </w:rPr>
          </w:pPr>
          <w:hyperlink r:id="rId14" w:anchor="_Toc242910812" w:history="1">
            <w:r w:rsidRPr="00292BB8">
              <w:rPr>
                <w:rStyle w:val="Hyperlink"/>
                <w:rFonts w:ascii="Arial" w:hAnsi="Arial" w:cs="Arial"/>
                <w:b/>
                <w:bCs/>
                <w:noProof/>
              </w:rPr>
              <w:t>Critical synthesis</w:t>
            </w:r>
            <w:r>
              <w:rPr>
                <w:noProof/>
                <w:webHidden/>
              </w:rPr>
              <w:tab/>
            </w:r>
            <w:r>
              <w:rPr>
                <w:noProof/>
                <w:webHidden/>
              </w:rPr>
              <w:fldChar w:fldCharType="begin"/>
            </w:r>
            <w:r>
              <w:rPr>
                <w:noProof/>
                <w:webHidden/>
              </w:rPr>
              <w:instrText xml:space="preserve"> PAGEREF _Toc242910812 \h </w:instrText>
            </w:r>
            <w:r>
              <w:rPr>
                <w:noProof/>
                <w:webHidden/>
              </w:rPr>
            </w:r>
            <w:r>
              <w:rPr>
                <w:noProof/>
                <w:webHidden/>
              </w:rPr>
              <w:fldChar w:fldCharType="separate"/>
            </w:r>
            <w:r>
              <w:rPr>
                <w:noProof/>
                <w:webHidden/>
              </w:rPr>
              <w:t>7</w:t>
            </w:r>
            <w:r>
              <w:rPr>
                <w:noProof/>
                <w:webHidden/>
              </w:rPr>
              <w:fldChar w:fldCharType="end"/>
            </w:r>
          </w:hyperlink>
        </w:p>
        <w:p w14:paraId="3C7071B3" w14:textId="09339C8B" w:rsidR="000D76F5" w:rsidRDefault="000D76F5">
          <w:pPr>
            <w:pStyle w:val="TOC1"/>
            <w:tabs>
              <w:tab w:val="right" w:leader="dot" w:pos="10456"/>
            </w:tabs>
            <w:rPr>
              <w:rFonts w:asciiTheme="minorHAnsi" w:eastAsiaTheme="minorEastAsia" w:hAnsiTheme="minorHAnsi" w:cstheme="minorBidi"/>
              <w:noProof/>
            </w:rPr>
          </w:pPr>
          <w:hyperlink w:anchor="_Toc242910813" w:history="1">
            <w:r w:rsidRPr="00292BB8">
              <w:rPr>
                <w:rStyle w:val="Hyperlink"/>
                <w:rFonts w:ascii="Arial" w:hAnsi="Arial" w:cs="Arial"/>
                <w:b/>
                <w:bCs/>
                <w:noProof/>
                <w:w w:val="115"/>
              </w:rPr>
              <w:t xml:space="preserve">EVIDENCE-BASED NHS TREATMENT AND </w:t>
            </w:r>
            <w:r w:rsidRPr="00292BB8">
              <w:rPr>
                <w:rStyle w:val="Hyperlink"/>
                <w:rFonts w:ascii="Arial" w:hAnsi="Arial" w:cs="Arial"/>
                <w:b/>
                <w:bCs/>
                <w:noProof/>
                <w:spacing w:val="-2"/>
                <w:w w:val="115"/>
              </w:rPr>
              <w:t>MONITORING</w:t>
            </w:r>
            <w:r>
              <w:rPr>
                <w:noProof/>
                <w:webHidden/>
              </w:rPr>
              <w:tab/>
            </w:r>
            <w:r>
              <w:rPr>
                <w:noProof/>
                <w:webHidden/>
              </w:rPr>
              <w:fldChar w:fldCharType="begin"/>
            </w:r>
            <w:r>
              <w:rPr>
                <w:noProof/>
                <w:webHidden/>
              </w:rPr>
              <w:instrText xml:space="preserve"> PAGEREF _Toc242910813 \h </w:instrText>
            </w:r>
            <w:r>
              <w:rPr>
                <w:noProof/>
                <w:webHidden/>
              </w:rPr>
            </w:r>
            <w:r>
              <w:rPr>
                <w:noProof/>
                <w:webHidden/>
              </w:rPr>
              <w:fldChar w:fldCharType="separate"/>
            </w:r>
            <w:r>
              <w:rPr>
                <w:noProof/>
                <w:webHidden/>
              </w:rPr>
              <w:t>7</w:t>
            </w:r>
            <w:r>
              <w:rPr>
                <w:noProof/>
                <w:webHidden/>
              </w:rPr>
              <w:fldChar w:fldCharType="end"/>
            </w:r>
          </w:hyperlink>
        </w:p>
        <w:p w14:paraId="40C6AFFA" w14:textId="0E9F5D50" w:rsidR="000D76F5" w:rsidRDefault="000D76F5">
          <w:pPr>
            <w:pStyle w:val="TOC2"/>
            <w:tabs>
              <w:tab w:val="right" w:leader="dot" w:pos="10456"/>
            </w:tabs>
            <w:rPr>
              <w:rFonts w:asciiTheme="minorHAnsi" w:eastAsiaTheme="minorEastAsia" w:hAnsiTheme="minorHAnsi" w:cstheme="minorBidi"/>
              <w:noProof/>
            </w:rPr>
          </w:pPr>
          <w:hyperlink r:id="rId15" w:anchor="_Toc242910814" w:history="1">
            <w:r w:rsidRPr="00292BB8">
              <w:rPr>
                <w:rStyle w:val="Hyperlink"/>
                <w:rFonts w:ascii="Arial" w:hAnsi="Arial" w:cs="Arial"/>
                <w:b/>
                <w:bCs/>
                <w:noProof/>
              </w:rPr>
              <w:t>Diagnosis and assessment</w:t>
            </w:r>
            <w:r>
              <w:rPr>
                <w:noProof/>
                <w:webHidden/>
              </w:rPr>
              <w:tab/>
            </w:r>
            <w:r>
              <w:rPr>
                <w:noProof/>
                <w:webHidden/>
              </w:rPr>
              <w:fldChar w:fldCharType="begin"/>
            </w:r>
            <w:r>
              <w:rPr>
                <w:noProof/>
                <w:webHidden/>
              </w:rPr>
              <w:instrText xml:space="preserve"> PAGEREF _Toc242910814 \h </w:instrText>
            </w:r>
            <w:r>
              <w:rPr>
                <w:noProof/>
                <w:webHidden/>
              </w:rPr>
            </w:r>
            <w:r>
              <w:rPr>
                <w:noProof/>
                <w:webHidden/>
              </w:rPr>
              <w:fldChar w:fldCharType="separate"/>
            </w:r>
            <w:r>
              <w:rPr>
                <w:noProof/>
                <w:webHidden/>
              </w:rPr>
              <w:t>7</w:t>
            </w:r>
            <w:r>
              <w:rPr>
                <w:noProof/>
                <w:webHidden/>
              </w:rPr>
              <w:fldChar w:fldCharType="end"/>
            </w:r>
          </w:hyperlink>
        </w:p>
        <w:p w14:paraId="2159DC65" w14:textId="7B7F11DB" w:rsidR="000D76F5" w:rsidRDefault="000D76F5">
          <w:pPr>
            <w:pStyle w:val="TOC2"/>
            <w:tabs>
              <w:tab w:val="right" w:leader="dot" w:pos="10456"/>
            </w:tabs>
            <w:rPr>
              <w:rFonts w:asciiTheme="minorHAnsi" w:eastAsiaTheme="minorEastAsia" w:hAnsiTheme="minorHAnsi" w:cstheme="minorBidi"/>
              <w:noProof/>
            </w:rPr>
          </w:pPr>
          <w:hyperlink r:id="rId16" w:anchor="_Toc242910815" w:history="1">
            <w:r w:rsidRPr="00292BB8">
              <w:rPr>
                <w:rStyle w:val="Hyperlink"/>
                <w:rFonts w:ascii="Arial" w:hAnsi="Arial" w:cs="Arial"/>
                <w:b/>
                <w:bCs/>
                <w:noProof/>
              </w:rPr>
              <w:t>Medication</w:t>
            </w:r>
            <w:r w:rsidRPr="00292BB8">
              <w:rPr>
                <w:rStyle w:val="Hyperlink"/>
                <w:rFonts w:ascii="Arial" w:hAnsi="Arial" w:cs="Arial"/>
                <w:b/>
                <w:bCs/>
                <w:noProof/>
                <w:spacing w:val="-15"/>
              </w:rPr>
              <w:t xml:space="preserve"> </w:t>
            </w:r>
            <w:r w:rsidRPr="00292BB8">
              <w:rPr>
                <w:rStyle w:val="Hyperlink"/>
                <w:rFonts w:ascii="Arial" w:hAnsi="Arial" w:cs="Arial"/>
                <w:b/>
                <w:bCs/>
                <w:noProof/>
              </w:rPr>
              <w:t>and</w:t>
            </w:r>
            <w:r w:rsidRPr="00292BB8">
              <w:rPr>
                <w:rStyle w:val="Hyperlink"/>
                <w:rFonts w:ascii="Arial" w:hAnsi="Arial" w:cs="Arial"/>
                <w:b/>
                <w:bCs/>
                <w:noProof/>
                <w:spacing w:val="-14"/>
              </w:rPr>
              <w:t xml:space="preserve"> </w:t>
            </w:r>
            <w:r w:rsidRPr="00292BB8">
              <w:rPr>
                <w:rStyle w:val="Hyperlink"/>
                <w:rFonts w:ascii="Arial" w:hAnsi="Arial" w:cs="Arial"/>
                <w:b/>
                <w:bCs/>
                <w:noProof/>
              </w:rPr>
              <w:t>Technique</w:t>
            </w:r>
            <w:r>
              <w:rPr>
                <w:noProof/>
                <w:webHidden/>
              </w:rPr>
              <w:tab/>
            </w:r>
            <w:r>
              <w:rPr>
                <w:noProof/>
                <w:webHidden/>
              </w:rPr>
              <w:fldChar w:fldCharType="begin"/>
            </w:r>
            <w:r>
              <w:rPr>
                <w:noProof/>
                <w:webHidden/>
              </w:rPr>
              <w:instrText xml:space="preserve"> PAGEREF _Toc242910815 \h </w:instrText>
            </w:r>
            <w:r>
              <w:rPr>
                <w:noProof/>
                <w:webHidden/>
              </w:rPr>
            </w:r>
            <w:r>
              <w:rPr>
                <w:noProof/>
                <w:webHidden/>
              </w:rPr>
              <w:fldChar w:fldCharType="separate"/>
            </w:r>
            <w:r>
              <w:rPr>
                <w:noProof/>
                <w:webHidden/>
              </w:rPr>
              <w:t>8</w:t>
            </w:r>
            <w:r>
              <w:rPr>
                <w:noProof/>
                <w:webHidden/>
              </w:rPr>
              <w:fldChar w:fldCharType="end"/>
            </w:r>
          </w:hyperlink>
        </w:p>
        <w:p w14:paraId="0F68C89D" w14:textId="071FCB12" w:rsidR="000D76F5" w:rsidRDefault="000D76F5">
          <w:pPr>
            <w:pStyle w:val="TOC2"/>
            <w:tabs>
              <w:tab w:val="right" w:leader="dot" w:pos="10456"/>
            </w:tabs>
            <w:rPr>
              <w:rFonts w:asciiTheme="minorHAnsi" w:eastAsiaTheme="minorEastAsia" w:hAnsiTheme="minorHAnsi" w:cstheme="minorBidi"/>
              <w:noProof/>
            </w:rPr>
          </w:pPr>
          <w:hyperlink r:id="rId17" w:anchor="_Toc242910816" w:history="1">
            <w:r w:rsidRPr="00292BB8">
              <w:rPr>
                <w:rStyle w:val="Hyperlink"/>
                <w:rFonts w:ascii="Arial" w:hAnsi="Arial" w:cs="Arial"/>
                <w:b/>
                <w:bCs/>
                <w:noProof/>
              </w:rPr>
              <w:t>Responding to deterioration</w:t>
            </w:r>
            <w:r>
              <w:rPr>
                <w:noProof/>
                <w:webHidden/>
              </w:rPr>
              <w:tab/>
            </w:r>
            <w:r>
              <w:rPr>
                <w:noProof/>
                <w:webHidden/>
              </w:rPr>
              <w:fldChar w:fldCharType="begin"/>
            </w:r>
            <w:r>
              <w:rPr>
                <w:noProof/>
                <w:webHidden/>
              </w:rPr>
              <w:instrText xml:space="preserve"> PAGEREF _Toc242910816 \h </w:instrText>
            </w:r>
            <w:r>
              <w:rPr>
                <w:noProof/>
                <w:webHidden/>
              </w:rPr>
            </w:r>
            <w:r>
              <w:rPr>
                <w:noProof/>
                <w:webHidden/>
              </w:rPr>
              <w:fldChar w:fldCharType="separate"/>
            </w:r>
            <w:r>
              <w:rPr>
                <w:noProof/>
                <w:webHidden/>
              </w:rPr>
              <w:t>8</w:t>
            </w:r>
            <w:r>
              <w:rPr>
                <w:noProof/>
                <w:webHidden/>
              </w:rPr>
              <w:fldChar w:fldCharType="end"/>
            </w:r>
          </w:hyperlink>
        </w:p>
        <w:p w14:paraId="41E4F22C" w14:textId="2FC983B1" w:rsidR="000D76F5" w:rsidRDefault="000D76F5">
          <w:pPr>
            <w:pStyle w:val="TOC1"/>
            <w:tabs>
              <w:tab w:val="right" w:leader="dot" w:pos="10456"/>
            </w:tabs>
            <w:rPr>
              <w:rFonts w:asciiTheme="minorHAnsi" w:eastAsiaTheme="minorEastAsia" w:hAnsiTheme="minorHAnsi" w:cstheme="minorBidi"/>
              <w:noProof/>
            </w:rPr>
          </w:pPr>
          <w:hyperlink w:anchor="_Toc242910817" w:history="1">
            <w:r w:rsidRPr="00292BB8">
              <w:rPr>
                <w:rStyle w:val="Hyperlink"/>
                <w:rFonts w:ascii="Arial" w:hAnsi="Arial" w:cs="Arial"/>
                <w:b/>
                <w:bCs/>
                <w:noProof/>
              </w:rPr>
              <w:t>House of Care Model: UK Application</w:t>
            </w:r>
            <w:r>
              <w:rPr>
                <w:noProof/>
                <w:webHidden/>
              </w:rPr>
              <w:tab/>
            </w:r>
            <w:r>
              <w:rPr>
                <w:noProof/>
                <w:webHidden/>
              </w:rPr>
              <w:fldChar w:fldCharType="begin"/>
            </w:r>
            <w:r>
              <w:rPr>
                <w:noProof/>
                <w:webHidden/>
              </w:rPr>
              <w:instrText xml:space="preserve"> PAGEREF _Toc242910817 \h </w:instrText>
            </w:r>
            <w:r>
              <w:rPr>
                <w:noProof/>
                <w:webHidden/>
              </w:rPr>
            </w:r>
            <w:r>
              <w:rPr>
                <w:noProof/>
                <w:webHidden/>
              </w:rPr>
              <w:fldChar w:fldCharType="separate"/>
            </w:r>
            <w:r>
              <w:rPr>
                <w:noProof/>
                <w:webHidden/>
              </w:rPr>
              <w:t>9</w:t>
            </w:r>
            <w:r>
              <w:rPr>
                <w:noProof/>
                <w:webHidden/>
              </w:rPr>
              <w:fldChar w:fldCharType="end"/>
            </w:r>
          </w:hyperlink>
        </w:p>
        <w:p w14:paraId="072B523D" w14:textId="60F5D6A5" w:rsidR="000D76F5" w:rsidRDefault="000D76F5">
          <w:pPr>
            <w:pStyle w:val="TOC2"/>
            <w:tabs>
              <w:tab w:val="right" w:leader="dot" w:pos="10456"/>
            </w:tabs>
            <w:rPr>
              <w:rFonts w:asciiTheme="minorHAnsi" w:eastAsiaTheme="minorEastAsia" w:hAnsiTheme="minorHAnsi" w:cstheme="minorBidi"/>
              <w:noProof/>
            </w:rPr>
          </w:pPr>
          <w:hyperlink r:id="rId18" w:anchor="_Toc242910818" w:history="1">
            <w:r w:rsidRPr="00292BB8">
              <w:rPr>
                <w:rStyle w:val="Hyperlink"/>
                <w:rFonts w:ascii="Arial" w:hAnsi="Arial" w:cs="Arial"/>
                <w:b/>
                <w:bCs/>
                <w:noProof/>
              </w:rPr>
              <w:t>Overview</w:t>
            </w:r>
            <w:r>
              <w:rPr>
                <w:noProof/>
                <w:webHidden/>
              </w:rPr>
              <w:tab/>
            </w:r>
            <w:r>
              <w:rPr>
                <w:noProof/>
                <w:webHidden/>
              </w:rPr>
              <w:fldChar w:fldCharType="begin"/>
            </w:r>
            <w:r>
              <w:rPr>
                <w:noProof/>
                <w:webHidden/>
              </w:rPr>
              <w:instrText xml:space="preserve"> PAGEREF _Toc242910818 \h </w:instrText>
            </w:r>
            <w:r>
              <w:rPr>
                <w:noProof/>
                <w:webHidden/>
              </w:rPr>
            </w:r>
            <w:r>
              <w:rPr>
                <w:noProof/>
                <w:webHidden/>
              </w:rPr>
              <w:fldChar w:fldCharType="separate"/>
            </w:r>
            <w:r>
              <w:rPr>
                <w:noProof/>
                <w:webHidden/>
              </w:rPr>
              <w:t>9</w:t>
            </w:r>
            <w:r>
              <w:rPr>
                <w:noProof/>
                <w:webHidden/>
              </w:rPr>
              <w:fldChar w:fldCharType="end"/>
            </w:r>
          </w:hyperlink>
        </w:p>
        <w:p w14:paraId="23FE8FE1" w14:textId="003EE4DE" w:rsidR="000D76F5" w:rsidRDefault="000D76F5">
          <w:pPr>
            <w:pStyle w:val="TOC2"/>
            <w:tabs>
              <w:tab w:val="right" w:leader="dot" w:pos="10456"/>
            </w:tabs>
            <w:rPr>
              <w:rFonts w:asciiTheme="minorHAnsi" w:eastAsiaTheme="minorEastAsia" w:hAnsiTheme="minorHAnsi" w:cstheme="minorBidi"/>
              <w:noProof/>
            </w:rPr>
          </w:pPr>
          <w:hyperlink r:id="rId19" w:anchor="_Toc242910819" w:history="1">
            <w:r w:rsidRPr="00292BB8">
              <w:rPr>
                <w:rStyle w:val="Hyperlink"/>
                <w:rFonts w:ascii="Arial" w:eastAsia="Inter Bold" w:hAnsi="Arial" w:cs="Arial"/>
                <w:b/>
                <w:bCs/>
                <w:noProof/>
              </w:rPr>
              <w:t>Professional partnership</w:t>
            </w:r>
            <w:r>
              <w:rPr>
                <w:noProof/>
                <w:webHidden/>
              </w:rPr>
              <w:tab/>
            </w:r>
            <w:r>
              <w:rPr>
                <w:noProof/>
                <w:webHidden/>
              </w:rPr>
              <w:fldChar w:fldCharType="begin"/>
            </w:r>
            <w:r>
              <w:rPr>
                <w:noProof/>
                <w:webHidden/>
              </w:rPr>
              <w:instrText xml:space="preserve"> PAGEREF _Toc242910819 \h </w:instrText>
            </w:r>
            <w:r>
              <w:rPr>
                <w:noProof/>
                <w:webHidden/>
              </w:rPr>
            </w:r>
            <w:r>
              <w:rPr>
                <w:noProof/>
                <w:webHidden/>
              </w:rPr>
              <w:fldChar w:fldCharType="separate"/>
            </w:r>
            <w:r>
              <w:rPr>
                <w:noProof/>
                <w:webHidden/>
              </w:rPr>
              <w:t>9</w:t>
            </w:r>
            <w:r>
              <w:rPr>
                <w:noProof/>
                <w:webHidden/>
              </w:rPr>
              <w:fldChar w:fldCharType="end"/>
            </w:r>
          </w:hyperlink>
        </w:p>
        <w:p w14:paraId="77E27A89" w14:textId="696ED7CF" w:rsidR="000D76F5" w:rsidRDefault="000D76F5">
          <w:pPr>
            <w:pStyle w:val="TOC2"/>
            <w:tabs>
              <w:tab w:val="right" w:leader="dot" w:pos="10456"/>
            </w:tabs>
            <w:rPr>
              <w:rFonts w:asciiTheme="minorHAnsi" w:eastAsiaTheme="minorEastAsia" w:hAnsiTheme="minorHAnsi" w:cstheme="minorBidi"/>
              <w:noProof/>
            </w:rPr>
          </w:pPr>
          <w:hyperlink r:id="rId20" w:anchor="_Toc242910820" w:history="1">
            <w:r w:rsidRPr="00292BB8">
              <w:rPr>
                <w:rStyle w:val="Hyperlink"/>
                <w:rFonts w:ascii="Arial" w:eastAsia="Inter Bold" w:hAnsi="Arial" w:cs="Arial"/>
                <w:b/>
                <w:bCs/>
                <w:noProof/>
              </w:rPr>
              <w:t>Informed and engaged people</w:t>
            </w:r>
            <w:r>
              <w:rPr>
                <w:noProof/>
                <w:webHidden/>
              </w:rPr>
              <w:tab/>
            </w:r>
            <w:r>
              <w:rPr>
                <w:noProof/>
                <w:webHidden/>
              </w:rPr>
              <w:fldChar w:fldCharType="begin"/>
            </w:r>
            <w:r>
              <w:rPr>
                <w:noProof/>
                <w:webHidden/>
              </w:rPr>
              <w:instrText xml:space="preserve"> PAGEREF _Toc242910820 \h </w:instrText>
            </w:r>
            <w:r>
              <w:rPr>
                <w:noProof/>
                <w:webHidden/>
              </w:rPr>
            </w:r>
            <w:r>
              <w:rPr>
                <w:noProof/>
                <w:webHidden/>
              </w:rPr>
              <w:fldChar w:fldCharType="separate"/>
            </w:r>
            <w:r>
              <w:rPr>
                <w:noProof/>
                <w:webHidden/>
              </w:rPr>
              <w:t>9</w:t>
            </w:r>
            <w:r>
              <w:rPr>
                <w:noProof/>
                <w:webHidden/>
              </w:rPr>
              <w:fldChar w:fldCharType="end"/>
            </w:r>
          </w:hyperlink>
        </w:p>
        <w:p w14:paraId="4683C4C4" w14:textId="319F0A3F" w:rsidR="000D76F5" w:rsidRDefault="000D76F5">
          <w:pPr>
            <w:pStyle w:val="TOC2"/>
            <w:tabs>
              <w:tab w:val="right" w:leader="dot" w:pos="10456"/>
            </w:tabs>
            <w:rPr>
              <w:rFonts w:asciiTheme="minorHAnsi" w:eastAsiaTheme="minorEastAsia" w:hAnsiTheme="minorHAnsi" w:cstheme="minorBidi"/>
              <w:noProof/>
            </w:rPr>
          </w:pPr>
          <w:hyperlink r:id="rId21" w:anchor="_Toc242910821" w:history="1">
            <w:r w:rsidRPr="00292BB8">
              <w:rPr>
                <w:rStyle w:val="Hyperlink"/>
                <w:rFonts w:ascii="Arial" w:eastAsia="Inter Bold" w:hAnsi="Arial" w:cs="Arial"/>
                <w:b/>
                <w:bCs/>
                <w:noProof/>
              </w:rPr>
              <w:t>Organisational and clinical processes</w:t>
            </w:r>
            <w:r>
              <w:rPr>
                <w:noProof/>
                <w:webHidden/>
              </w:rPr>
              <w:tab/>
            </w:r>
            <w:r>
              <w:rPr>
                <w:noProof/>
                <w:webHidden/>
              </w:rPr>
              <w:fldChar w:fldCharType="begin"/>
            </w:r>
            <w:r>
              <w:rPr>
                <w:noProof/>
                <w:webHidden/>
              </w:rPr>
              <w:instrText xml:space="preserve"> PAGEREF _Toc242910821 \h </w:instrText>
            </w:r>
            <w:r>
              <w:rPr>
                <w:noProof/>
                <w:webHidden/>
              </w:rPr>
            </w:r>
            <w:r>
              <w:rPr>
                <w:noProof/>
                <w:webHidden/>
              </w:rPr>
              <w:fldChar w:fldCharType="separate"/>
            </w:r>
            <w:r>
              <w:rPr>
                <w:noProof/>
                <w:webHidden/>
              </w:rPr>
              <w:t>9</w:t>
            </w:r>
            <w:r>
              <w:rPr>
                <w:noProof/>
                <w:webHidden/>
              </w:rPr>
              <w:fldChar w:fldCharType="end"/>
            </w:r>
          </w:hyperlink>
        </w:p>
        <w:p w14:paraId="48207BBA" w14:textId="09EF168D" w:rsidR="000D76F5" w:rsidRDefault="000D76F5">
          <w:pPr>
            <w:pStyle w:val="TOC2"/>
            <w:tabs>
              <w:tab w:val="right" w:leader="dot" w:pos="10456"/>
            </w:tabs>
            <w:rPr>
              <w:rFonts w:asciiTheme="minorHAnsi" w:eastAsiaTheme="minorEastAsia" w:hAnsiTheme="minorHAnsi" w:cstheme="minorBidi"/>
              <w:noProof/>
            </w:rPr>
          </w:pPr>
          <w:hyperlink r:id="rId22" w:anchor="_Toc242910822" w:history="1">
            <w:r w:rsidRPr="00292BB8">
              <w:rPr>
                <w:rStyle w:val="Hyperlink"/>
                <w:rFonts w:ascii="Arial" w:eastAsia="Inter Bold" w:hAnsi="Arial" w:cs="Arial"/>
                <w:b/>
                <w:bCs/>
                <w:noProof/>
              </w:rPr>
              <w:t>Commissioning and system support</w:t>
            </w:r>
            <w:r>
              <w:rPr>
                <w:noProof/>
                <w:webHidden/>
              </w:rPr>
              <w:tab/>
            </w:r>
            <w:r>
              <w:rPr>
                <w:noProof/>
                <w:webHidden/>
              </w:rPr>
              <w:fldChar w:fldCharType="begin"/>
            </w:r>
            <w:r>
              <w:rPr>
                <w:noProof/>
                <w:webHidden/>
              </w:rPr>
              <w:instrText xml:space="preserve"> PAGEREF _Toc242910822 \h </w:instrText>
            </w:r>
            <w:r>
              <w:rPr>
                <w:noProof/>
                <w:webHidden/>
              </w:rPr>
            </w:r>
            <w:r>
              <w:rPr>
                <w:noProof/>
                <w:webHidden/>
              </w:rPr>
              <w:fldChar w:fldCharType="separate"/>
            </w:r>
            <w:r>
              <w:rPr>
                <w:noProof/>
                <w:webHidden/>
              </w:rPr>
              <w:t>10</w:t>
            </w:r>
            <w:r>
              <w:rPr>
                <w:noProof/>
                <w:webHidden/>
              </w:rPr>
              <w:fldChar w:fldCharType="end"/>
            </w:r>
          </w:hyperlink>
        </w:p>
        <w:p w14:paraId="21377753" w14:textId="5F07FE98" w:rsidR="000D76F5" w:rsidRDefault="000D76F5">
          <w:pPr>
            <w:pStyle w:val="TOC1"/>
            <w:tabs>
              <w:tab w:val="right" w:leader="dot" w:pos="10456"/>
            </w:tabs>
            <w:rPr>
              <w:rFonts w:asciiTheme="minorHAnsi" w:eastAsiaTheme="minorEastAsia" w:hAnsiTheme="minorHAnsi" w:cstheme="minorBidi"/>
              <w:noProof/>
            </w:rPr>
          </w:pPr>
          <w:hyperlink w:anchor="_Toc242910823" w:history="1">
            <w:r w:rsidRPr="00292BB8">
              <w:rPr>
                <w:rStyle w:val="Hyperlink"/>
                <w:rFonts w:ascii="Arial" w:hAnsi="Arial" w:cs="Arial"/>
                <w:b/>
                <w:bCs/>
                <w:noProof/>
              </w:rPr>
              <w:t>Chronic Care Model: International application</w:t>
            </w:r>
            <w:r>
              <w:rPr>
                <w:noProof/>
                <w:webHidden/>
              </w:rPr>
              <w:tab/>
            </w:r>
            <w:r>
              <w:rPr>
                <w:noProof/>
                <w:webHidden/>
              </w:rPr>
              <w:fldChar w:fldCharType="begin"/>
            </w:r>
            <w:r>
              <w:rPr>
                <w:noProof/>
                <w:webHidden/>
              </w:rPr>
              <w:instrText xml:space="preserve"> PAGEREF _Toc242910823 \h </w:instrText>
            </w:r>
            <w:r>
              <w:rPr>
                <w:noProof/>
                <w:webHidden/>
              </w:rPr>
            </w:r>
            <w:r>
              <w:rPr>
                <w:noProof/>
                <w:webHidden/>
              </w:rPr>
              <w:fldChar w:fldCharType="separate"/>
            </w:r>
            <w:r>
              <w:rPr>
                <w:noProof/>
                <w:webHidden/>
              </w:rPr>
              <w:t>10</w:t>
            </w:r>
            <w:r>
              <w:rPr>
                <w:noProof/>
                <w:webHidden/>
              </w:rPr>
              <w:fldChar w:fldCharType="end"/>
            </w:r>
          </w:hyperlink>
        </w:p>
        <w:p w14:paraId="67E95C14" w14:textId="38287118" w:rsidR="000D76F5" w:rsidRDefault="000D76F5">
          <w:pPr>
            <w:pStyle w:val="TOC2"/>
            <w:tabs>
              <w:tab w:val="right" w:leader="dot" w:pos="10456"/>
            </w:tabs>
            <w:rPr>
              <w:rFonts w:asciiTheme="minorHAnsi" w:eastAsiaTheme="minorEastAsia" w:hAnsiTheme="minorHAnsi" w:cstheme="minorBidi"/>
              <w:noProof/>
            </w:rPr>
          </w:pPr>
          <w:hyperlink r:id="rId23" w:anchor="_Toc242910824" w:history="1">
            <w:r w:rsidRPr="00292BB8">
              <w:rPr>
                <w:rStyle w:val="Hyperlink"/>
                <w:rFonts w:ascii="Arial" w:eastAsia="Inter Bold" w:hAnsi="Arial" w:cs="Arial"/>
                <w:b/>
                <w:noProof/>
              </w:rPr>
              <w:t>Model overview</w:t>
            </w:r>
            <w:r>
              <w:rPr>
                <w:noProof/>
                <w:webHidden/>
              </w:rPr>
              <w:tab/>
            </w:r>
            <w:r>
              <w:rPr>
                <w:noProof/>
                <w:webHidden/>
              </w:rPr>
              <w:fldChar w:fldCharType="begin"/>
            </w:r>
            <w:r>
              <w:rPr>
                <w:noProof/>
                <w:webHidden/>
              </w:rPr>
              <w:instrText xml:space="preserve"> PAGEREF _Toc242910824 \h </w:instrText>
            </w:r>
            <w:r>
              <w:rPr>
                <w:noProof/>
                <w:webHidden/>
              </w:rPr>
            </w:r>
            <w:r>
              <w:rPr>
                <w:noProof/>
                <w:webHidden/>
              </w:rPr>
              <w:fldChar w:fldCharType="separate"/>
            </w:r>
            <w:r>
              <w:rPr>
                <w:noProof/>
                <w:webHidden/>
              </w:rPr>
              <w:t>10</w:t>
            </w:r>
            <w:r>
              <w:rPr>
                <w:noProof/>
                <w:webHidden/>
              </w:rPr>
              <w:fldChar w:fldCharType="end"/>
            </w:r>
          </w:hyperlink>
        </w:p>
        <w:p w14:paraId="7E7E5C8E" w14:textId="18B1A0EF" w:rsidR="000D76F5" w:rsidRDefault="000D76F5">
          <w:pPr>
            <w:pStyle w:val="TOC2"/>
            <w:tabs>
              <w:tab w:val="right" w:leader="dot" w:pos="10456"/>
            </w:tabs>
            <w:rPr>
              <w:rFonts w:asciiTheme="minorHAnsi" w:eastAsiaTheme="minorEastAsia" w:hAnsiTheme="minorHAnsi" w:cstheme="minorBidi"/>
              <w:noProof/>
            </w:rPr>
          </w:pPr>
          <w:hyperlink r:id="rId24" w:anchor="_Toc242910825" w:history="1">
            <w:r w:rsidRPr="00292BB8">
              <w:rPr>
                <w:rStyle w:val="Hyperlink"/>
                <w:rFonts w:ascii="Arial" w:eastAsia="Inter Bold" w:hAnsi="Arial" w:cs="Arial"/>
                <w:b/>
                <w:bCs/>
                <w:noProof/>
              </w:rPr>
              <w:t>Health system organisation</w:t>
            </w:r>
            <w:r>
              <w:rPr>
                <w:noProof/>
                <w:webHidden/>
              </w:rPr>
              <w:tab/>
            </w:r>
            <w:r>
              <w:rPr>
                <w:noProof/>
                <w:webHidden/>
              </w:rPr>
              <w:fldChar w:fldCharType="begin"/>
            </w:r>
            <w:r>
              <w:rPr>
                <w:noProof/>
                <w:webHidden/>
              </w:rPr>
              <w:instrText xml:space="preserve"> PAGEREF _Toc242910825 \h </w:instrText>
            </w:r>
            <w:r>
              <w:rPr>
                <w:noProof/>
                <w:webHidden/>
              </w:rPr>
            </w:r>
            <w:r>
              <w:rPr>
                <w:noProof/>
                <w:webHidden/>
              </w:rPr>
              <w:fldChar w:fldCharType="separate"/>
            </w:r>
            <w:r>
              <w:rPr>
                <w:noProof/>
                <w:webHidden/>
              </w:rPr>
              <w:t>10</w:t>
            </w:r>
            <w:r>
              <w:rPr>
                <w:noProof/>
                <w:webHidden/>
              </w:rPr>
              <w:fldChar w:fldCharType="end"/>
            </w:r>
          </w:hyperlink>
        </w:p>
        <w:p w14:paraId="50B1A600" w14:textId="1D55B997" w:rsidR="000D76F5" w:rsidRDefault="000D76F5">
          <w:pPr>
            <w:pStyle w:val="TOC2"/>
            <w:tabs>
              <w:tab w:val="right" w:leader="dot" w:pos="10456"/>
            </w:tabs>
            <w:rPr>
              <w:rFonts w:asciiTheme="minorHAnsi" w:eastAsiaTheme="minorEastAsia" w:hAnsiTheme="minorHAnsi" w:cstheme="minorBidi"/>
              <w:noProof/>
            </w:rPr>
          </w:pPr>
          <w:hyperlink r:id="rId25" w:anchor="_Toc242910826" w:history="1">
            <w:r w:rsidRPr="00292BB8">
              <w:rPr>
                <w:rStyle w:val="Hyperlink"/>
                <w:rFonts w:ascii="Arial" w:eastAsia="Times New Roman" w:hAnsi="Arial" w:cs="Arial"/>
                <w:b/>
                <w:noProof/>
              </w:rPr>
              <w:t>Delivery System Design</w:t>
            </w:r>
            <w:r>
              <w:rPr>
                <w:noProof/>
                <w:webHidden/>
              </w:rPr>
              <w:tab/>
            </w:r>
            <w:r>
              <w:rPr>
                <w:noProof/>
                <w:webHidden/>
              </w:rPr>
              <w:fldChar w:fldCharType="begin"/>
            </w:r>
            <w:r>
              <w:rPr>
                <w:noProof/>
                <w:webHidden/>
              </w:rPr>
              <w:instrText xml:space="preserve"> PAGEREF _Toc242910826 \h </w:instrText>
            </w:r>
            <w:r>
              <w:rPr>
                <w:noProof/>
                <w:webHidden/>
              </w:rPr>
            </w:r>
            <w:r>
              <w:rPr>
                <w:noProof/>
                <w:webHidden/>
              </w:rPr>
              <w:fldChar w:fldCharType="separate"/>
            </w:r>
            <w:r>
              <w:rPr>
                <w:noProof/>
                <w:webHidden/>
              </w:rPr>
              <w:t>10</w:t>
            </w:r>
            <w:r>
              <w:rPr>
                <w:noProof/>
                <w:webHidden/>
              </w:rPr>
              <w:fldChar w:fldCharType="end"/>
            </w:r>
          </w:hyperlink>
        </w:p>
        <w:p w14:paraId="4A3A35ED" w14:textId="22485FC7" w:rsidR="000D76F5" w:rsidRDefault="000D76F5">
          <w:pPr>
            <w:pStyle w:val="TOC2"/>
            <w:tabs>
              <w:tab w:val="right" w:leader="dot" w:pos="10456"/>
            </w:tabs>
            <w:rPr>
              <w:rFonts w:asciiTheme="minorHAnsi" w:eastAsiaTheme="minorEastAsia" w:hAnsiTheme="minorHAnsi" w:cstheme="minorBidi"/>
              <w:noProof/>
            </w:rPr>
          </w:pPr>
          <w:hyperlink r:id="rId26" w:anchor="_Toc242910827" w:history="1">
            <w:r w:rsidRPr="00292BB8">
              <w:rPr>
                <w:rStyle w:val="Hyperlink"/>
                <w:rFonts w:ascii="Arial" w:eastAsia="Inter Bold" w:hAnsi="Arial" w:cs="Arial"/>
                <w:b/>
                <w:bCs/>
                <w:noProof/>
              </w:rPr>
              <w:t>Decision support</w:t>
            </w:r>
            <w:r>
              <w:rPr>
                <w:noProof/>
                <w:webHidden/>
              </w:rPr>
              <w:tab/>
            </w:r>
            <w:r>
              <w:rPr>
                <w:noProof/>
                <w:webHidden/>
              </w:rPr>
              <w:fldChar w:fldCharType="begin"/>
            </w:r>
            <w:r>
              <w:rPr>
                <w:noProof/>
                <w:webHidden/>
              </w:rPr>
              <w:instrText xml:space="preserve"> PAGEREF _Toc242910827 \h </w:instrText>
            </w:r>
            <w:r>
              <w:rPr>
                <w:noProof/>
                <w:webHidden/>
              </w:rPr>
            </w:r>
            <w:r>
              <w:rPr>
                <w:noProof/>
                <w:webHidden/>
              </w:rPr>
              <w:fldChar w:fldCharType="separate"/>
            </w:r>
            <w:r>
              <w:rPr>
                <w:noProof/>
                <w:webHidden/>
              </w:rPr>
              <w:t>11</w:t>
            </w:r>
            <w:r>
              <w:rPr>
                <w:noProof/>
                <w:webHidden/>
              </w:rPr>
              <w:fldChar w:fldCharType="end"/>
            </w:r>
          </w:hyperlink>
        </w:p>
        <w:p w14:paraId="36339C77" w14:textId="5890BF68" w:rsidR="000D76F5" w:rsidRDefault="000D76F5">
          <w:pPr>
            <w:pStyle w:val="TOC2"/>
            <w:tabs>
              <w:tab w:val="right" w:leader="dot" w:pos="10456"/>
            </w:tabs>
            <w:rPr>
              <w:rFonts w:asciiTheme="minorHAnsi" w:eastAsiaTheme="minorEastAsia" w:hAnsiTheme="minorHAnsi" w:cstheme="minorBidi"/>
              <w:noProof/>
            </w:rPr>
          </w:pPr>
          <w:hyperlink r:id="rId27" w:anchor="_Toc242910828" w:history="1">
            <w:r w:rsidRPr="00292BB8">
              <w:rPr>
                <w:rStyle w:val="Hyperlink"/>
                <w:rFonts w:ascii="Arial" w:eastAsia="Times New Roman" w:hAnsi="Arial" w:cs="Arial"/>
                <w:b/>
                <w:noProof/>
              </w:rPr>
              <w:t>Clinical Information Systems</w:t>
            </w:r>
            <w:r>
              <w:rPr>
                <w:noProof/>
                <w:webHidden/>
              </w:rPr>
              <w:tab/>
            </w:r>
            <w:r>
              <w:rPr>
                <w:noProof/>
                <w:webHidden/>
              </w:rPr>
              <w:fldChar w:fldCharType="begin"/>
            </w:r>
            <w:r>
              <w:rPr>
                <w:noProof/>
                <w:webHidden/>
              </w:rPr>
              <w:instrText xml:space="preserve"> PAGEREF _Toc242910828 \h </w:instrText>
            </w:r>
            <w:r>
              <w:rPr>
                <w:noProof/>
                <w:webHidden/>
              </w:rPr>
            </w:r>
            <w:r>
              <w:rPr>
                <w:noProof/>
                <w:webHidden/>
              </w:rPr>
              <w:fldChar w:fldCharType="separate"/>
            </w:r>
            <w:r>
              <w:rPr>
                <w:noProof/>
                <w:webHidden/>
              </w:rPr>
              <w:t>11</w:t>
            </w:r>
            <w:r>
              <w:rPr>
                <w:noProof/>
                <w:webHidden/>
              </w:rPr>
              <w:fldChar w:fldCharType="end"/>
            </w:r>
          </w:hyperlink>
        </w:p>
        <w:p w14:paraId="75065320" w14:textId="2C23E380" w:rsidR="000D76F5" w:rsidRDefault="000D76F5">
          <w:pPr>
            <w:pStyle w:val="TOC2"/>
            <w:tabs>
              <w:tab w:val="right" w:leader="dot" w:pos="10456"/>
            </w:tabs>
            <w:rPr>
              <w:rFonts w:asciiTheme="minorHAnsi" w:eastAsiaTheme="minorEastAsia" w:hAnsiTheme="minorHAnsi" w:cstheme="minorBidi"/>
              <w:noProof/>
            </w:rPr>
          </w:pPr>
          <w:hyperlink r:id="rId28" w:anchor="_Toc242910829" w:history="1">
            <w:r w:rsidRPr="00292BB8">
              <w:rPr>
                <w:rStyle w:val="Hyperlink"/>
                <w:rFonts w:ascii="Arial" w:eastAsia="Inter Bold" w:hAnsi="Arial" w:cs="Arial"/>
                <w:b/>
                <w:bCs/>
                <w:noProof/>
              </w:rPr>
              <w:t>Self-management support</w:t>
            </w:r>
            <w:r>
              <w:rPr>
                <w:noProof/>
                <w:webHidden/>
              </w:rPr>
              <w:tab/>
            </w:r>
            <w:r>
              <w:rPr>
                <w:noProof/>
                <w:webHidden/>
              </w:rPr>
              <w:fldChar w:fldCharType="begin"/>
            </w:r>
            <w:r>
              <w:rPr>
                <w:noProof/>
                <w:webHidden/>
              </w:rPr>
              <w:instrText xml:space="preserve"> PAGEREF _Toc242910829 \h </w:instrText>
            </w:r>
            <w:r>
              <w:rPr>
                <w:noProof/>
                <w:webHidden/>
              </w:rPr>
            </w:r>
            <w:r>
              <w:rPr>
                <w:noProof/>
                <w:webHidden/>
              </w:rPr>
              <w:fldChar w:fldCharType="separate"/>
            </w:r>
            <w:r>
              <w:rPr>
                <w:noProof/>
                <w:webHidden/>
              </w:rPr>
              <w:t>11</w:t>
            </w:r>
            <w:r>
              <w:rPr>
                <w:noProof/>
                <w:webHidden/>
              </w:rPr>
              <w:fldChar w:fldCharType="end"/>
            </w:r>
          </w:hyperlink>
        </w:p>
        <w:p w14:paraId="0EAFE0EC" w14:textId="11D4213C" w:rsidR="000D76F5" w:rsidRDefault="000D76F5">
          <w:pPr>
            <w:pStyle w:val="TOC2"/>
            <w:tabs>
              <w:tab w:val="right" w:leader="dot" w:pos="10456"/>
            </w:tabs>
            <w:rPr>
              <w:rFonts w:asciiTheme="minorHAnsi" w:eastAsiaTheme="minorEastAsia" w:hAnsiTheme="minorHAnsi" w:cstheme="minorBidi"/>
              <w:noProof/>
            </w:rPr>
          </w:pPr>
          <w:hyperlink r:id="rId29" w:anchor="_Toc242910830" w:history="1">
            <w:r w:rsidRPr="00292BB8">
              <w:rPr>
                <w:rStyle w:val="Hyperlink"/>
                <w:rFonts w:ascii="Arial" w:eastAsia="Times New Roman" w:hAnsi="Arial" w:cs="Arial"/>
                <w:b/>
                <w:noProof/>
              </w:rPr>
              <w:t>Community Resources</w:t>
            </w:r>
            <w:r>
              <w:rPr>
                <w:noProof/>
                <w:webHidden/>
              </w:rPr>
              <w:tab/>
            </w:r>
            <w:r>
              <w:rPr>
                <w:noProof/>
                <w:webHidden/>
              </w:rPr>
              <w:fldChar w:fldCharType="begin"/>
            </w:r>
            <w:r>
              <w:rPr>
                <w:noProof/>
                <w:webHidden/>
              </w:rPr>
              <w:instrText xml:space="preserve"> PAGEREF _Toc242910830 \h </w:instrText>
            </w:r>
            <w:r>
              <w:rPr>
                <w:noProof/>
                <w:webHidden/>
              </w:rPr>
            </w:r>
            <w:r>
              <w:rPr>
                <w:noProof/>
                <w:webHidden/>
              </w:rPr>
              <w:fldChar w:fldCharType="separate"/>
            </w:r>
            <w:r>
              <w:rPr>
                <w:noProof/>
                <w:webHidden/>
              </w:rPr>
              <w:t>11</w:t>
            </w:r>
            <w:r>
              <w:rPr>
                <w:noProof/>
                <w:webHidden/>
              </w:rPr>
              <w:fldChar w:fldCharType="end"/>
            </w:r>
          </w:hyperlink>
        </w:p>
        <w:p w14:paraId="0C547F9A" w14:textId="72DD26C7" w:rsidR="000D76F5" w:rsidRDefault="000D76F5">
          <w:pPr>
            <w:pStyle w:val="TOC2"/>
            <w:tabs>
              <w:tab w:val="right" w:leader="dot" w:pos="10456"/>
            </w:tabs>
            <w:rPr>
              <w:rFonts w:asciiTheme="minorHAnsi" w:eastAsiaTheme="minorEastAsia" w:hAnsiTheme="minorHAnsi" w:cstheme="minorBidi"/>
              <w:noProof/>
            </w:rPr>
          </w:pPr>
          <w:hyperlink r:id="rId30" w:anchor="_Toc242910831" w:history="1">
            <w:r w:rsidRPr="00292BB8">
              <w:rPr>
                <w:rStyle w:val="Hyperlink"/>
                <w:rFonts w:ascii="Arial" w:hAnsi="Arial" w:cs="Arial"/>
                <w:b/>
                <w:noProof/>
              </w:rPr>
              <w:t>Critical Evaluation</w:t>
            </w:r>
            <w:r>
              <w:rPr>
                <w:noProof/>
                <w:webHidden/>
              </w:rPr>
              <w:tab/>
            </w:r>
            <w:r>
              <w:rPr>
                <w:noProof/>
                <w:webHidden/>
              </w:rPr>
              <w:fldChar w:fldCharType="begin"/>
            </w:r>
            <w:r>
              <w:rPr>
                <w:noProof/>
                <w:webHidden/>
              </w:rPr>
              <w:instrText xml:space="preserve"> PAGEREF _Toc242910831 \h </w:instrText>
            </w:r>
            <w:r>
              <w:rPr>
                <w:noProof/>
                <w:webHidden/>
              </w:rPr>
            </w:r>
            <w:r>
              <w:rPr>
                <w:noProof/>
                <w:webHidden/>
              </w:rPr>
              <w:fldChar w:fldCharType="separate"/>
            </w:r>
            <w:r>
              <w:rPr>
                <w:noProof/>
                <w:webHidden/>
              </w:rPr>
              <w:t>11</w:t>
            </w:r>
            <w:r>
              <w:rPr>
                <w:noProof/>
                <w:webHidden/>
              </w:rPr>
              <w:fldChar w:fldCharType="end"/>
            </w:r>
          </w:hyperlink>
        </w:p>
        <w:p w14:paraId="20AFDD76" w14:textId="6AC160CD" w:rsidR="000D76F5" w:rsidRDefault="000D76F5">
          <w:pPr>
            <w:pStyle w:val="TOC1"/>
            <w:tabs>
              <w:tab w:val="right" w:leader="dot" w:pos="10456"/>
            </w:tabs>
            <w:rPr>
              <w:rFonts w:asciiTheme="minorHAnsi" w:eastAsiaTheme="minorEastAsia" w:hAnsiTheme="minorHAnsi" w:cstheme="minorBidi"/>
              <w:noProof/>
            </w:rPr>
          </w:pPr>
          <w:hyperlink r:id="rId31" w:anchor="_Toc242910832" w:history="1">
            <w:r w:rsidRPr="00292BB8">
              <w:rPr>
                <w:rStyle w:val="Hyperlink"/>
                <w:rFonts w:ascii="Arial" w:hAnsi="Arial" w:cs="Arial"/>
                <w:b/>
                <w:noProof/>
              </w:rPr>
              <w:t>Local and National Political Health and Social Care Agendas</w:t>
            </w:r>
            <w:r>
              <w:rPr>
                <w:noProof/>
                <w:webHidden/>
              </w:rPr>
              <w:tab/>
            </w:r>
            <w:r>
              <w:rPr>
                <w:noProof/>
                <w:webHidden/>
              </w:rPr>
              <w:fldChar w:fldCharType="begin"/>
            </w:r>
            <w:r>
              <w:rPr>
                <w:noProof/>
                <w:webHidden/>
              </w:rPr>
              <w:instrText xml:space="preserve"> PAGEREF _Toc242910832 \h </w:instrText>
            </w:r>
            <w:r>
              <w:rPr>
                <w:noProof/>
                <w:webHidden/>
              </w:rPr>
            </w:r>
            <w:r>
              <w:rPr>
                <w:noProof/>
                <w:webHidden/>
              </w:rPr>
              <w:fldChar w:fldCharType="separate"/>
            </w:r>
            <w:r>
              <w:rPr>
                <w:noProof/>
                <w:webHidden/>
              </w:rPr>
              <w:t>12</w:t>
            </w:r>
            <w:r>
              <w:rPr>
                <w:noProof/>
                <w:webHidden/>
              </w:rPr>
              <w:fldChar w:fldCharType="end"/>
            </w:r>
          </w:hyperlink>
        </w:p>
        <w:p w14:paraId="15CFB948" w14:textId="3E68FB62" w:rsidR="000D76F5" w:rsidRDefault="000D76F5">
          <w:pPr>
            <w:pStyle w:val="TOC2"/>
            <w:tabs>
              <w:tab w:val="right" w:leader="dot" w:pos="10456"/>
            </w:tabs>
            <w:rPr>
              <w:rFonts w:asciiTheme="minorHAnsi" w:eastAsiaTheme="minorEastAsia" w:hAnsiTheme="minorHAnsi" w:cstheme="minorBidi"/>
              <w:noProof/>
            </w:rPr>
          </w:pPr>
          <w:hyperlink r:id="rId32" w:anchor="_Toc242910833" w:history="1">
            <w:r w:rsidRPr="00292BB8">
              <w:rPr>
                <w:rStyle w:val="Hyperlink"/>
                <w:rFonts w:ascii="Arial" w:eastAsia="Times New Roman" w:hAnsi="Arial" w:cs="Arial"/>
                <w:b/>
                <w:noProof/>
              </w:rPr>
              <w:t>National Political Health, Social Care Agendas</w:t>
            </w:r>
            <w:r>
              <w:rPr>
                <w:noProof/>
                <w:webHidden/>
              </w:rPr>
              <w:tab/>
            </w:r>
            <w:r>
              <w:rPr>
                <w:noProof/>
                <w:webHidden/>
              </w:rPr>
              <w:fldChar w:fldCharType="begin"/>
            </w:r>
            <w:r>
              <w:rPr>
                <w:noProof/>
                <w:webHidden/>
              </w:rPr>
              <w:instrText xml:space="preserve"> PAGEREF _Toc242910833 \h </w:instrText>
            </w:r>
            <w:r>
              <w:rPr>
                <w:noProof/>
                <w:webHidden/>
              </w:rPr>
            </w:r>
            <w:r>
              <w:rPr>
                <w:noProof/>
                <w:webHidden/>
              </w:rPr>
              <w:fldChar w:fldCharType="separate"/>
            </w:r>
            <w:r>
              <w:rPr>
                <w:noProof/>
                <w:webHidden/>
              </w:rPr>
              <w:t>12</w:t>
            </w:r>
            <w:r>
              <w:rPr>
                <w:noProof/>
                <w:webHidden/>
              </w:rPr>
              <w:fldChar w:fldCharType="end"/>
            </w:r>
          </w:hyperlink>
        </w:p>
        <w:p w14:paraId="5D03C896" w14:textId="538ECF1D" w:rsidR="000D76F5" w:rsidRDefault="000D76F5">
          <w:pPr>
            <w:pStyle w:val="TOC2"/>
            <w:tabs>
              <w:tab w:val="right" w:leader="dot" w:pos="10456"/>
            </w:tabs>
            <w:rPr>
              <w:rFonts w:asciiTheme="minorHAnsi" w:eastAsiaTheme="minorEastAsia" w:hAnsiTheme="minorHAnsi" w:cstheme="minorBidi"/>
              <w:noProof/>
            </w:rPr>
          </w:pPr>
          <w:hyperlink r:id="rId33" w:anchor="_Toc242910834" w:history="1">
            <w:r w:rsidRPr="00292BB8">
              <w:rPr>
                <w:rStyle w:val="Hyperlink"/>
                <w:rFonts w:ascii="Arial" w:eastAsia="Times New Roman" w:hAnsi="Arial" w:cs="Arial"/>
                <w:noProof/>
              </w:rPr>
              <w:t>Local Political Health and Social Care Agendas</w:t>
            </w:r>
            <w:r>
              <w:rPr>
                <w:noProof/>
                <w:webHidden/>
              </w:rPr>
              <w:tab/>
            </w:r>
            <w:r>
              <w:rPr>
                <w:noProof/>
                <w:webHidden/>
              </w:rPr>
              <w:fldChar w:fldCharType="begin"/>
            </w:r>
            <w:r>
              <w:rPr>
                <w:noProof/>
                <w:webHidden/>
              </w:rPr>
              <w:instrText xml:space="preserve"> PAGEREF _Toc242910834 \h </w:instrText>
            </w:r>
            <w:r>
              <w:rPr>
                <w:noProof/>
                <w:webHidden/>
              </w:rPr>
            </w:r>
            <w:r>
              <w:rPr>
                <w:noProof/>
                <w:webHidden/>
              </w:rPr>
              <w:fldChar w:fldCharType="separate"/>
            </w:r>
            <w:r>
              <w:rPr>
                <w:noProof/>
                <w:webHidden/>
              </w:rPr>
              <w:t>12</w:t>
            </w:r>
            <w:r>
              <w:rPr>
                <w:noProof/>
                <w:webHidden/>
              </w:rPr>
              <w:fldChar w:fldCharType="end"/>
            </w:r>
          </w:hyperlink>
        </w:p>
        <w:p w14:paraId="7532FCA1" w14:textId="75902D79" w:rsidR="000D76F5" w:rsidRDefault="000D76F5">
          <w:pPr>
            <w:pStyle w:val="TOC1"/>
            <w:tabs>
              <w:tab w:val="right" w:leader="dot" w:pos="10456"/>
            </w:tabs>
            <w:rPr>
              <w:rFonts w:asciiTheme="minorHAnsi" w:eastAsiaTheme="minorEastAsia" w:hAnsiTheme="minorHAnsi" w:cstheme="minorBidi"/>
              <w:noProof/>
            </w:rPr>
          </w:pPr>
          <w:hyperlink r:id="rId34" w:anchor="_Toc242910835" w:history="1">
            <w:r w:rsidRPr="00292BB8">
              <w:rPr>
                <w:rStyle w:val="Hyperlink"/>
                <w:rFonts w:ascii="Arial" w:eastAsia="Fraunces Bold" w:hAnsi="Arial" w:cs="Arial"/>
                <w:b/>
                <w:bCs/>
                <w:noProof/>
              </w:rPr>
              <w:t>Self-management, family support and end-of-life considerations</w:t>
            </w:r>
            <w:r>
              <w:rPr>
                <w:noProof/>
                <w:webHidden/>
              </w:rPr>
              <w:tab/>
            </w:r>
            <w:r>
              <w:rPr>
                <w:noProof/>
                <w:webHidden/>
              </w:rPr>
              <w:fldChar w:fldCharType="begin"/>
            </w:r>
            <w:r>
              <w:rPr>
                <w:noProof/>
                <w:webHidden/>
              </w:rPr>
              <w:instrText xml:space="preserve"> PAGEREF _Toc242910835 \h </w:instrText>
            </w:r>
            <w:r>
              <w:rPr>
                <w:noProof/>
                <w:webHidden/>
              </w:rPr>
            </w:r>
            <w:r>
              <w:rPr>
                <w:noProof/>
                <w:webHidden/>
              </w:rPr>
              <w:fldChar w:fldCharType="separate"/>
            </w:r>
            <w:r>
              <w:rPr>
                <w:noProof/>
                <w:webHidden/>
              </w:rPr>
              <w:t>13</w:t>
            </w:r>
            <w:r>
              <w:rPr>
                <w:noProof/>
                <w:webHidden/>
              </w:rPr>
              <w:fldChar w:fldCharType="end"/>
            </w:r>
          </w:hyperlink>
        </w:p>
        <w:p w14:paraId="40129A09" w14:textId="378C54E0" w:rsidR="000D76F5" w:rsidRDefault="000D76F5">
          <w:pPr>
            <w:pStyle w:val="TOC2"/>
            <w:tabs>
              <w:tab w:val="right" w:leader="dot" w:pos="10456"/>
            </w:tabs>
            <w:rPr>
              <w:rFonts w:asciiTheme="minorHAnsi" w:eastAsiaTheme="minorEastAsia" w:hAnsiTheme="minorHAnsi" w:cstheme="minorBidi"/>
              <w:noProof/>
            </w:rPr>
          </w:pPr>
          <w:hyperlink r:id="rId35" w:anchor="_Toc242910836" w:history="1">
            <w:r w:rsidRPr="00292BB8">
              <w:rPr>
                <w:rStyle w:val="Hyperlink"/>
                <w:rFonts w:ascii="Arial" w:eastAsia="Inter Bold" w:hAnsi="Arial" w:cs="Arial"/>
                <w:b/>
                <w:bCs/>
                <w:noProof/>
              </w:rPr>
              <w:t>Supported self-management</w:t>
            </w:r>
            <w:r>
              <w:rPr>
                <w:noProof/>
                <w:webHidden/>
              </w:rPr>
              <w:tab/>
            </w:r>
            <w:r>
              <w:rPr>
                <w:noProof/>
                <w:webHidden/>
              </w:rPr>
              <w:fldChar w:fldCharType="begin"/>
            </w:r>
            <w:r>
              <w:rPr>
                <w:noProof/>
                <w:webHidden/>
              </w:rPr>
              <w:instrText xml:space="preserve"> PAGEREF _Toc242910836 \h </w:instrText>
            </w:r>
            <w:r>
              <w:rPr>
                <w:noProof/>
                <w:webHidden/>
              </w:rPr>
            </w:r>
            <w:r>
              <w:rPr>
                <w:noProof/>
                <w:webHidden/>
              </w:rPr>
              <w:fldChar w:fldCharType="separate"/>
            </w:r>
            <w:r>
              <w:rPr>
                <w:noProof/>
                <w:webHidden/>
              </w:rPr>
              <w:t>13</w:t>
            </w:r>
            <w:r>
              <w:rPr>
                <w:noProof/>
                <w:webHidden/>
              </w:rPr>
              <w:fldChar w:fldCharType="end"/>
            </w:r>
          </w:hyperlink>
        </w:p>
        <w:p w14:paraId="24AC1454" w14:textId="21442987" w:rsidR="000D76F5" w:rsidRDefault="000D76F5">
          <w:pPr>
            <w:pStyle w:val="TOC2"/>
            <w:tabs>
              <w:tab w:val="right" w:leader="dot" w:pos="10456"/>
            </w:tabs>
            <w:rPr>
              <w:rFonts w:asciiTheme="minorHAnsi" w:eastAsiaTheme="minorEastAsia" w:hAnsiTheme="minorHAnsi" w:cstheme="minorBidi"/>
              <w:noProof/>
            </w:rPr>
          </w:pPr>
          <w:hyperlink r:id="rId36" w:anchor="_Toc242910837" w:history="1">
            <w:r w:rsidRPr="00292BB8">
              <w:rPr>
                <w:rStyle w:val="Hyperlink"/>
                <w:rFonts w:ascii="Arial" w:eastAsia="Inter Bold" w:hAnsi="Arial" w:cs="Arial"/>
                <w:b/>
                <w:bCs/>
                <w:noProof/>
              </w:rPr>
              <w:t>Family and carers</w:t>
            </w:r>
            <w:r>
              <w:rPr>
                <w:noProof/>
                <w:webHidden/>
              </w:rPr>
              <w:tab/>
            </w:r>
            <w:r>
              <w:rPr>
                <w:noProof/>
                <w:webHidden/>
              </w:rPr>
              <w:fldChar w:fldCharType="begin"/>
            </w:r>
            <w:r>
              <w:rPr>
                <w:noProof/>
                <w:webHidden/>
              </w:rPr>
              <w:instrText xml:space="preserve"> PAGEREF _Toc242910837 \h </w:instrText>
            </w:r>
            <w:r>
              <w:rPr>
                <w:noProof/>
                <w:webHidden/>
              </w:rPr>
            </w:r>
            <w:r>
              <w:rPr>
                <w:noProof/>
                <w:webHidden/>
              </w:rPr>
              <w:fldChar w:fldCharType="separate"/>
            </w:r>
            <w:r>
              <w:rPr>
                <w:noProof/>
                <w:webHidden/>
              </w:rPr>
              <w:t>13</w:t>
            </w:r>
            <w:r>
              <w:rPr>
                <w:noProof/>
                <w:webHidden/>
              </w:rPr>
              <w:fldChar w:fldCharType="end"/>
            </w:r>
          </w:hyperlink>
        </w:p>
        <w:p w14:paraId="789491CF" w14:textId="33B5EC34" w:rsidR="000D76F5" w:rsidRDefault="000D76F5">
          <w:pPr>
            <w:pStyle w:val="TOC2"/>
            <w:tabs>
              <w:tab w:val="right" w:leader="dot" w:pos="10456"/>
            </w:tabs>
            <w:rPr>
              <w:rFonts w:asciiTheme="minorHAnsi" w:eastAsiaTheme="minorEastAsia" w:hAnsiTheme="minorHAnsi" w:cstheme="minorBidi"/>
              <w:noProof/>
            </w:rPr>
          </w:pPr>
          <w:hyperlink r:id="rId37" w:anchor="_Toc242910838" w:history="1">
            <w:r w:rsidRPr="00292BB8">
              <w:rPr>
                <w:rStyle w:val="Hyperlink"/>
                <w:rFonts w:ascii="Arial" w:eastAsia="Inter Bold" w:hAnsi="Arial" w:cs="Arial"/>
                <w:b/>
                <w:bCs/>
                <w:noProof/>
              </w:rPr>
              <w:t>End-of-life care</w:t>
            </w:r>
            <w:r>
              <w:rPr>
                <w:noProof/>
                <w:webHidden/>
              </w:rPr>
              <w:tab/>
            </w:r>
            <w:r>
              <w:rPr>
                <w:noProof/>
                <w:webHidden/>
              </w:rPr>
              <w:fldChar w:fldCharType="begin"/>
            </w:r>
            <w:r>
              <w:rPr>
                <w:noProof/>
                <w:webHidden/>
              </w:rPr>
              <w:instrText xml:space="preserve"> PAGEREF _Toc242910838 \h </w:instrText>
            </w:r>
            <w:r>
              <w:rPr>
                <w:noProof/>
                <w:webHidden/>
              </w:rPr>
            </w:r>
            <w:r>
              <w:rPr>
                <w:noProof/>
                <w:webHidden/>
              </w:rPr>
              <w:fldChar w:fldCharType="separate"/>
            </w:r>
            <w:r>
              <w:rPr>
                <w:noProof/>
                <w:webHidden/>
              </w:rPr>
              <w:t>13</w:t>
            </w:r>
            <w:r>
              <w:rPr>
                <w:noProof/>
                <w:webHidden/>
              </w:rPr>
              <w:fldChar w:fldCharType="end"/>
            </w:r>
          </w:hyperlink>
        </w:p>
        <w:p w14:paraId="76AAB459" w14:textId="71360AFE" w:rsidR="000D76F5" w:rsidRDefault="000D76F5">
          <w:pPr>
            <w:pStyle w:val="TOC1"/>
            <w:tabs>
              <w:tab w:val="right" w:leader="dot" w:pos="10456"/>
            </w:tabs>
            <w:rPr>
              <w:rFonts w:asciiTheme="minorHAnsi" w:eastAsiaTheme="minorEastAsia" w:hAnsiTheme="minorHAnsi" w:cstheme="minorBidi"/>
              <w:noProof/>
            </w:rPr>
          </w:pPr>
          <w:hyperlink r:id="rId38" w:anchor="_Toc242910839" w:history="1">
            <w:r w:rsidRPr="00292BB8">
              <w:rPr>
                <w:rStyle w:val="Hyperlink"/>
                <w:rFonts w:ascii="Arial" w:eastAsia="Fraunces Bold" w:hAnsi="Arial" w:cs="Arial"/>
                <w:b/>
                <w:bCs/>
                <w:noProof/>
              </w:rPr>
              <w:t>Recommendations And Conclusion</w:t>
            </w:r>
            <w:r>
              <w:rPr>
                <w:noProof/>
                <w:webHidden/>
              </w:rPr>
              <w:tab/>
            </w:r>
            <w:r>
              <w:rPr>
                <w:noProof/>
                <w:webHidden/>
              </w:rPr>
              <w:fldChar w:fldCharType="begin"/>
            </w:r>
            <w:r>
              <w:rPr>
                <w:noProof/>
                <w:webHidden/>
              </w:rPr>
              <w:instrText xml:space="preserve"> PAGEREF _Toc242910839 \h </w:instrText>
            </w:r>
            <w:r>
              <w:rPr>
                <w:noProof/>
                <w:webHidden/>
              </w:rPr>
            </w:r>
            <w:r>
              <w:rPr>
                <w:noProof/>
                <w:webHidden/>
              </w:rPr>
              <w:fldChar w:fldCharType="separate"/>
            </w:r>
            <w:r>
              <w:rPr>
                <w:noProof/>
                <w:webHidden/>
              </w:rPr>
              <w:t>14</w:t>
            </w:r>
            <w:r>
              <w:rPr>
                <w:noProof/>
                <w:webHidden/>
              </w:rPr>
              <w:fldChar w:fldCharType="end"/>
            </w:r>
          </w:hyperlink>
        </w:p>
        <w:p w14:paraId="0DD5A7CE" w14:textId="09A59B5D" w:rsidR="000D76F5" w:rsidRDefault="000D76F5">
          <w:pPr>
            <w:pStyle w:val="TOC2"/>
            <w:tabs>
              <w:tab w:val="right" w:leader="dot" w:pos="10456"/>
            </w:tabs>
            <w:rPr>
              <w:rFonts w:asciiTheme="minorHAnsi" w:eastAsiaTheme="minorEastAsia" w:hAnsiTheme="minorHAnsi" w:cstheme="minorBidi"/>
              <w:noProof/>
            </w:rPr>
          </w:pPr>
          <w:hyperlink r:id="rId39" w:anchor="_Toc242910840" w:history="1">
            <w:r w:rsidRPr="00292BB8">
              <w:rPr>
                <w:rStyle w:val="Hyperlink"/>
                <w:rFonts w:ascii="Arial" w:eastAsia="Inter Bold" w:hAnsi="Arial" w:cs="Arial"/>
                <w:b/>
                <w:bCs/>
                <w:noProof/>
              </w:rPr>
              <w:t>Priorities for practice</w:t>
            </w:r>
            <w:r>
              <w:rPr>
                <w:noProof/>
                <w:webHidden/>
              </w:rPr>
              <w:tab/>
            </w:r>
            <w:r>
              <w:rPr>
                <w:noProof/>
                <w:webHidden/>
              </w:rPr>
              <w:fldChar w:fldCharType="begin"/>
            </w:r>
            <w:r>
              <w:rPr>
                <w:noProof/>
                <w:webHidden/>
              </w:rPr>
              <w:instrText xml:space="preserve"> PAGEREF _Toc242910840 \h </w:instrText>
            </w:r>
            <w:r>
              <w:rPr>
                <w:noProof/>
                <w:webHidden/>
              </w:rPr>
            </w:r>
            <w:r>
              <w:rPr>
                <w:noProof/>
                <w:webHidden/>
              </w:rPr>
              <w:fldChar w:fldCharType="separate"/>
            </w:r>
            <w:r>
              <w:rPr>
                <w:noProof/>
                <w:webHidden/>
              </w:rPr>
              <w:t>14</w:t>
            </w:r>
            <w:r>
              <w:rPr>
                <w:noProof/>
                <w:webHidden/>
              </w:rPr>
              <w:fldChar w:fldCharType="end"/>
            </w:r>
          </w:hyperlink>
        </w:p>
        <w:p w14:paraId="58934BD9" w14:textId="2233FB75" w:rsidR="000D76F5" w:rsidRDefault="000D76F5">
          <w:pPr>
            <w:pStyle w:val="TOC1"/>
            <w:tabs>
              <w:tab w:val="right" w:leader="dot" w:pos="10456"/>
            </w:tabs>
            <w:rPr>
              <w:rFonts w:asciiTheme="minorHAnsi" w:eastAsiaTheme="minorEastAsia" w:hAnsiTheme="minorHAnsi" w:cstheme="minorBidi"/>
              <w:noProof/>
            </w:rPr>
          </w:pPr>
          <w:hyperlink r:id="rId40" w:anchor="_Toc242910841" w:history="1">
            <w:r w:rsidRPr="00292BB8">
              <w:rPr>
                <w:rStyle w:val="Hyperlink"/>
                <w:rFonts w:ascii="Arial" w:eastAsia="Inter Bold" w:hAnsi="Arial" w:cs="Arial"/>
                <w:b/>
                <w:bCs/>
                <w:noProof/>
              </w:rPr>
              <w:t>Concluding message</w:t>
            </w:r>
            <w:r>
              <w:rPr>
                <w:noProof/>
                <w:webHidden/>
              </w:rPr>
              <w:tab/>
            </w:r>
            <w:r>
              <w:rPr>
                <w:noProof/>
                <w:webHidden/>
              </w:rPr>
              <w:fldChar w:fldCharType="begin"/>
            </w:r>
            <w:r>
              <w:rPr>
                <w:noProof/>
                <w:webHidden/>
              </w:rPr>
              <w:instrText xml:space="preserve"> PAGEREF _Toc242910841 \h </w:instrText>
            </w:r>
            <w:r>
              <w:rPr>
                <w:noProof/>
                <w:webHidden/>
              </w:rPr>
            </w:r>
            <w:r>
              <w:rPr>
                <w:noProof/>
                <w:webHidden/>
              </w:rPr>
              <w:fldChar w:fldCharType="separate"/>
            </w:r>
            <w:r>
              <w:rPr>
                <w:noProof/>
                <w:webHidden/>
              </w:rPr>
              <w:t>14</w:t>
            </w:r>
            <w:r>
              <w:rPr>
                <w:noProof/>
                <w:webHidden/>
              </w:rPr>
              <w:fldChar w:fldCharType="end"/>
            </w:r>
          </w:hyperlink>
        </w:p>
        <w:p w14:paraId="25D19EA6" w14:textId="2AC58AF6" w:rsidR="000D76F5" w:rsidRDefault="000D76F5">
          <w:pPr>
            <w:pStyle w:val="TOC1"/>
            <w:tabs>
              <w:tab w:val="right" w:leader="dot" w:pos="10456"/>
            </w:tabs>
            <w:rPr>
              <w:rFonts w:asciiTheme="minorHAnsi" w:eastAsiaTheme="minorEastAsia" w:hAnsiTheme="minorHAnsi" w:cstheme="minorBidi"/>
              <w:noProof/>
            </w:rPr>
          </w:pPr>
          <w:hyperlink w:anchor="_Toc242910842" w:history="1">
            <w:r w:rsidRPr="00292BB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_Toc242910842 \h </w:instrText>
            </w:r>
            <w:r>
              <w:rPr>
                <w:noProof/>
                <w:webHidden/>
              </w:rPr>
            </w:r>
            <w:r>
              <w:rPr>
                <w:noProof/>
                <w:webHidden/>
              </w:rPr>
              <w:fldChar w:fldCharType="separate"/>
            </w:r>
            <w:r>
              <w:rPr>
                <w:noProof/>
                <w:webHidden/>
              </w:rPr>
              <w:t>15</w:t>
            </w:r>
            <w:r>
              <w:rPr>
                <w:noProof/>
                <w:webHidden/>
              </w:rPr>
              <w:fldChar w:fldCharType="end"/>
            </w:r>
          </w:hyperlink>
        </w:p>
        <w:p w14:paraId="75D9AC6F" w14:textId="032C44BB" w:rsidR="00180086" w:rsidRPr="0028335A" w:rsidRDefault="00180086">
          <w:pPr>
            <w:rPr>
              <w:rFonts w:ascii="Arial" w:hAnsi="Arial" w:cs="Arial"/>
              <w:sz w:val="20"/>
              <w:szCs w:val="20"/>
              <w:lang w:val="en-GB"/>
            </w:rPr>
          </w:pPr>
          <w:r w:rsidRPr="0028335A">
            <w:rPr>
              <w:rFonts w:ascii="Arial" w:hAnsi="Arial" w:cs="Arial"/>
              <w:noProof/>
              <w:sz w:val="20"/>
              <w:szCs w:val="20"/>
              <w:lang w:val="en-GB"/>
            </w:rPr>
            <w:fldChar w:fldCharType="end"/>
          </w:r>
        </w:p>
      </w:sdtContent>
    </w:sdt>
    <w:p w14:paraId="6CBE498C" w14:textId="4A9D081E" w:rsidR="00180086" w:rsidRPr="0028335A" w:rsidRDefault="00F27C85" w:rsidP="00180086">
      <w:pPr>
        <w:rPr>
          <w:lang w:val="en-GB"/>
        </w:rPr>
      </w:pPr>
      <w:r w:rsidRPr="0028335A">
        <w:rPr>
          <w:noProof/>
          <w:lang w:val="en-GB"/>
          <w14:ligatures w14:val="standardContextual"/>
        </w:rPr>
        <w:lastRenderedPageBreak/>
        <mc:AlternateContent>
          <mc:Choice Requires="wps">
            <w:drawing>
              <wp:anchor distT="0" distB="0" distL="114300" distR="114300" simplePos="0" relativeHeight="251663360" behindDoc="0" locked="0" layoutInCell="1" allowOverlap="1" wp14:anchorId="36BB1ABB" wp14:editId="145F4CA2">
                <wp:simplePos x="0" y="0"/>
                <wp:positionH relativeFrom="margin">
                  <wp:posOffset>0</wp:posOffset>
                </wp:positionH>
                <wp:positionV relativeFrom="paragraph">
                  <wp:posOffset>-71269</wp:posOffset>
                </wp:positionV>
                <wp:extent cx="3520440" cy="6680200"/>
                <wp:effectExtent l="0" t="0" r="0" b="0"/>
                <wp:wrapNone/>
                <wp:docPr id="988533754" name="Text Box 4"/>
                <wp:cNvGraphicFramePr/>
                <a:graphic xmlns:a="http://schemas.openxmlformats.org/drawingml/2006/main">
                  <a:graphicData uri="http://schemas.microsoft.com/office/word/2010/wordprocessingShape">
                    <wps:wsp>
                      <wps:cNvSpPr txBox="1"/>
                      <wps:spPr>
                        <a:xfrm>
                          <a:off x="0" y="0"/>
                          <a:ext cx="3520440" cy="6680200"/>
                        </a:xfrm>
                        <a:prstGeom prst="rect">
                          <a:avLst/>
                        </a:prstGeom>
                        <a:solidFill>
                          <a:schemeClr val="accent5">
                            <a:lumMod val="20000"/>
                            <a:lumOff val="80000"/>
                          </a:schemeClr>
                        </a:solidFill>
                        <a:ln>
                          <a:noFill/>
                        </a:ln>
                      </wps:spPr>
                      <wps:style>
                        <a:lnRef idx="1">
                          <a:schemeClr val="accent4"/>
                        </a:lnRef>
                        <a:fillRef idx="2">
                          <a:schemeClr val="accent4"/>
                        </a:fillRef>
                        <a:effectRef idx="1">
                          <a:schemeClr val="accent4"/>
                        </a:effectRef>
                        <a:fontRef idx="minor">
                          <a:schemeClr val="dk1"/>
                        </a:fontRef>
                      </wps:style>
                      <wps:txbx>
                        <w:txbxContent>
                          <w:p w14:paraId="00860B94" w14:textId="5D213D6B" w:rsidR="007D5555" w:rsidRPr="00180086" w:rsidRDefault="007D5555" w:rsidP="00180086">
                            <w:pPr>
                              <w:pStyle w:val="Heading1"/>
                              <w:jc w:val="center"/>
                              <w:rPr>
                                <w:rFonts w:ascii="Arial" w:hAnsi="Arial" w:cs="Arial"/>
                                <w:b/>
                                <w:bCs/>
                                <w:sz w:val="24"/>
                                <w:szCs w:val="24"/>
                              </w:rPr>
                            </w:pPr>
                            <w:bookmarkStart w:id="2" w:name="_Toc242910803"/>
                            <w:r w:rsidRPr="00180086">
                              <w:rPr>
                                <w:rFonts w:ascii="Arial" w:hAnsi="Arial" w:cs="Arial"/>
                                <w:b/>
                                <w:bCs/>
                                <w:sz w:val="24"/>
                                <w:szCs w:val="24"/>
                              </w:rPr>
                              <w:t xml:space="preserve">Understanding </w:t>
                            </w:r>
                            <w:r>
                              <w:rPr>
                                <w:rFonts w:ascii="Arial" w:hAnsi="Arial" w:cs="Arial"/>
                                <w:b/>
                                <w:bCs/>
                                <w:spacing w:val="-2"/>
                                <w:sz w:val="24"/>
                                <w:szCs w:val="24"/>
                              </w:rPr>
                              <w:t>A</w:t>
                            </w:r>
                            <w:r w:rsidRPr="00180086">
                              <w:rPr>
                                <w:rFonts w:ascii="Arial" w:hAnsi="Arial" w:cs="Arial"/>
                                <w:b/>
                                <w:bCs/>
                                <w:spacing w:val="-2"/>
                                <w:sz w:val="24"/>
                                <w:szCs w:val="24"/>
                              </w:rPr>
                              <w:t>sthma</w:t>
                            </w:r>
                            <w:bookmarkEnd w:id="2"/>
                          </w:p>
                          <w:p w14:paraId="3176E975" w14:textId="63FFEB50" w:rsidR="007D5555" w:rsidRPr="00D064C0" w:rsidRDefault="007D5555" w:rsidP="00D064C0">
                            <w:pPr>
                              <w:pStyle w:val="NormalWeb"/>
                              <w:spacing w:line="360" w:lineRule="auto"/>
                              <w:jc w:val="both"/>
                              <w:rPr>
                                <w:rFonts w:ascii="Arial" w:hAnsi="Arial" w:cs="Arial"/>
                              </w:rPr>
                            </w:pPr>
                            <w:r w:rsidRPr="00D064C0">
                              <w:rPr>
                                <w:rFonts w:ascii="Arial" w:hAnsi="Arial" w:cs="Arial"/>
                                <w:w w:val="105"/>
                              </w:rPr>
                              <w:t xml:space="preserve">Asthma is a complex chronic inflammatory condition of the airways in the lungs with variable symptoms including the lungs, which cause reduced expiration flow and variable </w:t>
                            </w:r>
                            <w:proofErr w:type="gramStart"/>
                            <w:r w:rsidRPr="00D064C0">
                              <w:rPr>
                                <w:rFonts w:ascii="Arial" w:hAnsi="Arial" w:cs="Arial"/>
                                <w:w w:val="105"/>
                              </w:rPr>
                              <w:t>exacerbation</w:t>
                            </w:r>
                            <w:r w:rsidR="00D064C0" w:rsidRPr="00D064C0">
                              <w:rPr>
                                <w:rFonts w:ascii="Arial" w:hAnsi="Arial" w:cs="Arial"/>
                                <w:w w:val="105"/>
                              </w:rPr>
                              <w:t xml:space="preserve"> </w:t>
                            </w:r>
                            <w:r w:rsidR="00D064C0" w:rsidRPr="00D064C0">
                              <w:rPr>
                                <w:rFonts w:ascii="Arial" w:hAnsi="Arial" w:cs="Arial"/>
                              </w:rPr>
                              <w:t xml:space="preserve"> </w:t>
                            </w:r>
                            <w:r w:rsidR="00E8443D">
                              <w:rPr>
                                <w:rFonts w:ascii="Arial" w:hAnsi="Arial" w:cs="Arial"/>
                              </w:rPr>
                              <w:t>(</w:t>
                            </w:r>
                            <w:proofErr w:type="gramEnd"/>
                            <w:r w:rsidR="00D064C0" w:rsidRPr="00D064C0">
                              <w:rPr>
                                <w:rFonts w:ascii="Arial" w:hAnsi="Arial" w:cs="Arial"/>
                              </w:rPr>
                              <w:t>W</w:t>
                            </w:r>
                            <w:r w:rsidR="00F27C85">
                              <w:rPr>
                                <w:rFonts w:ascii="Arial" w:hAnsi="Arial" w:cs="Arial"/>
                              </w:rPr>
                              <w:t xml:space="preserve">orld Health </w:t>
                            </w:r>
                            <w:proofErr w:type="spellStart"/>
                            <w:r w:rsidR="00F27C85">
                              <w:rPr>
                                <w:rFonts w:ascii="Arial" w:hAnsi="Arial" w:cs="Arial"/>
                              </w:rPr>
                              <w:t>Organisation</w:t>
                            </w:r>
                            <w:proofErr w:type="spellEnd"/>
                            <w:r w:rsidR="00D064C0" w:rsidRPr="00D064C0">
                              <w:rPr>
                                <w:rFonts w:ascii="Arial" w:hAnsi="Arial" w:cs="Arial"/>
                              </w:rPr>
                              <w:t>, 2026)</w:t>
                            </w:r>
                            <w:r w:rsidRPr="00D064C0">
                              <w:rPr>
                                <w:rFonts w:ascii="Arial" w:hAnsi="Arial" w:cs="Arial"/>
                                <w:w w:val="105"/>
                              </w:rPr>
                              <w:t xml:space="preserve">. There is a relationship between bronchoconstriction, airway inflammation and excess mucus production all of which can lead to wheezing, coughing, breathlessness and chest tightness (Agache </w:t>
                            </w:r>
                            <w:r w:rsidRPr="00EB00EC">
                              <w:rPr>
                                <w:rFonts w:ascii="Arial" w:hAnsi="Arial" w:cs="Arial"/>
                                <w:i/>
                                <w:iCs/>
                                <w:w w:val="105"/>
                              </w:rPr>
                              <w:t>et al.,</w:t>
                            </w:r>
                            <w:r w:rsidRPr="00D064C0">
                              <w:rPr>
                                <w:rFonts w:ascii="Arial" w:hAnsi="Arial" w:cs="Arial"/>
                                <w:w w:val="105"/>
                              </w:rPr>
                              <w:t xml:space="preserve"> 2024a). It</w:t>
                            </w:r>
                            <w:r w:rsidR="000A6AF1">
                              <w:rPr>
                                <w:rFonts w:ascii="Arial" w:hAnsi="Arial" w:cs="Arial"/>
                                <w:w w:val="105"/>
                              </w:rPr>
                              <w:t xml:space="preserve"> is</w:t>
                            </w:r>
                            <w:r w:rsidRPr="00D064C0">
                              <w:rPr>
                                <w:rFonts w:ascii="Arial" w:hAnsi="Arial" w:cs="Arial"/>
                                <w:w w:val="105"/>
                              </w:rPr>
                              <w:t xml:space="preserve"> possible to have symptoms at times and not at others, but do</w:t>
                            </w:r>
                            <w:r w:rsidR="000A6AF1">
                              <w:rPr>
                                <w:rFonts w:ascii="Arial" w:hAnsi="Arial" w:cs="Arial"/>
                                <w:w w:val="105"/>
                              </w:rPr>
                              <w:t xml:space="preserve"> no</w:t>
                            </w:r>
                            <w:r w:rsidRPr="00D064C0">
                              <w:rPr>
                                <w:rFonts w:ascii="Arial" w:hAnsi="Arial" w:cs="Arial"/>
                                <w:w w:val="105"/>
                              </w:rPr>
                              <w:t xml:space="preserve">t assume that </w:t>
                            </w:r>
                            <w:r w:rsidR="00E74A63">
                              <w:rPr>
                                <w:rFonts w:ascii="Arial" w:hAnsi="Arial" w:cs="Arial"/>
                                <w:w w:val="105"/>
                              </w:rPr>
                              <w:t xml:space="preserve">one </w:t>
                            </w:r>
                            <w:r w:rsidR="000A6AF1">
                              <w:rPr>
                                <w:rFonts w:ascii="Arial" w:hAnsi="Arial" w:cs="Arial"/>
                                <w:w w:val="105"/>
                              </w:rPr>
                              <w:t xml:space="preserve">would not </w:t>
                            </w:r>
                            <w:r w:rsidRPr="00D064C0">
                              <w:rPr>
                                <w:rFonts w:ascii="Arial" w:hAnsi="Arial" w:cs="Arial"/>
                                <w:w w:val="105"/>
                              </w:rPr>
                              <w:t>get a bad break when</w:t>
                            </w:r>
                            <w:r w:rsidRPr="00D064C0">
                              <w:rPr>
                                <w:rFonts w:ascii="Arial" w:hAnsi="Arial" w:cs="Arial"/>
                                <w:spacing w:val="-12"/>
                                <w:w w:val="105"/>
                              </w:rPr>
                              <w:t xml:space="preserve"> </w:t>
                            </w:r>
                            <w:r w:rsidRPr="00D064C0">
                              <w:rPr>
                                <w:rFonts w:ascii="Arial" w:hAnsi="Arial" w:cs="Arial"/>
                                <w:w w:val="105"/>
                              </w:rPr>
                              <w:t>you</w:t>
                            </w:r>
                            <w:r w:rsidRPr="00D064C0">
                              <w:rPr>
                                <w:rFonts w:ascii="Arial" w:hAnsi="Arial" w:cs="Arial"/>
                                <w:spacing w:val="-12"/>
                                <w:w w:val="105"/>
                              </w:rPr>
                              <w:t xml:space="preserve"> </w:t>
                            </w:r>
                            <w:r w:rsidRPr="00D064C0">
                              <w:rPr>
                                <w:rFonts w:ascii="Arial" w:hAnsi="Arial" w:cs="Arial"/>
                                <w:w w:val="105"/>
                              </w:rPr>
                              <w:t>feel</w:t>
                            </w:r>
                            <w:r w:rsidRPr="00D064C0">
                              <w:rPr>
                                <w:rFonts w:ascii="Arial" w:hAnsi="Arial" w:cs="Arial"/>
                                <w:spacing w:val="-12"/>
                                <w:w w:val="105"/>
                              </w:rPr>
                              <w:t xml:space="preserve"> </w:t>
                            </w:r>
                            <w:r w:rsidRPr="00D064C0">
                              <w:rPr>
                                <w:rFonts w:ascii="Arial" w:hAnsi="Arial" w:cs="Arial"/>
                                <w:w w:val="105"/>
                              </w:rPr>
                              <w:t>fine.</w:t>
                            </w:r>
                            <w:r w:rsidRPr="00D064C0">
                              <w:rPr>
                                <w:rFonts w:ascii="Arial" w:hAnsi="Arial" w:cs="Arial"/>
                                <w:spacing w:val="-12"/>
                                <w:w w:val="105"/>
                              </w:rPr>
                              <w:t xml:space="preserve"> </w:t>
                            </w:r>
                            <w:r w:rsidRPr="00D064C0">
                              <w:rPr>
                                <w:rFonts w:ascii="Arial" w:hAnsi="Arial" w:cs="Arial"/>
                                <w:w w:val="105"/>
                              </w:rPr>
                              <w:t>Clinical</w:t>
                            </w:r>
                            <w:r w:rsidRPr="00D064C0">
                              <w:rPr>
                                <w:rFonts w:ascii="Arial" w:hAnsi="Arial" w:cs="Arial"/>
                                <w:spacing w:val="-12"/>
                                <w:w w:val="105"/>
                              </w:rPr>
                              <w:t xml:space="preserve"> </w:t>
                            </w:r>
                            <w:r w:rsidRPr="00D064C0">
                              <w:rPr>
                                <w:rFonts w:ascii="Arial" w:hAnsi="Arial" w:cs="Arial"/>
                                <w:w w:val="105"/>
                              </w:rPr>
                              <w:t>evaluation,</w:t>
                            </w:r>
                            <w:r w:rsidRPr="00D064C0">
                              <w:rPr>
                                <w:rFonts w:ascii="Arial" w:hAnsi="Arial" w:cs="Arial"/>
                                <w:spacing w:val="-12"/>
                                <w:w w:val="105"/>
                              </w:rPr>
                              <w:t xml:space="preserve"> </w:t>
                            </w:r>
                            <w:r w:rsidRPr="00D064C0">
                              <w:rPr>
                                <w:rFonts w:ascii="Arial" w:hAnsi="Arial" w:cs="Arial"/>
                                <w:w w:val="105"/>
                              </w:rPr>
                              <w:t>combined with objective testing, is thus needed for diagnosis, as far as possible. There is individual variation in asthma age of onset, allergic sensitisation, symptom patterns and treatment response. Such differences are important as a one-size-fits-all pathway of care could fail to consider environmental triggers, comorbidities, and practical challenges to effective care (</w:t>
                            </w:r>
                            <w:r w:rsidR="00F27C85">
                              <w:rPr>
                                <w:rFonts w:ascii="Arial" w:hAnsi="Arial" w:cs="Arial"/>
                                <w:w w:val="105"/>
                              </w:rPr>
                              <w:t xml:space="preserve">National Institute </w:t>
                            </w:r>
                            <w:r w:rsidR="00E7029E">
                              <w:rPr>
                                <w:rFonts w:ascii="Arial" w:hAnsi="Arial" w:cs="Arial"/>
                                <w:w w:val="105"/>
                              </w:rPr>
                              <w:t>for Health and Care Excellence, (</w:t>
                            </w:r>
                            <w:r w:rsidRPr="00D064C0">
                              <w:rPr>
                                <w:rFonts w:ascii="Arial" w:hAnsi="Arial" w:cs="Arial"/>
                                <w:w w:val="105"/>
                              </w:rPr>
                              <w:t>NICE</w:t>
                            </w:r>
                            <w:r w:rsidR="00E7029E">
                              <w:rPr>
                                <w:rFonts w:ascii="Arial" w:hAnsi="Arial" w:cs="Arial"/>
                                <w:w w:val="105"/>
                              </w:rPr>
                              <w:t>)</w:t>
                            </w:r>
                            <w:r w:rsidRPr="00D064C0">
                              <w:rPr>
                                <w:rFonts w:ascii="Arial" w:hAnsi="Arial" w:cs="Arial"/>
                                <w:w w:val="105"/>
                              </w:rPr>
                              <w:t>, 2024</w:t>
                            </w:r>
                            <w:r w:rsidR="00EB00EC">
                              <w:rPr>
                                <w:rFonts w:ascii="Arial" w:hAnsi="Arial" w:cs="Arial"/>
                                <w:w w:val="105"/>
                              </w:rPr>
                              <w:t>)</w:t>
                            </w:r>
                            <w:r w:rsidRPr="00D064C0">
                              <w:rPr>
                                <w:rFonts w:ascii="Arial" w:hAnsi="Arial" w:cs="Arial"/>
                                <w:w w:val="105"/>
                              </w:rPr>
                              <w:t xml:space="preserve">; </w:t>
                            </w:r>
                            <w:r w:rsidR="00F27C85" w:rsidRPr="00DB6B71">
                              <w:rPr>
                                <w:rFonts w:ascii="Arial" w:hAnsi="Arial" w:cs="Arial"/>
                              </w:rPr>
                              <w:t xml:space="preserve">Global Initiative for Asthma </w:t>
                            </w:r>
                            <w:r w:rsidR="00F27C85">
                              <w:rPr>
                                <w:rFonts w:ascii="Arial" w:hAnsi="Arial" w:cs="Arial"/>
                              </w:rPr>
                              <w:t>(</w:t>
                            </w:r>
                            <w:r w:rsidRPr="00D064C0">
                              <w:rPr>
                                <w:rFonts w:ascii="Arial" w:hAnsi="Arial" w:cs="Arial"/>
                                <w:w w:val="105"/>
                              </w:rPr>
                              <w:t>GINA</w:t>
                            </w:r>
                            <w:r w:rsidR="00F27C85">
                              <w:rPr>
                                <w:rFonts w:ascii="Arial" w:hAnsi="Arial" w:cs="Arial"/>
                                <w:w w:val="105"/>
                              </w:rPr>
                              <w:t>)</w:t>
                            </w:r>
                            <w:r w:rsidRPr="00D064C0">
                              <w:rPr>
                                <w:rFonts w:ascii="Arial" w:hAnsi="Arial" w:cs="Arial"/>
                                <w:w w:val="105"/>
                              </w:rPr>
                              <w:t>, 2025).</w:t>
                            </w:r>
                          </w:p>
                          <w:p w14:paraId="4D375F14" w14:textId="39E70C4A" w:rsidR="007D5555" w:rsidRPr="00180086" w:rsidRDefault="007D5555" w:rsidP="00180086">
                            <w:pPr>
                              <w:spacing w:line="360" w:lineRule="auto"/>
                              <w:rPr>
                                <w:rFonts w:ascii="Arial" w:hAnsi="Arial" w:cs="Arial"/>
                              </w:rPr>
                            </w:pPr>
                            <w:r w:rsidRPr="00180086">
                              <w:rPr>
                                <w:rFonts w:ascii="Arial" w:hAnsi="Arial" w:cs="Arial"/>
                              </w:rPr>
                              <w:br w:type="column"/>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B1ABB" id="Text Box 4" o:spid="_x0000_s1027" type="#_x0000_t202" style="position:absolute;margin-left:0;margin-top:-5.6pt;width:277.2pt;height:52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" fillcolor="#deeaf6 [664]" stroked="f" strokeweight=".5pt">
                <v:textbox>
                  <w:txbxContent>
                    <w:p w14:paraId="00860B94" w14:textId="5D213D6B" w:rsidR="007D5555" w:rsidRPr="00180086" w:rsidRDefault="007D5555" w:rsidP="00180086">
                      <w:pPr>
                        <w:pStyle w:val="Heading1"/>
                        <w:jc w:val="center"/>
                        <w:rPr>
                          <w:rFonts w:ascii="Arial" w:hAnsi="Arial" w:cs="Arial"/>
                          <w:b/>
                          <w:bCs/>
                          <w:sz w:val="24"/>
                          <w:szCs w:val="24"/>
                        </w:rPr>
                      </w:pPr>
                      <w:bookmarkStart w:id="3" w:name="_Toc242910803"/>
                      <w:r w:rsidRPr="00180086">
                        <w:rPr>
                          <w:rFonts w:ascii="Arial" w:hAnsi="Arial" w:cs="Arial"/>
                          <w:b/>
                          <w:bCs/>
                          <w:sz w:val="24"/>
                          <w:szCs w:val="24"/>
                        </w:rPr>
                        <w:t xml:space="preserve">Understanding </w:t>
                      </w:r>
                      <w:r>
                        <w:rPr>
                          <w:rFonts w:ascii="Arial" w:hAnsi="Arial" w:cs="Arial"/>
                          <w:b/>
                          <w:bCs/>
                          <w:spacing w:val="-2"/>
                          <w:sz w:val="24"/>
                          <w:szCs w:val="24"/>
                        </w:rPr>
                        <w:t>A</w:t>
                      </w:r>
                      <w:r w:rsidRPr="00180086">
                        <w:rPr>
                          <w:rFonts w:ascii="Arial" w:hAnsi="Arial" w:cs="Arial"/>
                          <w:b/>
                          <w:bCs/>
                          <w:spacing w:val="-2"/>
                          <w:sz w:val="24"/>
                          <w:szCs w:val="24"/>
                        </w:rPr>
                        <w:t>sthma</w:t>
                      </w:r>
                      <w:bookmarkEnd w:id="3"/>
                    </w:p>
                    <w:p w14:paraId="3176E975" w14:textId="63FFEB50" w:rsidR="007D5555" w:rsidRPr="00D064C0" w:rsidRDefault="007D5555" w:rsidP="00D064C0">
                      <w:pPr>
                        <w:pStyle w:val="NormalWeb"/>
                        <w:spacing w:line="360" w:lineRule="auto"/>
                        <w:jc w:val="both"/>
                        <w:rPr>
                          <w:rFonts w:ascii="Arial" w:hAnsi="Arial" w:cs="Arial"/>
                        </w:rPr>
                      </w:pPr>
                      <w:r w:rsidRPr="00D064C0">
                        <w:rPr>
                          <w:rFonts w:ascii="Arial" w:hAnsi="Arial" w:cs="Arial"/>
                          <w:w w:val="105"/>
                        </w:rPr>
                        <w:t xml:space="preserve">Asthma is a complex chronic inflammatory condition of the airways in the lungs with variable symptoms including the lungs, which cause reduced expiration flow and variable </w:t>
                      </w:r>
                      <w:proofErr w:type="gramStart"/>
                      <w:r w:rsidRPr="00D064C0">
                        <w:rPr>
                          <w:rFonts w:ascii="Arial" w:hAnsi="Arial" w:cs="Arial"/>
                          <w:w w:val="105"/>
                        </w:rPr>
                        <w:t>exacerbation</w:t>
                      </w:r>
                      <w:r w:rsidR="00D064C0" w:rsidRPr="00D064C0">
                        <w:rPr>
                          <w:rFonts w:ascii="Arial" w:hAnsi="Arial" w:cs="Arial"/>
                          <w:w w:val="105"/>
                        </w:rPr>
                        <w:t xml:space="preserve"> </w:t>
                      </w:r>
                      <w:r w:rsidR="00D064C0" w:rsidRPr="00D064C0">
                        <w:rPr>
                          <w:rFonts w:ascii="Arial" w:hAnsi="Arial" w:cs="Arial"/>
                        </w:rPr>
                        <w:t xml:space="preserve"> </w:t>
                      </w:r>
                      <w:r w:rsidR="00E8443D">
                        <w:rPr>
                          <w:rFonts w:ascii="Arial" w:hAnsi="Arial" w:cs="Arial"/>
                        </w:rPr>
                        <w:t>(</w:t>
                      </w:r>
                      <w:proofErr w:type="gramEnd"/>
                      <w:r w:rsidR="00D064C0" w:rsidRPr="00D064C0">
                        <w:rPr>
                          <w:rFonts w:ascii="Arial" w:hAnsi="Arial" w:cs="Arial"/>
                        </w:rPr>
                        <w:t>W</w:t>
                      </w:r>
                      <w:r w:rsidR="00F27C85">
                        <w:rPr>
                          <w:rFonts w:ascii="Arial" w:hAnsi="Arial" w:cs="Arial"/>
                        </w:rPr>
                        <w:t xml:space="preserve">orld Health </w:t>
                      </w:r>
                      <w:proofErr w:type="spellStart"/>
                      <w:r w:rsidR="00F27C85">
                        <w:rPr>
                          <w:rFonts w:ascii="Arial" w:hAnsi="Arial" w:cs="Arial"/>
                        </w:rPr>
                        <w:t>Organisation</w:t>
                      </w:r>
                      <w:proofErr w:type="spellEnd"/>
                      <w:r w:rsidR="00D064C0" w:rsidRPr="00D064C0">
                        <w:rPr>
                          <w:rFonts w:ascii="Arial" w:hAnsi="Arial" w:cs="Arial"/>
                        </w:rPr>
                        <w:t>, 2026)</w:t>
                      </w:r>
                      <w:r w:rsidRPr="00D064C0">
                        <w:rPr>
                          <w:rFonts w:ascii="Arial" w:hAnsi="Arial" w:cs="Arial"/>
                          <w:w w:val="105"/>
                        </w:rPr>
                        <w:t xml:space="preserve">. There is a relationship between bronchoconstriction, airway inflammation and excess mucus production all of which can lead to wheezing, coughing, breathlessness and chest tightness (Agache </w:t>
                      </w:r>
                      <w:r w:rsidRPr="00EB00EC">
                        <w:rPr>
                          <w:rFonts w:ascii="Arial" w:hAnsi="Arial" w:cs="Arial"/>
                          <w:i/>
                          <w:iCs/>
                          <w:w w:val="105"/>
                        </w:rPr>
                        <w:t>et al.,</w:t>
                      </w:r>
                      <w:r w:rsidRPr="00D064C0">
                        <w:rPr>
                          <w:rFonts w:ascii="Arial" w:hAnsi="Arial" w:cs="Arial"/>
                          <w:w w:val="105"/>
                        </w:rPr>
                        <w:t xml:space="preserve"> 2024a). It</w:t>
                      </w:r>
                      <w:r w:rsidR="000A6AF1">
                        <w:rPr>
                          <w:rFonts w:ascii="Arial" w:hAnsi="Arial" w:cs="Arial"/>
                          <w:w w:val="105"/>
                        </w:rPr>
                        <w:t xml:space="preserve"> is</w:t>
                      </w:r>
                      <w:r w:rsidRPr="00D064C0">
                        <w:rPr>
                          <w:rFonts w:ascii="Arial" w:hAnsi="Arial" w:cs="Arial"/>
                          <w:w w:val="105"/>
                        </w:rPr>
                        <w:t xml:space="preserve"> possible to have symptoms at times and not at others, but do</w:t>
                      </w:r>
                      <w:r w:rsidR="000A6AF1">
                        <w:rPr>
                          <w:rFonts w:ascii="Arial" w:hAnsi="Arial" w:cs="Arial"/>
                          <w:w w:val="105"/>
                        </w:rPr>
                        <w:t xml:space="preserve"> no</w:t>
                      </w:r>
                      <w:r w:rsidRPr="00D064C0">
                        <w:rPr>
                          <w:rFonts w:ascii="Arial" w:hAnsi="Arial" w:cs="Arial"/>
                          <w:w w:val="105"/>
                        </w:rPr>
                        <w:t xml:space="preserve">t assume that </w:t>
                      </w:r>
                      <w:r w:rsidR="00E74A63">
                        <w:rPr>
                          <w:rFonts w:ascii="Arial" w:hAnsi="Arial" w:cs="Arial"/>
                          <w:w w:val="105"/>
                        </w:rPr>
                        <w:t xml:space="preserve">one </w:t>
                      </w:r>
                      <w:r w:rsidR="000A6AF1">
                        <w:rPr>
                          <w:rFonts w:ascii="Arial" w:hAnsi="Arial" w:cs="Arial"/>
                          <w:w w:val="105"/>
                        </w:rPr>
                        <w:t xml:space="preserve">would not </w:t>
                      </w:r>
                      <w:r w:rsidRPr="00D064C0">
                        <w:rPr>
                          <w:rFonts w:ascii="Arial" w:hAnsi="Arial" w:cs="Arial"/>
                          <w:w w:val="105"/>
                        </w:rPr>
                        <w:t>get a bad break when</w:t>
                      </w:r>
                      <w:r w:rsidRPr="00D064C0">
                        <w:rPr>
                          <w:rFonts w:ascii="Arial" w:hAnsi="Arial" w:cs="Arial"/>
                          <w:spacing w:val="-12"/>
                          <w:w w:val="105"/>
                        </w:rPr>
                        <w:t xml:space="preserve"> </w:t>
                      </w:r>
                      <w:r w:rsidRPr="00D064C0">
                        <w:rPr>
                          <w:rFonts w:ascii="Arial" w:hAnsi="Arial" w:cs="Arial"/>
                          <w:w w:val="105"/>
                        </w:rPr>
                        <w:t>you</w:t>
                      </w:r>
                      <w:r w:rsidRPr="00D064C0">
                        <w:rPr>
                          <w:rFonts w:ascii="Arial" w:hAnsi="Arial" w:cs="Arial"/>
                          <w:spacing w:val="-12"/>
                          <w:w w:val="105"/>
                        </w:rPr>
                        <w:t xml:space="preserve"> </w:t>
                      </w:r>
                      <w:r w:rsidRPr="00D064C0">
                        <w:rPr>
                          <w:rFonts w:ascii="Arial" w:hAnsi="Arial" w:cs="Arial"/>
                          <w:w w:val="105"/>
                        </w:rPr>
                        <w:t>feel</w:t>
                      </w:r>
                      <w:r w:rsidRPr="00D064C0">
                        <w:rPr>
                          <w:rFonts w:ascii="Arial" w:hAnsi="Arial" w:cs="Arial"/>
                          <w:spacing w:val="-12"/>
                          <w:w w:val="105"/>
                        </w:rPr>
                        <w:t xml:space="preserve"> </w:t>
                      </w:r>
                      <w:r w:rsidRPr="00D064C0">
                        <w:rPr>
                          <w:rFonts w:ascii="Arial" w:hAnsi="Arial" w:cs="Arial"/>
                          <w:w w:val="105"/>
                        </w:rPr>
                        <w:t>fine.</w:t>
                      </w:r>
                      <w:r w:rsidRPr="00D064C0">
                        <w:rPr>
                          <w:rFonts w:ascii="Arial" w:hAnsi="Arial" w:cs="Arial"/>
                          <w:spacing w:val="-12"/>
                          <w:w w:val="105"/>
                        </w:rPr>
                        <w:t xml:space="preserve"> </w:t>
                      </w:r>
                      <w:r w:rsidRPr="00D064C0">
                        <w:rPr>
                          <w:rFonts w:ascii="Arial" w:hAnsi="Arial" w:cs="Arial"/>
                          <w:w w:val="105"/>
                        </w:rPr>
                        <w:t>Clinical</w:t>
                      </w:r>
                      <w:r w:rsidRPr="00D064C0">
                        <w:rPr>
                          <w:rFonts w:ascii="Arial" w:hAnsi="Arial" w:cs="Arial"/>
                          <w:spacing w:val="-12"/>
                          <w:w w:val="105"/>
                        </w:rPr>
                        <w:t xml:space="preserve"> </w:t>
                      </w:r>
                      <w:r w:rsidRPr="00D064C0">
                        <w:rPr>
                          <w:rFonts w:ascii="Arial" w:hAnsi="Arial" w:cs="Arial"/>
                          <w:w w:val="105"/>
                        </w:rPr>
                        <w:t>evaluation,</w:t>
                      </w:r>
                      <w:r w:rsidRPr="00D064C0">
                        <w:rPr>
                          <w:rFonts w:ascii="Arial" w:hAnsi="Arial" w:cs="Arial"/>
                          <w:spacing w:val="-12"/>
                          <w:w w:val="105"/>
                        </w:rPr>
                        <w:t xml:space="preserve"> </w:t>
                      </w:r>
                      <w:r w:rsidRPr="00D064C0">
                        <w:rPr>
                          <w:rFonts w:ascii="Arial" w:hAnsi="Arial" w:cs="Arial"/>
                          <w:w w:val="105"/>
                        </w:rPr>
                        <w:t>combined with objective testing, is thus needed for diagnosis, as far as possible. There is individual variation in asthma age of onset, allergic sensitisation, symptom patterns and treatment response. Such differences are important as a one-size-fits-all pathway of care could fail to consider environmental triggers, comorbidities, and practical challenges to effective care (</w:t>
                      </w:r>
                      <w:r w:rsidR="00F27C85">
                        <w:rPr>
                          <w:rFonts w:ascii="Arial" w:hAnsi="Arial" w:cs="Arial"/>
                          <w:w w:val="105"/>
                        </w:rPr>
                        <w:t xml:space="preserve">National Institute </w:t>
                      </w:r>
                      <w:r w:rsidR="00E7029E">
                        <w:rPr>
                          <w:rFonts w:ascii="Arial" w:hAnsi="Arial" w:cs="Arial"/>
                          <w:w w:val="105"/>
                        </w:rPr>
                        <w:t>for Health and Care Excellence, (</w:t>
                      </w:r>
                      <w:r w:rsidRPr="00D064C0">
                        <w:rPr>
                          <w:rFonts w:ascii="Arial" w:hAnsi="Arial" w:cs="Arial"/>
                          <w:w w:val="105"/>
                        </w:rPr>
                        <w:t>NICE</w:t>
                      </w:r>
                      <w:r w:rsidR="00E7029E">
                        <w:rPr>
                          <w:rFonts w:ascii="Arial" w:hAnsi="Arial" w:cs="Arial"/>
                          <w:w w:val="105"/>
                        </w:rPr>
                        <w:t>)</w:t>
                      </w:r>
                      <w:r w:rsidRPr="00D064C0">
                        <w:rPr>
                          <w:rFonts w:ascii="Arial" w:hAnsi="Arial" w:cs="Arial"/>
                          <w:w w:val="105"/>
                        </w:rPr>
                        <w:t>, 2024</w:t>
                      </w:r>
                      <w:r w:rsidR="00EB00EC">
                        <w:rPr>
                          <w:rFonts w:ascii="Arial" w:hAnsi="Arial" w:cs="Arial"/>
                          <w:w w:val="105"/>
                        </w:rPr>
                        <w:t>)</w:t>
                      </w:r>
                      <w:r w:rsidRPr="00D064C0">
                        <w:rPr>
                          <w:rFonts w:ascii="Arial" w:hAnsi="Arial" w:cs="Arial"/>
                          <w:w w:val="105"/>
                        </w:rPr>
                        <w:t xml:space="preserve">; </w:t>
                      </w:r>
                      <w:r w:rsidR="00F27C85" w:rsidRPr="00DB6B71">
                        <w:rPr>
                          <w:rFonts w:ascii="Arial" w:hAnsi="Arial" w:cs="Arial"/>
                        </w:rPr>
                        <w:t xml:space="preserve">Global Initiative for Asthma </w:t>
                      </w:r>
                      <w:r w:rsidR="00F27C85">
                        <w:rPr>
                          <w:rFonts w:ascii="Arial" w:hAnsi="Arial" w:cs="Arial"/>
                        </w:rPr>
                        <w:t>(</w:t>
                      </w:r>
                      <w:r w:rsidRPr="00D064C0">
                        <w:rPr>
                          <w:rFonts w:ascii="Arial" w:hAnsi="Arial" w:cs="Arial"/>
                          <w:w w:val="105"/>
                        </w:rPr>
                        <w:t>GINA</w:t>
                      </w:r>
                      <w:r w:rsidR="00F27C85">
                        <w:rPr>
                          <w:rFonts w:ascii="Arial" w:hAnsi="Arial" w:cs="Arial"/>
                          <w:w w:val="105"/>
                        </w:rPr>
                        <w:t>)</w:t>
                      </w:r>
                      <w:r w:rsidRPr="00D064C0">
                        <w:rPr>
                          <w:rFonts w:ascii="Arial" w:hAnsi="Arial" w:cs="Arial"/>
                          <w:w w:val="105"/>
                        </w:rPr>
                        <w:t>, 2025).</w:t>
                      </w:r>
                    </w:p>
                    <w:p w14:paraId="4D375F14" w14:textId="39E70C4A" w:rsidR="007D5555" w:rsidRPr="00180086" w:rsidRDefault="007D5555" w:rsidP="00180086">
                      <w:pPr>
                        <w:spacing w:line="360" w:lineRule="auto"/>
                        <w:rPr>
                          <w:rFonts w:ascii="Arial" w:hAnsi="Arial" w:cs="Arial"/>
                        </w:rPr>
                      </w:pPr>
                      <w:r w:rsidRPr="00180086">
                        <w:rPr>
                          <w:rFonts w:ascii="Arial" w:hAnsi="Arial" w:cs="Arial"/>
                        </w:rPr>
                        <w:br w:type="column"/>
                      </w:r>
                    </w:p>
                  </w:txbxContent>
                </v:textbox>
                <w10:wrap anchorx="margin"/>
              </v:shape>
            </w:pict>
          </mc:Fallback>
        </mc:AlternateContent>
      </w:r>
      <w:r w:rsidR="00E8443D" w:rsidRPr="0028335A">
        <w:rPr>
          <w:rFonts w:ascii="Century"/>
          <w:noProof/>
          <w:sz w:val="20"/>
          <w:lang w:val="en-GB"/>
        </w:rPr>
        <w:drawing>
          <wp:anchor distT="0" distB="0" distL="114300" distR="114300" simplePos="0" relativeHeight="251662336" behindDoc="0" locked="0" layoutInCell="1" allowOverlap="1" wp14:anchorId="05EA9B28" wp14:editId="0801DB0A">
            <wp:simplePos x="0" y="0"/>
            <wp:positionH relativeFrom="page">
              <wp:posOffset>4198620</wp:posOffset>
            </wp:positionH>
            <wp:positionV relativeFrom="margin">
              <wp:posOffset>160020</wp:posOffset>
            </wp:positionV>
            <wp:extent cx="3025140" cy="3863340"/>
            <wp:effectExtent l="152400" t="152400" r="346710" b="365760"/>
            <wp:wrapSquare wrapText="bothSides"/>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25140" cy="38633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42C0EBC" w14:textId="77491AFB" w:rsidR="00180086" w:rsidRPr="0028335A" w:rsidRDefault="00180086" w:rsidP="00180086">
      <w:pPr>
        <w:rPr>
          <w:lang w:val="en-GB"/>
        </w:rPr>
      </w:pPr>
    </w:p>
    <w:p w14:paraId="3CD155C7" w14:textId="20820C6D" w:rsidR="00180086" w:rsidRPr="0028335A" w:rsidRDefault="00180086" w:rsidP="00180086">
      <w:pPr>
        <w:rPr>
          <w:lang w:val="en-GB"/>
        </w:rPr>
      </w:pPr>
    </w:p>
    <w:p w14:paraId="46229FF3" w14:textId="33488FFE" w:rsidR="00AE2224" w:rsidRPr="0028335A" w:rsidRDefault="00B90DBA">
      <w:pPr>
        <w:rPr>
          <w:lang w:val="en-GB"/>
        </w:rPr>
      </w:pPr>
      <w:r w:rsidRPr="0028335A">
        <w:rPr>
          <w:lang w:val="en-GB"/>
        </w:rPr>
        <w:t xml:space="preserve">  </w:t>
      </w:r>
    </w:p>
    <w:p w14:paraId="29C3C5F1" w14:textId="261B653E" w:rsidR="00B90DBA" w:rsidRPr="0028335A" w:rsidRDefault="00B90DBA">
      <w:pPr>
        <w:rPr>
          <w:lang w:val="en-GB"/>
        </w:rPr>
      </w:pPr>
    </w:p>
    <w:p w14:paraId="0C4951F0" w14:textId="54136F8E" w:rsidR="00B90DBA" w:rsidRPr="0028335A" w:rsidRDefault="00B90DBA">
      <w:pPr>
        <w:rPr>
          <w:lang w:val="en-GB"/>
        </w:rPr>
      </w:pPr>
    </w:p>
    <w:p w14:paraId="6B8759C1" w14:textId="2809DFB6" w:rsidR="00B90DBA" w:rsidRPr="0028335A" w:rsidRDefault="00B90DBA">
      <w:pPr>
        <w:rPr>
          <w:lang w:val="en-GB"/>
        </w:rPr>
      </w:pPr>
    </w:p>
    <w:p w14:paraId="703C35DD" w14:textId="7A5F0636" w:rsidR="00B90DBA" w:rsidRPr="0028335A" w:rsidRDefault="00B90DBA">
      <w:pPr>
        <w:rPr>
          <w:lang w:val="en-GB"/>
        </w:rPr>
      </w:pPr>
    </w:p>
    <w:p w14:paraId="6FAFBC42" w14:textId="3A151644" w:rsidR="00B90DBA" w:rsidRPr="0028335A" w:rsidRDefault="00B90DBA">
      <w:pPr>
        <w:rPr>
          <w:lang w:val="en-GB"/>
        </w:rPr>
      </w:pPr>
    </w:p>
    <w:p w14:paraId="073A721F" w14:textId="1F3810C7" w:rsidR="00B90DBA" w:rsidRPr="0028335A" w:rsidRDefault="00B90DBA">
      <w:pPr>
        <w:rPr>
          <w:lang w:val="en-GB"/>
        </w:rPr>
      </w:pPr>
    </w:p>
    <w:p w14:paraId="62015BF2" w14:textId="77777777" w:rsidR="00B90DBA" w:rsidRPr="0028335A" w:rsidRDefault="00B90DBA">
      <w:pPr>
        <w:rPr>
          <w:lang w:val="en-GB"/>
        </w:rPr>
      </w:pPr>
    </w:p>
    <w:p w14:paraId="21EFF2DC" w14:textId="77777777" w:rsidR="00B90DBA" w:rsidRPr="0028335A" w:rsidRDefault="00B90DBA">
      <w:pPr>
        <w:rPr>
          <w:lang w:val="en-GB"/>
        </w:rPr>
      </w:pPr>
    </w:p>
    <w:p w14:paraId="1EE73068" w14:textId="77777777" w:rsidR="00B90DBA" w:rsidRPr="0028335A" w:rsidRDefault="00B90DBA">
      <w:pPr>
        <w:rPr>
          <w:lang w:val="en-GB"/>
        </w:rPr>
      </w:pPr>
    </w:p>
    <w:p w14:paraId="692ACA84" w14:textId="4530F516" w:rsidR="00B90DBA" w:rsidRPr="0028335A" w:rsidRDefault="00B90DBA">
      <w:pPr>
        <w:rPr>
          <w:lang w:val="en-GB"/>
        </w:rPr>
      </w:pPr>
    </w:p>
    <w:p w14:paraId="32B6BA18" w14:textId="77777777" w:rsidR="00B90DBA" w:rsidRPr="0028335A" w:rsidRDefault="00B90DBA">
      <w:pPr>
        <w:rPr>
          <w:lang w:val="en-GB"/>
        </w:rPr>
      </w:pPr>
    </w:p>
    <w:p w14:paraId="5D2E3203" w14:textId="4855D5E5" w:rsidR="00B90DBA" w:rsidRPr="0028335A" w:rsidRDefault="00B90DBA">
      <w:pPr>
        <w:rPr>
          <w:lang w:val="en-GB"/>
        </w:rPr>
      </w:pPr>
    </w:p>
    <w:p w14:paraId="7BD26ABD" w14:textId="77777777" w:rsidR="00B90DBA" w:rsidRPr="0028335A" w:rsidRDefault="00B90DBA">
      <w:pPr>
        <w:rPr>
          <w:lang w:val="en-GB"/>
        </w:rPr>
      </w:pPr>
    </w:p>
    <w:p w14:paraId="4301C661" w14:textId="52836840" w:rsidR="00B90DBA" w:rsidRPr="0028335A" w:rsidRDefault="00B90DBA">
      <w:pPr>
        <w:rPr>
          <w:lang w:val="en-GB"/>
        </w:rPr>
      </w:pPr>
    </w:p>
    <w:p w14:paraId="289AF135" w14:textId="77777777" w:rsidR="00B90DBA" w:rsidRPr="0028335A" w:rsidRDefault="00B90DBA">
      <w:pPr>
        <w:rPr>
          <w:lang w:val="en-GB"/>
        </w:rPr>
      </w:pPr>
    </w:p>
    <w:p w14:paraId="1C4BC2C8" w14:textId="77777777" w:rsidR="00B90DBA" w:rsidRPr="0028335A" w:rsidRDefault="00B90DBA">
      <w:pPr>
        <w:rPr>
          <w:lang w:val="en-GB"/>
        </w:rPr>
      </w:pPr>
    </w:p>
    <w:p w14:paraId="3498C376" w14:textId="108341A8" w:rsidR="00B90DBA" w:rsidRPr="0028335A" w:rsidRDefault="00B90DBA">
      <w:pPr>
        <w:rPr>
          <w:lang w:val="en-GB"/>
        </w:rPr>
      </w:pPr>
    </w:p>
    <w:p w14:paraId="0DD05A82" w14:textId="70CEE783" w:rsidR="00B90DBA" w:rsidRPr="0028335A" w:rsidRDefault="00B90DBA">
      <w:pPr>
        <w:rPr>
          <w:lang w:val="en-GB"/>
        </w:rPr>
      </w:pPr>
    </w:p>
    <w:p w14:paraId="0DEBC89C" w14:textId="7ADB79FB" w:rsidR="00B90DBA" w:rsidRPr="0028335A" w:rsidRDefault="00B90DBA">
      <w:pPr>
        <w:rPr>
          <w:lang w:val="en-GB"/>
        </w:rPr>
      </w:pPr>
    </w:p>
    <w:p w14:paraId="0AA032F9" w14:textId="357E6D0A" w:rsidR="00B90DBA" w:rsidRPr="0028335A" w:rsidRDefault="00B90DBA">
      <w:pPr>
        <w:rPr>
          <w:lang w:val="en-GB"/>
        </w:rPr>
      </w:pPr>
    </w:p>
    <w:p w14:paraId="52DB22DE" w14:textId="77777777" w:rsidR="00B90DBA" w:rsidRPr="0028335A" w:rsidRDefault="00B90DBA">
      <w:pPr>
        <w:rPr>
          <w:lang w:val="en-GB"/>
        </w:rPr>
      </w:pPr>
    </w:p>
    <w:p w14:paraId="081FFDB7" w14:textId="5689D3A9" w:rsidR="00B90DBA" w:rsidRPr="0028335A" w:rsidRDefault="00B90DBA">
      <w:pPr>
        <w:rPr>
          <w:lang w:val="en-GB"/>
        </w:rPr>
      </w:pPr>
    </w:p>
    <w:p w14:paraId="2E7F199A" w14:textId="6E777876" w:rsidR="00B90DBA" w:rsidRPr="0028335A" w:rsidRDefault="00E8443D">
      <w:pPr>
        <w:rPr>
          <w:lang w:val="en-GB"/>
        </w:rPr>
      </w:pPr>
      <w:r w:rsidRPr="0028335A">
        <w:rPr>
          <w:rFonts w:ascii="Century"/>
          <w:noProof/>
          <w:sz w:val="20"/>
          <w:lang w:val="en-GB"/>
          <w14:ligatures w14:val="standardContextual"/>
        </w:rPr>
        <mc:AlternateContent>
          <mc:Choice Requires="wps">
            <w:drawing>
              <wp:anchor distT="0" distB="0" distL="114300" distR="114300" simplePos="0" relativeHeight="251787264" behindDoc="0" locked="0" layoutInCell="1" allowOverlap="1" wp14:anchorId="7DB0A4B7" wp14:editId="6DAA9852">
                <wp:simplePos x="0" y="0"/>
                <wp:positionH relativeFrom="margin">
                  <wp:posOffset>3680460</wp:posOffset>
                </wp:positionH>
                <wp:positionV relativeFrom="paragraph">
                  <wp:posOffset>30555</wp:posOffset>
                </wp:positionV>
                <wp:extent cx="2926080" cy="5082540"/>
                <wp:effectExtent l="0" t="0" r="0" b="0"/>
                <wp:wrapNone/>
                <wp:docPr id="323068762" name="Text Box 3"/>
                <wp:cNvGraphicFramePr/>
                <a:graphic xmlns:a="http://schemas.openxmlformats.org/drawingml/2006/main">
                  <a:graphicData uri="http://schemas.microsoft.com/office/word/2010/wordprocessingShape">
                    <wps:wsp>
                      <wps:cNvSpPr txBox="1"/>
                      <wps:spPr>
                        <a:xfrm>
                          <a:off x="0" y="0"/>
                          <a:ext cx="2926080" cy="5082540"/>
                        </a:xfrm>
                        <a:prstGeom prst="rect">
                          <a:avLst/>
                        </a:prstGeom>
                        <a:solidFill>
                          <a:schemeClr val="accent2">
                            <a:lumMod val="20000"/>
                            <a:lumOff val="80000"/>
                          </a:schemeClr>
                        </a:solidFill>
                        <a:ln w="6350">
                          <a:noFill/>
                        </a:ln>
                      </wps:spPr>
                      <wps:txbx>
                        <w:txbxContent>
                          <w:p w14:paraId="6F47B9AA" w14:textId="58D30FDD" w:rsidR="007D5555" w:rsidRPr="00793E22" w:rsidRDefault="007D5555" w:rsidP="007D5555">
                            <w:pPr>
                              <w:pStyle w:val="Heading1"/>
                              <w:spacing w:line="240" w:lineRule="auto"/>
                              <w:jc w:val="center"/>
                              <w:rPr>
                                <w:rFonts w:ascii="Arial" w:hAnsi="Arial" w:cs="Arial"/>
                                <w:b/>
                                <w:bCs/>
                                <w:color w:val="auto"/>
                                <w:sz w:val="24"/>
                                <w:szCs w:val="24"/>
                              </w:rPr>
                            </w:pPr>
                            <w:bookmarkStart w:id="4" w:name="_Toc242910804"/>
                            <w:r w:rsidRPr="00793E22">
                              <w:rPr>
                                <w:rFonts w:ascii="Arial" w:hAnsi="Arial" w:cs="Arial"/>
                                <w:b/>
                                <w:bCs/>
                                <w:color w:val="auto"/>
                                <w:spacing w:val="-4"/>
                                <w:sz w:val="24"/>
                                <w:szCs w:val="24"/>
                              </w:rPr>
                              <w:t>Why</w:t>
                            </w:r>
                            <w:r w:rsidRPr="00793E22">
                              <w:rPr>
                                <w:rFonts w:ascii="Arial" w:hAnsi="Arial" w:cs="Arial"/>
                                <w:b/>
                                <w:bCs/>
                                <w:color w:val="auto"/>
                                <w:spacing w:val="-26"/>
                                <w:sz w:val="24"/>
                                <w:szCs w:val="24"/>
                              </w:rPr>
                              <w:t xml:space="preserve"> </w:t>
                            </w:r>
                            <w:r w:rsidR="00E74A63">
                              <w:rPr>
                                <w:rFonts w:ascii="Arial" w:hAnsi="Arial" w:cs="Arial"/>
                                <w:b/>
                                <w:bCs/>
                                <w:color w:val="auto"/>
                                <w:spacing w:val="-4"/>
                                <w:sz w:val="24"/>
                                <w:szCs w:val="24"/>
                              </w:rPr>
                              <w:t xml:space="preserve">is asthma a </w:t>
                            </w:r>
                            <w:r w:rsidRPr="00793E22">
                              <w:rPr>
                                <w:rFonts w:ascii="Arial" w:hAnsi="Arial" w:cs="Arial"/>
                                <w:b/>
                                <w:bCs/>
                                <w:color w:val="auto"/>
                                <w:spacing w:val="-4"/>
                                <w:sz w:val="24"/>
                                <w:szCs w:val="24"/>
                              </w:rPr>
                              <w:t>long-term</w:t>
                            </w:r>
                            <w:r w:rsidRPr="00793E22">
                              <w:rPr>
                                <w:rFonts w:ascii="Arial" w:hAnsi="Arial" w:cs="Arial"/>
                                <w:b/>
                                <w:bCs/>
                                <w:color w:val="auto"/>
                                <w:spacing w:val="-25"/>
                                <w:sz w:val="24"/>
                                <w:szCs w:val="24"/>
                              </w:rPr>
                              <w:t xml:space="preserve"> </w:t>
                            </w:r>
                            <w:r w:rsidRPr="00793E22">
                              <w:rPr>
                                <w:rFonts w:ascii="Arial" w:hAnsi="Arial" w:cs="Arial"/>
                                <w:b/>
                                <w:bCs/>
                                <w:color w:val="auto"/>
                                <w:spacing w:val="-4"/>
                                <w:sz w:val="24"/>
                                <w:szCs w:val="24"/>
                              </w:rPr>
                              <w:t>condition</w:t>
                            </w:r>
                            <w:bookmarkEnd w:id="4"/>
                          </w:p>
                          <w:p w14:paraId="2DAAA4C5" w14:textId="79613430" w:rsidR="007D5555" w:rsidRPr="00180086" w:rsidRDefault="00E74A63" w:rsidP="00284E15">
                            <w:pPr>
                              <w:spacing w:before="224" w:line="360" w:lineRule="auto"/>
                              <w:ind w:left="393" w:right="324"/>
                              <w:jc w:val="both"/>
                              <w:rPr>
                                <w:rFonts w:ascii="Arial" w:hAnsi="Arial" w:cs="Arial"/>
                                <w:sz w:val="24"/>
                              </w:rPr>
                            </w:pPr>
                            <w:r>
                              <w:rPr>
                                <w:rFonts w:ascii="Arial" w:hAnsi="Arial" w:cs="Arial"/>
                                <w:w w:val="105"/>
                                <w:sz w:val="24"/>
                              </w:rPr>
                              <w:t>Although</w:t>
                            </w:r>
                            <w:r w:rsidR="007D5555" w:rsidRPr="00180086">
                              <w:rPr>
                                <w:rFonts w:ascii="Arial" w:hAnsi="Arial" w:cs="Arial"/>
                                <w:spacing w:val="-8"/>
                                <w:w w:val="105"/>
                                <w:sz w:val="24"/>
                              </w:rPr>
                              <w:t xml:space="preserve"> </w:t>
                            </w:r>
                            <w:r w:rsidR="007D5555" w:rsidRPr="00180086">
                              <w:rPr>
                                <w:rFonts w:ascii="Arial" w:hAnsi="Arial" w:cs="Arial"/>
                                <w:w w:val="105"/>
                                <w:sz w:val="24"/>
                              </w:rPr>
                              <w:t>asthma</w:t>
                            </w:r>
                            <w:r w:rsidR="007D5555" w:rsidRPr="00180086">
                              <w:rPr>
                                <w:rFonts w:ascii="Arial" w:hAnsi="Arial" w:cs="Arial"/>
                                <w:spacing w:val="-8"/>
                                <w:w w:val="105"/>
                                <w:sz w:val="24"/>
                              </w:rPr>
                              <w:t xml:space="preserve"> </w:t>
                            </w:r>
                            <w:r w:rsidR="007D5555" w:rsidRPr="00180086">
                              <w:rPr>
                                <w:rFonts w:ascii="Arial" w:hAnsi="Arial" w:cs="Arial"/>
                                <w:w w:val="105"/>
                                <w:sz w:val="24"/>
                              </w:rPr>
                              <w:t>symptoms</w:t>
                            </w:r>
                            <w:r w:rsidR="007D5555" w:rsidRPr="00180086">
                              <w:rPr>
                                <w:rFonts w:ascii="Arial" w:hAnsi="Arial" w:cs="Arial"/>
                                <w:spacing w:val="-8"/>
                                <w:w w:val="105"/>
                                <w:sz w:val="24"/>
                              </w:rPr>
                              <w:t xml:space="preserve"> </w:t>
                            </w:r>
                            <w:r>
                              <w:rPr>
                                <w:rFonts w:ascii="Arial" w:hAnsi="Arial" w:cs="Arial"/>
                                <w:w w:val="105"/>
                                <w:sz w:val="24"/>
                              </w:rPr>
                              <w:t>can be</w:t>
                            </w:r>
                            <w:r w:rsidR="007D5555" w:rsidRPr="00180086">
                              <w:rPr>
                                <w:rFonts w:ascii="Arial" w:hAnsi="Arial" w:cs="Arial"/>
                                <w:spacing w:val="-8"/>
                                <w:w w:val="105"/>
                                <w:sz w:val="24"/>
                              </w:rPr>
                              <w:t xml:space="preserve"> </w:t>
                            </w:r>
                            <w:r w:rsidR="0074350D" w:rsidRPr="00180086">
                              <w:rPr>
                                <w:rFonts w:ascii="Arial" w:hAnsi="Arial" w:cs="Arial"/>
                                <w:w w:val="105"/>
                                <w:sz w:val="24"/>
                              </w:rPr>
                              <w:t>occasional</w:t>
                            </w:r>
                            <w:r w:rsidR="007D5555" w:rsidRPr="00180086">
                              <w:rPr>
                                <w:rFonts w:ascii="Arial" w:hAnsi="Arial" w:cs="Arial"/>
                                <w:w w:val="105"/>
                                <w:sz w:val="24"/>
                              </w:rPr>
                              <w:t xml:space="preserve">, there is </w:t>
                            </w:r>
                            <w:r w:rsidR="0074350D">
                              <w:rPr>
                                <w:rFonts w:ascii="Arial" w:hAnsi="Arial" w:cs="Arial"/>
                                <w:w w:val="105"/>
                                <w:sz w:val="24"/>
                              </w:rPr>
                              <w:t xml:space="preserve">still </w:t>
                            </w:r>
                            <w:r w:rsidR="007D5555" w:rsidRPr="00180086">
                              <w:rPr>
                                <w:rFonts w:ascii="Arial" w:hAnsi="Arial" w:cs="Arial"/>
                                <w:w w:val="105"/>
                                <w:sz w:val="24"/>
                              </w:rPr>
                              <w:t xml:space="preserve">a need for constant monitoring, preventive treatment, education and reassessment. </w:t>
                            </w:r>
                            <w:r w:rsidR="0074350D">
                              <w:rPr>
                                <w:rFonts w:ascii="Arial" w:hAnsi="Arial" w:cs="Arial"/>
                                <w:w w:val="105"/>
                                <w:sz w:val="24"/>
                              </w:rPr>
                              <w:t>A</w:t>
                            </w:r>
                            <w:r w:rsidR="0074350D" w:rsidRPr="00180086">
                              <w:rPr>
                                <w:rFonts w:ascii="Arial" w:hAnsi="Arial" w:cs="Arial"/>
                                <w:w w:val="105"/>
                                <w:sz w:val="24"/>
                              </w:rPr>
                              <w:t>ccording to WHO</w:t>
                            </w:r>
                            <w:r w:rsidR="0074350D">
                              <w:rPr>
                                <w:rFonts w:ascii="Arial" w:hAnsi="Arial" w:cs="Arial"/>
                                <w:w w:val="105"/>
                                <w:sz w:val="24"/>
                              </w:rPr>
                              <w:t xml:space="preserve">, </w:t>
                            </w:r>
                            <w:r w:rsidR="0074350D">
                              <w:rPr>
                                <w:rFonts w:ascii="Arial" w:hAnsi="Arial" w:cs="Arial"/>
                                <w:w w:val="105"/>
                                <w:sz w:val="24"/>
                              </w:rPr>
                              <w:t>(2026)</w:t>
                            </w:r>
                            <w:r w:rsidR="0074350D">
                              <w:rPr>
                                <w:rFonts w:ascii="Arial" w:hAnsi="Arial" w:cs="Arial"/>
                                <w:w w:val="105"/>
                                <w:sz w:val="24"/>
                              </w:rPr>
                              <w:t xml:space="preserve"> </w:t>
                            </w:r>
                            <w:r w:rsidR="007D5555" w:rsidRPr="00180086">
                              <w:rPr>
                                <w:rFonts w:ascii="Arial" w:hAnsi="Arial" w:cs="Arial"/>
                                <w:w w:val="105"/>
                                <w:sz w:val="24"/>
                              </w:rPr>
                              <w:t>It is the most prevalent chronic</w:t>
                            </w:r>
                            <w:r w:rsidR="007D5555" w:rsidRPr="00180086">
                              <w:rPr>
                                <w:rFonts w:ascii="Arial" w:hAnsi="Arial" w:cs="Arial"/>
                                <w:spacing w:val="40"/>
                                <w:w w:val="105"/>
                                <w:sz w:val="24"/>
                              </w:rPr>
                              <w:t xml:space="preserve"> </w:t>
                            </w:r>
                            <w:r w:rsidR="007D5555" w:rsidRPr="00180086">
                              <w:rPr>
                                <w:rFonts w:ascii="Arial" w:hAnsi="Arial" w:cs="Arial"/>
                                <w:w w:val="105"/>
                                <w:sz w:val="24"/>
                              </w:rPr>
                              <w:t>disease</w:t>
                            </w:r>
                            <w:r w:rsidR="007D5555" w:rsidRPr="00180086">
                              <w:rPr>
                                <w:rFonts w:ascii="Arial" w:hAnsi="Arial" w:cs="Arial"/>
                                <w:spacing w:val="40"/>
                                <w:w w:val="105"/>
                                <w:sz w:val="24"/>
                              </w:rPr>
                              <w:t xml:space="preserve"> </w:t>
                            </w:r>
                            <w:r w:rsidR="007D5555" w:rsidRPr="00180086">
                              <w:rPr>
                                <w:rFonts w:ascii="Arial" w:hAnsi="Arial" w:cs="Arial"/>
                                <w:w w:val="105"/>
                                <w:sz w:val="24"/>
                              </w:rPr>
                              <w:t>among</w:t>
                            </w:r>
                            <w:r w:rsidR="007D5555" w:rsidRPr="00180086">
                              <w:rPr>
                                <w:rFonts w:ascii="Arial" w:hAnsi="Arial" w:cs="Arial"/>
                                <w:spacing w:val="40"/>
                                <w:w w:val="105"/>
                                <w:sz w:val="24"/>
                              </w:rPr>
                              <w:t xml:space="preserve"> </w:t>
                            </w:r>
                            <w:r w:rsidR="007D5555" w:rsidRPr="00180086">
                              <w:rPr>
                                <w:rFonts w:ascii="Arial" w:hAnsi="Arial" w:cs="Arial"/>
                                <w:w w:val="105"/>
                                <w:sz w:val="24"/>
                              </w:rPr>
                              <w:t>children</w:t>
                            </w:r>
                            <w:r w:rsidR="0074350D">
                              <w:rPr>
                                <w:rFonts w:ascii="Arial" w:hAnsi="Arial" w:cs="Arial"/>
                                <w:w w:val="105"/>
                                <w:sz w:val="24"/>
                              </w:rPr>
                              <w:t>.</w:t>
                            </w:r>
                            <w:r w:rsidR="007D5555" w:rsidRPr="00180086">
                              <w:rPr>
                                <w:rFonts w:ascii="Arial" w:hAnsi="Arial" w:cs="Arial"/>
                                <w:spacing w:val="40"/>
                                <w:w w:val="105"/>
                                <w:sz w:val="24"/>
                              </w:rPr>
                              <w:t xml:space="preserve"> </w:t>
                            </w:r>
                            <w:r w:rsidR="007D5555" w:rsidRPr="00180086">
                              <w:rPr>
                                <w:rFonts w:ascii="Arial" w:hAnsi="Arial" w:cs="Arial"/>
                                <w:w w:val="105"/>
                                <w:sz w:val="24"/>
                              </w:rPr>
                              <w:t>Long-term follow-up is crucial as</w:t>
                            </w:r>
                            <w:r w:rsidR="007D5555" w:rsidRPr="00180086">
                              <w:rPr>
                                <w:rFonts w:ascii="Arial" w:hAnsi="Arial" w:cs="Arial"/>
                                <w:spacing w:val="40"/>
                                <w:w w:val="105"/>
                                <w:sz w:val="24"/>
                              </w:rPr>
                              <w:t xml:space="preserve"> </w:t>
                            </w:r>
                            <w:r w:rsidR="007D5555" w:rsidRPr="00180086">
                              <w:rPr>
                                <w:rFonts w:ascii="Arial" w:hAnsi="Arial" w:cs="Arial"/>
                                <w:w w:val="105"/>
                                <w:sz w:val="24"/>
                              </w:rPr>
                              <w:t xml:space="preserve">exacerbations can happen </w:t>
                            </w:r>
                            <w:r>
                              <w:rPr>
                                <w:rFonts w:ascii="Arial" w:hAnsi="Arial" w:cs="Arial"/>
                                <w:w w:val="105"/>
                                <w:sz w:val="24"/>
                              </w:rPr>
                              <w:t xml:space="preserve">even </w:t>
                            </w:r>
                            <w:r w:rsidR="007D5555" w:rsidRPr="00180086">
                              <w:rPr>
                                <w:rFonts w:ascii="Arial" w:hAnsi="Arial" w:cs="Arial"/>
                                <w:w w:val="105"/>
                                <w:sz w:val="24"/>
                              </w:rPr>
                              <w:t xml:space="preserve">when </w:t>
                            </w:r>
                            <w:r>
                              <w:rPr>
                                <w:rFonts w:ascii="Arial" w:hAnsi="Arial" w:cs="Arial"/>
                                <w:w w:val="105"/>
                                <w:sz w:val="24"/>
                              </w:rPr>
                              <w:t xml:space="preserve">asthma </w:t>
                            </w:r>
                            <w:r w:rsidR="007D5555" w:rsidRPr="00180086">
                              <w:rPr>
                                <w:rFonts w:ascii="Arial" w:hAnsi="Arial" w:cs="Arial"/>
                                <w:w w:val="105"/>
                                <w:sz w:val="24"/>
                              </w:rPr>
                              <w:t xml:space="preserve">is well managed. Control of future attacks, maintenance of lung function and participation in normal activity should therefore be the aim of long-term management (, </w:t>
                            </w:r>
                            <w:r w:rsidR="00E7029E">
                              <w:rPr>
                                <w:rFonts w:ascii="Arial" w:hAnsi="Arial" w:cs="Arial"/>
                                <w:w w:val="105"/>
                                <w:sz w:val="24"/>
                              </w:rPr>
                              <w:t>(WHO</w:t>
                            </w:r>
                            <w:r w:rsidR="0074350D">
                              <w:rPr>
                                <w:rFonts w:ascii="Arial" w:hAnsi="Arial" w:cs="Arial"/>
                                <w:w w:val="105"/>
                                <w:sz w:val="24"/>
                              </w:rPr>
                              <w:t>,</w:t>
                            </w:r>
                            <w:r w:rsidR="00E7029E">
                              <w:rPr>
                                <w:rFonts w:ascii="Arial" w:hAnsi="Arial" w:cs="Arial"/>
                                <w:w w:val="105"/>
                                <w:sz w:val="24"/>
                              </w:rPr>
                              <w:t xml:space="preserve"> </w:t>
                            </w:r>
                            <w:r w:rsidR="007D5555" w:rsidRPr="00180086">
                              <w:rPr>
                                <w:rFonts w:ascii="Arial" w:hAnsi="Arial" w:cs="Arial"/>
                                <w:w w:val="105"/>
                                <w:sz w:val="24"/>
                              </w:rPr>
                              <w:t>2026).</w:t>
                            </w:r>
                          </w:p>
                          <w:p w14:paraId="067FF6B5" w14:textId="77777777" w:rsidR="007D5555" w:rsidRPr="00180086" w:rsidRDefault="007D5555" w:rsidP="007D55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0A4B7" id="Text Box 3" o:spid="_x0000_s1028" type="#_x0000_t202" style="position:absolute;margin-left:289.8pt;margin-top:2.4pt;width:230.4pt;height:400.2pt;z-index:251787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" fillcolor="#fbe4d5 [661]" stroked="f" strokeweight=".5pt">
                <v:textbox>
                  <w:txbxContent>
                    <w:p w14:paraId="6F47B9AA" w14:textId="58D30FDD" w:rsidR="007D5555" w:rsidRPr="00793E22" w:rsidRDefault="007D5555" w:rsidP="007D5555">
                      <w:pPr>
                        <w:pStyle w:val="Heading1"/>
                        <w:spacing w:line="240" w:lineRule="auto"/>
                        <w:jc w:val="center"/>
                        <w:rPr>
                          <w:rFonts w:ascii="Arial" w:hAnsi="Arial" w:cs="Arial"/>
                          <w:b/>
                          <w:bCs/>
                          <w:color w:val="auto"/>
                          <w:sz w:val="24"/>
                          <w:szCs w:val="24"/>
                        </w:rPr>
                      </w:pPr>
                      <w:bookmarkStart w:id="5" w:name="_Toc242910804"/>
                      <w:r w:rsidRPr="00793E22">
                        <w:rPr>
                          <w:rFonts w:ascii="Arial" w:hAnsi="Arial" w:cs="Arial"/>
                          <w:b/>
                          <w:bCs/>
                          <w:color w:val="auto"/>
                          <w:spacing w:val="-4"/>
                          <w:sz w:val="24"/>
                          <w:szCs w:val="24"/>
                        </w:rPr>
                        <w:t>Why</w:t>
                      </w:r>
                      <w:r w:rsidRPr="00793E22">
                        <w:rPr>
                          <w:rFonts w:ascii="Arial" w:hAnsi="Arial" w:cs="Arial"/>
                          <w:b/>
                          <w:bCs/>
                          <w:color w:val="auto"/>
                          <w:spacing w:val="-26"/>
                          <w:sz w:val="24"/>
                          <w:szCs w:val="24"/>
                        </w:rPr>
                        <w:t xml:space="preserve"> </w:t>
                      </w:r>
                      <w:r w:rsidR="00E74A63">
                        <w:rPr>
                          <w:rFonts w:ascii="Arial" w:hAnsi="Arial" w:cs="Arial"/>
                          <w:b/>
                          <w:bCs/>
                          <w:color w:val="auto"/>
                          <w:spacing w:val="-4"/>
                          <w:sz w:val="24"/>
                          <w:szCs w:val="24"/>
                        </w:rPr>
                        <w:t xml:space="preserve">is asthma a </w:t>
                      </w:r>
                      <w:r w:rsidRPr="00793E22">
                        <w:rPr>
                          <w:rFonts w:ascii="Arial" w:hAnsi="Arial" w:cs="Arial"/>
                          <w:b/>
                          <w:bCs/>
                          <w:color w:val="auto"/>
                          <w:spacing w:val="-4"/>
                          <w:sz w:val="24"/>
                          <w:szCs w:val="24"/>
                        </w:rPr>
                        <w:t>long-term</w:t>
                      </w:r>
                      <w:r w:rsidRPr="00793E22">
                        <w:rPr>
                          <w:rFonts w:ascii="Arial" w:hAnsi="Arial" w:cs="Arial"/>
                          <w:b/>
                          <w:bCs/>
                          <w:color w:val="auto"/>
                          <w:spacing w:val="-25"/>
                          <w:sz w:val="24"/>
                          <w:szCs w:val="24"/>
                        </w:rPr>
                        <w:t xml:space="preserve"> </w:t>
                      </w:r>
                      <w:r w:rsidRPr="00793E22">
                        <w:rPr>
                          <w:rFonts w:ascii="Arial" w:hAnsi="Arial" w:cs="Arial"/>
                          <w:b/>
                          <w:bCs/>
                          <w:color w:val="auto"/>
                          <w:spacing w:val="-4"/>
                          <w:sz w:val="24"/>
                          <w:szCs w:val="24"/>
                        </w:rPr>
                        <w:t>condition</w:t>
                      </w:r>
                      <w:bookmarkEnd w:id="5"/>
                    </w:p>
                    <w:p w14:paraId="2DAAA4C5" w14:textId="79613430" w:rsidR="007D5555" w:rsidRPr="00180086" w:rsidRDefault="00E74A63" w:rsidP="00284E15">
                      <w:pPr>
                        <w:spacing w:before="224" w:line="360" w:lineRule="auto"/>
                        <w:ind w:left="393" w:right="324"/>
                        <w:jc w:val="both"/>
                        <w:rPr>
                          <w:rFonts w:ascii="Arial" w:hAnsi="Arial" w:cs="Arial"/>
                          <w:sz w:val="24"/>
                        </w:rPr>
                      </w:pPr>
                      <w:r>
                        <w:rPr>
                          <w:rFonts w:ascii="Arial" w:hAnsi="Arial" w:cs="Arial"/>
                          <w:w w:val="105"/>
                          <w:sz w:val="24"/>
                        </w:rPr>
                        <w:t>Although</w:t>
                      </w:r>
                      <w:r w:rsidR="007D5555" w:rsidRPr="00180086">
                        <w:rPr>
                          <w:rFonts w:ascii="Arial" w:hAnsi="Arial" w:cs="Arial"/>
                          <w:spacing w:val="-8"/>
                          <w:w w:val="105"/>
                          <w:sz w:val="24"/>
                        </w:rPr>
                        <w:t xml:space="preserve"> </w:t>
                      </w:r>
                      <w:r w:rsidR="007D5555" w:rsidRPr="00180086">
                        <w:rPr>
                          <w:rFonts w:ascii="Arial" w:hAnsi="Arial" w:cs="Arial"/>
                          <w:w w:val="105"/>
                          <w:sz w:val="24"/>
                        </w:rPr>
                        <w:t>asthma</w:t>
                      </w:r>
                      <w:r w:rsidR="007D5555" w:rsidRPr="00180086">
                        <w:rPr>
                          <w:rFonts w:ascii="Arial" w:hAnsi="Arial" w:cs="Arial"/>
                          <w:spacing w:val="-8"/>
                          <w:w w:val="105"/>
                          <w:sz w:val="24"/>
                        </w:rPr>
                        <w:t xml:space="preserve"> </w:t>
                      </w:r>
                      <w:r w:rsidR="007D5555" w:rsidRPr="00180086">
                        <w:rPr>
                          <w:rFonts w:ascii="Arial" w:hAnsi="Arial" w:cs="Arial"/>
                          <w:w w:val="105"/>
                          <w:sz w:val="24"/>
                        </w:rPr>
                        <w:t>symptoms</w:t>
                      </w:r>
                      <w:r w:rsidR="007D5555" w:rsidRPr="00180086">
                        <w:rPr>
                          <w:rFonts w:ascii="Arial" w:hAnsi="Arial" w:cs="Arial"/>
                          <w:spacing w:val="-8"/>
                          <w:w w:val="105"/>
                          <w:sz w:val="24"/>
                        </w:rPr>
                        <w:t xml:space="preserve"> </w:t>
                      </w:r>
                      <w:r>
                        <w:rPr>
                          <w:rFonts w:ascii="Arial" w:hAnsi="Arial" w:cs="Arial"/>
                          <w:w w:val="105"/>
                          <w:sz w:val="24"/>
                        </w:rPr>
                        <w:t>can be</w:t>
                      </w:r>
                      <w:r w:rsidR="007D5555" w:rsidRPr="00180086">
                        <w:rPr>
                          <w:rFonts w:ascii="Arial" w:hAnsi="Arial" w:cs="Arial"/>
                          <w:spacing w:val="-8"/>
                          <w:w w:val="105"/>
                          <w:sz w:val="24"/>
                        </w:rPr>
                        <w:t xml:space="preserve"> </w:t>
                      </w:r>
                      <w:r w:rsidR="0074350D" w:rsidRPr="00180086">
                        <w:rPr>
                          <w:rFonts w:ascii="Arial" w:hAnsi="Arial" w:cs="Arial"/>
                          <w:w w:val="105"/>
                          <w:sz w:val="24"/>
                        </w:rPr>
                        <w:t>occasional</w:t>
                      </w:r>
                      <w:r w:rsidR="007D5555" w:rsidRPr="00180086">
                        <w:rPr>
                          <w:rFonts w:ascii="Arial" w:hAnsi="Arial" w:cs="Arial"/>
                          <w:w w:val="105"/>
                          <w:sz w:val="24"/>
                        </w:rPr>
                        <w:t xml:space="preserve">, there is </w:t>
                      </w:r>
                      <w:r w:rsidR="0074350D">
                        <w:rPr>
                          <w:rFonts w:ascii="Arial" w:hAnsi="Arial" w:cs="Arial"/>
                          <w:w w:val="105"/>
                          <w:sz w:val="24"/>
                        </w:rPr>
                        <w:t xml:space="preserve">still </w:t>
                      </w:r>
                      <w:r w:rsidR="007D5555" w:rsidRPr="00180086">
                        <w:rPr>
                          <w:rFonts w:ascii="Arial" w:hAnsi="Arial" w:cs="Arial"/>
                          <w:w w:val="105"/>
                          <w:sz w:val="24"/>
                        </w:rPr>
                        <w:t xml:space="preserve">a need for constant monitoring, preventive treatment, education and reassessment. </w:t>
                      </w:r>
                      <w:r w:rsidR="0074350D">
                        <w:rPr>
                          <w:rFonts w:ascii="Arial" w:hAnsi="Arial" w:cs="Arial"/>
                          <w:w w:val="105"/>
                          <w:sz w:val="24"/>
                        </w:rPr>
                        <w:t>A</w:t>
                      </w:r>
                      <w:r w:rsidR="0074350D" w:rsidRPr="00180086">
                        <w:rPr>
                          <w:rFonts w:ascii="Arial" w:hAnsi="Arial" w:cs="Arial"/>
                          <w:w w:val="105"/>
                          <w:sz w:val="24"/>
                        </w:rPr>
                        <w:t>ccording to WHO</w:t>
                      </w:r>
                      <w:r w:rsidR="0074350D">
                        <w:rPr>
                          <w:rFonts w:ascii="Arial" w:hAnsi="Arial" w:cs="Arial"/>
                          <w:w w:val="105"/>
                          <w:sz w:val="24"/>
                        </w:rPr>
                        <w:t xml:space="preserve">, </w:t>
                      </w:r>
                      <w:r w:rsidR="0074350D">
                        <w:rPr>
                          <w:rFonts w:ascii="Arial" w:hAnsi="Arial" w:cs="Arial"/>
                          <w:w w:val="105"/>
                          <w:sz w:val="24"/>
                        </w:rPr>
                        <w:t>(2026)</w:t>
                      </w:r>
                      <w:r w:rsidR="0074350D">
                        <w:rPr>
                          <w:rFonts w:ascii="Arial" w:hAnsi="Arial" w:cs="Arial"/>
                          <w:w w:val="105"/>
                          <w:sz w:val="24"/>
                        </w:rPr>
                        <w:t xml:space="preserve"> </w:t>
                      </w:r>
                      <w:r w:rsidR="007D5555" w:rsidRPr="00180086">
                        <w:rPr>
                          <w:rFonts w:ascii="Arial" w:hAnsi="Arial" w:cs="Arial"/>
                          <w:w w:val="105"/>
                          <w:sz w:val="24"/>
                        </w:rPr>
                        <w:t>It is the most prevalent chronic</w:t>
                      </w:r>
                      <w:r w:rsidR="007D5555" w:rsidRPr="00180086">
                        <w:rPr>
                          <w:rFonts w:ascii="Arial" w:hAnsi="Arial" w:cs="Arial"/>
                          <w:spacing w:val="40"/>
                          <w:w w:val="105"/>
                          <w:sz w:val="24"/>
                        </w:rPr>
                        <w:t xml:space="preserve"> </w:t>
                      </w:r>
                      <w:r w:rsidR="007D5555" w:rsidRPr="00180086">
                        <w:rPr>
                          <w:rFonts w:ascii="Arial" w:hAnsi="Arial" w:cs="Arial"/>
                          <w:w w:val="105"/>
                          <w:sz w:val="24"/>
                        </w:rPr>
                        <w:t>disease</w:t>
                      </w:r>
                      <w:r w:rsidR="007D5555" w:rsidRPr="00180086">
                        <w:rPr>
                          <w:rFonts w:ascii="Arial" w:hAnsi="Arial" w:cs="Arial"/>
                          <w:spacing w:val="40"/>
                          <w:w w:val="105"/>
                          <w:sz w:val="24"/>
                        </w:rPr>
                        <w:t xml:space="preserve"> </w:t>
                      </w:r>
                      <w:r w:rsidR="007D5555" w:rsidRPr="00180086">
                        <w:rPr>
                          <w:rFonts w:ascii="Arial" w:hAnsi="Arial" w:cs="Arial"/>
                          <w:w w:val="105"/>
                          <w:sz w:val="24"/>
                        </w:rPr>
                        <w:t>among</w:t>
                      </w:r>
                      <w:r w:rsidR="007D5555" w:rsidRPr="00180086">
                        <w:rPr>
                          <w:rFonts w:ascii="Arial" w:hAnsi="Arial" w:cs="Arial"/>
                          <w:spacing w:val="40"/>
                          <w:w w:val="105"/>
                          <w:sz w:val="24"/>
                        </w:rPr>
                        <w:t xml:space="preserve"> </w:t>
                      </w:r>
                      <w:r w:rsidR="007D5555" w:rsidRPr="00180086">
                        <w:rPr>
                          <w:rFonts w:ascii="Arial" w:hAnsi="Arial" w:cs="Arial"/>
                          <w:w w:val="105"/>
                          <w:sz w:val="24"/>
                        </w:rPr>
                        <w:t>children</w:t>
                      </w:r>
                      <w:r w:rsidR="0074350D">
                        <w:rPr>
                          <w:rFonts w:ascii="Arial" w:hAnsi="Arial" w:cs="Arial"/>
                          <w:w w:val="105"/>
                          <w:sz w:val="24"/>
                        </w:rPr>
                        <w:t>.</w:t>
                      </w:r>
                      <w:r w:rsidR="007D5555" w:rsidRPr="00180086">
                        <w:rPr>
                          <w:rFonts w:ascii="Arial" w:hAnsi="Arial" w:cs="Arial"/>
                          <w:spacing w:val="40"/>
                          <w:w w:val="105"/>
                          <w:sz w:val="24"/>
                        </w:rPr>
                        <w:t xml:space="preserve"> </w:t>
                      </w:r>
                      <w:r w:rsidR="007D5555" w:rsidRPr="00180086">
                        <w:rPr>
                          <w:rFonts w:ascii="Arial" w:hAnsi="Arial" w:cs="Arial"/>
                          <w:w w:val="105"/>
                          <w:sz w:val="24"/>
                        </w:rPr>
                        <w:t>Long-term follow-up is crucial as</w:t>
                      </w:r>
                      <w:r w:rsidR="007D5555" w:rsidRPr="00180086">
                        <w:rPr>
                          <w:rFonts w:ascii="Arial" w:hAnsi="Arial" w:cs="Arial"/>
                          <w:spacing w:val="40"/>
                          <w:w w:val="105"/>
                          <w:sz w:val="24"/>
                        </w:rPr>
                        <w:t xml:space="preserve"> </w:t>
                      </w:r>
                      <w:r w:rsidR="007D5555" w:rsidRPr="00180086">
                        <w:rPr>
                          <w:rFonts w:ascii="Arial" w:hAnsi="Arial" w:cs="Arial"/>
                          <w:w w:val="105"/>
                          <w:sz w:val="24"/>
                        </w:rPr>
                        <w:t xml:space="preserve">exacerbations can happen </w:t>
                      </w:r>
                      <w:r>
                        <w:rPr>
                          <w:rFonts w:ascii="Arial" w:hAnsi="Arial" w:cs="Arial"/>
                          <w:w w:val="105"/>
                          <w:sz w:val="24"/>
                        </w:rPr>
                        <w:t xml:space="preserve">even </w:t>
                      </w:r>
                      <w:r w:rsidR="007D5555" w:rsidRPr="00180086">
                        <w:rPr>
                          <w:rFonts w:ascii="Arial" w:hAnsi="Arial" w:cs="Arial"/>
                          <w:w w:val="105"/>
                          <w:sz w:val="24"/>
                        </w:rPr>
                        <w:t xml:space="preserve">when </w:t>
                      </w:r>
                      <w:r>
                        <w:rPr>
                          <w:rFonts w:ascii="Arial" w:hAnsi="Arial" w:cs="Arial"/>
                          <w:w w:val="105"/>
                          <w:sz w:val="24"/>
                        </w:rPr>
                        <w:t xml:space="preserve">asthma </w:t>
                      </w:r>
                      <w:r w:rsidR="007D5555" w:rsidRPr="00180086">
                        <w:rPr>
                          <w:rFonts w:ascii="Arial" w:hAnsi="Arial" w:cs="Arial"/>
                          <w:w w:val="105"/>
                          <w:sz w:val="24"/>
                        </w:rPr>
                        <w:t xml:space="preserve">is well managed. Control of future attacks, maintenance of lung function and participation in normal activity should therefore be the aim of long-term management (, </w:t>
                      </w:r>
                      <w:r w:rsidR="00E7029E">
                        <w:rPr>
                          <w:rFonts w:ascii="Arial" w:hAnsi="Arial" w:cs="Arial"/>
                          <w:w w:val="105"/>
                          <w:sz w:val="24"/>
                        </w:rPr>
                        <w:t>(WHO</w:t>
                      </w:r>
                      <w:r w:rsidR="0074350D">
                        <w:rPr>
                          <w:rFonts w:ascii="Arial" w:hAnsi="Arial" w:cs="Arial"/>
                          <w:w w:val="105"/>
                          <w:sz w:val="24"/>
                        </w:rPr>
                        <w:t>,</w:t>
                      </w:r>
                      <w:r w:rsidR="00E7029E">
                        <w:rPr>
                          <w:rFonts w:ascii="Arial" w:hAnsi="Arial" w:cs="Arial"/>
                          <w:w w:val="105"/>
                          <w:sz w:val="24"/>
                        </w:rPr>
                        <w:t xml:space="preserve"> </w:t>
                      </w:r>
                      <w:r w:rsidR="007D5555" w:rsidRPr="00180086">
                        <w:rPr>
                          <w:rFonts w:ascii="Arial" w:hAnsi="Arial" w:cs="Arial"/>
                          <w:w w:val="105"/>
                          <w:sz w:val="24"/>
                        </w:rPr>
                        <w:t>2026).</w:t>
                      </w:r>
                    </w:p>
                    <w:p w14:paraId="067FF6B5" w14:textId="77777777" w:rsidR="007D5555" w:rsidRPr="00180086" w:rsidRDefault="007D5555" w:rsidP="007D5555"/>
                  </w:txbxContent>
                </v:textbox>
                <w10:wrap anchorx="margin"/>
              </v:shape>
            </w:pict>
          </mc:Fallback>
        </mc:AlternateContent>
      </w:r>
    </w:p>
    <w:p w14:paraId="47333265" w14:textId="49076F9D" w:rsidR="00B90DBA" w:rsidRPr="0028335A" w:rsidRDefault="00B90DBA">
      <w:pPr>
        <w:rPr>
          <w:lang w:val="en-GB"/>
        </w:rPr>
      </w:pPr>
    </w:p>
    <w:p w14:paraId="1C9F2347" w14:textId="2ED9A40E" w:rsidR="00B90DBA" w:rsidRPr="0028335A" w:rsidRDefault="00B90DBA">
      <w:pPr>
        <w:rPr>
          <w:lang w:val="en-GB"/>
        </w:rPr>
      </w:pPr>
    </w:p>
    <w:p w14:paraId="00F3E8D0" w14:textId="48DE08C0" w:rsidR="00B90DBA" w:rsidRPr="0028335A" w:rsidRDefault="00B90DBA">
      <w:pPr>
        <w:rPr>
          <w:lang w:val="en-GB"/>
        </w:rPr>
      </w:pPr>
    </w:p>
    <w:p w14:paraId="67FE0F80" w14:textId="2A0E892E" w:rsidR="00B90DBA" w:rsidRPr="0028335A" w:rsidRDefault="00B90DBA">
      <w:pPr>
        <w:rPr>
          <w:lang w:val="en-GB"/>
        </w:rPr>
      </w:pPr>
    </w:p>
    <w:p w14:paraId="233B0EFC" w14:textId="5438EC16" w:rsidR="00B90DBA" w:rsidRPr="0028335A" w:rsidRDefault="00B90DBA">
      <w:pPr>
        <w:rPr>
          <w:lang w:val="en-GB"/>
        </w:rPr>
      </w:pPr>
    </w:p>
    <w:p w14:paraId="2E8D332E" w14:textId="06EBAB51" w:rsidR="00B90DBA" w:rsidRPr="0028335A" w:rsidRDefault="00B90DBA">
      <w:pPr>
        <w:rPr>
          <w:lang w:val="en-GB"/>
        </w:rPr>
      </w:pPr>
    </w:p>
    <w:p w14:paraId="37930912" w14:textId="77777777" w:rsidR="00B90DBA" w:rsidRPr="0028335A" w:rsidRDefault="00B90DBA">
      <w:pPr>
        <w:rPr>
          <w:lang w:val="en-GB"/>
        </w:rPr>
      </w:pPr>
    </w:p>
    <w:p w14:paraId="6C006384" w14:textId="77777777" w:rsidR="00B90DBA" w:rsidRPr="0028335A" w:rsidRDefault="00B90DBA">
      <w:pPr>
        <w:rPr>
          <w:lang w:val="en-GB"/>
        </w:rPr>
      </w:pPr>
    </w:p>
    <w:p w14:paraId="45F65484" w14:textId="7DE4F21F" w:rsidR="00B90DBA" w:rsidRPr="0028335A" w:rsidRDefault="00B90DBA">
      <w:pPr>
        <w:rPr>
          <w:lang w:val="en-GB"/>
        </w:rPr>
      </w:pPr>
    </w:p>
    <w:p w14:paraId="462C3956" w14:textId="2C25C199" w:rsidR="00B90DBA" w:rsidRPr="0028335A" w:rsidRDefault="00B90DBA">
      <w:pPr>
        <w:rPr>
          <w:lang w:val="en-GB"/>
        </w:rPr>
      </w:pPr>
    </w:p>
    <w:p w14:paraId="0E05A19F" w14:textId="1D650F9B" w:rsidR="00B90DBA" w:rsidRPr="0028335A" w:rsidRDefault="00B90DBA">
      <w:pPr>
        <w:rPr>
          <w:lang w:val="en-GB"/>
        </w:rPr>
      </w:pPr>
    </w:p>
    <w:p w14:paraId="2AC79FB1" w14:textId="77777777" w:rsidR="00B90DBA" w:rsidRPr="0028335A" w:rsidRDefault="00B90DBA">
      <w:pPr>
        <w:rPr>
          <w:lang w:val="en-GB"/>
        </w:rPr>
      </w:pPr>
    </w:p>
    <w:p w14:paraId="63D10686" w14:textId="78B6FCB3" w:rsidR="00B90DBA" w:rsidRPr="0028335A" w:rsidRDefault="00B90DBA">
      <w:pPr>
        <w:rPr>
          <w:lang w:val="en-GB"/>
        </w:rPr>
      </w:pPr>
    </w:p>
    <w:p w14:paraId="04CE824B" w14:textId="33CF5988" w:rsidR="00B90DBA" w:rsidRPr="0028335A" w:rsidRDefault="00B90DBA">
      <w:pPr>
        <w:rPr>
          <w:lang w:val="en-GB"/>
        </w:rPr>
      </w:pPr>
    </w:p>
    <w:p w14:paraId="3A343168" w14:textId="3CAE3E66" w:rsidR="00B90DBA" w:rsidRPr="0028335A" w:rsidRDefault="00B90DBA">
      <w:pPr>
        <w:rPr>
          <w:lang w:val="en-GB"/>
        </w:rPr>
      </w:pPr>
    </w:p>
    <w:p w14:paraId="75A7AD94" w14:textId="039CA9A6" w:rsidR="00B90DBA" w:rsidRPr="0028335A" w:rsidRDefault="000A6AF1">
      <w:pPr>
        <w:rPr>
          <w:lang w:val="en-GB"/>
        </w:rPr>
      </w:pPr>
      <w:r>
        <w:rPr>
          <w:noProof/>
        </w:rPr>
        <w:drawing>
          <wp:anchor distT="0" distB="0" distL="114300" distR="114300" simplePos="0" relativeHeight="251817984" behindDoc="0" locked="0" layoutInCell="1" allowOverlap="1" wp14:anchorId="729E71CB" wp14:editId="09E8A273">
            <wp:simplePos x="0" y="0"/>
            <wp:positionH relativeFrom="margin">
              <wp:posOffset>510540</wp:posOffset>
            </wp:positionH>
            <wp:positionV relativeFrom="margin">
              <wp:posOffset>6819900</wp:posOffset>
            </wp:positionV>
            <wp:extent cx="2674620" cy="2432050"/>
            <wp:effectExtent l="0" t="0" r="0" b="6350"/>
            <wp:wrapSquare wrapText="bothSides"/>
            <wp:docPr id="554073380" name="Picture 58" descr="Asthma - ASAP Illin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thma - ASAP Illinoi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74620" cy="2432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F641A2" w14:textId="4E3FD158" w:rsidR="00B90DBA" w:rsidRPr="0028335A" w:rsidRDefault="00B90DBA">
      <w:pPr>
        <w:rPr>
          <w:lang w:val="en-GB"/>
        </w:rPr>
      </w:pPr>
    </w:p>
    <w:p w14:paraId="111AE32E" w14:textId="2D7A65D8" w:rsidR="00B90DBA" w:rsidRPr="0028335A" w:rsidRDefault="00B90DBA">
      <w:pPr>
        <w:rPr>
          <w:lang w:val="en-GB"/>
        </w:rPr>
      </w:pPr>
    </w:p>
    <w:p w14:paraId="7DDD1CF6" w14:textId="64E9D58B" w:rsidR="00B90DBA" w:rsidRPr="0028335A" w:rsidRDefault="00B90DBA">
      <w:pPr>
        <w:rPr>
          <w:lang w:val="en-GB"/>
        </w:rPr>
      </w:pPr>
    </w:p>
    <w:p w14:paraId="55806CCA" w14:textId="32B72019" w:rsidR="00B90DBA" w:rsidRPr="0028335A" w:rsidRDefault="00B90DBA">
      <w:pPr>
        <w:rPr>
          <w:lang w:val="en-GB"/>
        </w:rPr>
      </w:pPr>
    </w:p>
    <w:p w14:paraId="68C76A66" w14:textId="744192EF" w:rsidR="00B90DBA" w:rsidRPr="0028335A" w:rsidRDefault="00B90DBA">
      <w:pPr>
        <w:rPr>
          <w:lang w:val="en-GB"/>
        </w:rPr>
      </w:pPr>
    </w:p>
    <w:p w14:paraId="38B46F6B" w14:textId="021390CF" w:rsidR="00B90DBA" w:rsidRPr="0028335A" w:rsidRDefault="00B90DBA">
      <w:pPr>
        <w:rPr>
          <w:lang w:val="en-GB"/>
        </w:rPr>
      </w:pPr>
    </w:p>
    <w:p w14:paraId="4C1AE9EB" w14:textId="7C2CBDAB" w:rsidR="00B90DBA" w:rsidRPr="0028335A" w:rsidRDefault="00B90DBA">
      <w:pPr>
        <w:rPr>
          <w:lang w:val="en-GB"/>
        </w:rPr>
      </w:pPr>
    </w:p>
    <w:p w14:paraId="5356B4F0" w14:textId="5DC9CF62" w:rsidR="00B90DBA" w:rsidRPr="0028335A" w:rsidRDefault="00B90DBA">
      <w:pPr>
        <w:rPr>
          <w:lang w:val="en-GB"/>
        </w:rPr>
      </w:pPr>
    </w:p>
    <w:p w14:paraId="7CDD7023" w14:textId="6B812367" w:rsidR="00B90DBA" w:rsidRPr="0028335A" w:rsidRDefault="00E8443D">
      <w:pPr>
        <w:rPr>
          <w:lang w:val="en-GB"/>
        </w:rPr>
      </w:pPr>
      <w:r>
        <w:rPr>
          <w:noProof/>
        </w:rPr>
        <mc:AlternateContent>
          <mc:Choice Requires="wps">
            <w:drawing>
              <wp:inline distT="0" distB="0" distL="0" distR="0" wp14:anchorId="377C82AB" wp14:editId="32B2F6C9">
                <wp:extent cx="304800" cy="304800"/>
                <wp:effectExtent l="0" t="0" r="0" b="0"/>
                <wp:docPr id="753538125" name="Rectangle 56" descr="Smoking And Breathing Difficulty: Explains An Asthma Speciali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565A63" id="Rectangle 56" o:spid="_x0000_s1026" alt="Smoking And Breathing Difficulty: Explains An Asthma Speciali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D73323A" w14:textId="5AAA85BB" w:rsidR="00B90DBA" w:rsidRDefault="00B90DBA">
      <w:pPr>
        <w:rPr>
          <w:lang w:val="en-GB"/>
        </w:rPr>
      </w:pPr>
    </w:p>
    <w:p w14:paraId="48E26F3A" w14:textId="77777777" w:rsidR="00E8443D" w:rsidRDefault="00E8443D">
      <w:pPr>
        <w:rPr>
          <w:lang w:val="en-GB"/>
        </w:rPr>
      </w:pPr>
    </w:p>
    <w:p w14:paraId="59411C14" w14:textId="45F6AACA" w:rsidR="00E8443D" w:rsidRPr="0028335A" w:rsidRDefault="000A6AF1">
      <w:pPr>
        <w:rPr>
          <w:lang w:val="en-GB"/>
        </w:rPr>
      </w:pPr>
      <w:r>
        <w:rPr>
          <w:noProof/>
          <w:lang w:val="en-GB"/>
          <w14:ligatures w14:val="standardContextual"/>
        </w:rPr>
        <mc:AlternateContent>
          <mc:Choice Requires="wps">
            <w:drawing>
              <wp:anchor distT="0" distB="0" distL="114300" distR="114300" simplePos="0" relativeHeight="251819008" behindDoc="0" locked="0" layoutInCell="1" allowOverlap="1" wp14:anchorId="2302EF76" wp14:editId="5D6EA655">
                <wp:simplePos x="0" y="0"/>
                <wp:positionH relativeFrom="column">
                  <wp:posOffset>2255520</wp:posOffset>
                </wp:positionH>
                <wp:positionV relativeFrom="paragraph">
                  <wp:posOffset>349885</wp:posOffset>
                </wp:positionV>
                <wp:extent cx="1074420" cy="312420"/>
                <wp:effectExtent l="0" t="0" r="0" b="0"/>
                <wp:wrapNone/>
                <wp:docPr id="1992415697" name="Text Box 59"/>
                <wp:cNvGraphicFramePr/>
                <a:graphic xmlns:a="http://schemas.openxmlformats.org/drawingml/2006/main">
                  <a:graphicData uri="http://schemas.microsoft.com/office/word/2010/wordprocessingShape">
                    <wps:wsp>
                      <wps:cNvSpPr txBox="1"/>
                      <wps:spPr>
                        <a:xfrm>
                          <a:off x="0" y="0"/>
                          <a:ext cx="1074420" cy="312420"/>
                        </a:xfrm>
                        <a:prstGeom prst="rect">
                          <a:avLst/>
                        </a:prstGeom>
                        <a:solidFill>
                          <a:schemeClr val="lt1"/>
                        </a:solidFill>
                        <a:ln w="6350">
                          <a:noFill/>
                        </a:ln>
                      </wps:spPr>
                      <wps:txbx>
                        <w:txbxContent>
                          <w:p w14:paraId="0E329152" w14:textId="77777777" w:rsidR="000A6AF1" w:rsidRPr="000A6AF1" w:rsidRDefault="000A6AF1" w:rsidP="000A6AF1">
                            <w:pPr>
                              <w:rPr>
                                <w:rFonts w:ascii="Arial" w:hAnsi="Arial" w:cs="Arial"/>
                                <w:lang w:val="en-GB"/>
                              </w:rPr>
                            </w:pPr>
                            <w:r w:rsidRPr="000A6AF1">
                              <w:rPr>
                                <w:rFonts w:ascii="Arial" w:hAnsi="Arial" w:cs="Arial"/>
                                <w:lang w:val="en-GB"/>
                              </w:rPr>
                              <w:t>(ASAP, 2021)</w:t>
                            </w:r>
                          </w:p>
                          <w:p w14:paraId="05CEB03E" w14:textId="77777777" w:rsidR="000A6AF1" w:rsidRPr="000A6AF1" w:rsidRDefault="000A6A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02EF76" id="Text Box 59" o:spid="_x0000_s1029" type="#_x0000_t202" style="position:absolute;margin-left:177.6pt;margin-top:27.55pt;width:84.6pt;height:24.6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" fillcolor="white [3201]" stroked="f" strokeweight=".5pt">
                <v:textbox>
                  <w:txbxContent>
                    <w:p w14:paraId="0E329152" w14:textId="77777777" w:rsidR="000A6AF1" w:rsidRPr="000A6AF1" w:rsidRDefault="000A6AF1" w:rsidP="000A6AF1">
                      <w:pPr>
                        <w:rPr>
                          <w:rFonts w:ascii="Arial" w:hAnsi="Arial" w:cs="Arial"/>
                          <w:lang w:val="en-GB"/>
                        </w:rPr>
                      </w:pPr>
                      <w:r w:rsidRPr="000A6AF1">
                        <w:rPr>
                          <w:rFonts w:ascii="Arial" w:hAnsi="Arial" w:cs="Arial"/>
                          <w:lang w:val="en-GB"/>
                        </w:rPr>
                        <w:t>(ASAP, 2021)</w:t>
                      </w:r>
                    </w:p>
                    <w:p w14:paraId="05CEB03E" w14:textId="77777777" w:rsidR="000A6AF1" w:rsidRPr="000A6AF1" w:rsidRDefault="000A6AF1">
                      <w:pPr>
                        <w:rPr>
                          <w:rFonts w:ascii="Arial" w:hAnsi="Arial" w:cs="Arial"/>
                        </w:rPr>
                      </w:pPr>
                    </w:p>
                  </w:txbxContent>
                </v:textbox>
              </v:shape>
            </w:pict>
          </mc:Fallback>
        </mc:AlternateContent>
      </w:r>
    </w:p>
    <w:p w14:paraId="00FEBF08" w14:textId="77777777" w:rsidR="00D76DE0" w:rsidRPr="0028335A" w:rsidRDefault="00D76DE0" w:rsidP="0061189F">
      <w:pPr>
        <w:jc w:val="center"/>
        <w:rPr>
          <w:lang w:val="en-GB"/>
        </w:rPr>
      </w:pPr>
      <w:bookmarkStart w:id="6" w:name="Global_and_UK_burden"/>
      <w:bookmarkStart w:id="7" w:name="Worldwide_burden"/>
      <w:bookmarkStart w:id="8" w:name="Interpretation"/>
      <w:bookmarkStart w:id="9" w:name="Figure_2:_Global_Prevalence_of_Clinical_"/>
      <w:bookmarkStart w:id="10" w:name="United_Kingdom_burden"/>
      <w:bookmarkStart w:id="11" w:name="Figure_3:_What_is_asthma?"/>
      <w:bookmarkEnd w:id="6"/>
      <w:bookmarkEnd w:id="7"/>
      <w:bookmarkEnd w:id="8"/>
      <w:bookmarkEnd w:id="9"/>
      <w:bookmarkEnd w:id="10"/>
      <w:bookmarkEnd w:id="11"/>
    </w:p>
    <w:p w14:paraId="5DFABEE4" w14:textId="5F5E5690" w:rsidR="00B90DBA" w:rsidRPr="0028335A" w:rsidRDefault="00B90DBA">
      <w:pPr>
        <w:rPr>
          <w:lang w:val="en-GB"/>
        </w:rPr>
      </w:pPr>
    </w:p>
    <w:p w14:paraId="135F9BDB" w14:textId="5C7637F8" w:rsidR="00884E28" w:rsidRPr="0028335A" w:rsidRDefault="00884E28" w:rsidP="007E10DE">
      <w:pPr>
        <w:spacing w:before="36" w:line="264" w:lineRule="auto"/>
        <w:jc w:val="both"/>
        <w:rPr>
          <w:rFonts w:ascii="Century Gothic"/>
          <w:i/>
          <w:w w:val="85"/>
          <w:sz w:val="19"/>
          <w:lang w:val="en-GB"/>
        </w:rPr>
      </w:pPr>
    </w:p>
    <w:p w14:paraId="6D63A551" w14:textId="22C9FD67" w:rsidR="00E87690" w:rsidRPr="00E87690" w:rsidRDefault="00E87690" w:rsidP="00E87690">
      <w:pPr>
        <w:spacing w:before="36" w:line="360" w:lineRule="auto"/>
        <w:jc w:val="both"/>
        <w:rPr>
          <w:rFonts w:ascii="Arial" w:hAnsi="Arial" w:cs="Arial"/>
          <w:b/>
          <w:bCs/>
          <w:iCs/>
          <w:w w:val="85"/>
          <w:sz w:val="24"/>
          <w:szCs w:val="24"/>
          <w:lang w:val="en-GB"/>
        </w:rPr>
      </w:pPr>
      <w:r w:rsidRPr="00E87690">
        <w:rPr>
          <w:rFonts w:ascii="Arial" w:hAnsi="Arial" w:cs="Arial"/>
          <w:b/>
          <w:bCs/>
          <w:iCs/>
          <w:w w:val="85"/>
          <w:sz w:val="24"/>
          <w:szCs w:val="24"/>
          <w:lang w:val="en-GB"/>
        </w:rPr>
        <w:lastRenderedPageBreak/>
        <w:t>Aim</w:t>
      </w:r>
    </w:p>
    <w:p w14:paraId="0FB67639" w14:textId="6F855ADC" w:rsidR="00D76DE0" w:rsidRPr="00E87690" w:rsidRDefault="00E87690" w:rsidP="00E87690">
      <w:pPr>
        <w:spacing w:before="36" w:line="360" w:lineRule="auto"/>
        <w:jc w:val="both"/>
        <w:rPr>
          <w:rFonts w:ascii="Arial" w:hAnsi="Arial" w:cs="Arial"/>
          <w:w w:val="85"/>
          <w:sz w:val="24"/>
          <w:szCs w:val="24"/>
          <w:lang w:val="en-GB"/>
        </w:rPr>
      </w:pPr>
      <w:r w:rsidRPr="00E87690">
        <w:rPr>
          <w:rFonts w:ascii="Arial" w:hAnsi="Arial" w:cs="Arial"/>
          <w:w w:val="85"/>
          <w:sz w:val="24"/>
          <w:szCs w:val="24"/>
          <w:lang w:val="en-GB"/>
        </w:rPr>
        <w:t>This brochure aims to teach people with asthma, their families, and caregivers how to effectively manage their condition. Asthma symptoms, typical triggers, recommended treatments, proper inhaler usage, and the significance of medication adherence will all be covered. Additionally, the guide will teach how to prevent asthma attacks, identify deteriorating symptoms, and create efficient self-management techniques. The pamphlet seeks to improve asthma control, improve quality of life, and lower the risk of complications and hospital admissions by encouraging awareness, confidence, and educated decision-making</w:t>
      </w:r>
      <w:r>
        <w:rPr>
          <w:rFonts w:ascii="Arial" w:hAnsi="Arial" w:cs="Arial"/>
          <w:w w:val="85"/>
          <w:sz w:val="24"/>
          <w:szCs w:val="24"/>
          <w:lang w:val="en-GB"/>
        </w:rPr>
        <w:t>.</w:t>
      </w:r>
    </w:p>
    <w:p w14:paraId="0A262F4E" w14:textId="6EBB71DC" w:rsidR="00D76DE0" w:rsidRPr="0028335A" w:rsidRDefault="00D76DE0" w:rsidP="00D76DE0">
      <w:pPr>
        <w:pStyle w:val="Heading1"/>
        <w:jc w:val="center"/>
        <w:rPr>
          <w:rFonts w:ascii="Arial" w:hAnsi="Arial" w:cs="Arial"/>
          <w:b/>
          <w:bCs/>
          <w:sz w:val="24"/>
          <w:szCs w:val="24"/>
        </w:rPr>
      </w:pPr>
      <w:r w:rsidRPr="0028335A">
        <w:rPr>
          <w:rFonts w:ascii="Arial" w:hAnsi="Arial" w:cs="Arial"/>
          <w:b/>
          <w:bCs/>
          <w:w w:val="110"/>
          <w:sz w:val="24"/>
          <w:szCs w:val="24"/>
        </w:rPr>
        <w:t>Global</w:t>
      </w:r>
      <w:r w:rsidRPr="0028335A">
        <w:rPr>
          <w:rFonts w:ascii="Arial" w:hAnsi="Arial" w:cs="Arial"/>
          <w:b/>
          <w:bCs/>
          <w:spacing w:val="-12"/>
          <w:w w:val="110"/>
          <w:sz w:val="24"/>
          <w:szCs w:val="24"/>
        </w:rPr>
        <w:t xml:space="preserve"> </w:t>
      </w:r>
      <w:r w:rsidRPr="0028335A">
        <w:rPr>
          <w:rFonts w:ascii="Arial" w:hAnsi="Arial" w:cs="Arial"/>
          <w:b/>
          <w:bCs/>
          <w:w w:val="110"/>
          <w:sz w:val="24"/>
          <w:szCs w:val="24"/>
        </w:rPr>
        <w:t>and</w:t>
      </w:r>
      <w:r w:rsidRPr="0028335A">
        <w:rPr>
          <w:rFonts w:ascii="Arial" w:hAnsi="Arial" w:cs="Arial"/>
          <w:b/>
          <w:bCs/>
          <w:spacing w:val="-12"/>
          <w:w w:val="110"/>
          <w:sz w:val="24"/>
          <w:szCs w:val="24"/>
        </w:rPr>
        <w:t xml:space="preserve"> </w:t>
      </w:r>
      <w:r w:rsidRPr="0028335A">
        <w:rPr>
          <w:rFonts w:ascii="Arial" w:hAnsi="Arial" w:cs="Arial"/>
          <w:b/>
          <w:bCs/>
          <w:w w:val="110"/>
          <w:sz w:val="24"/>
          <w:szCs w:val="24"/>
        </w:rPr>
        <w:t>UK</w:t>
      </w:r>
      <w:r w:rsidRPr="0028335A">
        <w:rPr>
          <w:rFonts w:ascii="Arial" w:hAnsi="Arial" w:cs="Arial"/>
          <w:b/>
          <w:bCs/>
          <w:spacing w:val="-12"/>
          <w:w w:val="110"/>
          <w:sz w:val="24"/>
          <w:szCs w:val="24"/>
        </w:rPr>
        <w:t xml:space="preserve"> </w:t>
      </w:r>
      <w:r w:rsidRPr="0028335A">
        <w:rPr>
          <w:rFonts w:ascii="Arial" w:hAnsi="Arial" w:cs="Arial"/>
          <w:b/>
          <w:bCs/>
          <w:spacing w:val="-2"/>
          <w:w w:val="110"/>
          <w:sz w:val="24"/>
          <w:szCs w:val="24"/>
        </w:rPr>
        <w:t>burden</w:t>
      </w:r>
    </w:p>
    <w:p w14:paraId="208B2004" w14:textId="14C57BC1" w:rsidR="00884E28" w:rsidRPr="0028335A" w:rsidRDefault="00E87690" w:rsidP="00D76DE0">
      <w:pPr>
        <w:spacing w:before="36" w:line="264" w:lineRule="auto"/>
        <w:jc w:val="both"/>
        <w:rPr>
          <w:rFonts w:ascii="Century Gothic"/>
          <w:i/>
          <w:w w:val="85"/>
          <w:sz w:val="19"/>
          <w:lang w:val="en-GB"/>
        </w:rPr>
      </w:pPr>
      <w:r w:rsidRPr="0028335A">
        <w:rPr>
          <w:rFonts w:ascii="Arial" w:hAnsi="Arial" w:cs="Arial"/>
          <w:noProof/>
          <w:sz w:val="24"/>
          <w:szCs w:val="24"/>
          <w:lang w:val="en-GB"/>
          <w14:ligatures w14:val="standardContextual"/>
        </w:rPr>
        <mc:AlternateContent>
          <mc:Choice Requires="wps">
            <w:drawing>
              <wp:anchor distT="0" distB="0" distL="114300" distR="114300" simplePos="0" relativeHeight="251671552" behindDoc="0" locked="0" layoutInCell="1" allowOverlap="1" wp14:anchorId="343547CB" wp14:editId="409B5993">
                <wp:simplePos x="0" y="0"/>
                <wp:positionH relativeFrom="margin">
                  <wp:posOffset>-157480</wp:posOffset>
                </wp:positionH>
                <wp:positionV relativeFrom="paragraph">
                  <wp:posOffset>215900</wp:posOffset>
                </wp:positionV>
                <wp:extent cx="7007421" cy="2230734"/>
                <wp:effectExtent l="0" t="0" r="3175" b="5080"/>
                <wp:wrapNone/>
                <wp:docPr id="645158798" name="Text Box 8"/>
                <wp:cNvGraphicFramePr/>
                <a:graphic xmlns:a="http://schemas.openxmlformats.org/drawingml/2006/main">
                  <a:graphicData uri="http://schemas.microsoft.com/office/word/2010/wordprocessingShape">
                    <wps:wsp>
                      <wps:cNvSpPr txBox="1"/>
                      <wps:spPr>
                        <a:xfrm>
                          <a:off x="0" y="0"/>
                          <a:ext cx="7007421" cy="2230734"/>
                        </a:xfrm>
                        <a:prstGeom prst="rect">
                          <a:avLst/>
                        </a:prstGeom>
                        <a:solidFill>
                          <a:schemeClr val="accent1">
                            <a:lumMod val="20000"/>
                            <a:lumOff val="80000"/>
                          </a:schemeClr>
                        </a:solidFill>
                        <a:ln w="6350">
                          <a:noFill/>
                        </a:ln>
                      </wps:spPr>
                      <wps:txbx>
                        <w:txbxContent>
                          <w:p w14:paraId="65163999" w14:textId="6EAFBDF6" w:rsidR="007D5555" w:rsidRPr="00D064C0" w:rsidRDefault="00F470DC" w:rsidP="00D064C0">
                            <w:pPr>
                              <w:pStyle w:val="NormalWeb"/>
                              <w:spacing w:line="360" w:lineRule="auto"/>
                              <w:jc w:val="both"/>
                              <w:rPr>
                                <w:rFonts w:ascii="Arial" w:hAnsi="Arial" w:cs="Arial"/>
                              </w:rPr>
                            </w:pPr>
                            <w:r>
                              <w:rPr>
                                <w:rFonts w:ascii="Arial" w:hAnsi="Arial" w:cs="Arial"/>
                              </w:rPr>
                              <w:t>The</w:t>
                            </w:r>
                            <w:r w:rsidR="007D5555" w:rsidRPr="00D064C0">
                              <w:rPr>
                                <w:rFonts w:ascii="Arial" w:hAnsi="Arial" w:cs="Arial"/>
                              </w:rPr>
                              <w:t xml:space="preserve"> </w:t>
                            </w:r>
                            <w:r w:rsidR="00D064C0" w:rsidRPr="00D064C0">
                              <w:rPr>
                                <w:rFonts w:ascii="Arial" w:hAnsi="Arial" w:cs="Arial"/>
                              </w:rPr>
                              <w:t xml:space="preserve">World Health </w:t>
                            </w:r>
                            <w:proofErr w:type="spellStart"/>
                            <w:r w:rsidR="00D064C0" w:rsidRPr="00D064C0">
                              <w:rPr>
                                <w:rFonts w:ascii="Arial" w:hAnsi="Arial" w:cs="Arial"/>
                              </w:rPr>
                              <w:t>Organi</w:t>
                            </w:r>
                            <w:r w:rsidR="00F27C85">
                              <w:rPr>
                                <w:rFonts w:ascii="Arial" w:hAnsi="Arial" w:cs="Arial"/>
                              </w:rPr>
                              <w:t>s</w:t>
                            </w:r>
                            <w:r w:rsidR="00D064C0" w:rsidRPr="00D064C0">
                              <w:rPr>
                                <w:rFonts w:ascii="Arial" w:hAnsi="Arial" w:cs="Arial"/>
                              </w:rPr>
                              <w:t>ation</w:t>
                            </w:r>
                            <w:proofErr w:type="spellEnd"/>
                            <w:r w:rsidR="00D064C0" w:rsidRPr="00D064C0">
                              <w:rPr>
                                <w:rFonts w:ascii="Arial" w:hAnsi="Arial" w:cs="Arial"/>
                              </w:rPr>
                              <w:t xml:space="preserve"> (2026)</w:t>
                            </w:r>
                            <w:r w:rsidR="007D5555" w:rsidRPr="00D064C0">
                              <w:rPr>
                                <w:rFonts w:ascii="Arial" w:hAnsi="Arial" w:cs="Arial"/>
                              </w:rPr>
                              <w:t xml:space="preserve"> estimates, around 363 million people, worldwide, suffered from asthma in 2023, resulting in 442,000 deaths. These estimates reveal a significant public health problem in the face of the</w:t>
                            </w:r>
                            <w:r w:rsidR="007D5555" w:rsidRPr="00D064C0">
                              <w:rPr>
                                <w:rFonts w:ascii="Arial" w:hAnsi="Arial" w:cs="Arial"/>
                                <w:spacing w:val="40"/>
                              </w:rPr>
                              <w:t xml:space="preserve"> </w:t>
                            </w:r>
                            <w:r w:rsidR="007D5555" w:rsidRPr="00D064C0">
                              <w:rPr>
                                <w:rFonts w:ascii="Arial" w:hAnsi="Arial" w:cs="Arial"/>
                              </w:rPr>
                              <w:t>existence</w:t>
                            </w:r>
                            <w:r w:rsidR="007D5555" w:rsidRPr="00D064C0">
                              <w:rPr>
                                <w:rFonts w:ascii="Arial" w:hAnsi="Arial" w:cs="Arial"/>
                                <w:spacing w:val="40"/>
                              </w:rPr>
                              <w:t xml:space="preserve"> </w:t>
                            </w:r>
                            <w:r w:rsidR="007D5555" w:rsidRPr="00D064C0">
                              <w:rPr>
                                <w:rFonts w:ascii="Arial" w:hAnsi="Arial" w:cs="Arial"/>
                              </w:rPr>
                              <w:t>of</w:t>
                            </w:r>
                            <w:r w:rsidR="007D5555" w:rsidRPr="00D064C0">
                              <w:rPr>
                                <w:rFonts w:ascii="Arial" w:hAnsi="Arial" w:cs="Arial"/>
                                <w:spacing w:val="40"/>
                              </w:rPr>
                              <w:t xml:space="preserve"> </w:t>
                            </w:r>
                            <w:r w:rsidR="007D5555" w:rsidRPr="00D064C0">
                              <w:rPr>
                                <w:rFonts w:ascii="Arial" w:hAnsi="Arial" w:cs="Arial"/>
                              </w:rPr>
                              <w:t>effective</w:t>
                            </w:r>
                            <w:r w:rsidR="007D5555" w:rsidRPr="00D064C0">
                              <w:rPr>
                                <w:rFonts w:ascii="Arial" w:hAnsi="Arial" w:cs="Arial"/>
                                <w:spacing w:val="40"/>
                              </w:rPr>
                              <w:t xml:space="preserve"> </w:t>
                            </w:r>
                            <w:r w:rsidR="007D5555" w:rsidRPr="00D064C0">
                              <w:rPr>
                                <w:rFonts w:ascii="Arial" w:hAnsi="Arial" w:cs="Arial"/>
                              </w:rPr>
                              <w:t>inhaled</w:t>
                            </w:r>
                            <w:r w:rsidR="007D5555" w:rsidRPr="00D064C0">
                              <w:rPr>
                                <w:rFonts w:ascii="Arial" w:hAnsi="Arial" w:cs="Arial"/>
                                <w:spacing w:val="40"/>
                              </w:rPr>
                              <w:t xml:space="preserve"> </w:t>
                            </w:r>
                            <w:r w:rsidR="007D5555" w:rsidRPr="00D064C0">
                              <w:rPr>
                                <w:rFonts w:ascii="Arial" w:hAnsi="Arial" w:cs="Arial"/>
                              </w:rPr>
                              <w:t>treatments</w:t>
                            </w:r>
                            <w:r w:rsidR="00D064C0" w:rsidRPr="00D064C0">
                              <w:rPr>
                                <w:rFonts w:ascii="Arial" w:hAnsi="Arial" w:cs="Arial"/>
                              </w:rPr>
                              <w:t xml:space="preserve">  (WHO, 2026)</w:t>
                            </w:r>
                            <w:r w:rsidR="007D5555" w:rsidRPr="00D064C0">
                              <w:rPr>
                                <w:rFonts w:ascii="Arial" w:hAnsi="Arial" w:cs="Arial"/>
                              </w:rPr>
                              <w:t>.</w:t>
                            </w:r>
                            <w:r w:rsidR="007D5555" w:rsidRPr="00D064C0">
                              <w:rPr>
                                <w:rFonts w:ascii="Arial" w:hAnsi="Arial" w:cs="Arial"/>
                                <w:spacing w:val="40"/>
                              </w:rPr>
                              <w:t xml:space="preserve"> </w:t>
                            </w:r>
                            <w:r w:rsidR="007D5555" w:rsidRPr="00D064C0">
                              <w:rPr>
                                <w:rFonts w:ascii="Arial" w:hAnsi="Arial" w:cs="Arial"/>
                              </w:rPr>
                              <w:t>WHO</w:t>
                            </w:r>
                            <w:r w:rsidR="007D5555" w:rsidRPr="00D064C0">
                              <w:rPr>
                                <w:rFonts w:ascii="Arial" w:hAnsi="Arial" w:cs="Arial"/>
                                <w:spacing w:val="40"/>
                              </w:rPr>
                              <w:t xml:space="preserve"> </w:t>
                            </w:r>
                            <w:r w:rsidR="007D5555" w:rsidRPr="00D064C0">
                              <w:rPr>
                                <w:rFonts w:ascii="Arial" w:hAnsi="Arial" w:cs="Arial"/>
                              </w:rPr>
                              <w:t>also</w:t>
                            </w:r>
                            <w:r w:rsidR="007D5555" w:rsidRPr="00D064C0">
                              <w:rPr>
                                <w:rFonts w:ascii="Arial" w:hAnsi="Arial" w:cs="Arial"/>
                                <w:spacing w:val="40"/>
                              </w:rPr>
                              <w:t xml:space="preserve"> </w:t>
                            </w:r>
                            <w:r w:rsidR="007D5555" w:rsidRPr="00D064C0">
                              <w:rPr>
                                <w:rFonts w:ascii="Arial" w:hAnsi="Arial" w:cs="Arial"/>
                              </w:rPr>
                              <w:t>notes that underdiagnosis and undertreatment are serious issues in low income</w:t>
                            </w:r>
                            <w:r w:rsidR="007D5555" w:rsidRPr="00D064C0">
                              <w:rPr>
                                <w:rFonts w:ascii="Arial" w:hAnsi="Arial" w:cs="Arial"/>
                                <w:spacing w:val="40"/>
                              </w:rPr>
                              <w:t xml:space="preserve"> </w:t>
                            </w:r>
                            <w:r w:rsidR="007D5555" w:rsidRPr="00D064C0">
                              <w:rPr>
                                <w:rFonts w:ascii="Arial" w:hAnsi="Arial" w:cs="Arial"/>
                              </w:rPr>
                              <w:t>and</w:t>
                            </w:r>
                            <w:r w:rsidR="007D5555" w:rsidRPr="00D064C0">
                              <w:rPr>
                                <w:rFonts w:ascii="Arial" w:hAnsi="Arial" w:cs="Arial"/>
                                <w:spacing w:val="40"/>
                              </w:rPr>
                              <w:t xml:space="preserve"> </w:t>
                            </w:r>
                            <w:r w:rsidR="007D5555" w:rsidRPr="00D064C0">
                              <w:rPr>
                                <w:rFonts w:ascii="Arial" w:hAnsi="Arial" w:cs="Arial"/>
                              </w:rPr>
                              <w:t>lower</w:t>
                            </w:r>
                            <w:r w:rsidR="007D5555" w:rsidRPr="00D064C0">
                              <w:rPr>
                                <w:rFonts w:ascii="Arial" w:hAnsi="Arial" w:cs="Arial"/>
                                <w:spacing w:val="40"/>
                              </w:rPr>
                              <w:t xml:space="preserve"> </w:t>
                            </w:r>
                            <w:r w:rsidR="007D5555" w:rsidRPr="00D064C0">
                              <w:rPr>
                                <w:rFonts w:ascii="Arial" w:hAnsi="Arial" w:cs="Arial"/>
                              </w:rPr>
                              <w:t>middle-income</w:t>
                            </w:r>
                            <w:r w:rsidR="007D5555" w:rsidRPr="00D064C0">
                              <w:rPr>
                                <w:rFonts w:ascii="Arial" w:hAnsi="Arial" w:cs="Arial"/>
                                <w:spacing w:val="40"/>
                              </w:rPr>
                              <w:t xml:space="preserve"> </w:t>
                            </w:r>
                            <w:r w:rsidR="007D5555" w:rsidRPr="00D064C0">
                              <w:rPr>
                                <w:rFonts w:ascii="Arial" w:hAnsi="Arial" w:cs="Arial"/>
                              </w:rPr>
                              <w:t>countries</w:t>
                            </w:r>
                            <w:r w:rsidR="007D5555" w:rsidRPr="00D064C0">
                              <w:rPr>
                                <w:rFonts w:ascii="Arial" w:hAnsi="Arial" w:cs="Arial"/>
                                <w:spacing w:val="40"/>
                              </w:rPr>
                              <w:t xml:space="preserve"> </w:t>
                            </w:r>
                            <w:r w:rsidR="007D5555" w:rsidRPr="00D064C0">
                              <w:rPr>
                                <w:rFonts w:ascii="Arial" w:hAnsi="Arial" w:cs="Arial"/>
                              </w:rPr>
                              <w:t>(Agache</w:t>
                            </w:r>
                            <w:r w:rsidR="007D5555" w:rsidRPr="00D064C0">
                              <w:rPr>
                                <w:rFonts w:ascii="Arial" w:hAnsi="Arial" w:cs="Arial"/>
                                <w:spacing w:val="40"/>
                              </w:rPr>
                              <w:t xml:space="preserve"> </w:t>
                            </w:r>
                            <w:r w:rsidR="007D5555" w:rsidRPr="00EB00EC">
                              <w:rPr>
                                <w:rFonts w:ascii="Arial" w:hAnsi="Arial" w:cs="Arial"/>
                                <w:i/>
                                <w:iCs/>
                              </w:rPr>
                              <w:t>et</w:t>
                            </w:r>
                            <w:r w:rsidR="007D5555" w:rsidRPr="00EB00EC">
                              <w:rPr>
                                <w:rFonts w:ascii="Arial" w:hAnsi="Arial" w:cs="Arial"/>
                                <w:i/>
                                <w:iCs/>
                                <w:spacing w:val="40"/>
                              </w:rPr>
                              <w:t xml:space="preserve"> </w:t>
                            </w:r>
                            <w:r w:rsidR="007D5555" w:rsidRPr="00EB00EC">
                              <w:rPr>
                                <w:rFonts w:ascii="Arial" w:hAnsi="Arial" w:cs="Arial"/>
                                <w:i/>
                                <w:iCs/>
                              </w:rPr>
                              <w:t>al.,</w:t>
                            </w:r>
                            <w:r w:rsidR="007D5555" w:rsidRPr="00D064C0">
                              <w:rPr>
                                <w:rFonts w:ascii="Arial" w:hAnsi="Arial" w:cs="Arial"/>
                              </w:rPr>
                              <w:t xml:space="preserve"> 2024b). However, global figures mask considerable variations in diagnostics access and exposure trends and in health system reporting. A high prevalence record may be an indicator of the improved recognition of the disease and not necessarily of poor prevention</w:t>
                            </w:r>
                            <w:r w:rsidR="00D064C0" w:rsidRPr="00D064C0">
                              <w:rPr>
                                <w:rFonts w:ascii="Arial" w:hAnsi="Arial" w:cs="Arial"/>
                              </w:rPr>
                              <w:t xml:space="preserve"> (Global Initiative for Asthma,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547CB" id="Text Box 8" o:spid="_x0000_s1030" type="#_x0000_t202" style="position:absolute;left:0;text-align:left;margin-left:-12.4pt;margin-top:17pt;width:551.75pt;height:175.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" fillcolor="#d9e2f3 [660]" stroked="f" strokeweight=".5pt">
                <v:textbox>
                  <w:txbxContent>
                    <w:p w14:paraId="65163999" w14:textId="6EAFBDF6" w:rsidR="007D5555" w:rsidRPr="00D064C0" w:rsidRDefault="00F470DC" w:rsidP="00D064C0">
                      <w:pPr>
                        <w:pStyle w:val="NormalWeb"/>
                        <w:spacing w:line="360" w:lineRule="auto"/>
                        <w:jc w:val="both"/>
                        <w:rPr>
                          <w:rFonts w:ascii="Arial" w:hAnsi="Arial" w:cs="Arial"/>
                        </w:rPr>
                      </w:pPr>
                      <w:r>
                        <w:rPr>
                          <w:rFonts w:ascii="Arial" w:hAnsi="Arial" w:cs="Arial"/>
                        </w:rPr>
                        <w:t>The</w:t>
                      </w:r>
                      <w:r w:rsidR="007D5555" w:rsidRPr="00D064C0">
                        <w:rPr>
                          <w:rFonts w:ascii="Arial" w:hAnsi="Arial" w:cs="Arial"/>
                        </w:rPr>
                        <w:t xml:space="preserve"> </w:t>
                      </w:r>
                      <w:r w:rsidR="00D064C0" w:rsidRPr="00D064C0">
                        <w:rPr>
                          <w:rFonts w:ascii="Arial" w:hAnsi="Arial" w:cs="Arial"/>
                        </w:rPr>
                        <w:t xml:space="preserve">World Health </w:t>
                      </w:r>
                      <w:proofErr w:type="spellStart"/>
                      <w:r w:rsidR="00D064C0" w:rsidRPr="00D064C0">
                        <w:rPr>
                          <w:rFonts w:ascii="Arial" w:hAnsi="Arial" w:cs="Arial"/>
                        </w:rPr>
                        <w:t>Organi</w:t>
                      </w:r>
                      <w:r w:rsidR="00F27C85">
                        <w:rPr>
                          <w:rFonts w:ascii="Arial" w:hAnsi="Arial" w:cs="Arial"/>
                        </w:rPr>
                        <w:t>s</w:t>
                      </w:r>
                      <w:r w:rsidR="00D064C0" w:rsidRPr="00D064C0">
                        <w:rPr>
                          <w:rFonts w:ascii="Arial" w:hAnsi="Arial" w:cs="Arial"/>
                        </w:rPr>
                        <w:t>ation</w:t>
                      </w:r>
                      <w:proofErr w:type="spellEnd"/>
                      <w:r w:rsidR="00D064C0" w:rsidRPr="00D064C0">
                        <w:rPr>
                          <w:rFonts w:ascii="Arial" w:hAnsi="Arial" w:cs="Arial"/>
                        </w:rPr>
                        <w:t xml:space="preserve"> (2026)</w:t>
                      </w:r>
                      <w:r w:rsidR="007D5555" w:rsidRPr="00D064C0">
                        <w:rPr>
                          <w:rFonts w:ascii="Arial" w:hAnsi="Arial" w:cs="Arial"/>
                        </w:rPr>
                        <w:t xml:space="preserve"> estimates, around 363 million people, worldwide, suffered from asthma in 2023, resulting in 442,000 deaths. These estimates reveal a significant public health problem in the face of the</w:t>
                      </w:r>
                      <w:r w:rsidR="007D5555" w:rsidRPr="00D064C0">
                        <w:rPr>
                          <w:rFonts w:ascii="Arial" w:hAnsi="Arial" w:cs="Arial"/>
                          <w:spacing w:val="40"/>
                        </w:rPr>
                        <w:t xml:space="preserve"> </w:t>
                      </w:r>
                      <w:r w:rsidR="007D5555" w:rsidRPr="00D064C0">
                        <w:rPr>
                          <w:rFonts w:ascii="Arial" w:hAnsi="Arial" w:cs="Arial"/>
                        </w:rPr>
                        <w:t>existence</w:t>
                      </w:r>
                      <w:r w:rsidR="007D5555" w:rsidRPr="00D064C0">
                        <w:rPr>
                          <w:rFonts w:ascii="Arial" w:hAnsi="Arial" w:cs="Arial"/>
                          <w:spacing w:val="40"/>
                        </w:rPr>
                        <w:t xml:space="preserve"> </w:t>
                      </w:r>
                      <w:r w:rsidR="007D5555" w:rsidRPr="00D064C0">
                        <w:rPr>
                          <w:rFonts w:ascii="Arial" w:hAnsi="Arial" w:cs="Arial"/>
                        </w:rPr>
                        <w:t>of</w:t>
                      </w:r>
                      <w:r w:rsidR="007D5555" w:rsidRPr="00D064C0">
                        <w:rPr>
                          <w:rFonts w:ascii="Arial" w:hAnsi="Arial" w:cs="Arial"/>
                          <w:spacing w:val="40"/>
                        </w:rPr>
                        <w:t xml:space="preserve"> </w:t>
                      </w:r>
                      <w:r w:rsidR="007D5555" w:rsidRPr="00D064C0">
                        <w:rPr>
                          <w:rFonts w:ascii="Arial" w:hAnsi="Arial" w:cs="Arial"/>
                        </w:rPr>
                        <w:t>effective</w:t>
                      </w:r>
                      <w:r w:rsidR="007D5555" w:rsidRPr="00D064C0">
                        <w:rPr>
                          <w:rFonts w:ascii="Arial" w:hAnsi="Arial" w:cs="Arial"/>
                          <w:spacing w:val="40"/>
                        </w:rPr>
                        <w:t xml:space="preserve"> </w:t>
                      </w:r>
                      <w:r w:rsidR="007D5555" w:rsidRPr="00D064C0">
                        <w:rPr>
                          <w:rFonts w:ascii="Arial" w:hAnsi="Arial" w:cs="Arial"/>
                        </w:rPr>
                        <w:t>inhaled</w:t>
                      </w:r>
                      <w:r w:rsidR="007D5555" w:rsidRPr="00D064C0">
                        <w:rPr>
                          <w:rFonts w:ascii="Arial" w:hAnsi="Arial" w:cs="Arial"/>
                          <w:spacing w:val="40"/>
                        </w:rPr>
                        <w:t xml:space="preserve"> </w:t>
                      </w:r>
                      <w:r w:rsidR="007D5555" w:rsidRPr="00D064C0">
                        <w:rPr>
                          <w:rFonts w:ascii="Arial" w:hAnsi="Arial" w:cs="Arial"/>
                        </w:rPr>
                        <w:t>treatments</w:t>
                      </w:r>
                      <w:r w:rsidR="00D064C0" w:rsidRPr="00D064C0">
                        <w:rPr>
                          <w:rFonts w:ascii="Arial" w:hAnsi="Arial" w:cs="Arial"/>
                        </w:rPr>
                        <w:t xml:space="preserve">  (WHO, 2026)</w:t>
                      </w:r>
                      <w:r w:rsidR="007D5555" w:rsidRPr="00D064C0">
                        <w:rPr>
                          <w:rFonts w:ascii="Arial" w:hAnsi="Arial" w:cs="Arial"/>
                        </w:rPr>
                        <w:t>.</w:t>
                      </w:r>
                      <w:r w:rsidR="007D5555" w:rsidRPr="00D064C0">
                        <w:rPr>
                          <w:rFonts w:ascii="Arial" w:hAnsi="Arial" w:cs="Arial"/>
                          <w:spacing w:val="40"/>
                        </w:rPr>
                        <w:t xml:space="preserve"> </w:t>
                      </w:r>
                      <w:r w:rsidR="007D5555" w:rsidRPr="00D064C0">
                        <w:rPr>
                          <w:rFonts w:ascii="Arial" w:hAnsi="Arial" w:cs="Arial"/>
                        </w:rPr>
                        <w:t>WHO</w:t>
                      </w:r>
                      <w:r w:rsidR="007D5555" w:rsidRPr="00D064C0">
                        <w:rPr>
                          <w:rFonts w:ascii="Arial" w:hAnsi="Arial" w:cs="Arial"/>
                          <w:spacing w:val="40"/>
                        </w:rPr>
                        <w:t xml:space="preserve"> </w:t>
                      </w:r>
                      <w:r w:rsidR="007D5555" w:rsidRPr="00D064C0">
                        <w:rPr>
                          <w:rFonts w:ascii="Arial" w:hAnsi="Arial" w:cs="Arial"/>
                        </w:rPr>
                        <w:t>also</w:t>
                      </w:r>
                      <w:r w:rsidR="007D5555" w:rsidRPr="00D064C0">
                        <w:rPr>
                          <w:rFonts w:ascii="Arial" w:hAnsi="Arial" w:cs="Arial"/>
                          <w:spacing w:val="40"/>
                        </w:rPr>
                        <w:t xml:space="preserve"> </w:t>
                      </w:r>
                      <w:r w:rsidR="007D5555" w:rsidRPr="00D064C0">
                        <w:rPr>
                          <w:rFonts w:ascii="Arial" w:hAnsi="Arial" w:cs="Arial"/>
                        </w:rPr>
                        <w:t>notes that underdiagnosis and undertreatment are serious issues in low income</w:t>
                      </w:r>
                      <w:r w:rsidR="007D5555" w:rsidRPr="00D064C0">
                        <w:rPr>
                          <w:rFonts w:ascii="Arial" w:hAnsi="Arial" w:cs="Arial"/>
                          <w:spacing w:val="40"/>
                        </w:rPr>
                        <w:t xml:space="preserve"> </w:t>
                      </w:r>
                      <w:r w:rsidR="007D5555" w:rsidRPr="00D064C0">
                        <w:rPr>
                          <w:rFonts w:ascii="Arial" w:hAnsi="Arial" w:cs="Arial"/>
                        </w:rPr>
                        <w:t>and</w:t>
                      </w:r>
                      <w:r w:rsidR="007D5555" w:rsidRPr="00D064C0">
                        <w:rPr>
                          <w:rFonts w:ascii="Arial" w:hAnsi="Arial" w:cs="Arial"/>
                          <w:spacing w:val="40"/>
                        </w:rPr>
                        <w:t xml:space="preserve"> </w:t>
                      </w:r>
                      <w:r w:rsidR="007D5555" w:rsidRPr="00D064C0">
                        <w:rPr>
                          <w:rFonts w:ascii="Arial" w:hAnsi="Arial" w:cs="Arial"/>
                        </w:rPr>
                        <w:t>lower</w:t>
                      </w:r>
                      <w:r w:rsidR="007D5555" w:rsidRPr="00D064C0">
                        <w:rPr>
                          <w:rFonts w:ascii="Arial" w:hAnsi="Arial" w:cs="Arial"/>
                          <w:spacing w:val="40"/>
                        </w:rPr>
                        <w:t xml:space="preserve"> </w:t>
                      </w:r>
                      <w:r w:rsidR="007D5555" w:rsidRPr="00D064C0">
                        <w:rPr>
                          <w:rFonts w:ascii="Arial" w:hAnsi="Arial" w:cs="Arial"/>
                        </w:rPr>
                        <w:t>middle-income</w:t>
                      </w:r>
                      <w:r w:rsidR="007D5555" w:rsidRPr="00D064C0">
                        <w:rPr>
                          <w:rFonts w:ascii="Arial" w:hAnsi="Arial" w:cs="Arial"/>
                          <w:spacing w:val="40"/>
                        </w:rPr>
                        <w:t xml:space="preserve"> </w:t>
                      </w:r>
                      <w:r w:rsidR="007D5555" w:rsidRPr="00D064C0">
                        <w:rPr>
                          <w:rFonts w:ascii="Arial" w:hAnsi="Arial" w:cs="Arial"/>
                        </w:rPr>
                        <w:t>countries</w:t>
                      </w:r>
                      <w:r w:rsidR="007D5555" w:rsidRPr="00D064C0">
                        <w:rPr>
                          <w:rFonts w:ascii="Arial" w:hAnsi="Arial" w:cs="Arial"/>
                          <w:spacing w:val="40"/>
                        </w:rPr>
                        <w:t xml:space="preserve"> </w:t>
                      </w:r>
                      <w:r w:rsidR="007D5555" w:rsidRPr="00D064C0">
                        <w:rPr>
                          <w:rFonts w:ascii="Arial" w:hAnsi="Arial" w:cs="Arial"/>
                        </w:rPr>
                        <w:t>(Agache</w:t>
                      </w:r>
                      <w:r w:rsidR="007D5555" w:rsidRPr="00D064C0">
                        <w:rPr>
                          <w:rFonts w:ascii="Arial" w:hAnsi="Arial" w:cs="Arial"/>
                          <w:spacing w:val="40"/>
                        </w:rPr>
                        <w:t xml:space="preserve"> </w:t>
                      </w:r>
                      <w:r w:rsidR="007D5555" w:rsidRPr="00EB00EC">
                        <w:rPr>
                          <w:rFonts w:ascii="Arial" w:hAnsi="Arial" w:cs="Arial"/>
                          <w:i/>
                          <w:iCs/>
                        </w:rPr>
                        <w:t>et</w:t>
                      </w:r>
                      <w:r w:rsidR="007D5555" w:rsidRPr="00EB00EC">
                        <w:rPr>
                          <w:rFonts w:ascii="Arial" w:hAnsi="Arial" w:cs="Arial"/>
                          <w:i/>
                          <w:iCs/>
                          <w:spacing w:val="40"/>
                        </w:rPr>
                        <w:t xml:space="preserve"> </w:t>
                      </w:r>
                      <w:r w:rsidR="007D5555" w:rsidRPr="00EB00EC">
                        <w:rPr>
                          <w:rFonts w:ascii="Arial" w:hAnsi="Arial" w:cs="Arial"/>
                          <w:i/>
                          <w:iCs/>
                        </w:rPr>
                        <w:t>al.,</w:t>
                      </w:r>
                      <w:r w:rsidR="007D5555" w:rsidRPr="00D064C0">
                        <w:rPr>
                          <w:rFonts w:ascii="Arial" w:hAnsi="Arial" w:cs="Arial"/>
                        </w:rPr>
                        <w:t xml:space="preserve"> 2024b). However, global figures mask considerable variations in diagnostics access and exposure trends and in health system reporting. A high prevalence record may be an indicator of the improved recognition of the disease and not necessarily of poor prevention</w:t>
                      </w:r>
                      <w:r w:rsidR="00D064C0" w:rsidRPr="00D064C0">
                        <w:rPr>
                          <w:rFonts w:ascii="Arial" w:hAnsi="Arial" w:cs="Arial"/>
                        </w:rPr>
                        <w:t xml:space="preserve"> (Global Initiative for Asthma, 2025).</w:t>
                      </w:r>
                    </w:p>
                  </w:txbxContent>
                </v:textbox>
                <w10:wrap anchorx="margin"/>
              </v:shape>
            </w:pict>
          </mc:Fallback>
        </mc:AlternateContent>
      </w:r>
      <w:r w:rsidR="00D76DE0" w:rsidRPr="0028335A">
        <w:rPr>
          <w:rFonts w:ascii="Arial" w:hAnsi="Arial" w:cs="Arial"/>
          <w:b/>
          <w:spacing w:val="-7"/>
          <w:sz w:val="24"/>
          <w:szCs w:val="24"/>
          <w:lang w:val="en-GB"/>
        </w:rPr>
        <w:t xml:space="preserve">Worldwide </w:t>
      </w:r>
      <w:r w:rsidR="00D76DE0" w:rsidRPr="0028335A">
        <w:rPr>
          <w:rFonts w:ascii="Arial" w:hAnsi="Arial" w:cs="Arial"/>
          <w:b/>
          <w:spacing w:val="-2"/>
          <w:sz w:val="24"/>
          <w:szCs w:val="24"/>
          <w:lang w:val="en-GB"/>
        </w:rPr>
        <w:t>burden</w:t>
      </w:r>
      <w:r w:rsidR="00D76DE0" w:rsidRPr="0028335A">
        <w:rPr>
          <w:rFonts w:ascii="Arial" w:hAnsi="Arial" w:cs="Arial"/>
          <w:noProof/>
          <w:sz w:val="24"/>
          <w:szCs w:val="24"/>
          <w:lang w:val="en-GB"/>
          <w14:ligatures w14:val="standardContextual"/>
        </w:rPr>
        <w:t xml:space="preserve"> </w:t>
      </w:r>
    </w:p>
    <w:p w14:paraId="0BE43B3D" w14:textId="5A91D9AA" w:rsidR="00884E28" w:rsidRPr="0028335A" w:rsidRDefault="00884E28" w:rsidP="007E10DE">
      <w:pPr>
        <w:spacing w:before="36" w:line="264" w:lineRule="auto"/>
        <w:jc w:val="both"/>
        <w:rPr>
          <w:rFonts w:ascii="Century Gothic"/>
          <w:i/>
          <w:w w:val="85"/>
          <w:sz w:val="19"/>
          <w:lang w:val="en-GB"/>
        </w:rPr>
      </w:pPr>
    </w:p>
    <w:p w14:paraId="0E014763" w14:textId="12CCEE7F" w:rsidR="00884E28" w:rsidRPr="0028335A" w:rsidRDefault="00884E28" w:rsidP="007E10DE">
      <w:pPr>
        <w:spacing w:before="36" w:line="264" w:lineRule="auto"/>
        <w:jc w:val="both"/>
        <w:rPr>
          <w:rFonts w:ascii="Century Gothic"/>
          <w:i/>
          <w:w w:val="85"/>
          <w:sz w:val="19"/>
          <w:lang w:val="en-GB"/>
        </w:rPr>
      </w:pPr>
    </w:p>
    <w:p w14:paraId="72EECF95" w14:textId="2A1CD56D" w:rsidR="00884E28" w:rsidRPr="0028335A" w:rsidRDefault="00884E28" w:rsidP="007E10DE">
      <w:pPr>
        <w:spacing w:before="36" w:line="264" w:lineRule="auto"/>
        <w:jc w:val="both"/>
        <w:rPr>
          <w:rFonts w:ascii="Century Gothic"/>
          <w:i/>
          <w:w w:val="85"/>
          <w:sz w:val="19"/>
          <w:lang w:val="en-GB"/>
        </w:rPr>
      </w:pPr>
    </w:p>
    <w:p w14:paraId="32CBD8DA" w14:textId="594A831D" w:rsidR="00884E28" w:rsidRPr="0028335A" w:rsidRDefault="00884E28" w:rsidP="007E10DE">
      <w:pPr>
        <w:spacing w:before="36" w:line="264" w:lineRule="auto"/>
        <w:jc w:val="both"/>
        <w:rPr>
          <w:rFonts w:ascii="Century Gothic"/>
          <w:i/>
          <w:w w:val="85"/>
          <w:sz w:val="19"/>
          <w:lang w:val="en-GB"/>
        </w:rPr>
      </w:pPr>
    </w:p>
    <w:p w14:paraId="421F935E" w14:textId="3AF6B110" w:rsidR="00884E28" w:rsidRPr="0028335A" w:rsidRDefault="00884E28" w:rsidP="007E10DE">
      <w:pPr>
        <w:spacing w:before="36" w:line="264" w:lineRule="auto"/>
        <w:jc w:val="both"/>
        <w:rPr>
          <w:rFonts w:ascii="Century Gothic"/>
          <w:i/>
          <w:w w:val="85"/>
          <w:sz w:val="19"/>
          <w:lang w:val="en-GB"/>
        </w:rPr>
      </w:pPr>
    </w:p>
    <w:p w14:paraId="5B4E1381" w14:textId="195BC898" w:rsidR="00884E28" w:rsidRPr="0028335A" w:rsidRDefault="00884E28" w:rsidP="007E10DE">
      <w:pPr>
        <w:spacing w:before="36" w:line="264" w:lineRule="auto"/>
        <w:jc w:val="both"/>
        <w:rPr>
          <w:rFonts w:ascii="Century Gothic"/>
          <w:i/>
          <w:w w:val="85"/>
          <w:sz w:val="19"/>
          <w:lang w:val="en-GB"/>
        </w:rPr>
      </w:pPr>
    </w:p>
    <w:p w14:paraId="3DA75012" w14:textId="218EC05F" w:rsidR="00884E28" w:rsidRPr="0028335A" w:rsidRDefault="00884E28" w:rsidP="007E10DE">
      <w:pPr>
        <w:spacing w:before="36" w:line="264" w:lineRule="auto"/>
        <w:jc w:val="both"/>
        <w:rPr>
          <w:rFonts w:ascii="Century Gothic"/>
          <w:i/>
          <w:w w:val="85"/>
          <w:sz w:val="19"/>
          <w:lang w:val="en-GB"/>
        </w:rPr>
      </w:pPr>
    </w:p>
    <w:p w14:paraId="5ECB91D4" w14:textId="174B11AC" w:rsidR="00884E28" w:rsidRPr="0028335A" w:rsidRDefault="00884E28" w:rsidP="007E10DE">
      <w:pPr>
        <w:spacing w:before="36" w:line="264" w:lineRule="auto"/>
        <w:jc w:val="both"/>
        <w:rPr>
          <w:rFonts w:ascii="Century Gothic"/>
          <w:i/>
          <w:w w:val="85"/>
          <w:sz w:val="19"/>
          <w:lang w:val="en-GB"/>
        </w:rPr>
      </w:pPr>
    </w:p>
    <w:p w14:paraId="6E5CB4C2" w14:textId="69F0DA48" w:rsidR="0061189F" w:rsidRPr="0028335A" w:rsidRDefault="0061189F" w:rsidP="007E10DE">
      <w:pPr>
        <w:spacing w:before="36" w:line="264" w:lineRule="auto"/>
        <w:jc w:val="both"/>
        <w:rPr>
          <w:rFonts w:ascii="Century Gothic"/>
          <w:i/>
          <w:w w:val="85"/>
          <w:sz w:val="19"/>
          <w:lang w:val="en-GB"/>
        </w:rPr>
      </w:pPr>
    </w:p>
    <w:p w14:paraId="03C1D249" w14:textId="729259DA" w:rsidR="0061189F" w:rsidRPr="0028335A" w:rsidRDefault="0061189F" w:rsidP="0061189F">
      <w:pPr>
        <w:rPr>
          <w:lang w:val="en-GB"/>
        </w:rPr>
      </w:pPr>
    </w:p>
    <w:p w14:paraId="06D85A47" w14:textId="5DA86EF3" w:rsidR="00884E28" w:rsidRPr="0028335A" w:rsidRDefault="00884E28" w:rsidP="0061189F">
      <w:pPr>
        <w:spacing w:before="39" w:line="360" w:lineRule="auto"/>
        <w:ind w:left="156"/>
        <w:jc w:val="both"/>
        <w:rPr>
          <w:rFonts w:ascii="Arial" w:hAnsi="Arial" w:cs="Arial"/>
          <w:b/>
          <w:w w:val="90"/>
          <w:sz w:val="24"/>
          <w:szCs w:val="24"/>
          <w:lang w:val="en-GB"/>
        </w:rPr>
      </w:pPr>
    </w:p>
    <w:p w14:paraId="71E4A16C" w14:textId="753F7255" w:rsidR="00D76DE0" w:rsidRDefault="00E87690" w:rsidP="00D76DE0">
      <w:pPr>
        <w:spacing w:before="39" w:line="360" w:lineRule="auto"/>
        <w:jc w:val="both"/>
        <w:rPr>
          <w:rFonts w:ascii="Arial" w:hAnsi="Arial" w:cs="Arial"/>
          <w:b/>
          <w:w w:val="90"/>
          <w:sz w:val="24"/>
          <w:szCs w:val="24"/>
          <w:lang w:val="en-GB"/>
        </w:rPr>
      </w:pPr>
      <w:r w:rsidRPr="0028335A">
        <w:rPr>
          <w:noProof/>
          <w:lang w:val="en-GB"/>
        </w:rPr>
        <w:drawing>
          <wp:anchor distT="0" distB="0" distL="114300" distR="114300" simplePos="0" relativeHeight="251736064" behindDoc="0" locked="0" layoutInCell="1" allowOverlap="1" wp14:anchorId="26051127" wp14:editId="40970BC2">
            <wp:simplePos x="0" y="0"/>
            <wp:positionH relativeFrom="margin">
              <wp:posOffset>-249555</wp:posOffset>
            </wp:positionH>
            <wp:positionV relativeFrom="margin">
              <wp:posOffset>5070873</wp:posOffset>
            </wp:positionV>
            <wp:extent cx="4605020" cy="1522730"/>
            <wp:effectExtent l="177800" t="152400" r="386080" b="344170"/>
            <wp:wrapSquare wrapText="bothSides"/>
            <wp:docPr id="1875844163" name="Picture 38" descr="Mini infographic showing the number of people in the UK with asthma and an image of someone coug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i infographic showing the number of people in the UK with asthma and an image of someone coughing."/>
                    <pic:cNvPicPr>
                      <a:picLocks noChangeAspect="1" noChangeArrowheads="1"/>
                    </pic:cNvPicPr>
                  </pic:nvPicPr>
                  <pic:blipFill rotWithShape="1">
                    <a:blip r:embed="rId43">
                      <a:extLst>
                        <a:ext uri="{28A0092B-C50C-407E-A947-70E740481C1C}">
                          <a14:useLocalDpi xmlns:a14="http://schemas.microsoft.com/office/drawing/2010/main" val="0"/>
                        </a:ext>
                      </a:extLst>
                    </a:blip>
                    <a:srcRect r="49092"/>
                    <a:stretch>
                      <a:fillRect/>
                    </a:stretch>
                  </pic:blipFill>
                  <pic:spPr bwMode="auto">
                    <a:xfrm>
                      <a:off x="0" y="0"/>
                      <a:ext cx="4605020" cy="15227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8335A">
        <w:rPr>
          <w:noProof/>
          <w:lang w:val="en-GB"/>
        </w:rPr>
        <w:drawing>
          <wp:anchor distT="0" distB="0" distL="114300" distR="114300" simplePos="0" relativeHeight="251735040" behindDoc="0" locked="0" layoutInCell="1" allowOverlap="1" wp14:anchorId="64EEB1D0" wp14:editId="038C09CC">
            <wp:simplePos x="0" y="0"/>
            <wp:positionH relativeFrom="margin">
              <wp:posOffset>4804480</wp:posOffset>
            </wp:positionH>
            <wp:positionV relativeFrom="margin">
              <wp:posOffset>5069240</wp:posOffset>
            </wp:positionV>
            <wp:extent cx="2046605" cy="1925955"/>
            <wp:effectExtent l="177800" t="152400" r="366395" b="347345"/>
            <wp:wrapSquare wrapText="bothSides"/>
            <wp:docPr id="1311946023" name="Picture 37" descr="Mini infographic showing the estimated number of people suffering from asthma around the world in 2025 and an image of someone using an inha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i infographic showing the estimated number of people suffering from asthma around the world in 2025 and an image of someone using an inhaler."/>
                    <pic:cNvPicPr>
                      <a:picLocks noChangeAspect="1" noChangeArrowheads="1"/>
                    </pic:cNvPicPr>
                  </pic:nvPicPr>
                  <pic:blipFill rotWithShape="1">
                    <a:blip r:embed="rId44">
                      <a:extLst>
                        <a:ext uri="{28A0092B-C50C-407E-A947-70E740481C1C}">
                          <a14:useLocalDpi xmlns:a14="http://schemas.microsoft.com/office/drawing/2010/main" val="0"/>
                        </a:ext>
                      </a:extLst>
                    </a:blip>
                    <a:srcRect r="52188" b="25380"/>
                    <a:stretch>
                      <a:fillRect/>
                    </a:stretch>
                  </pic:blipFill>
                  <pic:spPr bwMode="auto">
                    <a:xfrm>
                      <a:off x="0" y="0"/>
                      <a:ext cx="2046605" cy="19259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F0ED4D" w14:textId="336CEFFC" w:rsidR="00CB622E" w:rsidRDefault="00D76DE0" w:rsidP="00D76DE0">
      <w:pPr>
        <w:spacing w:before="39" w:line="360" w:lineRule="auto"/>
        <w:jc w:val="both"/>
        <w:rPr>
          <w:rFonts w:ascii="Arial" w:hAnsi="Arial" w:cs="Arial"/>
          <w:b/>
          <w:w w:val="90"/>
          <w:sz w:val="24"/>
          <w:szCs w:val="24"/>
          <w:lang w:val="en-GB"/>
        </w:rPr>
      </w:pPr>
      <w:r>
        <w:rPr>
          <w:rFonts w:ascii="Arial" w:hAnsi="Arial" w:cs="Arial"/>
          <w:b/>
          <w:noProof/>
          <w:sz w:val="24"/>
          <w:szCs w:val="24"/>
          <w:lang w:val="en-GB"/>
          <w14:ligatures w14:val="standardContextual"/>
        </w:rPr>
        <mc:AlternateContent>
          <mc:Choice Requires="wps">
            <w:drawing>
              <wp:anchor distT="0" distB="0" distL="114300" distR="114300" simplePos="0" relativeHeight="251822080" behindDoc="0" locked="0" layoutInCell="1" allowOverlap="1" wp14:anchorId="36851AE2" wp14:editId="2D2D43D7">
                <wp:simplePos x="0" y="0"/>
                <wp:positionH relativeFrom="column">
                  <wp:posOffset>2464142</wp:posOffset>
                </wp:positionH>
                <wp:positionV relativeFrom="paragraph">
                  <wp:posOffset>2024792</wp:posOffset>
                </wp:positionV>
                <wp:extent cx="1889760" cy="320040"/>
                <wp:effectExtent l="0" t="0" r="0" b="3810"/>
                <wp:wrapNone/>
                <wp:docPr id="612663588" name="Text Box 60"/>
                <wp:cNvGraphicFramePr/>
                <a:graphic xmlns:a="http://schemas.openxmlformats.org/drawingml/2006/main">
                  <a:graphicData uri="http://schemas.microsoft.com/office/word/2010/wordprocessingShape">
                    <wps:wsp>
                      <wps:cNvSpPr txBox="1"/>
                      <wps:spPr>
                        <a:xfrm>
                          <a:off x="0" y="0"/>
                          <a:ext cx="1889760" cy="320040"/>
                        </a:xfrm>
                        <a:prstGeom prst="rect">
                          <a:avLst/>
                        </a:prstGeom>
                        <a:noFill/>
                        <a:ln w="6350">
                          <a:noFill/>
                        </a:ln>
                      </wps:spPr>
                      <wps:txbx>
                        <w:txbxContent>
                          <w:p w14:paraId="27AA51CD" w14:textId="77777777" w:rsidR="000A6AF1" w:rsidRDefault="000A6AF1" w:rsidP="000A6AF1">
                            <w:r w:rsidRPr="0028335A">
                              <w:rPr>
                                <w:rFonts w:asciiTheme="minorBidi" w:hAnsiTheme="minorBidi" w:cstheme="minorBidi"/>
                                <w:lang w:val="en-GB"/>
                              </w:rPr>
                              <w:t>Asthma + Lung UK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851AE2" id="Text Box 60" o:spid="_x0000_s1031" type="#_x0000_t202" style="position:absolute;left:0;text-align:left;margin-left:194.05pt;margin-top:159.45pt;width:148.8pt;height:25.2pt;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" filled="f" stroked="f" strokeweight=".5pt">
                <v:textbox>
                  <w:txbxContent>
                    <w:p w14:paraId="27AA51CD" w14:textId="77777777" w:rsidR="000A6AF1" w:rsidRDefault="000A6AF1" w:rsidP="000A6AF1">
                      <w:r w:rsidRPr="0028335A">
                        <w:rPr>
                          <w:rFonts w:asciiTheme="minorBidi" w:hAnsiTheme="minorBidi" w:cstheme="minorBidi"/>
                          <w:lang w:val="en-GB"/>
                        </w:rPr>
                        <w:t>Asthma + Lung UK (2025)</w:t>
                      </w:r>
                    </w:p>
                  </w:txbxContent>
                </v:textbox>
              </v:shape>
            </w:pict>
          </mc:Fallback>
        </mc:AlternateContent>
      </w:r>
      <w:r>
        <w:rPr>
          <w:rFonts w:ascii="Arial" w:hAnsi="Arial" w:cs="Arial"/>
          <w:b/>
          <w:noProof/>
          <w:sz w:val="24"/>
          <w:szCs w:val="24"/>
          <w:lang w:val="en-GB"/>
          <w14:ligatures w14:val="standardContextual"/>
        </w:rPr>
        <mc:AlternateContent>
          <mc:Choice Requires="wps">
            <w:drawing>
              <wp:anchor distT="0" distB="0" distL="114300" distR="114300" simplePos="0" relativeHeight="251820032" behindDoc="0" locked="0" layoutInCell="1" allowOverlap="1" wp14:anchorId="0C1A75D4" wp14:editId="4350E274">
                <wp:simplePos x="0" y="0"/>
                <wp:positionH relativeFrom="column">
                  <wp:posOffset>5154442</wp:posOffset>
                </wp:positionH>
                <wp:positionV relativeFrom="paragraph">
                  <wp:posOffset>2135247</wp:posOffset>
                </wp:positionV>
                <wp:extent cx="1889760" cy="320040"/>
                <wp:effectExtent l="0" t="0" r="0" b="3810"/>
                <wp:wrapNone/>
                <wp:docPr id="1507845199" name="Text Box 60"/>
                <wp:cNvGraphicFramePr/>
                <a:graphic xmlns:a="http://schemas.openxmlformats.org/drawingml/2006/main">
                  <a:graphicData uri="http://schemas.microsoft.com/office/word/2010/wordprocessingShape">
                    <wps:wsp>
                      <wps:cNvSpPr txBox="1"/>
                      <wps:spPr>
                        <a:xfrm>
                          <a:off x="0" y="0"/>
                          <a:ext cx="1889760" cy="320040"/>
                        </a:xfrm>
                        <a:prstGeom prst="rect">
                          <a:avLst/>
                        </a:prstGeom>
                        <a:noFill/>
                        <a:ln w="6350">
                          <a:noFill/>
                        </a:ln>
                      </wps:spPr>
                      <wps:txbx>
                        <w:txbxContent>
                          <w:p w14:paraId="274035B8" w14:textId="57FFF372" w:rsidR="000A6AF1" w:rsidRDefault="000A6AF1">
                            <w:r w:rsidRPr="0028335A">
                              <w:rPr>
                                <w:rFonts w:asciiTheme="minorBidi" w:hAnsiTheme="minorBidi" w:cstheme="minorBidi"/>
                                <w:lang w:val="en-GB"/>
                              </w:rPr>
                              <w:t>Asthma + Lung UK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1A75D4" id="_x0000_s1032" type="#_x0000_t202" style="position:absolute;left:0;text-align:left;margin-left:405.85pt;margin-top:168.15pt;width:148.8pt;height:25.2pt;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" filled="f" stroked="f" strokeweight=".5pt">
                <v:textbox>
                  <w:txbxContent>
                    <w:p w14:paraId="274035B8" w14:textId="57FFF372" w:rsidR="000A6AF1" w:rsidRDefault="000A6AF1">
                      <w:r w:rsidRPr="0028335A">
                        <w:rPr>
                          <w:rFonts w:asciiTheme="minorBidi" w:hAnsiTheme="minorBidi" w:cstheme="minorBidi"/>
                          <w:lang w:val="en-GB"/>
                        </w:rPr>
                        <w:t>Asthma + Lung UK (2025)</w:t>
                      </w:r>
                    </w:p>
                  </w:txbxContent>
                </v:textbox>
              </v:shape>
            </w:pict>
          </mc:Fallback>
        </mc:AlternateContent>
      </w:r>
    </w:p>
    <w:p w14:paraId="4B12B4AE" w14:textId="2F8B7FC8" w:rsidR="000A6AF1" w:rsidRPr="0028335A" w:rsidRDefault="000A6AF1" w:rsidP="0061189F">
      <w:pPr>
        <w:spacing w:before="39" w:line="360" w:lineRule="auto"/>
        <w:ind w:left="156"/>
        <w:jc w:val="both"/>
        <w:rPr>
          <w:rFonts w:ascii="Arial" w:hAnsi="Arial" w:cs="Arial"/>
          <w:b/>
          <w:w w:val="90"/>
          <w:sz w:val="24"/>
          <w:szCs w:val="24"/>
          <w:lang w:val="en-GB"/>
        </w:rPr>
      </w:pPr>
    </w:p>
    <w:p w14:paraId="69FDF216" w14:textId="50C312E3" w:rsidR="0061189F" w:rsidRPr="0028335A" w:rsidRDefault="0061189F" w:rsidP="0061189F">
      <w:pPr>
        <w:spacing w:before="39" w:line="360" w:lineRule="auto"/>
        <w:ind w:left="156"/>
        <w:jc w:val="both"/>
        <w:rPr>
          <w:rFonts w:ascii="Arial" w:hAnsi="Arial" w:cs="Arial"/>
          <w:b/>
          <w:sz w:val="24"/>
          <w:szCs w:val="24"/>
          <w:lang w:val="en-GB"/>
        </w:rPr>
      </w:pPr>
      <w:r w:rsidRPr="0028335A">
        <w:rPr>
          <w:rFonts w:ascii="Arial" w:hAnsi="Arial" w:cs="Arial"/>
          <w:b/>
          <w:w w:val="90"/>
          <w:sz w:val="24"/>
          <w:szCs w:val="24"/>
          <w:lang w:val="en-GB"/>
        </w:rPr>
        <w:t>United</w:t>
      </w:r>
      <w:r w:rsidRPr="0028335A">
        <w:rPr>
          <w:rFonts w:ascii="Arial" w:hAnsi="Arial" w:cs="Arial"/>
          <w:b/>
          <w:spacing w:val="23"/>
          <w:sz w:val="24"/>
          <w:szCs w:val="24"/>
          <w:lang w:val="en-GB"/>
        </w:rPr>
        <w:t xml:space="preserve"> </w:t>
      </w:r>
      <w:r w:rsidRPr="0028335A">
        <w:rPr>
          <w:rFonts w:ascii="Arial" w:hAnsi="Arial" w:cs="Arial"/>
          <w:b/>
          <w:w w:val="90"/>
          <w:sz w:val="24"/>
          <w:szCs w:val="24"/>
          <w:lang w:val="en-GB"/>
        </w:rPr>
        <w:t>Kingdom</w:t>
      </w:r>
      <w:r w:rsidRPr="0028335A">
        <w:rPr>
          <w:rFonts w:ascii="Arial" w:hAnsi="Arial" w:cs="Arial"/>
          <w:b/>
          <w:spacing w:val="24"/>
          <w:sz w:val="24"/>
          <w:szCs w:val="24"/>
          <w:lang w:val="en-GB"/>
        </w:rPr>
        <w:t xml:space="preserve"> </w:t>
      </w:r>
      <w:r w:rsidR="00D064C0">
        <w:rPr>
          <w:rFonts w:ascii="Arial" w:hAnsi="Arial" w:cs="Arial"/>
          <w:b/>
          <w:spacing w:val="-2"/>
          <w:w w:val="90"/>
          <w:sz w:val="24"/>
          <w:szCs w:val="24"/>
          <w:lang w:val="en-GB"/>
        </w:rPr>
        <w:t>Prevalence</w:t>
      </w:r>
    </w:p>
    <w:p w14:paraId="028D54B1" w14:textId="545F7EB1" w:rsidR="00B90DBA" w:rsidRPr="0028335A" w:rsidRDefault="0061189F" w:rsidP="008F0306">
      <w:pPr>
        <w:pStyle w:val="BodyText"/>
        <w:spacing w:before="168" w:line="360" w:lineRule="auto"/>
        <w:ind w:left="156" w:right="186"/>
        <w:jc w:val="both"/>
        <w:rPr>
          <w:rFonts w:ascii="Arial" w:hAnsi="Arial" w:cs="Arial"/>
          <w:sz w:val="24"/>
          <w:szCs w:val="24"/>
          <w:lang w:val="en-GB"/>
        </w:rPr>
      </w:pPr>
      <w:r w:rsidRPr="0028335A">
        <w:rPr>
          <w:rFonts w:ascii="Arial" w:hAnsi="Arial" w:cs="Arial"/>
          <w:w w:val="105"/>
          <w:sz w:val="24"/>
          <w:szCs w:val="24"/>
          <w:lang w:val="en-GB"/>
        </w:rPr>
        <w:t xml:space="preserve">In </w:t>
      </w:r>
      <w:r w:rsidR="00F27C85">
        <w:rPr>
          <w:rFonts w:ascii="Arial" w:hAnsi="Arial" w:cs="Arial"/>
          <w:w w:val="105"/>
          <w:sz w:val="24"/>
          <w:szCs w:val="24"/>
          <w:lang w:val="en-GB"/>
        </w:rPr>
        <w:t>the United Kingdom</w:t>
      </w:r>
      <w:r w:rsidRPr="0028335A">
        <w:rPr>
          <w:rFonts w:ascii="Arial" w:hAnsi="Arial" w:cs="Arial"/>
          <w:w w:val="105"/>
          <w:sz w:val="24"/>
          <w:szCs w:val="24"/>
          <w:lang w:val="en-GB"/>
        </w:rPr>
        <w:t>, there were about 6.5% of people diagnosed with the condition as of 2023/24, with a total</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of</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3,886,879</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reported</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in</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the</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House</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of</w:t>
      </w:r>
      <w:r w:rsidRPr="0028335A">
        <w:rPr>
          <w:rFonts w:ascii="Arial" w:hAnsi="Arial" w:cs="Arial"/>
          <w:spacing w:val="-1"/>
          <w:w w:val="105"/>
          <w:sz w:val="24"/>
          <w:szCs w:val="24"/>
          <w:lang w:val="en-GB"/>
        </w:rPr>
        <w:t xml:space="preserve"> </w:t>
      </w:r>
      <w:r w:rsidRPr="0028335A">
        <w:rPr>
          <w:rFonts w:ascii="Arial" w:hAnsi="Arial" w:cs="Arial"/>
          <w:w w:val="105"/>
          <w:sz w:val="24"/>
          <w:szCs w:val="24"/>
          <w:lang w:val="en-GB"/>
        </w:rPr>
        <w:t>Commons Library (House of Commons Library, 2025). The estimate of recordings of diagnosed asthma in England is not to be confused with the figure of</w:t>
      </w:r>
      <w:r w:rsidRPr="0028335A">
        <w:rPr>
          <w:rFonts w:ascii="Arial" w:hAnsi="Arial" w:cs="Arial"/>
          <w:spacing w:val="40"/>
          <w:w w:val="105"/>
          <w:sz w:val="24"/>
          <w:szCs w:val="24"/>
          <w:lang w:val="en-GB"/>
        </w:rPr>
        <w:t xml:space="preserve"> </w:t>
      </w:r>
      <w:r w:rsidRPr="0028335A">
        <w:rPr>
          <w:rFonts w:ascii="Arial" w:hAnsi="Arial" w:cs="Arial"/>
          <w:w w:val="105"/>
          <w:sz w:val="24"/>
          <w:szCs w:val="24"/>
          <w:lang w:val="en-GB"/>
        </w:rPr>
        <w:t xml:space="preserve">about 5.4 million people in the United Kingdom who are treated for asthma (Gajjar, Rough and Burnett, 2025). Aside from the immediate impact, the parliamentary briefing also shows that preventable outcomes occurred, with 1261 deaths </w:t>
      </w:r>
      <w:r w:rsidRPr="0028335A">
        <w:rPr>
          <w:rFonts w:ascii="Arial" w:hAnsi="Arial" w:cs="Arial"/>
          <w:w w:val="105"/>
          <w:sz w:val="24"/>
          <w:szCs w:val="24"/>
          <w:lang w:val="en-GB"/>
        </w:rPr>
        <w:lastRenderedPageBreak/>
        <w:t xml:space="preserve">resulting from asthma in England in 2020 (Agache </w:t>
      </w:r>
      <w:r w:rsidRPr="00EB00EC">
        <w:rPr>
          <w:rFonts w:ascii="Arial" w:hAnsi="Arial" w:cs="Arial"/>
          <w:i/>
          <w:iCs/>
          <w:w w:val="105"/>
          <w:sz w:val="24"/>
          <w:szCs w:val="24"/>
          <w:lang w:val="en-GB"/>
        </w:rPr>
        <w:t>et al.,</w:t>
      </w:r>
      <w:r w:rsidRPr="0028335A">
        <w:rPr>
          <w:rFonts w:ascii="Arial" w:hAnsi="Arial" w:cs="Arial"/>
          <w:w w:val="105"/>
          <w:sz w:val="24"/>
          <w:szCs w:val="24"/>
          <w:lang w:val="en-GB"/>
        </w:rPr>
        <w:t xml:space="preserve"> 2024d).</w:t>
      </w:r>
      <w:r w:rsidRPr="0028335A">
        <w:rPr>
          <w:rFonts w:ascii="Arial" w:hAnsi="Arial" w:cs="Arial"/>
          <w:spacing w:val="40"/>
          <w:w w:val="105"/>
          <w:sz w:val="24"/>
          <w:szCs w:val="24"/>
          <w:lang w:val="en-GB"/>
        </w:rPr>
        <w:t xml:space="preserve"> </w:t>
      </w:r>
      <w:r w:rsidRPr="0028335A">
        <w:rPr>
          <w:rFonts w:ascii="Arial" w:hAnsi="Arial" w:cs="Arial"/>
          <w:w w:val="105"/>
          <w:sz w:val="24"/>
          <w:szCs w:val="24"/>
          <w:lang w:val="en-GB"/>
        </w:rPr>
        <w:t>The figures represent different populations and periods of reporting and cannot be compared with each other directly without some methodological adjustments (House of Commons Library, 2025).</w:t>
      </w:r>
    </w:p>
    <w:p w14:paraId="697E2C7B" w14:textId="77777777" w:rsidR="00CB622E" w:rsidRPr="0028335A" w:rsidRDefault="00CB622E" w:rsidP="008F0306">
      <w:pPr>
        <w:spacing w:before="1" w:line="360" w:lineRule="auto"/>
        <w:jc w:val="both"/>
        <w:rPr>
          <w:rFonts w:ascii="Arial" w:hAnsi="Arial" w:cs="Arial"/>
          <w:b/>
          <w:spacing w:val="-2"/>
          <w:sz w:val="24"/>
          <w:szCs w:val="24"/>
          <w:lang w:val="en-GB"/>
        </w:rPr>
      </w:pPr>
    </w:p>
    <w:p w14:paraId="0B95BC87" w14:textId="4BE868E9" w:rsidR="0061189F" w:rsidRPr="0028335A" w:rsidRDefault="00884E28" w:rsidP="008F0306">
      <w:pPr>
        <w:pStyle w:val="BodyText"/>
        <w:spacing w:before="168" w:line="360" w:lineRule="auto"/>
        <w:jc w:val="both"/>
        <w:rPr>
          <w:rFonts w:ascii="Arial" w:hAnsi="Arial" w:cs="Arial"/>
          <w:w w:val="105"/>
          <w:sz w:val="24"/>
          <w:szCs w:val="24"/>
          <w:lang w:val="en-GB"/>
        </w:rPr>
      </w:pPr>
      <w:r w:rsidRPr="0028335A">
        <w:rPr>
          <w:rFonts w:ascii="Arial" w:hAnsi="Arial" w:cs="Arial"/>
          <w:w w:val="105"/>
          <w:sz w:val="24"/>
          <w:szCs w:val="24"/>
          <w:lang w:val="en-GB"/>
        </w:rPr>
        <w:t>The prevalence of asthma in the UK is roughly eight in every 100 people, equating to approximately 7.2 million people. (Source: Asthma + Lung UK).</w:t>
      </w:r>
      <w:r w:rsidR="00CB622E" w:rsidRPr="0028335A">
        <w:rPr>
          <w:rFonts w:ascii="Arial" w:hAnsi="Arial" w:cs="Arial"/>
          <w:w w:val="105"/>
          <w:sz w:val="24"/>
          <w:szCs w:val="24"/>
          <w:lang w:val="en-GB"/>
        </w:rPr>
        <w:t xml:space="preserve"> </w:t>
      </w:r>
      <w:r w:rsidR="0061189F" w:rsidRPr="0028335A">
        <w:rPr>
          <w:rFonts w:ascii="Arial" w:hAnsi="Arial" w:cs="Arial"/>
          <w:w w:val="105"/>
          <w:sz w:val="24"/>
          <w:szCs w:val="24"/>
          <w:lang w:val="en-GB"/>
        </w:rPr>
        <w:t>The burden must be understood both in terms of prevalence, and</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in</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terms</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of</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severity</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and</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mortality,</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as</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well</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as</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through</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lack</w:t>
      </w:r>
      <w:r w:rsidR="0061189F" w:rsidRPr="0028335A">
        <w:rPr>
          <w:rFonts w:ascii="Arial" w:hAnsi="Arial" w:cs="Arial"/>
          <w:spacing w:val="-10"/>
          <w:w w:val="105"/>
          <w:sz w:val="24"/>
          <w:szCs w:val="24"/>
          <w:lang w:val="en-GB"/>
        </w:rPr>
        <w:t xml:space="preserve"> </w:t>
      </w:r>
      <w:r w:rsidR="0061189F" w:rsidRPr="0028335A">
        <w:rPr>
          <w:rFonts w:ascii="Arial" w:hAnsi="Arial" w:cs="Arial"/>
          <w:w w:val="105"/>
          <w:sz w:val="24"/>
          <w:szCs w:val="24"/>
          <w:lang w:val="en-GB"/>
        </w:rPr>
        <w:t>of access to treatment. More than the number of cases the burden must</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be</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interpreted</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in</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terms</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of</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prevalence</w:t>
      </w:r>
      <w:r w:rsidR="0061189F" w:rsidRPr="0028335A">
        <w:rPr>
          <w:rFonts w:ascii="Arial" w:hAnsi="Arial" w:cs="Arial"/>
          <w:spacing w:val="-1"/>
          <w:w w:val="105"/>
          <w:sz w:val="24"/>
          <w:szCs w:val="24"/>
          <w:lang w:val="en-GB"/>
        </w:rPr>
        <w:t xml:space="preserve"> </w:t>
      </w:r>
      <w:proofErr w:type="gramStart"/>
      <w:r w:rsidR="0061189F" w:rsidRPr="0028335A">
        <w:rPr>
          <w:rFonts w:ascii="Arial" w:hAnsi="Arial" w:cs="Arial"/>
          <w:w w:val="105"/>
          <w:sz w:val="24"/>
          <w:szCs w:val="24"/>
          <w:lang w:val="en-GB"/>
        </w:rPr>
        <w:t>and</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also</w:t>
      </w:r>
      <w:proofErr w:type="gramEnd"/>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in</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terms</w:t>
      </w:r>
      <w:r w:rsidR="0061189F" w:rsidRPr="0028335A">
        <w:rPr>
          <w:rFonts w:ascii="Arial" w:hAnsi="Arial" w:cs="Arial"/>
          <w:spacing w:val="-1"/>
          <w:w w:val="105"/>
          <w:sz w:val="24"/>
          <w:szCs w:val="24"/>
          <w:lang w:val="en-GB"/>
        </w:rPr>
        <w:t xml:space="preserve"> </w:t>
      </w:r>
      <w:r w:rsidR="0061189F" w:rsidRPr="0028335A">
        <w:rPr>
          <w:rFonts w:ascii="Arial" w:hAnsi="Arial" w:cs="Arial"/>
          <w:w w:val="105"/>
          <w:sz w:val="24"/>
          <w:szCs w:val="24"/>
          <w:lang w:val="en-GB"/>
        </w:rPr>
        <w:t xml:space="preserve">of severity and mortality, </w:t>
      </w:r>
      <w:proofErr w:type="gramStart"/>
      <w:r w:rsidR="0061189F" w:rsidRPr="0028335A">
        <w:rPr>
          <w:rFonts w:ascii="Arial" w:hAnsi="Arial" w:cs="Arial"/>
          <w:w w:val="105"/>
          <w:sz w:val="24"/>
          <w:szCs w:val="24"/>
          <w:lang w:val="en-GB"/>
        </w:rPr>
        <w:t>and also</w:t>
      </w:r>
      <w:proofErr w:type="gramEnd"/>
      <w:r w:rsidR="0061189F" w:rsidRPr="0028335A">
        <w:rPr>
          <w:rFonts w:ascii="Arial" w:hAnsi="Arial" w:cs="Arial"/>
          <w:w w:val="105"/>
          <w:sz w:val="24"/>
          <w:szCs w:val="24"/>
          <w:lang w:val="en-GB"/>
        </w:rPr>
        <w:t xml:space="preserve"> in terms of unequal access to treatment (Agache </w:t>
      </w:r>
      <w:r w:rsidR="0061189F" w:rsidRPr="00EB00EC">
        <w:rPr>
          <w:rFonts w:ascii="Arial" w:hAnsi="Arial" w:cs="Arial"/>
          <w:i/>
          <w:iCs/>
          <w:w w:val="105"/>
          <w:sz w:val="24"/>
          <w:szCs w:val="24"/>
          <w:lang w:val="en-GB"/>
        </w:rPr>
        <w:t>et al.,</w:t>
      </w:r>
      <w:r w:rsidR="0061189F" w:rsidRPr="0028335A">
        <w:rPr>
          <w:rFonts w:ascii="Arial" w:hAnsi="Arial" w:cs="Arial"/>
          <w:w w:val="105"/>
          <w:sz w:val="24"/>
          <w:szCs w:val="24"/>
          <w:lang w:val="en-GB"/>
        </w:rPr>
        <w:t xml:space="preserve"> 2024c). Some undiagnosed people</w:t>
      </w:r>
      <w:r w:rsidR="0061189F" w:rsidRPr="0028335A">
        <w:rPr>
          <w:rFonts w:ascii="Arial" w:hAnsi="Arial" w:cs="Arial"/>
          <w:spacing w:val="80"/>
          <w:w w:val="105"/>
          <w:sz w:val="24"/>
          <w:szCs w:val="24"/>
          <w:lang w:val="en-GB"/>
        </w:rPr>
        <w:t xml:space="preserve"> </w:t>
      </w:r>
      <w:r w:rsidR="0061189F" w:rsidRPr="0028335A">
        <w:rPr>
          <w:rFonts w:ascii="Arial" w:hAnsi="Arial" w:cs="Arial"/>
          <w:w w:val="105"/>
          <w:sz w:val="24"/>
          <w:szCs w:val="24"/>
          <w:lang w:val="en-GB"/>
        </w:rPr>
        <w:t xml:space="preserve">are not included in the recorded diagnoses and hospital information also depends on the availability of services as well as the severity of the disease. </w:t>
      </w:r>
      <w:r w:rsidR="00F63556">
        <w:rPr>
          <w:rFonts w:ascii="Arial" w:hAnsi="Arial" w:cs="Arial"/>
          <w:w w:val="105"/>
          <w:sz w:val="24"/>
          <w:szCs w:val="24"/>
          <w:lang w:val="en-GB"/>
        </w:rPr>
        <w:t xml:space="preserve">Both </w:t>
      </w:r>
      <w:r w:rsidR="0061189F" w:rsidRPr="0028335A">
        <w:rPr>
          <w:rFonts w:ascii="Arial" w:hAnsi="Arial" w:cs="Arial"/>
          <w:w w:val="105"/>
          <w:sz w:val="24"/>
          <w:szCs w:val="24"/>
          <w:lang w:val="en-GB"/>
        </w:rPr>
        <w:t>International and national evidence agrees on the importance of investing in earlier recognition and periodic reviews of access to preventive medication, and that this access must be equated.</w:t>
      </w:r>
    </w:p>
    <w:p w14:paraId="0C1B3A6D" w14:textId="76DB61DB" w:rsidR="0061189F" w:rsidRDefault="00DB6B71" w:rsidP="0061189F">
      <w:pPr>
        <w:pStyle w:val="Heading1"/>
        <w:jc w:val="center"/>
        <w:rPr>
          <w:rFonts w:ascii="Arial" w:hAnsi="Arial" w:cs="Arial"/>
          <w:b/>
          <w:bCs/>
          <w:spacing w:val="-2"/>
          <w:w w:val="110"/>
          <w:sz w:val="24"/>
          <w:szCs w:val="24"/>
        </w:rPr>
      </w:pPr>
      <w:bookmarkStart w:id="12" w:name="_Toc242910806"/>
      <w:r w:rsidRPr="0028335A">
        <w:rPr>
          <w:noProof/>
        </w:rPr>
        <mc:AlternateContent>
          <mc:Choice Requires="wps">
            <w:drawing>
              <wp:anchor distT="0" distB="0" distL="114300" distR="114300" simplePos="0" relativeHeight="251670528" behindDoc="0" locked="0" layoutInCell="1" allowOverlap="1" wp14:anchorId="64860C7E" wp14:editId="735C1D02">
                <wp:simplePos x="0" y="0"/>
                <wp:positionH relativeFrom="margin">
                  <wp:posOffset>-295275</wp:posOffset>
                </wp:positionH>
                <wp:positionV relativeFrom="paragraph">
                  <wp:posOffset>499857</wp:posOffset>
                </wp:positionV>
                <wp:extent cx="7306235" cy="2886635"/>
                <wp:effectExtent l="0" t="0" r="0" b="0"/>
                <wp:wrapNone/>
                <wp:docPr id="77138209" name="Text Box 7"/>
                <wp:cNvGraphicFramePr/>
                <a:graphic xmlns:a="http://schemas.openxmlformats.org/drawingml/2006/main">
                  <a:graphicData uri="http://schemas.microsoft.com/office/word/2010/wordprocessingShape">
                    <wps:wsp>
                      <wps:cNvSpPr txBox="1"/>
                      <wps:spPr>
                        <a:xfrm>
                          <a:off x="0" y="0"/>
                          <a:ext cx="7306235" cy="2886635"/>
                        </a:xfrm>
                        <a:prstGeom prst="rect">
                          <a:avLst/>
                        </a:prstGeom>
                        <a:solidFill>
                          <a:schemeClr val="accent4">
                            <a:lumMod val="60000"/>
                            <a:lumOff val="40000"/>
                          </a:schemeClr>
                        </a:solidFill>
                        <a:ln w="6350">
                          <a:noFill/>
                        </a:ln>
                      </wps:spPr>
                      <wps:txbx>
                        <w:txbxContent>
                          <w:p w14:paraId="443F180A" w14:textId="38E1DC27" w:rsidR="00D064C0" w:rsidRPr="00DB6B71" w:rsidRDefault="00D064C0" w:rsidP="00DB6B71">
                            <w:pPr>
                              <w:spacing w:line="360" w:lineRule="auto"/>
                              <w:jc w:val="center"/>
                              <w:rPr>
                                <w:rFonts w:ascii="Arial" w:hAnsi="Arial" w:cs="Arial"/>
                                <w:b/>
                                <w:sz w:val="24"/>
                                <w:szCs w:val="24"/>
                              </w:rPr>
                            </w:pPr>
                            <w:r w:rsidRPr="00DB6B71">
                              <w:rPr>
                                <w:rFonts w:ascii="Arial" w:hAnsi="Arial" w:cs="Arial"/>
                                <w:b/>
                                <w:sz w:val="24"/>
                                <w:szCs w:val="24"/>
                              </w:rPr>
                              <w:t>Modifiable Risk Factors</w:t>
                            </w:r>
                          </w:p>
                          <w:p w14:paraId="08513C9E" w14:textId="2A53DE9F" w:rsidR="007D5555" w:rsidRPr="00DB6B71" w:rsidRDefault="00E94FDF" w:rsidP="00DB6B71">
                            <w:pPr>
                              <w:spacing w:line="360" w:lineRule="auto"/>
                              <w:jc w:val="both"/>
                              <w:rPr>
                                <w:rFonts w:ascii="Arial" w:hAnsi="Arial" w:cs="Arial"/>
                                <w:sz w:val="24"/>
                                <w:szCs w:val="24"/>
                              </w:rPr>
                            </w:pPr>
                            <w:r w:rsidRPr="00DB6B71">
                              <w:rPr>
                                <w:rFonts w:ascii="Arial" w:hAnsi="Arial" w:cs="Arial"/>
                                <w:sz w:val="24"/>
                                <w:szCs w:val="24"/>
                              </w:rPr>
                              <w:t xml:space="preserve">Global Initiative for Asthma [GINA], </w:t>
                            </w:r>
                            <w:r>
                              <w:rPr>
                                <w:rFonts w:ascii="Arial" w:hAnsi="Arial" w:cs="Arial"/>
                                <w:sz w:val="24"/>
                                <w:szCs w:val="24"/>
                              </w:rPr>
                              <w:t>(</w:t>
                            </w:r>
                            <w:r w:rsidRPr="00DB6B71">
                              <w:rPr>
                                <w:rFonts w:ascii="Arial" w:hAnsi="Arial" w:cs="Arial"/>
                                <w:sz w:val="24"/>
                                <w:szCs w:val="24"/>
                              </w:rPr>
                              <w:t>2025</w:t>
                            </w:r>
                            <w:r>
                              <w:rPr>
                                <w:rFonts w:ascii="Arial" w:hAnsi="Arial" w:cs="Arial"/>
                                <w:sz w:val="24"/>
                                <w:szCs w:val="24"/>
                              </w:rPr>
                              <w:t xml:space="preserve">) suggests </w:t>
                            </w:r>
                            <w:proofErr w:type="gramStart"/>
                            <w:r>
                              <w:rPr>
                                <w:rFonts w:ascii="Arial" w:hAnsi="Arial" w:cs="Arial"/>
                                <w:sz w:val="24"/>
                                <w:szCs w:val="24"/>
                              </w:rPr>
                              <w:t>that,</w:t>
                            </w:r>
                            <w:proofErr w:type="gramEnd"/>
                            <w:r w:rsidRPr="00DB6B71">
                              <w:rPr>
                                <w:rFonts w:ascii="Arial" w:hAnsi="Arial" w:cs="Arial"/>
                                <w:sz w:val="24"/>
                                <w:szCs w:val="24"/>
                              </w:rPr>
                              <w:t xml:space="preserve"> </w:t>
                            </w:r>
                            <w:r>
                              <w:rPr>
                                <w:rFonts w:ascii="Arial" w:hAnsi="Arial" w:cs="Arial"/>
                                <w:sz w:val="24"/>
                                <w:szCs w:val="24"/>
                              </w:rPr>
                              <w:t>m</w:t>
                            </w:r>
                            <w:r w:rsidR="00D064C0" w:rsidRPr="00DB6B71">
                              <w:rPr>
                                <w:rFonts w:ascii="Arial" w:hAnsi="Arial" w:cs="Arial"/>
                                <w:sz w:val="24"/>
                                <w:szCs w:val="24"/>
                              </w:rPr>
                              <w:t xml:space="preserve">odifiable factors are exposures or </w:t>
                            </w:r>
                            <w:proofErr w:type="spellStart"/>
                            <w:r w:rsidR="00D064C0" w:rsidRPr="00DB6B71">
                              <w:rPr>
                                <w:rFonts w:ascii="Arial" w:hAnsi="Arial" w:cs="Arial"/>
                                <w:sz w:val="24"/>
                                <w:szCs w:val="24"/>
                              </w:rPr>
                              <w:t>behaviours</w:t>
                            </w:r>
                            <w:proofErr w:type="spellEnd"/>
                            <w:r w:rsidR="00D064C0" w:rsidRPr="00DB6B71">
                              <w:rPr>
                                <w:rFonts w:ascii="Arial" w:hAnsi="Arial" w:cs="Arial"/>
                                <w:sz w:val="24"/>
                                <w:szCs w:val="24"/>
                              </w:rPr>
                              <w:t xml:space="preserve"> that </w:t>
                            </w:r>
                            <w:proofErr w:type="gramStart"/>
                            <w:r w:rsidR="00D064C0" w:rsidRPr="00DB6B71">
                              <w:rPr>
                                <w:rFonts w:ascii="Arial" w:hAnsi="Arial" w:cs="Arial"/>
                                <w:sz w:val="24"/>
                                <w:szCs w:val="24"/>
                              </w:rPr>
                              <w:t xml:space="preserve">can </w:t>
                            </w:r>
                            <w:r w:rsidR="0074350D">
                              <w:rPr>
                                <w:rFonts w:ascii="Arial" w:hAnsi="Arial" w:cs="Arial"/>
                                <w:sz w:val="24"/>
                                <w:szCs w:val="24"/>
                              </w:rPr>
                              <w:t xml:space="preserve"> </w:t>
                            </w:r>
                            <w:r w:rsidR="00D064C0" w:rsidRPr="00DB6B71">
                              <w:rPr>
                                <w:rFonts w:ascii="Arial" w:hAnsi="Arial" w:cs="Arial"/>
                                <w:sz w:val="24"/>
                                <w:szCs w:val="24"/>
                              </w:rPr>
                              <w:t>be</w:t>
                            </w:r>
                            <w:proofErr w:type="gramEnd"/>
                            <w:r w:rsidR="00D064C0" w:rsidRPr="00DB6B71">
                              <w:rPr>
                                <w:rFonts w:ascii="Arial" w:hAnsi="Arial" w:cs="Arial"/>
                                <w:sz w:val="24"/>
                                <w:szCs w:val="24"/>
                              </w:rPr>
                              <w:t xml:space="preserve"> decreased or controlled to help better control asthma. </w:t>
                            </w:r>
                            <w:r w:rsidR="00F315F7">
                              <w:rPr>
                                <w:rFonts w:ascii="Arial" w:hAnsi="Arial" w:cs="Arial"/>
                                <w:sz w:val="24"/>
                                <w:szCs w:val="24"/>
                              </w:rPr>
                              <w:t>Firstly, s</w:t>
                            </w:r>
                            <w:r w:rsidR="00D064C0" w:rsidRPr="00DB6B71">
                              <w:rPr>
                                <w:rFonts w:ascii="Arial" w:hAnsi="Arial" w:cs="Arial"/>
                                <w:sz w:val="24"/>
                                <w:szCs w:val="24"/>
                              </w:rPr>
                              <w:t xml:space="preserve">moking and vaping may cause airways irritation and worsen breathing symptoms. </w:t>
                            </w:r>
                            <w:r w:rsidR="00F315F7">
                              <w:rPr>
                                <w:rFonts w:ascii="Arial" w:hAnsi="Arial" w:cs="Arial"/>
                                <w:sz w:val="24"/>
                                <w:szCs w:val="24"/>
                              </w:rPr>
                              <w:t>Secondly, a</w:t>
                            </w:r>
                            <w:r w:rsidR="00D064C0" w:rsidRPr="00DB6B71">
                              <w:rPr>
                                <w:rFonts w:ascii="Arial" w:hAnsi="Arial" w:cs="Arial"/>
                                <w:sz w:val="24"/>
                                <w:szCs w:val="24"/>
                              </w:rPr>
                              <w:t>ir pollution and pollen can lead to inflammation of the airways and to exacerbations</w:t>
                            </w:r>
                            <w:r w:rsidR="00F315F7">
                              <w:rPr>
                                <w:rFonts w:ascii="Arial" w:hAnsi="Arial" w:cs="Arial"/>
                                <w:sz w:val="24"/>
                                <w:szCs w:val="24"/>
                              </w:rPr>
                              <w:t xml:space="preserve"> of asthma</w:t>
                            </w:r>
                            <w:r w:rsidR="00D064C0" w:rsidRPr="00DB6B71">
                              <w:rPr>
                                <w:rFonts w:ascii="Arial" w:hAnsi="Arial" w:cs="Arial"/>
                                <w:sz w:val="24"/>
                                <w:szCs w:val="24"/>
                              </w:rPr>
                              <w:t xml:space="preserve">. </w:t>
                            </w:r>
                            <w:r w:rsidR="00F315F7">
                              <w:rPr>
                                <w:rFonts w:ascii="Arial" w:hAnsi="Arial" w:cs="Arial"/>
                                <w:sz w:val="24"/>
                                <w:szCs w:val="24"/>
                              </w:rPr>
                              <w:t xml:space="preserve">Thirdly, </w:t>
                            </w:r>
                            <w:proofErr w:type="spellStart"/>
                            <w:r w:rsidR="00F315F7">
                              <w:rPr>
                                <w:rFonts w:ascii="Arial" w:hAnsi="Arial" w:cs="Arial"/>
                                <w:sz w:val="24"/>
                                <w:szCs w:val="24"/>
                              </w:rPr>
                              <w:t>m</w:t>
                            </w:r>
                            <w:r w:rsidR="00D064C0" w:rsidRPr="00DB6B71">
                              <w:rPr>
                                <w:rFonts w:ascii="Arial" w:hAnsi="Arial" w:cs="Arial"/>
                                <w:sz w:val="24"/>
                                <w:szCs w:val="24"/>
                              </w:rPr>
                              <w:t>ould</w:t>
                            </w:r>
                            <w:proofErr w:type="spellEnd"/>
                            <w:r w:rsidR="00D064C0" w:rsidRPr="00DB6B71">
                              <w:rPr>
                                <w:rFonts w:ascii="Arial" w:hAnsi="Arial" w:cs="Arial"/>
                                <w:sz w:val="24"/>
                                <w:szCs w:val="24"/>
                              </w:rPr>
                              <w:t xml:space="preserve"> and dust mites are allergens that can cause respiratory symptoms to be exacerbated </w:t>
                            </w:r>
                            <w:r w:rsidR="00F315F7">
                              <w:rPr>
                                <w:rFonts w:ascii="Arial" w:hAnsi="Arial" w:cs="Arial"/>
                                <w:sz w:val="24"/>
                                <w:szCs w:val="24"/>
                              </w:rPr>
                              <w:t>as well as</w:t>
                            </w:r>
                            <w:r w:rsidR="00D064C0" w:rsidRPr="00DB6B71">
                              <w:rPr>
                                <w:rFonts w:ascii="Arial" w:hAnsi="Arial" w:cs="Arial"/>
                                <w:sz w:val="24"/>
                                <w:szCs w:val="24"/>
                              </w:rPr>
                              <w:t xml:space="preserve"> dampness in the home, especially in poorly maintained buildings. </w:t>
                            </w:r>
                            <w:r w:rsidR="00F315F7">
                              <w:rPr>
                                <w:rFonts w:ascii="Arial" w:hAnsi="Arial" w:cs="Arial"/>
                                <w:sz w:val="24"/>
                                <w:szCs w:val="24"/>
                              </w:rPr>
                              <w:t>Additionally, obesity is also associated with an increased risk of asthma symptoms. Furthermore, not using the inhaler with the correct technique may reduce medication delivery to the lungs</w:t>
                            </w:r>
                            <w:r w:rsidR="00D064C0" w:rsidRPr="00DB6B71">
                              <w:rPr>
                                <w:rFonts w:ascii="Arial" w:hAnsi="Arial" w:cs="Arial"/>
                                <w:sz w:val="24"/>
                                <w:szCs w:val="24"/>
                              </w:rPr>
                              <w:t xml:space="preserve"> and</w:t>
                            </w:r>
                            <w:r>
                              <w:rPr>
                                <w:rFonts w:ascii="Arial" w:hAnsi="Arial" w:cs="Arial"/>
                                <w:sz w:val="24"/>
                                <w:szCs w:val="24"/>
                              </w:rPr>
                              <w:t xml:space="preserve"> cause</w:t>
                            </w:r>
                            <w:r w:rsidR="00D064C0" w:rsidRPr="00DB6B71">
                              <w:rPr>
                                <w:rFonts w:ascii="Arial" w:hAnsi="Arial" w:cs="Arial"/>
                                <w:sz w:val="24"/>
                                <w:szCs w:val="24"/>
                              </w:rPr>
                              <w:t xml:space="preserve"> higher exacerbation risk, so it is important to review preventive treatment and inhaler technique</w:t>
                            </w:r>
                            <w:r>
                              <w:rPr>
                                <w:rFonts w:ascii="Arial" w:hAnsi="Arial" w:cs="Arial"/>
                                <w:sz w:val="24"/>
                                <w:szCs w:val="24"/>
                              </w:rPr>
                              <w:t xml:space="preserve">. Lastly exposure to irritants of the respiratory system like strong perfumes, and cleaning sprays may trigger </w:t>
                            </w:r>
                            <w:proofErr w:type="gramStart"/>
                            <w:r>
                              <w:rPr>
                                <w:rFonts w:ascii="Arial" w:hAnsi="Arial" w:cs="Arial"/>
                                <w:sz w:val="24"/>
                                <w:szCs w:val="24"/>
                              </w:rPr>
                              <w:t xml:space="preserve">asthma </w:t>
                            </w:r>
                            <w:r w:rsidR="00D064C0" w:rsidRPr="00DB6B71">
                              <w:rPr>
                                <w:rFonts w:ascii="Arial" w:hAnsi="Arial" w:cs="Arial"/>
                                <w:sz w:val="24"/>
                                <w:szCs w:val="24"/>
                              </w:rPr>
                              <w:t xml:space="preserve"> </w:t>
                            </w:r>
                            <w:r>
                              <w:rPr>
                                <w:rFonts w:ascii="Arial" w:hAnsi="Arial" w:cs="Arial"/>
                                <w:sz w:val="24"/>
                                <w:szCs w:val="24"/>
                              </w:rPr>
                              <w:t>(</w:t>
                            </w:r>
                            <w:proofErr w:type="gramEnd"/>
                            <w:r w:rsidR="00D064C0" w:rsidRPr="00DB6B71">
                              <w:rPr>
                                <w:rFonts w:ascii="Arial" w:hAnsi="Arial" w:cs="Arial"/>
                                <w:sz w:val="24"/>
                                <w:szCs w:val="24"/>
                              </w:rPr>
                              <w:t xml:space="preserve">Agache </w:t>
                            </w:r>
                            <w:r w:rsidR="00D064C0" w:rsidRPr="00EB00EC">
                              <w:rPr>
                                <w:rFonts w:ascii="Arial" w:hAnsi="Arial" w:cs="Arial"/>
                                <w:i/>
                                <w:iCs/>
                                <w:sz w:val="24"/>
                                <w:szCs w:val="24"/>
                              </w:rPr>
                              <w:t>et al</w:t>
                            </w:r>
                            <w:r w:rsidR="00D064C0" w:rsidRPr="00DB6B71">
                              <w:rPr>
                                <w:rFonts w:ascii="Arial" w:hAnsi="Arial" w:cs="Arial"/>
                                <w:sz w:val="24"/>
                                <w:szCs w:val="24"/>
                              </w:rPr>
                              <w:t>., 2024a).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60C7E" id="Text Box 7" o:spid="_x0000_s1033" type="#_x0000_t202" style="position:absolute;left:0;text-align:left;margin-left:-23.25pt;margin-top:39.35pt;width:575.3pt;height:227.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" fillcolor="#ffd966 [1943]" stroked="f" strokeweight=".5pt">
                <v:textbox>
                  <w:txbxContent>
                    <w:p w14:paraId="443F180A" w14:textId="38E1DC27" w:rsidR="00D064C0" w:rsidRPr="00DB6B71" w:rsidRDefault="00D064C0" w:rsidP="00DB6B71">
                      <w:pPr>
                        <w:spacing w:line="360" w:lineRule="auto"/>
                        <w:jc w:val="center"/>
                        <w:rPr>
                          <w:rFonts w:ascii="Arial" w:hAnsi="Arial" w:cs="Arial"/>
                          <w:b/>
                          <w:sz w:val="24"/>
                          <w:szCs w:val="24"/>
                        </w:rPr>
                      </w:pPr>
                      <w:r w:rsidRPr="00DB6B71">
                        <w:rPr>
                          <w:rFonts w:ascii="Arial" w:hAnsi="Arial" w:cs="Arial"/>
                          <w:b/>
                          <w:sz w:val="24"/>
                          <w:szCs w:val="24"/>
                        </w:rPr>
                        <w:t>Modifiable Risk Factors</w:t>
                      </w:r>
                    </w:p>
                    <w:p w14:paraId="08513C9E" w14:textId="2A53DE9F" w:rsidR="007D5555" w:rsidRPr="00DB6B71" w:rsidRDefault="00E94FDF" w:rsidP="00DB6B71">
                      <w:pPr>
                        <w:spacing w:line="360" w:lineRule="auto"/>
                        <w:jc w:val="both"/>
                        <w:rPr>
                          <w:rFonts w:ascii="Arial" w:hAnsi="Arial" w:cs="Arial"/>
                          <w:sz w:val="24"/>
                          <w:szCs w:val="24"/>
                        </w:rPr>
                      </w:pPr>
                      <w:r w:rsidRPr="00DB6B71">
                        <w:rPr>
                          <w:rFonts w:ascii="Arial" w:hAnsi="Arial" w:cs="Arial"/>
                          <w:sz w:val="24"/>
                          <w:szCs w:val="24"/>
                        </w:rPr>
                        <w:t xml:space="preserve">Global Initiative for Asthma [GINA], </w:t>
                      </w:r>
                      <w:r>
                        <w:rPr>
                          <w:rFonts w:ascii="Arial" w:hAnsi="Arial" w:cs="Arial"/>
                          <w:sz w:val="24"/>
                          <w:szCs w:val="24"/>
                        </w:rPr>
                        <w:t>(</w:t>
                      </w:r>
                      <w:r w:rsidRPr="00DB6B71">
                        <w:rPr>
                          <w:rFonts w:ascii="Arial" w:hAnsi="Arial" w:cs="Arial"/>
                          <w:sz w:val="24"/>
                          <w:szCs w:val="24"/>
                        </w:rPr>
                        <w:t>2025</w:t>
                      </w:r>
                      <w:r>
                        <w:rPr>
                          <w:rFonts w:ascii="Arial" w:hAnsi="Arial" w:cs="Arial"/>
                          <w:sz w:val="24"/>
                          <w:szCs w:val="24"/>
                        </w:rPr>
                        <w:t xml:space="preserve">) suggests </w:t>
                      </w:r>
                      <w:proofErr w:type="gramStart"/>
                      <w:r>
                        <w:rPr>
                          <w:rFonts w:ascii="Arial" w:hAnsi="Arial" w:cs="Arial"/>
                          <w:sz w:val="24"/>
                          <w:szCs w:val="24"/>
                        </w:rPr>
                        <w:t>that,</w:t>
                      </w:r>
                      <w:proofErr w:type="gramEnd"/>
                      <w:r w:rsidRPr="00DB6B71">
                        <w:rPr>
                          <w:rFonts w:ascii="Arial" w:hAnsi="Arial" w:cs="Arial"/>
                          <w:sz w:val="24"/>
                          <w:szCs w:val="24"/>
                        </w:rPr>
                        <w:t xml:space="preserve"> </w:t>
                      </w:r>
                      <w:r>
                        <w:rPr>
                          <w:rFonts w:ascii="Arial" w:hAnsi="Arial" w:cs="Arial"/>
                          <w:sz w:val="24"/>
                          <w:szCs w:val="24"/>
                        </w:rPr>
                        <w:t>m</w:t>
                      </w:r>
                      <w:r w:rsidR="00D064C0" w:rsidRPr="00DB6B71">
                        <w:rPr>
                          <w:rFonts w:ascii="Arial" w:hAnsi="Arial" w:cs="Arial"/>
                          <w:sz w:val="24"/>
                          <w:szCs w:val="24"/>
                        </w:rPr>
                        <w:t xml:space="preserve">odifiable factors are exposures or </w:t>
                      </w:r>
                      <w:proofErr w:type="spellStart"/>
                      <w:r w:rsidR="00D064C0" w:rsidRPr="00DB6B71">
                        <w:rPr>
                          <w:rFonts w:ascii="Arial" w:hAnsi="Arial" w:cs="Arial"/>
                          <w:sz w:val="24"/>
                          <w:szCs w:val="24"/>
                        </w:rPr>
                        <w:t>behaviours</w:t>
                      </w:r>
                      <w:proofErr w:type="spellEnd"/>
                      <w:r w:rsidR="00D064C0" w:rsidRPr="00DB6B71">
                        <w:rPr>
                          <w:rFonts w:ascii="Arial" w:hAnsi="Arial" w:cs="Arial"/>
                          <w:sz w:val="24"/>
                          <w:szCs w:val="24"/>
                        </w:rPr>
                        <w:t xml:space="preserve"> that </w:t>
                      </w:r>
                      <w:proofErr w:type="gramStart"/>
                      <w:r w:rsidR="00D064C0" w:rsidRPr="00DB6B71">
                        <w:rPr>
                          <w:rFonts w:ascii="Arial" w:hAnsi="Arial" w:cs="Arial"/>
                          <w:sz w:val="24"/>
                          <w:szCs w:val="24"/>
                        </w:rPr>
                        <w:t xml:space="preserve">can </w:t>
                      </w:r>
                      <w:r w:rsidR="0074350D">
                        <w:rPr>
                          <w:rFonts w:ascii="Arial" w:hAnsi="Arial" w:cs="Arial"/>
                          <w:sz w:val="24"/>
                          <w:szCs w:val="24"/>
                        </w:rPr>
                        <w:t xml:space="preserve"> </w:t>
                      </w:r>
                      <w:r w:rsidR="00D064C0" w:rsidRPr="00DB6B71">
                        <w:rPr>
                          <w:rFonts w:ascii="Arial" w:hAnsi="Arial" w:cs="Arial"/>
                          <w:sz w:val="24"/>
                          <w:szCs w:val="24"/>
                        </w:rPr>
                        <w:t>be</w:t>
                      </w:r>
                      <w:proofErr w:type="gramEnd"/>
                      <w:r w:rsidR="00D064C0" w:rsidRPr="00DB6B71">
                        <w:rPr>
                          <w:rFonts w:ascii="Arial" w:hAnsi="Arial" w:cs="Arial"/>
                          <w:sz w:val="24"/>
                          <w:szCs w:val="24"/>
                        </w:rPr>
                        <w:t xml:space="preserve"> decreased or controlled to help better control asthma. </w:t>
                      </w:r>
                      <w:r w:rsidR="00F315F7">
                        <w:rPr>
                          <w:rFonts w:ascii="Arial" w:hAnsi="Arial" w:cs="Arial"/>
                          <w:sz w:val="24"/>
                          <w:szCs w:val="24"/>
                        </w:rPr>
                        <w:t>Firstly, s</w:t>
                      </w:r>
                      <w:r w:rsidR="00D064C0" w:rsidRPr="00DB6B71">
                        <w:rPr>
                          <w:rFonts w:ascii="Arial" w:hAnsi="Arial" w:cs="Arial"/>
                          <w:sz w:val="24"/>
                          <w:szCs w:val="24"/>
                        </w:rPr>
                        <w:t xml:space="preserve">moking and vaping may cause airways irritation and worsen breathing symptoms. </w:t>
                      </w:r>
                      <w:r w:rsidR="00F315F7">
                        <w:rPr>
                          <w:rFonts w:ascii="Arial" w:hAnsi="Arial" w:cs="Arial"/>
                          <w:sz w:val="24"/>
                          <w:szCs w:val="24"/>
                        </w:rPr>
                        <w:t>Secondly, a</w:t>
                      </w:r>
                      <w:r w:rsidR="00D064C0" w:rsidRPr="00DB6B71">
                        <w:rPr>
                          <w:rFonts w:ascii="Arial" w:hAnsi="Arial" w:cs="Arial"/>
                          <w:sz w:val="24"/>
                          <w:szCs w:val="24"/>
                        </w:rPr>
                        <w:t>ir pollution and pollen can lead to inflammation of the airways and to exacerbations</w:t>
                      </w:r>
                      <w:r w:rsidR="00F315F7">
                        <w:rPr>
                          <w:rFonts w:ascii="Arial" w:hAnsi="Arial" w:cs="Arial"/>
                          <w:sz w:val="24"/>
                          <w:szCs w:val="24"/>
                        </w:rPr>
                        <w:t xml:space="preserve"> of asthma</w:t>
                      </w:r>
                      <w:r w:rsidR="00D064C0" w:rsidRPr="00DB6B71">
                        <w:rPr>
                          <w:rFonts w:ascii="Arial" w:hAnsi="Arial" w:cs="Arial"/>
                          <w:sz w:val="24"/>
                          <w:szCs w:val="24"/>
                        </w:rPr>
                        <w:t xml:space="preserve">. </w:t>
                      </w:r>
                      <w:r w:rsidR="00F315F7">
                        <w:rPr>
                          <w:rFonts w:ascii="Arial" w:hAnsi="Arial" w:cs="Arial"/>
                          <w:sz w:val="24"/>
                          <w:szCs w:val="24"/>
                        </w:rPr>
                        <w:t xml:space="preserve">Thirdly, </w:t>
                      </w:r>
                      <w:proofErr w:type="spellStart"/>
                      <w:r w:rsidR="00F315F7">
                        <w:rPr>
                          <w:rFonts w:ascii="Arial" w:hAnsi="Arial" w:cs="Arial"/>
                          <w:sz w:val="24"/>
                          <w:szCs w:val="24"/>
                        </w:rPr>
                        <w:t>m</w:t>
                      </w:r>
                      <w:r w:rsidR="00D064C0" w:rsidRPr="00DB6B71">
                        <w:rPr>
                          <w:rFonts w:ascii="Arial" w:hAnsi="Arial" w:cs="Arial"/>
                          <w:sz w:val="24"/>
                          <w:szCs w:val="24"/>
                        </w:rPr>
                        <w:t>ould</w:t>
                      </w:r>
                      <w:proofErr w:type="spellEnd"/>
                      <w:r w:rsidR="00D064C0" w:rsidRPr="00DB6B71">
                        <w:rPr>
                          <w:rFonts w:ascii="Arial" w:hAnsi="Arial" w:cs="Arial"/>
                          <w:sz w:val="24"/>
                          <w:szCs w:val="24"/>
                        </w:rPr>
                        <w:t xml:space="preserve"> and dust mites are allergens that can cause respiratory symptoms to be exacerbated </w:t>
                      </w:r>
                      <w:r w:rsidR="00F315F7">
                        <w:rPr>
                          <w:rFonts w:ascii="Arial" w:hAnsi="Arial" w:cs="Arial"/>
                          <w:sz w:val="24"/>
                          <w:szCs w:val="24"/>
                        </w:rPr>
                        <w:t>as well as</w:t>
                      </w:r>
                      <w:r w:rsidR="00D064C0" w:rsidRPr="00DB6B71">
                        <w:rPr>
                          <w:rFonts w:ascii="Arial" w:hAnsi="Arial" w:cs="Arial"/>
                          <w:sz w:val="24"/>
                          <w:szCs w:val="24"/>
                        </w:rPr>
                        <w:t xml:space="preserve"> dampness in the home, especially in poorly maintained buildings. </w:t>
                      </w:r>
                      <w:r w:rsidR="00F315F7">
                        <w:rPr>
                          <w:rFonts w:ascii="Arial" w:hAnsi="Arial" w:cs="Arial"/>
                          <w:sz w:val="24"/>
                          <w:szCs w:val="24"/>
                        </w:rPr>
                        <w:t>Additionally, obesity is also associated with an increased risk of asthma symptoms. Furthermore, not using the inhaler with the correct technique may reduce medication delivery to the lungs</w:t>
                      </w:r>
                      <w:r w:rsidR="00D064C0" w:rsidRPr="00DB6B71">
                        <w:rPr>
                          <w:rFonts w:ascii="Arial" w:hAnsi="Arial" w:cs="Arial"/>
                          <w:sz w:val="24"/>
                          <w:szCs w:val="24"/>
                        </w:rPr>
                        <w:t xml:space="preserve"> and</w:t>
                      </w:r>
                      <w:r>
                        <w:rPr>
                          <w:rFonts w:ascii="Arial" w:hAnsi="Arial" w:cs="Arial"/>
                          <w:sz w:val="24"/>
                          <w:szCs w:val="24"/>
                        </w:rPr>
                        <w:t xml:space="preserve"> cause</w:t>
                      </w:r>
                      <w:r w:rsidR="00D064C0" w:rsidRPr="00DB6B71">
                        <w:rPr>
                          <w:rFonts w:ascii="Arial" w:hAnsi="Arial" w:cs="Arial"/>
                          <w:sz w:val="24"/>
                          <w:szCs w:val="24"/>
                        </w:rPr>
                        <w:t xml:space="preserve"> higher exacerbation risk, so it is important to review preventive treatment and inhaler technique</w:t>
                      </w:r>
                      <w:r>
                        <w:rPr>
                          <w:rFonts w:ascii="Arial" w:hAnsi="Arial" w:cs="Arial"/>
                          <w:sz w:val="24"/>
                          <w:szCs w:val="24"/>
                        </w:rPr>
                        <w:t xml:space="preserve">. Lastly exposure to irritants of the respiratory system like strong perfumes, and cleaning sprays may trigger </w:t>
                      </w:r>
                      <w:proofErr w:type="gramStart"/>
                      <w:r>
                        <w:rPr>
                          <w:rFonts w:ascii="Arial" w:hAnsi="Arial" w:cs="Arial"/>
                          <w:sz w:val="24"/>
                          <w:szCs w:val="24"/>
                        </w:rPr>
                        <w:t xml:space="preserve">asthma </w:t>
                      </w:r>
                      <w:r w:rsidR="00D064C0" w:rsidRPr="00DB6B71">
                        <w:rPr>
                          <w:rFonts w:ascii="Arial" w:hAnsi="Arial" w:cs="Arial"/>
                          <w:sz w:val="24"/>
                          <w:szCs w:val="24"/>
                        </w:rPr>
                        <w:t xml:space="preserve"> </w:t>
                      </w:r>
                      <w:r>
                        <w:rPr>
                          <w:rFonts w:ascii="Arial" w:hAnsi="Arial" w:cs="Arial"/>
                          <w:sz w:val="24"/>
                          <w:szCs w:val="24"/>
                        </w:rPr>
                        <w:t>(</w:t>
                      </w:r>
                      <w:proofErr w:type="gramEnd"/>
                      <w:r w:rsidR="00D064C0" w:rsidRPr="00DB6B71">
                        <w:rPr>
                          <w:rFonts w:ascii="Arial" w:hAnsi="Arial" w:cs="Arial"/>
                          <w:sz w:val="24"/>
                          <w:szCs w:val="24"/>
                        </w:rPr>
                        <w:t xml:space="preserve">Agache </w:t>
                      </w:r>
                      <w:r w:rsidR="00D064C0" w:rsidRPr="00EB00EC">
                        <w:rPr>
                          <w:rFonts w:ascii="Arial" w:hAnsi="Arial" w:cs="Arial"/>
                          <w:i/>
                          <w:iCs/>
                          <w:sz w:val="24"/>
                          <w:szCs w:val="24"/>
                        </w:rPr>
                        <w:t>et al</w:t>
                      </w:r>
                      <w:r w:rsidR="00D064C0" w:rsidRPr="00DB6B71">
                        <w:rPr>
                          <w:rFonts w:ascii="Arial" w:hAnsi="Arial" w:cs="Arial"/>
                          <w:sz w:val="24"/>
                          <w:szCs w:val="24"/>
                        </w:rPr>
                        <w:t>., 2024a).</w:t>
                      </w:r>
                    </w:p>
                  </w:txbxContent>
                </v:textbox>
                <w10:wrap anchorx="margin"/>
              </v:shape>
            </w:pict>
          </mc:Fallback>
        </mc:AlternateContent>
      </w:r>
      <w:r w:rsidR="0061189F" w:rsidRPr="0028335A">
        <w:rPr>
          <w:rFonts w:ascii="Arial" w:hAnsi="Arial" w:cs="Arial"/>
          <w:b/>
          <w:bCs/>
          <w:w w:val="110"/>
          <w:sz w:val="24"/>
          <w:szCs w:val="24"/>
        </w:rPr>
        <w:t>Aetiology</w:t>
      </w:r>
      <w:r w:rsidR="0061189F" w:rsidRPr="0028335A">
        <w:rPr>
          <w:rFonts w:ascii="Arial" w:hAnsi="Arial" w:cs="Arial"/>
          <w:b/>
          <w:bCs/>
          <w:spacing w:val="-33"/>
          <w:w w:val="110"/>
          <w:sz w:val="24"/>
          <w:szCs w:val="24"/>
        </w:rPr>
        <w:t xml:space="preserve"> </w:t>
      </w:r>
      <w:r w:rsidR="0061189F" w:rsidRPr="0028335A">
        <w:rPr>
          <w:rFonts w:ascii="Arial" w:hAnsi="Arial" w:cs="Arial"/>
          <w:b/>
          <w:bCs/>
          <w:w w:val="110"/>
          <w:sz w:val="24"/>
          <w:szCs w:val="24"/>
        </w:rPr>
        <w:t>and</w:t>
      </w:r>
      <w:r w:rsidR="0061189F" w:rsidRPr="0028335A">
        <w:rPr>
          <w:rFonts w:ascii="Arial" w:hAnsi="Arial" w:cs="Arial"/>
          <w:b/>
          <w:bCs/>
          <w:spacing w:val="-33"/>
          <w:w w:val="110"/>
          <w:sz w:val="24"/>
          <w:szCs w:val="24"/>
        </w:rPr>
        <w:t xml:space="preserve"> </w:t>
      </w:r>
      <w:r w:rsidR="0061189F" w:rsidRPr="0028335A">
        <w:rPr>
          <w:rFonts w:ascii="Arial" w:hAnsi="Arial" w:cs="Arial"/>
          <w:b/>
          <w:bCs/>
          <w:w w:val="110"/>
          <w:sz w:val="24"/>
          <w:szCs w:val="24"/>
        </w:rPr>
        <w:t>risk</w:t>
      </w:r>
      <w:r w:rsidR="0061189F" w:rsidRPr="0028335A">
        <w:rPr>
          <w:rFonts w:ascii="Arial" w:hAnsi="Arial" w:cs="Arial"/>
          <w:b/>
          <w:bCs/>
          <w:spacing w:val="-32"/>
          <w:w w:val="110"/>
          <w:sz w:val="24"/>
          <w:szCs w:val="24"/>
        </w:rPr>
        <w:t xml:space="preserve"> </w:t>
      </w:r>
      <w:r w:rsidR="0061189F" w:rsidRPr="0028335A">
        <w:rPr>
          <w:rFonts w:ascii="Arial" w:hAnsi="Arial" w:cs="Arial"/>
          <w:b/>
          <w:bCs/>
          <w:spacing w:val="-2"/>
          <w:w w:val="110"/>
          <w:sz w:val="24"/>
          <w:szCs w:val="24"/>
        </w:rPr>
        <w:t>factors</w:t>
      </w:r>
      <w:bookmarkEnd w:id="12"/>
    </w:p>
    <w:p w14:paraId="009C9EB3" w14:textId="77777777" w:rsidR="00CF42A0" w:rsidRDefault="00CF42A0" w:rsidP="00CF42A0">
      <w:pPr>
        <w:rPr>
          <w:lang w:val="en-GB"/>
        </w:rPr>
      </w:pPr>
    </w:p>
    <w:p w14:paraId="55E3ACAE" w14:textId="77777777" w:rsidR="00CF42A0" w:rsidRDefault="00CF42A0" w:rsidP="00CF42A0">
      <w:pPr>
        <w:rPr>
          <w:lang w:val="en-GB"/>
        </w:rPr>
      </w:pPr>
    </w:p>
    <w:p w14:paraId="19E3D080" w14:textId="77777777" w:rsidR="00CF42A0" w:rsidRDefault="00CF42A0" w:rsidP="00CF42A0">
      <w:pPr>
        <w:rPr>
          <w:lang w:val="en-GB"/>
        </w:rPr>
      </w:pPr>
    </w:p>
    <w:p w14:paraId="68B4B1CC" w14:textId="77777777" w:rsidR="00CF42A0" w:rsidRPr="00CF42A0" w:rsidRDefault="00CF42A0" w:rsidP="00CF42A0">
      <w:pPr>
        <w:rPr>
          <w:lang w:val="en-GB"/>
        </w:rPr>
      </w:pPr>
    </w:p>
    <w:p w14:paraId="5EE78D80" w14:textId="3B0B7104" w:rsidR="0061189F" w:rsidRPr="0028335A" w:rsidRDefault="0061189F" w:rsidP="0061189F">
      <w:pPr>
        <w:rPr>
          <w:lang w:val="en-GB"/>
        </w:rPr>
      </w:pPr>
    </w:p>
    <w:p w14:paraId="2755281C" w14:textId="459DCA9B" w:rsidR="0061189F" w:rsidRPr="0028335A" w:rsidRDefault="0061189F" w:rsidP="0061189F">
      <w:pPr>
        <w:pStyle w:val="BodyText"/>
        <w:spacing w:before="168" w:line="360" w:lineRule="auto"/>
        <w:ind w:left="370"/>
        <w:jc w:val="both"/>
        <w:rPr>
          <w:rFonts w:ascii="Arial" w:hAnsi="Arial" w:cs="Arial"/>
          <w:sz w:val="24"/>
          <w:szCs w:val="24"/>
          <w:lang w:val="en-GB"/>
        </w:rPr>
      </w:pPr>
    </w:p>
    <w:p w14:paraId="249B3E62" w14:textId="0631EF4B" w:rsidR="00B90DBA" w:rsidRPr="0028335A" w:rsidRDefault="00B90DBA">
      <w:pPr>
        <w:rPr>
          <w:lang w:val="en-GB"/>
        </w:rPr>
      </w:pPr>
    </w:p>
    <w:p w14:paraId="2EF1E329" w14:textId="719AC672" w:rsidR="0061189F" w:rsidRPr="0028335A" w:rsidRDefault="0061189F" w:rsidP="0061189F">
      <w:pPr>
        <w:spacing w:before="36" w:line="264" w:lineRule="auto"/>
        <w:ind w:left="2335" w:hanging="1999"/>
        <w:jc w:val="both"/>
        <w:rPr>
          <w:rFonts w:ascii="Century Gothic" w:hAnsi="Century Gothic"/>
          <w:i/>
          <w:sz w:val="19"/>
          <w:lang w:val="en-GB"/>
        </w:rPr>
      </w:pPr>
    </w:p>
    <w:p w14:paraId="6A4FBB9A" w14:textId="59ECD698" w:rsidR="0061189F" w:rsidRPr="0028335A" w:rsidRDefault="0061189F">
      <w:pPr>
        <w:rPr>
          <w:lang w:val="en-GB"/>
        </w:rPr>
      </w:pPr>
    </w:p>
    <w:p w14:paraId="37B4E894" w14:textId="6F298CC1" w:rsidR="008F0306" w:rsidRPr="0028335A" w:rsidRDefault="008F0306">
      <w:pPr>
        <w:rPr>
          <w:lang w:val="en-GB"/>
        </w:rPr>
      </w:pPr>
    </w:p>
    <w:p w14:paraId="0DC6C428" w14:textId="6223C271" w:rsidR="008F0306" w:rsidRPr="0028335A" w:rsidRDefault="008F0306">
      <w:pPr>
        <w:rPr>
          <w:lang w:val="en-GB"/>
        </w:rPr>
      </w:pPr>
    </w:p>
    <w:p w14:paraId="04AB5985" w14:textId="17877253" w:rsidR="008F0306" w:rsidRPr="0028335A" w:rsidRDefault="008F0306">
      <w:pPr>
        <w:rPr>
          <w:lang w:val="en-GB"/>
        </w:rPr>
      </w:pPr>
    </w:p>
    <w:p w14:paraId="61EA073E" w14:textId="57590FCD" w:rsidR="008F0306" w:rsidRPr="0028335A" w:rsidRDefault="008F0306">
      <w:pPr>
        <w:rPr>
          <w:lang w:val="en-GB"/>
        </w:rPr>
      </w:pPr>
    </w:p>
    <w:p w14:paraId="1DBB8533" w14:textId="05730FF6" w:rsidR="008F0306" w:rsidRPr="0028335A" w:rsidRDefault="008F0306">
      <w:pPr>
        <w:rPr>
          <w:lang w:val="en-GB"/>
        </w:rPr>
      </w:pPr>
    </w:p>
    <w:p w14:paraId="7CB94857" w14:textId="6BC10264" w:rsidR="008F0306" w:rsidRPr="0028335A" w:rsidRDefault="008F0306">
      <w:pPr>
        <w:rPr>
          <w:lang w:val="en-GB"/>
        </w:rPr>
      </w:pPr>
    </w:p>
    <w:p w14:paraId="3F737123" w14:textId="7D8FF8E4" w:rsidR="008F0306" w:rsidRPr="0028335A" w:rsidRDefault="008F0306">
      <w:pPr>
        <w:rPr>
          <w:lang w:val="en-GB"/>
        </w:rPr>
      </w:pPr>
    </w:p>
    <w:p w14:paraId="7C1341B8" w14:textId="27305C48" w:rsidR="008F0306" w:rsidRPr="0028335A" w:rsidRDefault="008F0306">
      <w:pPr>
        <w:rPr>
          <w:lang w:val="en-GB"/>
        </w:rPr>
      </w:pPr>
    </w:p>
    <w:p w14:paraId="1F2394D5" w14:textId="6B15DCB3" w:rsidR="008F0306" w:rsidRPr="0028335A" w:rsidRDefault="008F0306">
      <w:pPr>
        <w:rPr>
          <w:lang w:val="en-GB"/>
        </w:rPr>
      </w:pPr>
    </w:p>
    <w:p w14:paraId="277E7E0C" w14:textId="3DB40185" w:rsidR="008F0306" w:rsidRPr="0028335A" w:rsidRDefault="008F0306">
      <w:pPr>
        <w:rPr>
          <w:lang w:val="en-GB"/>
        </w:rPr>
      </w:pPr>
    </w:p>
    <w:p w14:paraId="0049C5D5" w14:textId="0B1151AC" w:rsidR="008F0306" w:rsidRPr="0028335A" w:rsidRDefault="008F0306">
      <w:pPr>
        <w:rPr>
          <w:lang w:val="en-GB"/>
        </w:rPr>
      </w:pPr>
    </w:p>
    <w:p w14:paraId="50DE5A87" w14:textId="182A87E8" w:rsidR="008F0306" w:rsidRPr="0028335A" w:rsidRDefault="008F0306">
      <w:pPr>
        <w:rPr>
          <w:lang w:val="en-GB"/>
        </w:rPr>
      </w:pPr>
    </w:p>
    <w:p w14:paraId="2F5C394E" w14:textId="32AC86E1" w:rsidR="008F0306" w:rsidRPr="0028335A" w:rsidRDefault="00CF42A0">
      <w:pPr>
        <w:rPr>
          <w:lang w:val="en-GB"/>
        </w:rPr>
      </w:pPr>
      <w:r w:rsidRPr="0028335A">
        <w:rPr>
          <w:noProof/>
          <w:lang w:val="en-GB"/>
          <w14:ligatures w14:val="standardContextual"/>
        </w:rPr>
        <mc:AlternateContent>
          <mc:Choice Requires="wps">
            <w:drawing>
              <wp:anchor distT="0" distB="0" distL="114300" distR="114300" simplePos="0" relativeHeight="251791360" behindDoc="0" locked="0" layoutInCell="1" allowOverlap="1" wp14:anchorId="204F9F06" wp14:editId="0E56CFF0">
                <wp:simplePos x="0" y="0"/>
                <wp:positionH relativeFrom="margin">
                  <wp:posOffset>-295275</wp:posOffset>
                </wp:positionH>
                <wp:positionV relativeFrom="paragraph">
                  <wp:posOffset>108697</wp:posOffset>
                </wp:positionV>
                <wp:extent cx="7305675" cy="2179320"/>
                <wp:effectExtent l="0" t="0" r="0" b="5080"/>
                <wp:wrapNone/>
                <wp:docPr id="25" name="Text Box 7"/>
                <wp:cNvGraphicFramePr/>
                <a:graphic xmlns:a="http://schemas.openxmlformats.org/drawingml/2006/main">
                  <a:graphicData uri="http://schemas.microsoft.com/office/word/2010/wordprocessingShape">
                    <wps:wsp>
                      <wps:cNvSpPr txBox="1"/>
                      <wps:spPr>
                        <a:xfrm>
                          <a:off x="0" y="0"/>
                          <a:ext cx="7305675" cy="2179320"/>
                        </a:xfrm>
                        <a:prstGeom prst="rect">
                          <a:avLst/>
                        </a:prstGeom>
                        <a:solidFill>
                          <a:schemeClr val="accent4">
                            <a:lumMod val="60000"/>
                            <a:lumOff val="40000"/>
                          </a:schemeClr>
                        </a:solidFill>
                        <a:ln w="6350">
                          <a:noFill/>
                        </a:ln>
                      </wps:spPr>
                      <wps:txbx>
                        <w:txbxContent>
                          <w:p w14:paraId="77F81E7A" w14:textId="4355D185" w:rsidR="00DB6B71" w:rsidRPr="00DB6B71" w:rsidRDefault="005E73E7" w:rsidP="00DB6B71">
                            <w:pPr>
                              <w:spacing w:line="360" w:lineRule="auto"/>
                              <w:jc w:val="center"/>
                              <w:rPr>
                                <w:rFonts w:ascii="Arial" w:hAnsi="Arial" w:cs="Arial"/>
                                <w:b/>
                                <w:sz w:val="24"/>
                                <w:szCs w:val="24"/>
                              </w:rPr>
                            </w:pPr>
                            <w:r>
                              <w:rPr>
                                <w:rFonts w:ascii="Arial" w:hAnsi="Arial" w:cs="Arial"/>
                                <w:b/>
                                <w:sz w:val="24"/>
                                <w:szCs w:val="24"/>
                              </w:rPr>
                              <w:t>Non-m</w:t>
                            </w:r>
                            <w:r w:rsidR="00DB6B71" w:rsidRPr="00DB6B71">
                              <w:rPr>
                                <w:rFonts w:ascii="Arial" w:hAnsi="Arial" w:cs="Arial"/>
                                <w:b/>
                                <w:sz w:val="24"/>
                                <w:szCs w:val="24"/>
                              </w:rPr>
                              <w:t>odifiable Risk Factors</w:t>
                            </w:r>
                          </w:p>
                          <w:p w14:paraId="04B61979" w14:textId="14510DE7" w:rsidR="00DB6B71" w:rsidRPr="00DB6B71" w:rsidRDefault="005E73E7" w:rsidP="00DB6B71">
                            <w:pPr>
                              <w:spacing w:line="360" w:lineRule="auto"/>
                              <w:jc w:val="both"/>
                              <w:rPr>
                                <w:rFonts w:ascii="Arial" w:hAnsi="Arial" w:cs="Arial"/>
                                <w:sz w:val="24"/>
                                <w:szCs w:val="24"/>
                              </w:rPr>
                            </w:pPr>
                            <w:r w:rsidRPr="005E73E7">
                              <w:rPr>
                                <w:rFonts w:ascii="Arial" w:hAnsi="Arial" w:cs="Arial"/>
                                <w:sz w:val="24"/>
                                <w:szCs w:val="24"/>
                              </w:rPr>
                              <w:t>An individual's vulnerability to asthma is increased by inherited genetic factors if there is a family history of the condition</w:t>
                            </w:r>
                            <w:r>
                              <w:rPr>
                                <w:rFonts w:ascii="Arial" w:hAnsi="Arial" w:cs="Arial"/>
                                <w:sz w:val="24"/>
                                <w:szCs w:val="24"/>
                              </w:rPr>
                              <w:t xml:space="preserve"> (Ob</w:t>
                            </w:r>
                            <w:r w:rsidR="00157528">
                              <w:rPr>
                                <w:rFonts w:ascii="Arial" w:hAnsi="Arial" w:cs="Arial"/>
                                <w:sz w:val="24"/>
                                <w:szCs w:val="24"/>
                              </w:rPr>
                              <w:t>e</w:t>
                            </w:r>
                            <w:r>
                              <w:rPr>
                                <w:rFonts w:ascii="Arial" w:hAnsi="Arial" w:cs="Arial"/>
                                <w:sz w:val="24"/>
                                <w:szCs w:val="24"/>
                              </w:rPr>
                              <w:t>r and Yao</w:t>
                            </w:r>
                            <w:r w:rsidR="00157528">
                              <w:rPr>
                                <w:rFonts w:ascii="Arial" w:hAnsi="Arial" w:cs="Arial"/>
                                <w:sz w:val="24"/>
                                <w:szCs w:val="24"/>
                              </w:rPr>
                              <w:t xml:space="preserve"> 2011)</w:t>
                            </w:r>
                            <w:r w:rsidRPr="005E73E7">
                              <w:rPr>
                                <w:rFonts w:ascii="Arial" w:hAnsi="Arial" w:cs="Arial"/>
                                <w:sz w:val="24"/>
                                <w:szCs w:val="24"/>
                              </w:rPr>
                              <w:t xml:space="preserve">. </w:t>
                            </w:r>
                            <w:r w:rsidR="00157528">
                              <w:rPr>
                                <w:rFonts w:ascii="Arial" w:hAnsi="Arial" w:cs="Arial"/>
                                <w:sz w:val="24"/>
                                <w:szCs w:val="24"/>
                              </w:rPr>
                              <w:t xml:space="preserve">NHS (2024) says </w:t>
                            </w:r>
                            <w:r w:rsidRPr="005E73E7">
                              <w:rPr>
                                <w:rFonts w:ascii="Arial" w:hAnsi="Arial" w:cs="Arial"/>
                                <w:sz w:val="24"/>
                                <w:szCs w:val="24"/>
                              </w:rPr>
                              <w:t>Asthma can strike at any age, but it usually manifests in childhood. Due to immunological and hormonal variations, asthma is more common in women as adults and in boys as children</w:t>
                            </w:r>
                            <w:r w:rsidR="00157528">
                              <w:rPr>
                                <w:rFonts w:ascii="Arial" w:hAnsi="Arial" w:cs="Arial"/>
                                <w:sz w:val="24"/>
                                <w:szCs w:val="24"/>
                              </w:rPr>
                              <w:t xml:space="preserve"> (Chowdhury </w:t>
                            </w:r>
                            <w:r w:rsidR="00157528" w:rsidRPr="00157528">
                              <w:rPr>
                                <w:rFonts w:ascii="Arial" w:hAnsi="Arial" w:cs="Arial"/>
                                <w:i/>
                                <w:iCs/>
                                <w:sz w:val="24"/>
                                <w:szCs w:val="24"/>
                              </w:rPr>
                              <w:t>et al.,</w:t>
                            </w:r>
                            <w:r w:rsidR="00157528">
                              <w:rPr>
                                <w:rFonts w:ascii="Arial" w:hAnsi="Arial" w:cs="Arial"/>
                                <w:sz w:val="24"/>
                                <w:szCs w:val="24"/>
                              </w:rPr>
                              <w:t xml:space="preserve"> 2021). According to NICE (2024)</w:t>
                            </w:r>
                            <w:r w:rsidR="00CF42A0">
                              <w:rPr>
                                <w:rFonts w:ascii="Arial" w:hAnsi="Arial" w:cs="Arial"/>
                                <w:sz w:val="24"/>
                                <w:szCs w:val="24"/>
                              </w:rPr>
                              <w:t>, a</w:t>
                            </w:r>
                            <w:r w:rsidRPr="005E73E7">
                              <w:rPr>
                                <w:rFonts w:ascii="Arial" w:hAnsi="Arial" w:cs="Arial"/>
                                <w:sz w:val="24"/>
                                <w:szCs w:val="24"/>
                              </w:rPr>
                              <w:t>n elevated chance of developing allergic asthma is linked to a hereditary propensity to allergy disorders</w:t>
                            </w:r>
                            <w:r w:rsidR="00CF42A0">
                              <w:rPr>
                                <w:rFonts w:ascii="Arial" w:hAnsi="Arial" w:cs="Arial"/>
                                <w:sz w:val="24"/>
                                <w:szCs w:val="24"/>
                              </w:rPr>
                              <w:t>,</w:t>
                            </w:r>
                            <w:r w:rsidRPr="005E73E7">
                              <w:rPr>
                                <w:rFonts w:ascii="Arial" w:hAnsi="Arial" w:cs="Arial"/>
                                <w:sz w:val="24"/>
                                <w:szCs w:val="24"/>
                              </w:rPr>
                              <w:t xml:space="preserve"> including hay fever and eczema. </w:t>
                            </w:r>
                            <w:r>
                              <w:rPr>
                                <w:rFonts w:ascii="Arial" w:hAnsi="Arial" w:cs="Arial"/>
                                <w:sz w:val="24"/>
                                <w:szCs w:val="24"/>
                              </w:rPr>
                              <w:t>E</w:t>
                            </w:r>
                            <w:r w:rsidRPr="005E73E7">
                              <w:rPr>
                                <w:rFonts w:ascii="Arial" w:hAnsi="Arial" w:cs="Arial"/>
                                <w:sz w:val="24"/>
                                <w:szCs w:val="24"/>
                              </w:rPr>
                              <w:t>nvironmental and socioeconomic factors may be linked to variations in asthma prevalence and outcomes among ethnic groups</w:t>
                            </w:r>
                            <w:r w:rsidR="00157528">
                              <w:rPr>
                                <w:rFonts w:ascii="Arial" w:hAnsi="Arial" w:cs="Arial"/>
                                <w:sz w:val="24"/>
                                <w:szCs w:val="24"/>
                              </w:rPr>
                              <w:t xml:space="preserve"> (ONS 2022)</w:t>
                            </w:r>
                            <w:r w:rsidRPr="005E73E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F9F06" id="_x0000_s1034" type="#_x0000_t202" style="position:absolute;margin-left:-23.25pt;margin-top:8.55pt;width:575.25pt;height:171.6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" fillcolor="#ffd966 [1943]" stroked="f" strokeweight=".5pt">
                <v:textbox>
                  <w:txbxContent>
                    <w:p w14:paraId="77F81E7A" w14:textId="4355D185" w:rsidR="00DB6B71" w:rsidRPr="00DB6B71" w:rsidRDefault="005E73E7" w:rsidP="00DB6B71">
                      <w:pPr>
                        <w:spacing w:line="360" w:lineRule="auto"/>
                        <w:jc w:val="center"/>
                        <w:rPr>
                          <w:rFonts w:ascii="Arial" w:hAnsi="Arial" w:cs="Arial"/>
                          <w:b/>
                          <w:sz w:val="24"/>
                          <w:szCs w:val="24"/>
                        </w:rPr>
                      </w:pPr>
                      <w:r>
                        <w:rPr>
                          <w:rFonts w:ascii="Arial" w:hAnsi="Arial" w:cs="Arial"/>
                          <w:b/>
                          <w:sz w:val="24"/>
                          <w:szCs w:val="24"/>
                        </w:rPr>
                        <w:t>Non-m</w:t>
                      </w:r>
                      <w:r w:rsidR="00DB6B71" w:rsidRPr="00DB6B71">
                        <w:rPr>
                          <w:rFonts w:ascii="Arial" w:hAnsi="Arial" w:cs="Arial"/>
                          <w:b/>
                          <w:sz w:val="24"/>
                          <w:szCs w:val="24"/>
                        </w:rPr>
                        <w:t>odifiable Risk Factors</w:t>
                      </w:r>
                    </w:p>
                    <w:p w14:paraId="04B61979" w14:textId="14510DE7" w:rsidR="00DB6B71" w:rsidRPr="00DB6B71" w:rsidRDefault="005E73E7" w:rsidP="00DB6B71">
                      <w:pPr>
                        <w:spacing w:line="360" w:lineRule="auto"/>
                        <w:jc w:val="both"/>
                        <w:rPr>
                          <w:rFonts w:ascii="Arial" w:hAnsi="Arial" w:cs="Arial"/>
                          <w:sz w:val="24"/>
                          <w:szCs w:val="24"/>
                        </w:rPr>
                      </w:pPr>
                      <w:r w:rsidRPr="005E73E7">
                        <w:rPr>
                          <w:rFonts w:ascii="Arial" w:hAnsi="Arial" w:cs="Arial"/>
                          <w:sz w:val="24"/>
                          <w:szCs w:val="24"/>
                        </w:rPr>
                        <w:t>An individual's vulnerability to asthma is increased by inherited genetic factors if there is a family history of the condition</w:t>
                      </w:r>
                      <w:r>
                        <w:rPr>
                          <w:rFonts w:ascii="Arial" w:hAnsi="Arial" w:cs="Arial"/>
                          <w:sz w:val="24"/>
                          <w:szCs w:val="24"/>
                        </w:rPr>
                        <w:t xml:space="preserve"> (Ob</w:t>
                      </w:r>
                      <w:r w:rsidR="00157528">
                        <w:rPr>
                          <w:rFonts w:ascii="Arial" w:hAnsi="Arial" w:cs="Arial"/>
                          <w:sz w:val="24"/>
                          <w:szCs w:val="24"/>
                        </w:rPr>
                        <w:t>e</w:t>
                      </w:r>
                      <w:r>
                        <w:rPr>
                          <w:rFonts w:ascii="Arial" w:hAnsi="Arial" w:cs="Arial"/>
                          <w:sz w:val="24"/>
                          <w:szCs w:val="24"/>
                        </w:rPr>
                        <w:t>r and Yao</w:t>
                      </w:r>
                      <w:r w:rsidR="00157528">
                        <w:rPr>
                          <w:rFonts w:ascii="Arial" w:hAnsi="Arial" w:cs="Arial"/>
                          <w:sz w:val="24"/>
                          <w:szCs w:val="24"/>
                        </w:rPr>
                        <w:t xml:space="preserve"> 2011)</w:t>
                      </w:r>
                      <w:r w:rsidRPr="005E73E7">
                        <w:rPr>
                          <w:rFonts w:ascii="Arial" w:hAnsi="Arial" w:cs="Arial"/>
                          <w:sz w:val="24"/>
                          <w:szCs w:val="24"/>
                        </w:rPr>
                        <w:t xml:space="preserve">. </w:t>
                      </w:r>
                      <w:r w:rsidR="00157528">
                        <w:rPr>
                          <w:rFonts w:ascii="Arial" w:hAnsi="Arial" w:cs="Arial"/>
                          <w:sz w:val="24"/>
                          <w:szCs w:val="24"/>
                        </w:rPr>
                        <w:t xml:space="preserve">NHS (2024) says </w:t>
                      </w:r>
                      <w:r w:rsidRPr="005E73E7">
                        <w:rPr>
                          <w:rFonts w:ascii="Arial" w:hAnsi="Arial" w:cs="Arial"/>
                          <w:sz w:val="24"/>
                          <w:szCs w:val="24"/>
                        </w:rPr>
                        <w:t>Asthma can strike at any age, but it usually manifests in childhood. Due to immunological and hormonal variations, asthma is more common in women as adults and in boys as children</w:t>
                      </w:r>
                      <w:r w:rsidR="00157528">
                        <w:rPr>
                          <w:rFonts w:ascii="Arial" w:hAnsi="Arial" w:cs="Arial"/>
                          <w:sz w:val="24"/>
                          <w:szCs w:val="24"/>
                        </w:rPr>
                        <w:t xml:space="preserve"> (Chowdhury </w:t>
                      </w:r>
                      <w:r w:rsidR="00157528" w:rsidRPr="00157528">
                        <w:rPr>
                          <w:rFonts w:ascii="Arial" w:hAnsi="Arial" w:cs="Arial"/>
                          <w:i/>
                          <w:iCs/>
                          <w:sz w:val="24"/>
                          <w:szCs w:val="24"/>
                        </w:rPr>
                        <w:t>et al.,</w:t>
                      </w:r>
                      <w:r w:rsidR="00157528">
                        <w:rPr>
                          <w:rFonts w:ascii="Arial" w:hAnsi="Arial" w:cs="Arial"/>
                          <w:sz w:val="24"/>
                          <w:szCs w:val="24"/>
                        </w:rPr>
                        <w:t xml:space="preserve"> 2021). According to NICE (2024)</w:t>
                      </w:r>
                      <w:r w:rsidR="00CF42A0">
                        <w:rPr>
                          <w:rFonts w:ascii="Arial" w:hAnsi="Arial" w:cs="Arial"/>
                          <w:sz w:val="24"/>
                          <w:szCs w:val="24"/>
                        </w:rPr>
                        <w:t>, a</w:t>
                      </w:r>
                      <w:r w:rsidRPr="005E73E7">
                        <w:rPr>
                          <w:rFonts w:ascii="Arial" w:hAnsi="Arial" w:cs="Arial"/>
                          <w:sz w:val="24"/>
                          <w:szCs w:val="24"/>
                        </w:rPr>
                        <w:t>n elevated chance of developing allergic asthma is linked to a hereditary propensity to allergy disorders</w:t>
                      </w:r>
                      <w:r w:rsidR="00CF42A0">
                        <w:rPr>
                          <w:rFonts w:ascii="Arial" w:hAnsi="Arial" w:cs="Arial"/>
                          <w:sz w:val="24"/>
                          <w:szCs w:val="24"/>
                        </w:rPr>
                        <w:t>,</w:t>
                      </w:r>
                      <w:r w:rsidRPr="005E73E7">
                        <w:rPr>
                          <w:rFonts w:ascii="Arial" w:hAnsi="Arial" w:cs="Arial"/>
                          <w:sz w:val="24"/>
                          <w:szCs w:val="24"/>
                        </w:rPr>
                        <w:t xml:space="preserve"> including hay fever and eczema. </w:t>
                      </w:r>
                      <w:r>
                        <w:rPr>
                          <w:rFonts w:ascii="Arial" w:hAnsi="Arial" w:cs="Arial"/>
                          <w:sz w:val="24"/>
                          <w:szCs w:val="24"/>
                        </w:rPr>
                        <w:t>E</w:t>
                      </w:r>
                      <w:r w:rsidRPr="005E73E7">
                        <w:rPr>
                          <w:rFonts w:ascii="Arial" w:hAnsi="Arial" w:cs="Arial"/>
                          <w:sz w:val="24"/>
                          <w:szCs w:val="24"/>
                        </w:rPr>
                        <w:t>nvironmental and socioeconomic factors may be linked to variations in asthma prevalence and outcomes among ethnic groups</w:t>
                      </w:r>
                      <w:r w:rsidR="00157528">
                        <w:rPr>
                          <w:rFonts w:ascii="Arial" w:hAnsi="Arial" w:cs="Arial"/>
                          <w:sz w:val="24"/>
                          <w:szCs w:val="24"/>
                        </w:rPr>
                        <w:t xml:space="preserve"> (ONS 2022)</w:t>
                      </w:r>
                      <w:r w:rsidRPr="005E73E7">
                        <w:rPr>
                          <w:rFonts w:ascii="Arial" w:hAnsi="Arial" w:cs="Arial"/>
                          <w:sz w:val="24"/>
                          <w:szCs w:val="24"/>
                        </w:rPr>
                        <w:t>.</w:t>
                      </w:r>
                    </w:p>
                  </w:txbxContent>
                </v:textbox>
                <w10:wrap anchorx="margin"/>
              </v:shape>
            </w:pict>
          </mc:Fallback>
        </mc:AlternateContent>
      </w:r>
    </w:p>
    <w:p w14:paraId="62370731" w14:textId="5DA9CCD0" w:rsidR="008F0306" w:rsidRPr="0028335A" w:rsidRDefault="008F0306">
      <w:pPr>
        <w:rPr>
          <w:lang w:val="en-GB"/>
        </w:rPr>
      </w:pPr>
    </w:p>
    <w:p w14:paraId="6B6ACD7B" w14:textId="7B1504BA" w:rsidR="008F0306" w:rsidRPr="0028335A" w:rsidRDefault="008F0306">
      <w:pPr>
        <w:rPr>
          <w:lang w:val="en-GB"/>
        </w:rPr>
      </w:pPr>
    </w:p>
    <w:p w14:paraId="4338C02D" w14:textId="3BDFD1F9" w:rsidR="008F0306" w:rsidRPr="0028335A" w:rsidRDefault="008F0306">
      <w:pPr>
        <w:rPr>
          <w:lang w:val="en-GB"/>
        </w:rPr>
      </w:pPr>
    </w:p>
    <w:p w14:paraId="5657FDBB" w14:textId="33F18A87" w:rsidR="008F0306" w:rsidRPr="0028335A" w:rsidRDefault="008F0306">
      <w:pPr>
        <w:rPr>
          <w:lang w:val="en-GB"/>
        </w:rPr>
      </w:pPr>
    </w:p>
    <w:p w14:paraId="06F65918" w14:textId="5973FD03" w:rsidR="008F0306" w:rsidRPr="0028335A" w:rsidRDefault="008F0306">
      <w:pPr>
        <w:rPr>
          <w:lang w:val="en-GB"/>
        </w:rPr>
      </w:pPr>
    </w:p>
    <w:p w14:paraId="1C42EBFD" w14:textId="124660B3" w:rsidR="008F0306" w:rsidRPr="0028335A" w:rsidRDefault="008F0306">
      <w:pPr>
        <w:rPr>
          <w:lang w:val="en-GB"/>
        </w:rPr>
      </w:pPr>
    </w:p>
    <w:p w14:paraId="70E10514" w14:textId="661B31D8" w:rsidR="008F0306" w:rsidRPr="0028335A" w:rsidRDefault="008F0306">
      <w:pPr>
        <w:rPr>
          <w:lang w:val="en-GB"/>
        </w:rPr>
      </w:pPr>
    </w:p>
    <w:p w14:paraId="48384A9B" w14:textId="163F9426" w:rsidR="008F0306" w:rsidRPr="0028335A" w:rsidRDefault="008F0306">
      <w:pPr>
        <w:rPr>
          <w:lang w:val="en-GB"/>
        </w:rPr>
      </w:pPr>
    </w:p>
    <w:p w14:paraId="49A3D0DE" w14:textId="29347074" w:rsidR="008F0306" w:rsidRPr="0028335A" w:rsidRDefault="008F0306">
      <w:pPr>
        <w:rPr>
          <w:lang w:val="en-GB"/>
        </w:rPr>
      </w:pPr>
    </w:p>
    <w:p w14:paraId="44327237" w14:textId="1A08BCFC" w:rsidR="008F0306" w:rsidRPr="0028335A" w:rsidRDefault="00E87690">
      <w:pPr>
        <w:rPr>
          <w:lang w:val="en-GB"/>
        </w:rPr>
      </w:pPr>
      <w:bookmarkStart w:id="13" w:name="_Toc242910807"/>
      <w:r w:rsidRPr="0028335A">
        <w:rPr>
          <w:noProof/>
        </w:rPr>
        <w:lastRenderedPageBreak/>
        <mc:AlternateContent>
          <mc:Choice Requires="wps">
            <w:drawing>
              <wp:anchor distT="0" distB="0" distL="114300" distR="114300" simplePos="0" relativeHeight="251789312" behindDoc="0" locked="0" layoutInCell="1" allowOverlap="1" wp14:anchorId="7FAD1382" wp14:editId="2B9D2A64">
                <wp:simplePos x="0" y="0"/>
                <wp:positionH relativeFrom="margin">
                  <wp:posOffset>-156657</wp:posOffset>
                </wp:positionH>
                <wp:positionV relativeFrom="paragraph">
                  <wp:posOffset>144920</wp:posOffset>
                </wp:positionV>
                <wp:extent cx="6959600" cy="1899920"/>
                <wp:effectExtent l="0" t="0" r="0" b="5080"/>
                <wp:wrapNone/>
                <wp:docPr id="24" name="Text Box 7"/>
                <wp:cNvGraphicFramePr/>
                <a:graphic xmlns:a="http://schemas.openxmlformats.org/drawingml/2006/main">
                  <a:graphicData uri="http://schemas.microsoft.com/office/word/2010/wordprocessingShape">
                    <wps:wsp>
                      <wps:cNvSpPr txBox="1"/>
                      <wps:spPr>
                        <a:xfrm>
                          <a:off x="0" y="0"/>
                          <a:ext cx="6959600" cy="1899920"/>
                        </a:xfrm>
                        <a:prstGeom prst="rect">
                          <a:avLst/>
                        </a:prstGeom>
                        <a:solidFill>
                          <a:schemeClr val="accent4">
                            <a:lumMod val="60000"/>
                            <a:lumOff val="40000"/>
                          </a:schemeClr>
                        </a:solidFill>
                        <a:ln w="6350">
                          <a:noFill/>
                        </a:ln>
                      </wps:spPr>
                      <wps:txbx>
                        <w:txbxContent>
                          <w:p w14:paraId="0383BA63" w14:textId="19593D73" w:rsidR="00D064C0" w:rsidRPr="00DB6B71" w:rsidRDefault="00DB6B71" w:rsidP="00DB6B71">
                            <w:pPr>
                              <w:spacing w:line="360" w:lineRule="auto"/>
                              <w:jc w:val="both"/>
                              <w:rPr>
                                <w:rFonts w:ascii="Arial" w:hAnsi="Arial" w:cs="Arial"/>
                                <w:sz w:val="18"/>
                                <w:szCs w:val="24"/>
                              </w:rPr>
                            </w:pPr>
                            <w:r w:rsidRPr="00DB6B71">
                              <w:rPr>
                                <w:rStyle w:val="cursor-pointer"/>
                                <w:rFonts w:ascii="Arial" w:hAnsi="Arial" w:cs="Arial"/>
                                <w:sz w:val="24"/>
                                <w:szCs w:val="23"/>
                              </w:rPr>
                              <w:t>Almutairi</w:t>
                            </w:r>
                            <w:r w:rsidR="00E94FDF">
                              <w:rPr>
                                <w:rStyle w:val="cursor-pointer"/>
                                <w:rFonts w:ascii="Arial" w:hAnsi="Arial" w:cs="Arial"/>
                                <w:sz w:val="24"/>
                                <w:szCs w:val="23"/>
                              </w:rPr>
                              <w:t xml:space="preserve"> </w:t>
                            </w:r>
                            <w:r w:rsidR="00E94FDF" w:rsidRPr="00E94FDF">
                              <w:rPr>
                                <w:rStyle w:val="cursor-pointer"/>
                                <w:rFonts w:ascii="Arial" w:hAnsi="Arial" w:cs="Arial"/>
                                <w:i/>
                                <w:iCs/>
                                <w:sz w:val="24"/>
                                <w:szCs w:val="23"/>
                              </w:rPr>
                              <w:t>et al.,</w:t>
                            </w:r>
                            <w:r w:rsidR="00E94FDF">
                              <w:rPr>
                                <w:rStyle w:val="cursor-pointer"/>
                                <w:rFonts w:ascii="Arial" w:hAnsi="Arial" w:cs="Arial"/>
                                <w:sz w:val="24"/>
                                <w:szCs w:val="23"/>
                              </w:rPr>
                              <w:t xml:space="preserve"> </w:t>
                            </w:r>
                            <w:r w:rsidRPr="00DB6B71">
                              <w:rPr>
                                <w:rStyle w:val="cursor-pointer"/>
                                <w:rFonts w:ascii="Arial" w:hAnsi="Arial" w:cs="Arial"/>
                                <w:sz w:val="24"/>
                                <w:szCs w:val="23"/>
                              </w:rPr>
                              <w:t xml:space="preserve">(2023) stresses the genetic-environmental interactions </w:t>
                            </w:r>
                            <w:r w:rsidR="00CF42A0">
                              <w:rPr>
                                <w:rStyle w:val="cursor-pointer"/>
                                <w:rFonts w:ascii="Arial" w:hAnsi="Arial" w:cs="Arial"/>
                                <w:sz w:val="24"/>
                                <w:szCs w:val="23"/>
                              </w:rPr>
                              <w:t>whereas</w:t>
                            </w:r>
                            <w:r w:rsidRPr="00DB6B71">
                              <w:rPr>
                                <w:rStyle w:val="cursor-pointer"/>
                                <w:rFonts w:ascii="Arial" w:hAnsi="Arial" w:cs="Arial"/>
                                <w:sz w:val="24"/>
                                <w:szCs w:val="23"/>
                              </w:rPr>
                              <w:t xml:space="preserve"> Agache </w:t>
                            </w:r>
                            <w:r w:rsidRPr="00EB00EC">
                              <w:rPr>
                                <w:rStyle w:val="cursor-pointer"/>
                                <w:rFonts w:ascii="Arial" w:hAnsi="Arial" w:cs="Arial"/>
                                <w:i/>
                                <w:iCs/>
                                <w:sz w:val="24"/>
                                <w:szCs w:val="23"/>
                              </w:rPr>
                              <w:t>et al.</w:t>
                            </w:r>
                            <w:r w:rsidRPr="00DB6B71">
                              <w:rPr>
                                <w:rStyle w:val="cursor-pointer"/>
                                <w:rFonts w:ascii="Arial" w:hAnsi="Arial" w:cs="Arial"/>
                                <w:sz w:val="24"/>
                                <w:szCs w:val="23"/>
                              </w:rPr>
                              <w:t xml:space="preserve"> (2024a) focuses on the role of environmental exposures on asthma outcomes.</w:t>
                            </w:r>
                            <w:r w:rsidRPr="00DB6B71">
                              <w:rPr>
                                <w:rFonts w:ascii="Arial" w:hAnsi="Arial" w:cs="Arial"/>
                                <w:sz w:val="24"/>
                                <w:szCs w:val="23"/>
                              </w:rPr>
                              <w:t xml:space="preserve"> </w:t>
                            </w:r>
                            <w:r w:rsidRPr="00DB6B71">
                              <w:rPr>
                                <w:rStyle w:val="cursor-pointer"/>
                                <w:rFonts w:ascii="Arial" w:hAnsi="Arial" w:cs="Arial"/>
                                <w:sz w:val="24"/>
                                <w:szCs w:val="23"/>
                              </w:rPr>
                              <w:t>Likewise, the GINA (2025) outlines the need to consider the individual risk factors in treatment planning.</w:t>
                            </w:r>
                            <w:r w:rsidRPr="00DB6B71">
                              <w:rPr>
                                <w:rFonts w:ascii="Arial" w:hAnsi="Arial" w:cs="Arial"/>
                                <w:sz w:val="24"/>
                                <w:szCs w:val="23"/>
                              </w:rPr>
                              <w:t xml:space="preserve"> </w:t>
                            </w:r>
                            <w:r w:rsidRPr="00DB6B71">
                              <w:rPr>
                                <w:rStyle w:val="cursor-pointer"/>
                                <w:rFonts w:ascii="Arial" w:hAnsi="Arial" w:cs="Arial"/>
                                <w:sz w:val="24"/>
                                <w:szCs w:val="23"/>
                              </w:rPr>
                              <w:t>But socioeconomic inequalities often play a role in environmental exposure, so that people might not be able to control their housing conditions or their polluted environment.</w:t>
                            </w:r>
                            <w:r w:rsidRPr="00DB6B71">
                              <w:rPr>
                                <w:rFonts w:ascii="Arial" w:hAnsi="Arial" w:cs="Arial"/>
                                <w:sz w:val="24"/>
                                <w:szCs w:val="23"/>
                              </w:rPr>
                              <w:t xml:space="preserve"> </w:t>
                            </w:r>
                            <w:r w:rsidRPr="00DB6B71">
                              <w:rPr>
                                <w:rStyle w:val="cursor-pointer"/>
                                <w:rFonts w:ascii="Arial" w:hAnsi="Arial" w:cs="Arial"/>
                                <w:sz w:val="24"/>
                                <w:szCs w:val="23"/>
                              </w:rPr>
                              <w:t>This is because asthma management should not be the responsibility of the patient alone, but should be accompanied by other public health initiatives and interventions in the individual's clinical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D1382" id="_x0000_s1035" type="#_x0000_t202" style="position:absolute;margin-left:-12.35pt;margin-top:11.4pt;width:548pt;height:149.6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" fillcolor="#ffd966 [1943]" stroked="f" strokeweight=".5pt">
                <v:textbox>
                  <w:txbxContent>
                    <w:p w14:paraId="0383BA63" w14:textId="19593D73" w:rsidR="00D064C0" w:rsidRPr="00DB6B71" w:rsidRDefault="00DB6B71" w:rsidP="00DB6B71">
                      <w:pPr>
                        <w:spacing w:line="360" w:lineRule="auto"/>
                        <w:jc w:val="both"/>
                        <w:rPr>
                          <w:rFonts w:ascii="Arial" w:hAnsi="Arial" w:cs="Arial"/>
                          <w:sz w:val="18"/>
                          <w:szCs w:val="24"/>
                        </w:rPr>
                      </w:pPr>
                      <w:r w:rsidRPr="00DB6B71">
                        <w:rPr>
                          <w:rStyle w:val="cursor-pointer"/>
                          <w:rFonts w:ascii="Arial" w:hAnsi="Arial" w:cs="Arial"/>
                          <w:sz w:val="24"/>
                          <w:szCs w:val="23"/>
                        </w:rPr>
                        <w:t>Almutairi</w:t>
                      </w:r>
                      <w:r w:rsidR="00E94FDF">
                        <w:rPr>
                          <w:rStyle w:val="cursor-pointer"/>
                          <w:rFonts w:ascii="Arial" w:hAnsi="Arial" w:cs="Arial"/>
                          <w:sz w:val="24"/>
                          <w:szCs w:val="23"/>
                        </w:rPr>
                        <w:t xml:space="preserve"> </w:t>
                      </w:r>
                      <w:r w:rsidR="00E94FDF" w:rsidRPr="00E94FDF">
                        <w:rPr>
                          <w:rStyle w:val="cursor-pointer"/>
                          <w:rFonts w:ascii="Arial" w:hAnsi="Arial" w:cs="Arial"/>
                          <w:i/>
                          <w:iCs/>
                          <w:sz w:val="24"/>
                          <w:szCs w:val="23"/>
                        </w:rPr>
                        <w:t>et al.,</w:t>
                      </w:r>
                      <w:r w:rsidR="00E94FDF">
                        <w:rPr>
                          <w:rStyle w:val="cursor-pointer"/>
                          <w:rFonts w:ascii="Arial" w:hAnsi="Arial" w:cs="Arial"/>
                          <w:sz w:val="24"/>
                          <w:szCs w:val="23"/>
                        </w:rPr>
                        <w:t xml:space="preserve"> </w:t>
                      </w:r>
                      <w:r w:rsidRPr="00DB6B71">
                        <w:rPr>
                          <w:rStyle w:val="cursor-pointer"/>
                          <w:rFonts w:ascii="Arial" w:hAnsi="Arial" w:cs="Arial"/>
                          <w:sz w:val="24"/>
                          <w:szCs w:val="23"/>
                        </w:rPr>
                        <w:t xml:space="preserve">(2023) stresses the genetic-environmental interactions </w:t>
                      </w:r>
                      <w:r w:rsidR="00CF42A0">
                        <w:rPr>
                          <w:rStyle w:val="cursor-pointer"/>
                          <w:rFonts w:ascii="Arial" w:hAnsi="Arial" w:cs="Arial"/>
                          <w:sz w:val="24"/>
                          <w:szCs w:val="23"/>
                        </w:rPr>
                        <w:t>whereas</w:t>
                      </w:r>
                      <w:r w:rsidRPr="00DB6B71">
                        <w:rPr>
                          <w:rStyle w:val="cursor-pointer"/>
                          <w:rFonts w:ascii="Arial" w:hAnsi="Arial" w:cs="Arial"/>
                          <w:sz w:val="24"/>
                          <w:szCs w:val="23"/>
                        </w:rPr>
                        <w:t xml:space="preserve"> Agache </w:t>
                      </w:r>
                      <w:r w:rsidRPr="00EB00EC">
                        <w:rPr>
                          <w:rStyle w:val="cursor-pointer"/>
                          <w:rFonts w:ascii="Arial" w:hAnsi="Arial" w:cs="Arial"/>
                          <w:i/>
                          <w:iCs/>
                          <w:sz w:val="24"/>
                          <w:szCs w:val="23"/>
                        </w:rPr>
                        <w:t>et al.</w:t>
                      </w:r>
                      <w:r w:rsidRPr="00DB6B71">
                        <w:rPr>
                          <w:rStyle w:val="cursor-pointer"/>
                          <w:rFonts w:ascii="Arial" w:hAnsi="Arial" w:cs="Arial"/>
                          <w:sz w:val="24"/>
                          <w:szCs w:val="23"/>
                        </w:rPr>
                        <w:t xml:space="preserve"> (2024a) focuses on the role of environmental exposures on asthma outcomes.</w:t>
                      </w:r>
                      <w:r w:rsidRPr="00DB6B71">
                        <w:rPr>
                          <w:rFonts w:ascii="Arial" w:hAnsi="Arial" w:cs="Arial"/>
                          <w:sz w:val="24"/>
                          <w:szCs w:val="23"/>
                        </w:rPr>
                        <w:t xml:space="preserve"> </w:t>
                      </w:r>
                      <w:r w:rsidRPr="00DB6B71">
                        <w:rPr>
                          <w:rStyle w:val="cursor-pointer"/>
                          <w:rFonts w:ascii="Arial" w:hAnsi="Arial" w:cs="Arial"/>
                          <w:sz w:val="24"/>
                          <w:szCs w:val="23"/>
                        </w:rPr>
                        <w:t>Likewise, the GINA (2025) outlines the need to consider the individual risk factors in treatment planning.</w:t>
                      </w:r>
                      <w:r w:rsidRPr="00DB6B71">
                        <w:rPr>
                          <w:rFonts w:ascii="Arial" w:hAnsi="Arial" w:cs="Arial"/>
                          <w:sz w:val="24"/>
                          <w:szCs w:val="23"/>
                        </w:rPr>
                        <w:t xml:space="preserve"> </w:t>
                      </w:r>
                      <w:r w:rsidRPr="00DB6B71">
                        <w:rPr>
                          <w:rStyle w:val="cursor-pointer"/>
                          <w:rFonts w:ascii="Arial" w:hAnsi="Arial" w:cs="Arial"/>
                          <w:sz w:val="24"/>
                          <w:szCs w:val="23"/>
                        </w:rPr>
                        <w:t>But socioeconomic inequalities often play a role in environmental exposure, so that people might not be able to control their housing conditions or their polluted environment.</w:t>
                      </w:r>
                      <w:r w:rsidRPr="00DB6B71">
                        <w:rPr>
                          <w:rFonts w:ascii="Arial" w:hAnsi="Arial" w:cs="Arial"/>
                          <w:sz w:val="24"/>
                          <w:szCs w:val="23"/>
                        </w:rPr>
                        <w:t xml:space="preserve"> </w:t>
                      </w:r>
                      <w:r w:rsidRPr="00DB6B71">
                        <w:rPr>
                          <w:rStyle w:val="cursor-pointer"/>
                          <w:rFonts w:ascii="Arial" w:hAnsi="Arial" w:cs="Arial"/>
                          <w:sz w:val="24"/>
                          <w:szCs w:val="23"/>
                        </w:rPr>
                        <w:t>This is because asthma management should not be the responsibility of the patient alone, but should be accompanied by other public health initiatives and interventions in the individual's clinical management.</w:t>
                      </w:r>
                    </w:p>
                  </w:txbxContent>
                </v:textbox>
                <w10:wrap anchorx="margin"/>
              </v:shape>
            </w:pict>
          </mc:Fallback>
        </mc:AlternateContent>
      </w:r>
      <w:bookmarkEnd w:id="13"/>
    </w:p>
    <w:p w14:paraId="6878A451" w14:textId="6CC28872" w:rsidR="008F0306" w:rsidRPr="0028335A" w:rsidRDefault="008F0306">
      <w:pPr>
        <w:rPr>
          <w:lang w:val="en-GB"/>
        </w:rPr>
      </w:pPr>
    </w:p>
    <w:p w14:paraId="022A810C" w14:textId="55BA1F00" w:rsidR="008F0306" w:rsidRPr="0028335A" w:rsidRDefault="008F0306">
      <w:pPr>
        <w:rPr>
          <w:lang w:val="en-GB"/>
        </w:rPr>
      </w:pPr>
    </w:p>
    <w:p w14:paraId="3DA828B9" w14:textId="2BF1CDC3" w:rsidR="00DB6B71" w:rsidRDefault="00DB6B71" w:rsidP="008F0306">
      <w:pPr>
        <w:pStyle w:val="Heading1"/>
        <w:jc w:val="center"/>
        <w:rPr>
          <w:rFonts w:ascii="Arial" w:hAnsi="Arial" w:cs="Arial"/>
          <w:b/>
          <w:bCs/>
          <w:sz w:val="24"/>
          <w:szCs w:val="24"/>
        </w:rPr>
      </w:pPr>
    </w:p>
    <w:p w14:paraId="6749D4B7" w14:textId="0A9BB1B4" w:rsidR="00DB6B71" w:rsidRDefault="00DB6B71" w:rsidP="00DB6B71">
      <w:pPr>
        <w:rPr>
          <w:lang w:val="en-GB"/>
        </w:rPr>
      </w:pPr>
    </w:p>
    <w:p w14:paraId="3E2EC8B2" w14:textId="096C47BC" w:rsidR="00DB6B71" w:rsidRDefault="00DB6B71" w:rsidP="00DB6B71">
      <w:pPr>
        <w:rPr>
          <w:lang w:val="en-GB"/>
        </w:rPr>
      </w:pPr>
    </w:p>
    <w:p w14:paraId="6BAE91EE" w14:textId="5C728548" w:rsidR="00DB6B71" w:rsidRDefault="00DB6B71" w:rsidP="00DB6B71">
      <w:pPr>
        <w:rPr>
          <w:lang w:val="en-GB"/>
        </w:rPr>
      </w:pPr>
    </w:p>
    <w:p w14:paraId="4C759CD2" w14:textId="74391879" w:rsidR="00DB6B71" w:rsidRDefault="00DB6B71" w:rsidP="00DB6B71">
      <w:pPr>
        <w:rPr>
          <w:lang w:val="en-GB"/>
        </w:rPr>
      </w:pPr>
    </w:p>
    <w:p w14:paraId="508196A6" w14:textId="167D3FB7" w:rsidR="00DB6B71" w:rsidRDefault="00DB6B71" w:rsidP="00DB6B71">
      <w:pPr>
        <w:rPr>
          <w:lang w:val="en-GB"/>
        </w:rPr>
      </w:pPr>
    </w:p>
    <w:p w14:paraId="5E02080D" w14:textId="0EFBB9E3" w:rsidR="00DB6B71" w:rsidRDefault="00DB6B71" w:rsidP="00DB6B71">
      <w:pPr>
        <w:rPr>
          <w:lang w:val="en-GB"/>
        </w:rPr>
      </w:pPr>
    </w:p>
    <w:p w14:paraId="6A16E0CD" w14:textId="0ABB002D" w:rsidR="00DB6B71" w:rsidRDefault="00DB6B71" w:rsidP="00DB6B71">
      <w:pPr>
        <w:rPr>
          <w:lang w:val="en-GB"/>
        </w:rPr>
      </w:pPr>
    </w:p>
    <w:p w14:paraId="430280CF" w14:textId="52146375" w:rsidR="00DB6B71" w:rsidRDefault="00DB6B71" w:rsidP="00DB6B71">
      <w:pPr>
        <w:rPr>
          <w:lang w:val="en-GB"/>
        </w:rPr>
      </w:pPr>
    </w:p>
    <w:p w14:paraId="726F90EC" w14:textId="02FCF3CF" w:rsidR="008F0306" w:rsidRPr="00E87690" w:rsidRDefault="00797139" w:rsidP="00E87690">
      <w:pPr>
        <w:rPr>
          <w:lang w:val="en-GB"/>
        </w:rPr>
      </w:pPr>
      <w:r>
        <w:rPr>
          <w:lang w:val="en-GB"/>
        </w:rPr>
        <w:t>`</w:t>
      </w:r>
      <w:bookmarkStart w:id="14" w:name="_Toc242910808"/>
      <w:r w:rsidR="008F0306" w:rsidRPr="0028335A">
        <w:rPr>
          <w:rFonts w:ascii="Arial" w:hAnsi="Arial" w:cs="Arial"/>
          <w:b/>
          <w:bCs/>
          <w:sz w:val="24"/>
          <w:szCs w:val="24"/>
        </w:rPr>
        <w:t>Physical, psychological and social impact</w:t>
      </w:r>
      <w:bookmarkEnd w:id="14"/>
    </w:p>
    <w:p w14:paraId="0CB9D69A" w14:textId="65E11A1F" w:rsidR="00041927" w:rsidRPr="0028335A" w:rsidRDefault="008D2732" w:rsidP="008F0306">
      <w:pPr>
        <w:rPr>
          <w:lang w:val="en-GB"/>
        </w:rPr>
      </w:pPr>
      <w:r w:rsidRPr="0028335A">
        <w:rPr>
          <w:noProof/>
          <w:lang w:val="en-GB"/>
        </w:rPr>
        <w:drawing>
          <wp:anchor distT="0" distB="0" distL="114300" distR="114300" simplePos="0" relativeHeight="251801600" behindDoc="0" locked="0" layoutInCell="1" allowOverlap="1" wp14:anchorId="505317FD" wp14:editId="5C2EB2C2">
            <wp:simplePos x="0" y="0"/>
            <wp:positionH relativeFrom="page">
              <wp:posOffset>4429613</wp:posOffset>
            </wp:positionH>
            <wp:positionV relativeFrom="margin">
              <wp:posOffset>5186763</wp:posOffset>
            </wp:positionV>
            <wp:extent cx="2767330" cy="2815590"/>
            <wp:effectExtent l="190500" t="190500" r="185420" b="194310"/>
            <wp:wrapSquare wrapText="bothSides"/>
            <wp:docPr id="1445782941" name="Picture 11" descr="The Psychological Impact of Bronchial Asthma in Childhood and Adolescence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Psychological Impact of Bronchial Asthma in Childhood and Adolescence |  Springer Nature Link"/>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67330" cy="281559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E1561B" w:rsidRPr="0028335A">
        <w:rPr>
          <w:rFonts w:ascii="Cambria"/>
          <w:noProof/>
          <w:sz w:val="20"/>
          <w:lang w:val="en-GB"/>
          <w14:ligatures w14:val="standardContextual"/>
        </w:rPr>
        <mc:AlternateContent>
          <mc:Choice Requires="wps">
            <w:drawing>
              <wp:anchor distT="0" distB="0" distL="114300" distR="114300" simplePos="0" relativeHeight="251677696" behindDoc="0" locked="0" layoutInCell="1" allowOverlap="1" wp14:anchorId="68B689A2" wp14:editId="0BB79B94">
                <wp:simplePos x="0" y="0"/>
                <wp:positionH relativeFrom="column">
                  <wp:posOffset>3580646</wp:posOffset>
                </wp:positionH>
                <wp:positionV relativeFrom="paragraph">
                  <wp:posOffset>76268</wp:posOffset>
                </wp:positionV>
                <wp:extent cx="3223260" cy="2018923"/>
                <wp:effectExtent l="0" t="0" r="0" b="635"/>
                <wp:wrapNone/>
                <wp:docPr id="781068235" name="Text Box 10"/>
                <wp:cNvGraphicFramePr/>
                <a:graphic xmlns:a="http://schemas.openxmlformats.org/drawingml/2006/main">
                  <a:graphicData uri="http://schemas.microsoft.com/office/word/2010/wordprocessingShape">
                    <wps:wsp>
                      <wps:cNvSpPr txBox="1"/>
                      <wps:spPr>
                        <a:xfrm>
                          <a:off x="0" y="0"/>
                          <a:ext cx="3223260" cy="2018923"/>
                        </a:xfrm>
                        <a:prstGeom prst="rect">
                          <a:avLst/>
                        </a:prstGeom>
                        <a:solidFill>
                          <a:schemeClr val="accent2">
                            <a:lumMod val="60000"/>
                            <a:lumOff val="40000"/>
                          </a:schemeClr>
                        </a:solidFill>
                        <a:ln w="6350">
                          <a:noFill/>
                        </a:ln>
                      </wps:spPr>
                      <wps:txbx>
                        <w:txbxContent>
                          <w:p w14:paraId="7597562E" w14:textId="77777777" w:rsidR="007D5555" w:rsidRPr="00DB0CEE" w:rsidRDefault="007D5555" w:rsidP="00E1561B">
                            <w:pPr>
                              <w:pStyle w:val="Heading2"/>
                              <w:spacing w:line="360" w:lineRule="auto"/>
                              <w:jc w:val="center"/>
                              <w:rPr>
                                <w:rFonts w:ascii="Arial" w:hAnsi="Arial" w:cs="Arial"/>
                                <w:b/>
                                <w:bCs/>
                                <w:color w:val="auto"/>
                                <w:sz w:val="24"/>
                                <w:szCs w:val="24"/>
                              </w:rPr>
                            </w:pPr>
                            <w:bookmarkStart w:id="15" w:name="_Toc242910809"/>
                            <w:bookmarkStart w:id="16" w:name="_Hlk242691315"/>
                            <w:r w:rsidRPr="00DB0CEE">
                              <w:rPr>
                                <w:rFonts w:ascii="Arial" w:hAnsi="Arial" w:cs="Arial"/>
                                <w:b/>
                                <w:bCs/>
                                <w:color w:val="auto"/>
                                <w:sz w:val="24"/>
                                <w:szCs w:val="24"/>
                              </w:rPr>
                              <w:t>Physical impact</w:t>
                            </w:r>
                            <w:bookmarkEnd w:id="15"/>
                          </w:p>
                          <w:p w14:paraId="49D20AC9" w14:textId="28C9485F" w:rsidR="007D5555" w:rsidRPr="00E1561B" w:rsidRDefault="00E1561B" w:rsidP="00E1561B">
                            <w:pPr>
                              <w:spacing w:line="360" w:lineRule="auto"/>
                              <w:jc w:val="both"/>
                              <w:rPr>
                                <w:rFonts w:ascii="Arial" w:hAnsi="Arial" w:cs="Arial"/>
                                <w:sz w:val="24"/>
                                <w:szCs w:val="24"/>
                              </w:rPr>
                            </w:pPr>
                            <w:r w:rsidRPr="00E1561B">
                              <w:rPr>
                                <w:rStyle w:val="cursor-pointer"/>
                                <w:rFonts w:ascii="Arial" w:hAnsi="Arial" w:cs="Arial"/>
                                <w:sz w:val="24"/>
                                <w:szCs w:val="24"/>
                              </w:rPr>
                              <w:t>Asthma that is not controlled can lead to breathlessness, disrupted sleep, tiredness and limited physical activity.</w:t>
                            </w:r>
                            <w:r w:rsidRPr="00E1561B">
                              <w:rPr>
                                <w:rFonts w:ascii="Arial" w:hAnsi="Arial" w:cs="Arial"/>
                                <w:sz w:val="24"/>
                                <w:szCs w:val="24"/>
                              </w:rPr>
                              <w:t xml:space="preserve"> </w:t>
                            </w:r>
                            <w:r w:rsidRPr="00E1561B">
                              <w:rPr>
                                <w:rStyle w:val="cursor-pointer"/>
                                <w:rFonts w:ascii="Arial" w:hAnsi="Arial" w:cs="Arial"/>
                                <w:sz w:val="24"/>
                                <w:szCs w:val="24"/>
                              </w:rPr>
                              <w:t xml:space="preserve">Severe exacerbations can mean </w:t>
                            </w:r>
                            <w:proofErr w:type="spellStart"/>
                            <w:r w:rsidRPr="00E1561B">
                              <w:rPr>
                                <w:rStyle w:val="cursor-pointer"/>
                                <w:rFonts w:ascii="Arial" w:hAnsi="Arial" w:cs="Arial"/>
                                <w:sz w:val="24"/>
                                <w:szCs w:val="24"/>
                              </w:rPr>
                              <w:t>hospitalisation</w:t>
                            </w:r>
                            <w:proofErr w:type="spellEnd"/>
                            <w:r w:rsidRPr="00E1561B">
                              <w:rPr>
                                <w:rStyle w:val="cursor-pointer"/>
                                <w:rFonts w:ascii="Arial" w:hAnsi="Arial" w:cs="Arial"/>
                                <w:sz w:val="24"/>
                                <w:szCs w:val="24"/>
                              </w:rPr>
                              <w:t xml:space="preserve"> and impact on daily functioning and quality of life (NICE, 2024).</w:t>
                            </w:r>
                            <w:r w:rsidRPr="00E1561B">
                              <w:rPr>
                                <w:rFonts w:ascii="Arial" w:hAnsi="Arial" w:cs="Arial"/>
                                <w:sz w:val="24"/>
                                <w:szCs w:val="24"/>
                              </w:rPr>
                              <w:t xml:space="preserve"> </w:t>
                            </w:r>
                          </w:p>
                          <w:p w14:paraId="37D59175" w14:textId="77777777" w:rsidR="00E1561B" w:rsidRDefault="00E1561B" w:rsidP="008F0306">
                            <w:pPr>
                              <w:spacing w:line="360" w:lineRule="auto"/>
                              <w:jc w:val="both"/>
                              <w:rPr>
                                <w:rFonts w:ascii="Arial" w:hAnsi="Arial" w:cs="Arial"/>
                                <w:sz w:val="24"/>
                                <w:szCs w:val="24"/>
                              </w:rPr>
                            </w:pPr>
                          </w:p>
                          <w:p w14:paraId="722E390A" w14:textId="77777777" w:rsidR="00E50BD8" w:rsidRPr="008F0306" w:rsidRDefault="00E50BD8" w:rsidP="008F0306">
                            <w:pPr>
                              <w:spacing w:line="360" w:lineRule="auto"/>
                              <w:jc w:val="both"/>
                              <w:rPr>
                                <w:rFonts w:ascii="Arial" w:hAnsi="Arial" w:cs="Arial"/>
                                <w:sz w:val="24"/>
                                <w:szCs w:val="24"/>
                              </w:rPr>
                            </w:pPr>
                          </w:p>
                          <w:bookmarkEnd w:id="16"/>
                          <w:p w14:paraId="581A2C95" w14:textId="77777777" w:rsidR="007D5555" w:rsidRPr="008F0306" w:rsidRDefault="007D5555" w:rsidP="008F0306">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689A2" id="Text Box 10" o:spid="_x0000_s1036" type="#_x0000_t202" style="position:absolute;margin-left:281.95pt;margin-top:6pt;width:253.8pt;height:15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" fillcolor="#f4b083 [1941]" stroked="f" strokeweight=".5pt">
                <v:textbox>
                  <w:txbxContent>
                    <w:p w14:paraId="7597562E" w14:textId="77777777" w:rsidR="007D5555" w:rsidRPr="00DB0CEE" w:rsidRDefault="007D5555" w:rsidP="00E1561B">
                      <w:pPr>
                        <w:pStyle w:val="Heading2"/>
                        <w:spacing w:line="360" w:lineRule="auto"/>
                        <w:jc w:val="center"/>
                        <w:rPr>
                          <w:rFonts w:ascii="Arial" w:hAnsi="Arial" w:cs="Arial"/>
                          <w:b/>
                          <w:bCs/>
                          <w:color w:val="auto"/>
                          <w:sz w:val="24"/>
                          <w:szCs w:val="24"/>
                        </w:rPr>
                      </w:pPr>
                      <w:bookmarkStart w:id="17" w:name="_Toc242910809"/>
                      <w:bookmarkStart w:id="18" w:name="_Hlk242691315"/>
                      <w:r w:rsidRPr="00DB0CEE">
                        <w:rPr>
                          <w:rFonts w:ascii="Arial" w:hAnsi="Arial" w:cs="Arial"/>
                          <w:b/>
                          <w:bCs/>
                          <w:color w:val="auto"/>
                          <w:sz w:val="24"/>
                          <w:szCs w:val="24"/>
                        </w:rPr>
                        <w:t>Physical impact</w:t>
                      </w:r>
                      <w:bookmarkEnd w:id="17"/>
                    </w:p>
                    <w:p w14:paraId="49D20AC9" w14:textId="28C9485F" w:rsidR="007D5555" w:rsidRPr="00E1561B" w:rsidRDefault="00E1561B" w:rsidP="00E1561B">
                      <w:pPr>
                        <w:spacing w:line="360" w:lineRule="auto"/>
                        <w:jc w:val="both"/>
                        <w:rPr>
                          <w:rFonts w:ascii="Arial" w:hAnsi="Arial" w:cs="Arial"/>
                          <w:sz w:val="24"/>
                          <w:szCs w:val="24"/>
                        </w:rPr>
                      </w:pPr>
                      <w:r w:rsidRPr="00E1561B">
                        <w:rPr>
                          <w:rStyle w:val="cursor-pointer"/>
                          <w:rFonts w:ascii="Arial" w:hAnsi="Arial" w:cs="Arial"/>
                          <w:sz w:val="24"/>
                          <w:szCs w:val="24"/>
                        </w:rPr>
                        <w:t>Asthma that is not controlled can lead to breathlessness, disrupted sleep, tiredness and limited physical activity.</w:t>
                      </w:r>
                      <w:r w:rsidRPr="00E1561B">
                        <w:rPr>
                          <w:rFonts w:ascii="Arial" w:hAnsi="Arial" w:cs="Arial"/>
                          <w:sz w:val="24"/>
                          <w:szCs w:val="24"/>
                        </w:rPr>
                        <w:t xml:space="preserve"> </w:t>
                      </w:r>
                      <w:r w:rsidRPr="00E1561B">
                        <w:rPr>
                          <w:rStyle w:val="cursor-pointer"/>
                          <w:rFonts w:ascii="Arial" w:hAnsi="Arial" w:cs="Arial"/>
                          <w:sz w:val="24"/>
                          <w:szCs w:val="24"/>
                        </w:rPr>
                        <w:t xml:space="preserve">Severe exacerbations can mean </w:t>
                      </w:r>
                      <w:proofErr w:type="spellStart"/>
                      <w:r w:rsidRPr="00E1561B">
                        <w:rPr>
                          <w:rStyle w:val="cursor-pointer"/>
                          <w:rFonts w:ascii="Arial" w:hAnsi="Arial" w:cs="Arial"/>
                          <w:sz w:val="24"/>
                          <w:szCs w:val="24"/>
                        </w:rPr>
                        <w:t>hospitalisation</w:t>
                      </w:r>
                      <w:proofErr w:type="spellEnd"/>
                      <w:r w:rsidRPr="00E1561B">
                        <w:rPr>
                          <w:rStyle w:val="cursor-pointer"/>
                          <w:rFonts w:ascii="Arial" w:hAnsi="Arial" w:cs="Arial"/>
                          <w:sz w:val="24"/>
                          <w:szCs w:val="24"/>
                        </w:rPr>
                        <w:t xml:space="preserve"> and impact on daily functioning and quality of life (NICE, 2024).</w:t>
                      </w:r>
                      <w:r w:rsidRPr="00E1561B">
                        <w:rPr>
                          <w:rFonts w:ascii="Arial" w:hAnsi="Arial" w:cs="Arial"/>
                          <w:sz w:val="24"/>
                          <w:szCs w:val="24"/>
                        </w:rPr>
                        <w:t xml:space="preserve"> </w:t>
                      </w:r>
                    </w:p>
                    <w:p w14:paraId="37D59175" w14:textId="77777777" w:rsidR="00E1561B" w:rsidRDefault="00E1561B" w:rsidP="008F0306">
                      <w:pPr>
                        <w:spacing w:line="360" w:lineRule="auto"/>
                        <w:jc w:val="both"/>
                        <w:rPr>
                          <w:rFonts w:ascii="Arial" w:hAnsi="Arial" w:cs="Arial"/>
                          <w:sz w:val="24"/>
                          <w:szCs w:val="24"/>
                        </w:rPr>
                      </w:pPr>
                    </w:p>
                    <w:p w14:paraId="722E390A" w14:textId="77777777" w:rsidR="00E50BD8" w:rsidRPr="008F0306" w:rsidRDefault="00E50BD8" w:rsidP="008F0306">
                      <w:pPr>
                        <w:spacing w:line="360" w:lineRule="auto"/>
                        <w:jc w:val="both"/>
                        <w:rPr>
                          <w:rFonts w:ascii="Arial" w:hAnsi="Arial" w:cs="Arial"/>
                          <w:sz w:val="24"/>
                          <w:szCs w:val="24"/>
                        </w:rPr>
                      </w:pPr>
                    </w:p>
                    <w:bookmarkEnd w:id="18"/>
                    <w:p w14:paraId="581A2C95" w14:textId="77777777" w:rsidR="007D5555" w:rsidRPr="008F0306" w:rsidRDefault="007D5555" w:rsidP="008F0306">
                      <w:pPr>
                        <w:spacing w:line="360" w:lineRule="auto"/>
                        <w:jc w:val="both"/>
                        <w:rPr>
                          <w:rFonts w:ascii="Arial" w:hAnsi="Arial" w:cs="Arial"/>
                          <w:sz w:val="24"/>
                          <w:szCs w:val="24"/>
                        </w:rPr>
                      </w:pPr>
                    </w:p>
                  </w:txbxContent>
                </v:textbox>
              </v:shape>
            </w:pict>
          </mc:Fallback>
        </mc:AlternateContent>
      </w:r>
      <w:r w:rsidR="008F0306" w:rsidRPr="0028335A">
        <w:rPr>
          <w:rFonts w:ascii="Cambria"/>
          <w:noProof/>
          <w:sz w:val="20"/>
          <w:lang w:val="en-GB"/>
        </w:rPr>
        <w:drawing>
          <wp:inline distT="0" distB="0" distL="0" distR="0" wp14:anchorId="1718D731" wp14:editId="2969201C">
            <wp:extent cx="3581400" cy="3934460"/>
            <wp:effectExtent l="0" t="0" r="0" b="889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46" cstate="print"/>
                    <a:stretch>
                      <a:fillRect/>
                    </a:stretch>
                  </pic:blipFill>
                  <pic:spPr>
                    <a:xfrm>
                      <a:off x="0" y="0"/>
                      <a:ext cx="3581400" cy="3934460"/>
                    </a:xfrm>
                    <a:prstGeom prst="rect">
                      <a:avLst/>
                    </a:prstGeom>
                  </pic:spPr>
                </pic:pic>
              </a:graphicData>
            </a:graphic>
          </wp:inline>
        </w:drawing>
      </w:r>
    </w:p>
    <w:p w14:paraId="68018545" w14:textId="0FC922AC" w:rsidR="008F0306" w:rsidRPr="0028335A" w:rsidRDefault="00E1561B">
      <w:pPr>
        <w:rPr>
          <w:lang w:val="en-GB"/>
        </w:rPr>
      </w:pPr>
      <w:r w:rsidRPr="0028335A">
        <w:rPr>
          <w:noProof/>
          <w:lang w:val="en-GB"/>
          <w14:ligatures w14:val="standardContextual"/>
        </w:rPr>
        <mc:AlternateContent>
          <mc:Choice Requires="wps">
            <w:drawing>
              <wp:anchor distT="0" distB="0" distL="114300" distR="114300" simplePos="0" relativeHeight="251676672" behindDoc="0" locked="0" layoutInCell="1" allowOverlap="1" wp14:anchorId="1D096B1C" wp14:editId="2DBAB74F">
                <wp:simplePos x="0" y="0"/>
                <wp:positionH relativeFrom="column">
                  <wp:posOffset>189942</wp:posOffset>
                </wp:positionH>
                <wp:positionV relativeFrom="paragraph">
                  <wp:posOffset>7620</wp:posOffset>
                </wp:positionV>
                <wp:extent cx="3313568" cy="389299"/>
                <wp:effectExtent l="0" t="0" r="20320" b="10795"/>
                <wp:wrapNone/>
                <wp:docPr id="1009613110" name="Text Box 9"/>
                <wp:cNvGraphicFramePr/>
                <a:graphic xmlns:a="http://schemas.openxmlformats.org/drawingml/2006/main">
                  <a:graphicData uri="http://schemas.microsoft.com/office/word/2010/wordprocessingShape">
                    <wps:wsp>
                      <wps:cNvSpPr txBox="1"/>
                      <wps:spPr>
                        <a:xfrm>
                          <a:off x="0" y="0"/>
                          <a:ext cx="3313568" cy="38929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AA7ADF3" w14:textId="5C1B10B4" w:rsidR="007D5555" w:rsidRPr="00E1561B" w:rsidRDefault="007D5555" w:rsidP="008F0306">
                            <w:pPr>
                              <w:spacing w:before="12" w:line="276" w:lineRule="auto"/>
                              <w:ind w:left="415" w:right="60"/>
                              <w:jc w:val="center"/>
                              <w:rPr>
                                <w:rFonts w:ascii="Arial" w:hAnsi="Arial" w:cs="Arial"/>
                                <w:b/>
                                <w:iCs/>
                                <w:sz w:val="16"/>
                              </w:rPr>
                            </w:pPr>
                            <w:r w:rsidRPr="00E1561B">
                              <w:rPr>
                                <w:rFonts w:ascii="Arial" w:hAnsi="Arial" w:cs="Arial"/>
                                <w:b/>
                                <w:iCs/>
                                <w:w w:val="110"/>
                                <w:sz w:val="16"/>
                              </w:rPr>
                              <w:t xml:space="preserve">Physical, Psychological and Social Impact of </w:t>
                            </w:r>
                            <w:r w:rsidRPr="00E1561B">
                              <w:rPr>
                                <w:rFonts w:ascii="Arial" w:hAnsi="Arial" w:cs="Arial"/>
                                <w:b/>
                                <w:iCs/>
                                <w:w w:val="115"/>
                                <w:sz w:val="16"/>
                              </w:rPr>
                              <w:t>Asthma (Source: NICE</w:t>
                            </w:r>
                            <w:r w:rsidR="00E7029E">
                              <w:rPr>
                                <w:rFonts w:ascii="Arial" w:hAnsi="Arial" w:cs="Arial"/>
                                <w:b/>
                                <w:iCs/>
                                <w:w w:val="115"/>
                                <w:sz w:val="16"/>
                              </w:rPr>
                              <w:t>, 2024</w:t>
                            </w:r>
                            <w:r w:rsidRPr="00E1561B">
                              <w:rPr>
                                <w:rFonts w:ascii="Arial" w:hAnsi="Arial" w:cs="Arial"/>
                                <w:b/>
                                <w:iCs/>
                                <w:w w:val="115"/>
                                <w:sz w:val="16"/>
                              </w:rPr>
                              <w:t>)</w:t>
                            </w:r>
                          </w:p>
                          <w:p w14:paraId="046528AB" w14:textId="77777777" w:rsidR="007D5555" w:rsidRPr="00E1561B" w:rsidRDefault="007D5555">
                            <w:pPr>
                              <w:rPr>
                                <w:rFonts w:ascii="Arial" w:hAnsi="Arial" w:cs="Arial"/>
                                <w:iCs/>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96B1C" id="Text Box 9" o:spid="_x0000_s1037" type="#_x0000_t202" style="position:absolute;margin-left:14.95pt;margin-top:.6pt;width:260.9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" fillcolor="white [3201]" strokecolor="#4472c4 [3204]" strokeweight="1pt">
                <v:textbox>
                  <w:txbxContent>
                    <w:p w14:paraId="5AA7ADF3" w14:textId="5C1B10B4" w:rsidR="007D5555" w:rsidRPr="00E1561B" w:rsidRDefault="007D5555" w:rsidP="008F0306">
                      <w:pPr>
                        <w:spacing w:before="12" w:line="276" w:lineRule="auto"/>
                        <w:ind w:left="415" w:right="60"/>
                        <w:jc w:val="center"/>
                        <w:rPr>
                          <w:rFonts w:ascii="Arial" w:hAnsi="Arial" w:cs="Arial"/>
                          <w:b/>
                          <w:iCs/>
                          <w:sz w:val="16"/>
                        </w:rPr>
                      </w:pPr>
                      <w:r w:rsidRPr="00E1561B">
                        <w:rPr>
                          <w:rFonts w:ascii="Arial" w:hAnsi="Arial" w:cs="Arial"/>
                          <w:b/>
                          <w:iCs/>
                          <w:w w:val="110"/>
                          <w:sz w:val="16"/>
                        </w:rPr>
                        <w:t xml:space="preserve">Physical, Psychological and Social Impact of </w:t>
                      </w:r>
                      <w:r w:rsidRPr="00E1561B">
                        <w:rPr>
                          <w:rFonts w:ascii="Arial" w:hAnsi="Arial" w:cs="Arial"/>
                          <w:b/>
                          <w:iCs/>
                          <w:w w:val="115"/>
                          <w:sz w:val="16"/>
                        </w:rPr>
                        <w:t>Asthma (Source: NICE</w:t>
                      </w:r>
                      <w:r w:rsidR="00E7029E">
                        <w:rPr>
                          <w:rFonts w:ascii="Arial" w:hAnsi="Arial" w:cs="Arial"/>
                          <w:b/>
                          <w:iCs/>
                          <w:w w:val="115"/>
                          <w:sz w:val="16"/>
                        </w:rPr>
                        <w:t>, 2024</w:t>
                      </w:r>
                      <w:r w:rsidRPr="00E1561B">
                        <w:rPr>
                          <w:rFonts w:ascii="Arial" w:hAnsi="Arial" w:cs="Arial"/>
                          <w:b/>
                          <w:iCs/>
                          <w:w w:val="115"/>
                          <w:sz w:val="16"/>
                        </w:rPr>
                        <w:t>)</w:t>
                      </w:r>
                    </w:p>
                    <w:p w14:paraId="046528AB" w14:textId="77777777" w:rsidR="007D5555" w:rsidRPr="00E1561B" w:rsidRDefault="007D5555">
                      <w:pPr>
                        <w:rPr>
                          <w:rFonts w:ascii="Arial" w:hAnsi="Arial" w:cs="Arial"/>
                          <w:iCs/>
                          <w:sz w:val="18"/>
                        </w:rPr>
                      </w:pPr>
                    </w:p>
                  </w:txbxContent>
                </v:textbox>
              </v:shape>
            </w:pict>
          </mc:Fallback>
        </mc:AlternateContent>
      </w:r>
    </w:p>
    <w:p w14:paraId="2E55BF77" w14:textId="68120AE0" w:rsidR="00DB6B71" w:rsidRPr="00041927" w:rsidRDefault="00DB6B71" w:rsidP="00041927">
      <w:pPr>
        <w:rPr>
          <w:lang w:val="en-GB"/>
        </w:rPr>
      </w:pPr>
    </w:p>
    <w:p w14:paraId="0ED86512" w14:textId="43EEB435" w:rsidR="00DB6B71" w:rsidRDefault="00DB6B71" w:rsidP="000238E7">
      <w:pPr>
        <w:spacing w:line="360" w:lineRule="auto"/>
        <w:jc w:val="both"/>
        <w:rPr>
          <w:rFonts w:ascii="Arial" w:hAnsi="Arial" w:cs="Arial"/>
          <w:sz w:val="24"/>
          <w:szCs w:val="24"/>
          <w:lang w:val="en-GB"/>
        </w:rPr>
      </w:pPr>
    </w:p>
    <w:p w14:paraId="372A2800" w14:textId="37843B02" w:rsidR="00DB6B71" w:rsidRDefault="00CF42A0" w:rsidP="000238E7">
      <w:pPr>
        <w:spacing w:line="360" w:lineRule="auto"/>
        <w:jc w:val="both"/>
        <w:rPr>
          <w:rFonts w:ascii="Arial" w:hAnsi="Arial" w:cs="Arial"/>
          <w:sz w:val="24"/>
          <w:szCs w:val="24"/>
          <w:lang w:val="en-GB"/>
        </w:rPr>
      </w:pPr>
      <w:r w:rsidRPr="0028335A">
        <w:rPr>
          <w:rFonts w:ascii="Cambria"/>
          <w:noProof/>
          <w:sz w:val="20"/>
          <w:lang w:val="en-GB"/>
          <w14:ligatures w14:val="standardContextual"/>
        </w:rPr>
        <mc:AlternateContent>
          <mc:Choice Requires="wps">
            <w:drawing>
              <wp:anchor distT="0" distB="0" distL="114300" distR="114300" simplePos="0" relativeHeight="251793408" behindDoc="0" locked="0" layoutInCell="1" allowOverlap="1" wp14:anchorId="241FF8AE" wp14:editId="360E7013">
                <wp:simplePos x="0" y="0"/>
                <wp:positionH relativeFrom="column">
                  <wp:posOffset>188595</wp:posOffset>
                </wp:positionH>
                <wp:positionV relativeFrom="paragraph">
                  <wp:posOffset>172357</wp:posOffset>
                </wp:positionV>
                <wp:extent cx="3594538" cy="2053590"/>
                <wp:effectExtent l="0" t="0" r="6350" b="3810"/>
                <wp:wrapNone/>
                <wp:docPr id="28" name="Text Box 10"/>
                <wp:cNvGraphicFramePr/>
                <a:graphic xmlns:a="http://schemas.openxmlformats.org/drawingml/2006/main">
                  <a:graphicData uri="http://schemas.microsoft.com/office/word/2010/wordprocessingShape">
                    <wps:wsp>
                      <wps:cNvSpPr txBox="1"/>
                      <wps:spPr>
                        <a:xfrm>
                          <a:off x="0" y="0"/>
                          <a:ext cx="3594538" cy="2053590"/>
                        </a:xfrm>
                        <a:prstGeom prst="rect">
                          <a:avLst/>
                        </a:prstGeom>
                        <a:solidFill>
                          <a:schemeClr val="accent2">
                            <a:lumMod val="60000"/>
                            <a:lumOff val="40000"/>
                          </a:schemeClr>
                        </a:solidFill>
                        <a:ln w="6350">
                          <a:noFill/>
                        </a:ln>
                      </wps:spPr>
                      <wps:txbx>
                        <w:txbxContent>
                          <w:p w14:paraId="1FA5D7A9" w14:textId="384F3521" w:rsidR="00E1561B" w:rsidRPr="00E1561B" w:rsidRDefault="00E1561B" w:rsidP="00E1561B">
                            <w:pPr>
                              <w:pStyle w:val="Heading2"/>
                              <w:spacing w:line="360" w:lineRule="auto"/>
                              <w:jc w:val="center"/>
                              <w:rPr>
                                <w:rFonts w:ascii="Arial" w:hAnsi="Arial" w:cs="Arial"/>
                                <w:b/>
                                <w:sz w:val="24"/>
                                <w:szCs w:val="24"/>
                              </w:rPr>
                            </w:pPr>
                            <w:bookmarkStart w:id="19" w:name="_Toc242910810"/>
                            <w:r w:rsidRPr="00E1561B">
                              <w:rPr>
                                <w:rFonts w:ascii="Arial" w:hAnsi="Arial" w:cs="Arial"/>
                                <w:b/>
                                <w:sz w:val="24"/>
                                <w:szCs w:val="24"/>
                              </w:rPr>
                              <w:t>Psychological Impact</w:t>
                            </w:r>
                            <w:bookmarkEnd w:id="19"/>
                          </w:p>
                          <w:p w14:paraId="462FFC15" w14:textId="172FCBB0" w:rsidR="00E1561B" w:rsidRPr="00E1561B" w:rsidRDefault="00E1561B" w:rsidP="00E1561B">
                            <w:pPr>
                              <w:spacing w:line="360" w:lineRule="auto"/>
                              <w:jc w:val="both"/>
                              <w:rPr>
                                <w:rFonts w:ascii="Arial" w:hAnsi="Arial" w:cs="Arial"/>
                                <w:sz w:val="24"/>
                                <w:szCs w:val="24"/>
                              </w:rPr>
                            </w:pPr>
                            <w:r w:rsidRPr="00E1561B">
                              <w:rPr>
                                <w:rStyle w:val="cursor-pointer"/>
                                <w:rFonts w:ascii="Arial" w:hAnsi="Arial" w:cs="Arial"/>
                                <w:sz w:val="24"/>
                                <w:szCs w:val="24"/>
                              </w:rPr>
                              <w:t>Living with asthma can cause anxiety and emotional upset and lower confidence, especially if asthma symptoms are not stable.</w:t>
                            </w:r>
                            <w:r w:rsidRPr="00E1561B">
                              <w:rPr>
                                <w:rFonts w:ascii="Arial" w:hAnsi="Arial" w:cs="Arial"/>
                                <w:sz w:val="24"/>
                                <w:szCs w:val="24"/>
                              </w:rPr>
                              <w:t xml:space="preserve"> </w:t>
                            </w:r>
                            <w:r w:rsidRPr="00E1561B">
                              <w:rPr>
                                <w:rStyle w:val="cursor-pointer"/>
                                <w:rFonts w:ascii="Arial" w:hAnsi="Arial" w:cs="Arial"/>
                                <w:sz w:val="24"/>
                                <w:szCs w:val="24"/>
                              </w:rPr>
                              <w:t>There can also be psychological struggles that can impact on treatment adherence and wellbeing (Asthma + Lung UK, 2025).</w:t>
                            </w:r>
                          </w:p>
                          <w:p w14:paraId="39E69609" w14:textId="77777777" w:rsidR="00E1561B" w:rsidRPr="00E1561B" w:rsidRDefault="00E1561B" w:rsidP="00E1561B">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FF8AE" id="_x0000_s1038" type="#_x0000_t202" style="position:absolute;left:0;text-align:left;margin-left:14.85pt;margin-top:13.55pt;width:283.05pt;height:161.7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" fillcolor="#f4b083 [1941]" stroked="f" strokeweight=".5pt">
                <v:textbox>
                  <w:txbxContent>
                    <w:p w14:paraId="1FA5D7A9" w14:textId="384F3521" w:rsidR="00E1561B" w:rsidRPr="00E1561B" w:rsidRDefault="00E1561B" w:rsidP="00E1561B">
                      <w:pPr>
                        <w:pStyle w:val="Heading2"/>
                        <w:spacing w:line="360" w:lineRule="auto"/>
                        <w:jc w:val="center"/>
                        <w:rPr>
                          <w:rFonts w:ascii="Arial" w:hAnsi="Arial" w:cs="Arial"/>
                          <w:b/>
                          <w:sz w:val="24"/>
                          <w:szCs w:val="24"/>
                        </w:rPr>
                      </w:pPr>
                      <w:bookmarkStart w:id="20" w:name="_Toc242910810"/>
                      <w:r w:rsidRPr="00E1561B">
                        <w:rPr>
                          <w:rFonts w:ascii="Arial" w:hAnsi="Arial" w:cs="Arial"/>
                          <w:b/>
                          <w:sz w:val="24"/>
                          <w:szCs w:val="24"/>
                        </w:rPr>
                        <w:t>Psychological Impact</w:t>
                      </w:r>
                      <w:bookmarkEnd w:id="20"/>
                    </w:p>
                    <w:p w14:paraId="462FFC15" w14:textId="172FCBB0" w:rsidR="00E1561B" w:rsidRPr="00E1561B" w:rsidRDefault="00E1561B" w:rsidP="00E1561B">
                      <w:pPr>
                        <w:spacing w:line="360" w:lineRule="auto"/>
                        <w:jc w:val="both"/>
                        <w:rPr>
                          <w:rFonts w:ascii="Arial" w:hAnsi="Arial" w:cs="Arial"/>
                          <w:sz w:val="24"/>
                          <w:szCs w:val="24"/>
                        </w:rPr>
                      </w:pPr>
                      <w:r w:rsidRPr="00E1561B">
                        <w:rPr>
                          <w:rStyle w:val="cursor-pointer"/>
                          <w:rFonts w:ascii="Arial" w:hAnsi="Arial" w:cs="Arial"/>
                          <w:sz w:val="24"/>
                          <w:szCs w:val="24"/>
                        </w:rPr>
                        <w:t>Living with asthma can cause anxiety and emotional upset and lower confidence, especially if asthma symptoms are not stable.</w:t>
                      </w:r>
                      <w:r w:rsidRPr="00E1561B">
                        <w:rPr>
                          <w:rFonts w:ascii="Arial" w:hAnsi="Arial" w:cs="Arial"/>
                          <w:sz w:val="24"/>
                          <w:szCs w:val="24"/>
                        </w:rPr>
                        <w:t xml:space="preserve"> </w:t>
                      </w:r>
                      <w:r w:rsidRPr="00E1561B">
                        <w:rPr>
                          <w:rStyle w:val="cursor-pointer"/>
                          <w:rFonts w:ascii="Arial" w:hAnsi="Arial" w:cs="Arial"/>
                          <w:sz w:val="24"/>
                          <w:szCs w:val="24"/>
                        </w:rPr>
                        <w:t>There can also be psychological struggles that can impact on treatment adherence and wellbeing (Asthma + Lung UK, 2025).</w:t>
                      </w:r>
                    </w:p>
                    <w:p w14:paraId="39E69609" w14:textId="77777777" w:rsidR="00E1561B" w:rsidRPr="00E1561B" w:rsidRDefault="00E1561B" w:rsidP="00E1561B">
                      <w:pPr>
                        <w:spacing w:line="360" w:lineRule="auto"/>
                        <w:jc w:val="both"/>
                        <w:rPr>
                          <w:rFonts w:ascii="Arial" w:hAnsi="Arial" w:cs="Arial"/>
                          <w:sz w:val="24"/>
                          <w:szCs w:val="24"/>
                        </w:rPr>
                      </w:pPr>
                    </w:p>
                  </w:txbxContent>
                </v:textbox>
              </v:shape>
            </w:pict>
          </mc:Fallback>
        </mc:AlternateContent>
      </w:r>
    </w:p>
    <w:p w14:paraId="20748A1F" w14:textId="5DCC56B2" w:rsidR="00041927" w:rsidRDefault="00041927" w:rsidP="000238E7">
      <w:pPr>
        <w:spacing w:line="360" w:lineRule="auto"/>
        <w:jc w:val="both"/>
        <w:rPr>
          <w:rFonts w:ascii="Arial" w:hAnsi="Arial" w:cs="Arial"/>
          <w:sz w:val="24"/>
          <w:szCs w:val="24"/>
          <w:lang w:val="en-GB"/>
        </w:rPr>
      </w:pPr>
    </w:p>
    <w:p w14:paraId="440F1855" w14:textId="344DA573" w:rsidR="00041927" w:rsidRDefault="00041927" w:rsidP="000238E7">
      <w:pPr>
        <w:spacing w:line="360" w:lineRule="auto"/>
        <w:jc w:val="both"/>
        <w:rPr>
          <w:rFonts w:ascii="Arial" w:hAnsi="Arial" w:cs="Arial"/>
          <w:sz w:val="24"/>
          <w:szCs w:val="24"/>
          <w:lang w:val="en-GB"/>
        </w:rPr>
      </w:pPr>
    </w:p>
    <w:p w14:paraId="25F69A3F" w14:textId="26358A93" w:rsidR="00041927" w:rsidRPr="0028335A" w:rsidRDefault="00041927" w:rsidP="000238E7">
      <w:pPr>
        <w:spacing w:line="360" w:lineRule="auto"/>
        <w:jc w:val="both"/>
        <w:rPr>
          <w:rFonts w:ascii="Arial" w:hAnsi="Arial" w:cs="Arial"/>
          <w:sz w:val="24"/>
          <w:szCs w:val="24"/>
          <w:lang w:val="en-GB"/>
        </w:rPr>
      </w:pPr>
    </w:p>
    <w:p w14:paraId="49B1BA9D" w14:textId="58D8E2C3" w:rsidR="008D2732" w:rsidRDefault="00CF42A0" w:rsidP="008D2732">
      <w:pPr>
        <w:rPr>
          <w:rFonts w:ascii="Arial" w:eastAsiaTheme="majorEastAsia" w:hAnsi="Arial" w:cs="Arial"/>
          <w:b/>
          <w:bCs/>
          <w:color w:val="2F5496" w:themeColor="accent1" w:themeShade="BF"/>
          <w:w w:val="115"/>
          <w:sz w:val="24"/>
          <w:szCs w:val="24"/>
          <w:lang w:val="en-GB"/>
          <w14:ligatures w14:val="standardContextual"/>
        </w:rPr>
      </w:pPr>
      <w:r w:rsidRPr="0028335A">
        <w:rPr>
          <w:noProof/>
          <w:lang w:val="en-GB"/>
        </w:rPr>
        <mc:AlternateContent>
          <mc:Choice Requires="wps">
            <w:drawing>
              <wp:anchor distT="0" distB="0" distL="114300" distR="114300" simplePos="0" relativeHeight="251803648" behindDoc="0" locked="0" layoutInCell="1" allowOverlap="1" wp14:anchorId="059DFEDA" wp14:editId="7DCE3CED">
                <wp:simplePos x="0" y="0"/>
                <wp:positionH relativeFrom="column">
                  <wp:posOffset>5317008</wp:posOffset>
                </wp:positionH>
                <wp:positionV relativeFrom="paragraph">
                  <wp:posOffset>133350</wp:posOffset>
                </wp:positionV>
                <wp:extent cx="2076450" cy="456565"/>
                <wp:effectExtent l="0" t="0" r="0" b="0"/>
                <wp:wrapNone/>
                <wp:docPr id="32" name="TextBox 11"/>
                <wp:cNvGraphicFramePr/>
                <a:graphic xmlns:a="http://schemas.openxmlformats.org/drawingml/2006/main">
                  <a:graphicData uri="http://schemas.microsoft.com/office/word/2010/wordprocessingShape">
                    <wps:wsp>
                      <wps:cNvSpPr txBox="1"/>
                      <wps:spPr>
                        <a:xfrm>
                          <a:off x="0" y="0"/>
                          <a:ext cx="2076450" cy="456565"/>
                        </a:xfrm>
                        <a:prstGeom prst="rect">
                          <a:avLst/>
                        </a:prstGeom>
                      </wps:spPr>
                      <wps:txbx>
                        <w:txbxContent>
                          <w:p w14:paraId="6C8518B9" w14:textId="5F5D859F" w:rsidR="008D2732" w:rsidRPr="007E10DE" w:rsidRDefault="008D2732" w:rsidP="008D2732">
                            <w:pPr>
                              <w:spacing w:line="382" w:lineRule="exact"/>
                              <w:jc w:val="both"/>
                              <w:rPr>
                                <w:rFonts w:ascii="Arial" w:eastAsia="Inter Bold" w:hAnsi="Arial" w:cs="Arial"/>
                                <w:color w:val="000000"/>
                                <w:kern w:val="24"/>
                              </w:rPr>
                            </w:pPr>
                            <w:r w:rsidRPr="007E10DE">
                              <w:rPr>
                                <w:rFonts w:ascii="Arial" w:eastAsia="Inter Bold" w:hAnsi="Arial" w:cs="Arial"/>
                                <w:color w:val="000000"/>
                                <w:kern w:val="24"/>
                              </w:rPr>
                              <w:t xml:space="preserve">  (</w:t>
                            </w:r>
                            <w:r>
                              <w:rPr>
                                <w:rFonts w:ascii="Arial" w:eastAsia="Inter Bold" w:hAnsi="Arial" w:cs="Arial"/>
                                <w:color w:val="000000"/>
                                <w:kern w:val="24"/>
                              </w:rPr>
                              <w:t>Springer Nature</w:t>
                            </w:r>
                            <w:r w:rsidR="00CF42A0">
                              <w:rPr>
                                <w:rFonts w:ascii="Arial" w:eastAsia="Inter Bold" w:hAnsi="Arial" w:cs="Arial"/>
                                <w:color w:val="000000"/>
                                <w:kern w:val="24"/>
                              </w:rPr>
                              <w:t>, 2023)</w:t>
                            </w:r>
                          </w:p>
                        </w:txbxContent>
                      </wps:txbx>
                      <wps:bodyPr wrap="square" lIns="0" tIns="0" rIns="0" bIns="0" rtlCol="0" anchor="t">
                        <a:spAutoFit/>
                      </wps:bodyPr>
                    </wps:wsp>
                  </a:graphicData>
                </a:graphic>
                <wp14:sizeRelH relativeFrom="margin">
                  <wp14:pctWidth>0</wp14:pctWidth>
                </wp14:sizeRelH>
              </wp:anchor>
            </w:drawing>
          </mc:Choice>
          <mc:Fallback>
            <w:pict>
              <v:shape w14:anchorId="059DFEDA" id="TextBox 11" o:spid="_x0000_s1039" type="#_x0000_t202" style="position:absolute;margin-left:418.65pt;margin-top:10.5pt;width:163.5pt;height:35.95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" filled="f" stroked="f">
                <v:textbox style="mso-fit-shape-to-text:t" inset="0,0,0,0">
                  <w:txbxContent>
                    <w:p w14:paraId="6C8518B9" w14:textId="5F5D859F" w:rsidR="008D2732" w:rsidRPr="007E10DE" w:rsidRDefault="008D2732" w:rsidP="008D2732">
                      <w:pPr>
                        <w:spacing w:line="382" w:lineRule="exact"/>
                        <w:jc w:val="both"/>
                        <w:rPr>
                          <w:rFonts w:ascii="Arial" w:eastAsia="Inter Bold" w:hAnsi="Arial" w:cs="Arial"/>
                          <w:color w:val="000000"/>
                          <w:kern w:val="24"/>
                        </w:rPr>
                      </w:pPr>
                      <w:r w:rsidRPr="007E10DE">
                        <w:rPr>
                          <w:rFonts w:ascii="Arial" w:eastAsia="Inter Bold" w:hAnsi="Arial" w:cs="Arial"/>
                          <w:color w:val="000000"/>
                          <w:kern w:val="24"/>
                        </w:rPr>
                        <w:t xml:space="preserve">  (</w:t>
                      </w:r>
                      <w:r>
                        <w:rPr>
                          <w:rFonts w:ascii="Arial" w:eastAsia="Inter Bold" w:hAnsi="Arial" w:cs="Arial"/>
                          <w:color w:val="000000"/>
                          <w:kern w:val="24"/>
                        </w:rPr>
                        <w:t>Springer Nature</w:t>
                      </w:r>
                      <w:r w:rsidR="00CF42A0">
                        <w:rPr>
                          <w:rFonts w:ascii="Arial" w:eastAsia="Inter Bold" w:hAnsi="Arial" w:cs="Arial"/>
                          <w:color w:val="000000"/>
                          <w:kern w:val="24"/>
                        </w:rPr>
                        <w:t>, 2023)</w:t>
                      </w:r>
                    </w:p>
                  </w:txbxContent>
                </v:textbox>
              </v:shape>
            </w:pict>
          </mc:Fallback>
        </mc:AlternateContent>
      </w:r>
    </w:p>
    <w:p w14:paraId="38681731" w14:textId="4676DBBE" w:rsidR="008D2732" w:rsidRPr="008D2732" w:rsidRDefault="008D2732" w:rsidP="008D2732">
      <w:pPr>
        <w:rPr>
          <w:lang w:val="en-GB"/>
        </w:rPr>
      </w:pPr>
    </w:p>
    <w:p w14:paraId="27ED3E43" w14:textId="0DAEBD4F" w:rsidR="00041927" w:rsidRDefault="00041927" w:rsidP="00041927">
      <w:pPr>
        <w:rPr>
          <w:lang w:val="en-GB"/>
        </w:rPr>
      </w:pPr>
    </w:p>
    <w:p w14:paraId="193724AC" w14:textId="3E32578E" w:rsidR="00041927" w:rsidRDefault="00041927" w:rsidP="00041927">
      <w:pPr>
        <w:rPr>
          <w:lang w:val="en-GB"/>
        </w:rPr>
      </w:pPr>
    </w:p>
    <w:p w14:paraId="0D1D7B3D" w14:textId="59EDC857" w:rsidR="00041927" w:rsidRDefault="00041927" w:rsidP="00041927">
      <w:pPr>
        <w:rPr>
          <w:lang w:val="en-GB"/>
        </w:rPr>
      </w:pPr>
    </w:p>
    <w:p w14:paraId="06FE155A" w14:textId="05920977" w:rsidR="00041927" w:rsidRDefault="00041927" w:rsidP="00041927">
      <w:pPr>
        <w:rPr>
          <w:lang w:val="en-GB"/>
        </w:rPr>
      </w:pPr>
    </w:p>
    <w:p w14:paraId="173A39B1" w14:textId="6CD38105" w:rsidR="00041927" w:rsidRDefault="00041927" w:rsidP="00041927">
      <w:pPr>
        <w:rPr>
          <w:lang w:val="en-GB"/>
        </w:rPr>
      </w:pPr>
    </w:p>
    <w:p w14:paraId="0A3EDEE2" w14:textId="1D232E1A" w:rsidR="00041927" w:rsidRDefault="00041927" w:rsidP="00041927">
      <w:pPr>
        <w:rPr>
          <w:lang w:val="en-GB"/>
        </w:rPr>
      </w:pPr>
    </w:p>
    <w:p w14:paraId="7C3D75C7" w14:textId="6EAD2CA6" w:rsidR="00041927" w:rsidRDefault="00041927" w:rsidP="00041927">
      <w:pPr>
        <w:rPr>
          <w:lang w:val="en-GB"/>
        </w:rPr>
      </w:pPr>
    </w:p>
    <w:p w14:paraId="0C2E38DE" w14:textId="6125AB55" w:rsidR="00041927" w:rsidRDefault="00E87690" w:rsidP="00041927">
      <w:pPr>
        <w:rPr>
          <w:lang w:val="en-GB"/>
        </w:rPr>
      </w:pPr>
      <w:r w:rsidRPr="0028335A">
        <w:rPr>
          <w:rFonts w:ascii="Cambria"/>
          <w:noProof/>
          <w:sz w:val="20"/>
          <w:lang w:val="en-GB"/>
          <w14:ligatures w14:val="standardContextual"/>
        </w:rPr>
        <w:lastRenderedPageBreak/>
        <mc:AlternateContent>
          <mc:Choice Requires="wps">
            <w:drawing>
              <wp:anchor distT="0" distB="0" distL="114300" distR="114300" simplePos="0" relativeHeight="251795456" behindDoc="0" locked="0" layoutInCell="1" allowOverlap="1" wp14:anchorId="32DDF94F" wp14:editId="69CA4773">
                <wp:simplePos x="0" y="0"/>
                <wp:positionH relativeFrom="margin">
                  <wp:posOffset>5080</wp:posOffset>
                </wp:positionH>
                <wp:positionV relativeFrom="paragraph">
                  <wp:posOffset>-275702</wp:posOffset>
                </wp:positionV>
                <wp:extent cx="6669405" cy="3375660"/>
                <wp:effectExtent l="0" t="0" r="0" b="2540"/>
                <wp:wrapNone/>
                <wp:docPr id="29" name="Text Box 10"/>
                <wp:cNvGraphicFramePr/>
                <a:graphic xmlns:a="http://schemas.openxmlformats.org/drawingml/2006/main">
                  <a:graphicData uri="http://schemas.microsoft.com/office/word/2010/wordprocessingShape">
                    <wps:wsp>
                      <wps:cNvSpPr txBox="1"/>
                      <wps:spPr>
                        <a:xfrm>
                          <a:off x="0" y="0"/>
                          <a:ext cx="6669405" cy="3375660"/>
                        </a:xfrm>
                        <a:prstGeom prst="rect">
                          <a:avLst/>
                        </a:prstGeom>
                        <a:solidFill>
                          <a:schemeClr val="accent2">
                            <a:lumMod val="60000"/>
                            <a:lumOff val="40000"/>
                          </a:schemeClr>
                        </a:solidFill>
                        <a:ln w="6350">
                          <a:noFill/>
                        </a:ln>
                      </wps:spPr>
                      <wps:txbx>
                        <w:txbxContent>
                          <w:p w14:paraId="6668B397" w14:textId="0C2FA913" w:rsidR="00E1561B" w:rsidRPr="0028335A" w:rsidRDefault="00E1561B" w:rsidP="00E1561B">
                            <w:pPr>
                              <w:pStyle w:val="Heading2"/>
                              <w:spacing w:before="0" w:after="0" w:line="360" w:lineRule="auto"/>
                              <w:jc w:val="center"/>
                              <w:rPr>
                                <w:rFonts w:ascii="Arial" w:hAnsi="Arial" w:cs="Arial"/>
                                <w:b/>
                                <w:bCs/>
                                <w:sz w:val="24"/>
                                <w:szCs w:val="24"/>
                              </w:rPr>
                            </w:pPr>
                            <w:bookmarkStart w:id="21" w:name="_Toc242910811"/>
                            <w:r w:rsidRPr="0028335A">
                              <w:rPr>
                                <w:rFonts w:ascii="Arial" w:hAnsi="Arial" w:cs="Arial"/>
                                <w:b/>
                                <w:bCs/>
                                <w:sz w:val="24"/>
                                <w:szCs w:val="24"/>
                              </w:rPr>
                              <w:t>Social Impact</w:t>
                            </w:r>
                            <w:bookmarkEnd w:id="21"/>
                          </w:p>
                          <w:p w14:paraId="759CB5C8" w14:textId="2510375C" w:rsidR="005A08CD" w:rsidRPr="00041927" w:rsidRDefault="00E1561B" w:rsidP="005A08CD">
                            <w:pPr>
                              <w:spacing w:line="360" w:lineRule="auto"/>
                              <w:jc w:val="both"/>
                              <w:rPr>
                                <w:rFonts w:ascii="Arial" w:hAnsi="Arial" w:cs="Arial"/>
                                <w:sz w:val="24"/>
                                <w:szCs w:val="24"/>
                                <w:lang w:val="en-GB"/>
                              </w:rPr>
                            </w:pPr>
                            <w:r w:rsidRPr="0028335A">
                              <w:rPr>
                                <w:rFonts w:ascii="Arial" w:hAnsi="Arial" w:cs="Arial"/>
                                <w:sz w:val="24"/>
                                <w:szCs w:val="24"/>
                                <w:lang w:val="en-GB"/>
                              </w:rPr>
                              <w:t xml:space="preserve">Asthma can impact family finances, employment, social and school attendance. Parents might feel uncertain when their child is having a symptom at night or requires urgent care. Family member support for prescription collection, trigger for ID and emergency response. However, participation by family members must be based on consent and developmental appropriateness, especially for adolescents who desire more independence (Cavalcante </w:t>
                            </w:r>
                            <w:r w:rsidRPr="005A08CD">
                              <w:rPr>
                                <w:rFonts w:ascii="Arial" w:hAnsi="Arial" w:cs="Arial"/>
                                <w:i/>
                                <w:iCs/>
                                <w:sz w:val="24"/>
                                <w:szCs w:val="24"/>
                                <w:lang w:val="en-GB"/>
                              </w:rPr>
                              <w:t>et al.,</w:t>
                            </w:r>
                            <w:r w:rsidRPr="0028335A">
                              <w:rPr>
                                <w:rFonts w:ascii="Arial" w:hAnsi="Arial" w:cs="Arial"/>
                                <w:sz w:val="24"/>
                                <w:szCs w:val="24"/>
                                <w:lang w:val="en-GB"/>
                              </w:rPr>
                              <w:t xml:space="preserve"> 2023). The apparently simple advice for self-management, can be undermined by structural disadvantages, such as having little space or</w:t>
                            </w:r>
                            <w:r w:rsidR="005A08CD">
                              <w:rPr>
                                <w:rFonts w:ascii="Arial" w:hAnsi="Arial" w:cs="Arial"/>
                                <w:sz w:val="24"/>
                                <w:szCs w:val="24"/>
                                <w:lang w:val="en-GB"/>
                              </w:rPr>
                              <w:t xml:space="preserve"> </w:t>
                            </w:r>
                            <w:r w:rsidRPr="0028335A">
                              <w:rPr>
                                <w:rFonts w:ascii="Arial" w:hAnsi="Arial" w:cs="Arial"/>
                                <w:sz w:val="24"/>
                                <w:szCs w:val="24"/>
                                <w:lang w:val="en-GB"/>
                              </w:rPr>
                              <w:t>living in wet conditions.</w:t>
                            </w:r>
                            <w:r w:rsidR="005A08CD">
                              <w:rPr>
                                <w:rFonts w:ascii="Arial" w:hAnsi="Arial" w:cs="Arial"/>
                                <w:sz w:val="24"/>
                                <w:szCs w:val="24"/>
                                <w:lang w:val="en-GB"/>
                              </w:rPr>
                              <w:t xml:space="preserve"> </w:t>
                            </w:r>
                            <w:r w:rsidR="005A08CD" w:rsidRPr="00041927">
                              <w:rPr>
                                <w:rStyle w:val="cursor-pointer"/>
                                <w:rFonts w:ascii="Arial" w:hAnsi="Arial" w:cs="Arial"/>
                                <w:sz w:val="24"/>
                                <w:szCs w:val="24"/>
                              </w:rPr>
                              <w:t>Physical, psychological and social effects of asthma are related.</w:t>
                            </w:r>
                            <w:r w:rsidR="005A08CD" w:rsidRPr="00041927">
                              <w:rPr>
                                <w:rFonts w:ascii="Arial" w:hAnsi="Arial" w:cs="Arial"/>
                                <w:sz w:val="24"/>
                                <w:szCs w:val="24"/>
                              </w:rPr>
                              <w:t xml:space="preserve"> </w:t>
                            </w:r>
                            <w:r w:rsidR="005A08CD">
                              <w:rPr>
                                <w:rStyle w:val="cursor-pointer"/>
                                <w:rFonts w:ascii="Arial" w:hAnsi="Arial" w:cs="Arial"/>
                                <w:sz w:val="24"/>
                                <w:szCs w:val="24"/>
                              </w:rPr>
                              <w:t xml:space="preserve">The above </w:t>
                            </w:r>
                            <w:r w:rsidR="005A08CD" w:rsidRPr="00041927">
                              <w:rPr>
                                <w:rStyle w:val="cursor-pointer"/>
                                <w:rFonts w:ascii="Arial" w:hAnsi="Arial" w:cs="Arial"/>
                                <w:sz w:val="24"/>
                                <w:szCs w:val="24"/>
                              </w:rPr>
                              <w:t xml:space="preserve">challenges are highlighted by NICE (2024), Asthma + Lung UK (2025) and Cavalcante </w:t>
                            </w:r>
                            <w:r w:rsidR="005A08CD" w:rsidRPr="005A08CD">
                              <w:rPr>
                                <w:rStyle w:val="cursor-pointer"/>
                                <w:rFonts w:ascii="Arial" w:hAnsi="Arial" w:cs="Arial"/>
                                <w:i/>
                                <w:iCs/>
                                <w:sz w:val="24"/>
                                <w:szCs w:val="24"/>
                              </w:rPr>
                              <w:t>et al.</w:t>
                            </w:r>
                            <w:r w:rsidR="005A08CD" w:rsidRPr="00041927">
                              <w:rPr>
                                <w:rStyle w:val="cursor-pointer"/>
                                <w:rFonts w:ascii="Arial" w:hAnsi="Arial" w:cs="Arial"/>
                                <w:sz w:val="24"/>
                                <w:szCs w:val="24"/>
                              </w:rPr>
                              <w:t xml:space="preserve"> (2023).</w:t>
                            </w:r>
                            <w:r w:rsidR="005A08CD" w:rsidRPr="00041927">
                              <w:rPr>
                                <w:rFonts w:ascii="Arial" w:hAnsi="Arial" w:cs="Arial"/>
                                <w:sz w:val="24"/>
                                <w:szCs w:val="24"/>
                              </w:rPr>
                              <w:t xml:space="preserve"> </w:t>
                            </w:r>
                            <w:r w:rsidR="005A08CD">
                              <w:rPr>
                                <w:rStyle w:val="cursor-pointer"/>
                                <w:rFonts w:ascii="Arial" w:hAnsi="Arial" w:cs="Arial"/>
                                <w:sz w:val="24"/>
                                <w:szCs w:val="24"/>
                              </w:rPr>
                              <w:t>However,</w:t>
                            </w:r>
                            <w:r w:rsidR="005A08CD" w:rsidRPr="00041927">
                              <w:rPr>
                                <w:rStyle w:val="cursor-pointer"/>
                                <w:rFonts w:ascii="Arial" w:hAnsi="Arial" w:cs="Arial"/>
                                <w:sz w:val="24"/>
                                <w:szCs w:val="24"/>
                              </w:rPr>
                              <w:t xml:space="preserve"> clinical interventions are not sufficient to tackle broader socio-economic inequalities, and the need for holistic and integrated care is stressed </w:t>
                            </w:r>
                            <w:r w:rsidR="005A08CD" w:rsidRPr="00041927">
                              <w:rPr>
                                <w:rFonts w:ascii="Arial" w:hAnsi="Arial" w:cs="Arial"/>
                                <w:sz w:val="24"/>
                                <w:szCs w:val="24"/>
                                <w:lang w:val="en-GB"/>
                              </w:rPr>
                              <w:t>(</w:t>
                            </w:r>
                            <w:proofErr w:type="spellStart"/>
                            <w:r w:rsidR="005A08CD" w:rsidRPr="00041927">
                              <w:rPr>
                                <w:rFonts w:ascii="Arial" w:hAnsi="Arial" w:cs="Arial"/>
                                <w:sz w:val="24"/>
                                <w:szCs w:val="24"/>
                                <w:lang w:val="en-GB"/>
                              </w:rPr>
                              <w:t>Centers</w:t>
                            </w:r>
                            <w:proofErr w:type="spellEnd"/>
                            <w:r w:rsidR="005A08CD" w:rsidRPr="00041927">
                              <w:rPr>
                                <w:rFonts w:ascii="Arial" w:hAnsi="Arial" w:cs="Arial"/>
                                <w:sz w:val="24"/>
                                <w:szCs w:val="24"/>
                                <w:lang w:val="en-GB"/>
                              </w:rPr>
                              <w:t xml:space="preserve"> for Disease Control and Prevention, 2023). </w:t>
                            </w:r>
                          </w:p>
                          <w:p w14:paraId="59BE8B49" w14:textId="17F6A196" w:rsidR="00E1561B" w:rsidRPr="0028335A" w:rsidRDefault="00E1561B" w:rsidP="00E1561B">
                            <w:pPr>
                              <w:spacing w:line="360" w:lineRule="auto"/>
                              <w:jc w:val="both"/>
                              <w:rPr>
                                <w:rFonts w:ascii="Arial" w:hAnsi="Arial" w:cs="Arial"/>
                                <w:sz w:val="24"/>
                                <w:szCs w:val="24"/>
                                <w:lang w:val="en-GB"/>
                              </w:rPr>
                            </w:pPr>
                          </w:p>
                          <w:p w14:paraId="616FA303" w14:textId="77777777" w:rsidR="00E1561B" w:rsidRPr="00E1561B" w:rsidRDefault="00E1561B" w:rsidP="00E1561B">
                            <w:pPr>
                              <w:spacing w:line="360" w:lineRule="auto"/>
                              <w:jc w:val="both"/>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DF94F" id="_x0000_s1040" type="#_x0000_t202" style="position:absolute;margin-left:.4pt;margin-top:-21.7pt;width:525.15pt;height:265.8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" fillcolor="#f4b083 [1941]" stroked="f" strokeweight=".5pt">
                <v:textbox>
                  <w:txbxContent>
                    <w:p w14:paraId="6668B397" w14:textId="0C2FA913" w:rsidR="00E1561B" w:rsidRPr="0028335A" w:rsidRDefault="00E1561B" w:rsidP="00E1561B">
                      <w:pPr>
                        <w:pStyle w:val="Heading2"/>
                        <w:spacing w:before="0" w:after="0" w:line="360" w:lineRule="auto"/>
                        <w:jc w:val="center"/>
                        <w:rPr>
                          <w:rFonts w:ascii="Arial" w:hAnsi="Arial" w:cs="Arial"/>
                          <w:b/>
                          <w:bCs/>
                          <w:sz w:val="24"/>
                          <w:szCs w:val="24"/>
                        </w:rPr>
                      </w:pPr>
                      <w:bookmarkStart w:id="22" w:name="_Toc242910811"/>
                      <w:r w:rsidRPr="0028335A">
                        <w:rPr>
                          <w:rFonts w:ascii="Arial" w:hAnsi="Arial" w:cs="Arial"/>
                          <w:b/>
                          <w:bCs/>
                          <w:sz w:val="24"/>
                          <w:szCs w:val="24"/>
                        </w:rPr>
                        <w:t>Social Impact</w:t>
                      </w:r>
                      <w:bookmarkEnd w:id="22"/>
                    </w:p>
                    <w:p w14:paraId="759CB5C8" w14:textId="2510375C" w:rsidR="005A08CD" w:rsidRPr="00041927" w:rsidRDefault="00E1561B" w:rsidP="005A08CD">
                      <w:pPr>
                        <w:spacing w:line="360" w:lineRule="auto"/>
                        <w:jc w:val="both"/>
                        <w:rPr>
                          <w:rFonts w:ascii="Arial" w:hAnsi="Arial" w:cs="Arial"/>
                          <w:sz w:val="24"/>
                          <w:szCs w:val="24"/>
                          <w:lang w:val="en-GB"/>
                        </w:rPr>
                      </w:pPr>
                      <w:r w:rsidRPr="0028335A">
                        <w:rPr>
                          <w:rFonts w:ascii="Arial" w:hAnsi="Arial" w:cs="Arial"/>
                          <w:sz w:val="24"/>
                          <w:szCs w:val="24"/>
                          <w:lang w:val="en-GB"/>
                        </w:rPr>
                        <w:t xml:space="preserve">Asthma can impact family finances, employment, social and school attendance. Parents might feel uncertain when their child is having a symptom at night or requires urgent care. Family member support for prescription collection, trigger for ID and emergency response. However, participation by family members must be based on consent and developmental appropriateness, especially for adolescents who desire more independence (Cavalcante </w:t>
                      </w:r>
                      <w:r w:rsidRPr="005A08CD">
                        <w:rPr>
                          <w:rFonts w:ascii="Arial" w:hAnsi="Arial" w:cs="Arial"/>
                          <w:i/>
                          <w:iCs/>
                          <w:sz w:val="24"/>
                          <w:szCs w:val="24"/>
                          <w:lang w:val="en-GB"/>
                        </w:rPr>
                        <w:t>et al.,</w:t>
                      </w:r>
                      <w:r w:rsidRPr="0028335A">
                        <w:rPr>
                          <w:rFonts w:ascii="Arial" w:hAnsi="Arial" w:cs="Arial"/>
                          <w:sz w:val="24"/>
                          <w:szCs w:val="24"/>
                          <w:lang w:val="en-GB"/>
                        </w:rPr>
                        <w:t xml:space="preserve"> 2023). The apparently simple advice for self-management, can be undermined by structural disadvantages, such as having little space or</w:t>
                      </w:r>
                      <w:r w:rsidR="005A08CD">
                        <w:rPr>
                          <w:rFonts w:ascii="Arial" w:hAnsi="Arial" w:cs="Arial"/>
                          <w:sz w:val="24"/>
                          <w:szCs w:val="24"/>
                          <w:lang w:val="en-GB"/>
                        </w:rPr>
                        <w:t xml:space="preserve"> </w:t>
                      </w:r>
                      <w:r w:rsidRPr="0028335A">
                        <w:rPr>
                          <w:rFonts w:ascii="Arial" w:hAnsi="Arial" w:cs="Arial"/>
                          <w:sz w:val="24"/>
                          <w:szCs w:val="24"/>
                          <w:lang w:val="en-GB"/>
                        </w:rPr>
                        <w:t>living in wet conditions.</w:t>
                      </w:r>
                      <w:r w:rsidR="005A08CD">
                        <w:rPr>
                          <w:rFonts w:ascii="Arial" w:hAnsi="Arial" w:cs="Arial"/>
                          <w:sz w:val="24"/>
                          <w:szCs w:val="24"/>
                          <w:lang w:val="en-GB"/>
                        </w:rPr>
                        <w:t xml:space="preserve"> </w:t>
                      </w:r>
                      <w:r w:rsidR="005A08CD" w:rsidRPr="00041927">
                        <w:rPr>
                          <w:rStyle w:val="cursor-pointer"/>
                          <w:rFonts w:ascii="Arial" w:hAnsi="Arial" w:cs="Arial"/>
                          <w:sz w:val="24"/>
                          <w:szCs w:val="24"/>
                        </w:rPr>
                        <w:t>Physical, psychological and social effects of asthma are related.</w:t>
                      </w:r>
                      <w:r w:rsidR="005A08CD" w:rsidRPr="00041927">
                        <w:rPr>
                          <w:rFonts w:ascii="Arial" w:hAnsi="Arial" w:cs="Arial"/>
                          <w:sz w:val="24"/>
                          <w:szCs w:val="24"/>
                        </w:rPr>
                        <w:t xml:space="preserve"> </w:t>
                      </w:r>
                      <w:r w:rsidR="005A08CD">
                        <w:rPr>
                          <w:rStyle w:val="cursor-pointer"/>
                          <w:rFonts w:ascii="Arial" w:hAnsi="Arial" w:cs="Arial"/>
                          <w:sz w:val="24"/>
                          <w:szCs w:val="24"/>
                        </w:rPr>
                        <w:t xml:space="preserve">The above </w:t>
                      </w:r>
                      <w:r w:rsidR="005A08CD" w:rsidRPr="00041927">
                        <w:rPr>
                          <w:rStyle w:val="cursor-pointer"/>
                          <w:rFonts w:ascii="Arial" w:hAnsi="Arial" w:cs="Arial"/>
                          <w:sz w:val="24"/>
                          <w:szCs w:val="24"/>
                        </w:rPr>
                        <w:t xml:space="preserve">challenges are highlighted by NICE (2024), Asthma + Lung UK (2025) and Cavalcante </w:t>
                      </w:r>
                      <w:r w:rsidR="005A08CD" w:rsidRPr="005A08CD">
                        <w:rPr>
                          <w:rStyle w:val="cursor-pointer"/>
                          <w:rFonts w:ascii="Arial" w:hAnsi="Arial" w:cs="Arial"/>
                          <w:i/>
                          <w:iCs/>
                          <w:sz w:val="24"/>
                          <w:szCs w:val="24"/>
                        </w:rPr>
                        <w:t>et al.</w:t>
                      </w:r>
                      <w:r w:rsidR="005A08CD" w:rsidRPr="00041927">
                        <w:rPr>
                          <w:rStyle w:val="cursor-pointer"/>
                          <w:rFonts w:ascii="Arial" w:hAnsi="Arial" w:cs="Arial"/>
                          <w:sz w:val="24"/>
                          <w:szCs w:val="24"/>
                        </w:rPr>
                        <w:t xml:space="preserve"> (2023).</w:t>
                      </w:r>
                      <w:r w:rsidR="005A08CD" w:rsidRPr="00041927">
                        <w:rPr>
                          <w:rFonts w:ascii="Arial" w:hAnsi="Arial" w:cs="Arial"/>
                          <w:sz w:val="24"/>
                          <w:szCs w:val="24"/>
                        </w:rPr>
                        <w:t xml:space="preserve"> </w:t>
                      </w:r>
                      <w:r w:rsidR="005A08CD">
                        <w:rPr>
                          <w:rStyle w:val="cursor-pointer"/>
                          <w:rFonts w:ascii="Arial" w:hAnsi="Arial" w:cs="Arial"/>
                          <w:sz w:val="24"/>
                          <w:szCs w:val="24"/>
                        </w:rPr>
                        <w:t>However,</w:t>
                      </w:r>
                      <w:r w:rsidR="005A08CD" w:rsidRPr="00041927">
                        <w:rPr>
                          <w:rStyle w:val="cursor-pointer"/>
                          <w:rFonts w:ascii="Arial" w:hAnsi="Arial" w:cs="Arial"/>
                          <w:sz w:val="24"/>
                          <w:szCs w:val="24"/>
                        </w:rPr>
                        <w:t xml:space="preserve"> clinical interventions are not sufficient to tackle broader socio-economic inequalities, and the need for holistic and integrated care is stressed </w:t>
                      </w:r>
                      <w:r w:rsidR="005A08CD" w:rsidRPr="00041927">
                        <w:rPr>
                          <w:rFonts w:ascii="Arial" w:hAnsi="Arial" w:cs="Arial"/>
                          <w:sz w:val="24"/>
                          <w:szCs w:val="24"/>
                          <w:lang w:val="en-GB"/>
                        </w:rPr>
                        <w:t>(</w:t>
                      </w:r>
                      <w:proofErr w:type="spellStart"/>
                      <w:r w:rsidR="005A08CD" w:rsidRPr="00041927">
                        <w:rPr>
                          <w:rFonts w:ascii="Arial" w:hAnsi="Arial" w:cs="Arial"/>
                          <w:sz w:val="24"/>
                          <w:szCs w:val="24"/>
                          <w:lang w:val="en-GB"/>
                        </w:rPr>
                        <w:t>Centers</w:t>
                      </w:r>
                      <w:proofErr w:type="spellEnd"/>
                      <w:r w:rsidR="005A08CD" w:rsidRPr="00041927">
                        <w:rPr>
                          <w:rFonts w:ascii="Arial" w:hAnsi="Arial" w:cs="Arial"/>
                          <w:sz w:val="24"/>
                          <w:szCs w:val="24"/>
                          <w:lang w:val="en-GB"/>
                        </w:rPr>
                        <w:t xml:space="preserve"> for Disease Control and Prevention, 2023). </w:t>
                      </w:r>
                    </w:p>
                    <w:p w14:paraId="59BE8B49" w14:textId="17F6A196" w:rsidR="00E1561B" w:rsidRPr="0028335A" w:rsidRDefault="00E1561B" w:rsidP="00E1561B">
                      <w:pPr>
                        <w:spacing w:line="360" w:lineRule="auto"/>
                        <w:jc w:val="both"/>
                        <w:rPr>
                          <w:rFonts w:ascii="Arial" w:hAnsi="Arial" w:cs="Arial"/>
                          <w:sz w:val="24"/>
                          <w:szCs w:val="24"/>
                          <w:lang w:val="en-GB"/>
                        </w:rPr>
                      </w:pPr>
                    </w:p>
                    <w:p w14:paraId="616FA303" w14:textId="77777777" w:rsidR="00E1561B" w:rsidRPr="00E1561B" w:rsidRDefault="00E1561B" w:rsidP="00E1561B">
                      <w:pPr>
                        <w:spacing w:line="360" w:lineRule="auto"/>
                        <w:jc w:val="both"/>
                        <w:rPr>
                          <w:rFonts w:ascii="Arial" w:hAnsi="Arial" w:cs="Arial"/>
                          <w:sz w:val="24"/>
                          <w:szCs w:val="24"/>
                        </w:rPr>
                      </w:pPr>
                    </w:p>
                  </w:txbxContent>
                </v:textbox>
                <w10:wrap anchorx="margin"/>
              </v:shape>
            </w:pict>
          </mc:Fallback>
        </mc:AlternateContent>
      </w:r>
    </w:p>
    <w:p w14:paraId="4824EB8B" w14:textId="6B320ED7" w:rsidR="00041927" w:rsidRDefault="00041927" w:rsidP="00041927">
      <w:pPr>
        <w:rPr>
          <w:lang w:val="en-GB"/>
        </w:rPr>
      </w:pPr>
    </w:p>
    <w:p w14:paraId="315D9126" w14:textId="6D962C21" w:rsidR="00041927" w:rsidRDefault="00041927" w:rsidP="00041927">
      <w:pPr>
        <w:rPr>
          <w:lang w:val="en-GB"/>
        </w:rPr>
      </w:pPr>
    </w:p>
    <w:p w14:paraId="3527D936" w14:textId="34CF96B9" w:rsidR="00041927" w:rsidRDefault="00041927" w:rsidP="00041927">
      <w:pPr>
        <w:rPr>
          <w:lang w:val="en-GB"/>
        </w:rPr>
      </w:pPr>
    </w:p>
    <w:p w14:paraId="1B96CCD6" w14:textId="033CDBAD" w:rsidR="00041927" w:rsidRDefault="00041927" w:rsidP="00041927">
      <w:pPr>
        <w:rPr>
          <w:lang w:val="en-GB"/>
        </w:rPr>
      </w:pPr>
    </w:p>
    <w:p w14:paraId="50C43C96" w14:textId="40FB2B61" w:rsidR="00041927" w:rsidRDefault="00041927" w:rsidP="00041927">
      <w:pPr>
        <w:rPr>
          <w:lang w:val="en-GB"/>
        </w:rPr>
      </w:pPr>
    </w:p>
    <w:p w14:paraId="436A49B1" w14:textId="0C49F6AD" w:rsidR="00041927" w:rsidRDefault="00041927" w:rsidP="00041927">
      <w:pPr>
        <w:rPr>
          <w:lang w:val="en-GB"/>
        </w:rPr>
      </w:pPr>
    </w:p>
    <w:p w14:paraId="2F0F3B35" w14:textId="04C32D7C" w:rsidR="00041927" w:rsidRDefault="00041927" w:rsidP="00041927">
      <w:pPr>
        <w:rPr>
          <w:lang w:val="en-GB"/>
        </w:rPr>
      </w:pPr>
    </w:p>
    <w:p w14:paraId="3BC938F9" w14:textId="083CF6E7" w:rsidR="00041927" w:rsidRDefault="00041927" w:rsidP="00041927">
      <w:pPr>
        <w:rPr>
          <w:lang w:val="en-GB"/>
        </w:rPr>
      </w:pPr>
    </w:p>
    <w:p w14:paraId="3455C121" w14:textId="01CA149C" w:rsidR="00041927" w:rsidRDefault="00041927" w:rsidP="00041927">
      <w:pPr>
        <w:rPr>
          <w:lang w:val="en-GB"/>
        </w:rPr>
      </w:pPr>
    </w:p>
    <w:p w14:paraId="7982EB19" w14:textId="227B287E" w:rsidR="00041927" w:rsidRDefault="00041927" w:rsidP="00041927">
      <w:pPr>
        <w:rPr>
          <w:lang w:val="en-GB"/>
        </w:rPr>
      </w:pPr>
    </w:p>
    <w:p w14:paraId="528B5459" w14:textId="3287D896" w:rsidR="00041927" w:rsidRDefault="00041927" w:rsidP="00041927">
      <w:pPr>
        <w:rPr>
          <w:lang w:val="en-GB"/>
        </w:rPr>
      </w:pPr>
    </w:p>
    <w:p w14:paraId="32BA8425" w14:textId="19370C5D" w:rsidR="00041927" w:rsidRDefault="00041927" w:rsidP="00041927">
      <w:pPr>
        <w:rPr>
          <w:lang w:val="en-GB"/>
        </w:rPr>
      </w:pPr>
    </w:p>
    <w:p w14:paraId="2CD2B18D" w14:textId="75639F21" w:rsidR="00041927" w:rsidRDefault="00041927" w:rsidP="00041927">
      <w:pPr>
        <w:rPr>
          <w:lang w:val="en-GB"/>
        </w:rPr>
      </w:pPr>
    </w:p>
    <w:p w14:paraId="49F7F6B5" w14:textId="7F84DA28" w:rsidR="00041927" w:rsidRDefault="00041927" w:rsidP="00041927">
      <w:pPr>
        <w:rPr>
          <w:lang w:val="en-GB"/>
        </w:rPr>
      </w:pPr>
    </w:p>
    <w:p w14:paraId="151B5D56" w14:textId="30D4F48C" w:rsidR="00041927" w:rsidRDefault="00041927" w:rsidP="00041927">
      <w:pPr>
        <w:rPr>
          <w:lang w:val="en-GB"/>
        </w:rPr>
      </w:pPr>
    </w:p>
    <w:p w14:paraId="67E2D2C4" w14:textId="16E1F9B8" w:rsidR="00041927" w:rsidRDefault="00041927" w:rsidP="00041927">
      <w:pPr>
        <w:rPr>
          <w:lang w:val="en-GB"/>
        </w:rPr>
      </w:pPr>
    </w:p>
    <w:p w14:paraId="73E7988D" w14:textId="3592CEA5" w:rsidR="00041927" w:rsidRDefault="00041927" w:rsidP="00041927">
      <w:pPr>
        <w:rPr>
          <w:lang w:val="en-GB"/>
        </w:rPr>
      </w:pPr>
    </w:p>
    <w:p w14:paraId="1A68C1C3" w14:textId="6BB4C6C4" w:rsidR="00041927" w:rsidRDefault="00041927" w:rsidP="00041927">
      <w:pPr>
        <w:rPr>
          <w:lang w:val="en-GB"/>
        </w:rPr>
      </w:pPr>
    </w:p>
    <w:p w14:paraId="113A4FA8" w14:textId="050E9CA7" w:rsidR="008D2732" w:rsidRDefault="008D2732" w:rsidP="00041927">
      <w:pPr>
        <w:rPr>
          <w:lang w:val="en-GB"/>
        </w:rPr>
      </w:pPr>
    </w:p>
    <w:p w14:paraId="1C9C6420" w14:textId="1975477A" w:rsidR="008D2732" w:rsidRPr="00041927" w:rsidRDefault="008D2732" w:rsidP="00041927">
      <w:pPr>
        <w:rPr>
          <w:lang w:val="en-GB"/>
        </w:rPr>
      </w:pPr>
    </w:p>
    <w:p w14:paraId="3672D8BD" w14:textId="64AD6967" w:rsidR="000238E7" w:rsidRPr="0028335A" w:rsidRDefault="000238E7" w:rsidP="000238E7">
      <w:pPr>
        <w:pStyle w:val="Heading1"/>
        <w:jc w:val="center"/>
        <w:rPr>
          <w:rFonts w:ascii="Arial" w:hAnsi="Arial" w:cs="Arial"/>
          <w:b/>
          <w:bCs/>
          <w:spacing w:val="-2"/>
          <w:w w:val="115"/>
          <w:sz w:val="24"/>
          <w:szCs w:val="24"/>
        </w:rPr>
      </w:pPr>
      <w:bookmarkStart w:id="23" w:name="_Toc242910813"/>
      <w:r w:rsidRPr="0028335A">
        <w:rPr>
          <w:rFonts w:ascii="Arial" w:hAnsi="Arial" w:cs="Arial"/>
          <w:b/>
          <w:bCs/>
          <w:w w:val="115"/>
          <w:sz w:val="24"/>
          <w:szCs w:val="24"/>
        </w:rPr>
        <w:t xml:space="preserve">EVIDENCE-BASED NHS TREATMENT AND </w:t>
      </w:r>
      <w:r w:rsidRPr="0028335A">
        <w:rPr>
          <w:rFonts w:ascii="Arial" w:hAnsi="Arial" w:cs="Arial"/>
          <w:b/>
          <w:bCs/>
          <w:spacing w:val="-2"/>
          <w:w w:val="115"/>
          <w:sz w:val="24"/>
          <w:szCs w:val="24"/>
        </w:rPr>
        <w:t>MONITORING</w:t>
      </w:r>
      <w:bookmarkEnd w:id="23"/>
    </w:p>
    <w:p w14:paraId="00DE38BF" w14:textId="6C1A7E66" w:rsidR="00BE6E38" w:rsidRPr="0028335A" w:rsidRDefault="008D2732" w:rsidP="00BE6E38">
      <w:pPr>
        <w:rPr>
          <w:lang w:val="en-GB"/>
        </w:rPr>
      </w:pPr>
      <w:r w:rsidRPr="0028335A">
        <w:rPr>
          <w:noProof/>
          <w:sz w:val="20"/>
          <w:lang w:val="en-GB"/>
          <w14:ligatures w14:val="standardContextual"/>
        </w:rPr>
        <mc:AlternateContent>
          <mc:Choice Requires="wps">
            <w:drawing>
              <wp:anchor distT="0" distB="0" distL="114300" distR="114300" simplePos="0" relativeHeight="251687936" behindDoc="0" locked="0" layoutInCell="1" allowOverlap="1" wp14:anchorId="0038DF7B" wp14:editId="148B3C41">
                <wp:simplePos x="0" y="0"/>
                <wp:positionH relativeFrom="margin">
                  <wp:posOffset>-55660</wp:posOffset>
                </wp:positionH>
                <wp:positionV relativeFrom="paragraph">
                  <wp:posOffset>57095</wp:posOffset>
                </wp:positionV>
                <wp:extent cx="3530600" cy="4025900"/>
                <wp:effectExtent l="0" t="0" r="0" b="0"/>
                <wp:wrapNone/>
                <wp:docPr id="1976719960" name="Text Box 14"/>
                <wp:cNvGraphicFramePr/>
                <a:graphic xmlns:a="http://schemas.openxmlformats.org/drawingml/2006/main">
                  <a:graphicData uri="http://schemas.microsoft.com/office/word/2010/wordprocessingShape">
                    <wps:wsp>
                      <wps:cNvSpPr txBox="1"/>
                      <wps:spPr>
                        <a:xfrm>
                          <a:off x="0" y="0"/>
                          <a:ext cx="3530600" cy="4025900"/>
                        </a:xfrm>
                        <a:prstGeom prst="rect">
                          <a:avLst/>
                        </a:prstGeom>
                        <a:solidFill>
                          <a:schemeClr val="accent2">
                            <a:lumMod val="60000"/>
                            <a:lumOff val="40000"/>
                          </a:schemeClr>
                        </a:solidFill>
                        <a:ln w="6350">
                          <a:noFill/>
                        </a:ln>
                      </wps:spPr>
                      <wps:txbx>
                        <w:txbxContent>
                          <w:p w14:paraId="36FD1FE1" w14:textId="77777777" w:rsidR="007D5555" w:rsidRPr="00CB622E" w:rsidRDefault="007D5555" w:rsidP="00CB622E">
                            <w:pPr>
                              <w:pStyle w:val="Heading2"/>
                              <w:rPr>
                                <w:rFonts w:ascii="Arial" w:hAnsi="Arial" w:cs="Arial"/>
                                <w:b/>
                                <w:bCs/>
                                <w:sz w:val="24"/>
                                <w:szCs w:val="24"/>
                              </w:rPr>
                            </w:pPr>
                            <w:bookmarkStart w:id="24" w:name="_Toc242910814"/>
                            <w:r w:rsidRPr="00CB622E">
                              <w:rPr>
                                <w:rFonts w:ascii="Arial" w:hAnsi="Arial" w:cs="Arial"/>
                                <w:b/>
                                <w:bCs/>
                                <w:sz w:val="24"/>
                                <w:szCs w:val="24"/>
                              </w:rPr>
                              <w:t>Diagnosis and assessment</w:t>
                            </w:r>
                            <w:bookmarkEnd w:id="24"/>
                          </w:p>
                          <w:p w14:paraId="32E853D1" w14:textId="39A15CF0" w:rsidR="007D5555" w:rsidRPr="00624893" w:rsidRDefault="007D5555" w:rsidP="00624893">
                            <w:pPr>
                              <w:spacing w:line="360" w:lineRule="auto"/>
                              <w:jc w:val="both"/>
                              <w:rPr>
                                <w:rFonts w:ascii="Arial" w:hAnsi="Arial" w:cs="Arial"/>
                                <w:sz w:val="24"/>
                                <w:szCs w:val="24"/>
                              </w:rPr>
                            </w:pPr>
                            <w:r w:rsidRPr="00624893">
                              <w:rPr>
                                <w:rFonts w:ascii="Arial" w:hAnsi="Arial" w:cs="Arial"/>
                                <w:sz w:val="24"/>
                                <w:szCs w:val="24"/>
                              </w:rPr>
                              <w:t xml:space="preserve">Characteristic symptoms and objective confirmation are key to the 2024 joint guidance from NICE, BTS, and SIGN. Fractional Exhaled nitric oxide (Feno) at or above 50 parts per billion is suggestive of diagnosis in adults and at or above 35 parts per billion in children 5 to 16 years of age. There are two ways to show bronchodilator reversibility in adults: FEV1 improvement of at least 12% and 200 milliliters after bronchodilator use (after two weeks), or a peak-flow variability of at least 20% over two weeks (Chukwuka Elendu </w:t>
                            </w:r>
                            <w:r w:rsidRPr="00BC0C9E">
                              <w:rPr>
                                <w:rFonts w:ascii="Arial" w:hAnsi="Arial" w:cs="Arial"/>
                                <w:i/>
                                <w:iCs/>
                                <w:sz w:val="24"/>
                                <w:szCs w:val="24"/>
                              </w:rPr>
                              <w:t>et al.,</w:t>
                            </w:r>
                            <w:r w:rsidRPr="00624893">
                              <w:rPr>
                                <w:rFonts w:ascii="Arial" w:hAnsi="Arial" w:cs="Arial"/>
                                <w:sz w:val="24"/>
                                <w:szCs w:val="24"/>
                              </w:rPr>
                              <w:t xml:space="preserve"> 2025). These thresholds must be included in a diagnostic sequence and not as a standalone test.</w:t>
                            </w:r>
                          </w:p>
                          <w:p w14:paraId="15E450F8" w14:textId="77777777" w:rsidR="007D5555" w:rsidRPr="00624893" w:rsidRDefault="007D5555" w:rsidP="00624893">
                            <w:pPr>
                              <w:spacing w:line="360" w:lineRule="auto"/>
                              <w:jc w:val="both"/>
                              <w:rPr>
                                <w:rFonts w:ascii="Arial" w:hAnsi="Arial" w:cs="Arial"/>
                                <w:sz w:val="24"/>
                                <w:szCs w:val="24"/>
                              </w:rPr>
                            </w:pPr>
                          </w:p>
                          <w:p w14:paraId="50DC226B" w14:textId="7302FDFA" w:rsidR="007D5555" w:rsidRDefault="007D5555" w:rsidP="00624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8DF7B" id="Text Box 14" o:spid="_x0000_s1041" type="#_x0000_t202" style="position:absolute;margin-left:-4.4pt;margin-top:4.5pt;width:278pt;height:317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" fillcolor="#f4b083 [1941]" stroked="f" strokeweight=".5pt">
                <v:textbox>
                  <w:txbxContent>
                    <w:p w14:paraId="36FD1FE1" w14:textId="77777777" w:rsidR="007D5555" w:rsidRPr="00CB622E" w:rsidRDefault="007D5555" w:rsidP="00CB622E">
                      <w:pPr>
                        <w:pStyle w:val="Heading2"/>
                        <w:rPr>
                          <w:rFonts w:ascii="Arial" w:hAnsi="Arial" w:cs="Arial"/>
                          <w:b/>
                          <w:bCs/>
                          <w:sz w:val="24"/>
                          <w:szCs w:val="24"/>
                        </w:rPr>
                      </w:pPr>
                      <w:bookmarkStart w:id="25" w:name="_Toc242910814"/>
                      <w:r w:rsidRPr="00CB622E">
                        <w:rPr>
                          <w:rFonts w:ascii="Arial" w:hAnsi="Arial" w:cs="Arial"/>
                          <w:b/>
                          <w:bCs/>
                          <w:sz w:val="24"/>
                          <w:szCs w:val="24"/>
                        </w:rPr>
                        <w:t>Diagnosis and assessment</w:t>
                      </w:r>
                      <w:bookmarkEnd w:id="25"/>
                    </w:p>
                    <w:p w14:paraId="32E853D1" w14:textId="39A15CF0" w:rsidR="007D5555" w:rsidRPr="00624893" w:rsidRDefault="007D5555" w:rsidP="00624893">
                      <w:pPr>
                        <w:spacing w:line="360" w:lineRule="auto"/>
                        <w:jc w:val="both"/>
                        <w:rPr>
                          <w:rFonts w:ascii="Arial" w:hAnsi="Arial" w:cs="Arial"/>
                          <w:sz w:val="24"/>
                          <w:szCs w:val="24"/>
                        </w:rPr>
                      </w:pPr>
                      <w:r w:rsidRPr="00624893">
                        <w:rPr>
                          <w:rFonts w:ascii="Arial" w:hAnsi="Arial" w:cs="Arial"/>
                          <w:sz w:val="24"/>
                          <w:szCs w:val="24"/>
                        </w:rPr>
                        <w:t xml:space="preserve">Characteristic symptoms and objective confirmation are key to the 2024 joint guidance from NICE, BTS, and SIGN. Fractional Exhaled nitric oxide (Feno) at or above 50 parts per billion is suggestive of diagnosis in adults and at or above 35 parts per billion in children 5 to 16 years of age. There are two ways to show bronchodilator reversibility in adults: FEV1 improvement of at least 12% and 200 milliliters after bronchodilator use (after two weeks), or a peak-flow variability of at least 20% over two weeks (Chukwuka Elendu </w:t>
                      </w:r>
                      <w:r w:rsidRPr="00BC0C9E">
                        <w:rPr>
                          <w:rFonts w:ascii="Arial" w:hAnsi="Arial" w:cs="Arial"/>
                          <w:i/>
                          <w:iCs/>
                          <w:sz w:val="24"/>
                          <w:szCs w:val="24"/>
                        </w:rPr>
                        <w:t>et al.,</w:t>
                      </w:r>
                      <w:r w:rsidRPr="00624893">
                        <w:rPr>
                          <w:rFonts w:ascii="Arial" w:hAnsi="Arial" w:cs="Arial"/>
                          <w:sz w:val="24"/>
                          <w:szCs w:val="24"/>
                        </w:rPr>
                        <w:t xml:space="preserve"> 2025). These thresholds must be included in a diagnostic sequence and not as a standalone test.</w:t>
                      </w:r>
                    </w:p>
                    <w:p w14:paraId="15E450F8" w14:textId="77777777" w:rsidR="007D5555" w:rsidRPr="00624893" w:rsidRDefault="007D5555" w:rsidP="00624893">
                      <w:pPr>
                        <w:spacing w:line="360" w:lineRule="auto"/>
                        <w:jc w:val="both"/>
                        <w:rPr>
                          <w:rFonts w:ascii="Arial" w:hAnsi="Arial" w:cs="Arial"/>
                          <w:sz w:val="24"/>
                          <w:szCs w:val="24"/>
                        </w:rPr>
                      </w:pPr>
                    </w:p>
                    <w:p w14:paraId="50DC226B" w14:textId="7302FDFA" w:rsidR="007D5555" w:rsidRDefault="007D5555" w:rsidP="00624893"/>
                  </w:txbxContent>
                </v:textbox>
                <w10:wrap anchorx="margin"/>
              </v:shape>
            </w:pict>
          </mc:Fallback>
        </mc:AlternateContent>
      </w:r>
    </w:p>
    <w:p w14:paraId="7AA33A7A" w14:textId="5DFCBCFD" w:rsidR="000238E7" w:rsidRPr="0028335A" w:rsidRDefault="008D2732" w:rsidP="000238E7">
      <w:pPr>
        <w:spacing w:line="360" w:lineRule="auto"/>
        <w:jc w:val="both"/>
        <w:rPr>
          <w:rFonts w:ascii="Arial" w:hAnsi="Arial" w:cs="Arial"/>
          <w:sz w:val="24"/>
          <w:szCs w:val="24"/>
          <w:lang w:val="en-GB"/>
        </w:rPr>
      </w:pPr>
      <w:r w:rsidRPr="0028335A">
        <w:rPr>
          <w:noProof/>
          <w:sz w:val="20"/>
          <w:lang w:val="en-GB"/>
        </w:rPr>
        <w:drawing>
          <wp:anchor distT="0" distB="0" distL="114300" distR="114300" simplePos="0" relativeHeight="251683840" behindDoc="0" locked="0" layoutInCell="1" allowOverlap="1" wp14:anchorId="20FDD429" wp14:editId="48DEB3B7">
            <wp:simplePos x="0" y="0"/>
            <wp:positionH relativeFrom="margin">
              <wp:posOffset>3589655</wp:posOffset>
            </wp:positionH>
            <wp:positionV relativeFrom="page">
              <wp:posOffset>5006340</wp:posOffset>
            </wp:positionV>
            <wp:extent cx="3322320" cy="2263140"/>
            <wp:effectExtent l="0" t="0" r="0" b="3810"/>
            <wp:wrapSquare wrapText="bothSides"/>
            <wp:docPr id="1594029726" name="Image 32"/>
            <wp:cNvGraphicFramePr/>
            <a:graphic xmlns:a="http://schemas.openxmlformats.org/drawingml/2006/main">
              <a:graphicData uri="http://schemas.openxmlformats.org/drawingml/2006/picture">
                <pic:pic xmlns:pic="http://schemas.openxmlformats.org/drawingml/2006/picture">
                  <pic:nvPicPr>
                    <pic:cNvPr id="1594029726" name="Image 3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322320" cy="2263140"/>
                    </a:xfrm>
                    <a:prstGeom prst="rect">
                      <a:avLst/>
                    </a:prstGeom>
                  </pic:spPr>
                </pic:pic>
              </a:graphicData>
            </a:graphic>
            <wp14:sizeRelH relativeFrom="margin">
              <wp14:pctWidth>0</wp14:pctWidth>
            </wp14:sizeRelH>
            <wp14:sizeRelV relativeFrom="margin">
              <wp14:pctHeight>0</wp14:pctHeight>
            </wp14:sizeRelV>
          </wp:anchor>
        </w:drawing>
      </w:r>
    </w:p>
    <w:p w14:paraId="0B4E9D8E" w14:textId="6E865A28" w:rsidR="005A08CD" w:rsidRPr="007E10DE" w:rsidRDefault="008D2732" w:rsidP="005A08CD">
      <w:pPr>
        <w:spacing w:line="424" w:lineRule="exact"/>
        <w:jc w:val="center"/>
        <w:rPr>
          <w:rFonts w:ascii="Arial" w:eastAsia="Inter Bold" w:hAnsi="Arial" w:cs="Arial"/>
          <w:color w:val="000000"/>
          <w:kern w:val="24"/>
        </w:rPr>
      </w:pPr>
      <w:r w:rsidRPr="0028335A">
        <w:rPr>
          <w:noProof/>
          <w:lang w:val="en-GB"/>
        </w:rPr>
        <mc:AlternateContent>
          <mc:Choice Requires="wps">
            <w:drawing>
              <wp:anchor distT="0" distB="0" distL="114300" distR="114300" simplePos="0" relativeHeight="251691008" behindDoc="0" locked="0" layoutInCell="1" allowOverlap="1" wp14:anchorId="5594199C" wp14:editId="50297B07">
                <wp:simplePos x="0" y="0"/>
                <wp:positionH relativeFrom="margin">
                  <wp:posOffset>3658870</wp:posOffset>
                </wp:positionH>
                <wp:positionV relativeFrom="paragraph">
                  <wp:posOffset>2273649</wp:posOffset>
                </wp:positionV>
                <wp:extent cx="3573780" cy="511175"/>
                <wp:effectExtent l="0" t="0" r="0" b="0"/>
                <wp:wrapNone/>
                <wp:docPr id="792152544" name="TextBox 10"/>
                <wp:cNvGraphicFramePr/>
                <a:graphic xmlns:a="http://schemas.openxmlformats.org/drawingml/2006/main">
                  <a:graphicData uri="http://schemas.microsoft.com/office/word/2010/wordprocessingShape">
                    <wps:wsp>
                      <wps:cNvSpPr txBox="1"/>
                      <wps:spPr>
                        <a:xfrm>
                          <a:off x="0" y="0"/>
                          <a:ext cx="3573780" cy="511175"/>
                        </a:xfrm>
                        <a:prstGeom prst="rect">
                          <a:avLst/>
                        </a:prstGeom>
                      </wps:spPr>
                      <wps:txbx>
                        <w:txbxContent>
                          <w:p w14:paraId="4EFDA6A5" w14:textId="73EEF1AA" w:rsidR="008D2732" w:rsidRDefault="007D5555" w:rsidP="008D2732">
                            <w:pPr>
                              <w:spacing w:line="424" w:lineRule="exact"/>
                              <w:jc w:val="center"/>
                              <w:rPr>
                                <w:rFonts w:ascii="Arial" w:eastAsia="Inter Bold" w:hAnsi="Arial" w:cs="Arial"/>
                                <w:color w:val="000000"/>
                                <w:kern w:val="24"/>
                              </w:rPr>
                            </w:pPr>
                            <w:r w:rsidRPr="007E10DE">
                              <w:rPr>
                                <w:rFonts w:ascii="Arial" w:eastAsia="Inter Bold" w:hAnsi="Arial" w:cs="Arial"/>
                                <w:color w:val="000000"/>
                                <w:kern w:val="24"/>
                              </w:rPr>
                              <w:t>Single Inhaler Triple Therapy</w:t>
                            </w:r>
                          </w:p>
                          <w:p w14:paraId="52C2D97F" w14:textId="77777777" w:rsidR="005A08CD" w:rsidRDefault="005A08CD"/>
                        </w:txbxContent>
                      </wps:txbx>
                      <wps:bodyPr wrap="square" lIns="0" tIns="0" rIns="0" bIns="0" rtlCol="0" anchor="t">
                        <a:spAutoFit/>
                      </wps:bodyPr>
                    </wps:wsp>
                  </a:graphicData>
                </a:graphic>
                <wp14:sizeRelH relativeFrom="margin">
                  <wp14:pctWidth>0</wp14:pctWidth>
                </wp14:sizeRelH>
                <wp14:sizeRelV relativeFrom="margin">
                  <wp14:pctHeight>0</wp14:pctHeight>
                </wp14:sizeRelV>
              </wp:anchor>
            </w:drawing>
          </mc:Choice>
          <mc:Fallback>
            <w:pict>
              <v:shape w14:anchorId="5594199C" id="TextBox 10" o:spid="_x0000_s1042" type="#_x0000_t202" style="position:absolute;left:0;text-align:left;margin-left:288.1pt;margin-top:179.05pt;width:281.4pt;height:40.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" filled="f" stroked="f">
                <v:textbox style="mso-fit-shape-to-text:t" inset="0,0,0,0">
                  <w:txbxContent>
                    <w:p w14:paraId="4EFDA6A5" w14:textId="73EEF1AA" w:rsidR="008D2732" w:rsidRDefault="007D5555" w:rsidP="008D2732">
                      <w:pPr>
                        <w:spacing w:line="424" w:lineRule="exact"/>
                        <w:jc w:val="center"/>
                        <w:rPr>
                          <w:rFonts w:ascii="Arial" w:eastAsia="Inter Bold" w:hAnsi="Arial" w:cs="Arial"/>
                          <w:color w:val="000000"/>
                          <w:kern w:val="24"/>
                        </w:rPr>
                      </w:pPr>
                      <w:r w:rsidRPr="007E10DE">
                        <w:rPr>
                          <w:rFonts w:ascii="Arial" w:eastAsia="Inter Bold" w:hAnsi="Arial" w:cs="Arial"/>
                          <w:color w:val="000000"/>
                          <w:kern w:val="24"/>
                        </w:rPr>
                        <w:t>Single Inhaler Triple Therapy</w:t>
                      </w:r>
                    </w:p>
                    <w:p w14:paraId="52C2D97F" w14:textId="77777777" w:rsidR="005A08CD" w:rsidRDefault="005A08CD"/>
                  </w:txbxContent>
                </v:textbox>
                <w10:wrap anchorx="margin"/>
              </v:shape>
            </w:pict>
          </mc:Fallback>
        </mc:AlternateContent>
      </w:r>
      <w:r w:rsidR="005A08CD">
        <w:rPr>
          <w:rFonts w:ascii="Arial" w:eastAsia="Inter Bold" w:hAnsi="Arial" w:cs="Arial"/>
          <w:color w:val="000000"/>
          <w:kern w:val="24"/>
        </w:rPr>
        <w:t>2025)</w:t>
      </w:r>
    </w:p>
    <w:p w14:paraId="04E6AF26" w14:textId="7ACE8DDF" w:rsidR="000238E7" w:rsidRPr="0028335A" w:rsidRDefault="005A08CD" w:rsidP="00BE6E38">
      <w:pPr>
        <w:rPr>
          <w:lang w:val="en-GB"/>
        </w:rPr>
      </w:pPr>
      <w:r w:rsidRPr="0028335A">
        <w:rPr>
          <w:noProof/>
          <w:lang w:val="en-GB"/>
          <w14:ligatures w14:val="standardContextual"/>
        </w:rPr>
        <mc:AlternateContent>
          <mc:Choice Requires="wps">
            <w:drawing>
              <wp:anchor distT="0" distB="0" distL="114300" distR="114300" simplePos="0" relativeHeight="251682816" behindDoc="0" locked="0" layoutInCell="1" allowOverlap="1" wp14:anchorId="0F8FEC2C" wp14:editId="1FB8D565">
                <wp:simplePos x="0" y="0"/>
                <wp:positionH relativeFrom="column">
                  <wp:posOffset>4878475</wp:posOffset>
                </wp:positionH>
                <wp:positionV relativeFrom="paragraph">
                  <wp:posOffset>2343757</wp:posOffset>
                </wp:positionV>
                <wp:extent cx="3988742" cy="251460"/>
                <wp:effectExtent l="0" t="0" r="12065" b="15240"/>
                <wp:wrapNone/>
                <wp:docPr id="1119745757" name="Text Box 12"/>
                <wp:cNvGraphicFramePr/>
                <a:graphic xmlns:a="http://schemas.openxmlformats.org/drawingml/2006/main">
                  <a:graphicData uri="http://schemas.microsoft.com/office/word/2010/wordprocessingShape">
                    <wps:wsp>
                      <wps:cNvSpPr txBox="1"/>
                      <wps:spPr>
                        <a:xfrm>
                          <a:off x="0" y="0"/>
                          <a:ext cx="3988742" cy="251460"/>
                        </a:xfrm>
                        <a:prstGeom prst="rect">
                          <a:avLst/>
                        </a:prstGeom>
                        <a:solidFill>
                          <a:schemeClr val="lt1"/>
                        </a:solidFill>
                        <a:ln w="6350">
                          <a:solidFill>
                            <a:prstClr val="black"/>
                          </a:solidFill>
                        </a:ln>
                      </wps:spPr>
                      <wps:txbx>
                        <w:txbxContent>
                          <w:p w14:paraId="1DAA4FCB" w14:textId="5D50B50B" w:rsidR="007D5555" w:rsidRPr="000238E7" w:rsidRDefault="005A08CD" w:rsidP="000238E7">
                            <w:pPr>
                              <w:rPr>
                                <w:rFonts w:ascii="Arial" w:hAnsi="Arial" w:cs="Arial"/>
                              </w:rPr>
                            </w:pPr>
                            <w:r>
                              <w:rPr>
                                <w:rFonts w:ascii="Arial" w:hAnsi="Arial" w:cs="Arial"/>
                              </w:rPr>
                              <w:t>(</w:t>
                            </w:r>
                            <w:r w:rsidR="007D5555" w:rsidRPr="000238E7">
                              <w:rPr>
                                <w:rFonts w:ascii="Arial" w:hAnsi="Arial" w:cs="Arial"/>
                              </w:rPr>
                              <w:t>Springer Nature</w:t>
                            </w:r>
                            <w:r>
                              <w:rPr>
                                <w:rFonts w:ascii="Arial" w:hAnsi="Arial" w:cs="Arial"/>
                              </w:rPr>
                              <w:t xml:space="preserve"> Asthma 2025)</w:t>
                            </w:r>
                          </w:p>
                          <w:p w14:paraId="5B0C5DC3" w14:textId="77777777" w:rsidR="007D5555" w:rsidRDefault="007D55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8FEC2C" id="Text Box 12" o:spid="_x0000_s1043" type="#_x0000_t202" style="position:absolute;margin-left:384.15pt;margin-top:184.55pt;width:314.05pt;height:19.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" fillcolor="white [3201]" strokeweight=".5pt">
                <v:textbox>
                  <w:txbxContent>
                    <w:p w14:paraId="1DAA4FCB" w14:textId="5D50B50B" w:rsidR="007D5555" w:rsidRPr="000238E7" w:rsidRDefault="005A08CD" w:rsidP="000238E7">
                      <w:pPr>
                        <w:rPr>
                          <w:rFonts w:ascii="Arial" w:hAnsi="Arial" w:cs="Arial"/>
                        </w:rPr>
                      </w:pPr>
                      <w:r>
                        <w:rPr>
                          <w:rFonts w:ascii="Arial" w:hAnsi="Arial" w:cs="Arial"/>
                        </w:rPr>
                        <w:t>(</w:t>
                      </w:r>
                      <w:r w:rsidR="007D5555" w:rsidRPr="000238E7">
                        <w:rPr>
                          <w:rFonts w:ascii="Arial" w:hAnsi="Arial" w:cs="Arial"/>
                        </w:rPr>
                        <w:t>Springer Nature</w:t>
                      </w:r>
                      <w:r>
                        <w:rPr>
                          <w:rFonts w:ascii="Arial" w:hAnsi="Arial" w:cs="Arial"/>
                        </w:rPr>
                        <w:t xml:space="preserve"> Asthma 2025)</w:t>
                      </w:r>
                    </w:p>
                    <w:p w14:paraId="5B0C5DC3" w14:textId="77777777" w:rsidR="007D5555" w:rsidRDefault="007D5555"/>
                  </w:txbxContent>
                </v:textbox>
              </v:shape>
            </w:pict>
          </mc:Fallback>
        </mc:AlternateContent>
      </w:r>
      <w:r w:rsidR="000238E7" w:rsidRPr="0028335A">
        <w:rPr>
          <w:lang w:val="en-GB"/>
        </w:rPr>
        <w:br w:type="column"/>
      </w:r>
      <w:r w:rsidR="00CB622E" w:rsidRPr="0028335A">
        <w:rPr>
          <w:noProof/>
          <w:lang w:val="en-GB"/>
          <w14:ligatures w14:val="standardContextual"/>
        </w:rPr>
        <w:lastRenderedPageBreak/>
        <mc:AlternateContent>
          <mc:Choice Requires="wps">
            <w:drawing>
              <wp:anchor distT="0" distB="0" distL="114300" distR="114300" simplePos="0" relativeHeight="251686912" behindDoc="0" locked="0" layoutInCell="1" allowOverlap="1" wp14:anchorId="29BC0FE3" wp14:editId="337CAD12">
                <wp:simplePos x="0" y="0"/>
                <wp:positionH relativeFrom="column">
                  <wp:posOffset>76200</wp:posOffset>
                </wp:positionH>
                <wp:positionV relativeFrom="paragraph">
                  <wp:posOffset>0</wp:posOffset>
                </wp:positionV>
                <wp:extent cx="3048000" cy="4457700"/>
                <wp:effectExtent l="0" t="0" r="0" b="0"/>
                <wp:wrapNone/>
                <wp:docPr id="939916364" name="Text Box 13"/>
                <wp:cNvGraphicFramePr/>
                <a:graphic xmlns:a="http://schemas.openxmlformats.org/drawingml/2006/main">
                  <a:graphicData uri="http://schemas.microsoft.com/office/word/2010/wordprocessingShape">
                    <wps:wsp>
                      <wps:cNvSpPr txBox="1"/>
                      <wps:spPr>
                        <a:xfrm>
                          <a:off x="0" y="0"/>
                          <a:ext cx="3048000" cy="4457700"/>
                        </a:xfrm>
                        <a:prstGeom prst="rect">
                          <a:avLst/>
                        </a:prstGeom>
                        <a:solidFill>
                          <a:schemeClr val="accent4">
                            <a:lumMod val="40000"/>
                            <a:lumOff val="60000"/>
                          </a:schemeClr>
                        </a:solidFill>
                        <a:ln w="6350">
                          <a:noFill/>
                        </a:ln>
                      </wps:spPr>
                      <wps:txbx>
                        <w:txbxContent>
                          <w:p w14:paraId="307AE722" w14:textId="66C6FB4D" w:rsidR="007D5555" w:rsidRPr="00CB622E" w:rsidRDefault="007D5555" w:rsidP="00284E15">
                            <w:pPr>
                              <w:pStyle w:val="Heading2"/>
                              <w:jc w:val="center"/>
                              <w:rPr>
                                <w:rFonts w:ascii="Arial" w:hAnsi="Arial" w:cs="Arial"/>
                                <w:b/>
                                <w:bCs/>
                                <w:sz w:val="24"/>
                                <w:szCs w:val="24"/>
                              </w:rPr>
                            </w:pPr>
                            <w:bookmarkStart w:id="26" w:name="_Toc242910815"/>
                            <w:r w:rsidRPr="00CB622E">
                              <w:rPr>
                                <w:rFonts w:ascii="Arial" w:hAnsi="Arial" w:cs="Arial"/>
                                <w:b/>
                                <w:bCs/>
                                <w:sz w:val="24"/>
                                <w:szCs w:val="24"/>
                              </w:rPr>
                              <w:t>Medication</w:t>
                            </w:r>
                            <w:r w:rsidRPr="00CB622E">
                              <w:rPr>
                                <w:rFonts w:ascii="Arial" w:hAnsi="Arial" w:cs="Arial"/>
                                <w:b/>
                                <w:bCs/>
                                <w:spacing w:val="-15"/>
                                <w:sz w:val="24"/>
                                <w:szCs w:val="24"/>
                              </w:rPr>
                              <w:t xml:space="preserve"> </w:t>
                            </w:r>
                            <w:r w:rsidRPr="00CB622E">
                              <w:rPr>
                                <w:rFonts w:ascii="Arial" w:hAnsi="Arial" w:cs="Arial"/>
                                <w:b/>
                                <w:bCs/>
                                <w:sz w:val="24"/>
                                <w:szCs w:val="24"/>
                              </w:rPr>
                              <w:t>and</w:t>
                            </w:r>
                            <w:r w:rsidRPr="00CB622E">
                              <w:rPr>
                                <w:rFonts w:ascii="Arial" w:hAnsi="Arial" w:cs="Arial"/>
                                <w:b/>
                                <w:bCs/>
                                <w:spacing w:val="-14"/>
                                <w:sz w:val="24"/>
                                <w:szCs w:val="24"/>
                              </w:rPr>
                              <w:t xml:space="preserve"> </w:t>
                            </w:r>
                            <w:r w:rsidRPr="00CB622E">
                              <w:rPr>
                                <w:rFonts w:ascii="Arial" w:hAnsi="Arial" w:cs="Arial"/>
                                <w:b/>
                                <w:bCs/>
                                <w:sz w:val="24"/>
                                <w:szCs w:val="24"/>
                              </w:rPr>
                              <w:t>Technique</w:t>
                            </w:r>
                            <w:bookmarkEnd w:id="26"/>
                          </w:p>
                          <w:p w14:paraId="7601DE3D" w14:textId="28490616" w:rsidR="007D5555" w:rsidRPr="00BE6E38" w:rsidRDefault="005A08CD" w:rsidP="00BE6E38">
                            <w:pPr>
                              <w:spacing w:before="77" w:line="324" w:lineRule="auto"/>
                              <w:ind w:left="263"/>
                              <w:jc w:val="both"/>
                              <w:rPr>
                                <w:rFonts w:ascii="Arial" w:hAnsi="Arial" w:cs="Arial"/>
                                <w:sz w:val="24"/>
                                <w:szCs w:val="24"/>
                              </w:rPr>
                            </w:pPr>
                            <w:proofErr w:type="spellStart"/>
                            <w:r>
                              <w:rPr>
                                <w:rFonts w:ascii="Arial" w:hAnsi="Arial" w:cs="Arial"/>
                                <w:w w:val="105"/>
                                <w:sz w:val="24"/>
                                <w:szCs w:val="24"/>
                              </w:rPr>
                              <w:t>Accoding</w:t>
                            </w:r>
                            <w:proofErr w:type="spellEnd"/>
                            <w:r>
                              <w:rPr>
                                <w:rFonts w:ascii="Arial" w:hAnsi="Arial" w:cs="Arial"/>
                                <w:w w:val="105"/>
                                <w:sz w:val="24"/>
                                <w:szCs w:val="24"/>
                              </w:rPr>
                              <w:t xml:space="preserve"> to NICE, (2024), using </w:t>
                            </w:r>
                            <w:r w:rsidR="007D5555" w:rsidRPr="00BE6E38">
                              <w:rPr>
                                <w:rFonts w:ascii="Arial" w:hAnsi="Arial" w:cs="Arial"/>
                                <w:w w:val="105"/>
                                <w:sz w:val="24"/>
                                <w:szCs w:val="24"/>
                              </w:rPr>
                              <w:t xml:space="preserve">a corticosteroid inhaler will </w:t>
                            </w:r>
                            <w:r>
                              <w:rPr>
                                <w:rFonts w:ascii="Arial" w:hAnsi="Arial" w:cs="Arial"/>
                                <w:w w:val="105"/>
                                <w:sz w:val="24"/>
                                <w:szCs w:val="24"/>
                              </w:rPr>
                              <w:t>help</w:t>
                            </w:r>
                            <w:r w:rsidR="007D5555" w:rsidRPr="00BE6E38">
                              <w:rPr>
                                <w:rFonts w:ascii="Arial" w:hAnsi="Arial" w:cs="Arial"/>
                                <w:w w:val="105"/>
                                <w:sz w:val="24"/>
                                <w:szCs w:val="24"/>
                              </w:rPr>
                              <w:t xml:space="preserve"> the underlying inflammation that causes asthma, whereas using a reliever alone will not. Age, severity, previous attacks and current guideline pathway will influence treatment selection (Dekhuijzen</w:t>
                            </w:r>
                            <w:r w:rsidR="007D5555" w:rsidRPr="00BE6E38">
                              <w:rPr>
                                <w:rFonts w:ascii="Arial" w:hAnsi="Arial" w:cs="Arial"/>
                                <w:spacing w:val="-5"/>
                                <w:w w:val="105"/>
                                <w:sz w:val="24"/>
                                <w:szCs w:val="24"/>
                              </w:rPr>
                              <w:t xml:space="preserve"> </w:t>
                            </w:r>
                            <w:r w:rsidR="007D5555" w:rsidRPr="005A08CD">
                              <w:rPr>
                                <w:rFonts w:ascii="Arial" w:hAnsi="Arial" w:cs="Arial"/>
                                <w:i/>
                                <w:iCs/>
                                <w:w w:val="105"/>
                                <w:sz w:val="24"/>
                                <w:szCs w:val="24"/>
                              </w:rPr>
                              <w:t>et</w:t>
                            </w:r>
                            <w:r w:rsidR="007D5555" w:rsidRPr="005A08CD">
                              <w:rPr>
                                <w:rFonts w:ascii="Arial" w:hAnsi="Arial" w:cs="Arial"/>
                                <w:i/>
                                <w:iCs/>
                                <w:spacing w:val="-5"/>
                                <w:w w:val="105"/>
                                <w:sz w:val="24"/>
                                <w:szCs w:val="24"/>
                              </w:rPr>
                              <w:t xml:space="preserve"> </w:t>
                            </w:r>
                            <w:r w:rsidR="007D5555" w:rsidRPr="005A08CD">
                              <w:rPr>
                                <w:rFonts w:ascii="Arial" w:hAnsi="Arial" w:cs="Arial"/>
                                <w:i/>
                                <w:iCs/>
                                <w:w w:val="105"/>
                                <w:sz w:val="24"/>
                                <w:szCs w:val="24"/>
                              </w:rPr>
                              <w:t>al.,</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2022).</w:t>
                            </w:r>
                            <w:r w:rsidR="007D5555" w:rsidRPr="00BE6E38">
                              <w:rPr>
                                <w:rFonts w:ascii="Arial" w:hAnsi="Arial" w:cs="Arial"/>
                                <w:spacing w:val="-5"/>
                                <w:w w:val="105"/>
                                <w:sz w:val="24"/>
                                <w:szCs w:val="24"/>
                              </w:rPr>
                              <w:t xml:space="preserve"> </w:t>
                            </w:r>
                            <w:r>
                              <w:rPr>
                                <w:rFonts w:ascii="Arial" w:hAnsi="Arial" w:cs="Arial"/>
                                <w:spacing w:val="-5"/>
                                <w:w w:val="105"/>
                                <w:sz w:val="24"/>
                                <w:szCs w:val="24"/>
                              </w:rPr>
                              <w:t xml:space="preserve">Inhalers and </w:t>
                            </w:r>
                            <w:r>
                              <w:rPr>
                                <w:rFonts w:ascii="Arial" w:hAnsi="Arial" w:cs="Arial"/>
                                <w:w w:val="105"/>
                                <w:sz w:val="24"/>
                                <w:szCs w:val="24"/>
                              </w:rPr>
                              <w:t>d</w:t>
                            </w:r>
                            <w:r w:rsidR="007D5555" w:rsidRPr="00BE6E38">
                              <w:rPr>
                                <w:rFonts w:ascii="Arial" w:hAnsi="Arial" w:cs="Arial"/>
                                <w:w w:val="105"/>
                                <w:sz w:val="24"/>
                                <w:szCs w:val="24"/>
                              </w:rPr>
                              <w:t>evices</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used</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should</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be demonstrated</w:t>
                            </w:r>
                            <w:r>
                              <w:rPr>
                                <w:rFonts w:ascii="Arial" w:hAnsi="Arial" w:cs="Arial"/>
                                <w:w w:val="105"/>
                                <w:sz w:val="24"/>
                                <w:szCs w:val="24"/>
                              </w:rPr>
                              <w:t xml:space="preserve"> and observed</w:t>
                            </w:r>
                            <w:r w:rsidR="007D5555" w:rsidRPr="00BE6E38">
                              <w:rPr>
                                <w:rFonts w:ascii="Arial" w:hAnsi="Arial" w:cs="Arial"/>
                                <w:w w:val="105"/>
                                <w:sz w:val="24"/>
                                <w:szCs w:val="24"/>
                              </w:rPr>
                              <w:t xml:space="preserve"> by healthcare </w:t>
                            </w:r>
                            <w:proofErr w:type="gramStart"/>
                            <w:r w:rsidR="007D5555" w:rsidRPr="00BE6E38">
                              <w:rPr>
                                <w:rFonts w:ascii="Arial" w:hAnsi="Arial" w:cs="Arial"/>
                                <w:w w:val="105"/>
                                <w:sz w:val="24"/>
                                <w:szCs w:val="24"/>
                              </w:rPr>
                              <w:t>professionals, and</w:t>
                            </w:r>
                            <w:proofErr w:type="gramEnd"/>
                            <w:r w:rsidR="007D5555" w:rsidRPr="00BE6E38">
                              <w:rPr>
                                <w:rFonts w:ascii="Arial" w:hAnsi="Arial" w:cs="Arial"/>
                                <w:w w:val="105"/>
                                <w:sz w:val="24"/>
                                <w:szCs w:val="24"/>
                              </w:rPr>
                              <w:t xml:space="preserve"> corrected at subsequent reviews. </w:t>
                            </w:r>
                            <w:r w:rsidR="00F63556">
                              <w:rPr>
                                <w:rFonts w:ascii="Arial" w:hAnsi="Arial" w:cs="Arial"/>
                                <w:w w:val="105"/>
                                <w:sz w:val="24"/>
                                <w:szCs w:val="24"/>
                              </w:rPr>
                              <w:t xml:space="preserve">Exacerbations </w:t>
                            </w:r>
                            <w:r w:rsidR="007D5555" w:rsidRPr="00BE6E38">
                              <w:rPr>
                                <w:rFonts w:ascii="Arial" w:hAnsi="Arial" w:cs="Arial"/>
                                <w:w w:val="105"/>
                                <w:sz w:val="24"/>
                                <w:szCs w:val="24"/>
                              </w:rPr>
                              <w:t>can be caused by instructions for inhaling that were incorrectly followed, poor adherence, problem</w:t>
                            </w:r>
                            <w:r w:rsidR="007D5555" w:rsidRPr="00BE6E38">
                              <w:rPr>
                                <w:rFonts w:ascii="Arial" w:hAnsi="Arial" w:cs="Arial"/>
                                <w:spacing w:val="-13"/>
                                <w:w w:val="105"/>
                                <w:sz w:val="24"/>
                                <w:szCs w:val="24"/>
                              </w:rPr>
                              <w:t xml:space="preserve"> </w:t>
                            </w:r>
                            <w:r w:rsidR="007D5555" w:rsidRPr="00BE6E38">
                              <w:rPr>
                                <w:rFonts w:ascii="Arial" w:hAnsi="Arial" w:cs="Arial"/>
                                <w:w w:val="105"/>
                                <w:sz w:val="24"/>
                                <w:szCs w:val="24"/>
                              </w:rPr>
                              <w:t>with</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affordability</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or</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continued</w:t>
                            </w:r>
                            <w:r w:rsidR="007D5555" w:rsidRPr="00BE6E38">
                              <w:rPr>
                                <w:rFonts w:ascii="Arial" w:hAnsi="Arial" w:cs="Arial"/>
                                <w:spacing w:val="-12"/>
                                <w:w w:val="105"/>
                                <w:sz w:val="24"/>
                                <w:szCs w:val="24"/>
                              </w:rPr>
                              <w:t xml:space="preserve"> </w:t>
                            </w:r>
                            <w:r w:rsidR="007D5555" w:rsidRPr="00BE6E38">
                              <w:rPr>
                                <w:rFonts w:ascii="Arial" w:hAnsi="Arial" w:cs="Arial"/>
                                <w:spacing w:val="-2"/>
                                <w:w w:val="105"/>
                                <w:sz w:val="24"/>
                                <w:szCs w:val="24"/>
                              </w:rPr>
                              <w:t>exposure</w:t>
                            </w:r>
                            <w:r w:rsidR="007D5555">
                              <w:rPr>
                                <w:rFonts w:ascii="Arial" w:hAnsi="Arial" w:cs="Arial"/>
                                <w:spacing w:val="-2"/>
                                <w:w w:val="105"/>
                                <w:sz w:val="24"/>
                                <w:szCs w:val="24"/>
                              </w:rPr>
                              <w:t xml:space="preserve"> to the medication </w:t>
                            </w:r>
                            <w:r w:rsidR="007D5555" w:rsidRPr="00BE6E38">
                              <w:rPr>
                                <w:rFonts w:ascii="Arial" w:hAnsi="Arial" w:cs="Arial"/>
                              </w:rPr>
                              <w:t>(GINA</w:t>
                            </w:r>
                            <w:r w:rsidR="007D5555" w:rsidRPr="00BE6E38">
                              <w:rPr>
                                <w:rFonts w:ascii="Arial" w:hAnsi="Arial" w:cs="Arial"/>
                                <w:spacing w:val="29"/>
                              </w:rPr>
                              <w:t xml:space="preserve"> </w:t>
                            </w:r>
                            <w:r w:rsidR="007D5555" w:rsidRPr="00BE6E38">
                              <w:rPr>
                                <w:rFonts w:ascii="Arial" w:hAnsi="Arial" w:cs="Arial"/>
                              </w:rPr>
                              <w:t>2025;</w:t>
                            </w:r>
                            <w:r w:rsidR="007D5555" w:rsidRPr="00BE6E38">
                              <w:rPr>
                                <w:rFonts w:ascii="Arial" w:hAnsi="Arial" w:cs="Arial"/>
                                <w:spacing w:val="28"/>
                              </w:rPr>
                              <w:t xml:space="preserve"> </w:t>
                            </w:r>
                            <w:r w:rsidR="007D5555" w:rsidRPr="00BE6E38">
                              <w:rPr>
                                <w:rFonts w:ascii="Arial" w:hAnsi="Arial" w:cs="Arial"/>
                              </w:rPr>
                              <w:t>NICE</w:t>
                            </w:r>
                            <w:r w:rsidR="007D5555" w:rsidRPr="00BE6E38">
                              <w:rPr>
                                <w:rFonts w:ascii="Arial" w:hAnsi="Arial" w:cs="Arial"/>
                                <w:spacing w:val="28"/>
                              </w:rPr>
                              <w:t xml:space="preserve"> </w:t>
                            </w:r>
                            <w:r w:rsidR="007D5555" w:rsidRPr="00BE6E38">
                              <w:rPr>
                                <w:rFonts w:ascii="Arial" w:hAnsi="Arial" w:cs="Arial"/>
                                <w:spacing w:val="-2"/>
                              </w:rPr>
                              <w:t>2024).</w:t>
                            </w:r>
                          </w:p>
                          <w:p w14:paraId="456C88D7" w14:textId="77777777" w:rsidR="007D5555" w:rsidRPr="00BE6E38" w:rsidRDefault="007D5555">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C0FE3" id="Text Box 13" o:spid="_x0000_s1044" type="#_x0000_t202" style="position:absolute;margin-left:6pt;margin-top:0;width:240pt;height:3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" fillcolor="#ffe599 [1303]" stroked="f" strokeweight=".5pt">
                <v:textbox>
                  <w:txbxContent>
                    <w:p w14:paraId="307AE722" w14:textId="66C6FB4D" w:rsidR="007D5555" w:rsidRPr="00CB622E" w:rsidRDefault="007D5555" w:rsidP="00284E15">
                      <w:pPr>
                        <w:pStyle w:val="Heading2"/>
                        <w:jc w:val="center"/>
                        <w:rPr>
                          <w:rFonts w:ascii="Arial" w:hAnsi="Arial" w:cs="Arial"/>
                          <w:b/>
                          <w:bCs/>
                          <w:sz w:val="24"/>
                          <w:szCs w:val="24"/>
                        </w:rPr>
                      </w:pPr>
                      <w:bookmarkStart w:id="27" w:name="_Toc242910815"/>
                      <w:r w:rsidRPr="00CB622E">
                        <w:rPr>
                          <w:rFonts w:ascii="Arial" w:hAnsi="Arial" w:cs="Arial"/>
                          <w:b/>
                          <w:bCs/>
                          <w:sz w:val="24"/>
                          <w:szCs w:val="24"/>
                        </w:rPr>
                        <w:t>Medication</w:t>
                      </w:r>
                      <w:r w:rsidRPr="00CB622E">
                        <w:rPr>
                          <w:rFonts w:ascii="Arial" w:hAnsi="Arial" w:cs="Arial"/>
                          <w:b/>
                          <w:bCs/>
                          <w:spacing w:val="-15"/>
                          <w:sz w:val="24"/>
                          <w:szCs w:val="24"/>
                        </w:rPr>
                        <w:t xml:space="preserve"> </w:t>
                      </w:r>
                      <w:r w:rsidRPr="00CB622E">
                        <w:rPr>
                          <w:rFonts w:ascii="Arial" w:hAnsi="Arial" w:cs="Arial"/>
                          <w:b/>
                          <w:bCs/>
                          <w:sz w:val="24"/>
                          <w:szCs w:val="24"/>
                        </w:rPr>
                        <w:t>and</w:t>
                      </w:r>
                      <w:r w:rsidRPr="00CB622E">
                        <w:rPr>
                          <w:rFonts w:ascii="Arial" w:hAnsi="Arial" w:cs="Arial"/>
                          <w:b/>
                          <w:bCs/>
                          <w:spacing w:val="-14"/>
                          <w:sz w:val="24"/>
                          <w:szCs w:val="24"/>
                        </w:rPr>
                        <w:t xml:space="preserve"> </w:t>
                      </w:r>
                      <w:r w:rsidRPr="00CB622E">
                        <w:rPr>
                          <w:rFonts w:ascii="Arial" w:hAnsi="Arial" w:cs="Arial"/>
                          <w:b/>
                          <w:bCs/>
                          <w:sz w:val="24"/>
                          <w:szCs w:val="24"/>
                        </w:rPr>
                        <w:t>Technique</w:t>
                      </w:r>
                      <w:bookmarkEnd w:id="27"/>
                    </w:p>
                    <w:p w14:paraId="7601DE3D" w14:textId="28490616" w:rsidR="007D5555" w:rsidRPr="00BE6E38" w:rsidRDefault="005A08CD" w:rsidP="00BE6E38">
                      <w:pPr>
                        <w:spacing w:before="77" w:line="324" w:lineRule="auto"/>
                        <w:ind w:left="263"/>
                        <w:jc w:val="both"/>
                        <w:rPr>
                          <w:rFonts w:ascii="Arial" w:hAnsi="Arial" w:cs="Arial"/>
                          <w:sz w:val="24"/>
                          <w:szCs w:val="24"/>
                        </w:rPr>
                      </w:pPr>
                      <w:proofErr w:type="spellStart"/>
                      <w:r>
                        <w:rPr>
                          <w:rFonts w:ascii="Arial" w:hAnsi="Arial" w:cs="Arial"/>
                          <w:w w:val="105"/>
                          <w:sz w:val="24"/>
                          <w:szCs w:val="24"/>
                        </w:rPr>
                        <w:t>Accoding</w:t>
                      </w:r>
                      <w:proofErr w:type="spellEnd"/>
                      <w:r>
                        <w:rPr>
                          <w:rFonts w:ascii="Arial" w:hAnsi="Arial" w:cs="Arial"/>
                          <w:w w:val="105"/>
                          <w:sz w:val="24"/>
                          <w:szCs w:val="24"/>
                        </w:rPr>
                        <w:t xml:space="preserve"> to NICE, (2024), using </w:t>
                      </w:r>
                      <w:r w:rsidR="007D5555" w:rsidRPr="00BE6E38">
                        <w:rPr>
                          <w:rFonts w:ascii="Arial" w:hAnsi="Arial" w:cs="Arial"/>
                          <w:w w:val="105"/>
                          <w:sz w:val="24"/>
                          <w:szCs w:val="24"/>
                        </w:rPr>
                        <w:t xml:space="preserve">a corticosteroid inhaler will </w:t>
                      </w:r>
                      <w:r>
                        <w:rPr>
                          <w:rFonts w:ascii="Arial" w:hAnsi="Arial" w:cs="Arial"/>
                          <w:w w:val="105"/>
                          <w:sz w:val="24"/>
                          <w:szCs w:val="24"/>
                        </w:rPr>
                        <w:t>help</w:t>
                      </w:r>
                      <w:r w:rsidR="007D5555" w:rsidRPr="00BE6E38">
                        <w:rPr>
                          <w:rFonts w:ascii="Arial" w:hAnsi="Arial" w:cs="Arial"/>
                          <w:w w:val="105"/>
                          <w:sz w:val="24"/>
                          <w:szCs w:val="24"/>
                        </w:rPr>
                        <w:t xml:space="preserve"> the underlying inflammation that causes asthma, whereas using a reliever alone will not. Age, severity, previous attacks and current guideline pathway will influence treatment selection (Dekhuijzen</w:t>
                      </w:r>
                      <w:r w:rsidR="007D5555" w:rsidRPr="00BE6E38">
                        <w:rPr>
                          <w:rFonts w:ascii="Arial" w:hAnsi="Arial" w:cs="Arial"/>
                          <w:spacing w:val="-5"/>
                          <w:w w:val="105"/>
                          <w:sz w:val="24"/>
                          <w:szCs w:val="24"/>
                        </w:rPr>
                        <w:t xml:space="preserve"> </w:t>
                      </w:r>
                      <w:r w:rsidR="007D5555" w:rsidRPr="005A08CD">
                        <w:rPr>
                          <w:rFonts w:ascii="Arial" w:hAnsi="Arial" w:cs="Arial"/>
                          <w:i/>
                          <w:iCs/>
                          <w:w w:val="105"/>
                          <w:sz w:val="24"/>
                          <w:szCs w:val="24"/>
                        </w:rPr>
                        <w:t>et</w:t>
                      </w:r>
                      <w:r w:rsidR="007D5555" w:rsidRPr="005A08CD">
                        <w:rPr>
                          <w:rFonts w:ascii="Arial" w:hAnsi="Arial" w:cs="Arial"/>
                          <w:i/>
                          <w:iCs/>
                          <w:spacing w:val="-5"/>
                          <w:w w:val="105"/>
                          <w:sz w:val="24"/>
                          <w:szCs w:val="24"/>
                        </w:rPr>
                        <w:t xml:space="preserve"> </w:t>
                      </w:r>
                      <w:r w:rsidR="007D5555" w:rsidRPr="005A08CD">
                        <w:rPr>
                          <w:rFonts w:ascii="Arial" w:hAnsi="Arial" w:cs="Arial"/>
                          <w:i/>
                          <w:iCs/>
                          <w:w w:val="105"/>
                          <w:sz w:val="24"/>
                          <w:szCs w:val="24"/>
                        </w:rPr>
                        <w:t>al.,</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2022).</w:t>
                      </w:r>
                      <w:r w:rsidR="007D5555" w:rsidRPr="00BE6E38">
                        <w:rPr>
                          <w:rFonts w:ascii="Arial" w:hAnsi="Arial" w:cs="Arial"/>
                          <w:spacing w:val="-5"/>
                          <w:w w:val="105"/>
                          <w:sz w:val="24"/>
                          <w:szCs w:val="24"/>
                        </w:rPr>
                        <w:t xml:space="preserve"> </w:t>
                      </w:r>
                      <w:r>
                        <w:rPr>
                          <w:rFonts w:ascii="Arial" w:hAnsi="Arial" w:cs="Arial"/>
                          <w:spacing w:val="-5"/>
                          <w:w w:val="105"/>
                          <w:sz w:val="24"/>
                          <w:szCs w:val="24"/>
                        </w:rPr>
                        <w:t xml:space="preserve">Inhalers and </w:t>
                      </w:r>
                      <w:r>
                        <w:rPr>
                          <w:rFonts w:ascii="Arial" w:hAnsi="Arial" w:cs="Arial"/>
                          <w:w w:val="105"/>
                          <w:sz w:val="24"/>
                          <w:szCs w:val="24"/>
                        </w:rPr>
                        <w:t>d</w:t>
                      </w:r>
                      <w:r w:rsidR="007D5555" w:rsidRPr="00BE6E38">
                        <w:rPr>
                          <w:rFonts w:ascii="Arial" w:hAnsi="Arial" w:cs="Arial"/>
                          <w:w w:val="105"/>
                          <w:sz w:val="24"/>
                          <w:szCs w:val="24"/>
                        </w:rPr>
                        <w:t>evices</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used</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should</w:t>
                      </w:r>
                      <w:r w:rsidR="007D5555" w:rsidRPr="00BE6E38">
                        <w:rPr>
                          <w:rFonts w:ascii="Arial" w:hAnsi="Arial" w:cs="Arial"/>
                          <w:spacing w:val="-5"/>
                          <w:w w:val="105"/>
                          <w:sz w:val="24"/>
                          <w:szCs w:val="24"/>
                        </w:rPr>
                        <w:t xml:space="preserve"> </w:t>
                      </w:r>
                      <w:r w:rsidR="007D5555" w:rsidRPr="00BE6E38">
                        <w:rPr>
                          <w:rFonts w:ascii="Arial" w:hAnsi="Arial" w:cs="Arial"/>
                          <w:w w:val="105"/>
                          <w:sz w:val="24"/>
                          <w:szCs w:val="24"/>
                        </w:rPr>
                        <w:t>be demonstrated</w:t>
                      </w:r>
                      <w:r>
                        <w:rPr>
                          <w:rFonts w:ascii="Arial" w:hAnsi="Arial" w:cs="Arial"/>
                          <w:w w:val="105"/>
                          <w:sz w:val="24"/>
                          <w:szCs w:val="24"/>
                        </w:rPr>
                        <w:t xml:space="preserve"> and observed</w:t>
                      </w:r>
                      <w:r w:rsidR="007D5555" w:rsidRPr="00BE6E38">
                        <w:rPr>
                          <w:rFonts w:ascii="Arial" w:hAnsi="Arial" w:cs="Arial"/>
                          <w:w w:val="105"/>
                          <w:sz w:val="24"/>
                          <w:szCs w:val="24"/>
                        </w:rPr>
                        <w:t xml:space="preserve"> by healthcare </w:t>
                      </w:r>
                      <w:proofErr w:type="gramStart"/>
                      <w:r w:rsidR="007D5555" w:rsidRPr="00BE6E38">
                        <w:rPr>
                          <w:rFonts w:ascii="Arial" w:hAnsi="Arial" w:cs="Arial"/>
                          <w:w w:val="105"/>
                          <w:sz w:val="24"/>
                          <w:szCs w:val="24"/>
                        </w:rPr>
                        <w:t>professionals, and</w:t>
                      </w:r>
                      <w:proofErr w:type="gramEnd"/>
                      <w:r w:rsidR="007D5555" w:rsidRPr="00BE6E38">
                        <w:rPr>
                          <w:rFonts w:ascii="Arial" w:hAnsi="Arial" w:cs="Arial"/>
                          <w:w w:val="105"/>
                          <w:sz w:val="24"/>
                          <w:szCs w:val="24"/>
                        </w:rPr>
                        <w:t xml:space="preserve"> corrected at subsequent reviews. </w:t>
                      </w:r>
                      <w:r w:rsidR="00F63556">
                        <w:rPr>
                          <w:rFonts w:ascii="Arial" w:hAnsi="Arial" w:cs="Arial"/>
                          <w:w w:val="105"/>
                          <w:sz w:val="24"/>
                          <w:szCs w:val="24"/>
                        </w:rPr>
                        <w:t xml:space="preserve">Exacerbations </w:t>
                      </w:r>
                      <w:r w:rsidR="007D5555" w:rsidRPr="00BE6E38">
                        <w:rPr>
                          <w:rFonts w:ascii="Arial" w:hAnsi="Arial" w:cs="Arial"/>
                          <w:w w:val="105"/>
                          <w:sz w:val="24"/>
                          <w:szCs w:val="24"/>
                        </w:rPr>
                        <w:t>can be caused by instructions for inhaling that were incorrectly followed, poor adherence, problem</w:t>
                      </w:r>
                      <w:r w:rsidR="007D5555" w:rsidRPr="00BE6E38">
                        <w:rPr>
                          <w:rFonts w:ascii="Arial" w:hAnsi="Arial" w:cs="Arial"/>
                          <w:spacing w:val="-13"/>
                          <w:w w:val="105"/>
                          <w:sz w:val="24"/>
                          <w:szCs w:val="24"/>
                        </w:rPr>
                        <w:t xml:space="preserve"> </w:t>
                      </w:r>
                      <w:r w:rsidR="007D5555" w:rsidRPr="00BE6E38">
                        <w:rPr>
                          <w:rFonts w:ascii="Arial" w:hAnsi="Arial" w:cs="Arial"/>
                          <w:w w:val="105"/>
                          <w:sz w:val="24"/>
                          <w:szCs w:val="24"/>
                        </w:rPr>
                        <w:t>with</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affordability</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or</w:t>
                      </w:r>
                      <w:r w:rsidR="007D5555" w:rsidRPr="00BE6E38">
                        <w:rPr>
                          <w:rFonts w:ascii="Arial" w:hAnsi="Arial" w:cs="Arial"/>
                          <w:spacing w:val="-12"/>
                          <w:w w:val="105"/>
                          <w:sz w:val="24"/>
                          <w:szCs w:val="24"/>
                        </w:rPr>
                        <w:t xml:space="preserve"> </w:t>
                      </w:r>
                      <w:r w:rsidR="007D5555" w:rsidRPr="00BE6E38">
                        <w:rPr>
                          <w:rFonts w:ascii="Arial" w:hAnsi="Arial" w:cs="Arial"/>
                          <w:w w:val="105"/>
                          <w:sz w:val="24"/>
                          <w:szCs w:val="24"/>
                        </w:rPr>
                        <w:t>continued</w:t>
                      </w:r>
                      <w:r w:rsidR="007D5555" w:rsidRPr="00BE6E38">
                        <w:rPr>
                          <w:rFonts w:ascii="Arial" w:hAnsi="Arial" w:cs="Arial"/>
                          <w:spacing w:val="-12"/>
                          <w:w w:val="105"/>
                          <w:sz w:val="24"/>
                          <w:szCs w:val="24"/>
                        </w:rPr>
                        <w:t xml:space="preserve"> </w:t>
                      </w:r>
                      <w:r w:rsidR="007D5555" w:rsidRPr="00BE6E38">
                        <w:rPr>
                          <w:rFonts w:ascii="Arial" w:hAnsi="Arial" w:cs="Arial"/>
                          <w:spacing w:val="-2"/>
                          <w:w w:val="105"/>
                          <w:sz w:val="24"/>
                          <w:szCs w:val="24"/>
                        </w:rPr>
                        <w:t>exposure</w:t>
                      </w:r>
                      <w:r w:rsidR="007D5555">
                        <w:rPr>
                          <w:rFonts w:ascii="Arial" w:hAnsi="Arial" w:cs="Arial"/>
                          <w:spacing w:val="-2"/>
                          <w:w w:val="105"/>
                          <w:sz w:val="24"/>
                          <w:szCs w:val="24"/>
                        </w:rPr>
                        <w:t xml:space="preserve"> to the medication </w:t>
                      </w:r>
                      <w:r w:rsidR="007D5555" w:rsidRPr="00BE6E38">
                        <w:rPr>
                          <w:rFonts w:ascii="Arial" w:hAnsi="Arial" w:cs="Arial"/>
                        </w:rPr>
                        <w:t>(GINA</w:t>
                      </w:r>
                      <w:r w:rsidR="007D5555" w:rsidRPr="00BE6E38">
                        <w:rPr>
                          <w:rFonts w:ascii="Arial" w:hAnsi="Arial" w:cs="Arial"/>
                          <w:spacing w:val="29"/>
                        </w:rPr>
                        <w:t xml:space="preserve"> </w:t>
                      </w:r>
                      <w:r w:rsidR="007D5555" w:rsidRPr="00BE6E38">
                        <w:rPr>
                          <w:rFonts w:ascii="Arial" w:hAnsi="Arial" w:cs="Arial"/>
                        </w:rPr>
                        <w:t>2025;</w:t>
                      </w:r>
                      <w:r w:rsidR="007D5555" w:rsidRPr="00BE6E38">
                        <w:rPr>
                          <w:rFonts w:ascii="Arial" w:hAnsi="Arial" w:cs="Arial"/>
                          <w:spacing w:val="28"/>
                        </w:rPr>
                        <w:t xml:space="preserve"> </w:t>
                      </w:r>
                      <w:r w:rsidR="007D5555" w:rsidRPr="00BE6E38">
                        <w:rPr>
                          <w:rFonts w:ascii="Arial" w:hAnsi="Arial" w:cs="Arial"/>
                        </w:rPr>
                        <w:t>NICE</w:t>
                      </w:r>
                      <w:r w:rsidR="007D5555" w:rsidRPr="00BE6E38">
                        <w:rPr>
                          <w:rFonts w:ascii="Arial" w:hAnsi="Arial" w:cs="Arial"/>
                          <w:spacing w:val="28"/>
                        </w:rPr>
                        <w:t xml:space="preserve"> </w:t>
                      </w:r>
                      <w:r w:rsidR="007D5555" w:rsidRPr="00BE6E38">
                        <w:rPr>
                          <w:rFonts w:ascii="Arial" w:hAnsi="Arial" w:cs="Arial"/>
                          <w:spacing w:val="-2"/>
                        </w:rPr>
                        <w:t>2024).</w:t>
                      </w:r>
                    </w:p>
                    <w:p w14:paraId="456C88D7" w14:textId="77777777" w:rsidR="007D5555" w:rsidRPr="00BE6E38" w:rsidRDefault="007D5555">
                      <w:pPr>
                        <w:rPr>
                          <w:rFonts w:ascii="Arial" w:hAnsi="Arial" w:cs="Arial"/>
                          <w:sz w:val="24"/>
                          <w:szCs w:val="24"/>
                        </w:rPr>
                      </w:pPr>
                    </w:p>
                  </w:txbxContent>
                </v:textbox>
              </v:shape>
            </w:pict>
          </mc:Fallback>
        </mc:AlternateContent>
      </w:r>
      <w:r w:rsidR="007E10DE" w:rsidRPr="0028335A">
        <w:rPr>
          <w:noProof/>
          <w:lang w:val="en-GB"/>
          <w14:ligatures w14:val="standardContextual"/>
        </w:rPr>
        <mc:AlternateContent>
          <mc:Choice Requires="wps">
            <w:drawing>
              <wp:anchor distT="0" distB="0" distL="114300" distR="114300" simplePos="0" relativeHeight="251688960" behindDoc="0" locked="0" layoutInCell="1" allowOverlap="1" wp14:anchorId="42EC124F" wp14:editId="41FA82F2">
                <wp:simplePos x="0" y="0"/>
                <wp:positionH relativeFrom="margin">
                  <wp:align>right</wp:align>
                </wp:positionH>
                <wp:positionV relativeFrom="paragraph">
                  <wp:posOffset>30480</wp:posOffset>
                </wp:positionV>
                <wp:extent cx="2979420" cy="3848100"/>
                <wp:effectExtent l="0" t="0" r="0" b="0"/>
                <wp:wrapNone/>
                <wp:docPr id="1349757536" name="Text Box 15"/>
                <wp:cNvGraphicFramePr/>
                <a:graphic xmlns:a="http://schemas.openxmlformats.org/drawingml/2006/main">
                  <a:graphicData uri="http://schemas.microsoft.com/office/word/2010/wordprocessingShape">
                    <wps:wsp>
                      <wps:cNvSpPr txBox="1"/>
                      <wps:spPr>
                        <a:xfrm>
                          <a:off x="0" y="0"/>
                          <a:ext cx="2979420" cy="3848100"/>
                        </a:xfrm>
                        <a:prstGeom prst="rect">
                          <a:avLst/>
                        </a:prstGeom>
                        <a:solidFill>
                          <a:schemeClr val="accent2">
                            <a:lumMod val="40000"/>
                            <a:lumOff val="60000"/>
                          </a:schemeClr>
                        </a:solidFill>
                        <a:ln w="6350">
                          <a:noFill/>
                        </a:ln>
                      </wps:spPr>
                      <wps:txbx>
                        <w:txbxContent>
                          <w:p w14:paraId="48115F72" w14:textId="729BB091" w:rsidR="007D5555" w:rsidRPr="00CB622E" w:rsidRDefault="007D5555" w:rsidP="00284E15">
                            <w:pPr>
                              <w:pStyle w:val="Heading2"/>
                              <w:jc w:val="center"/>
                              <w:rPr>
                                <w:rFonts w:ascii="Arial" w:hAnsi="Arial" w:cs="Arial"/>
                                <w:b/>
                                <w:bCs/>
                                <w:sz w:val="24"/>
                                <w:szCs w:val="24"/>
                              </w:rPr>
                            </w:pPr>
                            <w:bookmarkStart w:id="28" w:name="_Toc242910816"/>
                            <w:r w:rsidRPr="00CB622E">
                              <w:rPr>
                                <w:rFonts w:ascii="Arial" w:hAnsi="Arial" w:cs="Arial"/>
                                <w:b/>
                                <w:bCs/>
                                <w:sz w:val="24"/>
                                <w:szCs w:val="24"/>
                              </w:rPr>
                              <w:t>Responding to deterioration</w:t>
                            </w:r>
                            <w:bookmarkEnd w:id="28"/>
                          </w:p>
                          <w:p w14:paraId="493CAF0F" w14:textId="3659CC80" w:rsidR="007D5555" w:rsidRPr="002F58CA" w:rsidRDefault="007D5555" w:rsidP="002F58CA">
                            <w:pPr>
                              <w:spacing w:line="360" w:lineRule="auto"/>
                              <w:jc w:val="both"/>
                              <w:rPr>
                                <w:rFonts w:ascii="Arial" w:hAnsi="Arial" w:cs="Arial"/>
                                <w:sz w:val="24"/>
                                <w:szCs w:val="24"/>
                              </w:rPr>
                            </w:pPr>
                            <w:r w:rsidRPr="002F58CA">
                              <w:rPr>
                                <w:rFonts w:ascii="Arial" w:hAnsi="Arial" w:cs="Arial"/>
                                <w:sz w:val="24"/>
                                <w:szCs w:val="24"/>
                              </w:rPr>
                              <w:t>Impaired breathlessness, build-up of reliever usage, waking during the night and falling peak-flow levels should be assessed and evaluated promptly in relation to the individual written action plan. Severe symptoms, exhaustion, confusion or inability to speak normally require emergency medical attention (GINA, 2025). A plan should define escalation steps, emergency contact and follow up plans, and should not leave any room for ambiguity and confusion for families</w:t>
                            </w:r>
                            <w:r w:rsidR="00F63556">
                              <w:rPr>
                                <w:rFonts w:ascii="Arial" w:hAnsi="Arial" w:cs="Arial"/>
                                <w:sz w:val="24"/>
                                <w:szCs w:val="24"/>
                              </w:rPr>
                              <w:t xml:space="preserve"> (NHS, 2024)</w:t>
                            </w:r>
                            <w:r w:rsidRPr="002F58CA">
                              <w:rPr>
                                <w:rFonts w:ascii="Arial" w:hAnsi="Arial" w:cs="Arial"/>
                                <w:sz w:val="24"/>
                                <w:szCs w:val="24"/>
                              </w:rPr>
                              <w:t>.</w:t>
                            </w:r>
                          </w:p>
                          <w:p w14:paraId="0C39868D" w14:textId="3814C049" w:rsidR="007D5555" w:rsidRPr="002F58CA" w:rsidRDefault="007D5555" w:rsidP="002F58CA">
                            <w:pPr>
                              <w:spacing w:line="360" w:lineRule="auto"/>
                              <w:jc w:val="both"/>
                              <w:rPr>
                                <w:rFonts w:ascii="Arial" w:hAnsi="Arial" w:cs="Arial"/>
                                <w:sz w:val="24"/>
                                <w:szCs w:val="24"/>
                              </w:rPr>
                            </w:pPr>
                          </w:p>
                          <w:p w14:paraId="7A4D0F57" w14:textId="77777777" w:rsidR="007D5555" w:rsidRPr="002F58CA" w:rsidRDefault="007D5555" w:rsidP="002F58CA">
                            <w:pPr>
                              <w:spacing w:line="360" w:lineRule="auto"/>
                              <w:jc w:val="both"/>
                              <w:rPr>
                                <w:rFonts w:ascii="Arial" w:hAnsi="Arial" w:cs="Arial"/>
                                <w:sz w:val="24"/>
                                <w:szCs w:val="24"/>
                              </w:rPr>
                            </w:pPr>
                          </w:p>
                          <w:p w14:paraId="0245D17F" w14:textId="77777777" w:rsidR="007D5555" w:rsidRDefault="007D5555"/>
                          <w:p w14:paraId="1507DAEE" w14:textId="77777777" w:rsidR="007D5555" w:rsidRDefault="007D5555"/>
                          <w:p w14:paraId="13E77452" w14:textId="1EF5DB6C" w:rsidR="007D5555" w:rsidRDefault="007D55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C124F" id="Text Box 15" o:spid="_x0000_s1045" type="#_x0000_t202" style="position:absolute;margin-left:183.4pt;margin-top:2.4pt;width:234.6pt;height:303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" fillcolor="#f7caac [1301]" stroked="f" strokeweight=".5pt">
                <v:textbox>
                  <w:txbxContent>
                    <w:p w14:paraId="48115F72" w14:textId="729BB091" w:rsidR="007D5555" w:rsidRPr="00CB622E" w:rsidRDefault="007D5555" w:rsidP="00284E15">
                      <w:pPr>
                        <w:pStyle w:val="Heading2"/>
                        <w:jc w:val="center"/>
                        <w:rPr>
                          <w:rFonts w:ascii="Arial" w:hAnsi="Arial" w:cs="Arial"/>
                          <w:b/>
                          <w:bCs/>
                          <w:sz w:val="24"/>
                          <w:szCs w:val="24"/>
                        </w:rPr>
                      </w:pPr>
                      <w:bookmarkStart w:id="29" w:name="_Toc242910816"/>
                      <w:r w:rsidRPr="00CB622E">
                        <w:rPr>
                          <w:rFonts w:ascii="Arial" w:hAnsi="Arial" w:cs="Arial"/>
                          <w:b/>
                          <w:bCs/>
                          <w:sz w:val="24"/>
                          <w:szCs w:val="24"/>
                        </w:rPr>
                        <w:t>Responding to deterioration</w:t>
                      </w:r>
                      <w:bookmarkEnd w:id="29"/>
                    </w:p>
                    <w:p w14:paraId="493CAF0F" w14:textId="3659CC80" w:rsidR="007D5555" w:rsidRPr="002F58CA" w:rsidRDefault="007D5555" w:rsidP="002F58CA">
                      <w:pPr>
                        <w:spacing w:line="360" w:lineRule="auto"/>
                        <w:jc w:val="both"/>
                        <w:rPr>
                          <w:rFonts w:ascii="Arial" w:hAnsi="Arial" w:cs="Arial"/>
                          <w:sz w:val="24"/>
                          <w:szCs w:val="24"/>
                        </w:rPr>
                      </w:pPr>
                      <w:r w:rsidRPr="002F58CA">
                        <w:rPr>
                          <w:rFonts w:ascii="Arial" w:hAnsi="Arial" w:cs="Arial"/>
                          <w:sz w:val="24"/>
                          <w:szCs w:val="24"/>
                        </w:rPr>
                        <w:t>Impaired breathlessness, build-up of reliever usage, waking during the night and falling peak-flow levels should be assessed and evaluated promptly in relation to the individual written action plan. Severe symptoms, exhaustion, confusion or inability to speak normally require emergency medical attention (GINA, 2025). A plan should define escalation steps, emergency contact and follow up plans, and should not leave any room for ambiguity and confusion for families</w:t>
                      </w:r>
                      <w:r w:rsidR="00F63556">
                        <w:rPr>
                          <w:rFonts w:ascii="Arial" w:hAnsi="Arial" w:cs="Arial"/>
                          <w:sz w:val="24"/>
                          <w:szCs w:val="24"/>
                        </w:rPr>
                        <w:t xml:space="preserve"> (NHS, 2024)</w:t>
                      </w:r>
                      <w:r w:rsidRPr="002F58CA">
                        <w:rPr>
                          <w:rFonts w:ascii="Arial" w:hAnsi="Arial" w:cs="Arial"/>
                          <w:sz w:val="24"/>
                          <w:szCs w:val="24"/>
                        </w:rPr>
                        <w:t>.</w:t>
                      </w:r>
                    </w:p>
                    <w:p w14:paraId="0C39868D" w14:textId="3814C049" w:rsidR="007D5555" w:rsidRPr="002F58CA" w:rsidRDefault="007D5555" w:rsidP="002F58CA">
                      <w:pPr>
                        <w:spacing w:line="360" w:lineRule="auto"/>
                        <w:jc w:val="both"/>
                        <w:rPr>
                          <w:rFonts w:ascii="Arial" w:hAnsi="Arial" w:cs="Arial"/>
                          <w:sz w:val="24"/>
                          <w:szCs w:val="24"/>
                        </w:rPr>
                      </w:pPr>
                    </w:p>
                    <w:p w14:paraId="7A4D0F57" w14:textId="77777777" w:rsidR="007D5555" w:rsidRPr="002F58CA" w:rsidRDefault="007D5555" w:rsidP="002F58CA">
                      <w:pPr>
                        <w:spacing w:line="360" w:lineRule="auto"/>
                        <w:jc w:val="both"/>
                        <w:rPr>
                          <w:rFonts w:ascii="Arial" w:hAnsi="Arial" w:cs="Arial"/>
                          <w:sz w:val="24"/>
                          <w:szCs w:val="24"/>
                        </w:rPr>
                      </w:pPr>
                    </w:p>
                    <w:p w14:paraId="0245D17F" w14:textId="77777777" w:rsidR="007D5555" w:rsidRDefault="007D5555"/>
                    <w:p w14:paraId="1507DAEE" w14:textId="77777777" w:rsidR="007D5555" w:rsidRDefault="007D5555"/>
                    <w:p w14:paraId="13E77452" w14:textId="1EF5DB6C" w:rsidR="007D5555" w:rsidRDefault="007D5555"/>
                  </w:txbxContent>
                </v:textbox>
                <w10:wrap anchorx="margin"/>
              </v:shape>
            </w:pict>
          </mc:Fallback>
        </mc:AlternateContent>
      </w:r>
    </w:p>
    <w:p w14:paraId="59097DF6" w14:textId="6A46BAB6" w:rsidR="00276E3C" w:rsidRPr="0028335A" w:rsidRDefault="002F58CA">
      <w:pPr>
        <w:rPr>
          <w:lang w:val="en-GB"/>
        </w:rPr>
      </w:pPr>
      <w:r w:rsidRPr="0028335A">
        <w:rPr>
          <w:lang w:val="en-GB"/>
        </w:rPr>
        <w:t xml:space="preserve">  </w:t>
      </w:r>
    </w:p>
    <w:p w14:paraId="51395B2D" w14:textId="2A1F7BC0" w:rsidR="002F58CA" w:rsidRPr="0028335A" w:rsidRDefault="002F58CA">
      <w:pPr>
        <w:rPr>
          <w:lang w:val="en-GB"/>
        </w:rPr>
      </w:pPr>
    </w:p>
    <w:p w14:paraId="5CD466CB" w14:textId="43FAC1B5" w:rsidR="002F58CA" w:rsidRPr="0028335A" w:rsidRDefault="002F58CA">
      <w:pPr>
        <w:rPr>
          <w:lang w:val="en-GB"/>
        </w:rPr>
      </w:pPr>
    </w:p>
    <w:p w14:paraId="3305E956" w14:textId="217A2D84" w:rsidR="002F58CA" w:rsidRPr="0028335A" w:rsidRDefault="002F58CA">
      <w:pPr>
        <w:rPr>
          <w:lang w:val="en-GB"/>
        </w:rPr>
      </w:pPr>
    </w:p>
    <w:p w14:paraId="081DDCF2" w14:textId="5DA87354" w:rsidR="002F58CA" w:rsidRPr="0028335A" w:rsidRDefault="002F58CA">
      <w:pPr>
        <w:rPr>
          <w:lang w:val="en-GB"/>
        </w:rPr>
      </w:pPr>
    </w:p>
    <w:p w14:paraId="4D735BC3" w14:textId="77777777" w:rsidR="002F58CA" w:rsidRPr="0028335A" w:rsidRDefault="002F58CA">
      <w:pPr>
        <w:rPr>
          <w:lang w:val="en-GB"/>
        </w:rPr>
      </w:pPr>
    </w:p>
    <w:p w14:paraId="1647689C" w14:textId="11CB45E3" w:rsidR="002F58CA" w:rsidRPr="0028335A" w:rsidRDefault="002F58CA">
      <w:pPr>
        <w:rPr>
          <w:lang w:val="en-GB"/>
        </w:rPr>
      </w:pPr>
    </w:p>
    <w:p w14:paraId="234B8975" w14:textId="216E463B" w:rsidR="002F58CA" w:rsidRPr="0028335A" w:rsidRDefault="002F58CA">
      <w:pPr>
        <w:rPr>
          <w:lang w:val="en-GB"/>
        </w:rPr>
      </w:pPr>
    </w:p>
    <w:p w14:paraId="25B953F5" w14:textId="28BE8D6E" w:rsidR="002F58CA" w:rsidRPr="0028335A" w:rsidRDefault="002F58CA">
      <w:pPr>
        <w:rPr>
          <w:lang w:val="en-GB"/>
        </w:rPr>
      </w:pPr>
    </w:p>
    <w:p w14:paraId="334C82AE" w14:textId="129F1A26" w:rsidR="002F58CA" w:rsidRPr="0028335A" w:rsidRDefault="002F58CA">
      <w:pPr>
        <w:rPr>
          <w:lang w:val="en-GB"/>
        </w:rPr>
      </w:pPr>
    </w:p>
    <w:p w14:paraId="7DC68DE9" w14:textId="5188B241" w:rsidR="002F58CA" w:rsidRPr="0028335A" w:rsidRDefault="002F58CA">
      <w:pPr>
        <w:rPr>
          <w:lang w:val="en-GB"/>
        </w:rPr>
      </w:pPr>
    </w:p>
    <w:p w14:paraId="24433714" w14:textId="7F24A238" w:rsidR="002F58CA" w:rsidRPr="0028335A" w:rsidRDefault="002F58CA">
      <w:pPr>
        <w:rPr>
          <w:lang w:val="en-GB"/>
        </w:rPr>
      </w:pPr>
    </w:p>
    <w:p w14:paraId="686A6402" w14:textId="3E65E0F1" w:rsidR="002F58CA" w:rsidRPr="0028335A" w:rsidRDefault="002F58CA">
      <w:pPr>
        <w:rPr>
          <w:lang w:val="en-GB"/>
        </w:rPr>
      </w:pPr>
    </w:p>
    <w:p w14:paraId="09C3D1FE" w14:textId="6B164BA9" w:rsidR="002F58CA" w:rsidRPr="0028335A" w:rsidRDefault="002F58CA">
      <w:pPr>
        <w:rPr>
          <w:lang w:val="en-GB"/>
        </w:rPr>
      </w:pPr>
    </w:p>
    <w:p w14:paraId="316A5DFB" w14:textId="1F4C1275" w:rsidR="002F58CA" w:rsidRPr="0028335A" w:rsidRDefault="002F58CA">
      <w:pPr>
        <w:rPr>
          <w:lang w:val="en-GB"/>
        </w:rPr>
      </w:pPr>
    </w:p>
    <w:p w14:paraId="31108E27" w14:textId="77777777" w:rsidR="002F58CA" w:rsidRPr="0028335A" w:rsidRDefault="002F58CA">
      <w:pPr>
        <w:rPr>
          <w:lang w:val="en-GB"/>
        </w:rPr>
      </w:pPr>
    </w:p>
    <w:p w14:paraId="67B4AAEC" w14:textId="77777777" w:rsidR="002F58CA" w:rsidRPr="0028335A" w:rsidRDefault="002F58CA">
      <w:pPr>
        <w:rPr>
          <w:lang w:val="en-GB"/>
        </w:rPr>
      </w:pPr>
    </w:p>
    <w:p w14:paraId="4C793C8B" w14:textId="5D654688" w:rsidR="002F58CA" w:rsidRPr="0028335A" w:rsidRDefault="002F58CA">
      <w:pPr>
        <w:rPr>
          <w:lang w:val="en-GB"/>
        </w:rPr>
      </w:pPr>
    </w:p>
    <w:p w14:paraId="45C2F121" w14:textId="77777777" w:rsidR="002F58CA" w:rsidRPr="0028335A" w:rsidRDefault="002F58CA">
      <w:pPr>
        <w:rPr>
          <w:lang w:val="en-GB"/>
        </w:rPr>
      </w:pPr>
    </w:p>
    <w:p w14:paraId="187C0F44" w14:textId="42DE4D6A" w:rsidR="002F58CA" w:rsidRPr="0028335A" w:rsidRDefault="002F58CA">
      <w:pPr>
        <w:rPr>
          <w:lang w:val="en-GB"/>
        </w:rPr>
      </w:pPr>
    </w:p>
    <w:p w14:paraId="590DB903" w14:textId="77777777" w:rsidR="002F58CA" w:rsidRPr="0028335A" w:rsidRDefault="002F58CA">
      <w:pPr>
        <w:rPr>
          <w:lang w:val="en-GB"/>
        </w:rPr>
      </w:pPr>
    </w:p>
    <w:p w14:paraId="7E886388" w14:textId="77777777" w:rsidR="002F58CA" w:rsidRPr="0028335A" w:rsidRDefault="002F58CA">
      <w:pPr>
        <w:rPr>
          <w:lang w:val="en-GB"/>
        </w:rPr>
      </w:pPr>
    </w:p>
    <w:p w14:paraId="5221E70E" w14:textId="3286437E" w:rsidR="002F58CA" w:rsidRPr="0028335A" w:rsidRDefault="002F58CA">
      <w:pPr>
        <w:rPr>
          <w:lang w:val="en-GB"/>
        </w:rPr>
      </w:pPr>
    </w:p>
    <w:p w14:paraId="06DE65D0" w14:textId="7F0923C0" w:rsidR="002F58CA" w:rsidRPr="0028335A" w:rsidRDefault="002F58CA">
      <w:pPr>
        <w:rPr>
          <w:lang w:val="en-GB"/>
        </w:rPr>
      </w:pPr>
    </w:p>
    <w:p w14:paraId="574632B4" w14:textId="36CA2949" w:rsidR="00846B8E" w:rsidRPr="0028335A" w:rsidRDefault="00846B8E">
      <w:pPr>
        <w:rPr>
          <w:lang w:val="en-GB"/>
        </w:rPr>
      </w:pPr>
      <w:r w:rsidRPr="0028335A">
        <w:rPr>
          <w:lang w:val="en-GB"/>
        </w:rPr>
        <w:t xml:space="preserve">  </w:t>
      </w:r>
    </w:p>
    <w:p w14:paraId="0A875F5B" w14:textId="7784D4B9" w:rsidR="00846B8E" w:rsidRPr="0028335A" w:rsidRDefault="00846B8E">
      <w:pPr>
        <w:rPr>
          <w:lang w:val="en-GB"/>
        </w:rPr>
      </w:pPr>
    </w:p>
    <w:p w14:paraId="7541B327" w14:textId="6037559C" w:rsidR="00846B8E" w:rsidRPr="0028335A" w:rsidRDefault="00846B8E">
      <w:pPr>
        <w:rPr>
          <w:lang w:val="en-GB"/>
        </w:rPr>
      </w:pPr>
    </w:p>
    <w:p w14:paraId="57DA9E0F" w14:textId="45DC39DB" w:rsidR="00846B8E" w:rsidRPr="0028335A" w:rsidRDefault="00284E15">
      <w:pPr>
        <w:rPr>
          <w:lang w:val="en-GB"/>
        </w:rPr>
      </w:pPr>
      <w:r w:rsidRPr="0028335A">
        <w:rPr>
          <w:noProof/>
          <w:lang w:val="en-GB"/>
        </w:rPr>
        <mc:AlternateContent>
          <mc:Choice Requires="wps">
            <w:drawing>
              <wp:anchor distT="0" distB="0" distL="114300" distR="114300" simplePos="0" relativeHeight="251695104" behindDoc="0" locked="0" layoutInCell="1" allowOverlap="1" wp14:anchorId="1CA79B92" wp14:editId="7AF074D4">
                <wp:simplePos x="0" y="0"/>
                <wp:positionH relativeFrom="column">
                  <wp:posOffset>1263650</wp:posOffset>
                </wp:positionH>
                <wp:positionV relativeFrom="paragraph">
                  <wp:posOffset>61595</wp:posOffset>
                </wp:positionV>
                <wp:extent cx="4847590" cy="3331210"/>
                <wp:effectExtent l="0" t="0" r="0" b="2540"/>
                <wp:wrapNone/>
                <wp:docPr id="4" name="Freeform 4"/>
                <wp:cNvGraphicFramePr/>
                <a:graphic xmlns:a="http://schemas.openxmlformats.org/drawingml/2006/main">
                  <a:graphicData uri="http://schemas.microsoft.com/office/word/2010/wordprocessingShape">
                    <wps:wsp>
                      <wps:cNvSpPr/>
                      <wps:spPr>
                        <a:xfrm>
                          <a:off x="0" y="0"/>
                          <a:ext cx="4847590" cy="3331210"/>
                        </a:xfrm>
                        <a:custGeom>
                          <a:avLst/>
                          <a:gdLst/>
                          <a:ahLst/>
                          <a:cxnLst/>
                          <a:rect l="l" t="t" r="r" b="b"/>
                          <a:pathLst>
                            <a:path w="3428509" h="2571382">
                              <a:moveTo>
                                <a:pt x="0" y="0"/>
                              </a:moveTo>
                              <a:lnTo>
                                <a:pt x="3428509" y="0"/>
                              </a:lnTo>
                              <a:lnTo>
                                <a:pt x="3428509" y="2571382"/>
                              </a:lnTo>
                              <a:lnTo>
                                <a:pt x="0" y="2571382"/>
                              </a:lnTo>
                              <a:lnTo>
                                <a:pt x="0" y="0"/>
                              </a:lnTo>
                              <a:close/>
                            </a:path>
                          </a:pathLst>
                        </a:custGeom>
                        <a:blipFill>
                          <a:blip r:embed="rId48"/>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98D2C14" id="Freeform 4" o:spid="_x0000_s1026" style="position:absolute;margin-left:99.5pt;margin-top:4.85pt;width:381.7pt;height:26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28509,2571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" path="m,l3428509,r,2571382l,2571382,,xe" stroked="f">
                <v:fill r:id="rId50" o:title="" recolor="t" rotate="t" type="frame"/>
                <v:path arrowok="t"/>
              </v:shape>
            </w:pict>
          </mc:Fallback>
        </mc:AlternateContent>
      </w:r>
    </w:p>
    <w:p w14:paraId="721CF9F7" w14:textId="77777777" w:rsidR="00846B8E" w:rsidRPr="0028335A" w:rsidRDefault="00846B8E">
      <w:pPr>
        <w:rPr>
          <w:lang w:val="en-GB"/>
        </w:rPr>
      </w:pPr>
    </w:p>
    <w:p w14:paraId="28D5E371" w14:textId="77777777" w:rsidR="00846B8E" w:rsidRPr="0028335A" w:rsidRDefault="00846B8E">
      <w:pPr>
        <w:rPr>
          <w:lang w:val="en-GB"/>
        </w:rPr>
      </w:pPr>
    </w:p>
    <w:p w14:paraId="3120BA16" w14:textId="77777777" w:rsidR="00846B8E" w:rsidRPr="0028335A" w:rsidRDefault="00846B8E">
      <w:pPr>
        <w:rPr>
          <w:lang w:val="en-GB"/>
        </w:rPr>
      </w:pPr>
    </w:p>
    <w:p w14:paraId="5589AF33" w14:textId="77777777" w:rsidR="00846B8E" w:rsidRPr="0028335A" w:rsidRDefault="00846B8E">
      <w:pPr>
        <w:rPr>
          <w:lang w:val="en-GB"/>
        </w:rPr>
      </w:pPr>
    </w:p>
    <w:p w14:paraId="5DCD2677" w14:textId="77777777" w:rsidR="00846B8E" w:rsidRPr="0028335A" w:rsidRDefault="00846B8E">
      <w:pPr>
        <w:rPr>
          <w:lang w:val="en-GB"/>
        </w:rPr>
      </w:pPr>
    </w:p>
    <w:p w14:paraId="78AEC8F1" w14:textId="77777777" w:rsidR="00846B8E" w:rsidRPr="0028335A" w:rsidRDefault="00846B8E">
      <w:pPr>
        <w:rPr>
          <w:lang w:val="en-GB"/>
        </w:rPr>
      </w:pPr>
    </w:p>
    <w:p w14:paraId="45FF13CB" w14:textId="77777777" w:rsidR="00846B8E" w:rsidRPr="0028335A" w:rsidRDefault="00846B8E">
      <w:pPr>
        <w:rPr>
          <w:lang w:val="en-GB"/>
        </w:rPr>
      </w:pPr>
    </w:p>
    <w:p w14:paraId="59356A5D" w14:textId="55A9007D" w:rsidR="00846B8E" w:rsidRPr="0028335A" w:rsidRDefault="00846B8E">
      <w:pPr>
        <w:rPr>
          <w:lang w:val="en-GB"/>
        </w:rPr>
      </w:pPr>
    </w:p>
    <w:p w14:paraId="7CD6F714" w14:textId="16887809" w:rsidR="00846B8E" w:rsidRPr="0028335A" w:rsidRDefault="00846B8E">
      <w:pPr>
        <w:rPr>
          <w:lang w:val="en-GB"/>
        </w:rPr>
      </w:pPr>
    </w:p>
    <w:p w14:paraId="530AD268" w14:textId="241F7079" w:rsidR="00846B8E" w:rsidRPr="0028335A" w:rsidRDefault="00846B8E">
      <w:pPr>
        <w:rPr>
          <w:lang w:val="en-GB"/>
        </w:rPr>
      </w:pPr>
    </w:p>
    <w:p w14:paraId="0DF15E1D" w14:textId="7EE3302B" w:rsidR="00846B8E" w:rsidRPr="0028335A" w:rsidRDefault="00846B8E">
      <w:pPr>
        <w:rPr>
          <w:lang w:val="en-GB"/>
        </w:rPr>
      </w:pPr>
    </w:p>
    <w:p w14:paraId="4198B01D" w14:textId="378B26AE" w:rsidR="00846B8E" w:rsidRPr="0028335A" w:rsidRDefault="00846B8E">
      <w:pPr>
        <w:rPr>
          <w:lang w:val="en-GB"/>
        </w:rPr>
      </w:pPr>
    </w:p>
    <w:p w14:paraId="05E6AD97" w14:textId="348E8BAE" w:rsidR="00846B8E" w:rsidRPr="0028335A" w:rsidRDefault="00846B8E">
      <w:pPr>
        <w:rPr>
          <w:lang w:val="en-GB"/>
        </w:rPr>
      </w:pPr>
    </w:p>
    <w:p w14:paraId="36EAB6D0" w14:textId="627C1D70" w:rsidR="00846B8E" w:rsidRPr="0028335A" w:rsidRDefault="00846B8E">
      <w:pPr>
        <w:rPr>
          <w:lang w:val="en-GB"/>
        </w:rPr>
      </w:pPr>
    </w:p>
    <w:p w14:paraId="31908E56" w14:textId="0E680BA2" w:rsidR="00846B8E" w:rsidRPr="0028335A" w:rsidRDefault="00846B8E">
      <w:pPr>
        <w:rPr>
          <w:lang w:val="en-GB"/>
        </w:rPr>
      </w:pPr>
    </w:p>
    <w:p w14:paraId="28D13F2F" w14:textId="7120D586" w:rsidR="00846B8E" w:rsidRPr="0028335A" w:rsidRDefault="00846B8E">
      <w:pPr>
        <w:rPr>
          <w:lang w:val="en-GB"/>
        </w:rPr>
      </w:pPr>
    </w:p>
    <w:p w14:paraId="6A33AB33" w14:textId="4AD11EC2" w:rsidR="00846B8E" w:rsidRPr="0028335A" w:rsidRDefault="00846B8E">
      <w:pPr>
        <w:rPr>
          <w:lang w:val="en-GB"/>
        </w:rPr>
      </w:pPr>
    </w:p>
    <w:p w14:paraId="29A00903" w14:textId="18217F07" w:rsidR="007E10DE" w:rsidRPr="0028335A" w:rsidRDefault="007E10DE">
      <w:pPr>
        <w:rPr>
          <w:lang w:val="en-GB"/>
        </w:rPr>
      </w:pPr>
    </w:p>
    <w:p w14:paraId="71858C91" w14:textId="6679D891" w:rsidR="007E10DE" w:rsidRPr="0028335A" w:rsidRDefault="007E10DE">
      <w:pPr>
        <w:rPr>
          <w:lang w:val="en-GB"/>
        </w:rPr>
      </w:pPr>
    </w:p>
    <w:p w14:paraId="494C2DC4" w14:textId="3EF177CE" w:rsidR="007E10DE" w:rsidRPr="0028335A" w:rsidRDefault="007E10DE">
      <w:pPr>
        <w:rPr>
          <w:lang w:val="en-GB"/>
        </w:rPr>
      </w:pPr>
    </w:p>
    <w:p w14:paraId="1AB2A3DE" w14:textId="508DFFD0" w:rsidR="007E10DE" w:rsidRPr="0028335A" w:rsidRDefault="00284E15">
      <w:pPr>
        <w:rPr>
          <w:lang w:val="en-GB"/>
        </w:rPr>
      </w:pPr>
      <w:r w:rsidRPr="0028335A">
        <w:rPr>
          <w:noProof/>
          <w:lang w:val="en-GB"/>
        </w:rPr>
        <mc:AlternateContent>
          <mc:Choice Requires="wps">
            <w:drawing>
              <wp:anchor distT="0" distB="0" distL="114300" distR="114300" simplePos="0" relativeHeight="251697152" behindDoc="0" locked="0" layoutInCell="1" allowOverlap="1" wp14:anchorId="4BEA5FBB" wp14:editId="2024DB3C">
                <wp:simplePos x="0" y="0"/>
                <wp:positionH relativeFrom="column">
                  <wp:posOffset>1440180</wp:posOffset>
                </wp:positionH>
                <wp:positionV relativeFrom="paragraph">
                  <wp:posOffset>24130</wp:posOffset>
                </wp:positionV>
                <wp:extent cx="3909060" cy="456565"/>
                <wp:effectExtent l="0" t="0" r="0" b="0"/>
                <wp:wrapNone/>
                <wp:docPr id="9" name="TextBox 9"/>
                <wp:cNvGraphicFramePr/>
                <a:graphic xmlns:a="http://schemas.openxmlformats.org/drawingml/2006/main">
                  <a:graphicData uri="http://schemas.microsoft.com/office/word/2010/wordprocessingShape">
                    <wps:wsp>
                      <wps:cNvSpPr txBox="1"/>
                      <wps:spPr>
                        <a:xfrm>
                          <a:off x="0" y="0"/>
                          <a:ext cx="3909060" cy="456565"/>
                        </a:xfrm>
                        <a:prstGeom prst="rect">
                          <a:avLst/>
                        </a:prstGeom>
                      </wps:spPr>
                      <wps:txbx>
                        <w:txbxContent>
                          <w:p w14:paraId="4BC25571" w14:textId="58A6AB75" w:rsidR="007D5555" w:rsidRPr="007E10DE" w:rsidRDefault="007D5555" w:rsidP="00846B8E">
                            <w:pPr>
                              <w:spacing w:line="382" w:lineRule="exact"/>
                              <w:jc w:val="center"/>
                              <w:rPr>
                                <w:rFonts w:ascii="Arial" w:eastAsia="Inter Bold" w:hAnsi="Arial" w:cs="Arial"/>
                                <w:color w:val="000000"/>
                                <w:kern w:val="24"/>
                              </w:rPr>
                            </w:pPr>
                            <w:r w:rsidRPr="007E10DE">
                              <w:rPr>
                                <w:rFonts w:ascii="Arial" w:eastAsia="Inter Bold" w:hAnsi="Arial" w:cs="Arial"/>
                                <w:color w:val="000000"/>
                                <w:kern w:val="24"/>
                              </w:rPr>
                              <w:t>British Guideline on the Management of Asthma, 2019 (Source: Practice Nurse Journal</w:t>
                            </w:r>
                            <w:r w:rsidR="00F27C85">
                              <w:rPr>
                                <w:rFonts w:ascii="Arial" w:eastAsia="Inter Bold" w:hAnsi="Arial" w:cs="Arial"/>
                                <w:color w:val="000000"/>
                                <w:kern w:val="24"/>
                              </w:rPr>
                              <w:t xml:space="preserve">, </w:t>
                            </w:r>
                            <w:r w:rsidR="00F27C85" w:rsidRPr="007E10DE">
                              <w:rPr>
                                <w:rFonts w:ascii="Arial" w:eastAsia="Inter Bold" w:hAnsi="Arial" w:cs="Arial"/>
                                <w:color w:val="000000"/>
                                <w:kern w:val="24"/>
                              </w:rPr>
                              <w:t>2019</w:t>
                            </w:r>
                            <w:r w:rsidRPr="007E10DE">
                              <w:rPr>
                                <w:rFonts w:ascii="Arial" w:eastAsia="Inter Bold" w:hAnsi="Arial" w:cs="Arial"/>
                                <w:color w:val="000000"/>
                                <w:kern w:val="24"/>
                              </w:rPr>
                              <w:t>)</w:t>
                            </w:r>
                          </w:p>
                        </w:txbxContent>
                      </wps:txbx>
                      <wps:bodyPr wrap="square" lIns="0" tIns="0" rIns="0" bIns="0" rtlCol="0" anchor="t">
                        <a:spAutoFit/>
                      </wps:bodyPr>
                    </wps:wsp>
                  </a:graphicData>
                </a:graphic>
                <wp14:sizeRelH relativeFrom="margin">
                  <wp14:pctWidth>0</wp14:pctWidth>
                </wp14:sizeRelH>
              </wp:anchor>
            </w:drawing>
          </mc:Choice>
          <mc:Fallback>
            <w:pict>
              <v:shape w14:anchorId="4BEA5FBB" id="TextBox 9" o:spid="_x0000_s1046" type="#_x0000_t202" style="position:absolute;margin-left:113.4pt;margin-top:1.9pt;width:307.8pt;height:35.9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" filled="f" stroked="f">
                <v:textbox style="mso-fit-shape-to-text:t" inset="0,0,0,0">
                  <w:txbxContent>
                    <w:p w14:paraId="4BC25571" w14:textId="58A6AB75" w:rsidR="007D5555" w:rsidRPr="007E10DE" w:rsidRDefault="007D5555" w:rsidP="00846B8E">
                      <w:pPr>
                        <w:spacing w:line="382" w:lineRule="exact"/>
                        <w:jc w:val="center"/>
                        <w:rPr>
                          <w:rFonts w:ascii="Arial" w:eastAsia="Inter Bold" w:hAnsi="Arial" w:cs="Arial"/>
                          <w:color w:val="000000"/>
                          <w:kern w:val="24"/>
                        </w:rPr>
                      </w:pPr>
                      <w:r w:rsidRPr="007E10DE">
                        <w:rPr>
                          <w:rFonts w:ascii="Arial" w:eastAsia="Inter Bold" w:hAnsi="Arial" w:cs="Arial"/>
                          <w:color w:val="000000"/>
                          <w:kern w:val="24"/>
                        </w:rPr>
                        <w:t>British Guideline on the Management of Asthma, 2019 (Source: Practice Nurse Journal</w:t>
                      </w:r>
                      <w:r w:rsidR="00F27C85">
                        <w:rPr>
                          <w:rFonts w:ascii="Arial" w:eastAsia="Inter Bold" w:hAnsi="Arial" w:cs="Arial"/>
                          <w:color w:val="000000"/>
                          <w:kern w:val="24"/>
                        </w:rPr>
                        <w:t xml:space="preserve">, </w:t>
                      </w:r>
                      <w:r w:rsidR="00F27C85" w:rsidRPr="007E10DE">
                        <w:rPr>
                          <w:rFonts w:ascii="Arial" w:eastAsia="Inter Bold" w:hAnsi="Arial" w:cs="Arial"/>
                          <w:color w:val="000000"/>
                          <w:kern w:val="24"/>
                        </w:rPr>
                        <w:t>2019</w:t>
                      </w:r>
                      <w:r w:rsidRPr="007E10DE">
                        <w:rPr>
                          <w:rFonts w:ascii="Arial" w:eastAsia="Inter Bold" w:hAnsi="Arial" w:cs="Arial"/>
                          <w:color w:val="000000"/>
                          <w:kern w:val="24"/>
                        </w:rPr>
                        <w:t>)</w:t>
                      </w:r>
                    </w:p>
                  </w:txbxContent>
                </v:textbox>
              </v:shape>
            </w:pict>
          </mc:Fallback>
        </mc:AlternateContent>
      </w:r>
    </w:p>
    <w:p w14:paraId="47DC5A5E" w14:textId="77777777" w:rsidR="007E10DE" w:rsidRPr="0028335A" w:rsidRDefault="007E10DE">
      <w:pPr>
        <w:rPr>
          <w:lang w:val="en-GB"/>
        </w:rPr>
      </w:pPr>
    </w:p>
    <w:p w14:paraId="3506CBC8" w14:textId="77777777" w:rsidR="007E10DE" w:rsidRPr="0028335A" w:rsidRDefault="007E10DE">
      <w:pPr>
        <w:rPr>
          <w:lang w:val="en-GB"/>
        </w:rPr>
      </w:pPr>
    </w:p>
    <w:p w14:paraId="6C59F17C" w14:textId="77777777" w:rsidR="007E10DE" w:rsidRPr="0028335A" w:rsidRDefault="007E10DE">
      <w:pPr>
        <w:rPr>
          <w:lang w:val="en-GB"/>
        </w:rPr>
      </w:pPr>
    </w:p>
    <w:p w14:paraId="6AFCE83E" w14:textId="679C2BE0" w:rsidR="007E10DE" w:rsidRDefault="007E10DE">
      <w:pPr>
        <w:rPr>
          <w:lang w:val="en-GB"/>
        </w:rPr>
      </w:pPr>
    </w:p>
    <w:p w14:paraId="6D4C0F3B" w14:textId="19F148FD" w:rsidR="008D2732" w:rsidRDefault="008D2732">
      <w:pPr>
        <w:rPr>
          <w:lang w:val="en-GB"/>
        </w:rPr>
      </w:pPr>
    </w:p>
    <w:p w14:paraId="5889E3CE" w14:textId="77777777" w:rsidR="008D2732" w:rsidRPr="0028335A" w:rsidRDefault="008D2732">
      <w:pPr>
        <w:rPr>
          <w:lang w:val="en-GB"/>
        </w:rPr>
      </w:pPr>
    </w:p>
    <w:p w14:paraId="2678C296" w14:textId="1ECEE820" w:rsidR="00846B8E" w:rsidRPr="008D2732" w:rsidRDefault="00DB0E18" w:rsidP="008D2732">
      <w:pPr>
        <w:pStyle w:val="Heading1"/>
        <w:jc w:val="center"/>
        <w:rPr>
          <w:rFonts w:ascii="Arial" w:hAnsi="Arial" w:cs="Arial"/>
          <w:b/>
          <w:bCs/>
          <w:sz w:val="24"/>
          <w:szCs w:val="24"/>
        </w:rPr>
      </w:pPr>
      <w:bookmarkStart w:id="30" w:name="_Toc242910817"/>
      <w:r w:rsidRPr="0028335A">
        <w:rPr>
          <w:rFonts w:ascii="Arial" w:hAnsi="Arial" w:cs="Arial"/>
          <w:b/>
          <w:bCs/>
          <w:sz w:val="24"/>
          <w:szCs w:val="24"/>
        </w:rPr>
        <w:lastRenderedPageBreak/>
        <w:t>House of Care Model: UK Application</w:t>
      </w:r>
      <w:bookmarkEnd w:id="30"/>
    </w:p>
    <w:p w14:paraId="4CCB0312" w14:textId="30DFB71C" w:rsidR="00846B8E" w:rsidRPr="0028335A" w:rsidRDefault="002A199E">
      <w:pPr>
        <w:rPr>
          <w:lang w:val="en-GB"/>
        </w:rPr>
      </w:pPr>
      <w:r w:rsidRPr="0028335A">
        <w:rPr>
          <w:noProof/>
          <w:lang w:val="en-GB"/>
        </w:rPr>
        <mc:AlternateContent>
          <mc:Choice Requires="wps">
            <w:drawing>
              <wp:anchor distT="0" distB="0" distL="114300" distR="114300" simplePos="0" relativeHeight="251705344" behindDoc="0" locked="0" layoutInCell="1" allowOverlap="1" wp14:anchorId="79A2837F" wp14:editId="34CF2004">
                <wp:simplePos x="0" y="0"/>
                <wp:positionH relativeFrom="margin">
                  <wp:posOffset>3753058</wp:posOffset>
                </wp:positionH>
                <wp:positionV relativeFrom="paragraph">
                  <wp:posOffset>22330</wp:posOffset>
                </wp:positionV>
                <wp:extent cx="3265715" cy="3257550"/>
                <wp:effectExtent l="0" t="0" r="0" b="6350"/>
                <wp:wrapNone/>
                <wp:docPr id="12" name="TextBox 12"/>
                <wp:cNvGraphicFramePr/>
                <a:graphic xmlns:a="http://schemas.openxmlformats.org/drawingml/2006/main">
                  <a:graphicData uri="http://schemas.microsoft.com/office/word/2010/wordprocessingShape">
                    <wps:wsp>
                      <wps:cNvSpPr txBox="1"/>
                      <wps:spPr>
                        <a:xfrm>
                          <a:off x="0" y="0"/>
                          <a:ext cx="4913644" cy="3257550"/>
                        </a:xfrm>
                        <a:prstGeom prst="rect">
                          <a:avLst/>
                        </a:prstGeom>
                        <a:solidFill>
                          <a:schemeClr val="accent1">
                            <a:lumMod val="40000"/>
                            <a:lumOff val="60000"/>
                          </a:schemeClr>
                        </a:solidFill>
                      </wps:spPr>
                      <wps:txbx>
                        <w:txbxContent>
                          <w:p w14:paraId="3FC0E83B" w14:textId="77777777" w:rsidR="007D5555" w:rsidRPr="00520736" w:rsidRDefault="007D5555" w:rsidP="00284E15">
                            <w:pPr>
                              <w:pStyle w:val="Heading2"/>
                              <w:jc w:val="center"/>
                              <w:rPr>
                                <w:rFonts w:ascii="Arial" w:eastAsia="Inter Bold" w:hAnsi="Arial" w:cs="Arial"/>
                                <w:b/>
                                <w:bCs/>
                                <w:sz w:val="24"/>
                                <w:szCs w:val="24"/>
                              </w:rPr>
                            </w:pPr>
                            <w:bookmarkStart w:id="31" w:name="_Toc242910819"/>
                            <w:r w:rsidRPr="00520736">
                              <w:rPr>
                                <w:rFonts w:ascii="Arial" w:eastAsia="Inter Bold" w:hAnsi="Arial" w:cs="Arial"/>
                                <w:b/>
                                <w:bCs/>
                                <w:sz w:val="24"/>
                                <w:szCs w:val="24"/>
                              </w:rPr>
                              <w:t>Professional partnership</w:t>
                            </w:r>
                            <w:bookmarkEnd w:id="31"/>
                          </w:p>
                          <w:p w14:paraId="6699FCCB" w14:textId="5DAC5FD2"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Then it's important that the clinician asks about concerns, shows an inhaler, and sets achievable targets and revisits decisions as the situation changes (Lee </w:t>
                            </w:r>
                            <w:r w:rsidRPr="00F63556">
                              <w:rPr>
                                <w:rFonts w:ascii="Arial" w:eastAsia="Inter" w:hAnsi="Arial" w:cs="Arial"/>
                                <w:i/>
                                <w:iCs/>
                                <w:color w:val="000000"/>
                                <w:kern w:val="24"/>
                                <w:sz w:val="24"/>
                                <w:szCs w:val="24"/>
                              </w:rPr>
                              <w:t>et al.,</w:t>
                            </w:r>
                            <w:r w:rsidRPr="00520736">
                              <w:rPr>
                                <w:rFonts w:ascii="Arial" w:eastAsia="Inter" w:hAnsi="Arial" w:cs="Arial"/>
                                <w:color w:val="000000"/>
                                <w:kern w:val="24"/>
                                <w:sz w:val="24"/>
                                <w:szCs w:val="24"/>
                              </w:rPr>
                              <w:t xml:space="preserve"> 2024). Consideration should be given to the patient who might be concerned about adverse effects of steroids and may need to be discussed, not judged, as nonadherent. The role of pharmacists, nurses, GP's and specialist </w:t>
                            </w:r>
                            <w:r w:rsidR="00BC235E">
                              <w:rPr>
                                <w:rFonts w:ascii="Arial" w:eastAsia="Inter" w:hAnsi="Arial" w:cs="Arial"/>
                                <w:color w:val="000000"/>
                                <w:kern w:val="24"/>
                                <w:sz w:val="24"/>
                                <w:szCs w:val="24"/>
                              </w:rPr>
                              <w:t>working together</w:t>
                            </w:r>
                            <w:r w:rsidRPr="00520736">
                              <w:rPr>
                                <w:rFonts w:ascii="Arial" w:eastAsia="Inter" w:hAnsi="Arial" w:cs="Arial"/>
                                <w:color w:val="000000"/>
                                <w:kern w:val="24"/>
                                <w:sz w:val="24"/>
                                <w:szCs w:val="24"/>
                              </w:rPr>
                              <w:t xml:space="preserve"> are </w:t>
                            </w:r>
                            <w:proofErr w:type="spellStart"/>
                            <w:r w:rsidR="00BC235E">
                              <w:rPr>
                                <w:rFonts w:ascii="Arial" w:eastAsia="Inter" w:hAnsi="Arial" w:cs="Arial"/>
                                <w:color w:val="000000"/>
                                <w:kern w:val="24"/>
                                <w:sz w:val="24"/>
                                <w:szCs w:val="24"/>
                              </w:rPr>
                              <w:t>essencial</w:t>
                            </w:r>
                            <w:proofErr w:type="spellEnd"/>
                            <w:r w:rsidR="00BC235E">
                              <w:rPr>
                                <w:rFonts w:ascii="Arial" w:eastAsia="Inter" w:hAnsi="Arial" w:cs="Arial"/>
                                <w:color w:val="000000"/>
                                <w:kern w:val="24"/>
                                <w:sz w:val="24"/>
                                <w:szCs w:val="24"/>
                              </w:rPr>
                              <w:t>.</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79A2837F" id="TextBox 12" o:spid="_x0000_s1047" type="#_x0000_t202" style="position:absolute;margin-left:295.5pt;margin-top:1.75pt;width:257.15pt;height:256.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" fillcolor="#b4c6e7 [1300]" stroked="f">
                <v:textbox inset="0,0,0,0">
                  <w:txbxContent>
                    <w:p w14:paraId="3FC0E83B" w14:textId="77777777" w:rsidR="007D5555" w:rsidRPr="00520736" w:rsidRDefault="007D5555" w:rsidP="00284E15">
                      <w:pPr>
                        <w:pStyle w:val="Heading2"/>
                        <w:jc w:val="center"/>
                        <w:rPr>
                          <w:rFonts w:ascii="Arial" w:eastAsia="Inter Bold" w:hAnsi="Arial" w:cs="Arial"/>
                          <w:b/>
                          <w:bCs/>
                          <w:sz w:val="24"/>
                          <w:szCs w:val="24"/>
                        </w:rPr>
                      </w:pPr>
                      <w:bookmarkStart w:id="32" w:name="_Toc242910819"/>
                      <w:r w:rsidRPr="00520736">
                        <w:rPr>
                          <w:rFonts w:ascii="Arial" w:eastAsia="Inter Bold" w:hAnsi="Arial" w:cs="Arial"/>
                          <w:b/>
                          <w:bCs/>
                          <w:sz w:val="24"/>
                          <w:szCs w:val="24"/>
                        </w:rPr>
                        <w:t>Professional partnership</w:t>
                      </w:r>
                      <w:bookmarkEnd w:id="32"/>
                    </w:p>
                    <w:p w14:paraId="6699FCCB" w14:textId="5DAC5FD2"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Then it's important that the clinician asks about concerns, shows an inhaler, and sets achievable targets and revisits decisions as the situation changes (Lee </w:t>
                      </w:r>
                      <w:r w:rsidRPr="00F63556">
                        <w:rPr>
                          <w:rFonts w:ascii="Arial" w:eastAsia="Inter" w:hAnsi="Arial" w:cs="Arial"/>
                          <w:i/>
                          <w:iCs/>
                          <w:color w:val="000000"/>
                          <w:kern w:val="24"/>
                          <w:sz w:val="24"/>
                          <w:szCs w:val="24"/>
                        </w:rPr>
                        <w:t>et al.,</w:t>
                      </w:r>
                      <w:r w:rsidRPr="00520736">
                        <w:rPr>
                          <w:rFonts w:ascii="Arial" w:eastAsia="Inter" w:hAnsi="Arial" w:cs="Arial"/>
                          <w:color w:val="000000"/>
                          <w:kern w:val="24"/>
                          <w:sz w:val="24"/>
                          <w:szCs w:val="24"/>
                        </w:rPr>
                        <w:t xml:space="preserve"> 2024). Consideration should be given to the patient who might be concerned about adverse effects of steroids and may need to be discussed, not judged, as nonadherent. The role of pharmacists, nurses, GP's and specialist </w:t>
                      </w:r>
                      <w:r w:rsidR="00BC235E">
                        <w:rPr>
                          <w:rFonts w:ascii="Arial" w:eastAsia="Inter" w:hAnsi="Arial" w:cs="Arial"/>
                          <w:color w:val="000000"/>
                          <w:kern w:val="24"/>
                          <w:sz w:val="24"/>
                          <w:szCs w:val="24"/>
                        </w:rPr>
                        <w:t>working together</w:t>
                      </w:r>
                      <w:r w:rsidRPr="00520736">
                        <w:rPr>
                          <w:rFonts w:ascii="Arial" w:eastAsia="Inter" w:hAnsi="Arial" w:cs="Arial"/>
                          <w:color w:val="000000"/>
                          <w:kern w:val="24"/>
                          <w:sz w:val="24"/>
                          <w:szCs w:val="24"/>
                        </w:rPr>
                        <w:t xml:space="preserve"> are </w:t>
                      </w:r>
                      <w:proofErr w:type="spellStart"/>
                      <w:r w:rsidR="00BC235E">
                        <w:rPr>
                          <w:rFonts w:ascii="Arial" w:eastAsia="Inter" w:hAnsi="Arial" w:cs="Arial"/>
                          <w:color w:val="000000"/>
                          <w:kern w:val="24"/>
                          <w:sz w:val="24"/>
                          <w:szCs w:val="24"/>
                        </w:rPr>
                        <w:t>essencial</w:t>
                      </w:r>
                      <w:proofErr w:type="spellEnd"/>
                      <w:r w:rsidR="00BC235E">
                        <w:rPr>
                          <w:rFonts w:ascii="Arial" w:eastAsia="Inter" w:hAnsi="Arial" w:cs="Arial"/>
                          <w:color w:val="000000"/>
                          <w:kern w:val="24"/>
                          <w:sz w:val="24"/>
                          <w:szCs w:val="24"/>
                        </w:rPr>
                        <w:t>.</w:t>
                      </w:r>
                    </w:p>
                  </w:txbxContent>
                </v:textbox>
                <w10:wrap anchorx="margin"/>
              </v:shape>
            </w:pict>
          </mc:Fallback>
        </mc:AlternateContent>
      </w:r>
      <w:r w:rsidR="00DB0E18" w:rsidRPr="0028335A">
        <w:rPr>
          <w:noProof/>
          <w:lang w:val="en-GB"/>
        </w:rPr>
        <mc:AlternateContent>
          <mc:Choice Requires="wps">
            <w:drawing>
              <wp:anchor distT="0" distB="0" distL="114300" distR="114300" simplePos="0" relativeHeight="251699200" behindDoc="0" locked="0" layoutInCell="1" allowOverlap="1" wp14:anchorId="3A46D633" wp14:editId="2250E378">
                <wp:simplePos x="0" y="0"/>
                <wp:positionH relativeFrom="margin">
                  <wp:posOffset>107950</wp:posOffset>
                </wp:positionH>
                <wp:positionV relativeFrom="paragraph">
                  <wp:posOffset>12700</wp:posOffset>
                </wp:positionV>
                <wp:extent cx="3175000" cy="2657475"/>
                <wp:effectExtent l="0" t="0" r="6350" b="0"/>
                <wp:wrapNone/>
                <wp:docPr id="1900299843" name="TextBox 10"/>
                <wp:cNvGraphicFramePr/>
                <a:graphic xmlns:a="http://schemas.openxmlformats.org/drawingml/2006/main">
                  <a:graphicData uri="http://schemas.microsoft.com/office/word/2010/wordprocessingShape">
                    <wps:wsp>
                      <wps:cNvSpPr txBox="1"/>
                      <wps:spPr>
                        <a:xfrm>
                          <a:off x="0" y="0"/>
                          <a:ext cx="3175000" cy="2657475"/>
                        </a:xfrm>
                        <a:prstGeom prst="rect">
                          <a:avLst/>
                        </a:prstGeom>
                        <a:solidFill>
                          <a:schemeClr val="accent4">
                            <a:lumMod val="60000"/>
                            <a:lumOff val="40000"/>
                          </a:schemeClr>
                        </a:solidFill>
                      </wps:spPr>
                      <wps:txbx>
                        <w:txbxContent>
                          <w:p w14:paraId="2CCA8FCE" w14:textId="6E52A2AD" w:rsidR="007D5555" w:rsidRPr="00284E15" w:rsidRDefault="007D5555" w:rsidP="00284E15">
                            <w:pPr>
                              <w:pStyle w:val="Heading2"/>
                              <w:jc w:val="center"/>
                              <w:rPr>
                                <w:rFonts w:ascii="Arial" w:hAnsi="Arial" w:cs="Arial"/>
                                <w:b/>
                                <w:bCs/>
                                <w:color w:val="auto"/>
                                <w:sz w:val="24"/>
                                <w:szCs w:val="24"/>
                              </w:rPr>
                            </w:pPr>
                            <w:bookmarkStart w:id="33" w:name="_Toc242910818"/>
                            <w:r w:rsidRPr="00284E15">
                              <w:rPr>
                                <w:rFonts w:ascii="Arial" w:hAnsi="Arial" w:cs="Arial"/>
                                <w:b/>
                                <w:bCs/>
                                <w:color w:val="auto"/>
                                <w:sz w:val="24"/>
                                <w:szCs w:val="24"/>
                              </w:rPr>
                              <w:t>Overview</w:t>
                            </w:r>
                            <w:bookmarkEnd w:id="33"/>
                          </w:p>
                          <w:p w14:paraId="71FB9126" w14:textId="77777777" w:rsidR="007D5555" w:rsidRPr="00520736" w:rsidRDefault="007D5555" w:rsidP="00284E15">
                            <w:pPr>
                              <w:spacing w:line="424" w:lineRule="exact"/>
                              <w:rPr>
                                <w:rFonts w:ascii="Arial" w:eastAsia="Inter" w:hAnsi="Arial" w:cs="Arial"/>
                                <w:color w:val="000000"/>
                                <w:kern w:val="24"/>
                                <w:sz w:val="24"/>
                                <w:szCs w:val="24"/>
                              </w:rPr>
                            </w:pPr>
                            <w:r w:rsidRPr="00520736">
                              <w:rPr>
                                <w:rFonts w:ascii="Arial" w:eastAsia="Inter" w:hAnsi="Arial" w:cs="Arial"/>
                                <w:color w:val="000000"/>
                                <w:kern w:val="24"/>
                                <w:sz w:val="24"/>
                                <w:szCs w:val="24"/>
                              </w:rPr>
                              <w:t>The House of Care sees effective LTC management as a partnership, based on clinical practice, organisational systems and commissioning arrangements. Four interdependent elements focus on the importance of individual behaviour not being detached from resources and relationships surrounding care (NHS England, 2025). When incorporated in asthma, the model moves a focus from prescription to prevention and responsiveness.</w:t>
                            </w:r>
                          </w:p>
                        </w:txbxContent>
                      </wps:txbx>
                      <wps:bodyPr wrap="square" lIns="0" tIns="0" rIns="0" bIns="0" rtlCol="0" anchor="t">
                        <a:spAutoFit/>
                      </wps:bodyPr>
                    </wps:wsp>
                  </a:graphicData>
                </a:graphic>
                <wp14:sizeRelH relativeFrom="margin">
                  <wp14:pctWidth>0</wp14:pctWidth>
                </wp14:sizeRelH>
              </wp:anchor>
            </w:drawing>
          </mc:Choice>
          <mc:Fallback>
            <w:pict>
              <v:shape w14:anchorId="3A46D633" id="_x0000_s1048" type="#_x0000_t202" style="position:absolute;margin-left:8.5pt;margin-top:1pt;width:250pt;height:209.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" fillcolor="#ffd966 [1943]" stroked="f">
                <v:textbox style="mso-fit-shape-to-text:t" inset="0,0,0,0">
                  <w:txbxContent>
                    <w:p w14:paraId="2CCA8FCE" w14:textId="6E52A2AD" w:rsidR="007D5555" w:rsidRPr="00284E15" w:rsidRDefault="007D5555" w:rsidP="00284E15">
                      <w:pPr>
                        <w:pStyle w:val="Heading2"/>
                        <w:jc w:val="center"/>
                        <w:rPr>
                          <w:rFonts w:ascii="Arial" w:hAnsi="Arial" w:cs="Arial"/>
                          <w:b/>
                          <w:bCs/>
                          <w:color w:val="auto"/>
                          <w:sz w:val="24"/>
                          <w:szCs w:val="24"/>
                        </w:rPr>
                      </w:pPr>
                      <w:bookmarkStart w:id="34" w:name="_Toc242910818"/>
                      <w:r w:rsidRPr="00284E15">
                        <w:rPr>
                          <w:rFonts w:ascii="Arial" w:hAnsi="Arial" w:cs="Arial"/>
                          <w:b/>
                          <w:bCs/>
                          <w:color w:val="auto"/>
                          <w:sz w:val="24"/>
                          <w:szCs w:val="24"/>
                        </w:rPr>
                        <w:t>Overview</w:t>
                      </w:r>
                      <w:bookmarkEnd w:id="34"/>
                    </w:p>
                    <w:p w14:paraId="71FB9126" w14:textId="77777777" w:rsidR="007D5555" w:rsidRPr="00520736" w:rsidRDefault="007D5555" w:rsidP="00284E15">
                      <w:pPr>
                        <w:spacing w:line="424" w:lineRule="exact"/>
                        <w:rPr>
                          <w:rFonts w:ascii="Arial" w:eastAsia="Inter" w:hAnsi="Arial" w:cs="Arial"/>
                          <w:color w:val="000000"/>
                          <w:kern w:val="24"/>
                          <w:sz w:val="24"/>
                          <w:szCs w:val="24"/>
                        </w:rPr>
                      </w:pPr>
                      <w:r w:rsidRPr="00520736">
                        <w:rPr>
                          <w:rFonts w:ascii="Arial" w:eastAsia="Inter" w:hAnsi="Arial" w:cs="Arial"/>
                          <w:color w:val="000000"/>
                          <w:kern w:val="24"/>
                          <w:sz w:val="24"/>
                          <w:szCs w:val="24"/>
                        </w:rPr>
                        <w:t>The House of Care sees effective LTC management as a partnership, based on clinical practice, organisational systems and commissioning arrangements. Four interdependent elements focus on the importance of individual behaviour not being detached from resources and relationships surrounding care (NHS England, 2025). When incorporated in asthma, the model moves a focus from prescription to prevention and responsiveness.</w:t>
                      </w:r>
                    </w:p>
                  </w:txbxContent>
                </v:textbox>
                <w10:wrap anchorx="margin"/>
              </v:shape>
            </w:pict>
          </mc:Fallback>
        </mc:AlternateContent>
      </w:r>
    </w:p>
    <w:p w14:paraId="2A19D269" w14:textId="2FAD92A6" w:rsidR="00846B8E" w:rsidRPr="0028335A" w:rsidRDefault="00846B8E">
      <w:pPr>
        <w:rPr>
          <w:lang w:val="en-GB"/>
        </w:rPr>
      </w:pPr>
    </w:p>
    <w:p w14:paraId="7F5BB435" w14:textId="59E7CDB9" w:rsidR="00846B8E" w:rsidRPr="0028335A" w:rsidRDefault="00846B8E">
      <w:pPr>
        <w:rPr>
          <w:lang w:val="en-GB"/>
        </w:rPr>
      </w:pPr>
    </w:p>
    <w:p w14:paraId="0A6D31D0" w14:textId="77777777" w:rsidR="00846B8E" w:rsidRPr="0028335A" w:rsidRDefault="00846B8E">
      <w:pPr>
        <w:rPr>
          <w:lang w:val="en-GB"/>
        </w:rPr>
      </w:pPr>
    </w:p>
    <w:p w14:paraId="57CA5B45" w14:textId="4B068A3F" w:rsidR="00846B8E" w:rsidRPr="0028335A" w:rsidRDefault="00846B8E">
      <w:pPr>
        <w:rPr>
          <w:lang w:val="en-GB"/>
        </w:rPr>
      </w:pPr>
    </w:p>
    <w:p w14:paraId="1F3091E6" w14:textId="524E08F4" w:rsidR="00846B8E" w:rsidRPr="0028335A" w:rsidRDefault="00846B8E">
      <w:pPr>
        <w:rPr>
          <w:lang w:val="en-GB"/>
        </w:rPr>
      </w:pPr>
    </w:p>
    <w:p w14:paraId="05E6585F" w14:textId="41A30AA1" w:rsidR="00846B8E" w:rsidRPr="0028335A" w:rsidRDefault="00846B8E">
      <w:pPr>
        <w:rPr>
          <w:lang w:val="en-GB"/>
        </w:rPr>
      </w:pPr>
      <w:r w:rsidRPr="0028335A">
        <w:rPr>
          <w:lang w:val="en-GB"/>
        </w:rPr>
        <w:t xml:space="preserve">  </w:t>
      </w:r>
    </w:p>
    <w:p w14:paraId="6E2F4EAC" w14:textId="17A88820" w:rsidR="00846B8E" w:rsidRPr="0028335A" w:rsidRDefault="00846B8E">
      <w:pPr>
        <w:rPr>
          <w:lang w:val="en-GB"/>
        </w:rPr>
      </w:pPr>
    </w:p>
    <w:p w14:paraId="5A756807" w14:textId="11B696AA" w:rsidR="00846B8E" w:rsidRPr="0028335A" w:rsidRDefault="00846B8E">
      <w:pPr>
        <w:rPr>
          <w:lang w:val="en-GB"/>
        </w:rPr>
      </w:pPr>
    </w:p>
    <w:p w14:paraId="4FA6A4B5" w14:textId="11943A34" w:rsidR="00846B8E" w:rsidRPr="0028335A" w:rsidRDefault="00846B8E">
      <w:pPr>
        <w:rPr>
          <w:lang w:val="en-GB"/>
        </w:rPr>
      </w:pPr>
    </w:p>
    <w:p w14:paraId="5475B2CC" w14:textId="37B0B22A" w:rsidR="00846B8E" w:rsidRPr="0028335A" w:rsidRDefault="00846B8E">
      <w:pPr>
        <w:rPr>
          <w:lang w:val="en-GB"/>
        </w:rPr>
      </w:pPr>
    </w:p>
    <w:p w14:paraId="6D2D8E26" w14:textId="0D3F491B" w:rsidR="00846B8E" w:rsidRPr="0028335A" w:rsidRDefault="00846B8E">
      <w:pPr>
        <w:rPr>
          <w:lang w:val="en-GB"/>
        </w:rPr>
      </w:pPr>
    </w:p>
    <w:p w14:paraId="7FB3D660" w14:textId="713A1A26" w:rsidR="00846B8E" w:rsidRPr="0028335A" w:rsidRDefault="00846B8E">
      <w:pPr>
        <w:rPr>
          <w:lang w:val="en-GB"/>
        </w:rPr>
      </w:pPr>
    </w:p>
    <w:p w14:paraId="36FCF890" w14:textId="3B89BCBC" w:rsidR="00846B8E" w:rsidRPr="0028335A" w:rsidRDefault="00846B8E">
      <w:pPr>
        <w:rPr>
          <w:lang w:val="en-GB"/>
        </w:rPr>
      </w:pPr>
    </w:p>
    <w:p w14:paraId="0AECF45A" w14:textId="4FF7680A" w:rsidR="00846B8E" w:rsidRPr="0028335A" w:rsidRDefault="00846B8E">
      <w:pPr>
        <w:rPr>
          <w:lang w:val="en-GB"/>
        </w:rPr>
      </w:pPr>
    </w:p>
    <w:p w14:paraId="6767C7D6" w14:textId="6591629B" w:rsidR="00846B8E" w:rsidRPr="0028335A" w:rsidRDefault="00846B8E">
      <w:pPr>
        <w:rPr>
          <w:lang w:val="en-GB"/>
        </w:rPr>
      </w:pPr>
    </w:p>
    <w:p w14:paraId="6D9FD995" w14:textId="183326A4" w:rsidR="00846B8E" w:rsidRPr="0028335A" w:rsidRDefault="00846B8E">
      <w:pPr>
        <w:rPr>
          <w:lang w:val="en-GB"/>
        </w:rPr>
      </w:pPr>
    </w:p>
    <w:p w14:paraId="2F407488" w14:textId="32F5CA15" w:rsidR="00846B8E" w:rsidRPr="0028335A" w:rsidRDefault="00846B8E">
      <w:pPr>
        <w:rPr>
          <w:lang w:val="en-GB"/>
        </w:rPr>
      </w:pPr>
    </w:p>
    <w:p w14:paraId="1C9A8E8F" w14:textId="34185D2B" w:rsidR="00846B8E" w:rsidRPr="0028335A" w:rsidRDefault="00846B8E">
      <w:pPr>
        <w:rPr>
          <w:lang w:val="en-GB"/>
        </w:rPr>
      </w:pPr>
    </w:p>
    <w:p w14:paraId="09D4FF8F" w14:textId="4975558B" w:rsidR="00846B8E" w:rsidRPr="0028335A" w:rsidRDefault="00846B8E">
      <w:pPr>
        <w:rPr>
          <w:lang w:val="en-GB"/>
        </w:rPr>
      </w:pPr>
    </w:p>
    <w:p w14:paraId="63B5E485" w14:textId="048D582E" w:rsidR="00DB0E18" w:rsidRPr="0028335A" w:rsidRDefault="00DB0E18">
      <w:pPr>
        <w:rPr>
          <w:lang w:val="en-GB"/>
        </w:rPr>
      </w:pPr>
    </w:p>
    <w:p w14:paraId="46F20479" w14:textId="50302958" w:rsidR="003077D9" w:rsidRPr="003077D9" w:rsidRDefault="003077D9" w:rsidP="00BC799D">
      <w:pPr>
        <w:spacing w:line="360" w:lineRule="auto"/>
        <w:rPr>
          <w:rFonts w:ascii="Arial" w:hAnsi="Arial" w:cs="Arial"/>
          <w:b/>
          <w:bCs/>
        </w:rPr>
      </w:pPr>
      <w:r w:rsidRPr="003077D9">
        <w:rPr>
          <w:rFonts w:ascii="Arial" w:hAnsi="Arial" w:cs="Arial"/>
          <w:b/>
          <w:bCs/>
        </w:rPr>
        <w:t>Person</w:t>
      </w:r>
      <w:r>
        <w:rPr>
          <w:rFonts w:ascii="Arial" w:hAnsi="Arial" w:cs="Arial"/>
          <w:b/>
          <w:bCs/>
        </w:rPr>
        <w:t>-</w:t>
      </w:r>
      <w:proofErr w:type="spellStart"/>
      <w:r>
        <w:rPr>
          <w:rFonts w:ascii="Arial" w:hAnsi="Arial" w:cs="Arial"/>
          <w:b/>
          <w:bCs/>
        </w:rPr>
        <w:t>cent</w:t>
      </w:r>
      <w:r w:rsidRPr="003077D9">
        <w:rPr>
          <w:rFonts w:ascii="Arial" w:hAnsi="Arial" w:cs="Arial"/>
          <w:b/>
          <w:bCs/>
        </w:rPr>
        <w:t>red</w:t>
      </w:r>
      <w:proofErr w:type="spellEnd"/>
      <w:r w:rsidRPr="003077D9">
        <w:rPr>
          <w:rFonts w:ascii="Arial" w:hAnsi="Arial" w:cs="Arial"/>
          <w:b/>
          <w:bCs/>
        </w:rPr>
        <w:t xml:space="preserve"> col</w:t>
      </w:r>
      <w:r>
        <w:rPr>
          <w:rFonts w:ascii="Arial" w:hAnsi="Arial" w:cs="Arial"/>
          <w:b/>
          <w:bCs/>
        </w:rPr>
        <w:t>labora</w:t>
      </w:r>
      <w:r w:rsidRPr="003077D9">
        <w:rPr>
          <w:rFonts w:ascii="Arial" w:hAnsi="Arial" w:cs="Arial"/>
          <w:b/>
          <w:bCs/>
        </w:rPr>
        <w:t>tive care</w:t>
      </w:r>
    </w:p>
    <w:p w14:paraId="27058AAA" w14:textId="242F1DB5" w:rsidR="00DB0E18" w:rsidRPr="00BC799D" w:rsidRDefault="003077D9" w:rsidP="00BC799D">
      <w:pPr>
        <w:spacing w:line="360" w:lineRule="auto"/>
        <w:rPr>
          <w:rFonts w:ascii="Arial" w:hAnsi="Arial" w:cs="Arial"/>
          <w:lang w:val="en-GB"/>
        </w:rPr>
      </w:pPr>
      <w:r>
        <w:rPr>
          <w:rFonts w:ascii="Arial" w:hAnsi="Arial" w:cs="Arial"/>
        </w:rPr>
        <w:t xml:space="preserve">Person centered care </w:t>
      </w:r>
      <w:r w:rsidR="00BC799D" w:rsidRPr="00BC799D">
        <w:rPr>
          <w:rFonts w:ascii="Arial" w:hAnsi="Arial" w:cs="Arial"/>
        </w:rPr>
        <w:t xml:space="preserve">motivates asthmatics to actively manage their illness. It </w:t>
      </w:r>
      <w:proofErr w:type="spellStart"/>
      <w:r w:rsidR="00BC799D" w:rsidRPr="00BC799D">
        <w:rPr>
          <w:rFonts w:ascii="Arial" w:hAnsi="Arial" w:cs="Arial"/>
        </w:rPr>
        <w:t>emphasi</w:t>
      </w:r>
      <w:r w:rsidR="00BC799D" w:rsidRPr="00BC799D">
        <w:rPr>
          <w:rFonts w:ascii="Arial" w:hAnsi="Arial" w:cs="Arial"/>
        </w:rPr>
        <w:t>s</w:t>
      </w:r>
      <w:r w:rsidR="00BC799D" w:rsidRPr="00BC799D">
        <w:rPr>
          <w:rFonts w:ascii="Arial" w:hAnsi="Arial" w:cs="Arial"/>
        </w:rPr>
        <w:t>es</w:t>
      </w:r>
      <w:proofErr w:type="spellEnd"/>
      <w:r w:rsidR="00BC799D" w:rsidRPr="00BC799D">
        <w:rPr>
          <w:rFonts w:ascii="Arial" w:hAnsi="Arial" w:cs="Arial"/>
        </w:rPr>
        <w:t xml:space="preserve"> </w:t>
      </w:r>
      <w:proofErr w:type="spellStart"/>
      <w:r w:rsidR="00BC799D" w:rsidRPr="00BC799D">
        <w:rPr>
          <w:rFonts w:ascii="Arial" w:hAnsi="Arial" w:cs="Arial"/>
        </w:rPr>
        <w:t>personali</w:t>
      </w:r>
      <w:r w:rsidR="00BC799D" w:rsidRPr="00BC799D">
        <w:rPr>
          <w:rFonts w:ascii="Arial" w:hAnsi="Arial" w:cs="Arial"/>
        </w:rPr>
        <w:t>s</w:t>
      </w:r>
      <w:r w:rsidR="00BC799D" w:rsidRPr="00BC799D">
        <w:rPr>
          <w:rFonts w:ascii="Arial" w:hAnsi="Arial" w:cs="Arial"/>
        </w:rPr>
        <w:t>ed</w:t>
      </w:r>
      <w:proofErr w:type="spellEnd"/>
      <w:r w:rsidR="00BC799D" w:rsidRPr="00BC799D">
        <w:rPr>
          <w:rFonts w:ascii="Arial" w:hAnsi="Arial" w:cs="Arial"/>
        </w:rPr>
        <w:t xml:space="preserve"> asthma action plans, appropriate inhaler use, treatment preferences, and individual needs. This enhances people's quality of life, helps them control their symptoms, and helps them avoid asthma attacks</w:t>
      </w:r>
      <w:r>
        <w:rPr>
          <w:rFonts w:ascii="Arial" w:hAnsi="Arial" w:cs="Arial"/>
        </w:rPr>
        <w:t xml:space="preserve"> (NHS, 2025)</w:t>
      </w:r>
      <w:r w:rsidR="00BC799D" w:rsidRPr="00BC799D">
        <w:rPr>
          <w:rFonts w:ascii="Arial" w:hAnsi="Arial" w:cs="Arial"/>
        </w:rPr>
        <w:t>.</w:t>
      </w:r>
    </w:p>
    <w:p w14:paraId="537B9B5B" w14:textId="697508EB" w:rsidR="00DB0E18" w:rsidRPr="0028335A" w:rsidRDefault="003077D9">
      <w:pPr>
        <w:rPr>
          <w:lang w:val="en-GB"/>
        </w:rPr>
      </w:pPr>
      <w:r w:rsidRPr="0028335A">
        <w:rPr>
          <w:noProof/>
          <w:lang w:val="en-GB"/>
        </w:rPr>
        <mc:AlternateContent>
          <mc:Choice Requires="wpg">
            <w:drawing>
              <wp:anchor distT="0" distB="0" distL="114300" distR="114300" simplePos="0" relativeHeight="251723776" behindDoc="0" locked="0" layoutInCell="1" allowOverlap="1" wp14:anchorId="683089B5" wp14:editId="7B46E922">
                <wp:simplePos x="0" y="0"/>
                <wp:positionH relativeFrom="margin">
                  <wp:posOffset>4928716</wp:posOffset>
                </wp:positionH>
                <wp:positionV relativeFrom="paragraph">
                  <wp:posOffset>143873</wp:posOffset>
                </wp:positionV>
                <wp:extent cx="2089513" cy="1899137"/>
                <wp:effectExtent l="0" t="0" r="6350" b="0"/>
                <wp:wrapNone/>
                <wp:docPr id="2" name="Group 1"/>
                <wp:cNvGraphicFramePr/>
                <a:graphic xmlns:a="http://schemas.openxmlformats.org/drawingml/2006/main">
                  <a:graphicData uri="http://schemas.microsoft.com/office/word/2010/wordprocessingGroup">
                    <wpg:wgp>
                      <wpg:cNvGrpSpPr/>
                      <wpg:grpSpPr>
                        <a:xfrm>
                          <a:off x="0" y="0"/>
                          <a:ext cx="2089513" cy="1899137"/>
                          <a:chOff x="0" y="0"/>
                          <a:chExt cx="3380083" cy="3976207"/>
                        </a:xfrm>
                      </wpg:grpSpPr>
                      <wpg:grpSp>
                        <wpg:cNvPr id="971698401" name="Group 971698401"/>
                        <wpg:cNvGrpSpPr/>
                        <wpg:grpSpPr>
                          <a:xfrm>
                            <a:off x="307657" y="0"/>
                            <a:ext cx="3038735" cy="3190145"/>
                            <a:chOff x="307657" y="0"/>
                            <a:chExt cx="3745399" cy="3932020"/>
                          </a:xfrm>
                        </wpg:grpSpPr>
                        <wps:wsp>
                          <wps:cNvPr id="1054163594" name="Freeform 4"/>
                          <wps:cNvSpPr/>
                          <wps:spPr>
                            <a:xfrm>
                              <a:off x="307657" y="0"/>
                              <a:ext cx="3745399" cy="3932020"/>
                            </a:xfrm>
                            <a:custGeom>
                              <a:avLst/>
                              <a:gdLst/>
                              <a:ahLst/>
                              <a:cxnLst/>
                              <a:rect l="l" t="t" r="r" b="b"/>
                              <a:pathLst>
                                <a:path w="3745399" h="3932020">
                                  <a:moveTo>
                                    <a:pt x="40680" y="0"/>
                                  </a:moveTo>
                                  <a:lnTo>
                                    <a:pt x="3704718" y="0"/>
                                  </a:lnTo>
                                  <a:cubicBezTo>
                                    <a:pt x="3715507" y="0"/>
                                    <a:pt x="3725855" y="4286"/>
                                    <a:pt x="3733484" y="11915"/>
                                  </a:cubicBezTo>
                                  <a:cubicBezTo>
                                    <a:pt x="3741113" y="19544"/>
                                    <a:pt x="3745399" y="29891"/>
                                    <a:pt x="3745399" y="40680"/>
                                  </a:cubicBezTo>
                                  <a:lnTo>
                                    <a:pt x="3745399" y="3891340"/>
                                  </a:lnTo>
                                  <a:cubicBezTo>
                                    <a:pt x="3745399" y="3902129"/>
                                    <a:pt x="3741113" y="3912477"/>
                                    <a:pt x="3733484" y="3920106"/>
                                  </a:cubicBezTo>
                                  <a:cubicBezTo>
                                    <a:pt x="3725855" y="3927735"/>
                                    <a:pt x="3715507" y="3932020"/>
                                    <a:pt x="3704718" y="3932020"/>
                                  </a:cubicBezTo>
                                  <a:lnTo>
                                    <a:pt x="40680" y="3932020"/>
                                  </a:lnTo>
                                  <a:cubicBezTo>
                                    <a:pt x="29891" y="3932020"/>
                                    <a:pt x="19544" y="3927735"/>
                                    <a:pt x="11915" y="3920106"/>
                                  </a:cubicBezTo>
                                  <a:cubicBezTo>
                                    <a:pt x="4286" y="3912477"/>
                                    <a:pt x="0" y="3902129"/>
                                    <a:pt x="0" y="3891340"/>
                                  </a:cubicBezTo>
                                  <a:lnTo>
                                    <a:pt x="0" y="40680"/>
                                  </a:lnTo>
                                  <a:cubicBezTo>
                                    <a:pt x="0" y="29891"/>
                                    <a:pt x="4286" y="19544"/>
                                    <a:pt x="11915" y="11915"/>
                                  </a:cubicBezTo>
                                  <a:cubicBezTo>
                                    <a:pt x="19544" y="4286"/>
                                    <a:pt x="29891" y="0"/>
                                    <a:pt x="40680" y="0"/>
                                  </a:cubicBezTo>
                                  <a:close/>
                                </a:path>
                              </a:pathLst>
                            </a:custGeom>
                            <a:blipFill>
                              <a:blip r:embed="rId51"/>
                              <a:stretch>
                                <a:fillRect l="-1991" r="-1991"/>
                              </a:stretch>
                            </a:blipFill>
                          </wps:spPr>
                          <wps:bodyPr/>
                        </wps:wsp>
                      </wpg:grpSp>
                      <wps:wsp>
                        <wps:cNvPr id="325943767" name="TextBox 5"/>
                        <wps:cNvSpPr txBox="1"/>
                        <wps:spPr>
                          <a:xfrm>
                            <a:off x="0" y="3170259"/>
                            <a:ext cx="3380083" cy="805948"/>
                          </a:xfrm>
                          <a:prstGeom prst="rect">
                            <a:avLst/>
                          </a:prstGeom>
                        </wps:spPr>
                        <wps:txbx>
                          <w:txbxContent>
                            <w:p w14:paraId="4B767188" w14:textId="1DD22044" w:rsidR="007D5555" w:rsidRPr="00DB0E18" w:rsidRDefault="007D5555" w:rsidP="00DB0E18">
                              <w:pPr>
                                <w:spacing w:line="269" w:lineRule="exact"/>
                                <w:jc w:val="center"/>
                                <w:rPr>
                                  <w:rFonts w:ascii="Arial" w:eastAsia="Fraunces Bold Italics" w:hAnsi="Arial" w:cs="Arial"/>
                                  <w:i/>
                                  <w:iCs/>
                                  <w:color w:val="000000"/>
                                  <w:kern w:val="24"/>
                                </w:rPr>
                              </w:pPr>
                              <w:r w:rsidRPr="00DB0E18">
                                <w:rPr>
                                  <w:rFonts w:ascii="Arial" w:eastAsia="Fraunces Bold Italics" w:hAnsi="Arial" w:cs="Arial"/>
                                  <w:i/>
                                  <w:iCs/>
                                  <w:color w:val="000000"/>
                                  <w:kern w:val="24"/>
                                </w:rPr>
                                <w:t>The House of Care Model (Source: Alliance)</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683089B5" id="Group 1" o:spid="_x0000_s1049" style="position:absolute;margin-left:388.1pt;margin-top:11.35pt;width:164.55pt;height:149.55pt;z-index:251723776;mso-position-horizontal-relative:margin;mso-width-relative:margin;mso-height-relative:margin" coordsize="33800,3976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">
                <v:group id="Group 971698401" o:spid="_x0000_s1050" style="position:absolute;left:3076;width:30387;height:31901" coordorigin="3076" coordsize="37453,39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">
                  <v:shape id="Freeform 4" o:spid="_x0000_s1051" style="position:absolute;left:3076;width:37454;height:39320;visibility:visible;mso-wrap-style:square;v-text-anchor:top" coordsize="3745399,3932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" path="m40680,l3704718,v10789,,21137,4286,28766,11915c3741113,19544,3745399,29891,3745399,40680r,3850660c3745399,3902129,3741113,3912477,3733484,3920106v-7629,7629,-17977,11914,-28766,11914l40680,3932020v-10789,,-21136,-4285,-28765,-11914c4286,3912477,,3902129,,3891340l,40680c,29891,4286,19544,11915,11915,19544,4286,29891,,40680,xe" stroked="f">
                    <v:fill r:id="rId52" o:title="" recolor="t" rotate="t" type="frame"/>
                    <v:path arrowok="t"/>
                  </v:shape>
                </v:group>
                <v:shape id="_x0000_s1052" type="#_x0000_t202" style="position:absolute;top:31702;width:33800;height:80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" filled="f" stroked="f">
                  <v:textbox inset="0,0,0,0">
                    <w:txbxContent>
                      <w:p w14:paraId="4B767188" w14:textId="1DD22044" w:rsidR="007D5555" w:rsidRPr="00DB0E18" w:rsidRDefault="007D5555" w:rsidP="00DB0E18">
                        <w:pPr>
                          <w:spacing w:line="269" w:lineRule="exact"/>
                          <w:jc w:val="center"/>
                          <w:rPr>
                            <w:rFonts w:ascii="Arial" w:eastAsia="Fraunces Bold Italics" w:hAnsi="Arial" w:cs="Arial"/>
                            <w:i/>
                            <w:iCs/>
                            <w:color w:val="000000"/>
                            <w:kern w:val="24"/>
                          </w:rPr>
                        </w:pPr>
                        <w:r w:rsidRPr="00DB0E18">
                          <w:rPr>
                            <w:rFonts w:ascii="Arial" w:eastAsia="Fraunces Bold Italics" w:hAnsi="Arial" w:cs="Arial"/>
                            <w:i/>
                            <w:iCs/>
                            <w:color w:val="000000"/>
                            <w:kern w:val="24"/>
                          </w:rPr>
                          <w:t>The House of Care Model (Source: Alliance)</w:t>
                        </w:r>
                      </w:p>
                    </w:txbxContent>
                  </v:textbox>
                </v:shape>
                <w10:wrap anchorx="margin"/>
              </v:group>
            </w:pict>
          </mc:Fallback>
        </mc:AlternateContent>
      </w:r>
    </w:p>
    <w:p w14:paraId="5527E2EC" w14:textId="590F4ACC" w:rsidR="00DB0E18" w:rsidRPr="0028335A" w:rsidRDefault="00BC799D">
      <w:pPr>
        <w:rPr>
          <w:lang w:val="en-GB"/>
        </w:rPr>
      </w:pPr>
      <w:r w:rsidRPr="0028335A">
        <w:rPr>
          <w:noProof/>
          <w:lang w:val="en-GB"/>
        </w:rPr>
        <mc:AlternateContent>
          <mc:Choice Requires="wps">
            <w:drawing>
              <wp:anchor distT="0" distB="0" distL="114300" distR="114300" simplePos="0" relativeHeight="251701248" behindDoc="0" locked="0" layoutInCell="1" allowOverlap="1" wp14:anchorId="2599A690" wp14:editId="27BD52B8">
                <wp:simplePos x="0" y="0"/>
                <wp:positionH relativeFrom="margin">
                  <wp:posOffset>-145701</wp:posOffset>
                </wp:positionH>
                <wp:positionV relativeFrom="paragraph">
                  <wp:posOffset>61839</wp:posOffset>
                </wp:positionV>
                <wp:extent cx="3089198" cy="4993249"/>
                <wp:effectExtent l="0" t="0" r="0" b="0"/>
                <wp:wrapNone/>
                <wp:docPr id="292894400" name="TextBox 11"/>
                <wp:cNvGraphicFramePr/>
                <a:graphic xmlns:a="http://schemas.openxmlformats.org/drawingml/2006/main">
                  <a:graphicData uri="http://schemas.microsoft.com/office/word/2010/wordprocessingShape">
                    <wps:wsp>
                      <wps:cNvSpPr txBox="1"/>
                      <wps:spPr>
                        <a:xfrm>
                          <a:off x="0" y="0"/>
                          <a:ext cx="3089198" cy="4993249"/>
                        </a:xfrm>
                        <a:prstGeom prst="rect">
                          <a:avLst/>
                        </a:prstGeom>
                        <a:solidFill>
                          <a:srgbClr val="FFC000"/>
                        </a:solidFill>
                      </wps:spPr>
                      <wps:txbx>
                        <w:txbxContent>
                          <w:p w14:paraId="462F2CED" w14:textId="77777777" w:rsidR="007D5555" w:rsidRPr="007275ED" w:rsidRDefault="007D5555" w:rsidP="00DB0E18">
                            <w:pPr>
                              <w:pStyle w:val="Heading2"/>
                              <w:jc w:val="center"/>
                              <w:rPr>
                                <w:rFonts w:ascii="Arial" w:eastAsia="Inter Bold" w:hAnsi="Arial" w:cs="Arial"/>
                                <w:b/>
                                <w:bCs/>
                                <w:color w:val="auto"/>
                                <w:sz w:val="24"/>
                                <w:szCs w:val="24"/>
                              </w:rPr>
                            </w:pPr>
                            <w:bookmarkStart w:id="35" w:name="_Toc242910820"/>
                            <w:r w:rsidRPr="007275ED">
                              <w:rPr>
                                <w:rFonts w:ascii="Arial" w:eastAsia="Inter Bold" w:hAnsi="Arial" w:cs="Arial"/>
                                <w:b/>
                                <w:bCs/>
                                <w:color w:val="auto"/>
                                <w:sz w:val="24"/>
                                <w:szCs w:val="24"/>
                              </w:rPr>
                              <w:t>Informed and engaged people</w:t>
                            </w:r>
                            <w:bookmarkEnd w:id="35"/>
                          </w:p>
                          <w:p w14:paraId="1ADB4BA1" w14:textId="77777777"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Patients should be provided with information that is easy to understand, such as what asthma is, how it works, triggers and what to do when asthma begins to deteriorate, as well as their inhalers. Written action plans should be co-created and tailored to language and health literacy and age. According to the briefing report by Asthma and Lung UK, just 32% of the people surveyed with asthma received the three basics of care an annual review, check on inhaler technique and a written action plan (Global Initiative for Asthma, 2026).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2599A690" id="_x0000_s1053" type="#_x0000_t202" style="position:absolute;margin-left:-11.45pt;margin-top:4.85pt;width:243.25pt;height:393.1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" fillcolor="#ffc000" stroked="f">
                <v:textbox inset="0,0,0,0">
                  <w:txbxContent>
                    <w:p w14:paraId="462F2CED" w14:textId="77777777" w:rsidR="007D5555" w:rsidRPr="007275ED" w:rsidRDefault="007D5555" w:rsidP="00DB0E18">
                      <w:pPr>
                        <w:pStyle w:val="Heading2"/>
                        <w:jc w:val="center"/>
                        <w:rPr>
                          <w:rFonts w:ascii="Arial" w:eastAsia="Inter Bold" w:hAnsi="Arial" w:cs="Arial"/>
                          <w:b/>
                          <w:bCs/>
                          <w:color w:val="auto"/>
                          <w:sz w:val="24"/>
                          <w:szCs w:val="24"/>
                        </w:rPr>
                      </w:pPr>
                      <w:bookmarkStart w:id="36" w:name="_Toc242910820"/>
                      <w:r w:rsidRPr="007275ED">
                        <w:rPr>
                          <w:rFonts w:ascii="Arial" w:eastAsia="Inter Bold" w:hAnsi="Arial" w:cs="Arial"/>
                          <w:b/>
                          <w:bCs/>
                          <w:color w:val="auto"/>
                          <w:sz w:val="24"/>
                          <w:szCs w:val="24"/>
                        </w:rPr>
                        <w:t>Informed and engaged people</w:t>
                      </w:r>
                      <w:bookmarkEnd w:id="36"/>
                    </w:p>
                    <w:p w14:paraId="1ADB4BA1" w14:textId="77777777"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Patients should be provided with information that is easy to understand, such as what asthma is, how it works, triggers and what to do when asthma begins to deteriorate, as well as their inhalers. Written action plans should be co-created and tailored to language and health literacy and age. According to the briefing report by Asthma and Lung UK, just 32% of the people surveyed with asthma received the three basics of care an annual review, check on inhaler technique and a written action plan (Global Initiative for Asthma, 2026). </w:t>
                      </w:r>
                    </w:p>
                  </w:txbxContent>
                </v:textbox>
                <w10:wrap anchorx="margin"/>
              </v:shape>
            </w:pict>
          </mc:Fallback>
        </mc:AlternateContent>
      </w:r>
    </w:p>
    <w:p w14:paraId="1356BF69" w14:textId="47CD76ED" w:rsidR="00DB0E18" w:rsidRPr="0028335A" w:rsidRDefault="00DB0E18">
      <w:pPr>
        <w:rPr>
          <w:lang w:val="en-GB"/>
        </w:rPr>
      </w:pPr>
    </w:p>
    <w:p w14:paraId="675437F8" w14:textId="77777777" w:rsidR="00DB0E18" w:rsidRPr="0028335A" w:rsidRDefault="00DB0E18">
      <w:pPr>
        <w:rPr>
          <w:lang w:val="en-GB"/>
        </w:rPr>
      </w:pPr>
    </w:p>
    <w:p w14:paraId="3FFAFA54" w14:textId="1079416B" w:rsidR="00DB0E18" w:rsidRPr="0028335A" w:rsidRDefault="00DB0E18">
      <w:pPr>
        <w:rPr>
          <w:lang w:val="en-GB"/>
        </w:rPr>
      </w:pPr>
    </w:p>
    <w:p w14:paraId="437672D0" w14:textId="77777777" w:rsidR="00DB0E18" w:rsidRPr="0028335A" w:rsidRDefault="00DB0E18">
      <w:pPr>
        <w:rPr>
          <w:lang w:val="en-GB"/>
        </w:rPr>
      </w:pPr>
    </w:p>
    <w:p w14:paraId="7AC536CD" w14:textId="77777777" w:rsidR="00DB0E18" w:rsidRPr="0028335A" w:rsidRDefault="00DB0E18">
      <w:pPr>
        <w:rPr>
          <w:lang w:val="en-GB"/>
        </w:rPr>
      </w:pPr>
    </w:p>
    <w:p w14:paraId="40754C5B" w14:textId="77777777" w:rsidR="00DB0E18" w:rsidRPr="0028335A" w:rsidRDefault="00DB0E18">
      <w:pPr>
        <w:rPr>
          <w:lang w:val="en-GB"/>
        </w:rPr>
      </w:pPr>
    </w:p>
    <w:p w14:paraId="48E71E32" w14:textId="1B76D4B2" w:rsidR="00DB0E18" w:rsidRPr="0028335A" w:rsidRDefault="00DB0E18">
      <w:pPr>
        <w:rPr>
          <w:lang w:val="en-GB"/>
        </w:rPr>
      </w:pPr>
    </w:p>
    <w:p w14:paraId="376DFA6A" w14:textId="661B5ACD" w:rsidR="00DB0E18" w:rsidRPr="0028335A" w:rsidRDefault="00DB0E18">
      <w:pPr>
        <w:rPr>
          <w:lang w:val="en-GB"/>
        </w:rPr>
      </w:pPr>
    </w:p>
    <w:p w14:paraId="3F616CDC" w14:textId="35BD4452" w:rsidR="00846B8E" w:rsidRPr="0028335A" w:rsidRDefault="00846B8E">
      <w:pPr>
        <w:rPr>
          <w:lang w:val="en-GB"/>
        </w:rPr>
      </w:pPr>
    </w:p>
    <w:p w14:paraId="4F57D078" w14:textId="2DCDFBF0" w:rsidR="00846B8E" w:rsidRPr="0028335A" w:rsidRDefault="00846B8E">
      <w:pPr>
        <w:rPr>
          <w:lang w:val="en-GB"/>
        </w:rPr>
      </w:pPr>
    </w:p>
    <w:p w14:paraId="55B6CDE2" w14:textId="5EFBDCA9" w:rsidR="00846B8E" w:rsidRPr="0028335A" w:rsidRDefault="00846B8E">
      <w:pPr>
        <w:rPr>
          <w:lang w:val="en-GB"/>
        </w:rPr>
      </w:pPr>
    </w:p>
    <w:p w14:paraId="235AEF60" w14:textId="7F4D1928" w:rsidR="00846B8E" w:rsidRPr="0028335A" w:rsidRDefault="003077D9">
      <w:pPr>
        <w:rPr>
          <w:lang w:val="en-GB"/>
        </w:rPr>
      </w:pPr>
      <w:r w:rsidRPr="0028335A">
        <w:rPr>
          <w:noProof/>
          <w:lang w:val="en-GB"/>
        </w:rPr>
        <mc:AlternateContent>
          <mc:Choice Requires="wps">
            <w:drawing>
              <wp:anchor distT="0" distB="0" distL="114300" distR="114300" simplePos="0" relativeHeight="251703296" behindDoc="0" locked="0" layoutInCell="1" allowOverlap="1" wp14:anchorId="708431EE" wp14:editId="7FC67CB9">
                <wp:simplePos x="0" y="0"/>
                <wp:positionH relativeFrom="margin">
                  <wp:posOffset>3635452</wp:posOffset>
                </wp:positionH>
                <wp:positionV relativeFrom="paragraph">
                  <wp:posOffset>150537</wp:posOffset>
                </wp:positionV>
                <wp:extent cx="3192780" cy="3517900"/>
                <wp:effectExtent l="0" t="0" r="7620" b="6350"/>
                <wp:wrapNone/>
                <wp:docPr id="13" name="TextBox 13"/>
                <wp:cNvGraphicFramePr/>
                <a:graphic xmlns:a="http://schemas.openxmlformats.org/drawingml/2006/main">
                  <a:graphicData uri="http://schemas.microsoft.com/office/word/2010/wordprocessingShape">
                    <wps:wsp>
                      <wps:cNvSpPr txBox="1"/>
                      <wps:spPr>
                        <a:xfrm>
                          <a:off x="0" y="0"/>
                          <a:ext cx="3192780" cy="3517900"/>
                        </a:xfrm>
                        <a:prstGeom prst="rect">
                          <a:avLst/>
                        </a:prstGeom>
                        <a:solidFill>
                          <a:schemeClr val="accent6">
                            <a:lumMod val="60000"/>
                            <a:lumOff val="40000"/>
                          </a:schemeClr>
                        </a:solidFill>
                      </wps:spPr>
                      <wps:txbx>
                        <w:txbxContent>
                          <w:p w14:paraId="4112A0D5" w14:textId="77777777" w:rsidR="007D5555" w:rsidRPr="007275ED" w:rsidRDefault="007D5555" w:rsidP="00DB0E18">
                            <w:pPr>
                              <w:pStyle w:val="Heading2"/>
                              <w:jc w:val="center"/>
                              <w:rPr>
                                <w:rFonts w:ascii="Arial" w:eastAsia="Inter Bold" w:hAnsi="Arial" w:cs="Arial"/>
                                <w:b/>
                                <w:bCs/>
                                <w:color w:val="auto"/>
                                <w:sz w:val="24"/>
                                <w:szCs w:val="24"/>
                              </w:rPr>
                            </w:pPr>
                            <w:bookmarkStart w:id="37" w:name="_Toc242910821"/>
                            <w:r w:rsidRPr="007275ED">
                              <w:rPr>
                                <w:rFonts w:ascii="Arial" w:eastAsia="Inter Bold" w:hAnsi="Arial" w:cs="Arial"/>
                                <w:b/>
                                <w:bCs/>
                                <w:color w:val="auto"/>
                                <w:sz w:val="24"/>
                                <w:szCs w:val="24"/>
                              </w:rPr>
                              <w:t>Organisational and clinical processes</w:t>
                            </w:r>
                            <w:bookmarkEnd w:id="37"/>
                          </w:p>
                          <w:p w14:paraId="7EE0228F" w14:textId="779ABD0F"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Agreed plans can become ongoing care with structured registers, recalls, regular post attack reviews and appropriate documentation. Assessment of control, exacerbations, inhaler technique and personalised action plan within 12 months of her review indicator is included in NICE's Higher Risk group for asthma (Marko and Pawliczak, 2025). The processes should facilitate and not prompt the superficial completion of administrative boxes (NICE, 2025) to support clinical judgement.</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708431EE" id="TextBox 13" o:spid="_x0000_s1054" type="#_x0000_t202" style="position:absolute;margin-left:286.25pt;margin-top:11.85pt;width:251.4pt;height:277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" fillcolor="#a8d08d [1945]" stroked="f">
                <v:textbox inset="0,0,0,0">
                  <w:txbxContent>
                    <w:p w14:paraId="4112A0D5" w14:textId="77777777" w:rsidR="007D5555" w:rsidRPr="007275ED" w:rsidRDefault="007D5555" w:rsidP="00DB0E18">
                      <w:pPr>
                        <w:pStyle w:val="Heading2"/>
                        <w:jc w:val="center"/>
                        <w:rPr>
                          <w:rFonts w:ascii="Arial" w:eastAsia="Inter Bold" w:hAnsi="Arial" w:cs="Arial"/>
                          <w:b/>
                          <w:bCs/>
                          <w:color w:val="auto"/>
                          <w:sz w:val="24"/>
                          <w:szCs w:val="24"/>
                        </w:rPr>
                      </w:pPr>
                      <w:bookmarkStart w:id="38" w:name="_Toc242910821"/>
                      <w:r w:rsidRPr="007275ED">
                        <w:rPr>
                          <w:rFonts w:ascii="Arial" w:eastAsia="Inter Bold" w:hAnsi="Arial" w:cs="Arial"/>
                          <w:b/>
                          <w:bCs/>
                          <w:color w:val="auto"/>
                          <w:sz w:val="24"/>
                          <w:szCs w:val="24"/>
                        </w:rPr>
                        <w:t>Organisational and clinical processes</w:t>
                      </w:r>
                      <w:bookmarkEnd w:id="38"/>
                    </w:p>
                    <w:p w14:paraId="7EE0228F" w14:textId="779ABD0F" w:rsidR="007D5555" w:rsidRPr="00520736" w:rsidRDefault="007D5555" w:rsidP="00846B8E">
                      <w:pPr>
                        <w:spacing w:line="424"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Agreed plans can become ongoing care with structured registers, recalls, regular post attack reviews and appropriate documentation. Assessment of control, exacerbations, inhaler technique and personalised action plan within 12 months of her review indicator is included in NICE's Higher Risk group for asthma (Marko and Pawliczak, 2025). The processes should facilitate and not prompt the superficial completion of administrative boxes (NICE, 2025) to support clinical judgement.</w:t>
                      </w:r>
                    </w:p>
                  </w:txbxContent>
                </v:textbox>
                <w10:wrap anchorx="margin"/>
              </v:shape>
            </w:pict>
          </mc:Fallback>
        </mc:AlternateContent>
      </w:r>
    </w:p>
    <w:p w14:paraId="30726355" w14:textId="6952FC33" w:rsidR="00846B8E" w:rsidRPr="0028335A" w:rsidRDefault="00846B8E">
      <w:pPr>
        <w:rPr>
          <w:lang w:val="en-GB"/>
        </w:rPr>
      </w:pPr>
    </w:p>
    <w:p w14:paraId="4F5493E9" w14:textId="677FCE9B" w:rsidR="00DB0E18" w:rsidRPr="0028335A" w:rsidRDefault="00DB0E18">
      <w:pPr>
        <w:rPr>
          <w:lang w:val="en-GB"/>
        </w:rPr>
      </w:pPr>
    </w:p>
    <w:p w14:paraId="7BD8E1B0" w14:textId="77777777" w:rsidR="00DB0E18" w:rsidRPr="0028335A" w:rsidRDefault="00DB0E18">
      <w:pPr>
        <w:rPr>
          <w:lang w:val="en-GB"/>
        </w:rPr>
      </w:pPr>
    </w:p>
    <w:p w14:paraId="0CC62BA7" w14:textId="57A96BD2" w:rsidR="00DB0E18" w:rsidRPr="0028335A" w:rsidRDefault="00DB0E18">
      <w:pPr>
        <w:rPr>
          <w:lang w:val="en-GB"/>
        </w:rPr>
      </w:pPr>
    </w:p>
    <w:p w14:paraId="7E1836D2" w14:textId="77777777" w:rsidR="00DB0E18" w:rsidRPr="0028335A" w:rsidRDefault="00DB0E18">
      <w:pPr>
        <w:rPr>
          <w:lang w:val="en-GB"/>
        </w:rPr>
      </w:pPr>
    </w:p>
    <w:p w14:paraId="40D1FC1B" w14:textId="09F42449" w:rsidR="00DB0E18" w:rsidRPr="0028335A" w:rsidRDefault="00DB0E18">
      <w:pPr>
        <w:rPr>
          <w:lang w:val="en-GB"/>
        </w:rPr>
      </w:pPr>
    </w:p>
    <w:p w14:paraId="17BBB33F" w14:textId="77777777" w:rsidR="00846B8E" w:rsidRPr="0028335A" w:rsidRDefault="00846B8E">
      <w:pPr>
        <w:rPr>
          <w:lang w:val="en-GB"/>
        </w:rPr>
      </w:pPr>
    </w:p>
    <w:p w14:paraId="7E381E20" w14:textId="6C6EF757" w:rsidR="00846B8E" w:rsidRPr="0028335A" w:rsidRDefault="00846B8E">
      <w:pPr>
        <w:rPr>
          <w:lang w:val="en-GB"/>
        </w:rPr>
      </w:pPr>
    </w:p>
    <w:p w14:paraId="7F4B6023" w14:textId="2FBDB41C" w:rsidR="00846B8E" w:rsidRPr="0028335A" w:rsidRDefault="00846B8E">
      <w:pPr>
        <w:rPr>
          <w:lang w:val="en-GB"/>
        </w:rPr>
      </w:pPr>
    </w:p>
    <w:p w14:paraId="5F018475" w14:textId="5740FF44" w:rsidR="00846B8E" w:rsidRPr="0028335A" w:rsidRDefault="00846B8E">
      <w:pPr>
        <w:rPr>
          <w:lang w:val="en-GB"/>
        </w:rPr>
      </w:pPr>
    </w:p>
    <w:p w14:paraId="2CD542CD" w14:textId="45ADA8BF" w:rsidR="00846B8E" w:rsidRPr="0028335A" w:rsidRDefault="00846B8E">
      <w:pPr>
        <w:rPr>
          <w:lang w:val="en-GB"/>
        </w:rPr>
      </w:pPr>
    </w:p>
    <w:p w14:paraId="54F48889" w14:textId="25E252D7" w:rsidR="00846B8E" w:rsidRPr="0028335A" w:rsidRDefault="00846B8E">
      <w:pPr>
        <w:rPr>
          <w:lang w:val="en-GB"/>
        </w:rPr>
      </w:pPr>
      <w:r w:rsidRPr="0028335A">
        <w:rPr>
          <w:lang w:val="en-GB"/>
        </w:rPr>
        <w:t xml:space="preserve">  </w:t>
      </w:r>
    </w:p>
    <w:p w14:paraId="6F58F735" w14:textId="180F1A19" w:rsidR="00846B8E" w:rsidRPr="0028335A" w:rsidRDefault="00846B8E">
      <w:pPr>
        <w:rPr>
          <w:lang w:val="en-GB"/>
        </w:rPr>
      </w:pPr>
    </w:p>
    <w:p w14:paraId="0B47B70A" w14:textId="4F097593" w:rsidR="00846B8E" w:rsidRDefault="00846B8E">
      <w:pPr>
        <w:rPr>
          <w:lang w:val="en-GB"/>
        </w:rPr>
      </w:pPr>
    </w:p>
    <w:p w14:paraId="1E145419" w14:textId="77777777" w:rsidR="003077D9" w:rsidRPr="0028335A" w:rsidRDefault="003077D9">
      <w:pPr>
        <w:rPr>
          <w:lang w:val="en-GB"/>
        </w:rPr>
      </w:pPr>
    </w:p>
    <w:p w14:paraId="62D32738" w14:textId="3E6568C3" w:rsidR="00846B8E" w:rsidRPr="0028335A" w:rsidRDefault="00846B8E">
      <w:pPr>
        <w:rPr>
          <w:lang w:val="en-GB"/>
        </w:rPr>
      </w:pPr>
    </w:p>
    <w:p w14:paraId="30909F59" w14:textId="5370D06A" w:rsidR="00846B8E" w:rsidRPr="0028335A" w:rsidRDefault="00FD4F3F">
      <w:pPr>
        <w:rPr>
          <w:lang w:val="en-GB"/>
        </w:rPr>
      </w:pPr>
      <w:r w:rsidRPr="0028335A">
        <w:rPr>
          <w:noProof/>
          <w:lang w:val="en-GB"/>
        </w:rPr>
        <mc:AlternateContent>
          <mc:Choice Requires="wps">
            <w:drawing>
              <wp:anchor distT="0" distB="0" distL="114300" distR="114300" simplePos="0" relativeHeight="251709440" behindDoc="0" locked="0" layoutInCell="1" allowOverlap="1" wp14:anchorId="02AA26A1" wp14:editId="29F8489A">
                <wp:simplePos x="0" y="0"/>
                <wp:positionH relativeFrom="margin">
                  <wp:align>right</wp:align>
                </wp:positionH>
                <wp:positionV relativeFrom="paragraph">
                  <wp:posOffset>10795</wp:posOffset>
                </wp:positionV>
                <wp:extent cx="6637020" cy="1578610"/>
                <wp:effectExtent l="0" t="0" r="0" b="0"/>
                <wp:wrapNone/>
                <wp:docPr id="2051065207" name="TextBox 14"/>
                <wp:cNvGraphicFramePr/>
                <a:graphic xmlns:a="http://schemas.openxmlformats.org/drawingml/2006/main">
                  <a:graphicData uri="http://schemas.microsoft.com/office/word/2010/wordprocessingShape">
                    <wps:wsp>
                      <wps:cNvSpPr txBox="1"/>
                      <wps:spPr>
                        <a:xfrm>
                          <a:off x="0" y="0"/>
                          <a:ext cx="6637020" cy="1578610"/>
                        </a:xfrm>
                        <a:prstGeom prst="rect">
                          <a:avLst/>
                        </a:prstGeom>
                      </wps:spPr>
                      <wps:txbx>
                        <w:txbxContent>
                          <w:p w14:paraId="1D1521C4" w14:textId="77777777" w:rsidR="007D5555" w:rsidRPr="00520736" w:rsidRDefault="007D5555" w:rsidP="00DB0E18">
                            <w:pPr>
                              <w:pStyle w:val="Heading2"/>
                              <w:jc w:val="center"/>
                              <w:rPr>
                                <w:rFonts w:ascii="Arial" w:eastAsia="Inter Bold" w:hAnsi="Arial" w:cs="Arial"/>
                                <w:b/>
                                <w:bCs/>
                                <w:sz w:val="24"/>
                                <w:szCs w:val="24"/>
                              </w:rPr>
                            </w:pPr>
                            <w:bookmarkStart w:id="39" w:name="_Toc242910822"/>
                            <w:r w:rsidRPr="00520736">
                              <w:rPr>
                                <w:rFonts w:ascii="Arial" w:eastAsia="Inter Bold" w:hAnsi="Arial" w:cs="Arial"/>
                                <w:b/>
                                <w:bCs/>
                                <w:sz w:val="24"/>
                                <w:szCs w:val="24"/>
                              </w:rPr>
                              <w:t>Commissioning and system support</w:t>
                            </w:r>
                            <w:bookmarkEnd w:id="39"/>
                          </w:p>
                          <w:p w14:paraId="1BF5FB87" w14:textId="46BF3CFD" w:rsidR="007D5555" w:rsidRPr="00520736" w:rsidRDefault="007D5555" w:rsidP="00846B8E">
                            <w:pPr>
                              <w:spacing w:line="411"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Integrated care systems and commissioners have an impact on access to respiratory nurses, interpreters, diagnostic testing and community pharmacy services. Spending on preventive capacity can lead to a reduction in preventable acute demand, though budget restrictions can lead to the creation of short-term incentives that can have a negative impact on the maintenance of support (Monteiro </w:t>
                            </w:r>
                            <w:r w:rsidRPr="008431DE">
                              <w:rPr>
                                <w:rFonts w:ascii="Arial" w:eastAsia="Inter" w:hAnsi="Arial" w:cs="Arial"/>
                                <w:i/>
                                <w:iCs/>
                                <w:color w:val="000000"/>
                                <w:kern w:val="24"/>
                                <w:sz w:val="24"/>
                                <w:szCs w:val="24"/>
                              </w:rPr>
                              <w:t>et al.,</w:t>
                            </w:r>
                            <w:r w:rsidRPr="00520736">
                              <w:rPr>
                                <w:rFonts w:ascii="Arial" w:eastAsia="Inter" w:hAnsi="Arial" w:cs="Arial"/>
                                <w:color w:val="000000"/>
                                <w:kern w:val="24"/>
                                <w:sz w:val="24"/>
                                <w:szCs w:val="24"/>
                              </w:rPr>
                              <w:t xml:space="preserve"> 2022). Equity and patient experience need to be a part of the outcome monitoring, along with activity volumes.</w:t>
                            </w:r>
                          </w:p>
                        </w:txbxContent>
                      </wps:txbx>
                      <wps:bodyPr wrap="square" lIns="0" tIns="0" rIns="0" bIns="0" rtlCol="0" anchor="t">
                        <a:spAutoFit/>
                      </wps:bodyPr>
                    </wps:wsp>
                  </a:graphicData>
                </a:graphic>
                <wp14:sizeRelH relativeFrom="margin">
                  <wp14:pctWidth>0</wp14:pctWidth>
                </wp14:sizeRelH>
              </wp:anchor>
            </w:drawing>
          </mc:Choice>
          <mc:Fallback>
            <w:pict>
              <v:shape w14:anchorId="02AA26A1" id="TextBox 14" o:spid="_x0000_s1055" type="#_x0000_t202" style="position:absolute;margin-left:471.4pt;margin-top:.85pt;width:522.6pt;height:124.3pt;z-index:2517094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" filled="f" stroked="f">
                <v:textbox style="mso-fit-shape-to-text:t" inset="0,0,0,0">
                  <w:txbxContent>
                    <w:p w14:paraId="1D1521C4" w14:textId="77777777" w:rsidR="007D5555" w:rsidRPr="00520736" w:rsidRDefault="007D5555" w:rsidP="00DB0E18">
                      <w:pPr>
                        <w:pStyle w:val="Heading2"/>
                        <w:jc w:val="center"/>
                        <w:rPr>
                          <w:rFonts w:ascii="Arial" w:eastAsia="Inter Bold" w:hAnsi="Arial" w:cs="Arial"/>
                          <w:b/>
                          <w:bCs/>
                          <w:sz w:val="24"/>
                          <w:szCs w:val="24"/>
                        </w:rPr>
                      </w:pPr>
                      <w:bookmarkStart w:id="40" w:name="_Toc242910822"/>
                      <w:r w:rsidRPr="00520736">
                        <w:rPr>
                          <w:rFonts w:ascii="Arial" w:eastAsia="Inter Bold" w:hAnsi="Arial" w:cs="Arial"/>
                          <w:b/>
                          <w:bCs/>
                          <w:sz w:val="24"/>
                          <w:szCs w:val="24"/>
                        </w:rPr>
                        <w:t>Commissioning and system support</w:t>
                      </w:r>
                      <w:bookmarkEnd w:id="40"/>
                    </w:p>
                    <w:p w14:paraId="1BF5FB87" w14:textId="46BF3CFD" w:rsidR="007D5555" w:rsidRPr="00520736" w:rsidRDefault="007D5555" w:rsidP="00846B8E">
                      <w:pPr>
                        <w:spacing w:line="411" w:lineRule="exact"/>
                        <w:jc w:val="both"/>
                        <w:rPr>
                          <w:rFonts w:ascii="Arial" w:eastAsia="Inter" w:hAnsi="Arial" w:cs="Arial"/>
                          <w:color w:val="000000"/>
                          <w:kern w:val="24"/>
                          <w:sz w:val="24"/>
                          <w:szCs w:val="24"/>
                        </w:rPr>
                      </w:pPr>
                      <w:r w:rsidRPr="00520736">
                        <w:rPr>
                          <w:rFonts w:ascii="Arial" w:eastAsia="Inter" w:hAnsi="Arial" w:cs="Arial"/>
                          <w:color w:val="000000"/>
                          <w:kern w:val="24"/>
                          <w:sz w:val="24"/>
                          <w:szCs w:val="24"/>
                        </w:rPr>
                        <w:t xml:space="preserve">Integrated care systems and commissioners have an impact on access to respiratory nurses, interpreters, diagnostic testing and community pharmacy services. Spending on preventive capacity can lead to a reduction in preventable acute demand, though budget restrictions can lead to the creation of short-term incentives that can have a negative impact on the maintenance of support (Monteiro </w:t>
                      </w:r>
                      <w:r w:rsidRPr="008431DE">
                        <w:rPr>
                          <w:rFonts w:ascii="Arial" w:eastAsia="Inter" w:hAnsi="Arial" w:cs="Arial"/>
                          <w:i/>
                          <w:iCs/>
                          <w:color w:val="000000"/>
                          <w:kern w:val="24"/>
                          <w:sz w:val="24"/>
                          <w:szCs w:val="24"/>
                        </w:rPr>
                        <w:t>et al.,</w:t>
                      </w:r>
                      <w:r w:rsidRPr="00520736">
                        <w:rPr>
                          <w:rFonts w:ascii="Arial" w:eastAsia="Inter" w:hAnsi="Arial" w:cs="Arial"/>
                          <w:color w:val="000000"/>
                          <w:kern w:val="24"/>
                          <w:sz w:val="24"/>
                          <w:szCs w:val="24"/>
                        </w:rPr>
                        <w:t xml:space="preserve"> 2022). Equity and patient experience need to be a part of the outcome monitoring, along with activity volumes.</w:t>
                      </w:r>
                    </w:p>
                  </w:txbxContent>
                </v:textbox>
                <w10:wrap anchorx="margin"/>
              </v:shape>
            </w:pict>
          </mc:Fallback>
        </mc:AlternateContent>
      </w:r>
    </w:p>
    <w:p w14:paraId="5B485774" w14:textId="07A5BE18" w:rsidR="00846B8E" w:rsidRPr="0028335A" w:rsidRDefault="00846B8E">
      <w:pPr>
        <w:rPr>
          <w:lang w:val="en-GB"/>
        </w:rPr>
      </w:pPr>
    </w:p>
    <w:p w14:paraId="70335EA1" w14:textId="2159DB57" w:rsidR="00846B8E" w:rsidRPr="0028335A" w:rsidRDefault="00846B8E">
      <w:pPr>
        <w:rPr>
          <w:lang w:val="en-GB"/>
        </w:rPr>
      </w:pPr>
    </w:p>
    <w:p w14:paraId="1C5C086C" w14:textId="0CC1723B" w:rsidR="00846B8E" w:rsidRPr="0028335A" w:rsidRDefault="00846B8E">
      <w:pPr>
        <w:rPr>
          <w:lang w:val="en-GB"/>
        </w:rPr>
      </w:pPr>
    </w:p>
    <w:p w14:paraId="70560C01" w14:textId="3E9955DE" w:rsidR="00846B8E" w:rsidRPr="0028335A" w:rsidRDefault="00846B8E">
      <w:pPr>
        <w:rPr>
          <w:lang w:val="en-GB"/>
        </w:rPr>
      </w:pPr>
    </w:p>
    <w:p w14:paraId="10BF4903" w14:textId="625EEFFA" w:rsidR="00846B8E" w:rsidRPr="0028335A" w:rsidRDefault="00846B8E">
      <w:pPr>
        <w:rPr>
          <w:lang w:val="en-GB"/>
        </w:rPr>
      </w:pPr>
    </w:p>
    <w:p w14:paraId="3A773645" w14:textId="0E562A85" w:rsidR="00846B8E" w:rsidRPr="0028335A" w:rsidRDefault="00846B8E">
      <w:pPr>
        <w:rPr>
          <w:lang w:val="en-GB"/>
        </w:rPr>
      </w:pPr>
    </w:p>
    <w:p w14:paraId="1533EE7C" w14:textId="729F2C54" w:rsidR="00846B8E" w:rsidRPr="0028335A" w:rsidRDefault="00846B8E">
      <w:pPr>
        <w:rPr>
          <w:lang w:val="en-GB"/>
        </w:rPr>
      </w:pPr>
    </w:p>
    <w:p w14:paraId="2C83DFFF" w14:textId="683AEA5D" w:rsidR="00846B8E" w:rsidRPr="0028335A" w:rsidRDefault="00846B8E">
      <w:pPr>
        <w:rPr>
          <w:lang w:val="en-GB"/>
        </w:rPr>
      </w:pPr>
    </w:p>
    <w:p w14:paraId="3C4B19C4" w14:textId="319B8AF1" w:rsidR="00846B8E" w:rsidRPr="0028335A" w:rsidRDefault="00846B8E">
      <w:pPr>
        <w:rPr>
          <w:lang w:val="en-GB"/>
        </w:rPr>
      </w:pPr>
    </w:p>
    <w:p w14:paraId="33666BAB" w14:textId="77777777" w:rsidR="007950D4" w:rsidRDefault="007950D4" w:rsidP="009919C3">
      <w:pPr>
        <w:pStyle w:val="Heading1"/>
        <w:rPr>
          <w:rFonts w:ascii="Arial" w:hAnsi="Arial" w:cs="Arial"/>
          <w:b/>
          <w:bCs/>
          <w:sz w:val="24"/>
          <w:szCs w:val="24"/>
        </w:rPr>
      </w:pPr>
      <w:bookmarkStart w:id="41" w:name="_Toc242910823"/>
    </w:p>
    <w:p w14:paraId="3067C0EE" w14:textId="6A78B28B" w:rsidR="00DB0E18" w:rsidRPr="003F71C2" w:rsidRDefault="00DB0E18" w:rsidP="003F71C2">
      <w:pPr>
        <w:pStyle w:val="Heading1"/>
        <w:jc w:val="center"/>
        <w:rPr>
          <w:rFonts w:ascii="Arial" w:hAnsi="Arial" w:cs="Arial"/>
          <w:b/>
          <w:bCs/>
          <w:sz w:val="24"/>
          <w:szCs w:val="24"/>
        </w:rPr>
      </w:pPr>
      <w:r w:rsidRPr="0028335A">
        <w:rPr>
          <w:rFonts w:ascii="Arial" w:hAnsi="Arial" w:cs="Arial"/>
          <w:b/>
          <w:bCs/>
          <w:sz w:val="24"/>
          <w:szCs w:val="24"/>
        </w:rPr>
        <w:t>Chronic Care Model: International application</w:t>
      </w:r>
      <w:bookmarkEnd w:id="41"/>
    </w:p>
    <w:p w14:paraId="6A5BD905" w14:textId="3BDCC80B" w:rsidR="00846B8E" w:rsidRPr="0028335A" w:rsidRDefault="003F71C2">
      <w:pPr>
        <w:rPr>
          <w:lang w:val="en-GB"/>
        </w:rPr>
      </w:pPr>
      <w:r w:rsidRPr="0028335A">
        <w:rPr>
          <w:noProof/>
          <w:lang w:val="en-GB"/>
        </w:rPr>
        <mc:AlternateContent>
          <mc:Choice Requires="wps">
            <w:drawing>
              <wp:anchor distT="0" distB="0" distL="114300" distR="114300" simplePos="0" relativeHeight="251711488" behindDoc="0" locked="0" layoutInCell="1" allowOverlap="1" wp14:anchorId="1FF2C8AC" wp14:editId="6A8486AA">
                <wp:simplePos x="0" y="0"/>
                <wp:positionH relativeFrom="margin">
                  <wp:posOffset>3585882</wp:posOffset>
                </wp:positionH>
                <wp:positionV relativeFrom="paragraph">
                  <wp:posOffset>9525</wp:posOffset>
                </wp:positionV>
                <wp:extent cx="3532094" cy="3162300"/>
                <wp:effectExtent l="0" t="0" r="0" b="0"/>
                <wp:wrapNone/>
                <wp:docPr id="1453809874" name="TextBox 13"/>
                <wp:cNvGraphicFramePr/>
                <a:graphic xmlns:a="http://schemas.openxmlformats.org/drawingml/2006/main">
                  <a:graphicData uri="http://schemas.microsoft.com/office/word/2010/wordprocessingShape">
                    <wps:wsp>
                      <wps:cNvSpPr txBox="1"/>
                      <wps:spPr>
                        <a:xfrm>
                          <a:off x="0" y="0"/>
                          <a:ext cx="3532094" cy="3162300"/>
                        </a:xfrm>
                        <a:prstGeom prst="rect">
                          <a:avLst/>
                        </a:prstGeom>
                        <a:solidFill>
                          <a:srgbClr val="FFC000"/>
                        </a:solidFill>
                      </wps:spPr>
                      <wps:txbx>
                        <w:txbxContent>
                          <w:p w14:paraId="040EB12B" w14:textId="77777777" w:rsidR="007D5555" w:rsidRPr="003F71C2" w:rsidRDefault="007D5555" w:rsidP="003F71C2">
                            <w:pPr>
                              <w:pStyle w:val="Heading2"/>
                              <w:jc w:val="center"/>
                              <w:rPr>
                                <w:rFonts w:ascii="Arial" w:eastAsia="Inter Bold" w:hAnsi="Arial" w:cs="Arial"/>
                                <w:b/>
                                <w:sz w:val="24"/>
                                <w:szCs w:val="24"/>
                              </w:rPr>
                            </w:pPr>
                            <w:bookmarkStart w:id="42" w:name="_Toc242910824"/>
                            <w:r w:rsidRPr="003F71C2">
                              <w:rPr>
                                <w:rFonts w:ascii="Arial" w:eastAsia="Inter Bold" w:hAnsi="Arial" w:cs="Arial"/>
                                <w:b/>
                                <w:sz w:val="24"/>
                                <w:szCs w:val="24"/>
                              </w:rPr>
                              <w:t>Model overview</w:t>
                            </w:r>
                            <w:bookmarkEnd w:id="42"/>
                          </w:p>
                          <w:p w14:paraId="42AF81D5" w14:textId="340CFA46" w:rsidR="007D5555" w:rsidRPr="00520736" w:rsidRDefault="007D5555" w:rsidP="003F71C2">
                            <w:pPr>
                              <w:spacing w:line="360" w:lineRule="auto"/>
                              <w:jc w:val="both"/>
                              <w:rPr>
                                <w:rFonts w:ascii="Arial" w:eastAsia="Inter" w:hAnsi="Arial" w:cs="Arial"/>
                                <w:color w:val="000000" w:themeColor="text1"/>
                                <w:kern w:val="24"/>
                                <w:sz w:val="24"/>
                                <w:szCs w:val="24"/>
                              </w:rPr>
                            </w:pPr>
                            <w:r w:rsidRPr="00520736">
                              <w:rPr>
                                <w:rFonts w:ascii="Arial" w:eastAsia="Inter" w:hAnsi="Arial" w:cs="Arial"/>
                                <w:color w:val="000000" w:themeColor="text1"/>
                                <w:kern w:val="24"/>
                                <w:sz w:val="24"/>
                                <w:szCs w:val="24"/>
                              </w:rPr>
                              <w:t>The Chronic Care Model links together</w:t>
                            </w:r>
                            <w:r w:rsidR="00FC4F23">
                              <w:rPr>
                                <w:rFonts w:ascii="Arial" w:eastAsia="Inter" w:hAnsi="Arial" w:cs="Arial"/>
                                <w:color w:val="000000" w:themeColor="text1"/>
                                <w:kern w:val="24"/>
                                <w:sz w:val="24"/>
                                <w:szCs w:val="24"/>
                              </w:rPr>
                              <w:t xml:space="preserve"> 6</w:t>
                            </w:r>
                            <w:r w:rsidRPr="00520736">
                              <w:rPr>
                                <w:rFonts w:ascii="Arial" w:eastAsia="Inter" w:hAnsi="Arial" w:cs="Arial"/>
                                <w:color w:val="000000" w:themeColor="text1"/>
                                <w:kern w:val="24"/>
                                <w:sz w:val="24"/>
                                <w:szCs w:val="24"/>
                              </w:rPr>
                              <w:t xml:space="preserve"> elements</w:t>
                            </w:r>
                            <w:r w:rsidR="003B60CD">
                              <w:rPr>
                                <w:rFonts w:ascii="Arial" w:eastAsia="Inter" w:hAnsi="Arial" w:cs="Arial"/>
                                <w:color w:val="000000" w:themeColor="text1"/>
                                <w:kern w:val="24"/>
                                <w:sz w:val="24"/>
                                <w:szCs w:val="24"/>
                              </w:rPr>
                              <w:t xml:space="preserve"> which are </w:t>
                            </w:r>
                            <w:proofErr w:type="spellStart"/>
                            <w:r w:rsidRPr="00520736">
                              <w:rPr>
                                <w:rFonts w:ascii="Arial" w:eastAsia="Inter" w:hAnsi="Arial" w:cs="Arial"/>
                                <w:color w:val="000000" w:themeColor="text1"/>
                                <w:kern w:val="24"/>
                                <w:sz w:val="24"/>
                                <w:szCs w:val="24"/>
                              </w:rPr>
                              <w:t>organised</w:t>
                            </w:r>
                            <w:proofErr w:type="spellEnd"/>
                            <w:r w:rsidRPr="00520736">
                              <w:rPr>
                                <w:rFonts w:ascii="Arial" w:eastAsia="Inter" w:hAnsi="Arial" w:cs="Arial"/>
                                <w:color w:val="000000" w:themeColor="text1"/>
                                <w:kern w:val="24"/>
                                <w:sz w:val="24"/>
                                <w:szCs w:val="24"/>
                              </w:rPr>
                              <w:t xml:space="preserve"> health care systems, planned service delivery, clinical decision support, information systems, self-management support and community resources. </w:t>
                            </w:r>
                            <w:r w:rsidR="003B60CD">
                              <w:rPr>
                                <w:rFonts w:ascii="Arial" w:eastAsia="Inter" w:hAnsi="Arial" w:cs="Arial"/>
                                <w:color w:val="000000" w:themeColor="text1"/>
                                <w:kern w:val="24"/>
                                <w:sz w:val="24"/>
                                <w:szCs w:val="24"/>
                              </w:rPr>
                              <w:t xml:space="preserve">This model is </w:t>
                            </w:r>
                            <w:r w:rsidRPr="00520736">
                              <w:rPr>
                                <w:rFonts w:ascii="Arial" w:eastAsia="Inter" w:hAnsi="Arial" w:cs="Arial"/>
                                <w:color w:val="000000" w:themeColor="text1"/>
                                <w:kern w:val="24"/>
                                <w:sz w:val="24"/>
                                <w:szCs w:val="24"/>
                              </w:rPr>
                              <w:t xml:space="preserve">based on the core concept of engaged and educated conversations between patients and their medical teams (Muhammad </w:t>
                            </w:r>
                            <w:r w:rsidRPr="008431DE">
                              <w:rPr>
                                <w:rFonts w:ascii="Arial" w:eastAsia="Inter" w:hAnsi="Arial" w:cs="Arial"/>
                                <w:i/>
                                <w:iCs/>
                                <w:color w:val="000000" w:themeColor="text1"/>
                                <w:kern w:val="24"/>
                                <w:sz w:val="24"/>
                                <w:szCs w:val="24"/>
                              </w:rPr>
                              <w:t>et al.,</w:t>
                            </w:r>
                            <w:r w:rsidRPr="00520736">
                              <w:rPr>
                                <w:rFonts w:ascii="Arial" w:eastAsia="Inter" w:hAnsi="Arial" w:cs="Arial"/>
                                <w:color w:val="000000" w:themeColor="text1"/>
                                <w:kern w:val="24"/>
                                <w:sz w:val="24"/>
                                <w:szCs w:val="24"/>
                              </w:rPr>
                              <w:t xml:space="preserve"> 2025).</w:t>
                            </w:r>
                            <w:r w:rsidR="00726C91" w:rsidRPr="00726C91">
                              <w:t xml:space="preserve"> </w:t>
                            </w:r>
                            <w:r w:rsidR="00726C91" w:rsidRPr="00726C91">
                              <w:rPr>
                                <w:rFonts w:ascii="Arial" w:eastAsia="Inter" w:hAnsi="Arial" w:cs="Arial"/>
                                <w:color w:val="000000" w:themeColor="text1"/>
                                <w:kern w:val="24"/>
                                <w:sz w:val="24"/>
                                <w:szCs w:val="24"/>
                              </w:rPr>
                              <w:t xml:space="preserve">This was created over an extended </w:t>
                            </w:r>
                            <w:proofErr w:type="gramStart"/>
                            <w:r w:rsidR="00726C91" w:rsidRPr="00726C91">
                              <w:rPr>
                                <w:rFonts w:ascii="Arial" w:eastAsia="Inter" w:hAnsi="Arial" w:cs="Arial"/>
                                <w:color w:val="000000" w:themeColor="text1"/>
                                <w:kern w:val="24"/>
                                <w:sz w:val="24"/>
                                <w:szCs w:val="24"/>
                              </w:rPr>
                              <w:t>period of time</w:t>
                            </w:r>
                            <w:proofErr w:type="gramEnd"/>
                            <w:r w:rsidR="00726C91" w:rsidRPr="00726C91">
                              <w:rPr>
                                <w:rFonts w:ascii="Arial" w:eastAsia="Inter" w:hAnsi="Arial" w:cs="Arial"/>
                                <w:color w:val="000000" w:themeColor="text1"/>
                                <w:kern w:val="24"/>
                                <w:sz w:val="24"/>
                                <w:szCs w:val="24"/>
                              </w:rPr>
                              <w:t xml:space="preserve"> due to chronic diseases.</w:t>
                            </w:r>
                            <w:r w:rsidRPr="00520736">
                              <w:rPr>
                                <w:rFonts w:ascii="Arial" w:eastAsia="Inter" w:hAnsi="Arial" w:cs="Arial"/>
                                <w:color w:val="000000" w:themeColor="text1"/>
                                <w:kern w:val="24"/>
                                <w:sz w:val="24"/>
                                <w:szCs w:val="24"/>
                              </w:rPr>
                              <w:t xml:space="preserve"> however, it is </w:t>
                            </w:r>
                            <w:r w:rsidR="00726C91">
                              <w:rPr>
                                <w:rFonts w:ascii="Arial" w:eastAsia="Inter" w:hAnsi="Arial" w:cs="Arial"/>
                                <w:color w:val="000000" w:themeColor="text1"/>
                                <w:kern w:val="24"/>
                                <w:sz w:val="24"/>
                                <w:szCs w:val="24"/>
                              </w:rPr>
                              <w:t xml:space="preserve">still </w:t>
                            </w:r>
                            <w:r w:rsidRPr="00520736">
                              <w:rPr>
                                <w:rFonts w:ascii="Arial" w:eastAsia="Inter" w:hAnsi="Arial" w:cs="Arial"/>
                                <w:color w:val="000000" w:themeColor="text1"/>
                                <w:kern w:val="24"/>
                                <w:sz w:val="24"/>
                                <w:szCs w:val="24"/>
                              </w:rPr>
                              <w:t xml:space="preserve">a helpful </w:t>
                            </w:r>
                            <w:r w:rsidR="00726C91">
                              <w:rPr>
                                <w:rFonts w:ascii="Arial" w:eastAsia="Inter" w:hAnsi="Arial" w:cs="Arial"/>
                                <w:color w:val="000000" w:themeColor="text1"/>
                                <w:kern w:val="24"/>
                                <w:sz w:val="24"/>
                                <w:szCs w:val="24"/>
                              </w:rPr>
                              <w:t>model</w:t>
                            </w:r>
                            <w:r w:rsidRPr="00520736">
                              <w:rPr>
                                <w:rFonts w:ascii="Arial" w:eastAsia="Inter" w:hAnsi="Arial" w:cs="Arial"/>
                                <w:color w:val="000000" w:themeColor="text1"/>
                                <w:kern w:val="24"/>
                                <w:sz w:val="24"/>
                                <w:szCs w:val="24"/>
                              </w:rPr>
                              <w:t xml:space="preserve"> </w:t>
                            </w:r>
                            <w:r w:rsidR="00726C91">
                              <w:rPr>
                                <w:rFonts w:ascii="Arial" w:eastAsia="Inter" w:hAnsi="Arial" w:cs="Arial"/>
                                <w:color w:val="000000" w:themeColor="text1"/>
                                <w:kern w:val="24"/>
                                <w:sz w:val="24"/>
                                <w:szCs w:val="24"/>
                              </w:rPr>
                              <w:t>to</w:t>
                            </w:r>
                            <w:r w:rsidRPr="00520736">
                              <w:rPr>
                                <w:rFonts w:ascii="Arial" w:eastAsia="Inter" w:hAnsi="Arial" w:cs="Arial"/>
                                <w:color w:val="000000" w:themeColor="text1"/>
                                <w:kern w:val="24"/>
                                <w:sz w:val="24"/>
                                <w:szCs w:val="24"/>
                              </w:rPr>
                              <w:t xml:space="preserve"> compar</w:t>
                            </w:r>
                            <w:r w:rsidR="00726C91">
                              <w:rPr>
                                <w:rFonts w:ascii="Arial" w:eastAsia="Inter" w:hAnsi="Arial" w:cs="Arial"/>
                                <w:color w:val="000000" w:themeColor="text1"/>
                                <w:kern w:val="24"/>
                                <w:sz w:val="24"/>
                                <w:szCs w:val="24"/>
                              </w:rPr>
                              <w:t xml:space="preserve">e </w:t>
                            </w:r>
                            <w:r w:rsidRPr="00520736">
                              <w:rPr>
                                <w:rFonts w:ascii="Arial" w:eastAsia="Inter" w:hAnsi="Arial" w:cs="Arial"/>
                                <w:color w:val="000000" w:themeColor="text1"/>
                                <w:kern w:val="24"/>
                                <w:sz w:val="24"/>
                                <w:szCs w:val="24"/>
                              </w:rPr>
                              <w:t>arrangements for asthma care internationally.</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1FF2C8AC" id="_x0000_s1056" type="#_x0000_t202" style="position:absolute;margin-left:282.35pt;margin-top:.75pt;width:278.1pt;height:249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" fillcolor="#ffc000" stroked="f">
                <v:textbox inset="0,0,0,0">
                  <w:txbxContent>
                    <w:p w14:paraId="040EB12B" w14:textId="77777777" w:rsidR="007D5555" w:rsidRPr="003F71C2" w:rsidRDefault="007D5555" w:rsidP="003F71C2">
                      <w:pPr>
                        <w:pStyle w:val="Heading2"/>
                        <w:jc w:val="center"/>
                        <w:rPr>
                          <w:rFonts w:ascii="Arial" w:eastAsia="Inter Bold" w:hAnsi="Arial" w:cs="Arial"/>
                          <w:b/>
                          <w:sz w:val="24"/>
                          <w:szCs w:val="24"/>
                        </w:rPr>
                      </w:pPr>
                      <w:bookmarkStart w:id="43" w:name="_Toc242910824"/>
                      <w:r w:rsidRPr="003F71C2">
                        <w:rPr>
                          <w:rFonts w:ascii="Arial" w:eastAsia="Inter Bold" w:hAnsi="Arial" w:cs="Arial"/>
                          <w:b/>
                          <w:sz w:val="24"/>
                          <w:szCs w:val="24"/>
                        </w:rPr>
                        <w:t>Model overview</w:t>
                      </w:r>
                      <w:bookmarkEnd w:id="43"/>
                    </w:p>
                    <w:p w14:paraId="42AF81D5" w14:textId="340CFA46" w:rsidR="007D5555" w:rsidRPr="00520736" w:rsidRDefault="007D5555" w:rsidP="003F71C2">
                      <w:pPr>
                        <w:spacing w:line="360" w:lineRule="auto"/>
                        <w:jc w:val="both"/>
                        <w:rPr>
                          <w:rFonts w:ascii="Arial" w:eastAsia="Inter" w:hAnsi="Arial" w:cs="Arial"/>
                          <w:color w:val="000000" w:themeColor="text1"/>
                          <w:kern w:val="24"/>
                          <w:sz w:val="24"/>
                          <w:szCs w:val="24"/>
                        </w:rPr>
                      </w:pPr>
                      <w:r w:rsidRPr="00520736">
                        <w:rPr>
                          <w:rFonts w:ascii="Arial" w:eastAsia="Inter" w:hAnsi="Arial" w:cs="Arial"/>
                          <w:color w:val="000000" w:themeColor="text1"/>
                          <w:kern w:val="24"/>
                          <w:sz w:val="24"/>
                          <w:szCs w:val="24"/>
                        </w:rPr>
                        <w:t>The Chronic Care Model links together</w:t>
                      </w:r>
                      <w:r w:rsidR="00FC4F23">
                        <w:rPr>
                          <w:rFonts w:ascii="Arial" w:eastAsia="Inter" w:hAnsi="Arial" w:cs="Arial"/>
                          <w:color w:val="000000" w:themeColor="text1"/>
                          <w:kern w:val="24"/>
                          <w:sz w:val="24"/>
                          <w:szCs w:val="24"/>
                        </w:rPr>
                        <w:t xml:space="preserve"> 6</w:t>
                      </w:r>
                      <w:r w:rsidRPr="00520736">
                        <w:rPr>
                          <w:rFonts w:ascii="Arial" w:eastAsia="Inter" w:hAnsi="Arial" w:cs="Arial"/>
                          <w:color w:val="000000" w:themeColor="text1"/>
                          <w:kern w:val="24"/>
                          <w:sz w:val="24"/>
                          <w:szCs w:val="24"/>
                        </w:rPr>
                        <w:t xml:space="preserve"> elements</w:t>
                      </w:r>
                      <w:r w:rsidR="003B60CD">
                        <w:rPr>
                          <w:rFonts w:ascii="Arial" w:eastAsia="Inter" w:hAnsi="Arial" w:cs="Arial"/>
                          <w:color w:val="000000" w:themeColor="text1"/>
                          <w:kern w:val="24"/>
                          <w:sz w:val="24"/>
                          <w:szCs w:val="24"/>
                        </w:rPr>
                        <w:t xml:space="preserve"> which are </w:t>
                      </w:r>
                      <w:proofErr w:type="spellStart"/>
                      <w:r w:rsidRPr="00520736">
                        <w:rPr>
                          <w:rFonts w:ascii="Arial" w:eastAsia="Inter" w:hAnsi="Arial" w:cs="Arial"/>
                          <w:color w:val="000000" w:themeColor="text1"/>
                          <w:kern w:val="24"/>
                          <w:sz w:val="24"/>
                          <w:szCs w:val="24"/>
                        </w:rPr>
                        <w:t>organised</w:t>
                      </w:r>
                      <w:proofErr w:type="spellEnd"/>
                      <w:r w:rsidRPr="00520736">
                        <w:rPr>
                          <w:rFonts w:ascii="Arial" w:eastAsia="Inter" w:hAnsi="Arial" w:cs="Arial"/>
                          <w:color w:val="000000" w:themeColor="text1"/>
                          <w:kern w:val="24"/>
                          <w:sz w:val="24"/>
                          <w:szCs w:val="24"/>
                        </w:rPr>
                        <w:t xml:space="preserve"> health care systems, planned service delivery, clinical decision support, information systems, self-management support and community resources. </w:t>
                      </w:r>
                      <w:r w:rsidR="003B60CD">
                        <w:rPr>
                          <w:rFonts w:ascii="Arial" w:eastAsia="Inter" w:hAnsi="Arial" w:cs="Arial"/>
                          <w:color w:val="000000" w:themeColor="text1"/>
                          <w:kern w:val="24"/>
                          <w:sz w:val="24"/>
                          <w:szCs w:val="24"/>
                        </w:rPr>
                        <w:t xml:space="preserve">This model is </w:t>
                      </w:r>
                      <w:r w:rsidRPr="00520736">
                        <w:rPr>
                          <w:rFonts w:ascii="Arial" w:eastAsia="Inter" w:hAnsi="Arial" w:cs="Arial"/>
                          <w:color w:val="000000" w:themeColor="text1"/>
                          <w:kern w:val="24"/>
                          <w:sz w:val="24"/>
                          <w:szCs w:val="24"/>
                        </w:rPr>
                        <w:t xml:space="preserve">based on the core concept of engaged and educated conversations between patients and their medical teams (Muhammad </w:t>
                      </w:r>
                      <w:r w:rsidRPr="008431DE">
                        <w:rPr>
                          <w:rFonts w:ascii="Arial" w:eastAsia="Inter" w:hAnsi="Arial" w:cs="Arial"/>
                          <w:i/>
                          <w:iCs/>
                          <w:color w:val="000000" w:themeColor="text1"/>
                          <w:kern w:val="24"/>
                          <w:sz w:val="24"/>
                          <w:szCs w:val="24"/>
                        </w:rPr>
                        <w:t>et al.,</w:t>
                      </w:r>
                      <w:r w:rsidRPr="00520736">
                        <w:rPr>
                          <w:rFonts w:ascii="Arial" w:eastAsia="Inter" w:hAnsi="Arial" w:cs="Arial"/>
                          <w:color w:val="000000" w:themeColor="text1"/>
                          <w:kern w:val="24"/>
                          <w:sz w:val="24"/>
                          <w:szCs w:val="24"/>
                        </w:rPr>
                        <w:t xml:space="preserve"> 2025).</w:t>
                      </w:r>
                      <w:r w:rsidR="00726C91" w:rsidRPr="00726C91">
                        <w:t xml:space="preserve"> </w:t>
                      </w:r>
                      <w:r w:rsidR="00726C91" w:rsidRPr="00726C91">
                        <w:rPr>
                          <w:rFonts w:ascii="Arial" w:eastAsia="Inter" w:hAnsi="Arial" w:cs="Arial"/>
                          <w:color w:val="000000" w:themeColor="text1"/>
                          <w:kern w:val="24"/>
                          <w:sz w:val="24"/>
                          <w:szCs w:val="24"/>
                        </w:rPr>
                        <w:t xml:space="preserve">This was created over an extended </w:t>
                      </w:r>
                      <w:proofErr w:type="gramStart"/>
                      <w:r w:rsidR="00726C91" w:rsidRPr="00726C91">
                        <w:rPr>
                          <w:rFonts w:ascii="Arial" w:eastAsia="Inter" w:hAnsi="Arial" w:cs="Arial"/>
                          <w:color w:val="000000" w:themeColor="text1"/>
                          <w:kern w:val="24"/>
                          <w:sz w:val="24"/>
                          <w:szCs w:val="24"/>
                        </w:rPr>
                        <w:t>period of time</w:t>
                      </w:r>
                      <w:proofErr w:type="gramEnd"/>
                      <w:r w:rsidR="00726C91" w:rsidRPr="00726C91">
                        <w:rPr>
                          <w:rFonts w:ascii="Arial" w:eastAsia="Inter" w:hAnsi="Arial" w:cs="Arial"/>
                          <w:color w:val="000000" w:themeColor="text1"/>
                          <w:kern w:val="24"/>
                          <w:sz w:val="24"/>
                          <w:szCs w:val="24"/>
                        </w:rPr>
                        <w:t xml:space="preserve"> due to chronic diseases.</w:t>
                      </w:r>
                      <w:r w:rsidRPr="00520736">
                        <w:rPr>
                          <w:rFonts w:ascii="Arial" w:eastAsia="Inter" w:hAnsi="Arial" w:cs="Arial"/>
                          <w:color w:val="000000" w:themeColor="text1"/>
                          <w:kern w:val="24"/>
                          <w:sz w:val="24"/>
                          <w:szCs w:val="24"/>
                        </w:rPr>
                        <w:t xml:space="preserve"> however, it is </w:t>
                      </w:r>
                      <w:r w:rsidR="00726C91">
                        <w:rPr>
                          <w:rFonts w:ascii="Arial" w:eastAsia="Inter" w:hAnsi="Arial" w:cs="Arial"/>
                          <w:color w:val="000000" w:themeColor="text1"/>
                          <w:kern w:val="24"/>
                          <w:sz w:val="24"/>
                          <w:szCs w:val="24"/>
                        </w:rPr>
                        <w:t xml:space="preserve">still </w:t>
                      </w:r>
                      <w:r w:rsidRPr="00520736">
                        <w:rPr>
                          <w:rFonts w:ascii="Arial" w:eastAsia="Inter" w:hAnsi="Arial" w:cs="Arial"/>
                          <w:color w:val="000000" w:themeColor="text1"/>
                          <w:kern w:val="24"/>
                          <w:sz w:val="24"/>
                          <w:szCs w:val="24"/>
                        </w:rPr>
                        <w:t xml:space="preserve">a helpful </w:t>
                      </w:r>
                      <w:r w:rsidR="00726C91">
                        <w:rPr>
                          <w:rFonts w:ascii="Arial" w:eastAsia="Inter" w:hAnsi="Arial" w:cs="Arial"/>
                          <w:color w:val="000000" w:themeColor="text1"/>
                          <w:kern w:val="24"/>
                          <w:sz w:val="24"/>
                          <w:szCs w:val="24"/>
                        </w:rPr>
                        <w:t>model</w:t>
                      </w:r>
                      <w:r w:rsidRPr="00520736">
                        <w:rPr>
                          <w:rFonts w:ascii="Arial" w:eastAsia="Inter" w:hAnsi="Arial" w:cs="Arial"/>
                          <w:color w:val="000000" w:themeColor="text1"/>
                          <w:kern w:val="24"/>
                          <w:sz w:val="24"/>
                          <w:szCs w:val="24"/>
                        </w:rPr>
                        <w:t xml:space="preserve"> </w:t>
                      </w:r>
                      <w:r w:rsidR="00726C91">
                        <w:rPr>
                          <w:rFonts w:ascii="Arial" w:eastAsia="Inter" w:hAnsi="Arial" w:cs="Arial"/>
                          <w:color w:val="000000" w:themeColor="text1"/>
                          <w:kern w:val="24"/>
                          <w:sz w:val="24"/>
                          <w:szCs w:val="24"/>
                        </w:rPr>
                        <w:t>to</w:t>
                      </w:r>
                      <w:r w:rsidRPr="00520736">
                        <w:rPr>
                          <w:rFonts w:ascii="Arial" w:eastAsia="Inter" w:hAnsi="Arial" w:cs="Arial"/>
                          <w:color w:val="000000" w:themeColor="text1"/>
                          <w:kern w:val="24"/>
                          <w:sz w:val="24"/>
                          <w:szCs w:val="24"/>
                        </w:rPr>
                        <w:t xml:space="preserve"> compar</w:t>
                      </w:r>
                      <w:r w:rsidR="00726C91">
                        <w:rPr>
                          <w:rFonts w:ascii="Arial" w:eastAsia="Inter" w:hAnsi="Arial" w:cs="Arial"/>
                          <w:color w:val="000000" w:themeColor="text1"/>
                          <w:kern w:val="24"/>
                          <w:sz w:val="24"/>
                          <w:szCs w:val="24"/>
                        </w:rPr>
                        <w:t xml:space="preserve">e </w:t>
                      </w:r>
                      <w:r w:rsidRPr="00520736">
                        <w:rPr>
                          <w:rFonts w:ascii="Arial" w:eastAsia="Inter" w:hAnsi="Arial" w:cs="Arial"/>
                          <w:color w:val="000000" w:themeColor="text1"/>
                          <w:kern w:val="24"/>
                          <w:sz w:val="24"/>
                          <w:szCs w:val="24"/>
                        </w:rPr>
                        <w:t>arrangements for asthma care internationally.</w:t>
                      </w:r>
                    </w:p>
                  </w:txbxContent>
                </v:textbox>
                <w10:wrap anchorx="margin"/>
              </v:shape>
            </w:pict>
          </mc:Fallback>
        </mc:AlternateContent>
      </w:r>
    </w:p>
    <w:p w14:paraId="306BE32C" w14:textId="4479DD79" w:rsidR="00846B8E" w:rsidRPr="0028335A" w:rsidRDefault="003F71C2">
      <w:pPr>
        <w:rPr>
          <w:lang w:val="en-GB"/>
        </w:rPr>
      </w:pPr>
      <w:r w:rsidRPr="0028335A">
        <w:rPr>
          <w:noProof/>
          <w:lang w:val="en-GB"/>
        </w:rPr>
        <mc:AlternateContent>
          <mc:Choice Requires="wpg">
            <w:drawing>
              <wp:anchor distT="0" distB="0" distL="114300" distR="114300" simplePos="0" relativeHeight="251725824" behindDoc="0" locked="0" layoutInCell="1" allowOverlap="1" wp14:anchorId="3AAF9388" wp14:editId="19C3A432">
                <wp:simplePos x="0" y="0"/>
                <wp:positionH relativeFrom="margin">
                  <wp:posOffset>215900</wp:posOffset>
                </wp:positionH>
                <wp:positionV relativeFrom="paragraph">
                  <wp:posOffset>14605</wp:posOffset>
                </wp:positionV>
                <wp:extent cx="2705100" cy="2260600"/>
                <wp:effectExtent l="0" t="0" r="0" b="6350"/>
                <wp:wrapNone/>
                <wp:docPr id="1002175731" name="Group 1"/>
                <wp:cNvGraphicFramePr/>
                <a:graphic xmlns:a="http://schemas.openxmlformats.org/drawingml/2006/main">
                  <a:graphicData uri="http://schemas.microsoft.com/office/word/2010/wordprocessingGroup">
                    <wpg:wgp>
                      <wpg:cNvGrpSpPr/>
                      <wpg:grpSpPr>
                        <a:xfrm>
                          <a:off x="0" y="0"/>
                          <a:ext cx="2705100" cy="2260600"/>
                          <a:chOff x="0" y="0"/>
                          <a:chExt cx="3534793" cy="3223530"/>
                        </a:xfrm>
                      </wpg:grpSpPr>
                      <wps:wsp>
                        <wps:cNvPr id="1226064959" name="Freeform 3"/>
                        <wps:cNvSpPr/>
                        <wps:spPr>
                          <a:xfrm>
                            <a:off x="0" y="0"/>
                            <a:ext cx="3534793" cy="3223530"/>
                          </a:xfrm>
                          <a:custGeom>
                            <a:avLst/>
                            <a:gdLst/>
                            <a:ahLst/>
                            <a:cxnLst/>
                            <a:rect l="l" t="t" r="r" b="b"/>
                            <a:pathLst>
                              <a:path w="3534793" h="3223530">
                                <a:moveTo>
                                  <a:pt x="39580" y="0"/>
                                </a:moveTo>
                                <a:lnTo>
                                  <a:pt x="3495213" y="0"/>
                                </a:lnTo>
                                <a:cubicBezTo>
                                  <a:pt x="3517073" y="0"/>
                                  <a:pt x="3534793" y="17721"/>
                                  <a:pt x="3534793" y="39580"/>
                                </a:cubicBezTo>
                                <a:lnTo>
                                  <a:pt x="3534793" y="3183950"/>
                                </a:lnTo>
                                <a:cubicBezTo>
                                  <a:pt x="3534793" y="3205810"/>
                                  <a:pt x="3517073" y="3223530"/>
                                  <a:pt x="3495213" y="3223530"/>
                                </a:cubicBezTo>
                                <a:lnTo>
                                  <a:pt x="39580" y="3223530"/>
                                </a:lnTo>
                                <a:cubicBezTo>
                                  <a:pt x="17721" y="3223530"/>
                                  <a:pt x="0" y="3205810"/>
                                  <a:pt x="0" y="3183950"/>
                                </a:cubicBezTo>
                                <a:lnTo>
                                  <a:pt x="0" y="39580"/>
                                </a:lnTo>
                                <a:cubicBezTo>
                                  <a:pt x="0" y="17721"/>
                                  <a:pt x="17721" y="0"/>
                                  <a:pt x="39580" y="0"/>
                                </a:cubicBezTo>
                                <a:close/>
                              </a:path>
                            </a:pathLst>
                          </a:custGeom>
                          <a:blipFill>
                            <a:blip r:embed="rId53"/>
                            <a:stretch>
                              <a:fillRect t="-4827" b="-4827"/>
                            </a:stretch>
                          </a:blipFill>
                        </wps:spPr>
                        <wps:bodyPr/>
                      </wps:wsp>
                    </wpg:wgp>
                  </a:graphicData>
                </a:graphic>
                <wp14:sizeRelH relativeFrom="margin">
                  <wp14:pctWidth>0</wp14:pctWidth>
                </wp14:sizeRelH>
                <wp14:sizeRelV relativeFrom="margin">
                  <wp14:pctHeight>0</wp14:pctHeight>
                </wp14:sizeRelV>
              </wp:anchor>
            </w:drawing>
          </mc:Choice>
          <mc:Fallback>
            <w:pict>
              <v:group w14:anchorId="5AD80276" id="Group 1" o:spid="_x0000_s1026" style="position:absolute;margin-left:17pt;margin-top:1.15pt;width:213pt;height:178pt;z-index:251725824;mso-position-horizontal-relative:margin;mso-width-relative:margin;mso-height-relative:margin" coordsize="35347,322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">
                <v:shape id="Freeform 3" o:spid="_x0000_s1027" style="position:absolute;width:35347;height:32235;visibility:visible;mso-wrap-style:square;v-text-anchor:top" coordsize="3534793,322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" path="m39580,l3495213,v21860,,39580,17721,39580,39580l3534793,3183950v,21860,-17720,39580,-39580,39580l39580,3223530c17721,3223530,,3205810,,3183950l,39580c,17721,17721,,39580,xe" stroked="f">
                  <v:fill r:id="rId54" o:title="" recolor="t" rotate="t" type="frame"/>
                  <v:path arrowok="t"/>
                </v:shape>
                <w10:wrap anchorx="margin"/>
              </v:group>
            </w:pict>
          </mc:Fallback>
        </mc:AlternateContent>
      </w:r>
    </w:p>
    <w:p w14:paraId="5B6BA28A" w14:textId="64978C7B" w:rsidR="00846B8E" w:rsidRPr="0028335A" w:rsidRDefault="00846B8E">
      <w:pPr>
        <w:rPr>
          <w:lang w:val="en-GB"/>
        </w:rPr>
      </w:pPr>
    </w:p>
    <w:p w14:paraId="0F40DFB5" w14:textId="43ED3608" w:rsidR="00846B8E" w:rsidRPr="0028335A" w:rsidRDefault="00846B8E">
      <w:pPr>
        <w:rPr>
          <w:lang w:val="en-GB"/>
        </w:rPr>
      </w:pPr>
    </w:p>
    <w:p w14:paraId="20C7CEBD" w14:textId="6D9A1468" w:rsidR="00846B8E" w:rsidRPr="0028335A" w:rsidRDefault="00846B8E">
      <w:pPr>
        <w:rPr>
          <w:lang w:val="en-GB"/>
        </w:rPr>
      </w:pPr>
    </w:p>
    <w:p w14:paraId="3264D770" w14:textId="315E7933" w:rsidR="00846B8E" w:rsidRPr="0028335A" w:rsidRDefault="00846B8E">
      <w:pPr>
        <w:rPr>
          <w:lang w:val="en-GB"/>
        </w:rPr>
      </w:pPr>
    </w:p>
    <w:p w14:paraId="446BFD29" w14:textId="7FC70199" w:rsidR="00846B8E" w:rsidRPr="0028335A" w:rsidRDefault="00846B8E">
      <w:pPr>
        <w:rPr>
          <w:lang w:val="en-GB"/>
        </w:rPr>
      </w:pPr>
    </w:p>
    <w:p w14:paraId="76E8D964" w14:textId="17412E16" w:rsidR="00846B8E" w:rsidRPr="0028335A" w:rsidRDefault="00846B8E">
      <w:pPr>
        <w:rPr>
          <w:lang w:val="en-GB"/>
        </w:rPr>
      </w:pPr>
      <w:r w:rsidRPr="0028335A">
        <w:rPr>
          <w:lang w:val="en-GB"/>
        </w:rPr>
        <w:t xml:space="preserve"> </w:t>
      </w:r>
    </w:p>
    <w:p w14:paraId="2155C822" w14:textId="02231E12" w:rsidR="00846B8E" w:rsidRPr="0028335A" w:rsidRDefault="00846B8E">
      <w:pPr>
        <w:rPr>
          <w:lang w:val="en-GB"/>
        </w:rPr>
      </w:pPr>
    </w:p>
    <w:p w14:paraId="5184929F" w14:textId="1D6C758A" w:rsidR="00846B8E" w:rsidRPr="0028335A" w:rsidRDefault="00846B8E">
      <w:pPr>
        <w:rPr>
          <w:lang w:val="en-GB"/>
        </w:rPr>
      </w:pPr>
    </w:p>
    <w:p w14:paraId="39475222" w14:textId="03FDBE27" w:rsidR="00846B8E" w:rsidRPr="0028335A" w:rsidRDefault="00846B8E">
      <w:pPr>
        <w:rPr>
          <w:lang w:val="en-GB"/>
        </w:rPr>
      </w:pPr>
    </w:p>
    <w:p w14:paraId="68CF3851" w14:textId="54DEA0B5" w:rsidR="00846B8E" w:rsidRPr="0028335A" w:rsidRDefault="00846B8E">
      <w:pPr>
        <w:rPr>
          <w:lang w:val="en-GB"/>
        </w:rPr>
      </w:pPr>
    </w:p>
    <w:p w14:paraId="39C95A7C" w14:textId="449A85D0" w:rsidR="00846B8E" w:rsidRPr="0028335A" w:rsidRDefault="00846B8E">
      <w:pPr>
        <w:rPr>
          <w:lang w:val="en-GB"/>
        </w:rPr>
      </w:pPr>
    </w:p>
    <w:p w14:paraId="49C5952D" w14:textId="64CB527F" w:rsidR="00846B8E" w:rsidRPr="0028335A" w:rsidRDefault="00846B8E">
      <w:pPr>
        <w:rPr>
          <w:lang w:val="en-GB"/>
        </w:rPr>
      </w:pPr>
    </w:p>
    <w:p w14:paraId="4E97C71C" w14:textId="6E6035A1" w:rsidR="00846B8E" w:rsidRPr="0028335A" w:rsidRDefault="00846B8E">
      <w:pPr>
        <w:rPr>
          <w:lang w:val="en-GB"/>
        </w:rPr>
      </w:pPr>
    </w:p>
    <w:p w14:paraId="36B20205" w14:textId="503C7A73" w:rsidR="00846B8E" w:rsidRPr="0028335A" w:rsidRDefault="00846B8E">
      <w:pPr>
        <w:rPr>
          <w:lang w:val="en-GB"/>
        </w:rPr>
      </w:pPr>
    </w:p>
    <w:p w14:paraId="4AE8554B" w14:textId="74A25835" w:rsidR="00846B8E" w:rsidRPr="0028335A" w:rsidRDefault="00FD4F3F">
      <w:pPr>
        <w:rPr>
          <w:lang w:val="en-GB"/>
        </w:rPr>
      </w:pPr>
      <w:r w:rsidRPr="0028335A">
        <w:rPr>
          <w:noProof/>
          <w:lang w:val="en-GB"/>
        </w:rPr>
        <mc:AlternateContent>
          <mc:Choice Requires="wps">
            <w:drawing>
              <wp:anchor distT="0" distB="0" distL="114300" distR="114300" simplePos="0" relativeHeight="251727872" behindDoc="0" locked="0" layoutInCell="1" allowOverlap="1" wp14:anchorId="0B13657A" wp14:editId="61D531BF">
                <wp:simplePos x="0" y="0"/>
                <wp:positionH relativeFrom="column">
                  <wp:posOffset>68580</wp:posOffset>
                </wp:positionH>
                <wp:positionV relativeFrom="paragraph">
                  <wp:posOffset>18415</wp:posOffset>
                </wp:positionV>
                <wp:extent cx="3190629" cy="282129"/>
                <wp:effectExtent l="0" t="0" r="10160" b="20320"/>
                <wp:wrapNone/>
                <wp:docPr id="427179350" name="TextBox 14"/>
                <wp:cNvGraphicFramePr/>
                <a:graphic xmlns:a="http://schemas.openxmlformats.org/drawingml/2006/main">
                  <a:graphicData uri="http://schemas.microsoft.com/office/word/2010/wordprocessingShape">
                    <wps:wsp>
                      <wps:cNvSpPr txBox="1"/>
                      <wps:spPr>
                        <a:xfrm>
                          <a:off x="0" y="0"/>
                          <a:ext cx="3190629" cy="282129"/>
                        </a:xfrm>
                        <a:prstGeom prst="rect">
                          <a:avLst/>
                        </a:prstGeom>
                        <a:ln>
                          <a:solidFill>
                            <a:schemeClr val="tx1"/>
                          </a:solidFill>
                        </a:ln>
                      </wps:spPr>
                      <wps:txbx>
                        <w:txbxContent>
                          <w:p w14:paraId="30B17D5E" w14:textId="793025E1" w:rsidR="007D5555" w:rsidRPr="00FD4F3F" w:rsidRDefault="007D5555" w:rsidP="00FD4F3F">
                            <w:pPr>
                              <w:spacing w:line="224" w:lineRule="exact"/>
                              <w:jc w:val="center"/>
                              <w:rPr>
                                <w:rFonts w:ascii="Arial" w:eastAsia="Inter Bold" w:hAnsi="Arial" w:cs="Arial"/>
                                <w:color w:val="000000"/>
                                <w:kern w:val="24"/>
                              </w:rPr>
                            </w:pPr>
                            <w:r w:rsidRPr="00FD4F3F">
                              <w:rPr>
                                <w:rFonts w:ascii="Arial" w:eastAsia="Inter Bold" w:hAnsi="Arial" w:cs="Arial"/>
                                <w:color w:val="000000"/>
                                <w:kern w:val="24"/>
                              </w:rPr>
                              <w:t>Chronic Care Model: A Framework for Managing Chronic Diseases</w:t>
                            </w:r>
                          </w:p>
                        </w:txbxContent>
                      </wps:txbx>
                      <wps:bodyPr lIns="0" tIns="0" rIns="0" bIns="0" rtlCol="0" anchor="t">
                        <a:spAutoFit/>
                      </wps:bodyPr>
                    </wps:wsp>
                  </a:graphicData>
                </a:graphic>
              </wp:anchor>
            </w:drawing>
          </mc:Choice>
          <mc:Fallback>
            <w:pict>
              <v:shape w14:anchorId="0B13657A" id="_x0000_s1057" type="#_x0000_t202" style="position:absolute;margin-left:5.4pt;margin-top:1.45pt;width:251.25pt;height:22.2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" filled="f" strokecolor="black [3213]">
                <v:textbox style="mso-fit-shape-to-text:t" inset="0,0,0,0">
                  <w:txbxContent>
                    <w:p w14:paraId="30B17D5E" w14:textId="793025E1" w:rsidR="007D5555" w:rsidRPr="00FD4F3F" w:rsidRDefault="007D5555" w:rsidP="00FD4F3F">
                      <w:pPr>
                        <w:spacing w:line="224" w:lineRule="exact"/>
                        <w:jc w:val="center"/>
                        <w:rPr>
                          <w:rFonts w:ascii="Arial" w:eastAsia="Inter Bold" w:hAnsi="Arial" w:cs="Arial"/>
                          <w:color w:val="000000"/>
                          <w:kern w:val="24"/>
                        </w:rPr>
                      </w:pPr>
                      <w:r w:rsidRPr="00FD4F3F">
                        <w:rPr>
                          <w:rFonts w:ascii="Arial" w:eastAsia="Inter Bold" w:hAnsi="Arial" w:cs="Arial"/>
                          <w:color w:val="000000"/>
                          <w:kern w:val="24"/>
                        </w:rPr>
                        <w:t>Chronic Care Model: A Framework for Managing Chronic Diseases</w:t>
                      </w:r>
                    </w:p>
                  </w:txbxContent>
                </v:textbox>
              </v:shape>
            </w:pict>
          </mc:Fallback>
        </mc:AlternateContent>
      </w:r>
    </w:p>
    <w:p w14:paraId="4B62D343" w14:textId="2F04FB14" w:rsidR="00846B8E" w:rsidRPr="0028335A" w:rsidRDefault="003077D9">
      <w:pPr>
        <w:rPr>
          <w:lang w:val="en-GB"/>
        </w:rPr>
      </w:pPr>
      <w:r w:rsidRPr="0028335A">
        <w:rPr>
          <w:noProof/>
          <w:lang w:val="en-GB"/>
        </w:rPr>
        <mc:AlternateContent>
          <mc:Choice Requires="wps">
            <w:drawing>
              <wp:anchor distT="0" distB="0" distL="114300" distR="114300" simplePos="0" relativeHeight="251713536" behindDoc="0" locked="0" layoutInCell="1" allowOverlap="1" wp14:anchorId="42A8E6B7" wp14:editId="48782BBA">
                <wp:simplePos x="0" y="0"/>
                <wp:positionH relativeFrom="margin">
                  <wp:posOffset>38100</wp:posOffset>
                </wp:positionH>
                <wp:positionV relativeFrom="paragraph">
                  <wp:posOffset>135478</wp:posOffset>
                </wp:positionV>
                <wp:extent cx="3238500" cy="3147060"/>
                <wp:effectExtent l="0" t="0" r="0" b="0"/>
                <wp:wrapNone/>
                <wp:docPr id="15" name="TextBox 15"/>
                <wp:cNvGraphicFramePr/>
                <a:graphic xmlns:a="http://schemas.openxmlformats.org/drawingml/2006/main">
                  <a:graphicData uri="http://schemas.microsoft.com/office/word/2010/wordprocessingShape">
                    <wps:wsp>
                      <wps:cNvSpPr txBox="1"/>
                      <wps:spPr>
                        <a:xfrm>
                          <a:off x="0" y="0"/>
                          <a:ext cx="3238500" cy="3147060"/>
                        </a:xfrm>
                        <a:prstGeom prst="rect">
                          <a:avLst/>
                        </a:prstGeom>
                      </wps:spPr>
                      <wps:txbx>
                        <w:txbxContent>
                          <w:p w14:paraId="09CC3BE7" w14:textId="6B218E80" w:rsidR="007D5555" w:rsidRPr="00CB4290" w:rsidRDefault="007D5555" w:rsidP="00CB4290">
                            <w:pPr>
                              <w:pStyle w:val="Heading2"/>
                              <w:spacing w:line="360" w:lineRule="auto"/>
                              <w:jc w:val="center"/>
                              <w:rPr>
                                <w:rFonts w:ascii="Arial" w:eastAsia="Inter Bold" w:hAnsi="Arial" w:cs="Arial"/>
                                <w:b/>
                                <w:bCs/>
                                <w:sz w:val="24"/>
                                <w:szCs w:val="24"/>
                              </w:rPr>
                            </w:pPr>
                            <w:bookmarkStart w:id="44" w:name="_Toc242910825"/>
                            <w:r w:rsidRPr="00CB4290">
                              <w:rPr>
                                <w:rFonts w:ascii="Arial" w:eastAsia="Inter Bold" w:hAnsi="Arial" w:cs="Arial"/>
                                <w:b/>
                                <w:bCs/>
                                <w:sz w:val="24"/>
                                <w:szCs w:val="24"/>
                              </w:rPr>
                              <w:t>Health system organisation</w:t>
                            </w:r>
                            <w:bookmarkEnd w:id="44"/>
                            <w:r w:rsidRPr="00CB4290">
                              <w:rPr>
                                <w:rFonts w:ascii="Arial" w:eastAsia="Inter Bold" w:hAnsi="Arial" w:cs="Arial"/>
                                <w:b/>
                                <w:bCs/>
                                <w:sz w:val="24"/>
                                <w:szCs w:val="24"/>
                              </w:rPr>
                              <w:t xml:space="preserve"> </w:t>
                            </w:r>
                          </w:p>
                          <w:p w14:paraId="055688FB" w14:textId="51D15DD0" w:rsidR="007D5555" w:rsidRPr="00CB4290" w:rsidRDefault="008D2732" w:rsidP="00CB4290">
                            <w:pPr>
                              <w:widowControl/>
                              <w:autoSpaceDE/>
                              <w:autoSpaceDN/>
                              <w:spacing w:line="360" w:lineRule="auto"/>
                              <w:jc w:val="both"/>
                              <w:rPr>
                                <w:rFonts w:ascii="Arial" w:eastAsia="Times New Roman" w:hAnsi="Arial" w:cs="Arial"/>
                                <w:sz w:val="24"/>
                                <w:szCs w:val="24"/>
                              </w:rPr>
                            </w:pPr>
                            <w:r w:rsidRPr="00CB4290">
                              <w:rPr>
                                <w:rFonts w:ascii="Arial" w:eastAsia="Times New Roman" w:hAnsi="Arial" w:cs="Arial"/>
                                <w:sz w:val="24"/>
                                <w:szCs w:val="24"/>
                              </w:rPr>
                              <w:t>The effective prevention of asthma requires a strong leadership, provision of resources and quality improvement in healthcare organisations. For instance, NHS services can put into place asthma care pathways, track emergency admissions and ensure access to respiratory specialists. Clinical audits can be carried out regularly to reveal any weaknesses in preventive treatment and can help enhance the safety of patients (NICE, 2024).</w:t>
                            </w:r>
                            <w:r w:rsidR="007D5555" w:rsidRPr="00CB4290">
                              <w:rPr>
                                <w:rFonts w:ascii="Arial" w:eastAsia="Inter" w:hAnsi="Arial" w:cs="Arial"/>
                                <w:color w:val="000000" w:themeColor="text1"/>
                                <w:kern w:val="24"/>
                                <w:sz w:val="24"/>
                                <w:szCs w:val="24"/>
                              </w:rPr>
                              <w:t xml:space="preserve">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42A8E6B7" id="TextBox 15" o:spid="_x0000_s1058" type="#_x0000_t202" style="position:absolute;margin-left:3pt;margin-top:10.65pt;width:255pt;height:247.8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" filled="f" stroked="f">
                <v:textbox inset="0,0,0,0">
                  <w:txbxContent>
                    <w:p w14:paraId="09CC3BE7" w14:textId="6B218E80" w:rsidR="007D5555" w:rsidRPr="00CB4290" w:rsidRDefault="007D5555" w:rsidP="00CB4290">
                      <w:pPr>
                        <w:pStyle w:val="Heading2"/>
                        <w:spacing w:line="360" w:lineRule="auto"/>
                        <w:jc w:val="center"/>
                        <w:rPr>
                          <w:rFonts w:ascii="Arial" w:eastAsia="Inter Bold" w:hAnsi="Arial" w:cs="Arial"/>
                          <w:b/>
                          <w:bCs/>
                          <w:sz w:val="24"/>
                          <w:szCs w:val="24"/>
                        </w:rPr>
                      </w:pPr>
                      <w:bookmarkStart w:id="45" w:name="_Toc242910825"/>
                      <w:r w:rsidRPr="00CB4290">
                        <w:rPr>
                          <w:rFonts w:ascii="Arial" w:eastAsia="Inter Bold" w:hAnsi="Arial" w:cs="Arial"/>
                          <w:b/>
                          <w:bCs/>
                          <w:sz w:val="24"/>
                          <w:szCs w:val="24"/>
                        </w:rPr>
                        <w:t>Health system organisation</w:t>
                      </w:r>
                      <w:bookmarkEnd w:id="45"/>
                      <w:r w:rsidRPr="00CB4290">
                        <w:rPr>
                          <w:rFonts w:ascii="Arial" w:eastAsia="Inter Bold" w:hAnsi="Arial" w:cs="Arial"/>
                          <w:b/>
                          <w:bCs/>
                          <w:sz w:val="24"/>
                          <w:szCs w:val="24"/>
                        </w:rPr>
                        <w:t xml:space="preserve"> </w:t>
                      </w:r>
                    </w:p>
                    <w:p w14:paraId="055688FB" w14:textId="51D15DD0" w:rsidR="007D5555" w:rsidRPr="00CB4290" w:rsidRDefault="008D2732" w:rsidP="00CB4290">
                      <w:pPr>
                        <w:widowControl/>
                        <w:autoSpaceDE/>
                        <w:autoSpaceDN/>
                        <w:spacing w:line="360" w:lineRule="auto"/>
                        <w:jc w:val="both"/>
                        <w:rPr>
                          <w:rFonts w:ascii="Arial" w:eastAsia="Times New Roman" w:hAnsi="Arial" w:cs="Arial"/>
                          <w:sz w:val="24"/>
                          <w:szCs w:val="24"/>
                        </w:rPr>
                      </w:pPr>
                      <w:r w:rsidRPr="00CB4290">
                        <w:rPr>
                          <w:rFonts w:ascii="Arial" w:eastAsia="Times New Roman" w:hAnsi="Arial" w:cs="Arial"/>
                          <w:sz w:val="24"/>
                          <w:szCs w:val="24"/>
                        </w:rPr>
                        <w:t>The effective prevention of asthma requires a strong leadership, provision of resources and quality improvement in healthcare organisations. For instance, NHS services can put into place asthma care pathways, track emergency admissions and ensure access to respiratory specialists. Clinical audits can be carried out regularly to reveal any weaknesses in preventive treatment and can help enhance the safety of patients (NICE, 2024).</w:t>
                      </w:r>
                      <w:r w:rsidR="007D5555" w:rsidRPr="00CB4290">
                        <w:rPr>
                          <w:rFonts w:ascii="Arial" w:eastAsia="Inter" w:hAnsi="Arial" w:cs="Arial"/>
                          <w:color w:val="000000" w:themeColor="text1"/>
                          <w:kern w:val="24"/>
                          <w:sz w:val="24"/>
                          <w:szCs w:val="24"/>
                        </w:rPr>
                        <w:t xml:space="preserve"> </w:t>
                      </w:r>
                    </w:p>
                  </w:txbxContent>
                </v:textbox>
                <w10:wrap anchorx="margin"/>
              </v:shape>
            </w:pict>
          </mc:Fallback>
        </mc:AlternateContent>
      </w:r>
    </w:p>
    <w:p w14:paraId="670B2DC4" w14:textId="1531B54D" w:rsidR="003F71C2" w:rsidRDefault="003F71C2" w:rsidP="003F71C2">
      <w:pPr>
        <w:rPr>
          <w:lang w:val="en-GB"/>
        </w:rPr>
      </w:pPr>
    </w:p>
    <w:p w14:paraId="50263DB2" w14:textId="31D1BC05" w:rsidR="003F71C2" w:rsidRPr="0028335A" w:rsidRDefault="003F71C2" w:rsidP="003F71C2">
      <w:pPr>
        <w:rPr>
          <w:lang w:val="en-GB"/>
        </w:rPr>
      </w:pPr>
    </w:p>
    <w:p w14:paraId="1F887B41" w14:textId="4CD8D5B4" w:rsidR="00067990" w:rsidRPr="0028335A" w:rsidRDefault="003F71C2">
      <w:pPr>
        <w:rPr>
          <w:lang w:val="en-GB"/>
        </w:rPr>
      </w:pPr>
      <w:r w:rsidRPr="0028335A">
        <w:rPr>
          <w:noProof/>
          <w:lang w:val="en-GB"/>
        </w:rPr>
        <mc:AlternateContent>
          <mc:Choice Requires="wps">
            <w:drawing>
              <wp:anchor distT="0" distB="0" distL="114300" distR="114300" simplePos="0" relativeHeight="251805696" behindDoc="0" locked="0" layoutInCell="1" allowOverlap="1" wp14:anchorId="6FFD73FC" wp14:editId="361F78C7">
                <wp:simplePos x="0" y="0"/>
                <wp:positionH relativeFrom="margin">
                  <wp:posOffset>3482340</wp:posOffset>
                </wp:positionH>
                <wp:positionV relativeFrom="paragraph">
                  <wp:posOffset>11430</wp:posOffset>
                </wp:positionV>
                <wp:extent cx="3070860" cy="3489960"/>
                <wp:effectExtent l="0" t="0" r="0" b="0"/>
                <wp:wrapNone/>
                <wp:docPr id="33" name="TextBox 15"/>
                <wp:cNvGraphicFramePr/>
                <a:graphic xmlns:a="http://schemas.openxmlformats.org/drawingml/2006/main">
                  <a:graphicData uri="http://schemas.microsoft.com/office/word/2010/wordprocessingShape">
                    <wps:wsp>
                      <wps:cNvSpPr txBox="1"/>
                      <wps:spPr>
                        <a:xfrm>
                          <a:off x="0" y="0"/>
                          <a:ext cx="3070860" cy="3489960"/>
                        </a:xfrm>
                        <a:prstGeom prst="rect">
                          <a:avLst/>
                        </a:prstGeom>
                      </wps:spPr>
                      <wps:txbx>
                        <w:txbxContent>
                          <w:p w14:paraId="4638E602" w14:textId="77777777" w:rsidR="003F71C2" w:rsidRPr="00CB4290" w:rsidRDefault="003F71C2" w:rsidP="00CB4290">
                            <w:pPr>
                              <w:pStyle w:val="Heading2"/>
                              <w:spacing w:line="360" w:lineRule="auto"/>
                              <w:jc w:val="center"/>
                              <w:rPr>
                                <w:rFonts w:ascii="Arial" w:eastAsia="Times New Roman" w:hAnsi="Arial" w:cs="Arial"/>
                                <w:b/>
                                <w:sz w:val="24"/>
                              </w:rPr>
                            </w:pPr>
                            <w:bookmarkStart w:id="46" w:name="_Toc242910826"/>
                            <w:r w:rsidRPr="00CB4290">
                              <w:rPr>
                                <w:rFonts w:ascii="Arial" w:eastAsia="Times New Roman" w:hAnsi="Arial" w:cs="Arial"/>
                                <w:b/>
                                <w:sz w:val="24"/>
                              </w:rPr>
                              <w:t>Delivery System Design</w:t>
                            </w:r>
                            <w:bookmarkEnd w:id="46"/>
                          </w:p>
                          <w:p w14:paraId="05D54DA1" w14:textId="73917A63" w:rsidR="003F71C2" w:rsidRPr="00CB4290" w:rsidRDefault="003F71C2" w:rsidP="00CB4290">
                            <w:pPr>
                              <w:widowControl/>
                              <w:autoSpaceDE/>
                              <w:autoSpaceDN/>
                              <w:spacing w:before="240" w:after="240" w:line="360" w:lineRule="auto"/>
                              <w:jc w:val="both"/>
                              <w:rPr>
                                <w:rFonts w:ascii="Arial" w:eastAsia="Times New Roman" w:hAnsi="Arial" w:cs="Arial"/>
                                <w:sz w:val="24"/>
                                <w:szCs w:val="24"/>
                              </w:rPr>
                            </w:pPr>
                            <w:r w:rsidRPr="00CB4290">
                              <w:rPr>
                                <w:rFonts w:ascii="Arial" w:eastAsia="Times New Roman" w:hAnsi="Arial" w:cs="Arial"/>
                                <w:sz w:val="24"/>
                                <w:szCs w:val="24"/>
                              </w:rPr>
                              <w:t xml:space="preserve">For asthma management to be effective, there should be clearly defined roles of professionals and planned follow up appointments. Treatment reviews and patient education should be coordinated by </w:t>
                            </w:r>
                            <w:r w:rsidR="00726C91">
                              <w:rPr>
                                <w:rFonts w:ascii="Arial" w:eastAsia="Times New Roman" w:hAnsi="Arial" w:cs="Arial"/>
                                <w:sz w:val="24"/>
                                <w:szCs w:val="24"/>
                              </w:rPr>
                              <w:t xml:space="preserve">a </w:t>
                            </w:r>
                            <w:r w:rsidRPr="00CB4290">
                              <w:rPr>
                                <w:rFonts w:ascii="Arial" w:eastAsia="Times New Roman" w:hAnsi="Arial" w:cs="Arial"/>
                                <w:sz w:val="24"/>
                                <w:szCs w:val="24"/>
                              </w:rPr>
                              <w:t>GP, respiratory nurse, pharmacists and specialist team. For instance, patients who are having frequent exacerbations should have their inhaler technique, adherence to inhaler medicines and the effectiveness of their treatment reviewed in time (GINA, 2025).</w:t>
                            </w:r>
                            <w:r w:rsidRPr="00CB4290">
                              <w:rPr>
                                <w:rFonts w:ascii="Arial" w:eastAsia="Inter" w:hAnsi="Arial" w:cs="Arial"/>
                                <w:color w:val="000000" w:themeColor="text1"/>
                                <w:kern w:val="24"/>
                                <w:sz w:val="24"/>
                                <w:szCs w:val="24"/>
                              </w:rPr>
                              <w:t xml:space="preserve">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6FFD73FC" id="_x0000_s1059" type="#_x0000_t202" style="position:absolute;margin-left:274.2pt;margin-top:.9pt;width:241.8pt;height:274.8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" filled="f" stroked="f">
                <v:textbox inset="0,0,0,0">
                  <w:txbxContent>
                    <w:p w14:paraId="4638E602" w14:textId="77777777" w:rsidR="003F71C2" w:rsidRPr="00CB4290" w:rsidRDefault="003F71C2" w:rsidP="00CB4290">
                      <w:pPr>
                        <w:pStyle w:val="Heading2"/>
                        <w:spacing w:line="360" w:lineRule="auto"/>
                        <w:jc w:val="center"/>
                        <w:rPr>
                          <w:rFonts w:ascii="Arial" w:eastAsia="Times New Roman" w:hAnsi="Arial" w:cs="Arial"/>
                          <w:b/>
                          <w:sz w:val="24"/>
                        </w:rPr>
                      </w:pPr>
                      <w:bookmarkStart w:id="47" w:name="_Toc242910826"/>
                      <w:r w:rsidRPr="00CB4290">
                        <w:rPr>
                          <w:rFonts w:ascii="Arial" w:eastAsia="Times New Roman" w:hAnsi="Arial" w:cs="Arial"/>
                          <w:b/>
                          <w:sz w:val="24"/>
                        </w:rPr>
                        <w:t>Delivery System Design</w:t>
                      </w:r>
                      <w:bookmarkEnd w:id="47"/>
                    </w:p>
                    <w:p w14:paraId="05D54DA1" w14:textId="73917A63" w:rsidR="003F71C2" w:rsidRPr="00CB4290" w:rsidRDefault="003F71C2" w:rsidP="00CB4290">
                      <w:pPr>
                        <w:widowControl/>
                        <w:autoSpaceDE/>
                        <w:autoSpaceDN/>
                        <w:spacing w:before="240" w:after="240" w:line="360" w:lineRule="auto"/>
                        <w:jc w:val="both"/>
                        <w:rPr>
                          <w:rFonts w:ascii="Arial" w:eastAsia="Times New Roman" w:hAnsi="Arial" w:cs="Arial"/>
                          <w:sz w:val="24"/>
                          <w:szCs w:val="24"/>
                        </w:rPr>
                      </w:pPr>
                      <w:r w:rsidRPr="00CB4290">
                        <w:rPr>
                          <w:rFonts w:ascii="Arial" w:eastAsia="Times New Roman" w:hAnsi="Arial" w:cs="Arial"/>
                          <w:sz w:val="24"/>
                          <w:szCs w:val="24"/>
                        </w:rPr>
                        <w:t xml:space="preserve">For asthma management to be effective, there should be clearly defined roles of professionals and planned follow up appointments. Treatment reviews and patient education should be coordinated by </w:t>
                      </w:r>
                      <w:r w:rsidR="00726C91">
                        <w:rPr>
                          <w:rFonts w:ascii="Arial" w:eastAsia="Times New Roman" w:hAnsi="Arial" w:cs="Arial"/>
                          <w:sz w:val="24"/>
                          <w:szCs w:val="24"/>
                        </w:rPr>
                        <w:t xml:space="preserve">a </w:t>
                      </w:r>
                      <w:r w:rsidRPr="00CB4290">
                        <w:rPr>
                          <w:rFonts w:ascii="Arial" w:eastAsia="Times New Roman" w:hAnsi="Arial" w:cs="Arial"/>
                          <w:sz w:val="24"/>
                          <w:szCs w:val="24"/>
                        </w:rPr>
                        <w:t>GP, respiratory nurse, pharmacists and specialist team. For instance, patients who are having frequent exacerbations should have their inhaler technique, adherence to inhaler medicines and the effectiveness of their treatment reviewed in time (GINA, 2025).</w:t>
                      </w:r>
                      <w:r w:rsidRPr="00CB4290">
                        <w:rPr>
                          <w:rFonts w:ascii="Arial" w:eastAsia="Inter" w:hAnsi="Arial" w:cs="Arial"/>
                          <w:color w:val="000000" w:themeColor="text1"/>
                          <w:kern w:val="24"/>
                          <w:sz w:val="24"/>
                          <w:szCs w:val="24"/>
                        </w:rPr>
                        <w:t xml:space="preserve"> </w:t>
                      </w:r>
                    </w:p>
                  </w:txbxContent>
                </v:textbox>
                <w10:wrap anchorx="margin"/>
              </v:shape>
            </w:pict>
          </mc:Fallback>
        </mc:AlternateContent>
      </w:r>
    </w:p>
    <w:p w14:paraId="12D4EE6F" w14:textId="4123FC26" w:rsidR="00067990" w:rsidRPr="0028335A" w:rsidRDefault="00067990">
      <w:pPr>
        <w:rPr>
          <w:lang w:val="en-GB"/>
        </w:rPr>
      </w:pPr>
    </w:p>
    <w:p w14:paraId="5E9E25E9" w14:textId="70DE63BA" w:rsidR="00067990" w:rsidRPr="0028335A" w:rsidRDefault="00067990">
      <w:pPr>
        <w:rPr>
          <w:lang w:val="en-GB"/>
        </w:rPr>
      </w:pPr>
    </w:p>
    <w:p w14:paraId="3ACB33AD" w14:textId="51A4DE87" w:rsidR="00067990" w:rsidRPr="0028335A" w:rsidRDefault="00067990">
      <w:pPr>
        <w:rPr>
          <w:lang w:val="en-GB"/>
        </w:rPr>
      </w:pPr>
    </w:p>
    <w:p w14:paraId="71079652" w14:textId="166C3C60" w:rsidR="00067990" w:rsidRPr="0028335A" w:rsidRDefault="00067990">
      <w:pPr>
        <w:rPr>
          <w:lang w:val="en-GB"/>
        </w:rPr>
      </w:pPr>
    </w:p>
    <w:p w14:paraId="72E05B93" w14:textId="25B5B84D" w:rsidR="00067990" w:rsidRPr="0028335A" w:rsidRDefault="00067990">
      <w:pPr>
        <w:rPr>
          <w:lang w:val="en-GB"/>
        </w:rPr>
      </w:pPr>
    </w:p>
    <w:p w14:paraId="6355349B" w14:textId="158B2FEC" w:rsidR="00067990" w:rsidRPr="0028335A" w:rsidRDefault="00067990">
      <w:pPr>
        <w:rPr>
          <w:lang w:val="en-GB"/>
        </w:rPr>
      </w:pPr>
    </w:p>
    <w:p w14:paraId="1151A012" w14:textId="1475A418" w:rsidR="00067990" w:rsidRPr="0028335A" w:rsidRDefault="00067990">
      <w:pPr>
        <w:rPr>
          <w:lang w:val="en-GB"/>
        </w:rPr>
      </w:pPr>
    </w:p>
    <w:p w14:paraId="1F1AB06F" w14:textId="77777777" w:rsidR="00067990" w:rsidRPr="0028335A" w:rsidRDefault="00067990">
      <w:pPr>
        <w:rPr>
          <w:lang w:val="en-GB"/>
        </w:rPr>
      </w:pPr>
    </w:p>
    <w:p w14:paraId="53895E52" w14:textId="66E3DD59" w:rsidR="00067990" w:rsidRPr="0028335A" w:rsidRDefault="00067990">
      <w:pPr>
        <w:rPr>
          <w:lang w:val="en-GB"/>
        </w:rPr>
      </w:pPr>
    </w:p>
    <w:p w14:paraId="51775A22" w14:textId="5D7169BA" w:rsidR="00067990" w:rsidRPr="0028335A" w:rsidRDefault="00067990">
      <w:pPr>
        <w:rPr>
          <w:lang w:val="en-GB"/>
        </w:rPr>
      </w:pPr>
    </w:p>
    <w:p w14:paraId="57503F14" w14:textId="283BC7E9" w:rsidR="00067990" w:rsidRPr="0028335A" w:rsidRDefault="00067990">
      <w:pPr>
        <w:rPr>
          <w:lang w:val="en-GB"/>
        </w:rPr>
      </w:pPr>
    </w:p>
    <w:p w14:paraId="1BD73815" w14:textId="77777777" w:rsidR="00067990" w:rsidRPr="0028335A" w:rsidRDefault="00067990">
      <w:pPr>
        <w:rPr>
          <w:lang w:val="en-GB"/>
        </w:rPr>
      </w:pPr>
    </w:p>
    <w:p w14:paraId="5216AD95" w14:textId="77777777" w:rsidR="00067990" w:rsidRPr="0028335A" w:rsidRDefault="00067990">
      <w:pPr>
        <w:rPr>
          <w:lang w:val="en-GB"/>
        </w:rPr>
      </w:pPr>
    </w:p>
    <w:p w14:paraId="776FC442" w14:textId="77777777" w:rsidR="00067990" w:rsidRPr="0028335A" w:rsidRDefault="00067990">
      <w:pPr>
        <w:rPr>
          <w:lang w:val="en-GB"/>
        </w:rPr>
      </w:pPr>
    </w:p>
    <w:p w14:paraId="52FEEF87" w14:textId="794835F4" w:rsidR="003F71C2" w:rsidRDefault="003F71C2">
      <w:pPr>
        <w:rPr>
          <w:lang w:val="en-GB"/>
        </w:rPr>
      </w:pPr>
    </w:p>
    <w:p w14:paraId="79881E2F" w14:textId="77777777" w:rsidR="007950D4" w:rsidRPr="0028335A" w:rsidRDefault="007950D4">
      <w:pPr>
        <w:rPr>
          <w:lang w:val="en-GB"/>
        </w:rPr>
      </w:pPr>
    </w:p>
    <w:p w14:paraId="11A0C8F8" w14:textId="74DA8FCE" w:rsidR="00FD4F3F" w:rsidRPr="0028335A" w:rsidRDefault="00FD4F3F">
      <w:pPr>
        <w:rPr>
          <w:lang w:val="en-GB"/>
        </w:rPr>
      </w:pPr>
    </w:p>
    <w:p w14:paraId="18A002D2" w14:textId="708EC31C" w:rsidR="00067990" w:rsidRPr="0028335A" w:rsidRDefault="00FD4F3F">
      <w:pPr>
        <w:rPr>
          <w:lang w:val="en-GB"/>
        </w:rPr>
      </w:pPr>
      <w:r w:rsidRPr="0028335A">
        <w:rPr>
          <w:lang w:val="en-GB"/>
        </w:rPr>
        <w:t xml:space="preserve">  </w:t>
      </w:r>
    </w:p>
    <w:p w14:paraId="0AC6A4E9" w14:textId="64B1D20F" w:rsidR="00FD4F3F" w:rsidRPr="0028335A" w:rsidRDefault="00FD4F3F">
      <w:pPr>
        <w:rPr>
          <w:lang w:val="en-GB"/>
        </w:rPr>
      </w:pPr>
    </w:p>
    <w:p w14:paraId="04ABEEA5" w14:textId="51F8CA39" w:rsidR="00FD4F3F" w:rsidRPr="0028335A" w:rsidRDefault="00FD4F3F">
      <w:pPr>
        <w:rPr>
          <w:lang w:val="en-GB"/>
        </w:rPr>
      </w:pPr>
    </w:p>
    <w:p w14:paraId="1ACA7DF5" w14:textId="77777777" w:rsidR="009919C3" w:rsidRDefault="009919C3">
      <w:pPr>
        <w:rPr>
          <w:lang w:val="en-GB"/>
        </w:rPr>
      </w:pPr>
    </w:p>
    <w:p w14:paraId="359786DE" w14:textId="5A742EF0" w:rsidR="00FD4F3F" w:rsidRPr="0028335A" w:rsidRDefault="00FD4F3F">
      <w:pPr>
        <w:rPr>
          <w:lang w:val="en-GB"/>
        </w:rPr>
      </w:pPr>
    </w:p>
    <w:p w14:paraId="3EC4CE62" w14:textId="3639968A" w:rsidR="00FD4F3F" w:rsidRPr="0028335A" w:rsidRDefault="003077D9">
      <w:pPr>
        <w:rPr>
          <w:lang w:val="en-GB"/>
        </w:rPr>
      </w:pPr>
      <w:r w:rsidRPr="0028335A">
        <w:rPr>
          <w:noProof/>
          <w:lang w:val="en-GB"/>
        </w:rPr>
        <mc:AlternateContent>
          <mc:Choice Requires="wps">
            <w:drawing>
              <wp:anchor distT="0" distB="0" distL="114300" distR="114300" simplePos="0" relativeHeight="251715584" behindDoc="0" locked="0" layoutInCell="1" allowOverlap="1" wp14:anchorId="315E209B" wp14:editId="1391FBC0">
                <wp:simplePos x="0" y="0"/>
                <wp:positionH relativeFrom="margin">
                  <wp:posOffset>-53975</wp:posOffset>
                </wp:positionH>
                <wp:positionV relativeFrom="paragraph">
                  <wp:posOffset>-344003</wp:posOffset>
                </wp:positionV>
                <wp:extent cx="6839585" cy="1864360"/>
                <wp:effectExtent l="0" t="0" r="0" b="0"/>
                <wp:wrapNone/>
                <wp:docPr id="7" name="TextBox 7"/>
                <wp:cNvGraphicFramePr/>
                <a:graphic xmlns:a="http://schemas.openxmlformats.org/drawingml/2006/main">
                  <a:graphicData uri="http://schemas.microsoft.com/office/word/2010/wordprocessingShape">
                    <wps:wsp>
                      <wps:cNvSpPr txBox="1"/>
                      <wps:spPr>
                        <a:xfrm>
                          <a:off x="0" y="0"/>
                          <a:ext cx="6839585" cy="1864360"/>
                        </a:xfrm>
                        <a:prstGeom prst="rect">
                          <a:avLst/>
                        </a:prstGeom>
                      </wps:spPr>
                      <wps:txbx>
                        <w:txbxContent>
                          <w:p w14:paraId="33872104" w14:textId="275DD6AB" w:rsidR="007D5555" w:rsidRPr="003F71C2" w:rsidRDefault="007D5555" w:rsidP="003F71C2">
                            <w:pPr>
                              <w:pStyle w:val="Heading2"/>
                              <w:spacing w:line="360" w:lineRule="auto"/>
                              <w:jc w:val="both"/>
                              <w:rPr>
                                <w:rFonts w:ascii="Arial" w:eastAsia="Inter Bold" w:hAnsi="Arial" w:cs="Arial"/>
                                <w:b/>
                                <w:bCs/>
                                <w:sz w:val="24"/>
                                <w:szCs w:val="24"/>
                              </w:rPr>
                            </w:pPr>
                            <w:bookmarkStart w:id="48" w:name="_Toc242910827"/>
                            <w:r w:rsidRPr="003F71C2">
                              <w:rPr>
                                <w:rFonts w:ascii="Arial" w:eastAsia="Inter Bold" w:hAnsi="Arial" w:cs="Arial"/>
                                <w:b/>
                                <w:bCs/>
                                <w:sz w:val="24"/>
                                <w:szCs w:val="24"/>
                              </w:rPr>
                              <w:t>Decision support</w:t>
                            </w:r>
                            <w:bookmarkEnd w:id="48"/>
                          </w:p>
                          <w:p w14:paraId="620A6EA4" w14:textId="4311FE05" w:rsidR="007D5555"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Evidence-based guidelines and individual patients should be considered when making clinical decisions. NICE (2024) guidance can be used by healthcare professionals to make a decision about symptom control, to prescribe the right anti-inflammatory treatment to review exacerbation risk. Shared decision making also helps patients to grasp treatment options and to become involved in the design of realistic treatment plans.</w:t>
                            </w:r>
                          </w:p>
                          <w:p w14:paraId="5807C7CD" w14:textId="77777777" w:rsidR="009919C3" w:rsidRPr="003F71C2" w:rsidRDefault="009919C3" w:rsidP="003F71C2">
                            <w:pPr>
                              <w:widowControl/>
                              <w:autoSpaceDE/>
                              <w:autoSpaceDN/>
                              <w:spacing w:line="360" w:lineRule="auto"/>
                              <w:jc w:val="both"/>
                              <w:rPr>
                                <w:rFonts w:ascii="Arial" w:eastAsia="Times New Roman" w:hAnsi="Arial" w:cs="Arial"/>
                                <w:sz w:val="24"/>
                                <w:szCs w:val="24"/>
                              </w:rPr>
                            </w:pP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315E209B" id="TextBox 7" o:spid="_x0000_s1060" type="#_x0000_t202" style="position:absolute;margin-left:-4.25pt;margin-top:-27.1pt;width:538.55pt;height:146.8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" filled="f" stroked="f">
                <v:textbox inset="0,0,0,0">
                  <w:txbxContent>
                    <w:p w14:paraId="33872104" w14:textId="275DD6AB" w:rsidR="007D5555" w:rsidRPr="003F71C2" w:rsidRDefault="007D5555" w:rsidP="003F71C2">
                      <w:pPr>
                        <w:pStyle w:val="Heading2"/>
                        <w:spacing w:line="360" w:lineRule="auto"/>
                        <w:jc w:val="both"/>
                        <w:rPr>
                          <w:rFonts w:ascii="Arial" w:eastAsia="Inter Bold" w:hAnsi="Arial" w:cs="Arial"/>
                          <w:b/>
                          <w:bCs/>
                          <w:sz w:val="24"/>
                          <w:szCs w:val="24"/>
                        </w:rPr>
                      </w:pPr>
                      <w:bookmarkStart w:id="49" w:name="_Toc242910827"/>
                      <w:r w:rsidRPr="003F71C2">
                        <w:rPr>
                          <w:rFonts w:ascii="Arial" w:eastAsia="Inter Bold" w:hAnsi="Arial" w:cs="Arial"/>
                          <w:b/>
                          <w:bCs/>
                          <w:sz w:val="24"/>
                          <w:szCs w:val="24"/>
                        </w:rPr>
                        <w:t>Decision support</w:t>
                      </w:r>
                      <w:bookmarkEnd w:id="49"/>
                    </w:p>
                    <w:p w14:paraId="620A6EA4" w14:textId="4311FE05" w:rsidR="007D5555"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Evidence-based guidelines and individual patients should be considered when making clinical decisions. NICE (2024) guidance can be used by healthcare professionals to make a decision about symptom control, to prescribe the right anti-inflammatory treatment to review exacerbation risk. Shared decision making also helps patients to grasp treatment options and to become involved in the design of realistic treatment plans.</w:t>
                      </w:r>
                    </w:p>
                    <w:p w14:paraId="5807C7CD" w14:textId="77777777" w:rsidR="009919C3" w:rsidRPr="003F71C2" w:rsidRDefault="009919C3" w:rsidP="003F71C2">
                      <w:pPr>
                        <w:widowControl/>
                        <w:autoSpaceDE/>
                        <w:autoSpaceDN/>
                        <w:spacing w:line="360" w:lineRule="auto"/>
                        <w:jc w:val="both"/>
                        <w:rPr>
                          <w:rFonts w:ascii="Arial" w:eastAsia="Times New Roman" w:hAnsi="Arial" w:cs="Arial"/>
                          <w:sz w:val="24"/>
                          <w:szCs w:val="24"/>
                        </w:rPr>
                      </w:pPr>
                    </w:p>
                  </w:txbxContent>
                </v:textbox>
                <w10:wrap anchorx="margin"/>
              </v:shape>
            </w:pict>
          </mc:Fallback>
        </mc:AlternateContent>
      </w:r>
    </w:p>
    <w:p w14:paraId="535209BA" w14:textId="77777777" w:rsidR="00FD4F3F" w:rsidRPr="0028335A" w:rsidRDefault="00FD4F3F">
      <w:pPr>
        <w:rPr>
          <w:lang w:val="en-GB"/>
        </w:rPr>
      </w:pPr>
    </w:p>
    <w:p w14:paraId="39B35990" w14:textId="77777777" w:rsidR="00FD4F3F" w:rsidRPr="0028335A" w:rsidRDefault="00FD4F3F">
      <w:pPr>
        <w:rPr>
          <w:lang w:val="en-GB"/>
        </w:rPr>
      </w:pPr>
    </w:p>
    <w:p w14:paraId="3179D4D0" w14:textId="7EE27217" w:rsidR="00FD4F3F" w:rsidRPr="0028335A" w:rsidRDefault="00FD4F3F">
      <w:pPr>
        <w:rPr>
          <w:lang w:val="en-GB"/>
        </w:rPr>
      </w:pPr>
    </w:p>
    <w:p w14:paraId="7900A637" w14:textId="281A88FE" w:rsidR="00FD4F3F" w:rsidRPr="0028335A" w:rsidRDefault="00FD4F3F">
      <w:pPr>
        <w:rPr>
          <w:lang w:val="en-GB"/>
        </w:rPr>
      </w:pPr>
    </w:p>
    <w:p w14:paraId="6F9C9268" w14:textId="08B4A690" w:rsidR="00FD4F3F" w:rsidRPr="0028335A" w:rsidRDefault="00FD4F3F">
      <w:pPr>
        <w:rPr>
          <w:lang w:val="en-GB"/>
        </w:rPr>
      </w:pPr>
    </w:p>
    <w:p w14:paraId="63932666" w14:textId="3120B79D" w:rsidR="007950D4" w:rsidRDefault="007950D4">
      <w:pPr>
        <w:rPr>
          <w:lang w:val="en-GB"/>
        </w:rPr>
      </w:pPr>
    </w:p>
    <w:p w14:paraId="5176DFE8" w14:textId="43502969" w:rsidR="007950D4" w:rsidRDefault="007950D4">
      <w:pPr>
        <w:rPr>
          <w:lang w:val="en-GB"/>
        </w:rPr>
      </w:pPr>
    </w:p>
    <w:p w14:paraId="2A9B47F7" w14:textId="7FA4B56D" w:rsidR="007950D4" w:rsidRDefault="009919C3">
      <w:pPr>
        <w:rPr>
          <w:lang w:val="en-GB"/>
        </w:rPr>
      </w:pPr>
      <w:r w:rsidRPr="0028335A">
        <w:rPr>
          <w:noProof/>
          <w:lang w:val="en-GB"/>
        </w:rPr>
        <mc:AlternateContent>
          <mc:Choice Requires="wps">
            <w:drawing>
              <wp:anchor distT="0" distB="0" distL="114300" distR="114300" simplePos="0" relativeHeight="251721728" behindDoc="0" locked="0" layoutInCell="1" allowOverlap="1" wp14:anchorId="55A867F1" wp14:editId="2AF1B8FB">
                <wp:simplePos x="0" y="0"/>
                <wp:positionH relativeFrom="margin">
                  <wp:posOffset>0</wp:posOffset>
                </wp:positionH>
                <wp:positionV relativeFrom="paragraph">
                  <wp:posOffset>155650</wp:posOffset>
                </wp:positionV>
                <wp:extent cx="3302000" cy="3397250"/>
                <wp:effectExtent l="0" t="0" r="0" b="0"/>
                <wp:wrapNone/>
                <wp:docPr id="240202307" name="TextBox 4"/>
                <wp:cNvGraphicFramePr/>
                <a:graphic xmlns:a="http://schemas.openxmlformats.org/drawingml/2006/main">
                  <a:graphicData uri="http://schemas.microsoft.com/office/word/2010/wordprocessingShape">
                    <wps:wsp>
                      <wps:cNvSpPr txBox="1"/>
                      <wps:spPr>
                        <a:xfrm>
                          <a:off x="0" y="0"/>
                          <a:ext cx="3302000" cy="3397250"/>
                        </a:xfrm>
                        <a:prstGeom prst="rect">
                          <a:avLst/>
                        </a:prstGeom>
                      </wps:spPr>
                      <wps:txbx>
                        <w:txbxContent>
                          <w:p w14:paraId="2CDBA376" w14:textId="38DA1FE8" w:rsidR="007D5555" w:rsidRPr="003F71C2" w:rsidRDefault="007D5555" w:rsidP="003F71C2">
                            <w:pPr>
                              <w:pStyle w:val="Heading2"/>
                              <w:spacing w:line="360" w:lineRule="auto"/>
                              <w:jc w:val="both"/>
                              <w:rPr>
                                <w:rFonts w:ascii="Arial" w:eastAsia="Inter Bold" w:hAnsi="Arial" w:cs="Arial"/>
                                <w:b/>
                                <w:bCs/>
                                <w:sz w:val="24"/>
                                <w:szCs w:val="24"/>
                              </w:rPr>
                            </w:pPr>
                            <w:bookmarkStart w:id="50" w:name="_Toc242910829"/>
                            <w:r w:rsidRPr="003F71C2">
                              <w:rPr>
                                <w:rFonts w:ascii="Arial" w:eastAsia="Inter Bold" w:hAnsi="Arial" w:cs="Arial"/>
                                <w:b/>
                                <w:bCs/>
                                <w:sz w:val="24"/>
                                <w:szCs w:val="24"/>
                              </w:rPr>
                              <w:t>Self-management support</w:t>
                            </w:r>
                            <w:bookmarkEnd w:id="50"/>
                            <w:r w:rsidRPr="003F71C2">
                              <w:rPr>
                                <w:rFonts w:ascii="Arial" w:eastAsia="Inter Bold" w:hAnsi="Arial" w:cs="Arial"/>
                                <w:b/>
                                <w:bCs/>
                                <w:sz w:val="24"/>
                                <w:szCs w:val="24"/>
                              </w:rPr>
                              <w:t xml:space="preserve"> </w:t>
                            </w:r>
                          </w:p>
                          <w:p w14:paraId="011AABDB" w14:textId="254C0752" w:rsidR="007D5555" w:rsidRPr="003F71C2"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 xml:space="preserve">Educating patients about asthma triggers, inhaler technique, monitoring of symptoms, and what to do if their asthma gets worse. Having an asthma action plan (written) can help identify worsening symptoms early </w:t>
                            </w:r>
                            <w:r w:rsidRPr="003F71C2">
                              <w:rPr>
                                <w:rFonts w:ascii="Arial" w:eastAsia="Inter" w:hAnsi="Arial" w:cs="Arial"/>
                                <w:color w:val="000000" w:themeColor="text1"/>
                                <w:kern w:val="24"/>
                                <w:sz w:val="24"/>
                                <w:szCs w:val="24"/>
                              </w:rPr>
                              <w:t xml:space="preserve">(Wagner </w:t>
                            </w:r>
                            <w:r w:rsidRPr="008431DE">
                              <w:rPr>
                                <w:rFonts w:ascii="Arial" w:eastAsia="Inter" w:hAnsi="Arial" w:cs="Arial"/>
                                <w:i/>
                                <w:iCs/>
                                <w:color w:val="000000" w:themeColor="text1"/>
                                <w:kern w:val="24"/>
                                <w:sz w:val="24"/>
                                <w:szCs w:val="24"/>
                              </w:rPr>
                              <w:t>et al.,</w:t>
                            </w:r>
                            <w:r w:rsidRPr="003F71C2">
                              <w:rPr>
                                <w:rFonts w:ascii="Arial" w:eastAsia="Inter" w:hAnsi="Arial" w:cs="Arial"/>
                                <w:color w:val="000000" w:themeColor="text1"/>
                                <w:kern w:val="24"/>
                                <w:sz w:val="24"/>
                                <w:szCs w:val="24"/>
                              </w:rPr>
                              <w:t xml:space="preserve"> 2001)</w:t>
                            </w:r>
                            <w:r w:rsidRPr="003F71C2">
                              <w:rPr>
                                <w:rFonts w:ascii="Arial" w:eastAsia="Times New Roman" w:hAnsi="Arial" w:cs="Arial"/>
                                <w:sz w:val="24"/>
                                <w:szCs w:val="24"/>
                              </w:rPr>
                              <w:t>. For instance, when teaching inhaler instruction to patients, respiratory nurses can model inhaler skills and employ a teach-back approach to ensure understanding. Frequent professional assistance boosts confidence and promotes adherence to treatment (GINA, 2025).</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55A867F1" id="TextBox 4" o:spid="_x0000_s1061" type="#_x0000_t202" style="position:absolute;margin-left:0;margin-top:12.25pt;width:260pt;height:267.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" filled="f" stroked="f">
                <v:textbox inset="0,0,0,0">
                  <w:txbxContent>
                    <w:p w14:paraId="2CDBA376" w14:textId="38DA1FE8" w:rsidR="007D5555" w:rsidRPr="003F71C2" w:rsidRDefault="007D5555" w:rsidP="003F71C2">
                      <w:pPr>
                        <w:pStyle w:val="Heading2"/>
                        <w:spacing w:line="360" w:lineRule="auto"/>
                        <w:jc w:val="both"/>
                        <w:rPr>
                          <w:rFonts w:ascii="Arial" w:eastAsia="Inter Bold" w:hAnsi="Arial" w:cs="Arial"/>
                          <w:b/>
                          <w:bCs/>
                          <w:sz w:val="24"/>
                          <w:szCs w:val="24"/>
                        </w:rPr>
                      </w:pPr>
                      <w:bookmarkStart w:id="51" w:name="_Toc242910829"/>
                      <w:r w:rsidRPr="003F71C2">
                        <w:rPr>
                          <w:rFonts w:ascii="Arial" w:eastAsia="Inter Bold" w:hAnsi="Arial" w:cs="Arial"/>
                          <w:b/>
                          <w:bCs/>
                          <w:sz w:val="24"/>
                          <w:szCs w:val="24"/>
                        </w:rPr>
                        <w:t>Self-management support</w:t>
                      </w:r>
                      <w:bookmarkEnd w:id="51"/>
                      <w:r w:rsidRPr="003F71C2">
                        <w:rPr>
                          <w:rFonts w:ascii="Arial" w:eastAsia="Inter Bold" w:hAnsi="Arial" w:cs="Arial"/>
                          <w:b/>
                          <w:bCs/>
                          <w:sz w:val="24"/>
                          <w:szCs w:val="24"/>
                        </w:rPr>
                        <w:t xml:space="preserve"> </w:t>
                      </w:r>
                    </w:p>
                    <w:p w14:paraId="011AABDB" w14:textId="254C0752" w:rsidR="007D5555" w:rsidRPr="003F71C2"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 xml:space="preserve">Educating patients about asthma triggers, inhaler technique, monitoring of symptoms, and what to do if their asthma gets worse. Having an asthma action plan (written) can help identify worsening symptoms early </w:t>
                      </w:r>
                      <w:r w:rsidRPr="003F71C2">
                        <w:rPr>
                          <w:rFonts w:ascii="Arial" w:eastAsia="Inter" w:hAnsi="Arial" w:cs="Arial"/>
                          <w:color w:val="000000" w:themeColor="text1"/>
                          <w:kern w:val="24"/>
                          <w:sz w:val="24"/>
                          <w:szCs w:val="24"/>
                        </w:rPr>
                        <w:t xml:space="preserve">(Wagner </w:t>
                      </w:r>
                      <w:r w:rsidRPr="008431DE">
                        <w:rPr>
                          <w:rFonts w:ascii="Arial" w:eastAsia="Inter" w:hAnsi="Arial" w:cs="Arial"/>
                          <w:i/>
                          <w:iCs/>
                          <w:color w:val="000000" w:themeColor="text1"/>
                          <w:kern w:val="24"/>
                          <w:sz w:val="24"/>
                          <w:szCs w:val="24"/>
                        </w:rPr>
                        <w:t>et al.,</w:t>
                      </w:r>
                      <w:r w:rsidRPr="003F71C2">
                        <w:rPr>
                          <w:rFonts w:ascii="Arial" w:eastAsia="Inter" w:hAnsi="Arial" w:cs="Arial"/>
                          <w:color w:val="000000" w:themeColor="text1"/>
                          <w:kern w:val="24"/>
                          <w:sz w:val="24"/>
                          <w:szCs w:val="24"/>
                        </w:rPr>
                        <w:t xml:space="preserve"> 2001)</w:t>
                      </w:r>
                      <w:r w:rsidRPr="003F71C2">
                        <w:rPr>
                          <w:rFonts w:ascii="Arial" w:eastAsia="Times New Roman" w:hAnsi="Arial" w:cs="Arial"/>
                          <w:sz w:val="24"/>
                          <w:szCs w:val="24"/>
                        </w:rPr>
                        <w:t>. For instance, when teaching inhaler instruction to patients, respiratory nurses can model inhaler skills and employ a teach-back approach to ensure understanding. Frequent professional assistance boosts confidence and promotes adherence to treatment (GINA, 2025).</w:t>
                      </w:r>
                    </w:p>
                  </w:txbxContent>
                </v:textbox>
                <w10:wrap anchorx="margin"/>
              </v:shape>
            </w:pict>
          </mc:Fallback>
        </mc:AlternateContent>
      </w:r>
    </w:p>
    <w:p w14:paraId="70501E25" w14:textId="6CD10D22" w:rsidR="007950D4" w:rsidRDefault="009919C3">
      <w:pPr>
        <w:rPr>
          <w:lang w:val="en-GB"/>
        </w:rPr>
      </w:pPr>
      <w:r w:rsidRPr="0028335A">
        <w:rPr>
          <w:noProof/>
          <w:lang w:val="en-GB"/>
        </w:rPr>
        <mc:AlternateContent>
          <mc:Choice Requires="wps">
            <w:drawing>
              <wp:anchor distT="0" distB="0" distL="114300" distR="114300" simplePos="0" relativeHeight="251807744" behindDoc="0" locked="0" layoutInCell="1" allowOverlap="1" wp14:anchorId="3183DD10" wp14:editId="5156DF47">
                <wp:simplePos x="0" y="0"/>
                <wp:positionH relativeFrom="margin">
                  <wp:posOffset>3486785</wp:posOffset>
                </wp:positionH>
                <wp:positionV relativeFrom="paragraph">
                  <wp:posOffset>29135</wp:posOffset>
                </wp:positionV>
                <wp:extent cx="3340100" cy="3549650"/>
                <wp:effectExtent l="0" t="0" r="0" b="0"/>
                <wp:wrapNone/>
                <wp:docPr id="34" name="TextBox 7"/>
                <wp:cNvGraphicFramePr/>
                <a:graphic xmlns:a="http://schemas.openxmlformats.org/drawingml/2006/main">
                  <a:graphicData uri="http://schemas.microsoft.com/office/word/2010/wordprocessingShape">
                    <wps:wsp>
                      <wps:cNvSpPr txBox="1"/>
                      <wps:spPr>
                        <a:xfrm>
                          <a:off x="0" y="0"/>
                          <a:ext cx="3340100" cy="3549650"/>
                        </a:xfrm>
                        <a:prstGeom prst="rect">
                          <a:avLst/>
                        </a:prstGeom>
                      </wps:spPr>
                      <wps:txbx>
                        <w:txbxContent>
                          <w:p w14:paraId="015180F4" w14:textId="77777777" w:rsidR="003F71C2" w:rsidRPr="003F71C2" w:rsidRDefault="003F71C2" w:rsidP="003F71C2">
                            <w:pPr>
                              <w:pStyle w:val="Heading2"/>
                              <w:spacing w:line="360" w:lineRule="auto"/>
                              <w:jc w:val="both"/>
                              <w:rPr>
                                <w:rFonts w:ascii="Arial" w:eastAsia="Times New Roman" w:hAnsi="Arial" w:cs="Arial"/>
                                <w:b/>
                                <w:sz w:val="24"/>
                              </w:rPr>
                            </w:pPr>
                            <w:bookmarkStart w:id="52" w:name="_Toc242910828"/>
                            <w:r w:rsidRPr="003F71C2">
                              <w:rPr>
                                <w:rFonts w:ascii="Arial" w:eastAsia="Times New Roman" w:hAnsi="Arial" w:cs="Arial"/>
                                <w:b/>
                                <w:sz w:val="24"/>
                              </w:rPr>
                              <w:t>Clinical Information Systems</w:t>
                            </w:r>
                            <w:bookmarkEnd w:id="52"/>
                          </w:p>
                          <w:p w14:paraId="1813C644" w14:textId="1D8EABC0" w:rsidR="003F71C2" w:rsidRPr="003F71C2" w:rsidRDefault="003F71C2" w:rsidP="003F71C2">
                            <w:pPr>
                              <w:spacing w:line="360" w:lineRule="auto"/>
                              <w:jc w:val="both"/>
                              <w:rPr>
                                <w:rFonts w:ascii="Arial" w:eastAsia="Inter" w:hAnsi="Arial" w:cs="Arial"/>
                                <w:color w:val="000000" w:themeColor="text1"/>
                                <w:kern w:val="24"/>
                                <w:sz w:val="24"/>
                                <w:szCs w:val="24"/>
                              </w:rPr>
                            </w:pPr>
                            <w:r w:rsidRPr="003F71C2">
                              <w:rPr>
                                <w:rFonts w:ascii="Arial" w:eastAsia="Times New Roman" w:hAnsi="Arial" w:cs="Arial"/>
                                <w:sz w:val="24"/>
                                <w:szCs w:val="24"/>
                              </w:rPr>
                              <w:t xml:space="preserve">Monitoring and continuity of care is facilitated by Electronic health records, prescribing alerts and asthma registers. For instance, if a patient is prescribed with a reliever inhaler for a frequent pattern, or an annual review is missed or the patient has multiple emergency attendances, automated alerts can be set up to flag these </w:t>
                            </w:r>
                            <w:r w:rsidRPr="003F71C2">
                              <w:rPr>
                                <w:rFonts w:ascii="Arial" w:eastAsia="Inter" w:hAnsi="Arial" w:cs="Arial"/>
                                <w:color w:val="000000" w:themeColor="text1"/>
                                <w:kern w:val="24"/>
                                <w:sz w:val="24"/>
                                <w:szCs w:val="24"/>
                              </w:rPr>
                              <w:t xml:space="preserve">(NHS England, 2021). </w:t>
                            </w:r>
                            <w:r w:rsidRPr="003F71C2">
                              <w:rPr>
                                <w:rFonts w:ascii="Arial" w:eastAsia="Times New Roman" w:hAnsi="Arial" w:cs="Arial"/>
                                <w:sz w:val="24"/>
                                <w:szCs w:val="24"/>
                              </w:rPr>
                              <w:t>Such systems can help healthcare professionals identify those who need further support, but there are issues of data protection and interoperability to consider (NICE, 2024).</w:t>
                            </w:r>
                          </w:p>
                          <w:p w14:paraId="63EFBF96" w14:textId="2B4F30E7" w:rsidR="003F71C2" w:rsidRPr="003F71C2" w:rsidRDefault="003F71C2" w:rsidP="003F71C2">
                            <w:pPr>
                              <w:widowControl/>
                              <w:autoSpaceDE/>
                              <w:autoSpaceDN/>
                              <w:spacing w:line="360" w:lineRule="auto"/>
                              <w:jc w:val="both"/>
                              <w:rPr>
                                <w:rFonts w:ascii="Arial" w:eastAsia="Times New Roman" w:hAnsi="Arial" w:cs="Arial"/>
                                <w:sz w:val="24"/>
                                <w:szCs w:val="24"/>
                              </w:rPr>
                            </w:pP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3183DD10" id="_x0000_s1062" type="#_x0000_t202" style="position:absolute;margin-left:274.55pt;margin-top:2.3pt;width:263pt;height:279.5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" filled="f" stroked="f">
                <v:textbox inset="0,0,0,0">
                  <w:txbxContent>
                    <w:p w14:paraId="015180F4" w14:textId="77777777" w:rsidR="003F71C2" w:rsidRPr="003F71C2" w:rsidRDefault="003F71C2" w:rsidP="003F71C2">
                      <w:pPr>
                        <w:pStyle w:val="Heading2"/>
                        <w:spacing w:line="360" w:lineRule="auto"/>
                        <w:jc w:val="both"/>
                        <w:rPr>
                          <w:rFonts w:ascii="Arial" w:eastAsia="Times New Roman" w:hAnsi="Arial" w:cs="Arial"/>
                          <w:b/>
                          <w:sz w:val="24"/>
                        </w:rPr>
                      </w:pPr>
                      <w:bookmarkStart w:id="53" w:name="_Toc242910828"/>
                      <w:r w:rsidRPr="003F71C2">
                        <w:rPr>
                          <w:rFonts w:ascii="Arial" w:eastAsia="Times New Roman" w:hAnsi="Arial" w:cs="Arial"/>
                          <w:b/>
                          <w:sz w:val="24"/>
                        </w:rPr>
                        <w:t>Clinical Information Systems</w:t>
                      </w:r>
                      <w:bookmarkEnd w:id="53"/>
                    </w:p>
                    <w:p w14:paraId="1813C644" w14:textId="1D8EABC0" w:rsidR="003F71C2" w:rsidRPr="003F71C2" w:rsidRDefault="003F71C2" w:rsidP="003F71C2">
                      <w:pPr>
                        <w:spacing w:line="360" w:lineRule="auto"/>
                        <w:jc w:val="both"/>
                        <w:rPr>
                          <w:rFonts w:ascii="Arial" w:eastAsia="Inter" w:hAnsi="Arial" w:cs="Arial"/>
                          <w:color w:val="000000" w:themeColor="text1"/>
                          <w:kern w:val="24"/>
                          <w:sz w:val="24"/>
                          <w:szCs w:val="24"/>
                        </w:rPr>
                      </w:pPr>
                      <w:r w:rsidRPr="003F71C2">
                        <w:rPr>
                          <w:rFonts w:ascii="Arial" w:eastAsia="Times New Roman" w:hAnsi="Arial" w:cs="Arial"/>
                          <w:sz w:val="24"/>
                          <w:szCs w:val="24"/>
                        </w:rPr>
                        <w:t xml:space="preserve">Monitoring and continuity of care is facilitated by Electronic health records, prescribing alerts and asthma registers. For instance, if a patient is prescribed with a reliever inhaler for a frequent pattern, or an annual review is missed or the patient has multiple emergency attendances, automated alerts can be set up to flag these </w:t>
                      </w:r>
                      <w:r w:rsidRPr="003F71C2">
                        <w:rPr>
                          <w:rFonts w:ascii="Arial" w:eastAsia="Inter" w:hAnsi="Arial" w:cs="Arial"/>
                          <w:color w:val="000000" w:themeColor="text1"/>
                          <w:kern w:val="24"/>
                          <w:sz w:val="24"/>
                          <w:szCs w:val="24"/>
                        </w:rPr>
                        <w:t xml:space="preserve">(NHS England, 2021). </w:t>
                      </w:r>
                      <w:r w:rsidRPr="003F71C2">
                        <w:rPr>
                          <w:rFonts w:ascii="Arial" w:eastAsia="Times New Roman" w:hAnsi="Arial" w:cs="Arial"/>
                          <w:sz w:val="24"/>
                          <w:szCs w:val="24"/>
                        </w:rPr>
                        <w:t>Such systems can help healthcare professionals identify those who need further support, but there are issues of data protection and interoperability to consider (NICE, 2024).</w:t>
                      </w:r>
                    </w:p>
                    <w:p w14:paraId="63EFBF96" w14:textId="2B4F30E7" w:rsidR="003F71C2" w:rsidRPr="003F71C2" w:rsidRDefault="003F71C2" w:rsidP="003F71C2">
                      <w:pPr>
                        <w:widowControl/>
                        <w:autoSpaceDE/>
                        <w:autoSpaceDN/>
                        <w:spacing w:line="360" w:lineRule="auto"/>
                        <w:jc w:val="both"/>
                        <w:rPr>
                          <w:rFonts w:ascii="Arial" w:eastAsia="Times New Roman" w:hAnsi="Arial" w:cs="Arial"/>
                          <w:sz w:val="24"/>
                          <w:szCs w:val="24"/>
                        </w:rPr>
                      </w:pPr>
                    </w:p>
                  </w:txbxContent>
                </v:textbox>
                <w10:wrap anchorx="margin"/>
              </v:shape>
            </w:pict>
          </mc:Fallback>
        </mc:AlternateContent>
      </w:r>
    </w:p>
    <w:p w14:paraId="32B839BC" w14:textId="647CBAB0" w:rsidR="00FD4F3F" w:rsidRPr="0028335A" w:rsidRDefault="00FD4F3F">
      <w:pPr>
        <w:rPr>
          <w:lang w:val="en-GB"/>
        </w:rPr>
      </w:pPr>
    </w:p>
    <w:p w14:paraId="68A5E145" w14:textId="27319601" w:rsidR="00FD4F3F" w:rsidRPr="0028335A" w:rsidRDefault="00FD4F3F">
      <w:pPr>
        <w:rPr>
          <w:lang w:val="en-GB"/>
        </w:rPr>
      </w:pPr>
    </w:p>
    <w:p w14:paraId="64DA2628" w14:textId="2FC62D78" w:rsidR="00FD4F3F" w:rsidRPr="0028335A" w:rsidRDefault="00FD4F3F">
      <w:pPr>
        <w:rPr>
          <w:lang w:val="en-GB"/>
        </w:rPr>
      </w:pPr>
    </w:p>
    <w:p w14:paraId="58476EEB" w14:textId="3CC2D93C" w:rsidR="00FD4F3F" w:rsidRPr="0028335A" w:rsidRDefault="00FD4F3F">
      <w:pPr>
        <w:rPr>
          <w:lang w:val="en-GB"/>
        </w:rPr>
      </w:pPr>
    </w:p>
    <w:p w14:paraId="3E27057C" w14:textId="2E669F41" w:rsidR="00FD4F3F" w:rsidRPr="0028335A" w:rsidRDefault="00FD4F3F">
      <w:pPr>
        <w:rPr>
          <w:lang w:val="en-GB"/>
        </w:rPr>
      </w:pPr>
    </w:p>
    <w:p w14:paraId="46433835" w14:textId="5C987182" w:rsidR="00FD4F3F" w:rsidRPr="0028335A" w:rsidRDefault="00FD4F3F">
      <w:pPr>
        <w:rPr>
          <w:lang w:val="en-GB"/>
        </w:rPr>
      </w:pPr>
    </w:p>
    <w:p w14:paraId="1C718F4A" w14:textId="21AAB72E" w:rsidR="00FD4F3F" w:rsidRPr="0028335A" w:rsidRDefault="00FD4F3F">
      <w:pPr>
        <w:rPr>
          <w:lang w:val="en-GB"/>
        </w:rPr>
      </w:pPr>
    </w:p>
    <w:p w14:paraId="1106F680" w14:textId="17379F30" w:rsidR="00196B1F" w:rsidRPr="0028335A" w:rsidRDefault="00196B1F">
      <w:pPr>
        <w:rPr>
          <w:lang w:val="en-GB"/>
        </w:rPr>
      </w:pPr>
    </w:p>
    <w:p w14:paraId="3F6732CB" w14:textId="3CD173F1" w:rsidR="00196B1F" w:rsidRDefault="00196B1F">
      <w:pPr>
        <w:rPr>
          <w:lang w:val="en-GB"/>
        </w:rPr>
      </w:pPr>
    </w:p>
    <w:p w14:paraId="1473907D" w14:textId="5BB803DC" w:rsidR="003F71C2" w:rsidRDefault="003F71C2">
      <w:pPr>
        <w:rPr>
          <w:lang w:val="en-GB"/>
        </w:rPr>
      </w:pPr>
    </w:p>
    <w:p w14:paraId="6F2DC551" w14:textId="1D8E54C6" w:rsidR="003F71C2" w:rsidRDefault="003F71C2">
      <w:pPr>
        <w:rPr>
          <w:lang w:val="en-GB"/>
        </w:rPr>
      </w:pPr>
    </w:p>
    <w:p w14:paraId="3CA30FCA" w14:textId="1DFA73F4" w:rsidR="003F71C2" w:rsidRDefault="003F71C2">
      <w:pPr>
        <w:rPr>
          <w:lang w:val="en-GB"/>
        </w:rPr>
      </w:pPr>
    </w:p>
    <w:p w14:paraId="0CA7A696" w14:textId="6305D9DF" w:rsidR="003F71C2" w:rsidRDefault="003F71C2">
      <w:pPr>
        <w:rPr>
          <w:lang w:val="en-GB"/>
        </w:rPr>
      </w:pPr>
    </w:p>
    <w:p w14:paraId="3D529C3A" w14:textId="70DCC292" w:rsidR="003F71C2" w:rsidRDefault="003F71C2">
      <w:pPr>
        <w:rPr>
          <w:lang w:val="en-GB"/>
        </w:rPr>
      </w:pPr>
    </w:p>
    <w:p w14:paraId="28991C12" w14:textId="399ACD87" w:rsidR="003F71C2" w:rsidRDefault="003F71C2">
      <w:pPr>
        <w:rPr>
          <w:lang w:val="en-GB"/>
        </w:rPr>
      </w:pPr>
    </w:p>
    <w:p w14:paraId="0C91913B" w14:textId="15A6A531" w:rsidR="003F71C2" w:rsidRDefault="003F71C2">
      <w:pPr>
        <w:rPr>
          <w:lang w:val="en-GB"/>
        </w:rPr>
      </w:pPr>
    </w:p>
    <w:p w14:paraId="2D3DB022" w14:textId="12652AF0" w:rsidR="003F71C2" w:rsidRDefault="003F71C2">
      <w:pPr>
        <w:rPr>
          <w:lang w:val="en-GB"/>
        </w:rPr>
      </w:pPr>
    </w:p>
    <w:p w14:paraId="77AB4896" w14:textId="7454A441" w:rsidR="003F71C2" w:rsidRDefault="003F71C2">
      <w:pPr>
        <w:rPr>
          <w:lang w:val="en-GB"/>
        </w:rPr>
      </w:pPr>
    </w:p>
    <w:p w14:paraId="5BBF0483" w14:textId="7F33102E" w:rsidR="003F71C2" w:rsidRDefault="003F71C2">
      <w:pPr>
        <w:rPr>
          <w:lang w:val="en-GB"/>
        </w:rPr>
      </w:pPr>
    </w:p>
    <w:p w14:paraId="55113577" w14:textId="596F6E08" w:rsidR="003F71C2" w:rsidRDefault="003F71C2">
      <w:pPr>
        <w:rPr>
          <w:lang w:val="en-GB"/>
        </w:rPr>
      </w:pPr>
    </w:p>
    <w:p w14:paraId="0CB5F582" w14:textId="26B59346" w:rsidR="003F71C2" w:rsidRDefault="003F71C2">
      <w:pPr>
        <w:rPr>
          <w:lang w:val="en-GB"/>
        </w:rPr>
      </w:pPr>
    </w:p>
    <w:p w14:paraId="58C6D9EC" w14:textId="1EDFAD1D" w:rsidR="003F71C2" w:rsidRDefault="009919C3">
      <w:pPr>
        <w:rPr>
          <w:lang w:val="en-GB"/>
        </w:rPr>
      </w:pPr>
      <w:r w:rsidRPr="0028335A">
        <w:rPr>
          <w:noProof/>
          <w:lang w:val="en-GB"/>
        </w:rPr>
        <mc:AlternateContent>
          <mc:Choice Requires="wps">
            <w:drawing>
              <wp:anchor distT="0" distB="0" distL="114300" distR="114300" simplePos="0" relativeHeight="251809792" behindDoc="0" locked="0" layoutInCell="1" allowOverlap="1" wp14:anchorId="492ADE98" wp14:editId="6C782916">
                <wp:simplePos x="0" y="0"/>
                <wp:positionH relativeFrom="margin">
                  <wp:posOffset>0</wp:posOffset>
                </wp:positionH>
                <wp:positionV relativeFrom="paragraph">
                  <wp:posOffset>27940</wp:posOffset>
                </wp:positionV>
                <wp:extent cx="6785610" cy="2818130"/>
                <wp:effectExtent l="0" t="0" r="0" b="0"/>
                <wp:wrapNone/>
                <wp:docPr id="35" name="TextBox 4"/>
                <wp:cNvGraphicFramePr/>
                <a:graphic xmlns:a="http://schemas.openxmlformats.org/drawingml/2006/main">
                  <a:graphicData uri="http://schemas.microsoft.com/office/word/2010/wordprocessingShape">
                    <wps:wsp>
                      <wps:cNvSpPr txBox="1"/>
                      <wps:spPr>
                        <a:xfrm>
                          <a:off x="0" y="0"/>
                          <a:ext cx="6785610" cy="2818130"/>
                        </a:xfrm>
                        <a:prstGeom prst="rect">
                          <a:avLst/>
                        </a:prstGeom>
                      </wps:spPr>
                      <wps:txbx>
                        <w:txbxContent>
                          <w:p w14:paraId="51924096" w14:textId="77777777" w:rsidR="003F71C2" w:rsidRPr="003F71C2" w:rsidRDefault="003F71C2" w:rsidP="005E5567">
                            <w:pPr>
                              <w:pStyle w:val="Heading2"/>
                              <w:spacing w:line="360" w:lineRule="auto"/>
                              <w:rPr>
                                <w:rFonts w:ascii="Arial" w:eastAsia="Times New Roman" w:hAnsi="Arial" w:cs="Arial"/>
                                <w:b/>
                                <w:sz w:val="24"/>
                              </w:rPr>
                            </w:pPr>
                            <w:bookmarkStart w:id="54" w:name="_Toc242910830"/>
                            <w:r w:rsidRPr="003F71C2">
                              <w:rPr>
                                <w:rFonts w:ascii="Arial" w:eastAsia="Times New Roman" w:hAnsi="Arial" w:cs="Arial"/>
                                <w:b/>
                                <w:sz w:val="24"/>
                              </w:rPr>
                              <w:t>Community Resources</w:t>
                            </w:r>
                            <w:bookmarkEnd w:id="54"/>
                          </w:p>
                          <w:p w14:paraId="1C198ACC" w14:textId="31FF309D" w:rsidR="003F71C2" w:rsidRPr="003F71C2"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 xml:space="preserve">Community services </w:t>
                            </w:r>
                            <w:r w:rsidR="005E5567">
                              <w:rPr>
                                <w:rFonts w:ascii="Arial" w:eastAsia="Times New Roman" w:hAnsi="Arial" w:cs="Arial"/>
                                <w:sz w:val="24"/>
                                <w:szCs w:val="24"/>
                              </w:rPr>
                              <w:t xml:space="preserve">to </w:t>
                            </w:r>
                            <w:r w:rsidRPr="003F71C2">
                              <w:rPr>
                                <w:rFonts w:ascii="Arial" w:eastAsia="Times New Roman" w:hAnsi="Arial" w:cs="Arial"/>
                                <w:sz w:val="24"/>
                                <w:szCs w:val="24"/>
                              </w:rPr>
                              <w:t xml:space="preserve">work </w:t>
                            </w:r>
                            <w:r w:rsidR="005E5567">
                              <w:rPr>
                                <w:rFonts w:ascii="Arial" w:eastAsia="Times New Roman" w:hAnsi="Arial" w:cs="Arial"/>
                                <w:sz w:val="24"/>
                                <w:szCs w:val="24"/>
                              </w:rPr>
                              <w:t xml:space="preserve">alongside </w:t>
                            </w:r>
                            <w:r w:rsidRPr="003F71C2">
                              <w:rPr>
                                <w:rFonts w:ascii="Arial" w:eastAsia="Times New Roman" w:hAnsi="Arial" w:cs="Arial"/>
                                <w:sz w:val="24"/>
                                <w:szCs w:val="24"/>
                              </w:rPr>
                              <w:t>clinical asthma management, focusing on environmental and social factors that impact</w:t>
                            </w:r>
                            <w:r w:rsidR="005E5567">
                              <w:rPr>
                                <w:rFonts w:ascii="Arial" w:eastAsia="Times New Roman" w:hAnsi="Arial" w:cs="Arial"/>
                                <w:sz w:val="24"/>
                                <w:szCs w:val="24"/>
                              </w:rPr>
                              <w:t xml:space="preserve"> </w:t>
                            </w:r>
                            <w:r w:rsidRPr="003F71C2">
                              <w:rPr>
                                <w:rFonts w:ascii="Arial" w:eastAsia="Times New Roman" w:hAnsi="Arial" w:cs="Arial"/>
                                <w:sz w:val="24"/>
                                <w:szCs w:val="24"/>
                              </w:rPr>
                              <w:t>health</w:t>
                            </w:r>
                            <w:r w:rsidR="005E5567">
                              <w:rPr>
                                <w:rFonts w:ascii="Arial" w:eastAsia="Times New Roman" w:hAnsi="Arial" w:cs="Arial"/>
                                <w:sz w:val="24"/>
                                <w:szCs w:val="24"/>
                              </w:rPr>
                              <w:t xml:space="preserve"> and wellbeing</w:t>
                            </w:r>
                            <w:r w:rsidRPr="003F71C2">
                              <w:rPr>
                                <w:rFonts w:ascii="Arial" w:eastAsia="Times New Roman" w:hAnsi="Arial" w:cs="Arial"/>
                                <w:sz w:val="24"/>
                                <w:szCs w:val="24"/>
                              </w:rPr>
                              <w:t xml:space="preserve">. Housing services can tackle dampness and mould exposure, schools can help children with an asthma action plan, and pharmacists can </w:t>
                            </w:r>
                            <w:r w:rsidR="005E5567">
                              <w:rPr>
                                <w:rFonts w:ascii="Arial" w:eastAsia="Times New Roman" w:hAnsi="Arial" w:cs="Arial"/>
                                <w:sz w:val="24"/>
                                <w:szCs w:val="24"/>
                              </w:rPr>
                              <w:t xml:space="preserve">assist with </w:t>
                            </w:r>
                            <w:r w:rsidRPr="003F71C2">
                              <w:rPr>
                                <w:rFonts w:ascii="Arial" w:eastAsia="Times New Roman" w:hAnsi="Arial" w:cs="Arial"/>
                                <w:sz w:val="24"/>
                                <w:szCs w:val="24"/>
                              </w:rPr>
                              <w:t>inhaler technique assessments. Workers from the health care system</w:t>
                            </w:r>
                            <w:r w:rsidR="005E5567">
                              <w:rPr>
                                <w:rFonts w:ascii="Arial" w:eastAsia="Times New Roman" w:hAnsi="Arial" w:cs="Arial"/>
                                <w:sz w:val="24"/>
                                <w:szCs w:val="24"/>
                              </w:rPr>
                              <w:t xml:space="preserve"> working in collaboration with</w:t>
                            </w:r>
                            <w:r w:rsidRPr="003F71C2">
                              <w:rPr>
                                <w:rFonts w:ascii="Arial" w:eastAsia="Times New Roman" w:hAnsi="Arial" w:cs="Arial"/>
                                <w:sz w:val="24"/>
                                <w:szCs w:val="24"/>
                              </w:rPr>
                              <w:t xml:space="preserve">, schools, and community groups can help </w:t>
                            </w:r>
                            <w:proofErr w:type="spellStart"/>
                            <w:r w:rsidRPr="003F71C2">
                              <w:rPr>
                                <w:rFonts w:ascii="Arial" w:eastAsia="Times New Roman" w:hAnsi="Arial" w:cs="Arial"/>
                                <w:sz w:val="24"/>
                                <w:szCs w:val="24"/>
                              </w:rPr>
                              <w:t>minimi</w:t>
                            </w:r>
                            <w:r w:rsidR="005E5567">
                              <w:rPr>
                                <w:rFonts w:ascii="Arial" w:eastAsia="Times New Roman" w:hAnsi="Arial" w:cs="Arial"/>
                                <w:sz w:val="24"/>
                                <w:szCs w:val="24"/>
                              </w:rPr>
                              <w:t>s</w:t>
                            </w:r>
                            <w:r w:rsidRPr="003F71C2">
                              <w:rPr>
                                <w:rFonts w:ascii="Arial" w:eastAsia="Times New Roman" w:hAnsi="Arial" w:cs="Arial"/>
                                <w:sz w:val="24"/>
                                <w:szCs w:val="24"/>
                              </w:rPr>
                              <w:t>e</w:t>
                            </w:r>
                            <w:proofErr w:type="spellEnd"/>
                            <w:r w:rsidRPr="003F71C2">
                              <w:rPr>
                                <w:rFonts w:ascii="Arial" w:eastAsia="Times New Roman" w:hAnsi="Arial" w:cs="Arial"/>
                                <w:sz w:val="24"/>
                                <w:szCs w:val="24"/>
                              </w:rPr>
                              <w:t xml:space="preserve"> obst</w:t>
                            </w:r>
                            <w:r>
                              <w:rPr>
                                <w:rFonts w:ascii="Arial" w:eastAsia="Times New Roman" w:hAnsi="Arial" w:cs="Arial"/>
                                <w:sz w:val="24"/>
                                <w:szCs w:val="24"/>
                              </w:rPr>
                              <w:t>a</w:t>
                            </w:r>
                            <w:r w:rsidRPr="003F71C2">
                              <w:rPr>
                                <w:rFonts w:ascii="Arial" w:eastAsia="Times New Roman" w:hAnsi="Arial" w:cs="Arial"/>
                                <w:sz w:val="24"/>
                                <w:szCs w:val="24"/>
                              </w:rPr>
                              <w:t>cles</w:t>
                            </w:r>
                            <w:r w:rsidR="00683DDE">
                              <w:rPr>
                                <w:rFonts w:ascii="Arial" w:eastAsia="Times New Roman" w:hAnsi="Arial" w:cs="Arial"/>
                                <w:sz w:val="24"/>
                                <w:szCs w:val="24"/>
                              </w:rPr>
                              <w:t xml:space="preserve"> (</w:t>
                            </w:r>
                            <w:r w:rsidR="00683DDE" w:rsidRPr="00683DDE">
                              <w:rPr>
                                <w:rFonts w:asciiTheme="minorBidi" w:hAnsiTheme="minorBidi" w:cstheme="minorBidi"/>
                                <w:lang w:val="en-GB"/>
                              </w:rPr>
                              <w:t>Clements</w:t>
                            </w:r>
                            <w:r w:rsidR="00683DDE">
                              <w:rPr>
                                <w:rFonts w:asciiTheme="minorBidi" w:hAnsiTheme="minorBidi" w:cstheme="minorBidi"/>
                                <w:lang w:val="en-GB"/>
                              </w:rPr>
                              <w:t xml:space="preserve"> </w:t>
                            </w:r>
                            <w:r w:rsidR="00683DDE" w:rsidRPr="00683DDE">
                              <w:rPr>
                                <w:rFonts w:asciiTheme="minorBidi" w:hAnsiTheme="minorBidi" w:cstheme="minorBidi"/>
                                <w:i/>
                                <w:iCs/>
                                <w:lang w:val="en-GB"/>
                              </w:rPr>
                              <w:t>et al.,</w:t>
                            </w:r>
                            <w:r w:rsidR="00683DDE">
                              <w:rPr>
                                <w:rFonts w:ascii="Arial" w:eastAsia="Times New Roman" w:hAnsi="Arial" w:cs="Arial"/>
                                <w:sz w:val="24"/>
                                <w:szCs w:val="24"/>
                              </w:rPr>
                              <w:t xml:space="preserve"> 2023).</w:t>
                            </w:r>
                          </w:p>
                          <w:p w14:paraId="516B62D0" w14:textId="77777777" w:rsidR="005E5567" w:rsidRDefault="005E5567"/>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492ADE98" id="_x0000_s1063" type="#_x0000_t202" style="position:absolute;margin-left:0;margin-top:2.2pt;width:534.3pt;height:221.9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" filled="f" stroked="f">
                <v:textbox inset="0,0,0,0">
                  <w:txbxContent>
                    <w:p w14:paraId="51924096" w14:textId="77777777" w:rsidR="003F71C2" w:rsidRPr="003F71C2" w:rsidRDefault="003F71C2" w:rsidP="005E5567">
                      <w:pPr>
                        <w:pStyle w:val="Heading2"/>
                        <w:spacing w:line="360" w:lineRule="auto"/>
                        <w:rPr>
                          <w:rFonts w:ascii="Arial" w:eastAsia="Times New Roman" w:hAnsi="Arial" w:cs="Arial"/>
                          <w:b/>
                          <w:sz w:val="24"/>
                        </w:rPr>
                      </w:pPr>
                      <w:bookmarkStart w:id="55" w:name="_Toc242910830"/>
                      <w:r w:rsidRPr="003F71C2">
                        <w:rPr>
                          <w:rFonts w:ascii="Arial" w:eastAsia="Times New Roman" w:hAnsi="Arial" w:cs="Arial"/>
                          <w:b/>
                          <w:sz w:val="24"/>
                        </w:rPr>
                        <w:t>Community Resources</w:t>
                      </w:r>
                      <w:bookmarkEnd w:id="55"/>
                    </w:p>
                    <w:p w14:paraId="1C198ACC" w14:textId="31FF309D" w:rsidR="003F71C2" w:rsidRPr="003F71C2" w:rsidRDefault="003F71C2" w:rsidP="003F71C2">
                      <w:pPr>
                        <w:widowControl/>
                        <w:autoSpaceDE/>
                        <w:autoSpaceDN/>
                        <w:spacing w:line="360" w:lineRule="auto"/>
                        <w:jc w:val="both"/>
                        <w:rPr>
                          <w:rFonts w:ascii="Arial" w:eastAsia="Times New Roman" w:hAnsi="Arial" w:cs="Arial"/>
                          <w:sz w:val="24"/>
                          <w:szCs w:val="24"/>
                        </w:rPr>
                      </w:pPr>
                      <w:r w:rsidRPr="003F71C2">
                        <w:rPr>
                          <w:rFonts w:ascii="Arial" w:eastAsia="Times New Roman" w:hAnsi="Arial" w:cs="Arial"/>
                          <w:sz w:val="24"/>
                          <w:szCs w:val="24"/>
                        </w:rPr>
                        <w:t xml:space="preserve">Community services </w:t>
                      </w:r>
                      <w:r w:rsidR="005E5567">
                        <w:rPr>
                          <w:rFonts w:ascii="Arial" w:eastAsia="Times New Roman" w:hAnsi="Arial" w:cs="Arial"/>
                          <w:sz w:val="24"/>
                          <w:szCs w:val="24"/>
                        </w:rPr>
                        <w:t xml:space="preserve">to </w:t>
                      </w:r>
                      <w:r w:rsidRPr="003F71C2">
                        <w:rPr>
                          <w:rFonts w:ascii="Arial" w:eastAsia="Times New Roman" w:hAnsi="Arial" w:cs="Arial"/>
                          <w:sz w:val="24"/>
                          <w:szCs w:val="24"/>
                        </w:rPr>
                        <w:t xml:space="preserve">work </w:t>
                      </w:r>
                      <w:r w:rsidR="005E5567">
                        <w:rPr>
                          <w:rFonts w:ascii="Arial" w:eastAsia="Times New Roman" w:hAnsi="Arial" w:cs="Arial"/>
                          <w:sz w:val="24"/>
                          <w:szCs w:val="24"/>
                        </w:rPr>
                        <w:t xml:space="preserve">alongside </w:t>
                      </w:r>
                      <w:r w:rsidRPr="003F71C2">
                        <w:rPr>
                          <w:rFonts w:ascii="Arial" w:eastAsia="Times New Roman" w:hAnsi="Arial" w:cs="Arial"/>
                          <w:sz w:val="24"/>
                          <w:szCs w:val="24"/>
                        </w:rPr>
                        <w:t>clinical asthma management, focusing on environmental and social factors that impact</w:t>
                      </w:r>
                      <w:r w:rsidR="005E5567">
                        <w:rPr>
                          <w:rFonts w:ascii="Arial" w:eastAsia="Times New Roman" w:hAnsi="Arial" w:cs="Arial"/>
                          <w:sz w:val="24"/>
                          <w:szCs w:val="24"/>
                        </w:rPr>
                        <w:t xml:space="preserve"> </w:t>
                      </w:r>
                      <w:r w:rsidRPr="003F71C2">
                        <w:rPr>
                          <w:rFonts w:ascii="Arial" w:eastAsia="Times New Roman" w:hAnsi="Arial" w:cs="Arial"/>
                          <w:sz w:val="24"/>
                          <w:szCs w:val="24"/>
                        </w:rPr>
                        <w:t>health</w:t>
                      </w:r>
                      <w:r w:rsidR="005E5567">
                        <w:rPr>
                          <w:rFonts w:ascii="Arial" w:eastAsia="Times New Roman" w:hAnsi="Arial" w:cs="Arial"/>
                          <w:sz w:val="24"/>
                          <w:szCs w:val="24"/>
                        </w:rPr>
                        <w:t xml:space="preserve"> and wellbeing</w:t>
                      </w:r>
                      <w:r w:rsidRPr="003F71C2">
                        <w:rPr>
                          <w:rFonts w:ascii="Arial" w:eastAsia="Times New Roman" w:hAnsi="Arial" w:cs="Arial"/>
                          <w:sz w:val="24"/>
                          <w:szCs w:val="24"/>
                        </w:rPr>
                        <w:t xml:space="preserve">. Housing services can tackle dampness and mould exposure, schools can help children with an asthma action plan, and pharmacists can </w:t>
                      </w:r>
                      <w:r w:rsidR="005E5567">
                        <w:rPr>
                          <w:rFonts w:ascii="Arial" w:eastAsia="Times New Roman" w:hAnsi="Arial" w:cs="Arial"/>
                          <w:sz w:val="24"/>
                          <w:szCs w:val="24"/>
                        </w:rPr>
                        <w:t xml:space="preserve">assist with </w:t>
                      </w:r>
                      <w:r w:rsidRPr="003F71C2">
                        <w:rPr>
                          <w:rFonts w:ascii="Arial" w:eastAsia="Times New Roman" w:hAnsi="Arial" w:cs="Arial"/>
                          <w:sz w:val="24"/>
                          <w:szCs w:val="24"/>
                        </w:rPr>
                        <w:t>inhaler technique assessments. Workers from the health care system</w:t>
                      </w:r>
                      <w:r w:rsidR="005E5567">
                        <w:rPr>
                          <w:rFonts w:ascii="Arial" w:eastAsia="Times New Roman" w:hAnsi="Arial" w:cs="Arial"/>
                          <w:sz w:val="24"/>
                          <w:szCs w:val="24"/>
                        </w:rPr>
                        <w:t xml:space="preserve"> working in collaboration with</w:t>
                      </w:r>
                      <w:r w:rsidRPr="003F71C2">
                        <w:rPr>
                          <w:rFonts w:ascii="Arial" w:eastAsia="Times New Roman" w:hAnsi="Arial" w:cs="Arial"/>
                          <w:sz w:val="24"/>
                          <w:szCs w:val="24"/>
                        </w:rPr>
                        <w:t xml:space="preserve">, schools, and community groups can help </w:t>
                      </w:r>
                      <w:proofErr w:type="spellStart"/>
                      <w:r w:rsidRPr="003F71C2">
                        <w:rPr>
                          <w:rFonts w:ascii="Arial" w:eastAsia="Times New Roman" w:hAnsi="Arial" w:cs="Arial"/>
                          <w:sz w:val="24"/>
                          <w:szCs w:val="24"/>
                        </w:rPr>
                        <w:t>minimi</w:t>
                      </w:r>
                      <w:r w:rsidR="005E5567">
                        <w:rPr>
                          <w:rFonts w:ascii="Arial" w:eastAsia="Times New Roman" w:hAnsi="Arial" w:cs="Arial"/>
                          <w:sz w:val="24"/>
                          <w:szCs w:val="24"/>
                        </w:rPr>
                        <w:t>s</w:t>
                      </w:r>
                      <w:r w:rsidRPr="003F71C2">
                        <w:rPr>
                          <w:rFonts w:ascii="Arial" w:eastAsia="Times New Roman" w:hAnsi="Arial" w:cs="Arial"/>
                          <w:sz w:val="24"/>
                          <w:szCs w:val="24"/>
                        </w:rPr>
                        <w:t>e</w:t>
                      </w:r>
                      <w:proofErr w:type="spellEnd"/>
                      <w:r w:rsidRPr="003F71C2">
                        <w:rPr>
                          <w:rFonts w:ascii="Arial" w:eastAsia="Times New Roman" w:hAnsi="Arial" w:cs="Arial"/>
                          <w:sz w:val="24"/>
                          <w:szCs w:val="24"/>
                        </w:rPr>
                        <w:t xml:space="preserve"> obst</w:t>
                      </w:r>
                      <w:r>
                        <w:rPr>
                          <w:rFonts w:ascii="Arial" w:eastAsia="Times New Roman" w:hAnsi="Arial" w:cs="Arial"/>
                          <w:sz w:val="24"/>
                          <w:szCs w:val="24"/>
                        </w:rPr>
                        <w:t>a</w:t>
                      </w:r>
                      <w:r w:rsidRPr="003F71C2">
                        <w:rPr>
                          <w:rFonts w:ascii="Arial" w:eastAsia="Times New Roman" w:hAnsi="Arial" w:cs="Arial"/>
                          <w:sz w:val="24"/>
                          <w:szCs w:val="24"/>
                        </w:rPr>
                        <w:t>cles</w:t>
                      </w:r>
                      <w:r w:rsidR="00683DDE">
                        <w:rPr>
                          <w:rFonts w:ascii="Arial" w:eastAsia="Times New Roman" w:hAnsi="Arial" w:cs="Arial"/>
                          <w:sz w:val="24"/>
                          <w:szCs w:val="24"/>
                        </w:rPr>
                        <w:t xml:space="preserve"> (</w:t>
                      </w:r>
                      <w:r w:rsidR="00683DDE" w:rsidRPr="00683DDE">
                        <w:rPr>
                          <w:rFonts w:asciiTheme="minorBidi" w:hAnsiTheme="minorBidi" w:cstheme="minorBidi"/>
                          <w:lang w:val="en-GB"/>
                        </w:rPr>
                        <w:t>Clements</w:t>
                      </w:r>
                      <w:r w:rsidR="00683DDE">
                        <w:rPr>
                          <w:rFonts w:asciiTheme="minorBidi" w:hAnsiTheme="minorBidi" w:cstheme="minorBidi"/>
                          <w:lang w:val="en-GB"/>
                        </w:rPr>
                        <w:t xml:space="preserve"> </w:t>
                      </w:r>
                      <w:r w:rsidR="00683DDE" w:rsidRPr="00683DDE">
                        <w:rPr>
                          <w:rFonts w:asciiTheme="minorBidi" w:hAnsiTheme="minorBidi" w:cstheme="minorBidi"/>
                          <w:i/>
                          <w:iCs/>
                          <w:lang w:val="en-GB"/>
                        </w:rPr>
                        <w:t>et al.,</w:t>
                      </w:r>
                      <w:r w:rsidR="00683DDE">
                        <w:rPr>
                          <w:rFonts w:ascii="Arial" w:eastAsia="Times New Roman" w:hAnsi="Arial" w:cs="Arial"/>
                          <w:sz w:val="24"/>
                          <w:szCs w:val="24"/>
                        </w:rPr>
                        <w:t xml:space="preserve"> 2023).</w:t>
                      </w:r>
                    </w:p>
                    <w:p w14:paraId="516B62D0" w14:textId="77777777" w:rsidR="005E5567" w:rsidRDefault="005E5567"/>
                  </w:txbxContent>
                </v:textbox>
                <w10:wrap anchorx="margin"/>
              </v:shape>
            </w:pict>
          </mc:Fallback>
        </mc:AlternateContent>
      </w:r>
    </w:p>
    <w:p w14:paraId="1050D09C" w14:textId="0A1D3316" w:rsidR="003F71C2" w:rsidRDefault="003F71C2">
      <w:pPr>
        <w:rPr>
          <w:lang w:val="en-GB"/>
        </w:rPr>
      </w:pPr>
    </w:p>
    <w:p w14:paraId="7968ABA6" w14:textId="584E44FE" w:rsidR="003F71C2" w:rsidRDefault="003F71C2">
      <w:pPr>
        <w:rPr>
          <w:lang w:val="en-GB"/>
        </w:rPr>
      </w:pPr>
    </w:p>
    <w:p w14:paraId="441A40C9" w14:textId="02C1A331" w:rsidR="003F71C2" w:rsidRDefault="003F71C2">
      <w:pPr>
        <w:rPr>
          <w:lang w:val="en-GB"/>
        </w:rPr>
      </w:pPr>
    </w:p>
    <w:p w14:paraId="753C78AB" w14:textId="6F788512" w:rsidR="003F71C2" w:rsidRDefault="003F71C2">
      <w:pPr>
        <w:rPr>
          <w:lang w:val="en-GB"/>
        </w:rPr>
      </w:pPr>
    </w:p>
    <w:p w14:paraId="6A83D609" w14:textId="058CDE69" w:rsidR="003F71C2" w:rsidRDefault="003F71C2">
      <w:pPr>
        <w:rPr>
          <w:lang w:val="en-GB"/>
        </w:rPr>
      </w:pPr>
    </w:p>
    <w:p w14:paraId="2F1B0501" w14:textId="31561AAD" w:rsidR="003F71C2" w:rsidRDefault="003F71C2">
      <w:pPr>
        <w:rPr>
          <w:lang w:val="en-GB"/>
        </w:rPr>
      </w:pPr>
    </w:p>
    <w:p w14:paraId="044005E4" w14:textId="77605FCF" w:rsidR="003F71C2" w:rsidRDefault="003F71C2">
      <w:pPr>
        <w:rPr>
          <w:lang w:val="en-GB"/>
        </w:rPr>
      </w:pPr>
    </w:p>
    <w:p w14:paraId="423C5536" w14:textId="354ADD9A" w:rsidR="003F71C2" w:rsidRDefault="003F71C2">
      <w:pPr>
        <w:rPr>
          <w:lang w:val="en-GB"/>
        </w:rPr>
      </w:pPr>
    </w:p>
    <w:p w14:paraId="031B95A4" w14:textId="28DAC9AC" w:rsidR="003F71C2" w:rsidRDefault="003F71C2">
      <w:pPr>
        <w:rPr>
          <w:lang w:val="en-GB"/>
        </w:rPr>
      </w:pPr>
    </w:p>
    <w:p w14:paraId="75DE7483" w14:textId="2C59726D" w:rsidR="003F71C2" w:rsidRDefault="005E5567">
      <w:pPr>
        <w:rPr>
          <w:lang w:val="en-GB"/>
        </w:rPr>
      </w:pPr>
      <w:r w:rsidRPr="0028335A">
        <w:rPr>
          <w:noProof/>
          <w:lang w:val="en-GB"/>
        </w:rPr>
        <mc:AlternateContent>
          <mc:Choice Requires="wps">
            <w:drawing>
              <wp:anchor distT="0" distB="0" distL="114300" distR="114300" simplePos="0" relativeHeight="251811840" behindDoc="0" locked="0" layoutInCell="1" allowOverlap="1" wp14:anchorId="528E8988" wp14:editId="09C84056">
                <wp:simplePos x="0" y="0"/>
                <wp:positionH relativeFrom="margin">
                  <wp:posOffset>0</wp:posOffset>
                </wp:positionH>
                <wp:positionV relativeFrom="paragraph">
                  <wp:posOffset>50539</wp:posOffset>
                </wp:positionV>
                <wp:extent cx="6912236" cy="3311974"/>
                <wp:effectExtent l="0" t="0" r="0" b="0"/>
                <wp:wrapNone/>
                <wp:docPr id="36" name="TextBox 4"/>
                <wp:cNvGraphicFramePr/>
                <a:graphic xmlns:a="http://schemas.openxmlformats.org/drawingml/2006/main">
                  <a:graphicData uri="http://schemas.microsoft.com/office/word/2010/wordprocessingShape">
                    <wps:wsp>
                      <wps:cNvSpPr txBox="1"/>
                      <wps:spPr>
                        <a:xfrm>
                          <a:off x="0" y="0"/>
                          <a:ext cx="6912236" cy="3311974"/>
                        </a:xfrm>
                        <a:prstGeom prst="rect">
                          <a:avLst/>
                        </a:prstGeom>
                      </wps:spPr>
                      <wps:txbx>
                        <w:txbxContent>
                          <w:p w14:paraId="7D4EC462" w14:textId="77777777" w:rsidR="007950D4" w:rsidRDefault="007950D4" w:rsidP="001E68AF">
                            <w:pPr>
                              <w:widowControl/>
                              <w:autoSpaceDE/>
                              <w:autoSpaceDN/>
                              <w:spacing w:line="360" w:lineRule="auto"/>
                              <w:jc w:val="both"/>
                              <w:rPr>
                                <w:rStyle w:val="cursor-pointer"/>
                                <w:rFonts w:ascii="Arial" w:hAnsi="Arial" w:cs="Arial"/>
                                <w:sz w:val="24"/>
                                <w:szCs w:val="24"/>
                              </w:rPr>
                            </w:pPr>
                          </w:p>
                          <w:p w14:paraId="530E469F" w14:textId="1E7489E5" w:rsidR="007950D4" w:rsidRPr="007950D4" w:rsidRDefault="007950D4" w:rsidP="001E68AF">
                            <w:pPr>
                              <w:widowControl/>
                              <w:autoSpaceDE/>
                              <w:autoSpaceDN/>
                              <w:spacing w:line="360" w:lineRule="auto"/>
                              <w:jc w:val="both"/>
                              <w:rPr>
                                <w:rStyle w:val="cursor-pointer"/>
                                <w:rFonts w:ascii="Arial" w:hAnsi="Arial" w:cs="Arial"/>
                                <w:b/>
                                <w:bCs/>
                                <w:color w:val="2F5496" w:themeColor="accent1" w:themeShade="BF"/>
                                <w:sz w:val="24"/>
                                <w:szCs w:val="24"/>
                              </w:rPr>
                            </w:pPr>
                            <w:r w:rsidRPr="007950D4">
                              <w:rPr>
                                <w:rStyle w:val="cursor-pointer"/>
                                <w:rFonts w:ascii="Arial" w:hAnsi="Arial" w:cs="Arial"/>
                                <w:b/>
                                <w:bCs/>
                                <w:color w:val="2F5496" w:themeColor="accent1" w:themeShade="BF"/>
                                <w:sz w:val="24"/>
                                <w:szCs w:val="24"/>
                              </w:rPr>
                              <w:t>Evaluation</w:t>
                            </w:r>
                          </w:p>
                          <w:p w14:paraId="768F251A" w14:textId="6CB77FB8" w:rsidR="001E68AF" w:rsidRDefault="001E68AF" w:rsidP="001E68AF">
                            <w:pPr>
                              <w:widowControl/>
                              <w:autoSpaceDE/>
                              <w:autoSpaceDN/>
                              <w:spacing w:line="360" w:lineRule="auto"/>
                              <w:jc w:val="both"/>
                              <w:rPr>
                                <w:rFonts w:ascii="Arial" w:hAnsi="Arial" w:cs="Arial"/>
                                <w:sz w:val="24"/>
                                <w:szCs w:val="24"/>
                              </w:rPr>
                            </w:pPr>
                            <w:r w:rsidRPr="001E68AF">
                              <w:rPr>
                                <w:rStyle w:val="cursor-pointer"/>
                                <w:rFonts w:ascii="Arial" w:hAnsi="Arial" w:cs="Arial"/>
                                <w:sz w:val="24"/>
                                <w:szCs w:val="24"/>
                              </w:rPr>
                              <w:t>The Chronic Care Model offers a comprehensive approach by integrating clinical care, self-management and community support.</w:t>
                            </w:r>
                            <w:r w:rsidRPr="001E68AF">
                              <w:rPr>
                                <w:rFonts w:ascii="Arial" w:hAnsi="Arial" w:cs="Arial"/>
                                <w:sz w:val="24"/>
                                <w:szCs w:val="24"/>
                              </w:rPr>
                              <w:t xml:space="preserve"> </w:t>
                            </w:r>
                            <w:r w:rsidRPr="001E68AF">
                              <w:rPr>
                                <w:rStyle w:val="cursor-pointer"/>
                                <w:rFonts w:ascii="Arial" w:hAnsi="Arial" w:cs="Arial"/>
                                <w:sz w:val="24"/>
                                <w:szCs w:val="24"/>
                              </w:rPr>
                              <w:t>But, if it is to become a reality, it requires sufficient funding and capacity to use the system, as well as access to digital systems and the ability for systems to work together.</w:t>
                            </w:r>
                            <w:r w:rsidRPr="001E68AF">
                              <w:rPr>
                                <w:rFonts w:ascii="Arial" w:hAnsi="Arial" w:cs="Arial"/>
                                <w:sz w:val="24"/>
                                <w:szCs w:val="24"/>
                              </w:rPr>
                              <w:t xml:space="preserve"> </w:t>
                            </w:r>
                            <w:r w:rsidRPr="001E68AF">
                              <w:rPr>
                                <w:rStyle w:val="cursor-pointer"/>
                                <w:rFonts w:ascii="Arial" w:hAnsi="Arial" w:cs="Arial"/>
                                <w:sz w:val="24"/>
                                <w:szCs w:val="24"/>
                              </w:rPr>
                              <w:t>Structured follow-up and patient education can enhance asthma management, but inequalities in housing, health literacy, and accessing healthcare may hinder effectiveness</w:t>
                            </w:r>
                            <w:r w:rsidR="009919C3">
                              <w:rPr>
                                <w:rStyle w:val="cursor-pointer"/>
                                <w:rFonts w:ascii="Arial" w:hAnsi="Arial" w:cs="Arial"/>
                                <w:sz w:val="24"/>
                                <w:szCs w:val="24"/>
                              </w:rPr>
                              <w:t xml:space="preserve"> (</w:t>
                            </w:r>
                            <w:r w:rsidR="009919C3" w:rsidRPr="009919C3">
                              <w:rPr>
                                <w:rStyle w:val="cursor-pointer"/>
                                <w:rFonts w:ascii="Arial" w:hAnsi="Arial" w:cs="Arial"/>
                                <w:sz w:val="24"/>
                                <w:szCs w:val="24"/>
                              </w:rPr>
                              <w:t>Bosnic-</w:t>
                            </w:r>
                            <w:proofErr w:type="spellStart"/>
                            <w:r w:rsidR="009919C3" w:rsidRPr="009919C3">
                              <w:rPr>
                                <w:rStyle w:val="cursor-pointer"/>
                                <w:rFonts w:ascii="Arial" w:hAnsi="Arial" w:cs="Arial"/>
                                <w:sz w:val="24"/>
                                <w:szCs w:val="24"/>
                              </w:rPr>
                              <w:t>Anticevich</w:t>
                            </w:r>
                            <w:proofErr w:type="spellEnd"/>
                            <w:r w:rsidR="009919C3">
                              <w:rPr>
                                <w:rStyle w:val="cursor-pointer"/>
                                <w:rFonts w:ascii="Arial" w:hAnsi="Arial" w:cs="Arial"/>
                                <w:sz w:val="24"/>
                                <w:szCs w:val="24"/>
                              </w:rPr>
                              <w:t xml:space="preserve"> </w:t>
                            </w:r>
                            <w:r w:rsidR="009919C3" w:rsidRPr="009919C3">
                              <w:rPr>
                                <w:rStyle w:val="cursor-pointer"/>
                                <w:rFonts w:ascii="Arial" w:hAnsi="Arial" w:cs="Arial"/>
                                <w:i/>
                                <w:iCs/>
                                <w:sz w:val="24"/>
                                <w:szCs w:val="24"/>
                              </w:rPr>
                              <w:t>et al.,</w:t>
                            </w:r>
                            <w:r w:rsidR="009919C3">
                              <w:rPr>
                                <w:rStyle w:val="cursor-pointer"/>
                                <w:rFonts w:ascii="Arial" w:hAnsi="Arial" w:cs="Arial"/>
                                <w:sz w:val="24"/>
                                <w:szCs w:val="24"/>
                              </w:rPr>
                              <w:t xml:space="preserve"> </w:t>
                            </w:r>
                            <w:r w:rsidR="009919C3" w:rsidRPr="009919C3">
                              <w:rPr>
                                <w:rStyle w:val="cursor-pointer"/>
                                <w:rFonts w:ascii="Arial" w:hAnsi="Arial" w:cs="Arial"/>
                                <w:sz w:val="24"/>
                                <w:szCs w:val="24"/>
                              </w:rPr>
                              <w:t>2023</w:t>
                            </w:r>
                            <w:r w:rsidR="009919C3">
                              <w:rPr>
                                <w:rStyle w:val="cursor-pointer"/>
                                <w:rFonts w:ascii="Arial" w:hAnsi="Arial" w:cs="Arial"/>
                                <w:sz w:val="24"/>
                                <w:szCs w:val="24"/>
                              </w:rPr>
                              <w:t>)</w:t>
                            </w:r>
                            <w:r w:rsidR="009919C3" w:rsidRPr="009919C3">
                              <w:rPr>
                                <w:rStyle w:val="cursor-pointer"/>
                                <w:rFonts w:ascii="Arial" w:hAnsi="Arial" w:cs="Arial"/>
                                <w:sz w:val="24"/>
                                <w:szCs w:val="24"/>
                              </w:rPr>
                              <w:t xml:space="preserve">. </w:t>
                            </w:r>
                          </w:p>
                          <w:p w14:paraId="52813F87" w14:textId="77777777" w:rsidR="00D76DE0" w:rsidRDefault="00D76DE0" w:rsidP="00D76DE0">
                            <w:pPr>
                              <w:widowControl/>
                              <w:autoSpaceDE/>
                              <w:autoSpaceDN/>
                              <w:spacing w:line="360" w:lineRule="auto"/>
                              <w:jc w:val="both"/>
                              <w:rPr>
                                <w:rFonts w:ascii="Arial" w:hAnsi="Arial" w:cs="Arial"/>
                                <w:sz w:val="24"/>
                                <w:szCs w:val="24"/>
                              </w:rPr>
                            </w:pPr>
                          </w:p>
                          <w:p w14:paraId="4FCBC09B" w14:textId="77777777" w:rsidR="009919C3" w:rsidRDefault="009919C3" w:rsidP="001E68AF">
                            <w:pPr>
                              <w:widowControl/>
                              <w:autoSpaceDE/>
                              <w:autoSpaceDN/>
                              <w:spacing w:line="360" w:lineRule="auto"/>
                              <w:jc w:val="both"/>
                              <w:rPr>
                                <w:rFonts w:ascii="Arial" w:hAnsi="Arial" w:cs="Arial"/>
                                <w:sz w:val="24"/>
                                <w:szCs w:val="24"/>
                              </w:rPr>
                            </w:pPr>
                          </w:p>
                          <w:p w14:paraId="5DCFED7C" w14:textId="77777777" w:rsidR="009919C3" w:rsidRDefault="009919C3" w:rsidP="001E68AF">
                            <w:pPr>
                              <w:widowControl/>
                              <w:autoSpaceDE/>
                              <w:autoSpaceDN/>
                              <w:spacing w:line="360" w:lineRule="auto"/>
                              <w:jc w:val="both"/>
                              <w:rPr>
                                <w:rFonts w:ascii="Arial" w:hAnsi="Arial" w:cs="Arial"/>
                                <w:sz w:val="24"/>
                                <w:szCs w:val="24"/>
                              </w:rPr>
                            </w:pPr>
                          </w:p>
                          <w:p w14:paraId="1E24D5C2" w14:textId="77777777" w:rsidR="009919C3" w:rsidRDefault="009919C3" w:rsidP="001E68AF">
                            <w:pPr>
                              <w:widowControl/>
                              <w:autoSpaceDE/>
                              <w:autoSpaceDN/>
                              <w:spacing w:line="360" w:lineRule="auto"/>
                              <w:jc w:val="both"/>
                              <w:rPr>
                                <w:rFonts w:ascii="Arial" w:hAnsi="Arial" w:cs="Arial"/>
                                <w:sz w:val="24"/>
                                <w:szCs w:val="24"/>
                              </w:rPr>
                            </w:pPr>
                          </w:p>
                          <w:p w14:paraId="76DBCCE0" w14:textId="77777777" w:rsidR="009919C3" w:rsidRDefault="009919C3" w:rsidP="001E68AF">
                            <w:pPr>
                              <w:widowControl/>
                              <w:autoSpaceDE/>
                              <w:autoSpaceDN/>
                              <w:spacing w:line="360" w:lineRule="auto"/>
                              <w:jc w:val="both"/>
                              <w:rPr>
                                <w:rFonts w:ascii="Arial" w:hAnsi="Arial" w:cs="Arial"/>
                                <w:sz w:val="24"/>
                                <w:szCs w:val="24"/>
                              </w:rPr>
                            </w:pPr>
                          </w:p>
                          <w:p w14:paraId="2E337600" w14:textId="77777777" w:rsidR="009919C3" w:rsidRDefault="009919C3" w:rsidP="001E68AF">
                            <w:pPr>
                              <w:widowControl/>
                              <w:autoSpaceDE/>
                              <w:autoSpaceDN/>
                              <w:spacing w:line="360" w:lineRule="auto"/>
                              <w:jc w:val="both"/>
                              <w:rPr>
                                <w:rFonts w:ascii="Arial" w:hAnsi="Arial" w:cs="Arial"/>
                                <w:sz w:val="24"/>
                                <w:szCs w:val="24"/>
                              </w:rPr>
                            </w:pPr>
                          </w:p>
                          <w:p w14:paraId="23A23B27" w14:textId="77777777" w:rsidR="009919C3" w:rsidRDefault="009919C3" w:rsidP="001E68AF">
                            <w:pPr>
                              <w:widowControl/>
                              <w:autoSpaceDE/>
                              <w:autoSpaceDN/>
                              <w:spacing w:line="360" w:lineRule="auto"/>
                              <w:jc w:val="both"/>
                              <w:rPr>
                                <w:rFonts w:ascii="Arial" w:hAnsi="Arial" w:cs="Arial"/>
                                <w:sz w:val="24"/>
                                <w:szCs w:val="24"/>
                              </w:rPr>
                            </w:pPr>
                          </w:p>
                          <w:p w14:paraId="79BD97B8" w14:textId="77777777" w:rsidR="009919C3" w:rsidRPr="001E68AF" w:rsidRDefault="009919C3" w:rsidP="001E68AF">
                            <w:pPr>
                              <w:widowControl/>
                              <w:autoSpaceDE/>
                              <w:autoSpaceDN/>
                              <w:spacing w:line="360" w:lineRule="auto"/>
                              <w:jc w:val="both"/>
                              <w:rPr>
                                <w:rFonts w:ascii="Arial" w:eastAsia="Times New Roman" w:hAnsi="Arial" w:cs="Arial"/>
                                <w:sz w:val="24"/>
                                <w:szCs w:val="24"/>
                              </w:rPr>
                            </w:pP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528E8988" id="_x0000_s1064" type="#_x0000_t202" style="position:absolute;margin-left:0;margin-top:4pt;width:544.25pt;height:260.8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" filled="f" stroked="f">
                <v:textbox inset="0,0,0,0">
                  <w:txbxContent>
                    <w:p w14:paraId="7D4EC462" w14:textId="77777777" w:rsidR="007950D4" w:rsidRDefault="007950D4" w:rsidP="001E68AF">
                      <w:pPr>
                        <w:widowControl/>
                        <w:autoSpaceDE/>
                        <w:autoSpaceDN/>
                        <w:spacing w:line="360" w:lineRule="auto"/>
                        <w:jc w:val="both"/>
                        <w:rPr>
                          <w:rStyle w:val="cursor-pointer"/>
                          <w:rFonts w:ascii="Arial" w:hAnsi="Arial" w:cs="Arial"/>
                          <w:sz w:val="24"/>
                          <w:szCs w:val="24"/>
                        </w:rPr>
                      </w:pPr>
                    </w:p>
                    <w:p w14:paraId="530E469F" w14:textId="1E7489E5" w:rsidR="007950D4" w:rsidRPr="007950D4" w:rsidRDefault="007950D4" w:rsidP="001E68AF">
                      <w:pPr>
                        <w:widowControl/>
                        <w:autoSpaceDE/>
                        <w:autoSpaceDN/>
                        <w:spacing w:line="360" w:lineRule="auto"/>
                        <w:jc w:val="both"/>
                        <w:rPr>
                          <w:rStyle w:val="cursor-pointer"/>
                          <w:rFonts w:ascii="Arial" w:hAnsi="Arial" w:cs="Arial"/>
                          <w:b/>
                          <w:bCs/>
                          <w:color w:val="2F5496" w:themeColor="accent1" w:themeShade="BF"/>
                          <w:sz w:val="24"/>
                          <w:szCs w:val="24"/>
                        </w:rPr>
                      </w:pPr>
                      <w:r w:rsidRPr="007950D4">
                        <w:rPr>
                          <w:rStyle w:val="cursor-pointer"/>
                          <w:rFonts w:ascii="Arial" w:hAnsi="Arial" w:cs="Arial"/>
                          <w:b/>
                          <w:bCs/>
                          <w:color w:val="2F5496" w:themeColor="accent1" w:themeShade="BF"/>
                          <w:sz w:val="24"/>
                          <w:szCs w:val="24"/>
                        </w:rPr>
                        <w:t>Evaluation</w:t>
                      </w:r>
                    </w:p>
                    <w:p w14:paraId="768F251A" w14:textId="6CB77FB8" w:rsidR="001E68AF" w:rsidRDefault="001E68AF" w:rsidP="001E68AF">
                      <w:pPr>
                        <w:widowControl/>
                        <w:autoSpaceDE/>
                        <w:autoSpaceDN/>
                        <w:spacing w:line="360" w:lineRule="auto"/>
                        <w:jc w:val="both"/>
                        <w:rPr>
                          <w:rFonts w:ascii="Arial" w:hAnsi="Arial" w:cs="Arial"/>
                          <w:sz w:val="24"/>
                          <w:szCs w:val="24"/>
                        </w:rPr>
                      </w:pPr>
                      <w:r w:rsidRPr="001E68AF">
                        <w:rPr>
                          <w:rStyle w:val="cursor-pointer"/>
                          <w:rFonts w:ascii="Arial" w:hAnsi="Arial" w:cs="Arial"/>
                          <w:sz w:val="24"/>
                          <w:szCs w:val="24"/>
                        </w:rPr>
                        <w:t>The Chronic Care Model offers a comprehensive approach by integrating clinical care, self-management and community support.</w:t>
                      </w:r>
                      <w:r w:rsidRPr="001E68AF">
                        <w:rPr>
                          <w:rFonts w:ascii="Arial" w:hAnsi="Arial" w:cs="Arial"/>
                          <w:sz w:val="24"/>
                          <w:szCs w:val="24"/>
                        </w:rPr>
                        <w:t xml:space="preserve"> </w:t>
                      </w:r>
                      <w:r w:rsidRPr="001E68AF">
                        <w:rPr>
                          <w:rStyle w:val="cursor-pointer"/>
                          <w:rFonts w:ascii="Arial" w:hAnsi="Arial" w:cs="Arial"/>
                          <w:sz w:val="24"/>
                          <w:szCs w:val="24"/>
                        </w:rPr>
                        <w:t>But, if it is to become a reality, it requires sufficient funding and capacity to use the system, as well as access to digital systems and the ability for systems to work together.</w:t>
                      </w:r>
                      <w:r w:rsidRPr="001E68AF">
                        <w:rPr>
                          <w:rFonts w:ascii="Arial" w:hAnsi="Arial" w:cs="Arial"/>
                          <w:sz w:val="24"/>
                          <w:szCs w:val="24"/>
                        </w:rPr>
                        <w:t xml:space="preserve"> </w:t>
                      </w:r>
                      <w:r w:rsidRPr="001E68AF">
                        <w:rPr>
                          <w:rStyle w:val="cursor-pointer"/>
                          <w:rFonts w:ascii="Arial" w:hAnsi="Arial" w:cs="Arial"/>
                          <w:sz w:val="24"/>
                          <w:szCs w:val="24"/>
                        </w:rPr>
                        <w:t>Structured follow-up and patient education can enhance asthma management, but inequalities in housing, health literacy, and accessing healthcare may hinder effectiveness</w:t>
                      </w:r>
                      <w:r w:rsidR="009919C3">
                        <w:rPr>
                          <w:rStyle w:val="cursor-pointer"/>
                          <w:rFonts w:ascii="Arial" w:hAnsi="Arial" w:cs="Arial"/>
                          <w:sz w:val="24"/>
                          <w:szCs w:val="24"/>
                        </w:rPr>
                        <w:t xml:space="preserve"> (</w:t>
                      </w:r>
                      <w:r w:rsidR="009919C3" w:rsidRPr="009919C3">
                        <w:rPr>
                          <w:rStyle w:val="cursor-pointer"/>
                          <w:rFonts w:ascii="Arial" w:hAnsi="Arial" w:cs="Arial"/>
                          <w:sz w:val="24"/>
                          <w:szCs w:val="24"/>
                        </w:rPr>
                        <w:t>Bosnic-</w:t>
                      </w:r>
                      <w:proofErr w:type="spellStart"/>
                      <w:r w:rsidR="009919C3" w:rsidRPr="009919C3">
                        <w:rPr>
                          <w:rStyle w:val="cursor-pointer"/>
                          <w:rFonts w:ascii="Arial" w:hAnsi="Arial" w:cs="Arial"/>
                          <w:sz w:val="24"/>
                          <w:szCs w:val="24"/>
                        </w:rPr>
                        <w:t>Anticevich</w:t>
                      </w:r>
                      <w:proofErr w:type="spellEnd"/>
                      <w:r w:rsidR="009919C3">
                        <w:rPr>
                          <w:rStyle w:val="cursor-pointer"/>
                          <w:rFonts w:ascii="Arial" w:hAnsi="Arial" w:cs="Arial"/>
                          <w:sz w:val="24"/>
                          <w:szCs w:val="24"/>
                        </w:rPr>
                        <w:t xml:space="preserve"> </w:t>
                      </w:r>
                      <w:r w:rsidR="009919C3" w:rsidRPr="009919C3">
                        <w:rPr>
                          <w:rStyle w:val="cursor-pointer"/>
                          <w:rFonts w:ascii="Arial" w:hAnsi="Arial" w:cs="Arial"/>
                          <w:i/>
                          <w:iCs/>
                          <w:sz w:val="24"/>
                          <w:szCs w:val="24"/>
                        </w:rPr>
                        <w:t>et al.,</w:t>
                      </w:r>
                      <w:r w:rsidR="009919C3">
                        <w:rPr>
                          <w:rStyle w:val="cursor-pointer"/>
                          <w:rFonts w:ascii="Arial" w:hAnsi="Arial" w:cs="Arial"/>
                          <w:sz w:val="24"/>
                          <w:szCs w:val="24"/>
                        </w:rPr>
                        <w:t xml:space="preserve"> </w:t>
                      </w:r>
                      <w:r w:rsidR="009919C3" w:rsidRPr="009919C3">
                        <w:rPr>
                          <w:rStyle w:val="cursor-pointer"/>
                          <w:rFonts w:ascii="Arial" w:hAnsi="Arial" w:cs="Arial"/>
                          <w:sz w:val="24"/>
                          <w:szCs w:val="24"/>
                        </w:rPr>
                        <w:t>2023</w:t>
                      </w:r>
                      <w:r w:rsidR="009919C3">
                        <w:rPr>
                          <w:rStyle w:val="cursor-pointer"/>
                          <w:rFonts w:ascii="Arial" w:hAnsi="Arial" w:cs="Arial"/>
                          <w:sz w:val="24"/>
                          <w:szCs w:val="24"/>
                        </w:rPr>
                        <w:t>)</w:t>
                      </w:r>
                      <w:r w:rsidR="009919C3" w:rsidRPr="009919C3">
                        <w:rPr>
                          <w:rStyle w:val="cursor-pointer"/>
                          <w:rFonts w:ascii="Arial" w:hAnsi="Arial" w:cs="Arial"/>
                          <w:sz w:val="24"/>
                          <w:szCs w:val="24"/>
                        </w:rPr>
                        <w:t xml:space="preserve">. </w:t>
                      </w:r>
                    </w:p>
                    <w:p w14:paraId="52813F87" w14:textId="77777777" w:rsidR="00D76DE0" w:rsidRDefault="00D76DE0" w:rsidP="00D76DE0">
                      <w:pPr>
                        <w:widowControl/>
                        <w:autoSpaceDE/>
                        <w:autoSpaceDN/>
                        <w:spacing w:line="360" w:lineRule="auto"/>
                        <w:jc w:val="both"/>
                        <w:rPr>
                          <w:rFonts w:ascii="Arial" w:hAnsi="Arial" w:cs="Arial"/>
                          <w:sz w:val="24"/>
                          <w:szCs w:val="24"/>
                        </w:rPr>
                      </w:pPr>
                    </w:p>
                    <w:p w14:paraId="4FCBC09B" w14:textId="77777777" w:rsidR="009919C3" w:rsidRDefault="009919C3" w:rsidP="001E68AF">
                      <w:pPr>
                        <w:widowControl/>
                        <w:autoSpaceDE/>
                        <w:autoSpaceDN/>
                        <w:spacing w:line="360" w:lineRule="auto"/>
                        <w:jc w:val="both"/>
                        <w:rPr>
                          <w:rFonts w:ascii="Arial" w:hAnsi="Arial" w:cs="Arial"/>
                          <w:sz w:val="24"/>
                          <w:szCs w:val="24"/>
                        </w:rPr>
                      </w:pPr>
                    </w:p>
                    <w:p w14:paraId="5DCFED7C" w14:textId="77777777" w:rsidR="009919C3" w:rsidRDefault="009919C3" w:rsidP="001E68AF">
                      <w:pPr>
                        <w:widowControl/>
                        <w:autoSpaceDE/>
                        <w:autoSpaceDN/>
                        <w:spacing w:line="360" w:lineRule="auto"/>
                        <w:jc w:val="both"/>
                        <w:rPr>
                          <w:rFonts w:ascii="Arial" w:hAnsi="Arial" w:cs="Arial"/>
                          <w:sz w:val="24"/>
                          <w:szCs w:val="24"/>
                        </w:rPr>
                      </w:pPr>
                    </w:p>
                    <w:p w14:paraId="1E24D5C2" w14:textId="77777777" w:rsidR="009919C3" w:rsidRDefault="009919C3" w:rsidP="001E68AF">
                      <w:pPr>
                        <w:widowControl/>
                        <w:autoSpaceDE/>
                        <w:autoSpaceDN/>
                        <w:spacing w:line="360" w:lineRule="auto"/>
                        <w:jc w:val="both"/>
                        <w:rPr>
                          <w:rFonts w:ascii="Arial" w:hAnsi="Arial" w:cs="Arial"/>
                          <w:sz w:val="24"/>
                          <w:szCs w:val="24"/>
                        </w:rPr>
                      </w:pPr>
                    </w:p>
                    <w:p w14:paraId="76DBCCE0" w14:textId="77777777" w:rsidR="009919C3" w:rsidRDefault="009919C3" w:rsidP="001E68AF">
                      <w:pPr>
                        <w:widowControl/>
                        <w:autoSpaceDE/>
                        <w:autoSpaceDN/>
                        <w:spacing w:line="360" w:lineRule="auto"/>
                        <w:jc w:val="both"/>
                        <w:rPr>
                          <w:rFonts w:ascii="Arial" w:hAnsi="Arial" w:cs="Arial"/>
                          <w:sz w:val="24"/>
                          <w:szCs w:val="24"/>
                        </w:rPr>
                      </w:pPr>
                    </w:p>
                    <w:p w14:paraId="2E337600" w14:textId="77777777" w:rsidR="009919C3" w:rsidRDefault="009919C3" w:rsidP="001E68AF">
                      <w:pPr>
                        <w:widowControl/>
                        <w:autoSpaceDE/>
                        <w:autoSpaceDN/>
                        <w:spacing w:line="360" w:lineRule="auto"/>
                        <w:jc w:val="both"/>
                        <w:rPr>
                          <w:rFonts w:ascii="Arial" w:hAnsi="Arial" w:cs="Arial"/>
                          <w:sz w:val="24"/>
                          <w:szCs w:val="24"/>
                        </w:rPr>
                      </w:pPr>
                    </w:p>
                    <w:p w14:paraId="23A23B27" w14:textId="77777777" w:rsidR="009919C3" w:rsidRDefault="009919C3" w:rsidP="001E68AF">
                      <w:pPr>
                        <w:widowControl/>
                        <w:autoSpaceDE/>
                        <w:autoSpaceDN/>
                        <w:spacing w:line="360" w:lineRule="auto"/>
                        <w:jc w:val="both"/>
                        <w:rPr>
                          <w:rFonts w:ascii="Arial" w:hAnsi="Arial" w:cs="Arial"/>
                          <w:sz w:val="24"/>
                          <w:szCs w:val="24"/>
                        </w:rPr>
                      </w:pPr>
                    </w:p>
                    <w:p w14:paraId="79BD97B8" w14:textId="77777777" w:rsidR="009919C3" w:rsidRPr="001E68AF" w:rsidRDefault="009919C3" w:rsidP="001E68AF">
                      <w:pPr>
                        <w:widowControl/>
                        <w:autoSpaceDE/>
                        <w:autoSpaceDN/>
                        <w:spacing w:line="360" w:lineRule="auto"/>
                        <w:jc w:val="both"/>
                        <w:rPr>
                          <w:rFonts w:ascii="Arial" w:eastAsia="Times New Roman" w:hAnsi="Arial" w:cs="Arial"/>
                          <w:sz w:val="24"/>
                          <w:szCs w:val="24"/>
                        </w:rPr>
                      </w:pPr>
                    </w:p>
                  </w:txbxContent>
                </v:textbox>
                <w10:wrap anchorx="margin"/>
              </v:shape>
            </w:pict>
          </mc:Fallback>
        </mc:AlternateContent>
      </w:r>
    </w:p>
    <w:p w14:paraId="1F10E753" w14:textId="02A1033A" w:rsidR="003F71C2" w:rsidRDefault="003F71C2">
      <w:pPr>
        <w:rPr>
          <w:lang w:val="en-GB"/>
        </w:rPr>
      </w:pPr>
    </w:p>
    <w:p w14:paraId="6ADDD365" w14:textId="16511FE5" w:rsidR="003F71C2" w:rsidRDefault="003F71C2">
      <w:pPr>
        <w:rPr>
          <w:lang w:val="en-GB"/>
        </w:rPr>
      </w:pPr>
    </w:p>
    <w:p w14:paraId="36911F8D" w14:textId="64A1AB9B" w:rsidR="003F71C2" w:rsidRDefault="00726C91" w:rsidP="00726C91">
      <w:pPr>
        <w:tabs>
          <w:tab w:val="left" w:pos="4193"/>
        </w:tabs>
        <w:rPr>
          <w:lang w:val="en-GB"/>
        </w:rPr>
      </w:pPr>
      <w:r>
        <w:rPr>
          <w:lang w:val="en-GB"/>
        </w:rPr>
        <w:tab/>
        <w:t>.</w:t>
      </w:r>
    </w:p>
    <w:p w14:paraId="1AD1C7C7" w14:textId="206A36B8" w:rsidR="003F71C2" w:rsidRDefault="003F71C2">
      <w:pPr>
        <w:rPr>
          <w:lang w:val="en-GB"/>
        </w:rPr>
      </w:pPr>
    </w:p>
    <w:p w14:paraId="31A75F7B" w14:textId="77777777" w:rsidR="003F71C2" w:rsidRPr="0028335A" w:rsidRDefault="003F71C2">
      <w:pPr>
        <w:rPr>
          <w:lang w:val="en-GB"/>
        </w:rPr>
      </w:pPr>
    </w:p>
    <w:p w14:paraId="28FEA237" w14:textId="3E5814DD" w:rsidR="00196B1F" w:rsidRPr="0028335A" w:rsidRDefault="00196B1F">
      <w:pPr>
        <w:rPr>
          <w:lang w:val="en-GB"/>
        </w:rPr>
      </w:pPr>
    </w:p>
    <w:p w14:paraId="3F03C9E3" w14:textId="77777777" w:rsidR="007950D4" w:rsidRDefault="007950D4">
      <w:pPr>
        <w:rPr>
          <w:lang w:val="en-GB"/>
        </w:rPr>
      </w:pPr>
    </w:p>
    <w:p w14:paraId="2E2E84F7" w14:textId="77777777" w:rsidR="007950D4" w:rsidRDefault="007950D4">
      <w:pPr>
        <w:rPr>
          <w:lang w:val="en-GB"/>
        </w:rPr>
      </w:pPr>
    </w:p>
    <w:p w14:paraId="75392B8D" w14:textId="77777777" w:rsidR="007950D4" w:rsidRDefault="007950D4">
      <w:pPr>
        <w:rPr>
          <w:lang w:val="en-GB"/>
        </w:rPr>
      </w:pPr>
    </w:p>
    <w:p w14:paraId="7730F140" w14:textId="77777777" w:rsidR="007950D4" w:rsidRDefault="007950D4">
      <w:pPr>
        <w:rPr>
          <w:lang w:val="en-GB"/>
        </w:rPr>
      </w:pPr>
    </w:p>
    <w:p w14:paraId="547BB7DA" w14:textId="77777777" w:rsidR="007950D4" w:rsidRDefault="007950D4">
      <w:pPr>
        <w:rPr>
          <w:lang w:val="en-GB"/>
        </w:rPr>
      </w:pPr>
    </w:p>
    <w:p w14:paraId="199C9274" w14:textId="6A53CFD8" w:rsidR="00196B1F" w:rsidRPr="0028335A" w:rsidRDefault="001E68AF">
      <w:pPr>
        <w:rPr>
          <w:lang w:val="en-GB"/>
        </w:rPr>
      </w:pPr>
      <w:r w:rsidRPr="0028335A">
        <w:rPr>
          <w:noProof/>
          <w:lang w:val="en-GB"/>
        </w:rPr>
        <mc:AlternateContent>
          <mc:Choice Requires="wps">
            <w:drawing>
              <wp:anchor distT="0" distB="0" distL="114300" distR="114300" simplePos="0" relativeHeight="251746304" behindDoc="0" locked="0" layoutInCell="1" allowOverlap="1" wp14:anchorId="77642286" wp14:editId="75CCF4CC">
                <wp:simplePos x="0" y="0"/>
                <wp:positionH relativeFrom="margin">
                  <wp:align>center</wp:align>
                </wp:positionH>
                <wp:positionV relativeFrom="paragraph">
                  <wp:posOffset>0</wp:posOffset>
                </wp:positionV>
                <wp:extent cx="4965404" cy="413018"/>
                <wp:effectExtent l="0" t="0" r="0" b="0"/>
                <wp:wrapNone/>
                <wp:docPr id="1713738589" name="TextBox 7"/>
                <wp:cNvGraphicFramePr/>
                <a:graphic xmlns:a="http://schemas.openxmlformats.org/drawingml/2006/main">
                  <a:graphicData uri="http://schemas.microsoft.com/office/word/2010/wordprocessingShape">
                    <wps:wsp>
                      <wps:cNvSpPr txBox="1"/>
                      <wps:spPr>
                        <a:xfrm>
                          <a:off x="0" y="0"/>
                          <a:ext cx="4965404" cy="413018"/>
                        </a:xfrm>
                        <a:prstGeom prst="rect">
                          <a:avLst/>
                        </a:prstGeom>
                      </wps:spPr>
                      <wps:txbx>
                        <w:txbxContent>
                          <w:p w14:paraId="70A5322F" w14:textId="61C577C3" w:rsidR="007D5555" w:rsidRPr="001E68AF" w:rsidRDefault="001E68AF" w:rsidP="00196B1F">
                            <w:pPr>
                              <w:pStyle w:val="Heading1"/>
                              <w:jc w:val="center"/>
                              <w:rPr>
                                <w:rFonts w:ascii="Arial" w:eastAsia="Fraunces Bold" w:hAnsi="Arial" w:cs="Arial"/>
                                <w:b/>
                                <w:bCs/>
                                <w:sz w:val="16"/>
                                <w:szCs w:val="24"/>
                                <w14:ligatures w14:val="none"/>
                              </w:rPr>
                            </w:pPr>
                            <w:bookmarkStart w:id="56" w:name="_Toc242910832"/>
                            <w:r w:rsidRPr="001E68AF">
                              <w:rPr>
                                <w:rFonts w:ascii="Arial" w:hAnsi="Arial" w:cs="Arial"/>
                                <w:b/>
                                <w:sz w:val="24"/>
                              </w:rPr>
                              <w:t>Local and National Political Health and Social Care Agendas</w:t>
                            </w:r>
                            <w:bookmarkEnd w:id="56"/>
                          </w:p>
                        </w:txbxContent>
                      </wps:txbx>
                      <wps:bodyPr wrap="square" lIns="0" tIns="0" rIns="0" bIns="0" rtlCol="0" anchor="t">
                        <a:spAutoFit/>
                      </wps:bodyPr>
                    </wps:wsp>
                  </a:graphicData>
                </a:graphic>
                <wp14:sizeRelH relativeFrom="margin">
                  <wp14:pctWidth>0</wp14:pctWidth>
                </wp14:sizeRelH>
              </wp:anchor>
            </w:drawing>
          </mc:Choice>
          <mc:Fallback>
            <w:pict>
              <v:shape w14:anchorId="77642286" id="_x0000_s1065" type="#_x0000_t202" style="position:absolute;margin-left:0;margin-top:0;width:391pt;height:32.5pt;z-index:2517463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" filled="f" stroked="f">
                <v:textbox style="mso-fit-shape-to-text:t" inset="0,0,0,0">
                  <w:txbxContent>
                    <w:p w14:paraId="70A5322F" w14:textId="61C577C3" w:rsidR="007D5555" w:rsidRPr="001E68AF" w:rsidRDefault="001E68AF" w:rsidP="00196B1F">
                      <w:pPr>
                        <w:pStyle w:val="Heading1"/>
                        <w:jc w:val="center"/>
                        <w:rPr>
                          <w:rFonts w:ascii="Arial" w:eastAsia="Fraunces Bold" w:hAnsi="Arial" w:cs="Arial"/>
                          <w:b/>
                          <w:bCs/>
                          <w:sz w:val="16"/>
                          <w:szCs w:val="24"/>
                          <w14:ligatures w14:val="none"/>
                        </w:rPr>
                      </w:pPr>
                      <w:bookmarkStart w:id="57" w:name="_Toc242910832"/>
                      <w:r w:rsidRPr="001E68AF">
                        <w:rPr>
                          <w:rFonts w:ascii="Arial" w:hAnsi="Arial" w:cs="Arial"/>
                          <w:b/>
                          <w:sz w:val="24"/>
                        </w:rPr>
                        <w:t>Local and National Political Health and Social Care Agendas</w:t>
                      </w:r>
                      <w:bookmarkEnd w:id="57"/>
                    </w:p>
                  </w:txbxContent>
                </v:textbox>
                <w10:wrap anchorx="margin"/>
              </v:shape>
            </w:pict>
          </mc:Fallback>
        </mc:AlternateContent>
      </w:r>
    </w:p>
    <w:p w14:paraId="1038E76F" w14:textId="75E567D5" w:rsidR="00196B1F" w:rsidRDefault="00196B1F">
      <w:pPr>
        <w:rPr>
          <w:lang w:val="en-GB"/>
        </w:rPr>
      </w:pPr>
    </w:p>
    <w:p w14:paraId="5C708BAE" w14:textId="77777777" w:rsidR="007950D4" w:rsidRDefault="007950D4">
      <w:pPr>
        <w:rPr>
          <w:lang w:val="en-GB"/>
        </w:rPr>
      </w:pPr>
    </w:p>
    <w:p w14:paraId="1E8E09B5" w14:textId="6A310A86" w:rsidR="007950D4" w:rsidRDefault="007950D4">
      <w:pPr>
        <w:rPr>
          <w:lang w:val="en-GB"/>
        </w:rPr>
      </w:pPr>
    </w:p>
    <w:p w14:paraId="536DE798" w14:textId="77777777" w:rsidR="007950D4" w:rsidRPr="0028335A" w:rsidRDefault="007950D4">
      <w:pPr>
        <w:rPr>
          <w:lang w:val="en-GB"/>
        </w:rPr>
      </w:pPr>
    </w:p>
    <w:p w14:paraId="66DAD374" w14:textId="6449B379" w:rsidR="00196B1F" w:rsidRPr="0028335A" w:rsidRDefault="00196B1F">
      <w:pPr>
        <w:rPr>
          <w:lang w:val="en-GB"/>
        </w:rPr>
      </w:pPr>
    </w:p>
    <w:p w14:paraId="5EF70DAC" w14:textId="7A770EC8" w:rsidR="00196B1F" w:rsidRPr="0028335A" w:rsidRDefault="00B90B95">
      <w:pPr>
        <w:rPr>
          <w:lang w:val="en-GB"/>
        </w:rPr>
      </w:pPr>
      <w:r w:rsidRPr="0028335A">
        <w:rPr>
          <w:noProof/>
          <w:lang w:val="en-GB"/>
        </w:rPr>
        <mc:AlternateContent>
          <mc:Choice Requires="wps">
            <w:drawing>
              <wp:anchor distT="0" distB="0" distL="114300" distR="114300" simplePos="0" relativeHeight="251748352" behindDoc="0" locked="0" layoutInCell="1" allowOverlap="1" wp14:anchorId="5D3360E4" wp14:editId="5276440D">
                <wp:simplePos x="0" y="0"/>
                <wp:positionH relativeFrom="margin">
                  <wp:posOffset>-180340</wp:posOffset>
                </wp:positionH>
                <wp:positionV relativeFrom="paragraph">
                  <wp:posOffset>101749</wp:posOffset>
                </wp:positionV>
                <wp:extent cx="3662680" cy="1429385"/>
                <wp:effectExtent l="0" t="0" r="0" b="0"/>
                <wp:wrapNone/>
                <wp:docPr id="237882166" name="TextBox 8"/>
                <wp:cNvGraphicFramePr/>
                <a:graphic xmlns:a="http://schemas.openxmlformats.org/drawingml/2006/main">
                  <a:graphicData uri="http://schemas.microsoft.com/office/word/2010/wordprocessingShape">
                    <wps:wsp>
                      <wps:cNvSpPr txBox="1"/>
                      <wps:spPr>
                        <a:xfrm>
                          <a:off x="0" y="0"/>
                          <a:ext cx="3662680" cy="1429385"/>
                        </a:xfrm>
                        <a:prstGeom prst="rect">
                          <a:avLst/>
                        </a:prstGeom>
                      </wps:spPr>
                      <wps:txbx>
                        <w:txbxContent>
                          <w:p w14:paraId="6F3A8F76" w14:textId="0559FC53" w:rsidR="001E68AF" w:rsidRPr="001E68AF" w:rsidRDefault="001E68AF" w:rsidP="001E68AF">
                            <w:pPr>
                              <w:pStyle w:val="Heading2"/>
                              <w:spacing w:line="360" w:lineRule="auto"/>
                              <w:jc w:val="center"/>
                              <w:rPr>
                                <w:rFonts w:ascii="Arial" w:eastAsia="Times New Roman" w:hAnsi="Arial" w:cs="Arial"/>
                                <w:b/>
                                <w:sz w:val="24"/>
                                <w:szCs w:val="24"/>
                              </w:rPr>
                            </w:pPr>
                            <w:bookmarkStart w:id="58" w:name="_Toc242910833"/>
                            <w:r w:rsidRPr="001E68AF">
                              <w:rPr>
                                <w:rFonts w:ascii="Arial" w:eastAsia="Times New Roman" w:hAnsi="Arial" w:cs="Arial"/>
                                <w:b/>
                                <w:sz w:val="24"/>
                                <w:szCs w:val="24"/>
                              </w:rPr>
                              <w:t>National Political Health, Social Care Agendas</w:t>
                            </w:r>
                            <w:bookmarkEnd w:id="58"/>
                          </w:p>
                          <w:p w14:paraId="782A5EC7" w14:textId="11D66D07" w:rsidR="007D5555" w:rsidRPr="00527267" w:rsidRDefault="001E68AF" w:rsidP="001E68AF">
                            <w:pPr>
                              <w:widowControl/>
                              <w:autoSpaceDE/>
                              <w:autoSpaceDN/>
                              <w:spacing w:line="360" w:lineRule="auto"/>
                              <w:jc w:val="both"/>
                              <w:rPr>
                                <w:rFonts w:ascii="Arial" w:eastAsia="Times New Roman" w:hAnsi="Arial" w:cs="Arial"/>
                              </w:rPr>
                            </w:pPr>
                            <w:r w:rsidRPr="00527267">
                              <w:rPr>
                                <w:rFonts w:ascii="Arial" w:eastAsia="Times New Roman" w:hAnsi="Arial" w:cs="Arial"/>
                              </w:rPr>
                              <w:t>The priorities outlined in national health and social care policies in England are focused on reducing inequalities in health, early diagnosis, integrated services and prevention.</w:t>
                            </w:r>
                            <w:r w:rsidR="00404D4D" w:rsidRPr="00527267">
                              <w:rPr>
                                <w:rFonts w:ascii="Arial" w:eastAsia="Times New Roman" w:hAnsi="Arial" w:cs="Arial"/>
                              </w:rPr>
                              <w:t xml:space="preserve"> </w:t>
                            </w:r>
                            <w:r w:rsidR="00404D4D" w:rsidRPr="00527267">
                              <w:rPr>
                                <w:rFonts w:ascii="Arial" w:hAnsi="Arial" w:cs="Arial"/>
                                <w:color w:val="000000"/>
                              </w:rPr>
                              <w:t xml:space="preserve">services and prevention. </w:t>
                            </w:r>
                            <w:r w:rsidR="00B90B95" w:rsidRPr="00527267">
                              <w:rPr>
                                <w:rFonts w:ascii="Arial" w:hAnsi="Arial" w:cs="Arial"/>
                                <w:color w:val="000000"/>
                              </w:rPr>
                              <w:t xml:space="preserve">The </w:t>
                            </w:r>
                            <w:r w:rsidR="00404D4D" w:rsidRPr="00527267">
                              <w:rPr>
                                <w:rFonts w:ascii="Arial" w:hAnsi="Arial" w:cs="Arial"/>
                                <w:color w:val="000000"/>
                              </w:rPr>
                              <w:t xml:space="preserve">NHS Long-term Plan, 2019 improves Asthma management by shifting towards </w:t>
                            </w:r>
                            <w:proofErr w:type="spellStart"/>
                            <w:r w:rsidR="00404D4D" w:rsidRPr="00527267">
                              <w:rPr>
                                <w:rFonts w:ascii="Arial" w:hAnsi="Arial" w:cs="Arial"/>
                                <w:color w:val="000000"/>
                              </w:rPr>
                              <w:t>personalised</w:t>
                            </w:r>
                            <w:proofErr w:type="spellEnd"/>
                            <w:r w:rsidR="00404D4D" w:rsidRPr="00527267">
                              <w:rPr>
                                <w:rFonts w:ascii="Arial" w:hAnsi="Arial" w:cs="Arial"/>
                                <w:color w:val="000000"/>
                              </w:rPr>
                              <w:t xml:space="preserve"> care, eco-friendly inhalers and the Blue to New approach. It also </w:t>
                            </w:r>
                            <w:proofErr w:type="spellStart"/>
                            <w:r w:rsidR="00404D4D" w:rsidRPr="00527267">
                              <w:rPr>
                                <w:rFonts w:ascii="Arial" w:hAnsi="Arial" w:cs="Arial"/>
                                <w:color w:val="000000"/>
                              </w:rPr>
                              <w:t>emphasi</w:t>
                            </w:r>
                            <w:r w:rsidR="00404D4D" w:rsidRPr="00527267">
                              <w:rPr>
                                <w:rFonts w:ascii="Arial" w:hAnsi="Arial" w:cs="Arial"/>
                                <w:color w:val="000000"/>
                              </w:rPr>
                              <w:t>s</w:t>
                            </w:r>
                            <w:r w:rsidR="00404D4D" w:rsidRPr="00527267">
                              <w:rPr>
                                <w:rFonts w:ascii="Arial" w:hAnsi="Arial" w:cs="Arial"/>
                                <w:color w:val="000000"/>
                              </w:rPr>
                              <w:t>es</w:t>
                            </w:r>
                            <w:proofErr w:type="spellEnd"/>
                            <w:r w:rsidR="00404D4D" w:rsidRPr="00527267">
                              <w:rPr>
                                <w:rFonts w:ascii="Arial" w:hAnsi="Arial" w:cs="Arial"/>
                                <w:color w:val="000000"/>
                              </w:rPr>
                              <w:t xml:space="preserve"> pediatric asthma bundles and self-management tools. </w:t>
                            </w:r>
                            <w:r w:rsidR="00B90B95" w:rsidRPr="00527267">
                              <w:rPr>
                                <w:rFonts w:ascii="Arial" w:hAnsi="Arial" w:cs="Arial"/>
                                <w:color w:val="000000"/>
                              </w:rPr>
                              <w:t xml:space="preserve">Furthermore, The </w:t>
                            </w:r>
                            <w:r w:rsidR="00404D4D" w:rsidRPr="00527267">
                              <w:rPr>
                                <w:rFonts w:ascii="Arial" w:hAnsi="Arial" w:cs="Arial"/>
                                <w:color w:val="000000"/>
                              </w:rPr>
                              <w:t>NHS Long term plan determines respiratory as one of the clinical priority areas (NHS, 2025).</w:t>
                            </w:r>
                            <w:r w:rsidRPr="00527267">
                              <w:rPr>
                                <w:rFonts w:ascii="Arial" w:eastAsia="Times New Roman" w:hAnsi="Arial" w:cs="Arial"/>
                              </w:rPr>
                              <w:t xml:space="preserve"> The National Institute for Health and Care Excellence (NICE, 2024) has recommended the following guidelines: asthma should be diagnosed objectively; clinical reviews should be carried out regularly; action plans should be tailored to the individual patient; and effective anti-inflammatory treatment should be used. </w:t>
                            </w:r>
                            <w:r w:rsidR="00B90B95" w:rsidRPr="00527267">
                              <w:rPr>
                                <w:rFonts w:ascii="Arial" w:eastAsia="Times New Roman" w:hAnsi="Arial" w:cs="Arial"/>
                              </w:rPr>
                              <w:t xml:space="preserve">Additionally, The </w:t>
                            </w:r>
                            <w:r w:rsidRPr="00527267">
                              <w:rPr>
                                <w:rFonts w:ascii="Arial" w:eastAsia="Times New Roman" w:hAnsi="Arial" w:cs="Arial"/>
                              </w:rPr>
                              <w:t>NHS England's Core20PLUS5 agenda focuses on tackling inequalities in health service delivery for disadvantaged groups, such as children and young people with asthma</w:t>
                            </w:r>
                            <w:r w:rsidR="00B90B95" w:rsidRPr="00527267">
                              <w:rPr>
                                <w:rFonts w:ascii="Arial" w:eastAsia="Times New Roman" w:hAnsi="Arial" w:cs="Arial"/>
                              </w:rPr>
                              <w:t xml:space="preserve"> (</w:t>
                            </w:r>
                            <w:r w:rsidR="00B90B95" w:rsidRPr="00527267">
                              <w:rPr>
                                <w:rFonts w:ascii="Arial" w:eastAsia="Times New Roman" w:hAnsi="Arial" w:cs="Arial"/>
                              </w:rPr>
                              <w:t xml:space="preserve">Brewster </w:t>
                            </w:r>
                            <w:r w:rsidR="00B90B95" w:rsidRPr="00527267">
                              <w:rPr>
                                <w:rFonts w:ascii="Arial" w:eastAsia="Times New Roman" w:hAnsi="Arial" w:cs="Arial"/>
                              </w:rPr>
                              <w:t>et al.,</w:t>
                            </w:r>
                            <w:r w:rsidR="00B90B95" w:rsidRPr="00527267">
                              <w:rPr>
                                <w:rFonts w:ascii="Arial" w:eastAsia="Times New Roman" w:hAnsi="Arial" w:cs="Arial"/>
                              </w:rPr>
                              <w:t xml:space="preserve"> 2024</w:t>
                            </w:r>
                            <w:r w:rsidR="00B90B95" w:rsidRPr="00527267">
                              <w:rPr>
                                <w:rFonts w:ascii="Arial" w:eastAsia="Times New Roman" w:hAnsi="Arial" w:cs="Arial"/>
                              </w:rPr>
                              <w:t>)</w:t>
                            </w:r>
                            <w:r w:rsidR="00B90B95" w:rsidRPr="00527267">
                              <w:rPr>
                                <w:rFonts w:ascii="Arial" w:eastAsia="Times New Roman" w:hAnsi="Arial" w:cs="Arial"/>
                              </w:rPr>
                              <w:t>.</w:t>
                            </w:r>
                            <w:r w:rsidRPr="00527267">
                              <w:rPr>
                                <w:rFonts w:ascii="Arial" w:eastAsia="Times New Roman" w:hAnsi="Arial" w:cs="Arial"/>
                              </w:rPr>
                              <w:t xml:space="preserve"> These efforts help with earlier intervention and coordinated management, which may help decrease unnecessary exacerbations and hospital stays. </w:t>
                            </w:r>
                            <w:r w:rsidR="00527267">
                              <w:rPr>
                                <w:rFonts w:ascii="Arial" w:eastAsia="Times New Roman" w:hAnsi="Arial" w:cs="Arial"/>
                              </w:rPr>
                              <w:t>H</w:t>
                            </w:r>
                            <w:r w:rsidRPr="00527267">
                              <w:rPr>
                                <w:rFonts w:ascii="Arial" w:eastAsia="Times New Roman" w:hAnsi="Arial" w:cs="Arial"/>
                              </w:rPr>
                              <w:t>owever,</w:t>
                            </w:r>
                            <w:r w:rsidR="00527267" w:rsidRPr="00527267">
                              <w:rPr>
                                <w:rFonts w:ascii="Arial" w:eastAsia="Times New Roman" w:hAnsi="Arial" w:cs="Arial"/>
                              </w:rPr>
                              <w:t xml:space="preserve"> </w:t>
                            </w:r>
                            <w:r w:rsidR="00527267">
                              <w:rPr>
                                <w:rFonts w:ascii="Arial" w:eastAsia="Times New Roman" w:hAnsi="Arial" w:cs="Arial"/>
                              </w:rPr>
                              <w:t>i</w:t>
                            </w:r>
                            <w:r w:rsidR="00527267" w:rsidRPr="00527267">
                              <w:rPr>
                                <w:rFonts w:ascii="Arial" w:eastAsia="Times New Roman" w:hAnsi="Arial" w:cs="Arial"/>
                              </w:rPr>
                              <w:t>nconsistent policy implementation</w:t>
                            </w:r>
                            <w:r w:rsidR="00527267">
                              <w:rPr>
                                <w:rFonts w:ascii="Arial" w:eastAsia="Times New Roman" w:hAnsi="Arial" w:cs="Arial"/>
                              </w:rPr>
                              <w:t xml:space="preserve"> </w:t>
                            </w:r>
                            <w:r w:rsidRPr="00527267">
                              <w:rPr>
                                <w:rFonts w:ascii="Arial" w:eastAsia="Times New Roman" w:hAnsi="Arial" w:cs="Arial"/>
                              </w:rPr>
                              <w:t xml:space="preserve">may be hampered by workforce scarcity and financial constraints or </w:t>
                            </w:r>
                            <w:r w:rsidR="00527267">
                              <w:rPr>
                                <w:rFonts w:ascii="Arial" w:eastAsia="Times New Roman" w:hAnsi="Arial" w:cs="Arial"/>
                              </w:rPr>
                              <w:t xml:space="preserve">if </w:t>
                            </w:r>
                            <w:r w:rsidRPr="00527267">
                              <w:rPr>
                                <w:rFonts w:ascii="Arial" w:eastAsia="Times New Roman" w:hAnsi="Arial" w:cs="Arial"/>
                              </w:rPr>
                              <w:t>access to respiratory care services is unequal</w:t>
                            </w:r>
                            <w:r w:rsidR="00527267">
                              <w:rPr>
                                <w:rFonts w:ascii="Arial" w:eastAsia="Times New Roman" w:hAnsi="Arial" w:cs="Arial"/>
                              </w:rPr>
                              <w:t xml:space="preserve"> (</w:t>
                            </w:r>
                            <w:proofErr w:type="spellStart"/>
                            <w:r w:rsidR="00527267" w:rsidRPr="00527267">
                              <w:rPr>
                                <w:rFonts w:ascii="Arial" w:eastAsia="Times New Roman" w:hAnsi="Arial" w:cs="Arial"/>
                              </w:rPr>
                              <w:t>Endalamaw</w:t>
                            </w:r>
                            <w:proofErr w:type="spellEnd"/>
                            <w:r w:rsidR="00527267">
                              <w:rPr>
                                <w:rFonts w:ascii="Arial" w:eastAsia="Times New Roman" w:hAnsi="Arial" w:cs="Arial"/>
                              </w:rPr>
                              <w:t xml:space="preserve"> </w:t>
                            </w:r>
                            <w:r w:rsidR="00527267" w:rsidRPr="00527267">
                              <w:rPr>
                                <w:rFonts w:ascii="Arial" w:eastAsia="Times New Roman" w:hAnsi="Arial" w:cs="Arial"/>
                                <w:i/>
                                <w:iCs/>
                              </w:rPr>
                              <w:t>et al.,</w:t>
                            </w:r>
                            <w:r w:rsidR="00527267" w:rsidRPr="00527267">
                              <w:rPr>
                                <w:rFonts w:ascii="Arial" w:eastAsia="Times New Roman" w:hAnsi="Arial" w:cs="Arial"/>
                              </w:rPr>
                              <w:t xml:space="preserve"> 2024</w:t>
                            </w:r>
                            <w:r w:rsidR="00527267">
                              <w:rPr>
                                <w:rFonts w:ascii="Arial" w:eastAsia="Times New Roman" w:hAnsi="Arial" w:cs="Arial"/>
                              </w:rPr>
                              <w:t>)</w:t>
                            </w:r>
                            <w:r w:rsidR="00527267" w:rsidRPr="00527267">
                              <w:rPr>
                                <w:rFonts w:ascii="Arial" w:eastAsia="Times New Roman" w:hAnsi="Arial" w:cs="Arial"/>
                              </w:rPr>
                              <w:t xml:space="preserve">. </w:t>
                            </w:r>
                          </w:p>
                        </w:txbxContent>
                      </wps:txbx>
                      <wps:bodyPr wrap="square" lIns="0" tIns="0" rIns="0" bIns="0" rtlCol="0" anchor="t">
                        <a:spAutoFit/>
                      </wps:bodyPr>
                    </wps:wsp>
                  </a:graphicData>
                </a:graphic>
                <wp14:sizeRelH relativeFrom="margin">
                  <wp14:pctWidth>0</wp14:pctWidth>
                </wp14:sizeRelH>
              </wp:anchor>
            </w:drawing>
          </mc:Choice>
          <mc:Fallback>
            <w:pict>
              <v:shape w14:anchorId="5D3360E4" id="TextBox 8" o:spid="_x0000_s1066" type="#_x0000_t202" style="position:absolute;margin-left:-14.2pt;margin-top:8pt;width:288.4pt;height:112.55pt;z-index:2517483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" filled="f" stroked="f">
                <v:textbox style="mso-fit-shape-to-text:t" inset="0,0,0,0">
                  <w:txbxContent>
                    <w:p w14:paraId="6F3A8F76" w14:textId="0559FC53" w:rsidR="001E68AF" w:rsidRPr="001E68AF" w:rsidRDefault="001E68AF" w:rsidP="001E68AF">
                      <w:pPr>
                        <w:pStyle w:val="Heading2"/>
                        <w:spacing w:line="360" w:lineRule="auto"/>
                        <w:jc w:val="center"/>
                        <w:rPr>
                          <w:rFonts w:ascii="Arial" w:eastAsia="Times New Roman" w:hAnsi="Arial" w:cs="Arial"/>
                          <w:b/>
                          <w:sz w:val="24"/>
                          <w:szCs w:val="24"/>
                        </w:rPr>
                      </w:pPr>
                      <w:bookmarkStart w:id="59" w:name="_Toc242910833"/>
                      <w:r w:rsidRPr="001E68AF">
                        <w:rPr>
                          <w:rFonts w:ascii="Arial" w:eastAsia="Times New Roman" w:hAnsi="Arial" w:cs="Arial"/>
                          <w:b/>
                          <w:sz w:val="24"/>
                          <w:szCs w:val="24"/>
                        </w:rPr>
                        <w:t>National Political Health, Social Care Agendas</w:t>
                      </w:r>
                      <w:bookmarkEnd w:id="59"/>
                    </w:p>
                    <w:p w14:paraId="782A5EC7" w14:textId="11D66D07" w:rsidR="007D5555" w:rsidRPr="00527267" w:rsidRDefault="001E68AF" w:rsidP="001E68AF">
                      <w:pPr>
                        <w:widowControl/>
                        <w:autoSpaceDE/>
                        <w:autoSpaceDN/>
                        <w:spacing w:line="360" w:lineRule="auto"/>
                        <w:jc w:val="both"/>
                        <w:rPr>
                          <w:rFonts w:ascii="Arial" w:eastAsia="Times New Roman" w:hAnsi="Arial" w:cs="Arial"/>
                        </w:rPr>
                      </w:pPr>
                      <w:r w:rsidRPr="00527267">
                        <w:rPr>
                          <w:rFonts w:ascii="Arial" w:eastAsia="Times New Roman" w:hAnsi="Arial" w:cs="Arial"/>
                        </w:rPr>
                        <w:t>The priorities outlined in national health and social care policies in England are focused on reducing inequalities in health, early diagnosis, integrated services and prevention.</w:t>
                      </w:r>
                      <w:r w:rsidR="00404D4D" w:rsidRPr="00527267">
                        <w:rPr>
                          <w:rFonts w:ascii="Arial" w:eastAsia="Times New Roman" w:hAnsi="Arial" w:cs="Arial"/>
                        </w:rPr>
                        <w:t xml:space="preserve"> </w:t>
                      </w:r>
                      <w:r w:rsidR="00404D4D" w:rsidRPr="00527267">
                        <w:rPr>
                          <w:rFonts w:ascii="Arial" w:hAnsi="Arial" w:cs="Arial"/>
                          <w:color w:val="000000"/>
                        </w:rPr>
                        <w:t xml:space="preserve">services and prevention. </w:t>
                      </w:r>
                      <w:r w:rsidR="00B90B95" w:rsidRPr="00527267">
                        <w:rPr>
                          <w:rFonts w:ascii="Arial" w:hAnsi="Arial" w:cs="Arial"/>
                          <w:color w:val="000000"/>
                        </w:rPr>
                        <w:t xml:space="preserve">The </w:t>
                      </w:r>
                      <w:r w:rsidR="00404D4D" w:rsidRPr="00527267">
                        <w:rPr>
                          <w:rFonts w:ascii="Arial" w:hAnsi="Arial" w:cs="Arial"/>
                          <w:color w:val="000000"/>
                        </w:rPr>
                        <w:t xml:space="preserve">NHS Long-term Plan, 2019 improves Asthma management by shifting towards </w:t>
                      </w:r>
                      <w:proofErr w:type="spellStart"/>
                      <w:r w:rsidR="00404D4D" w:rsidRPr="00527267">
                        <w:rPr>
                          <w:rFonts w:ascii="Arial" w:hAnsi="Arial" w:cs="Arial"/>
                          <w:color w:val="000000"/>
                        </w:rPr>
                        <w:t>personalised</w:t>
                      </w:r>
                      <w:proofErr w:type="spellEnd"/>
                      <w:r w:rsidR="00404D4D" w:rsidRPr="00527267">
                        <w:rPr>
                          <w:rFonts w:ascii="Arial" w:hAnsi="Arial" w:cs="Arial"/>
                          <w:color w:val="000000"/>
                        </w:rPr>
                        <w:t xml:space="preserve"> care, eco-friendly inhalers and the Blue to New approach. It also </w:t>
                      </w:r>
                      <w:proofErr w:type="spellStart"/>
                      <w:r w:rsidR="00404D4D" w:rsidRPr="00527267">
                        <w:rPr>
                          <w:rFonts w:ascii="Arial" w:hAnsi="Arial" w:cs="Arial"/>
                          <w:color w:val="000000"/>
                        </w:rPr>
                        <w:t>emphasi</w:t>
                      </w:r>
                      <w:r w:rsidR="00404D4D" w:rsidRPr="00527267">
                        <w:rPr>
                          <w:rFonts w:ascii="Arial" w:hAnsi="Arial" w:cs="Arial"/>
                          <w:color w:val="000000"/>
                        </w:rPr>
                        <w:t>s</w:t>
                      </w:r>
                      <w:r w:rsidR="00404D4D" w:rsidRPr="00527267">
                        <w:rPr>
                          <w:rFonts w:ascii="Arial" w:hAnsi="Arial" w:cs="Arial"/>
                          <w:color w:val="000000"/>
                        </w:rPr>
                        <w:t>es</w:t>
                      </w:r>
                      <w:proofErr w:type="spellEnd"/>
                      <w:r w:rsidR="00404D4D" w:rsidRPr="00527267">
                        <w:rPr>
                          <w:rFonts w:ascii="Arial" w:hAnsi="Arial" w:cs="Arial"/>
                          <w:color w:val="000000"/>
                        </w:rPr>
                        <w:t xml:space="preserve"> pediatric asthma bundles and self-management tools. </w:t>
                      </w:r>
                      <w:r w:rsidR="00B90B95" w:rsidRPr="00527267">
                        <w:rPr>
                          <w:rFonts w:ascii="Arial" w:hAnsi="Arial" w:cs="Arial"/>
                          <w:color w:val="000000"/>
                        </w:rPr>
                        <w:t xml:space="preserve">Furthermore, The </w:t>
                      </w:r>
                      <w:r w:rsidR="00404D4D" w:rsidRPr="00527267">
                        <w:rPr>
                          <w:rFonts w:ascii="Arial" w:hAnsi="Arial" w:cs="Arial"/>
                          <w:color w:val="000000"/>
                        </w:rPr>
                        <w:t>NHS Long term plan determines respiratory as one of the clinical priority areas (NHS, 2025).</w:t>
                      </w:r>
                      <w:r w:rsidRPr="00527267">
                        <w:rPr>
                          <w:rFonts w:ascii="Arial" w:eastAsia="Times New Roman" w:hAnsi="Arial" w:cs="Arial"/>
                        </w:rPr>
                        <w:t xml:space="preserve"> The National Institute for Health and Care Excellence (NICE, 2024) has recommended the following guidelines: asthma should be diagnosed objectively; clinical reviews should be carried out regularly; action plans should be tailored to the individual patient; and effective anti-inflammatory treatment should be used. </w:t>
                      </w:r>
                      <w:r w:rsidR="00B90B95" w:rsidRPr="00527267">
                        <w:rPr>
                          <w:rFonts w:ascii="Arial" w:eastAsia="Times New Roman" w:hAnsi="Arial" w:cs="Arial"/>
                        </w:rPr>
                        <w:t xml:space="preserve">Additionally, The </w:t>
                      </w:r>
                      <w:r w:rsidRPr="00527267">
                        <w:rPr>
                          <w:rFonts w:ascii="Arial" w:eastAsia="Times New Roman" w:hAnsi="Arial" w:cs="Arial"/>
                        </w:rPr>
                        <w:t>NHS England's Core20PLUS5 agenda focuses on tackling inequalities in health service delivery for disadvantaged groups, such as children and young people with asthma</w:t>
                      </w:r>
                      <w:r w:rsidR="00B90B95" w:rsidRPr="00527267">
                        <w:rPr>
                          <w:rFonts w:ascii="Arial" w:eastAsia="Times New Roman" w:hAnsi="Arial" w:cs="Arial"/>
                        </w:rPr>
                        <w:t xml:space="preserve"> (</w:t>
                      </w:r>
                      <w:r w:rsidR="00B90B95" w:rsidRPr="00527267">
                        <w:rPr>
                          <w:rFonts w:ascii="Arial" w:eastAsia="Times New Roman" w:hAnsi="Arial" w:cs="Arial"/>
                        </w:rPr>
                        <w:t xml:space="preserve">Brewster </w:t>
                      </w:r>
                      <w:r w:rsidR="00B90B95" w:rsidRPr="00527267">
                        <w:rPr>
                          <w:rFonts w:ascii="Arial" w:eastAsia="Times New Roman" w:hAnsi="Arial" w:cs="Arial"/>
                        </w:rPr>
                        <w:t>et al.,</w:t>
                      </w:r>
                      <w:r w:rsidR="00B90B95" w:rsidRPr="00527267">
                        <w:rPr>
                          <w:rFonts w:ascii="Arial" w:eastAsia="Times New Roman" w:hAnsi="Arial" w:cs="Arial"/>
                        </w:rPr>
                        <w:t xml:space="preserve"> 2024</w:t>
                      </w:r>
                      <w:r w:rsidR="00B90B95" w:rsidRPr="00527267">
                        <w:rPr>
                          <w:rFonts w:ascii="Arial" w:eastAsia="Times New Roman" w:hAnsi="Arial" w:cs="Arial"/>
                        </w:rPr>
                        <w:t>)</w:t>
                      </w:r>
                      <w:r w:rsidR="00B90B95" w:rsidRPr="00527267">
                        <w:rPr>
                          <w:rFonts w:ascii="Arial" w:eastAsia="Times New Roman" w:hAnsi="Arial" w:cs="Arial"/>
                        </w:rPr>
                        <w:t>.</w:t>
                      </w:r>
                      <w:r w:rsidRPr="00527267">
                        <w:rPr>
                          <w:rFonts w:ascii="Arial" w:eastAsia="Times New Roman" w:hAnsi="Arial" w:cs="Arial"/>
                        </w:rPr>
                        <w:t xml:space="preserve"> These efforts help with earlier intervention and coordinated management, which may help decrease unnecessary exacerbations and hospital stays. </w:t>
                      </w:r>
                      <w:r w:rsidR="00527267">
                        <w:rPr>
                          <w:rFonts w:ascii="Arial" w:eastAsia="Times New Roman" w:hAnsi="Arial" w:cs="Arial"/>
                        </w:rPr>
                        <w:t>H</w:t>
                      </w:r>
                      <w:r w:rsidRPr="00527267">
                        <w:rPr>
                          <w:rFonts w:ascii="Arial" w:eastAsia="Times New Roman" w:hAnsi="Arial" w:cs="Arial"/>
                        </w:rPr>
                        <w:t>owever,</w:t>
                      </w:r>
                      <w:r w:rsidR="00527267" w:rsidRPr="00527267">
                        <w:rPr>
                          <w:rFonts w:ascii="Arial" w:eastAsia="Times New Roman" w:hAnsi="Arial" w:cs="Arial"/>
                        </w:rPr>
                        <w:t xml:space="preserve"> </w:t>
                      </w:r>
                      <w:r w:rsidR="00527267">
                        <w:rPr>
                          <w:rFonts w:ascii="Arial" w:eastAsia="Times New Roman" w:hAnsi="Arial" w:cs="Arial"/>
                        </w:rPr>
                        <w:t>i</w:t>
                      </w:r>
                      <w:r w:rsidR="00527267" w:rsidRPr="00527267">
                        <w:rPr>
                          <w:rFonts w:ascii="Arial" w:eastAsia="Times New Roman" w:hAnsi="Arial" w:cs="Arial"/>
                        </w:rPr>
                        <w:t>nconsistent policy implementation</w:t>
                      </w:r>
                      <w:r w:rsidR="00527267">
                        <w:rPr>
                          <w:rFonts w:ascii="Arial" w:eastAsia="Times New Roman" w:hAnsi="Arial" w:cs="Arial"/>
                        </w:rPr>
                        <w:t xml:space="preserve"> </w:t>
                      </w:r>
                      <w:r w:rsidRPr="00527267">
                        <w:rPr>
                          <w:rFonts w:ascii="Arial" w:eastAsia="Times New Roman" w:hAnsi="Arial" w:cs="Arial"/>
                        </w:rPr>
                        <w:t xml:space="preserve">may be hampered by workforce scarcity and financial constraints or </w:t>
                      </w:r>
                      <w:r w:rsidR="00527267">
                        <w:rPr>
                          <w:rFonts w:ascii="Arial" w:eastAsia="Times New Roman" w:hAnsi="Arial" w:cs="Arial"/>
                        </w:rPr>
                        <w:t xml:space="preserve">if </w:t>
                      </w:r>
                      <w:r w:rsidRPr="00527267">
                        <w:rPr>
                          <w:rFonts w:ascii="Arial" w:eastAsia="Times New Roman" w:hAnsi="Arial" w:cs="Arial"/>
                        </w:rPr>
                        <w:t>access to respiratory care services is unequal</w:t>
                      </w:r>
                      <w:r w:rsidR="00527267">
                        <w:rPr>
                          <w:rFonts w:ascii="Arial" w:eastAsia="Times New Roman" w:hAnsi="Arial" w:cs="Arial"/>
                        </w:rPr>
                        <w:t xml:space="preserve"> (</w:t>
                      </w:r>
                      <w:proofErr w:type="spellStart"/>
                      <w:r w:rsidR="00527267" w:rsidRPr="00527267">
                        <w:rPr>
                          <w:rFonts w:ascii="Arial" w:eastAsia="Times New Roman" w:hAnsi="Arial" w:cs="Arial"/>
                        </w:rPr>
                        <w:t>Endalamaw</w:t>
                      </w:r>
                      <w:proofErr w:type="spellEnd"/>
                      <w:r w:rsidR="00527267">
                        <w:rPr>
                          <w:rFonts w:ascii="Arial" w:eastAsia="Times New Roman" w:hAnsi="Arial" w:cs="Arial"/>
                        </w:rPr>
                        <w:t xml:space="preserve"> </w:t>
                      </w:r>
                      <w:r w:rsidR="00527267" w:rsidRPr="00527267">
                        <w:rPr>
                          <w:rFonts w:ascii="Arial" w:eastAsia="Times New Roman" w:hAnsi="Arial" w:cs="Arial"/>
                          <w:i/>
                          <w:iCs/>
                        </w:rPr>
                        <w:t>et al.,</w:t>
                      </w:r>
                      <w:r w:rsidR="00527267" w:rsidRPr="00527267">
                        <w:rPr>
                          <w:rFonts w:ascii="Arial" w:eastAsia="Times New Roman" w:hAnsi="Arial" w:cs="Arial"/>
                        </w:rPr>
                        <w:t xml:space="preserve"> 2024</w:t>
                      </w:r>
                      <w:r w:rsidR="00527267">
                        <w:rPr>
                          <w:rFonts w:ascii="Arial" w:eastAsia="Times New Roman" w:hAnsi="Arial" w:cs="Arial"/>
                        </w:rPr>
                        <w:t>)</w:t>
                      </w:r>
                      <w:r w:rsidR="00527267" w:rsidRPr="00527267">
                        <w:rPr>
                          <w:rFonts w:ascii="Arial" w:eastAsia="Times New Roman" w:hAnsi="Arial" w:cs="Arial"/>
                        </w:rPr>
                        <w:t xml:space="preserve">. </w:t>
                      </w:r>
                    </w:p>
                  </w:txbxContent>
                </v:textbox>
                <w10:wrap anchorx="margin"/>
              </v:shape>
            </w:pict>
          </mc:Fallback>
        </mc:AlternateContent>
      </w:r>
    </w:p>
    <w:p w14:paraId="262CEA27" w14:textId="55E18CE6" w:rsidR="000576B0" w:rsidRPr="0028335A" w:rsidRDefault="000576B0">
      <w:pPr>
        <w:rPr>
          <w:lang w:val="en-GB"/>
        </w:rPr>
      </w:pPr>
    </w:p>
    <w:p w14:paraId="6F7F5DA4" w14:textId="6C796318" w:rsidR="000576B0" w:rsidRPr="0028335A" w:rsidRDefault="000D76F5">
      <w:pPr>
        <w:rPr>
          <w:lang w:val="en-GB"/>
        </w:rPr>
      </w:pPr>
      <w:r w:rsidRPr="000D76F5">
        <w:rPr>
          <w:noProof/>
          <w:lang w:val="en-GB"/>
        </w:rPr>
        <w:drawing>
          <wp:anchor distT="0" distB="0" distL="114300" distR="114300" simplePos="0" relativeHeight="251814912" behindDoc="1" locked="0" layoutInCell="1" allowOverlap="1" wp14:anchorId="7AFE2B18" wp14:editId="005A9F8D">
            <wp:simplePos x="0" y="0"/>
            <wp:positionH relativeFrom="margin">
              <wp:posOffset>3603280</wp:posOffset>
            </wp:positionH>
            <wp:positionV relativeFrom="paragraph">
              <wp:posOffset>5784</wp:posOffset>
            </wp:positionV>
            <wp:extent cx="3302635" cy="1753870"/>
            <wp:effectExtent l="0" t="0" r="0" b="0"/>
            <wp:wrapTight wrapText="bothSides">
              <wp:wrapPolygon edited="0">
                <wp:start x="0" y="0"/>
                <wp:lineTo x="0" y="21350"/>
                <wp:lineTo x="21430" y="21350"/>
                <wp:lineTo x="214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302635" cy="1753870"/>
                    </a:xfrm>
                    <a:prstGeom prst="rect">
                      <a:avLst/>
                    </a:prstGeom>
                  </pic:spPr>
                </pic:pic>
              </a:graphicData>
            </a:graphic>
            <wp14:sizeRelH relativeFrom="margin">
              <wp14:pctWidth>0</wp14:pctWidth>
            </wp14:sizeRelH>
            <wp14:sizeRelV relativeFrom="margin">
              <wp14:pctHeight>0</wp14:pctHeight>
            </wp14:sizeRelV>
          </wp:anchor>
        </w:drawing>
      </w:r>
    </w:p>
    <w:p w14:paraId="7FC827C9" w14:textId="1D2971DA" w:rsidR="000576B0" w:rsidRPr="0028335A" w:rsidRDefault="000576B0">
      <w:pPr>
        <w:rPr>
          <w:lang w:val="en-GB"/>
        </w:rPr>
      </w:pPr>
    </w:p>
    <w:p w14:paraId="0F5D0049" w14:textId="77777777" w:rsidR="000576B0" w:rsidRPr="0028335A" w:rsidRDefault="000576B0">
      <w:pPr>
        <w:rPr>
          <w:lang w:val="en-GB"/>
        </w:rPr>
      </w:pPr>
    </w:p>
    <w:p w14:paraId="303C4593" w14:textId="25EC62AB" w:rsidR="000576B0" w:rsidRPr="0028335A" w:rsidRDefault="000576B0">
      <w:pPr>
        <w:rPr>
          <w:lang w:val="en-GB"/>
        </w:rPr>
      </w:pPr>
    </w:p>
    <w:p w14:paraId="7B31DFCC" w14:textId="77777777" w:rsidR="000576B0" w:rsidRPr="0028335A" w:rsidRDefault="000576B0">
      <w:pPr>
        <w:rPr>
          <w:lang w:val="en-GB"/>
        </w:rPr>
      </w:pPr>
    </w:p>
    <w:p w14:paraId="5FDF5EBD" w14:textId="3DDDC418" w:rsidR="000576B0" w:rsidRPr="0028335A" w:rsidRDefault="000576B0">
      <w:pPr>
        <w:rPr>
          <w:lang w:val="en-GB"/>
        </w:rPr>
      </w:pPr>
    </w:p>
    <w:p w14:paraId="66556AD1" w14:textId="77777777" w:rsidR="000576B0" w:rsidRPr="0028335A" w:rsidRDefault="000576B0">
      <w:pPr>
        <w:rPr>
          <w:lang w:val="en-GB"/>
        </w:rPr>
      </w:pPr>
    </w:p>
    <w:p w14:paraId="09EF4717" w14:textId="77777777" w:rsidR="000576B0" w:rsidRPr="0028335A" w:rsidRDefault="000576B0">
      <w:pPr>
        <w:rPr>
          <w:lang w:val="en-GB"/>
        </w:rPr>
      </w:pPr>
    </w:p>
    <w:p w14:paraId="435BE6D8" w14:textId="0806E649" w:rsidR="000576B0" w:rsidRPr="0028335A" w:rsidRDefault="000576B0">
      <w:pPr>
        <w:rPr>
          <w:lang w:val="en-GB"/>
        </w:rPr>
      </w:pPr>
    </w:p>
    <w:p w14:paraId="05D4617F" w14:textId="647BB83E" w:rsidR="000576B0" w:rsidRPr="0028335A" w:rsidRDefault="000576B0">
      <w:pPr>
        <w:rPr>
          <w:lang w:val="en-GB"/>
        </w:rPr>
      </w:pPr>
    </w:p>
    <w:p w14:paraId="6B17E1B4" w14:textId="0E3FFAFA" w:rsidR="000576B0" w:rsidRPr="0028335A" w:rsidRDefault="000576B0">
      <w:pPr>
        <w:rPr>
          <w:lang w:val="en-GB"/>
        </w:rPr>
      </w:pPr>
    </w:p>
    <w:p w14:paraId="7AC41642" w14:textId="18545C71" w:rsidR="000576B0" w:rsidRPr="0028335A" w:rsidRDefault="000D76F5">
      <w:pPr>
        <w:rPr>
          <w:lang w:val="en-GB"/>
        </w:rPr>
      </w:pPr>
      <w:r w:rsidRPr="0028335A">
        <w:rPr>
          <w:noProof/>
          <w:lang w:val="en-GB"/>
        </w:rPr>
        <mc:AlternateContent>
          <mc:Choice Requires="wps">
            <w:drawing>
              <wp:anchor distT="0" distB="0" distL="114300" distR="114300" simplePos="0" relativeHeight="251816960" behindDoc="0" locked="0" layoutInCell="1" allowOverlap="1" wp14:anchorId="4496F951" wp14:editId="7858D91B">
                <wp:simplePos x="0" y="0"/>
                <wp:positionH relativeFrom="margin">
                  <wp:posOffset>3734553</wp:posOffset>
                </wp:positionH>
                <wp:positionV relativeFrom="paragraph">
                  <wp:posOffset>16680</wp:posOffset>
                </wp:positionV>
                <wp:extent cx="3132499" cy="384785"/>
                <wp:effectExtent l="0" t="0" r="0" b="0"/>
                <wp:wrapNone/>
                <wp:docPr id="39" name="TextBox 13"/>
                <wp:cNvGraphicFramePr/>
                <a:graphic xmlns:a="http://schemas.openxmlformats.org/drawingml/2006/main">
                  <a:graphicData uri="http://schemas.microsoft.com/office/word/2010/wordprocessingShape">
                    <wps:wsp>
                      <wps:cNvSpPr txBox="1"/>
                      <wps:spPr>
                        <a:xfrm>
                          <a:off x="0" y="0"/>
                          <a:ext cx="3132499" cy="384785"/>
                        </a:xfrm>
                        <a:prstGeom prst="rect">
                          <a:avLst/>
                        </a:prstGeom>
                      </wps:spPr>
                      <wps:txbx>
                        <w:txbxContent>
                          <w:p w14:paraId="6141856D" w14:textId="70926E7E" w:rsidR="000D76F5" w:rsidRPr="000D76F5" w:rsidRDefault="000D76F5" w:rsidP="000D76F5">
                            <w:pPr>
                              <w:spacing w:line="360" w:lineRule="auto"/>
                              <w:jc w:val="center"/>
                              <w:rPr>
                                <w:rFonts w:ascii="Arial" w:eastAsia="Fraunces" w:hAnsi="Arial" w:cs="Arial"/>
                                <w:b/>
                                <w:color w:val="000000"/>
                                <w:kern w:val="24"/>
                                <w:sz w:val="24"/>
                                <w:szCs w:val="24"/>
                              </w:rPr>
                            </w:pPr>
                            <w:r w:rsidRPr="000D76F5">
                              <w:rPr>
                                <w:rFonts w:ascii="Arial" w:hAnsi="Arial" w:cs="Arial"/>
                                <w:b/>
                                <w:color w:val="0B0C0C"/>
                                <w:sz w:val="24"/>
                                <w:szCs w:val="24"/>
                                <w:shd w:val="clear" w:color="auto" w:fill="FFFFFF"/>
                              </w:rPr>
                              <w:t xml:space="preserve">Definitions and examples of different types of preventative healthcare interventions </w:t>
                            </w:r>
                            <w:r w:rsidRPr="000D76F5">
                              <w:rPr>
                                <w:rFonts w:ascii="Arial" w:eastAsia="Fraunces" w:hAnsi="Arial" w:cs="Arial"/>
                                <w:b/>
                                <w:color w:val="000000"/>
                                <w:kern w:val="24"/>
                                <w:sz w:val="24"/>
                                <w:szCs w:val="24"/>
                              </w:rPr>
                              <w:t>(Source: GOV.UK</w:t>
                            </w:r>
                            <w:r w:rsidR="00AB3FFE">
                              <w:rPr>
                                <w:rFonts w:ascii="Arial" w:eastAsia="Fraunces" w:hAnsi="Arial" w:cs="Arial"/>
                                <w:b/>
                                <w:color w:val="000000"/>
                                <w:kern w:val="24"/>
                                <w:sz w:val="24"/>
                                <w:szCs w:val="24"/>
                              </w:rPr>
                              <w:t>, 2025</w:t>
                            </w:r>
                            <w:r w:rsidRPr="000D76F5">
                              <w:rPr>
                                <w:rFonts w:ascii="Arial" w:eastAsia="Fraunces" w:hAnsi="Arial" w:cs="Arial"/>
                                <w:b/>
                                <w:color w:val="000000"/>
                                <w:kern w:val="24"/>
                                <w:sz w:val="24"/>
                                <w:szCs w:val="24"/>
                              </w:rPr>
                              <w:t>)</w:t>
                            </w:r>
                          </w:p>
                        </w:txbxContent>
                      </wps:txbx>
                      <wps:bodyPr wrap="square" lIns="0" tIns="0" rIns="0" bIns="0" rtlCol="0" anchor="t">
                        <a:spAutoFit/>
                      </wps:bodyPr>
                    </wps:wsp>
                  </a:graphicData>
                </a:graphic>
                <wp14:sizeRelH relativeFrom="margin">
                  <wp14:pctWidth>0</wp14:pctWidth>
                </wp14:sizeRelH>
              </wp:anchor>
            </w:drawing>
          </mc:Choice>
          <mc:Fallback>
            <w:pict>
              <v:shape w14:anchorId="4496F951" id="_x0000_s1067" type="#_x0000_t202" style="position:absolute;margin-left:294.05pt;margin-top:1.3pt;width:246.65pt;height:30.3pt;z-index:251816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" filled="f" stroked="f">
                <v:textbox style="mso-fit-shape-to-text:t" inset="0,0,0,0">
                  <w:txbxContent>
                    <w:p w14:paraId="6141856D" w14:textId="70926E7E" w:rsidR="000D76F5" w:rsidRPr="000D76F5" w:rsidRDefault="000D76F5" w:rsidP="000D76F5">
                      <w:pPr>
                        <w:spacing w:line="360" w:lineRule="auto"/>
                        <w:jc w:val="center"/>
                        <w:rPr>
                          <w:rFonts w:ascii="Arial" w:eastAsia="Fraunces" w:hAnsi="Arial" w:cs="Arial"/>
                          <w:b/>
                          <w:color w:val="000000"/>
                          <w:kern w:val="24"/>
                          <w:sz w:val="24"/>
                          <w:szCs w:val="24"/>
                        </w:rPr>
                      </w:pPr>
                      <w:r w:rsidRPr="000D76F5">
                        <w:rPr>
                          <w:rFonts w:ascii="Arial" w:hAnsi="Arial" w:cs="Arial"/>
                          <w:b/>
                          <w:color w:val="0B0C0C"/>
                          <w:sz w:val="24"/>
                          <w:szCs w:val="24"/>
                          <w:shd w:val="clear" w:color="auto" w:fill="FFFFFF"/>
                        </w:rPr>
                        <w:t xml:space="preserve">Definitions and examples of different types of preventative healthcare interventions </w:t>
                      </w:r>
                      <w:r w:rsidRPr="000D76F5">
                        <w:rPr>
                          <w:rFonts w:ascii="Arial" w:eastAsia="Fraunces" w:hAnsi="Arial" w:cs="Arial"/>
                          <w:b/>
                          <w:color w:val="000000"/>
                          <w:kern w:val="24"/>
                          <w:sz w:val="24"/>
                          <w:szCs w:val="24"/>
                        </w:rPr>
                        <w:t>(Source: GOV.UK</w:t>
                      </w:r>
                      <w:r w:rsidR="00AB3FFE">
                        <w:rPr>
                          <w:rFonts w:ascii="Arial" w:eastAsia="Fraunces" w:hAnsi="Arial" w:cs="Arial"/>
                          <w:b/>
                          <w:color w:val="000000"/>
                          <w:kern w:val="24"/>
                          <w:sz w:val="24"/>
                          <w:szCs w:val="24"/>
                        </w:rPr>
                        <w:t>, 2025</w:t>
                      </w:r>
                      <w:r w:rsidRPr="000D76F5">
                        <w:rPr>
                          <w:rFonts w:ascii="Arial" w:eastAsia="Fraunces" w:hAnsi="Arial" w:cs="Arial"/>
                          <w:b/>
                          <w:color w:val="000000"/>
                          <w:kern w:val="24"/>
                          <w:sz w:val="24"/>
                          <w:szCs w:val="24"/>
                        </w:rPr>
                        <w:t>)</w:t>
                      </w:r>
                    </w:p>
                  </w:txbxContent>
                </v:textbox>
                <w10:wrap anchorx="margin"/>
              </v:shape>
            </w:pict>
          </mc:Fallback>
        </mc:AlternateContent>
      </w:r>
    </w:p>
    <w:p w14:paraId="6B642563" w14:textId="77B5D7CE" w:rsidR="000576B0" w:rsidRPr="0028335A" w:rsidRDefault="000576B0">
      <w:pPr>
        <w:rPr>
          <w:lang w:val="en-GB"/>
        </w:rPr>
      </w:pPr>
    </w:p>
    <w:p w14:paraId="29ED0C5E" w14:textId="77777777" w:rsidR="000576B0" w:rsidRPr="0028335A" w:rsidRDefault="000576B0">
      <w:pPr>
        <w:rPr>
          <w:lang w:val="en-GB"/>
        </w:rPr>
      </w:pPr>
    </w:p>
    <w:p w14:paraId="5125C079" w14:textId="339F7505" w:rsidR="000576B0" w:rsidRPr="0028335A" w:rsidRDefault="000576B0">
      <w:pPr>
        <w:rPr>
          <w:lang w:val="en-GB"/>
        </w:rPr>
      </w:pPr>
    </w:p>
    <w:p w14:paraId="66BB9421" w14:textId="1E5A6873" w:rsidR="000576B0" w:rsidRPr="0028335A" w:rsidRDefault="000576B0">
      <w:pPr>
        <w:rPr>
          <w:lang w:val="en-GB"/>
        </w:rPr>
      </w:pPr>
    </w:p>
    <w:p w14:paraId="295B86A4" w14:textId="3D335688" w:rsidR="000576B0" w:rsidRPr="0028335A" w:rsidRDefault="000576B0">
      <w:pPr>
        <w:rPr>
          <w:lang w:val="en-GB"/>
        </w:rPr>
      </w:pPr>
    </w:p>
    <w:p w14:paraId="09F891B2" w14:textId="70419920" w:rsidR="000576B0" w:rsidRPr="0028335A" w:rsidRDefault="001E68AF">
      <w:pPr>
        <w:rPr>
          <w:lang w:val="en-GB"/>
        </w:rPr>
      </w:pPr>
      <w:r w:rsidRPr="0028335A">
        <w:rPr>
          <w:noProof/>
          <w:lang w:val="en-GB"/>
        </w:rPr>
        <mc:AlternateContent>
          <mc:Choice Requires="wps">
            <w:drawing>
              <wp:anchor distT="0" distB="0" distL="114300" distR="114300" simplePos="0" relativeHeight="251813888" behindDoc="0" locked="0" layoutInCell="1" allowOverlap="1" wp14:anchorId="695EA670" wp14:editId="3CE231D3">
                <wp:simplePos x="0" y="0"/>
                <wp:positionH relativeFrom="margin">
                  <wp:posOffset>3587750</wp:posOffset>
                </wp:positionH>
                <wp:positionV relativeFrom="paragraph">
                  <wp:posOffset>153184</wp:posOffset>
                </wp:positionV>
                <wp:extent cx="3216165" cy="1429385"/>
                <wp:effectExtent l="0" t="0" r="0" b="0"/>
                <wp:wrapNone/>
                <wp:docPr id="37" name="TextBox 8"/>
                <wp:cNvGraphicFramePr/>
                <a:graphic xmlns:a="http://schemas.openxmlformats.org/drawingml/2006/main">
                  <a:graphicData uri="http://schemas.microsoft.com/office/word/2010/wordprocessingShape">
                    <wps:wsp>
                      <wps:cNvSpPr txBox="1"/>
                      <wps:spPr>
                        <a:xfrm>
                          <a:off x="0" y="0"/>
                          <a:ext cx="3216165" cy="1429385"/>
                        </a:xfrm>
                        <a:prstGeom prst="rect">
                          <a:avLst/>
                        </a:prstGeom>
                      </wps:spPr>
                      <wps:txbx>
                        <w:txbxContent>
                          <w:p w14:paraId="360E9CA3" w14:textId="77777777" w:rsidR="001E68AF" w:rsidRPr="001E68AF" w:rsidRDefault="001E68AF" w:rsidP="001E68AF">
                            <w:pPr>
                              <w:pStyle w:val="Heading2"/>
                              <w:spacing w:line="360" w:lineRule="auto"/>
                              <w:jc w:val="both"/>
                              <w:rPr>
                                <w:rFonts w:ascii="Arial" w:eastAsia="Times New Roman" w:hAnsi="Arial" w:cs="Arial"/>
                                <w:sz w:val="24"/>
                                <w:szCs w:val="24"/>
                              </w:rPr>
                            </w:pPr>
                            <w:bookmarkStart w:id="60" w:name="_Toc242910834"/>
                            <w:r w:rsidRPr="001E68AF">
                              <w:rPr>
                                <w:rFonts w:ascii="Arial" w:eastAsia="Times New Roman" w:hAnsi="Arial" w:cs="Arial"/>
                                <w:sz w:val="24"/>
                                <w:szCs w:val="24"/>
                              </w:rPr>
                              <w:t>Local Political Health and Social Care Agendas</w:t>
                            </w:r>
                            <w:bookmarkEnd w:id="60"/>
                          </w:p>
                          <w:p w14:paraId="174B1AF3" w14:textId="7561C4A0" w:rsidR="001E68AF" w:rsidRPr="001E68AF" w:rsidRDefault="0027277A" w:rsidP="001E68AF">
                            <w:pPr>
                              <w:widowControl/>
                              <w:autoSpaceDE/>
                              <w:autoSpaceDN/>
                              <w:spacing w:line="360" w:lineRule="auto"/>
                              <w:jc w:val="both"/>
                              <w:rPr>
                                <w:rFonts w:ascii="Arial" w:eastAsia="Times New Roman" w:hAnsi="Arial" w:cs="Arial"/>
                                <w:sz w:val="24"/>
                                <w:szCs w:val="24"/>
                              </w:rPr>
                            </w:pPr>
                            <w:r>
                              <w:rPr>
                                <w:rFonts w:ascii="Arial" w:eastAsia="Times New Roman" w:hAnsi="Arial" w:cs="Arial"/>
                                <w:sz w:val="24"/>
                                <w:szCs w:val="24"/>
                              </w:rPr>
                              <w:t>Integrated Care Boards</w:t>
                            </w:r>
                            <w:r w:rsidR="00AB3FFE">
                              <w:rPr>
                                <w:rFonts w:ascii="Arial" w:eastAsia="Times New Roman" w:hAnsi="Arial" w:cs="Arial"/>
                                <w:sz w:val="24"/>
                                <w:szCs w:val="24"/>
                              </w:rPr>
                              <w:t xml:space="preserve"> (</w:t>
                            </w:r>
                            <w:r w:rsidR="001E68AF" w:rsidRPr="001E68AF">
                              <w:rPr>
                                <w:rFonts w:ascii="Arial" w:eastAsia="Times New Roman" w:hAnsi="Arial" w:cs="Arial"/>
                                <w:sz w:val="24"/>
                                <w:szCs w:val="24"/>
                              </w:rPr>
                              <w:t>ICBs</w:t>
                            </w:r>
                            <w:r w:rsidR="00AB3FFE">
                              <w:rPr>
                                <w:rFonts w:ascii="Arial" w:eastAsia="Times New Roman" w:hAnsi="Arial" w:cs="Arial"/>
                                <w:sz w:val="24"/>
                                <w:szCs w:val="24"/>
                              </w:rPr>
                              <w:t>)</w:t>
                            </w:r>
                            <w:r w:rsidR="001E68AF" w:rsidRPr="001E68AF">
                              <w:rPr>
                                <w:rFonts w:ascii="Arial" w:eastAsia="Times New Roman" w:hAnsi="Arial" w:cs="Arial"/>
                                <w:sz w:val="24"/>
                                <w:szCs w:val="24"/>
                              </w:rPr>
                              <w:t xml:space="preserve"> are responsible for local coordination of healthcare priorities, based on population need</w:t>
                            </w:r>
                            <w:r w:rsidR="00AB3FFE">
                              <w:rPr>
                                <w:rFonts w:ascii="Arial" w:eastAsia="Times New Roman" w:hAnsi="Arial" w:cs="Arial"/>
                                <w:sz w:val="24"/>
                                <w:szCs w:val="24"/>
                              </w:rPr>
                              <w:t xml:space="preserve"> (</w:t>
                            </w:r>
                            <w:r w:rsidR="00AB3FFE" w:rsidRPr="00AB3FFE">
                              <w:rPr>
                                <w:rFonts w:ascii="Arial" w:eastAsia="Times New Roman" w:hAnsi="Arial" w:cs="Arial"/>
                                <w:sz w:val="24"/>
                                <w:szCs w:val="24"/>
                              </w:rPr>
                              <w:t>Cherry,</w:t>
                            </w:r>
                            <w:r w:rsidR="00AB3FFE">
                              <w:rPr>
                                <w:rFonts w:ascii="Arial" w:eastAsia="Times New Roman" w:hAnsi="Arial" w:cs="Arial"/>
                                <w:sz w:val="24"/>
                                <w:szCs w:val="24"/>
                              </w:rPr>
                              <w:t xml:space="preserve"> </w:t>
                            </w:r>
                            <w:r w:rsidR="00AB3FFE" w:rsidRPr="00AB3FFE">
                              <w:rPr>
                                <w:rFonts w:ascii="Arial" w:eastAsia="Times New Roman" w:hAnsi="Arial" w:cs="Arial"/>
                                <w:sz w:val="24"/>
                                <w:szCs w:val="24"/>
                              </w:rPr>
                              <w:t>2023</w:t>
                            </w:r>
                            <w:r w:rsidR="00AB3FFE">
                              <w:rPr>
                                <w:rFonts w:ascii="Arial" w:eastAsia="Times New Roman" w:hAnsi="Arial" w:cs="Arial"/>
                                <w:sz w:val="24"/>
                                <w:szCs w:val="24"/>
                              </w:rPr>
                              <w:t>)</w:t>
                            </w:r>
                            <w:r w:rsidR="00AB3FFE" w:rsidRPr="00AB3FFE">
                              <w:rPr>
                                <w:rFonts w:ascii="Arial" w:eastAsia="Times New Roman" w:hAnsi="Arial" w:cs="Arial"/>
                                <w:sz w:val="24"/>
                                <w:szCs w:val="24"/>
                              </w:rPr>
                              <w:t>.</w:t>
                            </w:r>
                            <w:r w:rsidR="00AB3FFE">
                              <w:rPr>
                                <w:rFonts w:ascii="Arial" w:eastAsia="Times New Roman" w:hAnsi="Arial" w:cs="Arial"/>
                                <w:sz w:val="24"/>
                                <w:szCs w:val="24"/>
                              </w:rPr>
                              <w:t xml:space="preserve"> </w:t>
                            </w:r>
                            <w:r w:rsidR="001E68AF" w:rsidRPr="001E68AF">
                              <w:rPr>
                                <w:rFonts w:ascii="Arial" w:eastAsia="Times New Roman" w:hAnsi="Arial" w:cs="Arial"/>
                                <w:sz w:val="24"/>
                                <w:szCs w:val="24"/>
                              </w:rPr>
                              <w:t xml:space="preserve">For instance, Greater Manchester Integrated Care Partnership encourages prevention, early disease identification, integrated neighbourhood services and reducing health inequalities (Greater Manchester Integrated Care Partnership, n.d.). These priorities help promote partnership between GP, respiratory nurse, community pharmacist, schools, housing services in the context of asthma. Local authorities can also respond to environmental factors such as </w:t>
                            </w:r>
                            <w:r w:rsidR="00F1135C">
                              <w:rPr>
                                <w:rFonts w:ascii="Arial" w:eastAsia="Times New Roman" w:hAnsi="Arial" w:cs="Arial"/>
                                <w:sz w:val="24"/>
                                <w:szCs w:val="24"/>
                              </w:rPr>
                              <w:t xml:space="preserve">damp and </w:t>
                            </w:r>
                            <w:proofErr w:type="spellStart"/>
                            <w:r w:rsidR="00F1135C">
                              <w:rPr>
                                <w:rFonts w:ascii="Arial" w:eastAsia="Times New Roman" w:hAnsi="Arial" w:cs="Arial"/>
                                <w:sz w:val="24"/>
                                <w:szCs w:val="24"/>
                              </w:rPr>
                              <w:t>mouldy</w:t>
                            </w:r>
                            <w:proofErr w:type="spellEnd"/>
                            <w:r w:rsidR="00F1135C">
                              <w:rPr>
                                <w:rFonts w:ascii="Arial" w:eastAsia="Times New Roman" w:hAnsi="Arial" w:cs="Arial"/>
                                <w:sz w:val="24"/>
                                <w:szCs w:val="24"/>
                              </w:rPr>
                              <w:t xml:space="preserve"> </w:t>
                            </w:r>
                            <w:r w:rsidR="001E68AF" w:rsidRPr="001E68AF">
                              <w:rPr>
                                <w:rFonts w:ascii="Arial" w:eastAsia="Times New Roman" w:hAnsi="Arial" w:cs="Arial"/>
                                <w:sz w:val="24"/>
                                <w:szCs w:val="24"/>
                              </w:rPr>
                              <w:t xml:space="preserve">homes and air pollution. </w:t>
                            </w:r>
                            <w:r w:rsidR="00D21EF8">
                              <w:rPr>
                                <w:rFonts w:ascii="Arial" w:eastAsia="Times New Roman" w:hAnsi="Arial" w:cs="Arial"/>
                                <w:sz w:val="24"/>
                                <w:szCs w:val="24"/>
                              </w:rPr>
                              <w:t xml:space="preserve">However, </w:t>
                            </w:r>
                            <w:r w:rsidR="00D21EF8" w:rsidRPr="00D21EF8">
                              <w:rPr>
                                <w:rFonts w:ascii="Arial" w:eastAsia="Times New Roman" w:hAnsi="Arial" w:cs="Arial"/>
                                <w:sz w:val="24"/>
                                <w:szCs w:val="24"/>
                              </w:rPr>
                              <w:t>Trivedi</w:t>
                            </w:r>
                            <w:r w:rsidR="00D21EF8">
                              <w:rPr>
                                <w:rFonts w:ascii="Arial" w:eastAsia="Times New Roman" w:hAnsi="Arial" w:cs="Arial"/>
                                <w:sz w:val="24"/>
                                <w:szCs w:val="24"/>
                              </w:rPr>
                              <w:t xml:space="preserve"> </w:t>
                            </w:r>
                            <w:r w:rsidR="00D21EF8" w:rsidRPr="008431DE">
                              <w:rPr>
                                <w:rFonts w:ascii="Arial" w:eastAsia="Times New Roman" w:hAnsi="Arial" w:cs="Arial"/>
                                <w:i/>
                                <w:iCs/>
                                <w:sz w:val="24"/>
                                <w:szCs w:val="24"/>
                              </w:rPr>
                              <w:t>et al</w:t>
                            </w:r>
                            <w:r w:rsidR="00D21EF8">
                              <w:rPr>
                                <w:rFonts w:ascii="Arial" w:eastAsia="Times New Roman" w:hAnsi="Arial" w:cs="Arial"/>
                                <w:sz w:val="24"/>
                                <w:szCs w:val="24"/>
                              </w:rPr>
                              <w:t>, (</w:t>
                            </w:r>
                            <w:r w:rsidR="00D21EF8" w:rsidRPr="00D21EF8">
                              <w:rPr>
                                <w:rFonts w:ascii="Arial" w:eastAsia="Times New Roman" w:hAnsi="Arial" w:cs="Arial"/>
                                <w:sz w:val="24"/>
                                <w:szCs w:val="24"/>
                              </w:rPr>
                              <w:t>2022</w:t>
                            </w:r>
                            <w:r w:rsidR="00D21EF8">
                              <w:rPr>
                                <w:rFonts w:ascii="Arial" w:eastAsia="Times New Roman" w:hAnsi="Arial" w:cs="Arial"/>
                                <w:sz w:val="24"/>
                                <w:szCs w:val="24"/>
                              </w:rPr>
                              <w:t>) argues that</w:t>
                            </w:r>
                            <w:r w:rsidR="00D21EF8" w:rsidRPr="00D21EF8">
                              <w:rPr>
                                <w:rFonts w:ascii="Arial" w:eastAsia="Times New Roman" w:hAnsi="Arial" w:cs="Arial"/>
                                <w:sz w:val="24"/>
                                <w:szCs w:val="24"/>
                              </w:rPr>
                              <w:t xml:space="preserve"> </w:t>
                            </w:r>
                            <w:r w:rsidR="00D21EF8">
                              <w:rPr>
                                <w:rFonts w:ascii="Arial" w:eastAsia="Times New Roman" w:hAnsi="Arial" w:cs="Arial"/>
                                <w:sz w:val="24"/>
                                <w:szCs w:val="24"/>
                              </w:rPr>
                              <w:t>s</w:t>
                            </w:r>
                            <w:r w:rsidR="00D21EF8" w:rsidRPr="00D21EF8">
                              <w:rPr>
                                <w:rFonts w:ascii="Arial" w:eastAsia="Times New Roman" w:hAnsi="Arial" w:cs="Arial"/>
                                <w:sz w:val="24"/>
                                <w:szCs w:val="24"/>
                              </w:rPr>
                              <w:t xml:space="preserve">ocial determinants of health in asthma through the life </w:t>
                            </w:r>
                            <w:proofErr w:type="gramStart"/>
                            <w:r w:rsidR="00D21EF8" w:rsidRPr="00D21EF8">
                              <w:rPr>
                                <w:rFonts w:ascii="Arial" w:eastAsia="Times New Roman" w:hAnsi="Arial" w:cs="Arial"/>
                                <w:sz w:val="24"/>
                                <w:szCs w:val="24"/>
                              </w:rPr>
                              <w:t>course</w:t>
                            </w:r>
                            <w:r w:rsidR="00D21EF8">
                              <w:rPr>
                                <w:rFonts w:ascii="Arial" w:eastAsia="Times New Roman" w:hAnsi="Arial" w:cs="Arial"/>
                                <w:sz w:val="24"/>
                                <w:szCs w:val="24"/>
                              </w:rPr>
                              <w:t xml:space="preserve">  in</w:t>
                            </w:r>
                            <w:proofErr w:type="gramEnd"/>
                            <w:r w:rsidR="00D21EF8">
                              <w:rPr>
                                <w:rFonts w:ascii="Arial" w:eastAsia="Times New Roman" w:hAnsi="Arial" w:cs="Arial"/>
                                <w:sz w:val="24"/>
                                <w:szCs w:val="24"/>
                              </w:rPr>
                              <w:t xml:space="preserve"> asthma outcomes can depend on local funding, capacity,</w:t>
                            </w:r>
                            <w:r w:rsidR="001E68AF" w:rsidRPr="001E68AF">
                              <w:rPr>
                                <w:rFonts w:ascii="Arial" w:eastAsia="Times New Roman" w:hAnsi="Arial" w:cs="Arial"/>
                                <w:sz w:val="24"/>
                                <w:szCs w:val="24"/>
                              </w:rPr>
                              <w:t xml:space="preserve"> and socioeconomic factors. However, appropriate implementation will necessitate some coordination, availability of community service and ongoing monitoring of patient results</w:t>
                            </w:r>
                            <w:r w:rsidR="008431DE">
                              <w:rPr>
                                <w:rFonts w:ascii="Arial" w:eastAsia="Times New Roman" w:hAnsi="Arial" w:cs="Arial"/>
                                <w:sz w:val="24"/>
                                <w:szCs w:val="24"/>
                              </w:rPr>
                              <w:t xml:space="preserve"> (</w:t>
                            </w:r>
                            <w:r w:rsidR="008431DE" w:rsidRPr="008431DE">
                              <w:rPr>
                                <w:rFonts w:ascii="Arial" w:eastAsia="Times New Roman" w:hAnsi="Arial" w:cs="Arial"/>
                                <w:sz w:val="24"/>
                                <w:szCs w:val="24"/>
                              </w:rPr>
                              <w:t>Canino</w:t>
                            </w:r>
                            <w:r w:rsidR="008431DE" w:rsidRPr="008431DE">
                              <w:rPr>
                                <w:rFonts w:ascii="Arial" w:eastAsia="Times New Roman" w:hAnsi="Arial" w:cs="Arial"/>
                                <w:i/>
                                <w:iCs/>
                                <w:sz w:val="24"/>
                                <w:szCs w:val="24"/>
                              </w:rPr>
                              <w:t xml:space="preserve"> et al.,</w:t>
                            </w:r>
                            <w:r w:rsidR="008431DE">
                              <w:rPr>
                                <w:rFonts w:ascii="Arial" w:eastAsia="Times New Roman" w:hAnsi="Arial" w:cs="Arial"/>
                                <w:sz w:val="24"/>
                                <w:szCs w:val="24"/>
                              </w:rPr>
                              <w:t xml:space="preserve"> </w:t>
                            </w:r>
                            <w:r w:rsidR="008431DE" w:rsidRPr="008431DE">
                              <w:rPr>
                                <w:rFonts w:ascii="Arial" w:eastAsia="Times New Roman" w:hAnsi="Arial" w:cs="Arial"/>
                                <w:sz w:val="24"/>
                                <w:szCs w:val="24"/>
                              </w:rPr>
                              <w:t>2009</w:t>
                            </w:r>
                            <w:r w:rsidR="008431DE">
                              <w:rPr>
                                <w:rFonts w:ascii="Arial" w:eastAsia="Times New Roman" w:hAnsi="Arial" w:cs="Arial"/>
                                <w:sz w:val="24"/>
                                <w:szCs w:val="24"/>
                              </w:rPr>
                              <w:t>).</w:t>
                            </w:r>
                          </w:p>
                        </w:txbxContent>
                      </wps:txbx>
                      <wps:bodyPr wrap="square" lIns="0" tIns="0" rIns="0" bIns="0" rtlCol="0" anchor="t">
                        <a:spAutoFit/>
                      </wps:bodyPr>
                    </wps:wsp>
                  </a:graphicData>
                </a:graphic>
                <wp14:sizeRelH relativeFrom="margin">
                  <wp14:pctWidth>0</wp14:pctWidth>
                </wp14:sizeRelH>
              </wp:anchor>
            </w:drawing>
          </mc:Choice>
          <mc:Fallback>
            <w:pict>
              <v:shape w14:anchorId="695EA670" id="_x0000_s1068" type="#_x0000_t202" style="position:absolute;margin-left:282.5pt;margin-top:12.05pt;width:253.25pt;height:112.55pt;z-index:251813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" filled="f" stroked="f">
                <v:textbox style="mso-fit-shape-to-text:t" inset="0,0,0,0">
                  <w:txbxContent>
                    <w:p w14:paraId="360E9CA3" w14:textId="77777777" w:rsidR="001E68AF" w:rsidRPr="001E68AF" w:rsidRDefault="001E68AF" w:rsidP="001E68AF">
                      <w:pPr>
                        <w:pStyle w:val="Heading2"/>
                        <w:spacing w:line="360" w:lineRule="auto"/>
                        <w:jc w:val="both"/>
                        <w:rPr>
                          <w:rFonts w:ascii="Arial" w:eastAsia="Times New Roman" w:hAnsi="Arial" w:cs="Arial"/>
                          <w:sz w:val="24"/>
                          <w:szCs w:val="24"/>
                        </w:rPr>
                      </w:pPr>
                      <w:bookmarkStart w:id="61" w:name="_Toc242910834"/>
                      <w:r w:rsidRPr="001E68AF">
                        <w:rPr>
                          <w:rFonts w:ascii="Arial" w:eastAsia="Times New Roman" w:hAnsi="Arial" w:cs="Arial"/>
                          <w:sz w:val="24"/>
                          <w:szCs w:val="24"/>
                        </w:rPr>
                        <w:t>Local Political Health and Social Care Agendas</w:t>
                      </w:r>
                      <w:bookmarkEnd w:id="61"/>
                    </w:p>
                    <w:p w14:paraId="174B1AF3" w14:textId="7561C4A0" w:rsidR="001E68AF" w:rsidRPr="001E68AF" w:rsidRDefault="0027277A" w:rsidP="001E68AF">
                      <w:pPr>
                        <w:widowControl/>
                        <w:autoSpaceDE/>
                        <w:autoSpaceDN/>
                        <w:spacing w:line="360" w:lineRule="auto"/>
                        <w:jc w:val="both"/>
                        <w:rPr>
                          <w:rFonts w:ascii="Arial" w:eastAsia="Times New Roman" w:hAnsi="Arial" w:cs="Arial"/>
                          <w:sz w:val="24"/>
                          <w:szCs w:val="24"/>
                        </w:rPr>
                      </w:pPr>
                      <w:r>
                        <w:rPr>
                          <w:rFonts w:ascii="Arial" w:eastAsia="Times New Roman" w:hAnsi="Arial" w:cs="Arial"/>
                          <w:sz w:val="24"/>
                          <w:szCs w:val="24"/>
                        </w:rPr>
                        <w:t>Integrated Care Boards</w:t>
                      </w:r>
                      <w:r w:rsidR="00AB3FFE">
                        <w:rPr>
                          <w:rFonts w:ascii="Arial" w:eastAsia="Times New Roman" w:hAnsi="Arial" w:cs="Arial"/>
                          <w:sz w:val="24"/>
                          <w:szCs w:val="24"/>
                        </w:rPr>
                        <w:t xml:space="preserve"> (</w:t>
                      </w:r>
                      <w:r w:rsidR="001E68AF" w:rsidRPr="001E68AF">
                        <w:rPr>
                          <w:rFonts w:ascii="Arial" w:eastAsia="Times New Roman" w:hAnsi="Arial" w:cs="Arial"/>
                          <w:sz w:val="24"/>
                          <w:szCs w:val="24"/>
                        </w:rPr>
                        <w:t>ICBs</w:t>
                      </w:r>
                      <w:r w:rsidR="00AB3FFE">
                        <w:rPr>
                          <w:rFonts w:ascii="Arial" w:eastAsia="Times New Roman" w:hAnsi="Arial" w:cs="Arial"/>
                          <w:sz w:val="24"/>
                          <w:szCs w:val="24"/>
                        </w:rPr>
                        <w:t>)</w:t>
                      </w:r>
                      <w:r w:rsidR="001E68AF" w:rsidRPr="001E68AF">
                        <w:rPr>
                          <w:rFonts w:ascii="Arial" w:eastAsia="Times New Roman" w:hAnsi="Arial" w:cs="Arial"/>
                          <w:sz w:val="24"/>
                          <w:szCs w:val="24"/>
                        </w:rPr>
                        <w:t xml:space="preserve"> are responsible for local coordination of healthcare priorities, based on population need</w:t>
                      </w:r>
                      <w:r w:rsidR="00AB3FFE">
                        <w:rPr>
                          <w:rFonts w:ascii="Arial" w:eastAsia="Times New Roman" w:hAnsi="Arial" w:cs="Arial"/>
                          <w:sz w:val="24"/>
                          <w:szCs w:val="24"/>
                        </w:rPr>
                        <w:t xml:space="preserve"> (</w:t>
                      </w:r>
                      <w:r w:rsidR="00AB3FFE" w:rsidRPr="00AB3FFE">
                        <w:rPr>
                          <w:rFonts w:ascii="Arial" w:eastAsia="Times New Roman" w:hAnsi="Arial" w:cs="Arial"/>
                          <w:sz w:val="24"/>
                          <w:szCs w:val="24"/>
                        </w:rPr>
                        <w:t>Cherry,</w:t>
                      </w:r>
                      <w:r w:rsidR="00AB3FFE">
                        <w:rPr>
                          <w:rFonts w:ascii="Arial" w:eastAsia="Times New Roman" w:hAnsi="Arial" w:cs="Arial"/>
                          <w:sz w:val="24"/>
                          <w:szCs w:val="24"/>
                        </w:rPr>
                        <w:t xml:space="preserve"> </w:t>
                      </w:r>
                      <w:r w:rsidR="00AB3FFE" w:rsidRPr="00AB3FFE">
                        <w:rPr>
                          <w:rFonts w:ascii="Arial" w:eastAsia="Times New Roman" w:hAnsi="Arial" w:cs="Arial"/>
                          <w:sz w:val="24"/>
                          <w:szCs w:val="24"/>
                        </w:rPr>
                        <w:t>2023</w:t>
                      </w:r>
                      <w:r w:rsidR="00AB3FFE">
                        <w:rPr>
                          <w:rFonts w:ascii="Arial" w:eastAsia="Times New Roman" w:hAnsi="Arial" w:cs="Arial"/>
                          <w:sz w:val="24"/>
                          <w:szCs w:val="24"/>
                        </w:rPr>
                        <w:t>)</w:t>
                      </w:r>
                      <w:r w:rsidR="00AB3FFE" w:rsidRPr="00AB3FFE">
                        <w:rPr>
                          <w:rFonts w:ascii="Arial" w:eastAsia="Times New Roman" w:hAnsi="Arial" w:cs="Arial"/>
                          <w:sz w:val="24"/>
                          <w:szCs w:val="24"/>
                        </w:rPr>
                        <w:t>.</w:t>
                      </w:r>
                      <w:r w:rsidR="00AB3FFE">
                        <w:rPr>
                          <w:rFonts w:ascii="Arial" w:eastAsia="Times New Roman" w:hAnsi="Arial" w:cs="Arial"/>
                          <w:sz w:val="24"/>
                          <w:szCs w:val="24"/>
                        </w:rPr>
                        <w:t xml:space="preserve"> </w:t>
                      </w:r>
                      <w:r w:rsidR="001E68AF" w:rsidRPr="001E68AF">
                        <w:rPr>
                          <w:rFonts w:ascii="Arial" w:eastAsia="Times New Roman" w:hAnsi="Arial" w:cs="Arial"/>
                          <w:sz w:val="24"/>
                          <w:szCs w:val="24"/>
                        </w:rPr>
                        <w:t xml:space="preserve">For instance, Greater Manchester Integrated Care Partnership encourages prevention, early disease identification, integrated neighbourhood services and reducing health inequalities (Greater Manchester Integrated Care Partnership, n.d.). These priorities help promote partnership between GP, respiratory nurse, community pharmacist, schools, housing services in the context of asthma. Local authorities can also respond to environmental factors such as </w:t>
                      </w:r>
                      <w:r w:rsidR="00F1135C">
                        <w:rPr>
                          <w:rFonts w:ascii="Arial" w:eastAsia="Times New Roman" w:hAnsi="Arial" w:cs="Arial"/>
                          <w:sz w:val="24"/>
                          <w:szCs w:val="24"/>
                        </w:rPr>
                        <w:t xml:space="preserve">damp and </w:t>
                      </w:r>
                      <w:proofErr w:type="spellStart"/>
                      <w:r w:rsidR="00F1135C">
                        <w:rPr>
                          <w:rFonts w:ascii="Arial" w:eastAsia="Times New Roman" w:hAnsi="Arial" w:cs="Arial"/>
                          <w:sz w:val="24"/>
                          <w:szCs w:val="24"/>
                        </w:rPr>
                        <w:t>mouldy</w:t>
                      </w:r>
                      <w:proofErr w:type="spellEnd"/>
                      <w:r w:rsidR="00F1135C">
                        <w:rPr>
                          <w:rFonts w:ascii="Arial" w:eastAsia="Times New Roman" w:hAnsi="Arial" w:cs="Arial"/>
                          <w:sz w:val="24"/>
                          <w:szCs w:val="24"/>
                        </w:rPr>
                        <w:t xml:space="preserve"> </w:t>
                      </w:r>
                      <w:r w:rsidR="001E68AF" w:rsidRPr="001E68AF">
                        <w:rPr>
                          <w:rFonts w:ascii="Arial" w:eastAsia="Times New Roman" w:hAnsi="Arial" w:cs="Arial"/>
                          <w:sz w:val="24"/>
                          <w:szCs w:val="24"/>
                        </w:rPr>
                        <w:t xml:space="preserve">homes and air pollution. </w:t>
                      </w:r>
                      <w:r w:rsidR="00D21EF8">
                        <w:rPr>
                          <w:rFonts w:ascii="Arial" w:eastAsia="Times New Roman" w:hAnsi="Arial" w:cs="Arial"/>
                          <w:sz w:val="24"/>
                          <w:szCs w:val="24"/>
                        </w:rPr>
                        <w:t xml:space="preserve">However, </w:t>
                      </w:r>
                      <w:r w:rsidR="00D21EF8" w:rsidRPr="00D21EF8">
                        <w:rPr>
                          <w:rFonts w:ascii="Arial" w:eastAsia="Times New Roman" w:hAnsi="Arial" w:cs="Arial"/>
                          <w:sz w:val="24"/>
                          <w:szCs w:val="24"/>
                        </w:rPr>
                        <w:t>Trivedi</w:t>
                      </w:r>
                      <w:r w:rsidR="00D21EF8">
                        <w:rPr>
                          <w:rFonts w:ascii="Arial" w:eastAsia="Times New Roman" w:hAnsi="Arial" w:cs="Arial"/>
                          <w:sz w:val="24"/>
                          <w:szCs w:val="24"/>
                        </w:rPr>
                        <w:t xml:space="preserve"> </w:t>
                      </w:r>
                      <w:r w:rsidR="00D21EF8" w:rsidRPr="008431DE">
                        <w:rPr>
                          <w:rFonts w:ascii="Arial" w:eastAsia="Times New Roman" w:hAnsi="Arial" w:cs="Arial"/>
                          <w:i/>
                          <w:iCs/>
                          <w:sz w:val="24"/>
                          <w:szCs w:val="24"/>
                        </w:rPr>
                        <w:t>et al</w:t>
                      </w:r>
                      <w:r w:rsidR="00D21EF8">
                        <w:rPr>
                          <w:rFonts w:ascii="Arial" w:eastAsia="Times New Roman" w:hAnsi="Arial" w:cs="Arial"/>
                          <w:sz w:val="24"/>
                          <w:szCs w:val="24"/>
                        </w:rPr>
                        <w:t>, (</w:t>
                      </w:r>
                      <w:r w:rsidR="00D21EF8" w:rsidRPr="00D21EF8">
                        <w:rPr>
                          <w:rFonts w:ascii="Arial" w:eastAsia="Times New Roman" w:hAnsi="Arial" w:cs="Arial"/>
                          <w:sz w:val="24"/>
                          <w:szCs w:val="24"/>
                        </w:rPr>
                        <w:t>2022</w:t>
                      </w:r>
                      <w:r w:rsidR="00D21EF8">
                        <w:rPr>
                          <w:rFonts w:ascii="Arial" w:eastAsia="Times New Roman" w:hAnsi="Arial" w:cs="Arial"/>
                          <w:sz w:val="24"/>
                          <w:szCs w:val="24"/>
                        </w:rPr>
                        <w:t>) argues that</w:t>
                      </w:r>
                      <w:r w:rsidR="00D21EF8" w:rsidRPr="00D21EF8">
                        <w:rPr>
                          <w:rFonts w:ascii="Arial" w:eastAsia="Times New Roman" w:hAnsi="Arial" w:cs="Arial"/>
                          <w:sz w:val="24"/>
                          <w:szCs w:val="24"/>
                        </w:rPr>
                        <w:t xml:space="preserve"> </w:t>
                      </w:r>
                      <w:r w:rsidR="00D21EF8">
                        <w:rPr>
                          <w:rFonts w:ascii="Arial" w:eastAsia="Times New Roman" w:hAnsi="Arial" w:cs="Arial"/>
                          <w:sz w:val="24"/>
                          <w:szCs w:val="24"/>
                        </w:rPr>
                        <w:t>s</w:t>
                      </w:r>
                      <w:r w:rsidR="00D21EF8" w:rsidRPr="00D21EF8">
                        <w:rPr>
                          <w:rFonts w:ascii="Arial" w:eastAsia="Times New Roman" w:hAnsi="Arial" w:cs="Arial"/>
                          <w:sz w:val="24"/>
                          <w:szCs w:val="24"/>
                        </w:rPr>
                        <w:t xml:space="preserve">ocial determinants of health in asthma through the life </w:t>
                      </w:r>
                      <w:proofErr w:type="gramStart"/>
                      <w:r w:rsidR="00D21EF8" w:rsidRPr="00D21EF8">
                        <w:rPr>
                          <w:rFonts w:ascii="Arial" w:eastAsia="Times New Roman" w:hAnsi="Arial" w:cs="Arial"/>
                          <w:sz w:val="24"/>
                          <w:szCs w:val="24"/>
                        </w:rPr>
                        <w:t>course</w:t>
                      </w:r>
                      <w:r w:rsidR="00D21EF8">
                        <w:rPr>
                          <w:rFonts w:ascii="Arial" w:eastAsia="Times New Roman" w:hAnsi="Arial" w:cs="Arial"/>
                          <w:sz w:val="24"/>
                          <w:szCs w:val="24"/>
                        </w:rPr>
                        <w:t xml:space="preserve">  in</w:t>
                      </w:r>
                      <w:proofErr w:type="gramEnd"/>
                      <w:r w:rsidR="00D21EF8">
                        <w:rPr>
                          <w:rFonts w:ascii="Arial" w:eastAsia="Times New Roman" w:hAnsi="Arial" w:cs="Arial"/>
                          <w:sz w:val="24"/>
                          <w:szCs w:val="24"/>
                        </w:rPr>
                        <w:t xml:space="preserve"> asthma outcomes can depend on local funding, capacity,</w:t>
                      </w:r>
                      <w:r w:rsidR="001E68AF" w:rsidRPr="001E68AF">
                        <w:rPr>
                          <w:rFonts w:ascii="Arial" w:eastAsia="Times New Roman" w:hAnsi="Arial" w:cs="Arial"/>
                          <w:sz w:val="24"/>
                          <w:szCs w:val="24"/>
                        </w:rPr>
                        <w:t xml:space="preserve"> and socioeconomic factors. However, appropriate implementation will necessitate some coordination, availability of community service and ongoing monitoring of patient results</w:t>
                      </w:r>
                      <w:r w:rsidR="008431DE">
                        <w:rPr>
                          <w:rFonts w:ascii="Arial" w:eastAsia="Times New Roman" w:hAnsi="Arial" w:cs="Arial"/>
                          <w:sz w:val="24"/>
                          <w:szCs w:val="24"/>
                        </w:rPr>
                        <w:t xml:space="preserve"> (</w:t>
                      </w:r>
                      <w:r w:rsidR="008431DE" w:rsidRPr="008431DE">
                        <w:rPr>
                          <w:rFonts w:ascii="Arial" w:eastAsia="Times New Roman" w:hAnsi="Arial" w:cs="Arial"/>
                          <w:sz w:val="24"/>
                          <w:szCs w:val="24"/>
                        </w:rPr>
                        <w:t>Canino</w:t>
                      </w:r>
                      <w:r w:rsidR="008431DE" w:rsidRPr="008431DE">
                        <w:rPr>
                          <w:rFonts w:ascii="Arial" w:eastAsia="Times New Roman" w:hAnsi="Arial" w:cs="Arial"/>
                          <w:i/>
                          <w:iCs/>
                          <w:sz w:val="24"/>
                          <w:szCs w:val="24"/>
                        </w:rPr>
                        <w:t xml:space="preserve"> et al.,</w:t>
                      </w:r>
                      <w:r w:rsidR="008431DE">
                        <w:rPr>
                          <w:rFonts w:ascii="Arial" w:eastAsia="Times New Roman" w:hAnsi="Arial" w:cs="Arial"/>
                          <w:sz w:val="24"/>
                          <w:szCs w:val="24"/>
                        </w:rPr>
                        <w:t xml:space="preserve"> </w:t>
                      </w:r>
                      <w:r w:rsidR="008431DE" w:rsidRPr="008431DE">
                        <w:rPr>
                          <w:rFonts w:ascii="Arial" w:eastAsia="Times New Roman" w:hAnsi="Arial" w:cs="Arial"/>
                          <w:sz w:val="24"/>
                          <w:szCs w:val="24"/>
                        </w:rPr>
                        <w:t>2009</w:t>
                      </w:r>
                      <w:r w:rsidR="008431DE">
                        <w:rPr>
                          <w:rFonts w:ascii="Arial" w:eastAsia="Times New Roman" w:hAnsi="Arial" w:cs="Arial"/>
                          <w:sz w:val="24"/>
                          <w:szCs w:val="24"/>
                        </w:rPr>
                        <w:t>).</w:t>
                      </w:r>
                    </w:p>
                  </w:txbxContent>
                </v:textbox>
                <w10:wrap anchorx="margin"/>
              </v:shape>
            </w:pict>
          </mc:Fallback>
        </mc:AlternateContent>
      </w:r>
    </w:p>
    <w:p w14:paraId="4F0A81F1" w14:textId="47E67C76" w:rsidR="000576B0" w:rsidRPr="0028335A" w:rsidRDefault="000576B0">
      <w:pPr>
        <w:rPr>
          <w:lang w:val="en-GB"/>
        </w:rPr>
      </w:pPr>
    </w:p>
    <w:p w14:paraId="535EABB8" w14:textId="407C7BAE" w:rsidR="000576B0" w:rsidRPr="0028335A" w:rsidRDefault="007950D4">
      <w:pPr>
        <w:rPr>
          <w:lang w:val="en-GB"/>
        </w:rPr>
      </w:pPr>
      <w:r>
        <w:rPr>
          <w:lang w:val="en-GB"/>
        </w:rPr>
        <w:t>lo</w:t>
      </w:r>
    </w:p>
    <w:p w14:paraId="688B3D92" w14:textId="6096D6B2" w:rsidR="000576B0" w:rsidRPr="0028335A" w:rsidRDefault="000576B0">
      <w:pPr>
        <w:rPr>
          <w:lang w:val="en-GB"/>
        </w:rPr>
      </w:pPr>
    </w:p>
    <w:p w14:paraId="056A61E5" w14:textId="469A3C87" w:rsidR="000576B0" w:rsidRPr="0028335A" w:rsidRDefault="000576B0">
      <w:pPr>
        <w:rPr>
          <w:lang w:val="en-GB"/>
        </w:rPr>
      </w:pPr>
    </w:p>
    <w:p w14:paraId="1CDF66DA" w14:textId="5C668BF0" w:rsidR="000576B0" w:rsidRPr="0028335A" w:rsidRDefault="000576B0">
      <w:pPr>
        <w:rPr>
          <w:lang w:val="en-GB"/>
        </w:rPr>
      </w:pPr>
    </w:p>
    <w:p w14:paraId="6A1CD639" w14:textId="29B3FE1E" w:rsidR="000576B0" w:rsidRPr="0028335A" w:rsidRDefault="000576B0">
      <w:pPr>
        <w:rPr>
          <w:lang w:val="en-GB"/>
        </w:rPr>
      </w:pPr>
    </w:p>
    <w:p w14:paraId="6771B7B7" w14:textId="4CFE5548" w:rsidR="000576B0" w:rsidRPr="0028335A" w:rsidRDefault="000576B0">
      <w:pPr>
        <w:rPr>
          <w:lang w:val="en-GB"/>
        </w:rPr>
      </w:pPr>
    </w:p>
    <w:p w14:paraId="2917B1BD" w14:textId="6CD7890A" w:rsidR="000576B0" w:rsidRPr="0028335A" w:rsidRDefault="000576B0">
      <w:pPr>
        <w:rPr>
          <w:lang w:val="en-GB"/>
        </w:rPr>
      </w:pPr>
    </w:p>
    <w:p w14:paraId="62745CBE" w14:textId="3665C452" w:rsidR="000576B0" w:rsidRPr="0028335A" w:rsidRDefault="000576B0">
      <w:pPr>
        <w:rPr>
          <w:lang w:val="en-GB"/>
        </w:rPr>
      </w:pPr>
    </w:p>
    <w:p w14:paraId="7995BD0D" w14:textId="2B826144" w:rsidR="000576B0" w:rsidRPr="0028335A" w:rsidRDefault="000576B0">
      <w:pPr>
        <w:rPr>
          <w:lang w:val="en-GB"/>
        </w:rPr>
      </w:pPr>
    </w:p>
    <w:p w14:paraId="2C0C7736" w14:textId="6E3768D6" w:rsidR="000576B0" w:rsidRPr="0028335A" w:rsidRDefault="000576B0">
      <w:pPr>
        <w:rPr>
          <w:lang w:val="en-GB"/>
        </w:rPr>
      </w:pPr>
    </w:p>
    <w:p w14:paraId="1CD467D5" w14:textId="0839CE2D" w:rsidR="000576B0" w:rsidRPr="0028335A" w:rsidRDefault="000576B0">
      <w:pPr>
        <w:rPr>
          <w:lang w:val="en-GB"/>
        </w:rPr>
      </w:pPr>
    </w:p>
    <w:p w14:paraId="6602E417" w14:textId="37B12DBF" w:rsidR="000576B0" w:rsidRPr="0028335A" w:rsidRDefault="000576B0">
      <w:pPr>
        <w:rPr>
          <w:lang w:val="en-GB"/>
        </w:rPr>
      </w:pPr>
    </w:p>
    <w:p w14:paraId="350B8B5E" w14:textId="412D20BE" w:rsidR="000576B0" w:rsidRPr="0028335A" w:rsidRDefault="000576B0">
      <w:pPr>
        <w:rPr>
          <w:lang w:val="en-GB"/>
        </w:rPr>
      </w:pPr>
    </w:p>
    <w:p w14:paraId="526445C2" w14:textId="72BE6D5A" w:rsidR="000576B0" w:rsidRPr="0028335A" w:rsidRDefault="000576B0">
      <w:pPr>
        <w:rPr>
          <w:lang w:val="en-GB"/>
        </w:rPr>
      </w:pPr>
    </w:p>
    <w:p w14:paraId="63912EE8" w14:textId="6617F9B6" w:rsidR="000576B0" w:rsidRPr="0028335A" w:rsidRDefault="00823A78">
      <w:pPr>
        <w:rPr>
          <w:lang w:val="en-GB"/>
        </w:rPr>
      </w:pPr>
      <w:r w:rsidRPr="0028335A">
        <w:rPr>
          <w:lang w:val="en-GB"/>
        </w:rPr>
        <w:t xml:space="preserve">  </w:t>
      </w:r>
    </w:p>
    <w:p w14:paraId="1EAC1210" w14:textId="5E3271C8" w:rsidR="00823A78" w:rsidRPr="0028335A" w:rsidRDefault="00823A78">
      <w:pPr>
        <w:rPr>
          <w:lang w:val="en-GB"/>
        </w:rPr>
      </w:pPr>
    </w:p>
    <w:p w14:paraId="3C51A12A" w14:textId="0C6EC7BD" w:rsidR="00823A78" w:rsidRPr="0028335A" w:rsidRDefault="00823A78">
      <w:pPr>
        <w:rPr>
          <w:lang w:val="en-GB"/>
        </w:rPr>
      </w:pPr>
    </w:p>
    <w:p w14:paraId="05FEDBB3" w14:textId="55E7FA9C" w:rsidR="00823A78" w:rsidRPr="0028335A" w:rsidRDefault="00823A78">
      <w:pPr>
        <w:rPr>
          <w:lang w:val="en-GB"/>
        </w:rPr>
      </w:pPr>
    </w:p>
    <w:p w14:paraId="1881E387" w14:textId="77777777" w:rsidR="00823A78" w:rsidRPr="0028335A" w:rsidRDefault="00823A78">
      <w:pPr>
        <w:rPr>
          <w:lang w:val="en-GB"/>
        </w:rPr>
      </w:pPr>
    </w:p>
    <w:p w14:paraId="5CC62567" w14:textId="72F0645B" w:rsidR="00823A78" w:rsidRPr="0028335A" w:rsidRDefault="00823A78">
      <w:pPr>
        <w:rPr>
          <w:lang w:val="en-GB"/>
        </w:rPr>
      </w:pPr>
    </w:p>
    <w:p w14:paraId="679DB387" w14:textId="77777777" w:rsidR="00823A78" w:rsidRPr="0028335A" w:rsidRDefault="00823A78">
      <w:pPr>
        <w:rPr>
          <w:lang w:val="en-GB"/>
        </w:rPr>
      </w:pPr>
    </w:p>
    <w:p w14:paraId="3825B09B" w14:textId="2ADAA722" w:rsidR="00823A78" w:rsidRPr="0028335A" w:rsidRDefault="00D76DE0">
      <w:pPr>
        <w:rPr>
          <w:lang w:val="en-GB"/>
        </w:rPr>
      </w:pPr>
      <w:r w:rsidRPr="0028335A">
        <w:rPr>
          <w:noProof/>
          <w:lang w:val="en-GB"/>
        </w:rPr>
        <mc:AlternateContent>
          <mc:Choice Requires="wps">
            <w:drawing>
              <wp:anchor distT="0" distB="0" distL="114300" distR="114300" simplePos="0" relativeHeight="251772928" behindDoc="0" locked="0" layoutInCell="1" allowOverlap="1" wp14:anchorId="05E08B71" wp14:editId="12CE1072">
                <wp:simplePos x="0" y="0"/>
                <wp:positionH relativeFrom="margin">
                  <wp:posOffset>176516</wp:posOffset>
                </wp:positionH>
                <wp:positionV relativeFrom="paragraph">
                  <wp:posOffset>52314</wp:posOffset>
                </wp:positionV>
                <wp:extent cx="2430780" cy="2438400"/>
                <wp:effectExtent l="0" t="0" r="7620" b="0"/>
                <wp:wrapNone/>
                <wp:docPr id="2075520363" name="Freeform 2"/>
                <wp:cNvGraphicFramePr/>
                <a:graphic xmlns:a="http://schemas.openxmlformats.org/drawingml/2006/main">
                  <a:graphicData uri="http://schemas.microsoft.com/office/word/2010/wordprocessingShape">
                    <wps:wsp>
                      <wps:cNvSpPr/>
                      <wps:spPr>
                        <a:xfrm>
                          <a:off x="0" y="0"/>
                          <a:ext cx="2430780" cy="2438400"/>
                        </a:xfrm>
                        <a:custGeom>
                          <a:avLst/>
                          <a:gdLst/>
                          <a:ahLst/>
                          <a:cxnLst/>
                          <a:rect l="l" t="t" r="r" b="b"/>
                          <a:pathLst>
                            <a:path w="3575788" h="3632547">
                              <a:moveTo>
                                <a:pt x="0" y="0"/>
                              </a:moveTo>
                              <a:lnTo>
                                <a:pt x="3575788" y="0"/>
                              </a:lnTo>
                              <a:lnTo>
                                <a:pt x="3575788" y="3632546"/>
                              </a:lnTo>
                              <a:lnTo>
                                <a:pt x="0" y="3632546"/>
                              </a:lnTo>
                              <a:lnTo>
                                <a:pt x="0" y="0"/>
                              </a:lnTo>
                              <a:close/>
                            </a:path>
                          </a:pathLst>
                        </a:custGeom>
                        <a:blipFill>
                          <a:blip r:embed="rId56"/>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w14:anchorId="07062955" id="Freeform 2" o:spid="_x0000_s1026" style="position:absolute;margin-left:13.9pt;margin-top:4.1pt;width:191.4pt;height:192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3575788,363254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" path="m,l3575788,r,3632546l,3632546,,xe" stroked="f">
                <v:fill r:id="rId57" o:title="" recolor="t" rotate="t" type="frame"/>
                <v:path arrowok="t"/>
                <w10:wrap anchorx="margin"/>
              </v:shape>
            </w:pict>
          </mc:Fallback>
        </mc:AlternateContent>
      </w:r>
    </w:p>
    <w:p w14:paraId="08992F68" w14:textId="0FFF4714" w:rsidR="00823A78" w:rsidRPr="0028335A" w:rsidRDefault="00823A78">
      <w:pPr>
        <w:rPr>
          <w:lang w:val="en-GB"/>
        </w:rPr>
      </w:pPr>
    </w:p>
    <w:p w14:paraId="0F600AD5" w14:textId="79A0BBC2" w:rsidR="00823A78" w:rsidRPr="0028335A" w:rsidRDefault="00823A78">
      <w:pPr>
        <w:rPr>
          <w:lang w:val="en-GB"/>
        </w:rPr>
      </w:pPr>
    </w:p>
    <w:p w14:paraId="0D2D3A5E" w14:textId="2E5A313C" w:rsidR="00823A78" w:rsidRPr="0028335A" w:rsidRDefault="00823A78">
      <w:pPr>
        <w:rPr>
          <w:lang w:val="en-GB"/>
        </w:rPr>
      </w:pPr>
    </w:p>
    <w:p w14:paraId="704F57B1" w14:textId="310A62A3" w:rsidR="00823A78" w:rsidRPr="0028335A" w:rsidRDefault="00823A78">
      <w:pPr>
        <w:rPr>
          <w:lang w:val="en-GB"/>
        </w:rPr>
      </w:pPr>
    </w:p>
    <w:p w14:paraId="7D820AAA" w14:textId="1BFF09CE" w:rsidR="00823A78" w:rsidRPr="0028335A" w:rsidRDefault="00823A78">
      <w:pPr>
        <w:rPr>
          <w:lang w:val="en-GB"/>
        </w:rPr>
      </w:pPr>
    </w:p>
    <w:p w14:paraId="2E6177C7" w14:textId="5D577B74" w:rsidR="00823A78" w:rsidRPr="0028335A" w:rsidRDefault="00823A78">
      <w:pPr>
        <w:rPr>
          <w:lang w:val="en-GB"/>
        </w:rPr>
      </w:pPr>
    </w:p>
    <w:p w14:paraId="73D5AA8E" w14:textId="677ED4FB" w:rsidR="00823A78" w:rsidRPr="0028335A" w:rsidRDefault="00823A78">
      <w:pPr>
        <w:rPr>
          <w:lang w:val="en-GB"/>
        </w:rPr>
      </w:pPr>
    </w:p>
    <w:p w14:paraId="496DFC39" w14:textId="6486ED4F" w:rsidR="00823A78" w:rsidRPr="0028335A" w:rsidRDefault="00823A78">
      <w:pPr>
        <w:rPr>
          <w:lang w:val="en-GB"/>
        </w:rPr>
      </w:pPr>
    </w:p>
    <w:p w14:paraId="7E878C9F" w14:textId="1FB714AD" w:rsidR="00823A78" w:rsidRPr="0028335A" w:rsidRDefault="00823A78">
      <w:pPr>
        <w:rPr>
          <w:lang w:val="en-GB"/>
        </w:rPr>
      </w:pPr>
    </w:p>
    <w:p w14:paraId="4C62D746" w14:textId="051323DB" w:rsidR="00823A78" w:rsidRPr="0028335A" w:rsidRDefault="00823A78">
      <w:pPr>
        <w:rPr>
          <w:lang w:val="en-GB"/>
        </w:rPr>
      </w:pPr>
    </w:p>
    <w:p w14:paraId="09CD91F2" w14:textId="16243058" w:rsidR="00823A78" w:rsidRPr="0028335A" w:rsidRDefault="00823A78">
      <w:pPr>
        <w:rPr>
          <w:lang w:val="en-GB"/>
        </w:rPr>
      </w:pPr>
    </w:p>
    <w:p w14:paraId="68E06105" w14:textId="0AFF902E" w:rsidR="00823A78" w:rsidRPr="0028335A" w:rsidRDefault="00823A78">
      <w:pPr>
        <w:rPr>
          <w:lang w:val="en-GB"/>
        </w:rPr>
      </w:pPr>
    </w:p>
    <w:p w14:paraId="56027542" w14:textId="0B1D37FA" w:rsidR="00823A78" w:rsidRPr="0028335A" w:rsidRDefault="00D76DE0">
      <w:pPr>
        <w:rPr>
          <w:lang w:val="en-GB"/>
        </w:rPr>
      </w:pPr>
      <w:r w:rsidRPr="0028335A">
        <w:rPr>
          <w:noProof/>
          <w:lang w:val="en-GB"/>
        </w:rPr>
        <mc:AlternateContent>
          <mc:Choice Requires="wps">
            <w:drawing>
              <wp:anchor distT="0" distB="0" distL="114300" distR="114300" simplePos="0" relativeHeight="251774976" behindDoc="0" locked="0" layoutInCell="1" allowOverlap="1" wp14:anchorId="5A37AF0B" wp14:editId="6999F044">
                <wp:simplePos x="0" y="0"/>
                <wp:positionH relativeFrom="margin">
                  <wp:posOffset>546142</wp:posOffset>
                </wp:positionH>
                <wp:positionV relativeFrom="paragraph">
                  <wp:posOffset>445902</wp:posOffset>
                </wp:positionV>
                <wp:extent cx="2750820" cy="423193"/>
                <wp:effectExtent l="0" t="0" r="11430" b="13335"/>
                <wp:wrapNone/>
                <wp:docPr id="1052941445" name="TextBox 11"/>
                <wp:cNvGraphicFramePr/>
                <a:graphic xmlns:a="http://schemas.openxmlformats.org/drawingml/2006/main">
                  <a:graphicData uri="http://schemas.microsoft.com/office/word/2010/wordprocessingShape">
                    <wps:wsp>
                      <wps:cNvSpPr txBox="1"/>
                      <wps:spPr>
                        <a:xfrm>
                          <a:off x="0" y="0"/>
                          <a:ext cx="2750820" cy="423193"/>
                        </a:xfrm>
                        <a:prstGeom prst="rect">
                          <a:avLst/>
                        </a:prstGeom>
                        <a:ln>
                          <a:solidFill>
                            <a:schemeClr val="tx1"/>
                          </a:solidFill>
                        </a:ln>
                      </wps:spPr>
                      <wps:txbx>
                        <w:txbxContent>
                          <w:p w14:paraId="664FB9E4" w14:textId="0376ACD5" w:rsidR="007D5555" w:rsidRPr="00520736" w:rsidRDefault="007D5555" w:rsidP="00823A78">
                            <w:pPr>
                              <w:spacing w:line="213" w:lineRule="exact"/>
                              <w:rPr>
                                <w:rFonts w:ascii="Arial" w:eastAsia="Fraunces" w:hAnsi="Arial" w:cs="Arial"/>
                                <w:kern w:val="24"/>
                                <w:sz w:val="20"/>
                                <w:szCs w:val="20"/>
                              </w:rPr>
                            </w:pPr>
                            <w:r w:rsidRPr="00520736">
                              <w:rPr>
                                <w:rFonts w:ascii="Arial" w:eastAsia="Fraunces" w:hAnsi="Arial" w:cs="Arial"/>
                                <w:kern w:val="24"/>
                                <w:sz w:val="20"/>
                                <w:szCs w:val="20"/>
                              </w:rPr>
                              <w:t xml:space="preserve"> Effectiveness of Digital Health Tools for Asthma Self-Management: A Systematic Review and Meta-Analysis of Clinical Trials (Source: MDPI)</w:t>
                            </w:r>
                          </w:p>
                        </w:txbxContent>
                      </wps:txbx>
                      <wps:bodyPr wrap="square" lIns="0" tIns="0" rIns="0" bIns="0" rtlCol="0" anchor="t">
                        <a:spAutoFit/>
                      </wps:bodyPr>
                    </wps:wsp>
                  </a:graphicData>
                </a:graphic>
                <wp14:sizeRelH relativeFrom="margin">
                  <wp14:pctWidth>0</wp14:pctWidth>
                </wp14:sizeRelH>
              </wp:anchor>
            </w:drawing>
          </mc:Choice>
          <mc:Fallback>
            <w:pict>
              <v:shape w14:anchorId="5A37AF0B" id="_x0000_s1069" type="#_x0000_t202" style="position:absolute;margin-left:43pt;margin-top:35.1pt;width:216.6pt;height:33.3pt;z-index:251774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" filled="f" strokecolor="black [3213]">
                <v:textbox style="mso-fit-shape-to-text:t" inset="0,0,0,0">
                  <w:txbxContent>
                    <w:p w14:paraId="664FB9E4" w14:textId="0376ACD5" w:rsidR="007D5555" w:rsidRPr="00520736" w:rsidRDefault="007D5555" w:rsidP="00823A78">
                      <w:pPr>
                        <w:spacing w:line="213" w:lineRule="exact"/>
                        <w:rPr>
                          <w:rFonts w:ascii="Arial" w:eastAsia="Fraunces" w:hAnsi="Arial" w:cs="Arial"/>
                          <w:kern w:val="24"/>
                          <w:sz w:val="20"/>
                          <w:szCs w:val="20"/>
                        </w:rPr>
                      </w:pPr>
                      <w:r w:rsidRPr="00520736">
                        <w:rPr>
                          <w:rFonts w:ascii="Arial" w:eastAsia="Fraunces" w:hAnsi="Arial" w:cs="Arial"/>
                          <w:kern w:val="24"/>
                          <w:sz w:val="20"/>
                          <w:szCs w:val="20"/>
                        </w:rPr>
                        <w:t xml:space="preserve"> Effectiveness of Digital Health Tools for Asthma Self-Management: A Systematic Review and Meta-Analysis of Clinical Trials (Source: MDPI)</w:t>
                      </w:r>
                    </w:p>
                  </w:txbxContent>
                </v:textbox>
                <w10:wrap anchorx="margin"/>
              </v:shape>
            </w:pict>
          </mc:Fallback>
        </mc:AlternateContent>
      </w:r>
    </w:p>
    <w:p w14:paraId="771651BA" w14:textId="2D03884F" w:rsidR="00823A78" w:rsidRPr="0028335A" w:rsidRDefault="00F1135C">
      <w:pPr>
        <w:rPr>
          <w:lang w:val="en-GB"/>
        </w:rPr>
      </w:pPr>
      <w:r w:rsidRPr="0028335A">
        <w:rPr>
          <w:noProof/>
          <w:lang w:val="en-GB"/>
        </w:rPr>
        <w:lastRenderedPageBreak/>
        <mc:AlternateContent>
          <mc:Choice Requires="wps">
            <w:drawing>
              <wp:anchor distT="0" distB="0" distL="114300" distR="114300" simplePos="0" relativeHeight="251764736" behindDoc="0" locked="0" layoutInCell="1" allowOverlap="1" wp14:anchorId="021C96D1" wp14:editId="72DB4F95">
                <wp:simplePos x="0" y="0"/>
                <wp:positionH relativeFrom="margin">
                  <wp:posOffset>853440</wp:posOffset>
                </wp:positionH>
                <wp:positionV relativeFrom="paragraph">
                  <wp:posOffset>-719336</wp:posOffset>
                </wp:positionV>
                <wp:extent cx="4914900" cy="962025"/>
                <wp:effectExtent l="0" t="0" r="0" b="0"/>
                <wp:wrapNone/>
                <wp:docPr id="1351544637" name="TextBox 7"/>
                <wp:cNvGraphicFramePr/>
                <a:graphic xmlns:a="http://schemas.openxmlformats.org/drawingml/2006/main">
                  <a:graphicData uri="http://schemas.microsoft.com/office/word/2010/wordprocessingShape">
                    <wps:wsp>
                      <wps:cNvSpPr txBox="1"/>
                      <wps:spPr>
                        <a:xfrm>
                          <a:off x="0" y="0"/>
                          <a:ext cx="4914900" cy="962025"/>
                        </a:xfrm>
                        <a:prstGeom prst="rect">
                          <a:avLst/>
                        </a:prstGeom>
                      </wps:spPr>
                      <wps:txbx>
                        <w:txbxContent>
                          <w:p w14:paraId="580AEBB5" w14:textId="77777777" w:rsidR="00B90B95" w:rsidRDefault="00B90B95" w:rsidP="00823A78">
                            <w:pPr>
                              <w:pStyle w:val="Heading1"/>
                              <w:jc w:val="center"/>
                              <w:rPr>
                                <w:rFonts w:ascii="Arial" w:eastAsia="Fraunces Bold" w:hAnsi="Arial" w:cs="Arial"/>
                                <w:b/>
                                <w:bCs/>
                                <w:sz w:val="24"/>
                                <w:szCs w:val="24"/>
                              </w:rPr>
                            </w:pPr>
                            <w:bookmarkStart w:id="62" w:name="_Toc242910835"/>
                          </w:p>
                          <w:p w14:paraId="73DBCC1A" w14:textId="60E1F899" w:rsidR="007D5555" w:rsidRPr="00823A78" w:rsidRDefault="007D5555" w:rsidP="00823A78">
                            <w:pPr>
                              <w:pStyle w:val="Heading1"/>
                              <w:jc w:val="center"/>
                              <w:rPr>
                                <w:rFonts w:ascii="Arial" w:eastAsia="Fraunces Bold" w:hAnsi="Arial" w:cs="Arial"/>
                                <w:b/>
                                <w:bCs/>
                                <w:sz w:val="24"/>
                                <w:szCs w:val="24"/>
                                <w14:ligatures w14:val="none"/>
                              </w:rPr>
                            </w:pPr>
                            <w:r w:rsidRPr="00823A78">
                              <w:rPr>
                                <w:rFonts w:ascii="Arial" w:eastAsia="Fraunces Bold" w:hAnsi="Arial" w:cs="Arial"/>
                                <w:b/>
                                <w:bCs/>
                                <w:sz w:val="24"/>
                                <w:szCs w:val="24"/>
                              </w:rPr>
                              <w:t>Self-management, family support and end-of-life considerations</w:t>
                            </w:r>
                            <w:bookmarkEnd w:id="62"/>
                          </w:p>
                        </w:txbxContent>
                      </wps:txbx>
                      <wps:bodyPr wrap="square" lIns="0" tIns="0" rIns="0" bIns="0" rtlCol="0" anchor="t">
                        <a:spAutoFit/>
                      </wps:bodyPr>
                    </wps:wsp>
                  </a:graphicData>
                </a:graphic>
                <wp14:sizeRelH relativeFrom="margin">
                  <wp14:pctWidth>0</wp14:pctWidth>
                </wp14:sizeRelH>
                <wp14:sizeRelV relativeFrom="margin">
                  <wp14:pctHeight>0</wp14:pctHeight>
                </wp14:sizeRelV>
              </wp:anchor>
            </w:drawing>
          </mc:Choice>
          <mc:Fallback>
            <w:pict>
              <v:shape w14:anchorId="021C96D1" id="_x0000_s1070" type="#_x0000_t202" style="position:absolute;margin-left:67.2pt;margin-top:-56.65pt;width:387pt;height:75.7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" filled="f" stroked="f">
                <v:textbox style="mso-fit-shape-to-text:t" inset="0,0,0,0">
                  <w:txbxContent>
                    <w:p w14:paraId="580AEBB5" w14:textId="77777777" w:rsidR="00B90B95" w:rsidRDefault="00B90B95" w:rsidP="00823A78">
                      <w:pPr>
                        <w:pStyle w:val="Heading1"/>
                        <w:jc w:val="center"/>
                        <w:rPr>
                          <w:rFonts w:ascii="Arial" w:eastAsia="Fraunces Bold" w:hAnsi="Arial" w:cs="Arial"/>
                          <w:b/>
                          <w:bCs/>
                          <w:sz w:val="24"/>
                          <w:szCs w:val="24"/>
                        </w:rPr>
                      </w:pPr>
                      <w:bookmarkStart w:id="63" w:name="_Toc242910835"/>
                    </w:p>
                    <w:p w14:paraId="73DBCC1A" w14:textId="60E1F899" w:rsidR="007D5555" w:rsidRPr="00823A78" w:rsidRDefault="007D5555" w:rsidP="00823A78">
                      <w:pPr>
                        <w:pStyle w:val="Heading1"/>
                        <w:jc w:val="center"/>
                        <w:rPr>
                          <w:rFonts w:ascii="Arial" w:eastAsia="Fraunces Bold" w:hAnsi="Arial" w:cs="Arial"/>
                          <w:b/>
                          <w:bCs/>
                          <w:sz w:val="24"/>
                          <w:szCs w:val="24"/>
                          <w14:ligatures w14:val="none"/>
                        </w:rPr>
                      </w:pPr>
                      <w:r w:rsidRPr="00823A78">
                        <w:rPr>
                          <w:rFonts w:ascii="Arial" w:eastAsia="Fraunces Bold" w:hAnsi="Arial" w:cs="Arial"/>
                          <w:b/>
                          <w:bCs/>
                          <w:sz w:val="24"/>
                          <w:szCs w:val="24"/>
                        </w:rPr>
                        <w:t>Self-management, family support and end-of-life considerations</w:t>
                      </w:r>
                      <w:bookmarkEnd w:id="63"/>
                    </w:p>
                  </w:txbxContent>
                </v:textbox>
                <w10:wrap anchorx="margin"/>
              </v:shape>
            </w:pict>
          </mc:Fallback>
        </mc:AlternateContent>
      </w:r>
    </w:p>
    <w:p w14:paraId="6FFAC182" w14:textId="40C3B09F" w:rsidR="00823A78" w:rsidRPr="0028335A" w:rsidRDefault="00357DFE">
      <w:pPr>
        <w:rPr>
          <w:lang w:val="en-GB"/>
        </w:rPr>
      </w:pPr>
      <w:r w:rsidRPr="0028335A">
        <w:rPr>
          <w:noProof/>
          <w:lang w:val="en-GB"/>
        </w:rPr>
        <mc:AlternateContent>
          <mc:Choice Requires="wps">
            <w:drawing>
              <wp:anchor distT="0" distB="0" distL="114300" distR="114300" simplePos="0" relativeHeight="251766784" behindDoc="0" locked="0" layoutInCell="1" allowOverlap="1" wp14:anchorId="590E7F19" wp14:editId="7E98C22E">
                <wp:simplePos x="0" y="0"/>
                <wp:positionH relativeFrom="margin">
                  <wp:posOffset>-65315</wp:posOffset>
                </wp:positionH>
                <wp:positionV relativeFrom="paragraph">
                  <wp:posOffset>84260</wp:posOffset>
                </wp:positionV>
                <wp:extent cx="6842613" cy="2237740"/>
                <wp:effectExtent l="0" t="0" r="0" b="0"/>
                <wp:wrapNone/>
                <wp:docPr id="1904813417" name="TextBox 8"/>
                <wp:cNvGraphicFramePr/>
                <a:graphic xmlns:a="http://schemas.openxmlformats.org/drawingml/2006/main">
                  <a:graphicData uri="http://schemas.microsoft.com/office/word/2010/wordprocessingShape">
                    <wps:wsp>
                      <wps:cNvSpPr txBox="1"/>
                      <wps:spPr>
                        <a:xfrm>
                          <a:off x="0" y="0"/>
                          <a:ext cx="6842613" cy="2237740"/>
                        </a:xfrm>
                        <a:prstGeom prst="rect">
                          <a:avLst/>
                        </a:prstGeom>
                      </wps:spPr>
                      <wps:txbx>
                        <w:txbxContent>
                          <w:p w14:paraId="409823FB" w14:textId="77777777" w:rsidR="007D5555" w:rsidRPr="00D8316F" w:rsidRDefault="007D5555" w:rsidP="00D8316F">
                            <w:pPr>
                              <w:pStyle w:val="Heading2"/>
                              <w:rPr>
                                <w:rFonts w:ascii="Arial" w:eastAsia="Inter Bold" w:hAnsi="Arial" w:cs="Arial"/>
                                <w:b/>
                                <w:bCs/>
                                <w:sz w:val="24"/>
                                <w:szCs w:val="24"/>
                              </w:rPr>
                            </w:pPr>
                            <w:bookmarkStart w:id="64" w:name="_Toc242910836"/>
                            <w:r w:rsidRPr="00D8316F">
                              <w:rPr>
                                <w:rFonts w:ascii="Arial" w:eastAsia="Inter Bold" w:hAnsi="Arial" w:cs="Arial"/>
                                <w:b/>
                                <w:bCs/>
                                <w:sz w:val="24"/>
                                <w:szCs w:val="24"/>
                              </w:rPr>
                              <w:t>Supported self-management</w:t>
                            </w:r>
                            <w:bookmarkEnd w:id="64"/>
                          </w:p>
                          <w:p w14:paraId="27A932F8" w14:textId="295B0C75" w:rsidR="007D5555" w:rsidRPr="00520736" w:rsidRDefault="007D5555" w:rsidP="00823A78">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Self-management involves a personalised written action plan, symptom recognition, the correct use of the inhaler</w:t>
                            </w:r>
                            <w:r w:rsidR="00357DFE">
                              <w:rPr>
                                <w:rFonts w:ascii="Arial" w:eastAsia="Inter" w:hAnsi="Arial" w:cs="Arial"/>
                                <w:kern w:val="24"/>
                                <w:sz w:val="24"/>
                                <w:szCs w:val="24"/>
                              </w:rPr>
                              <w:t xml:space="preserve"> </w:t>
                            </w:r>
                            <w:r w:rsidR="00357DFE" w:rsidRPr="00520736">
                              <w:rPr>
                                <w:rFonts w:ascii="Arial" w:eastAsia="Inter" w:hAnsi="Arial" w:cs="Arial"/>
                                <w:kern w:val="24"/>
                                <w:sz w:val="24"/>
                                <w:szCs w:val="24"/>
                              </w:rPr>
                              <w:t>planned review</w:t>
                            </w:r>
                            <w:r w:rsidRPr="00520736">
                              <w:rPr>
                                <w:rFonts w:ascii="Arial" w:eastAsia="Inter" w:hAnsi="Arial" w:cs="Arial"/>
                                <w:kern w:val="24"/>
                                <w:sz w:val="24"/>
                                <w:szCs w:val="24"/>
                              </w:rPr>
                              <w:t xml:space="preserve"> and having access to urgent support if needed</w:t>
                            </w:r>
                            <w:r w:rsidR="00D06613">
                              <w:rPr>
                                <w:rFonts w:ascii="Arial" w:eastAsia="Inter" w:hAnsi="Arial" w:cs="Arial"/>
                                <w:kern w:val="24"/>
                                <w:sz w:val="24"/>
                                <w:szCs w:val="24"/>
                              </w:rPr>
                              <w:t>.</w:t>
                            </w:r>
                            <w:r w:rsidRPr="00520736">
                              <w:rPr>
                                <w:rFonts w:ascii="Arial" w:eastAsia="Inter" w:hAnsi="Arial" w:cs="Arial"/>
                                <w:kern w:val="24"/>
                                <w:sz w:val="24"/>
                                <w:szCs w:val="24"/>
                              </w:rPr>
                              <w:t xml:space="preserve"> Evidence from the </w:t>
                            </w:r>
                            <w:r w:rsidR="00D06613" w:rsidRPr="00D06613">
                              <w:rPr>
                                <w:rFonts w:ascii="Arial" w:eastAsia="Inter" w:hAnsi="Arial" w:cs="Arial"/>
                                <w:kern w:val="24"/>
                                <w:sz w:val="24"/>
                                <w:szCs w:val="24"/>
                              </w:rPr>
                              <w:t>Khatoon</w:t>
                            </w:r>
                            <w:r w:rsidR="00D06613">
                              <w:rPr>
                                <w:rFonts w:ascii="Arial" w:eastAsia="Inter" w:hAnsi="Arial" w:cs="Arial"/>
                                <w:kern w:val="24"/>
                                <w:sz w:val="24"/>
                                <w:szCs w:val="24"/>
                              </w:rPr>
                              <w:t xml:space="preserve"> </w:t>
                            </w:r>
                            <w:r w:rsidR="00D06613" w:rsidRPr="00D06613">
                              <w:rPr>
                                <w:rFonts w:ascii="Arial" w:eastAsia="Inter" w:hAnsi="Arial" w:cs="Arial"/>
                                <w:i/>
                                <w:iCs/>
                                <w:kern w:val="24"/>
                                <w:sz w:val="24"/>
                                <w:szCs w:val="24"/>
                              </w:rPr>
                              <w:t>et al.,</w:t>
                            </w:r>
                            <w:r w:rsidR="00D06613" w:rsidRPr="00D06613">
                              <w:rPr>
                                <w:rFonts w:ascii="Arial" w:eastAsia="Inter" w:hAnsi="Arial" w:cs="Arial"/>
                                <w:kern w:val="24"/>
                                <w:sz w:val="24"/>
                                <w:szCs w:val="24"/>
                              </w:rPr>
                              <w:t xml:space="preserve"> </w:t>
                            </w:r>
                            <w:r w:rsidR="00D06613">
                              <w:rPr>
                                <w:rFonts w:ascii="Arial" w:eastAsia="Inter" w:hAnsi="Arial" w:cs="Arial"/>
                                <w:kern w:val="24"/>
                                <w:sz w:val="24"/>
                                <w:szCs w:val="24"/>
                              </w:rPr>
                              <w:t>(</w:t>
                            </w:r>
                            <w:r w:rsidR="00D06613" w:rsidRPr="00D06613">
                              <w:rPr>
                                <w:rFonts w:ascii="Arial" w:eastAsia="Inter" w:hAnsi="Arial" w:cs="Arial"/>
                                <w:kern w:val="24"/>
                                <w:sz w:val="24"/>
                                <w:szCs w:val="24"/>
                              </w:rPr>
                              <w:t>2026</w:t>
                            </w:r>
                            <w:r w:rsidR="00D06613">
                              <w:rPr>
                                <w:rFonts w:ascii="Arial" w:eastAsia="Inter" w:hAnsi="Arial" w:cs="Arial"/>
                                <w:kern w:val="24"/>
                                <w:sz w:val="24"/>
                                <w:szCs w:val="24"/>
                              </w:rPr>
                              <w:t>)</w:t>
                            </w:r>
                            <w:r w:rsidRPr="00520736">
                              <w:rPr>
                                <w:rFonts w:ascii="Arial" w:eastAsia="Inter" w:hAnsi="Arial" w:cs="Arial"/>
                                <w:kern w:val="24"/>
                                <w:sz w:val="24"/>
                                <w:szCs w:val="24"/>
                              </w:rPr>
                              <w:t xml:space="preserve"> review backs regular professional contact, not one-off information provision. Treatment should be repeated and adapted whenever treatments</w:t>
                            </w:r>
                            <w:r w:rsidR="0027277A">
                              <w:rPr>
                                <w:rFonts w:ascii="Arial" w:eastAsia="Inter" w:hAnsi="Arial" w:cs="Arial"/>
                                <w:kern w:val="24"/>
                                <w:sz w:val="24"/>
                                <w:szCs w:val="24"/>
                              </w:rPr>
                              <w:t xml:space="preserve">, </w:t>
                            </w:r>
                            <w:r w:rsidRPr="00520736">
                              <w:rPr>
                                <w:rFonts w:ascii="Arial" w:eastAsia="Inter" w:hAnsi="Arial" w:cs="Arial"/>
                                <w:kern w:val="24"/>
                                <w:sz w:val="24"/>
                                <w:szCs w:val="24"/>
                              </w:rPr>
                              <w:t>confidence or living situation changes. Digital reminders are effective for some patients</w:t>
                            </w:r>
                            <w:r w:rsidR="0027277A">
                              <w:rPr>
                                <w:rFonts w:ascii="Arial" w:eastAsia="Inter" w:hAnsi="Arial" w:cs="Arial"/>
                                <w:kern w:val="24"/>
                                <w:sz w:val="24"/>
                                <w:szCs w:val="24"/>
                              </w:rPr>
                              <w:t xml:space="preserve">, however, </w:t>
                            </w:r>
                            <w:r w:rsidRPr="00520736">
                              <w:rPr>
                                <w:rFonts w:ascii="Arial" w:eastAsia="Inter" w:hAnsi="Arial" w:cs="Arial"/>
                                <w:kern w:val="24"/>
                                <w:sz w:val="24"/>
                                <w:szCs w:val="24"/>
                              </w:rPr>
                              <w:t xml:space="preserve">could be detrimental to other patients with poor connectivity or lack of digital skills (Wagner </w:t>
                            </w:r>
                            <w:r w:rsidRPr="0027277A">
                              <w:rPr>
                                <w:rFonts w:ascii="Arial" w:eastAsia="Inter" w:hAnsi="Arial" w:cs="Arial"/>
                                <w:i/>
                                <w:iCs/>
                                <w:kern w:val="24"/>
                                <w:sz w:val="24"/>
                                <w:szCs w:val="24"/>
                              </w:rPr>
                              <w:t>et al.,</w:t>
                            </w:r>
                            <w:r w:rsidRPr="00520736">
                              <w:rPr>
                                <w:rFonts w:ascii="Arial" w:eastAsia="Inter" w:hAnsi="Arial" w:cs="Arial"/>
                                <w:kern w:val="24"/>
                                <w:sz w:val="24"/>
                                <w:szCs w:val="24"/>
                              </w:rPr>
                              <w:t xml:space="preserve"> 2001).</w:t>
                            </w:r>
                          </w:p>
                        </w:txbxContent>
                      </wps:txbx>
                      <wps:bodyPr wrap="square" lIns="0" tIns="0" rIns="0" bIns="0" rtlCol="0" anchor="t">
                        <a:spAutoFit/>
                      </wps:bodyPr>
                    </wps:wsp>
                  </a:graphicData>
                </a:graphic>
                <wp14:sizeRelH relativeFrom="margin">
                  <wp14:pctWidth>0</wp14:pctWidth>
                </wp14:sizeRelH>
              </wp:anchor>
            </w:drawing>
          </mc:Choice>
          <mc:Fallback>
            <w:pict>
              <v:shape w14:anchorId="590E7F19" id="_x0000_s1071" type="#_x0000_t202" style="position:absolute;margin-left:-5.15pt;margin-top:6.65pt;width:538.8pt;height:176.2pt;z-index:251766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" filled="f" stroked="f">
                <v:textbox style="mso-fit-shape-to-text:t" inset="0,0,0,0">
                  <w:txbxContent>
                    <w:p w14:paraId="409823FB" w14:textId="77777777" w:rsidR="007D5555" w:rsidRPr="00D8316F" w:rsidRDefault="007D5555" w:rsidP="00D8316F">
                      <w:pPr>
                        <w:pStyle w:val="Heading2"/>
                        <w:rPr>
                          <w:rFonts w:ascii="Arial" w:eastAsia="Inter Bold" w:hAnsi="Arial" w:cs="Arial"/>
                          <w:b/>
                          <w:bCs/>
                          <w:sz w:val="24"/>
                          <w:szCs w:val="24"/>
                        </w:rPr>
                      </w:pPr>
                      <w:bookmarkStart w:id="65" w:name="_Toc242910836"/>
                      <w:r w:rsidRPr="00D8316F">
                        <w:rPr>
                          <w:rFonts w:ascii="Arial" w:eastAsia="Inter Bold" w:hAnsi="Arial" w:cs="Arial"/>
                          <w:b/>
                          <w:bCs/>
                          <w:sz w:val="24"/>
                          <w:szCs w:val="24"/>
                        </w:rPr>
                        <w:t>Supported self-management</w:t>
                      </w:r>
                      <w:bookmarkEnd w:id="65"/>
                    </w:p>
                    <w:p w14:paraId="27A932F8" w14:textId="295B0C75" w:rsidR="007D5555" w:rsidRPr="00520736" w:rsidRDefault="007D5555" w:rsidP="00823A78">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Self-management involves a personalised written action plan, symptom recognition, the correct use of the inhaler</w:t>
                      </w:r>
                      <w:r w:rsidR="00357DFE">
                        <w:rPr>
                          <w:rFonts w:ascii="Arial" w:eastAsia="Inter" w:hAnsi="Arial" w:cs="Arial"/>
                          <w:kern w:val="24"/>
                          <w:sz w:val="24"/>
                          <w:szCs w:val="24"/>
                        </w:rPr>
                        <w:t xml:space="preserve"> </w:t>
                      </w:r>
                      <w:r w:rsidR="00357DFE" w:rsidRPr="00520736">
                        <w:rPr>
                          <w:rFonts w:ascii="Arial" w:eastAsia="Inter" w:hAnsi="Arial" w:cs="Arial"/>
                          <w:kern w:val="24"/>
                          <w:sz w:val="24"/>
                          <w:szCs w:val="24"/>
                        </w:rPr>
                        <w:t>planned review</w:t>
                      </w:r>
                      <w:r w:rsidRPr="00520736">
                        <w:rPr>
                          <w:rFonts w:ascii="Arial" w:eastAsia="Inter" w:hAnsi="Arial" w:cs="Arial"/>
                          <w:kern w:val="24"/>
                          <w:sz w:val="24"/>
                          <w:szCs w:val="24"/>
                        </w:rPr>
                        <w:t xml:space="preserve"> and having access to urgent support if needed</w:t>
                      </w:r>
                      <w:r w:rsidR="00D06613">
                        <w:rPr>
                          <w:rFonts w:ascii="Arial" w:eastAsia="Inter" w:hAnsi="Arial" w:cs="Arial"/>
                          <w:kern w:val="24"/>
                          <w:sz w:val="24"/>
                          <w:szCs w:val="24"/>
                        </w:rPr>
                        <w:t>.</w:t>
                      </w:r>
                      <w:r w:rsidRPr="00520736">
                        <w:rPr>
                          <w:rFonts w:ascii="Arial" w:eastAsia="Inter" w:hAnsi="Arial" w:cs="Arial"/>
                          <w:kern w:val="24"/>
                          <w:sz w:val="24"/>
                          <w:szCs w:val="24"/>
                        </w:rPr>
                        <w:t xml:space="preserve"> Evidence from the </w:t>
                      </w:r>
                      <w:r w:rsidR="00D06613" w:rsidRPr="00D06613">
                        <w:rPr>
                          <w:rFonts w:ascii="Arial" w:eastAsia="Inter" w:hAnsi="Arial" w:cs="Arial"/>
                          <w:kern w:val="24"/>
                          <w:sz w:val="24"/>
                          <w:szCs w:val="24"/>
                        </w:rPr>
                        <w:t>Khatoon</w:t>
                      </w:r>
                      <w:r w:rsidR="00D06613">
                        <w:rPr>
                          <w:rFonts w:ascii="Arial" w:eastAsia="Inter" w:hAnsi="Arial" w:cs="Arial"/>
                          <w:kern w:val="24"/>
                          <w:sz w:val="24"/>
                          <w:szCs w:val="24"/>
                        </w:rPr>
                        <w:t xml:space="preserve"> </w:t>
                      </w:r>
                      <w:r w:rsidR="00D06613" w:rsidRPr="00D06613">
                        <w:rPr>
                          <w:rFonts w:ascii="Arial" w:eastAsia="Inter" w:hAnsi="Arial" w:cs="Arial"/>
                          <w:i/>
                          <w:iCs/>
                          <w:kern w:val="24"/>
                          <w:sz w:val="24"/>
                          <w:szCs w:val="24"/>
                        </w:rPr>
                        <w:t>et al.,</w:t>
                      </w:r>
                      <w:r w:rsidR="00D06613" w:rsidRPr="00D06613">
                        <w:rPr>
                          <w:rFonts w:ascii="Arial" w:eastAsia="Inter" w:hAnsi="Arial" w:cs="Arial"/>
                          <w:kern w:val="24"/>
                          <w:sz w:val="24"/>
                          <w:szCs w:val="24"/>
                        </w:rPr>
                        <w:t xml:space="preserve"> </w:t>
                      </w:r>
                      <w:r w:rsidR="00D06613">
                        <w:rPr>
                          <w:rFonts w:ascii="Arial" w:eastAsia="Inter" w:hAnsi="Arial" w:cs="Arial"/>
                          <w:kern w:val="24"/>
                          <w:sz w:val="24"/>
                          <w:szCs w:val="24"/>
                        </w:rPr>
                        <w:t>(</w:t>
                      </w:r>
                      <w:r w:rsidR="00D06613" w:rsidRPr="00D06613">
                        <w:rPr>
                          <w:rFonts w:ascii="Arial" w:eastAsia="Inter" w:hAnsi="Arial" w:cs="Arial"/>
                          <w:kern w:val="24"/>
                          <w:sz w:val="24"/>
                          <w:szCs w:val="24"/>
                        </w:rPr>
                        <w:t>2026</w:t>
                      </w:r>
                      <w:r w:rsidR="00D06613">
                        <w:rPr>
                          <w:rFonts w:ascii="Arial" w:eastAsia="Inter" w:hAnsi="Arial" w:cs="Arial"/>
                          <w:kern w:val="24"/>
                          <w:sz w:val="24"/>
                          <w:szCs w:val="24"/>
                        </w:rPr>
                        <w:t>)</w:t>
                      </w:r>
                      <w:r w:rsidRPr="00520736">
                        <w:rPr>
                          <w:rFonts w:ascii="Arial" w:eastAsia="Inter" w:hAnsi="Arial" w:cs="Arial"/>
                          <w:kern w:val="24"/>
                          <w:sz w:val="24"/>
                          <w:szCs w:val="24"/>
                        </w:rPr>
                        <w:t xml:space="preserve"> review backs regular professional contact, not one-off information provision. Treatment should be repeated and adapted whenever treatments</w:t>
                      </w:r>
                      <w:r w:rsidR="0027277A">
                        <w:rPr>
                          <w:rFonts w:ascii="Arial" w:eastAsia="Inter" w:hAnsi="Arial" w:cs="Arial"/>
                          <w:kern w:val="24"/>
                          <w:sz w:val="24"/>
                          <w:szCs w:val="24"/>
                        </w:rPr>
                        <w:t xml:space="preserve">, </w:t>
                      </w:r>
                      <w:r w:rsidRPr="00520736">
                        <w:rPr>
                          <w:rFonts w:ascii="Arial" w:eastAsia="Inter" w:hAnsi="Arial" w:cs="Arial"/>
                          <w:kern w:val="24"/>
                          <w:sz w:val="24"/>
                          <w:szCs w:val="24"/>
                        </w:rPr>
                        <w:t>confidence or living situation changes. Digital reminders are effective for some patients</w:t>
                      </w:r>
                      <w:r w:rsidR="0027277A">
                        <w:rPr>
                          <w:rFonts w:ascii="Arial" w:eastAsia="Inter" w:hAnsi="Arial" w:cs="Arial"/>
                          <w:kern w:val="24"/>
                          <w:sz w:val="24"/>
                          <w:szCs w:val="24"/>
                        </w:rPr>
                        <w:t xml:space="preserve">, however, </w:t>
                      </w:r>
                      <w:r w:rsidRPr="00520736">
                        <w:rPr>
                          <w:rFonts w:ascii="Arial" w:eastAsia="Inter" w:hAnsi="Arial" w:cs="Arial"/>
                          <w:kern w:val="24"/>
                          <w:sz w:val="24"/>
                          <w:szCs w:val="24"/>
                        </w:rPr>
                        <w:t xml:space="preserve">could be detrimental to other patients with poor connectivity or lack of digital skills (Wagner </w:t>
                      </w:r>
                      <w:r w:rsidRPr="0027277A">
                        <w:rPr>
                          <w:rFonts w:ascii="Arial" w:eastAsia="Inter" w:hAnsi="Arial" w:cs="Arial"/>
                          <w:i/>
                          <w:iCs/>
                          <w:kern w:val="24"/>
                          <w:sz w:val="24"/>
                          <w:szCs w:val="24"/>
                        </w:rPr>
                        <w:t>et al.,</w:t>
                      </w:r>
                      <w:r w:rsidRPr="00520736">
                        <w:rPr>
                          <w:rFonts w:ascii="Arial" w:eastAsia="Inter" w:hAnsi="Arial" w:cs="Arial"/>
                          <w:kern w:val="24"/>
                          <w:sz w:val="24"/>
                          <w:szCs w:val="24"/>
                        </w:rPr>
                        <w:t xml:space="preserve"> 2001).</w:t>
                      </w:r>
                    </w:p>
                  </w:txbxContent>
                </v:textbox>
                <w10:wrap anchorx="margin"/>
              </v:shape>
            </w:pict>
          </mc:Fallback>
        </mc:AlternateContent>
      </w:r>
    </w:p>
    <w:p w14:paraId="4F43570E" w14:textId="26D77DB5" w:rsidR="00823A78" w:rsidRPr="0028335A" w:rsidRDefault="00823A78">
      <w:pPr>
        <w:rPr>
          <w:lang w:val="en-GB"/>
        </w:rPr>
      </w:pPr>
    </w:p>
    <w:p w14:paraId="32D29AFA" w14:textId="29B97E4A" w:rsidR="00823A78" w:rsidRPr="0028335A" w:rsidRDefault="00823A78">
      <w:pPr>
        <w:rPr>
          <w:lang w:val="en-GB"/>
        </w:rPr>
      </w:pPr>
    </w:p>
    <w:p w14:paraId="053FB348" w14:textId="26842D76" w:rsidR="00823A78" w:rsidRPr="0028335A" w:rsidRDefault="00823A78">
      <w:pPr>
        <w:rPr>
          <w:lang w:val="en-GB"/>
        </w:rPr>
      </w:pPr>
      <w:r w:rsidRPr="0028335A">
        <w:rPr>
          <w:lang w:val="en-GB"/>
        </w:rPr>
        <w:t xml:space="preserve">   </w:t>
      </w:r>
    </w:p>
    <w:p w14:paraId="3D7A676C" w14:textId="3BC5554D" w:rsidR="00823A78" w:rsidRPr="0028335A" w:rsidRDefault="00823A78">
      <w:pPr>
        <w:rPr>
          <w:lang w:val="en-GB"/>
        </w:rPr>
      </w:pPr>
    </w:p>
    <w:p w14:paraId="3F9C3423" w14:textId="141C15C1" w:rsidR="00823A78" w:rsidRPr="0028335A" w:rsidRDefault="00823A78">
      <w:pPr>
        <w:rPr>
          <w:lang w:val="en-GB"/>
        </w:rPr>
      </w:pPr>
    </w:p>
    <w:p w14:paraId="2E0BDF41" w14:textId="3D0B4A84" w:rsidR="00823A78" w:rsidRPr="0028335A" w:rsidRDefault="00823A78">
      <w:pPr>
        <w:rPr>
          <w:lang w:val="en-GB"/>
        </w:rPr>
      </w:pPr>
    </w:p>
    <w:p w14:paraId="1648219F" w14:textId="707892A6" w:rsidR="00823A78" w:rsidRPr="0028335A" w:rsidRDefault="00823A78">
      <w:pPr>
        <w:rPr>
          <w:lang w:val="en-GB"/>
        </w:rPr>
      </w:pPr>
    </w:p>
    <w:p w14:paraId="41DF8445" w14:textId="2BACACDF" w:rsidR="00823A78" w:rsidRPr="0028335A" w:rsidRDefault="00823A78">
      <w:pPr>
        <w:rPr>
          <w:lang w:val="en-GB"/>
        </w:rPr>
      </w:pPr>
    </w:p>
    <w:p w14:paraId="1ECDF183" w14:textId="0E2A2794" w:rsidR="00823A78" w:rsidRPr="0028335A" w:rsidRDefault="00823A78">
      <w:pPr>
        <w:rPr>
          <w:lang w:val="en-GB"/>
        </w:rPr>
      </w:pPr>
    </w:p>
    <w:p w14:paraId="4FFC6A74" w14:textId="4C6C1DD6" w:rsidR="00823A78" w:rsidRPr="0028335A" w:rsidRDefault="00823A78">
      <w:pPr>
        <w:rPr>
          <w:lang w:val="en-GB"/>
        </w:rPr>
      </w:pPr>
    </w:p>
    <w:p w14:paraId="3101E51B" w14:textId="49087AFE" w:rsidR="00823A78" w:rsidRPr="0028335A" w:rsidRDefault="00823A78">
      <w:pPr>
        <w:rPr>
          <w:lang w:val="en-GB"/>
        </w:rPr>
      </w:pPr>
    </w:p>
    <w:p w14:paraId="2A7376E8" w14:textId="1332F272" w:rsidR="00823A78" w:rsidRPr="0028335A" w:rsidRDefault="00823A78">
      <w:pPr>
        <w:rPr>
          <w:lang w:val="en-GB"/>
        </w:rPr>
      </w:pPr>
    </w:p>
    <w:p w14:paraId="25B20FD0" w14:textId="255468F0" w:rsidR="00823A78" w:rsidRPr="0028335A" w:rsidRDefault="00823A78">
      <w:pPr>
        <w:rPr>
          <w:lang w:val="en-GB"/>
        </w:rPr>
      </w:pPr>
    </w:p>
    <w:p w14:paraId="3D7D29D9" w14:textId="67FA3919" w:rsidR="00823A78" w:rsidRPr="0028335A" w:rsidRDefault="00D76DE0">
      <w:pPr>
        <w:rPr>
          <w:lang w:val="en-GB"/>
        </w:rPr>
      </w:pPr>
      <w:r w:rsidRPr="0028335A">
        <w:rPr>
          <w:noProof/>
          <w:lang w:val="en-GB"/>
        </w:rPr>
        <mc:AlternateContent>
          <mc:Choice Requires="wps">
            <w:drawing>
              <wp:anchor distT="0" distB="0" distL="114300" distR="114300" simplePos="0" relativeHeight="251768832" behindDoc="0" locked="0" layoutInCell="1" allowOverlap="1" wp14:anchorId="332AFD01" wp14:editId="50F59524">
                <wp:simplePos x="0" y="0"/>
                <wp:positionH relativeFrom="margin">
                  <wp:posOffset>5024</wp:posOffset>
                </wp:positionH>
                <wp:positionV relativeFrom="paragraph">
                  <wp:posOffset>83792</wp:posOffset>
                </wp:positionV>
                <wp:extent cx="6772275" cy="3627232"/>
                <wp:effectExtent l="0" t="0" r="0" b="0"/>
                <wp:wrapNone/>
                <wp:docPr id="558790225" name="TextBox 9"/>
                <wp:cNvGraphicFramePr/>
                <a:graphic xmlns:a="http://schemas.openxmlformats.org/drawingml/2006/main">
                  <a:graphicData uri="http://schemas.microsoft.com/office/word/2010/wordprocessingShape">
                    <wps:wsp>
                      <wps:cNvSpPr txBox="1"/>
                      <wps:spPr>
                        <a:xfrm>
                          <a:off x="0" y="0"/>
                          <a:ext cx="6772275" cy="3627232"/>
                        </a:xfrm>
                        <a:prstGeom prst="rect">
                          <a:avLst/>
                        </a:prstGeom>
                      </wps:spPr>
                      <wps:txbx>
                        <w:txbxContent>
                          <w:p w14:paraId="3EC104D9" w14:textId="0DE3D260" w:rsidR="00F470DC" w:rsidRPr="00F470DC" w:rsidRDefault="007D5555" w:rsidP="00F470DC">
                            <w:pPr>
                              <w:pStyle w:val="Heading2"/>
                              <w:rPr>
                                <w:rFonts w:ascii="Arial" w:eastAsia="Inter Bold" w:hAnsi="Arial" w:cs="Arial"/>
                                <w:b/>
                                <w:bCs/>
                                <w:sz w:val="24"/>
                                <w:szCs w:val="24"/>
                              </w:rPr>
                            </w:pPr>
                            <w:bookmarkStart w:id="66" w:name="_Toc242910837"/>
                            <w:r w:rsidRPr="00D8316F">
                              <w:rPr>
                                <w:rFonts w:ascii="Arial" w:eastAsia="Inter Bold" w:hAnsi="Arial" w:cs="Arial"/>
                                <w:b/>
                                <w:bCs/>
                                <w:sz w:val="24"/>
                                <w:szCs w:val="24"/>
                              </w:rPr>
                              <w:t>Family and carers</w:t>
                            </w:r>
                            <w:bookmarkEnd w:id="66"/>
                          </w:p>
                          <w:p w14:paraId="57CA6AC2" w14:textId="592D11D4" w:rsidR="00D92C18" w:rsidRPr="00D92C18" w:rsidRDefault="00F470DC" w:rsidP="00D92C18">
                            <w:pPr>
                              <w:spacing w:line="360" w:lineRule="auto"/>
                              <w:jc w:val="both"/>
                              <w:rPr>
                                <w:rFonts w:ascii="Arial" w:eastAsia="Inter" w:hAnsi="Arial" w:cs="Arial"/>
                                <w:kern w:val="24"/>
                                <w:sz w:val="24"/>
                                <w:szCs w:val="24"/>
                              </w:rPr>
                            </w:pPr>
                            <w:r>
                              <w:rPr>
                                <w:rFonts w:ascii="Arial" w:eastAsia="Inter" w:hAnsi="Arial" w:cs="Arial"/>
                                <w:kern w:val="24"/>
                                <w:sz w:val="24"/>
                                <w:szCs w:val="24"/>
                              </w:rPr>
                              <w:t xml:space="preserve">According to </w:t>
                            </w:r>
                            <w:r w:rsidRPr="00520736">
                              <w:rPr>
                                <w:rFonts w:ascii="Arial" w:eastAsia="Inter" w:hAnsi="Arial" w:cs="Arial"/>
                                <w:kern w:val="24"/>
                                <w:sz w:val="24"/>
                                <w:szCs w:val="24"/>
                              </w:rPr>
                              <w:t xml:space="preserve">World Health </w:t>
                            </w:r>
                            <w:proofErr w:type="spellStart"/>
                            <w:r w:rsidRPr="00520736">
                              <w:rPr>
                                <w:rFonts w:ascii="Arial" w:eastAsia="Inter" w:hAnsi="Arial" w:cs="Arial"/>
                                <w:kern w:val="24"/>
                                <w:sz w:val="24"/>
                                <w:szCs w:val="24"/>
                              </w:rPr>
                              <w:t>Organi</w:t>
                            </w:r>
                            <w:r>
                              <w:rPr>
                                <w:rFonts w:ascii="Arial" w:eastAsia="Inter" w:hAnsi="Arial" w:cs="Arial"/>
                                <w:kern w:val="24"/>
                                <w:sz w:val="24"/>
                                <w:szCs w:val="24"/>
                              </w:rPr>
                              <w:t>s</w:t>
                            </w:r>
                            <w:r w:rsidRPr="00520736">
                              <w:rPr>
                                <w:rFonts w:ascii="Arial" w:eastAsia="Inter" w:hAnsi="Arial" w:cs="Arial"/>
                                <w:kern w:val="24"/>
                                <w:sz w:val="24"/>
                                <w:szCs w:val="24"/>
                              </w:rPr>
                              <w:t>ation</w:t>
                            </w:r>
                            <w:proofErr w:type="spellEnd"/>
                            <w:r w:rsidRPr="00520736">
                              <w:rPr>
                                <w:rFonts w:ascii="Arial" w:eastAsia="Inter" w:hAnsi="Arial" w:cs="Arial"/>
                                <w:kern w:val="24"/>
                                <w:sz w:val="24"/>
                                <w:szCs w:val="24"/>
                              </w:rPr>
                              <w:t xml:space="preserve">, </w:t>
                            </w:r>
                            <w:r>
                              <w:rPr>
                                <w:rFonts w:ascii="Arial" w:eastAsia="Inter" w:hAnsi="Arial" w:cs="Arial"/>
                                <w:kern w:val="24"/>
                                <w:sz w:val="24"/>
                                <w:szCs w:val="24"/>
                              </w:rPr>
                              <w:t>(</w:t>
                            </w:r>
                            <w:r w:rsidRPr="00520736">
                              <w:rPr>
                                <w:rFonts w:ascii="Arial" w:eastAsia="Inter" w:hAnsi="Arial" w:cs="Arial"/>
                                <w:kern w:val="24"/>
                                <w:sz w:val="24"/>
                                <w:szCs w:val="24"/>
                              </w:rPr>
                              <w:t>2026)</w:t>
                            </w:r>
                            <w:r>
                              <w:rPr>
                                <w:rFonts w:ascii="Arial" w:eastAsia="Inter" w:hAnsi="Arial" w:cs="Arial"/>
                                <w:kern w:val="24"/>
                                <w:sz w:val="24"/>
                                <w:szCs w:val="24"/>
                              </w:rPr>
                              <w:t xml:space="preserve"> f</w:t>
                            </w:r>
                            <w:r w:rsidR="007D5555" w:rsidRPr="00520736">
                              <w:rPr>
                                <w:rFonts w:ascii="Arial" w:eastAsia="Inter" w:hAnsi="Arial" w:cs="Arial"/>
                                <w:kern w:val="24"/>
                                <w:sz w:val="24"/>
                                <w:szCs w:val="24"/>
                              </w:rPr>
                              <w:t xml:space="preserve">amilies can help increase understanding of the progressive nature of the disease and more effective scheduling of appointments, especially when dealing with children or vulnerable adults. </w:t>
                            </w:r>
                            <w:r w:rsidR="00F1135C" w:rsidRPr="00F1135C">
                              <w:rPr>
                                <w:rFonts w:ascii="Arial" w:eastAsia="Inter" w:hAnsi="Arial" w:cs="Arial"/>
                                <w:kern w:val="24"/>
                                <w:sz w:val="24"/>
                                <w:szCs w:val="24"/>
                              </w:rPr>
                              <w:t>Asthma can affect an individual's ability to participate in social activities, education, employment and community life. For example, a child may miss school because of symptoms or hospital appointments</w:t>
                            </w:r>
                            <w:r w:rsidR="00F1135C">
                              <w:rPr>
                                <w:rFonts w:ascii="Arial" w:eastAsia="Inter" w:hAnsi="Arial" w:cs="Arial"/>
                                <w:kern w:val="24"/>
                                <w:sz w:val="24"/>
                                <w:szCs w:val="24"/>
                              </w:rPr>
                              <w:t xml:space="preserve"> or psyc</w:t>
                            </w:r>
                            <w:r w:rsidR="00D92C18">
                              <w:rPr>
                                <w:rFonts w:ascii="Arial" w:eastAsia="Inter" w:hAnsi="Arial" w:cs="Arial"/>
                                <w:kern w:val="24"/>
                                <w:sz w:val="24"/>
                                <w:szCs w:val="24"/>
                              </w:rPr>
                              <w:t xml:space="preserve">hologically a </w:t>
                            </w:r>
                            <w:r w:rsidR="00F1135C">
                              <w:rPr>
                                <w:rFonts w:ascii="Arial" w:eastAsia="Inter" w:hAnsi="Arial" w:cs="Arial"/>
                                <w:kern w:val="24"/>
                                <w:sz w:val="24"/>
                                <w:szCs w:val="24"/>
                              </w:rPr>
                              <w:t>child may feel embar</w:t>
                            </w:r>
                            <w:r w:rsidR="00D92C18">
                              <w:rPr>
                                <w:rFonts w:ascii="Arial" w:eastAsia="Inter" w:hAnsi="Arial" w:cs="Arial"/>
                                <w:kern w:val="24"/>
                                <w:sz w:val="24"/>
                                <w:szCs w:val="24"/>
                              </w:rPr>
                              <w:t>ra</w:t>
                            </w:r>
                            <w:r w:rsidR="00F1135C">
                              <w:rPr>
                                <w:rFonts w:ascii="Arial" w:eastAsia="Inter" w:hAnsi="Arial" w:cs="Arial"/>
                                <w:kern w:val="24"/>
                                <w:sz w:val="24"/>
                                <w:szCs w:val="24"/>
                              </w:rPr>
                              <w:t>ssed to use their inhaler in front of peer</w:t>
                            </w:r>
                            <w:r w:rsidR="00D92C18">
                              <w:rPr>
                                <w:rFonts w:ascii="Arial" w:eastAsia="Inter" w:hAnsi="Arial" w:cs="Arial"/>
                                <w:kern w:val="24"/>
                                <w:sz w:val="24"/>
                                <w:szCs w:val="24"/>
                              </w:rPr>
                              <w:t>s in a sports lesson when needed</w:t>
                            </w:r>
                            <w:r w:rsidR="00F1135C">
                              <w:rPr>
                                <w:rFonts w:ascii="Arial" w:eastAsia="Inter" w:hAnsi="Arial" w:cs="Arial"/>
                                <w:kern w:val="24"/>
                                <w:sz w:val="24"/>
                                <w:szCs w:val="24"/>
                              </w:rPr>
                              <w:t xml:space="preserve">. </w:t>
                            </w:r>
                            <w:r w:rsidR="00D92C18" w:rsidRPr="00D92C18">
                              <w:rPr>
                                <w:rFonts w:ascii="Arial" w:eastAsia="Inter" w:hAnsi="Arial" w:cs="Arial"/>
                                <w:kern w:val="24"/>
                                <w:sz w:val="24"/>
                                <w:szCs w:val="24"/>
                              </w:rPr>
                              <w:t>Families with an asthmatic parent may find it more difficult to handle childcare, domestic chores, or paid work due to symptoms.</w:t>
                            </w:r>
                          </w:p>
                          <w:p w14:paraId="7E4748B7" w14:textId="0B6E73F0" w:rsidR="007D5555" w:rsidRPr="00520736" w:rsidRDefault="00D92C18" w:rsidP="00D92C18">
                            <w:pPr>
                              <w:spacing w:line="360" w:lineRule="auto"/>
                              <w:jc w:val="both"/>
                              <w:rPr>
                                <w:rFonts w:ascii="Arial" w:eastAsia="Inter" w:hAnsi="Arial" w:cs="Arial"/>
                                <w:kern w:val="24"/>
                                <w:sz w:val="24"/>
                                <w:szCs w:val="24"/>
                              </w:rPr>
                            </w:pPr>
                            <w:r w:rsidRPr="00D92C18">
                              <w:rPr>
                                <w:rFonts w:ascii="Arial" w:eastAsia="Inter" w:hAnsi="Arial" w:cs="Arial"/>
                                <w:kern w:val="24"/>
                                <w:sz w:val="24"/>
                                <w:szCs w:val="24"/>
                              </w:rPr>
                              <w:t xml:space="preserve">However, family engagement might be beneficial. Supportive family members can assist identify triggers, promote medication </w:t>
                            </w:r>
                            <w:proofErr w:type="spellStart"/>
                            <w:proofErr w:type="gramStart"/>
                            <w:r w:rsidRPr="00D92C18">
                              <w:rPr>
                                <w:rFonts w:ascii="Arial" w:eastAsia="Inter" w:hAnsi="Arial" w:cs="Arial"/>
                                <w:kern w:val="24"/>
                                <w:sz w:val="24"/>
                                <w:szCs w:val="24"/>
                              </w:rPr>
                              <w:t>adherence,</w:t>
                            </w:r>
                            <w:r w:rsidR="007D5555" w:rsidRPr="00520736">
                              <w:rPr>
                                <w:rFonts w:ascii="Arial" w:eastAsia="Inter" w:hAnsi="Arial" w:cs="Arial"/>
                                <w:kern w:val="24"/>
                                <w:sz w:val="24"/>
                                <w:szCs w:val="24"/>
                              </w:rPr>
                              <w:t>Carers</w:t>
                            </w:r>
                            <w:proofErr w:type="spellEnd"/>
                            <w:proofErr w:type="gramEnd"/>
                            <w:r w:rsidR="007D5555" w:rsidRPr="00520736">
                              <w:rPr>
                                <w:rFonts w:ascii="Arial" w:eastAsia="Inter" w:hAnsi="Arial" w:cs="Arial"/>
                                <w:kern w:val="24"/>
                                <w:sz w:val="24"/>
                                <w:szCs w:val="24"/>
                              </w:rPr>
                              <w:t xml:space="preserve"> might require advice relating to the procedure for responding to the emergency and/or support and reassurance with respect to normal physical activity</w:t>
                            </w:r>
                            <w:r w:rsidR="00F470DC">
                              <w:rPr>
                                <w:rFonts w:ascii="Arial" w:eastAsia="Inter" w:hAnsi="Arial" w:cs="Arial"/>
                                <w:kern w:val="24"/>
                                <w:sz w:val="24"/>
                                <w:szCs w:val="24"/>
                              </w:rPr>
                              <w:t xml:space="preserve">. </w:t>
                            </w:r>
                            <w:r w:rsidR="007D5555" w:rsidRPr="00520736">
                              <w:rPr>
                                <w:rFonts w:ascii="Arial" w:eastAsia="Inter" w:hAnsi="Arial" w:cs="Arial"/>
                                <w:kern w:val="24"/>
                                <w:sz w:val="24"/>
                                <w:szCs w:val="24"/>
                              </w:rPr>
                              <w:t>However, privacy and individual choices must be respected and cannot be waived at the cost of relatives</w:t>
                            </w:r>
                            <w:r w:rsidR="00780123">
                              <w:rPr>
                                <w:rFonts w:ascii="Arial" w:eastAsia="Inter" w:hAnsi="Arial" w:cs="Arial"/>
                                <w:kern w:val="24"/>
                                <w:sz w:val="24"/>
                                <w:szCs w:val="24"/>
                              </w:rPr>
                              <w:t xml:space="preserve"> (</w:t>
                            </w:r>
                            <w:r w:rsidR="00780123" w:rsidRPr="00780123">
                              <w:rPr>
                                <w:rFonts w:ascii="Arial" w:eastAsia="Inter" w:hAnsi="Arial" w:cs="Arial"/>
                                <w:kern w:val="24"/>
                                <w:sz w:val="24"/>
                                <w:szCs w:val="24"/>
                              </w:rPr>
                              <w:t>Gavison</w:t>
                            </w:r>
                            <w:r w:rsidR="00780123">
                              <w:rPr>
                                <w:rFonts w:ascii="Arial" w:eastAsia="Inter" w:hAnsi="Arial" w:cs="Arial"/>
                                <w:kern w:val="24"/>
                                <w:sz w:val="24"/>
                                <w:szCs w:val="24"/>
                              </w:rPr>
                              <w:t xml:space="preserve">, </w:t>
                            </w:r>
                            <w:r w:rsidR="00780123" w:rsidRPr="00780123">
                              <w:rPr>
                                <w:rFonts w:ascii="Arial" w:eastAsia="Inter" w:hAnsi="Arial" w:cs="Arial"/>
                                <w:kern w:val="24"/>
                                <w:sz w:val="24"/>
                                <w:szCs w:val="24"/>
                              </w:rPr>
                              <w:t>2025</w:t>
                            </w:r>
                            <w:r w:rsidR="00780123">
                              <w:rPr>
                                <w:rFonts w:ascii="Arial" w:eastAsia="Inter" w:hAnsi="Arial" w:cs="Arial"/>
                                <w:kern w:val="24"/>
                                <w:sz w:val="24"/>
                                <w:szCs w:val="24"/>
                              </w:rPr>
                              <w:t>)</w:t>
                            </w:r>
                            <w:r w:rsidR="00780123" w:rsidRPr="00780123">
                              <w:rPr>
                                <w:rFonts w:ascii="Arial" w:eastAsia="Inter" w:hAnsi="Arial" w:cs="Arial"/>
                                <w:kern w:val="24"/>
                                <w:sz w:val="24"/>
                                <w:szCs w:val="24"/>
                              </w:rPr>
                              <w:t xml:space="preserve">.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 w14:anchorId="332AFD01" id="_x0000_s1072" type="#_x0000_t202" style="position:absolute;margin-left:.4pt;margin-top:6.6pt;width:533.25pt;height:285.6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" filled="f" stroked="f">
                <v:textbox inset="0,0,0,0">
                  <w:txbxContent>
                    <w:p w14:paraId="3EC104D9" w14:textId="0DE3D260" w:rsidR="00F470DC" w:rsidRPr="00F470DC" w:rsidRDefault="007D5555" w:rsidP="00F470DC">
                      <w:pPr>
                        <w:pStyle w:val="Heading2"/>
                        <w:rPr>
                          <w:rFonts w:ascii="Arial" w:eastAsia="Inter Bold" w:hAnsi="Arial" w:cs="Arial"/>
                          <w:b/>
                          <w:bCs/>
                          <w:sz w:val="24"/>
                          <w:szCs w:val="24"/>
                        </w:rPr>
                      </w:pPr>
                      <w:bookmarkStart w:id="67" w:name="_Toc242910837"/>
                      <w:r w:rsidRPr="00D8316F">
                        <w:rPr>
                          <w:rFonts w:ascii="Arial" w:eastAsia="Inter Bold" w:hAnsi="Arial" w:cs="Arial"/>
                          <w:b/>
                          <w:bCs/>
                          <w:sz w:val="24"/>
                          <w:szCs w:val="24"/>
                        </w:rPr>
                        <w:t>Family and carers</w:t>
                      </w:r>
                      <w:bookmarkEnd w:id="67"/>
                    </w:p>
                    <w:p w14:paraId="57CA6AC2" w14:textId="592D11D4" w:rsidR="00D92C18" w:rsidRPr="00D92C18" w:rsidRDefault="00F470DC" w:rsidP="00D92C18">
                      <w:pPr>
                        <w:spacing w:line="360" w:lineRule="auto"/>
                        <w:jc w:val="both"/>
                        <w:rPr>
                          <w:rFonts w:ascii="Arial" w:eastAsia="Inter" w:hAnsi="Arial" w:cs="Arial"/>
                          <w:kern w:val="24"/>
                          <w:sz w:val="24"/>
                          <w:szCs w:val="24"/>
                        </w:rPr>
                      </w:pPr>
                      <w:r>
                        <w:rPr>
                          <w:rFonts w:ascii="Arial" w:eastAsia="Inter" w:hAnsi="Arial" w:cs="Arial"/>
                          <w:kern w:val="24"/>
                          <w:sz w:val="24"/>
                          <w:szCs w:val="24"/>
                        </w:rPr>
                        <w:t xml:space="preserve">According to </w:t>
                      </w:r>
                      <w:r w:rsidRPr="00520736">
                        <w:rPr>
                          <w:rFonts w:ascii="Arial" w:eastAsia="Inter" w:hAnsi="Arial" w:cs="Arial"/>
                          <w:kern w:val="24"/>
                          <w:sz w:val="24"/>
                          <w:szCs w:val="24"/>
                        </w:rPr>
                        <w:t xml:space="preserve">World Health </w:t>
                      </w:r>
                      <w:proofErr w:type="spellStart"/>
                      <w:r w:rsidRPr="00520736">
                        <w:rPr>
                          <w:rFonts w:ascii="Arial" w:eastAsia="Inter" w:hAnsi="Arial" w:cs="Arial"/>
                          <w:kern w:val="24"/>
                          <w:sz w:val="24"/>
                          <w:szCs w:val="24"/>
                        </w:rPr>
                        <w:t>Organi</w:t>
                      </w:r>
                      <w:r>
                        <w:rPr>
                          <w:rFonts w:ascii="Arial" w:eastAsia="Inter" w:hAnsi="Arial" w:cs="Arial"/>
                          <w:kern w:val="24"/>
                          <w:sz w:val="24"/>
                          <w:szCs w:val="24"/>
                        </w:rPr>
                        <w:t>s</w:t>
                      </w:r>
                      <w:r w:rsidRPr="00520736">
                        <w:rPr>
                          <w:rFonts w:ascii="Arial" w:eastAsia="Inter" w:hAnsi="Arial" w:cs="Arial"/>
                          <w:kern w:val="24"/>
                          <w:sz w:val="24"/>
                          <w:szCs w:val="24"/>
                        </w:rPr>
                        <w:t>ation</w:t>
                      </w:r>
                      <w:proofErr w:type="spellEnd"/>
                      <w:r w:rsidRPr="00520736">
                        <w:rPr>
                          <w:rFonts w:ascii="Arial" w:eastAsia="Inter" w:hAnsi="Arial" w:cs="Arial"/>
                          <w:kern w:val="24"/>
                          <w:sz w:val="24"/>
                          <w:szCs w:val="24"/>
                        </w:rPr>
                        <w:t xml:space="preserve">, </w:t>
                      </w:r>
                      <w:r>
                        <w:rPr>
                          <w:rFonts w:ascii="Arial" w:eastAsia="Inter" w:hAnsi="Arial" w:cs="Arial"/>
                          <w:kern w:val="24"/>
                          <w:sz w:val="24"/>
                          <w:szCs w:val="24"/>
                        </w:rPr>
                        <w:t>(</w:t>
                      </w:r>
                      <w:r w:rsidRPr="00520736">
                        <w:rPr>
                          <w:rFonts w:ascii="Arial" w:eastAsia="Inter" w:hAnsi="Arial" w:cs="Arial"/>
                          <w:kern w:val="24"/>
                          <w:sz w:val="24"/>
                          <w:szCs w:val="24"/>
                        </w:rPr>
                        <w:t>2026)</w:t>
                      </w:r>
                      <w:r>
                        <w:rPr>
                          <w:rFonts w:ascii="Arial" w:eastAsia="Inter" w:hAnsi="Arial" w:cs="Arial"/>
                          <w:kern w:val="24"/>
                          <w:sz w:val="24"/>
                          <w:szCs w:val="24"/>
                        </w:rPr>
                        <w:t xml:space="preserve"> f</w:t>
                      </w:r>
                      <w:r w:rsidR="007D5555" w:rsidRPr="00520736">
                        <w:rPr>
                          <w:rFonts w:ascii="Arial" w:eastAsia="Inter" w:hAnsi="Arial" w:cs="Arial"/>
                          <w:kern w:val="24"/>
                          <w:sz w:val="24"/>
                          <w:szCs w:val="24"/>
                        </w:rPr>
                        <w:t xml:space="preserve">amilies can help increase understanding of the progressive nature of the disease and more effective scheduling of appointments, especially when dealing with children or vulnerable adults. </w:t>
                      </w:r>
                      <w:r w:rsidR="00F1135C" w:rsidRPr="00F1135C">
                        <w:rPr>
                          <w:rFonts w:ascii="Arial" w:eastAsia="Inter" w:hAnsi="Arial" w:cs="Arial"/>
                          <w:kern w:val="24"/>
                          <w:sz w:val="24"/>
                          <w:szCs w:val="24"/>
                        </w:rPr>
                        <w:t>Asthma can affect an individual's ability to participate in social activities, education, employment and community life. For example, a child may miss school because of symptoms or hospital appointments</w:t>
                      </w:r>
                      <w:r w:rsidR="00F1135C">
                        <w:rPr>
                          <w:rFonts w:ascii="Arial" w:eastAsia="Inter" w:hAnsi="Arial" w:cs="Arial"/>
                          <w:kern w:val="24"/>
                          <w:sz w:val="24"/>
                          <w:szCs w:val="24"/>
                        </w:rPr>
                        <w:t xml:space="preserve"> or psyc</w:t>
                      </w:r>
                      <w:r w:rsidR="00D92C18">
                        <w:rPr>
                          <w:rFonts w:ascii="Arial" w:eastAsia="Inter" w:hAnsi="Arial" w:cs="Arial"/>
                          <w:kern w:val="24"/>
                          <w:sz w:val="24"/>
                          <w:szCs w:val="24"/>
                        </w:rPr>
                        <w:t xml:space="preserve">hologically a </w:t>
                      </w:r>
                      <w:r w:rsidR="00F1135C">
                        <w:rPr>
                          <w:rFonts w:ascii="Arial" w:eastAsia="Inter" w:hAnsi="Arial" w:cs="Arial"/>
                          <w:kern w:val="24"/>
                          <w:sz w:val="24"/>
                          <w:szCs w:val="24"/>
                        </w:rPr>
                        <w:t>child may feel embar</w:t>
                      </w:r>
                      <w:r w:rsidR="00D92C18">
                        <w:rPr>
                          <w:rFonts w:ascii="Arial" w:eastAsia="Inter" w:hAnsi="Arial" w:cs="Arial"/>
                          <w:kern w:val="24"/>
                          <w:sz w:val="24"/>
                          <w:szCs w:val="24"/>
                        </w:rPr>
                        <w:t>ra</w:t>
                      </w:r>
                      <w:r w:rsidR="00F1135C">
                        <w:rPr>
                          <w:rFonts w:ascii="Arial" w:eastAsia="Inter" w:hAnsi="Arial" w:cs="Arial"/>
                          <w:kern w:val="24"/>
                          <w:sz w:val="24"/>
                          <w:szCs w:val="24"/>
                        </w:rPr>
                        <w:t>ssed to use their inhaler in front of peer</w:t>
                      </w:r>
                      <w:r w:rsidR="00D92C18">
                        <w:rPr>
                          <w:rFonts w:ascii="Arial" w:eastAsia="Inter" w:hAnsi="Arial" w:cs="Arial"/>
                          <w:kern w:val="24"/>
                          <w:sz w:val="24"/>
                          <w:szCs w:val="24"/>
                        </w:rPr>
                        <w:t>s in a sports lesson when needed</w:t>
                      </w:r>
                      <w:r w:rsidR="00F1135C">
                        <w:rPr>
                          <w:rFonts w:ascii="Arial" w:eastAsia="Inter" w:hAnsi="Arial" w:cs="Arial"/>
                          <w:kern w:val="24"/>
                          <w:sz w:val="24"/>
                          <w:szCs w:val="24"/>
                        </w:rPr>
                        <w:t xml:space="preserve">. </w:t>
                      </w:r>
                      <w:r w:rsidR="00D92C18" w:rsidRPr="00D92C18">
                        <w:rPr>
                          <w:rFonts w:ascii="Arial" w:eastAsia="Inter" w:hAnsi="Arial" w:cs="Arial"/>
                          <w:kern w:val="24"/>
                          <w:sz w:val="24"/>
                          <w:szCs w:val="24"/>
                        </w:rPr>
                        <w:t>Families with an asthmatic parent may find it more difficult to handle childcare, domestic chores, or paid work due to symptoms.</w:t>
                      </w:r>
                    </w:p>
                    <w:p w14:paraId="7E4748B7" w14:textId="0B6E73F0" w:rsidR="007D5555" w:rsidRPr="00520736" w:rsidRDefault="00D92C18" w:rsidP="00D92C18">
                      <w:pPr>
                        <w:spacing w:line="360" w:lineRule="auto"/>
                        <w:jc w:val="both"/>
                        <w:rPr>
                          <w:rFonts w:ascii="Arial" w:eastAsia="Inter" w:hAnsi="Arial" w:cs="Arial"/>
                          <w:kern w:val="24"/>
                          <w:sz w:val="24"/>
                          <w:szCs w:val="24"/>
                        </w:rPr>
                      </w:pPr>
                      <w:r w:rsidRPr="00D92C18">
                        <w:rPr>
                          <w:rFonts w:ascii="Arial" w:eastAsia="Inter" w:hAnsi="Arial" w:cs="Arial"/>
                          <w:kern w:val="24"/>
                          <w:sz w:val="24"/>
                          <w:szCs w:val="24"/>
                        </w:rPr>
                        <w:t xml:space="preserve">However, family engagement might be beneficial. Supportive family members can assist identify triggers, promote medication </w:t>
                      </w:r>
                      <w:proofErr w:type="spellStart"/>
                      <w:proofErr w:type="gramStart"/>
                      <w:r w:rsidRPr="00D92C18">
                        <w:rPr>
                          <w:rFonts w:ascii="Arial" w:eastAsia="Inter" w:hAnsi="Arial" w:cs="Arial"/>
                          <w:kern w:val="24"/>
                          <w:sz w:val="24"/>
                          <w:szCs w:val="24"/>
                        </w:rPr>
                        <w:t>adherence,</w:t>
                      </w:r>
                      <w:r w:rsidR="007D5555" w:rsidRPr="00520736">
                        <w:rPr>
                          <w:rFonts w:ascii="Arial" w:eastAsia="Inter" w:hAnsi="Arial" w:cs="Arial"/>
                          <w:kern w:val="24"/>
                          <w:sz w:val="24"/>
                          <w:szCs w:val="24"/>
                        </w:rPr>
                        <w:t>Carers</w:t>
                      </w:r>
                      <w:proofErr w:type="spellEnd"/>
                      <w:proofErr w:type="gramEnd"/>
                      <w:r w:rsidR="007D5555" w:rsidRPr="00520736">
                        <w:rPr>
                          <w:rFonts w:ascii="Arial" w:eastAsia="Inter" w:hAnsi="Arial" w:cs="Arial"/>
                          <w:kern w:val="24"/>
                          <w:sz w:val="24"/>
                          <w:szCs w:val="24"/>
                        </w:rPr>
                        <w:t xml:space="preserve"> might require advice relating to the procedure for responding to the emergency and/or support and reassurance with respect to normal physical activity</w:t>
                      </w:r>
                      <w:r w:rsidR="00F470DC">
                        <w:rPr>
                          <w:rFonts w:ascii="Arial" w:eastAsia="Inter" w:hAnsi="Arial" w:cs="Arial"/>
                          <w:kern w:val="24"/>
                          <w:sz w:val="24"/>
                          <w:szCs w:val="24"/>
                        </w:rPr>
                        <w:t xml:space="preserve">. </w:t>
                      </w:r>
                      <w:r w:rsidR="007D5555" w:rsidRPr="00520736">
                        <w:rPr>
                          <w:rFonts w:ascii="Arial" w:eastAsia="Inter" w:hAnsi="Arial" w:cs="Arial"/>
                          <w:kern w:val="24"/>
                          <w:sz w:val="24"/>
                          <w:szCs w:val="24"/>
                        </w:rPr>
                        <w:t>However, privacy and individual choices must be respected and cannot be waived at the cost of relatives</w:t>
                      </w:r>
                      <w:r w:rsidR="00780123">
                        <w:rPr>
                          <w:rFonts w:ascii="Arial" w:eastAsia="Inter" w:hAnsi="Arial" w:cs="Arial"/>
                          <w:kern w:val="24"/>
                          <w:sz w:val="24"/>
                          <w:szCs w:val="24"/>
                        </w:rPr>
                        <w:t xml:space="preserve"> (</w:t>
                      </w:r>
                      <w:r w:rsidR="00780123" w:rsidRPr="00780123">
                        <w:rPr>
                          <w:rFonts w:ascii="Arial" w:eastAsia="Inter" w:hAnsi="Arial" w:cs="Arial"/>
                          <w:kern w:val="24"/>
                          <w:sz w:val="24"/>
                          <w:szCs w:val="24"/>
                        </w:rPr>
                        <w:t>Gavison</w:t>
                      </w:r>
                      <w:r w:rsidR="00780123">
                        <w:rPr>
                          <w:rFonts w:ascii="Arial" w:eastAsia="Inter" w:hAnsi="Arial" w:cs="Arial"/>
                          <w:kern w:val="24"/>
                          <w:sz w:val="24"/>
                          <w:szCs w:val="24"/>
                        </w:rPr>
                        <w:t xml:space="preserve">, </w:t>
                      </w:r>
                      <w:r w:rsidR="00780123" w:rsidRPr="00780123">
                        <w:rPr>
                          <w:rFonts w:ascii="Arial" w:eastAsia="Inter" w:hAnsi="Arial" w:cs="Arial"/>
                          <w:kern w:val="24"/>
                          <w:sz w:val="24"/>
                          <w:szCs w:val="24"/>
                        </w:rPr>
                        <w:t>2025</w:t>
                      </w:r>
                      <w:r w:rsidR="00780123">
                        <w:rPr>
                          <w:rFonts w:ascii="Arial" w:eastAsia="Inter" w:hAnsi="Arial" w:cs="Arial"/>
                          <w:kern w:val="24"/>
                          <w:sz w:val="24"/>
                          <w:szCs w:val="24"/>
                        </w:rPr>
                        <w:t>)</w:t>
                      </w:r>
                      <w:r w:rsidR="00780123" w:rsidRPr="00780123">
                        <w:rPr>
                          <w:rFonts w:ascii="Arial" w:eastAsia="Inter" w:hAnsi="Arial" w:cs="Arial"/>
                          <w:kern w:val="24"/>
                          <w:sz w:val="24"/>
                          <w:szCs w:val="24"/>
                        </w:rPr>
                        <w:t xml:space="preserve">. </w:t>
                      </w:r>
                    </w:p>
                  </w:txbxContent>
                </v:textbox>
                <w10:wrap anchorx="margin"/>
              </v:shape>
            </w:pict>
          </mc:Fallback>
        </mc:AlternateContent>
      </w:r>
    </w:p>
    <w:p w14:paraId="792BF12A" w14:textId="5EFC416F" w:rsidR="00823A78" w:rsidRPr="0028335A" w:rsidRDefault="00823A78">
      <w:pPr>
        <w:rPr>
          <w:lang w:val="en-GB"/>
        </w:rPr>
      </w:pPr>
    </w:p>
    <w:p w14:paraId="331188C8" w14:textId="6422A488" w:rsidR="00823A78" w:rsidRPr="0028335A" w:rsidRDefault="00823A78">
      <w:pPr>
        <w:rPr>
          <w:lang w:val="en-GB"/>
        </w:rPr>
      </w:pPr>
    </w:p>
    <w:p w14:paraId="57D202A0" w14:textId="5B49D14E" w:rsidR="00823A78" w:rsidRPr="0028335A" w:rsidRDefault="00823A78">
      <w:pPr>
        <w:rPr>
          <w:lang w:val="en-GB"/>
        </w:rPr>
      </w:pPr>
    </w:p>
    <w:p w14:paraId="6E55D679" w14:textId="1AB8C5AC" w:rsidR="00823A78" w:rsidRPr="0028335A" w:rsidRDefault="00823A78">
      <w:pPr>
        <w:rPr>
          <w:lang w:val="en-GB"/>
        </w:rPr>
      </w:pPr>
    </w:p>
    <w:p w14:paraId="3F7AEF16" w14:textId="1B21780F" w:rsidR="00823A78" w:rsidRPr="0028335A" w:rsidRDefault="00823A78">
      <w:pPr>
        <w:rPr>
          <w:lang w:val="en-GB"/>
        </w:rPr>
      </w:pPr>
    </w:p>
    <w:p w14:paraId="4097D404" w14:textId="7D4C021E" w:rsidR="00823A78" w:rsidRPr="0028335A" w:rsidRDefault="00823A78">
      <w:pPr>
        <w:rPr>
          <w:lang w:val="en-GB"/>
        </w:rPr>
      </w:pPr>
    </w:p>
    <w:p w14:paraId="1640D573" w14:textId="28E6073B" w:rsidR="00823A78" w:rsidRPr="0028335A" w:rsidRDefault="00823A78">
      <w:pPr>
        <w:rPr>
          <w:lang w:val="en-GB"/>
        </w:rPr>
      </w:pPr>
    </w:p>
    <w:p w14:paraId="2221440B" w14:textId="706C7F5B" w:rsidR="00823A78" w:rsidRPr="0028335A" w:rsidRDefault="00823A78">
      <w:pPr>
        <w:rPr>
          <w:lang w:val="en-GB"/>
        </w:rPr>
      </w:pPr>
    </w:p>
    <w:p w14:paraId="29397CFB" w14:textId="69353EB0" w:rsidR="00823A78" w:rsidRPr="0028335A" w:rsidRDefault="00823A78">
      <w:pPr>
        <w:rPr>
          <w:lang w:val="en-GB"/>
        </w:rPr>
      </w:pPr>
    </w:p>
    <w:p w14:paraId="4CAFCF5E" w14:textId="7EF773B0" w:rsidR="00823A78" w:rsidRPr="0028335A" w:rsidRDefault="00823A78">
      <w:pPr>
        <w:rPr>
          <w:lang w:val="en-GB"/>
        </w:rPr>
      </w:pPr>
    </w:p>
    <w:p w14:paraId="68B939E7" w14:textId="3A2634E9" w:rsidR="00823A78" w:rsidRPr="0028335A" w:rsidRDefault="00823A78">
      <w:pPr>
        <w:rPr>
          <w:lang w:val="en-GB"/>
        </w:rPr>
      </w:pPr>
    </w:p>
    <w:p w14:paraId="0C549DF0" w14:textId="682214D4" w:rsidR="00823A78" w:rsidRPr="0028335A" w:rsidRDefault="00823A78">
      <w:pPr>
        <w:rPr>
          <w:lang w:val="en-GB"/>
        </w:rPr>
      </w:pPr>
    </w:p>
    <w:p w14:paraId="7E571334" w14:textId="3D02A18F" w:rsidR="00823A78" w:rsidRPr="0028335A" w:rsidRDefault="00823A78">
      <w:pPr>
        <w:rPr>
          <w:lang w:val="en-GB"/>
        </w:rPr>
      </w:pPr>
    </w:p>
    <w:p w14:paraId="2E08ACC8" w14:textId="374F1C78" w:rsidR="00823A78" w:rsidRPr="0028335A" w:rsidRDefault="00823A78">
      <w:pPr>
        <w:rPr>
          <w:lang w:val="en-GB"/>
        </w:rPr>
      </w:pPr>
    </w:p>
    <w:p w14:paraId="3101D9B6" w14:textId="3143A115" w:rsidR="00823A78" w:rsidRPr="0028335A" w:rsidRDefault="00823A78">
      <w:pPr>
        <w:rPr>
          <w:lang w:val="en-GB"/>
        </w:rPr>
      </w:pPr>
    </w:p>
    <w:p w14:paraId="2AD67A63" w14:textId="7BD8FD9F" w:rsidR="00823A78" w:rsidRPr="0028335A" w:rsidRDefault="00823A78">
      <w:pPr>
        <w:rPr>
          <w:lang w:val="en-GB"/>
        </w:rPr>
      </w:pPr>
    </w:p>
    <w:p w14:paraId="0D1436E5" w14:textId="4A8F07DE" w:rsidR="00823A78" w:rsidRPr="0028335A" w:rsidRDefault="00823A78">
      <w:pPr>
        <w:rPr>
          <w:lang w:val="en-GB"/>
        </w:rPr>
      </w:pPr>
    </w:p>
    <w:p w14:paraId="195F5C62" w14:textId="279049B8" w:rsidR="00561BA0" w:rsidRPr="0028335A" w:rsidRDefault="00561BA0">
      <w:pPr>
        <w:rPr>
          <w:lang w:val="en-GB"/>
        </w:rPr>
      </w:pPr>
    </w:p>
    <w:p w14:paraId="498A2912" w14:textId="23E5A757" w:rsidR="006B7DDF" w:rsidRPr="0028335A" w:rsidRDefault="006B7DDF">
      <w:pPr>
        <w:rPr>
          <w:lang w:val="en-GB"/>
        </w:rPr>
      </w:pPr>
      <w:r w:rsidRPr="0028335A">
        <w:rPr>
          <w:lang w:val="en-GB"/>
        </w:rPr>
        <w:t xml:space="preserve">   </w:t>
      </w:r>
    </w:p>
    <w:p w14:paraId="16088CBC" w14:textId="71B5FA78" w:rsidR="00823A78" w:rsidRPr="0028335A" w:rsidRDefault="00823A78">
      <w:pPr>
        <w:rPr>
          <w:lang w:val="en-GB"/>
        </w:rPr>
      </w:pPr>
    </w:p>
    <w:p w14:paraId="1C65B320" w14:textId="721AB7A4" w:rsidR="00823A78" w:rsidRPr="0028335A" w:rsidRDefault="006B7DDF">
      <w:pPr>
        <w:rPr>
          <w:lang w:val="en-GB"/>
        </w:rPr>
      </w:pPr>
      <w:r w:rsidRPr="0028335A">
        <w:rPr>
          <w:lang w:val="en-GB"/>
        </w:rPr>
        <w:t xml:space="preserve">  </w:t>
      </w:r>
    </w:p>
    <w:p w14:paraId="7D1C8C27" w14:textId="6CDEDF95" w:rsidR="006B7DDF" w:rsidRPr="0028335A" w:rsidRDefault="003077D9">
      <w:pPr>
        <w:rPr>
          <w:lang w:val="en-GB"/>
        </w:rPr>
      </w:pPr>
      <w:r w:rsidRPr="0028335A">
        <w:rPr>
          <w:noProof/>
          <w:lang w:val="en-GB"/>
        </w:rPr>
        <mc:AlternateContent>
          <mc:Choice Requires="wps">
            <w:drawing>
              <wp:anchor distT="0" distB="0" distL="114300" distR="114300" simplePos="0" relativeHeight="251770880" behindDoc="0" locked="0" layoutInCell="1" allowOverlap="1" wp14:anchorId="438D35B6" wp14:editId="4DAD7538">
                <wp:simplePos x="0" y="0"/>
                <wp:positionH relativeFrom="margin">
                  <wp:posOffset>-62230</wp:posOffset>
                </wp:positionH>
                <wp:positionV relativeFrom="paragraph">
                  <wp:posOffset>143419</wp:posOffset>
                </wp:positionV>
                <wp:extent cx="6644640" cy="1826895"/>
                <wp:effectExtent l="0" t="0" r="0" b="0"/>
                <wp:wrapNone/>
                <wp:docPr id="1576844424" name="TextBox 10"/>
                <wp:cNvGraphicFramePr/>
                <a:graphic xmlns:a="http://schemas.openxmlformats.org/drawingml/2006/main">
                  <a:graphicData uri="http://schemas.microsoft.com/office/word/2010/wordprocessingShape">
                    <wps:wsp>
                      <wps:cNvSpPr txBox="1"/>
                      <wps:spPr>
                        <a:xfrm>
                          <a:off x="0" y="0"/>
                          <a:ext cx="6644640" cy="1826895"/>
                        </a:xfrm>
                        <a:prstGeom prst="rect">
                          <a:avLst/>
                        </a:prstGeom>
                      </wps:spPr>
                      <wps:txbx>
                        <w:txbxContent>
                          <w:p w14:paraId="6C02209F" w14:textId="77777777" w:rsidR="007D5555" w:rsidRPr="00D8316F" w:rsidRDefault="007D5555" w:rsidP="00D8316F">
                            <w:pPr>
                              <w:pStyle w:val="Heading2"/>
                              <w:rPr>
                                <w:rFonts w:ascii="Arial" w:eastAsia="Inter Bold" w:hAnsi="Arial" w:cs="Arial"/>
                                <w:b/>
                                <w:bCs/>
                                <w:sz w:val="24"/>
                                <w:szCs w:val="24"/>
                              </w:rPr>
                            </w:pPr>
                            <w:bookmarkStart w:id="68" w:name="_Toc242910838"/>
                            <w:r w:rsidRPr="00D8316F">
                              <w:rPr>
                                <w:rFonts w:ascii="Arial" w:eastAsia="Inter Bold" w:hAnsi="Arial" w:cs="Arial"/>
                                <w:b/>
                                <w:bCs/>
                                <w:sz w:val="24"/>
                                <w:szCs w:val="24"/>
                              </w:rPr>
                              <w:t>End-of-life care</w:t>
                            </w:r>
                            <w:bookmarkEnd w:id="68"/>
                          </w:p>
                          <w:p w14:paraId="28AA55C5" w14:textId="7F4ADDA3" w:rsidR="007D5555" w:rsidRPr="00520736" w:rsidRDefault="007D5555" w:rsidP="00823A78">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Asthma will typically be compatible with long, active life and palliative care cannot be seen as routine asthma management. Fatal exacerbations are rare, but</w:t>
                            </w:r>
                            <w:r w:rsidR="00780123">
                              <w:rPr>
                                <w:rFonts w:ascii="Arial" w:eastAsia="Inter" w:hAnsi="Arial" w:cs="Arial"/>
                                <w:kern w:val="24"/>
                                <w:sz w:val="24"/>
                                <w:szCs w:val="24"/>
                              </w:rPr>
                              <w:t xml:space="preserve"> it is</w:t>
                            </w:r>
                            <w:r w:rsidRPr="00520736">
                              <w:rPr>
                                <w:rFonts w:ascii="Arial" w:eastAsia="Inter" w:hAnsi="Arial" w:cs="Arial"/>
                                <w:kern w:val="24"/>
                                <w:sz w:val="24"/>
                                <w:szCs w:val="24"/>
                              </w:rPr>
                              <w:t xml:space="preserve"> important to remember the need for prevention and emergency readiness. If severe asthma is present in an individual's life-threatening illness, care needs may appropriately include discussions about breathlessness, emotional distress and </w:t>
                            </w:r>
                            <w:r w:rsidR="00780123">
                              <w:rPr>
                                <w:rFonts w:ascii="Arial" w:eastAsia="Inter" w:hAnsi="Arial" w:cs="Arial"/>
                                <w:kern w:val="24"/>
                                <w:sz w:val="24"/>
                                <w:szCs w:val="24"/>
                              </w:rPr>
                              <w:t xml:space="preserve">end of life </w:t>
                            </w:r>
                            <w:r w:rsidRPr="00520736">
                              <w:rPr>
                                <w:rFonts w:ascii="Arial" w:eastAsia="Inter" w:hAnsi="Arial" w:cs="Arial"/>
                                <w:kern w:val="24"/>
                                <w:sz w:val="24"/>
                                <w:szCs w:val="24"/>
                              </w:rPr>
                              <w:t>preferences and</w:t>
                            </w:r>
                            <w:r w:rsidR="00780123">
                              <w:rPr>
                                <w:rFonts w:ascii="Arial" w:eastAsia="Inter" w:hAnsi="Arial" w:cs="Arial"/>
                                <w:kern w:val="24"/>
                                <w:sz w:val="24"/>
                                <w:szCs w:val="24"/>
                              </w:rPr>
                              <w:t xml:space="preserve"> the type of</w:t>
                            </w:r>
                            <w:r w:rsidRPr="00520736">
                              <w:rPr>
                                <w:rFonts w:ascii="Arial" w:eastAsia="Inter" w:hAnsi="Arial" w:cs="Arial"/>
                                <w:kern w:val="24"/>
                                <w:sz w:val="24"/>
                                <w:szCs w:val="24"/>
                              </w:rPr>
                              <w:t xml:space="preserve"> </w:t>
                            </w:r>
                            <w:r w:rsidR="00780123">
                              <w:rPr>
                                <w:rFonts w:ascii="Arial" w:eastAsia="Inter" w:hAnsi="Arial" w:cs="Arial"/>
                                <w:kern w:val="24"/>
                                <w:sz w:val="24"/>
                                <w:szCs w:val="24"/>
                              </w:rPr>
                              <w:t xml:space="preserve">medical and </w:t>
                            </w:r>
                            <w:r w:rsidRPr="00520736">
                              <w:rPr>
                                <w:rFonts w:ascii="Arial" w:eastAsia="Inter" w:hAnsi="Arial" w:cs="Arial"/>
                                <w:kern w:val="24"/>
                                <w:sz w:val="24"/>
                                <w:szCs w:val="24"/>
                              </w:rPr>
                              <w:t>family support</w:t>
                            </w:r>
                            <w:r w:rsidR="00D21EF8">
                              <w:rPr>
                                <w:rFonts w:ascii="Arial" w:eastAsia="Inter" w:hAnsi="Arial" w:cs="Arial"/>
                                <w:kern w:val="24"/>
                                <w:sz w:val="24"/>
                                <w:szCs w:val="24"/>
                              </w:rPr>
                              <w:t xml:space="preserve"> (</w:t>
                            </w:r>
                            <w:r w:rsidR="00D21EF8" w:rsidRPr="00D21EF8">
                              <w:rPr>
                                <w:rFonts w:ascii="Arial" w:eastAsia="Inter" w:hAnsi="Arial" w:cs="Arial"/>
                                <w:kern w:val="24"/>
                                <w:sz w:val="24"/>
                                <w:szCs w:val="24"/>
                              </w:rPr>
                              <w:t>Abramson</w:t>
                            </w:r>
                            <w:r w:rsidR="00D21EF8">
                              <w:rPr>
                                <w:rFonts w:ascii="Arial" w:eastAsia="Inter" w:hAnsi="Arial" w:cs="Arial"/>
                                <w:kern w:val="24"/>
                                <w:sz w:val="24"/>
                                <w:szCs w:val="24"/>
                              </w:rPr>
                              <w:t xml:space="preserve"> </w:t>
                            </w:r>
                            <w:r w:rsidR="00D21EF8" w:rsidRPr="00561BA0">
                              <w:rPr>
                                <w:rFonts w:ascii="Arial" w:eastAsia="Inter" w:hAnsi="Arial" w:cs="Arial"/>
                                <w:i/>
                                <w:iCs/>
                                <w:kern w:val="24"/>
                                <w:sz w:val="24"/>
                                <w:szCs w:val="24"/>
                              </w:rPr>
                              <w:t>et al.,</w:t>
                            </w:r>
                            <w:r w:rsidR="00D21EF8">
                              <w:rPr>
                                <w:rFonts w:ascii="Arial" w:eastAsia="Inter" w:hAnsi="Arial" w:cs="Arial"/>
                                <w:kern w:val="24"/>
                                <w:sz w:val="24"/>
                                <w:szCs w:val="24"/>
                              </w:rPr>
                              <w:t xml:space="preserve"> </w:t>
                            </w:r>
                            <w:r w:rsidR="00D21EF8" w:rsidRPr="00D21EF8">
                              <w:rPr>
                                <w:rFonts w:ascii="Arial" w:eastAsia="Inter" w:hAnsi="Arial" w:cs="Arial"/>
                                <w:kern w:val="24"/>
                                <w:sz w:val="24"/>
                                <w:szCs w:val="24"/>
                              </w:rPr>
                              <w:t>2014</w:t>
                            </w:r>
                            <w:r w:rsidR="00D21EF8">
                              <w:rPr>
                                <w:rFonts w:ascii="Arial" w:eastAsia="Inter" w:hAnsi="Arial" w:cs="Arial"/>
                                <w:kern w:val="24"/>
                                <w:sz w:val="24"/>
                                <w:szCs w:val="24"/>
                              </w:rPr>
                              <w:t>)</w:t>
                            </w:r>
                            <w:r w:rsidR="00D21EF8" w:rsidRPr="00D21EF8">
                              <w:rPr>
                                <w:rFonts w:ascii="Arial" w:eastAsia="Inter" w:hAnsi="Arial" w:cs="Arial"/>
                                <w:kern w:val="24"/>
                                <w:sz w:val="24"/>
                                <w:szCs w:val="24"/>
                              </w:rPr>
                              <w:t>.</w:t>
                            </w:r>
                          </w:p>
                        </w:txbxContent>
                      </wps:txbx>
                      <wps:bodyPr wrap="square" lIns="0" tIns="0" rIns="0" bIns="0" rtlCol="0" anchor="t">
                        <a:spAutoFit/>
                      </wps:bodyPr>
                    </wps:wsp>
                  </a:graphicData>
                </a:graphic>
                <wp14:sizeRelH relativeFrom="margin">
                  <wp14:pctWidth>0</wp14:pctWidth>
                </wp14:sizeRelH>
              </wp:anchor>
            </w:drawing>
          </mc:Choice>
          <mc:Fallback>
            <w:pict>
              <v:shape w14:anchorId="438D35B6" id="_x0000_s1073" type="#_x0000_t202" style="position:absolute;margin-left:-4.9pt;margin-top:11.3pt;width:523.2pt;height:143.85pt;z-index:251770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" filled="f" stroked="f">
                <v:textbox style="mso-fit-shape-to-text:t" inset="0,0,0,0">
                  <w:txbxContent>
                    <w:p w14:paraId="6C02209F" w14:textId="77777777" w:rsidR="007D5555" w:rsidRPr="00D8316F" w:rsidRDefault="007D5555" w:rsidP="00D8316F">
                      <w:pPr>
                        <w:pStyle w:val="Heading2"/>
                        <w:rPr>
                          <w:rFonts w:ascii="Arial" w:eastAsia="Inter Bold" w:hAnsi="Arial" w:cs="Arial"/>
                          <w:b/>
                          <w:bCs/>
                          <w:sz w:val="24"/>
                          <w:szCs w:val="24"/>
                        </w:rPr>
                      </w:pPr>
                      <w:bookmarkStart w:id="69" w:name="_Toc242910838"/>
                      <w:r w:rsidRPr="00D8316F">
                        <w:rPr>
                          <w:rFonts w:ascii="Arial" w:eastAsia="Inter Bold" w:hAnsi="Arial" w:cs="Arial"/>
                          <w:b/>
                          <w:bCs/>
                          <w:sz w:val="24"/>
                          <w:szCs w:val="24"/>
                        </w:rPr>
                        <w:t>End-of-life care</w:t>
                      </w:r>
                      <w:bookmarkEnd w:id="69"/>
                    </w:p>
                    <w:p w14:paraId="28AA55C5" w14:textId="7F4ADDA3" w:rsidR="007D5555" w:rsidRPr="00520736" w:rsidRDefault="007D5555" w:rsidP="00823A78">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Asthma will typically be compatible with long, active life and palliative care cannot be seen as routine asthma management. Fatal exacerbations are rare, but</w:t>
                      </w:r>
                      <w:r w:rsidR="00780123">
                        <w:rPr>
                          <w:rFonts w:ascii="Arial" w:eastAsia="Inter" w:hAnsi="Arial" w:cs="Arial"/>
                          <w:kern w:val="24"/>
                          <w:sz w:val="24"/>
                          <w:szCs w:val="24"/>
                        </w:rPr>
                        <w:t xml:space="preserve"> it is</w:t>
                      </w:r>
                      <w:r w:rsidRPr="00520736">
                        <w:rPr>
                          <w:rFonts w:ascii="Arial" w:eastAsia="Inter" w:hAnsi="Arial" w:cs="Arial"/>
                          <w:kern w:val="24"/>
                          <w:sz w:val="24"/>
                          <w:szCs w:val="24"/>
                        </w:rPr>
                        <w:t xml:space="preserve"> important to remember the need for prevention and emergency readiness. If severe asthma is present in an individual's life-threatening illness, care needs may appropriately include discussions about breathlessness, emotional distress and </w:t>
                      </w:r>
                      <w:r w:rsidR="00780123">
                        <w:rPr>
                          <w:rFonts w:ascii="Arial" w:eastAsia="Inter" w:hAnsi="Arial" w:cs="Arial"/>
                          <w:kern w:val="24"/>
                          <w:sz w:val="24"/>
                          <w:szCs w:val="24"/>
                        </w:rPr>
                        <w:t xml:space="preserve">end of life </w:t>
                      </w:r>
                      <w:r w:rsidRPr="00520736">
                        <w:rPr>
                          <w:rFonts w:ascii="Arial" w:eastAsia="Inter" w:hAnsi="Arial" w:cs="Arial"/>
                          <w:kern w:val="24"/>
                          <w:sz w:val="24"/>
                          <w:szCs w:val="24"/>
                        </w:rPr>
                        <w:t>preferences and</w:t>
                      </w:r>
                      <w:r w:rsidR="00780123">
                        <w:rPr>
                          <w:rFonts w:ascii="Arial" w:eastAsia="Inter" w:hAnsi="Arial" w:cs="Arial"/>
                          <w:kern w:val="24"/>
                          <w:sz w:val="24"/>
                          <w:szCs w:val="24"/>
                        </w:rPr>
                        <w:t xml:space="preserve"> the type of</w:t>
                      </w:r>
                      <w:r w:rsidRPr="00520736">
                        <w:rPr>
                          <w:rFonts w:ascii="Arial" w:eastAsia="Inter" w:hAnsi="Arial" w:cs="Arial"/>
                          <w:kern w:val="24"/>
                          <w:sz w:val="24"/>
                          <w:szCs w:val="24"/>
                        </w:rPr>
                        <w:t xml:space="preserve"> </w:t>
                      </w:r>
                      <w:r w:rsidR="00780123">
                        <w:rPr>
                          <w:rFonts w:ascii="Arial" w:eastAsia="Inter" w:hAnsi="Arial" w:cs="Arial"/>
                          <w:kern w:val="24"/>
                          <w:sz w:val="24"/>
                          <w:szCs w:val="24"/>
                        </w:rPr>
                        <w:t xml:space="preserve">medical and </w:t>
                      </w:r>
                      <w:r w:rsidRPr="00520736">
                        <w:rPr>
                          <w:rFonts w:ascii="Arial" w:eastAsia="Inter" w:hAnsi="Arial" w:cs="Arial"/>
                          <w:kern w:val="24"/>
                          <w:sz w:val="24"/>
                          <w:szCs w:val="24"/>
                        </w:rPr>
                        <w:t>family support</w:t>
                      </w:r>
                      <w:r w:rsidR="00D21EF8">
                        <w:rPr>
                          <w:rFonts w:ascii="Arial" w:eastAsia="Inter" w:hAnsi="Arial" w:cs="Arial"/>
                          <w:kern w:val="24"/>
                          <w:sz w:val="24"/>
                          <w:szCs w:val="24"/>
                        </w:rPr>
                        <w:t xml:space="preserve"> (</w:t>
                      </w:r>
                      <w:r w:rsidR="00D21EF8" w:rsidRPr="00D21EF8">
                        <w:rPr>
                          <w:rFonts w:ascii="Arial" w:eastAsia="Inter" w:hAnsi="Arial" w:cs="Arial"/>
                          <w:kern w:val="24"/>
                          <w:sz w:val="24"/>
                          <w:szCs w:val="24"/>
                        </w:rPr>
                        <w:t>Abramson</w:t>
                      </w:r>
                      <w:r w:rsidR="00D21EF8">
                        <w:rPr>
                          <w:rFonts w:ascii="Arial" w:eastAsia="Inter" w:hAnsi="Arial" w:cs="Arial"/>
                          <w:kern w:val="24"/>
                          <w:sz w:val="24"/>
                          <w:szCs w:val="24"/>
                        </w:rPr>
                        <w:t xml:space="preserve"> </w:t>
                      </w:r>
                      <w:r w:rsidR="00D21EF8" w:rsidRPr="00561BA0">
                        <w:rPr>
                          <w:rFonts w:ascii="Arial" w:eastAsia="Inter" w:hAnsi="Arial" w:cs="Arial"/>
                          <w:i/>
                          <w:iCs/>
                          <w:kern w:val="24"/>
                          <w:sz w:val="24"/>
                          <w:szCs w:val="24"/>
                        </w:rPr>
                        <w:t>et al.,</w:t>
                      </w:r>
                      <w:r w:rsidR="00D21EF8">
                        <w:rPr>
                          <w:rFonts w:ascii="Arial" w:eastAsia="Inter" w:hAnsi="Arial" w:cs="Arial"/>
                          <w:kern w:val="24"/>
                          <w:sz w:val="24"/>
                          <w:szCs w:val="24"/>
                        </w:rPr>
                        <w:t xml:space="preserve"> </w:t>
                      </w:r>
                      <w:r w:rsidR="00D21EF8" w:rsidRPr="00D21EF8">
                        <w:rPr>
                          <w:rFonts w:ascii="Arial" w:eastAsia="Inter" w:hAnsi="Arial" w:cs="Arial"/>
                          <w:kern w:val="24"/>
                          <w:sz w:val="24"/>
                          <w:szCs w:val="24"/>
                        </w:rPr>
                        <w:t>2014</w:t>
                      </w:r>
                      <w:r w:rsidR="00D21EF8">
                        <w:rPr>
                          <w:rFonts w:ascii="Arial" w:eastAsia="Inter" w:hAnsi="Arial" w:cs="Arial"/>
                          <w:kern w:val="24"/>
                          <w:sz w:val="24"/>
                          <w:szCs w:val="24"/>
                        </w:rPr>
                        <w:t>)</w:t>
                      </w:r>
                      <w:r w:rsidR="00D21EF8" w:rsidRPr="00D21EF8">
                        <w:rPr>
                          <w:rFonts w:ascii="Arial" w:eastAsia="Inter" w:hAnsi="Arial" w:cs="Arial"/>
                          <w:kern w:val="24"/>
                          <w:sz w:val="24"/>
                          <w:szCs w:val="24"/>
                        </w:rPr>
                        <w:t>.</w:t>
                      </w:r>
                    </w:p>
                  </w:txbxContent>
                </v:textbox>
                <w10:wrap anchorx="margin"/>
              </v:shape>
            </w:pict>
          </mc:Fallback>
        </mc:AlternateContent>
      </w:r>
    </w:p>
    <w:p w14:paraId="7ECF5D6E" w14:textId="7D3D49B9" w:rsidR="006B7DDF" w:rsidRPr="0028335A" w:rsidRDefault="006B7DDF">
      <w:pPr>
        <w:rPr>
          <w:lang w:val="en-GB"/>
        </w:rPr>
      </w:pPr>
    </w:p>
    <w:p w14:paraId="6295B7F7" w14:textId="21539BF8" w:rsidR="006B7DDF" w:rsidRPr="0028335A" w:rsidRDefault="006B7DDF">
      <w:pPr>
        <w:rPr>
          <w:lang w:val="en-GB"/>
        </w:rPr>
      </w:pPr>
    </w:p>
    <w:p w14:paraId="5B9EABBF" w14:textId="7F25EC15" w:rsidR="006B7DDF" w:rsidRPr="0028335A" w:rsidRDefault="006B7DDF">
      <w:pPr>
        <w:rPr>
          <w:lang w:val="en-GB"/>
        </w:rPr>
      </w:pPr>
    </w:p>
    <w:p w14:paraId="490F84D4" w14:textId="5CA0B3E5" w:rsidR="006B7DDF" w:rsidRPr="0028335A" w:rsidRDefault="006B7DDF">
      <w:pPr>
        <w:rPr>
          <w:lang w:val="en-GB"/>
        </w:rPr>
      </w:pPr>
    </w:p>
    <w:p w14:paraId="699614EA" w14:textId="7F33AF34" w:rsidR="006B7DDF" w:rsidRPr="0028335A" w:rsidRDefault="006B7DDF">
      <w:pPr>
        <w:rPr>
          <w:lang w:val="en-GB"/>
        </w:rPr>
      </w:pPr>
    </w:p>
    <w:p w14:paraId="3C7FD7BD" w14:textId="0374C43C" w:rsidR="006B7DDF" w:rsidRPr="0028335A" w:rsidRDefault="006B7DDF">
      <w:pPr>
        <w:rPr>
          <w:lang w:val="en-GB"/>
        </w:rPr>
      </w:pPr>
    </w:p>
    <w:p w14:paraId="513D3877" w14:textId="77777777" w:rsidR="000D76F5" w:rsidRDefault="000D76F5">
      <w:pPr>
        <w:rPr>
          <w:lang w:val="en-GB"/>
        </w:rPr>
      </w:pPr>
    </w:p>
    <w:p w14:paraId="46D46C7F" w14:textId="77777777" w:rsidR="000D76F5" w:rsidRDefault="000D76F5">
      <w:pPr>
        <w:rPr>
          <w:lang w:val="en-GB"/>
        </w:rPr>
      </w:pPr>
    </w:p>
    <w:p w14:paraId="34280336" w14:textId="77777777" w:rsidR="000D76F5" w:rsidRDefault="000D76F5">
      <w:pPr>
        <w:rPr>
          <w:lang w:val="en-GB"/>
        </w:rPr>
      </w:pPr>
    </w:p>
    <w:p w14:paraId="466F35B4" w14:textId="77777777" w:rsidR="000D76F5" w:rsidRDefault="000D76F5">
      <w:pPr>
        <w:rPr>
          <w:lang w:val="en-GB"/>
        </w:rPr>
      </w:pPr>
    </w:p>
    <w:p w14:paraId="55875F23" w14:textId="77777777" w:rsidR="000D76F5" w:rsidRDefault="000D76F5">
      <w:pPr>
        <w:rPr>
          <w:lang w:val="en-GB"/>
        </w:rPr>
      </w:pPr>
    </w:p>
    <w:p w14:paraId="1BEA8EA7" w14:textId="77777777" w:rsidR="000D76F5" w:rsidRDefault="000D76F5">
      <w:pPr>
        <w:rPr>
          <w:lang w:val="en-GB"/>
        </w:rPr>
      </w:pPr>
    </w:p>
    <w:p w14:paraId="1D843D86" w14:textId="77777777" w:rsidR="000D76F5" w:rsidRDefault="000D76F5">
      <w:pPr>
        <w:rPr>
          <w:lang w:val="en-GB"/>
        </w:rPr>
      </w:pPr>
    </w:p>
    <w:p w14:paraId="2728FEF1" w14:textId="77777777" w:rsidR="000D76F5" w:rsidRDefault="000D76F5">
      <w:pPr>
        <w:rPr>
          <w:lang w:val="en-GB"/>
        </w:rPr>
      </w:pPr>
    </w:p>
    <w:p w14:paraId="446A80D4" w14:textId="77777777" w:rsidR="000D76F5" w:rsidRDefault="000D76F5">
      <w:pPr>
        <w:rPr>
          <w:lang w:val="en-GB"/>
        </w:rPr>
      </w:pPr>
    </w:p>
    <w:p w14:paraId="72DB7EE2" w14:textId="77777777" w:rsidR="000D76F5" w:rsidRDefault="000D76F5">
      <w:pPr>
        <w:rPr>
          <w:lang w:val="en-GB"/>
        </w:rPr>
      </w:pPr>
    </w:p>
    <w:p w14:paraId="28F3FE2D" w14:textId="77777777" w:rsidR="000D76F5" w:rsidRDefault="000D76F5">
      <w:pPr>
        <w:rPr>
          <w:lang w:val="en-GB"/>
        </w:rPr>
      </w:pPr>
    </w:p>
    <w:p w14:paraId="22CFAC29" w14:textId="77777777" w:rsidR="000D76F5" w:rsidRDefault="000D76F5">
      <w:pPr>
        <w:rPr>
          <w:lang w:val="en-GB"/>
        </w:rPr>
      </w:pPr>
    </w:p>
    <w:p w14:paraId="61A38091" w14:textId="7D48585E" w:rsidR="006B7DDF" w:rsidRPr="0028335A" w:rsidRDefault="006B7DDF">
      <w:pPr>
        <w:rPr>
          <w:lang w:val="en-GB"/>
        </w:rPr>
      </w:pPr>
    </w:p>
    <w:p w14:paraId="39999011" w14:textId="5B91AB4A" w:rsidR="00D92C18" w:rsidRPr="0028335A" w:rsidRDefault="00D92C18">
      <w:pPr>
        <w:rPr>
          <w:lang w:val="en-GB"/>
        </w:rPr>
      </w:pPr>
    </w:p>
    <w:p w14:paraId="291594E9" w14:textId="68A7DE74" w:rsidR="006B7DDF" w:rsidRPr="0028335A" w:rsidRDefault="00D92C18">
      <w:pPr>
        <w:rPr>
          <w:lang w:val="en-GB"/>
        </w:rPr>
      </w:pPr>
      <w:r w:rsidRPr="0028335A">
        <w:rPr>
          <w:noProof/>
          <w:lang w:val="en-GB"/>
        </w:rPr>
        <w:lastRenderedPageBreak/>
        <mc:AlternateContent>
          <mc:Choice Requires="wps">
            <w:drawing>
              <wp:anchor distT="0" distB="0" distL="114300" distR="114300" simplePos="0" relativeHeight="251779072" behindDoc="0" locked="0" layoutInCell="1" allowOverlap="1" wp14:anchorId="65AD5430" wp14:editId="31A58933">
                <wp:simplePos x="0" y="0"/>
                <wp:positionH relativeFrom="margin">
                  <wp:posOffset>1949631</wp:posOffset>
                </wp:positionH>
                <wp:positionV relativeFrom="paragraph">
                  <wp:posOffset>-483695</wp:posOffset>
                </wp:positionV>
                <wp:extent cx="2682240" cy="412750"/>
                <wp:effectExtent l="0" t="0" r="0" b="0"/>
                <wp:wrapNone/>
                <wp:docPr id="2055174238" name="TextBox 4"/>
                <wp:cNvGraphicFramePr/>
                <a:graphic xmlns:a="http://schemas.openxmlformats.org/drawingml/2006/main">
                  <a:graphicData uri="http://schemas.microsoft.com/office/word/2010/wordprocessingShape">
                    <wps:wsp>
                      <wps:cNvSpPr txBox="1"/>
                      <wps:spPr>
                        <a:xfrm>
                          <a:off x="0" y="0"/>
                          <a:ext cx="2682240" cy="412750"/>
                        </a:xfrm>
                        <a:prstGeom prst="rect">
                          <a:avLst/>
                        </a:prstGeom>
                      </wps:spPr>
                      <wps:txbx>
                        <w:txbxContent>
                          <w:p w14:paraId="303B43EF" w14:textId="66AD3326" w:rsidR="007D5555" w:rsidRPr="006B7DDF" w:rsidRDefault="007D5555" w:rsidP="006B7DDF">
                            <w:pPr>
                              <w:pStyle w:val="Heading1"/>
                              <w:rPr>
                                <w:rFonts w:ascii="Arial" w:eastAsia="Fraunces Bold" w:hAnsi="Arial" w:cs="Arial"/>
                                <w:b/>
                                <w:bCs/>
                                <w:sz w:val="24"/>
                                <w:szCs w:val="24"/>
                                <w14:ligatures w14:val="none"/>
                              </w:rPr>
                            </w:pPr>
                            <w:bookmarkStart w:id="70" w:name="_Toc242910839"/>
                            <w:r w:rsidRPr="006B7DDF">
                              <w:rPr>
                                <w:rFonts w:ascii="Arial" w:eastAsia="Fraunces Bold" w:hAnsi="Arial" w:cs="Arial"/>
                                <w:b/>
                                <w:bCs/>
                                <w:sz w:val="24"/>
                                <w:szCs w:val="24"/>
                              </w:rPr>
                              <w:t>Recommendations And Conclusion</w:t>
                            </w:r>
                            <w:bookmarkEnd w:id="70"/>
                          </w:p>
                        </w:txbxContent>
                      </wps:txbx>
                      <wps:bodyPr wrap="square" lIns="0" tIns="0" rIns="0" bIns="0" rtlCol="0" anchor="t">
                        <a:spAutoFit/>
                      </wps:bodyPr>
                    </wps:wsp>
                  </a:graphicData>
                </a:graphic>
                <wp14:sizeRelH relativeFrom="margin">
                  <wp14:pctWidth>0</wp14:pctWidth>
                </wp14:sizeRelH>
              </wp:anchor>
            </w:drawing>
          </mc:Choice>
          <mc:Fallback>
            <w:pict>
              <v:shape w14:anchorId="65AD5430" id="_x0000_s1074" type="#_x0000_t202" style="position:absolute;margin-left:153.5pt;margin-top:-38.1pt;width:211.2pt;height:32.5pt;z-index:251779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" filled="f" stroked="f">
                <v:textbox style="mso-fit-shape-to-text:t" inset="0,0,0,0">
                  <w:txbxContent>
                    <w:p w14:paraId="303B43EF" w14:textId="66AD3326" w:rsidR="007D5555" w:rsidRPr="006B7DDF" w:rsidRDefault="007D5555" w:rsidP="006B7DDF">
                      <w:pPr>
                        <w:pStyle w:val="Heading1"/>
                        <w:rPr>
                          <w:rFonts w:ascii="Arial" w:eastAsia="Fraunces Bold" w:hAnsi="Arial" w:cs="Arial"/>
                          <w:b/>
                          <w:bCs/>
                          <w:sz w:val="24"/>
                          <w:szCs w:val="24"/>
                          <w14:ligatures w14:val="none"/>
                        </w:rPr>
                      </w:pPr>
                      <w:bookmarkStart w:id="71" w:name="_Toc242910839"/>
                      <w:r w:rsidRPr="006B7DDF">
                        <w:rPr>
                          <w:rFonts w:ascii="Arial" w:eastAsia="Fraunces Bold" w:hAnsi="Arial" w:cs="Arial"/>
                          <w:b/>
                          <w:bCs/>
                          <w:sz w:val="24"/>
                          <w:szCs w:val="24"/>
                        </w:rPr>
                        <w:t>Recommendations And Conclusion</w:t>
                      </w:r>
                      <w:bookmarkEnd w:id="71"/>
                    </w:p>
                  </w:txbxContent>
                </v:textbox>
                <w10:wrap anchorx="margin"/>
              </v:shape>
            </w:pict>
          </mc:Fallback>
        </mc:AlternateContent>
      </w:r>
    </w:p>
    <w:p w14:paraId="2B26587E" w14:textId="7E6527B2" w:rsidR="006B7DDF" w:rsidRPr="0028335A" w:rsidRDefault="003077D9">
      <w:pPr>
        <w:rPr>
          <w:lang w:val="en-GB"/>
        </w:rPr>
      </w:pPr>
      <w:r w:rsidRPr="0028335A">
        <w:rPr>
          <w:noProof/>
          <w:lang w:val="en-GB"/>
        </w:rPr>
        <mc:AlternateContent>
          <mc:Choice Requires="wps">
            <w:drawing>
              <wp:anchor distT="0" distB="0" distL="114300" distR="114300" simplePos="0" relativeHeight="251781120" behindDoc="0" locked="0" layoutInCell="1" allowOverlap="1" wp14:anchorId="37F8FF1E" wp14:editId="6FD0C020">
                <wp:simplePos x="0" y="0"/>
                <wp:positionH relativeFrom="margin">
                  <wp:posOffset>136525</wp:posOffset>
                </wp:positionH>
                <wp:positionV relativeFrom="paragraph">
                  <wp:posOffset>-309001</wp:posOffset>
                </wp:positionV>
                <wp:extent cx="6644640" cy="1727835"/>
                <wp:effectExtent l="0" t="0" r="0" b="0"/>
                <wp:wrapNone/>
                <wp:docPr id="1903767906" name="TextBox 5"/>
                <wp:cNvGraphicFramePr/>
                <a:graphic xmlns:a="http://schemas.openxmlformats.org/drawingml/2006/main">
                  <a:graphicData uri="http://schemas.microsoft.com/office/word/2010/wordprocessingShape">
                    <wps:wsp>
                      <wps:cNvSpPr txBox="1"/>
                      <wps:spPr>
                        <a:xfrm>
                          <a:off x="0" y="0"/>
                          <a:ext cx="6644640" cy="1727835"/>
                        </a:xfrm>
                        <a:prstGeom prst="rect">
                          <a:avLst/>
                        </a:prstGeom>
                      </wps:spPr>
                      <wps:txbx>
                        <w:txbxContent>
                          <w:p w14:paraId="58B00F65" w14:textId="77777777" w:rsidR="007D5555" w:rsidRPr="00D8316F" w:rsidRDefault="007D5555" w:rsidP="00D8316F">
                            <w:pPr>
                              <w:pStyle w:val="Heading2"/>
                              <w:rPr>
                                <w:rFonts w:ascii="Arial" w:eastAsia="Inter Bold" w:hAnsi="Arial" w:cs="Arial"/>
                                <w:b/>
                                <w:bCs/>
                                <w:sz w:val="24"/>
                                <w:szCs w:val="24"/>
                              </w:rPr>
                            </w:pPr>
                            <w:bookmarkStart w:id="72" w:name="_Toc242910840"/>
                            <w:r w:rsidRPr="00D8316F">
                              <w:rPr>
                                <w:rFonts w:ascii="Arial" w:eastAsia="Inter Bold" w:hAnsi="Arial" w:cs="Arial"/>
                                <w:b/>
                                <w:bCs/>
                                <w:sz w:val="24"/>
                                <w:szCs w:val="24"/>
                              </w:rPr>
                              <w:t>Priorities for practice</w:t>
                            </w:r>
                            <w:bookmarkEnd w:id="72"/>
                          </w:p>
                          <w:p w14:paraId="754B6BC8" w14:textId="77777777" w:rsidR="007D5555" w:rsidRPr="00520736" w:rsidRDefault="007D5555" w:rsidP="006B7DDF">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 xml:space="preserve">Reliable diagnostic evaluation, access to anti-inflammatory treatment, technique evaluation, written plans of action and prompt review following attacks should be given priority. Organisations in the healthcare sector need to recognise if those prescribing relievers are doing so in excess, share information and monitor if disadvantaged groups are being treated equally for prevention (Zha </w:t>
                            </w:r>
                            <w:r w:rsidRPr="00F470DC">
                              <w:rPr>
                                <w:rFonts w:ascii="Arial" w:eastAsia="Inter" w:hAnsi="Arial" w:cs="Arial"/>
                                <w:i/>
                                <w:iCs/>
                                <w:kern w:val="24"/>
                                <w:sz w:val="24"/>
                                <w:szCs w:val="24"/>
                              </w:rPr>
                              <w:t>et al.,</w:t>
                            </w:r>
                            <w:r w:rsidRPr="00520736">
                              <w:rPr>
                                <w:rFonts w:ascii="Arial" w:eastAsia="Inter" w:hAnsi="Arial" w:cs="Arial"/>
                                <w:kern w:val="24"/>
                                <w:sz w:val="24"/>
                                <w:szCs w:val="24"/>
                              </w:rPr>
                              <w:t xml:space="preserve"> 2025). Shared decisions and considerate exploration of adherence barriers should be emphasised in professional training. </w:t>
                            </w:r>
                          </w:p>
                        </w:txbxContent>
                      </wps:txbx>
                      <wps:bodyPr wrap="square" lIns="0" tIns="0" rIns="0" bIns="0" rtlCol="0" anchor="t">
                        <a:spAutoFit/>
                      </wps:bodyPr>
                    </wps:wsp>
                  </a:graphicData>
                </a:graphic>
                <wp14:sizeRelH relativeFrom="margin">
                  <wp14:pctWidth>0</wp14:pctWidth>
                </wp14:sizeRelH>
              </wp:anchor>
            </w:drawing>
          </mc:Choice>
          <mc:Fallback>
            <w:pict>
              <v:shape w14:anchorId="37F8FF1E" id="TextBox 5" o:spid="_x0000_s1075" type="#_x0000_t202" style="position:absolute;margin-left:10.75pt;margin-top:-24.35pt;width:523.2pt;height:136.05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" filled="f" stroked="f">
                <v:textbox style="mso-fit-shape-to-text:t" inset="0,0,0,0">
                  <w:txbxContent>
                    <w:p w14:paraId="58B00F65" w14:textId="77777777" w:rsidR="007D5555" w:rsidRPr="00D8316F" w:rsidRDefault="007D5555" w:rsidP="00D8316F">
                      <w:pPr>
                        <w:pStyle w:val="Heading2"/>
                        <w:rPr>
                          <w:rFonts w:ascii="Arial" w:eastAsia="Inter Bold" w:hAnsi="Arial" w:cs="Arial"/>
                          <w:b/>
                          <w:bCs/>
                          <w:sz w:val="24"/>
                          <w:szCs w:val="24"/>
                        </w:rPr>
                      </w:pPr>
                      <w:bookmarkStart w:id="73" w:name="_Toc242910840"/>
                      <w:r w:rsidRPr="00D8316F">
                        <w:rPr>
                          <w:rFonts w:ascii="Arial" w:eastAsia="Inter Bold" w:hAnsi="Arial" w:cs="Arial"/>
                          <w:b/>
                          <w:bCs/>
                          <w:sz w:val="24"/>
                          <w:szCs w:val="24"/>
                        </w:rPr>
                        <w:t>Priorities for practice</w:t>
                      </w:r>
                      <w:bookmarkEnd w:id="73"/>
                    </w:p>
                    <w:p w14:paraId="754B6BC8" w14:textId="77777777" w:rsidR="007D5555" w:rsidRPr="00520736" w:rsidRDefault="007D5555" w:rsidP="006B7DDF">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 xml:space="preserve">Reliable diagnostic evaluation, access to anti-inflammatory treatment, technique evaluation, written plans of action and prompt review following attacks should be given priority. Organisations in the healthcare sector need to recognise if those prescribing relievers are doing so in excess, share information and monitor if disadvantaged groups are being treated equally for prevention (Zha </w:t>
                      </w:r>
                      <w:r w:rsidRPr="00F470DC">
                        <w:rPr>
                          <w:rFonts w:ascii="Arial" w:eastAsia="Inter" w:hAnsi="Arial" w:cs="Arial"/>
                          <w:i/>
                          <w:iCs/>
                          <w:kern w:val="24"/>
                          <w:sz w:val="24"/>
                          <w:szCs w:val="24"/>
                        </w:rPr>
                        <w:t>et al.,</w:t>
                      </w:r>
                      <w:r w:rsidRPr="00520736">
                        <w:rPr>
                          <w:rFonts w:ascii="Arial" w:eastAsia="Inter" w:hAnsi="Arial" w:cs="Arial"/>
                          <w:kern w:val="24"/>
                          <w:sz w:val="24"/>
                          <w:szCs w:val="24"/>
                        </w:rPr>
                        <w:t xml:space="preserve"> 2025). Shared decisions and considerate exploration of adherence barriers should be emphasised in professional training. </w:t>
                      </w:r>
                    </w:p>
                  </w:txbxContent>
                </v:textbox>
                <w10:wrap anchorx="margin"/>
              </v:shape>
            </w:pict>
          </mc:Fallback>
        </mc:AlternateContent>
      </w:r>
    </w:p>
    <w:p w14:paraId="01B19488" w14:textId="006BF3AF" w:rsidR="006B7DDF" w:rsidRPr="0028335A" w:rsidRDefault="006B7DDF">
      <w:pPr>
        <w:rPr>
          <w:lang w:val="en-GB"/>
        </w:rPr>
      </w:pPr>
      <w:r w:rsidRPr="0028335A">
        <w:rPr>
          <w:noProof/>
          <w:lang w:val="en-GB"/>
        </w:rPr>
        <mc:AlternateContent>
          <mc:Choice Requires="wps">
            <w:drawing>
              <wp:anchor distT="0" distB="0" distL="114300" distR="114300" simplePos="0" relativeHeight="251783168" behindDoc="0" locked="0" layoutInCell="1" allowOverlap="1" wp14:anchorId="33ECFAB3" wp14:editId="46C42812">
                <wp:simplePos x="0" y="0"/>
                <wp:positionH relativeFrom="margin">
                  <wp:align>center</wp:align>
                </wp:positionH>
                <wp:positionV relativeFrom="paragraph">
                  <wp:posOffset>1622425</wp:posOffset>
                </wp:positionV>
                <wp:extent cx="5682148" cy="5254459"/>
                <wp:effectExtent l="0" t="0" r="0" b="3810"/>
                <wp:wrapNone/>
                <wp:docPr id="1137042" name="Freeform 3"/>
                <wp:cNvGraphicFramePr/>
                <a:graphic xmlns:a="http://schemas.openxmlformats.org/drawingml/2006/main">
                  <a:graphicData uri="http://schemas.microsoft.com/office/word/2010/wordprocessingShape">
                    <wps:wsp>
                      <wps:cNvSpPr/>
                      <wps:spPr>
                        <a:xfrm>
                          <a:off x="0" y="0"/>
                          <a:ext cx="5682148" cy="5254459"/>
                        </a:xfrm>
                        <a:custGeom>
                          <a:avLst/>
                          <a:gdLst/>
                          <a:ahLst/>
                          <a:cxnLst/>
                          <a:rect l="l" t="t" r="r" b="b"/>
                          <a:pathLst>
                            <a:path w="5682148" h="5254459">
                              <a:moveTo>
                                <a:pt x="0" y="0"/>
                              </a:moveTo>
                              <a:lnTo>
                                <a:pt x="5682148" y="0"/>
                              </a:lnTo>
                              <a:lnTo>
                                <a:pt x="5682148" y="5254460"/>
                              </a:lnTo>
                              <a:lnTo>
                                <a:pt x="0" y="5254460"/>
                              </a:lnTo>
                              <a:lnTo>
                                <a:pt x="0" y="0"/>
                              </a:lnTo>
                              <a:close/>
                            </a:path>
                          </a:pathLst>
                        </a:custGeom>
                        <a:blipFill>
                          <a:blip r:embed="rId58"/>
                          <a:stretch>
                            <a:fillRect/>
                          </a:stretch>
                        </a:blipFill>
                      </wps:spPr>
                      <wps:bodyPr/>
                    </wps:wsp>
                  </a:graphicData>
                </a:graphic>
              </wp:anchor>
            </w:drawing>
          </mc:Choice>
          <mc:Fallback>
            <w:pict>
              <v:shape w14:anchorId="7239E715" id="Freeform 3" o:spid="_x0000_s1026" style="position:absolute;margin-left:0;margin-top:127.75pt;width:447.4pt;height:413.75pt;z-index:251783168;visibility:visible;mso-wrap-style:square;mso-wrap-distance-left:9pt;mso-wrap-distance-top:0;mso-wrap-distance-right:9pt;mso-wrap-distance-bottom:0;mso-position-horizontal:center;mso-position-horizontal-relative:margin;mso-position-vertical:absolute;mso-position-vertical-relative:text;v-text-anchor:top" coordsize="5682148,5254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" path="m,l5682148,r,5254460l,5254460,,xe" stroked="f">
                <v:fill r:id="rId63" o:title="" recolor="t" rotate="t" type="frame"/>
                <v:path arrowok="t"/>
                <w10:wrap anchorx="margin"/>
              </v:shape>
            </w:pict>
          </mc:Fallback>
        </mc:AlternateContent>
      </w:r>
      <w:r w:rsidRPr="0028335A">
        <w:rPr>
          <w:lang w:val="en-GB"/>
        </w:rPr>
        <w:t xml:space="preserve">  </w:t>
      </w:r>
    </w:p>
    <w:p w14:paraId="0CBF2077" w14:textId="77777777" w:rsidR="006B7DDF" w:rsidRPr="0028335A" w:rsidRDefault="006B7DDF">
      <w:pPr>
        <w:rPr>
          <w:lang w:val="en-GB"/>
        </w:rPr>
      </w:pPr>
    </w:p>
    <w:p w14:paraId="7BFCA3F4" w14:textId="77777777" w:rsidR="006B7DDF" w:rsidRPr="0028335A" w:rsidRDefault="006B7DDF">
      <w:pPr>
        <w:rPr>
          <w:lang w:val="en-GB"/>
        </w:rPr>
      </w:pPr>
    </w:p>
    <w:p w14:paraId="532770DE" w14:textId="77777777" w:rsidR="006B7DDF" w:rsidRPr="0028335A" w:rsidRDefault="006B7DDF">
      <w:pPr>
        <w:rPr>
          <w:lang w:val="en-GB"/>
        </w:rPr>
      </w:pPr>
    </w:p>
    <w:p w14:paraId="4E4B5CEE" w14:textId="77777777" w:rsidR="006B7DDF" w:rsidRPr="0028335A" w:rsidRDefault="006B7DDF">
      <w:pPr>
        <w:rPr>
          <w:lang w:val="en-GB"/>
        </w:rPr>
      </w:pPr>
    </w:p>
    <w:p w14:paraId="711F57DB" w14:textId="77777777" w:rsidR="006B7DDF" w:rsidRPr="0028335A" w:rsidRDefault="006B7DDF">
      <w:pPr>
        <w:rPr>
          <w:lang w:val="en-GB"/>
        </w:rPr>
      </w:pPr>
    </w:p>
    <w:p w14:paraId="23190447" w14:textId="77777777" w:rsidR="006B7DDF" w:rsidRPr="0028335A" w:rsidRDefault="006B7DDF">
      <w:pPr>
        <w:rPr>
          <w:lang w:val="en-GB"/>
        </w:rPr>
      </w:pPr>
    </w:p>
    <w:p w14:paraId="718BC8C1" w14:textId="77777777" w:rsidR="006B7DDF" w:rsidRPr="0028335A" w:rsidRDefault="006B7DDF">
      <w:pPr>
        <w:rPr>
          <w:lang w:val="en-GB"/>
        </w:rPr>
      </w:pPr>
    </w:p>
    <w:p w14:paraId="41E3AEB2" w14:textId="77777777" w:rsidR="006B7DDF" w:rsidRPr="0028335A" w:rsidRDefault="006B7DDF">
      <w:pPr>
        <w:rPr>
          <w:lang w:val="en-GB"/>
        </w:rPr>
      </w:pPr>
    </w:p>
    <w:p w14:paraId="7B2F1751" w14:textId="77777777" w:rsidR="006B7DDF" w:rsidRPr="0028335A" w:rsidRDefault="006B7DDF">
      <w:pPr>
        <w:rPr>
          <w:lang w:val="en-GB"/>
        </w:rPr>
      </w:pPr>
    </w:p>
    <w:p w14:paraId="53361A9E" w14:textId="77777777" w:rsidR="006B7DDF" w:rsidRPr="0028335A" w:rsidRDefault="006B7DDF">
      <w:pPr>
        <w:rPr>
          <w:lang w:val="en-GB"/>
        </w:rPr>
      </w:pPr>
    </w:p>
    <w:p w14:paraId="103C88E5" w14:textId="77777777" w:rsidR="006B7DDF" w:rsidRPr="0028335A" w:rsidRDefault="006B7DDF">
      <w:pPr>
        <w:rPr>
          <w:lang w:val="en-GB"/>
        </w:rPr>
      </w:pPr>
    </w:p>
    <w:p w14:paraId="5FEC74D5" w14:textId="77777777" w:rsidR="006B7DDF" w:rsidRPr="0028335A" w:rsidRDefault="006B7DDF">
      <w:pPr>
        <w:rPr>
          <w:lang w:val="en-GB"/>
        </w:rPr>
      </w:pPr>
    </w:p>
    <w:p w14:paraId="0F5D49F3" w14:textId="77777777" w:rsidR="006B7DDF" w:rsidRPr="0028335A" w:rsidRDefault="006B7DDF">
      <w:pPr>
        <w:rPr>
          <w:lang w:val="en-GB"/>
        </w:rPr>
      </w:pPr>
    </w:p>
    <w:p w14:paraId="2B58E476" w14:textId="77777777" w:rsidR="006B7DDF" w:rsidRPr="0028335A" w:rsidRDefault="006B7DDF">
      <w:pPr>
        <w:rPr>
          <w:lang w:val="en-GB"/>
        </w:rPr>
      </w:pPr>
    </w:p>
    <w:p w14:paraId="3FC57D80" w14:textId="77777777" w:rsidR="006B7DDF" w:rsidRPr="0028335A" w:rsidRDefault="006B7DDF">
      <w:pPr>
        <w:rPr>
          <w:lang w:val="en-GB"/>
        </w:rPr>
      </w:pPr>
    </w:p>
    <w:p w14:paraId="5722C0D9" w14:textId="77777777" w:rsidR="006B7DDF" w:rsidRPr="0028335A" w:rsidRDefault="006B7DDF">
      <w:pPr>
        <w:rPr>
          <w:lang w:val="en-GB"/>
        </w:rPr>
      </w:pPr>
    </w:p>
    <w:p w14:paraId="0AE8E3C7" w14:textId="77777777" w:rsidR="006B7DDF" w:rsidRPr="0028335A" w:rsidRDefault="006B7DDF">
      <w:pPr>
        <w:rPr>
          <w:lang w:val="en-GB"/>
        </w:rPr>
      </w:pPr>
    </w:p>
    <w:p w14:paraId="273EDE11" w14:textId="77777777" w:rsidR="006B7DDF" w:rsidRPr="0028335A" w:rsidRDefault="006B7DDF">
      <w:pPr>
        <w:rPr>
          <w:lang w:val="en-GB"/>
        </w:rPr>
      </w:pPr>
    </w:p>
    <w:p w14:paraId="13459B90" w14:textId="77777777" w:rsidR="006B7DDF" w:rsidRPr="0028335A" w:rsidRDefault="006B7DDF">
      <w:pPr>
        <w:rPr>
          <w:lang w:val="en-GB"/>
        </w:rPr>
      </w:pPr>
    </w:p>
    <w:p w14:paraId="370517A4" w14:textId="77777777" w:rsidR="006B7DDF" w:rsidRPr="0028335A" w:rsidRDefault="006B7DDF">
      <w:pPr>
        <w:rPr>
          <w:lang w:val="en-GB"/>
        </w:rPr>
      </w:pPr>
    </w:p>
    <w:p w14:paraId="24AC793C" w14:textId="77777777" w:rsidR="006B7DDF" w:rsidRPr="0028335A" w:rsidRDefault="006B7DDF">
      <w:pPr>
        <w:rPr>
          <w:lang w:val="en-GB"/>
        </w:rPr>
      </w:pPr>
    </w:p>
    <w:p w14:paraId="13744C4B" w14:textId="77777777" w:rsidR="006B7DDF" w:rsidRPr="0028335A" w:rsidRDefault="006B7DDF">
      <w:pPr>
        <w:rPr>
          <w:lang w:val="en-GB"/>
        </w:rPr>
      </w:pPr>
    </w:p>
    <w:p w14:paraId="5708E553" w14:textId="77777777" w:rsidR="006B7DDF" w:rsidRPr="0028335A" w:rsidRDefault="006B7DDF">
      <w:pPr>
        <w:rPr>
          <w:lang w:val="en-GB"/>
        </w:rPr>
      </w:pPr>
    </w:p>
    <w:p w14:paraId="7A500562" w14:textId="77777777" w:rsidR="006B7DDF" w:rsidRPr="0028335A" w:rsidRDefault="006B7DDF">
      <w:pPr>
        <w:rPr>
          <w:lang w:val="en-GB"/>
        </w:rPr>
      </w:pPr>
    </w:p>
    <w:p w14:paraId="698ADBA1" w14:textId="77777777" w:rsidR="006B7DDF" w:rsidRPr="0028335A" w:rsidRDefault="006B7DDF">
      <w:pPr>
        <w:rPr>
          <w:lang w:val="en-GB"/>
        </w:rPr>
      </w:pPr>
    </w:p>
    <w:p w14:paraId="3FC5BA3C" w14:textId="77777777" w:rsidR="006B7DDF" w:rsidRPr="0028335A" w:rsidRDefault="006B7DDF">
      <w:pPr>
        <w:rPr>
          <w:lang w:val="en-GB"/>
        </w:rPr>
      </w:pPr>
    </w:p>
    <w:p w14:paraId="00A0FA23" w14:textId="77777777" w:rsidR="006B7DDF" w:rsidRPr="0028335A" w:rsidRDefault="006B7DDF">
      <w:pPr>
        <w:rPr>
          <w:lang w:val="en-GB"/>
        </w:rPr>
      </w:pPr>
    </w:p>
    <w:p w14:paraId="7467C0E8" w14:textId="77777777" w:rsidR="006B7DDF" w:rsidRPr="0028335A" w:rsidRDefault="006B7DDF">
      <w:pPr>
        <w:rPr>
          <w:lang w:val="en-GB"/>
        </w:rPr>
      </w:pPr>
    </w:p>
    <w:p w14:paraId="4F2C4D36" w14:textId="77777777" w:rsidR="006B7DDF" w:rsidRPr="0028335A" w:rsidRDefault="006B7DDF">
      <w:pPr>
        <w:rPr>
          <w:lang w:val="en-GB"/>
        </w:rPr>
      </w:pPr>
    </w:p>
    <w:p w14:paraId="6123E506" w14:textId="77777777" w:rsidR="006B7DDF" w:rsidRPr="0028335A" w:rsidRDefault="006B7DDF">
      <w:pPr>
        <w:rPr>
          <w:lang w:val="en-GB"/>
        </w:rPr>
      </w:pPr>
    </w:p>
    <w:p w14:paraId="1E2D2C0E" w14:textId="77777777" w:rsidR="006B7DDF" w:rsidRPr="0028335A" w:rsidRDefault="006B7DDF">
      <w:pPr>
        <w:rPr>
          <w:lang w:val="en-GB"/>
        </w:rPr>
      </w:pPr>
    </w:p>
    <w:p w14:paraId="014807C8" w14:textId="77777777" w:rsidR="006B7DDF" w:rsidRPr="0028335A" w:rsidRDefault="006B7DDF">
      <w:pPr>
        <w:rPr>
          <w:lang w:val="en-GB"/>
        </w:rPr>
      </w:pPr>
    </w:p>
    <w:p w14:paraId="35DBB026" w14:textId="77777777" w:rsidR="006B7DDF" w:rsidRPr="0028335A" w:rsidRDefault="006B7DDF">
      <w:pPr>
        <w:rPr>
          <w:lang w:val="en-GB"/>
        </w:rPr>
      </w:pPr>
    </w:p>
    <w:p w14:paraId="7936BA09" w14:textId="77777777" w:rsidR="006B7DDF" w:rsidRPr="0028335A" w:rsidRDefault="006B7DDF">
      <w:pPr>
        <w:rPr>
          <w:lang w:val="en-GB"/>
        </w:rPr>
      </w:pPr>
    </w:p>
    <w:p w14:paraId="6A5C6CB3" w14:textId="77777777" w:rsidR="006B7DDF" w:rsidRPr="0028335A" w:rsidRDefault="006B7DDF">
      <w:pPr>
        <w:rPr>
          <w:lang w:val="en-GB"/>
        </w:rPr>
      </w:pPr>
    </w:p>
    <w:p w14:paraId="3029EA47" w14:textId="77777777" w:rsidR="006B7DDF" w:rsidRPr="0028335A" w:rsidRDefault="006B7DDF">
      <w:pPr>
        <w:rPr>
          <w:lang w:val="en-GB"/>
        </w:rPr>
      </w:pPr>
    </w:p>
    <w:p w14:paraId="441AA73C" w14:textId="77777777" w:rsidR="006B7DDF" w:rsidRPr="0028335A" w:rsidRDefault="006B7DDF">
      <w:pPr>
        <w:rPr>
          <w:lang w:val="en-GB"/>
        </w:rPr>
      </w:pPr>
    </w:p>
    <w:p w14:paraId="70EB653A" w14:textId="77777777" w:rsidR="006B7DDF" w:rsidRPr="0028335A" w:rsidRDefault="006B7DDF">
      <w:pPr>
        <w:rPr>
          <w:lang w:val="en-GB"/>
        </w:rPr>
      </w:pPr>
    </w:p>
    <w:p w14:paraId="75ADBFAD" w14:textId="77777777" w:rsidR="006B7DDF" w:rsidRPr="0028335A" w:rsidRDefault="006B7DDF">
      <w:pPr>
        <w:rPr>
          <w:lang w:val="en-GB"/>
        </w:rPr>
      </w:pPr>
    </w:p>
    <w:p w14:paraId="6B02BD93" w14:textId="043D9D12" w:rsidR="006B7DDF" w:rsidRPr="0028335A" w:rsidRDefault="006B7DDF">
      <w:pPr>
        <w:rPr>
          <w:lang w:val="en-GB"/>
        </w:rPr>
      </w:pPr>
    </w:p>
    <w:p w14:paraId="3560B59C" w14:textId="722E2BA8" w:rsidR="006B7DDF" w:rsidRPr="0028335A" w:rsidRDefault="000D76F5">
      <w:pPr>
        <w:rPr>
          <w:lang w:val="en-GB"/>
        </w:rPr>
      </w:pPr>
      <w:r w:rsidRPr="0028335A">
        <w:rPr>
          <w:noProof/>
          <w:lang w:val="en-GB"/>
        </w:rPr>
        <mc:AlternateContent>
          <mc:Choice Requires="wps">
            <w:drawing>
              <wp:anchor distT="0" distB="0" distL="114300" distR="114300" simplePos="0" relativeHeight="251785216" behindDoc="0" locked="0" layoutInCell="1" allowOverlap="1" wp14:anchorId="2BCCED6D" wp14:editId="6BB337AE">
                <wp:simplePos x="0" y="0"/>
                <wp:positionH relativeFrom="margin">
                  <wp:posOffset>60653</wp:posOffset>
                </wp:positionH>
                <wp:positionV relativeFrom="paragraph">
                  <wp:posOffset>96280</wp:posOffset>
                </wp:positionV>
                <wp:extent cx="6644640" cy="1730375"/>
                <wp:effectExtent l="0" t="0" r="0" b="0"/>
                <wp:wrapNone/>
                <wp:docPr id="664006282" name="TextBox 6"/>
                <wp:cNvGraphicFramePr/>
                <a:graphic xmlns:a="http://schemas.openxmlformats.org/drawingml/2006/main">
                  <a:graphicData uri="http://schemas.microsoft.com/office/word/2010/wordprocessingShape">
                    <wps:wsp>
                      <wps:cNvSpPr txBox="1"/>
                      <wps:spPr>
                        <a:xfrm>
                          <a:off x="0" y="0"/>
                          <a:ext cx="6644640" cy="1730375"/>
                        </a:xfrm>
                        <a:prstGeom prst="rect">
                          <a:avLst/>
                        </a:prstGeom>
                      </wps:spPr>
                      <wps:txbx>
                        <w:txbxContent>
                          <w:p w14:paraId="25F9F1C1" w14:textId="77777777" w:rsidR="007D5555" w:rsidRPr="00D8316F" w:rsidRDefault="007D5555" w:rsidP="00D8316F">
                            <w:pPr>
                              <w:pStyle w:val="Heading1"/>
                              <w:jc w:val="center"/>
                              <w:rPr>
                                <w:rFonts w:ascii="Arial" w:eastAsia="Inter Bold" w:hAnsi="Arial" w:cs="Arial"/>
                                <w:b/>
                                <w:bCs/>
                                <w:sz w:val="24"/>
                                <w:szCs w:val="24"/>
                              </w:rPr>
                            </w:pPr>
                            <w:bookmarkStart w:id="74" w:name="_Toc242910841"/>
                            <w:r w:rsidRPr="00D8316F">
                              <w:rPr>
                                <w:rFonts w:ascii="Arial" w:eastAsia="Inter Bold" w:hAnsi="Arial" w:cs="Arial"/>
                                <w:b/>
                                <w:bCs/>
                                <w:sz w:val="24"/>
                                <w:szCs w:val="24"/>
                              </w:rPr>
                              <w:t>Concluding message</w:t>
                            </w:r>
                            <w:bookmarkEnd w:id="74"/>
                          </w:p>
                          <w:p w14:paraId="00BC324A" w14:textId="5809F020" w:rsidR="007D5555" w:rsidRPr="00520736" w:rsidRDefault="007D5555" w:rsidP="006B7DDF">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 xml:space="preserve">Aligned clinical care, individual circumstances and healthcare systems are required in order to prevent the occurrence of preventable attacks; asthma is a perfect example of the complexity of managing a long-term condition. This is because the available evidence indicates that there are many more people affected than WHO has recorded in the UK the figures for people with asthma who do not have good basic care are still high at 30% and globally the figure is 363 million World Health </w:t>
                            </w:r>
                            <w:proofErr w:type="spellStart"/>
                            <w:r w:rsidRPr="00520736">
                              <w:rPr>
                                <w:rFonts w:ascii="Arial" w:eastAsia="Inter" w:hAnsi="Arial" w:cs="Arial"/>
                                <w:kern w:val="24"/>
                                <w:sz w:val="24"/>
                                <w:szCs w:val="24"/>
                              </w:rPr>
                              <w:t>Organi</w:t>
                            </w:r>
                            <w:r w:rsidR="00D21EF8">
                              <w:rPr>
                                <w:rFonts w:ascii="Arial" w:eastAsia="Inter" w:hAnsi="Arial" w:cs="Arial"/>
                                <w:kern w:val="24"/>
                                <w:sz w:val="24"/>
                                <w:szCs w:val="24"/>
                              </w:rPr>
                              <w:t>s</w:t>
                            </w:r>
                            <w:r w:rsidRPr="00520736">
                              <w:rPr>
                                <w:rFonts w:ascii="Arial" w:eastAsia="Inter" w:hAnsi="Arial" w:cs="Arial"/>
                                <w:kern w:val="24"/>
                                <w:sz w:val="24"/>
                                <w:szCs w:val="24"/>
                              </w:rPr>
                              <w:t>ation</w:t>
                            </w:r>
                            <w:proofErr w:type="spellEnd"/>
                            <w:r w:rsidRPr="00520736">
                              <w:rPr>
                                <w:rFonts w:ascii="Arial" w:eastAsia="Inter" w:hAnsi="Arial" w:cs="Arial"/>
                                <w:kern w:val="24"/>
                                <w:sz w:val="24"/>
                                <w:szCs w:val="24"/>
                              </w:rPr>
                              <w:t xml:space="preserve"> (2026). </w:t>
                            </w:r>
                          </w:p>
                        </w:txbxContent>
                      </wps:txbx>
                      <wps:bodyPr wrap="square" lIns="0" tIns="0" rIns="0" bIns="0" rtlCol="0" anchor="t">
                        <a:spAutoFit/>
                      </wps:bodyPr>
                    </wps:wsp>
                  </a:graphicData>
                </a:graphic>
                <wp14:sizeRelH relativeFrom="margin">
                  <wp14:pctWidth>0</wp14:pctWidth>
                </wp14:sizeRelH>
              </wp:anchor>
            </w:drawing>
          </mc:Choice>
          <mc:Fallback>
            <w:pict>
              <v:shape w14:anchorId="2BCCED6D" id="TextBox 6" o:spid="_x0000_s1076" type="#_x0000_t202" style="position:absolute;margin-left:4.8pt;margin-top:7.6pt;width:523.2pt;height:136.25pt;z-index:251785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" filled="f" stroked="f">
                <v:textbox style="mso-fit-shape-to-text:t" inset="0,0,0,0">
                  <w:txbxContent>
                    <w:p w14:paraId="25F9F1C1" w14:textId="77777777" w:rsidR="007D5555" w:rsidRPr="00D8316F" w:rsidRDefault="007D5555" w:rsidP="00D8316F">
                      <w:pPr>
                        <w:pStyle w:val="Heading1"/>
                        <w:jc w:val="center"/>
                        <w:rPr>
                          <w:rFonts w:ascii="Arial" w:eastAsia="Inter Bold" w:hAnsi="Arial" w:cs="Arial"/>
                          <w:b/>
                          <w:bCs/>
                          <w:sz w:val="24"/>
                          <w:szCs w:val="24"/>
                        </w:rPr>
                      </w:pPr>
                      <w:bookmarkStart w:id="75" w:name="_Toc242910841"/>
                      <w:r w:rsidRPr="00D8316F">
                        <w:rPr>
                          <w:rFonts w:ascii="Arial" w:eastAsia="Inter Bold" w:hAnsi="Arial" w:cs="Arial"/>
                          <w:b/>
                          <w:bCs/>
                          <w:sz w:val="24"/>
                          <w:szCs w:val="24"/>
                        </w:rPr>
                        <w:t>Concluding message</w:t>
                      </w:r>
                      <w:bookmarkEnd w:id="75"/>
                    </w:p>
                    <w:p w14:paraId="00BC324A" w14:textId="5809F020" w:rsidR="007D5555" w:rsidRPr="00520736" w:rsidRDefault="007D5555" w:rsidP="006B7DDF">
                      <w:pPr>
                        <w:spacing w:line="360" w:lineRule="auto"/>
                        <w:jc w:val="both"/>
                        <w:rPr>
                          <w:rFonts w:ascii="Arial" w:eastAsia="Inter" w:hAnsi="Arial" w:cs="Arial"/>
                          <w:kern w:val="24"/>
                          <w:sz w:val="24"/>
                          <w:szCs w:val="24"/>
                        </w:rPr>
                      </w:pPr>
                      <w:r w:rsidRPr="00520736">
                        <w:rPr>
                          <w:rFonts w:ascii="Arial" w:eastAsia="Inter" w:hAnsi="Arial" w:cs="Arial"/>
                          <w:kern w:val="24"/>
                          <w:sz w:val="24"/>
                          <w:szCs w:val="24"/>
                        </w:rPr>
                        <w:t xml:space="preserve">Aligned clinical care, individual circumstances and healthcare systems are required in order to prevent the occurrence of preventable attacks; asthma is a perfect example of the complexity of managing a long-term condition. This is because the available evidence indicates that there are many more people affected than WHO has recorded in the UK the figures for people with asthma who do not have good basic care are still high at 30% and globally the figure is 363 million World Health </w:t>
                      </w:r>
                      <w:proofErr w:type="spellStart"/>
                      <w:r w:rsidRPr="00520736">
                        <w:rPr>
                          <w:rFonts w:ascii="Arial" w:eastAsia="Inter" w:hAnsi="Arial" w:cs="Arial"/>
                          <w:kern w:val="24"/>
                          <w:sz w:val="24"/>
                          <w:szCs w:val="24"/>
                        </w:rPr>
                        <w:t>Organi</w:t>
                      </w:r>
                      <w:r w:rsidR="00D21EF8">
                        <w:rPr>
                          <w:rFonts w:ascii="Arial" w:eastAsia="Inter" w:hAnsi="Arial" w:cs="Arial"/>
                          <w:kern w:val="24"/>
                          <w:sz w:val="24"/>
                          <w:szCs w:val="24"/>
                        </w:rPr>
                        <w:t>s</w:t>
                      </w:r>
                      <w:r w:rsidRPr="00520736">
                        <w:rPr>
                          <w:rFonts w:ascii="Arial" w:eastAsia="Inter" w:hAnsi="Arial" w:cs="Arial"/>
                          <w:kern w:val="24"/>
                          <w:sz w:val="24"/>
                          <w:szCs w:val="24"/>
                        </w:rPr>
                        <w:t>ation</w:t>
                      </w:r>
                      <w:proofErr w:type="spellEnd"/>
                      <w:r w:rsidRPr="00520736">
                        <w:rPr>
                          <w:rFonts w:ascii="Arial" w:eastAsia="Inter" w:hAnsi="Arial" w:cs="Arial"/>
                          <w:kern w:val="24"/>
                          <w:sz w:val="24"/>
                          <w:szCs w:val="24"/>
                        </w:rPr>
                        <w:t xml:space="preserve"> (2026). </w:t>
                      </w:r>
                    </w:p>
                  </w:txbxContent>
                </v:textbox>
                <w10:wrap anchorx="margin"/>
              </v:shape>
            </w:pict>
          </mc:Fallback>
        </mc:AlternateContent>
      </w:r>
    </w:p>
    <w:p w14:paraId="2EA8E277" w14:textId="77777777" w:rsidR="006B7DDF" w:rsidRPr="0028335A" w:rsidRDefault="006B7DDF">
      <w:pPr>
        <w:rPr>
          <w:lang w:val="en-GB"/>
        </w:rPr>
      </w:pPr>
    </w:p>
    <w:p w14:paraId="711E7AAB" w14:textId="7EC54D29" w:rsidR="006B7DDF" w:rsidRPr="0028335A" w:rsidRDefault="006B7DDF">
      <w:pPr>
        <w:rPr>
          <w:lang w:val="en-GB"/>
        </w:rPr>
      </w:pPr>
    </w:p>
    <w:p w14:paraId="07F2EDBB" w14:textId="77777777" w:rsidR="006B7DDF" w:rsidRPr="0028335A" w:rsidRDefault="006B7DDF">
      <w:pPr>
        <w:rPr>
          <w:lang w:val="en-GB"/>
        </w:rPr>
      </w:pPr>
    </w:p>
    <w:p w14:paraId="704EDE14" w14:textId="0A92C05D" w:rsidR="006B7DDF" w:rsidRPr="0028335A" w:rsidRDefault="006B7DDF">
      <w:pPr>
        <w:rPr>
          <w:lang w:val="en-GB"/>
        </w:rPr>
      </w:pPr>
    </w:p>
    <w:p w14:paraId="575EB800" w14:textId="39AEB844" w:rsidR="006B7DDF" w:rsidRPr="0028335A" w:rsidRDefault="006B7DDF">
      <w:pPr>
        <w:rPr>
          <w:lang w:val="en-GB"/>
        </w:rPr>
      </w:pPr>
    </w:p>
    <w:p w14:paraId="2E940872" w14:textId="77777777" w:rsidR="006B7DDF" w:rsidRPr="0028335A" w:rsidRDefault="006B7DDF">
      <w:pPr>
        <w:rPr>
          <w:lang w:val="en-GB"/>
        </w:rPr>
      </w:pPr>
    </w:p>
    <w:p w14:paraId="32DBB9BC" w14:textId="77777777" w:rsidR="006B7DDF" w:rsidRPr="0028335A" w:rsidRDefault="006B7DDF">
      <w:pPr>
        <w:rPr>
          <w:lang w:val="en-GB"/>
        </w:rPr>
      </w:pPr>
    </w:p>
    <w:p w14:paraId="393C2A53" w14:textId="77777777" w:rsidR="006B7DDF" w:rsidRPr="0028335A" w:rsidRDefault="006B7DDF">
      <w:pPr>
        <w:rPr>
          <w:lang w:val="en-GB"/>
        </w:rPr>
      </w:pPr>
    </w:p>
    <w:p w14:paraId="6377B7F7" w14:textId="77777777" w:rsidR="006B7DDF" w:rsidRPr="0028335A" w:rsidRDefault="006B7DDF">
      <w:pPr>
        <w:rPr>
          <w:lang w:val="en-GB"/>
        </w:rPr>
      </w:pPr>
    </w:p>
    <w:p w14:paraId="67C8A377" w14:textId="77777777" w:rsidR="006B7DDF" w:rsidRPr="0028335A" w:rsidRDefault="006B7DDF">
      <w:pPr>
        <w:rPr>
          <w:lang w:val="en-GB"/>
        </w:rPr>
      </w:pPr>
    </w:p>
    <w:p w14:paraId="42A5A8CF" w14:textId="77777777" w:rsidR="006B7DDF" w:rsidRPr="0028335A" w:rsidRDefault="006B7DDF">
      <w:pPr>
        <w:rPr>
          <w:lang w:val="en-GB"/>
        </w:rPr>
      </w:pPr>
    </w:p>
    <w:p w14:paraId="77A9CB5C" w14:textId="77777777" w:rsidR="006B7DDF" w:rsidRPr="0028335A" w:rsidRDefault="006B7DDF">
      <w:pPr>
        <w:rPr>
          <w:lang w:val="en-GB"/>
        </w:rPr>
      </w:pPr>
    </w:p>
    <w:p w14:paraId="1A14244A" w14:textId="02B95A1A" w:rsidR="006B7DDF" w:rsidRPr="0028335A" w:rsidRDefault="004E019F" w:rsidP="00137B09">
      <w:pPr>
        <w:pStyle w:val="Heading1"/>
        <w:jc w:val="center"/>
        <w:rPr>
          <w:rFonts w:ascii="Arial" w:hAnsi="Arial" w:cs="Arial"/>
          <w:b/>
          <w:bCs/>
          <w:sz w:val="24"/>
          <w:szCs w:val="24"/>
        </w:rPr>
      </w:pPr>
      <w:bookmarkStart w:id="76" w:name="_Toc242910842"/>
      <w:r w:rsidRPr="0028335A">
        <w:rPr>
          <w:rFonts w:ascii="Arial" w:hAnsi="Arial" w:cs="Arial"/>
          <w:b/>
          <w:bCs/>
          <w:sz w:val="24"/>
          <w:szCs w:val="24"/>
        </w:rPr>
        <w:lastRenderedPageBreak/>
        <w:t>References</w:t>
      </w:r>
      <w:bookmarkEnd w:id="76"/>
    </w:p>
    <w:p w14:paraId="1F3E9B83"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Agache, I., Annesi-Maesano, I., Cecchi, L., Biagioni, B., Chung, K.F., Clot, B., D’Amato, G., Damialis, A., del Giacco, S., Dominguez-Ortega, J., Galàn, C., Gilles, S., Holgate, S., Jeebhay, M., Kazadzis, S., Nadeau, K., Papadopoulos, N., Quirce, S., Sastre, J., Tummon, F., Traidl-Hoffmann, C., Walusiak-Skorupa, J., Jutel, M. and Akdis, C.A. (2024a) 'EAACI guidelines on environmental science for allergy and asthma: The impact of short-term exposure to outdoor air pollutants on asthma-related outcomes and recommendations for mitigation measures', Allergy, 79(7), pp. 1656–1686. Available at: </w:t>
      </w:r>
      <w:hyperlink r:id="rId64" w:history="1">
        <w:r w:rsidRPr="0028335A">
          <w:rPr>
            <w:rStyle w:val="Hyperlink"/>
            <w:rFonts w:asciiTheme="minorBidi" w:hAnsiTheme="minorBidi" w:cstheme="minorBidi"/>
            <w:lang w:val="en-GB"/>
          </w:rPr>
          <w:t>https://doi.org/10.1111/all.16103</w:t>
        </w:r>
      </w:hyperlink>
    </w:p>
    <w:p w14:paraId="3FE0BDB1"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Agache, I., Canelo-Aybar, C., Annesi-Maesano, I., Cecchi, L., Biagioni, B., Chung, F., D’Amato, G., Damialis, A., Del Giacco, S., De las Vecillas, L., Dominguez-Ortega, J., Galàn, C., Gilles, S., Giovannini, M., Holgate, S., Jeebhay, M., Nadeau, K., Papadopoulos, N., Quirce, S., Sastre, J., Traidl-Hoffmann, C., Walusiak-Skorupa, J., Sousa-Pinto, B., Salazar, J., Rodríguez-Tanta, L.Y., Cantero, Y., Montesinos-Guevara, C., Song, Y., Alvarado-Gamarra, G., Sola, I., Alonso-Coello, P., Nieto-Gutierrez, W., Jutel, M. and Akdis, C.A. (2024b) 'The impact of indoor pollution on asthma-related outcomes: A systematic review for the EAACI guidelines on environmental science for allergic diseases and asthma', Allergy, 79(7), pp. 1761–1788. Available at: </w:t>
      </w:r>
      <w:hyperlink r:id="rId65" w:history="1">
        <w:r w:rsidRPr="0028335A">
          <w:rPr>
            <w:rStyle w:val="Hyperlink"/>
            <w:rFonts w:asciiTheme="minorBidi" w:hAnsiTheme="minorBidi" w:cstheme="minorBidi"/>
            <w:lang w:val="en-GB"/>
          </w:rPr>
          <w:t>https://doi.org/10.1111/all.1</w:t>
        </w:r>
        <w:r w:rsidRPr="0028335A">
          <w:rPr>
            <w:rStyle w:val="Hyperlink"/>
            <w:rFonts w:asciiTheme="minorBidi" w:hAnsiTheme="minorBidi" w:cstheme="minorBidi"/>
            <w:lang w:val="en-GB"/>
          </w:rPr>
          <w:t>6</w:t>
        </w:r>
        <w:r w:rsidRPr="0028335A">
          <w:rPr>
            <w:rStyle w:val="Hyperlink"/>
            <w:rFonts w:asciiTheme="minorBidi" w:hAnsiTheme="minorBidi" w:cstheme="minorBidi"/>
            <w:lang w:val="en-GB"/>
          </w:rPr>
          <w:t>051</w:t>
        </w:r>
      </w:hyperlink>
    </w:p>
    <w:p w14:paraId="2BDA059F"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Agache, I., Canelo-Aybar, C., Annesi-Maesano, I., Cecchi, L., Rigau, D., Rodríguez-Tanta, L.Y., Nieto-Gutierrez, W., Song, Y., Cantero-Fortiz, Y., Roqué, M., Vasquez, J.C., Sola, I., Biagioni, B., Chung, F., D’Amato, G., Damialis, A., del Giacco, S., Vecillas, L. de, Dominguez-Ortega, J., Galàn, C., Gilles, S., Giovannini, M., Holgate, S., Jeebhay, M., Nadeau, K., Papadopoulos, N., Quirce, S., Sastre, J., Traidl-Hoffmann, C., Walusiak-Skorupa, J., Sousa-Pinto, B., Alonso-Coello, P., Salazar, J., Jutel, M. and Akdis, C.A. (2024c) 'The impact of outdoor pollution and extreme temperatures on asthma-related outcomes: A systematic review for the EAACI guidelines on environmental science for allergic diseases and asthma', Allergy, 79(7), pp. 1725–1760. Available at: </w:t>
      </w:r>
      <w:hyperlink r:id="rId66" w:history="1">
        <w:r w:rsidRPr="0028335A">
          <w:rPr>
            <w:rStyle w:val="Hyperlink"/>
            <w:rFonts w:asciiTheme="minorBidi" w:hAnsiTheme="minorBidi" w:cstheme="minorBidi"/>
            <w:lang w:val="en-GB"/>
          </w:rPr>
          <w:t>https://doi.org/10.1111/all.16041</w:t>
        </w:r>
      </w:hyperlink>
    </w:p>
    <w:p w14:paraId="661661D4"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Agache, I., Ricci-Cabello, I., Canelo-Aybar, C., Annesi-Maesano, I., Cecchi, L., Biagioni, B., Chung, K.F., D’Amato, G., Damialis, A., del Giacco, S., De Las Vecillas, L., Dominguez-Ortega, J., Galán, C., Gilles, S., Giovannini, M., Holgate, S., Jeebhay, M., Nadeau, K., Papadopoulos, N., Quirce, S., Sastre, J., Traidl-Hoffmann, C., Walusiak-Skorupa, J., Salazar, J., Sousa-Pinto, B., Colom, M., Fiol-deRoque, M.A., Gorreto López, L., Malih, N., Moro, L., Pardo, M.G., Pazo, P.G., Campos, R.Z., Saletti-Cuesta, L., Akdis, M., Alonso-Coello, P., Jutel, M. and Akdis, C.A. (2024d) 'The impact of exposure to tobacco smoke and e-cigarettes on asthma-related outcomes: Systematic review informing the EAACI guidelines on environmental science for allergic diseases and asthma', Allergy, 79(9), pp. 2346–2365. Available at: </w:t>
      </w:r>
      <w:hyperlink r:id="rId67" w:history="1">
        <w:r w:rsidRPr="0028335A">
          <w:rPr>
            <w:rStyle w:val="Hyperlink"/>
            <w:rFonts w:asciiTheme="minorBidi" w:hAnsiTheme="minorBidi" w:cstheme="minorBidi"/>
            <w:lang w:val="en-GB"/>
          </w:rPr>
          <w:t>https://doi.org/10.1111/all.16151</w:t>
        </w:r>
      </w:hyperlink>
    </w:p>
    <w:p w14:paraId="03B3DD48"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Almutairi, M., Marriott, J.F. and Mansur, A. (2023) 'Effect of monitoring adherence to regular inhaled corticosteroid (ICS) alone or in combination with a long-acting β2-agonist (LABA) using electronic methods on asthma outcomes: A narrative systematic review', BMJ Open, 13(8), e074127. Available at: </w:t>
      </w:r>
      <w:hyperlink r:id="rId68" w:history="1">
        <w:r w:rsidRPr="0028335A">
          <w:rPr>
            <w:rStyle w:val="Hyperlink"/>
            <w:rFonts w:asciiTheme="minorBidi" w:hAnsiTheme="minorBidi" w:cstheme="minorBidi"/>
            <w:lang w:val="en-GB"/>
          </w:rPr>
          <w:t>https://doi.org/10.1136/bmjopen-2023-074127</w:t>
        </w:r>
      </w:hyperlink>
    </w:p>
    <w:p w14:paraId="263CCFC6" w14:textId="77777777" w:rsidR="00137B09" w:rsidRDefault="00137B09" w:rsidP="00755283">
      <w:pPr>
        <w:spacing w:before="240" w:line="360" w:lineRule="auto"/>
      </w:pPr>
      <w:r w:rsidRPr="0028335A">
        <w:rPr>
          <w:rFonts w:asciiTheme="minorBidi" w:hAnsiTheme="minorBidi" w:cstheme="minorBidi"/>
          <w:lang w:val="en-GB"/>
        </w:rPr>
        <w:lastRenderedPageBreak/>
        <w:t xml:space="preserve">Alyas, S., Hussain, R., Ababneh, B.F., Ong, S.C. and Babar, Z.-U.-D. (2024) 'Knowledge, perceptions, facilitators, and barriers towards asthma self-management among patients: A systematic review of the literature', Exploratory Research in Clinical and Social Pharmacy, 17, 100558. </w:t>
      </w:r>
      <w:proofErr w:type="spellStart"/>
      <w:r w:rsidRPr="00284E15">
        <w:rPr>
          <w:rFonts w:asciiTheme="minorBidi" w:hAnsiTheme="minorBidi" w:cstheme="minorBidi"/>
          <w:lang w:val="fr-FR"/>
        </w:rPr>
        <w:t>Available</w:t>
      </w:r>
      <w:proofErr w:type="spellEnd"/>
      <w:r w:rsidRPr="00284E15">
        <w:rPr>
          <w:rFonts w:asciiTheme="minorBidi" w:hAnsiTheme="minorBidi" w:cstheme="minorBidi"/>
          <w:lang w:val="fr-FR"/>
        </w:rPr>
        <w:t xml:space="preserve"> </w:t>
      </w:r>
      <w:proofErr w:type="gramStart"/>
      <w:r w:rsidRPr="00284E15">
        <w:rPr>
          <w:rFonts w:asciiTheme="minorBidi" w:hAnsiTheme="minorBidi" w:cstheme="minorBidi"/>
          <w:lang w:val="fr-FR"/>
        </w:rPr>
        <w:t>at:</w:t>
      </w:r>
      <w:proofErr w:type="gramEnd"/>
      <w:r w:rsidRPr="00284E15">
        <w:rPr>
          <w:rFonts w:asciiTheme="minorBidi" w:hAnsiTheme="minorBidi" w:cstheme="minorBidi"/>
          <w:lang w:val="fr-FR"/>
        </w:rPr>
        <w:t xml:space="preserve"> </w:t>
      </w:r>
      <w:hyperlink r:id="rId69" w:history="1">
        <w:r w:rsidRPr="00284E15">
          <w:rPr>
            <w:rStyle w:val="Hyperlink"/>
            <w:rFonts w:asciiTheme="minorBidi" w:hAnsiTheme="minorBidi" w:cstheme="minorBidi"/>
            <w:lang w:val="fr-FR"/>
          </w:rPr>
          <w:t>https://doi.org/10.1016/j.rcsop.2024.100558</w:t>
        </w:r>
      </w:hyperlink>
    </w:p>
    <w:p w14:paraId="5F2F6E50" w14:textId="512371D4" w:rsidR="00D21EF8" w:rsidRPr="00284E15" w:rsidRDefault="00D21EF8" w:rsidP="00755283">
      <w:pPr>
        <w:spacing w:before="240" w:line="360" w:lineRule="auto"/>
        <w:rPr>
          <w:lang w:val="fr-FR"/>
        </w:rPr>
      </w:pPr>
      <w:r w:rsidRPr="00D21EF8">
        <w:t xml:space="preserve">Abramson, M.J., Perret, J.L., </w:t>
      </w:r>
      <w:proofErr w:type="spellStart"/>
      <w:r w:rsidRPr="00D21EF8">
        <w:t>Dharmage</w:t>
      </w:r>
      <w:proofErr w:type="spellEnd"/>
      <w:r w:rsidRPr="00D21EF8">
        <w:t xml:space="preserve">, S.C., McDonald, V.M. and McDonald, C.F., </w:t>
      </w:r>
      <w:r>
        <w:t>(</w:t>
      </w:r>
      <w:r w:rsidRPr="00D21EF8">
        <w:t>2014</w:t>
      </w:r>
      <w:r>
        <w:t>)</w:t>
      </w:r>
      <w:r w:rsidRPr="00D21EF8">
        <w:t xml:space="preserve">. Distinguishing adult-onset asthma from COPD: a review and a new approach. </w:t>
      </w:r>
      <w:r w:rsidRPr="00D21EF8">
        <w:rPr>
          <w:i/>
          <w:iCs/>
        </w:rPr>
        <w:t>International journal of chronic obstructive pulmonary disease</w:t>
      </w:r>
      <w:r w:rsidRPr="00D21EF8">
        <w:t>, pp.945-962.</w:t>
      </w:r>
    </w:p>
    <w:p w14:paraId="2538A1B0" w14:textId="2EA708A4" w:rsidR="000A6AF1" w:rsidRPr="0028335A" w:rsidRDefault="000A6AF1" w:rsidP="00755283">
      <w:pPr>
        <w:spacing w:before="240" w:line="360" w:lineRule="auto"/>
        <w:rPr>
          <w:rFonts w:asciiTheme="minorBidi" w:hAnsiTheme="minorBidi" w:cstheme="minorBidi"/>
          <w:lang w:val="en-GB"/>
        </w:rPr>
      </w:pPr>
      <w:r w:rsidRPr="00284E15">
        <w:rPr>
          <w:rFonts w:asciiTheme="minorBidi" w:hAnsiTheme="minorBidi" w:cstheme="minorBidi"/>
          <w:lang w:val="fr-FR"/>
        </w:rPr>
        <w:t xml:space="preserve">ASAP (2021) </w:t>
      </w:r>
      <w:proofErr w:type="spellStart"/>
      <w:r w:rsidRPr="00284E15">
        <w:rPr>
          <w:rFonts w:asciiTheme="minorBidi" w:hAnsiTheme="minorBidi" w:cstheme="minorBidi"/>
          <w:i/>
          <w:iCs/>
          <w:lang w:val="fr-FR"/>
        </w:rPr>
        <w:t>Asthma</w:t>
      </w:r>
      <w:proofErr w:type="spellEnd"/>
      <w:r w:rsidRPr="00284E15">
        <w:rPr>
          <w:rFonts w:asciiTheme="minorBidi" w:hAnsiTheme="minorBidi" w:cstheme="minorBidi"/>
          <w:i/>
          <w:iCs/>
          <w:lang w:val="fr-FR"/>
        </w:rPr>
        <w:t xml:space="preserve"> - ASAP Illinois</w:t>
      </w:r>
      <w:r w:rsidRPr="00284E15">
        <w:rPr>
          <w:rFonts w:asciiTheme="minorBidi" w:hAnsiTheme="minorBidi" w:cstheme="minorBidi"/>
          <w:lang w:val="fr-FR"/>
        </w:rPr>
        <w:t xml:space="preserve">, </w:t>
      </w:r>
      <w:r w:rsidRPr="00284E15">
        <w:rPr>
          <w:rFonts w:asciiTheme="minorBidi" w:hAnsiTheme="minorBidi" w:cstheme="minorBidi"/>
          <w:i/>
          <w:iCs/>
          <w:lang w:val="fr-FR"/>
        </w:rPr>
        <w:t>ASAP Illinois</w:t>
      </w:r>
      <w:r w:rsidRPr="00284E15">
        <w:rPr>
          <w:rFonts w:asciiTheme="minorBidi" w:hAnsiTheme="minorBidi" w:cstheme="minorBidi"/>
          <w:lang w:val="fr-FR"/>
        </w:rPr>
        <w:t xml:space="preserve">. </w:t>
      </w:r>
      <w:r w:rsidRPr="000A6AF1">
        <w:rPr>
          <w:rFonts w:asciiTheme="minorBidi" w:hAnsiTheme="minorBidi" w:cstheme="minorBidi"/>
          <w:lang w:val="en-GB"/>
        </w:rPr>
        <w:t xml:space="preserve">Available at: </w:t>
      </w:r>
      <w:hyperlink r:id="rId70" w:history="1">
        <w:r w:rsidRPr="000A6AF1">
          <w:rPr>
            <w:rStyle w:val="Hyperlink"/>
            <w:rFonts w:asciiTheme="minorBidi" w:hAnsiTheme="minorBidi" w:cstheme="minorBidi"/>
            <w:lang w:val="en-GB"/>
          </w:rPr>
          <w:t>https://asapillinois.com/asthma/</w:t>
        </w:r>
      </w:hyperlink>
      <w:r>
        <w:rPr>
          <w:rFonts w:asciiTheme="minorBidi" w:hAnsiTheme="minorBidi" w:cstheme="minorBidi"/>
          <w:lang w:val="en-GB"/>
        </w:rPr>
        <w:t xml:space="preserve"> </w:t>
      </w:r>
      <w:r w:rsidRPr="000A6AF1">
        <w:rPr>
          <w:rFonts w:asciiTheme="minorBidi" w:hAnsiTheme="minorBidi" w:cstheme="minorBidi"/>
          <w:lang w:val="en-GB"/>
        </w:rPr>
        <w:t xml:space="preserve"> (Accessed: October 15, 2026).</w:t>
      </w:r>
    </w:p>
    <w:p w14:paraId="05FBB6C0" w14:textId="447C4567" w:rsidR="00137B09"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Asthma + Lung UK (2025) </w:t>
      </w:r>
      <w:r w:rsidRPr="00527267">
        <w:rPr>
          <w:rFonts w:asciiTheme="minorBidi" w:hAnsiTheme="minorBidi" w:cstheme="minorBidi"/>
          <w:i/>
          <w:iCs/>
          <w:lang w:val="en-GB"/>
        </w:rPr>
        <w:t>Life with a lung condition</w:t>
      </w:r>
      <w:r w:rsidRPr="0028335A">
        <w:rPr>
          <w:rFonts w:asciiTheme="minorBidi" w:hAnsiTheme="minorBidi" w:cstheme="minorBidi"/>
          <w:lang w:val="en-GB"/>
        </w:rPr>
        <w:t xml:space="preserve"> </w:t>
      </w:r>
      <w:r w:rsidR="008431DE">
        <w:rPr>
          <w:rFonts w:asciiTheme="minorBidi" w:hAnsiTheme="minorBidi" w:cstheme="minorBidi"/>
          <w:lang w:val="en-GB"/>
        </w:rPr>
        <w:t>(</w:t>
      </w:r>
      <w:r w:rsidRPr="0028335A">
        <w:rPr>
          <w:rFonts w:asciiTheme="minorBidi" w:hAnsiTheme="minorBidi" w:cstheme="minorBidi"/>
          <w:lang w:val="en-GB"/>
        </w:rPr>
        <w:t>2025</w:t>
      </w:r>
      <w:r w:rsidR="008431DE">
        <w:rPr>
          <w:rFonts w:asciiTheme="minorBidi" w:hAnsiTheme="minorBidi" w:cstheme="minorBidi"/>
          <w:lang w:val="en-GB"/>
        </w:rPr>
        <w:t>)</w:t>
      </w:r>
      <w:r w:rsidRPr="0028335A">
        <w:rPr>
          <w:rFonts w:asciiTheme="minorBidi" w:hAnsiTheme="minorBidi" w:cstheme="minorBidi"/>
          <w:lang w:val="en-GB"/>
        </w:rPr>
        <w:t xml:space="preserve">. Available at: </w:t>
      </w:r>
      <w:hyperlink r:id="rId71" w:history="1">
        <w:r w:rsidRPr="0028335A">
          <w:rPr>
            <w:rStyle w:val="Hyperlink"/>
            <w:rFonts w:asciiTheme="minorBidi" w:hAnsiTheme="minorBidi" w:cstheme="minorBidi"/>
            <w:lang w:val="en-GB"/>
          </w:rPr>
          <w:t>https://www.asthmaandlung.org.uk/blog/research/life-lung-condition-2025</w:t>
        </w:r>
      </w:hyperlink>
      <w:r w:rsidRPr="0028335A">
        <w:rPr>
          <w:rFonts w:asciiTheme="minorBidi" w:hAnsiTheme="minorBidi" w:cstheme="minorBidi"/>
          <w:lang w:val="en-GB"/>
        </w:rPr>
        <w:t xml:space="preserve"> (Accessed: 9 October 2026).</w:t>
      </w:r>
    </w:p>
    <w:p w14:paraId="0334CBAD" w14:textId="0027E9F6" w:rsidR="00527267" w:rsidRDefault="00527267" w:rsidP="00755283">
      <w:pPr>
        <w:spacing w:before="240" w:line="360" w:lineRule="auto"/>
        <w:rPr>
          <w:rFonts w:asciiTheme="minorBidi" w:hAnsiTheme="minorBidi" w:cstheme="minorBidi"/>
          <w:lang w:val="en-GB"/>
        </w:rPr>
      </w:pPr>
      <w:r w:rsidRPr="00527267">
        <w:rPr>
          <w:rFonts w:asciiTheme="minorBidi" w:hAnsiTheme="minorBidi" w:cstheme="minorBidi"/>
          <w:lang w:val="en-GB"/>
        </w:rPr>
        <w:t xml:space="preserve">Brewster, L., Brennan, L., Hindocha, A., Lunn, J. and </w:t>
      </w:r>
      <w:proofErr w:type="spellStart"/>
      <w:r w:rsidRPr="00527267">
        <w:rPr>
          <w:rFonts w:asciiTheme="minorBidi" w:hAnsiTheme="minorBidi" w:cstheme="minorBidi"/>
          <w:lang w:val="en-GB"/>
        </w:rPr>
        <w:t>Isba</w:t>
      </w:r>
      <w:proofErr w:type="spellEnd"/>
      <w:r w:rsidRPr="00527267">
        <w:rPr>
          <w:rFonts w:asciiTheme="minorBidi" w:hAnsiTheme="minorBidi" w:cstheme="minorBidi"/>
          <w:lang w:val="en-GB"/>
        </w:rPr>
        <w:t xml:space="preserve">, R., </w:t>
      </w:r>
      <w:r>
        <w:rPr>
          <w:rFonts w:asciiTheme="minorBidi" w:hAnsiTheme="minorBidi" w:cstheme="minorBidi"/>
          <w:lang w:val="en-GB"/>
        </w:rPr>
        <w:t>(</w:t>
      </w:r>
      <w:r w:rsidRPr="00527267">
        <w:rPr>
          <w:rFonts w:asciiTheme="minorBidi" w:hAnsiTheme="minorBidi" w:cstheme="minorBidi"/>
          <w:lang w:val="en-GB"/>
        </w:rPr>
        <w:t>2024</w:t>
      </w:r>
      <w:r>
        <w:rPr>
          <w:rFonts w:asciiTheme="minorBidi" w:hAnsiTheme="minorBidi" w:cstheme="minorBidi"/>
          <w:lang w:val="en-GB"/>
        </w:rPr>
        <w:t>)</w:t>
      </w:r>
      <w:r w:rsidRPr="00527267">
        <w:rPr>
          <w:rFonts w:asciiTheme="minorBidi" w:hAnsiTheme="minorBidi" w:cstheme="minorBidi"/>
          <w:lang w:val="en-GB"/>
        </w:rPr>
        <w:t xml:space="preserve">. Understanding responsibility for health inequalities in children’s hospitals in England: a qualitative study with hospital staff. </w:t>
      </w:r>
      <w:proofErr w:type="spellStart"/>
      <w:r w:rsidRPr="00527267">
        <w:rPr>
          <w:rFonts w:asciiTheme="minorBidi" w:hAnsiTheme="minorBidi" w:cstheme="minorBidi"/>
          <w:lang w:val="en-GB"/>
        </w:rPr>
        <w:t>Bmj</w:t>
      </w:r>
      <w:proofErr w:type="spellEnd"/>
      <w:r w:rsidRPr="00527267">
        <w:rPr>
          <w:rFonts w:asciiTheme="minorBidi" w:hAnsiTheme="minorBidi" w:cstheme="minorBidi"/>
          <w:lang w:val="en-GB"/>
        </w:rPr>
        <w:t xml:space="preserve"> Open, 14(4), p.e081056.</w:t>
      </w:r>
    </w:p>
    <w:p w14:paraId="6280D90A" w14:textId="53AFBFEC" w:rsidR="009919C3" w:rsidRDefault="009919C3" w:rsidP="00755283">
      <w:pPr>
        <w:spacing w:before="240" w:line="360" w:lineRule="auto"/>
        <w:rPr>
          <w:rFonts w:asciiTheme="minorBidi" w:hAnsiTheme="minorBidi" w:cstheme="minorBidi"/>
          <w:lang w:val="en-GB"/>
        </w:rPr>
      </w:pPr>
      <w:r w:rsidRPr="009919C3">
        <w:rPr>
          <w:rFonts w:asciiTheme="minorBidi" w:hAnsiTheme="minorBidi" w:cstheme="minorBidi"/>
          <w:lang w:val="en-GB"/>
        </w:rPr>
        <w:t>Bosnic-</w:t>
      </w:r>
      <w:proofErr w:type="spellStart"/>
      <w:r w:rsidRPr="009919C3">
        <w:rPr>
          <w:rFonts w:asciiTheme="minorBidi" w:hAnsiTheme="minorBidi" w:cstheme="minorBidi"/>
          <w:lang w:val="en-GB"/>
        </w:rPr>
        <w:t>Anticevich</w:t>
      </w:r>
      <w:proofErr w:type="spellEnd"/>
      <w:r w:rsidRPr="009919C3">
        <w:rPr>
          <w:rFonts w:asciiTheme="minorBidi" w:hAnsiTheme="minorBidi" w:cstheme="minorBidi"/>
          <w:lang w:val="en-GB"/>
        </w:rPr>
        <w:t xml:space="preserve">, S., </w:t>
      </w:r>
      <w:proofErr w:type="spellStart"/>
      <w:r w:rsidRPr="009919C3">
        <w:rPr>
          <w:rFonts w:asciiTheme="minorBidi" w:hAnsiTheme="minorBidi" w:cstheme="minorBidi"/>
          <w:lang w:val="en-GB"/>
        </w:rPr>
        <w:t>Bakerly</w:t>
      </w:r>
      <w:proofErr w:type="spellEnd"/>
      <w:r w:rsidRPr="009919C3">
        <w:rPr>
          <w:rFonts w:asciiTheme="minorBidi" w:hAnsiTheme="minorBidi" w:cstheme="minorBidi"/>
          <w:lang w:val="en-GB"/>
        </w:rPr>
        <w:t xml:space="preserve">, N.D., </w:t>
      </w:r>
      <w:proofErr w:type="spellStart"/>
      <w:r w:rsidRPr="009919C3">
        <w:rPr>
          <w:rFonts w:asciiTheme="minorBidi" w:hAnsiTheme="minorBidi" w:cstheme="minorBidi"/>
          <w:lang w:val="en-GB"/>
        </w:rPr>
        <w:t>Chrystyn</w:t>
      </w:r>
      <w:proofErr w:type="spellEnd"/>
      <w:r w:rsidRPr="009919C3">
        <w:rPr>
          <w:rFonts w:asciiTheme="minorBidi" w:hAnsiTheme="minorBidi" w:cstheme="minorBidi"/>
          <w:lang w:val="en-GB"/>
        </w:rPr>
        <w:t xml:space="preserve">, H., Hew, M. and van der Palen, J., </w:t>
      </w:r>
      <w:r>
        <w:rPr>
          <w:rFonts w:asciiTheme="minorBidi" w:hAnsiTheme="minorBidi" w:cstheme="minorBidi"/>
          <w:lang w:val="en-GB"/>
        </w:rPr>
        <w:t>(</w:t>
      </w:r>
      <w:r w:rsidRPr="009919C3">
        <w:rPr>
          <w:rFonts w:asciiTheme="minorBidi" w:hAnsiTheme="minorBidi" w:cstheme="minorBidi"/>
          <w:lang w:val="en-GB"/>
        </w:rPr>
        <w:t>2023</w:t>
      </w:r>
      <w:r>
        <w:rPr>
          <w:rFonts w:asciiTheme="minorBidi" w:hAnsiTheme="minorBidi" w:cstheme="minorBidi"/>
          <w:lang w:val="en-GB"/>
        </w:rPr>
        <w:t>)</w:t>
      </w:r>
      <w:r w:rsidRPr="009919C3">
        <w:rPr>
          <w:rFonts w:asciiTheme="minorBidi" w:hAnsiTheme="minorBidi" w:cstheme="minorBidi"/>
          <w:lang w:val="en-GB"/>
        </w:rPr>
        <w:t xml:space="preserve">. </w:t>
      </w:r>
      <w:r w:rsidRPr="009919C3">
        <w:rPr>
          <w:rFonts w:asciiTheme="minorBidi" w:hAnsiTheme="minorBidi" w:cstheme="minorBidi"/>
          <w:i/>
          <w:iCs/>
          <w:lang w:val="en-GB"/>
        </w:rPr>
        <w:t>Advancing digital solutions to overcome longstanding barriers in asthma and COPD management.</w:t>
      </w:r>
      <w:r w:rsidRPr="009919C3">
        <w:rPr>
          <w:rFonts w:asciiTheme="minorBidi" w:hAnsiTheme="minorBidi" w:cstheme="minorBidi"/>
          <w:lang w:val="en-GB"/>
        </w:rPr>
        <w:t xml:space="preserve"> Patient preference and adherence, pp.259-272.</w:t>
      </w:r>
    </w:p>
    <w:p w14:paraId="15A2CEA4" w14:textId="2B98F716" w:rsidR="008431DE" w:rsidRPr="0028335A" w:rsidRDefault="008431DE" w:rsidP="00755283">
      <w:pPr>
        <w:spacing w:before="240" w:line="360" w:lineRule="auto"/>
        <w:rPr>
          <w:rFonts w:asciiTheme="minorBidi" w:hAnsiTheme="minorBidi" w:cstheme="minorBidi"/>
          <w:lang w:val="en-GB"/>
        </w:rPr>
      </w:pPr>
      <w:r w:rsidRPr="008431DE">
        <w:rPr>
          <w:rFonts w:asciiTheme="minorBidi" w:hAnsiTheme="minorBidi" w:cstheme="minorBidi"/>
        </w:rPr>
        <w:t xml:space="preserve">Canino, P.G., McQuaid, P.E.L. and Rand, P.C.S., </w:t>
      </w:r>
      <w:r>
        <w:rPr>
          <w:rFonts w:asciiTheme="minorBidi" w:hAnsiTheme="minorBidi" w:cstheme="minorBidi"/>
        </w:rPr>
        <w:t>(</w:t>
      </w:r>
      <w:r w:rsidRPr="008431DE">
        <w:rPr>
          <w:rFonts w:asciiTheme="minorBidi" w:hAnsiTheme="minorBidi" w:cstheme="minorBidi"/>
        </w:rPr>
        <w:t>2009</w:t>
      </w:r>
      <w:r>
        <w:rPr>
          <w:rFonts w:asciiTheme="minorBidi" w:hAnsiTheme="minorBidi" w:cstheme="minorBidi"/>
        </w:rPr>
        <w:t>)</w:t>
      </w:r>
      <w:r w:rsidRPr="008431DE">
        <w:rPr>
          <w:rFonts w:asciiTheme="minorBidi" w:hAnsiTheme="minorBidi" w:cstheme="minorBidi"/>
        </w:rPr>
        <w:t xml:space="preserve">. Addressing asthma health disparities: a multilevel challenge. </w:t>
      </w:r>
      <w:r w:rsidRPr="008431DE">
        <w:rPr>
          <w:rFonts w:asciiTheme="minorBidi" w:hAnsiTheme="minorBidi" w:cstheme="minorBidi"/>
          <w:i/>
          <w:iCs/>
        </w:rPr>
        <w:t>Journal of allergy and clinical immunology</w:t>
      </w:r>
      <w:r w:rsidRPr="008431DE">
        <w:rPr>
          <w:rFonts w:asciiTheme="minorBidi" w:hAnsiTheme="minorBidi" w:cstheme="minorBidi"/>
        </w:rPr>
        <w:t xml:space="preserve">, </w:t>
      </w:r>
      <w:r w:rsidRPr="008431DE">
        <w:rPr>
          <w:rFonts w:asciiTheme="minorBidi" w:hAnsiTheme="minorBidi" w:cstheme="minorBidi"/>
          <w:i/>
          <w:iCs/>
        </w:rPr>
        <w:t>123</w:t>
      </w:r>
      <w:r w:rsidRPr="008431DE">
        <w:rPr>
          <w:rFonts w:asciiTheme="minorBidi" w:hAnsiTheme="minorBidi" w:cstheme="minorBidi"/>
        </w:rPr>
        <w:t>(6), pp.1209-1217.</w:t>
      </w:r>
    </w:p>
    <w:p w14:paraId="249E92BB"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Cavalcante, G., Xavier, D., Gomes, L., Ferri-Guerra, J. and Enrique, R. (2023) 'Effects of tezepelumab on quality of life of patients with moderate-to-severe, uncontrolled asthma: Systematic review and meta-analysis', Current Allergy and Asthma Reports, 23(6), pp. 287–298. Available at: </w:t>
      </w:r>
      <w:hyperlink r:id="rId72" w:history="1">
        <w:r w:rsidRPr="0028335A">
          <w:rPr>
            <w:rStyle w:val="Hyperlink"/>
            <w:rFonts w:asciiTheme="minorBidi" w:hAnsiTheme="minorBidi" w:cstheme="minorBidi"/>
            <w:lang w:val="en-GB"/>
          </w:rPr>
          <w:t>https://doi.org/10.1007/s11882-023-01085-y</w:t>
        </w:r>
      </w:hyperlink>
    </w:p>
    <w:p w14:paraId="726FE580" w14:textId="77777777" w:rsidR="00137B09"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Centers for Disease Control and Prevention (2023) </w:t>
      </w:r>
      <w:r w:rsidRPr="00527267">
        <w:rPr>
          <w:rFonts w:asciiTheme="minorBidi" w:hAnsiTheme="minorBidi" w:cstheme="minorBidi"/>
          <w:i/>
          <w:iCs/>
          <w:lang w:val="en-GB"/>
        </w:rPr>
        <w:t>Asthma surveillance data</w:t>
      </w:r>
      <w:r w:rsidRPr="0028335A">
        <w:rPr>
          <w:rFonts w:asciiTheme="minorBidi" w:hAnsiTheme="minorBidi" w:cstheme="minorBidi"/>
          <w:lang w:val="en-GB"/>
        </w:rPr>
        <w:t xml:space="preserve">. Available at: </w:t>
      </w:r>
      <w:hyperlink r:id="rId73" w:history="1">
        <w:r w:rsidRPr="0028335A">
          <w:rPr>
            <w:rStyle w:val="Hyperlink"/>
            <w:rFonts w:asciiTheme="minorBidi" w:hAnsiTheme="minorBidi" w:cstheme="minorBidi"/>
            <w:lang w:val="en-GB"/>
          </w:rPr>
          <w:t>https://www.cdc.gov/asthma/asthmadata.htm</w:t>
        </w:r>
      </w:hyperlink>
      <w:r w:rsidRPr="0028335A">
        <w:rPr>
          <w:rFonts w:asciiTheme="minorBidi" w:hAnsiTheme="minorBidi" w:cstheme="minorBidi"/>
          <w:lang w:val="en-GB"/>
        </w:rPr>
        <w:t xml:space="preserve"> (Accessed: 10 October 2026).</w:t>
      </w:r>
    </w:p>
    <w:p w14:paraId="6F09BA6B" w14:textId="68914576" w:rsidR="00AB3FFE" w:rsidRDefault="00AB3FFE" w:rsidP="00755283">
      <w:pPr>
        <w:spacing w:before="240" w:line="360" w:lineRule="auto"/>
        <w:rPr>
          <w:rFonts w:asciiTheme="minorBidi" w:hAnsiTheme="minorBidi" w:cstheme="minorBidi"/>
        </w:rPr>
      </w:pPr>
      <w:r w:rsidRPr="00AB3FFE">
        <w:rPr>
          <w:rFonts w:asciiTheme="minorBidi" w:hAnsiTheme="minorBidi" w:cstheme="minorBidi"/>
        </w:rPr>
        <w:t xml:space="preserve">Cherry, L., </w:t>
      </w:r>
      <w:r>
        <w:rPr>
          <w:rFonts w:asciiTheme="minorBidi" w:hAnsiTheme="minorBidi" w:cstheme="minorBidi"/>
        </w:rPr>
        <w:t>(</w:t>
      </w:r>
      <w:r w:rsidRPr="00AB3FFE">
        <w:rPr>
          <w:rFonts w:asciiTheme="minorBidi" w:hAnsiTheme="minorBidi" w:cstheme="minorBidi"/>
        </w:rPr>
        <w:t>2023</w:t>
      </w:r>
      <w:r>
        <w:rPr>
          <w:rFonts w:asciiTheme="minorBidi" w:hAnsiTheme="minorBidi" w:cstheme="minorBidi"/>
        </w:rPr>
        <w:t>)</w:t>
      </w:r>
      <w:r w:rsidRPr="00AB3FFE">
        <w:rPr>
          <w:rFonts w:asciiTheme="minorBidi" w:hAnsiTheme="minorBidi" w:cstheme="minorBidi"/>
        </w:rPr>
        <w:t xml:space="preserve">. Patients at the </w:t>
      </w:r>
      <w:proofErr w:type="spellStart"/>
      <w:r w:rsidRPr="00AB3FFE">
        <w:rPr>
          <w:rFonts w:asciiTheme="minorBidi" w:hAnsiTheme="minorBidi" w:cstheme="minorBidi"/>
        </w:rPr>
        <w:t>centre</w:t>
      </w:r>
      <w:proofErr w:type="spellEnd"/>
      <w:r w:rsidRPr="00AB3FFE">
        <w:rPr>
          <w:rFonts w:asciiTheme="minorBidi" w:hAnsiTheme="minorBidi" w:cstheme="minorBidi"/>
        </w:rPr>
        <w:t>: integrating primary and community care.</w:t>
      </w:r>
    </w:p>
    <w:p w14:paraId="1960C4BD" w14:textId="1DBBD426" w:rsidR="00683DDE" w:rsidRPr="0028335A" w:rsidRDefault="00683DDE" w:rsidP="00755283">
      <w:pPr>
        <w:spacing w:before="240" w:line="360" w:lineRule="auto"/>
        <w:rPr>
          <w:rFonts w:asciiTheme="minorBidi" w:hAnsiTheme="minorBidi" w:cstheme="minorBidi"/>
          <w:lang w:val="en-GB"/>
        </w:rPr>
      </w:pPr>
      <w:r w:rsidRPr="00683DDE">
        <w:rPr>
          <w:rFonts w:asciiTheme="minorBidi" w:hAnsiTheme="minorBidi" w:cstheme="minorBidi"/>
          <w:lang w:val="en-GB"/>
        </w:rPr>
        <w:t xml:space="preserve">Clements, J., Bowman, E., Tolhurst, R., Savage, M., Piwko, A., Chen, C., Lyons, E., Leung, N., Mulholland, S. and </w:t>
      </w:r>
      <w:proofErr w:type="spellStart"/>
      <w:r w:rsidRPr="00683DDE">
        <w:rPr>
          <w:rFonts w:asciiTheme="minorBidi" w:hAnsiTheme="minorBidi" w:cstheme="minorBidi"/>
          <w:lang w:val="en-GB"/>
        </w:rPr>
        <w:t>d'Ancona</w:t>
      </w:r>
      <w:proofErr w:type="spellEnd"/>
      <w:r w:rsidRPr="00683DDE">
        <w:rPr>
          <w:rFonts w:asciiTheme="minorBidi" w:hAnsiTheme="minorBidi" w:cstheme="minorBidi"/>
          <w:lang w:val="en-GB"/>
        </w:rPr>
        <w:t xml:space="preserve">, G., </w:t>
      </w:r>
      <w:r>
        <w:rPr>
          <w:rFonts w:asciiTheme="minorBidi" w:hAnsiTheme="minorBidi" w:cstheme="minorBidi"/>
          <w:lang w:val="en-GB"/>
        </w:rPr>
        <w:t>(</w:t>
      </w:r>
      <w:r w:rsidRPr="00683DDE">
        <w:rPr>
          <w:rFonts w:asciiTheme="minorBidi" w:hAnsiTheme="minorBidi" w:cstheme="minorBidi"/>
          <w:lang w:val="en-GB"/>
        </w:rPr>
        <w:t>2023</w:t>
      </w:r>
      <w:r>
        <w:rPr>
          <w:rFonts w:asciiTheme="minorBidi" w:hAnsiTheme="minorBidi" w:cstheme="minorBidi"/>
          <w:lang w:val="en-GB"/>
        </w:rPr>
        <w:t>)</w:t>
      </w:r>
      <w:r w:rsidRPr="00683DDE">
        <w:rPr>
          <w:rFonts w:asciiTheme="minorBidi" w:hAnsiTheme="minorBidi" w:cstheme="minorBidi"/>
          <w:lang w:val="en-GB"/>
        </w:rPr>
        <w:t xml:space="preserve">. The role of the clinical pharmacist in the respiratory or </w:t>
      </w:r>
      <w:proofErr w:type="gramStart"/>
      <w:r w:rsidRPr="00683DDE">
        <w:rPr>
          <w:rFonts w:asciiTheme="minorBidi" w:hAnsiTheme="minorBidi" w:cstheme="minorBidi"/>
          <w:lang w:val="en-GB"/>
        </w:rPr>
        <w:t>sleep</w:t>
      </w:r>
      <w:proofErr w:type="gramEnd"/>
      <w:r w:rsidRPr="00683DDE">
        <w:rPr>
          <w:rFonts w:asciiTheme="minorBidi" w:hAnsiTheme="minorBidi" w:cstheme="minorBidi"/>
          <w:lang w:val="en-GB"/>
        </w:rPr>
        <w:t xml:space="preserve"> multidisciplinary team. </w:t>
      </w:r>
      <w:r w:rsidRPr="00683DDE">
        <w:rPr>
          <w:rFonts w:asciiTheme="minorBidi" w:hAnsiTheme="minorBidi" w:cstheme="minorBidi"/>
          <w:i/>
          <w:iCs/>
          <w:lang w:val="en-GB"/>
        </w:rPr>
        <w:t>Breathe,</w:t>
      </w:r>
      <w:r w:rsidRPr="00683DDE">
        <w:rPr>
          <w:rFonts w:asciiTheme="minorBidi" w:hAnsiTheme="minorBidi" w:cstheme="minorBidi"/>
          <w:lang w:val="en-GB"/>
        </w:rPr>
        <w:t xml:space="preserve"> 19(4), p.230123.</w:t>
      </w:r>
    </w:p>
    <w:p w14:paraId="49C449F9"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Dekhuijzen, P.N.R., Levy, M.L., Corrigan, C.J., Hadfield, R.M., Roche, N., Usmani, O.S., Barnes, P.J., Scullion, J.E., Lavorini, F., Corbetta, L., Kocks, J.W.H., Cosio, B.G., Buhl, R. and Pedersen, S.E. (2022) 'Is inhaler technique adequately assessed and reported in clinical trials of asthma and COPD therapy? A systematic review and suggested best practice checklist', The Journal of Allergy and Clinical Immunology: </w:t>
      </w:r>
      <w:r w:rsidRPr="0028335A">
        <w:rPr>
          <w:rFonts w:asciiTheme="minorBidi" w:hAnsiTheme="minorBidi" w:cstheme="minorBidi"/>
          <w:lang w:val="en-GB"/>
        </w:rPr>
        <w:lastRenderedPageBreak/>
        <w:t xml:space="preserve">In Practice, 10(7). Available at: </w:t>
      </w:r>
      <w:hyperlink r:id="rId74" w:history="1">
        <w:r w:rsidRPr="0028335A">
          <w:rPr>
            <w:rStyle w:val="Hyperlink"/>
            <w:rFonts w:asciiTheme="minorBidi" w:hAnsiTheme="minorBidi" w:cstheme="minorBidi"/>
            <w:lang w:val="en-GB"/>
          </w:rPr>
          <w:t>https://doi.org/10.1016/j.jaip.2022.03.013</w:t>
        </w:r>
      </w:hyperlink>
    </w:p>
    <w:p w14:paraId="0A56B3A5" w14:textId="77777777" w:rsidR="00137B09" w:rsidRDefault="00137B09" w:rsidP="00755283">
      <w:pPr>
        <w:spacing w:before="240" w:line="360" w:lineRule="auto"/>
      </w:pPr>
      <w:r w:rsidRPr="0028335A">
        <w:rPr>
          <w:rFonts w:asciiTheme="minorBidi" w:hAnsiTheme="minorBidi" w:cstheme="minorBidi"/>
          <w:lang w:val="en-GB"/>
        </w:rPr>
        <w:t xml:space="preserve">Elendu, C., Amaechi, D.C., Elendu, T.C., Amaechi, E.C., Elendu, I.D., Joseph, M.C., Ajakaye, A.A., Ansong, S.O., Tyagi, V., Anukam, L.I. and Oguoma, C.O. (2025) </w:t>
      </w:r>
      <w:r w:rsidRPr="00527267">
        <w:rPr>
          <w:rFonts w:asciiTheme="minorBidi" w:hAnsiTheme="minorBidi" w:cstheme="minorBidi"/>
          <w:i/>
          <w:iCs/>
          <w:lang w:val="en-GB"/>
        </w:rPr>
        <w:t xml:space="preserve">'Guideline-driven and dependable management of asthma: </w:t>
      </w:r>
      <w:r w:rsidRPr="0028335A">
        <w:rPr>
          <w:rFonts w:asciiTheme="minorBidi" w:hAnsiTheme="minorBidi" w:cstheme="minorBidi"/>
          <w:lang w:val="en-GB"/>
        </w:rPr>
        <w:t xml:space="preserve">An evidence-based systematic review', Annals of Medicine and Surgery, 87(8), pp. 5153–5164. Available at: </w:t>
      </w:r>
      <w:hyperlink r:id="rId75" w:history="1">
        <w:r w:rsidRPr="0028335A">
          <w:rPr>
            <w:rStyle w:val="Hyperlink"/>
            <w:rFonts w:asciiTheme="minorBidi" w:hAnsiTheme="minorBidi" w:cstheme="minorBidi"/>
            <w:lang w:val="en-GB"/>
          </w:rPr>
          <w:t>https://doi.org/10.1097/MS9.0000000000003491</w:t>
        </w:r>
      </w:hyperlink>
    </w:p>
    <w:p w14:paraId="279F1A17" w14:textId="5C007A41" w:rsidR="00527267" w:rsidRPr="0028335A" w:rsidRDefault="00527267" w:rsidP="00755283">
      <w:pPr>
        <w:spacing w:before="240" w:line="360" w:lineRule="auto"/>
        <w:rPr>
          <w:rFonts w:asciiTheme="minorBidi" w:hAnsiTheme="minorBidi" w:cstheme="minorBidi"/>
          <w:lang w:val="en-GB"/>
        </w:rPr>
      </w:pPr>
      <w:proofErr w:type="spellStart"/>
      <w:r w:rsidRPr="00527267">
        <w:rPr>
          <w:rFonts w:asciiTheme="minorBidi" w:hAnsiTheme="minorBidi" w:cstheme="minorBidi"/>
          <w:lang w:val="en-GB"/>
        </w:rPr>
        <w:t>Endalamaw</w:t>
      </w:r>
      <w:proofErr w:type="spellEnd"/>
      <w:r w:rsidRPr="00527267">
        <w:rPr>
          <w:rFonts w:asciiTheme="minorBidi" w:hAnsiTheme="minorBidi" w:cstheme="minorBidi"/>
          <w:lang w:val="en-GB"/>
        </w:rPr>
        <w:t xml:space="preserve">, A., Khatri, R.B., Erku, D., Zewdie, A., </w:t>
      </w:r>
      <w:proofErr w:type="spellStart"/>
      <w:r w:rsidRPr="00527267">
        <w:rPr>
          <w:rFonts w:asciiTheme="minorBidi" w:hAnsiTheme="minorBidi" w:cstheme="minorBidi"/>
          <w:lang w:val="en-GB"/>
        </w:rPr>
        <w:t>Wolka</w:t>
      </w:r>
      <w:proofErr w:type="spellEnd"/>
      <w:r w:rsidRPr="00527267">
        <w:rPr>
          <w:rFonts w:asciiTheme="minorBidi" w:hAnsiTheme="minorBidi" w:cstheme="minorBidi"/>
          <w:lang w:val="en-GB"/>
        </w:rPr>
        <w:t xml:space="preserve">, E., Nigatu, F. and Assefa, Y., </w:t>
      </w:r>
      <w:r>
        <w:rPr>
          <w:rFonts w:asciiTheme="minorBidi" w:hAnsiTheme="minorBidi" w:cstheme="minorBidi"/>
          <w:lang w:val="en-GB"/>
        </w:rPr>
        <w:t>(</w:t>
      </w:r>
      <w:r w:rsidRPr="00527267">
        <w:rPr>
          <w:rFonts w:asciiTheme="minorBidi" w:hAnsiTheme="minorBidi" w:cstheme="minorBidi"/>
          <w:lang w:val="en-GB"/>
        </w:rPr>
        <w:t>2024</w:t>
      </w:r>
      <w:r>
        <w:rPr>
          <w:rFonts w:asciiTheme="minorBidi" w:hAnsiTheme="minorBidi" w:cstheme="minorBidi"/>
          <w:lang w:val="en-GB"/>
        </w:rPr>
        <w:t>)</w:t>
      </w:r>
      <w:r w:rsidRPr="00527267">
        <w:rPr>
          <w:rFonts w:asciiTheme="minorBidi" w:hAnsiTheme="minorBidi" w:cstheme="minorBidi"/>
          <w:lang w:val="en-GB"/>
        </w:rPr>
        <w:t>.</w:t>
      </w:r>
      <w:r w:rsidRPr="00527267">
        <w:rPr>
          <w:rFonts w:asciiTheme="minorBidi" w:hAnsiTheme="minorBidi" w:cstheme="minorBidi"/>
          <w:i/>
          <w:iCs/>
          <w:lang w:val="en-GB"/>
        </w:rPr>
        <w:t xml:space="preserve"> Barriers and strategies for primary health care workforce development: </w:t>
      </w:r>
      <w:r w:rsidRPr="00527267">
        <w:rPr>
          <w:rFonts w:asciiTheme="minorBidi" w:hAnsiTheme="minorBidi" w:cstheme="minorBidi"/>
          <w:lang w:val="en-GB"/>
        </w:rPr>
        <w:t>synthesis of evidence. BMC primary care, 25(1), p.99.</w:t>
      </w:r>
    </w:p>
    <w:p w14:paraId="3B3680C8" w14:textId="33958EB9" w:rsidR="00137B09"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Gajjar, D., Rough, E. and Burnett, H. (2025) </w:t>
      </w:r>
      <w:r w:rsidRPr="00780123">
        <w:rPr>
          <w:rFonts w:asciiTheme="minorBidi" w:hAnsiTheme="minorBidi" w:cstheme="minorBidi"/>
          <w:i/>
          <w:iCs/>
          <w:lang w:val="en-GB"/>
        </w:rPr>
        <w:t xml:space="preserve">World </w:t>
      </w:r>
      <w:r w:rsidR="00780123">
        <w:rPr>
          <w:rFonts w:asciiTheme="minorBidi" w:hAnsiTheme="minorBidi" w:cstheme="minorBidi"/>
          <w:i/>
          <w:iCs/>
          <w:lang w:val="en-GB"/>
        </w:rPr>
        <w:t>A</w:t>
      </w:r>
      <w:r w:rsidRPr="00780123">
        <w:rPr>
          <w:rFonts w:asciiTheme="minorBidi" w:hAnsiTheme="minorBidi" w:cstheme="minorBidi"/>
          <w:i/>
          <w:iCs/>
          <w:lang w:val="en-GB"/>
        </w:rPr>
        <w:t xml:space="preserve">sthma </w:t>
      </w:r>
      <w:r w:rsidR="00780123">
        <w:rPr>
          <w:rFonts w:asciiTheme="minorBidi" w:hAnsiTheme="minorBidi" w:cstheme="minorBidi"/>
          <w:i/>
          <w:iCs/>
          <w:lang w:val="en-GB"/>
        </w:rPr>
        <w:t>D</w:t>
      </w:r>
      <w:r w:rsidRPr="00780123">
        <w:rPr>
          <w:rFonts w:asciiTheme="minorBidi" w:hAnsiTheme="minorBidi" w:cstheme="minorBidi"/>
          <w:i/>
          <w:iCs/>
          <w:lang w:val="en-GB"/>
        </w:rPr>
        <w:t>ay</w:t>
      </w:r>
      <w:r w:rsidRPr="0028335A">
        <w:rPr>
          <w:rFonts w:asciiTheme="minorBidi" w:hAnsiTheme="minorBidi" w:cstheme="minorBidi"/>
          <w:lang w:val="en-GB"/>
        </w:rPr>
        <w:t xml:space="preserve">. House of Commons Library. Available at: </w:t>
      </w:r>
      <w:hyperlink r:id="rId76" w:history="1">
        <w:r w:rsidRPr="0028335A">
          <w:rPr>
            <w:rStyle w:val="Hyperlink"/>
            <w:rFonts w:asciiTheme="minorBidi" w:hAnsiTheme="minorBidi" w:cstheme="minorBidi"/>
            <w:lang w:val="en-GB"/>
          </w:rPr>
          <w:t>https://commonslibrary.parliament.uk/research-briefings/cdp-2025-0104/</w:t>
        </w:r>
      </w:hyperlink>
      <w:r w:rsidRPr="0028335A">
        <w:rPr>
          <w:rFonts w:asciiTheme="minorBidi" w:hAnsiTheme="minorBidi" w:cstheme="minorBidi"/>
          <w:lang w:val="en-GB"/>
        </w:rPr>
        <w:t xml:space="preserve"> (Accessed: 10 October 2026).</w:t>
      </w:r>
    </w:p>
    <w:p w14:paraId="0CD066F9" w14:textId="4EE50CE6" w:rsidR="00780123" w:rsidRPr="0028335A" w:rsidRDefault="00780123" w:rsidP="00755283">
      <w:pPr>
        <w:spacing w:before="240" w:line="360" w:lineRule="auto"/>
        <w:rPr>
          <w:rFonts w:asciiTheme="minorBidi" w:hAnsiTheme="minorBidi" w:cstheme="minorBidi"/>
          <w:lang w:val="en-GB"/>
        </w:rPr>
      </w:pPr>
      <w:r w:rsidRPr="00780123">
        <w:rPr>
          <w:rFonts w:asciiTheme="minorBidi" w:hAnsiTheme="minorBidi" w:cstheme="minorBidi"/>
        </w:rPr>
        <w:t>Gavison, R.</w:t>
      </w:r>
      <w:r>
        <w:rPr>
          <w:rFonts w:asciiTheme="minorBidi" w:hAnsiTheme="minorBidi" w:cstheme="minorBidi"/>
        </w:rPr>
        <w:t>,</w:t>
      </w:r>
      <w:r w:rsidRPr="00780123">
        <w:rPr>
          <w:rFonts w:asciiTheme="minorBidi" w:hAnsiTheme="minorBidi" w:cstheme="minorBidi"/>
        </w:rPr>
        <w:t xml:space="preserve"> </w:t>
      </w:r>
      <w:r>
        <w:rPr>
          <w:rFonts w:asciiTheme="minorBidi" w:hAnsiTheme="minorBidi" w:cstheme="minorBidi"/>
        </w:rPr>
        <w:t>(</w:t>
      </w:r>
      <w:r w:rsidRPr="00780123">
        <w:rPr>
          <w:rFonts w:asciiTheme="minorBidi" w:hAnsiTheme="minorBidi" w:cstheme="minorBidi"/>
        </w:rPr>
        <w:t>2025</w:t>
      </w:r>
      <w:r>
        <w:rPr>
          <w:rFonts w:asciiTheme="minorBidi" w:hAnsiTheme="minorBidi" w:cstheme="minorBidi"/>
        </w:rPr>
        <w:t>)</w:t>
      </w:r>
      <w:r w:rsidRPr="00780123">
        <w:rPr>
          <w:rFonts w:asciiTheme="minorBidi" w:hAnsiTheme="minorBidi" w:cstheme="minorBidi"/>
        </w:rPr>
        <w:t xml:space="preserve">. Information control: Availability and exclusion. In </w:t>
      </w:r>
      <w:r w:rsidRPr="00780123">
        <w:rPr>
          <w:rFonts w:asciiTheme="minorBidi" w:hAnsiTheme="minorBidi" w:cstheme="minorBidi"/>
          <w:i/>
          <w:iCs/>
        </w:rPr>
        <w:t>Public and private in social life</w:t>
      </w:r>
      <w:r w:rsidRPr="00780123">
        <w:rPr>
          <w:rFonts w:asciiTheme="minorBidi" w:hAnsiTheme="minorBidi" w:cstheme="minorBidi"/>
        </w:rPr>
        <w:t xml:space="preserve"> (pp. 113-134). Routledge.</w:t>
      </w:r>
    </w:p>
    <w:p w14:paraId="34F74935"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Global Initiative for Asthma (2025) Summary guide for asthma management and prevention for adults, adolescents and children 6–11 years. Available at: </w:t>
      </w:r>
      <w:hyperlink r:id="rId77" w:history="1">
        <w:r w:rsidRPr="0028335A">
          <w:rPr>
            <w:rStyle w:val="Hyperlink"/>
            <w:rFonts w:asciiTheme="minorBidi" w:hAnsiTheme="minorBidi" w:cstheme="minorBidi"/>
            <w:lang w:val="en-GB"/>
          </w:rPr>
          <w:t>https://ginasthma.org/wp-content/uploads/2025/11/GINA-Summary-Guide-2025-WEB_FINAL-WMS.pdf</w:t>
        </w:r>
      </w:hyperlink>
      <w:r w:rsidRPr="0028335A">
        <w:rPr>
          <w:rFonts w:asciiTheme="minorBidi" w:hAnsiTheme="minorBidi" w:cstheme="minorBidi"/>
          <w:lang w:val="en-GB"/>
        </w:rPr>
        <w:t xml:space="preserve"> (Accessed: 9 October 2026).</w:t>
      </w:r>
    </w:p>
    <w:p w14:paraId="0DC033D9"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Global Initiative for Asthma (2026) Archived reports. Available at: </w:t>
      </w:r>
      <w:hyperlink r:id="rId78" w:history="1">
        <w:r w:rsidRPr="0028335A">
          <w:rPr>
            <w:rStyle w:val="Hyperlink"/>
            <w:rFonts w:asciiTheme="minorBidi" w:hAnsiTheme="minorBidi" w:cstheme="minorBidi"/>
            <w:lang w:val="en-GB"/>
          </w:rPr>
          <w:t>https://ginasthma.org/archived-reports/</w:t>
        </w:r>
      </w:hyperlink>
      <w:r w:rsidRPr="0028335A">
        <w:rPr>
          <w:rFonts w:asciiTheme="minorBidi" w:hAnsiTheme="minorBidi" w:cstheme="minorBidi"/>
          <w:lang w:val="en-GB"/>
        </w:rPr>
        <w:t xml:space="preserve"> (Accessed: 10 October 2026).</w:t>
      </w:r>
    </w:p>
    <w:p w14:paraId="712B36EF"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Lee, S., Tian, D., He, R., Cragg, J.J., Carlsten, C., Giang, A., Gill, P.K., Johnson, K.M. and Brigham, E. (2024) 'Ambient air pollution exposure and adult asthma incidence: A systematic review and meta-analysis', The Lancet Planetary Health, 8(12), pp. e1065–e1078. Available at: </w:t>
      </w:r>
      <w:hyperlink r:id="rId79" w:history="1">
        <w:r w:rsidRPr="0028335A">
          <w:rPr>
            <w:rStyle w:val="Hyperlink"/>
            <w:rFonts w:asciiTheme="minorBidi" w:hAnsiTheme="minorBidi" w:cstheme="minorBidi"/>
            <w:lang w:val="en-GB"/>
          </w:rPr>
          <w:t>https://doi.org/10.1016/S2542-5196(24)00279-1</w:t>
        </w:r>
      </w:hyperlink>
    </w:p>
    <w:p w14:paraId="21E76FA1"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Marko, M. and Pawliczak, R. (2025) 'Inhalation technique-related errors after education among asthma and COPD patients using different types of inhalers – systematic review and meta-analysis', npj Primary Care Respiratory Medicine, 35(1). Available at: </w:t>
      </w:r>
      <w:hyperlink r:id="rId80" w:history="1">
        <w:r w:rsidRPr="0028335A">
          <w:rPr>
            <w:rStyle w:val="Hyperlink"/>
            <w:rFonts w:asciiTheme="minorBidi" w:hAnsiTheme="minorBidi" w:cstheme="minorBidi"/>
            <w:lang w:val="en-GB"/>
          </w:rPr>
          <w:t>https://doi.org/10.1038/s41533-025-00422-0</w:t>
        </w:r>
      </w:hyperlink>
    </w:p>
    <w:p w14:paraId="46B23041"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Monteiro, C., Maricoto, T., Prazeres, F., Simões, P.A. and Simões, J.A. (2022) 'Determining factors associated with inhaled therapy adherence on asthma and COPD: A systematic review and meta-analysis of the global literature', Respiratory Medicine, 191, 106724. Available at: </w:t>
      </w:r>
      <w:hyperlink r:id="rId81" w:history="1">
        <w:r w:rsidRPr="0028335A">
          <w:rPr>
            <w:rStyle w:val="Hyperlink"/>
            <w:rFonts w:asciiTheme="minorBidi" w:hAnsiTheme="minorBidi" w:cstheme="minorBidi"/>
            <w:lang w:val="en-GB"/>
          </w:rPr>
          <w:t>https://doi.org/10.1016/j.rmed.2021.106724</w:t>
        </w:r>
      </w:hyperlink>
    </w:p>
    <w:p w14:paraId="3CF2135E"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Muhammad, Kaur, M., Teo, C.H., Sir, S., Siew, P., Selvaraj, C.S. and Ramdzan, S.N. (2025) 'Effectiveness of online asthma training programmes to improve asthma management among school staff: A systematic review using the Kirkpatrick evaluation model', npj Primary Care Respiratory Medicine, 35(1). Available at: </w:t>
      </w:r>
      <w:hyperlink r:id="rId82" w:history="1">
        <w:r w:rsidRPr="0028335A">
          <w:rPr>
            <w:rStyle w:val="Hyperlink"/>
            <w:rFonts w:asciiTheme="minorBidi" w:hAnsiTheme="minorBidi" w:cstheme="minorBidi"/>
            <w:lang w:val="en-GB"/>
          </w:rPr>
          <w:t>https://doi.org/10.1038/s41533-025-00450-w</w:t>
        </w:r>
      </w:hyperlink>
    </w:p>
    <w:p w14:paraId="2DDDCA40"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(2021a) Shared decision making (NG197). Available at: </w:t>
      </w:r>
      <w:hyperlink r:id="rId83" w:history="1">
        <w:r w:rsidRPr="0028335A">
          <w:rPr>
            <w:rStyle w:val="Hyperlink"/>
            <w:rFonts w:asciiTheme="minorBidi" w:hAnsiTheme="minorBidi" w:cstheme="minorBidi"/>
            <w:lang w:val="en-GB"/>
          </w:rPr>
          <w:t>https://www.nice.org.uk/guidance/ng197</w:t>
        </w:r>
      </w:hyperlink>
      <w:r w:rsidRPr="0028335A">
        <w:rPr>
          <w:rFonts w:asciiTheme="minorBidi" w:hAnsiTheme="minorBidi" w:cstheme="minorBidi"/>
          <w:lang w:val="en-GB"/>
        </w:rPr>
        <w:t xml:space="preserve"> (Accessed: 10 October 2026).</w:t>
      </w:r>
    </w:p>
    <w:p w14:paraId="30A4CF92"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(2021b) Tobacco: Preventing uptake, promoting quitting and treating dependence (NG209). Available at: </w:t>
      </w:r>
      <w:hyperlink r:id="rId84" w:history="1">
        <w:r w:rsidRPr="0028335A">
          <w:rPr>
            <w:rStyle w:val="Hyperlink"/>
            <w:rFonts w:asciiTheme="minorBidi" w:hAnsiTheme="minorBidi" w:cstheme="minorBidi"/>
            <w:lang w:val="en-GB"/>
          </w:rPr>
          <w:t>https://www.nice.org.uk/guidance/ng209</w:t>
        </w:r>
      </w:hyperlink>
      <w:r w:rsidRPr="0028335A">
        <w:rPr>
          <w:rFonts w:asciiTheme="minorBidi" w:hAnsiTheme="minorBidi" w:cstheme="minorBidi"/>
          <w:lang w:val="en-GB"/>
        </w:rPr>
        <w:t xml:space="preserve"> (Accessed: 10 October 2026).</w:t>
      </w:r>
    </w:p>
    <w:p w14:paraId="3DBBD11B"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(2023) Asthma (QS25). Available at: </w:t>
      </w:r>
      <w:hyperlink r:id="rId85" w:history="1">
        <w:r w:rsidRPr="0028335A">
          <w:rPr>
            <w:rStyle w:val="Hyperlink"/>
            <w:rFonts w:asciiTheme="minorBidi" w:hAnsiTheme="minorBidi" w:cstheme="minorBidi"/>
            <w:lang w:val="en-GB"/>
          </w:rPr>
          <w:t>https://www.nice.org.uk/guidance/qs25</w:t>
        </w:r>
      </w:hyperlink>
      <w:r w:rsidRPr="0028335A">
        <w:rPr>
          <w:rFonts w:asciiTheme="minorBidi" w:hAnsiTheme="minorBidi" w:cstheme="minorBidi"/>
          <w:lang w:val="en-GB"/>
        </w:rPr>
        <w:t xml:space="preserve"> (Accessed: 10 October 2026).</w:t>
      </w:r>
    </w:p>
    <w:p w14:paraId="6951D412"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(2024) Asthma: Diagnosis, monitoring and chronic asthma management (BTS, NICE, SIGN) (NG245). Available at: </w:t>
      </w:r>
      <w:hyperlink r:id="rId86" w:history="1">
        <w:r w:rsidRPr="0028335A">
          <w:rPr>
            <w:rStyle w:val="Hyperlink"/>
            <w:rFonts w:asciiTheme="minorBidi" w:hAnsiTheme="minorBidi" w:cstheme="minorBidi"/>
            <w:lang w:val="en-GB"/>
          </w:rPr>
          <w:t>https://www.nice.org.uk/guidance/ng245</w:t>
        </w:r>
      </w:hyperlink>
      <w:r w:rsidRPr="0028335A">
        <w:rPr>
          <w:rFonts w:asciiTheme="minorBidi" w:hAnsiTheme="minorBidi" w:cstheme="minorBidi"/>
          <w:lang w:val="en-GB"/>
        </w:rPr>
        <w:t xml:space="preserve"> (Accessed: 9 October 2026).</w:t>
      </w:r>
    </w:p>
    <w:p w14:paraId="03419986"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(2025) Medicines optimisation: The safe and effective use of medicines to enable the best possible outcomes (NG5). Available at: </w:t>
      </w:r>
      <w:hyperlink r:id="rId87" w:history="1">
        <w:r w:rsidRPr="0028335A">
          <w:rPr>
            <w:rStyle w:val="Hyperlink"/>
            <w:rFonts w:asciiTheme="minorBidi" w:hAnsiTheme="minorBidi" w:cstheme="minorBidi"/>
            <w:lang w:val="en-GB"/>
          </w:rPr>
          <w:t>https://www.nice.org.uk/guidance/ng5</w:t>
        </w:r>
      </w:hyperlink>
      <w:r w:rsidRPr="0028335A">
        <w:rPr>
          <w:rFonts w:asciiTheme="minorBidi" w:hAnsiTheme="minorBidi" w:cstheme="minorBidi"/>
          <w:lang w:val="en-GB"/>
        </w:rPr>
        <w:t xml:space="preserve"> (Accessed: 10 October 2026).</w:t>
      </w:r>
    </w:p>
    <w:p w14:paraId="06AB5B23"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National Institute for Health and Care Excellence (2026) </w:t>
      </w:r>
      <w:r w:rsidRPr="00561BA0">
        <w:rPr>
          <w:rFonts w:asciiTheme="minorBidi" w:hAnsiTheme="minorBidi" w:cstheme="minorBidi"/>
          <w:i/>
          <w:iCs/>
          <w:lang w:val="en-GB"/>
        </w:rPr>
        <w:t>Air pollution: Outdoor air quality and health</w:t>
      </w:r>
      <w:r w:rsidRPr="0028335A">
        <w:rPr>
          <w:rFonts w:asciiTheme="minorBidi" w:hAnsiTheme="minorBidi" w:cstheme="minorBidi"/>
          <w:lang w:val="en-GB"/>
        </w:rPr>
        <w:t xml:space="preserve"> (NG70). Available at: </w:t>
      </w:r>
      <w:hyperlink r:id="rId88" w:history="1">
        <w:r w:rsidRPr="0028335A">
          <w:rPr>
            <w:rStyle w:val="Hyperlink"/>
            <w:rFonts w:asciiTheme="minorBidi" w:hAnsiTheme="minorBidi" w:cstheme="minorBidi"/>
            <w:lang w:val="en-GB"/>
          </w:rPr>
          <w:t>https://www.nice.org.uk/guidance/ng70</w:t>
        </w:r>
      </w:hyperlink>
      <w:r w:rsidRPr="0028335A">
        <w:rPr>
          <w:rFonts w:asciiTheme="minorBidi" w:hAnsiTheme="minorBidi" w:cstheme="minorBidi"/>
          <w:lang w:val="en-GB"/>
        </w:rPr>
        <w:t xml:space="preserve"> (Accessed: 10 October 2026).</w:t>
      </w:r>
    </w:p>
    <w:p w14:paraId="62C215E2" w14:textId="6604678C" w:rsidR="00157528"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NHS England (2019) Universal personalised care: Implementing the comprehensive model. Available at: </w:t>
      </w:r>
      <w:hyperlink r:id="rId89" w:history="1">
        <w:r w:rsidRPr="0028335A">
          <w:rPr>
            <w:rStyle w:val="Hyperlink"/>
            <w:rFonts w:asciiTheme="minorBidi" w:hAnsiTheme="minorBidi" w:cstheme="minorBidi"/>
            <w:lang w:val="en-GB"/>
          </w:rPr>
          <w:t>https://www.england.nhs.uk/publication/universal-personalised-care-implementing-the-comprehensive-model/</w:t>
        </w:r>
      </w:hyperlink>
      <w:r w:rsidRPr="0028335A">
        <w:rPr>
          <w:rFonts w:asciiTheme="minorBidi" w:hAnsiTheme="minorBidi" w:cstheme="minorBidi"/>
          <w:lang w:val="en-GB"/>
        </w:rPr>
        <w:t xml:space="preserve"> (Accessed: 9 October 2026).</w:t>
      </w:r>
    </w:p>
    <w:p w14:paraId="0AC0B42C" w14:textId="68D24741" w:rsidR="00157528" w:rsidRPr="0028335A" w:rsidRDefault="00157528" w:rsidP="00755283">
      <w:pPr>
        <w:spacing w:before="240" w:line="360" w:lineRule="auto"/>
        <w:rPr>
          <w:rFonts w:asciiTheme="minorBidi" w:hAnsiTheme="minorBidi" w:cstheme="minorBidi"/>
          <w:lang w:val="en-GB"/>
        </w:rPr>
      </w:pPr>
      <w:r w:rsidRPr="00157528">
        <w:rPr>
          <w:rFonts w:asciiTheme="minorBidi" w:hAnsiTheme="minorBidi" w:cstheme="minorBidi"/>
          <w:lang w:val="en-GB"/>
        </w:rPr>
        <w:t>NHS England (201</w:t>
      </w:r>
      <w:r>
        <w:rPr>
          <w:rFonts w:asciiTheme="minorBidi" w:hAnsiTheme="minorBidi" w:cstheme="minorBidi"/>
          <w:lang w:val="en-GB"/>
        </w:rPr>
        <w:t>4</w:t>
      </w:r>
      <w:r w:rsidRPr="00157528">
        <w:rPr>
          <w:rFonts w:asciiTheme="minorBidi" w:hAnsiTheme="minorBidi" w:cstheme="minorBidi"/>
          <w:lang w:val="en-GB"/>
        </w:rPr>
        <w:t>)</w:t>
      </w:r>
      <w:r>
        <w:rPr>
          <w:rFonts w:asciiTheme="minorBidi" w:hAnsiTheme="minorBidi" w:cstheme="minorBidi"/>
          <w:lang w:val="en-GB"/>
        </w:rPr>
        <w:t xml:space="preserve"> </w:t>
      </w:r>
      <w:r w:rsidRPr="00561BA0">
        <w:rPr>
          <w:rFonts w:asciiTheme="minorBidi" w:hAnsiTheme="minorBidi" w:cstheme="minorBidi"/>
          <w:i/>
          <w:iCs/>
          <w:lang w:val="en-GB"/>
        </w:rPr>
        <w:t>Asthma</w:t>
      </w:r>
      <w:r w:rsidR="00FA156A" w:rsidRPr="00561BA0">
        <w:rPr>
          <w:rFonts w:asciiTheme="minorBidi" w:hAnsiTheme="minorBidi" w:cstheme="minorBidi"/>
          <w:i/>
          <w:iCs/>
          <w:lang w:val="en-GB"/>
        </w:rPr>
        <w:t xml:space="preserve"> </w:t>
      </w:r>
      <w:r w:rsidR="00FA156A" w:rsidRPr="0028335A">
        <w:rPr>
          <w:rFonts w:asciiTheme="minorBidi" w:hAnsiTheme="minorBidi" w:cstheme="minorBidi"/>
          <w:lang w:val="en-GB"/>
        </w:rPr>
        <w:t xml:space="preserve">Available at: </w:t>
      </w:r>
      <w:r w:rsidRPr="00157528">
        <w:rPr>
          <w:rFonts w:asciiTheme="minorBidi" w:hAnsiTheme="minorBidi" w:cstheme="minorBidi"/>
          <w:lang w:val="en-GB"/>
        </w:rPr>
        <w:t xml:space="preserve"> </w:t>
      </w:r>
      <w:hyperlink r:id="rId90" w:history="1">
        <w:r w:rsidRPr="00865073">
          <w:rPr>
            <w:rStyle w:val="Hyperlink"/>
            <w:rFonts w:asciiTheme="minorBidi" w:hAnsiTheme="minorBidi" w:cstheme="minorBidi"/>
            <w:lang w:val="en-GB"/>
          </w:rPr>
          <w:t>https://www.nhs.uk/conditions/asthma/</w:t>
        </w:r>
      </w:hyperlink>
      <w:r>
        <w:rPr>
          <w:rFonts w:asciiTheme="minorBidi" w:hAnsiTheme="minorBidi" w:cstheme="minorBidi"/>
          <w:lang w:val="en-GB"/>
        </w:rPr>
        <w:t xml:space="preserve"> </w:t>
      </w:r>
      <w:r w:rsidRPr="0028335A">
        <w:rPr>
          <w:rFonts w:asciiTheme="minorBidi" w:hAnsiTheme="minorBidi" w:cstheme="minorBidi"/>
          <w:lang w:val="en-GB"/>
        </w:rPr>
        <w:t>(Accessed: 9 October 2026).</w:t>
      </w:r>
    </w:p>
    <w:p w14:paraId="5B7A27B1" w14:textId="7D4A8F5C" w:rsidR="00173CFF"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NHS England (2025) </w:t>
      </w:r>
      <w:proofErr w:type="gramStart"/>
      <w:r w:rsidRPr="00561BA0">
        <w:rPr>
          <w:rFonts w:asciiTheme="minorBidi" w:hAnsiTheme="minorBidi" w:cstheme="minorBidi"/>
          <w:i/>
          <w:iCs/>
          <w:lang w:val="en-GB"/>
        </w:rPr>
        <w:t>Respiratory disease</w:t>
      </w:r>
      <w:proofErr w:type="gramEnd"/>
      <w:r w:rsidRPr="00561BA0">
        <w:rPr>
          <w:rFonts w:asciiTheme="minorBidi" w:hAnsiTheme="minorBidi" w:cstheme="minorBidi"/>
          <w:i/>
          <w:iCs/>
          <w:lang w:val="en-GB"/>
        </w:rPr>
        <w:t>.</w:t>
      </w:r>
      <w:r w:rsidRPr="0028335A">
        <w:rPr>
          <w:rFonts w:asciiTheme="minorBidi" w:hAnsiTheme="minorBidi" w:cstheme="minorBidi"/>
          <w:lang w:val="en-GB"/>
        </w:rPr>
        <w:t xml:space="preserve"> Available at: </w:t>
      </w:r>
      <w:hyperlink r:id="rId91" w:history="1">
        <w:r w:rsidRPr="0028335A">
          <w:rPr>
            <w:rStyle w:val="Hyperlink"/>
            <w:rFonts w:asciiTheme="minorBidi" w:hAnsiTheme="minorBidi" w:cstheme="minorBidi"/>
            <w:lang w:val="en-GB"/>
          </w:rPr>
          <w:t>https://www.england.nhs.uk/ourwork/clinical-policy/respiratory-disease/</w:t>
        </w:r>
      </w:hyperlink>
      <w:r w:rsidRPr="0028335A">
        <w:rPr>
          <w:rFonts w:asciiTheme="minorBidi" w:hAnsiTheme="minorBidi" w:cstheme="minorBidi"/>
          <w:lang w:val="en-GB"/>
        </w:rPr>
        <w:t xml:space="preserve"> (Accessed: 10 October 2026).</w:t>
      </w:r>
    </w:p>
    <w:p w14:paraId="7193B104" w14:textId="01826E00" w:rsidR="00561BA0" w:rsidRDefault="00561BA0" w:rsidP="00755283">
      <w:pPr>
        <w:spacing w:before="240" w:line="360" w:lineRule="auto"/>
        <w:rPr>
          <w:rFonts w:asciiTheme="minorBidi" w:hAnsiTheme="minorBidi" w:cstheme="minorBidi"/>
        </w:rPr>
      </w:pPr>
      <w:r w:rsidRPr="00561BA0">
        <w:rPr>
          <w:rFonts w:asciiTheme="minorBidi" w:hAnsiTheme="minorBidi" w:cstheme="minorBidi"/>
        </w:rPr>
        <w:t xml:space="preserve">Ober, C. and Yao, T.C., </w:t>
      </w:r>
      <w:r>
        <w:rPr>
          <w:rFonts w:asciiTheme="minorBidi" w:hAnsiTheme="minorBidi" w:cstheme="minorBidi"/>
        </w:rPr>
        <w:t>(</w:t>
      </w:r>
      <w:r w:rsidRPr="00561BA0">
        <w:rPr>
          <w:rFonts w:asciiTheme="minorBidi" w:hAnsiTheme="minorBidi" w:cstheme="minorBidi"/>
        </w:rPr>
        <w:t>2011</w:t>
      </w:r>
      <w:r>
        <w:rPr>
          <w:rFonts w:asciiTheme="minorBidi" w:hAnsiTheme="minorBidi" w:cstheme="minorBidi"/>
        </w:rPr>
        <w:t>)</w:t>
      </w:r>
      <w:r w:rsidRPr="00561BA0">
        <w:rPr>
          <w:rFonts w:asciiTheme="minorBidi" w:hAnsiTheme="minorBidi" w:cstheme="minorBidi"/>
        </w:rPr>
        <w:t xml:space="preserve">. The genetics of asthma and allergic disease: a 21st century perspective. </w:t>
      </w:r>
      <w:r w:rsidRPr="00561BA0">
        <w:rPr>
          <w:rFonts w:asciiTheme="minorBidi" w:hAnsiTheme="minorBidi" w:cstheme="minorBidi"/>
          <w:i/>
          <w:iCs/>
        </w:rPr>
        <w:t>Immunological reviews</w:t>
      </w:r>
      <w:r w:rsidRPr="00561BA0">
        <w:rPr>
          <w:rFonts w:asciiTheme="minorBidi" w:hAnsiTheme="minorBidi" w:cstheme="minorBidi"/>
        </w:rPr>
        <w:t xml:space="preserve">, </w:t>
      </w:r>
      <w:r w:rsidRPr="00561BA0">
        <w:rPr>
          <w:rFonts w:asciiTheme="minorBidi" w:hAnsiTheme="minorBidi" w:cstheme="minorBidi"/>
          <w:i/>
          <w:iCs/>
        </w:rPr>
        <w:t>242</w:t>
      </w:r>
      <w:r w:rsidRPr="00561BA0">
        <w:rPr>
          <w:rFonts w:asciiTheme="minorBidi" w:hAnsiTheme="minorBidi" w:cstheme="minorBidi"/>
        </w:rPr>
        <w:t>(1), pp.10-30.</w:t>
      </w:r>
    </w:p>
    <w:p w14:paraId="1C059952" w14:textId="77777777" w:rsidR="00561BA0" w:rsidRPr="00561BA0" w:rsidRDefault="00561BA0" w:rsidP="00755283">
      <w:pPr>
        <w:spacing w:before="240" w:line="360" w:lineRule="auto"/>
        <w:rPr>
          <w:rFonts w:asciiTheme="minorBidi" w:hAnsiTheme="minorBidi" w:cstheme="minorBidi"/>
        </w:rPr>
      </w:pPr>
    </w:p>
    <w:p w14:paraId="4F35E94F" w14:textId="05221744" w:rsidR="00173CFF" w:rsidRPr="00173CFF" w:rsidRDefault="00173CFF" w:rsidP="00173CFF">
      <w:pPr>
        <w:spacing w:line="360" w:lineRule="auto"/>
        <w:rPr>
          <w:rFonts w:asciiTheme="minorBidi" w:hAnsiTheme="minorBidi" w:cstheme="minorBidi"/>
          <w:b/>
          <w:bCs/>
        </w:rPr>
      </w:pPr>
      <w:r>
        <w:rPr>
          <w:rFonts w:asciiTheme="minorBidi" w:hAnsiTheme="minorBidi" w:cstheme="minorBidi"/>
          <w:lang w:val="en-GB"/>
        </w:rPr>
        <w:t xml:space="preserve">Office for National Statistics (2022) </w:t>
      </w:r>
      <w:r w:rsidRPr="00173CFF">
        <w:rPr>
          <w:rFonts w:asciiTheme="minorBidi" w:hAnsiTheme="minorBidi" w:cstheme="minorBidi"/>
          <w:i/>
          <w:iCs/>
        </w:rPr>
        <w:t>Ethnic group, England and Wales: Census 2021</w:t>
      </w:r>
      <w:r>
        <w:rPr>
          <w:rFonts w:asciiTheme="minorBidi" w:hAnsiTheme="minorBidi" w:cstheme="minorBidi"/>
          <w:b/>
          <w:bCs/>
        </w:rPr>
        <w:t xml:space="preserve"> </w:t>
      </w:r>
      <w:r w:rsidRPr="0028335A">
        <w:rPr>
          <w:rFonts w:asciiTheme="minorBidi" w:hAnsiTheme="minorBidi" w:cstheme="minorBidi"/>
          <w:lang w:val="en-GB"/>
        </w:rPr>
        <w:t xml:space="preserve">Available at: </w:t>
      </w:r>
      <w:hyperlink r:id="rId92" w:history="1">
        <w:r w:rsidRPr="00865073">
          <w:rPr>
            <w:rStyle w:val="Hyperlink"/>
            <w:rFonts w:asciiTheme="minorBidi" w:hAnsiTheme="minorBidi" w:cstheme="minorBidi"/>
            <w:lang w:val="en-GB"/>
          </w:rPr>
          <w:t>https://www.ons.gov.uk/peoplepopulationandcommunity/culturalidentity/ethnicity/bulletins/ethnicgroupenglandandwales/census2021</w:t>
        </w:r>
      </w:hyperlink>
      <w:r>
        <w:rPr>
          <w:rFonts w:asciiTheme="minorBidi" w:hAnsiTheme="minorBidi" w:cstheme="minorBidi"/>
          <w:lang w:val="en-GB"/>
        </w:rPr>
        <w:t xml:space="preserve"> </w:t>
      </w:r>
      <w:r w:rsidRPr="0028335A">
        <w:rPr>
          <w:rFonts w:asciiTheme="minorBidi" w:hAnsiTheme="minorBidi" w:cstheme="minorBidi"/>
          <w:lang w:val="en-GB"/>
        </w:rPr>
        <w:t>(Accessed: 10 October 2026).</w:t>
      </w:r>
    </w:p>
    <w:p w14:paraId="2AAAF445"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Pearce, C.J., Chan, A.H.Y., Jackson, T., Fleming, L., Foot, H., Bush, A. and Horne, R. (2022) 'Features of successful interventions to improve adherence to inhaled corticosteroids in children with asthma: A narrative systematic review', Pediatric Pulmonology, 57(4), pp. 822–847. Available at: </w:t>
      </w:r>
      <w:hyperlink r:id="rId93" w:history="1">
        <w:r w:rsidRPr="0028335A">
          <w:rPr>
            <w:rStyle w:val="Hyperlink"/>
            <w:rFonts w:asciiTheme="minorBidi" w:hAnsiTheme="minorBidi" w:cstheme="minorBidi"/>
            <w:lang w:val="en-GB"/>
          </w:rPr>
          <w:t>https://doi.org/10.1002/ppul.25838</w:t>
        </w:r>
      </w:hyperlink>
    </w:p>
    <w:p w14:paraId="7B69B881" w14:textId="77777777" w:rsidR="00137B09" w:rsidRDefault="00137B09" w:rsidP="00755283">
      <w:pPr>
        <w:spacing w:before="240" w:line="360" w:lineRule="auto"/>
      </w:pPr>
      <w:r w:rsidRPr="0028335A">
        <w:rPr>
          <w:rFonts w:asciiTheme="minorBidi" w:hAnsiTheme="minorBidi" w:cstheme="minorBidi"/>
          <w:lang w:val="en-GB"/>
        </w:rPr>
        <w:t xml:space="preserve">Silvestro, O., Ricciardi, L., Catalano, A., Vicario, C.M., Tomaiuolo, F., Pioggia, G., Squadrito, G., Schwarz, </w:t>
      </w:r>
      <w:r w:rsidRPr="0028335A">
        <w:rPr>
          <w:rFonts w:asciiTheme="minorBidi" w:hAnsiTheme="minorBidi" w:cstheme="minorBidi"/>
          <w:lang w:val="en-GB"/>
        </w:rPr>
        <w:lastRenderedPageBreak/>
        <w:t xml:space="preserve">P., Gangemi, S. and Martino, G. (2023) 'Alexithymia and asthma: A systematic review', Frontiers in Psychology, 14, 1221648. Available at: </w:t>
      </w:r>
      <w:hyperlink r:id="rId94" w:history="1">
        <w:r w:rsidRPr="0028335A">
          <w:rPr>
            <w:rStyle w:val="Hyperlink"/>
            <w:rFonts w:asciiTheme="minorBidi" w:hAnsiTheme="minorBidi" w:cstheme="minorBidi"/>
            <w:lang w:val="en-GB"/>
          </w:rPr>
          <w:t>https://doi.org/10.3389/fpsyg.2023.1221648</w:t>
        </w:r>
      </w:hyperlink>
    </w:p>
    <w:p w14:paraId="1387458A" w14:textId="6830DB84" w:rsidR="008431DE" w:rsidRPr="0028335A" w:rsidRDefault="008431DE" w:rsidP="00755283">
      <w:pPr>
        <w:spacing w:before="240" w:line="360" w:lineRule="auto"/>
        <w:rPr>
          <w:rFonts w:asciiTheme="minorBidi" w:hAnsiTheme="minorBidi" w:cstheme="minorBidi"/>
          <w:lang w:val="en-GB"/>
        </w:rPr>
      </w:pPr>
      <w:r w:rsidRPr="008431DE">
        <w:rPr>
          <w:rFonts w:asciiTheme="minorBidi" w:hAnsiTheme="minorBidi" w:cstheme="minorBidi"/>
        </w:rPr>
        <w:t xml:space="preserve">Trivedi, M., Pappalardo, A.A., </w:t>
      </w:r>
      <w:proofErr w:type="spellStart"/>
      <w:r w:rsidRPr="008431DE">
        <w:rPr>
          <w:rFonts w:asciiTheme="minorBidi" w:hAnsiTheme="minorBidi" w:cstheme="minorBidi"/>
        </w:rPr>
        <w:t>Udoko</w:t>
      </w:r>
      <w:proofErr w:type="spellEnd"/>
      <w:r w:rsidRPr="008431DE">
        <w:rPr>
          <w:rFonts w:asciiTheme="minorBidi" w:hAnsiTheme="minorBidi" w:cstheme="minorBidi"/>
        </w:rPr>
        <w:t xml:space="preserve">, M., Garg, A., </w:t>
      </w:r>
      <w:proofErr w:type="spellStart"/>
      <w:r w:rsidRPr="008431DE">
        <w:rPr>
          <w:rFonts w:asciiTheme="minorBidi" w:hAnsiTheme="minorBidi" w:cstheme="minorBidi"/>
        </w:rPr>
        <w:t>Phipatanakul</w:t>
      </w:r>
      <w:proofErr w:type="spellEnd"/>
      <w:r w:rsidRPr="008431DE">
        <w:rPr>
          <w:rFonts w:asciiTheme="minorBidi" w:hAnsiTheme="minorBidi" w:cstheme="minorBidi"/>
        </w:rPr>
        <w:t xml:space="preserve">, W., </w:t>
      </w:r>
      <w:proofErr w:type="spellStart"/>
      <w:r w:rsidRPr="008431DE">
        <w:rPr>
          <w:rFonts w:asciiTheme="minorBidi" w:hAnsiTheme="minorBidi" w:cstheme="minorBidi"/>
        </w:rPr>
        <w:t>Szefler</w:t>
      </w:r>
      <w:proofErr w:type="spellEnd"/>
      <w:r w:rsidRPr="008431DE">
        <w:rPr>
          <w:rFonts w:asciiTheme="minorBidi" w:hAnsiTheme="minorBidi" w:cstheme="minorBidi"/>
        </w:rPr>
        <w:t xml:space="preserve">, S.J. and Nyenhuis, S.M., </w:t>
      </w:r>
      <w:r>
        <w:rPr>
          <w:rFonts w:asciiTheme="minorBidi" w:hAnsiTheme="minorBidi" w:cstheme="minorBidi"/>
        </w:rPr>
        <w:t>(</w:t>
      </w:r>
      <w:r w:rsidRPr="008431DE">
        <w:rPr>
          <w:rFonts w:asciiTheme="minorBidi" w:hAnsiTheme="minorBidi" w:cstheme="minorBidi"/>
        </w:rPr>
        <w:t>2022</w:t>
      </w:r>
      <w:r>
        <w:rPr>
          <w:rFonts w:asciiTheme="minorBidi" w:hAnsiTheme="minorBidi" w:cstheme="minorBidi"/>
        </w:rPr>
        <w:t>)</w:t>
      </w:r>
      <w:r w:rsidRPr="008431DE">
        <w:rPr>
          <w:rFonts w:asciiTheme="minorBidi" w:hAnsiTheme="minorBidi" w:cstheme="minorBidi"/>
        </w:rPr>
        <w:t xml:space="preserve">. Social determinants of health in asthma through the life course. </w:t>
      </w:r>
      <w:r w:rsidRPr="008431DE">
        <w:rPr>
          <w:rFonts w:asciiTheme="minorBidi" w:hAnsiTheme="minorBidi" w:cstheme="minorBidi"/>
          <w:i/>
          <w:iCs/>
        </w:rPr>
        <w:t>The Journal of Allergy and Clinical Immunology: In Practice</w:t>
      </w:r>
      <w:r w:rsidRPr="008431DE">
        <w:rPr>
          <w:rFonts w:asciiTheme="minorBidi" w:hAnsiTheme="minorBidi" w:cstheme="minorBidi"/>
        </w:rPr>
        <w:t xml:space="preserve">, </w:t>
      </w:r>
      <w:r w:rsidRPr="008431DE">
        <w:rPr>
          <w:rFonts w:asciiTheme="minorBidi" w:hAnsiTheme="minorBidi" w:cstheme="minorBidi"/>
          <w:i/>
          <w:iCs/>
        </w:rPr>
        <w:t>10</w:t>
      </w:r>
      <w:r w:rsidRPr="008431DE">
        <w:rPr>
          <w:rFonts w:asciiTheme="minorBidi" w:hAnsiTheme="minorBidi" w:cstheme="minorBidi"/>
        </w:rPr>
        <w:t>(4), pp.953-961.</w:t>
      </w:r>
    </w:p>
    <w:p w14:paraId="21D82AF8" w14:textId="38DE6F9A"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Tyris, J., Keller, S. and Parikh, K. (2021) </w:t>
      </w:r>
      <w:r w:rsidRPr="00561BA0">
        <w:rPr>
          <w:rFonts w:asciiTheme="minorBidi" w:hAnsiTheme="minorBidi" w:cstheme="minorBidi"/>
          <w:i/>
          <w:iCs/>
          <w:lang w:val="en-GB"/>
        </w:rPr>
        <w:t>'Social risk interventions and health care utili</w:t>
      </w:r>
      <w:r w:rsidR="00561BA0" w:rsidRPr="00561BA0">
        <w:rPr>
          <w:rFonts w:asciiTheme="minorBidi" w:hAnsiTheme="minorBidi" w:cstheme="minorBidi"/>
          <w:i/>
          <w:iCs/>
          <w:lang w:val="en-GB"/>
        </w:rPr>
        <w:t>s</w:t>
      </w:r>
      <w:r w:rsidRPr="00561BA0">
        <w:rPr>
          <w:rFonts w:asciiTheme="minorBidi" w:hAnsiTheme="minorBidi" w:cstheme="minorBidi"/>
          <w:i/>
          <w:iCs/>
          <w:lang w:val="en-GB"/>
        </w:rPr>
        <w:t>ation for pediatric asthma'</w:t>
      </w:r>
      <w:r w:rsidRPr="0028335A">
        <w:rPr>
          <w:rFonts w:asciiTheme="minorBidi" w:hAnsiTheme="minorBidi" w:cstheme="minorBidi"/>
          <w:lang w:val="en-GB"/>
        </w:rPr>
        <w:t xml:space="preserve">, JAMA Pediatrics, 176(2), e215103. Available at: </w:t>
      </w:r>
      <w:hyperlink r:id="rId95" w:history="1">
        <w:r w:rsidRPr="0028335A">
          <w:rPr>
            <w:rStyle w:val="Hyperlink"/>
            <w:rFonts w:asciiTheme="minorBidi" w:hAnsiTheme="minorBidi" w:cstheme="minorBidi"/>
            <w:lang w:val="en-GB"/>
          </w:rPr>
          <w:t>https://doi.org/10.1001/jamapediatrics.2021.5103</w:t>
        </w:r>
      </w:hyperlink>
    </w:p>
    <w:p w14:paraId="7CF53A8A"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Vaz, B.L., Marrinhas, D. and Pereira, A. (2025) 'Biologic therapies and quality of life in pediatric patients with asthma: A systematic review', Healthcare, 13(22), 2824. Available at: </w:t>
      </w:r>
      <w:hyperlink r:id="rId96" w:history="1">
        <w:r w:rsidRPr="0028335A">
          <w:rPr>
            <w:rStyle w:val="Hyperlink"/>
            <w:rFonts w:asciiTheme="minorBidi" w:hAnsiTheme="minorBidi" w:cstheme="minorBidi"/>
            <w:lang w:val="en-GB"/>
          </w:rPr>
          <w:t>https://doi.org/10.3390/healthcare13222824</w:t>
        </w:r>
      </w:hyperlink>
    </w:p>
    <w:p w14:paraId="66D3C727"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Vos, R. de, Hicks, A., Lomax, M., Mackenzie, H., Fox, L., Brown, T. and Chauhan, A. (2023) 'A systematic review of methods of scoring inhaler technique', Respiratory Medicine, 219, 107430. Available at: </w:t>
      </w:r>
      <w:hyperlink r:id="rId97" w:history="1">
        <w:r w:rsidRPr="0028335A">
          <w:rPr>
            <w:rStyle w:val="Hyperlink"/>
            <w:rFonts w:asciiTheme="minorBidi" w:hAnsiTheme="minorBidi" w:cstheme="minorBidi"/>
            <w:lang w:val="en-GB"/>
          </w:rPr>
          <w:t>https://doi.org/10.1016/j.rmed.2023.107430</w:t>
        </w:r>
      </w:hyperlink>
    </w:p>
    <w:p w14:paraId="658C094B"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Wagner, E.H., Austin, B.T., Davis, C., Hindmarsh, M., Schaefer, J. and Bonomi, A. (2001) 'Improving chronic illness care: Translating evidence into action', Health Affairs, 20(6), pp. 64–78. Available at: </w:t>
      </w:r>
      <w:hyperlink r:id="rId98" w:history="1">
        <w:r w:rsidRPr="0028335A">
          <w:rPr>
            <w:rStyle w:val="Hyperlink"/>
            <w:rFonts w:asciiTheme="minorBidi" w:hAnsiTheme="minorBidi" w:cstheme="minorBidi"/>
            <w:lang w:val="en-GB"/>
          </w:rPr>
          <w:t>https://doi.org/10.1377/hlthaff.20.6.64</w:t>
        </w:r>
      </w:hyperlink>
    </w:p>
    <w:p w14:paraId="484D7230" w14:textId="79B3CB12"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World Health Organi</w:t>
      </w:r>
      <w:r w:rsidR="00561BA0">
        <w:rPr>
          <w:rFonts w:asciiTheme="minorBidi" w:hAnsiTheme="minorBidi" w:cstheme="minorBidi"/>
          <w:lang w:val="en-GB"/>
        </w:rPr>
        <w:t>s</w:t>
      </w:r>
      <w:r w:rsidRPr="0028335A">
        <w:rPr>
          <w:rFonts w:asciiTheme="minorBidi" w:hAnsiTheme="minorBidi" w:cstheme="minorBidi"/>
          <w:lang w:val="en-GB"/>
        </w:rPr>
        <w:t xml:space="preserve">ation (2026) </w:t>
      </w:r>
      <w:r w:rsidRPr="00561BA0">
        <w:rPr>
          <w:rFonts w:asciiTheme="minorBidi" w:hAnsiTheme="minorBidi" w:cstheme="minorBidi"/>
          <w:i/>
          <w:iCs/>
          <w:lang w:val="en-GB"/>
        </w:rPr>
        <w:t>Asthma.</w:t>
      </w:r>
      <w:r w:rsidRPr="0028335A">
        <w:rPr>
          <w:rFonts w:asciiTheme="minorBidi" w:hAnsiTheme="minorBidi" w:cstheme="minorBidi"/>
          <w:lang w:val="en-GB"/>
        </w:rPr>
        <w:t xml:space="preserve"> Available at: </w:t>
      </w:r>
      <w:hyperlink r:id="rId99" w:history="1">
        <w:r w:rsidRPr="0028335A">
          <w:rPr>
            <w:rStyle w:val="Hyperlink"/>
            <w:rFonts w:asciiTheme="minorBidi" w:hAnsiTheme="minorBidi" w:cstheme="minorBidi"/>
            <w:lang w:val="en-GB"/>
          </w:rPr>
          <w:t>https://www.who.int/news-room/fact-sheets/detail/asthma</w:t>
        </w:r>
      </w:hyperlink>
      <w:r w:rsidRPr="0028335A">
        <w:rPr>
          <w:rFonts w:asciiTheme="minorBidi" w:hAnsiTheme="minorBidi" w:cstheme="minorBidi"/>
          <w:lang w:val="en-GB"/>
        </w:rPr>
        <w:t xml:space="preserve"> (Accessed: 9 October 2026).</w:t>
      </w:r>
    </w:p>
    <w:p w14:paraId="5E228383" w14:textId="77777777" w:rsidR="00137B09" w:rsidRPr="0028335A" w:rsidRDefault="00137B09" w:rsidP="00755283">
      <w:pPr>
        <w:spacing w:before="240" w:line="360" w:lineRule="auto"/>
        <w:rPr>
          <w:rFonts w:asciiTheme="minorBidi" w:hAnsiTheme="minorBidi" w:cstheme="minorBidi"/>
          <w:lang w:val="en-GB"/>
        </w:rPr>
      </w:pPr>
      <w:r w:rsidRPr="0028335A">
        <w:rPr>
          <w:rFonts w:asciiTheme="minorBidi" w:hAnsiTheme="minorBidi" w:cstheme="minorBidi"/>
          <w:lang w:val="en-GB"/>
        </w:rPr>
        <w:t xml:space="preserve">Zha, Z., Zhang, Y., Tian, C., Huang, D., Shen, T. and Wang, S. (2025) 'The effect of exercise on asthma in children: A systematic review and meta-analysis of randomized controlled trials', Current Allergy and Asthma Reports, 25(1). Available at: </w:t>
      </w:r>
      <w:hyperlink r:id="rId100" w:history="1">
        <w:r w:rsidRPr="0028335A">
          <w:rPr>
            <w:rStyle w:val="Hyperlink"/>
            <w:rFonts w:asciiTheme="minorBidi" w:hAnsiTheme="minorBidi" w:cstheme="minorBidi"/>
            <w:lang w:val="en-GB"/>
          </w:rPr>
          <w:t>https://doi.org/10.1007/s11882-025-01219-4</w:t>
        </w:r>
      </w:hyperlink>
    </w:p>
    <w:p w14:paraId="6D1C1DE4" w14:textId="77777777" w:rsidR="00137B09" w:rsidRPr="0028335A" w:rsidRDefault="00137B09" w:rsidP="00137B09">
      <w:pPr>
        <w:spacing w:before="240"/>
        <w:rPr>
          <w:rFonts w:ascii="Arial" w:hAnsi="Arial" w:cs="Arial"/>
          <w:lang w:val="en-GB"/>
        </w:rPr>
      </w:pPr>
    </w:p>
    <w:p w14:paraId="2F923BEC" w14:textId="77777777" w:rsidR="006B7DDF" w:rsidRPr="0028335A" w:rsidRDefault="006B7DDF">
      <w:pPr>
        <w:rPr>
          <w:rFonts w:ascii="Arial" w:hAnsi="Arial" w:cs="Arial"/>
          <w:lang w:val="en-GB"/>
        </w:rPr>
      </w:pPr>
    </w:p>
    <w:p w14:paraId="7669FB81" w14:textId="77777777" w:rsidR="006B7DDF" w:rsidRPr="0028335A" w:rsidRDefault="006B7DDF">
      <w:pPr>
        <w:rPr>
          <w:rFonts w:ascii="Arial" w:hAnsi="Arial" w:cs="Arial"/>
          <w:lang w:val="en-GB"/>
        </w:rPr>
      </w:pPr>
    </w:p>
    <w:p w14:paraId="3EB7D482" w14:textId="77777777" w:rsidR="006B7DDF" w:rsidRPr="0028335A" w:rsidRDefault="006B7DDF">
      <w:pPr>
        <w:rPr>
          <w:rFonts w:ascii="Arial" w:hAnsi="Arial" w:cs="Arial"/>
          <w:lang w:val="en-GB"/>
        </w:rPr>
      </w:pPr>
    </w:p>
    <w:p w14:paraId="661A3DC4" w14:textId="77777777" w:rsidR="006B7DDF" w:rsidRPr="0028335A" w:rsidRDefault="006B7DDF">
      <w:pPr>
        <w:rPr>
          <w:rFonts w:ascii="Arial" w:hAnsi="Arial" w:cs="Arial"/>
          <w:lang w:val="en-GB"/>
        </w:rPr>
      </w:pPr>
    </w:p>
    <w:p w14:paraId="4D3E51FC" w14:textId="77777777" w:rsidR="006B7DDF" w:rsidRPr="0028335A" w:rsidRDefault="006B7DDF">
      <w:pPr>
        <w:rPr>
          <w:rFonts w:ascii="Arial" w:hAnsi="Arial" w:cs="Arial"/>
          <w:lang w:val="en-GB"/>
        </w:rPr>
      </w:pPr>
    </w:p>
    <w:p w14:paraId="14A17F7F" w14:textId="77777777" w:rsidR="006B7DDF" w:rsidRPr="0028335A" w:rsidRDefault="006B7DDF">
      <w:pPr>
        <w:rPr>
          <w:rFonts w:ascii="Arial" w:hAnsi="Arial" w:cs="Arial"/>
          <w:lang w:val="en-GB"/>
        </w:rPr>
      </w:pPr>
    </w:p>
    <w:p w14:paraId="5AD1B523" w14:textId="77777777" w:rsidR="006B7DDF" w:rsidRPr="0028335A" w:rsidRDefault="006B7DDF">
      <w:pPr>
        <w:rPr>
          <w:rFonts w:ascii="Arial" w:hAnsi="Arial" w:cs="Arial"/>
          <w:lang w:val="en-GB"/>
        </w:rPr>
      </w:pPr>
    </w:p>
    <w:p w14:paraId="4CC66BAC" w14:textId="77777777" w:rsidR="006B7DDF" w:rsidRPr="0028335A" w:rsidRDefault="006B7DDF">
      <w:pPr>
        <w:rPr>
          <w:rFonts w:ascii="Arial" w:hAnsi="Arial" w:cs="Arial"/>
          <w:lang w:val="en-GB"/>
        </w:rPr>
      </w:pPr>
    </w:p>
    <w:p w14:paraId="4CBEAF6E" w14:textId="77777777" w:rsidR="006B7DDF" w:rsidRPr="0028335A" w:rsidRDefault="006B7DDF">
      <w:pPr>
        <w:rPr>
          <w:rFonts w:ascii="Arial" w:hAnsi="Arial" w:cs="Arial"/>
          <w:lang w:val="en-GB"/>
        </w:rPr>
      </w:pPr>
    </w:p>
    <w:p w14:paraId="6830DF98" w14:textId="77777777" w:rsidR="006B7DDF" w:rsidRPr="0028335A" w:rsidRDefault="006B7DDF">
      <w:pPr>
        <w:rPr>
          <w:rFonts w:ascii="Arial" w:hAnsi="Arial" w:cs="Arial"/>
          <w:lang w:val="en-GB"/>
        </w:rPr>
      </w:pPr>
    </w:p>
    <w:p w14:paraId="05D45A85" w14:textId="77777777" w:rsidR="006B7DDF" w:rsidRPr="0028335A" w:rsidRDefault="006B7DDF">
      <w:pPr>
        <w:rPr>
          <w:rFonts w:ascii="Arial" w:hAnsi="Arial" w:cs="Arial"/>
          <w:lang w:val="en-GB"/>
        </w:rPr>
      </w:pPr>
    </w:p>
    <w:p w14:paraId="4F20D885" w14:textId="77777777" w:rsidR="006B7DDF" w:rsidRPr="0028335A" w:rsidRDefault="006B7DDF">
      <w:pPr>
        <w:rPr>
          <w:rFonts w:ascii="Arial" w:hAnsi="Arial" w:cs="Arial"/>
          <w:lang w:val="en-GB"/>
        </w:rPr>
      </w:pPr>
    </w:p>
    <w:p w14:paraId="5C884938" w14:textId="77777777" w:rsidR="006B7DDF" w:rsidRPr="0028335A" w:rsidRDefault="006B7DDF">
      <w:pPr>
        <w:rPr>
          <w:rFonts w:ascii="Arial" w:hAnsi="Arial" w:cs="Arial"/>
          <w:lang w:val="en-GB"/>
        </w:rPr>
      </w:pPr>
    </w:p>
    <w:p w14:paraId="55F9A754" w14:textId="77777777" w:rsidR="006B7DDF" w:rsidRPr="0028335A" w:rsidRDefault="006B7DDF">
      <w:pPr>
        <w:rPr>
          <w:rFonts w:ascii="Arial" w:hAnsi="Arial" w:cs="Arial"/>
          <w:lang w:val="en-GB"/>
        </w:rPr>
      </w:pPr>
    </w:p>
    <w:p w14:paraId="282F96BA" w14:textId="77777777" w:rsidR="006B7DDF" w:rsidRPr="0028335A" w:rsidRDefault="006B7DDF">
      <w:pPr>
        <w:rPr>
          <w:rFonts w:ascii="Arial" w:hAnsi="Arial" w:cs="Arial"/>
          <w:lang w:val="en-GB"/>
        </w:rPr>
      </w:pPr>
    </w:p>
    <w:p w14:paraId="1B33E2F1" w14:textId="77777777" w:rsidR="006B7DDF" w:rsidRPr="0028335A" w:rsidRDefault="006B7DDF">
      <w:pPr>
        <w:rPr>
          <w:rFonts w:ascii="Arial" w:hAnsi="Arial" w:cs="Arial"/>
          <w:lang w:val="en-GB"/>
        </w:rPr>
      </w:pPr>
    </w:p>
    <w:p w14:paraId="53335613" w14:textId="77777777" w:rsidR="006B7DDF" w:rsidRPr="0028335A" w:rsidRDefault="006B7DDF">
      <w:pPr>
        <w:rPr>
          <w:lang w:val="en-GB"/>
        </w:rPr>
      </w:pPr>
    </w:p>
    <w:p w14:paraId="778315F4" w14:textId="77777777" w:rsidR="006B7DDF" w:rsidRPr="0028335A" w:rsidRDefault="006B7DDF">
      <w:pPr>
        <w:rPr>
          <w:lang w:val="en-GB"/>
        </w:rPr>
      </w:pPr>
    </w:p>
    <w:sectPr w:rsidR="006B7DDF" w:rsidRPr="0028335A" w:rsidSect="00B90DBA">
      <w:footerReference w:type="default" r:id="rId101"/>
      <w:pgSz w:w="11906" w:h="16838" w:code="9"/>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46DE88" w14:textId="77777777" w:rsidR="001E6E7F" w:rsidRDefault="001E6E7F" w:rsidP="00180086">
      <w:r>
        <w:separator/>
      </w:r>
    </w:p>
  </w:endnote>
  <w:endnote w:type="continuationSeparator" w:id="0">
    <w:p w14:paraId="777861F5" w14:textId="77777777" w:rsidR="001E6E7F" w:rsidRDefault="001E6E7F" w:rsidP="0018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ter Bold">
    <w:panose1 w:val="020B0604020202020204"/>
    <w:charset w:val="00"/>
    <w:family w:val="roman"/>
    <w:notTrueType/>
    <w:pitch w:val="default"/>
  </w:font>
  <w:font w:name="Fraunces Bold">
    <w:altName w:val="Cambria"/>
    <w:panose1 w:val="020B0604020202020204"/>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Inter">
    <w:panose1 w:val="020B0604020202020204"/>
    <w:charset w:val="00"/>
    <w:family w:val="roman"/>
    <w:pitch w:val="default"/>
  </w:font>
  <w:font w:name="Fraunces Bold Italics">
    <w:panose1 w:val="020B0604020202020204"/>
    <w:charset w:val="00"/>
    <w:family w:val="roman"/>
    <w:notTrueType/>
    <w:pitch w:val="default"/>
  </w:font>
  <w:font w:name="Fraunce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134283762"/>
      <w:docPartObj>
        <w:docPartGallery w:val="Page Numbers (Bottom of Page)"/>
        <w:docPartUnique/>
      </w:docPartObj>
    </w:sdtPr>
    <w:sdtEndPr>
      <w:rPr>
        <w:color w:val="7F7F7F" w:themeColor="background1" w:themeShade="7F"/>
        <w:spacing w:val="60"/>
      </w:rPr>
    </w:sdtEndPr>
    <w:sdtContent>
      <w:p w14:paraId="638A0AE9" w14:textId="1C38337C" w:rsidR="007D5555" w:rsidRDefault="007D55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9237CE" w14:textId="77777777" w:rsidR="007D5555" w:rsidRDefault="007D5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C5E66D" w14:textId="77777777" w:rsidR="001E6E7F" w:rsidRDefault="001E6E7F" w:rsidP="00180086">
      <w:r>
        <w:separator/>
      </w:r>
    </w:p>
  </w:footnote>
  <w:footnote w:type="continuationSeparator" w:id="0">
    <w:p w14:paraId="0D352224" w14:textId="77777777" w:rsidR="001E6E7F" w:rsidRDefault="001E6E7F" w:rsidP="001800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050580F"/>
    <w:multiLevelType w:val="hybridMultilevel"/>
    <w:tmpl w:val="04BCD7E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1167495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086"/>
    <w:rsid w:val="00023765"/>
    <w:rsid w:val="000238E7"/>
    <w:rsid w:val="00033A03"/>
    <w:rsid w:val="00041927"/>
    <w:rsid w:val="0005709F"/>
    <w:rsid w:val="000576B0"/>
    <w:rsid w:val="00064753"/>
    <w:rsid w:val="00065077"/>
    <w:rsid w:val="00067990"/>
    <w:rsid w:val="000A6AF1"/>
    <w:rsid w:val="000D76F5"/>
    <w:rsid w:val="00137B09"/>
    <w:rsid w:val="00157528"/>
    <w:rsid w:val="00173CFF"/>
    <w:rsid w:val="00180086"/>
    <w:rsid w:val="00196B1F"/>
    <w:rsid w:val="001E68AF"/>
    <w:rsid w:val="001E6E7F"/>
    <w:rsid w:val="001F66A9"/>
    <w:rsid w:val="001F7FB6"/>
    <w:rsid w:val="00205270"/>
    <w:rsid w:val="00214F04"/>
    <w:rsid w:val="002718E7"/>
    <w:rsid w:val="0027277A"/>
    <w:rsid w:val="00276E3C"/>
    <w:rsid w:val="0028335A"/>
    <w:rsid w:val="00284E15"/>
    <w:rsid w:val="002A199E"/>
    <w:rsid w:val="002F58CA"/>
    <w:rsid w:val="003077D9"/>
    <w:rsid w:val="00307DD9"/>
    <w:rsid w:val="00357DFE"/>
    <w:rsid w:val="0039628D"/>
    <w:rsid w:val="003B60CD"/>
    <w:rsid w:val="003F71C2"/>
    <w:rsid w:val="00404D4D"/>
    <w:rsid w:val="004261C5"/>
    <w:rsid w:val="00475618"/>
    <w:rsid w:val="004917C4"/>
    <w:rsid w:val="004A6A1C"/>
    <w:rsid w:val="004A6AEB"/>
    <w:rsid w:val="004B3C5A"/>
    <w:rsid w:val="004E019F"/>
    <w:rsid w:val="00520736"/>
    <w:rsid w:val="00527267"/>
    <w:rsid w:val="0053541B"/>
    <w:rsid w:val="00561BA0"/>
    <w:rsid w:val="005803BC"/>
    <w:rsid w:val="005A04B2"/>
    <w:rsid w:val="005A08CD"/>
    <w:rsid w:val="005E3824"/>
    <w:rsid w:val="005E5567"/>
    <w:rsid w:val="005E60A2"/>
    <w:rsid w:val="005E73E7"/>
    <w:rsid w:val="0061189F"/>
    <w:rsid w:val="00624893"/>
    <w:rsid w:val="00683DDE"/>
    <w:rsid w:val="006B7DDF"/>
    <w:rsid w:val="00721BB5"/>
    <w:rsid w:val="00726C91"/>
    <w:rsid w:val="007275ED"/>
    <w:rsid w:val="0074350D"/>
    <w:rsid w:val="00755283"/>
    <w:rsid w:val="00780123"/>
    <w:rsid w:val="00783188"/>
    <w:rsid w:val="00793E22"/>
    <w:rsid w:val="0079500C"/>
    <w:rsid w:val="007950D4"/>
    <w:rsid w:val="00797139"/>
    <w:rsid w:val="007D5555"/>
    <w:rsid w:val="007E10DE"/>
    <w:rsid w:val="00823A78"/>
    <w:rsid w:val="008431DE"/>
    <w:rsid w:val="00846B8E"/>
    <w:rsid w:val="00855D95"/>
    <w:rsid w:val="00884E28"/>
    <w:rsid w:val="008B4E10"/>
    <w:rsid w:val="008C3E5D"/>
    <w:rsid w:val="008D2732"/>
    <w:rsid w:val="008F0306"/>
    <w:rsid w:val="008F153C"/>
    <w:rsid w:val="009919C3"/>
    <w:rsid w:val="00A32EA6"/>
    <w:rsid w:val="00A35635"/>
    <w:rsid w:val="00A96B69"/>
    <w:rsid w:val="00AA185B"/>
    <w:rsid w:val="00AB3FFE"/>
    <w:rsid w:val="00AE2224"/>
    <w:rsid w:val="00B572AA"/>
    <w:rsid w:val="00B90B95"/>
    <w:rsid w:val="00B90DBA"/>
    <w:rsid w:val="00B97326"/>
    <w:rsid w:val="00BC08C5"/>
    <w:rsid w:val="00BC0C9E"/>
    <w:rsid w:val="00BC235E"/>
    <w:rsid w:val="00BC799D"/>
    <w:rsid w:val="00BD30C0"/>
    <w:rsid w:val="00BD4192"/>
    <w:rsid w:val="00BE6E38"/>
    <w:rsid w:val="00CB4290"/>
    <w:rsid w:val="00CB622E"/>
    <w:rsid w:val="00CB6D0C"/>
    <w:rsid w:val="00CC2ED7"/>
    <w:rsid w:val="00CF1A5D"/>
    <w:rsid w:val="00CF42A0"/>
    <w:rsid w:val="00D064C0"/>
    <w:rsid w:val="00D06613"/>
    <w:rsid w:val="00D136B5"/>
    <w:rsid w:val="00D21EF8"/>
    <w:rsid w:val="00D57A36"/>
    <w:rsid w:val="00D76DE0"/>
    <w:rsid w:val="00D8316F"/>
    <w:rsid w:val="00D92C18"/>
    <w:rsid w:val="00DA7E78"/>
    <w:rsid w:val="00DB0CEE"/>
    <w:rsid w:val="00DB0E18"/>
    <w:rsid w:val="00DB298F"/>
    <w:rsid w:val="00DB6B71"/>
    <w:rsid w:val="00DC2DE3"/>
    <w:rsid w:val="00E1561B"/>
    <w:rsid w:val="00E50BD8"/>
    <w:rsid w:val="00E7029E"/>
    <w:rsid w:val="00E74A63"/>
    <w:rsid w:val="00E8443D"/>
    <w:rsid w:val="00E87690"/>
    <w:rsid w:val="00E94FDF"/>
    <w:rsid w:val="00EB00EC"/>
    <w:rsid w:val="00F1135C"/>
    <w:rsid w:val="00F27C85"/>
    <w:rsid w:val="00F315F7"/>
    <w:rsid w:val="00F470DC"/>
    <w:rsid w:val="00F63556"/>
    <w:rsid w:val="00F86E17"/>
    <w:rsid w:val="00FA156A"/>
    <w:rsid w:val="00FB70D9"/>
    <w:rsid w:val="00FC4F23"/>
    <w:rsid w:val="00FD4F3F"/>
    <w:rsid w:val="00FE3630"/>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D404"/>
  <w15:chartTrackingRefBased/>
  <w15:docId w15:val="{7C4B6BF9-21BC-448C-942D-A2AA8982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086"/>
    <w:pPr>
      <w:widowControl w:val="0"/>
      <w:autoSpaceDE w:val="0"/>
      <w:autoSpaceDN w:val="0"/>
      <w:spacing w:after="0" w:line="240" w:lineRule="auto"/>
    </w:pPr>
    <w:rPr>
      <w:rFonts w:ascii="Trebuchet MS" w:eastAsia="Trebuchet MS" w:hAnsi="Trebuchet MS" w:cs="Trebuchet MS"/>
      <w:sz w:val="22"/>
      <w:szCs w:val="22"/>
      <w:lang w:val="en-US"/>
      <w14:ligatures w14:val="none"/>
    </w:rPr>
  </w:style>
  <w:style w:type="paragraph" w:styleId="Heading1">
    <w:name w:val="heading 1"/>
    <w:basedOn w:val="Normal"/>
    <w:next w:val="Normal"/>
    <w:link w:val="Heading1Char"/>
    <w:uiPriority w:val="9"/>
    <w:qFormat/>
    <w:rsid w:val="00180086"/>
    <w:pPr>
      <w:keepNext/>
      <w:keepLines/>
      <w:widowControl/>
      <w:autoSpaceDE/>
      <w:autoSpaceDN/>
      <w:spacing w:before="360" w:after="80" w:line="278" w:lineRule="auto"/>
      <w:outlineLvl w:val="0"/>
    </w:pPr>
    <w:rPr>
      <w:rFonts w:asciiTheme="majorHAnsi" w:eastAsiaTheme="majorEastAsia" w:hAnsiTheme="majorHAnsi" w:cstheme="majorBidi"/>
      <w:color w:val="2F5496" w:themeColor="accent1" w:themeShade="BF"/>
      <w:sz w:val="40"/>
      <w:szCs w:val="40"/>
      <w:lang w:val="en-GB"/>
      <w14:ligatures w14:val="standardContextual"/>
    </w:rPr>
  </w:style>
  <w:style w:type="paragraph" w:styleId="Heading2">
    <w:name w:val="heading 2"/>
    <w:basedOn w:val="Normal"/>
    <w:next w:val="Normal"/>
    <w:link w:val="Heading2Char"/>
    <w:uiPriority w:val="9"/>
    <w:unhideWhenUsed/>
    <w:qFormat/>
    <w:rsid w:val="00180086"/>
    <w:pPr>
      <w:keepNext/>
      <w:keepLines/>
      <w:widowControl/>
      <w:autoSpaceDE/>
      <w:autoSpaceDN/>
      <w:spacing w:before="160" w:after="80" w:line="278" w:lineRule="auto"/>
      <w:outlineLvl w:val="1"/>
    </w:pPr>
    <w:rPr>
      <w:rFonts w:asciiTheme="majorHAnsi" w:eastAsiaTheme="majorEastAsia" w:hAnsiTheme="majorHAnsi" w:cstheme="majorBidi"/>
      <w:color w:val="2F5496" w:themeColor="accent1" w:themeShade="BF"/>
      <w:sz w:val="32"/>
      <w:szCs w:val="32"/>
      <w:lang w:val="en-GB"/>
      <w14:ligatures w14:val="standardContextual"/>
    </w:rPr>
  </w:style>
  <w:style w:type="paragraph" w:styleId="Heading3">
    <w:name w:val="heading 3"/>
    <w:basedOn w:val="Normal"/>
    <w:next w:val="Normal"/>
    <w:link w:val="Heading3Char"/>
    <w:uiPriority w:val="9"/>
    <w:semiHidden/>
    <w:unhideWhenUsed/>
    <w:qFormat/>
    <w:rsid w:val="00180086"/>
    <w:pPr>
      <w:keepNext/>
      <w:keepLines/>
      <w:widowControl/>
      <w:autoSpaceDE/>
      <w:autoSpaceDN/>
      <w:spacing w:before="160" w:after="80" w:line="278" w:lineRule="auto"/>
      <w:outlineLvl w:val="2"/>
    </w:pPr>
    <w:rPr>
      <w:rFonts w:asciiTheme="minorHAnsi" w:eastAsiaTheme="majorEastAsia" w:hAnsiTheme="minorHAnsi" w:cstheme="majorBidi"/>
      <w:color w:val="2F5496" w:themeColor="accent1" w:themeShade="BF"/>
      <w:sz w:val="28"/>
      <w:szCs w:val="28"/>
      <w:lang w:val="en-GB"/>
      <w14:ligatures w14:val="standardContextual"/>
    </w:rPr>
  </w:style>
  <w:style w:type="paragraph" w:styleId="Heading4">
    <w:name w:val="heading 4"/>
    <w:basedOn w:val="Normal"/>
    <w:next w:val="Normal"/>
    <w:link w:val="Heading4Char"/>
    <w:uiPriority w:val="9"/>
    <w:semiHidden/>
    <w:unhideWhenUsed/>
    <w:qFormat/>
    <w:rsid w:val="00180086"/>
    <w:pPr>
      <w:keepNext/>
      <w:keepLines/>
      <w:widowControl/>
      <w:autoSpaceDE/>
      <w:autoSpaceDN/>
      <w:spacing w:before="80" w:after="40" w:line="278" w:lineRule="auto"/>
      <w:outlineLvl w:val="3"/>
    </w:pPr>
    <w:rPr>
      <w:rFonts w:asciiTheme="minorHAnsi" w:eastAsiaTheme="majorEastAsia" w:hAnsiTheme="minorHAnsi" w:cstheme="majorBidi"/>
      <w:i/>
      <w:iCs/>
      <w:color w:val="2F5496" w:themeColor="accent1" w:themeShade="BF"/>
      <w:sz w:val="24"/>
      <w:szCs w:val="24"/>
      <w:lang w:val="en-GB"/>
      <w14:ligatures w14:val="standardContextual"/>
    </w:rPr>
  </w:style>
  <w:style w:type="paragraph" w:styleId="Heading5">
    <w:name w:val="heading 5"/>
    <w:basedOn w:val="Normal"/>
    <w:next w:val="Normal"/>
    <w:link w:val="Heading5Char"/>
    <w:uiPriority w:val="9"/>
    <w:semiHidden/>
    <w:unhideWhenUsed/>
    <w:qFormat/>
    <w:rsid w:val="00180086"/>
    <w:pPr>
      <w:keepNext/>
      <w:keepLines/>
      <w:widowControl/>
      <w:autoSpaceDE/>
      <w:autoSpaceDN/>
      <w:spacing w:before="80" w:after="40" w:line="278" w:lineRule="auto"/>
      <w:outlineLvl w:val="4"/>
    </w:pPr>
    <w:rPr>
      <w:rFonts w:asciiTheme="minorHAnsi" w:eastAsiaTheme="majorEastAsia" w:hAnsiTheme="minorHAnsi" w:cstheme="majorBidi"/>
      <w:color w:val="2F5496" w:themeColor="accent1" w:themeShade="BF"/>
      <w:sz w:val="24"/>
      <w:szCs w:val="24"/>
      <w:lang w:val="en-GB"/>
      <w14:ligatures w14:val="standardContextual"/>
    </w:rPr>
  </w:style>
  <w:style w:type="paragraph" w:styleId="Heading6">
    <w:name w:val="heading 6"/>
    <w:basedOn w:val="Normal"/>
    <w:next w:val="Normal"/>
    <w:link w:val="Heading6Char"/>
    <w:uiPriority w:val="9"/>
    <w:unhideWhenUsed/>
    <w:qFormat/>
    <w:rsid w:val="00180086"/>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sz w:val="24"/>
      <w:szCs w:val="24"/>
      <w:lang w:val="en-GB"/>
      <w14:ligatures w14:val="standardContextual"/>
    </w:rPr>
  </w:style>
  <w:style w:type="paragraph" w:styleId="Heading7">
    <w:name w:val="heading 7"/>
    <w:basedOn w:val="Normal"/>
    <w:next w:val="Normal"/>
    <w:link w:val="Heading7Char"/>
    <w:uiPriority w:val="9"/>
    <w:semiHidden/>
    <w:unhideWhenUsed/>
    <w:qFormat/>
    <w:rsid w:val="00180086"/>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sz w:val="24"/>
      <w:szCs w:val="24"/>
      <w:lang w:val="en-GB"/>
      <w14:ligatures w14:val="standardContextual"/>
    </w:rPr>
  </w:style>
  <w:style w:type="paragraph" w:styleId="Heading8">
    <w:name w:val="heading 8"/>
    <w:basedOn w:val="Normal"/>
    <w:next w:val="Normal"/>
    <w:link w:val="Heading8Char"/>
    <w:uiPriority w:val="9"/>
    <w:semiHidden/>
    <w:unhideWhenUsed/>
    <w:qFormat/>
    <w:rsid w:val="00180086"/>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sz w:val="24"/>
      <w:szCs w:val="24"/>
      <w:lang w:val="en-GB"/>
      <w14:ligatures w14:val="standardContextual"/>
    </w:rPr>
  </w:style>
  <w:style w:type="paragraph" w:styleId="Heading9">
    <w:name w:val="heading 9"/>
    <w:basedOn w:val="Normal"/>
    <w:next w:val="Normal"/>
    <w:link w:val="Heading9Char"/>
    <w:uiPriority w:val="1"/>
    <w:unhideWhenUsed/>
    <w:qFormat/>
    <w:rsid w:val="00180086"/>
    <w:pPr>
      <w:keepNext/>
      <w:keepLines/>
      <w:widowControl/>
      <w:autoSpaceDE/>
      <w:autoSpaceDN/>
      <w:spacing w:line="278" w:lineRule="auto"/>
      <w:outlineLvl w:val="8"/>
    </w:pPr>
    <w:rPr>
      <w:rFonts w:asciiTheme="minorHAnsi" w:eastAsiaTheme="majorEastAsia" w:hAnsiTheme="minorHAnsi" w:cstheme="majorBidi"/>
      <w:color w:val="272727" w:themeColor="text1" w:themeTint="D8"/>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0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800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00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00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0086"/>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180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1"/>
    <w:rsid w:val="00180086"/>
    <w:rPr>
      <w:rFonts w:eastAsiaTheme="majorEastAsia" w:cstheme="majorBidi"/>
      <w:color w:val="272727" w:themeColor="text1" w:themeTint="D8"/>
    </w:rPr>
  </w:style>
  <w:style w:type="paragraph" w:styleId="Title">
    <w:name w:val="Title"/>
    <w:basedOn w:val="Normal"/>
    <w:next w:val="Normal"/>
    <w:link w:val="TitleChar"/>
    <w:uiPriority w:val="10"/>
    <w:qFormat/>
    <w:rsid w:val="00180086"/>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80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086"/>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sz w:val="28"/>
      <w:szCs w:val="28"/>
      <w:lang w:val="en-GB"/>
      <w14:ligatures w14:val="standardContextual"/>
    </w:rPr>
  </w:style>
  <w:style w:type="character" w:customStyle="1" w:styleId="SubtitleChar">
    <w:name w:val="Subtitle Char"/>
    <w:basedOn w:val="DefaultParagraphFont"/>
    <w:link w:val="Subtitle"/>
    <w:uiPriority w:val="11"/>
    <w:rsid w:val="00180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086"/>
    <w:pPr>
      <w:widowControl/>
      <w:autoSpaceDE/>
      <w:autoSpaceDN/>
      <w:spacing w:before="160" w:after="160" w:line="278" w:lineRule="auto"/>
      <w:jc w:val="center"/>
    </w:pPr>
    <w:rPr>
      <w:rFonts w:asciiTheme="minorHAnsi" w:eastAsiaTheme="minorHAnsi" w:hAnsiTheme="minorHAnsi" w:cstheme="minorBidi"/>
      <w:i/>
      <w:iCs/>
      <w:color w:val="404040" w:themeColor="text1" w:themeTint="BF"/>
      <w:sz w:val="24"/>
      <w:szCs w:val="24"/>
      <w:lang w:val="en-GB"/>
      <w14:ligatures w14:val="standardContextual"/>
    </w:rPr>
  </w:style>
  <w:style w:type="character" w:customStyle="1" w:styleId="QuoteChar">
    <w:name w:val="Quote Char"/>
    <w:basedOn w:val="DefaultParagraphFont"/>
    <w:link w:val="Quote"/>
    <w:uiPriority w:val="29"/>
    <w:rsid w:val="00180086"/>
    <w:rPr>
      <w:i/>
      <w:iCs/>
      <w:color w:val="404040" w:themeColor="text1" w:themeTint="BF"/>
    </w:rPr>
  </w:style>
  <w:style w:type="paragraph" w:styleId="ListParagraph">
    <w:name w:val="List Paragraph"/>
    <w:basedOn w:val="Normal"/>
    <w:uiPriority w:val="34"/>
    <w:qFormat/>
    <w:rsid w:val="00180086"/>
    <w:pPr>
      <w:widowControl/>
      <w:autoSpaceDE/>
      <w:autoSpaceDN/>
      <w:spacing w:after="160" w:line="278" w:lineRule="auto"/>
      <w:ind w:left="720"/>
      <w:contextualSpacing/>
    </w:pPr>
    <w:rPr>
      <w:rFonts w:asciiTheme="minorHAnsi" w:eastAsiaTheme="minorHAnsi" w:hAnsiTheme="minorHAnsi" w:cstheme="minorBidi"/>
      <w:sz w:val="24"/>
      <w:szCs w:val="24"/>
      <w:lang w:val="en-GB"/>
      <w14:ligatures w14:val="standardContextual"/>
    </w:rPr>
  </w:style>
  <w:style w:type="character" w:styleId="IntenseEmphasis">
    <w:name w:val="Intense Emphasis"/>
    <w:basedOn w:val="DefaultParagraphFont"/>
    <w:uiPriority w:val="21"/>
    <w:qFormat/>
    <w:rsid w:val="00180086"/>
    <w:rPr>
      <w:i/>
      <w:iCs/>
      <w:color w:val="2F5496" w:themeColor="accent1" w:themeShade="BF"/>
    </w:rPr>
  </w:style>
  <w:style w:type="paragraph" w:styleId="IntenseQuote">
    <w:name w:val="Intense Quote"/>
    <w:basedOn w:val="Normal"/>
    <w:next w:val="Normal"/>
    <w:link w:val="IntenseQuoteChar"/>
    <w:uiPriority w:val="30"/>
    <w:qFormat/>
    <w:rsid w:val="00180086"/>
    <w:pPr>
      <w:widowControl/>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sz w:val="24"/>
      <w:szCs w:val="24"/>
      <w:lang w:val="en-GB"/>
      <w14:ligatures w14:val="standardContextual"/>
    </w:rPr>
  </w:style>
  <w:style w:type="character" w:customStyle="1" w:styleId="IntenseQuoteChar">
    <w:name w:val="Intense Quote Char"/>
    <w:basedOn w:val="DefaultParagraphFont"/>
    <w:link w:val="IntenseQuote"/>
    <w:uiPriority w:val="30"/>
    <w:rsid w:val="00180086"/>
    <w:rPr>
      <w:i/>
      <w:iCs/>
      <w:color w:val="2F5496" w:themeColor="accent1" w:themeShade="BF"/>
    </w:rPr>
  </w:style>
  <w:style w:type="character" w:styleId="IntenseReference">
    <w:name w:val="Intense Reference"/>
    <w:basedOn w:val="DefaultParagraphFont"/>
    <w:uiPriority w:val="32"/>
    <w:qFormat/>
    <w:rsid w:val="00180086"/>
    <w:rPr>
      <w:b/>
      <w:bCs/>
      <w:smallCaps/>
      <w:color w:val="2F5496" w:themeColor="accent1" w:themeShade="BF"/>
      <w:spacing w:val="5"/>
    </w:rPr>
  </w:style>
  <w:style w:type="paragraph" w:styleId="Header">
    <w:name w:val="header"/>
    <w:basedOn w:val="Normal"/>
    <w:link w:val="HeaderChar"/>
    <w:uiPriority w:val="99"/>
    <w:unhideWhenUsed/>
    <w:rsid w:val="00180086"/>
    <w:pPr>
      <w:widowControl/>
      <w:tabs>
        <w:tab w:val="center" w:pos="4513"/>
        <w:tab w:val="right" w:pos="9026"/>
      </w:tabs>
      <w:autoSpaceDE/>
      <w:autoSpaceDN/>
    </w:pPr>
    <w:rPr>
      <w:rFonts w:asciiTheme="minorHAnsi" w:eastAsiaTheme="minorHAnsi" w:hAnsiTheme="minorHAnsi" w:cstheme="minorBidi"/>
      <w:sz w:val="24"/>
      <w:szCs w:val="24"/>
      <w:lang w:val="en-GB"/>
      <w14:ligatures w14:val="standardContextual"/>
    </w:rPr>
  </w:style>
  <w:style w:type="character" w:customStyle="1" w:styleId="HeaderChar">
    <w:name w:val="Header Char"/>
    <w:basedOn w:val="DefaultParagraphFont"/>
    <w:link w:val="Header"/>
    <w:uiPriority w:val="99"/>
    <w:rsid w:val="00180086"/>
  </w:style>
  <w:style w:type="paragraph" w:styleId="Footer">
    <w:name w:val="footer"/>
    <w:basedOn w:val="Normal"/>
    <w:link w:val="FooterChar"/>
    <w:uiPriority w:val="99"/>
    <w:unhideWhenUsed/>
    <w:rsid w:val="00180086"/>
    <w:pPr>
      <w:widowControl/>
      <w:tabs>
        <w:tab w:val="center" w:pos="4513"/>
        <w:tab w:val="right" w:pos="9026"/>
      </w:tabs>
      <w:autoSpaceDE/>
      <w:autoSpaceDN/>
    </w:pPr>
    <w:rPr>
      <w:rFonts w:asciiTheme="minorHAnsi" w:eastAsiaTheme="minorHAnsi" w:hAnsiTheme="minorHAnsi" w:cstheme="minorBidi"/>
      <w:sz w:val="24"/>
      <w:szCs w:val="24"/>
      <w:lang w:val="en-GB"/>
      <w14:ligatures w14:val="standardContextual"/>
    </w:rPr>
  </w:style>
  <w:style w:type="character" w:customStyle="1" w:styleId="FooterChar">
    <w:name w:val="Footer Char"/>
    <w:basedOn w:val="DefaultParagraphFont"/>
    <w:link w:val="Footer"/>
    <w:uiPriority w:val="99"/>
    <w:rsid w:val="00180086"/>
  </w:style>
  <w:style w:type="paragraph" w:styleId="TOCHeading">
    <w:name w:val="TOC Heading"/>
    <w:basedOn w:val="Heading1"/>
    <w:next w:val="Normal"/>
    <w:uiPriority w:val="39"/>
    <w:unhideWhenUsed/>
    <w:qFormat/>
    <w:rsid w:val="00180086"/>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B90DBA"/>
    <w:pPr>
      <w:spacing w:after="100"/>
    </w:pPr>
  </w:style>
  <w:style w:type="character" w:styleId="Hyperlink">
    <w:name w:val="Hyperlink"/>
    <w:basedOn w:val="DefaultParagraphFont"/>
    <w:uiPriority w:val="99"/>
    <w:unhideWhenUsed/>
    <w:rsid w:val="00B90DBA"/>
    <w:rPr>
      <w:color w:val="0563C1" w:themeColor="hyperlink"/>
      <w:u w:val="single"/>
    </w:rPr>
  </w:style>
  <w:style w:type="paragraph" w:styleId="BodyText">
    <w:name w:val="Body Text"/>
    <w:basedOn w:val="Normal"/>
    <w:link w:val="BodyTextChar"/>
    <w:uiPriority w:val="1"/>
    <w:qFormat/>
    <w:rsid w:val="00B90DBA"/>
    <w:rPr>
      <w:sz w:val="20"/>
      <w:szCs w:val="20"/>
    </w:rPr>
  </w:style>
  <w:style w:type="character" w:customStyle="1" w:styleId="BodyTextChar">
    <w:name w:val="Body Text Char"/>
    <w:basedOn w:val="DefaultParagraphFont"/>
    <w:link w:val="BodyText"/>
    <w:uiPriority w:val="1"/>
    <w:rsid w:val="00B90DBA"/>
    <w:rPr>
      <w:rFonts w:ascii="Trebuchet MS" w:eastAsia="Trebuchet MS" w:hAnsi="Trebuchet MS" w:cs="Trebuchet MS"/>
      <w:sz w:val="20"/>
      <w:szCs w:val="20"/>
      <w:lang w:val="en-US"/>
      <w14:ligatures w14:val="none"/>
    </w:rPr>
  </w:style>
  <w:style w:type="paragraph" w:styleId="TOC2">
    <w:name w:val="toc 2"/>
    <w:basedOn w:val="Normal"/>
    <w:next w:val="Normal"/>
    <w:autoRedefine/>
    <w:uiPriority w:val="39"/>
    <w:unhideWhenUsed/>
    <w:rsid w:val="007E10DE"/>
    <w:pPr>
      <w:spacing w:after="100"/>
      <w:ind w:left="220"/>
    </w:pPr>
  </w:style>
  <w:style w:type="character" w:styleId="FollowedHyperlink">
    <w:name w:val="FollowedHyperlink"/>
    <w:basedOn w:val="DefaultParagraphFont"/>
    <w:uiPriority w:val="99"/>
    <w:semiHidden/>
    <w:unhideWhenUsed/>
    <w:rsid w:val="00137B09"/>
    <w:rPr>
      <w:color w:val="954F72" w:themeColor="followedHyperlink"/>
      <w:u w:val="single"/>
    </w:rPr>
  </w:style>
  <w:style w:type="paragraph" w:styleId="NormalWeb">
    <w:name w:val="Normal (Web)"/>
    <w:basedOn w:val="Normal"/>
    <w:uiPriority w:val="99"/>
    <w:unhideWhenUsed/>
    <w:rsid w:val="00D064C0"/>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cursor-pointer">
    <w:name w:val="cursor-pointer"/>
    <w:basedOn w:val="DefaultParagraphFont"/>
    <w:rsid w:val="00DB6B71"/>
  </w:style>
  <w:style w:type="character" w:styleId="UnresolvedMention">
    <w:name w:val="Unresolved Mention"/>
    <w:basedOn w:val="DefaultParagraphFont"/>
    <w:uiPriority w:val="99"/>
    <w:semiHidden/>
    <w:unhideWhenUsed/>
    <w:rsid w:val="000A6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8702443">
      <w:bodyDiv w:val="1"/>
      <w:marLeft w:val="0"/>
      <w:marRight w:val="0"/>
      <w:marTop w:val="0"/>
      <w:marBottom w:val="0"/>
      <w:divBdr>
        <w:top w:val="none" w:sz="0" w:space="0" w:color="auto"/>
        <w:left w:val="none" w:sz="0" w:space="0" w:color="auto"/>
        <w:bottom w:val="none" w:sz="0" w:space="0" w:color="auto"/>
        <w:right w:val="none" w:sz="0" w:space="0" w:color="auto"/>
      </w:divBdr>
    </w:div>
    <w:div w:id="420490782">
      <w:bodyDiv w:val="1"/>
      <w:marLeft w:val="0"/>
      <w:marRight w:val="0"/>
      <w:marTop w:val="0"/>
      <w:marBottom w:val="0"/>
      <w:divBdr>
        <w:top w:val="none" w:sz="0" w:space="0" w:color="auto"/>
        <w:left w:val="none" w:sz="0" w:space="0" w:color="auto"/>
        <w:bottom w:val="none" w:sz="0" w:space="0" w:color="auto"/>
        <w:right w:val="none" w:sz="0" w:space="0" w:color="auto"/>
      </w:divBdr>
    </w:div>
    <w:div w:id="757293509">
      <w:bodyDiv w:val="1"/>
      <w:marLeft w:val="0"/>
      <w:marRight w:val="0"/>
      <w:marTop w:val="0"/>
      <w:marBottom w:val="0"/>
      <w:divBdr>
        <w:top w:val="none" w:sz="0" w:space="0" w:color="auto"/>
        <w:left w:val="none" w:sz="0" w:space="0" w:color="auto"/>
        <w:bottom w:val="none" w:sz="0" w:space="0" w:color="auto"/>
        <w:right w:val="none" w:sz="0" w:space="0" w:color="auto"/>
      </w:divBdr>
      <w:divsChild>
        <w:div w:id="130052582">
          <w:marLeft w:val="0"/>
          <w:marRight w:val="0"/>
          <w:marTop w:val="120"/>
          <w:marBottom w:val="120"/>
          <w:divBdr>
            <w:top w:val="none" w:sz="0" w:space="0" w:color="auto"/>
            <w:left w:val="none" w:sz="0" w:space="0" w:color="auto"/>
            <w:bottom w:val="none" w:sz="0" w:space="0" w:color="auto"/>
            <w:right w:val="none" w:sz="0" w:space="0" w:color="auto"/>
          </w:divBdr>
        </w:div>
      </w:divsChild>
    </w:div>
    <w:div w:id="936133977">
      <w:bodyDiv w:val="1"/>
      <w:marLeft w:val="0"/>
      <w:marRight w:val="0"/>
      <w:marTop w:val="0"/>
      <w:marBottom w:val="0"/>
      <w:divBdr>
        <w:top w:val="none" w:sz="0" w:space="0" w:color="auto"/>
        <w:left w:val="none" w:sz="0" w:space="0" w:color="auto"/>
        <w:bottom w:val="none" w:sz="0" w:space="0" w:color="auto"/>
        <w:right w:val="none" w:sz="0" w:space="0" w:color="auto"/>
      </w:divBdr>
      <w:divsChild>
        <w:div w:id="538905425">
          <w:marLeft w:val="0"/>
          <w:marRight w:val="0"/>
          <w:marTop w:val="120"/>
          <w:marBottom w:val="120"/>
          <w:divBdr>
            <w:top w:val="none" w:sz="0" w:space="0" w:color="auto"/>
            <w:left w:val="none" w:sz="0" w:space="0" w:color="auto"/>
            <w:bottom w:val="none" w:sz="0" w:space="0" w:color="auto"/>
            <w:right w:val="none" w:sz="0" w:space="0" w:color="auto"/>
          </w:divBdr>
        </w:div>
      </w:divsChild>
    </w:div>
    <w:div w:id="950091351">
      <w:bodyDiv w:val="1"/>
      <w:marLeft w:val="0"/>
      <w:marRight w:val="0"/>
      <w:marTop w:val="0"/>
      <w:marBottom w:val="0"/>
      <w:divBdr>
        <w:top w:val="none" w:sz="0" w:space="0" w:color="auto"/>
        <w:left w:val="none" w:sz="0" w:space="0" w:color="auto"/>
        <w:bottom w:val="none" w:sz="0" w:space="0" w:color="auto"/>
        <w:right w:val="none" w:sz="0" w:space="0" w:color="auto"/>
      </w:divBdr>
      <w:divsChild>
        <w:div w:id="972442287">
          <w:marLeft w:val="0"/>
          <w:marRight w:val="0"/>
          <w:marTop w:val="120"/>
          <w:marBottom w:val="120"/>
          <w:divBdr>
            <w:top w:val="none" w:sz="0" w:space="0" w:color="auto"/>
            <w:left w:val="none" w:sz="0" w:space="0" w:color="auto"/>
            <w:bottom w:val="none" w:sz="0" w:space="0" w:color="auto"/>
            <w:right w:val="none" w:sz="0" w:space="0" w:color="auto"/>
          </w:divBdr>
        </w:div>
      </w:divsChild>
    </w:div>
    <w:div w:id="992677411">
      <w:bodyDiv w:val="1"/>
      <w:marLeft w:val="0"/>
      <w:marRight w:val="0"/>
      <w:marTop w:val="0"/>
      <w:marBottom w:val="0"/>
      <w:divBdr>
        <w:top w:val="none" w:sz="0" w:space="0" w:color="auto"/>
        <w:left w:val="none" w:sz="0" w:space="0" w:color="auto"/>
        <w:bottom w:val="none" w:sz="0" w:space="0" w:color="auto"/>
        <w:right w:val="none" w:sz="0" w:space="0" w:color="auto"/>
      </w:divBdr>
      <w:divsChild>
        <w:div w:id="2002390138">
          <w:marLeft w:val="0"/>
          <w:marRight w:val="0"/>
          <w:marTop w:val="120"/>
          <w:marBottom w:val="120"/>
          <w:divBdr>
            <w:top w:val="none" w:sz="0" w:space="0" w:color="auto"/>
            <w:left w:val="none" w:sz="0" w:space="0" w:color="auto"/>
            <w:bottom w:val="none" w:sz="0" w:space="0" w:color="auto"/>
            <w:right w:val="none" w:sz="0" w:space="0" w:color="auto"/>
          </w:divBdr>
        </w:div>
        <w:div w:id="888951972">
          <w:marLeft w:val="0"/>
          <w:marRight w:val="0"/>
          <w:marTop w:val="120"/>
          <w:marBottom w:val="120"/>
          <w:divBdr>
            <w:top w:val="none" w:sz="0" w:space="0" w:color="auto"/>
            <w:left w:val="none" w:sz="0" w:space="0" w:color="auto"/>
            <w:bottom w:val="none" w:sz="0" w:space="0" w:color="auto"/>
            <w:right w:val="none" w:sz="0" w:space="0" w:color="auto"/>
          </w:divBdr>
        </w:div>
      </w:divsChild>
    </w:div>
    <w:div w:id="1060594187">
      <w:bodyDiv w:val="1"/>
      <w:marLeft w:val="0"/>
      <w:marRight w:val="0"/>
      <w:marTop w:val="0"/>
      <w:marBottom w:val="0"/>
      <w:divBdr>
        <w:top w:val="none" w:sz="0" w:space="0" w:color="auto"/>
        <w:left w:val="none" w:sz="0" w:space="0" w:color="auto"/>
        <w:bottom w:val="none" w:sz="0" w:space="0" w:color="auto"/>
        <w:right w:val="none" w:sz="0" w:space="0" w:color="auto"/>
      </w:divBdr>
      <w:divsChild>
        <w:div w:id="896165093">
          <w:marLeft w:val="0"/>
          <w:marRight w:val="0"/>
          <w:marTop w:val="120"/>
          <w:marBottom w:val="120"/>
          <w:divBdr>
            <w:top w:val="none" w:sz="0" w:space="0" w:color="auto"/>
            <w:left w:val="none" w:sz="0" w:space="0" w:color="auto"/>
            <w:bottom w:val="none" w:sz="0" w:space="0" w:color="auto"/>
            <w:right w:val="none" w:sz="0" w:space="0" w:color="auto"/>
          </w:divBdr>
        </w:div>
      </w:divsChild>
    </w:div>
    <w:div w:id="1065568243">
      <w:bodyDiv w:val="1"/>
      <w:marLeft w:val="0"/>
      <w:marRight w:val="0"/>
      <w:marTop w:val="0"/>
      <w:marBottom w:val="0"/>
      <w:divBdr>
        <w:top w:val="none" w:sz="0" w:space="0" w:color="auto"/>
        <w:left w:val="none" w:sz="0" w:space="0" w:color="auto"/>
        <w:bottom w:val="none" w:sz="0" w:space="0" w:color="auto"/>
        <w:right w:val="none" w:sz="0" w:space="0" w:color="auto"/>
      </w:divBdr>
      <w:divsChild>
        <w:div w:id="1643387130">
          <w:marLeft w:val="0"/>
          <w:marRight w:val="0"/>
          <w:marTop w:val="120"/>
          <w:marBottom w:val="120"/>
          <w:divBdr>
            <w:top w:val="none" w:sz="0" w:space="0" w:color="auto"/>
            <w:left w:val="none" w:sz="0" w:space="0" w:color="auto"/>
            <w:bottom w:val="none" w:sz="0" w:space="0" w:color="auto"/>
            <w:right w:val="none" w:sz="0" w:space="0" w:color="auto"/>
          </w:divBdr>
        </w:div>
      </w:divsChild>
    </w:div>
    <w:div w:id="1097795687">
      <w:bodyDiv w:val="1"/>
      <w:marLeft w:val="0"/>
      <w:marRight w:val="0"/>
      <w:marTop w:val="0"/>
      <w:marBottom w:val="0"/>
      <w:divBdr>
        <w:top w:val="none" w:sz="0" w:space="0" w:color="auto"/>
        <w:left w:val="none" w:sz="0" w:space="0" w:color="auto"/>
        <w:bottom w:val="none" w:sz="0" w:space="0" w:color="auto"/>
        <w:right w:val="none" w:sz="0" w:space="0" w:color="auto"/>
      </w:divBdr>
      <w:divsChild>
        <w:div w:id="1605309633">
          <w:marLeft w:val="0"/>
          <w:marRight w:val="0"/>
          <w:marTop w:val="120"/>
          <w:marBottom w:val="120"/>
          <w:divBdr>
            <w:top w:val="none" w:sz="0" w:space="0" w:color="auto"/>
            <w:left w:val="none" w:sz="0" w:space="0" w:color="auto"/>
            <w:bottom w:val="none" w:sz="0" w:space="0" w:color="auto"/>
            <w:right w:val="none" w:sz="0" w:space="0" w:color="auto"/>
          </w:divBdr>
        </w:div>
      </w:divsChild>
    </w:div>
    <w:div w:id="1156872979">
      <w:bodyDiv w:val="1"/>
      <w:marLeft w:val="0"/>
      <w:marRight w:val="0"/>
      <w:marTop w:val="0"/>
      <w:marBottom w:val="0"/>
      <w:divBdr>
        <w:top w:val="none" w:sz="0" w:space="0" w:color="auto"/>
        <w:left w:val="none" w:sz="0" w:space="0" w:color="auto"/>
        <w:bottom w:val="none" w:sz="0" w:space="0" w:color="auto"/>
        <w:right w:val="none" w:sz="0" w:space="0" w:color="auto"/>
      </w:divBdr>
      <w:divsChild>
        <w:div w:id="1454903385">
          <w:marLeft w:val="0"/>
          <w:marRight w:val="0"/>
          <w:marTop w:val="120"/>
          <w:marBottom w:val="120"/>
          <w:divBdr>
            <w:top w:val="none" w:sz="0" w:space="0" w:color="auto"/>
            <w:left w:val="none" w:sz="0" w:space="0" w:color="auto"/>
            <w:bottom w:val="none" w:sz="0" w:space="0" w:color="auto"/>
            <w:right w:val="none" w:sz="0" w:space="0" w:color="auto"/>
          </w:divBdr>
        </w:div>
      </w:divsChild>
    </w:div>
    <w:div w:id="1254363069">
      <w:bodyDiv w:val="1"/>
      <w:marLeft w:val="0"/>
      <w:marRight w:val="0"/>
      <w:marTop w:val="0"/>
      <w:marBottom w:val="0"/>
      <w:divBdr>
        <w:top w:val="none" w:sz="0" w:space="0" w:color="auto"/>
        <w:left w:val="none" w:sz="0" w:space="0" w:color="auto"/>
        <w:bottom w:val="none" w:sz="0" w:space="0" w:color="auto"/>
        <w:right w:val="none" w:sz="0" w:space="0" w:color="auto"/>
      </w:divBdr>
      <w:divsChild>
        <w:div w:id="865867359">
          <w:marLeft w:val="0"/>
          <w:marRight w:val="0"/>
          <w:marTop w:val="120"/>
          <w:marBottom w:val="120"/>
          <w:divBdr>
            <w:top w:val="none" w:sz="0" w:space="0" w:color="auto"/>
            <w:left w:val="none" w:sz="0" w:space="0" w:color="auto"/>
            <w:bottom w:val="none" w:sz="0" w:space="0" w:color="auto"/>
            <w:right w:val="none" w:sz="0" w:space="0" w:color="auto"/>
          </w:divBdr>
        </w:div>
      </w:divsChild>
    </w:div>
    <w:div w:id="1350984244">
      <w:bodyDiv w:val="1"/>
      <w:marLeft w:val="0"/>
      <w:marRight w:val="0"/>
      <w:marTop w:val="0"/>
      <w:marBottom w:val="0"/>
      <w:divBdr>
        <w:top w:val="none" w:sz="0" w:space="0" w:color="auto"/>
        <w:left w:val="none" w:sz="0" w:space="0" w:color="auto"/>
        <w:bottom w:val="none" w:sz="0" w:space="0" w:color="auto"/>
        <w:right w:val="none" w:sz="0" w:space="0" w:color="auto"/>
      </w:divBdr>
      <w:divsChild>
        <w:div w:id="398289633">
          <w:marLeft w:val="0"/>
          <w:marRight w:val="0"/>
          <w:marTop w:val="120"/>
          <w:marBottom w:val="120"/>
          <w:divBdr>
            <w:top w:val="none" w:sz="0" w:space="0" w:color="auto"/>
            <w:left w:val="none" w:sz="0" w:space="0" w:color="auto"/>
            <w:bottom w:val="none" w:sz="0" w:space="0" w:color="auto"/>
            <w:right w:val="none" w:sz="0" w:space="0" w:color="auto"/>
          </w:divBdr>
        </w:div>
      </w:divsChild>
    </w:div>
    <w:div w:id="1351569181">
      <w:bodyDiv w:val="1"/>
      <w:marLeft w:val="0"/>
      <w:marRight w:val="0"/>
      <w:marTop w:val="0"/>
      <w:marBottom w:val="0"/>
      <w:divBdr>
        <w:top w:val="none" w:sz="0" w:space="0" w:color="auto"/>
        <w:left w:val="none" w:sz="0" w:space="0" w:color="auto"/>
        <w:bottom w:val="none" w:sz="0" w:space="0" w:color="auto"/>
        <w:right w:val="none" w:sz="0" w:space="0" w:color="auto"/>
      </w:divBdr>
    </w:div>
    <w:div w:id="1428577997">
      <w:bodyDiv w:val="1"/>
      <w:marLeft w:val="0"/>
      <w:marRight w:val="0"/>
      <w:marTop w:val="0"/>
      <w:marBottom w:val="0"/>
      <w:divBdr>
        <w:top w:val="none" w:sz="0" w:space="0" w:color="auto"/>
        <w:left w:val="none" w:sz="0" w:space="0" w:color="auto"/>
        <w:bottom w:val="none" w:sz="0" w:space="0" w:color="auto"/>
        <w:right w:val="none" w:sz="0" w:space="0" w:color="auto"/>
      </w:divBdr>
    </w:div>
    <w:div w:id="1531410309">
      <w:bodyDiv w:val="1"/>
      <w:marLeft w:val="0"/>
      <w:marRight w:val="0"/>
      <w:marTop w:val="0"/>
      <w:marBottom w:val="0"/>
      <w:divBdr>
        <w:top w:val="none" w:sz="0" w:space="0" w:color="auto"/>
        <w:left w:val="none" w:sz="0" w:space="0" w:color="auto"/>
        <w:bottom w:val="none" w:sz="0" w:space="0" w:color="auto"/>
        <w:right w:val="none" w:sz="0" w:space="0" w:color="auto"/>
      </w:divBdr>
      <w:divsChild>
        <w:div w:id="1946961173">
          <w:marLeft w:val="0"/>
          <w:marRight w:val="0"/>
          <w:marTop w:val="120"/>
          <w:marBottom w:val="120"/>
          <w:divBdr>
            <w:top w:val="none" w:sz="0" w:space="0" w:color="auto"/>
            <w:left w:val="none" w:sz="0" w:space="0" w:color="auto"/>
            <w:bottom w:val="none" w:sz="0" w:space="0" w:color="auto"/>
            <w:right w:val="none" w:sz="0" w:space="0" w:color="auto"/>
          </w:divBdr>
        </w:div>
      </w:divsChild>
    </w:div>
    <w:div w:id="1568691197">
      <w:bodyDiv w:val="1"/>
      <w:marLeft w:val="0"/>
      <w:marRight w:val="0"/>
      <w:marTop w:val="0"/>
      <w:marBottom w:val="0"/>
      <w:divBdr>
        <w:top w:val="none" w:sz="0" w:space="0" w:color="auto"/>
        <w:left w:val="none" w:sz="0" w:space="0" w:color="auto"/>
        <w:bottom w:val="none" w:sz="0" w:space="0" w:color="auto"/>
        <w:right w:val="none" w:sz="0" w:space="0" w:color="auto"/>
      </w:divBdr>
      <w:divsChild>
        <w:div w:id="178546504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1"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2" Type="http://schemas.openxmlformats.org/officeDocument/2006/relationships/image" Target="media/image3.png"/><Relationship Id="rId47" Type="http://schemas.openxmlformats.org/officeDocument/2006/relationships/image" Target="media/image8.jpeg"/><Relationship Id="rId63" Type="http://schemas.openxmlformats.org/officeDocument/2006/relationships/image" Target="media/image33.png"/><Relationship Id="rId68" Type="http://schemas.openxmlformats.org/officeDocument/2006/relationships/hyperlink" Target="https://doi.org/10.1136/bmjopen-2023-074127" TargetMode="External"/><Relationship Id="rId84" Type="http://schemas.openxmlformats.org/officeDocument/2006/relationships/hyperlink" Target="https://www.nice.org.uk/guidance/ng209" TargetMode="External"/><Relationship Id="rId89" Type="http://schemas.openxmlformats.org/officeDocument/2006/relationships/hyperlink" Target="https://www.england.nhs.uk/publication/universal-personalised-care-implementing-the-comprehensive-model/" TargetMode="External"/><Relationship Id="rId16"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11"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2"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7"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53" Type="http://schemas.openxmlformats.org/officeDocument/2006/relationships/image" Target="media/image13.png"/><Relationship Id="rId58" Type="http://schemas.openxmlformats.org/officeDocument/2006/relationships/image" Target="media/image18.png"/><Relationship Id="rId74" Type="http://schemas.openxmlformats.org/officeDocument/2006/relationships/hyperlink" Target="https://doi.org/10.1016/j.jaip.2022.03.013" TargetMode="External"/><Relationship Id="rId79" Type="http://schemas.openxmlformats.org/officeDocument/2006/relationships/hyperlink" Target="https://doi.org/10.1016/S2542-5196(24)00279-1"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nhs.uk/conditions/asthma/" TargetMode="External"/><Relationship Id="rId95" Type="http://schemas.openxmlformats.org/officeDocument/2006/relationships/hyperlink" Target="https://doi.org/10.1001/jamapediatrics.2021.5103" TargetMode="External"/><Relationship Id="rId22"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7"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3" Type="http://schemas.openxmlformats.org/officeDocument/2006/relationships/image" Target="media/image4.png"/><Relationship Id="rId48" Type="http://schemas.openxmlformats.org/officeDocument/2006/relationships/image" Target="media/image9.png"/><Relationship Id="rId64" Type="http://schemas.openxmlformats.org/officeDocument/2006/relationships/hyperlink" Target="https://doi.org/10.1111/all.16103" TargetMode="External"/><Relationship Id="rId69" Type="http://schemas.openxmlformats.org/officeDocument/2006/relationships/hyperlink" Target="https://doi.org/10.1016/j.rcsop.2024.100558" TargetMode="External"/><Relationship Id="rId80" Type="http://schemas.openxmlformats.org/officeDocument/2006/relationships/hyperlink" Target="https://doi.org/10.1038/s41533-025-00422-0" TargetMode="External"/><Relationship Id="rId85" Type="http://schemas.openxmlformats.org/officeDocument/2006/relationships/hyperlink" Target="https://www.nice.org.uk/guidance/qs25" TargetMode="External"/><Relationship Id="rId3" Type="http://schemas.openxmlformats.org/officeDocument/2006/relationships/styles" Target="styles.xml"/><Relationship Id="rId12"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17"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5"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3"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8"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6" Type="http://schemas.openxmlformats.org/officeDocument/2006/relationships/image" Target="media/image7.jpeg"/><Relationship Id="rId67" Type="http://schemas.openxmlformats.org/officeDocument/2006/relationships/hyperlink" Target="https://doi.org/10.1111/all.16151" TargetMode="External"/><Relationship Id="rId103" Type="http://schemas.openxmlformats.org/officeDocument/2006/relationships/theme" Target="theme/theme1.xml"/><Relationship Id="rId20"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1" Type="http://schemas.openxmlformats.org/officeDocument/2006/relationships/image" Target="media/image2.png"/><Relationship Id="rId54" Type="http://schemas.openxmlformats.org/officeDocument/2006/relationships/image" Target="media/image15.png"/><Relationship Id="rId70" Type="http://schemas.openxmlformats.org/officeDocument/2006/relationships/hyperlink" Target="https://asapillinois.com/asthma/" TargetMode="External"/><Relationship Id="rId75" Type="http://schemas.openxmlformats.org/officeDocument/2006/relationships/hyperlink" Target="https://doi.org/10.1097/MS9.0000000000003491" TargetMode="External"/><Relationship Id="rId83" Type="http://schemas.openxmlformats.org/officeDocument/2006/relationships/hyperlink" Target="https://www.nice.org.uk/guidance/ng197" TargetMode="External"/><Relationship Id="rId88" Type="http://schemas.openxmlformats.org/officeDocument/2006/relationships/hyperlink" Target="https://www.nice.org.uk/guidance/ng70" TargetMode="External"/><Relationship Id="rId91" Type="http://schemas.openxmlformats.org/officeDocument/2006/relationships/hyperlink" Target="https://www.england.nhs.uk/ourwork/clinical-policy/respiratory-disease/" TargetMode="External"/><Relationship Id="rId96" Type="http://schemas.openxmlformats.org/officeDocument/2006/relationships/hyperlink" Target="https://doi.org/10.3390/healthcare1322282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3"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8"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6"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57" Type="http://schemas.openxmlformats.org/officeDocument/2006/relationships/image" Target="media/image17.png"/><Relationship Id="rId10"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1"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4" Type="http://schemas.openxmlformats.org/officeDocument/2006/relationships/image" Target="media/image5.png"/><Relationship Id="rId52" Type="http://schemas.openxmlformats.org/officeDocument/2006/relationships/image" Target="media/image12.png"/><Relationship Id="rId65" Type="http://schemas.openxmlformats.org/officeDocument/2006/relationships/hyperlink" Target="https://doi.org/10.1111/all.16051" TargetMode="External"/><Relationship Id="rId73" Type="http://schemas.openxmlformats.org/officeDocument/2006/relationships/hyperlink" Target="https://www.cdc.gov/asthma/asthmadata.htm" TargetMode="External"/><Relationship Id="rId78" Type="http://schemas.openxmlformats.org/officeDocument/2006/relationships/hyperlink" Target="https://ginasthma.org/archived-reports/" TargetMode="External"/><Relationship Id="rId81" Type="http://schemas.openxmlformats.org/officeDocument/2006/relationships/hyperlink" Target="https://doi.org/10.1016/j.rmed.2021.106724" TargetMode="External"/><Relationship Id="rId86" Type="http://schemas.openxmlformats.org/officeDocument/2006/relationships/hyperlink" Target="https://www.nice.org.uk/guidance/ng245" TargetMode="External"/><Relationship Id="rId94" Type="http://schemas.openxmlformats.org/officeDocument/2006/relationships/hyperlink" Target="https://doi.org/10.3389/fpsyg.2023.1221648" TargetMode="External"/><Relationship Id="rId99" Type="http://schemas.openxmlformats.org/officeDocument/2006/relationships/hyperlink" Target="https://www.who.int/news-room/fact-sheets/detail/asthma"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13"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18"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9"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4"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50" Type="http://schemas.openxmlformats.org/officeDocument/2006/relationships/image" Target="media/image11.png"/><Relationship Id="rId55" Type="http://schemas.openxmlformats.org/officeDocument/2006/relationships/image" Target="media/image14.png"/><Relationship Id="rId76" Type="http://schemas.openxmlformats.org/officeDocument/2006/relationships/hyperlink" Target="https://commonslibrary.parliament.uk/research-briefings/cdp-2025-0104/" TargetMode="External"/><Relationship Id="rId97" Type="http://schemas.openxmlformats.org/officeDocument/2006/relationships/hyperlink" Target="https://doi.org/10.1016/j.rmed.2023.107430" TargetMode="External"/><Relationship Id="rId7" Type="http://schemas.openxmlformats.org/officeDocument/2006/relationships/endnotes" Target="endnotes.xml"/><Relationship Id="rId71" Type="http://schemas.openxmlformats.org/officeDocument/2006/relationships/hyperlink" Target="https://www.asthmaandlung.org.uk/blog/research/life-lung-condition-2025" TargetMode="External"/><Relationship Id="rId92" Type="http://schemas.openxmlformats.org/officeDocument/2006/relationships/hyperlink" Target="https://www.ons.gov.uk/peoplepopulationandcommunity/culturalidentity/ethnicity/bulletins/ethnicgroupenglandandwales/census2021" TargetMode="External"/><Relationship Id="rId2" Type="http://schemas.openxmlformats.org/officeDocument/2006/relationships/numbering" Target="numbering.xml"/><Relationship Id="rId29"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24"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0"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45" Type="http://schemas.openxmlformats.org/officeDocument/2006/relationships/image" Target="media/image6.png"/><Relationship Id="rId66" Type="http://schemas.openxmlformats.org/officeDocument/2006/relationships/hyperlink" Target="https://doi.org/10.1111/all.16041" TargetMode="External"/><Relationship Id="rId87" Type="http://schemas.openxmlformats.org/officeDocument/2006/relationships/hyperlink" Target="https://www.nice.org.uk/guidance/ng5" TargetMode="External"/><Relationship Id="rId82" Type="http://schemas.openxmlformats.org/officeDocument/2006/relationships/hyperlink" Target="https://doi.org/10.1038/s41533-025-00450-w" TargetMode="External"/><Relationship Id="rId19"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14"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0"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35" Type="http://schemas.openxmlformats.org/officeDocument/2006/relationships/hyperlink" Target="file:///C:\Users\fatim\AppData\Local\Packages\5319275A.WhatsAppDesktop_cv1g1gvanyjgm\LocalState\sessions\FD763526FF5A6F2E4873C06C807A9A4473C75725\transfers\2026-42\LCHS7003_C1%20Booklet_2312156.docx" TargetMode="External"/><Relationship Id="rId56" Type="http://schemas.openxmlformats.org/officeDocument/2006/relationships/image" Target="media/image16.png"/><Relationship Id="rId77" Type="http://schemas.openxmlformats.org/officeDocument/2006/relationships/hyperlink" Target="https://ginasthma.org/wp-content/uploads/2025/11/GINA-Summary-Guide-2025-WEB_FINAL-WMS.pdf" TargetMode="External"/><Relationship Id="rId100" Type="http://schemas.openxmlformats.org/officeDocument/2006/relationships/hyperlink" Target="https://doi.org/10.1007/s11882-025-01219-4" TargetMode="External"/><Relationship Id="rId8" Type="http://schemas.openxmlformats.org/officeDocument/2006/relationships/image" Target="media/image1.jpeg"/><Relationship Id="rId51" Type="http://schemas.openxmlformats.org/officeDocument/2006/relationships/image" Target="media/image10.png"/><Relationship Id="rId72" Type="http://schemas.openxmlformats.org/officeDocument/2006/relationships/hyperlink" Target="https://doi.org/10.1007/s11882-023-01085-y" TargetMode="External"/><Relationship Id="rId93" Type="http://schemas.openxmlformats.org/officeDocument/2006/relationships/hyperlink" Target="https://doi.org/10.1002/ppul.25838" TargetMode="External"/><Relationship Id="rId98" Type="http://schemas.openxmlformats.org/officeDocument/2006/relationships/hyperlink" Target="https://doi.org/10.1377/hlthaff.20.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D653F-96EF-4767-AB7A-3F74CD02D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4452</Words>
  <Characters>25381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 Khan</dc:creator>
  <cp:keywords/>
  <dc:description/>
  <cp:lastModifiedBy>Shabnam Khan</cp:lastModifiedBy>
  <cp:revision>2</cp:revision>
  <cp:lastPrinted>2026-10-12T18:36:00Z</cp:lastPrinted>
  <dcterms:created xsi:type="dcterms:W3CDTF">2026-10-22T21:23:00Z</dcterms:created>
  <dcterms:modified xsi:type="dcterms:W3CDTF">2026-10-22T21:23:00Z</dcterms:modified>
</cp:coreProperties>
</file>