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C1D90" w14:textId="4413E113" w:rsidR="00BA2DB0" w:rsidRDefault="004D60D1" w:rsidP="00BA2DB0">
      <w:pPr>
        <w:pStyle w:val="Title"/>
        <w:framePr w:wrap="notBeside" w:x="1419" w:y="163"/>
      </w:pPr>
      <w:r w:rsidRPr="00F36EE7">
        <w:t>SYNTHESIZE A SOLUTION TO A POTENTIAL REAL-LIFE SCENARIO</w:t>
      </w:r>
    </w:p>
    <w:p w14:paraId="7C9F6FFD" w14:textId="77777777" w:rsidR="00117475" w:rsidRPr="00117475" w:rsidRDefault="00117475" w:rsidP="004D60D1">
      <w:pPr>
        <w:pStyle w:val="Authors"/>
        <w:framePr w:h="1581" w:hRule="exact" w:wrap="notBeside" w:x="1544" w:y="1983"/>
        <w:rPr>
          <w:sz w:val="24"/>
          <w:szCs w:val="24"/>
        </w:rPr>
      </w:pPr>
      <w:r w:rsidRPr="00117475">
        <w:rPr>
          <w:b/>
          <w:sz w:val="24"/>
          <w:szCs w:val="24"/>
        </w:rPr>
        <w:t>Name:</w:t>
      </w:r>
      <w:r w:rsidRPr="00117475">
        <w:rPr>
          <w:sz w:val="24"/>
          <w:szCs w:val="24"/>
        </w:rPr>
        <w:t xml:space="preserve"> Said Ahmed, </w:t>
      </w:r>
      <w:r w:rsidRPr="00117475">
        <w:rPr>
          <w:b/>
          <w:sz w:val="24"/>
          <w:szCs w:val="24"/>
        </w:rPr>
        <w:t>ID Number:</w:t>
      </w:r>
      <w:r w:rsidRPr="00117475">
        <w:rPr>
          <w:sz w:val="24"/>
          <w:szCs w:val="24"/>
        </w:rPr>
        <w:t xml:space="preserve"> P150856, </w:t>
      </w:r>
      <w:r w:rsidRPr="00117475">
        <w:rPr>
          <w:b/>
          <w:sz w:val="24"/>
          <w:szCs w:val="24"/>
        </w:rPr>
        <w:t>Programme:</w:t>
      </w:r>
      <w:r w:rsidRPr="00117475">
        <w:rPr>
          <w:sz w:val="24"/>
          <w:szCs w:val="24"/>
        </w:rPr>
        <w:t xml:space="preserve"> BSc (Hons) Computing Portfolio, </w:t>
      </w:r>
    </w:p>
    <w:p w14:paraId="10171CC5" w14:textId="35AB0304" w:rsidR="00BA2DB0" w:rsidRPr="00117475" w:rsidRDefault="00117475" w:rsidP="004D60D1">
      <w:pPr>
        <w:pStyle w:val="Authors"/>
        <w:framePr w:h="1581" w:hRule="exact" w:wrap="notBeside" w:x="1544" w:y="1983"/>
        <w:rPr>
          <w:b/>
          <w:sz w:val="24"/>
          <w:szCs w:val="24"/>
        </w:rPr>
      </w:pPr>
      <w:r w:rsidRPr="00117475">
        <w:rPr>
          <w:b/>
          <w:sz w:val="24"/>
          <w:szCs w:val="24"/>
        </w:rPr>
        <w:t>Lecturer:</w:t>
      </w:r>
      <w:r w:rsidRPr="00117475">
        <w:rPr>
          <w:sz w:val="24"/>
          <w:szCs w:val="24"/>
        </w:rPr>
        <w:t xml:space="preserve"> Dr Carlene Campbell, </w:t>
      </w:r>
      <w:r w:rsidRPr="00117475">
        <w:rPr>
          <w:b/>
          <w:sz w:val="24"/>
          <w:szCs w:val="24"/>
        </w:rPr>
        <w:t>Module:</w:t>
      </w:r>
      <w:r w:rsidRPr="00117475">
        <w:rPr>
          <w:sz w:val="24"/>
          <w:szCs w:val="24"/>
        </w:rPr>
        <w:t xml:space="preserve"> Computer Forensics, </w:t>
      </w:r>
      <w:r w:rsidRPr="00117475">
        <w:rPr>
          <w:b/>
          <w:sz w:val="24"/>
          <w:szCs w:val="24"/>
        </w:rPr>
        <w:t xml:space="preserve">Submission Deadline: </w:t>
      </w:r>
      <w:r w:rsidRPr="00117475">
        <w:rPr>
          <w:sz w:val="24"/>
          <w:szCs w:val="24"/>
        </w:rPr>
        <w:t>4</w:t>
      </w:r>
      <w:r w:rsidRPr="00117475">
        <w:rPr>
          <w:sz w:val="24"/>
          <w:szCs w:val="24"/>
          <w:vertAlign w:val="superscript"/>
        </w:rPr>
        <w:t>th</w:t>
      </w:r>
      <w:r w:rsidRPr="00117475">
        <w:rPr>
          <w:sz w:val="24"/>
          <w:szCs w:val="24"/>
        </w:rPr>
        <w:t xml:space="preserve"> April 2019</w:t>
      </w:r>
    </w:p>
    <w:sdt>
      <w:sdtPr>
        <w:rPr>
          <w:rFonts w:ascii="Times New Roman" w:eastAsia="Times New Roman" w:hAnsi="Times New Roman" w:cs="Times New Roman"/>
          <w:color w:val="auto"/>
          <w:sz w:val="24"/>
          <w:szCs w:val="20"/>
        </w:rPr>
        <w:id w:val="-130560967"/>
        <w:docPartObj>
          <w:docPartGallery w:val="Table of Contents"/>
          <w:docPartUnique/>
        </w:docPartObj>
      </w:sdtPr>
      <w:sdtEndPr>
        <w:rPr>
          <w:b/>
          <w:bCs/>
          <w:noProof/>
        </w:rPr>
      </w:sdtEndPr>
      <w:sdtContent>
        <w:p w14:paraId="19FC007B" w14:textId="34F6D37E" w:rsidR="00D64020" w:rsidRPr="00BA5E77" w:rsidRDefault="00D64020">
          <w:pPr>
            <w:pStyle w:val="TOCHeading"/>
            <w:rPr>
              <w:rFonts w:ascii="Times New Roman" w:hAnsi="Times New Roman" w:cs="Times New Roman"/>
            </w:rPr>
          </w:pPr>
          <w:r w:rsidRPr="00BA5E77">
            <w:rPr>
              <w:rFonts w:ascii="Times New Roman" w:hAnsi="Times New Roman" w:cs="Times New Roman"/>
            </w:rPr>
            <w:t>Contents</w:t>
          </w:r>
        </w:p>
        <w:p w14:paraId="4A8230B9" w14:textId="7B19782D" w:rsidR="00C8696A" w:rsidRDefault="00D64020">
          <w:pPr>
            <w:pStyle w:val="TOC1"/>
            <w:tabs>
              <w:tab w:val="left" w:pos="440"/>
              <w:tab w:val="right" w:leader="dot" w:pos="503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5305439" w:history="1">
            <w:r w:rsidR="00C8696A" w:rsidRPr="00941FE9">
              <w:rPr>
                <w:rStyle w:val="Hyperlink"/>
                <w:noProof/>
              </w:rPr>
              <w:t>1</w:t>
            </w:r>
            <w:r w:rsidR="00C8696A">
              <w:rPr>
                <w:rFonts w:asciiTheme="minorHAnsi" w:eastAsiaTheme="minorEastAsia" w:hAnsiTheme="minorHAnsi" w:cstheme="minorBidi"/>
                <w:noProof/>
                <w:sz w:val="22"/>
                <w:szCs w:val="22"/>
                <w:lang w:val="en-GB" w:eastAsia="en-GB"/>
              </w:rPr>
              <w:tab/>
            </w:r>
            <w:r w:rsidR="00C8696A" w:rsidRPr="00941FE9">
              <w:rPr>
                <w:rStyle w:val="Hyperlink"/>
                <w:noProof/>
              </w:rPr>
              <w:t>INTRODUCTION</w:t>
            </w:r>
            <w:r w:rsidR="00C8696A">
              <w:rPr>
                <w:noProof/>
                <w:webHidden/>
              </w:rPr>
              <w:tab/>
            </w:r>
            <w:r w:rsidR="00C8696A">
              <w:rPr>
                <w:noProof/>
                <w:webHidden/>
              </w:rPr>
              <w:fldChar w:fldCharType="begin"/>
            </w:r>
            <w:r w:rsidR="00C8696A">
              <w:rPr>
                <w:noProof/>
                <w:webHidden/>
              </w:rPr>
              <w:instrText xml:space="preserve"> PAGEREF _Toc5305439 \h </w:instrText>
            </w:r>
            <w:r w:rsidR="00C8696A">
              <w:rPr>
                <w:noProof/>
                <w:webHidden/>
              </w:rPr>
            </w:r>
            <w:r w:rsidR="00C8696A">
              <w:rPr>
                <w:noProof/>
                <w:webHidden/>
              </w:rPr>
              <w:fldChar w:fldCharType="separate"/>
            </w:r>
            <w:r w:rsidR="00C8696A">
              <w:rPr>
                <w:noProof/>
                <w:webHidden/>
              </w:rPr>
              <w:t>2</w:t>
            </w:r>
            <w:r w:rsidR="00C8696A">
              <w:rPr>
                <w:noProof/>
                <w:webHidden/>
              </w:rPr>
              <w:fldChar w:fldCharType="end"/>
            </w:r>
          </w:hyperlink>
        </w:p>
        <w:p w14:paraId="7F940271" w14:textId="59709D11" w:rsidR="00C8696A" w:rsidRDefault="00C8696A">
          <w:pPr>
            <w:pStyle w:val="TOC1"/>
            <w:tabs>
              <w:tab w:val="left" w:pos="440"/>
              <w:tab w:val="right" w:leader="dot" w:pos="5030"/>
            </w:tabs>
            <w:rPr>
              <w:rFonts w:asciiTheme="minorHAnsi" w:eastAsiaTheme="minorEastAsia" w:hAnsiTheme="minorHAnsi" w:cstheme="minorBidi"/>
              <w:noProof/>
              <w:sz w:val="22"/>
              <w:szCs w:val="22"/>
              <w:lang w:val="en-GB" w:eastAsia="en-GB"/>
            </w:rPr>
          </w:pPr>
          <w:hyperlink w:anchor="_Toc5305440" w:history="1">
            <w:r w:rsidRPr="00941FE9">
              <w:rPr>
                <w:rStyle w:val="Hyperlink"/>
                <w:noProof/>
              </w:rPr>
              <w:t>2</w:t>
            </w:r>
            <w:r>
              <w:rPr>
                <w:rFonts w:asciiTheme="minorHAnsi" w:eastAsiaTheme="minorEastAsia" w:hAnsiTheme="minorHAnsi" w:cstheme="minorBidi"/>
                <w:noProof/>
                <w:sz w:val="22"/>
                <w:szCs w:val="22"/>
                <w:lang w:val="en-GB" w:eastAsia="en-GB"/>
              </w:rPr>
              <w:tab/>
            </w:r>
            <w:r w:rsidRPr="00941FE9">
              <w:rPr>
                <w:rStyle w:val="Hyperlink"/>
                <w:noProof/>
              </w:rPr>
              <w:t>COMPUTER FORENSIC TOOLS</w:t>
            </w:r>
            <w:r>
              <w:rPr>
                <w:noProof/>
                <w:webHidden/>
              </w:rPr>
              <w:tab/>
            </w:r>
            <w:r>
              <w:rPr>
                <w:noProof/>
                <w:webHidden/>
              </w:rPr>
              <w:fldChar w:fldCharType="begin"/>
            </w:r>
            <w:r>
              <w:rPr>
                <w:noProof/>
                <w:webHidden/>
              </w:rPr>
              <w:instrText xml:space="preserve"> PAGEREF _Toc5305440 \h </w:instrText>
            </w:r>
            <w:r>
              <w:rPr>
                <w:noProof/>
                <w:webHidden/>
              </w:rPr>
            </w:r>
            <w:r>
              <w:rPr>
                <w:noProof/>
                <w:webHidden/>
              </w:rPr>
              <w:fldChar w:fldCharType="separate"/>
            </w:r>
            <w:r>
              <w:rPr>
                <w:noProof/>
                <w:webHidden/>
              </w:rPr>
              <w:t>2</w:t>
            </w:r>
            <w:r>
              <w:rPr>
                <w:noProof/>
                <w:webHidden/>
              </w:rPr>
              <w:fldChar w:fldCharType="end"/>
            </w:r>
          </w:hyperlink>
        </w:p>
        <w:p w14:paraId="6C2EB610" w14:textId="3E6EB995" w:rsidR="00C8696A" w:rsidRDefault="00C8696A">
          <w:pPr>
            <w:pStyle w:val="TOC2"/>
            <w:tabs>
              <w:tab w:val="left" w:pos="880"/>
              <w:tab w:val="right" w:leader="dot" w:pos="5030"/>
            </w:tabs>
            <w:rPr>
              <w:rFonts w:asciiTheme="minorHAnsi" w:eastAsiaTheme="minorEastAsia" w:hAnsiTheme="minorHAnsi" w:cstheme="minorBidi"/>
              <w:noProof/>
              <w:sz w:val="22"/>
              <w:szCs w:val="22"/>
              <w:lang w:val="en-GB" w:eastAsia="en-GB"/>
            </w:rPr>
          </w:pPr>
          <w:hyperlink w:anchor="_Toc5305441" w:history="1">
            <w:r w:rsidRPr="00941FE9">
              <w:rPr>
                <w:rStyle w:val="Hyperlink"/>
                <w:noProof/>
              </w:rPr>
              <w:t>2.1</w:t>
            </w:r>
            <w:r>
              <w:rPr>
                <w:rFonts w:asciiTheme="minorHAnsi" w:eastAsiaTheme="minorEastAsia" w:hAnsiTheme="minorHAnsi" w:cstheme="minorBidi"/>
                <w:noProof/>
                <w:sz w:val="22"/>
                <w:szCs w:val="22"/>
                <w:lang w:val="en-GB" w:eastAsia="en-GB"/>
              </w:rPr>
              <w:tab/>
            </w:r>
            <w:r w:rsidRPr="00941FE9">
              <w:rPr>
                <w:rStyle w:val="Hyperlink"/>
                <w:noProof/>
                <w:shd w:val="clear" w:color="auto" w:fill="FFFFFF"/>
              </w:rPr>
              <w:t>FTK IMAGER</w:t>
            </w:r>
            <w:r>
              <w:rPr>
                <w:noProof/>
                <w:webHidden/>
              </w:rPr>
              <w:tab/>
            </w:r>
            <w:r>
              <w:rPr>
                <w:noProof/>
                <w:webHidden/>
              </w:rPr>
              <w:fldChar w:fldCharType="begin"/>
            </w:r>
            <w:r>
              <w:rPr>
                <w:noProof/>
                <w:webHidden/>
              </w:rPr>
              <w:instrText xml:space="preserve"> PAGEREF _Toc5305441 \h </w:instrText>
            </w:r>
            <w:r>
              <w:rPr>
                <w:noProof/>
                <w:webHidden/>
              </w:rPr>
            </w:r>
            <w:r>
              <w:rPr>
                <w:noProof/>
                <w:webHidden/>
              </w:rPr>
              <w:fldChar w:fldCharType="separate"/>
            </w:r>
            <w:r>
              <w:rPr>
                <w:noProof/>
                <w:webHidden/>
              </w:rPr>
              <w:t>2</w:t>
            </w:r>
            <w:r>
              <w:rPr>
                <w:noProof/>
                <w:webHidden/>
              </w:rPr>
              <w:fldChar w:fldCharType="end"/>
            </w:r>
          </w:hyperlink>
        </w:p>
        <w:p w14:paraId="570B7E52" w14:textId="516CF032" w:rsidR="00C8696A" w:rsidRDefault="00C8696A">
          <w:pPr>
            <w:pStyle w:val="TOC2"/>
            <w:tabs>
              <w:tab w:val="left" w:pos="880"/>
              <w:tab w:val="right" w:leader="dot" w:pos="5030"/>
            </w:tabs>
            <w:rPr>
              <w:rFonts w:asciiTheme="minorHAnsi" w:eastAsiaTheme="minorEastAsia" w:hAnsiTheme="minorHAnsi" w:cstheme="minorBidi"/>
              <w:noProof/>
              <w:sz w:val="22"/>
              <w:szCs w:val="22"/>
              <w:lang w:val="en-GB" w:eastAsia="en-GB"/>
            </w:rPr>
          </w:pPr>
          <w:hyperlink w:anchor="_Toc5305442" w:history="1">
            <w:r w:rsidRPr="00941FE9">
              <w:rPr>
                <w:rStyle w:val="Hyperlink"/>
                <w:noProof/>
              </w:rPr>
              <w:t>2.2</w:t>
            </w:r>
            <w:r>
              <w:rPr>
                <w:rFonts w:asciiTheme="minorHAnsi" w:eastAsiaTheme="minorEastAsia" w:hAnsiTheme="minorHAnsi" w:cstheme="minorBidi"/>
                <w:noProof/>
                <w:sz w:val="22"/>
                <w:szCs w:val="22"/>
                <w:lang w:val="en-GB" w:eastAsia="en-GB"/>
              </w:rPr>
              <w:tab/>
            </w:r>
            <w:r w:rsidRPr="00941FE9">
              <w:rPr>
                <w:rStyle w:val="Hyperlink"/>
                <w:noProof/>
              </w:rPr>
              <w:t>AUTOPSY</w:t>
            </w:r>
            <w:r>
              <w:rPr>
                <w:noProof/>
                <w:webHidden/>
              </w:rPr>
              <w:tab/>
            </w:r>
            <w:r>
              <w:rPr>
                <w:noProof/>
                <w:webHidden/>
              </w:rPr>
              <w:fldChar w:fldCharType="begin"/>
            </w:r>
            <w:r>
              <w:rPr>
                <w:noProof/>
                <w:webHidden/>
              </w:rPr>
              <w:instrText xml:space="preserve"> PAGEREF _Toc5305442 \h </w:instrText>
            </w:r>
            <w:r>
              <w:rPr>
                <w:noProof/>
                <w:webHidden/>
              </w:rPr>
            </w:r>
            <w:r>
              <w:rPr>
                <w:noProof/>
                <w:webHidden/>
              </w:rPr>
              <w:fldChar w:fldCharType="separate"/>
            </w:r>
            <w:r>
              <w:rPr>
                <w:noProof/>
                <w:webHidden/>
              </w:rPr>
              <w:t>3</w:t>
            </w:r>
            <w:r>
              <w:rPr>
                <w:noProof/>
                <w:webHidden/>
              </w:rPr>
              <w:fldChar w:fldCharType="end"/>
            </w:r>
          </w:hyperlink>
        </w:p>
        <w:p w14:paraId="6EF9E907" w14:textId="2316EB62" w:rsidR="00C8696A" w:rsidRDefault="00C8696A">
          <w:pPr>
            <w:pStyle w:val="TOC2"/>
            <w:tabs>
              <w:tab w:val="left" w:pos="880"/>
              <w:tab w:val="right" w:leader="dot" w:pos="5030"/>
            </w:tabs>
            <w:rPr>
              <w:rFonts w:asciiTheme="minorHAnsi" w:eastAsiaTheme="minorEastAsia" w:hAnsiTheme="minorHAnsi" w:cstheme="minorBidi"/>
              <w:noProof/>
              <w:sz w:val="22"/>
              <w:szCs w:val="22"/>
              <w:lang w:val="en-GB" w:eastAsia="en-GB"/>
            </w:rPr>
          </w:pPr>
          <w:hyperlink w:anchor="_Toc5305443" w:history="1">
            <w:r w:rsidRPr="00941FE9">
              <w:rPr>
                <w:rStyle w:val="Hyperlink"/>
                <w:noProof/>
              </w:rPr>
              <w:t>2.3</w:t>
            </w:r>
            <w:r>
              <w:rPr>
                <w:rFonts w:asciiTheme="minorHAnsi" w:eastAsiaTheme="minorEastAsia" w:hAnsiTheme="minorHAnsi" w:cstheme="minorBidi"/>
                <w:noProof/>
                <w:sz w:val="22"/>
                <w:szCs w:val="22"/>
                <w:lang w:val="en-GB" w:eastAsia="en-GB"/>
              </w:rPr>
              <w:tab/>
            </w:r>
            <w:r w:rsidRPr="00941FE9">
              <w:rPr>
                <w:rStyle w:val="Hyperlink"/>
                <w:noProof/>
              </w:rPr>
              <w:t>VOLATILITY FRAMEWORK</w:t>
            </w:r>
            <w:r>
              <w:rPr>
                <w:noProof/>
                <w:webHidden/>
              </w:rPr>
              <w:tab/>
            </w:r>
            <w:r>
              <w:rPr>
                <w:noProof/>
                <w:webHidden/>
              </w:rPr>
              <w:fldChar w:fldCharType="begin"/>
            </w:r>
            <w:r>
              <w:rPr>
                <w:noProof/>
                <w:webHidden/>
              </w:rPr>
              <w:instrText xml:space="preserve"> PAGEREF _Toc5305443 \h </w:instrText>
            </w:r>
            <w:r>
              <w:rPr>
                <w:noProof/>
                <w:webHidden/>
              </w:rPr>
            </w:r>
            <w:r>
              <w:rPr>
                <w:noProof/>
                <w:webHidden/>
              </w:rPr>
              <w:fldChar w:fldCharType="separate"/>
            </w:r>
            <w:r>
              <w:rPr>
                <w:noProof/>
                <w:webHidden/>
              </w:rPr>
              <w:t>4</w:t>
            </w:r>
            <w:r>
              <w:rPr>
                <w:noProof/>
                <w:webHidden/>
              </w:rPr>
              <w:fldChar w:fldCharType="end"/>
            </w:r>
          </w:hyperlink>
        </w:p>
        <w:p w14:paraId="046D9833" w14:textId="5082AD9B" w:rsidR="00C8696A" w:rsidRDefault="00C8696A">
          <w:pPr>
            <w:pStyle w:val="TOC2"/>
            <w:tabs>
              <w:tab w:val="left" w:pos="880"/>
              <w:tab w:val="right" w:leader="dot" w:pos="5030"/>
            </w:tabs>
            <w:rPr>
              <w:rFonts w:asciiTheme="minorHAnsi" w:eastAsiaTheme="minorEastAsia" w:hAnsiTheme="minorHAnsi" w:cstheme="minorBidi"/>
              <w:noProof/>
              <w:sz w:val="22"/>
              <w:szCs w:val="22"/>
              <w:lang w:val="en-GB" w:eastAsia="en-GB"/>
            </w:rPr>
          </w:pPr>
          <w:hyperlink w:anchor="_Toc5305444" w:history="1">
            <w:r w:rsidRPr="00941FE9">
              <w:rPr>
                <w:rStyle w:val="Hyperlink"/>
                <w:noProof/>
              </w:rPr>
              <w:t>2.4</w:t>
            </w:r>
            <w:r>
              <w:rPr>
                <w:rFonts w:asciiTheme="minorHAnsi" w:eastAsiaTheme="minorEastAsia" w:hAnsiTheme="minorHAnsi" w:cstheme="minorBidi"/>
                <w:noProof/>
                <w:sz w:val="22"/>
                <w:szCs w:val="22"/>
                <w:lang w:val="en-GB" w:eastAsia="en-GB"/>
              </w:rPr>
              <w:tab/>
            </w:r>
            <w:r w:rsidRPr="00941FE9">
              <w:rPr>
                <w:rStyle w:val="Hyperlink"/>
                <w:noProof/>
              </w:rPr>
              <w:t>CAINE</w:t>
            </w:r>
            <w:r>
              <w:rPr>
                <w:noProof/>
                <w:webHidden/>
              </w:rPr>
              <w:tab/>
            </w:r>
            <w:r>
              <w:rPr>
                <w:noProof/>
                <w:webHidden/>
              </w:rPr>
              <w:fldChar w:fldCharType="begin"/>
            </w:r>
            <w:r>
              <w:rPr>
                <w:noProof/>
                <w:webHidden/>
              </w:rPr>
              <w:instrText xml:space="preserve"> PAGEREF _Toc5305444 \h </w:instrText>
            </w:r>
            <w:r>
              <w:rPr>
                <w:noProof/>
                <w:webHidden/>
              </w:rPr>
            </w:r>
            <w:r>
              <w:rPr>
                <w:noProof/>
                <w:webHidden/>
              </w:rPr>
              <w:fldChar w:fldCharType="separate"/>
            </w:r>
            <w:r>
              <w:rPr>
                <w:noProof/>
                <w:webHidden/>
              </w:rPr>
              <w:t>4</w:t>
            </w:r>
            <w:r>
              <w:rPr>
                <w:noProof/>
                <w:webHidden/>
              </w:rPr>
              <w:fldChar w:fldCharType="end"/>
            </w:r>
          </w:hyperlink>
        </w:p>
        <w:p w14:paraId="7B748A4E" w14:textId="5055049B" w:rsidR="00C8696A" w:rsidRDefault="00C8696A">
          <w:pPr>
            <w:pStyle w:val="TOC2"/>
            <w:tabs>
              <w:tab w:val="left" w:pos="880"/>
              <w:tab w:val="right" w:leader="dot" w:pos="5030"/>
            </w:tabs>
            <w:rPr>
              <w:rFonts w:asciiTheme="minorHAnsi" w:eastAsiaTheme="minorEastAsia" w:hAnsiTheme="minorHAnsi" w:cstheme="minorBidi"/>
              <w:noProof/>
              <w:sz w:val="22"/>
              <w:szCs w:val="22"/>
              <w:lang w:val="en-GB" w:eastAsia="en-GB"/>
            </w:rPr>
          </w:pPr>
          <w:hyperlink w:anchor="_Toc5305445" w:history="1">
            <w:r w:rsidRPr="00941FE9">
              <w:rPr>
                <w:rStyle w:val="Hyperlink"/>
                <w:noProof/>
              </w:rPr>
              <w:t>2.5</w:t>
            </w:r>
            <w:r>
              <w:rPr>
                <w:rFonts w:asciiTheme="minorHAnsi" w:eastAsiaTheme="minorEastAsia" w:hAnsiTheme="minorHAnsi" w:cstheme="minorBidi"/>
                <w:noProof/>
                <w:sz w:val="22"/>
                <w:szCs w:val="22"/>
                <w:lang w:val="en-GB" w:eastAsia="en-GB"/>
              </w:rPr>
              <w:tab/>
            </w:r>
            <w:r w:rsidRPr="00941FE9">
              <w:rPr>
                <w:rStyle w:val="Hyperlink"/>
                <w:noProof/>
              </w:rPr>
              <w:t>SIFT WORKSTATION</w:t>
            </w:r>
            <w:r>
              <w:rPr>
                <w:noProof/>
                <w:webHidden/>
              </w:rPr>
              <w:tab/>
            </w:r>
            <w:r>
              <w:rPr>
                <w:noProof/>
                <w:webHidden/>
              </w:rPr>
              <w:fldChar w:fldCharType="begin"/>
            </w:r>
            <w:r>
              <w:rPr>
                <w:noProof/>
                <w:webHidden/>
              </w:rPr>
              <w:instrText xml:space="preserve"> PAGEREF _Toc5305445 \h </w:instrText>
            </w:r>
            <w:r>
              <w:rPr>
                <w:noProof/>
                <w:webHidden/>
              </w:rPr>
            </w:r>
            <w:r>
              <w:rPr>
                <w:noProof/>
                <w:webHidden/>
              </w:rPr>
              <w:fldChar w:fldCharType="separate"/>
            </w:r>
            <w:r>
              <w:rPr>
                <w:noProof/>
                <w:webHidden/>
              </w:rPr>
              <w:t>4</w:t>
            </w:r>
            <w:r>
              <w:rPr>
                <w:noProof/>
                <w:webHidden/>
              </w:rPr>
              <w:fldChar w:fldCharType="end"/>
            </w:r>
          </w:hyperlink>
        </w:p>
        <w:p w14:paraId="40EAD1DD" w14:textId="2F4F7AAD" w:rsidR="00C8696A" w:rsidRDefault="00C8696A">
          <w:pPr>
            <w:pStyle w:val="TOC2"/>
            <w:tabs>
              <w:tab w:val="left" w:pos="880"/>
              <w:tab w:val="right" w:leader="dot" w:pos="5030"/>
            </w:tabs>
            <w:rPr>
              <w:rFonts w:asciiTheme="minorHAnsi" w:eastAsiaTheme="minorEastAsia" w:hAnsiTheme="minorHAnsi" w:cstheme="minorBidi"/>
              <w:noProof/>
              <w:sz w:val="22"/>
              <w:szCs w:val="22"/>
              <w:lang w:val="en-GB" w:eastAsia="en-GB"/>
            </w:rPr>
          </w:pPr>
          <w:hyperlink w:anchor="_Toc5305446" w:history="1">
            <w:r w:rsidRPr="00941FE9">
              <w:rPr>
                <w:rStyle w:val="Hyperlink"/>
                <w:noProof/>
              </w:rPr>
              <w:t>2.6</w:t>
            </w:r>
            <w:r>
              <w:rPr>
                <w:rFonts w:asciiTheme="minorHAnsi" w:eastAsiaTheme="minorEastAsia" w:hAnsiTheme="minorHAnsi" w:cstheme="minorBidi"/>
                <w:noProof/>
                <w:sz w:val="22"/>
                <w:szCs w:val="22"/>
                <w:lang w:val="en-GB" w:eastAsia="en-GB"/>
              </w:rPr>
              <w:tab/>
            </w:r>
            <w:r w:rsidRPr="00941FE9">
              <w:rPr>
                <w:rStyle w:val="Hyperlink"/>
                <w:noProof/>
              </w:rPr>
              <w:t>XPLICO</w:t>
            </w:r>
            <w:r>
              <w:rPr>
                <w:noProof/>
                <w:webHidden/>
              </w:rPr>
              <w:tab/>
            </w:r>
            <w:r>
              <w:rPr>
                <w:noProof/>
                <w:webHidden/>
              </w:rPr>
              <w:fldChar w:fldCharType="begin"/>
            </w:r>
            <w:r>
              <w:rPr>
                <w:noProof/>
                <w:webHidden/>
              </w:rPr>
              <w:instrText xml:space="preserve"> PAGEREF _Toc5305446 \h </w:instrText>
            </w:r>
            <w:r>
              <w:rPr>
                <w:noProof/>
                <w:webHidden/>
              </w:rPr>
            </w:r>
            <w:r>
              <w:rPr>
                <w:noProof/>
                <w:webHidden/>
              </w:rPr>
              <w:fldChar w:fldCharType="separate"/>
            </w:r>
            <w:r>
              <w:rPr>
                <w:noProof/>
                <w:webHidden/>
              </w:rPr>
              <w:t>5</w:t>
            </w:r>
            <w:r>
              <w:rPr>
                <w:noProof/>
                <w:webHidden/>
              </w:rPr>
              <w:fldChar w:fldCharType="end"/>
            </w:r>
          </w:hyperlink>
        </w:p>
        <w:p w14:paraId="0B81EB1F" w14:textId="6F5DC308" w:rsidR="00C8696A" w:rsidRDefault="00C8696A">
          <w:pPr>
            <w:pStyle w:val="TOC2"/>
            <w:tabs>
              <w:tab w:val="left" w:pos="880"/>
              <w:tab w:val="right" w:leader="dot" w:pos="5030"/>
            </w:tabs>
            <w:rPr>
              <w:rFonts w:asciiTheme="minorHAnsi" w:eastAsiaTheme="minorEastAsia" w:hAnsiTheme="minorHAnsi" w:cstheme="minorBidi"/>
              <w:noProof/>
              <w:sz w:val="22"/>
              <w:szCs w:val="22"/>
              <w:lang w:val="en-GB" w:eastAsia="en-GB"/>
            </w:rPr>
          </w:pPr>
          <w:hyperlink w:anchor="_Toc5305447" w:history="1">
            <w:r w:rsidRPr="00941FE9">
              <w:rPr>
                <w:rStyle w:val="Hyperlink"/>
                <w:noProof/>
              </w:rPr>
              <w:t>2.7</w:t>
            </w:r>
            <w:r>
              <w:rPr>
                <w:rFonts w:asciiTheme="minorHAnsi" w:eastAsiaTheme="minorEastAsia" w:hAnsiTheme="minorHAnsi" w:cstheme="minorBidi"/>
                <w:noProof/>
                <w:sz w:val="22"/>
                <w:szCs w:val="22"/>
                <w:lang w:val="en-GB" w:eastAsia="en-GB"/>
              </w:rPr>
              <w:tab/>
            </w:r>
            <w:r w:rsidRPr="00941FE9">
              <w:rPr>
                <w:rStyle w:val="Hyperlink"/>
                <w:noProof/>
              </w:rPr>
              <w:t>PRODISCOVER FORENSIC</w:t>
            </w:r>
            <w:r>
              <w:rPr>
                <w:noProof/>
                <w:webHidden/>
              </w:rPr>
              <w:tab/>
            </w:r>
            <w:r>
              <w:rPr>
                <w:noProof/>
                <w:webHidden/>
              </w:rPr>
              <w:fldChar w:fldCharType="begin"/>
            </w:r>
            <w:r>
              <w:rPr>
                <w:noProof/>
                <w:webHidden/>
              </w:rPr>
              <w:instrText xml:space="preserve"> PAGEREF _Toc5305447 \h </w:instrText>
            </w:r>
            <w:r>
              <w:rPr>
                <w:noProof/>
                <w:webHidden/>
              </w:rPr>
            </w:r>
            <w:r>
              <w:rPr>
                <w:noProof/>
                <w:webHidden/>
              </w:rPr>
              <w:fldChar w:fldCharType="separate"/>
            </w:r>
            <w:r>
              <w:rPr>
                <w:noProof/>
                <w:webHidden/>
              </w:rPr>
              <w:t>5</w:t>
            </w:r>
            <w:r>
              <w:rPr>
                <w:noProof/>
                <w:webHidden/>
              </w:rPr>
              <w:fldChar w:fldCharType="end"/>
            </w:r>
          </w:hyperlink>
        </w:p>
        <w:p w14:paraId="1225C3F4" w14:textId="3937707F" w:rsidR="00C8696A" w:rsidRDefault="00C8696A">
          <w:pPr>
            <w:pStyle w:val="TOC2"/>
            <w:tabs>
              <w:tab w:val="left" w:pos="880"/>
              <w:tab w:val="right" w:leader="dot" w:pos="5030"/>
            </w:tabs>
            <w:rPr>
              <w:rFonts w:asciiTheme="minorHAnsi" w:eastAsiaTheme="minorEastAsia" w:hAnsiTheme="minorHAnsi" w:cstheme="minorBidi"/>
              <w:noProof/>
              <w:sz w:val="22"/>
              <w:szCs w:val="22"/>
              <w:lang w:val="en-GB" w:eastAsia="en-GB"/>
            </w:rPr>
          </w:pPr>
          <w:hyperlink w:anchor="_Toc5305448" w:history="1">
            <w:r w:rsidRPr="00941FE9">
              <w:rPr>
                <w:rStyle w:val="Hyperlink"/>
                <w:noProof/>
              </w:rPr>
              <w:t>2.8</w:t>
            </w:r>
            <w:r>
              <w:rPr>
                <w:rFonts w:asciiTheme="minorHAnsi" w:eastAsiaTheme="minorEastAsia" w:hAnsiTheme="minorHAnsi" w:cstheme="minorBidi"/>
                <w:noProof/>
                <w:sz w:val="22"/>
                <w:szCs w:val="22"/>
                <w:lang w:val="en-GB" w:eastAsia="en-GB"/>
              </w:rPr>
              <w:tab/>
            </w:r>
            <w:r w:rsidRPr="00941FE9">
              <w:rPr>
                <w:rStyle w:val="Hyperlink"/>
                <w:noProof/>
              </w:rPr>
              <w:t>BULK EXTRACTOR</w:t>
            </w:r>
            <w:r>
              <w:rPr>
                <w:noProof/>
                <w:webHidden/>
              </w:rPr>
              <w:tab/>
            </w:r>
            <w:r>
              <w:rPr>
                <w:noProof/>
                <w:webHidden/>
              </w:rPr>
              <w:fldChar w:fldCharType="begin"/>
            </w:r>
            <w:r>
              <w:rPr>
                <w:noProof/>
                <w:webHidden/>
              </w:rPr>
              <w:instrText xml:space="preserve"> PAGEREF _Toc5305448 \h </w:instrText>
            </w:r>
            <w:r>
              <w:rPr>
                <w:noProof/>
                <w:webHidden/>
              </w:rPr>
            </w:r>
            <w:r>
              <w:rPr>
                <w:noProof/>
                <w:webHidden/>
              </w:rPr>
              <w:fldChar w:fldCharType="separate"/>
            </w:r>
            <w:r>
              <w:rPr>
                <w:noProof/>
                <w:webHidden/>
              </w:rPr>
              <w:t>5</w:t>
            </w:r>
            <w:r>
              <w:rPr>
                <w:noProof/>
                <w:webHidden/>
              </w:rPr>
              <w:fldChar w:fldCharType="end"/>
            </w:r>
          </w:hyperlink>
        </w:p>
        <w:p w14:paraId="4DDB2A40" w14:textId="68ED0791" w:rsidR="00C8696A" w:rsidRDefault="00C8696A">
          <w:pPr>
            <w:pStyle w:val="TOC2"/>
            <w:tabs>
              <w:tab w:val="left" w:pos="880"/>
              <w:tab w:val="right" w:leader="dot" w:pos="5030"/>
            </w:tabs>
            <w:rPr>
              <w:rFonts w:asciiTheme="minorHAnsi" w:eastAsiaTheme="minorEastAsia" w:hAnsiTheme="minorHAnsi" w:cstheme="minorBidi"/>
              <w:noProof/>
              <w:sz w:val="22"/>
              <w:szCs w:val="22"/>
              <w:lang w:val="en-GB" w:eastAsia="en-GB"/>
            </w:rPr>
          </w:pPr>
          <w:hyperlink w:anchor="_Toc5305449" w:history="1">
            <w:r w:rsidRPr="00941FE9">
              <w:rPr>
                <w:rStyle w:val="Hyperlink"/>
                <w:noProof/>
              </w:rPr>
              <w:t>2.9</w:t>
            </w:r>
            <w:r>
              <w:rPr>
                <w:rFonts w:asciiTheme="minorHAnsi" w:eastAsiaTheme="minorEastAsia" w:hAnsiTheme="minorHAnsi" w:cstheme="minorBidi"/>
                <w:noProof/>
                <w:sz w:val="22"/>
                <w:szCs w:val="22"/>
                <w:lang w:val="en-GB" w:eastAsia="en-GB"/>
              </w:rPr>
              <w:tab/>
            </w:r>
            <w:r w:rsidRPr="00941FE9">
              <w:rPr>
                <w:rStyle w:val="Hyperlink"/>
                <w:noProof/>
              </w:rPr>
              <w:t>REDLINE</w:t>
            </w:r>
            <w:r>
              <w:rPr>
                <w:noProof/>
                <w:webHidden/>
              </w:rPr>
              <w:tab/>
            </w:r>
            <w:r>
              <w:rPr>
                <w:noProof/>
                <w:webHidden/>
              </w:rPr>
              <w:fldChar w:fldCharType="begin"/>
            </w:r>
            <w:r>
              <w:rPr>
                <w:noProof/>
                <w:webHidden/>
              </w:rPr>
              <w:instrText xml:space="preserve"> PAGEREF _Toc5305449 \h </w:instrText>
            </w:r>
            <w:r>
              <w:rPr>
                <w:noProof/>
                <w:webHidden/>
              </w:rPr>
            </w:r>
            <w:r>
              <w:rPr>
                <w:noProof/>
                <w:webHidden/>
              </w:rPr>
              <w:fldChar w:fldCharType="separate"/>
            </w:r>
            <w:r>
              <w:rPr>
                <w:noProof/>
                <w:webHidden/>
              </w:rPr>
              <w:t>6</w:t>
            </w:r>
            <w:r>
              <w:rPr>
                <w:noProof/>
                <w:webHidden/>
              </w:rPr>
              <w:fldChar w:fldCharType="end"/>
            </w:r>
          </w:hyperlink>
        </w:p>
        <w:p w14:paraId="6BF0C572" w14:textId="6A976EFE" w:rsidR="00C8696A" w:rsidRDefault="00C8696A">
          <w:pPr>
            <w:pStyle w:val="TOC2"/>
            <w:tabs>
              <w:tab w:val="left" w:pos="1100"/>
              <w:tab w:val="right" w:leader="dot" w:pos="5030"/>
            </w:tabs>
            <w:rPr>
              <w:rFonts w:asciiTheme="minorHAnsi" w:eastAsiaTheme="minorEastAsia" w:hAnsiTheme="minorHAnsi" w:cstheme="minorBidi"/>
              <w:noProof/>
              <w:sz w:val="22"/>
              <w:szCs w:val="22"/>
              <w:lang w:val="en-GB" w:eastAsia="en-GB"/>
            </w:rPr>
          </w:pPr>
          <w:hyperlink w:anchor="_Toc5305450" w:history="1">
            <w:r w:rsidRPr="00941FE9">
              <w:rPr>
                <w:rStyle w:val="Hyperlink"/>
                <w:noProof/>
              </w:rPr>
              <w:t>2.10</w:t>
            </w:r>
            <w:r>
              <w:rPr>
                <w:rFonts w:asciiTheme="minorHAnsi" w:eastAsiaTheme="minorEastAsia" w:hAnsiTheme="minorHAnsi" w:cstheme="minorBidi"/>
                <w:noProof/>
                <w:sz w:val="22"/>
                <w:szCs w:val="22"/>
                <w:lang w:val="en-GB" w:eastAsia="en-GB"/>
              </w:rPr>
              <w:tab/>
            </w:r>
            <w:r w:rsidRPr="00941FE9">
              <w:rPr>
                <w:rStyle w:val="Hyperlink"/>
                <w:noProof/>
              </w:rPr>
              <w:t>X-WAYS FORENSICS</w:t>
            </w:r>
            <w:r>
              <w:rPr>
                <w:noProof/>
                <w:webHidden/>
              </w:rPr>
              <w:tab/>
            </w:r>
            <w:r>
              <w:rPr>
                <w:noProof/>
                <w:webHidden/>
              </w:rPr>
              <w:fldChar w:fldCharType="begin"/>
            </w:r>
            <w:r>
              <w:rPr>
                <w:noProof/>
                <w:webHidden/>
              </w:rPr>
              <w:instrText xml:space="preserve"> PAGEREF _Toc5305450 \h </w:instrText>
            </w:r>
            <w:r>
              <w:rPr>
                <w:noProof/>
                <w:webHidden/>
              </w:rPr>
            </w:r>
            <w:r>
              <w:rPr>
                <w:noProof/>
                <w:webHidden/>
              </w:rPr>
              <w:fldChar w:fldCharType="separate"/>
            </w:r>
            <w:r>
              <w:rPr>
                <w:noProof/>
                <w:webHidden/>
              </w:rPr>
              <w:t>6</w:t>
            </w:r>
            <w:r>
              <w:rPr>
                <w:noProof/>
                <w:webHidden/>
              </w:rPr>
              <w:fldChar w:fldCharType="end"/>
            </w:r>
          </w:hyperlink>
        </w:p>
        <w:p w14:paraId="0ED38B59" w14:textId="2BB82B32" w:rsidR="00C8696A" w:rsidRDefault="00C8696A">
          <w:pPr>
            <w:pStyle w:val="TOC2"/>
            <w:tabs>
              <w:tab w:val="left" w:pos="1100"/>
              <w:tab w:val="right" w:leader="dot" w:pos="5030"/>
            </w:tabs>
            <w:rPr>
              <w:rFonts w:asciiTheme="minorHAnsi" w:eastAsiaTheme="minorEastAsia" w:hAnsiTheme="minorHAnsi" w:cstheme="minorBidi"/>
              <w:noProof/>
              <w:sz w:val="22"/>
              <w:szCs w:val="22"/>
              <w:lang w:val="en-GB" w:eastAsia="en-GB"/>
            </w:rPr>
          </w:pPr>
          <w:hyperlink w:anchor="_Toc5305451" w:history="1">
            <w:r w:rsidRPr="00941FE9">
              <w:rPr>
                <w:rStyle w:val="Hyperlink"/>
                <w:noProof/>
              </w:rPr>
              <w:t>2.11</w:t>
            </w:r>
            <w:r>
              <w:rPr>
                <w:rFonts w:asciiTheme="minorHAnsi" w:eastAsiaTheme="minorEastAsia" w:hAnsiTheme="minorHAnsi" w:cstheme="minorBidi"/>
                <w:noProof/>
                <w:sz w:val="22"/>
                <w:szCs w:val="22"/>
                <w:lang w:val="en-GB" w:eastAsia="en-GB"/>
              </w:rPr>
              <w:tab/>
            </w:r>
            <w:r w:rsidRPr="00941FE9">
              <w:rPr>
                <w:rStyle w:val="Hyperlink"/>
                <w:noProof/>
                <w:shd w:val="clear" w:color="auto" w:fill="FFFFFF"/>
              </w:rPr>
              <w:t>MALTEGO</w:t>
            </w:r>
            <w:r>
              <w:rPr>
                <w:noProof/>
                <w:webHidden/>
              </w:rPr>
              <w:tab/>
            </w:r>
            <w:r>
              <w:rPr>
                <w:noProof/>
                <w:webHidden/>
              </w:rPr>
              <w:fldChar w:fldCharType="begin"/>
            </w:r>
            <w:r>
              <w:rPr>
                <w:noProof/>
                <w:webHidden/>
              </w:rPr>
              <w:instrText xml:space="preserve"> PAGEREF _Toc5305451 \h </w:instrText>
            </w:r>
            <w:r>
              <w:rPr>
                <w:noProof/>
                <w:webHidden/>
              </w:rPr>
            </w:r>
            <w:r>
              <w:rPr>
                <w:noProof/>
                <w:webHidden/>
              </w:rPr>
              <w:fldChar w:fldCharType="separate"/>
            </w:r>
            <w:r>
              <w:rPr>
                <w:noProof/>
                <w:webHidden/>
              </w:rPr>
              <w:t>7</w:t>
            </w:r>
            <w:r>
              <w:rPr>
                <w:noProof/>
                <w:webHidden/>
              </w:rPr>
              <w:fldChar w:fldCharType="end"/>
            </w:r>
          </w:hyperlink>
        </w:p>
        <w:p w14:paraId="64957C38" w14:textId="66D913FB" w:rsidR="00C8696A" w:rsidRDefault="00C8696A">
          <w:pPr>
            <w:pStyle w:val="TOC2"/>
            <w:tabs>
              <w:tab w:val="left" w:pos="1100"/>
              <w:tab w:val="right" w:leader="dot" w:pos="5030"/>
            </w:tabs>
            <w:rPr>
              <w:rFonts w:asciiTheme="minorHAnsi" w:eastAsiaTheme="minorEastAsia" w:hAnsiTheme="minorHAnsi" w:cstheme="minorBidi"/>
              <w:noProof/>
              <w:sz w:val="22"/>
              <w:szCs w:val="22"/>
              <w:lang w:val="en-GB" w:eastAsia="en-GB"/>
            </w:rPr>
          </w:pPr>
          <w:hyperlink w:anchor="_Toc5305452" w:history="1">
            <w:r w:rsidRPr="00941FE9">
              <w:rPr>
                <w:rStyle w:val="Hyperlink"/>
                <w:noProof/>
              </w:rPr>
              <w:t>2.12</w:t>
            </w:r>
            <w:r>
              <w:rPr>
                <w:rFonts w:asciiTheme="minorHAnsi" w:eastAsiaTheme="minorEastAsia" w:hAnsiTheme="minorHAnsi" w:cstheme="minorBidi"/>
                <w:noProof/>
                <w:sz w:val="22"/>
                <w:szCs w:val="22"/>
                <w:lang w:val="en-GB" w:eastAsia="en-GB"/>
              </w:rPr>
              <w:tab/>
            </w:r>
            <w:r w:rsidRPr="00941FE9">
              <w:rPr>
                <w:rStyle w:val="Hyperlink"/>
                <w:noProof/>
              </w:rPr>
              <w:t>OXYGEN FORENSIC</w:t>
            </w:r>
            <w:r>
              <w:rPr>
                <w:noProof/>
                <w:webHidden/>
              </w:rPr>
              <w:tab/>
            </w:r>
            <w:r>
              <w:rPr>
                <w:noProof/>
                <w:webHidden/>
              </w:rPr>
              <w:fldChar w:fldCharType="begin"/>
            </w:r>
            <w:r>
              <w:rPr>
                <w:noProof/>
                <w:webHidden/>
              </w:rPr>
              <w:instrText xml:space="preserve"> PAGEREF _Toc5305452 \h </w:instrText>
            </w:r>
            <w:r>
              <w:rPr>
                <w:noProof/>
                <w:webHidden/>
              </w:rPr>
            </w:r>
            <w:r>
              <w:rPr>
                <w:noProof/>
                <w:webHidden/>
              </w:rPr>
              <w:fldChar w:fldCharType="separate"/>
            </w:r>
            <w:r>
              <w:rPr>
                <w:noProof/>
                <w:webHidden/>
              </w:rPr>
              <w:t>7</w:t>
            </w:r>
            <w:r>
              <w:rPr>
                <w:noProof/>
                <w:webHidden/>
              </w:rPr>
              <w:fldChar w:fldCharType="end"/>
            </w:r>
          </w:hyperlink>
        </w:p>
        <w:p w14:paraId="55CB5499" w14:textId="66737519" w:rsidR="00C8696A" w:rsidRDefault="00C8696A">
          <w:pPr>
            <w:pStyle w:val="TOC2"/>
            <w:tabs>
              <w:tab w:val="left" w:pos="1100"/>
              <w:tab w:val="right" w:leader="dot" w:pos="5030"/>
            </w:tabs>
            <w:rPr>
              <w:rFonts w:asciiTheme="minorHAnsi" w:eastAsiaTheme="minorEastAsia" w:hAnsiTheme="minorHAnsi" w:cstheme="minorBidi"/>
              <w:noProof/>
              <w:sz w:val="22"/>
              <w:szCs w:val="22"/>
              <w:lang w:val="en-GB" w:eastAsia="en-GB"/>
            </w:rPr>
          </w:pPr>
          <w:hyperlink w:anchor="_Toc5305453" w:history="1">
            <w:r w:rsidRPr="00941FE9">
              <w:rPr>
                <w:rStyle w:val="Hyperlink"/>
                <w:noProof/>
              </w:rPr>
              <w:t>2.13</w:t>
            </w:r>
            <w:r>
              <w:rPr>
                <w:rFonts w:asciiTheme="minorHAnsi" w:eastAsiaTheme="minorEastAsia" w:hAnsiTheme="minorHAnsi" w:cstheme="minorBidi"/>
                <w:noProof/>
                <w:sz w:val="22"/>
                <w:szCs w:val="22"/>
                <w:lang w:val="en-GB" w:eastAsia="en-GB"/>
              </w:rPr>
              <w:tab/>
            </w:r>
            <w:r w:rsidRPr="00941FE9">
              <w:rPr>
                <w:rStyle w:val="Hyperlink"/>
                <w:noProof/>
              </w:rPr>
              <w:t>MAILXAMINER</w:t>
            </w:r>
            <w:r>
              <w:rPr>
                <w:noProof/>
                <w:webHidden/>
              </w:rPr>
              <w:tab/>
            </w:r>
            <w:r>
              <w:rPr>
                <w:noProof/>
                <w:webHidden/>
              </w:rPr>
              <w:fldChar w:fldCharType="begin"/>
            </w:r>
            <w:r>
              <w:rPr>
                <w:noProof/>
                <w:webHidden/>
              </w:rPr>
              <w:instrText xml:space="preserve"> PAGEREF _Toc5305453 \h </w:instrText>
            </w:r>
            <w:r>
              <w:rPr>
                <w:noProof/>
                <w:webHidden/>
              </w:rPr>
            </w:r>
            <w:r>
              <w:rPr>
                <w:noProof/>
                <w:webHidden/>
              </w:rPr>
              <w:fldChar w:fldCharType="separate"/>
            </w:r>
            <w:r>
              <w:rPr>
                <w:noProof/>
                <w:webHidden/>
              </w:rPr>
              <w:t>7</w:t>
            </w:r>
            <w:r>
              <w:rPr>
                <w:noProof/>
                <w:webHidden/>
              </w:rPr>
              <w:fldChar w:fldCharType="end"/>
            </w:r>
          </w:hyperlink>
        </w:p>
        <w:p w14:paraId="74794CC4" w14:textId="5BB47D44" w:rsidR="00C8696A" w:rsidRDefault="00C8696A">
          <w:pPr>
            <w:pStyle w:val="TOC2"/>
            <w:tabs>
              <w:tab w:val="left" w:pos="1100"/>
              <w:tab w:val="right" w:leader="dot" w:pos="5030"/>
            </w:tabs>
            <w:rPr>
              <w:rFonts w:asciiTheme="minorHAnsi" w:eastAsiaTheme="minorEastAsia" w:hAnsiTheme="minorHAnsi" w:cstheme="minorBidi"/>
              <w:noProof/>
              <w:sz w:val="22"/>
              <w:szCs w:val="22"/>
              <w:lang w:val="en-GB" w:eastAsia="en-GB"/>
            </w:rPr>
          </w:pPr>
          <w:hyperlink w:anchor="_Toc5305454" w:history="1">
            <w:r w:rsidRPr="00941FE9">
              <w:rPr>
                <w:rStyle w:val="Hyperlink"/>
                <w:noProof/>
                <w:lang w:eastAsia="en-GB"/>
              </w:rPr>
              <w:t>2.14</w:t>
            </w:r>
            <w:r>
              <w:rPr>
                <w:rFonts w:asciiTheme="minorHAnsi" w:eastAsiaTheme="minorEastAsia" w:hAnsiTheme="minorHAnsi" w:cstheme="minorBidi"/>
                <w:noProof/>
                <w:sz w:val="22"/>
                <w:szCs w:val="22"/>
                <w:lang w:val="en-GB" w:eastAsia="en-GB"/>
              </w:rPr>
              <w:tab/>
            </w:r>
            <w:r w:rsidRPr="00941FE9">
              <w:rPr>
                <w:rStyle w:val="Hyperlink"/>
                <w:noProof/>
                <w:lang w:eastAsia="en-GB"/>
              </w:rPr>
              <w:t>WIRESHARK</w:t>
            </w:r>
            <w:r>
              <w:rPr>
                <w:noProof/>
                <w:webHidden/>
              </w:rPr>
              <w:tab/>
            </w:r>
            <w:r>
              <w:rPr>
                <w:noProof/>
                <w:webHidden/>
              </w:rPr>
              <w:fldChar w:fldCharType="begin"/>
            </w:r>
            <w:r>
              <w:rPr>
                <w:noProof/>
                <w:webHidden/>
              </w:rPr>
              <w:instrText xml:space="preserve"> PAGEREF _Toc5305454 \h </w:instrText>
            </w:r>
            <w:r>
              <w:rPr>
                <w:noProof/>
                <w:webHidden/>
              </w:rPr>
            </w:r>
            <w:r>
              <w:rPr>
                <w:noProof/>
                <w:webHidden/>
              </w:rPr>
              <w:fldChar w:fldCharType="separate"/>
            </w:r>
            <w:r>
              <w:rPr>
                <w:noProof/>
                <w:webHidden/>
              </w:rPr>
              <w:t>8</w:t>
            </w:r>
            <w:r>
              <w:rPr>
                <w:noProof/>
                <w:webHidden/>
              </w:rPr>
              <w:fldChar w:fldCharType="end"/>
            </w:r>
          </w:hyperlink>
        </w:p>
        <w:p w14:paraId="6C82FD93" w14:textId="63B2E62B" w:rsidR="00C8696A" w:rsidRDefault="00C8696A">
          <w:pPr>
            <w:pStyle w:val="TOC2"/>
            <w:tabs>
              <w:tab w:val="left" w:pos="1100"/>
              <w:tab w:val="right" w:leader="dot" w:pos="5030"/>
            </w:tabs>
            <w:rPr>
              <w:rFonts w:asciiTheme="minorHAnsi" w:eastAsiaTheme="minorEastAsia" w:hAnsiTheme="minorHAnsi" w:cstheme="minorBidi"/>
              <w:noProof/>
              <w:sz w:val="22"/>
              <w:szCs w:val="22"/>
              <w:lang w:val="en-GB" w:eastAsia="en-GB"/>
            </w:rPr>
          </w:pPr>
          <w:hyperlink w:anchor="_Toc5305455" w:history="1">
            <w:r w:rsidRPr="00941FE9">
              <w:rPr>
                <w:rStyle w:val="Hyperlink"/>
                <w:noProof/>
              </w:rPr>
              <w:t>2.15</w:t>
            </w:r>
            <w:r>
              <w:rPr>
                <w:rFonts w:asciiTheme="minorHAnsi" w:eastAsiaTheme="minorEastAsia" w:hAnsiTheme="minorHAnsi" w:cstheme="minorBidi"/>
                <w:noProof/>
                <w:sz w:val="22"/>
                <w:szCs w:val="22"/>
                <w:lang w:val="en-GB" w:eastAsia="en-GB"/>
              </w:rPr>
              <w:tab/>
            </w:r>
            <w:r w:rsidRPr="00941FE9">
              <w:rPr>
                <w:rStyle w:val="Hyperlink"/>
                <w:noProof/>
                <w:shd w:val="clear" w:color="auto" w:fill="FFFFFF"/>
              </w:rPr>
              <w:t>EnCase</w:t>
            </w:r>
            <w:r>
              <w:rPr>
                <w:noProof/>
                <w:webHidden/>
              </w:rPr>
              <w:tab/>
            </w:r>
            <w:r>
              <w:rPr>
                <w:noProof/>
                <w:webHidden/>
              </w:rPr>
              <w:fldChar w:fldCharType="begin"/>
            </w:r>
            <w:r>
              <w:rPr>
                <w:noProof/>
                <w:webHidden/>
              </w:rPr>
              <w:instrText xml:space="preserve"> PAGEREF _Toc5305455 \h </w:instrText>
            </w:r>
            <w:r>
              <w:rPr>
                <w:noProof/>
                <w:webHidden/>
              </w:rPr>
            </w:r>
            <w:r>
              <w:rPr>
                <w:noProof/>
                <w:webHidden/>
              </w:rPr>
              <w:fldChar w:fldCharType="separate"/>
            </w:r>
            <w:r>
              <w:rPr>
                <w:noProof/>
                <w:webHidden/>
              </w:rPr>
              <w:t>9</w:t>
            </w:r>
            <w:r>
              <w:rPr>
                <w:noProof/>
                <w:webHidden/>
              </w:rPr>
              <w:fldChar w:fldCharType="end"/>
            </w:r>
          </w:hyperlink>
        </w:p>
        <w:p w14:paraId="7846F2B3" w14:textId="15C6776B" w:rsidR="00C8696A" w:rsidRDefault="00C8696A">
          <w:pPr>
            <w:pStyle w:val="TOC1"/>
            <w:tabs>
              <w:tab w:val="left" w:pos="440"/>
              <w:tab w:val="right" w:leader="dot" w:pos="5030"/>
            </w:tabs>
            <w:rPr>
              <w:rFonts w:asciiTheme="minorHAnsi" w:eastAsiaTheme="minorEastAsia" w:hAnsiTheme="minorHAnsi" w:cstheme="minorBidi"/>
              <w:noProof/>
              <w:sz w:val="22"/>
              <w:szCs w:val="22"/>
              <w:lang w:val="en-GB" w:eastAsia="en-GB"/>
            </w:rPr>
          </w:pPr>
          <w:hyperlink w:anchor="_Toc5305456" w:history="1">
            <w:r w:rsidRPr="00941FE9">
              <w:rPr>
                <w:rStyle w:val="Hyperlink"/>
                <w:noProof/>
              </w:rPr>
              <w:t>3</w:t>
            </w:r>
            <w:r>
              <w:rPr>
                <w:rFonts w:asciiTheme="minorHAnsi" w:eastAsiaTheme="minorEastAsia" w:hAnsiTheme="minorHAnsi" w:cstheme="minorBidi"/>
                <w:noProof/>
                <w:sz w:val="22"/>
                <w:szCs w:val="22"/>
                <w:lang w:val="en-GB" w:eastAsia="en-GB"/>
              </w:rPr>
              <w:tab/>
            </w:r>
            <w:r w:rsidRPr="00941FE9">
              <w:rPr>
                <w:rStyle w:val="Hyperlink"/>
                <w:noProof/>
              </w:rPr>
              <w:t>TOOLS CATEGORIES TABLE</w:t>
            </w:r>
            <w:r>
              <w:rPr>
                <w:noProof/>
                <w:webHidden/>
              </w:rPr>
              <w:tab/>
            </w:r>
            <w:r>
              <w:rPr>
                <w:noProof/>
                <w:webHidden/>
              </w:rPr>
              <w:fldChar w:fldCharType="begin"/>
            </w:r>
            <w:r>
              <w:rPr>
                <w:noProof/>
                <w:webHidden/>
              </w:rPr>
              <w:instrText xml:space="preserve"> PAGEREF _Toc5305456 \h </w:instrText>
            </w:r>
            <w:r>
              <w:rPr>
                <w:noProof/>
                <w:webHidden/>
              </w:rPr>
            </w:r>
            <w:r>
              <w:rPr>
                <w:noProof/>
                <w:webHidden/>
              </w:rPr>
              <w:fldChar w:fldCharType="separate"/>
            </w:r>
            <w:r>
              <w:rPr>
                <w:noProof/>
                <w:webHidden/>
              </w:rPr>
              <w:t>9</w:t>
            </w:r>
            <w:r>
              <w:rPr>
                <w:noProof/>
                <w:webHidden/>
              </w:rPr>
              <w:fldChar w:fldCharType="end"/>
            </w:r>
          </w:hyperlink>
        </w:p>
        <w:p w14:paraId="54D9B86F" w14:textId="25256C39" w:rsidR="00C8696A" w:rsidRDefault="00C8696A">
          <w:pPr>
            <w:pStyle w:val="TOC1"/>
            <w:tabs>
              <w:tab w:val="left" w:pos="440"/>
              <w:tab w:val="right" w:leader="dot" w:pos="5030"/>
            </w:tabs>
            <w:rPr>
              <w:rFonts w:asciiTheme="minorHAnsi" w:eastAsiaTheme="minorEastAsia" w:hAnsiTheme="minorHAnsi" w:cstheme="minorBidi"/>
              <w:noProof/>
              <w:sz w:val="22"/>
              <w:szCs w:val="22"/>
              <w:lang w:val="en-GB" w:eastAsia="en-GB"/>
            </w:rPr>
          </w:pPr>
          <w:hyperlink w:anchor="_Toc5305457" w:history="1">
            <w:r w:rsidRPr="00941FE9">
              <w:rPr>
                <w:rStyle w:val="Hyperlink"/>
                <w:iCs/>
                <w:noProof/>
              </w:rPr>
              <w:t>I.</w:t>
            </w:r>
            <w:r>
              <w:rPr>
                <w:rFonts w:asciiTheme="minorHAnsi" w:eastAsiaTheme="minorEastAsia" w:hAnsiTheme="minorHAnsi" w:cstheme="minorBidi"/>
                <w:noProof/>
                <w:sz w:val="22"/>
                <w:szCs w:val="22"/>
                <w:lang w:val="en-GB" w:eastAsia="en-GB"/>
              </w:rPr>
              <w:tab/>
            </w:r>
            <w:r w:rsidRPr="00941FE9">
              <w:rPr>
                <w:rStyle w:val="Hyperlink"/>
                <w:iCs/>
                <w:noProof/>
              </w:rPr>
              <w:t>CASE SUMMARY</w:t>
            </w:r>
            <w:r>
              <w:rPr>
                <w:noProof/>
                <w:webHidden/>
              </w:rPr>
              <w:tab/>
            </w:r>
            <w:r>
              <w:rPr>
                <w:noProof/>
                <w:webHidden/>
              </w:rPr>
              <w:fldChar w:fldCharType="begin"/>
            </w:r>
            <w:r>
              <w:rPr>
                <w:noProof/>
                <w:webHidden/>
              </w:rPr>
              <w:instrText xml:space="preserve"> PAGEREF _Toc5305457 \h </w:instrText>
            </w:r>
            <w:r>
              <w:rPr>
                <w:noProof/>
                <w:webHidden/>
              </w:rPr>
            </w:r>
            <w:r>
              <w:rPr>
                <w:noProof/>
                <w:webHidden/>
              </w:rPr>
              <w:fldChar w:fldCharType="separate"/>
            </w:r>
            <w:r>
              <w:rPr>
                <w:noProof/>
                <w:webHidden/>
              </w:rPr>
              <w:t>10</w:t>
            </w:r>
            <w:r>
              <w:rPr>
                <w:noProof/>
                <w:webHidden/>
              </w:rPr>
              <w:fldChar w:fldCharType="end"/>
            </w:r>
          </w:hyperlink>
        </w:p>
        <w:p w14:paraId="3F855A75" w14:textId="44AF8CEB" w:rsidR="00C8696A" w:rsidRDefault="00C8696A">
          <w:pPr>
            <w:pStyle w:val="TOC1"/>
            <w:tabs>
              <w:tab w:val="left" w:pos="660"/>
              <w:tab w:val="right" w:leader="dot" w:pos="5030"/>
            </w:tabs>
            <w:rPr>
              <w:rFonts w:asciiTheme="minorHAnsi" w:eastAsiaTheme="minorEastAsia" w:hAnsiTheme="minorHAnsi" w:cstheme="minorBidi"/>
              <w:noProof/>
              <w:sz w:val="22"/>
              <w:szCs w:val="22"/>
              <w:lang w:val="en-GB" w:eastAsia="en-GB"/>
            </w:rPr>
          </w:pPr>
          <w:hyperlink w:anchor="_Toc5305458" w:history="1">
            <w:r w:rsidRPr="00941FE9">
              <w:rPr>
                <w:rStyle w:val="Hyperlink"/>
                <w:iCs/>
                <w:noProof/>
              </w:rPr>
              <w:t>II.</w:t>
            </w:r>
            <w:r>
              <w:rPr>
                <w:rFonts w:asciiTheme="minorHAnsi" w:eastAsiaTheme="minorEastAsia" w:hAnsiTheme="minorHAnsi" w:cstheme="minorBidi"/>
                <w:noProof/>
                <w:sz w:val="22"/>
                <w:szCs w:val="22"/>
                <w:lang w:val="en-GB" w:eastAsia="en-GB"/>
              </w:rPr>
              <w:tab/>
            </w:r>
            <w:r w:rsidRPr="00941FE9">
              <w:rPr>
                <w:rStyle w:val="Hyperlink"/>
                <w:iCs/>
                <w:noProof/>
              </w:rPr>
              <w:t>CASE ASSESMENT</w:t>
            </w:r>
            <w:r>
              <w:rPr>
                <w:noProof/>
                <w:webHidden/>
              </w:rPr>
              <w:tab/>
            </w:r>
            <w:r>
              <w:rPr>
                <w:noProof/>
                <w:webHidden/>
              </w:rPr>
              <w:fldChar w:fldCharType="begin"/>
            </w:r>
            <w:r>
              <w:rPr>
                <w:noProof/>
                <w:webHidden/>
              </w:rPr>
              <w:instrText xml:space="preserve"> PAGEREF _Toc5305458 \h </w:instrText>
            </w:r>
            <w:r>
              <w:rPr>
                <w:noProof/>
                <w:webHidden/>
              </w:rPr>
            </w:r>
            <w:r>
              <w:rPr>
                <w:noProof/>
                <w:webHidden/>
              </w:rPr>
              <w:fldChar w:fldCharType="separate"/>
            </w:r>
            <w:r>
              <w:rPr>
                <w:noProof/>
                <w:webHidden/>
              </w:rPr>
              <w:t>10</w:t>
            </w:r>
            <w:r>
              <w:rPr>
                <w:noProof/>
                <w:webHidden/>
              </w:rPr>
              <w:fldChar w:fldCharType="end"/>
            </w:r>
          </w:hyperlink>
        </w:p>
        <w:p w14:paraId="79EC1610" w14:textId="35849D40" w:rsidR="00C8696A" w:rsidRDefault="00C8696A">
          <w:pPr>
            <w:pStyle w:val="TOC1"/>
            <w:tabs>
              <w:tab w:val="left" w:pos="660"/>
              <w:tab w:val="right" w:leader="dot" w:pos="5030"/>
            </w:tabs>
            <w:rPr>
              <w:rFonts w:asciiTheme="minorHAnsi" w:eastAsiaTheme="minorEastAsia" w:hAnsiTheme="minorHAnsi" w:cstheme="minorBidi"/>
              <w:noProof/>
              <w:sz w:val="22"/>
              <w:szCs w:val="22"/>
              <w:lang w:val="en-GB" w:eastAsia="en-GB"/>
            </w:rPr>
          </w:pPr>
          <w:hyperlink w:anchor="_Toc5305459" w:history="1">
            <w:r w:rsidRPr="00941FE9">
              <w:rPr>
                <w:rStyle w:val="Hyperlink"/>
                <w:noProof/>
              </w:rPr>
              <w:t>III.</w:t>
            </w:r>
            <w:r>
              <w:rPr>
                <w:rFonts w:asciiTheme="minorHAnsi" w:eastAsiaTheme="minorEastAsia" w:hAnsiTheme="minorHAnsi" w:cstheme="minorBidi"/>
                <w:noProof/>
                <w:sz w:val="22"/>
                <w:szCs w:val="22"/>
                <w:lang w:val="en-GB" w:eastAsia="en-GB"/>
              </w:rPr>
              <w:tab/>
            </w:r>
            <w:r w:rsidRPr="00941FE9">
              <w:rPr>
                <w:rStyle w:val="Hyperlink"/>
                <w:noProof/>
              </w:rPr>
              <w:t>CASE ANALYSIS</w:t>
            </w:r>
            <w:r>
              <w:rPr>
                <w:noProof/>
                <w:webHidden/>
              </w:rPr>
              <w:tab/>
            </w:r>
            <w:r>
              <w:rPr>
                <w:noProof/>
                <w:webHidden/>
              </w:rPr>
              <w:fldChar w:fldCharType="begin"/>
            </w:r>
            <w:r>
              <w:rPr>
                <w:noProof/>
                <w:webHidden/>
              </w:rPr>
              <w:instrText xml:space="preserve"> PAGEREF _Toc5305459 \h </w:instrText>
            </w:r>
            <w:r>
              <w:rPr>
                <w:noProof/>
                <w:webHidden/>
              </w:rPr>
            </w:r>
            <w:r>
              <w:rPr>
                <w:noProof/>
                <w:webHidden/>
              </w:rPr>
              <w:fldChar w:fldCharType="separate"/>
            </w:r>
            <w:r>
              <w:rPr>
                <w:noProof/>
                <w:webHidden/>
              </w:rPr>
              <w:t>11</w:t>
            </w:r>
            <w:r>
              <w:rPr>
                <w:noProof/>
                <w:webHidden/>
              </w:rPr>
              <w:fldChar w:fldCharType="end"/>
            </w:r>
          </w:hyperlink>
        </w:p>
        <w:p w14:paraId="711762AA" w14:textId="7E9CA92A" w:rsidR="00C8696A" w:rsidRDefault="00C8696A">
          <w:pPr>
            <w:pStyle w:val="TOC1"/>
            <w:tabs>
              <w:tab w:val="left" w:pos="660"/>
              <w:tab w:val="right" w:leader="dot" w:pos="5030"/>
            </w:tabs>
            <w:rPr>
              <w:rFonts w:asciiTheme="minorHAnsi" w:eastAsiaTheme="minorEastAsia" w:hAnsiTheme="minorHAnsi" w:cstheme="minorBidi"/>
              <w:noProof/>
              <w:sz w:val="22"/>
              <w:szCs w:val="22"/>
              <w:lang w:val="en-GB" w:eastAsia="en-GB"/>
            </w:rPr>
          </w:pPr>
          <w:hyperlink w:anchor="_Toc5305460" w:history="1">
            <w:r w:rsidRPr="00941FE9">
              <w:rPr>
                <w:rStyle w:val="Hyperlink"/>
                <w:noProof/>
              </w:rPr>
              <w:t>IV.</w:t>
            </w:r>
            <w:r>
              <w:rPr>
                <w:rFonts w:asciiTheme="minorHAnsi" w:eastAsiaTheme="minorEastAsia" w:hAnsiTheme="minorHAnsi" w:cstheme="minorBidi"/>
                <w:noProof/>
                <w:sz w:val="22"/>
                <w:szCs w:val="22"/>
                <w:lang w:val="en-GB" w:eastAsia="en-GB"/>
              </w:rPr>
              <w:tab/>
            </w:r>
            <w:r w:rsidRPr="00941FE9">
              <w:rPr>
                <w:rStyle w:val="Hyperlink"/>
                <w:noProof/>
              </w:rPr>
              <w:t>CONCLUSION</w:t>
            </w:r>
            <w:r>
              <w:rPr>
                <w:noProof/>
                <w:webHidden/>
              </w:rPr>
              <w:tab/>
            </w:r>
            <w:r>
              <w:rPr>
                <w:noProof/>
                <w:webHidden/>
              </w:rPr>
              <w:fldChar w:fldCharType="begin"/>
            </w:r>
            <w:r>
              <w:rPr>
                <w:noProof/>
                <w:webHidden/>
              </w:rPr>
              <w:instrText xml:space="preserve"> PAGEREF _Toc5305460 \h </w:instrText>
            </w:r>
            <w:r>
              <w:rPr>
                <w:noProof/>
                <w:webHidden/>
              </w:rPr>
            </w:r>
            <w:r>
              <w:rPr>
                <w:noProof/>
                <w:webHidden/>
              </w:rPr>
              <w:fldChar w:fldCharType="separate"/>
            </w:r>
            <w:r>
              <w:rPr>
                <w:noProof/>
                <w:webHidden/>
              </w:rPr>
              <w:t>13</w:t>
            </w:r>
            <w:r>
              <w:rPr>
                <w:noProof/>
                <w:webHidden/>
              </w:rPr>
              <w:fldChar w:fldCharType="end"/>
            </w:r>
          </w:hyperlink>
        </w:p>
        <w:p w14:paraId="29310188" w14:textId="155DE082" w:rsidR="00C8696A" w:rsidRDefault="00C8696A">
          <w:pPr>
            <w:pStyle w:val="TOC1"/>
            <w:tabs>
              <w:tab w:val="left" w:pos="660"/>
              <w:tab w:val="right" w:leader="dot" w:pos="5030"/>
            </w:tabs>
            <w:rPr>
              <w:rFonts w:asciiTheme="minorHAnsi" w:eastAsiaTheme="minorEastAsia" w:hAnsiTheme="minorHAnsi" w:cstheme="minorBidi"/>
              <w:noProof/>
              <w:sz w:val="22"/>
              <w:szCs w:val="22"/>
              <w:lang w:val="en-GB" w:eastAsia="en-GB"/>
            </w:rPr>
          </w:pPr>
          <w:hyperlink w:anchor="_Toc5305461" w:history="1">
            <w:r w:rsidRPr="00941FE9">
              <w:rPr>
                <w:rStyle w:val="Hyperlink"/>
                <w:noProof/>
              </w:rPr>
              <w:t>V.</w:t>
            </w:r>
            <w:r>
              <w:rPr>
                <w:rFonts w:asciiTheme="minorHAnsi" w:eastAsiaTheme="minorEastAsia" w:hAnsiTheme="minorHAnsi" w:cstheme="minorBidi"/>
                <w:noProof/>
                <w:sz w:val="22"/>
                <w:szCs w:val="22"/>
                <w:lang w:val="en-GB" w:eastAsia="en-GB"/>
              </w:rPr>
              <w:tab/>
            </w:r>
            <w:r w:rsidRPr="00941FE9">
              <w:rPr>
                <w:rStyle w:val="Hyperlink"/>
                <w:noProof/>
              </w:rPr>
              <w:t>APPENDICES</w:t>
            </w:r>
            <w:r>
              <w:rPr>
                <w:noProof/>
                <w:webHidden/>
              </w:rPr>
              <w:tab/>
            </w:r>
            <w:r>
              <w:rPr>
                <w:noProof/>
                <w:webHidden/>
              </w:rPr>
              <w:fldChar w:fldCharType="begin"/>
            </w:r>
            <w:r>
              <w:rPr>
                <w:noProof/>
                <w:webHidden/>
              </w:rPr>
              <w:instrText xml:space="preserve"> PAGEREF _Toc5305461 \h </w:instrText>
            </w:r>
            <w:r>
              <w:rPr>
                <w:noProof/>
                <w:webHidden/>
              </w:rPr>
            </w:r>
            <w:r>
              <w:rPr>
                <w:noProof/>
                <w:webHidden/>
              </w:rPr>
              <w:fldChar w:fldCharType="separate"/>
            </w:r>
            <w:r>
              <w:rPr>
                <w:noProof/>
                <w:webHidden/>
              </w:rPr>
              <w:t>13</w:t>
            </w:r>
            <w:r>
              <w:rPr>
                <w:noProof/>
                <w:webHidden/>
              </w:rPr>
              <w:fldChar w:fldCharType="end"/>
            </w:r>
          </w:hyperlink>
        </w:p>
        <w:p w14:paraId="581475ED" w14:textId="3AD3392C" w:rsidR="00C8696A" w:rsidRDefault="00C8696A">
          <w:pPr>
            <w:pStyle w:val="TOC1"/>
            <w:tabs>
              <w:tab w:val="left" w:pos="440"/>
              <w:tab w:val="right" w:leader="dot" w:pos="5030"/>
            </w:tabs>
            <w:rPr>
              <w:rFonts w:asciiTheme="minorHAnsi" w:eastAsiaTheme="minorEastAsia" w:hAnsiTheme="minorHAnsi" w:cstheme="minorBidi"/>
              <w:noProof/>
              <w:sz w:val="22"/>
              <w:szCs w:val="22"/>
              <w:lang w:val="en-GB" w:eastAsia="en-GB"/>
            </w:rPr>
          </w:pPr>
          <w:hyperlink w:anchor="_Toc5305462" w:history="1">
            <w:r w:rsidRPr="00941FE9">
              <w:rPr>
                <w:rStyle w:val="Hyperlink"/>
                <w:noProof/>
              </w:rPr>
              <w:t>4</w:t>
            </w:r>
            <w:r>
              <w:rPr>
                <w:rFonts w:asciiTheme="minorHAnsi" w:eastAsiaTheme="minorEastAsia" w:hAnsiTheme="minorHAnsi" w:cstheme="minorBidi"/>
                <w:noProof/>
                <w:sz w:val="22"/>
                <w:szCs w:val="22"/>
                <w:lang w:val="en-GB" w:eastAsia="en-GB"/>
              </w:rPr>
              <w:tab/>
            </w:r>
            <w:r w:rsidRPr="00941FE9">
              <w:rPr>
                <w:rStyle w:val="Hyperlink"/>
                <w:noProof/>
              </w:rPr>
              <w:t>REFERENCES</w:t>
            </w:r>
            <w:r>
              <w:rPr>
                <w:noProof/>
                <w:webHidden/>
              </w:rPr>
              <w:tab/>
            </w:r>
            <w:r>
              <w:rPr>
                <w:noProof/>
                <w:webHidden/>
              </w:rPr>
              <w:fldChar w:fldCharType="begin"/>
            </w:r>
            <w:r>
              <w:rPr>
                <w:noProof/>
                <w:webHidden/>
              </w:rPr>
              <w:instrText xml:space="preserve"> PAGEREF _Toc5305462 \h </w:instrText>
            </w:r>
            <w:r>
              <w:rPr>
                <w:noProof/>
                <w:webHidden/>
              </w:rPr>
            </w:r>
            <w:r>
              <w:rPr>
                <w:noProof/>
                <w:webHidden/>
              </w:rPr>
              <w:fldChar w:fldCharType="separate"/>
            </w:r>
            <w:r>
              <w:rPr>
                <w:noProof/>
                <w:webHidden/>
              </w:rPr>
              <w:t>14</w:t>
            </w:r>
            <w:r>
              <w:rPr>
                <w:noProof/>
                <w:webHidden/>
              </w:rPr>
              <w:fldChar w:fldCharType="end"/>
            </w:r>
          </w:hyperlink>
        </w:p>
        <w:p w14:paraId="1AF56E06" w14:textId="397B4E93" w:rsidR="00D64020" w:rsidRPr="00D64020" w:rsidRDefault="00D64020" w:rsidP="00D64020">
          <w:r>
            <w:rPr>
              <w:b/>
              <w:bCs/>
              <w:noProof/>
            </w:rPr>
            <w:fldChar w:fldCharType="end"/>
          </w:r>
        </w:p>
      </w:sdtContent>
    </w:sdt>
    <w:p w14:paraId="745EA28B" w14:textId="254D44CE" w:rsidR="00BA5E77" w:rsidRDefault="00BA5E77" w:rsidP="000859C9">
      <w:pPr>
        <w:pStyle w:val="TableofFigures"/>
        <w:tabs>
          <w:tab w:val="right" w:leader="dot" w:pos="5030"/>
        </w:tabs>
        <w:rPr>
          <w:iCs/>
          <w:color w:val="2E74B5" w:themeColor="accent1" w:themeShade="BF"/>
          <w:spacing w:val="-2"/>
          <w:sz w:val="32"/>
          <w:szCs w:val="32"/>
        </w:rPr>
      </w:pPr>
      <w:r w:rsidRPr="00BA5E77">
        <w:rPr>
          <w:iCs/>
          <w:color w:val="2E74B5" w:themeColor="accent1" w:themeShade="BF"/>
          <w:spacing w:val="-2"/>
          <w:sz w:val="32"/>
          <w:szCs w:val="32"/>
        </w:rPr>
        <w:t>Table</w:t>
      </w:r>
    </w:p>
    <w:p w14:paraId="2D9BC095" w14:textId="22BE13F2" w:rsidR="000859C9" w:rsidRDefault="000859C9">
      <w:pPr>
        <w:pStyle w:val="TableofFigures"/>
        <w:tabs>
          <w:tab w:val="right" w:leader="dot" w:pos="5030"/>
        </w:tabs>
        <w:rPr>
          <w:rFonts w:asciiTheme="minorHAnsi" w:eastAsiaTheme="minorEastAsia" w:hAnsiTheme="minorHAnsi" w:cstheme="minorBidi"/>
          <w:noProof/>
          <w:sz w:val="22"/>
          <w:szCs w:val="22"/>
          <w:lang w:val="en-GB" w:eastAsia="en-GB"/>
        </w:rPr>
      </w:pPr>
      <w:r>
        <w:fldChar w:fldCharType="begin"/>
      </w:r>
      <w:r>
        <w:instrText xml:space="preserve"> TOC \h \z \c "Table" </w:instrText>
      </w:r>
      <w:r>
        <w:fldChar w:fldCharType="separate"/>
      </w:r>
      <w:hyperlink w:anchor="_Toc5301276" w:history="1">
        <w:r w:rsidRPr="00322960">
          <w:rPr>
            <w:rStyle w:val="Hyperlink"/>
            <w:noProof/>
          </w:rPr>
          <w:t>Table 2 Tools Categories</w:t>
        </w:r>
        <w:r>
          <w:rPr>
            <w:noProof/>
            <w:webHidden/>
          </w:rPr>
          <w:tab/>
        </w:r>
        <w:r>
          <w:rPr>
            <w:noProof/>
            <w:webHidden/>
          </w:rPr>
          <w:fldChar w:fldCharType="begin"/>
        </w:r>
        <w:r>
          <w:rPr>
            <w:noProof/>
            <w:webHidden/>
          </w:rPr>
          <w:instrText xml:space="preserve"> PAGEREF _Toc5301276 \h </w:instrText>
        </w:r>
        <w:r>
          <w:rPr>
            <w:noProof/>
            <w:webHidden/>
          </w:rPr>
        </w:r>
        <w:r>
          <w:rPr>
            <w:noProof/>
            <w:webHidden/>
          </w:rPr>
          <w:fldChar w:fldCharType="separate"/>
        </w:r>
        <w:r>
          <w:rPr>
            <w:noProof/>
            <w:webHidden/>
          </w:rPr>
          <w:t>10</w:t>
        </w:r>
        <w:r>
          <w:rPr>
            <w:noProof/>
            <w:webHidden/>
          </w:rPr>
          <w:fldChar w:fldCharType="end"/>
        </w:r>
      </w:hyperlink>
    </w:p>
    <w:p w14:paraId="20555334" w14:textId="16AB6BBE" w:rsidR="000859C9" w:rsidRPr="000859C9" w:rsidRDefault="000859C9" w:rsidP="000859C9">
      <w:pPr>
        <w:pStyle w:val="Caption"/>
      </w:pPr>
      <w:r>
        <w:fldChar w:fldCharType="end"/>
      </w:r>
    </w:p>
    <w:p w14:paraId="732D2651" w14:textId="77777777" w:rsidR="000859C9" w:rsidRDefault="00BA5E77" w:rsidP="00D64020">
      <w:pPr>
        <w:pStyle w:val="Caption"/>
        <w:rPr>
          <w:noProof/>
        </w:rPr>
      </w:pPr>
      <w:r w:rsidRPr="00BA5E77">
        <w:rPr>
          <w:i w:val="0"/>
          <w:iCs w:val="0"/>
          <w:color w:val="2E74B5" w:themeColor="accent1" w:themeShade="BF"/>
          <w:spacing w:val="-2"/>
          <w:sz w:val="32"/>
          <w:szCs w:val="32"/>
        </w:rPr>
        <w:t>Figures</w:t>
      </w:r>
      <w:r w:rsidR="00D64020">
        <w:rPr>
          <w:i w:val="0"/>
          <w:iCs w:val="0"/>
          <w:spacing w:val="-2"/>
          <w:sz w:val="32"/>
          <w:szCs w:val="32"/>
        </w:rPr>
        <w:fldChar w:fldCharType="begin"/>
      </w:r>
      <w:r w:rsidR="00D64020" w:rsidRPr="00BA5E77">
        <w:rPr>
          <w:i w:val="0"/>
          <w:iCs w:val="0"/>
          <w:spacing w:val="-2"/>
          <w:sz w:val="32"/>
          <w:szCs w:val="32"/>
        </w:rPr>
        <w:instrText xml:space="preserve"> TOC \h \z \c "Figure" </w:instrText>
      </w:r>
      <w:r w:rsidR="00D64020">
        <w:rPr>
          <w:i w:val="0"/>
          <w:iCs w:val="0"/>
          <w:spacing w:val="-2"/>
          <w:sz w:val="32"/>
          <w:szCs w:val="32"/>
        </w:rPr>
        <w:fldChar w:fldCharType="separate"/>
      </w:r>
    </w:p>
    <w:p w14:paraId="2623D455" w14:textId="780B6456" w:rsidR="000859C9" w:rsidRDefault="009060B5">
      <w:pPr>
        <w:pStyle w:val="TableofFigures"/>
        <w:tabs>
          <w:tab w:val="right" w:leader="dot" w:pos="5030"/>
        </w:tabs>
        <w:rPr>
          <w:rFonts w:asciiTheme="minorHAnsi" w:eastAsiaTheme="minorEastAsia" w:hAnsiTheme="minorHAnsi" w:cstheme="minorBidi"/>
          <w:noProof/>
          <w:sz w:val="22"/>
          <w:szCs w:val="22"/>
          <w:lang w:val="en-GB" w:eastAsia="en-GB"/>
        </w:rPr>
      </w:pPr>
      <w:hyperlink w:anchor="_Toc5301300" w:history="1">
        <w:r w:rsidR="000859C9" w:rsidRPr="000356E1">
          <w:rPr>
            <w:rStyle w:val="Hyperlink"/>
            <w:noProof/>
          </w:rPr>
          <w:t>Figure 2 Single Evidence Form</w:t>
        </w:r>
        <w:r w:rsidR="000859C9">
          <w:rPr>
            <w:noProof/>
            <w:webHidden/>
          </w:rPr>
          <w:tab/>
        </w:r>
        <w:r w:rsidR="000859C9">
          <w:rPr>
            <w:noProof/>
            <w:webHidden/>
          </w:rPr>
          <w:fldChar w:fldCharType="begin"/>
        </w:r>
        <w:r w:rsidR="000859C9">
          <w:rPr>
            <w:noProof/>
            <w:webHidden/>
          </w:rPr>
          <w:instrText xml:space="preserve"> PAGEREF _Toc5301300 \h </w:instrText>
        </w:r>
        <w:r w:rsidR="000859C9">
          <w:rPr>
            <w:noProof/>
            <w:webHidden/>
          </w:rPr>
        </w:r>
        <w:r w:rsidR="000859C9">
          <w:rPr>
            <w:noProof/>
            <w:webHidden/>
          </w:rPr>
          <w:fldChar w:fldCharType="separate"/>
        </w:r>
        <w:r w:rsidR="000859C9">
          <w:rPr>
            <w:noProof/>
            <w:webHidden/>
          </w:rPr>
          <w:t>11</w:t>
        </w:r>
        <w:r w:rsidR="000859C9">
          <w:rPr>
            <w:noProof/>
            <w:webHidden/>
          </w:rPr>
          <w:fldChar w:fldCharType="end"/>
        </w:r>
      </w:hyperlink>
    </w:p>
    <w:p w14:paraId="479591BA" w14:textId="7EBE0D42" w:rsidR="000859C9" w:rsidRDefault="009060B5">
      <w:pPr>
        <w:pStyle w:val="TableofFigures"/>
        <w:tabs>
          <w:tab w:val="right" w:leader="dot" w:pos="5030"/>
        </w:tabs>
        <w:rPr>
          <w:rFonts w:asciiTheme="minorHAnsi" w:eastAsiaTheme="minorEastAsia" w:hAnsiTheme="minorHAnsi" w:cstheme="minorBidi"/>
          <w:noProof/>
          <w:sz w:val="22"/>
          <w:szCs w:val="22"/>
          <w:lang w:val="en-GB" w:eastAsia="en-GB"/>
        </w:rPr>
      </w:pPr>
      <w:hyperlink w:anchor="_Toc5301301" w:history="1">
        <w:r w:rsidR="000859C9" w:rsidRPr="000356E1">
          <w:rPr>
            <w:rStyle w:val="Hyperlink"/>
            <w:noProof/>
          </w:rPr>
          <w:t>Figure 3 Chain of Custody Form</w:t>
        </w:r>
        <w:r w:rsidR="000859C9">
          <w:rPr>
            <w:noProof/>
            <w:webHidden/>
          </w:rPr>
          <w:tab/>
        </w:r>
        <w:r w:rsidR="000859C9">
          <w:rPr>
            <w:noProof/>
            <w:webHidden/>
          </w:rPr>
          <w:fldChar w:fldCharType="begin"/>
        </w:r>
        <w:r w:rsidR="000859C9">
          <w:rPr>
            <w:noProof/>
            <w:webHidden/>
          </w:rPr>
          <w:instrText xml:space="preserve"> PAGEREF _Toc5301301 \h </w:instrText>
        </w:r>
        <w:r w:rsidR="000859C9">
          <w:rPr>
            <w:noProof/>
            <w:webHidden/>
          </w:rPr>
        </w:r>
        <w:r w:rsidR="000859C9">
          <w:rPr>
            <w:noProof/>
            <w:webHidden/>
          </w:rPr>
          <w:fldChar w:fldCharType="separate"/>
        </w:r>
        <w:r w:rsidR="000859C9">
          <w:rPr>
            <w:noProof/>
            <w:webHidden/>
          </w:rPr>
          <w:t>11</w:t>
        </w:r>
        <w:r w:rsidR="000859C9">
          <w:rPr>
            <w:noProof/>
            <w:webHidden/>
          </w:rPr>
          <w:fldChar w:fldCharType="end"/>
        </w:r>
      </w:hyperlink>
    </w:p>
    <w:p w14:paraId="50046609" w14:textId="153C52F4" w:rsidR="000859C9" w:rsidRDefault="009060B5">
      <w:pPr>
        <w:pStyle w:val="TableofFigures"/>
        <w:tabs>
          <w:tab w:val="right" w:leader="dot" w:pos="5030"/>
        </w:tabs>
        <w:rPr>
          <w:rFonts w:asciiTheme="minorHAnsi" w:eastAsiaTheme="minorEastAsia" w:hAnsiTheme="minorHAnsi" w:cstheme="minorBidi"/>
          <w:noProof/>
          <w:sz w:val="22"/>
          <w:szCs w:val="22"/>
          <w:lang w:val="en-GB" w:eastAsia="en-GB"/>
        </w:rPr>
      </w:pPr>
      <w:hyperlink w:anchor="_Toc5301302" w:history="1">
        <w:r w:rsidR="000859C9" w:rsidRPr="000356E1">
          <w:rPr>
            <w:rStyle w:val="Hyperlink"/>
            <w:noProof/>
          </w:rPr>
          <w:t>Figure 4 FTK shows File category</w:t>
        </w:r>
        <w:r w:rsidR="000859C9">
          <w:rPr>
            <w:noProof/>
            <w:webHidden/>
          </w:rPr>
          <w:tab/>
        </w:r>
        <w:r w:rsidR="000859C9">
          <w:rPr>
            <w:noProof/>
            <w:webHidden/>
          </w:rPr>
          <w:fldChar w:fldCharType="begin"/>
        </w:r>
        <w:r w:rsidR="000859C9">
          <w:rPr>
            <w:noProof/>
            <w:webHidden/>
          </w:rPr>
          <w:instrText xml:space="preserve"> PAGEREF _Toc5301302 \h </w:instrText>
        </w:r>
        <w:r w:rsidR="000859C9">
          <w:rPr>
            <w:noProof/>
            <w:webHidden/>
          </w:rPr>
        </w:r>
        <w:r w:rsidR="000859C9">
          <w:rPr>
            <w:noProof/>
            <w:webHidden/>
          </w:rPr>
          <w:fldChar w:fldCharType="separate"/>
        </w:r>
        <w:r w:rsidR="000859C9">
          <w:rPr>
            <w:noProof/>
            <w:webHidden/>
          </w:rPr>
          <w:t>12</w:t>
        </w:r>
        <w:r w:rsidR="000859C9">
          <w:rPr>
            <w:noProof/>
            <w:webHidden/>
          </w:rPr>
          <w:fldChar w:fldCharType="end"/>
        </w:r>
      </w:hyperlink>
    </w:p>
    <w:p w14:paraId="53CB3C76" w14:textId="4E1838B3" w:rsidR="000859C9" w:rsidRDefault="009060B5">
      <w:pPr>
        <w:pStyle w:val="TableofFigures"/>
        <w:tabs>
          <w:tab w:val="right" w:leader="dot" w:pos="5030"/>
        </w:tabs>
        <w:rPr>
          <w:rFonts w:asciiTheme="minorHAnsi" w:eastAsiaTheme="minorEastAsia" w:hAnsiTheme="minorHAnsi" w:cstheme="minorBidi"/>
          <w:noProof/>
          <w:sz w:val="22"/>
          <w:szCs w:val="22"/>
          <w:lang w:val="en-GB" w:eastAsia="en-GB"/>
        </w:rPr>
      </w:pPr>
      <w:hyperlink w:anchor="_Toc5301303" w:history="1">
        <w:r w:rsidR="000859C9" w:rsidRPr="000356E1">
          <w:rPr>
            <w:rStyle w:val="Hyperlink"/>
            <w:noProof/>
          </w:rPr>
          <w:t>Figure 5 FTK shows Index search</w:t>
        </w:r>
        <w:r w:rsidR="000859C9">
          <w:rPr>
            <w:noProof/>
            <w:webHidden/>
          </w:rPr>
          <w:tab/>
        </w:r>
        <w:r w:rsidR="000859C9">
          <w:rPr>
            <w:noProof/>
            <w:webHidden/>
          </w:rPr>
          <w:fldChar w:fldCharType="begin"/>
        </w:r>
        <w:r w:rsidR="000859C9">
          <w:rPr>
            <w:noProof/>
            <w:webHidden/>
          </w:rPr>
          <w:instrText xml:space="preserve"> PAGEREF _Toc5301303 \h </w:instrText>
        </w:r>
        <w:r w:rsidR="000859C9">
          <w:rPr>
            <w:noProof/>
            <w:webHidden/>
          </w:rPr>
        </w:r>
        <w:r w:rsidR="000859C9">
          <w:rPr>
            <w:noProof/>
            <w:webHidden/>
          </w:rPr>
          <w:fldChar w:fldCharType="separate"/>
        </w:r>
        <w:r w:rsidR="000859C9">
          <w:rPr>
            <w:noProof/>
            <w:webHidden/>
          </w:rPr>
          <w:t>12</w:t>
        </w:r>
        <w:r w:rsidR="000859C9">
          <w:rPr>
            <w:noProof/>
            <w:webHidden/>
          </w:rPr>
          <w:fldChar w:fldCharType="end"/>
        </w:r>
      </w:hyperlink>
    </w:p>
    <w:p w14:paraId="36DB68DD" w14:textId="1A5BC254" w:rsidR="000859C9" w:rsidRDefault="009060B5">
      <w:pPr>
        <w:pStyle w:val="TableofFigures"/>
        <w:tabs>
          <w:tab w:val="right" w:leader="dot" w:pos="5030"/>
        </w:tabs>
        <w:rPr>
          <w:rFonts w:asciiTheme="minorHAnsi" w:eastAsiaTheme="minorEastAsia" w:hAnsiTheme="minorHAnsi" w:cstheme="minorBidi"/>
          <w:noProof/>
          <w:sz w:val="22"/>
          <w:szCs w:val="22"/>
          <w:lang w:val="en-GB" w:eastAsia="en-GB"/>
        </w:rPr>
      </w:pPr>
      <w:hyperlink w:anchor="_Toc5301304" w:history="1">
        <w:r w:rsidR="000859C9" w:rsidRPr="000356E1">
          <w:rPr>
            <w:rStyle w:val="Hyperlink"/>
            <w:noProof/>
          </w:rPr>
          <w:t>Figure 6 FTK shows Bank details for Excel protected</w:t>
        </w:r>
        <w:r w:rsidR="000859C9">
          <w:rPr>
            <w:noProof/>
            <w:webHidden/>
          </w:rPr>
          <w:tab/>
        </w:r>
        <w:r w:rsidR="000859C9">
          <w:rPr>
            <w:noProof/>
            <w:webHidden/>
          </w:rPr>
          <w:fldChar w:fldCharType="begin"/>
        </w:r>
        <w:r w:rsidR="000859C9">
          <w:rPr>
            <w:noProof/>
            <w:webHidden/>
          </w:rPr>
          <w:instrText xml:space="preserve"> PAGEREF _Toc5301304 \h </w:instrText>
        </w:r>
        <w:r w:rsidR="000859C9">
          <w:rPr>
            <w:noProof/>
            <w:webHidden/>
          </w:rPr>
        </w:r>
        <w:r w:rsidR="000859C9">
          <w:rPr>
            <w:noProof/>
            <w:webHidden/>
          </w:rPr>
          <w:fldChar w:fldCharType="separate"/>
        </w:r>
        <w:r w:rsidR="000859C9">
          <w:rPr>
            <w:noProof/>
            <w:webHidden/>
          </w:rPr>
          <w:t>13</w:t>
        </w:r>
        <w:r w:rsidR="000859C9">
          <w:rPr>
            <w:noProof/>
            <w:webHidden/>
          </w:rPr>
          <w:fldChar w:fldCharType="end"/>
        </w:r>
      </w:hyperlink>
    </w:p>
    <w:p w14:paraId="1A52B2A4" w14:textId="55F03E04" w:rsidR="000859C9" w:rsidRDefault="009060B5">
      <w:pPr>
        <w:pStyle w:val="TableofFigures"/>
        <w:tabs>
          <w:tab w:val="right" w:leader="dot" w:pos="5030"/>
        </w:tabs>
        <w:rPr>
          <w:rFonts w:asciiTheme="minorHAnsi" w:eastAsiaTheme="minorEastAsia" w:hAnsiTheme="minorHAnsi" w:cstheme="minorBidi"/>
          <w:noProof/>
          <w:sz w:val="22"/>
          <w:szCs w:val="22"/>
          <w:lang w:val="en-GB" w:eastAsia="en-GB"/>
        </w:rPr>
      </w:pPr>
      <w:hyperlink w:anchor="_Toc5301305" w:history="1">
        <w:r w:rsidR="000859C9" w:rsidRPr="000356E1">
          <w:rPr>
            <w:rStyle w:val="Hyperlink"/>
            <w:noProof/>
          </w:rPr>
          <w:t>Figure 7 Autopsy shows Bank details</w:t>
        </w:r>
        <w:r w:rsidR="000859C9">
          <w:rPr>
            <w:noProof/>
            <w:webHidden/>
          </w:rPr>
          <w:tab/>
        </w:r>
        <w:r w:rsidR="000859C9">
          <w:rPr>
            <w:noProof/>
            <w:webHidden/>
          </w:rPr>
          <w:fldChar w:fldCharType="begin"/>
        </w:r>
        <w:r w:rsidR="000859C9">
          <w:rPr>
            <w:noProof/>
            <w:webHidden/>
          </w:rPr>
          <w:instrText xml:space="preserve"> PAGEREF _Toc5301305 \h </w:instrText>
        </w:r>
        <w:r w:rsidR="000859C9">
          <w:rPr>
            <w:noProof/>
            <w:webHidden/>
          </w:rPr>
        </w:r>
        <w:r w:rsidR="000859C9">
          <w:rPr>
            <w:noProof/>
            <w:webHidden/>
          </w:rPr>
          <w:fldChar w:fldCharType="separate"/>
        </w:r>
        <w:r w:rsidR="000859C9">
          <w:rPr>
            <w:noProof/>
            <w:webHidden/>
          </w:rPr>
          <w:t>13</w:t>
        </w:r>
        <w:r w:rsidR="000859C9">
          <w:rPr>
            <w:noProof/>
            <w:webHidden/>
          </w:rPr>
          <w:fldChar w:fldCharType="end"/>
        </w:r>
      </w:hyperlink>
    </w:p>
    <w:p w14:paraId="322B2521" w14:textId="43ECF179" w:rsidR="00D64020" w:rsidRDefault="00D64020" w:rsidP="00D64020">
      <w:pPr>
        <w:pStyle w:val="Caption"/>
        <w:rPr>
          <w:i w:val="0"/>
          <w:iCs w:val="0"/>
          <w:spacing w:val="-2"/>
          <w:sz w:val="24"/>
          <w:szCs w:val="24"/>
        </w:rPr>
      </w:pPr>
      <w:r>
        <w:rPr>
          <w:i w:val="0"/>
          <w:iCs w:val="0"/>
          <w:spacing w:val="-2"/>
          <w:sz w:val="24"/>
          <w:szCs w:val="24"/>
        </w:rPr>
        <w:fldChar w:fldCharType="end"/>
      </w:r>
    </w:p>
    <w:p w14:paraId="03223783" w14:textId="77777777" w:rsidR="00D64020" w:rsidRPr="00D64020" w:rsidRDefault="00D64020" w:rsidP="00D64020"/>
    <w:p w14:paraId="5E6230F2" w14:textId="77777777" w:rsidR="00BA5E77" w:rsidRDefault="00BA5E77" w:rsidP="00673B44">
      <w:pPr>
        <w:pStyle w:val="Abstract"/>
        <w:rPr>
          <w:i/>
          <w:iCs/>
          <w:spacing w:val="-2"/>
          <w:sz w:val="24"/>
          <w:szCs w:val="24"/>
        </w:rPr>
      </w:pPr>
    </w:p>
    <w:p w14:paraId="703E2E32" w14:textId="77777777" w:rsidR="00BA5E77" w:rsidRDefault="00BA5E77" w:rsidP="00673B44">
      <w:pPr>
        <w:pStyle w:val="Abstract"/>
        <w:rPr>
          <w:i/>
          <w:iCs/>
          <w:spacing w:val="-2"/>
          <w:sz w:val="24"/>
          <w:szCs w:val="24"/>
        </w:rPr>
      </w:pPr>
    </w:p>
    <w:p w14:paraId="66EA00B4" w14:textId="77777777" w:rsidR="00BA5E77" w:rsidRDefault="00BA5E77" w:rsidP="00673B44">
      <w:pPr>
        <w:pStyle w:val="Abstract"/>
        <w:rPr>
          <w:i/>
          <w:iCs/>
          <w:spacing w:val="-2"/>
          <w:sz w:val="24"/>
          <w:szCs w:val="24"/>
        </w:rPr>
      </w:pPr>
    </w:p>
    <w:p w14:paraId="61B763FE" w14:textId="52E644CB" w:rsidR="00E97402" w:rsidRDefault="00C959BD" w:rsidP="00673B44">
      <w:pPr>
        <w:pStyle w:val="Abstract"/>
        <w:rPr>
          <w:b w:val="0"/>
          <w:iCs/>
          <w:spacing w:val="-2"/>
          <w:sz w:val="24"/>
          <w:szCs w:val="24"/>
        </w:rPr>
      </w:pPr>
      <w:r w:rsidRPr="00C959BD">
        <w:rPr>
          <w:i/>
          <w:iCs/>
          <w:spacing w:val="-2"/>
          <w:sz w:val="24"/>
          <w:szCs w:val="24"/>
        </w:rPr>
        <w:t>ABSTRACT</w:t>
      </w:r>
      <w:r>
        <w:rPr>
          <w:i/>
          <w:iCs/>
          <w:spacing w:val="-2"/>
          <w:sz w:val="24"/>
          <w:szCs w:val="24"/>
        </w:rPr>
        <w:t xml:space="preserve"> </w:t>
      </w:r>
    </w:p>
    <w:p w14:paraId="137B8B47" w14:textId="1A705806" w:rsidR="00D64020" w:rsidRPr="00C959BD" w:rsidRDefault="00C959BD" w:rsidP="00AE3C20">
      <w:pPr>
        <w:jc w:val="both"/>
      </w:pPr>
      <w:r>
        <w:t xml:space="preserve">This report </w:t>
      </w:r>
      <w:r w:rsidR="00AE3C20">
        <w:t>presents</w:t>
      </w:r>
      <w:r>
        <w:t xml:space="preserve"> the basic understand and appropriate computer forensic tools that used now days</w:t>
      </w:r>
      <w:r w:rsidR="003E6B28">
        <w:t>. Also, to categories and analyses those tools mentioned, it identifies each tool and the usage forensic investigation process. It provide</w:t>
      </w:r>
      <w:r w:rsidR="00153D66">
        <w:t>s</w:t>
      </w:r>
      <w:r w:rsidR="003E6B28">
        <w:t xml:space="preserve"> a case study report for a terrorist attack, documents step by step investigation details taken for the case</w:t>
      </w:r>
      <w:r w:rsidR="00A57F39">
        <w:t xml:space="preserve"> best</w:t>
      </w:r>
      <w:r w:rsidR="003E6B28">
        <w:t xml:space="preserve"> achievement </w:t>
      </w:r>
      <w:r w:rsidR="00A57F39">
        <w:t>by summaries the main case, asses, analysis it and produce the complete investigation report.</w:t>
      </w:r>
    </w:p>
    <w:p w14:paraId="02C97284" w14:textId="3B62CA52" w:rsidR="00E97402" w:rsidRDefault="00E97402" w:rsidP="002C7D82">
      <w:pPr>
        <w:pStyle w:val="Heading1"/>
      </w:pPr>
      <w:bookmarkStart w:id="0" w:name="_Toc5305439"/>
      <w:r>
        <w:t>INTRODUCTION</w:t>
      </w:r>
      <w:bookmarkEnd w:id="0"/>
    </w:p>
    <w:p w14:paraId="10A0CB5B" w14:textId="3AFEA951" w:rsidR="001B2686" w:rsidRPr="00D90CB1" w:rsidRDefault="00950AEF" w:rsidP="00D90CB1">
      <w:pPr>
        <w:jc w:val="both"/>
      </w:pPr>
      <w:r>
        <w:t>The aim of this report is to research the computer forensic tools for the needed in to different technology sector</w:t>
      </w:r>
      <w:r w:rsidR="007268B4">
        <w:t xml:space="preserve"> and understand the basics of computer forensic</w:t>
      </w:r>
      <w:r>
        <w:t>. Th</w:t>
      </w:r>
      <w:r w:rsidR="007268B4">
        <w:t xml:space="preserve">ese </w:t>
      </w:r>
      <w:r>
        <w:t>tool</w:t>
      </w:r>
      <w:r w:rsidR="007268B4">
        <w:t>s</w:t>
      </w:r>
      <w:r>
        <w:t xml:space="preserve"> can be analysis </w:t>
      </w:r>
      <w:r w:rsidR="007268B4">
        <w:t xml:space="preserve">and categories in to many ways such as </w:t>
      </w:r>
      <w:r>
        <w:t xml:space="preserve">for malware and monitor the system if attacked or not, to investigates smart device system, </w:t>
      </w:r>
      <w:r w:rsidR="007268B4">
        <w:t xml:space="preserve">to do a recover of any deleted files. Also, the other aim is to provide the proper report of the terrorist attack case </w:t>
      </w:r>
      <w:r w:rsidR="00B60747">
        <w:t>by document the</w:t>
      </w:r>
      <w:r w:rsidR="00D90CB1">
        <w:t xml:space="preserve"> steps taken, analysis and process of investigation to the final case report and based for an Incident Handler.</w:t>
      </w:r>
    </w:p>
    <w:p w14:paraId="61121A4C" w14:textId="77777777" w:rsidR="00F36EE7" w:rsidRDefault="00F36EE7" w:rsidP="00C959BD">
      <w:pPr>
        <w:pStyle w:val="Heading1"/>
      </w:pPr>
      <w:bookmarkStart w:id="1" w:name="_Toc5305440"/>
      <w:r>
        <w:t>COMPUTER FORENSIC TOOLS</w:t>
      </w:r>
      <w:bookmarkEnd w:id="1"/>
    </w:p>
    <w:p w14:paraId="0E87CABA" w14:textId="0AB7A20A" w:rsidR="00F36EE7" w:rsidRDefault="00F36EE7" w:rsidP="00673B44">
      <w:pPr>
        <w:jc w:val="both"/>
        <w:rPr>
          <w:shd w:val="clear" w:color="auto" w:fill="FFFFFF"/>
        </w:rPr>
      </w:pPr>
      <w:r>
        <w:rPr>
          <w:shd w:val="clear" w:color="auto" w:fill="FFFFFF"/>
        </w:rPr>
        <w:t xml:space="preserve">This is the tools used for investigating any unsolicited things appeared in digital data by collecting, reporting and analyzing evidence. The computer forensic investigator it can used these techniques for preventing any crimes detect in a computer system where evidence digitally stored. By </w:t>
      </w:r>
      <w:r>
        <w:rPr>
          <w:shd w:val="clear" w:color="auto" w:fill="FFFFFF"/>
        </w:rPr>
        <w:t>following step by step of recording data bit by bit and to make sure not losing the original one for a better evidence report to present in a court.</w:t>
      </w:r>
      <w:sdt>
        <w:sdtPr>
          <w:rPr>
            <w:shd w:val="clear" w:color="auto" w:fill="FFFFFF"/>
          </w:rPr>
          <w:id w:val="1418050535"/>
          <w:citation/>
        </w:sdtPr>
        <w:sdtContent>
          <w:r w:rsidR="006E3032">
            <w:rPr>
              <w:shd w:val="clear" w:color="auto" w:fill="FFFFFF"/>
            </w:rPr>
            <w:fldChar w:fldCharType="begin"/>
          </w:r>
          <w:r w:rsidR="006E3032">
            <w:rPr>
              <w:shd w:val="clear" w:color="auto" w:fill="FFFFFF"/>
              <w:lang w:val="en-GB"/>
            </w:rPr>
            <w:instrText xml:space="preserve"> CITATION Int \l 2057 </w:instrText>
          </w:r>
          <w:r w:rsidR="006E3032">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[1]</w:t>
          </w:r>
          <w:r w:rsidR="006E3032">
            <w:rPr>
              <w:shd w:val="clear" w:color="auto" w:fill="FFFFFF"/>
            </w:rPr>
            <w:fldChar w:fldCharType="end"/>
          </w:r>
        </w:sdtContent>
      </w:sdt>
    </w:p>
    <w:p w14:paraId="2359638D" w14:textId="77777777" w:rsidR="006E3032" w:rsidRDefault="006E3032" w:rsidP="00673B44">
      <w:pPr>
        <w:jc w:val="both"/>
        <w:rPr>
          <w:shd w:val="clear" w:color="auto" w:fill="FFFFFF"/>
        </w:rPr>
      </w:pPr>
    </w:p>
    <w:p w14:paraId="0A78F161" w14:textId="7937FE0D" w:rsidR="00F36EE7" w:rsidRDefault="00F36EE7" w:rsidP="00673B44">
      <w:pPr>
        <w:jc w:val="both"/>
        <w:rPr>
          <w:shd w:val="clear" w:color="auto" w:fill="FFFFFF"/>
        </w:rPr>
      </w:pPr>
      <w:r>
        <w:rPr>
          <w:shd w:val="clear" w:color="auto" w:fill="FFFFFF"/>
        </w:rPr>
        <w:t>Computers system sometimes may find a deep crime that destroy everything, such as inner system service attack, hacking personal staff and even the government top secrets and the evidence they will have in a form of emails, documents, internet history or other files related to crimes for example drug trafficking, kidnap, fraud and murder. So, by using proper tools that will help to overcome the investigation of the all attacking happens and come out with the solution on what kind of unwanted activity occurred.</w:t>
      </w:r>
      <w:sdt>
        <w:sdtPr>
          <w:rPr>
            <w:shd w:val="clear" w:color="auto" w:fill="FFFFFF"/>
          </w:rPr>
          <w:id w:val="-467207499"/>
          <w:citation/>
        </w:sdtPr>
        <w:sdtContent>
          <w:r w:rsidR="006E3032">
            <w:rPr>
              <w:shd w:val="clear" w:color="auto" w:fill="FFFFFF"/>
            </w:rPr>
            <w:fldChar w:fldCharType="begin"/>
          </w:r>
          <w:r w:rsidR="006E3032">
            <w:rPr>
              <w:shd w:val="clear" w:color="auto" w:fill="FFFFFF"/>
              <w:lang w:val="en-GB"/>
            </w:rPr>
            <w:instrText xml:space="preserve"> CITATION Mar18 \l 2057 </w:instrText>
          </w:r>
          <w:r w:rsidR="006E3032">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[2]</w:t>
          </w:r>
          <w:r w:rsidR="006E3032">
            <w:rPr>
              <w:shd w:val="clear" w:color="auto" w:fill="FFFFFF"/>
            </w:rPr>
            <w:fldChar w:fldCharType="end"/>
          </w:r>
        </w:sdtContent>
      </w:sdt>
    </w:p>
    <w:p w14:paraId="5CD0C55E" w14:textId="2489B877" w:rsidR="00F36EE7" w:rsidRDefault="00F36EE7" w:rsidP="00673B44">
      <w:pPr>
        <w:jc w:val="both"/>
        <w:rPr>
          <w:shd w:val="clear" w:color="auto" w:fill="FFFFFF"/>
        </w:rPr>
      </w:pPr>
      <w:r>
        <w:rPr>
          <w:shd w:val="clear" w:color="auto" w:fill="FFFFFF"/>
        </w:rPr>
        <w:t>Below are the most useful forensic tools used now days for a better system security:</w:t>
      </w:r>
    </w:p>
    <w:p w14:paraId="527664AD" w14:textId="77777777" w:rsidR="00EE57F9" w:rsidRDefault="00EE57F9" w:rsidP="00673B44">
      <w:pPr>
        <w:jc w:val="both"/>
        <w:rPr>
          <w:shd w:val="clear" w:color="auto" w:fill="FFFFFF"/>
        </w:rPr>
      </w:pPr>
    </w:p>
    <w:p w14:paraId="67010FAE" w14:textId="77777777" w:rsidR="00C73612" w:rsidRDefault="00C73612" w:rsidP="00673B44">
      <w:pPr>
        <w:pStyle w:val="Heading2"/>
        <w:jc w:val="both"/>
        <w:rPr>
          <w:shd w:val="clear" w:color="auto" w:fill="FFFFFF"/>
        </w:rPr>
      </w:pPr>
      <w:bookmarkStart w:id="2" w:name="_Toc5305441"/>
      <w:r>
        <w:rPr>
          <w:shd w:val="clear" w:color="auto" w:fill="FFFFFF"/>
        </w:rPr>
        <w:t>FTK IMAGER</w:t>
      </w:r>
      <w:bookmarkEnd w:id="2"/>
    </w:p>
    <w:p w14:paraId="2EC3801F" w14:textId="541A0AF7" w:rsidR="00C73612" w:rsidRDefault="00C73612" w:rsidP="00673B44">
      <w:pPr>
        <w:jc w:val="both"/>
        <w:rPr>
          <w:shd w:val="clear" w:color="auto" w:fill="FFFFFF"/>
        </w:rPr>
      </w:pPr>
      <w:r>
        <w:rPr>
          <w:shd w:val="clear" w:color="auto" w:fill="FFFFFF"/>
        </w:rPr>
        <w:t>This tool used for a data imaging and preview to obtain data evidence by generating copies of the main data without lost or doing any changes from the evidence of the original. So, when done generate data of an image by using FTK tool will help to perform a forensic investigation and produce a report of the findings.</w:t>
      </w:r>
      <w:sdt>
        <w:sdtPr>
          <w:rPr>
            <w:shd w:val="clear" w:color="auto" w:fill="FFFFFF"/>
          </w:rPr>
          <w:id w:val="-533665343"/>
          <w:citation/>
        </w:sdtPr>
        <w:sdtContent>
          <w:r>
            <w:rPr>
              <w:shd w:val="clear" w:color="auto" w:fill="FFFFFF"/>
            </w:rPr>
            <w:fldChar w:fldCharType="begin"/>
          </w:r>
          <w:r>
            <w:rPr>
              <w:shd w:val="clear" w:color="auto" w:fill="FFFFFF"/>
              <w:lang w:val="en-GB"/>
            </w:rPr>
            <w:instrText xml:space="preserve"> CITATION And18 \l 2057 </w:instrText>
          </w:r>
          <w:r>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[3]</w:t>
          </w:r>
          <w:r>
            <w:rPr>
              <w:shd w:val="clear" w:color="auto" w:fill="FFFFFF"/>
            </w:rPr>
            <w:fldChar w:fldCharType="end"/>
          </w:r>
        </w:sdtContent>
      </w:sdt>
      <w:r>
        <w:rPr>
          <w:shd w:val="clear" w:color="auto" w:fill="FFFFFF"/>
        </w:rPr>
        <w:t xml:space="preserve"> The FTK Imager will include the following:</w:t>
      </w:r>
      <w:sdt>
        <w:sdtPr>
          <w:rPr>
            <w:shd w:val="clear" w:color="auto" w:fill="FFFFFF"/>
          </w:rPr>
          <w:id w:val="-1438433728"/>
          <w:citation/>
        </w:sdtPr>
        <w:sdtContent>
          <w:r>
            <w:rPr>
              <w:shd w:val="clear" w:color="auto" w:fill="FFFFFF"/>
            </w:rPr>
            <w:fldChar w:fldCharType="begin"/>
          </w:r>
          <w:r>
            <w:rPr>
              <w:shd w:val="clear" w:color="auto" w:fill="FFFFFF"/>
              <w:lang w:val="en-GB"/>
            </w:rPr>
            <w:instrText xml:space="preserve"> CITATION FTK \l 2057 </w:instrText>
          </w:r>
          <w:r>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[4]</w:t>
          </w:r>
          <w:r>
            <w:rPr>
              <w:shd w:val="clear" w:color="auto" w:fill="FFFFFF"/>
            </w:rPr>
            <w:fldChar w:fldCharType="end"/>
          </w:r>
        </w:sdtContent>
      </w:sdt>
    </w:p>
    <w:p w14:paraId="1D16ED0C" w14:textId="77777777" w:rsidR="00C73612" w:rsidRPr="00C73612" w:rsidRDefault="00C73612" w:rsidP="00673B44">
      <w:pPr>
        <w:pStyle w:val="ListParagraph"/>
        <w:numPr>
          <w:ilvl w:val="0"/>
          <w:numId w:val="2"/>
        </w:numPr>
        <w:jc w:val="both"/>
        <w:rPr>
          <w:rFonts w:ascii="Times New Roman" w:hAnsi="Times New Roman" w:cs="Times New Roman"/>
          <w:color w:val="000000"/>
          <w:sz w:val="21"/>
          <w:szCs w:val="21"/>
        </w:rPr>
      </w:pPr>
      <w:r w:rsidRPr="00C73612">
        <w:rPr>
          <w:rFonts w:ascii="Times New Roman" w:hAnsi="Times New Roman" w:cs="Times New Roman"/>
        </w:rPr>
        <w:t xml:space="preserve">Create hash reports for disk images that included files inside the disk images and regular files that can use for later as a “benchmark” to verify an integrity evidence of the case. Once imaged a full drive, a hash created through FTK Imager will use to </w:t>
      </w:r>
      <w:r w:rsidRPr="00C73612">
        <w:rPr>
          <w:rFonts w:ascii="Times New Roman" w:hAnsi="Times New Roman" w:cs="Times New Roman"/>
        </w:rPr>
        <w:lastRenderedPageBreak/>
        <w:t>confirm that an image hash and the hash drive match after created the image, that</w:t>
      </w:r>
      <w:r>
        <w:t xml:space="preserve"> an </w:t>
      </w:r>
      <w:r w:rsidRPr="00C73612">
        <w:rPr>
          <w:rFonts w:ascii="Times New Roman" w:hAnsi="Times New Roman" w:cs="Times New Roman"/>
        </w:rPr>
        <w:t>image has continued not changed since the time of an acquisition.</w:t>
      </w:r>
    </w:p>
    <w:p w14:paraId="1390994A" w14:textId="77777777" w:rsidR="00C73612" w:rsidRPr="00C73612" w:rsidRDefault="00C73612" w:rsidP="00673B44">
      <w:pPr>
        <w:pStyle w:val="ListParagraph"/>
        <w:numPr>
          <w:ilvl w:val="0"/>
          <w:numId w:val="2"/>
        </w:numPr>
        <w:jc w:val="both"/>
        <w:rPr>
          <w:rFonts w:ascii="Times New Roman" w:hAnsi="Times New Roman" w:cs="Times New Roman"/>
          <w:color w:val="000000"/>
          <w:sz w:val="21"/>
          <w:szCs w:val="21"/>
        </w:rPr>
      </w:pPr>
      <w:r w:rsidRPr="00C73612">
        <w:rPr>
          <w:rFonts w:ascii="Times New Roman" w:hAnsi="Times New Roman" w:cs="Times New Roman"/>
        </w:rPr>
        <w:t>Screening contents that target the forensic images stored on the local system or on to drive through network</w:t>
      </w:r>
    </w:p>
    <w:p w14:paraId="2D555AA4" w14:textId="77777777" w:rsidR="00C73612" w:rsidRPr="00C73612" w:rsidRDefault="00C73612" w:rsidP="00673B44">
      <w:pPr>
        <w:pStyle w:val="ListParagraph"/>
        <w:numPr>
          <w:ilvl w:val="0"/>
          <w:numId w:val="2"/>
        </w:numPr>
        <w:jc w:val="both"/>
        <w:rPr>
          <w:rFonts w:ascii="Times New Roman" w:hAnsi="Times New Roman" w:cs="Times New Roman"/>
          <w:color w:val="000000"/>
          <w:sz w:val="21"/>
          <w:szCs w:val="21"/>
        </w:rPr>
      </w:pPr>
      <w:r w:rsidRPr="00C73612">
        <w:rPr>
          <w:rFonts w:ascii="Times New Roman" w:hAnsi="Times New Roman" w:cs="Times New Roman"/>
        </w:rPr>
        <w:t>Recover and review files that already deleted from the Recycle-Bin, but that file not yet overwritten on the system drive.</w:t>
      </w:r>
    </w:p>
    <w:p w14:paraId="3E83063E" w14:textId="54A28325" w:rsidR="00C73612" w:rsidRPr="00C73612" w:rsidRDefault="00C73612" w:rsidP="00673B44">
      <w:pPr>
        <w:pStyle w:val="ListParagraph"/>
        <w:numPr>
          <w:ilvl w:val="0"/>
          <w:numId w:val="2"/>
        </w:numPr>
        <w:jc w:val="both"/>
        <w:rPr>
          <w:rFonts w:ascii="Times New Roman" w:hAnsi="Times New Roman" w:cs="Times New Roman"/>
          <w:color w:val="000000"/>
          <w:sz w:val="21"/>
          <w:szCs w:val="21"/>
        </w:rPr>
      </w:pPr>
      <w:r w:rsidRPr="00C73612">
        <w:rPr>
          <w:rFonts w:ascii="Times New Roman" w:hAnsi="Times New Roman" w:cs="Times New Roman"/>
          <w:shd w:val="clear" w:color="auto" w:fill="FFFFFF"/>
        </w:rPr>
        <w:t xml:space="preserve">FTK can build message digest 5 (MD5) or </w:t>
      </w:r>
      <w:r w:rsidRPr="00C73612">
        <w:rPr>
          <w:rFonts w:ascii="Times New Roman" w:hAnsi="Times New Roman" w:cs="Times New Roman"/>
        </w:rPr>
        <w:t>Secure Hash Algorithm</w:t>
      </w:r>
      <w:r w:rsidRPr="00C73612">
        <w:rPr>
          <w:rFonts w:ascii="Times New Roman" w:hAnsi="Times New Roman" w:cs="Times New Roman"/>
          <w:shd w:val="clear" w:color="auto" w:fill="FFFFFF"/>
        </w:rPr>
        <w:t xml:space="preserve"> (SHA1) hashes of files</w:t>
      </w:r>
      <w:sdt>
        <w:sdtPr>
          <w:rPr>
            <w:rFonts w:ascii="Times New Roman" w:hAnsi="Times New Roman" w:cs="Times New Roman"/>
            <w:shd w:val="clear" w:color="auto" w:fill="FFFFFF"/>
          </w:rPr>
          <w:id w:val="-111756509"/>
          <w:citation/>
        </w:sdtPr>
        <w:sdtContent>
          <w:r w:rsidR="00AC66A8">
            <w:rPr>
              <w:rFonts w:ascii="Times New Roman" w:hAnsi="Times New Roman" w:cs="Times New Roman"/>
              <w:shd w:val="clear" w:color="auto" w:fill="FFFFFF"/>
            </w:rPr>
            <w:fldChar w:fldCharType="begin"/>
          </w:r>
          <w:r w:rsidR="00AC66A8">
            <w:rPr>
              <w:rFonts w:ascii="Times New Roman" w:hAnsi="Times New Roman" w:cs="Times New Roman"/>
              <w:shd w:val="clear" w:color="auto" w:fill="FFFFFF"/>
            </w:rPr>
            <w:instrText xml:space="preserve"> CITATION Cor11 \l 2057 </w:instrText>
          </w:r>
          <w:r w:rsidR="00AC66A8">
            <w:rPr>
              <w:rFonts w:ascii="Times New Roman" w:hAnsi="Times New Roman" w:cs="Times New Roman"/>
              <w:shd w:val="clear" w:color="auto" w:fill="FFFFFF"/>
            </w:rPr>
            <w:fldChar w:fldCharType="separate"/>
          </w:r>
          <w:r w:rsidR="00D8699E">
            <w:rPr>
              <w:rFonts w:ascii="Times New Roman" w:hAnsi="Times New Roman" w:cs="Times New Roman"/>
              <w:noProof/>
              <w:shd w:val="clear" w:color="auto" w:fill="FFFFFF"/>
            </w:rPr>
            <w:t xml:space="preserve"> </w:t>
          </w:r>
          <w:r w:rsidR="00D8699E" w:rsidRPr="00D8699E">
            <w:rPr>
              <w:rFonts w:ascii="Times New Roman" w:hAnsi="Times New Roman" w:cs="Times New Roman"/>
              <w:noProof/>
              <w:shd w:val="clear" w:color="auto" w:fill="FFFFFF"/>
            </w:rPr>
            <w:t>[5]</w:t>
          </w:r>
          <w:r w:rsidR="00AC66A8">
            <w:rPr>
              <w:rFonts w:ascii="Times New Roman" w:hAnsi="Times New Roman" w:cs="Times New Roman"/>
              <w:shd w:val="clear" w:color="auto" w:fill="FFFFFF"/>
            </w:rPr>
            <w:fldChar w:fldCharType="end"/>
          </w:r>
        </w:sdtContent>
      </w:sdt>
      <w:r w:rsidRPr="00C73612">
        <w:rPr>
          <w:rFonts w:ascii="Times New Roman" w:hAnsi="Times New Roman" w:cs="Times New Roman"/>
          <w:shd w:val="clear" w:color="auto" w:fill="FFFFFF"/>
        </w:rPr>
        <w:t>.</w:t>
      </w:r>
    </w:p>
    <w:p w14:paraId="439348FF" w14:textId="77777777" w:rsidR="00C73612" w:rsidRPr="00C73612" w:rsidRDefault="00C73612" w:rsidP="00673B44">
      <w:pPr>
        <w:pStyle w:val="ListParagraph"/>
        <w:numPr>
          <w:ilvl w:val="0"/>
          <w:numId w:val="2"/>
        </w:numPr>
        <w:jc w:val="both"/>
        <w:rPr>
          <w:rFonts w:ascii="Times New Roman" w:hAnsi="Times New Roman" w:cs="Times New Roman"/>
          <w:color w:val="000000"/>
          <w:sz w:val="21"/>
          <w:szCs w:val="21"/>
        </w:rPr>
      </w:pPr>
      <w:r w:rsidRPr="00C73612">
        <w:rPr>
          <w:rFonts w:ascii="Times New Roman" w:hAnsi="Times New Roman" w:cs="Times New Roman"/>
        </w:rPr>
        <w:t>Mount an image for a read-only view that influences Windows</w:t>
      </w:r>
      <w:r w:rsidRPr="00C73612">
        <w:rPr>
          <w:rFonts w:ascii="Times New Roman" w:hAnsi="Times New Roman" w:cs="Times New Roman"/>
          <w:vertAlign w:val="superscript"/>
        </w:rPr>
        <w:t xml:space="preserve"> </w:t>
      </w:r>
      <w:r w:rsidRPr="00C73612">
        <w:rPr>
          <w:rFonts w:ascii="Times New Roman" w:hAnsi="Times New Roman" w:cs="Times New Roman"/>
        </w:rPr>
        <w:t>of Internet Explorer</w:t>
      </w:r>
      <w:r w:rsidRPr="00C73612">
        <w:rPr>
          <w:rFonts w:ascii="Times New Roman" w:hAnsi="Times New Roman" w:cs="Times New Roman"/>
          <w:sz w:val="15"/>
          <w:szCs w:val="15"/>
          <w:vertAlign w:val="superscript"/>
        </w:rPr>
        <w:t xml:space="preserve"> </w:t>
      </w:r>
      <w:r w:rsidRPr="00C73612">
        <w:rPr>
          <w:rFonts w:ascii="Times New Roman" w:hAnsi="Times New Roman" w:cs="Times New Roman"/>
        </w:rPr>
        <w:t>to view the content of an image as same as the one who use saw it on the original system drive.</w:t>
      </w:r>
    </w:p>
    <w:p w14:paraId="04643BA0" w14:textId="77777777" w:rsidR="00C73612" w:rsidRPr="00C73612" w:rsidRDefault="00C73612" w:rsidP="00673B44">
      <w:pPr>
        <w:pStyle w:val="ListParagraph"/>
        <w:numPr>
          <w:ilvl w:val="0"/>
          <w:numId w:val="2"/>
        </w:numPr>
        <w:jc w:val="both"/>
        <w:rPr>
          <w:rFonts w:ascii="Times New Roman" w:hAnsi="Times New Roman" w:cs="Times New Roman"/>
          <w:color w:val="000000"/>
          <w:sz w:val="21"/>
          <w:szCs w:val="21"/>
        </w:rPr>
      </w:pPr>
      <w:r w:rsidRPr="00C73612">
        <w:rPr>
          <w:rFonts w:ascii="Times New Roman" w:hAnsi="Times New Roman" w:cs="Times New Roman"/>
        </w:rPr>
        <w:t>Screening folders and files</w:t>
      </w:r>
      <w:r w:rsidRPr="00C73612">
        <w:rPr>
          <w:rStyle w:val="Strong"/>
          <w:rFonts w:ascii="Times New Roman" w:hAnsi="Times New Roman" w:cs="Times New Roman"/>
          <w:color w:val="666666"/>
          <w:sz w:val="18"/>
          <w:szCs w:val="18"/>
        </w:rPr>
        <w:t> </w:t>
      </w:r>
      <w:r w:rsidRPr="00C73612">
        <w:rPr>
          <w:rFonts w:ascii="Times New Roman" w:hAnsi="Times New Roman" w:cs="Times New Roman"/>
        </w:rPr>
        <w:t>on network drives, local system hard drive CDs and DVDs or even USB devices.</w:t>
      </w:r>
    </w:p>
    <w:p w14:paraId="14502C90" w14:textId="77777777" w:rsidR="00C73612" w:rsidRPr="00C73612" w:rsidRDefault="00C73612" w:rsidP="00673B44">
      <w:pPr>
        <w:pStyle w:val="ListParagraph"/>
        <w:numPr>
          <w:ilvl w:val="0"/>
          <w:numId w:val="2"/>
        </w:numPr>
        <w:jc w:val="both"/>
        <w:rPr>
          <w:rFonts w:ascii="Times New Roman" w:hAnsi="Times New Roman" w:cs="Times New Roman"/>
          <w:color w:val="000000"/>
          <w:sz w:val="21"/>
          <w:szCs w:val="21"/>
        </w:rPr>
      </w:pPr>
      <w:r w:rsidRPr="00C73612">
        <w:rPr>
          <w:rFonts w:ascii="Times New Roman" w:hAnsi="Times New Roman" w:cs="Times New Roman"/>
        </w:rPr>
        <w:t>Creating forensics images of CDs and DVDs, sometimes of USB device, local system hard drives, individual files or full folders.</w:t>
      </w:r>
    </w:p>
    <w:p w14:paraId="62CA5612" w14:textId="4F8EFEC5" w:rsidR="00C73612" w:rsidRPr="00FD204D" w:rsidRDefault="00C73612" w:rsidP="00673B44">
      <w:pPr>
        <w:pStyle w:val="ListParagraph"/>
        <w:numPr>
          <w:ilvl w:val="0"/>
          <w:numId w:val="2"/>
        </w:numPr>
        <w:jc w:val="both"/>
        <w:rPr>
          <w:rFonts w:ascii="Times New Roman" w:hAnsi="Times New Roman" w:cs="Times New Roman"/>
          <w:color w:val="000000"/>
          <w:sz w:val="21"/>
          <w:szCs w:val="21"/>
        </w:rPr>
      </w:pPr>
      <w:r w:rsidRPr="00C73612">
        <w:rPr>
          <w:rFonts w:ascii="Times New Roman" w:hAnsi="Times New Roman" w:cs="Times New Roman"/>
        </w:rPr>
        <w:t>Export folders and files from forensic images to disk.</w:t>
      </w:r>
    </w:p>
    <w:p w14:paraId="3BD09CA4" w14:textId="29B02E54" w:rsidR="00FD204D" w:rsidRPr="008C5AA4" w:rsidRDefault="008C5AA4" w:rsidP="00673B44">
      <w:pPr>
        <w:pStyle w:val="ListParagraph"/>
        <w:numPr>
          <w:ilvl w:val="0"/>
          <w:numId w:val="2"/>
        </w:numPr>
        <w:jc w:val="both"/>
        <w:rPr>
          <w:rStyle w:val="Emphasis"/>
        </w:rPr>
      </w:pPr>
      <w:r w:rsidRPr="008C5AA4">
        <w:rPr>
          <w:rStyle w:val="Emphasis"/>
        </w:rPr>
        <w:t> </w:t>
      </w:r>
      <w:r>
        <w:rPr>
          <w:rStyle w:val="Emphasis"/>
        </w:rPr>
        <w:t>Browse of the file contents also can perform by keyword searches</w:t>
      </w:r>
      <w:sdt>
        <w:sdtPr>
          <w:rPr>
            <w:rStyle w:val="Emphasis"/>
          </w:rPr>
          <w:id w:val="-308472841"/>
          <w:citation/>
        </w:sdtPr>
        <w:sdtContent>
          <w:r>
            <w:rPr>
              <w:rStyle w:val="Emphasis"/>
            </w:rPr>
            <w:fldChar w:fldCharType="begin"/>
          </w:r>
          <w:r>
            <w:rPr>
              <w:rStyle w:val="Emphasis"/>
            </w:rPr>
            <w:instrText xml:space="preserve"> CITATION Dan09 \l 2057 </w:instrText>
          </w:r>
          <w:r>
            <w:rPr>
              <w:rStyle w:val="Emphasis"/>
            </w:rPr>
            <w:fldChar w:fldCharType="separate"/>
          </w:r>
          <w:r w:rsidR="00D8699E">
            <w:rPr>
              <w:rStyle w:val="Emphasis"/>
              <w:noProof/>
            </w:rPr>
            <w:t xml:space="preserve"> </w:t>
          </w:r>
          <w:r w:rsidR="00D8699E" w:rsidRPr="00D8699E">
            <w:rPr>
              <w:rFonts w:ascii="Times New Roman" w:hAnsi="Times New Roman"/>
              <w:noProof/>
            </w:rPr>
            <w:t>[6]</w:t>
          </w:r>
          <w:r>
            <w:rPr>
              <w:rStyle w:val="Emphasis"/>
            </w:rPr>
            <w:fldChar w:fldCharType="end"/>
          </w:r>
        </w:sdtContent>
      </w:sdt>
    </w:p>
    <w:p w14:paraId="5D3A9F01" w14:textId="5037879A" w:rsidR="00430D16" w:rsidRPr="002277DB" w:rsidRDefault="00430D16" w:rsidP="00673B44">
      <w:pPr>
        <w:ind w:left="360"/>
        <w:jc w:val="both"/>
      </w:pPr>
      <w:r>
        <w:t xml:space="preserve">Each tool has the useful of using it and the other side of disadvantage, so FTK Imager hasn’t got a progress bar, hasn’t got a multi-tasking, there is no time line but only for sorting column, doesn’t fit picture for windows on gallery view, doesn’t </w:t>
      </w:r>
      <w:r>
        <w:t>support HFS, AVI or even PSD also no scripting support</w:t>
      </w:r>
      <w:sdt>
        <w:sdtPr>
          <w:id w:val="-674185312"/>
          <w:citation/>
        </w:sdtPr>
        <w:sdtContent>
          <w:r>
            <w:fldChar w:fldCharType="begin"/>
          </w:r>
          <w:r>
            <w:rPr>
              <w:lang w:val="en-GB"/>
            </w:rPr>
            <w:instrText xml:space="preserve"> CITATION Adv17 \l 2057 </w:instrText>
          </w:r>
          <w:r>
            <w:fldChar w:fldCharType="separate"/>
          </w:r>
          <w:r w:rsidR="00D8699E">
            <w:rPr>
              <w:noProof/>
              <w:lang w:val="en-GB"/>
            </w:rPr>
            <w:t xml:space="preserve"> </w:t>
          </w:r>
          <w:r w:rsidR="00D8699E" w:rsidRPr="00D8699E">
            <w:rPr>
              <w:noProof/>
              <w:lang w:val="en-GB"/>
            </w:rPr>
            <w:t>[7]</w:t>
          </w:r>
          <w:r>
            <w:fldChar w:fldCharType="end"/>
          </w:r>
        </w:sdtContent>
      </w:sdt>
      <w:r>
        <w:t>.</w:t>
      </w:r>
    </w:p>
    <w:p w14:paraId="5347A858" w14:textId="77777777" w:rsidR="00430D16" w:rsidRPr="00430D16" w:rsidRDefault="00430D16" w:rsidP="00673B44">
      <w:pPr>
        <w:jc w:val="both"/>
        <w:rPr>
          <w:color w:val="000000"/>
          <w:sz w:val="21"/>
          <w:szCs w:val="21"/>
        </w:rPr>
      </w:pPr>
    </w:p>
    <w:p w14:paraId="510A871C" w14:textId="648F1C14" w:rsidR="00420465" w:rsidRDefault="00420465" w:rsidP="00673B44">
      <w:pPr>
        <w:pStyle w:val="Heading2"/>
        <w:jc w:val="both"/>
      </w:pPr>
      <w:bookmarkStart w:id="3" w:name="_Toc5305442"/>
      <w:r>
        <w:t>AUTO</w:t>
      </w:r>
      <w:r w:rsidR="00DE4F0C">
        <w:t>PSY</w:t>
      </w:r>
      <w:bookmarkEnd w:id="3"/>
    </w:p>
    <w:p w14:paraId="7DE54FA2" w14:textId="7406BF07" w:rsidR="00F53008" w:rsidRDefault="00420465" w:rsidP="00673B44">
      <w:pPr>
        <w:jc w:val="both"/>
        <w:rPr>
          <w:shd w:val="clear" w:color="auto" w:fill="FFFFFF"/>
        </w:rPr>
      </w:pPr>
      <w:r>
        <w:rPr>
          <w:shd w:val="clear" w:color="auto" w:fill="FFFFFF"/>
        </w:rPr>
        <w:t>This is GUI-based forensic tool to examine smart phones and hard drives system capably</w:t>
      </w:r>
      <w:sdt>
        <w:sdtPr>
          <w:rPr>
            <w:shd w:val="clear" w:color="auto" w:fill="FFFFFF"/>
          </w:rPr>
          <w:id w:val="961001585"/>
          <w:citation/>
        </w:sdtPr>
        <w:sdtContent>
          <w:r w:rsidR="004D1EF6">
            <w:rPr>
              <w:shd w:val="clear" w:color="auto" w:fill="FFFFFF"/>
            </w:rPr>
            <w:fldChar w:fldCharType="begin"/>
          </w:r>
          <w:r w:rsidR="00322E79">
            <w:rPr>
              <w:shd w:val="clear" w:color="auto" w:fill="FFFFFF"/>
              <w:lang w:val="en-GB"/>
            </w:rPr>
            <w:instrText xml:space="preserve">CITATION Maj18 \l 2057 </w:instrText>
          </w:r>
          <w:r w:rsidR="004D1EF6">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[8]</w:t>
          </w:r>
          <w:r w:rsidR="004D1EF6">
            <w:rPr>
              <w:shd w:val="clear" w:color="auto" w:fill="FFFFFF"/>
            </w:rPr>
            <w:fldChar w:fldCharType="end"/>
          </w:r>
        </w:sdtContent>
      </w:sdt>
      <w:r>
        <w:rPr>
          <w:shd w:val="clear" w:color="auto" w:fill="FFFFFF"/>
        </w:rPr>
        <w:t>. This program is most popular tool for forensic and in a worldwide has a lot of users for the purpose of investigation the things occurred in a computer. The end-to-end platform is why an Autopsy designed for, with available of third-parties and some from out-of-the-box</w:t>
      </w:r>
      <w:sdt>
        <w:sdtPr>
          <w:rPr>
            <w:shd w:val="clear" w:color="auto" w:fill="FFFFFF"/>
          </w:rPr>
          <w:id w:val="-234634999"/>
          <w:citation/>
        </w:sdtPr>
        <w:sdtContent>
          <w:r>
            <w:rPr>
              <w:shd w:val="clear" w:color="auto" w:fill="FFFFFF"/>
            </w:rPr>
            <w:fldChar w:fldCharType="begin"/>
          </w:r>
          <w:r>
            <w:rPr>
              <w:shd w:val="clear" w:color="auto" w:fill="FFFFFF"/>
              <w:lang w:val="en-GB"/>
            </w:rPr>
            <w:instrText xml:space="preserve"> CITATION Jam18 \l 2057 </w:instrText>
          </w:r>
          <w:r>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[9]</w:t>
          </w:r>
          <w:r>
            <w:rPr>
              <w:shd w:val="clear" w:color="auto" w:fill="FFFFFF"/>
            </w:rPr>
            <w:fldChar w:fldCharType="end"/>
          </w:r>
        </w:sdtContent>
      </w:sdt>
      <w:r>
        <w:rPr>
          <w:shd w:val="clear" w:color="auto" w:fill="FFFFFF"/>
        </w:rPr>
        <w:t xml:space="preserve">. </w:t>
      </w:r>
    </w:p>
    <w:p w14:paraId="16145651" w14:textId="77777777" w:rsidR="00F53008" w:rsidRDefault="00F53008" w:rsidP="00673B44">
      <w:pPr>
        <w:jc w:val="both"/>
        <w:rPr>
          <w:shd w:val="clear" w:color="auto" w:fill="FFFFFF"/>
        </w:rPr>
      </w:pPr>
    </w:p>
    <w:p w14:paraId="1BEE2793" w14:textId="375BFE0A" w:rsidR="00420465" w:rsidRDefault="00420465" w:rsidP="00673B44">
      <w:pPr>
        <w:jc w:val="both"/>
      </w:pPr>
      <w:r>
        <w:t>Autopsy has the following features</w:t>
      </w:r>
      <w:r w:rsidR="006A6221">
        <w:t>:</w:t>
      </w:r>
      <w:sdt>
        <w:sdtPr>
          <w:id w:val="1552780"/>
          <w:citation/>
        </w:sdtPr>
        <w:sdtContent>
          <w:r w:rsidR="00F53008">
            <w:fldChar w:fldCharType="begin"/>
          </w:r>
          <w:r w:rsidR="00F53008">
            <w:rPr>
              <w:lang w:val="en-GB"/>
            </w:rPr>
            <w:instrText xml:space="preserve"> CITATION Mar18 \l 2057 </w:instrText>
          </w:r>
          <w:r w:rsidR="00F53008">
            <w:fldChar w:fldCharType="separate"/>
          </w:r>
          <w:r w:rsidR="00D8699E">
            <w:rPr>
              <w:noProof/>
              <w:lang w:val="en-GB"/>
            </w:rPr>
            <w:t xml:space="preserve"> </w:t>
          </w:r>
          <w:r w:rsidR="00D8699E" w:rsidRPr="00D8699E">
            <w:rPr>
              <w:noProof/>
              <w:lang w:val="en-GB"/>
            </w:rPr>
            <w:t>[2]</w:t>
          </w:r>
          <w:r w:rsidR="00F53008">
            <w:fldChar w:fldCharType="end"/>
          </w:r>
        </w:sdtContent>
      </w:sdt>
    </w:p>
    <w:p w14:paraId="53DB2A2B"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t>Cases for Multi-user for c</w:t>
      </w:r>
      <w:r w:rsidRPr="00F53008">
        <w:rPr>
          <w:rFonts w:ascii="Times New Roman" w:hAnsi="Times New Roman" w:cs="Times New Roman"/>
          <w:szCs w:val="24"/>
        </w:rPr>
        <w:t>ooperate for a larger case with other examiners.</w:t>
      </w:r>
    </w:p>
    <w:p w14:paraId="19EDA404"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t>Analysis for the timeline to help activity identify, that will display in to graphical interface with the system event.</w:t>
      </w:r>
      <w:r w:rsidRPr="00F53008">
        <w:rPr>
          <w:rFonts w:ascii="Times New Roman" w:hAnsi="Times New Roman" w:cs="Times New Roman"/>
          <w:szCs w:val="24"/>
        </w:rPr>
        <w:t> </w:t>
      </w:r>
    </w:p>
    <w:p w14:paraId="4CB9F29D"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t>Search of the Keyword</w:t>
      </w:r>
      <w:r w:rsidRPr="00F53008">
        <w:rPr>
          <w:rFonts w:ascii="Times New Roman" w:hAnsi="Times New Roman" w:cs="Times New Roman"/>
          <w:szCs w:val="24"/>
        </w:rPr>
        <w:t> to help easily find the files that explain exact terms.</w:t>
      </w:r>
    </w:p>
    <w:p w14:paraId="149D3D9D"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t xml:space="preserve">Web activity extract </w:t>
      </w:r>
      <w:r w:rsidRPr="00F53008">
        <w:rPr>
          <w:rFonts w:ascii="Times New Roman" w:hAnsi="Times New Roman" w:cs="Times New Roman"/>
          <w:szCs w:val="24"/>
        </w:rPr>
        <w:t>to help of identify the user activity.</w:t>
      </w:r>
    </w:p>
    <w:p w14:paraId="6F517BEF"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szCs w:val="24"/>
        </w:rPr>
        <w:t>Reg Ripper for registry analysis and identify the recent accesses USB devices and document viewed.</w:t>
      </w:r>
    </w:p>
    <w:p w14:paraId="240C801A"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t xml:space="preserve">Analysis LNK File is to </w:t>
      </w:r>
      <w:r w:rsidRPr="00F53008">
        <w:rPr>
          <w:rFonts w:ascii="Times New Roman" w:hAnsi="Times New Roman" w:cs="Times New Roman"/>
          <w:szCs w:val="24"/>
        </w:rPr>
        <w:t>classifies shortcuts and retrieved documents</w:t>
      </w:r>
    </w:p>
    <w:p w14:paraId="0E9B3E17"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t>Email Analysis is to</w:t>
      </w:r>
      <w:r w:rsidRPr="00F53008">
        <w:rPr>
          <w:rFonts w:ascii="Times New Roman" w:hAnsi="Times New Roman" w:cs="Times New Roman"/>
          <w:szCs w:val="24"/>
        </w:rPr>
        <w:t> Analyses MBOX setup messages, for example Thunderbird.</w:t>
      </w:r>
    </w:p>
    <w:p w14:paraId="74A9A742"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t>EXIF is to</w:t>
      </w:r>
      <w:r w:rsidRPr="00F53008">
        <w:rPr>
          <w:rFonts w:ascii="Times New Roman" w:hAnsi="Times New Roman" w:cs="Times New Roman"/>
          <w:szCs w:val="24"/>
        </w:rPr>
        <w:t> Extracts camera information and geolocation of JPEG files.</w:t>
      </w:r>
    </w:p>
    <w:p w14:paraId="2B8283F1"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lastRenderedPageBreak/>
        <w:t xml:space="preserve">File Type Sorting for </w:t>
      </w:r>
      <w:r w:rsidRPr="00F53008">
        <w:rPr>
          <w:rFonts w:ascii="Times New Roman" w:hAnsi="Times New Roman" w:cs="Times New Roman"/>
          <w:szCs w:val="24"/>
        </w:rPr>
        <w:t>Assembly files through their type to look the all documents or images.</w:t>
      </w:r>
    </w:p>
    <w:p w14:paraId="490C7CDB"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t xml:space="preserve">Media Playback </w:t>
      </w:r>
      <w:r w:rsidRPr="00F53008">
        <w:rPr>
          <w:rFonts w:ascii="Times New Roman" w:hAnsi="Times New Roman" w:cs="Times New Roman"/>
          <w:szCs w:val="24"/>
        </w:rPr>
        <w:t>to see images and videos inside application and doesn’t need the outside viewer.</w:t>
      </w:r>
    </w:p>
    <w:p w14:paraId="7F1EC242" w14:textId="77777777" w:rsidR="00F53008" w:rsidRPr="00F53008" w:rsidRDefault="00F53008" w:rsidP="00673B44">
      <w:pPr>
        <w:pStyle w:val="ListParagraph"/>
        <w:numPr>
          <w:ilvl w:val="0"/>
          <w:numId w:val="4"/>
        </w:numPr>
        <w:jc w:val="both"/>
        <w:rPr>
          <w:rFonts w:ascii="Times New Roman" w:hAnsi="Times New Roman" w:cs="Times New Roman"/>
          <w:color w:val="777777"/>
          <w:szCs w:val="24"/>
        </w:rPr>
      </w:pPr>
      <w:r w:rsidRPr="00F53008">
        <w:rPr>
          <w:rFonts w:ascii="Times New Roman" w:hAnsi="Times New Roman" w:cs="Times New Roman"/>
          <w:bCs/>
          <w:szCs w:val="24"/>
        </w:rPr>
        <w:t>Thumbnail Viewer</w:t>
      </w:r>
      <w:r w:rsidRPr="00F53008">
        <w:rPr>
          <w:rFonts w:ascii="Times New Roman" w:hAnsi="Times New Roman" w:cs="Times New Roman"/>
          <w:szCs w:val="24"/>
        </w:rPr>
        <w:t> shows thumbnail of pictures to help fast pictures view.</w:t>
      </w:r>
    </w:p>
    <w:p w14:paraId="54435F09" w14:textId="77777777" w:rsidR="005D5CCA" w:rsidRDefault="005D5CCA" w:rsidP="00673B44">
      <w:pPr>
        <w:pStyle w:val="Heading2"/>
        <w:jc w:val="both"/>
      </w:pPr>
      <w:bookmarkStart w:id="4" w:name="_Toc5305443"/>
      <w:r>
        <w:t>VOLATILITY FRAMEWORK</w:t>
      </w:r>
      <w:bookmarkEnd w:id="4"/>
    </w:p>
    <w:p w14:paraId="37A1C7B8" w14:textId="4D14B85B" w:rsidR="005D5CCA" w:rsidRDefault="005D5CCA" w:rsidP="00673B44">
      <w:pPr>
        <w:jc w:val="both"/>
      </w:pPr>
      <w:r>
        <w:t>Is the forensic tool software for analyzing malware and this used to identify of either the system is infected or no. Volatility can analysis crash dumps, virtual box dumps, VMware dumps, raw dumps and so many that performed on windows platform</w:t>
      </w:r>
      <w:sdt>
        <w:sdtPr>
          <w:id w:val="-1942062990"/>
          <w:citation/>
        </w:sdtPr>
        <w:sdtContent>
          <w:r>
            <w:fldChar w:fldCharType="begin"/>
          </w:r>
          <w:r>
            <w:rPr>
              <w:lang w:val="en-GB"/>
            </w:rPr>
            <w:instrText xml:space="preserve"> CITATION Mem18 \l 2057 </w:instrText>
          </w:r>
          <w:r>
            <w:fldChar w:fldCharType="separate"/>
          </w:r>
          <w:r w:rsidR="00D8699E">
            <w:rPr>
              <w:noProof/>
              <w:lang w:val="en-GB"/>
            </w:rPr>
            <w:t xml:space="preserve"> </w:t>
          </w:r>
          <w:r w:rsidR="00D8699E" w:rsidRPr="00D8699E">
            <w:rPr>
              <w:noProof/>
              <w:lang w:val="en-GB"/>
            </w:rPr>
            <w:t>[10]</w:t>
          </w:r>
          <w:r>
            <w:fldChar w:fldCharType="end"/>
          </w:r>
        </w:sdtContent>
      </w:sdt>
      <w:r>
        <w:t>.</w:t>
      </w:r>
    </w:p>
    <w:p w14:paraId="5477A374" w14:textId="4204A0E3" w:rsidR="005D5CCA" w:rsidRPr="00C60355" w:rsidRDefault="005D5CCA" w:rsidP="00673B44">
      <w:pPr>
        <w:jc w:val="both"/>
      </w:pPr>
      <w:r>
        <w:t>This runs on Linux, Mac and windows as well that is written in Python programming language, is an efficient and fast algorithm, is the type of forensic focus on malware and cohesive framework as well. So, this a some of features this volatility framework has. Also, this tool the information can extract through network sockets, connection and network process</w:t>
      </w:r>
      <w:sdt>
        <w:sdtPr>
          <w:id w:val="-42760744"/>
          <w:citation/>
        </w:sdtPr>
        <w:sdtContent>
          <w:r>
            <w:fldChar w:fldCharType="begin"/>
          </w:r>
          <w:r>
            <w:rPr>
              <w:lang w:val="en-GB"/>
            </w:rPr>
            <w:instrText xml:space="preserve"> CITATION Mem18 \l 2057 </w:instrText>
          </w:r>
          <w:r>
            <w:fldChar w:fldCharType="separate"/>
          </w:r>
          <w:r w:rsidR="00D8699E">
            <w:rPr>
              <w:noProof/>
              <w:lang w:val="en-GB"/>
            </w:rPr>
            <w:t xml:space="preserve"> </w:t>
          </w:r>
          <w:r w:rsidR="00D8699E" w:rsidRPr="00D8699E">
            <w:rPr>
              <w:noProof/>
              <w:lang w:val="en-GB"/>
            </w:rPr>
            <w:t>[10]</w:t>
          </w:r>
          <w:r>
            <w:fldChar w:fldCharType="end"/>
          </w:r>
        </w:sdtContent>
      </w:sdt>
      <w:r>
        <w:t>.</w:t>
      </w:r>
    </w:p>
    <w:p w14:paraId="3CC45CBD" w14:textId="77777777" w:rsidR="00393594" w:rsidRPr="00516B60" w:rsidRDefault="00393594" w:rsidP="00673B44">
      <w:pPr>
        <w:jc w:val="both"/>
        <w:rPr>
          <w:shd w:val="clear" w:color="auto" w:fill="FFFFFF"/>
        </w:rPr>
      </w:pPr>
    </w:p>
    <w:p w14:paraId="2C18BF59" w14:textId="77777777" w:rsidR="00252E0A" w:rsidRDefault="00252E0A" w:rsidP="00673B44">
      <w:pPr>
        <w:pStyle w:val="Heading2"/>
        <w:jc w:val="both"/>
      </w:pPr>
      <w:bookmarkStart w:id="5" w:name="_Toc5305444"/>
      <w:r>
        <w:t>CAINE</w:t>
      </w:r>
      <w:bookmarkEnd w:id="5"/>
    </w:p>
    <w:p w14:paraId="4C718F93" w14:textId="4A37FAA4" w:rsidR="00252E0A" w:rsidRDefault="00252E0A" w:rsidP="00673B44">
      <w:pPr>
        <w:jc w:val="both"/>
      </w:pPr>
      <w:r>
        <w:t xml:space="preserve">Is stand for Computer Aided Investigative Environment and is the tool for data recovery, mobile forensic, network forensic and many more. The pack come in to Linux that built in Ubuntu, MATE and </w:t>
      </w:r>
      <w:proofErr w:type="spellStart"/>
      <w:r>
        <w:t>LightDM</w:t>
      </w:r>
      <w:proofErr w:type="spellEnd"/>
      <w:sdt>
        <w:sdtPr>
          <w:id w:val="2143303972"/>
          <w:citation/>
        </w:sdtPr>
        <w:sdtContent>
          <w:r w:rsidR="00D8699E">
            <w:fldChar w:fldCharType="begin"/>
          </w:r>
          <w:r w:rsidR="00D8699E">
            <w:rPr>
              <w:lang w:val="en-GB"/>
            </w:rPr>
            <w:instrText xml:space="preserve"> CITATION Chu \l 2057 </w:instrText>
          </w:r>
          <w:r w:rsidR="00D8699E">
            <w:fldChar w:fldCharType="separate"/>
          </w:r>
          <w:r w:rsidR="00D8699E">
            <w:rPr>
              <w:noProof/>
              <w:lang w:val="en-GB"/>
            </w:rPr>
            <w:t xml:space="preserve"> </w:t>
          </w:r>
          <w:r w:rsidR="00D8699E" w:rsidRPr="00D8699E">
            <w:rPr>
              <w:noProof/>
              <w:lang w:val="en-GB"/>
            </w:rPr>
            <w:t>[11]</w:t>
          </w:r>
          <w:r w:rsidR="00D8699E">
            <w:fldChar w:fldCharType="end"/>
          </w:r>
        </w:sdtContent>
      </w:sdt>
      <w:r>
        <w:t>. Below is the main feature for this tool</w:t>
      </w:r>
      <w:sdt>
        <w:sdtPr>
          <w:id w:val="-1649277611"/>
          <w:citation/>
        </w:sdtPr>
        <w:sdtContent>
          <w:r w:rsidR="00650244">
            <w:fldChar w:fldCharType="begin"/>
          </w:r>
          <w:r w:rsidR="00650244">
            <w:rPr>
              <w:lang w:val="en-GB"/>
            </w:rPr>
            <w:instrText xml:space="preserve"> CITATION Dig \l 2057 </w:instrText>
          </w:r>
          <w:r w:rsidR="00650244">
            <w:fldChar w:fldCharType="separate"/>
          </w:r>
          <w:r w:rsidR="00D8699E">
            <w:rPr>
              <w:noProof/>
              <w:lang w:val="en-GB"/>
            </w:rPr>
            <w:t xml:space="preserve"> </w:t>
          </w:r>
          <w:r w:rsidR="00D8699E" w:rsidRPr="00D8699E">
            <w:rPr>
              <w:noProof/>
              <w:lang w:val="en-GB"/>
            </w:rPr>
            <w:t>[12]</w:t>
          </w:r>
          <w:r w:rsidR="00650244">
            <w:fldChar w:fldCharType="end"/>
          </w:r>
        </w:sdtContent>
      </w:sdt>
      <w:r>
        <w:t>:</w:t>
      </w:r>
    </w:p>
    <w:p w14:paraId="3B9DD6DD" w14:textId="1C4EB4B8" w:rsidR="00252E0A" w:rsidRPr="00252E0A" w:rsidRDefault="00252E0A" w:rsidP="00673B44">
      <w:pPr>
        <w:pStyle w:val="ListParagraph"/>
        <w:numPr>
          <w:ilvl w:val="0"/>
          <w:numId w:val="5"/>
        </w:numPr>
        <w:jc w:val="both"/>
        <w:rPr>
          <w:rFonts w:ascii="Times New Roman" w:hAnsi="Times New Roman" w:cs="Times New Roman"/>
          <w:szCs w:val="24"/>
        </w:rPr>
      </w:pPr>
      <w:r w:rsidRPr="00252E0A">
        <w:rPr>
          <w:rFonts w:ascii="Times New Roman" w:hAnsi="Times New Roman" w:cs="Times New Roman"/>
        </w:rPr>
        <w:t>A graphic user interface design</w:t>
      </w:r>
      <w:r>
        <w:rPr>
          <w:rFonts w:ascii="Times New Roman" w:hAnsi="Times New Roman" w:cs="Times New Roman"/>
        </w:rPr>
        <w:t xml:space="preserve"> </w:t>
      </w:r>
      <w:r w:rsidRPr="00252E0A">
        <w:rPr>
          <w:rFonts w:ascii="Times New Roman" w:hAnsi="Times New Roman" w:cs="Times New Roman"/>
          <w:szCs w:val="24"/>
        </w:rPr>
        <w:t>t</w:t>
      </w:r>
      <w:r w:rsidRPr="00252E0A">
        <w:rPr>
          <w:rFonts w:ascii="Times New Roman" w:hAnsi="Times New Roman" w:cs="Times New Roman"/>
          <w:szCs w:val="24"/>
          <w:shd w:val="clear" w:color="auto" w:fill="FFFFFF"/>
        </w:rPr>
        <w:t xml:space="preserve">hat </w:t>
      </w:r>
      <w:r>
        <w:rPr>
          <w:rFonts w:ascii="Times New Roman" w:hAnsi="Times New Roman" w:cs="Times New Roman"/>
          <w:szCs w:val="24"/>
          <w:shd w:val="clear" w:color="auto" w:fill="FFFFFF"/>
        </w:rPr>
        <w:t>directs</w:t>
      </w:r>
      <w:r w:rsidRPr="00252E0A">
        <w:rPr>
          <w:rFonts w:ascii="Times New Roman" w:hAnsi="Times New Roman" w:cs="Times New Roman"/>
          <w:szCs w:val="24"/>
          <w:shd w:val="clear" w:color="auto" w:fill="FFFFFF"/>
        </w:rPr>
        <w:t xml:space="preserve"> digital detectives throughout acquisition and examining of </w:t>
      </w:r>
      <w:r>
        <w:rPr>
          <w:rFonts w:ascii="Times New Roman" w:hAnsi="Times New Roman" w:cs="Times New Roman"/>
          <w:szCs w:val="24"/>
          <w:shd w:val="clear" w:color="auto" w:fill="FFFFFF"/>
        </w:rPr>
        <w:t>the evidence in electronic.</w:t>
      </w:r>
    </w:p>
    <w:p w14:paraId="3148BBAC" w14:textId="77777777" w:rsidR="00252E0A" w:rsidRPr="00252E0A" w:rsidRDefault="00252E0A" w:rsidP="00673B44">
      <w:pPr>
        <w:pStyle w:val="ListParagraph"/>
        <w:numPr>
          <w:ilvl w:val="0"/>
          <w:numId w:val="5"/>
        </w:numPr>
        <w:jc w:val="both"/>
        <w:rPr>
          <w:rFonts w:ascii="Times New Roman" w:hAnsi="Times New Roman" w:cs="Times New Roman"/>
        </w:rPr>
      </w:pPr>
      <w:r w:rsidRPr="00252E0A">
        <w:rPr>
          <w:rFonts w:ascii="Times New Roman" w:hAnsi="Times New Roman" w:cs="Times New Roman"/>
        </w:rPr>
        <w:t>Semi-automatic report creator</w:t>
      </w:r>
    </w:p>
    <w:p w14:paraId="4E5471BA" w14:textId="77777777" w:rsidR="00252E0A" w:rsidRPr="00252E0A" w:rsidRDefault="00252E0A" w:rsidP="00673B44">
      <w:pPr>
        <w:pStyle w:val="ListParagraph"/>
        <w:numPr>
          <w:ilvl w:val="0"/>
          <w:numId w:val="5"/>
        </w:numPr>
        <w:jc w:val="both"/>
        <w:rPr>
          <w:rFonts w:ascii="Times New Roman" w:hAnsi="Times New Roman" w:cs="Times New Roman"/>
        </w:rPr>
      </w:pPr>
      <w:r w:rsidRPr="00252E0A">
        <w:rPr>
          <w:rFonts w:ascii="Times New Roman" w:hAnsi="Times New Roman" w:cs="Times New Roman"/>
          <w:shd w:val="clear" w:color="auto" w:fill="FFFFFF"/>
        </w:rPr>
        <w:t>Improved and updated environment to perform a forensic analysis</w:t>
      </w:r>
    </w:p>
    <w:p w14:paraId="1F22C91C" w14:textId="77777777" w:rsidR="00943AF3" w:rsidRDefault="00943AF3" w:rsidP="00673B44">
      <w:pPr>
        <w:pStyle w:val="Heading2"/>
        <w:jc w:val="both"/>
      </w:pPr>
      <w:bookmarkStart w:id="6" w:name="_Toc5305445"/>
      <w:r>
        <w:t>SIFT WORKSTATION</w:t>
      </w:r>
      <w:bookmarkEnd w:id="6"/>
    </w:p>
    <w:p w14:paraId="1489F24B" w14:textId="4C191A15" w:rsidR="00943AF3" w:rsidRDefault="00943AF3" w:rsidP="00673B44">
      <w:pPr>
        <w:jc w:val="both"/>
      </w:pPr>
      <w:r>
        <w:rPr>
          <w:shd w:val="clear" w:color="auto" w:fill="FFFFFF"/>
        </w:rPr>
        <w:t xml:space="preserve">The capability of this tool is to examine byte level of the data available straight from hard disk drive system or to the any devices storage, evidence formats and multiple file systems. This tool of forensic investigation run through ubuntu system. </w:t>
      </w:r>
      <w:r w:rsidRPr="0038376E">
        <w:t xml:space="preserve">It supports everything reaching from Advanced Forensic Format (AFF) </w:t>
      </w:r>
      <w:r>
        <w:t xml:space="preserve">in </w:t>
      </w:r>
      <w:r w:rsidRPr="0038376E">
        <w:t xml:space="preserve">to RAW (dd) </w:t>
      </w:r>
      <w:r>
        <w:t>formats of evidence</w:t>
      </w:r>
      <w:r w:rsidRPr="0038376E">
        <w:t xml:space="preserve"> </w:t>
      </w:r>
      <w:r>
        <w:t>or more</w:t>
      </w:r>
      <w:sdt>
        <w:sdtPr>
          <w:id w:val="-1099169040"/>
          <w:citation/>
        </w:sdtPr>
        <w:sdtContent>
          <w:r>
            <w:fldChar w:fldCharType="begin"/>
          </w:r>
          <w:r>
            <w:rPr>
              <w:lang w:val="en-GB"/>
            </w:rPr>
            <w:instrText xml:space="preserve"> CITATION Mar18 \l 2057 </w:instrText>
          </w:r>
          <w:r>
            <w:fldChar w:fldCharType="separate"/>
          </w:r>
          <w:r w:rsidR="00D8699E">
            <w:rPr>
              <w:noProof/>
              <w:lang w:val="en-GB"/>
            </w:rPr>
            <w:t xml:space="preserve"> </w:t>
          </w:r>
          <w:r w:rsidR="00D8699E" w:rsidRPr="00D8699E">
            <w:rPr>
              <w:noProof/>
              <w:lang w:val="en-GB"/>
            </w:rPr>
            <w:t>[2]</w:t>
          </w:r>
          <w:r>
            <w:fldChar w:fldCharType="end"/>
          </w:r>
        </w:sdtContent>
      </w:sdt>
      <w:r>
        <w:t>.</w:t>
      </w:r>
    </w:p>
    <w:p w14:paraId="0B20E6CA" w14:textId="2095F0DA" w:rsidR="00943AF3" w:rsidRDefault="00943AF3" w:rsidP="00673B44">
      <w:pPr>
        <w:jc w:val="both"/>
      </w:pPr>
      <w:r>
        <w:t>It included better of the memory utilization, o</w:t>
      </w:r>
      <w:r w:rsidRPr="00CD7A93">
        <w:t xml:space="preserve">ption </w:t>
      </w:r>
      <w:r>
        <w:t xml:space="preserve">of </w:t>
      </w:r>
      <w:r w:rsidRPr="00CD7A93">
        <w:t>install via Workstation</w:t>
      </w:r>
      <w:r>
        <w:t xml:space="preserve"> /</w:t>
      </w:r>
      <w:r w:rsidRPr="00CD7A93">
        <w:t>VMware Player</w:t>
      </w:r>
      <w:r>
        <w:t xml:space="preserve"> or </w:t>
      </w:r>
      <w:r w:rsidRPr="00CD7A93">
        <w:t>stand-alone via (.iso)</w:t>
      </w:r>
      <w:r>
        <w:t>, c</w:t>
      </w:r>
      <w:r w:rsidRPr="00CD7A93">
        <w:t>ross compatibility among Windows</w:t>
      </w:r>
      <w:r>
        <w:t xml:space="preserve"> and Linux, support of file system expanded, </w:t>
      </w:r>
      <w:proofErr w:type="spellStart"/>
      <w:r>
        <w:t>ReadTheDocs</w:t>
      </w:r>
      <w:proofErr w:type="spellEnd"/>
      <w:r>
        <w:t xml:space="preserve"> for the online documentation project, </w:t>
      </w:r>
      <w:r w:rsidRPr="00CD7A93">
        <w:t>Auto</w:t>
      </w:r>
      <w:r>
        <w:t xml:space="preserve"> </w:t>
      </w:r>
      <w:r w:rsidRPr="00CD7A93">
        <w:t xml:space="preserve">DFIR bundle </w:t>
      </w:r>
      <w:r>
        <w:t>bring up to date</w:t>
      </w:r>
      <w:r w:rsidRPr="00CD7A93">
        <w:t xml:space="preserve"> and customizations</w:t>
      </w:r>
      <w:r>
        <w:t>. Also, it supports the evidence image of single raw file, advanced forensic format, a</w:t>
      </w:r>
      <w:r w:rsidRPr="00C93CAA">
        <w:t>ll AFFLIB image formats</w:t>
      </w:r>
      <w:r>
        <w:t xml:space="preserve">, split raw files, </w:t>
      </w:r>
      <w:proofErr w:type="spellStart"/>
      <w:r>
        <w:t>affuse</w:t>
      </w:r>
      <w:proofErr w:type="spellEnd"/>
      <w:r>
        <w:t xml:space="preserve">, </w:t>
      </w:r>
      <w:proofErr w:type="spellStart"/>
      <w:r>
        <w:t>ewfmount</w:t>
      </w:r>
      <w:proofErr w:type="spellEnd"/>
      <w:r>
        <w:t xml:space="preserve">, analysis of E01- </w:t>
      </w:r>
      <w:r w:rsidRPr="00C93CAA">
        <w:t>Expert Witness Format</w:t>
      </w:r>
      <w:sdt>
        <w:sdtPr>
          <w:id w:val="-477148824"/>
          <w:citation/>
        </w:sdtPr>
        <w:sdtContent>
          <w:r>
            <w:fldChar w:fldCharType="begin"/>
          </w:r>
          <w:r>
            <w:rPr>
              <w:lang w:val="en-GB"/>
            </w:rPr>
            <w:instrText xml:space="preserve"> CITATION And181 \l 2057 </w:instrText>
          </w:r>
          <w:r>
            <w:fldChar w:fldCharType="separate"/>
          </w:r>
          <w:r w:rsidR="00D8699E">
            <w:rPr>
              <w:noProof/>
              <w:lang w:val="en-GB"/>
            </w:rPr>
            <w:t xml:space="preserve"> </w:t>
          </w:r>
          <w:r w:rsidR="00D8699E" w:rsidRPr="00D8699E">
            <w:rPr>
              <w:noProof/>
              <w:lang w:val="en-GB"/>
            </w:rPr>
            <w:t>[13]</w:t>
          </w:r>
          <w:r>
            <w:fldChar w:fldCharType="end"/>
          </w:r>
        </w:sdtContent>
      </w:sdt>
      <w:r>
        <w:t xml:space="preserve">. </w:t>
      </w:r>
    </w:p>
    <w:p w14:paraId="08428810" w14:textId="1CF6DCDC" w:rsidR="00943AF3" w:rsidRDefault="00943AF3" w:rsidP="00673B44">
      <w:pPr>
        <w:jc w:val="both"/>
      </w:pPr>
      <w:r>
        <w:t xml:space="preserve">The tool of creating </w:t>
      </w:r>
      <w:r w:rsidRPr="00C93CAA">
        <w:t>log2timeline for</w:t>
      </w:r>
      <w:r>
        <w:t xml:space="preserve"> the purpose of</w:t>
      </w:r>
      <w:r w:rsidRPr="00C93CAA">
        <w:t xml:space="preserve"> generating </w:t>
      </w:r>
      <w:r>
        <w:t>for the</w:t>
      </w:r>
      <w:r w:rsidRPr="00C93CAA">
        <w:t xml:space="preserve"> timeline from </w:t>
      </w:r>
      <w:r>
        <w:t xml:space="preserve">the </w:t>
      </w:r>
      <w:r w:rsidRPr="00C93CAA">
        <w:t>system log,</w:t>
      </w:r>
      <w:r w:rsidRPr="003A57A2">
        <w:t xml:space="preserve"> </w:t>
      </w:r>
      <w:proofErr w:type="spellStart"/>
      <w:r w:rsidRPr="00C93CAA">
        <w:t>Rifiuti</w:t>
      </w:r>
      <w:proofErr w:type="spellEnd"/>
      <w:r w:rsidRPr="00C93CAA">
        <w:t xml:space="preserve"> for investigative the recycle bin</w:t>
      </w:r>
      <w:r>
        <w:t>,</w:t>
      </w:r>
      <w:r w:rsidRPr="00C93CAA">
        <w:t xml:space="preserve"> Scalpel for </w:t>
      </w:r>
      <w:r>
        <w:t xml:space="preserve">the </w:t>
      </w:r>
      <w:r w:rsidRPr="00C93CAA">
        <w:t xml:space="preserve">data file carving, and </w:t>
      </w:r>
      <w:r>
        <w:t>many</w:t>
      </w:r>
      <w:r w:rsidRPr="00C93CAA">
        <w:t xml:space="preserve"> more</w:t>
      </w:r>
      <w:r>
        <w:t xml:space="preserve"> is included to the SIFT</w:t>
      </w:r>
      <w:sdt>
        <w:sdtPr>
          <w:id w:val="-369767265"/>
          <w:citation/>
        </w:sdtPr>
        <w:sdtContent>
          <w:r>
            <w:fldChar w:fldCharType="begin"/>
          </w:r>
          <w:r>
            <w:rPr>
              <w:lang w:val="en-GB"/>
            </w:rPr>
            <w:instrText xml:space="preserve"> CITATION And18 \l 2057 </w:instrText>
          </w:r>
          <w:r>
            <w:fldChar w:fldCharType="separate"/>
          </w:r>
          <w:r w:rsidR="00D8699E">
            <w:rPr>
              <w:noProof/>
              <w:lang w:val="en-GB"/>
            </w:rPr>
            <w:t xml:space="preserve"> </w:t>
          </w:r>
          <w:r w:rsidR="00D8699E" w:rsidRPr="00D8699E">
            <w:rPr>
              <w:noProof/>
              <w:lang w:val="en-GB"/>
            </w:rPr>
            <w:t>[3]</w:t>
          </w:r>
          <w:r>
            <w:fldChar w:fldCharType="end"/>
          </w:r>
        </w:sdtContent>
      </w:sdt>
      <w:r w:rsidRPr="00C93CAA">
        <w:t>.</w:t>
      </w:r>
    </w:p>
    <w:p w14:paraId="37274BBC" w14:textId="77777777" w:rsidR="005C4922" w:rsidRDefault="005C4922" w:rsidP="00673B44">
      <w:pPr>
        <w:pStyle w:val="Heading2"/>
        <w:jc w:val="both"/>
      </w:pPr>
      <w:bookmarkStart w:id="7" w:name="_Toc5305446"/>
      <w:r>
        <w:lastRenderedPageBreak/>
        <w:t>XPLICO</w:t>
      </w:r>
      <w:bookmarkEnd w:id="7"/>
    </w:p>
    <w:p w14:paraId="79914595" w14:textId="00EE1523" w:rsidR="005C4922" w:rsidRDefault="005C4922" w:rsidP="00673B44">
      <w:pPr>
        <w:jc w:val="both"/>
      </w:pPr>
      <w:r>
        <w:t xml:space="preserve">Is the network forensic analysis tool for Open Source Network which can recreate any content of acquisitions achieved by the packet sniffer like as Ettercap and </w:t>
      </w:r>
      <w:proofErr w:type="gramStart"/>
      <w:r>
        <w:t>Wireshark.</w:t>
      </w:r>
      <w:proofErr w:type="gramEnd"/>
      <w:r>
        <w:t xml:space="preserve"> </w:t>
      </w:r>
      <w:proofErr w:type="spellStart"/>
      <w:r>
        <w:t>Xplico</w:t>
      </w:r>
      <w:proofErr w:type="spellEnd"/>
      <w:r>
        <w:t xml:space="preserve"> can function for extract and recreate the content from any source. The main function is to extract any application data from the internet traffic</w:t>
      </w:r>
      <w:sdt>
        <w:sdtPr>
          <w:id w:val="1627356675"/>
          <w:citation/>
        </w:sdtPr>
        <w:sdtContent>
          <w:r w:rsidR="000B0574">
            <w:fldChar w:fldCharType="begin"/>
          </w:r>
          <w:r w:rsidR="000B0574">
            <w:rPr>
              <w:lang w:val="en-GB"/>
            </w:rPr>
            <w:instrText xml:space="preserve"> CITATION Mar18 \l 2057 </w:instrText>
          </w:r>
          <w:r w:rsidR="000B0574">
            <w:fldChar w:fldCharType="separate"/>
          </w:r>
          <w:r w:rsidR="00D8699E">
            <w:rPr>
              <w:noProof/>
              <w:lang w:val="en-GB"/>
            </w:rPr>
            <w:t xml:space="preserve"> </w:t>
          </w:r>
          <w:r w:rsidR="00D8699E" w:rsidRPr="00D8699E">
            <w:rPr>
              <w:noProof/>
              <w:lang w:val="en-GB"/>
            </w:rPr>
            <w:t>[2]</w:t>
          </w:r>
          <w:r w:rsidR="000B0574">
            <w:fldChar w:fldCharType="end"/>
          </w:r>
        </w:sdtContent>
      </w:sdt>
      <w:sdt>
        <w:sdtPr>
          <w:id w:val="1710918211"/>
          <w:citation/>
        </w:sdtPr>
        <w:sdtContent>
          <w:r w:rsidR="000B0574">
            <w:fldChar w:fldCharType="begin"/>
          </w:r>
          <w:r w:rsidR="000B0574">
            <w:rPr>
              <w:lang w:val="en-GB"/>
            </w:rPr>
            <w:instrText xml:space="preserve"> CITATION dos17 \l 2057 </w:instrText>
          </w:r>
          <w:r w:rsidR="000B0574">
            <w:fldChar w:fldCharType="separate"/>
          </w:r>
          <w:r w:rsidR="00D8699E">
            <w:rPr>
              <w:noProof/>
              <w:lang w:val="en-GB"/>
            </w:rPr>
            <w:t xml:space="preserve"> </w:t>
          </w:r>
          <w:r w:rsidR="00D8699E" w:rsidRPr="00D8699E">
            <w:rPr>
              <w:noProof/>
              <w:lang w:val="en-GB"/>
            </w:rPr>
            <w:t>[14]</w:t>
          </w:r>
          <w:r w:rsidR="000B0574">
            <w:fldChar w:fldCharType="end"/>
          </w:r>
        </w:sdtContent>
      </w:sdt>
      <w:r>
        <w:t>.</w:t>
      </w:r>
    </w:p>
    <w:p w14:paraId="5527609C" w14:textId="74E885EB" w:rsidR="005C4922" w:rsidRDefault="005C4922" w:rsidP="00673B44">
      <w:pPr>
        <w:jc w:val="both"/>
      </w:pPr>
      <w:r>
        <w:t>Included the following structures</w:t>
      </w:r>
      <w:sdt>
        <w:sdtPr>
          <w:id w:val="-1964645883"/>
          <w:citation/>
        </w:sdtPr>
        <w:sdtContent>
          <w:r w:rsidR="00844D4F">
            <w:fldChar w:fldCharType="begin"/>
          </w:r>
          <w:r w:rsidR="00844D4F">
            <w:rPr>
              <w:lang w:val="en-GB"/>
            </w:rPr>
            <w:instrText xml:space="preserve"> CITATION Ric17 \l 2057 </w:instrText>
          </w:r>
          <w:r w:rsidR="00844D4F">
            <w:fldChar w:fldCharType="separate"/>
          </w:r>
          <w:r w:rsidR="00D8699E">
            <w:rPr>
              <w:noProof/>
              <w:lang w:val="en-GB"/>
            </w:rPr>
            <w:t xml:space="preserve"> </w:t>
          </w:r>
          <w:r w:rsidR="00D8699E" w:rsidRPr="00D8699E">
            <w:rPr>
              <w:noProof/>
              <w:lang w:val="en-GB"/>
            </w:rPr>
            <w:t>[15]</w:t>
          </w:r>
          <w:r w:rsidR="00844D4F">
            <w:fldChar w:fldCharType="end"/>
          </w:r>
        </w:sdtContent>
      </w:sdt>
      <w:r>
        <w:t>:</w:t>
      </w:r>
    </w:p>
    <w:p w14:paraId="62B227B2" w14:textId="77777777" w:rsidR="005C4922" w:rsidRPr="000B0574" w:rsidRDefault="005C4922" w:rsidP="00673B44">
      <w:pPr>
        <w:pStyle w:val="ListParagraph"/>
        <w:numPr>
          <w:ilvl w:val="0"/>
          <w:numId w:val="6"/>
        </w:numPr>
        <w:jc w:val="both"/>
        <w:rPr>
          <w:rFonts w:ascii="Times New Roman" w:hAnsi="Times New Roman" w:cs="Times New Roman"/>
          <w:color w:val="777777"/>
        </w:rPr>
      </w:pPr>
      <w:r w:rsidRPr="000B0574">
        <w:rPr>
          <w:rFonts w:ascii="Times New Roman" w:hAnsi="Times New Roman" w:cs="Times New Roman"/>
        </w:rPr>
        <w:t xml:space="preserve">Xplico data reassembled is related to the XML file, that exceptionally classifies the flow and </w:t>
      </w:r>
      <w:proofErr w:type="spellStart"/>
      <w:r w:rsidRPr="000B0574">
        <w:rPr>
          <w:rFonts w:ascii="Times New Roman" w:hAnsi="Times New Roman" w:cs="Times New Roman"/>
        </w:rPr>
        <w:t>pcap</w:t>
      </w:r>
      <w:proofErr w:type="spellEnd"/>
      <w:r w:rsidRPr="000B0574">
        <w:rPr>
          <w:rFonts w:ascii="Times New Roman" w:hAnsi="Times New Roman" w:cs="Times New Roman"/>
        </w:rPr>
        <w:t xml:space="preserve"> covering the data collected</w:t>
      </w:r>
    </w:p>
    <w:p w14:paraId="67A9CE80" w14:textId="77777777" w:rsidR="005C4922" w:rsidRPr="000B0574" w:rsidRDefault="005C4922" w:rsidP="00673B44">
      <w:pPr>
        <w:pStyle w:val="ListParagraph"/>
        <w:numPr>
          <w:ilvl w:val="0"/>
          <w:numId w:val="6"/>
        </w:numPr>
        <w:jc w:val="both"/>
        <w:rPr>
          <w:rFonts w:ascii="Times New Roman" w:hAnsi="Times New Roman" w:cs="Times New Roman"/>
          <w:color w:val="777777"/>
        </w:rPr>
      </w:pPr>
      <w:r w:rsidRPr="000B0574">
        <w:rPr>
          <w:rFonts w:ascii="Times New Roman" w:hAnsi="Times New Roman" w:cs="Times New Roman"/>
        </w:rPr>
        <w:t>Multithreading;</w:t>
      </w:r>
    </w:p>
    <w:p w14:paraId="7863E17C" w14:textId="77777777" w:rsidR="005C4922" w:rsidRPr="000B0574" w:rsidRDefault="005C4922" w:rsidP="00673B44">
      <w:pPr>
        <w:pStyle w:val="ListParagraph"/>
        <w:numPr>
          <w:ilvl w:val="0"/>
          <w:numId w:val="6"/>
        </w:numPr>
        <w:jc w:val="both"/>
        <w:rPr>
          <w:rFonts w:ascii="Times New Roman" w:hAnsi="Times New Roman" w:cs="Times New Roman"/>
          <w:color w:val="777777"/>
        </w:rPr>
      </w:pPr>
      <w:r w:rsidRPr="000B0574">
        <w:rPr>
          <w:rFonts w:ascii="Times New Roman" w:hAnsi="Times New Roman" w:cs="Times New Roman"/>
        </w:rPr>
        <w:t>The Modularity of each Xplico factor is modular.</w:t>
      </w:r>
    </w:p>
    <w:p w14:paraId="2ACE3BD9" w14:textId="77777777" w:rsidR="005C4922" w:rsidRPr="000B0574" w:rsidRDefault="005C4922" w:rsidP="00673B44">
      <w:pPr>
        <w:pStyle w:val="ListParagraph"/>
        <w:numPr>
          <w:ilvl w:val="0"/>
          <w:numId w:val="6"/>
        </w:numPr>
        <w:jc w:val="both"/>
        <w:rPr>
          <w:rFonts w:ascii="Times New Roman" w:hAnsi="Times New Roman" w:cs="Times New Roman"/>
          <w:color w:val="777777"/>
        </w:rPr>
      </w:pPr>
      <w:r w:rsidRPr="000B0574">
        <w:rPr>
          <w:rFonts w:ascii="Times New Roman" w:hAnsi="Times New Roman" w:cs="Times New Roman"/>
        </w:rPr>
        <w:t xml:space="preserve">Each application protocol got Port Independent Protocol Identification (PIPI) </w:t>
      </w:r>
    </w:p>
    <w:p w14:paraId="44DAB997" w14:textId="77777777" w:rsidR="005C4922" w:rsidRPr="000B0574" w:rsidRDefault="005C4922" w:rsidP="00673B44">
      <w:pPr>
        <w:pStyle w:val="ListParagraph"/>
        <w:numPr>
          <w:ilvl w:val="0"/>
          <w:numId w:val="6"/>
        </w:numPr>
        <w:jc w:val="both"/>
        <w:rPr>
          <w:rFonts w:ascii="Times New Roman" w:hAnsi="Times New Roman" w:cs="Times New Roman"/>
          <w:color w:val="777777"/>
        </w:rPr>
      </w:pPr>
      <w:r w:rsidRPr="000B0574">
        <w:rPr>
          <w:rFonts w:ascii="Times New Roman" w:hAnsi="Times New Roman" w:cs="Times New Roman"/>
        </w:rPr>
        <w:t xml:space="preserve">The information and data produce put in to </w:t>
      </w:r>
      <w:proofErr w:type="spellStart"/>
      <w:r w:rsidRPr="000B0574">
        <w:rPr>
          <w:rFonts w:ascii="Times New Roman" w:hAnsi="Times New Roman" w:cs="Times New Roman"/>
        </w:rPr>
        <w:t>Mysql</w:t>
      </w:r>
      <w:proofErr w:type="spellEnd"/>
      <w:r w:rsidRPr="000B0574">
        <w:rPr>
          <w:rFonts w:ascii="Times New Roman" w:hAnsi="Times New Roman" w:cs="Times New Roman"/>
        </w:rPr>
        <w:t xml:space="preserve"> or SQLite database.</w:t>
      </w:r>
    </w:p>
    <w:p w14:paraId="160EB3D2" w14:textId="77777777" w:rsidR="005C4922" w:rsidRPr="000B0574" w:rsidRDefault="005C4922" w:rsidP="00673B44">
      <w:pPr>
        <w:pStyle w:val="ListParagraph"/>
        <w:numPr>
          <w:ilvl w:val="0"/>
          <w:numId w:val="6"/>
        </w:numPr>
        <w:jc w:val="both"/>
        <w:rPr>
          <w:rFonts w:ascii="Times New Roman" w:hAnsi="Times New Roman" w:cs="Times New Roman"/>
          <w:color w:val="777777"/>
        </w:rPr>
      </w:pPr>
      <w:r w:rsidRPr="000B0574">
        <w:rPr>
          <w:rFonts w:ascii="Times New Roman" w:hAnsi="Times New Roman" w:cs="Times New Roman"/>
        </w:rPr>
        <w:t>The supported protocols are UDP, SIP, SMTP, IMAP, POP, SIP, TCP, UDP, HTTP</w:t>
      </w:r>
    </w:p>
    <w:p w14:paraId="4D152A39" w14:textId="77777777" w:rsidR="005C4922" w:rsidRPr="000B0574" w:rsidRDefault="005C4922" w:rsidP="00673B44">
      <w:pPr>
        <w:pStyle w:val="ListParagraph"/>
        <w:numPr>
          <w:ilvl w:val="0"/>
          <w:numId w:val="6"/>
        </w:numPr>
        <w:jc w:val="both"/>
        <w:rPr>
          <w:rFonts w:ascii="Times New Roman" w:hAnsi="Times New Roman" w:cs="Times New Roman"/>
          <w:color w:val="777777"/>
        </w:rPr>
      </w:pPr>
      <w:r w:rsidRPr="000B0574">
        <w:rPr>
          <w:rFonts w:ascii="Times New Roman" w:hAnsi="Times New Roman" w:cs="Times New Roman"/>
        </w:rPr>
        <w:t>Hasn’t got any limit size of number on data entry or in the numbers of file entrance</w:t>
      </w:r>
    </w:p>
    <w:p w14:paraId="4001A99E" w14:textId="77777777" w:rsidR="005C4922" w:rsidRPr="000B0574" w:rsidRDefault="005C4922" w:rsidP="00673B44">
      <w:pPr>
        <w:pStyle w:val="ListParagraph"/>
        <w:numPr>
          <w:ilvl w:val="0"/>
          <w:numId w:val="6"/>
        </w:numPr>
        <w:jc w:val="both"/>
        <w:rPr>
          <w:rFonts w:ascii="Times New Roman" w:hAnsi="Times New Roman" w:cs="Times New Roman"/>
          <w:color w:val="777777"/>
        </w:rPr>
      </w:pPr>
      <w:r w:rsidRPr="000B0574">
        <w:rPr>
          <w:rFonts w:ascii="Times New Roman" w:hAnsi="Times New Roman" w:cs="Times New Roman"/>
        </w:rPr>
        <w:t>It supports IPv4 and IPv6</w:t>
      </w:r>
    </w:p>
    <w:p w14:paraId="2BD490E9" w14:textId="77777777" w:rsidR="00E36F3A" w:rsidRDefault="00E36F3A" w:rsidP="00673B44">
      <w:pPr>
        <w:pStyle w:val="Heading2"/>
        <w:jc w:val="both"/>
      </w:pPr>
      <w:bookmarkStart w:id="8" w:name="_Toc5305447"/>
      <w:r>
        <w:t>PRODISCOVER FORENSIC</w:t>
      </w:r>
      <w:bookmarkEnd w:id="8"/>
    </w:p>
    <w:p w14:paraId="14C8116A" w14:textId="5B048B62" w:rsidR="00E36F3A" w:rsidRDefault="00E36F3A" w:rsidP="00673B44">
      <w:pPr>
        <w:jc w:val="both"/>
      </w:pPr>
      <w:r>
        <w:t xml:space="preserve">This tool helps to make recover any deleted files and works as the powerful tool for computer security, examine slack space and access Windows Alternate Data Streams. </w:t>
      </w:r>
      <w:proofErr w:type="spellStart"/>
      <w:r>
        <w:t>ProDiscover</w:t>
      </w:r>
      <w:proofErr w:type="spellEnd"/>
      <w:r>
        <w:t xml:space="preserve"> Forensic animatedly to allows a search, preview, and capture the image of Hardware Protected Area-HPA for the disk and supports locate entire data on computer disk, protect the evidence and generating complete reports. So, </w:t>
      </w:r>
      <w:r>
        <w:t xml:space="preserve">provide general information reporting with 110 seconds processing time, </w:t>
      </w:r>
      <w:r w:rsidR="00E56B06">
        <w:t>required</w:t>
      </w:r>
      <w:r>
        <w:t xml:space="preserve"> minimum training and run in to MS Windows operating system</w:t>
      </w:r>
      <w:sdt>
        <w:sdtPr>
          <w:id w:val="-1123216346"/>
          <w:citation/>
        </w:sdtPr>
        <w:sdtContent>
          <w:r w:rsidR="00061192">
            <w:fldChar w:fldCharType="begin"/>
          </w:r>
          <w:r w:rsidR="00061192">
            <w:rPr>
              <w:lang w:val="en-GB"/>
            </w:rPr>
            <w:instrText xml:space="preserve"> CITATION Leo13 \l 2057 </w:instrText>
          </w:r>
          <w:r w:rsidR="00061192">
            <w:fldChar w:fldCharType="separate"/>
          </w:r>
          <w:r w:rsidR="00D8699E">
            <w:rPr>
              <w:noProof/>
              <w:lang w:val="en-GB"/>
            </w:rPr>
            <w:t xml:space="preserve"> </w:t>
          </w:r>
          <w:r w:rsidR="00D8699E" w:rsidRPr="00D8699E">
            <w:rPr>
              <w:noProof/>
              <w:lang w:val="en-GB"/>
            </w:rPr>
            <w:t>[16]</w:t>
          </w:r>
          <w:r w:rsidR="00061192">
            <w:fldChar w:fldCharType="end"/>
          </w:r>
        </w:sdtContent>
      </w:sdt>
      <w:sdt>
        <w:sdtPr>
          <w:id w:val="1301803312"/>
          <w:citation/>
        </w:sdtPr>
        <w:sdtContent>
          <w:r w:rsidR="00061192">
            <w:fldChar w:fldCharType="begin"/>
          </w:r>
          <w:r w:rsidR="00061192">
            <w:rPr>
              <w:lang w:val="en-GB"/>
            </w:rPr>
            <w:instrText xml:space="preserve"> CITATION Byw18 \l 2057 </w:instrText>
          </w:r>
          <w:r w:rsidR="00061192">
            <w:fldChar w:fldCharType="separate"/>
          </w:r>
          <w:r w:rsidR="00D8699E">
            <w:rPr>
              <w:noProof/>
              <w:lang w:val="en-GB"/>
            </w:rPr>
            <w:t xml:space="preserve"> </w:t>
          </w:r>
          <w:r w:rsidR="00D8699E" w:rsidRPr="00D8699E">
            <w:rPr>
              <w:noProof/>
              <w:lang w:val="en-GB"/>
            </w:rPr>
            <w:t>[17]</w:t>
          </w:r>
          <w:r w:rsidR="00061192">
            <w:fldChar w:fldCharType="end"/>
          </w:r>
        </w:sdtContent>
      </w:sdt>
      <w:r>
        <w:t>.</w:t>
      </w:r>
    </w:p>
    <w:p w14:paraId="5A50D005" w14:textId="6FD51447" w:rsidR="00E36F3A" w:rsidRDefault="00E36F3A" w:rsidP="00673B44">
      <w:pPr>
        <w:jc w:val="both"/>
      </w:pPr>
      <w:r>
        <w:t>The general key features for this tool are</w:t>
      </w:r>
      <w:sdt>
        <w:sdtPr>
          <w:id w:val="-251511394"/>
          <w:citation/>
        </w:sdtPr>
        <w:sdtContent>
          <w:r w:rsidR="00061192">
            <w:fldChar w:fldCharType="begin"/>
          </w:r>
          <w:r w:rsidR="00061192">
            <w:rPr>
              <w:lang w:val="en-GB"/>
            </w:rPr>
            <w:instrText xml:space="preserve"> CITATION Byw18 \l 2057 </w:instrText>
          </w:r>
          <w:r w:rsidR="00061192">
            <w:fldChar w:fldCharType="separate"/>
          </w:r>
          <w:r w:rsidR="00D8699E">
            <w:rPr>
              <w:noProof/>
              <w:lang w:val="en-GB"/>
            </w:rPr>
            <w:t xml:space="preserve"> </w:t>
          </w:r>
          <w:r w:rsidR="00D8699E" w:rsidRPr="00D8699E">
            <w:rPr>
              <w:noProof/>
              <w:lang w:val="en-GB"/>
            </w:rPr>
            <w:t>[17]</w:t>
          </w:r>
          <w:r w:rsidR="00061192">
            <w:fldChar w:fldCharType="end"/>
          </w:r>
        </w:sdtContent>
      </w:sdt>
      <w:r>
        <w:t>:</w:t>
      </w:r>
    </w:p>
    <w:p w14:paraId="694938B7" w14:textId="77777777" w:rsidR="00E36F3A" w:rsidRPr="00E36F3A" w:rsidRDefault="00E36F3A" w:rsidP="00673B44">
      <w:pPr>
        <w:pStyle w:val="ListParagraph"/>
        <w:numPr>
          <w:ilvl w:val="0"/>
          <w:numId w:val="7"/>
        </w:numPr>
        <w:jc w:val="both"/>
        <w:rPr>
          <w:rFonts w:ascii="Times New Roman" w:hAnsi="Times New Roman" w:cs="Times New Roman"/>
        </w:rPr>
      </w:pPr>
      <w:r w:rsidRPr="00E36F3A">
        <w:rPr>
          <w:rFonts w:ascii="Times New Roman" w:hAnsi="Times New Roman" w:cs="Times New Roman"/>
        </w:rPr>
        <w:t>The ways search files are to the entire disk; this included “Windows NT/2000/XP</w:t>
      </w:r>
    </w:p>
    <w:p w14:paraId="3911A9B6" w14:textId="77777777" w:rsidR="00E36F3A" w:rsidRPr="00E36F3A" w:rsidRDefault="00E36F3A" w:rsidP="00673B44">
      <w:pPr>
        <w:pStyle w:val="ListParagraph"/>
        <w:numPr>
          <w:ilvl w:val="0"/>
          <w:numId w:val="7"/>
        </w:numPr>
        <w:jc w:val="both"/>
        <w:rPr>
          <w:rFonts w:ascii="Times New Roman" w:hAnsi="Times New Roman" w:cs="Times New Roman"/>
        </w:rPr>
      </w:pPr>
      <w:r w:rsidRPr="00E36F3A">
        <w:rPr>
          <w:rFonts w:ascii="Times New Roman" w:hAnsi="Times New Roman" w:cs="Times New Roman"/>
        </w:rPr>
        <w:t>Observes data at the cluster level or file.</w:t>
      </w:r>
    </w:p>
    <w:p w14:paraId="75A86DCD" w14:textId="77777777" w:rsidR="00E36F3A" w:rsidRPr="00E36F3A" w:rsidRDefault="00E36F3A" w:rsidP="00673B44">
      <w:pPr>
        <w:pStyle w:val="ListParagraph"/>
        <w:numPr>
          <w:ilvl w:val="0"/>
          <w:numId w:val="7"/>
        </w:numPr>
        <w:jc w:val="both"/>
        <w:rPr>
          <w:rFonts w:ascii="Times New Roman" w:hAnsi="Times New Roman" w:cs="Times New Roman"/>
        </w:rPr>
      </w:pPr>
      <w:r w:rsidRPr="00E36F3A">
        <w:rPr>
          <w:rFonts w:ascii="Times New Roman" w:hAnsi="Times New Roman" w:cs="Times New Roman"/>
        </w:rPr>
        <w:t>Alternate Data Streams, HPA section and slack space.”</w:t>
      </w:r>
    </w:p>
    <w:p w14:paraId="598944A3" w14:textId="77777777" w:rsidR="00E36F3A" w:rsidRPr="00E36F3A" w:rsidRDefault="00E36F3A" w:rsidP="00673B44">
      <w:pPr>
        <w:pStyle w:val="ListParagraph"/>
        <w:numPr>
          <w:ilvl w:val="0"/>
          <w:numId w:val="7"/>
        </w:numPr>
        <w:jc w:val="both"/>
        <w:rPr>
          <w:rFonts w:ascii="Times New Roman" w:hAnsi="Times New Roman" w:cs="Times New Roman"/>
        </w:rPr>
      </w:pPr>
      <w:r w:rsidRPr="00E36F3A">
        <w:rPr>
          <w:rFonts w:ascii="Times New Roman" w:hAnsi="Times New Roman" w:cs="Times New Roman"/>
        </w:rPr>
        <w:t>Bit-Stream of the disk copy created that include the HPA section to analysis.</w:t>
      </w:r>
    </w:p>
    <w:p w14:paraId="39EA12FB" w14:textId="5A0FF41C" w:rsidR="00487204" w:rsidRPr="00673B44" w:rsidRDefault="00E36F3A" w:rsidP="00673B44">
      <w:pPr>
        <w:pStyle w:val="ListParagraph"/>
        <w:numPr>
          <w:ilvl w:val="0"/>
          <w:numId w:val="7"/>
        </w:numPr>
        <w:jc w:val="both"/>
        <w:rPr>
          <w:rFonts w:ascii="Times New Roman" w:hAnsi="Times New Roman" w:cs="Times New Roman"/>
        </w:rPr>
      </w:pPr>
      <w:r w:rsidRPr="00E36F3A">
        <w:rPr>
          <w:rFonts w:ascii="Times New Roman" w:hAnsi="Times New Roman" w:cs="Times New Roman"/>
        </w:rPr>
        <w:t>Is not changing data on disk that including the file Metadata for the file previews.</w:t>
      </w:r>
    </w:p>
    <w:p w14:paraId="68CE9437" w14:textId="77777777" w:rsidR="00DF5150" w:rsidRDefault="00DF5150" w:rsidP="00673B44">
      <w:pPr>
        <w:pStyle w:val="Heading2"/>
        <w:jc w:val="both"/>
      </w:pPr>
      <w:bookmarkStart w:id="9" w:name="_Toc5305448"/>
      <w:r>
        <w:t>BULK EXTRACTOR</w:t>
      </w:r>
      <w:bookmarkEnd w:id="9"/>
    </w:p>
    <w:p w14:paraId="5818E0C3" w14:textId="3A0AA58C" w:rsidR="00DF5150" w:rsidRDefault="00DF5150" w:rsidP="00673B44">
      <w:pPr>
        <w:jc w:val="both"/>
        <w:rPr>
          <w:shd w:val="clear" w:color="auto" w:fill="FFFFFF"/>
        </w:rPr>
      </w:pPr>
      <w:r>
        <w:rPr>
          <w:shd w:val="clear" w:color="auto" w:fill="FFFFFF"/>
        </w:rPr>
        <w:t xml:space="preserve"> Is a computer system forensics tool used to scans a directory of files, disk image and file the information to extract such as Zip files, email address, URLs, domains and credit card </w:t>
      </w:r>
      <w:r w:rsidR="00322E79">
        <w:rPr>
          <w:shd w:val="clear" w:color="auto" w:fill="FFFFFF"/>
        </w:rPr>
        <w:t>numbers</w:t>
      </w:r>
      <w:sdt>
        <w:sdtPr>
          <w:rPr>
            <w:shd w:val="clear" w:color="auto" w:fill="FFFFFF"/>
          </w:rPr>
          <w:id w:val="-646590140"/>
          <w:citation/>
        </w:sdtPr>
        <w:sdtContent>
          <w:r w:rsidR="00322E79">
            <w:rPr>
              <w:shd w:val="clear" w:color="auto" w:fill="FFFFFF"/>
            </w:rPr>
            <w:fldChar w:fldCharType="begin"/>
          </w:r>
          <w:r w:rsidR="00322E79">
            <w:rPr>
              <w:shd w:val="clear" w:color="auto" w:fill="FFFFFF"/>
              <w:lang w:val="en-GB"/>
            </w:rPr>
            <w:instrText xml:space="preserve"> CITATION Kev16 \l 2057 </w:instrText>
          </w:r>
          <w:r w:rsidR="00322E79">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[18]</w:t>
          </w:r>
          <w:r w:rsidR="00322E79">
            <w:rPr>
              <w:shd w:val="clear" w:color="auto" w:fill="FFFFFF"/>
            </w:rPr>
            <w:fldChar w:fldCharType="end"/>
          </w:r>
        </w:sdtContent>
      </w:sdt>
      <w:r w:rsidR="00322E79">
        <w:rPr>
          <w:shd w:val="clear" w:color="auto" w:fill="FFFFFF"/>
        </w:rPr>
        <w:t>.</w:t>
      </w:r>
      <w:r>
        <w:rPr>
          <w:shd w:val="clear" w:color="auto" w:fill="FFFFFF"/>
        </w:rPr>
        <w:t xml:space="preserve">The information extracted is come out to a sequence of text files that can be manually reviewed or </w:t>
      </w:r>
      <w:r w:rsidR="00E56B06">
        <w:rPr>
          <w:shd w:val="clear" w:color="auto" w:fill="FFFFFF"/>
        </w:rPr>
        <w:t>analyzed</w:t>
      </w:r>
      <w:r>
        <w:rPr>
          <w:shd w:val="clear" w:color="auto" w:fill="FFFFFF"/>
        </w:rPr>
        <w:t xml:space="preserve"> by using different tools forensic or scripts</w:t>
      </w:r>
      <w:sdt>
        <w:sdtPr>
          <w:rPr>
            <w:shd w:val="clear" w:color="auto" w:fill="FFFFFF"/>
          </w:rPr>
          <w:id w:val="-916239066"/>
          <w:citation/>
        </w:sdtPr>
        <w:sdtContent>
          <w:r w:rsidR="001A377C">
            <w:rPr>
              <w:shd w:val="clear" w:color="auto" w:fill="FFFFFF"/>
            </w:rPr>
            <w:fldChar w:fldCharType="begin"/>
          </w:r>
          <w:r w:rsidR="001A377C">
            <w:rPr>
              <w:shd w:val="clear" w:color="auto" w:fill="FFFFFF"/>
              <w:lang w:val="en-GB"/>
            </w:rPr>
            <w:instrText xml:space="preserve"> CITATION And18 \l 2057 </w:instrText>
          </w:r>
          <w:r w:rsidR="001A377C">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[3]</w:t>
          </w:r>
          <w:r w:rsidR="001A377C">
            <w:rPr>
              <w:shd w:val="clear" w:color="auto" w:fill="FFFFFF"/>
            </w:rPr>
            <w:fldChar w:fldCharType="end"/>
          </w:r>
        </w:sdtContent>
      </w:sdt>
      <w:r>
        <w:rPr>
          <w:shd w:val="clear" w:color="auto" w:fill="FFFFFF"/>
        </w:rPr>
        <w:t>.</w:t>
      </w:r>
    </w:p>
    <w:p w14:paraId="4D73906D" w14:textId="0A4B248C" w:rsidR="00DF5150" w:rsidRDefault="00DF5150" w:rsidP="00673B44">
      <w:pPr>
        <w:jc w:val="both"/>
        <w:rPr>
          <w:shd w:val="clear" w:color="auto" w:fill="FFFFFF"/>
        </w:rPr>
      </w:pPr>
      <w:r>
        <w:rPr>
          <w:shd w:val="clear" w:color="auto" w:fill="FFFFFF"/>
        </w:rPr>
        <w:t>Bulk extractor is designed in a GUI or command-line tool. It can access different features such as</w:t>
      </w:r>
      <w:sdt>
        <w:sdtPr>
          <w:rPr>
            <w:shd w:val="clear" w:color="auto" w:fill="FFFFFF"/>
          </w:rPr>
          <w:id w:val="2004077846"/>
          <w:citation/>
        </w:sdtPr>
        <w:sdtContent>
          <w:r w:rsidR="001A377C">
            <w:rPr>
              <w:shd w:val="clear" w:color="auto" w:fill="FFFFFF"/>
            </w:rPr>
            <w:fldChar w:fldCharType="begin"/>
          </w:r>
          <w:r w:rsidR="001A377C">
            <w:rPr>
              <w:shd w:val="clear" w:color="auto" w:fill="FFFFFF"/>
              <w:lang w:val="en-GB"/>
            </w:rPr>
            <w:instrText xml:space="preserve"> CITATION Jes13 \l 2057 </w:instrText>
          </w:r>
          <w:r w:rsidR="001A377C">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[19]</w:t>
          </w:r>
          <w:r w:rsidR="001A377C">
            <w:rPr>
              <w:shd w:val="clear" w:color="auto" w:fill="FFFFFF"/>
            </w:rPr>
            <w:fldChar w:fldCharType="end"/>
          </w:r>
        </w:sdtContent>
      </w:sdt>
      <w:r>
        <w:rPr>
          <w:shd w:val="clear" w:color="auto" w:fill="FFFFFF"/>
        </w:rPr>
        <w:t>:</w:t>
      </w:r>
    </w:p>
    <w:p w14:paraId="65787B8A" w14:textId="263934F9" w:rsidR="00DF5150" w:rsidRPr="00DF5150" w:rsidRDefault="00DF5150" w:rsidP="00673B44">
      <w:pPr>
        <w:pStyle w:val="ListParagraph"/>
        <w:numPr>
          <w:ilvl w:val="0"/>
          <w:numId w:val="8"/>
        </w:numPr>
        <w:jc w:val="both"/>
        <w:rPr>
          <w:rFonts w:ascii="Times New Roman" w:hAnsi="Times New Roman" w:cs="Times New Roman"/>
        </w:rPr>
      </w:pPr>
      <w:r w:rsidRPr="00DF5150">
        <w:rPr>
          <w:rFonts w:ascii="Times New Roman" w:hAnsi="Times New Roman" w:cs="Times New Roman"/>
        </w:rPr>
        <w:t xml:space="preserve">It will carve and sense encoded RAR files, </w:t>
      </w:r>
      <w:r w:rsidR="00A57A30" w:rsidRPr="00DF5150">
        <w:rPr>
          <w:rFonts w:ascii="Times New Roman" w:hAnsi="Times New Roman" w:cs="Times New Roman"/>
        </w:rPr>
        <w:t>it</w:t>
      </w:r>
      <w:r w:rsidRPr="00DF5150">
        <w:rPr>
          <w:rFonts w:ascii="Times New Roman" w:hAnsi="Times New Roman" w:cs="Times New Roman"/>
        </w:rPr>
        <w:t xml:space="preserve"> can cut office documents and JPEGs away of compressed data fragments. </w:t>
      </w:r>
    </w:p>
    <w:p w14:paraId="5A284415" w14:textId="77777777" w:rsidR="00DF5150" w:rsidRPr="00DF5150" w:rsidRDefault="00DF5150" w:rsidP="00673B44">
      <w:pPr>
        <w:pStyle w:val="ListParagraph"/>
        <w:numPr>
          <w:ilvl w:val="0"/>
          <w:numId w:val="8"/>
        </w:numPr>
        <w:jc w:val="both"/>
        <w:rPr>
          <w:rFonts w:ascii="Times New Roman" w:hAnsi="Times New Roman" w:cs="Times New Roman"/>
        </w:rPr>
      </w:pPr>
      <w:r w:rsidRPr="00DF5150">
        <w:rPr>
          <w:rFonts w:ascii="Times New Roman" w:hAnsi="Times New Roman" w:cs="Times New Roman"/>
        </w:rPr>
        <w:t>The all words found on data will It builds a word lists, even the files that are out of located space. And that word can be very useful for cracking password.</w:t>
      </w:r>
    </w:p>
    <w:p w14:paraId="55C8C97F" w14:textId="77777777" w:rsidR="00DF5150" w:rsidRPr="00DF5150" w:rsidRDefault="00DF5150" w:rsidP="00673B44">
      <w:pPr>
        <w:pStyle w:val="ListParagraph"/>
        <w:numPr>
          <w:ilvl w:val="0"/>
          <w:numId w:val="8"/>
        </w:numPr>
        <w:jc w:val="both"/>
        <w:rPr>
          <w:rFonts w:ascii="Times New Roman" w:hAnsi="Times New Roman" w:cs="Times New Roman"/>
        </w:rPr>
      </w:pPr>
      <w:r w:rsidRPr="00DF5150">
        <w:rPr>
          <w:rFonts w:ascii="Times New Roman" w:hAnsi="Times New Roman" w:cs="Times New Roman"/>
        </w:rPr>
        <w:t xml:space="preserve">Multi-threaded for bulk extractor that running within the computer for the twice of </w:t>
      </w:r>
      <w:r w:rsidRPr="00DF5150">
        <w:rPr>
          <w:rFonts w:ascii="Times New Roman" w:hAnsi="Times New Roman" w:cs="Times New Roman"/>
        </w:rPr>
        <w:lastRenderedPageBreak/>
        <w:t xml:space="preserve">the number and makes to complete to run a half of the time. </w:t>
      </w:r>
    </w:p>
    <w:p w14:paraId="12E6EE3F" w14:textId="77777777" w:rsidR="00DF5150" w:rsidRPr="00DF5150" w:rsidRDefault="00DF5150" w:rsidP="00673B44">
      <w:pPr>
        <w:pStyle w:val="ListParagraph"/>
        <w:numPr>
          <w:ilvl w:val="0"/>
          <w:numId w:val="8"/>
        </w:numPr>
        <w:jc w:val="both"/>
        <w:rPr>
          <w:rFonts w:ascii="Times New Roman" w:hAnsi="Times New Roman" w:cs="Times New Roman"/>
        </w:rPr>
      </w:pPr>
      <w:r w:rsidRPr="00DF5150">
        <w:rPr>
          <w:rFonts w:ascii="Times New Roman" w:hAnsi="Times New Roman" w:cs="Times New Roman"/>
        </w:rPr>
        <w:t>It generates histograms displaying the most common information on to the drive</w:t>
      </w:r>
    </w:p>
    <w:p w14:paraId="1E960147" w14:textId="438D567F" w:rsidR="0055658B" w:rsidRDefault="0055658B" w:rsidP="00673B44">
      <w:pPr>
        <w:ind w:left="360"/>
        <w:jc w:val="both"/>
      </w:pPr>
      <w:r>
        <w:t>This also included a graphical user interface, a Bulk Extractor Viewer that for surfing different features kept in a file and for a starting of scans of bulk extractor. Also has a small number of python language program for functional any additional features in file and for analysis</w:t>
      </w:r>
      <w:sdt>
        <w:sdtPr>
          <w:id w:val="863558397"/>
          <w:citation/>
        </w:sdtPr>
        <w:sdtContent>
          <w:r w:rsidR="00F1109E">
            <w:fldChar w:fldCharType="begin"/>
          </w:r>
          <w:r w:rsidR="00F1109E">
            <w:rPr>
              <w:lang w:val="en-GB"/>
            </w:rPr>
            <w:instrText xml:space="preserve"> CITATION Jes13 \l 2057 </w:instrText>
          </w:r>
          <w:r w:rsidR="00F1109E">
            <w:fldChar w:fldCharType="separate"/>
          </w:r>
          <w:r w:rsidR="00D8699E">
            <w:rPr>
              <w:noProof/>
              <w:lang w:val="en-GB"/>
            </w:rPr>
            <w:t xml:space="preserve"> </w:t>
          </w:r>
          <w:r w:rsidR="00D8699E" w:rsidRPr="00D8699E">
            <w:rPr>
              <w:noProof/>
              <w:lang w:val="en-GB"/>
            </w:rPr>
            <w:t>[19]</w:t>
          </w:r>
          <w:r w:rsidR="00F1109E">
            <w:fldChar w:fldCharType="end"/>
          </w:r>
        </w:sdtContent>
      </w:sdt>
      <w:r>
        <w:t xml:space="preserve">. </w:t>
      </w:r>
    </w:p>
    <w:p w14:paraId="32C192A7" w14:textId="77777777" w:rsidR="00994CCC" w:rsidRDefault="00994CCC" w:rsidP="00673B44">
      <w:pPr>
        <w:pStyle w:val="Heading2"/>
        <w:jc w:val="both"/>
      </w:pPr>
      <w:bookmarkStart w:id="10" w:name="_Toc5305449"/>
      <w:r>
        <w:t>REDLINE</w:t>
      </w:r>
      <w:bookmarkEnd w:id="10"/>
    </w:p>
    <w:p w14:paraId="4723D12E" w14:textId="34751E29" w:rsidR="00994CCC" w:rsidRDefault="00994CCC" w:rsidP="00673B44">
      <w:pPr>
        <w:jc w:val="both"/>
        <w:rPr>
          <w:shd w:val="clear" w:color="auto" w:fill="FFFFFF"/>
        </w:rPr>
      </w:pPr>
      <w:r>
        <w:rPr>
          <w:shd w:val="clear" w:color="auto" w:fill="FFFFFF"/>
        </w:rPr>
        <w:t>Is a forensic computer security tool that used to find any malicious things that attack in to the system to provides host investigative capabilitie</w:t>
      </w:r>
      <w:r w:rsidR="00322E79">
        <w:rPr>
          <w:shd w:val="clear" w:color="auto" w:fill="FFFFFF"/>
        </w:rPr>
        <w:t>s</w:t>
      </w:r>
      <w:r>
        <w:rPr>
          <w:shd w:val="clear" w:color="auto" w:fill="FFFFFF"/>
        </w:rPr>
        <w:t>. This can help to collect registry data, network information, web history, event logs, file system metadata, drivers from the memory and help to audit, also the ability to screen results around timeframe given for analyses and view the imported audit data</w:t>
      </w:r>
      <w:sdt>
        <w:sdtPr>
          <w:rPr>
            <w:shd w:val="clear" w:color="auto" w:fill="FFFFFF"/>
          </w:rPr>
          <w:id w:val="1360015360"/>
          <w:citation/>
        </w:sdtPr>
        <w:sdtContent>
          <w:r>
            <w:rPr>
              <w:shd w:val="clear" w:color="auto" w:fill="FFFFFF"/>
            </w:rPr>
            <w:fldChar w:fldCharType="begin"/>
          </w:r>
          <w:r>
            <w:rPr>
              <w:shd w:val="clear" w:color="auto" w:fill="FFFFFF"/>
              <w:lang w:val="en-GB"/>
            </w:rPr>
            <w:instrText xml:space="preserve"> CITATION Int17 \l 2057 </w:instrText>
          </w:r>
          <w:r>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[20]</w:t>
          </w:r>
          <w:r>
            <w:rPr>
              <w:shd w:val="clear" w:color="auto" w:fill="FFFFFF"/>
            </w:rPr>
            <w:fldChar w:fldCharType="end"/>
          </w:r>
        </w:sdtContent>
      </w:sdt>
      <w:r>
        <w:rPr>
          <w:shd w:val="clear" w:color="auto" w:fill="FFFFFF"/>
        </w:rPr>
        <w:t>.</w:t>
      </w:r>
    </w:p>
    <w:p w14:paraId="441CBA9C" w14:textId="29CDC45C" w:rsidR="00994CCC" w:rsidRDefault="00994CCC" w:rsidP="00673B44">
      <w:pPr>
        <w:jc w:val="both"/>
        <w:rPr>
          <w:shd w:val="clear" w:color="auto" w:fill="FFFFFF"/>
        </w:rPr>
      </w:pPr>
      <w:r>
        <w:rPr>
          <w:shd w:val="clear" w:color="auto" w:fill="FFFFFF"/>
        </w:rPr>
        <w:t>Some of the features this tool support as follow</w:t>
      </w:r>
      <w:sdt>
        <w:sdtPr>
          <w:rPr>
            <w:shd w:val="clear" w:color="auto" w:fill="FFFFFF"/>
          </w:rPr>
          <w:id w:val="520362929"/>
          <w:citation/>
        </w:sdtPr>
        <w:sdtContent>
          <w:r>
            <w:rPr>
              <w:shd w:val="clear" w:color="auto" w:fill="FFFFFF"/>
            </w:rPr>
            <w:fldChar w:fldCharType="begin"/>
          </w:r>
          <w:r>
            <w:rPr>
              <w:shd w:val="clear" w:color="auto" w:fill="FFFFFF"/>
              <w:lang w:val="en-GB"/>
            </w:rPr>
            <w:instrText xml:space="preserve"> CITATION MrJ11 \l 2057 </w:instrText>
          </w:r>
          <w:r>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[21]</w:t>
          </w:r>
          <w:r>
            <w:rPr>
              <w:shd w:val="clear" w:color="auto" w:fill="FFFFFF"/>
            </w:rPr>
            <w:fldChar w:fldCharType="end"/>
          </w:r>
        </w:sdtContent>
      </w:sdt>
      <w:r>
        <w:rPr>
          <w:shd w:val="clear" w:color="auto" w:fill="FFFFFF"/>
        </w:rPr>
        <w:t>:</w:t>
      </w:r>
    </w:p>
    <w:p w14:paraId="1D2FD7E7" w14:textId="77777777" w:rsidR="00994CCC" w:rsidRPr="00994CCC" w:rsidRDefault="00994CCC" w:rsidP="00673B44">
      <w:pPr>
        <w:pStyle w:val="ListParagraph"/>
        <w:numPr>
          <w:ilvl w:val="0"/>
          <w:numId w:val="9"/>
        </w:numPr>
        <w:jc w:val="both"/>
        <w:rPr>
          <w:rFonts w:ascii="Times New Roman" w:hAnsi="Times New Roman" w:cs="Times New Roman"/>
          <w:shd w:val="clear" w:color="auto" w:fill="FFFFFF"/>
        </w:rPr>
      </w:pPr>
      <w:r w:rsidRPr="00994CCC">
        <w:rPr>
          <w:rFonts w:ascii="Times New Roman" w:hAnsi="Times New Roman" w:cs="Times New Roman"/>
          <w:shd w:val="clear" w:color="auto" w:fill="FFFFFF"/>
        </w:rPr>
        <w:t>Graphic user interface (GUI)</w:t>
      </w:r>
    </w:p>
    <w:p w14:paraId="4F7A7B9B" w14:textId="77777777" w:rsidR="00994CCC" w:rsidRPr="00994CCC" w:rsidRDefault="00994CCC" w:rsidP="00673B44">
      <w:pPr>
        <w:pStyle w:val="ListParagraph"/>
        <w:numPr>
          <w:ilvl w:val="0"/>
          <w:numId w:val="9"/>
        </w:numPr>
        <w:jc w:val="both"/>
        <w:rPr>
          <w:rFonts w:ascii="Times New Roman" w:hAnsi="Times New Roman" w:cs="Times New Roman"/>
          <w:shd w:val="clear" w:color="auto" w:fill="FFFFFF"/>
        </w:rPr>
      </w:pPr>
      <w:r w:rsidRPr="00994CCC">
        <w:rPr>
          <w:rFonts w:ascii="Times New Roman" w:hAnsi="Times New Roman" w:cs="Times New Roman"/>
          <w:shd w:val="clear" w:color="auto" w:fill="FFFFFF"/>
        </w:rPr>
        <w:t>support all windows operating system</w:t>
      </w:r>
    </w:p>
    <w:p w14:paraId="28E4B61D" w14:textId="77777777" w:rsidR="00994CCC" w:rsidRPr="00994CCC" w:rsidRDefault="00994CCC" w:rsidP="00673B44">
      <w:pPr>
        <w:pStyle w:val="ListParagraph"/>
        <w:numPr>
          <w:ilvl w:val="0"/>
          <w:numId w:val="9"/>
        </w:numPr>
        <w:jc w:val="both"/>
        <w:rPr>
          <w:rFonts w:ascii="Times New Roman" w:hAnsi="Times New Roman" w:cs="Times New Roman"/>
          <w:shd w:val="clear" w:color="auto" w:fill="FFFFFF"/>
        </w:rPr>
      </w:pPr>
      <w:r w:rsidRPr="00994CCC">
        <w:rPr>
          <w:rFonts w:ascii="Times New Roman" w:hAnsi="Times New Roman" w:cs="Times New Roman"/>
          <w:shd w:val="clear" w:color="auto" w:fill="FFFFFF"/>
        </w:rPr>
        <w:t>Raw image format</w:t>
      </w:r>
    </w:p>
    <w:p w14:paraId="692B30FA" w14:textId="77777777" w:rsidR="00994CCC" w:rsidRPr="00994CCC" w:rsidRDefault="00994CCC" w:rsidP="00673B44">
      <w:pPr>
        <w:pStyle w:val="ListParagraph"/>
        <w:numPr>
          <w:ilvl w:val="0"/>
          <w:numId w:val="9"/>
        </w:numPr>
        <w:jc w:val="both"/>
        <w:rPr>
          <w:rFonts w:ascii="Times New Roman" w:hAnsi="Times New Roman" w:cs="Times New Roman"/>
          <w:shd w:val="clear" w:color="auto" w:fill="FFFFFF"/>
        </w:rPr>
      </w:pPr>
      <w:r w:rsidRPr="00994CCC">
        <w:rPr>
          <w:rFonts w:ascii="Times New Roman" w:hAnsi="Times New Roman" w:cs="Times New Roman"/>
          <w:shd w:val="clear" w:color="auto" w:fill="FFFFFF"/>
        </w:rPr>
        <w:t>Intelx86 and AMDx64 can run to this architecture of CPU</w:t>
      </w:r>
    </w:p>
    <w:p w14:paraId="3902DABC" w14:textId="5728D900" w:rsidR="00994CCC" w:rsidRDefault="00994CCC" w:rsidP="00673B44">
      <w:pPr>
        <w:pStyle w:val="ListParagraph"/>
        <w:numPr>
          <w:ilvl w:val="0"/>
          <w:numId w:val="9"/>
        </w:numPr>
        <w:jc w:val="both"/>
        <w:rPr>
          <w:rFonts w:ascii="Times New Roman" w:hAnsi="Times New Roman" w:cs="Times New Roman"/>
          <w:shd w:val="clear" w:color="auto" w:fill="FFFFFF"/>
        </w:rPr>
      </w:pPr>
      <w:r w:rsidRPr="00994CCC">
        <w:rPr>
          <w:rFonts w:ascii="Times New Roman" w:hAnsi="Times New Roman" w:cs="Times New Roman"/>
          <w:shd w:val="clear" w:color="auto" w:fill="FFFFFF"/>
        </w:rPr>
        <w:t>Has MRI stands for Malware Risk Index to detects any processes of malicious</w:t>
      </w:r>
    </w:p>
    <w:p w14:paraId="50149455" w14:textId="77777777" w:rsidR="0098754E" w:rsidRPr="00A80514" w:rsidRDefault="0098754E" w:rsidP="00673B44">
      <w:pPr>
        <w:pStyle w:val="Heading2"/>
        <w:jc w:val="both"/>
      </w:pPr>
      <w:bookmarkStart w:id="11" w:name="_Hlk4610103"/>
      <w:bookmarkStart w:id="12" w:name="_Toc5305450"/>
      <w:r>
        <w:t>X-WAYS FORENSICS</w:t>
      </w:r>
      <w:bookmarkEnd w:id="12"/>
    </w:p>
    <w:p w14:paraId="408B527A" w14:textId="4A30B79F" w:rsidR="0098754E" w:rsidRDefault="0098754E" w:rsidP="00673B44">
      <w:pPr>
        <w:jc w:val="both"/>
        <w:rPr>
          <w:lang w:eastAsia="en-GB"/>
        </w:rPr>
      </w:pPr>
      <w:r>
        <w:rPr>
          <w:lang w:eastAsia="en-GB"/>
        </w:rPr>
        <w:t>Is the advanced tool for computer forensics investigation.</w:t>
      </w:r>
      <w:r w:rsidRPr="00A80514">
        <w:rPr>
          <w:lang w:eastAsia="en-GB"/>
        </w:rPr>
        <w:t xml:space="preserve"> It</w:t>
      </w:r>
      <w:r>
        <w:rPr>
          <w:lang w:eastAsia="en-GB"/>
        </w:rPr>
        <w:t xml:space="preserve"> supports and</w:t>
      </w:r>
      <w:r w:rsidRPr="00A80514">
        <w:rPr>
          <w:lang w:eastAsia="en-GB"/>
        </w:rPr>
        <w:t xml:space="preserve"> runs</w:t>
      </w:r>
      <w:r>
        <w:rPr>
          <w:lang w:eastAsia="en-GB"/>
        </w:rPr>
        <w:t xml:space="preserve"> on</w:t>
      </w:r>
      <w:r w:rsidRPr="00A80514">
        <w:rPr>
          <w:lang w:eastAsia="en-GB"/>
        </w:rPr>
        <w:t xml:space="preserve"> all</w:t>
      </w:r>
      <w:r>
        <w:rPr>
          <w:lang w:eastAsia="en-GB"/>
        </w:rPr>
        <w:t xml:space="preserve"> windows version system.</w:t>
      </w:r>
      <w:r w:rsidRPr="00A80514">
        <w:rPr>
          <w:lang w:eastAsia="en-GB"/>
        </w:rPr>
        <w:t xml:space="preserve"> </w:t>
      </w:r>
      <w:r w:rsidRPr="00FB2B40">
        <w:t xml:space="preserve">Although </w:t>
      </w:r>
      <w:r>
        <w:t>this</w:t>
      </w:r>
      <w:r w:rsidRPr="00FB2B40">
        <w:t xml:space="preserve"> Forensics</w:t>
      </w:r>
      <w:r>
        <w:t xml:space="preserve"> tool</w:t>
      </w:r>
      <w:r w:rsidRPr="00FB2B40">
        <w:t xml:space="preserve"> is not </w:t>
      </w:r>
      <w:r w:rsidRPr="00FB2B40">
        <w:t>resource</w:t>
      </w:r>
      <w:r>
        <w:t xml:space="preserve"> </w:t>
      </w:r>
      <w:r w:rsidRPr="00FB2B40">
        <w:t>hungry, faster</w:t>
      </w:r>
      <w:r>
        <w:t xml:space="preserve"> and</w:t>
      </w:r>
      <w:r w:rsidRPr="00FB2B40">
        <w:t xml:space="preserve"> </w:t>
      </w:r>
      <w:r>
        <w:t>it can find any deleted files</w:t>
      </w:r>
      <w:sdt>
        <w:sdtPr>
          <w:id w:val="1310904336"/>
          <w:citation/>
        </w:sdtPr>
        <w:sdtContent>
          <w:r>
            <w:fldChar w:fldCharType="begin"/>
          </w:r>
          <w:r>
            <w:rPr>
              <w:lang w:val="en-GB"/>
            </w:rPr>
            <w:instrText xml:space="preserve"> CITATION Pav19 \l 2057 </w:instrText>
          </w:r>
          <w:r>
            <w:fldChar w:fldCharType="separate"/>
          </w:r>
          <w:r w:rsidR="00D8699E">
            <w:rPr>
              <w:noProof/>
              <w:lang w:val="en-GB"/>
            </w:rPr>
            <w:t xml:space="preserve"> </w:t>
          </w:r>
          <w:r w:rsidR="00D8699E" w:rsidRPr="00D8699E">
            <w:rPr>
              <w:noProof/>
              <w:lang w:val="en-GB"/>
            </w:rPr>
            <w:t>[22]</w:t>
          </w:r>
          <w:r>
            <w:fldChar w:fldCharType="end"/>
          </w:r>
        </w:sdtContent>
      </w:sdt>
      <w:r w:rsidRPr="00FB2B40">
        <w:t>.</w:t>
      </w:r>
      <w:r w:rsidRPr="00A80514">
        <w:rPr>
          <w:lang w:eastAsia="en-GB"/>
        </w:rPr>
        <w:t xml:space="preserve"> </w:t>
      </w:r>
    </w:p>
    <w:p w14:paraId="3BE7E4BE" w14:textId="10C7C8B0" w:rsidR="0098754E" w:rsidRDefault="0098754E" w:rsidP="00673B44">
      <w:pPr>
        <w:jc w:val="both"/>
        <w:rPr>
          <w:lang w:eastAsia="en-GB"/>
        </w:rPr>
      </w:pPr>
      <w:r>
        <w:rPr>
          <w:lang w:eastAsia="en-GB"/>
        </w:rPr>
        <w:t>Come together with the key tool features as follow</w:t>
      </w:r>
      <w:sdt>
        <w:sdtPr>
          <w:rPr>
            <w:lang w:eastAsia="en-GB"/>
          </w:rPr>
          <w:id w:val="-1095175030"/>
          <w:citation/>
        </w:sdtPr>
        <w:sdtContent>
          <w:r>
            <w:rPr>
              <w:lang w:eastAsia="en-GB"/>
            </w:rPr>
            <w:fldChar w:fldCharType="begin"/>
          </w:r>
          <w:r>
            <w:rPr>
              <w:lang w:val="en-GB" w:eastAsia="en-GB"/>
            </w:rPr>
            <w:instrText xml:space="preserve"> CITATION Pav19 \l 2057 </w:instrText>
          </w:r>
          <w:r>
            <w:rPr>
              <w:lang w:eastAsia="en-GB"/>
            </w:rPr>
            <w:fldChar w:fldCharType="separate"/>
          </w:r>
          <w:r w:rsidR="00D8699E">
            <w:rPr>
              <w:noProof/>
              <w:lang w:val="en-GB" w:eastAsia="en-GB"/>
            </w:rPr>
            <w:t xml:space="preserve"> </w:t>
          </w:r>
          <w:r w:rsidR="00D8699E" w:rsidRPr="00D8699E">
            <w:rPr>
              <w:noProof/>
              <w:lang w:val="en-GB" w:eastAsia="en-GB"/>
            </w:rPr>
            <w:t>[22]</w:t>
          </w:r>
          <w:r>
            <w:rPr>
              <w:lang w:eastAsia="en-GB"/>
            </w:rPr>
            <w:fldChar w:fldCharType="end"/>
          </w:r>
        </w:sdtContent>
      </w:sdt>
      <w:r>
        <w:rPr>
          <w:lang w:eastAsia="en-GB"/>
        </w:rPr>
        <w:t>:</w:t>
      </w:r>
    </w:p>
    <w:p w14:paraId="4A3F1F5F"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Knowledge to know and read the structures of system file internal various files images</w:t>
      </w:r>
    </w:p>
    <w:p w14:paraId="72A34AE3"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It detects automatic of any lost hard disk partition or deleted files</w:t>
      </w:r>
    </w:p>
    <w:p w14:paraId="7D7CDC53"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 xml:space="preserve">Several powerful carving and techniques of data recovery </w:t>
      </w:r>
    </w:p>
    <w:p w14:paraId="3A1D51B7"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Editing and seeing the structure of binary data by using templates</w:t>
      </w:r>
    </w:p>
    <w:p w14:paraId="11D4B32C"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 xml:space="preserve">The calculation done by bulk hash </w:t>
      </w:r>
    </w:p>
    <w:p w14:paraId="27EA62B9"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 xml:space="preserve">Disk cloning and imaging </w:t>
      </w:r>
    </w:p>
    <w:p w14:paraId="65DA0E79"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 xml:space="preserve">Easy access of NTFS ADS and detection </w:t>
      </w:r>
    </w:p>
    <w:p w14:paraId="796A2BCB"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 xml:space="preserve">Perfect file header maintained </w:t>
      </w:r>
    </w:p>
    <w:p w14:paraId="791F03E7"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The activity is automated logging</w:t>
      </w:r>
    </w:p>
    <w:p w14:paraId="35E5AA2F"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Data validity</w:t>
      </w:r>
    </w:p>
    <w:p w14:paraId="46BE8AE4"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Complete most case management</w:t>
      </w:r>
    </w:p>
    <w:p w14:paraId="16E3210D"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The analysis of RAM and Memory</w:t>
      </w:r>
    </w:p>
    <w:p w14:paraId="2277A97F"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See gallery for pictures</w:t>
      </w:r>
    </w:p>
    <w:p w14:paraId="63AE2255"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 xml:space="preserve">Most of the file system supported such as, CDFS/ISO9660/Joliet, FAT16, FAT32, </w:t>
      </w:r>
      <w:proofErr w:type="spellStart"/>
      <w:r w:rsidRPr="0098754E">
        <w:rPr>
          <w:rFonts w:ascii="Times New Roman" w:hAnsi="Times New Roman" w:cs="Times New Roman"/>
          <w:lang w:eastAsia="en-GB"/>
        </w:rPr>
        <w:t>exFAT</w:t>
      </w:r>
      <w:proofErr w:type="spellEnd"/>
      <w:r w:rsidRPr="0098754E">
        <w:rPr>
          <w:rFonts w:ascii="Times New Roman" w:hAnsi="Times New Roman" w:cs="Times New Roman"/>
          <w:lang w:eastAsia="en-GB"/>
        </w:rPr>
        <w:t>, NTFS, TFAT, Next3®, Ext3, Ext2, Ext4, UDF, FAT12</w:t>
      </w:r>
    </w:p>
    <w:p w14:paraId="2A6815BC" w14:textId="77777777" w:rsidR="0098754E" w:rsidRPr="0098754E" w:rsidRDefault="0098754E" w:rsidP="00673B44">
      <w:pPr>
        <w:pStyle w:val="ListParagraph"/>
        <w:numPr>
          <w:ilvl w:val="0"/>
          <w:numId w:val="10"/>
        </w:numPr>
        <w:jc w:val="both"/>
        <w:rPr>
          <w:rFonts w:ascii="Times New Roman" w:hAnsi="Times New Roman" w:cs="Times New Roman"/>
          <w:shd w:val="clear" w:color="auto" w:fill="FFFFFF"/>
        </w:rPr>
      </w:pPr>
      <w:r w:rsidRPr="0098754E">
        <w:rPr>
          <w:rFonts w:ascii="Times New Roman" w:hAnsi="Times New Roman" w:cs="Times New Roman"/>
          <w:lang w:eastAsia="en-GB"/>
        </w:rPr>
        <w:t>To every available email client this tool got power to extract emails.</w:t>
      </w:r>
    </w:p>
    <w:p w14:paraId="761694A0"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 xml:space="preserve">Report registry automated </w:t>
      </w:r>
    </w:p>
    <w:p w14:paraId="5B50BB54"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Inside viewer for Windows system registry file</w:t>
      </w:r>
    </w:p>
    <w:p w14:paraId="432F7370" w14:textId="77777777" w:rsidR="0098754E" w:rsidRPr="0098754E" w:rsidRDefault="0098754E" w:rsidP="00673B44">
      <w:pPr>
        <w:pStyle w:val="ListParagraph"/>
        <w:numPr>
          <w:ilvl w:val="0"/>
          <w:numId w:val="10"/>
        </w:numPr>
        <w:jc w:val="both"/>
        <w:rPr>
          <w:rFonts w:ascii="Times New Roman" w:hAnsi="Times New Roman" w:cs="Times New Roman"/>
          <w:lang w:eastAsia="en-GB"/>
        </w:rPr>
      </w:pPr>
      <w:r w:rsidRPr="0098754E">
        <w:rPr>
          <w:rFonts w:ascii="Times New Roman" w:hAnsi="Times New Roman" w:cs="Times New Roman"/>
          <w:lang w:eastAsia="en-GB"/>
        </w:rPr>
        <w:t>From various types of file, it extracts metadata</w:t>
      </w:r>
    </w:p>
    <w:p w14:paraId="695C9E18" w14:textId="77777777" w:rsidR="00BC459F" w:rsidRDefault="00BC459F" w:rsidP="00673B44">
      <w:pPr>
        <w:pStyle w:val="Heading2"/>
        <w:jc w:val="both"/>
        <w:rPr>
          <w:shd w:val="clear" w:color="auto" w:fill="FFFFFF"/>
        </w:rPr>
      </w:pPr>
      <w:bookmarkStart w:id="13" w:name="_Toc5305451"/>
      <w:bookmarkEnd w:id="11"/>
      <w:r>
        <w:rPr>
          <w:shd w:val="clear" w:color="auto" w:fill="FFFFFF"/>
        </w:rPr>
        <w:lastRenderedPageBreak/>
        <w:t>MALTEGO</w:t>
      </w:r>
      <w:bookmarkEnd w:id="13"/>
    </w:p>
    <w:p w14:paraId="2129E500" w14:textId="0B6FB596" w:rsidR="00BC459F" w:rsidRDefault="00BC459F" w:rsidP="00673B44">
      <w:pPr>
        <w:jc w:val="both"/>
      </w:pPr>
      <w:r>
        <w:rPr>
          <w:shd w:val="clear" w:color="auto" w:fill="FFFFFF"/>
        </w:rPr>
        <w:t xml:space="preserve">This is the tool function based to analysis the relationship of the world among internet structure, social media platforms such as Facebook, Instagram and twitter, websites, people, and internet domains. </w:t>
      </w:r>
      <w:r>
        <w:t>Maltego</w:t>
      </w:r>
      <w:r w:rsidRPr="00CD4BF1">
        <w:t xml:space="preserve"> has</w:t>
      </w:r>
      <w:r>
        <w:t xml:space="preserve"> categories in two </w:t>
      </w:r>
      <w:r w:rsidRPr="00CD4BF1">
        <w:t>investigation options,</w:t>
      </w:r>
      <w:r>
        <w:t xml:space="preserve"> </w:t>
      </w:r>
      <w:r w:rsidRPr="00CD4BF1">
        <w:t>infrastructural</w:t>
      </w:r>
      <w:r>
        <w:t xml:space="preserve"> and personal</w:t>
      </w:r>
      <w:sdt>
        <w:sdtPr>
          <w:id w:val="534399034"/>
          <w:citation/>
        </w:sdtPr>
        <w:sdtContent>
          <w:r w:rsidR="00833639">
            <w:fldChar w:fldCharType="begin"/>
          </w:r>
          <w:r w:rsidR="00833639">
            <w:rPr>
              <w:lang w:val="en-GB"/>
            </w:rPr>
            <w:instrText xml:space="preserve"> CITATION Hen18 \l 2057 </w:instrText>
          </w:r>
          <w:r w:rsidR="00833639">
            <w:fldChar w:fldCharType="separate"/>
          </w:r>
          <w:r w:rsidR="00D8699E">
            <w:rPr>
              <w:noProof/>
              <w:lang w:val="en-GB"/>
            </w:rPr>
            <w:t xml:space="preserve"> </w:t>
          </w:r>
          <w:r w:rsidR="00D8699E" w:rsidRPr="00D8699E">
            <w:rPr>
              <w:noProof/>
              <w:lang w:val="en-GB"/>
            </w:rPr>
            <w:t>[23]</w:t>
          </w:r>
          <w:r w:rsidR="00833639">
            <w:fldChar w:fldCharType="end"/>
          </w:r>
        </w:sdtContent>
      </w:sdt>
      <w:r w:rsidRPr="00CD4BF1">
        <w:t xml:space="preserve">. Infrastructural </w:t>
      </w:r>
      <w:r>
        <w:t>investigation</w:t>
      </w:r>
      <w:r w:rsidRPr="00CD4BF1">
        <w:t xml:space="preserve"> </w:t>
      </w:r>
      <w:r>
        <w:t>focuses on to</w:t>
      </w:r>
      <w:r w:rsidRPr="00CD4BF1">
        <w:t xml:space="preserve"> domains</w:t>
      </w:r>
      <w:r>
        <w:t xml:space="preserve"> and DNS </w:t>
      </w:r>
      <w:r w:rsidRPr="00CD4BF1">
        <w:t>covering information</w:t>
      </w:r>
      <w:r>
        <w:t xml:space="preserve"> for example;</w:t>
      </w:r>
      <w:r w:rsidRPr="00CD4BF1">
        <w:t xml:space="preserve"> DNS to IP plotting and transfer</w:t>
      </w:r>
      <w:r>
        <w:t xml:space="preserve"> zone</w:t>
      </w:r>
      <w:r w:rsidRPr="00CD4BF1">
        <w:t xml:space="preserve"> tables</w:t>
      </w:r>
      <w:r>
        <w:t xml:space="preserve">, servers, name and </w:t>
      </w:r>
      <w:r w:rsidRPr="00CD4BF1">
        <w:t xml:space="preserve">mail exchangers </w:t>
      </w:r>
      <w:r>
        <w:t xml:space="preserve">though </w:t>
      </w:r>
      <w:r w:rsidRPr="00CD4BF1">
        <w:t xml:space="preserve">Personal </w:t>
      </w:r>
      <w:r>
        <w:t>investigation</w:t>
      </w:r>
      <w:r w:rsidRPr="00CD4BF1">
        <w:t xml:space="preserve"> </w:t>
      </w:r>
      <w:r>
        <w:t>contains</w:t>
      </w:r>
      <w:r w:rsidRPr="00CD4BF1">
        <w:t xml:space="preserve"> personal data such as</w:t>
      </w:r>
      <w:r>
        <w:t xml:space="preserve"> profiles of social networking,</w:t>
      </w:r>
      <w:r w:rsidRPr="00CD4BF1">
        <w:t xml:space="preserve"> </w:t>
      </w:r>
      <w:r>
        <w:t xml:space="preserve">email address details, </w:t>
      </w:r>
      <w:r w:rsidRPr="00CD4BF1">
        <w:t>phone numbers</w:t>
      </w:r>
      <w:r>
        <w:t xml:space="preserve"> and many more</w:t>
      </w:r>
      <w:sdt>
        <w:sdtPr>
          <w:id w:val="-1248886300"/>
          <w:citation/>
        </w:sdtPr>
        <w:sdtContent>
          <w:r w:rsidR="00833639">
            <w:fldChar w:fldCharType="begin"/>
          </w:r>
          <w:r w:rsidR="00833639">
            <w:rPr>
              <w:lang w:val="en-GB"/>
            </w:rPr>
            <w:instrText xml:space="preserve"> CITATION Hen18 \l 2057 </w:instrText>
          </w:r>
          <w:r w:rsidR="00833639">
            <w:fldChar w:fldCharType="separate"/>
          </w:r>
          <w:r w:rsidR="00D8699E">
            <w:rPr>
              <w:noProof/>
              <w:lang w:val="en-GB"/>
            </w:rPr>
            <w:t xml:space="preserve"> </w:t>
          </w:r>
          <w:r w:rsidR="00D8699E" w:rsidRPr="00D8699E">
            <w:rPr>
              <w:noProof/>
              <w:lang w:val="en-GB"/>
            </w:rPr>
            <w:t>[23]</w:t>
          </w:r>
          <w:r w:rsidR="00833639">
            <w:fldChar w:fldCharType="end"/>
          </w:r>
        </w:sdtContent>
      </w:sdt>
      <w:r w:rsidRPr="00CD4BF1">
        <w:t>.</w:t>
      </w:r>
    </w:p>
    <w:p w14:paraId="5F42E227" w14:textId="7E981F96" w:rsidR="00BC459F" w:rsidRPr="00243DF3" w:rsidRDefault="00BC459F" w:rsidP="00673B44">
      <w:pPr>
        <w:jc w:val="both"/>
      </w:pPr>
      <w:r>
        <w:rPr>
          <w:shd w:val="clear" w:color="auto" w:fill="FFFFFF"/>
        </w:rPr>
        <w:t>Seed servers is used to ends users’ information in the format of XML by a protected HTTPS connection</w:t>
      </w:r>
      <w:sdt>
        <w:sdtPr>
          <w:rPr>
            <w:shd w:val="clear" w:color="auto" w:fill="FFFFFF"/>
          </w:rPr>
          <w:id w:val="1891530610"/>
          <w:citation/>
        </w:sdtPr>
        <w:sdtContent>
          <w:r w:rsidR="00833639">
            <w:rPr>
              <w:shd w:val="clear" w:color="auto" w:fill="FFFFFF"/>
            </w:rPr>
            <w:fldChar w:fldCharType="begin"/>
          </w:r>
          <w:r w:rsidR="00833639">
            <w:rPr>
              <w:shd w:val="clear" w:color="auto" w:fill="FFFFFF"/>
              <w:lang w:val="en-GB"/>
            </w:rPr>
            <w:instrText xml:space="preserve"> CITATION Hen18 \l 2057 </w:instrText>
          </w:r>
          <w:r w:rsidR="00833639">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[23]</w:t>
          </w:r>
          <w:r w:rsidR="00833639">
            <w:rPr>
              <w:shd w:val="clear" w:color="auto" w:fill="FFFFFF"/>
            </w:rPr>
            <w:fldChar w:fldCharType="end"/>
          </w:r>
        </w:sdtContent>
      </w:sdt>
      <w:r>
        <w:rPr>
          <w:shd w:val="clear" w:color="auto" w:fill="FFFFFF"/>
        </w:rPr>
        <w:t xml:space="preserve">. After the data pass through the server side, the Maltego user gave back the results. For this tool is automates gathering the data to a great extent, so it is saving a lot time for the user, so play a huge different with the other manual search engine techniques. It can run in to many operating system such Windows, Mac and Linux </w:t>
      </w:r>
    </w:p>
    <w:p w14:paraId="5F70A2BF" w14:textId="53E3C2A6" w:rsidR="00EA04E9" w:rsidRDefault="00EA04E9" w:rsidP="00673B44">
      <w:pPr>
        <w:jc w:val="both"/>
        <w:rPr>
          <w:shd w:val="clear" w:color="auto" w:fill="FFFFFF"/>
        </w:rPr>
      </w:pPr>
    </w:p>
    <w:p w14:paraId="55086EBF" w14:textId="3911790E" w:rsidR="0022092C" w:rsidRDefault="0022092C" w:rsidP="00673B44">
      <w:pPr>
        <w:pStyle w:val="Heading2"/>
        <w:jc w:val="both"/>
      </w:pPr>
      <w:bookmarkStart w:id="14" w:name="_Toc5305452"/>
      <w:r>
        <w:t>OX</w:t>
      </w:r>
      <w:r w:rsidR="00153D66">
        <w:t>Y</w:t>
      </w:r>
      <w:r>
        <w:t>GEN FORENSIC</w:t>
      </w:r>
      <w:bookmarkEnd w:id="14"/>
    </w:p>
    <w:p w14:paraId="3F8D8B66" w14:textId="54C1120C" w:rsidR="0022092C" w:rsidRDefault="0022092C" w:rsidP="00673B44">
      <w:pPr>
        <w:jc w:val="both"/>
      </w:pPr>
      <w:r>
        <w:t xml:space="preserve">This tool focus on mobile phones and cloud service to collect any digital evidence that used by the phones. Oxygen Forensic can investigate data records and call, bypass screen lock of android, have location history, combine any data from cloud storages, search data keywords and can recover the deleted information and transfer information to many file formats. It supports many systems of mobile such </w:t>
      </w:r>
      <w:r>
        <w:t>as, iPhone and Android. And the ways it is, the report can be easier to understand the report created</w:t>
      </w:r>
      <w:sdt>
        <w:sdtPr>
          <w:id w:val="-1341084840"/>
          <w:citation/>
        </w:sdtPr>
        <w:sdtContent>
          <w:r w:rsidR="003D7720">
            <w:fldChar w:fldCharType="begin"/>
          </w:r>
          <w:r w:rsidR="003D7720">
            <w:rPr>
              <w:lang w:val="en-GB"/>
            </w:rPr>
            <w:instrText xml:space="preserve"> CITATION Har18 \l 2057 </w:instrText>
          </w:r>
          <w:r w:rsidR="003D7720">
            <w:fldChar w:fldCharType="separate"/>
          </w:r>
          <w:r w:rsidR="00D8699E">
            <w:rPr>
              <w:noProof/>
              <w:lang w:val="en-GB"/>
            </w:rPr>
            <w:t xml:space="preserve"> </w:t>
          </w:r>
          <w:r w:rsidR="00D8699E" w:rsidRPr="00D8699E">
            <w:rPr>
              <w:noProof/>
              <w:lang w:val="en-GB"/>
            </w:rPr>
            <w:t>[24]</w:t>
          </w:r>
          <w:r w:rsidR="003D7720">
            <w:fldChar w:fldCharType="end"/>
          </w:r>
        </w:sdtContent>
      </w:sdt>
      <w:r>
        <w:t>.</w:t>
      </w:r>
    </w:p>
    <w:p w14:paraId="3429A51E" w14:textId="0D880AF4" w:rsidR="0022092C" w:rsidRDefault="0022092C" w:rsidP="00673B44">
      <w:pPr>
        <w:jc w:val="both"/>
      </w:pPr>
      <w:r>
        <w:t>This tool works as the other forensic tool but focus on preventing of any attack that comes to a mobile network and to provide the best evidence for the mobile crimes to make the world safer. As know each tool has the main key features that makes that tool more beneficial to the user, below is the features with its advantages</w:t>
      </w:r>
      <w:sdt>
        <w:sdtPr>
          <w:id w:val="-2066175174"/>
          <w:citation/>
        </w:sdtPr>
        <w:sdtContent>
          <w:r w:rsidR="003D7720">
            <w:fldChar w:fldCharType="begin"/>
          </w:r>
          <w:r w:rsidR="003D7720">
            <w:rPr>
              <w:lang w:val="en-GB"/>
            </w:rPr>
            <w:instrText xml:space="preserve"> CITATION Ale18 \l 2057 </w:instrText>
          </w:r>
          <w:r w:rsidR="003D7720">
            <w:fldChar w:fldCharType="separate"/>
          </w:r>
          <w:r w:rsidR="00D8699E">
            <w:rPr>
              <w:noProof/>
              <w:lang w:val="en-GB"/>
            </w:rPr>
            <w:t xml:space="preserve"> </w:t>
          </w:r>
          <w:r w:rsidR="00D8699E" w:rsidRPr="00D8699E">
            <w:rPr>
              <w:noProof/>
              <w:lang w:val="en-GB"/>
            </w:rPr>
            <w:t>[25]</w:t>
          </w:r>
          <w:r w:rsidR="003D7720">
            <w:fldChar w:fldCharType="end"/>
          </w:r>
        </w:sdtContent>
      </w:sdt>
      <w:r w:rsidR="003D7720">
        <w:t>:</w:t>
      </w:r>
    </w:p>
    <w:p w14:paraId="3CB03A4E" w14:textId="77777777" w:rsidR="0022092C" w:rsidRPr="0022092C" w:rsidRDefault="0022092C" w:rsidP="00673B44">
      <w:pPr>
        <w:pStyle w:val="ListParagraph"/>
        <w:numPr>
          <w:ilvl w:val="0"/>
          <w:numId w:val="11"/>
        </w:numPr>
        <w:jc w:val="both"/>
        <w:rPr>
          <w:rFonts w:ascii="Times New Roman" w:hAnsi="Times New Roman" w:cs="Times New Roman"/>
          <w:lang w:eastAsia="en-GB"/>
        </w:rPr>
      </w:pPr>
      <w:r w:rsidRPr="0022092C">
        <w:rPr>
          <w:rFonts w:ascii="Times New Roman" w:hAnsi="Times New Roman" w:cs="Times New Roman"/>
          <w:lang w:eastAsia="en-GB"/>
        </w:rPr>
        <w:t>In a WhatsApp messenger is extract messages over the WhatsApp server by using code of QR</w:t>
      </w:r>
    </w:p>
    <w:p w14:paraId="4FB983F9" w14:textId="77777777" w:rsidR="0022092C" w:rsidRPr="0022092C" w:rsidRDefault="0022092C" w:rsidP="00673B44">
      <w:pPr>
        <w:pStyle w:val="ListParagraph"/>
        <w:numPr>
          <w:ilvl w:val="0"/>
          <w:numId w:val="11"/>
        </w:numPr>
        <w:jc w:val="both"/>
        <w:rPr>
          <w:rFonts w:ascii="Times New Roman" w:hAnsi="Times New Roman" w:cs="Times New Roman"/>
          <w:lang w:eastAsia="en-GB"/>
        </w:rPr>
      </w:pPr>
      <w:r w:rsidRPr="0022092C">
        <w:rPr>
          <w:rFonts w:ascii="Times New Roman" w:hAnsi="Times New Roman" w:cs="Times New Roman"/>
          <w:lang w:eastAsia="en-GB"/>
        </w:rPr>
        <w:t>Investigate the IoT device that connected at home using Google Assistant and Amazon Alexa</w:t>
      </w:r>
    </w:p>
    <w:p w14:paraId="1B08C5CB" w14:textId="77777777" w:rsidR="0022092C" w:rsidRPr="0022092C" w:rsidRDefault="0022092C" w:rsidP="00673B44">
      <w:pPr>
        <w:pStyle w:val="ListParagraph"/>
        <w:numPr>
          <w:ilvl w:val="0"/>
          <w:numId w:val="11"/>
        </w:numPr>
        <w:jc w:val="both"/>
        <w:rPr>
          <w:rFonts w:ascii="Times New Roman" w:hAnsi="Times New Roman" w:cs="Times New Roman"/>
          <w:lang w:eastAsia="en-GB"/>
        </w:rPr>
      </w:pPr>
      <w:r w:rsidRPr="0022092C">
        <w:rPr>
          <w:rFonts w:ascii="Times New Roman" w:hAnsi="Times New Roman" w:cs="Times New Roman"/>
          <w:lang w:eastAsia="en-GB"/>
        </w:rPr>
        <w:t>Decrypt physical extractions of LG devices with brute force</w:t>
      </w:r>
    </w:p>
    <w:p w14:paraId="3A98CA86" w14:textId="77777777" w:rsidR="0022092C" w:rsidRPr="0022092C" w:rsidRDefault="0022092C" w:rsidP="00673B44">
      <w:pPr>
        <w:pStyle w:val="ListParagraph"/>
        <w:numPr>
          <w:ilvl w:val="0"/>
          <w:numId w:val="11"/>
        </w:numPr>
        <w:jc w:val="both"/>
        <w:rPr>
          <w:rFonts w:ascii="Times New Roman" w:hAnsi="Times New Roman" w:cs="Times New Roman"/>
          <w:lang w:eastAsia="en-GB"/>
        </w:rPr>
      </w:pPr>
      <w:r w:rsidRPr="0022092C">
        <w:rPr>
          <w:rFonts w:ascii="Times New Roman" w:hAnsi="Times New Roman" w:cs="Times New Roman"/>
          <w:lang w:eastAsia="en-GB"/>
        </w:rPr>
        <w:t xml:space="preserve">By using MediaTek chipset can extract a lot of different smartwatches </w:t>
      </w:r>
    </w:p>
    <w:p w14:paraId="129E3EFD" w14:textId="77777777" w:rsidR="0022092C" w:rsidRPr="0022092C" w:rsidRDefault="0022092C" w:rsidP="00673B44">
      <w:pPr>
        <w:pStyle w:val="ListParagraph"/>
        <w:numPr>
          <w:ilvl w:val="0"/>
          <w:numId w:val="11"/>
        </w:numPr>
        <w:jc w:val="both"/>
        <w:rPr>
          <w:rFonts w:ascii="Times New Roman" w:hAnsi="Times New Roman" w:cs="Times New Roman"/>
          <w:lang w:eastAsia="en-GB"/>
        </w:rPr>
      </w:pPr>
      <w:r w:rsidRPr="0022092C">
        <w:rPr>
          <w:rFonts w:ascii="Times New Roman" w:hAnsi="Times New Roman" w:cs="Times New Roman"/>
          <w:lang w:eastAsia="en-GB"/>
        </w:rPr>
        <w:t xml:space="preserve">By using </w:t>
      </w:r>
      <w:proofErr w:type="spellStart"/>
      <w:r w:rsidRPr="0022092C">
        <w:rPr>
          <w:rFonts w:ascii="Times New Roman" w:hAnsi="Times New Roman" w:cs="Times New Roman"/>
          <w:lang w:eastAsia="en-GB"/>
        </w:rPr>
        <w:t>Keyscout</w:t>
      </w:r>
      <w:proofErr w:type="spellEnd"/>
      <w:r w:rsidRPr="0022092C">
        <w:rPr>
          <w:rFonts w:ascii="Times New Roman" w:hAnsi="Times New Roman" w:cs="Times New Roman"/>
          <w:lang w:eastAsia="en-GB"/>
        </w:rPr>
        <w:t xml:space="preserve"> can find additional verification token on desktop </w:t>
      </w:r>
    </w:p>
    <w:p w14:paraId="5BE32E40" w14:textId="77777777" w:rsidR="0022092C" w:rsidRPr="0022092C" w:rsidRDefault="0022092C" w:rsidP="00673B44">
      <w:pPr>
        <w:pStyle w:val="ListParagraph"/>
        <w:numPr>
          <w:ilvl w:val="0"/>
          <w:numId w:val="11"/>
        </w:numPr>
        <w:jc w:val="both"/>
        <w:rPr>
          <w:rFonts w:ascii="Times New Roman" w:hAnsi="Times New Roman" w:cs="Times New Roman"/>
          <w:lang w:eastAsia="en-GB"/>
        </w:rPr>
      </w:pPr>
      <w:r w:rsidRPr="0022092C">
        <w:rPr>
          <w:rFonts w:ascii="Times New Roman" w:hAnsi="Times New Roman" w:cs="Times New Roman"/>
          <w:lang w:eastAsia="en-GB"/>
        </w:rPr>
        <w:t xml:space="preserve">Has the access to the </w:t>
      </w:r>
      <w:proofErr w:type="spellStart"/>
      <w:r w:rsidRPr="0022092C">
        <w:rPr>
          <w:rFonts w:ascii="Times New Roman" w:hAnsi="Times New Roman" w:cs="Times New Roman"/>
          <w:lang w:eastAsia="en-GB"/>
        </w:rPr>
        <w:t>SkyPixel</w:t>
      </w:r>
      <w:proofErr w:type="spellEnd"/>
      <w:r w:rsidRPr="0022092C">
        <w:rPr>
          <w:rFonts w:ascii="Times New Roman" w:hAnsi="Times New Roman" w:cs="Times New Roman"/>
          <w:lang w:eastAsia="en-GB"/>
        </w:rPr>
        <w:t xml:space="preserve"> and for the new device it updated to DJI drone </w:t>
      </w:r>
    </w:p>
    <w:p w14:paraId="0246472D" w14:textId="7C49A6CC" w:rsidR="00BF0060" w:rsidRPr="00673B44" w:rsidRDefault="0022092C" w:rsidP="00673B44">
      <w:pPr>
        <w:pStyle w:val="ListParagraph"/>
        <w:numPr>
          <w:ilvl w:val="0"/>
          <w:numId w:val="11"/>
        </w:numPr>
        <w:jc w:val="both"/>
        <w:rPr>
          <w:rFonts w:ascii="Times New Roman" w:hAnsi="Times New Roman" w:cs="Times New Roman"/>
          <w:lang w:eastAsia="en-GB"/>
        </w:rPr>
      </w:pPr>
      <w:r w:rsidRPr="0022092C">
        <w:rPr>
          <w:rFonts w:ascii="Times New Roman" w:hAnsi="Times New Roman" w:cs="Times New Roman"/>
          <w:lang w:val="en-US" w:eastAsia="en-GB"/>
        </w:rPr>
        <w:t>Attain the logical features of phones by using MediaTek chipset</w:t>
      </w:r>
    </w:p>
    <w:p w14:paraId="448A6374" w14:textId="77777777" w:rsidR="000C5D6C" w:rsidRDefault="000C5D6C" w:rsidP="00673B44">
      <w:pPr>
        <w:pStyle w:val="Heading2"/>
        <w:jc w:val="both"/>
        <w:rPr>
          <w:sz w:val="27"/>
        </w:rPr>
      </w:pPr>
      <w:bookmarkStart w:id="15" w:name="_Toc5305453"/>
      <w:r>
        <w:t>MAILXAMINER</w:t>
      </w:r>
      <w:bookmarkEnd w:id="15"/>
    </w:p>
    <w:p w14:paraId="0C164471" w14:textId="0FD6DB1F" w:rsidR="000C5D6C" w:rsidRDefault="000C5D6C" w:rsidP="00673B44">
      <w:pPr>
        <w:jc w:val="both"/>
      </w:pPr>
      <w:r>
        <w:t xml:space="preserve">This is an email analysis forensic tool, it can investigate an email from either mail client application or web. Will be easier for forensic investigator to search email by using advanced service such as Regex and It helps to collects email evidence, arranging the evidence. By using </w:t>
      </w:r>
      <w:proofErr w:type="spellStart"/>
      <w:r>
        <w:t>Skintone</w:t>
      </w:r>
      <w:proofErr w:type="spellEnd"/>
      <w:r>
        <w:t xml:space="preserve"> can analysis for report and detect obscene attachment </w:t>
      </w:r>
      <w:r>
        <w:lastRenderedPageBreak/>
        <w:t>of image. Mailxaminer can support a lot of email format and can create the proper evidence format. Can help the court for presenting the perfect case file</w:t>
      </w:r>
      <w:sdt>
        <w:sdtPr>
          <w:id w:val="-1969892755"/>
          <w:citation/>
        </w:sdtPr>
        <w:sdtContent>
          <w:r w:rsidR="007848B7">
            <w:fldChar w:fldCharType="begin"/>
          </w:r>
          <w:r w:rsidR="007848B7">
            <w:rPr>
              <w:lang w:val="en-GB"/>
            </w:rPr>
            <w:instrText xml:space="preserve"> CITATION Har18 \l 2057 </w:instrText>
          </w:r>
          <w:r w:rsidR="007848B7">
            <w:fldChar w:fldCharType="separate"/>
          </w:r>
          <w:r w:rsidR="00D8699E">
            <w:rPr>
              <w:noProof/>
              <w:lang w:val="en-GB"/>
            </w:rPr>
            <w:t xml:space="preserve"> </w:t>
          </w:r>
          <w:r w:rsidR="00D8699E" w:rsidRPr="00D8699E">
            <w:rPr>
              <w:noProof/>
              <w:lang w:val="en-GB"/>
            </w:rPr>
            <w:t>[24]</w:t>
          </w:r>
          <w:r w:rsidR="007848B7">
            <w:fldChar w:fldCharType="end"/>
          </w:r>
        </w:sdtContent>
      </w:sdt>
      <w:r>
        <w:t>.</w:t>
      </w:r>
    </w:p>
    <w:p w14:paraId="4D4C5AB9" w14:textId="76DBD109" w:rsidR="000C5D6C" w:rsidRDefault="000C5D6C" w:rsidP="00673B44">
      <w:pPr>
        <w:jc w:val="both"/>
      </w:pPr>
      <w:r>
        <w:t>This tool has many useful in the world of mail hacking or attacking crime, such as</w:t>
      </w:r>
      <w:sdt>
        <w:sdtPr>
          <w:id w:val="118886462"/>
          <w:citation/>
        </w:sdtPr>
        <w:sdtContent>
          <w:r w:rsidR="007848B7">
            <w:fldChar w:fldCharType="begin"/>
          </w:r>
          <w:r w:rsidR="007848B7">
            <w:rPr>
              <w:lang w:val="en-GB"/>
            </w:rPr>
            <w:instrText xml:space="preserve"> CITATION SYT \l 2057 </w:instrText>
          </w:r>
          <w:r w:rsidR="007848B7">
            <w:fldChar w:fldCharType="separate"/>
          </w:r>
          <w:r w:rsidR="00D8699E">
            <w:rPr>
              <w:noProof/>
              <w:lang w:val="en-GB"/>
            </w:rPr>
            <w:t xml:space="preserve"> </w:t>
          </w:r>
          <w:r w:rsidR="00D8699E" w:rsidRPr="00D8699E">
            <w:rPr>
              <w:noProof/>
              <w:lang w:val="en-GB"/>
            </w:rPr>
            <w:t>[26]</w:t>
          </w:r>
          <w:r w:rsidR="007848B7">
            <w:fldChar w:fldCharType="end"/>
          </w:r>
        </w:sdtContent>
      </w:sdt>
      <w:r>
        <w:t>:</w:t>
      </w:r>
    </w:p>
    <w:p w14:paraId="0541437A"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Generate Case Source to be able to complete case and investigate clean evidence</w:t>
      </w:r>
    </w:p>
    <w:p w14:paraId="33C651C0"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Go with Optical Character Recognition (OCR) Procedure to search in the Images</w:t>
      </w:r>
    </w:p>
    <w:p w14:paraId="5A3AEF97"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Works for analysis Email Forensic of an Outlook, IMAP, Google Apps, O365, iCloud, Exchange Server</w:t>
      </w:r>
    </w:p>
    <w:p w14:paraId="22066094"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 xml:space="preserve">Superb mechanism link analysis to follow the trail of connection among suspects </w:t>
      </w:r>
    </w:p>
    <w:p w14:paraId="69B3D6BE"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 xml:space="preserve">Having the ability for the Hash values provided such as; MD5 for emails, SHA256, SHA1 </w:t>
      </w:r>
    </w:p>
    <w:p w14:paraId="33423414"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Ability to examine and analyse, Zip Archived file, DD file data, E01, DMG, and LEF</w:t>
      </w:r>
    </w:p>
    <w:p w14:paraId="0DD4C32D"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Available for search in to different language such as; Spanish, English, Korean, Chinese, Japanese, French</w:t>
      </w:r>
    </w:p>
    <w:p w14:paraId="36505C02"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 xml:space="preserve">Has the power to recover any deleted email information and to be saved evidence for the format to present to the court </w:t>
      </w:r>
    </w:p>
    <w:p w14:paraId="43E67738"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 xml:space="preserve">Examine and analysis Skype Messaging Application details such as calls, SMS and chats. </w:t>
      </w:r>
    </w:p>
    <w:p w14:paraId="7B78658C"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Can use analyse offensive images for the skin Tone Analysis procedures </w:t>
      </w:r>
    </w:p>
    <w:p w14:paraId="54DCB3A1"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 xml:space="preserve">By using logs management can view the complete activities during mail investigation </w:t>
      </w:r>
    </w:p>
    <w:p w14:paraId="31E4066C" w14:textId="77777777" w:rsidR="000C5D6C" w:rsidRPr="00F71915" w:rsidRDefault="000C5D6C" w:rsidP="00673B44">
      <w:pPr>
        <w:pStyle w:val="ListParagraph"/>
        <w:numPr>
          <w:ilvl w:val="0"/>
          <w:numId w:val="12"/>
        </w:numPr>
        <w:jc w:val="both"/>
        <w:rPr>
          <w:rFonts w:ascii="Times New Roman" w:hAnsi="Times New Roman" w:cs="Times New Roman"/>
          <w:lang w:eastAsia="en-GB"/>
        </w:rPr>
      </w:pPr>
      <w:r w:rsidRPr="00F71915">
        <w:rPr>
          <w:rFonts w:ascii="Times New Roman" w:hAnsi="Times New Roman" w:cs="Times New Roman"/>
          <w:lang w:eastAsia="en-GB"/>
        </w:rPr>
        <w:t xml:space="preserve">Create a final Export Report for the all details in PDF formats, CSV and HTML </w:t>
      </w:r>
    </w:p>
    <w:p w14:paraId="78FA180E" w14:textId="77777777" w:rsidR="00BF0060" w:rsidRPr="00F71915" w:rsidRDefault="00BF0060" w:rsidP="00673B44">
      <w:pPr>
        <w:jc w:val="both"/>
        <w:rPr>
          <w:lang w:eastAsia="en-GB"/>
        </w:rPr>
      </w:pPr>
    </w:p>
    <w:p w14:paraId="79EC9AFD" w14:textId="77777777" w:rsidR="00A974B1" w:rsidRPr="00867C4A" w:rsidRDefault="00A974B1" w:rsidP="00673B44">
      <w:pPr>
        <w:pStyle w:val="Heading2"/>
        <w:jc w:val="both"/>
        <w:rPr>
          <w:lang w:eastAsia="en-GB"/>
        </w:rPr>
      </w:pPr>
      <w:bookmarkStart w:id="16" w:name="_Toc5305454"/>
      <w:r>
        <w:rPr>
          <w:lang w:eastAsia="en-GB"/>
        </w:rPr>
        <w:t>WIRESHARK</w:t>
      </w:r>
      <w:bookmarkEnd w:id="16"/>
    </w:p>
    <w:p w14:paraId="0502E5A2" w14:textId="5E4FC1A2" w:rsidR="00A974B1" w:rsidRDefault="00A974B1" w:rsidP="00673B44">
      <w:pPr>
        <w:jc w:val="both"/>
        <w:rPr>
          <w:shd w:val="clear" w:color="auto" w:fill="FFFFFF"/>
        </w:rPr>
      </w:pPr>
      <w:r>
        <w:rPr>
          <w:shd w:val="clear" w:color="auto" w:fill="FFFFFF"/>
        </w:rPr>
        <w:t xml:space="preserve">This tool used to </w:t>
      </w:r>
      <w:proofErr w:type="spellStart"/>
      <w:r>
        <w:rPr>
          <w:shd w:val="clear" w:color="auto" w:fill="FFFFFF"/>
        </w:rPr>
        <w:t>analyse</w:t>
      </w:r>
      <w:proofErr w:type="spellEnd"/>
      <w:r>
        <w:rPr>
          <w:shd w:val="clear" w:color="auto" w:fill="FFFFFF"/>
        </w:rPr>
        <w:t xml:space="preserve"> and capture network traffic. </w:t>
      </w:r>
      <w:proofErr w:type="spellStart"/>
      <w:r>
        <w:rPr>
          <w:shd w:val="clear" w:color="auto" w:fill="FFFFFF"/>
        </w:rPr>
        <w:t>LibPcap</w:t>
      </w:r>
      <w:proofErr w:type="spellEnd"/>
      <w:r>
        <w:rPr>
          <w:shd w:val="clear" w:color="auto" w:fill="FFFFFF"/>
        </w:rPr>
        <w:t xml:space="preserve"> and </w:t>
      </w:r>
      <w:proofErr w:type="spellStart"/>
      <w:r>
        <w:rPr>
          <w:shd w:val="clear" w:color="auto" w:fill="FFFFFF"/>
        </w:rPr>
        <w:t>WinPcap</w:t>
      </w:r>
      <w:proofErr w:type="spellEnd"/>
      <w:r>
        <w:rPr>
          <w:shd w:val="clear" w:color="auto" w:fill="FFFFFF"/>
        </w:rPr>
        <w:t xml:space="preserve"> is used for the captures of the network packet., that network packets used to examined malicious movement. String presence and protocols is the among of the filters used to filter the traffic for this tool</w:t>
      </w:r>
      <w:sdt>
        <w:sdtPr>
          <w:rPr>
            <w:shd w:val="clear" w:color="auto" w:fill="FFFFFF"/>
          </w:rPr>
          <w:id w:val="257490386"/>
          <w:citation/>
        </w:sdtPr>
        <w:sdtContent>
          <w:r>
            <w:rPr>
              <w:shd w:val="clear" w:color="auto" w:fill="FFFFFF"/>
            </w:rPr>
            <w:fldChar w:fldCharType="begin"/>
          </w:r>
          <w:r>
            <w:rPr>
              <w:shd w:val="clear" w:color="auto" w:fill="FFFFFF"/>
              <w:lang w:val="en-GB"/>
            </w:rPr>
            <w:instrText xml:space="preserve"> CITATION Har18 \l 2057 </w:instrText>
          </w:r>
          <w:r>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[24]</w:t>
          </w:r>
          <w:r>
            <w:rPr>
              <w:shd w:val="clear" w:color="auto" w:fill="FFFFFF"/>
            </w:rPr>
            <w:fldChar w:fldCharType="end"/>
          </w:r>
        </w:sdtContent>
      </w:sdt>
      <w:r>
        <w:rPr>
          <w:shd w:val="clear" w:color="auto" w:fill="FFFFFF"/>
        </w:rPr>
        <w:t>.</w:t>
      </w:r>
    </w:p>
    <w:p w14:paraId="5B3025EE" w14:textId="51C4A854" w:rsidR="00A974B1" w:rsidRDefault="00A974B1" w:rsidP="00673B44">
      <w:pPr>
        <w:jc w:val="both"/>
        <w:rPr>
          <w:color w:val="16161D"/>
          <w:spacing w:val="-5"/>
          <w:shd w:val="clear" w:color="auto" w:fill="FFFFFF"/>
        </w:rPr>
      </w:pPr>
      <w:r>
        <w:rPr>
          <w:color w:val="16161D"/>
          <w:spacing w:val="-5"/>
          <w:shd w:val="clear" w:color="auto" w:fill="FFFFFF"/>
        </w:rPr>
        <w:t>The common difficulties the Wireshark can support the troubleshoot like as malicious action on the network, latency problems and packets dropped</w:t>
      </w:r>
      <w:sdt>
        <w:sdtPr>
          <w:rPr>
            <w:color w:val="16161D"/>
            <w:spacing w:val="-5"/>
            <w:shd w:val="clear" w:color="auto" w:fill="FFFFFF"/>
          </w:rPr>
          <w:id w:val="-180048027"/>
          <w:citation/>
        </w:sdtPr>
        <w:sdtContent>
          <w:r>
            <w:rPr>
              <w:color w:val="16161D"/>
              <w:spacing w:val="-5"/>
              <w:shd w:val="clear" w:color="auto" w:fill="FFFFFF"/>
            </w:rPr>
            <w:fldChar w:fldCharType="begin"/>
          </w:r>
          <w:r>
            <w:rPr>
              <w:color w:val="16161D"/>
              <w:spacing w:val="-5"/>
              <w:shd w:val="clear" w:color="auto" w:fill="FFFFFF"/>
              <w:lang w:val="en-GB"/>
            </w:rPr>
            <w:instrText xml:space="preserve"> CITATION JMP18 \l 2057 </w:instrText>
          </w:r>
          <w:r>
            <w:rPr>
              <w:color w:val="16161D"/>
              <w:spacing w:val="-5"/>
              <w:shd w:val="clear" w:color="auto" w:fill="FFFFFF"/>
            </w:rPr>
            <w:fldChar w:fldCharType="separate"/>
          </w:r>
          <w:r w:rsidR="00D8699E">
            <w:rPr>
              <w:noProof/>
              <w:color w:val="16161D"/>
              <w:spacing w:val="-5"/>
              <w:shd w:val="clear" w:color="auto" w:fill="FFFFFF"/>
              <w:lang w:val="en-GB"/>
            </w:rPr>
            <w:t xml:space="preserve"> </w:t>
          </w:r>
          <w:r w:rsidR="00D8699E" w:rsidRPr="00D8699E">
            <w:rPr>
              <w:noProof/>
              <w:color w:val="16161D"/>
              <w:spacing w:val="-5"/>
              <w:shd w:val="clear" w:color="auto" w:fill="FFFFFF"/>
              <w:lang w:val="en-GB"/>
            </w:rPr>
            <w:t>[27]</w:t>
          </w:r>
          <w:r>
            <w:rPr>
              <w:color w:val="16161D"/>
              <w:spacing w:val="-5"/>
              <w:shd w:val="clear" w:color="auto" w:fill="FFFFFF"/>
            </w:rPr>
            <w:fldChar w:fldCharType="end"/>
          </w:r>
        </w:sdtContent>
      </w:sdt>
      <w:r>
        <w:rPr>
          <w:color w:val="16161D"/>
          <w:spacing w:val="-5"/>
          <w:shd w:val="clear" w:color="auto" w:fill="FFFFFF"/>
        </w:rPr>
        <w:t>. Works as a microscope for zooming in on the main root of the problem caused for the network traffic and delivers tool for filter and for drill deep in that traffic</w:t>
      </w:r>
      <w:sdt>
        <w:sdtPr>
          <w:rPr>
            <w:color w:val="16161D"/>
            <w:spacing w:val="-5"/>
            <w:shd w:val="clear" w:color="auto" w:fill="FFFFFF"/>
          </w:rPr>
          <w:id w:val="1486349864"/>
          <w:citation/>
        </w:sdtPr>
        <w:sdtContent>
          <w:r>
            <w:rPr>
              <w:color w:val="16161D"/>
              <w:spacing w:val="-5"/>
              <w:shd w:val="clear" w:color="auto" w:fill="FFFFFF"/>
            </w:rPr>
            <w:fldChar w:fldCharType="begin"/>
          </w:r>
          <w:r>
            <w:rPr>
              <w:color w:val="16161D"/>
              <w:spacing w:val="-5"/>
              <w:shd w:val="clear" w:color="auto" w:fill="FFFFFF"/>
              <w:lang w:val="en-GB"/>
            </w:rPr>
            <w:instrText xml:space="preserve"> CITATION JMP18 \l 2057 </w:instrText>
          </w:r>
          <w:r>
            <w:rPr>
              <w:color w:val="16161D"/>
              <w:spacing w:val="-5"/>
              <w:shd w:val="clear" w:color="auto" w:fill="FFFFFF"/>
            </w:rPr>
            <w:fldChar w:fldCharType="separate"/>
          </w:r>
          <w:r w:rsidR="00D8699E">
            <w:rPr>
              <w:noProof/>
              <w:color w:val="16161D"/>
              <w:spacing w:val="-5"/>
              <w:shd w:val="clear" w:color="auto" w:fill="FFFFFF"/>
              <w:lang w:val="en-GB"/>
            </w:rPr>
            <w:t xml:space="preserve"> </w:t>
          </w:r>
          <w:r w:rsidR="00D8699E" w:rsidRPr="00D8699E">
            <w:rPr>
              <w:noProof/>
              <w:color w:val="16161D"/>
              <w:spacing w:val="-5"/>
              <w:shd w:val="clear" w:color="auto" w:fill="FFFFFF"/>
              <w:lang w:val="en-GB"/>
            </w:rPr>
            <w:t>[27]</w:t>
          </w:r>
          <w:r>
            <w:rPr>
              <w:color w:val="16161D"/>
              <w:spacing w:val="-5"/>
              <w:shd w:val="clear" w:color="auto" w:fill="FFFFFF"/>
            </w:rPr>
            <w:fldChar w:fldCharType="end"/>
          </w:r>
        </w:sdtContent>
      </w:sdt>
      <w:r>
        <w:rPr>
          <w:color w:val="16161D"/>
          <w:spacing w:val="-5"/>
          <w:shd w:val="clear" w:color="auto" w:fill="FFFFFF"/>
        </w:rPr>
        <w:t>. The purpose for this tool for Administrators is to use for classifying any problem in a network application for the dropping packets, latency problems produced by a computer system routing the traffic midway around world and information exfiltration or sometime the attempts of hacking in to the company</w:t>
      </w:r>
      <w:sdt>
        <w:sdtPr>
          <w:rPr>
            <w:color w:val="16161D"/>
            <w:spacing w:val="-5"/>
            <w:shd w:val="clear" w:color="auto" w:fill="FFFFFF"/>
          </w:rPr>
          <w:id w:val="-1515147156"/>
          <w:citation/>
        </w:sdtPr>
        <w:sdtContent>
          <w:r>
            <w:rPr>
              <w:color w:val="16161D"/>
              <w:spacing w:val="-5"/>
              <w:shd w:val="clear" w:color="auto" w:fill="FFFFFF"/>
            </w:rPr>
            <w:fldChar w:fldCharType="begin"/>
          </w:r>
          <w:r>
            <w:rPr>
              <w:color w:val="16161D"/>
              <w:spacing w:val="-5"/>
              <w:shd w:val="clear" w:color="auto" w:fill="FFFFFF"/>
              <w:lang w:val="en-GB"/>
            </w:rPr>
            <w:instrText xml:space="preserve"> CITATION JMP18 \l 2057 </w:instrText>
          </w:r>
          <w:r>
            <w:rPr>
              <w:color w:val="16161D"/>
              <w:spacing w:val="-5"/>
              <w:shd w:val="clear" w:color="auto" w:fill="FFFFFF"/>
            </w:rPr>
            <w:fldChar w:fldCharType="separate"/>
          </w:r>
          <w:r w:rsidR="00D8699E">
            <w:rPr>
              <w:noProof/>
              <w:color w:val="16161D"/>
              <w:spacing w:val="-5"/>
              <w:shd w:val="clear" w:color="auto" w:fill="FFFFFF"/>
              <w:lang w:val="en-GB"/>
            </w:rPr>
            <w:t xml:space="preserve"> </w:t>
          </w:r>
          <w:r w:rsidR="00D8699E" w:rsidRPr="00D8699E">
            <w:rPr>
              <w:noProof/>
              <w:color w:val="16161D"/>
              <w:spacing w:val="-5"/>
              <w:shd w:val="clear" w:color="auto" w:fill="FFFFFF"/>
              <w:lang w:val="en-GB"/>
            </w:rPr>
            <w:t>[27]</w:t>
          </w:r>
          <w:r>
            <w:rPr>
              <w:color w:val="16161D"/>
              <w:spacing w:val="-5"/>
              <w:shd w:val="clear" w:color="auto" w:fill="FFFFFF"/>
            </w:rPr>
            <w:fldChar w:fldCharType="end"/>
          </w:r>
        </w:sdtContent>
      </w:sdt>
      <w:r>
        <w:rPr>
          <w:color w:val="16161D"/>
          <w:spacing w:val="-5"/>
          <w:shd w:val="clear" w:color="auto" w:fill="FFFFFF"/>
        </w:rPr>
        <w:t xml:space="preserve">. </w:t>
      </w:r>
    </w:p>
    <w:p w14:paraId="7281CDB2" w14:textId="77777777" w:rsidR="00A974B1" w:rsidRDefault="00A974B1" w:rsidP="00673B44">
      <w:pPr>
        <w:jc w:val="both"/>
        <w:rPr>
          <w:color w:val="16161D"/>
          <w:spacing w:val="-5"/>
          <w:shd w:val="clear" w:color="auto" w:fill="FFFFFF"/>
        </w:rPr>
      </w:pPr>
    </w:p>
    <w:p w14:paraId="78BD25A3" w14:textId="6CB09170" w:rsidR="00A974B1" w:rsidRDefault="00A974B1" w:rsidP="00673B44">
      <w:pPr>
        <w:jc w:val="both"/>
        <w:rPr>
          <w:color w:val="16161D"/>
          <w:spacing w:val="-5"/>
          <w:shd w:val="clear" w:color="auto" w:fill="FFFFFF"/>
        </w:rPr>
      </w:pPr>
      <w:r>
        <w:rPr>
          <w:color w:val="16161D"/>
          <w:spacing w:val="-5"/>
          <w:shd w:val="clear" w:color="auto" w:fill="FFFFFF"/>
        </w:rPr>
        <w:t>Wireshark interrupts traffic and changes the traffic of the binary into the format of the human can read. Can finds easy to classify how much traffic crossing in to the network, how often, how much the latency has there among hops and what traffic crossing in to that network</w:t>
      </w:r>
      <w:sdt>
        <w:sdtPr>
          <w:rPr>
            <w:color w:val="16161D"/>
            <w:spacing w:val="-5"/>
            <w:shd w:val="clear" w:color="auto" w:fill="FFFFFF"/>
          </w:rPr>
          <w:id w:val="-679119594"/>
          <w:citation/>
        </w:sdtPr>
        <w:sdtContent>
          <w:r>
            <w:rPr>
              <w:color w:val="16161D"/>
              <w:spacing w:val="-5"/>
              <w:shd w:val="clear" w:color="auto" w:fill="FFFFFF"/>
            </w:rPr>
            <w:fldChar w:fldCharType="begin"/>
          </w:r>
          <w:r>
            <w:rPr>
              <w:color w:val="16161D"/>
              <w:spacing w:val="-5"/>
              <w:shd w:val="clear" w:color="auto" w:fill="FFFFFF"/>
              <w:lang w:val="en-GB"/>
            </w:rPr>
            <w:instrText xml:space="preserve"> CITATION JMP18 \l 2057 </w:instrText>
          </w:r>
          <w:r>
            <w:rPr>
              <w:color w:val="16161D"/>
              <w:spacing w:val="-5"/>
              <w:shd w:val="clear" w:color="auto" w:fill="FFFFFF"/>
            </w:rPr>
            <w:fldChar w:fldCharType="separate"/>
          </w:r>
          <w:r w:rsidR="00D8699E">
            <w:rPr>
              <w:noProof/>
              <w:color w:val="16161D"/>
              <w:spacing w:val="-5"/>
              <w:shd w:val="clear" w:color="auto" w:fill="FFFFFF"/>
              <w:lang w:val="en-GB"/>
            </w:rPr>
            <w:t xml:space="preserve"> </w:t>
          </w:r>
          <w:r w:rsidR="00D8699E" w:rsidRPr="00D8699E">
            <w:rPr>
              <w:noProof/>
              <w:color w:val="16161D"/>
              <w:spacing w:val="-5"/>
              <w:shd w:val="clear" w:color="auto" w:fill="FFFFFF"/>
              <w:lang w:val="en-GB"/>
            </w:rPr>
            <w:t>[27]</w:t>
          </w:r>
          <w:r>
            <w:rPr>
              <w:color w:val="16161D"/>
              <w:spacing w:val="-5"/>
              <w:shd w:val="clear" w:color="auto" w:fill="FFFFFF"/>
            </w:rPr>
            <w:fldChar w:fldCharType="end"/>
          </w:r>
        </w:sdtContent>
      </w:sdt>
      <w:r>
        <w:rPr>
          <w:color w:val="16161D"/>
          <w:spacing w:val="-5"/>
          <w:shd w:val="clear" w:color="auto" w:fill="FFFFFF"/>
        </w:rPr>
        <w:t xml:space="preserve">. </w:t>
      </w:r>
    </w:p>
    <w:p w14:paraId="0B59E7B6" w14:textId="2D5CBC16" w:rsidR="00A974B1" w:rsidRPr="00854C76" w:rsidRDefault="00A974B1" w:rsidP="00673B44">
      <w:pPr>
        <w:jc w:val="both"/>
      </w:pPr>
      <w:r>
        <w:rPr>
          <w:color w:val="16161D"/>
          <w:spacing w:val="-5"/>
          <w:shd w:val="clear" w:color="auto" w:fill="FFFFFF"/>
        </w:rPr>
        <w:t xml:space="preserve">Although this supports a lot of protocols in a network, a lot are esoteric, old or unusual, the advanced security will look for the examined IP packets of greatest instant </w:t>
      </w:r>
      <w:r>
        <w:rPr>
          <w:color w:val="16161D"/>
          <w:spacing w:val="-5"/>
          <w:shd w:val="clear" w:color="auto" w:fill="FFFFFF"/>
        </w:rPr>
        <w:lastRenderedPageBreak/>
        <w:t>usefulness. Most of the packets within the network has a chance to be a UDP, ICMP and UDP</w:t>
      </w:r>
      <w:sdt>
        <w:sdtPr>
          <w:rPr>
            <w:color w:val="16161D"/>
            <w:spacing w:val="-5"/>
            <w:shd w:val="clear" w:color="auto" w:fill="FFFFFF"/>
          </w:rPr>
          <w:id w:val="-1427176264"/>
          <w:citation/>
        </w:sdtPr>
        <w:sdtContent>
          <w:r>
            <w:rPr>
              <w:color w:val="16161D"/>
              <w:spacing w:val="-5"/>
              <w:shd w:val="clear" w:color="auto" w:fill="FFFFFF"/>
            </w:rPr>
            <w:fldChar w:fldCharType="begin"/>
          </w:r>
          <w:r>
            <w:rPr>
              <w:color w:val="16161D"/>
              <w:spacing w:val="-5"/>
              <w:shd w:val="clear" w:color="auto" w:fill="FFFFFF"/>
              <w:lang w:val="en-GB"/>
            </w:rPr>
            <w:instrText xml:space="preserve"> CITATION JMP18 \l 2057 </w:instrText>
          </w:r>
          <w:r>
            <w:rPr>
              <w:color w:val="16161D"/>
              <w:spacing w:val="-5"/>
              <w:shd w:val="clear" w:color="auto" w:fill="FFFFFF"/>
            </w:rPr>
            <w:fldChar w:fldCharType="separate"/>
          </w:r>
          <w:r w:rsidR="00D8699E">
            <w:rPr>
              <w:noProof/>
              <w:color w:val="16161D"/>
              <w:spacing w:val="-5"/>
              <w:shd w:val="clear" w:color="auto" w:fill="FFFFFF"/>
              <w:lang w:val="en-GB"/>
            </w:rPr>
            <w:t xml:space="preserve"> </w:t>
          </w:r>
          <w:r w:rsidR="00D8699E" w:rsidRPr="00D8699E">
            <w:rPr>
              <w:noProof/>
              <w:color w:val="16161D"/>
              <w:spacing w:val="-5"/>
              <w:shd w:val="clear" w:color="auto" w:fill="FFFFFF"/>
              <w:lang w:val="en-GB"/>
            </w:rPr>
            <w:t>[27]</w:t>
          </w:r>
          <w:r>
            <w:rPr>
              <w:color w:val="16161D"/>
              <w:spacing w:val="-5"/>
              <w:shd w:val="clear" w:color="auto" w:fill="FFFFFF"/>
            </w:rPr>
            <w:fldChar w:fldCharType="end"/>
          </w:r>
        </w:sdtContent>
      </w:sdt>
      <w:r>
        <w:rPr>
          <w:color w:val="16161D"/>
          <w:spacing w:val="-5"/>
          <w:shd w:val="clear" w:color="auto" w:fill="FFFFFF"/>
        </w:rPr>
        <w:t>.</w:t>
      </w:r>
    </w:p>
    <w:p w14:paraId="4D8BA4AA" w14:textId="7C78A568" w:rsidR="00C72060" w:rsidRDefault="00C72060" w:rsidP="00673B44">
      <w:pPr>
        <w:jc w:val="both"/>
      </w:pPr>
    </w:p>
    <w:p w14:paraId="09EA28BB" w14:textId="77777777" w:rsidR="00A60992" w:rsidRPr="00854C76" w:rsidRDefault="00A60992" w:rsidP="00673B44">
      <w:pPr>
        <w:pStyle w:val="Heading2"/>
        <w:jc w:val="both"/>
      </w:pPr>
      <w:bookmarkStart w:id="17" w:name="_Toc5305455"/>
      <w:r>
        <w:rPr>
          <w:shd w:val="clear" w:color="auto" w:fill="FFFFFF"/>
        </w:rPr>
        <w:t>EnCase</w:t>
      </w:r>
      <w:bookmarkEnd w:id="17"/>
    </w:p>
    <w:p w14:paraId="77293EDC" w14:textId="790B2FAC" w:rsidR="00A60992" w:rsidRDefault="00A60992" w:rsidP="00673B44">
      <w:pPr>
        <w:jc w:val="both"/>
        <w:rPr>
          <w:shd w:val="clear" w:color="auto" w:fill="FFFFFF"/>
        </w:rPr>
      </w:pPr>
      <w:r>
        <w:rPr>
          <w:shd w:val="clear" w:color="auto" w:fill="FFFFFF"/>
        </w:rPr>
        <w:t>This tool can do a most all types of matters, such as the internal case inquires and government investigations as well</w:t>
      </w:r>
      <w:r w:rsidR="004A1E9C">
        <w:rPr>
          <w:shd w:val="clear" w:color="auto" w:fill="FFFFFF"/>
        </w:rPr>
        <w:t xml:space="preserve"> and in digital media as well</w:t>
      </w:r>
      <w:sdt>
        <w:sdtPr>
          <w:rPr>
            <w:shd w:val="clear" w:color="auto" w:fill="FFFFFF"/>
          </w:rPr>
          <w:id w:val="730045477"/>
          <w:citation/>
        </w:sdtPr>
        <w:sdtContent>
          <w:r w:rsidR="004A1E9C">
            <w:rPr>
              <w:shd w:val="clear" w:color="auto" w:fill="FFFFFF"/>
            </w:rPr>
            <w:fldChar w:fldCharType="begin"/>
          </w:r>
          <w:r w:rsidR="004A1E9C">
            <w:rPr>
              <w:shd w:val="clear" w:color="auto" w:fill="FFFFFF"/>
              <w:lang w:val="en-GB"/>
            </w:rPr>
            <w:instrText xml:space="preserve"> CITATION Ank15 \l 2057 </w:instrText>
          </w:r>
          <w:r w:rsidR="004A1E9C">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[28]</w:t>
          </w:r>
          <w:r w:rsidR="004A1E9C">
            <w:rPr>
              <w:shd w:val="clear" w:color="auto" w:fill="FFFFFF"/>
            </w:rPr>
            <w:fldChar w:fldCharType="end"/>
          </w:r>
        </w:sdtContent>
      </w:sdt>
      <w:r>
        <w:rPr>
          <w:shd w:val="clear" w:color="auto" w:fill="FFFFFF"/>
        </w:rPr>
        <w:t>. Act as quickly search tool and gather across different several data bases without secret information of the integrity data. Moreover, pre-collection skills make the users to increase invaluable insight straight to the data during the process workflow</w:t>
      </w:r>
      <w:sdt>
        <w:sdtPr>
          <w:rPr>
            <w:shd w:val="clear" w:color="auto" w:fill="FFFFFF"/>
          </w:rPr>
          <w:id w:val="-2030552484"/>
          <w:citation/>
        </w:sdtPr>
        <w:sdtContent>
          <w:r w:rsidR="0095083B">
            <w:rPr>
              <w:shd w:val="clear" w:color="auto" w:fill="FFFFFF"/>
            </w:rPr>
            <w:fldChar w:fldCharType="begin"/>
          </w:r>
          <w:r w:rsidR="0095083B">
            <w:rPr>
              <w:shd w:val="clear" w:color="auto" w:fill="FFFFFF"/>
              <w:lang w:val="en-GB"/>
            </w:rPr>
            <w:instrText xml:space="preserve"> CITATION Rel \l 2057 </w:instrText>
          </w:r>
          <w:r w:rsidR="0095083B">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[29]</w:t>
          </w:r>
          <w:r w:rsidR="0095083B">
            <w:rPr>
              <w:shd w:val="clear" w:color="auto" w:fill="FFFFFF"/>
            </w:rPr>
            <w:fldChar w:fldCharType="end"/>
          </w:r>
        </w:sdtContent>
      </w:sdt>
      <w:r>
        <w:rPr>
          <w:shd w:val="clear" w:color="auto" w:fill="FFFFFF"/>
        </w:rPr>
        <w:t>.</w:t>
      </w:r>
    </w:p>
    <w:p w14:paraId="045D6F38" w14:textId="14F0F053" w:rsidR="00A60992" w:rsidRDefault="00A60992" w:rsidP="00673B44">
      <w:pPr>
        <w:jc w:val="both"/>
        <w:rPr>
          <w:shd w:val="clear" w:color="auto" w:fill="FFFFFF"/>
        </w:rPr>
      </w:pPr>
      <w:r>
        <w:rPr>
          <w:shd w:val="clear" w:color="auto" w:fill="FFFFFF"/>
        </w:rPr>
        <w:t>The advantages it got</w:t>
      </w:r>
      <w:sdt>
        <w:sdtPr>
          <w:rPr>
            <w:shd w:val="clear" w:color="auto" w:fill="FFFFFF"/>
          </w:rPr>
          <w:id w:val="-1785957543"/>
          <w:citation/>
        </w:sdtPr>
        <w:sdtContent>
          <w:r w:rsidR="0095083B">
            <w:rPr>
              <w:shd w:val="clear" w:color="auto" w:fill="FFFFFF"/>
            </w:rPr>
            <w:fldChar w:fldCharType="begin"/>
          </w:r>
          <w:r w:rsidR="0095083B">
            <w:rPr>
              <w:shd w:val="clear" w:color="auto" w:fill="FFFFFF"/>
              <w:lang w:val="en-GB"/>
            </w:rPr>
            <w:instrText xml:space="preserve"> CITATION Adv17 \l 2057 </w:instrText>
          </w:r>
          <w:r w:rsidR="0095083B">
            <w:rPr>
              <w:shd w:val="clear" w:color="auto" w:fill="FFFFFF"/>
            </w:rPr>
            <w:fldChar w:fldCharType="separate"/>
          </w:r>
          <w:r w:rsidR="00D8699E">
            <w:rPr>
              <w:noProof/>
              <w:shd w:val="clear" w:color="auto" w:fill="FFFFFF"/>
              <w:lang w:val="en-GB"/>
            </w:rPr>
            <w:t xml:space="preserve"> </w:t>
          </w:r>
          <w:r w:rsidR="00D8699E" w:rsidRPr="00D8699E">
            <w:rPr>
              <w:noProof/>
              <w:shd w:val="clear" w:color="auto" w:fill="FFFFFF"/>
              <w:lang w:val="en-GB"/>
            </w:rPr>
            <w:t>[7]</w:t>
          </w:r>
          <w:r w:rsidR="0095083B">
            <w:rPr>
              <w:shd w:val="clear" w:color="auto" w:fill="FFFFFF"/>
            </w:rPr>
            <w:fldChar w:fldCharType="end"/>
          </w:r>
        </w:sdtContent>
      </w:sdt>
      <w:r>
        <w:rPr>
          <w:shd w:val="clear" w:color="auto" w:fill="FFFFFF"/>
        </w:rPr>
        <w:t>:</w:t>
      </w:r>
    </w:p>
    <w:p w14:paraId="0F805D09" w14:textId="77777777" w:rsidR="00A60992" w:rsidRPr="0095083B" w:rsidRDefault="00A60992" w:rsidP="00673B44">
      <w:pPr>
        <w:pStyle w:val="ListParagraph"/>
        <w:numPr>
          <w:ilvl w:val="0"/>
          <w:numId w:val="13"/>
        </w:numPr>
        <w:jc w:val="both"/>
        <w:rPr>
          <w:rFonts w:ascii="Times New Roman" w:hAnsi="Times New Roman" w:cs="Times New Roman"/>
          <w:shd w:val="clear" w:color="auto" w:fill="FFFFFF"/>
        </w:rPr>
      </w:pPr>
      <w:r w:rsidRPr="0095083B">
        <w:rPr>
          <w:rFonts w:ascii="Times New Roman" w:hAnsi="Times New Roman" w:cs="Times New Roman"/>
          <w:shd w:val="clear" w:color="auto" w:fill="FFFFFF"/>
        </w:rPr>
        <w:t>Have a timeline</w:t>
      </w:r>
    </w:p>
    <w:p w14:paraId="4A7DE3C2" w14:textId="77777777" w:rsidR="00A60992" w:rsidRPr="0095083B" w:rsidRDefault="00A60992" w:rsidP="00673B44">
      <w:pPr>
        <w:pStyle w:val="ListParagraph"/>
        <w:numPr>
          <w:ilvl w:val="0"/>
          <w:numId w:val="13"/>
        </w:numPr>
        <w:jc w:val="both"/>
        <w:rPr>
          <w:rFonts w:ascii="Times New Roman" w:hAnsi="Times New Roman" w:cs="Times New Roman"/>
          <w:shd w:val="clear" w:color="auto" w:fill="FFFFFF"/>
        </w:rPr>
      </w:pPr>
      <w:r w:rsidRPr="0095083B">
        <w:rPr>
          <w:rFonts w:ascii="Times New Roman" w:hAnsi="Times New Roman" w:cs="Times New Roman"/>
          <w:shd w:val="clear" w:color="auto" w:fill="FFFFFF"/>
        </w:rPr>
        <w:t>Got a full ability of scripting to allow the report carving and decryption in automation</w:t>
      </w:r>
    </w:p>
    <w:p w14:paraId="5A9759E0" w14:textId="77777777" w:rsidR="00A60992" w:rsidRPr="0095083B" w:rsidRDefault="00A60992" w:rsidP="00673B44">
      <w:pPr>
        <w:pStyle w:val="ListParagraph"/>
        <w:numPr>
          <w:ilvl w:val="0"/>
          <w:numId w:val="13"/>
        </w:numPr>
        <w:jc w:val="both"/>
        <w:rPr>
          <w:rFonts w:ascii="Times New Roman" w:hAnsi="Times New Roman" w:cs="Times New Roman"/>
          <w:shd w:val="clear" w:color="auto" w:fill="FFFFFF"/>
        </w:rPr>
      </w:pPr>
      <w:r w:rsidRPr="0095083B">
        <w:rPr>
          <w:rFonts w:ascii="Times New Roman" w:hAnsi="Times New Roman" w:cs="Times New Roman"/>
          <w:shd w:val="clear" w:color="auto" w:fill="FFFFFF"/>
        </w:rPr>
        <w:t xml:space="preserve">Any complex structure of the file has capability for examination, such as </w:t>
      </w:r>
      <w:proofErr w:type="spellStart"/>
      <w:r w:rsidRPr="0095083B">
        <w:rPr>
          <w:rFonts w:ascii="Times New Roman" w:hAnsi="Times New Roman" w:cs="Times New Roman"/>
          <w:shd w:val="clear" w:color="auto" w:fill="FFFFFF"/>
        </w:rPr>
        <w:t>registery</w:t>
      </w:r>
      <w:proofErr w:type="spellEnd"/>
      <w:r w:rsidRPr="0095083B">
        <w:rPr>
          <w:rFonts w:ascii="Times New Roman" w:hAnsi="Times New Roman" w:cs="Times New Roman"/>
          <w:shd w:val="clear" w:color="auto" w:fill="FFFFFF"/>
        </w:rPr>
        <w:t xml:space="preserve"> file, thumbs </w:t>
      </w:r>
      <w:proofErr w:type="spellStart"/>
      <w:r w:rsidRPr="0095083B">
        <w:rPr>
          <w:rFonts w:ascii="Times New Roman" w:hAnsi="Times New Roman" w:cs="Times New Roman"/>
          <w:shd w:val="clear" w:color="auto" w:fill="FFFFFF"/>
        </w:rPr>
        <w:t>db</w:t>
      </w:r>
      <w:proofErr w:type="spellEnd"/>
      <w:r w:rsidRPr="0095083B">
        <w:rPr>
          <w:rFonts w:ascii="Times New Roman" w:hAnsi="Times New Roman" w:cs="Times New Roman"/>
          <w:shd w:val="clear" w:color="auto" w:fill="FFFFFF"/>
        </w:rPr>
        <w:t xml:space="preserve">, </w:t>
      </w:r>
      <w:proofErr w:type="spellStart"/>
      <w:r w:rsidRPr="0095083B">
        <w:rPr>
          <w:rFonts w:ascii="Times New Roman" w:hAnsi="Times New Roman" w:cs="Times New Roman"/>
          <w:shd w:val="clear" w:color="auto" w:fill="FFFFFF"/>
        </w:rPr>
        <w:t>pst</w:t>
      </w:r>
      <w:proofErr w:type="spellEnd"/>
      <w:r w:rsidRPr="0095083B">
        <w:rPr>
          <w:rFonts w:ascii="Times New Roman" w:hAnsi="Times New Roman" w:cs="Times New Roman"/>
          <w:shd w:val="clear" w:color="auto" w:fill="FFFFFF"/>
        </w:rPr>
        <w:t xml:space="preserve"> files and </w:t>
      </w:r>
      <w:proofErr w:type="spellStart"/>
      <w:r w:rsidRPr="0095083B">
        <w:rPr>
          <w:rFonts w:ascii="Times New Roman" w:hAnsi="Times New Roman" w:cs="Times New Roman"/>
          <w:shd w:val="clear" w:color="auto" w:fill="FFFFFF"/>
        </w:rPr>
        <w:t>dbx</w:t>
      </w:r>
      <w:proofErr w:type="spellEnd"/>
    </w:p>
    <w:p w14:paraId="7B5FBC64" w14:textId="6666E8C7" w:rsidR="00A60992" w:rsidRPr="0095083B" w:rsidRDefault="00A60992" w:rsidP="00673B44">
      <w:pPr>
        <w:jc w:val="both"/>
      </w:pPr>
      <w:r w:rsidRPr="0095083B">
        <w:t>Below is some of disadvantages</w:t>
      </w:r>
      <w:sdt>
        <w:sdtPr>
          <w:id w:val="214249242"/>
          <w:citation/>
        </w:sdtPr>
        <w:sdtContent>
          <w:r w:rsidR="0095083B">
            <w:fldChar w:fldCharType="begin"/>
          </w:r>
          <w:r w:rsidR="0095083B">
            <w:rPr>
              <w:lang w:val="en-GB"/>
            </w:rPr>
            <w:instrText xml:space="preserve"> CITATION Adv17 \l 2057 </w:instrText>
          </w:r>
          <w:r w:rsidR="0095083B">
            <w:fldChar w:fldCharType="separate"/>
          </w:r>
          <w:r w:rsidR="00D8699E">
            <w:rPr>
              <w:noProof/>
              <w:lang w:val="en-GB"/>
            </w:rPr>
            <w:t xml:space="preserve"> </w:t>
          </w:r>
          <w:r w:rsidR="00D8699E" w:rsidRPr="00D8699E">
            <w:rPr>
              <w:noProof/>
              <w:lang w:val="en-GB"/>
            </w:rPr>
            <w:t>[7]</w:t>
          </w:r>
          <w:r w:rsidR="0095083B">
            <w:fldChar w:fldCharType="end"/>
          </w:r>
        </w:sdtContent>
      </w:sdt>
      <w:r w:rsidR="0095083B">
        <w:t>:</w:t>
      </w:r>
    </w:p>
    <w:p w14:paraId="22CB3640" w14:textId="77777777" w:rsidR="00A60992" w:rsidRPr="0095083B" w:rsidRDefault="00A60992" w:rsidP="00673B44">
      <w:pPr>
        <w:pStyle w:val="ListParagraph"/>
        <w:numPr>
          <w:ilvl w:val="0"/>
          <w:numId w:val="14"/>
        </w:numPr>
        <w:jc w:val="both"/>
        <w:rPr>
          <w:rFonts w:ascii="Times New Roman" w:hAnsi="Times New Roman" w:cs="Times New Roman"/>
        </w:rPr>
      </w:pPr>
      <w:r w:rsidRPr="0095083B">
        <w:rPr>
          <w:rFonts w:ascii="Times New Roman" w:hAnsi="Times New Roman" w:cs="Times New Roman"/>
        </w:rPr>
        <w:t>The ways of search only can be in live search</w:t>
      </w:r>
    </w:p>
    <w:p w14:paraId="68ECFAB5" w14:textId="77777777" w:rsidR="00A60992" w:rsidRPr="0095083B" w:rsidRDefault="00A60992" w:rsidP="00673B44">
      <w:pPr>
        <w:pStyle w:val="ListParagraph"/>
        <w:numPr>
          <w:ilvl w:val="0"/>
          <w:numId w:val="14"/>
        </w:numPr>
        <w:jc w:val="both"/>
        <w:rPr>
          <w:rFonts w:ascii="Times New Roman" w:hAnsi="Times New Roman" w:cs="Times New Roman"/>
        </w:rPr>
      </w:pPr>
      <w:r w:rsidRPr="0095083B">
        <w:rPr>
          <w:rFonts w:ascii="Times New Roman" w:hAnsi="Times New Roman" w:cs="Times New Roman"/>
        </w:rPr>
        <w:t>On the drive hasn’t have full indexing</w:t>
      </w:r>
    </w:p>
    <w:p w14:paraId="665ADA34" w14:textId="77777777" w:rsidR="00A60992" w:rsidRPr="0095083B" w:rsidRDefault="00A60992" w:rsidP="00673B44">
      <w:pPr>
        <w:pStyle w:val="ListParagraph"/>
        <w:numPr>
          <w:ilvl w:val="0"/>
          <w:numId w:val="14"/>
        </w:numPr>
        <w:jc w:val="both"/>
        <w:rPr>
          <w:rFonts w:ascii="Times New Roman" w:hAnsi="Times New Roman" w:cs="Times New Roman"/>
        </w:rPr>
      </w:pPr>
      <w:r w:rsidRPr="0095083B">
        <w:rPr>
          <w:rFonts w:ascii="Times New Roman" w:hAnsi="Times New Roman" w:cs="Times New Roman"/>
        </w:rPr>
        <w:t>Report looking rough</w:t>
      </w:r>
    </w:p>
    <w:p w14:paraId="4671DEAC" w14:textId="77777777" w:rsidR="00A60992" w:rsidRPr="0095083B" w:rsidRDefault="00A60992" w:rsidP="00673B44">
      <w:pPr>
        <w:pStyle w:val="ListParagraph"/>
        <w:numPr>
          <w:ilvl w:val="0"/>
          <w:numId w:val="14"/>
        </w:numPr>
        <w:jc w:val="both"/>
        <w:rPr>
          <w:rFonts w:ascii="Times New Roman" w:hAnsi="Times New Roman" w:cs="Times New Roman"/>
        </w:rPr>
      </w:pPr>
      <w:r w:rsidRPr="0095083B">
        <w:rPr>
          <w:rFonts w:ascii="Times New Roman" w:hAnsi="Times New Roman" w:cs="Times New Roman"/>
        </w:rPr>
        <w:t>Doesn’t have internal mail viewer</w:t>
      </w:r>
    </w:p>
    <w:p w14:paraId="197847E6" w14:textId="77777777" w:rsidR="00A60992" w:rsidRPr="0095083B" w:rsidRDefault="00A60992" w:rsidP="00673B44">
      <w:pPr>
        <w:pStyle w:val="ListParagraph"/>
        <w:numPr>
          <w:ilvl w:val="0"/>
          <w:numId w:val="14"/>
        </w:numPr>
        <w:jc w:val="both"/>
        <w:rPr>
          <w:rFonts w:ascii="Times New Roman" w:hAnsi="Times New Roman" w:cs="Times New Roman"/>
        </w:rPr>
      </w:pPr>
      <w:r w:rsidRPr="0095083B">
        <w:rPr>
          <w:rFonts w:ascii="Times New Roman" w:hAnsi="Times New Roman" w:cs="Times New Roman"/>
        </w:rPr>
        <w:t>Doesn’t support 2003 outlook</w:t>
      </w:r>
    </w:p>
    <w:p w14:paraId="366B0D1C" w14:textId="77777777" w:rsidR="00A60992" w:rsidRPr="0095083B" w:rsidRDefault="00A60992" w:rsidP="00673B44">
      <w:pPr>
        <w:pStyle w:val="ListParagraph"/>
        <w:numPr>
          <w:ilvl w:val="0"/>
          <w:numId w:val="14"/>
        </w:numPr>
        <w:jc w:val="both"/>
        <w:rPr>
          <w:rFonts w:ascii="Times New Roman" w:hAnsi="Times New Roman" w:cs="Times New Roman"/>
        </w:rPr>
      </w:pPr>
      <w:r w:rsidRPr="0095083B">
        <w:rPr>
          <w:rFonts w:ascii="Times New Roman" w:hAnsi="Times New Roman" w:cs="Times New Roman"/>
        </w:rPr>
        <w:t>Index needs a lot of work</w:t>
      </w:r>
    </w:p>
    <w:p w14:paraId="43E2BABF" w14:textId="77777777" w:rsidR="00A60992" w:rsidRPr="0095083B" w:rsidRDefault="00A60992" w:rsidP="00673B44">
      <w:pPr>
        <w:pStyle w:val="ListParagraph"/>
        <w:numPr>
          <w:ilvl w:val="0"/>
          <w:numId w:val="14"/>
        </w:numPr>
        <w:jc w:val="both"/>
        <w:rPr>
          <w:rFonts w:ascii="Times New Roman" w:hAnsi="Times New Roman" w:cs="Times New Roman"/>
        </w:rPr>
      </w:pPr>
      <w:r w:rsidRPr="0095083B">
        <w:rPr>
          <w:rFonts w:ascii="Times New Roman" w:hAnsi="Times New Roman" w:cs="Times New Roman"/>
        </w:rPr>
        <w:t>Always corrupt images crash on to gallery view</w:t>
      </w:r>
    </w:p>
    <w:p w14:paraId="03A48341" w14:textId="16B9A414" w:rsidR="00F65405" w:rsidRPr="00D37E28" w:rsidRDefault="00A60992" w:rsidP="00F65405">
      <w:pPr>
        <w:pStyle w:val="ListParagraph"/>
        <w:numPr>
          <w:ilvl w:val="0"/>
          <w:numId w:val="14"/>
        </w:numPr>
        <w:jc w:val="both"/>
        <w:rPr>
          <w:rFonts w:ascii="Times New Roman" w:hAnsi="Times New Roman" w:cs="Times New Roman"/>
        </w:rPr>
      </w:pPr>
      <w:r w:rsidRPr="0095083B">
        <w:rPr>
          <w:rFonts w:ascii="Times New Roman" w:hAnsi="Times New Roman" w:cs="Times New Roman"/>
        </w:rPr>
        <w:t>The case once can be hashed because of not have re-index order for applying hash list</w:t>
      </w:r>
    </w:p>
    <w:p w14:paraId="29AF9EEA" w14:textId="616765A4" w:rsidR="00F65405" w:rsidRPr="00F65405" w:rsidRDefault="00F65405" w:rsidP="00F65405">
      <w:pPr>
        <w:pStyle w:val="Heading1"/>
      </w:pPr>
      <w:bookmarkStart w:id="18" w:name="_Toc5305456"/>
      <w:r>
        <w:t>TOOLS CATEGORIES</w:t>
      </w:r>
      <w:r w:rsidR="00E56B06">
        <w:t xml:space="preserve"> TABLE</w:t>
      </w:r>
      <w:bookmarkEnd w:id="18"/>
    </w:p>
    <w:tbl>
      <w:tblPr>
        <w:tblStyle w:val="TableGrid"/>
        <w:tblW w:w="4957" w:type="dxa"/>
        <w:tblLook w:val="04A0" w:firstRow="1" w:lastRow="0" w:firstColumn="1" w:lastColumn="0" w:noHBand="0" w:noVBand="1"/>
      </w:tblPr>
      <w:tblGrid>
        <w:gridCol w:w="1725"/>
        <w:gridCol w:w="1727"/>
        <w:gridCol w:w="1505"/>
      </w:tblGrid>
      <w:tr w:rsidR="00F65405" w14:paraId="1227FF03" w14:textId="77777777" w:rsidTr="00322087">
        <w:trPr>
          <w:trHeight w:val="428"/>
        </w:trPr>
        <w:tc>
          <w:tcPr>
            <w:tcW w:w="1725" w:type="dxa"/>
          </w:tcPr>
          <w:p w14:paraId="085FA54B" w14:textId="71417A9B" w:rsidR="00F65405" w:rsidRPr="00F65405" w:rsidRDefault="00F65405" w:rsidP="00673B44">
            <w:pPr>
              <w:jc w:val="both"/>
              <w:rPr>
                <w:b/>
              </w:rPr>
            </w:pPr>
            <w:r w:rsidRPr="00F65405">
              <w:rPr>
                <w:b/>
              </w:rPr>
              <w:t>Tools</w:t>
            </w:r>
          </w:p>
        </w:tc>
        <w:tc>
          <w:tcPr>
            <w:tcW w:w="1727" w:type="dxa"/>
          </w:tcPr>
          <w:p w14:paraId="5854EAB6" w14:textId="2CEF028B" w:rsidR="00F65405" w:rsidRPr="00F65405" w:rsidRDefault="00F65405" w:rsidP="00673B44">
            <w:pPr>
              <w:jc w:val="both"/>
              <w:rPr>
                <w:b/>
              </w:rPr>
            </w:pPr>
            <w:r w:rsidRPr="00F65405">
              <w:rPr>
                <w:b/>
              </w:rPr>
              <w:t>Operating System Support</w:t>
            </w:r>
          </w:p>
        </w:tc>
        <w:tc>
          <w:tcPr>
            <w:tcW w:w="1505" w:type="dxa"/>
          </w:tcPr>
          <w:p w14:paraId="4CBD385C" w14:textId="15533E6E" w:rsidR="00F65405" w:rsidRPr="00F65405" w:rsidRDefault="00F65405" w:rsidP="00673B44">
            <w:pPr>
              <w:jc w:val="both"/>
              <w:rPr>
                <w:b/>
              </w:rPr>
            </w:pPr>
            <w:r w:rsidRPr="00F65405">
              <w:rPr>
                <w:b/>
              </w:rPr>
              <w:t>Tools purpose</w:t>
            </w:r>
          </w:p>
        </w:tc>
      </w:tr>
      <w:tr w:rsidR="00F65405" w14:paraId="265A7600" w14:textId="77777777" w:rsidTr="00322087">
        <w:trPr>
          <w:trHeight w:val="438"/>
        </w:trPr>
        <w:tc>
          <w:tcPr>
            <w:tcW w:w="1725" w:type="dxa"/>
          </w:tcPr>
          <w:p w14:paraId="236EC48C" w14:textId="5CBDBB79" w:rsidR="00F65405" w:rsidRDefault="00FC3A5A" w:rsidP="00673B44">
            <w:pPr>
              <w:jc w:val="both"/>
            </w:pPr>
            <w:r>
              <w:t>FTK Imager</w:t>
            </w:r>
          </w:p>
        </w:tc>
        <w:tc>
          <w:tcPr>
            <w:tcW w:w="1727" w:type="dxa"/>
          </w:tcPr>
          <w:p w14:paraId="6B76FA03" w14:textId="3259D3F7" w:rsidR="00F65405" w:rsidRDefault="00D8699E" w:rsidP="00673B44">
            <w:pPr>
              <w:jc w:val="both"/>
            </w:pPr>
            <w:r>
              <w:t>Windows</w:t>
            </w:r>
          </w:p>
        </w:tc>
        <w:tc>
          <w:tcPr>
            <w:tcW w:w="1505" w:type="dxa"/>
          </w:tcPr>
          <w:p w14:paraId="4E62260C" w14:textId="2E25A322" w:rsidR="00F65405" w:rsidRDefault="00A8431D" w:rsidP="00673B44">
            <w:pPr>
              <w:jc w:val="both"/>
            </w:pPr>
            <w:r>
              <w:t>Data imaging and preview</w:t>
            </w:r>
          </w:p>
        </w:tc>
      </w:tr>
      <w:tr w:rsidR="00F65405" w14:paraId="5BE4C20F" w14:textId="77777777" w:rsidTr="00322087">
        <w:trPr>
          <w:trHeight w:val="428"/>
        </w:trPr>
        <w:tc>
          <w:tcPr>
            <w:tcW w:w="1725" w:type="dxa"/>
          </w:tcPr>
          <w:p w14:paraId="776D9718" w14:textId="2A01BDAB" w:rsidR="00F65405" w:rsidRDefault="00FC3A5A" w:rsidP="00673B44">
            <w:pPr>
              <w:jc w:val="both"/>
            </w:pPr>
            <w:r>
              <w:t>Autopsy</w:t>
            </w:r>
          </w:p>
        </w:tc>
        <w:tc>
          <w:tcPr>
            <w:tcW w:w="1727" w:type="dxa"/>
          </w:tcPr>
          <w:p w14:paraId="424A5D4B" w14:textId="1590508A" w:rsidR="00F65405" w:rsidRDefault="00D8699E" w:rsidP="00673B44">
            <w:pPr>
              <w:jc w:val="both"/>
            </w:pPr>
            <w:r>
              <w:t>Both Windows and Linux</w:t>
            </w:r>
          </w:p>
        </w:tc>
        <w:tc>
          <w:tcPr>
            <w:tcW w:w="1505" w:type="dxa"/>
          </w:tcPr>
          <w:p w14:paraId="39E9DD8A" w14:textId="139CDC19" w:rsidR="00F65405" w:rsidRDefault="00A8431D" w:rsidP="00673B44">
            <w:pPr>
              <w:jc w:val="both"/>
            </w:pPr>
            <w:r>
              <w:t>Smart phones and hard drive forensic</w:t>
            </w:r>
            <w:sdt>
              <w:sdtPr>
                <w:id w:val="-1437820515"/>
                <w:citation/>
              </w:sdtPr>
              <w:sdtContent>
                <w:r w:rsidR="00844A2A">
                  <w:fldChar w:fldCharType="begin"/>
                </w:r>
                <w:r w:rsidR="00322E79">
                  <w:rPr>
                    <w:lang w:val="en-GB"/>
                  </w:rPr>
                  <w:instrText xml:space="preserve">CITATION Maj18 \l 2057 </w:instrText>
                </w:r>
                <w:r w:rsidR="00844A2A">
                  <w:fldChar w:fldCharType="separate"/>
                </w:r>
                <w:r w:rsidR="00D8699E">
                  <w:rPr>
                    <w:noProof/>
                    <w:lang w:val="en-GB"/>
                  </w:rPr>
                  <w:t xml:space="preserve"> </w:t>
                </w:r>
                <w:r w:rsidR="00D8699E" w:rsidRPr="00D8699E">
                  <w:rPr>
                    <w:noProof/>
                    <w:lang w:val="en-GB"/>
                  </w:rPr>
                  <w:t>[8]</w:t>
                </w:r>
                <w:r w:rsidR="00844A2A">
                  <w:fldChar w:fldCharType="end"/>
                </w:r>
              </w:sdtContent>
            </w:sdt>
          </w:p>
        </w:tc>
      </w:tr>
      <w:tr w:rsidR="00F65405" w14:paraId="02D56E60" w14:textId="77777777" w:rsidTr="00322087">
        <w:trPr>
          <w:trHeight w:val="438"/>
        </w:trPr>
        <w:tc>
          <w:tcPr>
            <w:tcW w:w="1725" w:type="dxa"/>
          </w:tcPr>
          <w:p w14:paraId="71F5ABDD" w14:textId="1D06F92B" w:rsidR="00F65405" w:rsidRDefault="00153D66" w:rsidP="00673B44">
            <w:pPr>
              <w:jc w:val="both"/>
            </w:pPr>
            <w:r>
              <w:t>Volatility Framework</w:t>
            </w:r>
          </w:p>
        </w:tc>
        <w:tc>
          <w:tcPr>
            <w:tcW w:w="1727" w:type="dxa"/>
          </w:tcPr>
          <w:p w14:paraId="78CF2522" w14:textId="75CB6463" w:rsidR="00F65405" w:rsidRDefault="00D8699E" w:rsidP="00673B44">
            <w:pPr>
              <w:jc w:val="both"/>
            </w:pPr>
            <w:r>
              <w:t>Linux and Windows</w:t>
            </w:r>
          </w:p>
        </w:tc>
        <w:tc>
          <w:tcPr>
            <w:tcW w:w="1505" w:type="dxa"/>
          </w:tcPr>
          <w:p w14:paraId="3DD08043" w14:textId="403D0391" w:rsidR="00F65405" w:rsidRDefault="00A8431D" w:rsidP="00673B44">
            <w:pPr>
              <w:jc w:val="both"/>
            </w:pPr>
            <w:r>
              <w:t>Memory forensic</w:t>
            </w:r>
          </w:p>
        </w:tc>
      </w:tr>
      <w:tr w:rsidR="00F65405" w14:paraId="417E7CBC" w14:textId="77777777" w:rsidTr="00322087">
        <w:trPr>
          <w:trHeight w:val="428"/>
        </w:trPr>
        <w:tc>
          <w:tcPr>
            <w:tcW w:w="1725" w:type="dxa"/>
          </w:tcPr>
          <w:p w14:paraId="50F7F8CB" w14:textId="1AD920EE" w:rsidR="00F65405" w:rsidRDefault="00153D66" w:rsidP="00673B44">
            <w:pPr>
              <w:jc w:val="both"/>
            </w:pPr>
            <w:r>
              <w:t>Caine</w:t>
            </w:r>
          </w:p>
        </w:tc>
        <w:tc>
          <w:tcPr>
            <w:tcW w:w="1727" w:type="dxa"/>
          </w:tcPr>
          <w:p w14:paraId="54106C1F" w14:textId="2F4AC099" w:rsidR="00F65405" w:rsidRDefault="00A8431D" w:rsidP="00673B44">
            <w:pPr>
              <w:jc w:val="both"/>
            </w:pPr>
            <w:r>
              <w:t>Linux</w:t>
            </w:r>
            <w:r w:rsidR="00D17C42">
              <w:t>, Ubuntu</w:t>
            </w:r>
          </w:p>
        </w:tc>
        <w:tc>
          <w:tcPr>
            <w:tcW w:w="1505" w:type="dxa"/>
          </w:tcPr>
          <w:p w14:paraId="1510D315" w14:textId="353205E4" w:rsidR="00F65405" w:rsidRDefault="00556ABB" w:rsidP="00673B44">
            <w:pPr>
              <w:jc w:val="both"/>
            </w:pPr>
            <w:r>
              <w:t>Mobile, Network, Data recovery forensics</w:t>
            </w:r>
          </w:p>
        </w:tc>
      </w:tr>
      <w:tr w:rsidR="00F65405" w14:paraId="6CBFE622" w14:textId="77777777" w:rsidTr="00322087">
        <w:trPr>
          <w:trHeight w:val="428"/>
        </w:trPr>
        <w:tc>
          <w:tcPr>
            <w:tcW w:w="1725" w:type="dxa"/>
          </w:tcPr>
          <w:p w14:paraId="2C84034D" w14:textId="1F881A58" w:rsidR="00F65405" w:rsidRDefault="00153D66" w:rsidP="00673B44">
            <w:pPr>
              <w:jc w:val="both"/>
            </w:pPr>
            <w:r>
              <w:t>Sift Workstation</w:t>
            </w:r>
          </w:p>
        </w:tc>
        <w:tc>
          <w:tcPr>
            <w:tcW w:w="1727" w:type="dxa"/>
          </w:tcPr>
          <w:p w14:paraId="5F7F73FE" w14:textId="34EEE2D2" w:rsidR="00F65405" w:rsidRDefault="00A8431D" w:rsidP="00673B44">
            <w:pPr>
              <w:jc w:val="both"/>
            </w:pPr>
            <w:r>
              <w:t>Ubuntu</w:t>
            </w:r>
          </w:p>
        </w:tc>
        <w:tc>
          <w:tcPr>
            <w:tcW w:w="1505" w:type="dxa"/>
          </w:tcPr>
          <w:p w14:paraId="3791BB01" w14:textId="123340F8" w:rsidR="00F65405" w:rsidRDefault="00F824D1" w:rsidP="00673B44">
            <w:pPr>
              <w:jc w:val="both"/>
            </w:pPr>
            <w:r>
              <w:t>Imag</w:t>
            </w:r>
            <w:r w:rsidR="00146091">
              <w:t>ing tool</w:t>
            </w:r>
          </w:p>
        </w:tc>
      </w:tr>
      <w:tr w:rsidR="00F65405" w14:paraId="4F052264" w14:textId="77777777" w:rsidTr="00322087">
        <w:trPr>
          <w:trHeight w:val="438"/>
        </w:trPr>
        <w:tc>
          <w:tcPr>
            <w:tcW w:w="1725" w:type="dxa"/>
          </w:tcPr>
          <w:p w14:paraId="18EC9F37" w14:textId="54E36976" w:rsidR="00F65405" w:rsidRDefault="00153D66" w:rsidP="00673B44">
            <w:pPr>
              <w:jc w:val="both"/>
            </w:pPr>
            <w:proofErr w:type="spellStart"/>
            <w:r>
              <w:t>Xplico</w:t>
            </w:r>
            <w:proofErr w:type="spellEnd"/>
          </w:p>
        </w:tc>
        <w:tc>
          <w:tcPr>
            <w:tcW w:w="1727" w:type="dxa"/>
          </w:tcPr>
          <w:p w14:paraId="48A4B402" w14:textId="47558E2E" w:rsidR="00F65405" w:rsidRDefault="00D17C42" w:rsidP="00673B44">
            <w:pPr>
              <w:jc w:val="both"/>
            </w:pPr>
            <w:r>
              <w:t>Kali Linux</w:t>
            </w:r>
          </w:p>
        </w:tc>
        <w:tc>
          <w:tcPr>
            <w:tcW w:w="1505" w:type="dxa"/>
          </w:tcPr>
          <w:p w14:paraId="719A7EF3" w14:textId="031431FB" w:rsidR="00F65405" w:rsidRDefault="00AF1FEE" w:rsidP="00673B44">
            <w:pPr>
              <w:jc w:val="both"/>
            </w:pPr>
            <w:r>
              <w:t>Network forensic</w:t>
            </w:r>
          </w:p>
        </w:tc>
      </w:tr>
      <w:tr w:rsidR="00F65405" w14:paraId="342086F3" w14:textId="77777777" w:rsidTr="00322087">
        <w:trPr>
          <w:trHeight w:val="428"/>
        </w:trPr>
        <w:tc>
          <w:tcPr>
            <w:tcW w:w="1725" w:type="dxa"/>
          </w:tcPr>
          <w:p w14:paraId="130548BF" w14:textId="4C3618C4" w:rsidR="00F65405" w:rsidRDefault="00153D66" w:rsidP="00673B44">
            <w:pPr>
              <w:jc w:val="both"/>
            </w:pPr>
            <w:proofErr w:type="spellStart"/>
            <w:r>
              <w:t>Prodiscover</w:t>
            </w:r>
            <w:proofErr w:type="spellEnd"/>
            <w:r>
              <w:t xml:space="preserve"> Forensic</w:t>
            </w:r>
          </w:p>
        </w:tc>
        <w:tc>
          <w:tcPr>
            <w:tcW w:w="1727" w:type="dxa"/>
          </w:tcPr>
          <w:p w14:paraId="4CC488E0" w14:textId="748BBC71" w:rsidR="00F65405" w:rsidRDefault="00D8699E" w:rsidP="00673B44">
            <w:pPr>
              <w:jc w:val="both"/>
            </w:pPr>
            <w:r>
              <w:t>Windows</w:t>
            </w:r>
          </w:p>
        </w:tc>
        <w:tc>
          <w:tcPr>
            <w:tcW w:w="1505" w:type="dxa"/>
          </w:tcPr>
          <w:p w14:paraId="2AC3C9C6" w14:textId="20D5AAC7" w:rsidR="00F65405" w:rsidRDefault="00701ABF" w:rsidP="00673B44">
            <w:pPr>
              <w:jc w:val="both"/>
            </w:pPr>
            <w:r>
              <w:t>Recovery for deleted files</w:t>
            </w:r>
          </w:p>
        </w:tc>
      </w:tr>
      <w:tr w:rsidR="00F65405" w14:paraId="1B324282" w14:textId="77777777" w:rsidTr="00322087">
        <w:trPr>
          <w:trHeight w:val="428"/>
        </w:trPr>
        <w:tc>
          <w:tcPr>
            <w:tcW w:w="1725" w:type="dxa"/>
          </w:tcPr>
          <w:p w14:paraId="3AA6B847" w14:textId="32CE88AA" w:rsidR="00F65405" w:rsidRDefault="00153D66" w:rsidP="00673B44">
            <w:pPr>
              <w:jc w:val="both"/>
            </w:pPr>
            <w:r>
              <w:t>Bulk Extractor</w:t>
            </w:r>
          </w:p>
        </w:tc>
        <w:tc>
          <w:tcPr>
            <w:tcW w:w="1727" w:type="dxa"/>
          </w:tcPr>
          <w:p w14:paraId="28F8508A" w14:textId="11EE365A" w:rsidR="00F65405" w:rsidRDefault="00D8699E" w:rsidP="00673B44">
            <w:pPr>
              <w:jc w:val="both"/>
            </w:pPr>
            <w:r>
              <w:t>Kali Linux</w:t>
            </w:r>
          </w:p>
        </w:tc>
        <w:tc>
          <w:tcPr>
            <w:tcW w:w="1505" w:type="dxa"/>
          </w:tcPr>
          <w:p w14:paraId="59368251" w14:textId="2FB59226" w:rsidR="00F65405" w:rsidRPr="00556ABB" w:rsidRDefault="00556ABB" w:rsidP="00673B44">
            <w:pPr>
              <w:jc w:val="both"/>
              <w:rPr>
                <w:color w:val="333333"/>
                <w:spacing w:val="3"/>
                <w:shd w:val="clear" w:color="auto" w:fill="FFFFFF"/>
              </w:rPr>
            </w:pPr>
            <w:r w:rsidRPr="00556ABB">
              <w:rPr>
                <w:color w:val="333333"/>
                <w:spacing w:val="3"/>
                <w:shd w:val="clear" w:color="auto" w:fill="FFFFFF"/>
              </w:rPr>
              <w:t>Disk</w:t>
            </w:r>
            <w:r>
              <w:rPr>
                <w:color w:val="333333"/>
                <w:spacing w:val="3"/>
                <w:shd w:val="clear" w:color="auto" w:fill="FFFFFF"/>
              </w:rPr>
              <w:t xml:space="preserve"> </w:t>
            </w:r>
            <w:r w:rsidRPr="00556ABB">
              <w:rPr>
                <w:color w:val="333333"/>
                <w:spacing w:val="3"/>
                <w:shd w:val="clear" w:color="auto" w:fill="FFFFFF"/>
              </w:rPr>
              <w:t>scans image, files and information extractor</w:t>
            </w:r>
            <w:sdt>
              <w:sdtPr>
                <w:rPr>
                  <w:color w:val="333333"/>
                  <w:spacing w:val="3"/>
                  <w:shd w:val="clear" w:color="auto" w:fill="FFFFFF"/>
                </w:rPr>
                <w:id w:val="189651773"/>
                <w:citation/>
              </w:sdtPr>
              <w:sdtContent>
                <w:r w:rsidR="00322E79">
                  <w:rPr>
                    <w:color w:val="333333"/>
                    <w:spacing w:val="3"/>
                    <w:shd w:val="clear" w:color="auto" w:fill="FFFFFF"/>
                  </w:rPr>
                  <w:fldChar w:fldCharType="begin"/>
                </w:r>
                <w:r w:rsidR="00322E79">
                  <w:rPr>
                    <w:color w:val="333333"/>
                    <w:spacing w:val="3"/>
                    <w:shd w:val="clear" w:color="auto" w:fill="FFFFFF"/>
                    <w:lang w:val="en-GB"/>
                  </w:rPr>
                  <w:instrText xml:space="preserve"> CITATION Kev16 \l 2057 </w:instrText>
                </w:r>
                <w:r w:rsidR="00322E79">
                  <w:rPr>
                    <w:color w:val="333333"/>
                    <w:spacing w:val="3"/>
                    <w:shd w:val="clear" w:color="auto" w:fill="FFFFFF"/>
                  </w:rPr>
                  <w:fldChar w:fldCharType="separate"/>
                </w:r>
                <w:r w:rsidR="00D8699E">
                  <w:rPr>
                    <w:noProof/>
                    <w:color w:val="333333"/>
                    <w:spacing w:val="3"/>
                    <w:shd w:val="clear" w:color="auto" w:fill="FFFFFF"/>
                    <w:lang w:val="en-GB"/>
                  </w:rPr>
                  <w:t xml:space="preserve"> </w:t>
                </w:r>
                <w:r w:rsidR="00D8699E" w:rsidRPr="00D8699E">
                  <w:rPr>
                    <w:noProof/>
                    <w:color w:val="333333"/>
                    <w:spacing w:val="3"/>
                    <w:shd w:val="clear" w:color="auto" w:fill="FFFFFF"/>
                    <w:lang w:val="en-GB"/>
                  </w:rPr>
                  <w:t>[18]</w:t>
                </w:r>
                <w:r w:rsidR="00322E79">
                  <w:rPr>
                    <w:color w:val="333333"/>
                    <w:spacing w:val="3"/>
                    <w:shd w:val="clear" w:color="auto" w:fill="FFFFFF"/>
                  </w:rPr>
                  <w:fldChar w:fldCharType="end"/>
                </w:r>
              </w:sdtContent>
            </w:sdt>
          </w:p>
        </w:tc>
      </w:tr>
      <w:tr w:rsidR="00F65405" w14:paraId="04A54B62" w14:textId="77777777" w:rsidTr="00322087">
        <w:trPr>
          <w:trHeight w:val="428"/>
        </w:trPr>
        <w:tc>
          <w:tcPr>
            <w:tcW w:w="1725" w:type="dxa"/>
          </w:tcPr>
          <w:p w14:paraId="7E260F01" w14:textId="1461C31D" w:rsidR="00F65405" w:rsidRDefault="00153D66" w:rsidP="00673B44">
            <w:pPr>
              <w:jc w:val="both"/>
            </w:pPr>
            <w:r>
              <w:t>Redline</w:t>
            </w:r>
          </w:p>
        </w:tc>
        <w:tc>
          <w:tcPr>
            <w:tcW w:w="1727" w:type="dxa"/>
          </w:tcPr>
          <w:p w14:paraId="151AA81B" w14:textId="0D75FA0F" w:rsidR="00F65405" w:rsidRDefault="00B60608" w:rsidP="00673B44">
            <w:pPr>
              <w:jc w:val="both"/>
            </w:pPr>
            <w:r>
              <w:t>Windows</w:t>
            </w:r>
          </w:p>
        </w:tc>
        <w:tc>
          <w:tcPr>
            <w:tcW w:w="1505" w:type="dxa"/>
          </w:tcPr>
          <w:p w14:paraId="3AAFC855" w14:textId="04F819F6" w:rsidR="00F65405" w:rsidRDefault="00A8431D" w:rsidP="00673B44">
            <w:pPr>
              <w:jc w:val="both"/>
            </w:pPr>
            <w:r>
              <w:t>File and memory analysis</w:t>
            </w:r>
          </w:p>
        </w:tc>
      </w:tr>
      <w:tr w:rsidR="00F65405" w14:paraId="052BC2BA" w14:textId="77777777" w:rsidTr="00322087">
        <w:trPr>
          <w:trHeight w:val="428"/>
        </w:trPr>
        <w:tc>
          <w:tcPr>
            <w:tcW w:w="1725" w:type="dxa"/>
          </w:tcPr>
          <w:p w14:paraId="44DDED55" w14:textId="63150945" w:rsidR="00F65405" w:rsidRDefault="00153D66" w:rsidP="00673B44">
            <w:pPr>
              <w:jc w:val="both"/>
            </w:pPr>
            <w:r>
              <w:lastRenderedPageBreak/>
              <w:t>X-Ways forensic</w:t>
            </w:r>
          </w:p>
        </w:tc>
        <w:tc>
          <w:tcPr>
            <w:tcW w:w="1727" w:type="dxa"/>
          </w:tcPr>
          <w:p w14:paraId="10E6B651" w14:textId="78222129" w:rsidR="00F65405" w:rsidRDefault="00A8431D" w:rsidP="00673B44">
            <w:pPr>
              <w:jc w:val="both"/>
            </w:pPr>
            <w:r>
              <w:t>All Windows versions</w:t>
            </w:r>
          </w:p>
        </w:tc>
        <w:tc>
          <w:tcPr>
            <w:tcW w:w="1505" w:type="dxa"/>
          </w:tcPr>
          <w:p w14:paraId="7DECEC22" w14:textId="1E378E6C" w:rsidR="00F65405" w:rsidRDefault="009E158F" w:rsidP="00673B44">
            <w:pPr>
              <w:jc w:val="both"/>
            </w:pPr>
            <w:r>
              <w:t>Disk imaging and cloning</w:t>
            </w:r>
          </w:p>
        </w:tc>
      </w:tr>
      <w:tr w:rsidR="00F65405" w14:paraId="3C78E3CD" w14:textId="77777777" w:rsidTr="00322087">
        <w:trPr>
          <w:trHeight w:val="428"/>
        </w:trPr>
        <w:tc>
          <w:tcPr>
            <w:tcW w:w="1725" w:type="dxa"/>
          </w:tcPr>
          <w:p w14:paraId="482159CA" w14:textId="5EF4A793" w:rsidR="00F65405" w:rsidRDefault="00153D66" w:rsidP="00673B44">
            <w:pPr>
              <w:jc w:val="both"/>
            </w:pPr>
            <w:r>
              <w:t>Maltego</w:t>
            </w:r>
          </w:p>
        </w:tc>
        <w:tc>
          <w:tcPr>
            <w:tcW w:w="1727" w:type="dxa"/>
          </w:tcPr>
          <w:p w14:paraId="427E720D" w14:textId="1FACA64A" w:rsidR="00F65405" w:rsidRDefault="00044F6C" w:rsidP="00673B44">
            <w:pPr>
              <w:jc w:val="both"/>
            </w:pPr>
            <w:r>
              <w:t>Windows, Mac and Linux</w:t>
            </w:r>
          </w:p>
        </w:tc>
        <w:tc>
          <w:tcPr>
            <w:tcW w:w="1505" w:type="dxa"/>
          </w:tcPr>
          <w:p w14:paraId="07EA2422" w14:textId="6141D5F9" w:rsidR="00F65405" w:rsidRDefault="009E158F" w:rsidP="00673B44">
            <w:pPr>
              <w:jc w:val="both"/>
            </w:pPr>
            <w:r>
              <w:t>Network analysis through internet in to social media platform</w:t>
            </w:r>
          </w:p>
        </w:tc>
      </w:tr>
      <w:tr w:rsidR="00F65405" w14:paraId="55556923" w14:textId="77777777" w:rsidTr="00322087">
        <w:trPr>
          <w:trHeight w:val="428"/>
        </w:trPr>
        <w:tc>
          <w:tcPr>
            <w:tcW w:w="1725" w:type="dxa"/>
          </w:tcPr>
          <w:p w14:paraId="6513A589" w14:textId="235A9F39" w:rsidR="00F65405" w:rsidRDefault="00153D66" w:rsidP="00673B44">
            <w:pPr>
              <w:jc w:val="both"/>
            </w:pPr>
            <w:r>
              <w:t>Oxygen forensic</w:t>
            </w:r>
          </w:p>
        </w:tc>
        <w:tc>
          <w:tcPr>
            <w:tcW w:w="1727" w:type="dxa"/>
          </w:tcPr>
          <w:p w14:paraId="3DC252C2" w14:textId="5B7AF4F4" w:rsidR="00F65405" w:rsidRDefault="00044F6C" w:rsidP="00673B44">
            <w:pPr>
              <w:jc w:val="both"/>
            </w:pPr>
            <w:r>
              <w:t>iOS and Android</w:t>
            </w:r>
          </w:p>
        </w:tc>
        <w:tc>
          <w:tcPr>
            <w:tcW w:w="1505" w:type="dxa"/>
          </w:tcPr>
          <w:p w14:paraId="62EDBC15" w14:textId="2084B87B" w:rsidR="00F65405" w:rsidRDefault="00A8431D" w:rsidP="00673B44">
            <w:pPr>
              <w:jc w:val="both"/>
            </w:pPr>
            <w:r>
              <w:t>Mobile analysis</w:t>
            </w:r>
          </w:p>
        </w:tc>
      </w:tr>
      <w:tr w:rsidR="00F65405" w14:paraId="37167DA7" w14:textId="77777777" w:rsidTr="00322087">
        <w:trPr>
          <w:trHeight w:val="428"/>
        </w:trPr>
        <w:tc>
          <w:tcPr>
            <w:tcW w:w="1725" w:type="dxa"/>
          </w:tcPr>
          <w:p w14:paraId="556B86CB" w14:textId="57DBBA66" w:rsidR="00F65405" w:rsidRDefault="00153D66" w:rsidP="00673B44">
            <w:pPr>
              <w:jc w:val="both"/>
            </w:pPr>
            <w:r>
              <w:t>MailXaminer</w:t>
            </w:r>
          </w:p>
        </w:tc>
        <w:tc>
          <w:tcPr>
            <w:tcW w:w="1727" w:type="dxa"/>
          </w:tcPr>
          <w:p w14:paraId="191EFD2E" w14:textId="4497EF93" w:rsidR="00F65405" w:rsidRDefault="007A6C19" w:rsidP="00673B44">
            <w:pPr>
              <w:jc w:val="both"/>
            </w:pPr>
            <w:r>
              <w:t>Mac and Windows</w:t>
            </w:r>
          </w:p>
        </w:tc>
        <w:tc>
          <w:tcPr>
            <w:tcW w:w="1505" w:type="dxa"/>
          </w:tcPr>
          <w:p w14:paraId="54E3829C" w14:textId="2EEFCCAA" w:rsidR="00F65405" w:rsidRDefault="009E158F" w:rsidP="00673B44">
            <w:pPr>
              <w:jc w:val="both"/>
            </w:pPr>
            <w:r>
              <w:t>Email analysis tool</w:t>
            </w:r>
          </w:p>
        </w:tc>
      </w:tr>
      <w:tr w:rsidR="00F65405" w14:paraId="1296D86A" w14:textId="77777777" w:rsidTr="00322087">
        <w:trPr>
          <w:trHeight w:val="428"/>
        </w:trPr>
        <w:tc>
          <w:tcPr>
            <w:tcW w:w="1725" w:type="dxa"/>
          </w:tcPr>
          <w:p w14:paraId="363F8B05" w14:textId="7BF66D0B" w:rsidR="00F65405" w:rsidRDefault="00153D66" w:rsidP="00673B44">
            <w:pPr>
              <w:jc w:val="both"/>
            </w:pPr>
            <w:r>
              <w:t>Wireshark</w:t>
            </w:r>
          </w:p>
        </w:tc>
        <w:tc>
          <w:tcPr>
            <w:tcW w:w="1727" w:type="dxa"/>
          </w:tcPr>
          <w:p w14:paraId="3EC5045A" w14:textId="647AC08B" w:rsidR="00F65405" w:rsidRDefault="00D8699E" w:rsidP="00673B44">
            <w:pPr>
              <w:jc w:val="both"/>
            </w:pPr>
            <w:r>
              <w:t>Linux and Windows</w:t>
            </w:r>
          </w:p>
        </w:tc>
        <w:tc>
          <w:tcPr>
            <w:tcW w:w="1505" w:type="dxa"/>
          </w:tcPr>
          <w:p w14:paraId="2744B9C1" w14:textId="716CA368" w:rsidR="00F65405" w:rsidRDefault="009E158F" w:rsidP="00673B44">
            <w:pPr>
              <w:jc w:val="both"/>
            </w:pPr>
            <w:r>
              <w:t>Capture and analysis network traffic</w:t>
            </w:r>
          </w:p>
        </w:tc>
      </w:tr>
      <w:tr w:rsidR="00F65405" w14:paraId="1F392C06" w14:textId="77777777" w:rsidTr="00322087">
        <w:trPr>
          <w:trHeight w:val="428"/>
        </w:trPr>
        <w:tc>
          <w:tcPr>
            <w:tcW w:w="1725" w:type="dxa"/>
          </w:tcPr>
          <w:p w14:paraId="5550DA82" w14:textId="2BE22851" w:rsidR="00F65405" w:rsidRDefault="00153D66" w:rsidP="00673B44">
            <w:pPr>
              <w:jc w:val="both"/>
            </w:pPr>
            <w:r>
              <w:t>EnCase</w:t>
            </w:r>
          </w:p>
        </w:tc>
        <w:tc>
          <w:tcPr>
            <w:tcW w:w="1727" w:type="dxa"/>
          </w:tcPr>
          <w:p w14:paraId="19DB8CB0" w14:textId="55088C4E" w:rsidR="00F65405" w:rsidRDefault="00D8699E" w:rsidP="00673B44">
            <w:pPr>
              <w:jc w:val="both"/>
            </w:pPr>
            <w:r>
              <w:t>Windows</w:t>
            </w:r>
          </w:p>
        </w:tc>
        <w:tc>
          <w:tcPr>
            <w:tcW w:w="1505" w:type="dxa"/>
          </w:tcPr>
          <w:p w14:paraId="16B0FF27" w14:textId="0251941A" w:rsidR="00F65405" w:rsidRDefault="00D8699E" w:rsidP="00673B44">
            <w:pPr>
              <w:jc w:val="both"/>
            </w:pPr>
            <w:r>
              <w:t>All the task forensic</w:t>
            </w:r>
          </w:p>
        </w:tc>
      </w:tr>
    </w:tbl>
    <w:p w14:paraId="7DDE9875" w14:textId="51645AB0" w:rsidR="00673B44" w:rsidRDefault="00322087" w:rsidP="00D37E28">
      <w:pPr>
        <w:pStyle w:val="Caption"/>
      </w:pPr>
      <w:bookmarkStart w:id="19" w:name="_Toc5300846"/>
      <w:bookmarkStart w:id="20" w:name="_Toc5301276"/>
      <w:r>
        <w:t xml:space="preserve">Table </w:t>
      </w:r>
      <w:fldSimple w:instr=" SEQ Table \* ARABIC ">
        <w:r w:rsidR="000859C9">
          <w:rPr>
            <w:noProof/>
          </w:rPr>
          <w:t>2</w:t>
        </w:r>
      </w:fldSimple>
      <w:r>
        <w:t xml:space="preserve"> Tools Categories</w:t>
      </w:r>
      <w:bookmarkEnd w:id="19"/>
      <w:bookmarkEnd w:id="20"/>
    </w:p>
    <w:p w14:paraId="16E2C836" w14:textId="1DA92AE0" w:rsidR="00A60992" w:rsidRDefault="009B79FD" w:rsidP="00673B44">
      <w:pPr>
        <w:jc w:val="both"/>
      </w:pPr>
      <w:r>
        <w:t>TASK TWO: CASE STUDY</w:t>
      </w:r>
    </w:p>
    <w:p w14:paraId="473F9F58" w14:textId="28EC9E7D" w:rsidR="009B79FD" w:rsidRDefault="00817DA1" w:rsidP="00673B44">
      <w:pPr>
        <w:jc w:val="both"/>
      </w:pPr>
      <w:r>
        <w:t>THE TERRORIST ATTACK INVESTIGATION REPORT</w:t>
      </w:r>
    </w:p>
    <w:p w14:paraId="1888EC6B" w14:textId="0B0FCA9D" w:rsidR="00817DA1" w:rsidRPr="003C24F9" w:rsidRDefault="00817DA1" w:rsidP="00673B44">
      <w:pPr>
        <w:jc w:val="both"/>
      </w:pPr>
      <w:r w:rsidRPr="001E6C4C">
        <w:rPr>
          <w:b/>
        </w:rPr>
        <w:t>To:</w:t>
      </w:r>
      <w:r w:rsidR="003C24F9">
        <w:rPr>
          <w:b/>
        </w:rPr>
        <w:t xml:space="preserve"> </w:t>
      </w:r>
      <w:r w:rsidR="003C24F9">
        <w:t>Mr. Mark Wales</w:t>
      </w:r>
    </w:p>
    <w:p w14:paraId="7495CAE1" w14:textId="673CBA01" w:rsidR="00817DA1" w:rsidRDefault="00817DA1" w:rsidP="00673B44">
      <w:pPr>
        <w:jc w:val="both"/>
      </w:pPr>
      <w:r w:rsidRPr="001E6C4C">
        <w:rPr>
          <w:b/>
        </w:rPr>
        <w:t>From:</w:t>
      </w:r>
      <w:r>
        <w:t xml:space="preserve"> Said Ahmed</w:t>
      </w:r>
    </w:p>
    <w:p w14:paraId="1FB89BDF" w14:textId="082F49B3" w:rsidR="00817DA1" w:rsidRDefault="00817DA1" w:rsidP="00673B44">
      <w:pPr>
        <w:jc w:val="both"/>
      </w:pPr>
      <w:r w:rsidRPr="001E6C4C">
        <w:rPr>
          <w:b/>
        </w:rPr>
        <w:t>Re:</w:t>
      </w:r>
      <w:r>
        <w:t xml:space="preserve"> </w:t>
      </w:r>
      <w:r w:rsidR="00F87B3D">
        <w:t>Terrorist Attack: Examination for bomb planning to the Mason International Airport at Fiji</w:t>
      </w:r>
    </w:p>
    <w:p w14:paraId="192AFDB8" w14:textId="37DE6AAB" w:rsidR="003F1B01" w:rsidRDefault="00511569" w:rsidP="00673B44">
      <w:pPr>
        <w:pStyle w:val="Heading1"/>
        <w:numPr>
          <w:ilvl w:val="0"/>
          <w:numId w:val="15"/>
        </w:numPr>
        <w:rPr>
          <w:rStyle w:val="Emphasis"/>
        </w:rPr>
      </w:pPr>
      <w:bookmarkStart w:id="21" w:name="_Toc5305457"/>
      <w:r w:rsidRPr="003F5B93">
        <w:rPr>
          <w:rStyle w:val="Emphasis"/>
        </w:rPr>
        <w:t xml:space="preserve">CASE </w:t>
      </w:r>
      <w:r w:rsidR="00223E1E" w:rsidRPr="003F5B93">
        <w:rPr>
          <w:rStyle w:val="Emphasis"/>
        </w:rPr>
        <w:t>SUMMARY</w:t>
      </w:r>
      <w:bookmarkEnd w:id="21"/>
    </w:p>
    <w:p w14:paraId="0325CA47" w14:textId="1B6A6458" w:rsidR="003F5B93" w:rsidRDefault="003F5B93" w:rsidP="00673B44">
      <w:pPr>
        <w:jc w:val="both"/>
      </w:pPr>
      <w:r>
        <w:t xml:space="preserve">This case report was about the terrorist attacker who shot down at the Heathrow International airport in the United Kingdom, his face was familiar with the list of wanted terrorist. When the time police shot him was </w:t>
      </w:r>
      <w:r w:rsidR="00C84683">
        <w:t>tried</w:t>
      </w:r>
      <w:r>
        <w:t xml:space="preserve"> to escape and the police did their job </w:t>
      </w:r>
      <w:r>
        <w:t>in the right time</w:t>
      </w:r>
      <w:r w:rsidR="00C84683">
        <w:t xml:space="preserve">. This man was planned to bomb the Mason International airport at Fiji. </w:t>
      </w:r>
      <w:r w:rsidR="001E6C4C">
        <w:t>Mr. Mark Wales</w:t>
      </w:r>
      <w:r w:rsidR="00C84683">
        <w:t xml:space="preserve"> is the Heathrow Police department Chief Investigator contacted Mr. John a detective professional investigation service and handed him a brief case that was found from the terrorist when the time seized him by the police for the purpose of </w:t>
      </w:r>
      <w:r w:rsidR="004D1335">
        <w:t>examines each item within</w:t>
      </w:r>
      <w:r w:rsidR="001E6C4C">
        <w:t>.</w:t>
      </w:r>
    </w:p>
    <w:p w14:paraId="1669E90D" w14:textId="2F059D34" w:rsidR="004D1335" w:rsidRDefault="004D1335" w:rsidP="00C85E73">
      <w:pPr>
        <w:jc w:val="both"/>
      </w:pPr>
      <w:r>
        <w:t xml:space="preserve">Below is the process </w:t>
      </w:r>
      <w:r w:rsidR="001E6C4C">
        <w:t xml:space="preserve">done by </w:t>
      </w:r>
      <w:r>
        <w:t>Mr. John for the investigation process step by step and the explanation of the proper ways of analysis performed during the entire procedur</w:t>
      </w:r>
      <w:r w:rsidR="00ED2CF0">
        <w:t>e</w:t>
      </w:r>
    </w:p>
    <w:p w14:paraId="29682C53" w14:textId="76D41B78" w:rsidR="004D1335" w:rsidRPr="004D1335" w:rsidRDefault="004D1335" w:rsidP="00ED2CF0">
      <w:pPr>
        <w:pStyle w:val="Heading1"/>
        <w:numPr>
          <w:ilvl w:val="0"/>
          <w:numId w:val="18"/>
        </w:numPr>
        <w:rPr>
          <w:rStyle w:val="Emphasis"/>
        </w:rPr>
      </w:pPr>
      <w:bookmarkStart w:id="22" w:name="_Toc5305458"/>
      <w:r w:rsidRPr="004D1335">
        <w:rPr>
          <w:rStyle w:val="Emphasis"/>
        </w:rPr>
        <w:t>CASE ASSESMEN</w:t>
      </w:r>
      <w:r w:rsidR="00ED2CF0">
        <w:rPr>
          <w:rStyle w:val="Emphasis"/>
        </w:rPr>
        <w:t>T</w:t>
      </w:r>
      <w:bookmarkEnd w:id="22"/>
    </w:p>
    <w:p w14:paraId="745F1CE1" w14:textId="697793E9" w:rsidR="004D1335" w:rsidRDefault="00CF7CD6" w:rsidP="00673B44">
      <w:pPr>
        <w:jc w:val="both"/>
      </w:pPr>
      <w:r>
        <w:t>Mr. Ma</w:t>
      </w:r>
      <w:r w:rsidR="00BA548A">
        <w:t>r</w:t>
      </w:r>
      <w:r>
        <w:t xml:space="preserve">k Wales </w:t>
      </w:r>
      <w:r w:rsidR="00BA548A">
        <w:t>is an investigator for this case, gave bag</w:t>
      </w:r>
      <w:r w:rsidR="00412250">
        <w:t xml:space="preserve"> with</w:t>
      </w:r>
      <w:r w:rsidR="00BA548A">
        <w:t xml:space="preserve"> Dell Laptop, some of the crime scene’s photographs and fingerprints matched the terrorist. </w:t>
      </w:r>
      <w:r w:rsidR="00412250">
        <w:t>S</w:t>
      </w:r>
      <w:r w:rsidR="00BA548A">
        <w:t xml:space="preserve">hould require </w:t>
      </w:r>
      <w:r w:rsidR="00412250">
        <w:t>taking</w:t>
      </w:r>
      <w:r w:rsidR="00BA548A">
        <w:t xml:space="preserve"> notes from the crime scene as a</w:t>
      </w:r>
      <w:r w:rsidR="00412250">
        <w:t>n evidence of everything happened also as an evidence of each things handed to Mr. John</w:t>
      </w:r>
      <w:r w:rsidR="00841C6E">
        <w:t>.</w:t>
      </w:r>
    </w:p>
    <w:p w14:paraId="6CF94B90" w14:textId="77777777" w:rsidR="00F96FA7" w:rsidRDefault="00841C6E" w:rsidP="00673B44">
      <w:pPr>
        <w:jc w:val="both"/>
      </w:pPr>
      <w:r>
        <w:t xml:space="preserve">Mr. John </w:t>
      </w:r>
      <w:r w:rsidR="00DA0958">
        <w:t>and Mr. Mark</w:t>
      </w:r>
      <w:r w:rsidR="00F96FA7">
        <w:t xml:space="preserve"> with the witness</w:t>
      </w:r>
      <w:r w:rsidR="00DA0958">
        <w:t xml:space="preserve"> should sign the </w:t>
      </w:r>
      <w:r w:rsidR="001E7BF6">
        <w:t xml:space="preserve">Single evidence </w:t>
      </w:r>
      <w:r w:rsidR="00DA0958">
        <w:t>form as a proof of accepting and receiving the case</w:t>
      </w:r>
      <w:r w:rsidR="001E7BF6">
        <w:t xml:space="preserve"> also to </w:t>
      </w:r>
      <w:r w:rsidR="00F96FA7">
        <w:t>mention</w:t>
      </w:r>
      <w:r w:rsidR="001E7BF6">
        <w:t xml:space="preserve"> all the details John performed</w:t>
      </w:r>
      <w:r w:rsidR="00DA0958">
        <w:t xml:space="preserve">. </w:t>
      </w:r>
    </w:p>
    <w:p w14:paraId="6A5AAB3D" w14:textId="334C385E" w:rsidR="00E911EE" w:rsidRDefault="00DA0958" w:rsidP="00673B44">
      <w:pPr>
        <w:jc w:val="both"/>
      </w:pPr>
      <w:r>
        <w:t xml:space="preserve">John </w:t>
      </w:r>
      <w:r w:rsidR="00841C6E">
        <w:t>noticed the laptop was in Stand By mode, took photographs of the laptop screen</w:t>
      </w:r>
      <w:r>
        <w:t xml:space="preserve"> and the model with physical appearance of the laptop and all the evidence received from Mr.</w:t>
      </w:r>
      <w:r w:rsidR="00F96FA7">
        <w:t xml:space="preserve"> </w:t>
      </w:r>
      <w:r>
        <w:t>Mark</w:t>
      </w:r>
      <w:r w:rsidR="00841C6E">
        <w:t xml:space="preserve"> by using Cannon Digital camera for the evidence while continue with the examination. John found the laptop use Microsoft Windows XP Professional Service Pack 2 for the operating system, </w:t>
      </w:r>
      <w:r w:rsidR="00290D1B">
        <w:t xml:space="preserve">John used </w:t>
      </w:r>
      <w:r w:rsidR="00F9453D">
        <w:t>Volatility</w:t>
      </w:r>
      <w:r w:rsidR="003E2969">
        <w:t xml:space="preserve"> tool for</w:t>
      </w:r>
      <w:r w:rsidR="00F9453D">
        <w:t xml:space="preserve"> extract</w:t>
      </w:r>
      <w:r w:rsidR="003E2969">
        <w:t xml:space="preserve"> images of volatile data that stored in a RAM-</w:t>
      </w:r>
      <w:r w:rsidR="003E2969">
        <w:lastRenderedPageBreak/>
        <w:t xml:space="preserve">random access memory and used </w:t>
      </w:r>
      <w:r w:rsidR="00C00B6A">
        <w:t>Autopsy</w:t>
      </w:r>
      <w:r w:rsidR="003E026F">
        <w:t xml:space="preserve"> and FTK Imager</w:t>
      </w:r>
      <w:r w:rsidR="00290D1B">
        <w:t xml:space="preserve"> tool for</w:t>
      </w:r>
      <w:r w:rsidR="003E2969">
        <w:t xml:space="preserve"> non-volatile data stored on HDD-hard disk drive for a</w:t>
      </w:r>
      <w:r w:rsidR="00290D1B">
        <w:t xml:space="preserve"> logical drives Images bit by bit for the aim of making a copy without loosing or changing the original evidence from a hard disk drive of the terrorist’s laptop and to do the investigation process through the copy created. </w:t>
      </w:r>
      <w:r w:rsidR="0001200B">
        <w:t>John performed a hash value calculator</w:t>
      </w:r>
      <w:r w:rsidR="00C00B6A">
        <w:t xml:space="preserve"> </w:t>
      </w:r>
      <w:r w:rsidR="0001200B">
        <w:t>for a bit to bit images and the other file founded, this helped the good reference for an evidence if any things changed in the future.</w:t>
      </w:r>
    </w:p>
    <w:p w14:paraId="3B56BDF6" w14:textId="0B89BBEB" w:rsidR="00614064" w:rsidRDefault="00290D1B" w:rsidP="00673B44">
      <w:pPr>
        <w:jc w:val="both"/>
      </w:pPr>
      <w:r>
        <w:t>Th</w:t>
      </w:r>
      <w:r w:rsidR="0001200B">
        <w:t>ose</w:t>
      </w:r>
      <w:r>
        <w:t xml:space="preserve"> software tool</w:t>
      </w:r>
      <w:r w:rsidR="0001200B">
        <w:t>s</w:t>
      </w:r>
      <w:r>
        <w:t xml:space="preserve"> the court of law </w:t>
      </w:r>
      <w:r w:rsidR="00857317">
        <w:t>recognized for</w:t>
      </w:r>
      <w:r>
        <w:t xml:space="preserve"> provide a lawful truthful report results by analyzing and scanning a system.</w:t>
      </w:r>
    </w:p>
    <w:p w14:paraId="0957232F" w14:textId="4074828A" w:rsidR="00290D1B" w:rsidRDefault="00857317" w:rsidP="00673B44">
      <w:pPr>
        <w:jc w:val="both"/>
      </w:pPr>
      <w:r>
        <w:t xml:space="preserve">When John finished a bit streaming imaging, prepared the </w:t>
      </w:r>
      <w:r w:rsidR="00F96FA7">
        <w:t>C</w:t>
      </w:r>
      <w:r>
        <w:t>hain of custody form for an evidence of the case</w:t>
      </w:r>
      <w:r w:rsidR="006D5388">
        <w:t xml:space="preserve"> completed</w:t>
      </w:r>
      <w:r w:rsidR="008439C2">
        <w:t xml:space="preserve"> together with</w:t>
      </w:r>
      <w:r w:rsidR="006D5388">
        <w:t xml:space="preserve"> Single evidence form</w:t>
      </w:r>
      <w:r w:rsidR="007C1C9D">
        <w:t>,</w:t>
      </w:r>
      <w:r>
        <w:t xml:space="preserve"> </w:t>
      </w:r>
      <w:r w:rsidR="00516958">
        <w:t>from</w:t>
      </w:r>
      <w:r w:rsidR="00F96FA7">
        <w:t xml:space="preserve"> the time</w:t>
      </w:r>
      <w:r>
        <w:t xml:space="preserve"> received examination case from Mr. Mark until when done the </w:t>
      </w:r>
      <w:r w:rsidR="00F96FA7">
        <w:t>all final details</w:t>
      </w:r>
      <w:r>
        <w:t xml:space="preserve">. </w:t>
      </w:r>
    </w:p>
    <w:p w14:paraId="50C0AF3D" w14:textId="1E814D9D" w:rsidR="00996D67" w:rsidRDefault="00996D67" w:rsidP="00673B44">
      <w:pPr>
        <w:jc w:val="both"/>
      </w:pPr>
      <w:r>
        <w:rPr>
          <w:noProof/>
          <w:lang w:val="en-GB" w:eastAsia="en-GB"/>
        </w:rPr>
        <w:drawing>
          <wp:inline distT="0" distB="0" distL="0" distR="0" wp14:anchorId="2B6BC827" wp14:editId="7DA7745F">
            <wp:extent cx="3200400" cy="3771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0400" cy="3771900"/>
                    </a:xfrm>
                    <a:prstGeom prst="rect">
                      <a:avLst/>
                    </a:prstGeom>
                  </pic:spPr>
                </pic:pic>
              </a:graphicData>
            </a:graphic>
          </wp:inline>
        </w:drawing>
      </w:r>
    </w:p>
    <w:p w14:paraId="618B445E" w14:textId="710322CB" w:rsidR="00996D67" w:rsidRDefault="00C06351" w:rsidP="00C06351">
      <w:pPr>
        <w:pStyle w:val="Caption"/>
      </w:pPr>
      <w:bookmarkStart w:id="23" w:name="_Toc5300916"/>
      <w:bookmarkStart w:id="24" w:name="_Toc5301300"/>
      <w:r>
        <w:t xml:space="preserve">Figure </w:t>
      </w:r>
      <w:fldSimple w:instr=" SEQ Figure \* ARABIC ">
        <w:r w:rsidR="00D64020">
          <w:rPr>
            <w:noProof/>
          </w:rPr>
          <w:t>2</w:t>
        </w:r>
      </w:fldSimple>
      <w:r>
        <w:t xml:space="preserve"> Single Evidence Form</w:t>
      </w:r>
      <w:bookmarkEnd w:id="23"/>
      <w:bookmarkEnd w:id="24"/>
    </w:p>
    <w:p w14:paraId="3547C50F" w14:textId="32E03F39" w:rsidR="00996D67" w:rsidRDefault="00C06351" w:rsidP="00673B44">
      <w:pPr>
        <w:jc w:val="both"/>
      </w:pPr>
      <w:r>
        <w:rPr>
          <w:noProof/>
          <w:lang w:val="en-GB" w:eastAsia="en-GB"/>
        </w:rPr>
        <w:drawing>
          <wp:inline distT="0" distB="0" distL="0" distR="0" wp14:anchorId="5FE63962" wp14:editId="7BBF9C4B">
            <wp:extent cx="3200400" cy="38761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00400" cy="3876144"/>
                    </a:xfrm>
                    <a:prstGeom prst="rect">
                      <a:avLst/>
                    </a:prstGeom>
                  </pic:spPr>
                </pic:pic>
              </a:graphicData>
            </a:graphic>
          </wp:inline>
        </w:drawing>
      </w:r>
    </w:p>
    <w:p w14:paraId="016FAA29" w14:textId="54AA2710" w:rsidR="00996D67" w:rsidRDefault="00C06351" w:rsidP="00C06351">
      <w:pPr>
        <w:pStyle w:val="Caption"/>
      </w:pPr>
      <w:bookmarkStart w:id="25" w:name="_Toc5300917"/>
      <w:bookmarkStart w:id="26" w:name="_Toc5301301"/>
      <w:r>
        <w:t xml:space="preserve">Figure </w:t>
      </w:r>
      <w:fldSimple w:instr=" SEQ Figure \* ARABIC ">
        <w:r w:rsidR="00D64020">
          <w:rPr>
            <w:noProof/>
          </w:rPr>
          <w:t>3</w:t>
        </w:r>
      </w:fldSimple>
      <w:r>
        <w:t xml:space="preserve"> Chain of Custody Form</w:t>
      </w:r>
      <w:bookmarkEnd w:id="25"/>
      <w:bookmarkEnd w:id="26"/>
    </w:p>
    <w:p w14:paraId="5B65FE89" w14:textId="73AC6E5A" w:rsidR="007C1C9D" w:rsidRPr="003F5B93" w:rsidRDefault="007C1C9D" w:rsidP="007C1C9D">
      <w:pPr>
        <w:pStyle w:val="Heading1"/>
        <w:numPr>
          <w:ilvl w:val="0"/>
          <w:numId w:val="19"/>
        </w:numPr>
      </w:pPr>
      <w:bookmarkStart w:id="27" w:name="_Toc5305459"/>
      <w:r>
        <w:t>CASE ANALYSIS</w:t>
      </w:r>
      <w:bookmarkEnd w:id="27"/>
    </w:p>
    <w:p w14:paraId="35B6CC2A" w14:textId="7BD8AC4A" w:rsidR="00511569" w:rsidRDefault="0091101A" w:rsidP="002E4705">
      <w:pPr>
        <w:jc w:val="both"/>
      </w:pPr>
      <w:r>
        <w:t>Mr. John analysis the case file through FTK</w:t>
      </w:r>
      <w:r w:rsidR="002E4705">
        <w:t xml:space="preserve"> </w:t>
      </w:r>
      <w:r>
        <w:t>Imag</w:t>
      </w:r>
      <w:r w:rsidR="002E4705">
        <w:t>ing</w:t>
      </w:r>
      <w:r w:rsidR="00C7482D">
        <w:t xml:space="preserve">, </w:t>
      </w:r>
      <w:r w:rsidR="004F31E6">
        <w:t>PR</w:t>
      </w:r>
      <w:r w:rsidR="00C7482D">
        <w:t>TK password recovery,</w:t>
      </w:r>
      <w:r w:rsidR="004F31E6">
        <w:t xml:space="preserve"> </w:t>
      </w:r>
      <w:r w:rsidR="00C7482D">
        <w:t>MailXaminer</w:t>
      </w:r>
      <w:r w:rsidR="002E4705">
        <w:t xml:space="preserve"> </w:t>
      </w:r>
      <w:r w:rsidR="00C7482D">
        <w:t xml:space="preserve">and Autopsy </w:t>
      </w:r>
      <w:r w:rsidR="002E4705">
        <w:t>tool</w:t>
      </w:r>
      <w:r w:rsidR="007D6215">
        <w:t xml:space="preserve"> for the purpose of providing the better evidence from the suspect terrorist</w:t>
      </w:r>
      <w:r w:rsidR="007C4CD9">
        <w:t>’s laptop</w:t>
      </w:r>
      <w:r w:rsidR="002E4705">
        <w:t xml:space="preserve">, </w:t>
      </w:r>
      <w:r w:rsidR="007C4CD9">
        <w:t>was asked to retrieve some of the following:</w:t>
      </w:r>
    </w:p>
    <w:p w14:paraId="5B727390" w14:textId="7A1B761B" w:rsidR="007C4CD9" w:rsidRPr="007C4CD9" w:rsidRDefault="007C4CD9" w:rsidP="007C4CD9">
      <w:pPr>
        <w:pStyle w:val="ListParagraph"/>
        <w:numPr>
          <w:ilvl w:val="0"/>
          <w:numId w:val="20"/>
        </w:numPr>
        <w:jc w:val="both"/>
        <w:rPr>
          <w:rFonts w:ascii="Times New Roman" w:hAnsi="Times New Roman" w:cs="Times New Roman"/>
        </w:rPr>
      </w:pPr>
      <w:r w:rsidRPr="007C4CD9">
        <w:rPr>
          <w:rFonts w:ascii="Times New Roman" w:hAnsi="Times New Roman" w:cs="Times New Roman"/>
        </w:rPr>
        <w:t>Any Microsoft words</w:t>
      </w:r>
    </w:p>
    <w:p w14:paraId="7D2F7845" w14:textId="533FD88E" w:rsidR="007C4CD9" w:rsidRPr="007C4CD9" w:rsidRDefault="007C4CD9" w:rsidP="007C4CD9">
      <w:pPr>
        <w:pStyle w:val="ListParagraph"/>
        <w:numPr>
          <w:ilvl w:val="0"/>
          <w:numId w:val="20"/>
        </w:numPr>
        <w:jc w:val="both"/>
        <w:rPr>
          <w:rFonts w:ascii="Times New Roman" w:hAnsi="Times New Roman" w:cs="Times New Roman"/>
        </w:rPr>
      </w:pPr>
      <w:r w:rsidRPr="007C4CD9">
        <w:rPr>
          <w:rFonts w:ascii="Times New Roman" w:hAnsi="Times New Roman" w:cs="Times New Roman"/>
        </w:rPr>
        <w:t>Excel and PDF file</w:t>
      </w:r>
    </w:p>
    <w:p w14:paraId="5363B2FA" w14:textId="768093CB" w:rsidR="007C4CD9" w:rsidRPr="007C4CD9" w:rsidRDefault="007C4CD9" w:rsidP="007C4CD9">
      <w:pPr>
        <w:pStyle w:val="ListParagraph"/>
        <w:numPr>
          <w:ilvl w:val="0"/>
          <w:numId w:val="20"/>
        </w:numPr>
        <w:jc w:val="both"/>
        <w:rPr>
          <w:rFonts w:ascii="Times New Roman" w:hAnsi="Times New Roman" w:cs="Times New Roman"/>
        </w:rPr>
      </w:pPr>
      <w:r w:rsidRPr="007C4CD9">
        <w:rPr>
          <w:rFonts w:ascii="Times New Roman" w:hAnsi="Times New Roman" w:cs="Times New Roman"/>
        </w:rPr>
        <w:t>Images files such as jpeg, giff, bmp, tiff</w:t>
      </w:r>
    </w:p>
    <w:p w14:paraId="3DB2C2C4" w14:textId="6AD003DF" w:rsidR="007C4CD9" w:rsidRPr="007C4CD9" w:rsidRDefault="007C4CD9" w:rsidP="007C4CD9">
      <w:pPr>
        <w:pStyle w:val="ListParagraph"/>
        <w:numPr>
          <w:ilvl w:val="0"/>
          <w:numId w:val="20"/>
        </w:numPr>
        <w:jc w:val="both"/>
        <w:rPr>
          <w:rFonts w:ascii="Times New Roman" w:hAnsi="Times New Roman" w:cs="Times New Roman"/>
        </w:rPr>
      </w:pPr>
      <w:r w:rsidRPr="007C4CD9">
        <w:rPr>
          <w:rFonts w:ascii="Times New Roman" w:hAnsi="Times New Roman" w:cs="Times New Roman"/>
        </w:rPr>
        <w:t xml:space="preserve">Video files such as </w:t>
      </w:r>
      <w:proofErr w:type="spellStart"/>
      <w:r w:rsidRPr="007C4CD9">
        <w:rPr>
          <w:rFonts w:ascii="Times New Roman" w:hAnsi="Times New Roman" w:cs="Times New Roman"/>
        </w:rPr>
        <w:t>avi</w:t>
      </w:r>
      <w:proofErr w:type="spellEnd"/>
      <w:r w:rsidRPr="007C4CD9">
        <w:rPr>
          <w:rFonts w:ascii="Times New Roman" w:hAnsi="Times New Roman" w:cs="Times New Roman"/>
        </w:rPr>
        <w:t xml:space="preserve">, mpeg, </w:t>
      </w:r>
      <w:proofErr w:type="spellStart"/>
      <w:r w:rsidRPr="007C4CD9">
        <w:rPr>
          <w:rFonts w:ascii="Times New Roman" w:hAnsi="Times New Roman" w:cs="Times New Roman"/>
        </w:rPr>
        <w:t>dat</w:t>
      </w:r>
      <w:proofErr w:type="spellEnd"/>
      <w:r w:rsidRPr="007C4CD9">
        <w:rPr>
          <w:rFonts w:ascii="Times New Roman" w:hAnsi="Times New Roman" w:cs="Times New Roman"/>
        </w:rPr>
        <w:t>, mov and audio files (mp3, wav and rm) all from this case</w:t>
      </w:r>
    </w:p>
    <w:p w14:paraId="4931612C" w14:textId="5B23FBFF" w:rsidR="007C4CD9" w:rsidRPr="007C4CD9" w:rsidRDefault="007C4CD9" w:rsidP="007C4CD9">
      <w:pPr>
        <w:pStyle w:val="ListParagraph"/>
        <w:numPr>
          <w:ilvl w:val="0"/>
          <w:numId w:val="20"/>
        </w:numPr>
        <w:jc w:val="both"/>
        <w:rPr>
          <w:rFonts w:ascii="Times New Roman" w:hAnsi="Times New Roman" w:cs="Times New Roman"/>
        </w:rPr>
      </w:pPr>
      <w:r w:rsidRPr="007C4CD9">
        <w:rPr>
          <w:rFonts w:ascii="Times New Roman" w:hAnsi="Times New Roman" w:cs="Times New Roman"/>
        </w:rPr>
        <w:t>Microsoft Outlook contacts, messenger chat history, email messages, cache files and email messages.</w:t>
      </w:r>
    </w:p>
    <w:p w14:paraId="2ACD5D1D" w14:textId="391F501B" w:rsidR="007C4CD9" w:rsidRDefault="004B4099" w:rsidP="007C4CD9">
      <w:pPr>
        <w:jc w:val="both"/>
      </w:pPr>
      <w:r>
        <w:lastRenderedPageBreak/>
        <w:t>Mr. John went through to the case over</w:t>
      </w:r>
      <w:r w:rsidR="00834574">
        <w:t xml:space="preserve">view from FTK Imager and retrieved each file that requested, </w:t>
      </w:r>
      <w:r w:rsidR="003F6AAA">
        <w:t xml:space="preserve">as a detective investigator should have a good understanding of each file name and looks more on category column from the file list because sometimes the suspect change the file name and put the wrong file for hidden the important evidence </w:t>
      </w:r>
      <w:r w:rsidR="00A37610">
        <w:t xml:space="preserve">as a part of tricky </w:t>
      </w:r>
      <w:r w:rsidR="003F6AAA">
        <w:t>and even could encrypted the files for only password access to be open.</w:t>
      </w:r>
      <w:r w:rsidR="005A5120">
        <w:t xml:space="preserve"> John went through step by step to provide the good evidence requested</w:t>
      </w:r>
    </w:p>
    <w:p w14:paraId="3D520038" w14:textId="21970362" w:rsidR="00F72C64" w:rsidRDefault="00F72C64" w:rsidP="007C4CD9">
      <w:pPr>
        <w:jc w:val="both"/>
      </w:pPr>
      <w:r>
        <w:t xml:space="preserve">For the quick search John </w:t>
      </w:r>
      <w:r w:rsidR="00C62DC6">
        <w:t>went to the file extensio</w:t>
      </w:r>
      <w:r w:rsidR="00544923">
        <w:t>n key word search</w:t>
      </w:r>
      <w:r w:rsidR="00C62DC6">
        <w:t xml:space="preserve"> and searched for the keyword requested to retrieve, such as .pdf for PDF file, .jpeg for images file and so on.</w:t>
      </w:r>
    </w:p>
    <w:p w14:paraId="64AF1424" w14:textId="385C3781" w:rsidR="00CF1787" w:rsidRDefault="00A37610" w:rsidP="00CF1787">
      <w:pPr>
        <w:jc w:val="both"/>
      </w:pPr>
      <w:r>
        <w:t>Some of the file John needed to change the format by right click the file and went to export</w:t>
      </w:r>
      <w:r w:rsidR="004F31E6">
        <w:t>/explore</w:t>
      </w:r>
      <w:r>
        <w:t xml:space="preserve"> and straight exported to the desktop. Managed to change the file format to the really one by rename and found the exact thing hidden from these files. </w:t>
      </w:r>
      <w:r w:rsidR="00DA219E">
        <w:t>Also,</w:t>
      </w:r>
      <w:r>
        <w:t xml:space="preserve"> John used PRTK tool for password recovery from FTK</w:t>
      </w:r>
      <w:r w:rsidR="00B11DED">
        <w:t xml:space="preserve"> to have access with the encrypted files.</w:t>
      </w:r>
    </w:p>
    <w:p w14:paraId="44CA1C37" w14:textId="4B740808" w:rsidR="00467A43" w:rsidRDefault="00E56B06" w:rsidP="00CF1787">
      <w:pPr>
        <w:jc w:val="both"/>
      </w:pPr>
      <w:r>
        <w:rPr>
          <w:noProof/>
          <w:lang w:val="en-GB" w:eastAsia="en-GB"/>
        </w:rPr>
        <w:drawing>
          <wp:inline distT="0" distB="0" distL="0" distR="0" wp14:anchorId="3D650262" wp14:editId="2C4BC534">
            <wp:extent cx="3279140" cy="17028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70320" cy="1750186"/>
                    </a:xfrm>
                    <a:prstGeom prst="rect">
                      <a:avLst/>
                    </a:prstGeom>
                  </pic:spPr>
                </pic:pic>
              </a:graphicData>
            </a:graphic>
          </wp:inline>
        </w:drawing>
      </w:r>
    </w:p>
    <w:p w14:paraId="64F196C7" w14:textId="7C8ED840" w:rsidR="007D591A" w:rsidRDefault="0041775C" w:rsidP="0041775C">
      <w:pPr>
        <w:pStyle w:val="Caption"/>
      </w:pPr>
      <w:bookmarkStart w:id="28" w:name="_Toc5300918"/>
      <w:bookmarkStart w:id="29" w:name="_Toc5301302"/>
      <w:r>
        <w:t xml:space="preserve">Figure </w:t>
      </w:r>
      <w:fldSimple w:instr=" SEQ Figure \* ARABIC ">
        <w:r w:rsidR="00D64020">
          <w:rPr>
            <w:noProof/>
          </w:rPr>
          <w:t>4</w:t>
        </w:r>
      </w:fldSimple>
      <w:r>
        <w:t xml:space="preserve"> FTK shows File category</w:t>
      </w:r>
      <w:bookmarkEnd w:id="28"/>
      <w:bookmarkEnd w:id="29"/>
    </w:p>
    <w:p w14:paraId="3A58B98D" w14:textId="21580467" w:rsidR="00E56B06" w:rsidRDefault="00E56B06" w:rsidP="00CF1787">
      <w:pPr>
        <w:jc w:val="both"/>
      </w:pPr>
      <w:r>
        <w:rPr>
          <w:noProof/>
          <w:lang w:val="en-GB" w:eastAsia="en-GB"/>
        </w:rPr>
        <w:drawing>
          <wp:inline distT="0" distB="0" distL="0" distR="0" wp14:anchorId="22BD3F3D" wp14:editId="65C31A9D">
            <wp:extent cx="3199659" cy="1556239"/>
            <wp:effectExtent l="0" t="0" r="127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38727" cy="1575241"/>
                    </a:xfrm>
                    <a:prstGeom prst="rect">
                      <a:avLst/>
                    </a:prstGeom>
                  </pic:spPr>
                </pic:pic>
              </a:graphicData>
            </a:graphic>
          </wp:inline>
        </w:drawing>
      </w:r>
    </w:p>
    <w:p w14:paraId="48ADB431" w14:textId="57106F56" w:rsidR="0041775C" w:rsidRDefault="0041775C" w:rsidP="0041775C">
      <w:pPr>
        <w:pStyle w:val="Caption"/>
      </w:pPr>
      <w:bookmarkStart w:id="30" w:name="_Toc5300919"/>
      <w:bookmarkStart w:id="31" w:name="_Toc5301303"/>
      <w:r>
        <w:t xml:space="preserve">Figure </w:t>
      </w:r>
      <w:fldSimple w:instr=" SEQ Figure \* ARABIC ">
        <w:r w:rsidR="00D64020">
          <w:rPr>
            <w:noProof/>
          </w:rPr>
          <w:t>5</w:t>
        </w:r>
      </w:fldSimple>
      <w:r>
        <w:t xml:space="preserve"> FTK shows Index search</w:t>
      </w:r>
      <w:bookmarkEnd w:id="30"/>
      <w:bookmarkEnd w:id="31"/>
    </w:p>
    <w:p w14:paraId="070E7DD6" w14:textId="6B0D2D7C" w:rsidR="00DA219E" w:rsidRDefault="007D591A" w:rsidP="00CF1787">
      <w:pPr>
        <w:jc w:val="both"/>
      </w:pPr>
      <w:r>
        <w:t>Apart from this, John noticed some of the video files is related to the different terrorist attack details according from the video descriptions even when opened the video itself</w:t>
      </w:r>
      <w:r w:rsidR="009B689D">
        <w:t xml:space="preserve"> such the one of 9/11 Bombings the terrorist saved as </w:t>
      </w:r>
      <w:r w:rsidR="009B689D" w:rsidRPr="009B689D">
        <w:t>9_11~September 11th 2001-Attack on the World __ Trade Center</w:t>
      </w:r>
      <w:r w:rsidR="000B1900">
        <w:t xml:space="preserve">. </w:t>
      </w:r>
      <w:r w:rsidR="008A3EC7">
        <w:t>John made clear details list for each video found, that for the better report reference and for the easy brief of each videos founded attached with document of explanation of what each video included inside, so when the time to present to the court will be easier to be identified of each video content.</w:t>
      </w:r>
    </w:p>
    <w:p w14:paraId="7396EC73" w14:textId="7FF9E219" w:rsidR="008A3EC7" w:rsidRDefault="008A3EC7" w:rsidP="00CF1787">
      <w:pPr>
        <w:jc w:val="both"/>
      </w:pPr>
    </w:p>
    <w:p w14:paraId="3063CFB2" w14:textId="01CCF510" w:rsidR="008A3EC7" w:rsidRDefault="008A3EC7" w:rsidP="00CF1787">
      <w:pPr>
        <w:jc w:val="both"/>
      </w:pPr>
      <w:r>
        <w:t xml:space="preserve">Mr. John also discovered the </w:t>
      </w:r>
      <w:r w:rsidR="00D959F7">
        <w:t>terrorist had some of the terrorist logos that present association group, how to bomb the Mason Airport, also mentioned important document related to the case such as how to make chemical bomb, how to prepare for jihad and put picture of Heathrow and Mason Airport as the part of the terrorist bombing plan.</w:t>
      </w:r>
    </w:p>
    <w:p w14:paraId="2EE21605" w14:textId="327381EE" w:rsidR="00D959F7" w:rsidRDefault="00D959F7" w:rsidP="00CF1787">
      <w:pPr>
        <w:jc w:val="both"/>
      </w:pPr>
    </w:p>
    <w:p w14:paraId="144C5637" w14:textId="4BF195DD" w:rsidR="00D959F7" w:rsidRDefault="00D959F7" w:rsidP="00CF1787">
      <w:pPr>
        <w:jc w:val="both"/>
      </w:pPr>
      <w:r>
        <w:t>John used MailXaminer forensic tool for getting the contacts list of the terrorist’s Microsoft Outlook</w:t>
      </w:r>
      <w:r w:rsidR="00E93913">
        <w:t xml:space="preserve"> because John knew this software is the best for quick analyzing email data in forensic.</w:t>
      </w:r>
    </w:p>
    <w:p w14:paraId="0E0F24F7" w14:textId="77777777" w:rsidR="00E93913" w:rsidRDefault="00E93913" w:rsidP="00996D67"/>
    <w:p w14:paraId="28FC4E23" w14:textId="3F374F56" w:rsidR="00E56B06" w:rsidRDefault="008058D9" w:rsidP="00996D67">
      <w:pPr>
        <w:jc w:val="both"/>
      </w:pPr>
      <w:r>
        <w:lastRenderedPageBreak/>
        <w:t>John found the excel sheets and was encrypted by the terrorist, when decrypted by using PRTK tool found details of the bank account, also used the Autopsy John found all the bank details from the credit files.</w:t>
      </w:r>
    </w:p>
    <w:p w14:paraId="430F41F9" w14:textId="7BE9850D" w:rsidR="00E56B06" w:rsidRDefault="00E56B06" w:rsidP="00CF1787">
      <w:pPr>
        <w:jc w:val="both"/>
      </w:pPr>
    </w:p>
    <w:p w14:paraId="638853A5" w14:textId="656D77D7" w:rsidR="00E56B06" w:rsidRDefault="00E56B06" w:rsidP="00CF1787">
      <w:pPr>
        <w:jc w:val="both"/>
      </w:pPr>
      <w:r>
        <w:rPr>
          <w:noProof/>
          <w:lang w:val="en-GB" w:eastAsia="en-GB"/>
        </w:rPr>
        <w:drawing>
          <wp:inline distT="0" distB="0" distL="0" distR="0" wp14:anchorId="76A3D8AB" wp14:editId="64B83983">
            <wp:extent cx="3255010" cy="1409538"/>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81504" cy="1421011"/>
                    </a:xfrm>
                    <a:prstGeom prst="rect">
                      <a:avLst/>
                    </a:prstGeom>
                  </pic:spPr>
                </pic:pic>
              </a:graphicData>
            </a:graphic>
          </wp:inline>
        </w:drawing>
      </w:r>
    </w:p>
    <w:p w14:paraId="339B6B84" w14:textId="05BC7E8A" w:rsidR="00996D67" w:rsidRDefault="00996D67" w:rsidP="00996D67">
      <w:pPr>
        <w:pStyle w:val="Caption"/>
      </w:pPr>
      <w:bookmarkStart w:id="32" w:name="_Toc5300920"/>
      <w:bookmarkStart w:id="33" w:name="_Toc5301304"/>
      <w:r>
        <w:t xml:space="preserve">Figure </w:t>
      </w:r>
      <w:fldSimple w:instr=" SEQ Figure \* ARABIC ">
        <w:r w:rsidR="00D64020">
          <w:rPr>
            <w:noProof/>
          </w:rPr>
          <w:t>6</w:t>
        </w:r>
      </w:fldSimple>
      <w:r>
        <w:t xml:space="preserve"> FTK shows Bank details for Excel protected</w:t>
      </w:r>
      <w:bookmarkEnd w:id="32"/>
      <w:bookmarkEnd w:id="33"/>
    </w:p>
    <w:p w14:paraId="082DE437" w14:textId="4827EB19" w:rsidR="00E56B06" w:rsidRDefault="00E56B06" w:rsidP="00CF1787">
      <w:pPr>
        <w:jc w:val="both"/>
      </w:pPr>
    </w:p>
    <w:p w14:paraId="3E72F60C" w14:textId="497A5E34" w:rsidR="00E56B06" w:rsidRDefault="00996D67" w:rsidP="00CF1787">
      <w:pPr>
        <w:jc w:val="both"/>
      </w:pPr>
      <w:r>
        <w:rPr>
          <w:noProof/>
          <w:lang w:val="en-GB" w:eastAsia="en-GB"/>
        </w:rPr>
        <w:drawing>
          <wp:inline distT="0" distB="0" distL="0" distR="0" wp14:anchorId="767CC75B" wp14:editId="7DCC7ECA">
            <wp:extent cx="3199765" cy="1362075"/>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04694" cy="1364173"/>
                    </a:xfrm>
                    <a:prstGeom prst="rect">
                      <a:avLst/>
                    </a:prstGeom>
                  </pic:spPr>
                </pic:pic>
              </a:graphicData>
            </a:graphic>
          </wp:inline>
        </w:drawing>
      </w:r>
    </w:p>
    <w:p w14:paraId="1442C192" w14:textId="3A890D68" w:rsidR="00E544CD" w:rsidRDefault="00996D67" w:rsidP="00996D67">
      <w:pPr>
        <w:pStyle w:val="Caption"/>
      </w:pPr>
      <w:bookmarkStart w:id="34" w:name="_Toc5300921"/>
      <w:bookmarkStart w:id="35" w:name="_Toc5301305"/>
      <w:r>
        <w:t xml:space="preserve">Figure </w:t>
      </w:r>
      <w:fldSimple w:instr=" SEQ Figure \* ARABIC ">
        <w:r w:rsidR="00D64020">
          <w:rPr>
            <w:noProof/>
          </w:rPr>
          <w:t>7</w:t>
        </w:r>
      </w:fldSimple>
      <w:r>
        <w:t xml:space="preserve"> Autopsy shows Bank details</w:t>
      </w:r>
      <w:bookmarkEnd w:id="34"/>
      <w:bookmarkEnd w:id="35"/>
    </w:p>
    <w:p w14:paraId="22E70302" w14:textId="429F2AC9" w:rsidR="00306A6B" w:rsidRDefault="00306A6B" w:rsidP="00CF1787">
      <w:pPr>
        <w:jc w:val="both"/>
      </w:pPr>
      <w:r>
        <w:t>As part of the investigation, found the few documents with immigration visa details</w:t>
      </w:r>
      <w:r w:rsidR="00E4466F">
        <w:t xml:space="preserve">, also found some pictures of Heathrow and Fiji airport, two passports one was </w:t>
      </w:r>
      <w:r w:rsidR="00AE0984">
        <w:t>British</w:t>
      </w:r>
      <w:r w:rsidR="00E4466F">
        <w:t xml:space="preserve"> by the name of</w:t>
      </w:r>
      <w:r w:rsidR="00AE0984">
        <w:t xml:space="preserve"> </w:t>
      </w:r>
      <w:proofErr w:type="spellStart"/>
      <w:r w:rsidR="00AE0984">
        <w:t>Saajid</w:t>
      </w:r>
      <w:proofErr w:type="spellEnd"/>
      <w:r w:rsidR="00AE0984">
        <w:t xml:space="preserve"> Muhammad </w:t>
      </w:r>
      <w:proofErr w:type="spellStart"/>
      <w:r w:rsidR="00AE0984">
        <w:t>Badat</w:t>
      </w:r>
      <w:proofErr w:type="spellEnd"/>
      <w:r w:rsidR="00AE0984">
        <w:t xml:space="preserve"> and other terrorist saved by changed format to mp3 instead of jpeg and is an Indian passport </w:t>
      </w:r>
      <w:r>
        <w:t>that proved the link to the terrorist organizations.</w:t>
      </w:r>
    </w:p>
    <w:p w14:paraId="2FAFB2C8" w14:textId="026A821E" w:rsidR="00091A87" w:rsidRDefault="00091A87" w:rsidP="00CF1787">
      <w:pPr>
        <w:jc w:val="both"/>
      </w:pPr>
    </w:p>
    <w:p w14:paraId="4B0E7C1C" w14:textId="71760FFC" w:rsidR="00091A87" w:rsidRDefault="00091A87" w:rsidP="00091A87">
      <w:pPr>
        <w:pStyle w:val="Heading1"/>
        <w:numPr>
          <w:ilvl w:val="0"/>
          <w:numId w:val="19"/>
        </w:numPr>
      </w:pPr>
      <w:bookmarkStart w:id="36" w:name="_Toc5305460"/>
      <w:r>
        <w:t>CONCLUSION</w:t>
      </w:r>
      <w:bookmarkEnd w:id="36"/>
    </w:p>
    <w:p w14:paraId="7B5240D2" w14:textId="77777777" w:rsidR="00B77B32" w:rsidRDefault="0015453B" w:rsidP="00EB420F">
      <w:r>
        <w:t>This report has divided into two part</w:t>
      </w:r>
      <w:r w:rsidR="00B77B32">
        <w:t>, the first part</w:t>
      </w:r>
      <w:r>
        <w:t xml:space="preserve"> explained about the research forensic tools</w:t>
      </w:r>
      <w:r w:rsidR="00B77B32">
        <w:t xml:space="preserve">, how the forensic tools used in different needed sector, some </w:t>
      </w:r>
      <w:r w:rsidR="00B77B32">
        <w:t xml:space="preserve">of the area mentioned is in email forensic, hard disk imaging, network and android forensic tool. </w:t>
      </w:r>
    </w:p>
    <w:p w14:paraId="342BBC84" w14:textId="2BE57A71" w:rsidR="00EB420F" w:rsidRPr="00EB420F" w:rsidRDefault="00B77B32" w:rsidP="00EB420F">
      <w:r>
        <w:t xml:space="preserve">The next part is </w:t>
      </w:r>
      <w:r w:rsidR="0015453B">
        <w:t xml:space="preserve">case study of terror attack case, </w:t>
      </w:r>
      <w:r>
        <w:t xml:space="preserve">the case Mr. John received to do the investigation of terrorist attack and to examine the all items founded from the terrorist. </w:t>
      </w:r>
      <w:r w:rsidR="000E2047">
        <w:t>Mr. John acted as an Incident handler, mentioned the analysis techniques on how achieved to bring the best evidence without changed the original data collected. Also explained how John retrieved the details included images files, video files, audio files, email messages and the contacts from MS Outlook. Mr. John outlined process by process until reached the case conclusion for the final report to Mr. Mark</w:t>
      </w:r>
      <w:r w:rsidR="009060B5">
        <w:t>.</w:t>
      </w:r>
    </w:p>
    <w:p w14:paraId="612C4D99" w14:textId="77777777" w:rsidR="00E36F3A" w:rsidRPr="007C4CD9" w:rsidRDefault="00E36F3A" w:rsidP="00E36F3A"/>
    <w:p w14:paraId="7BA9E296" w14:textId="6F7CA8A3" w:rsidR="00E36F3A" w:rsidRDefault="009060B5" w:rsidP="009060B5">
      <w:pPr>
        <w:pStyle w:val="Heading1"/>
        <w:numPr>
          <w:ilvl w:val="0"/>
          <w:numId w:val="24"/>
        </w:numPr>
      </w:pPr>
      <w:bookmarkStart w:id="37" w:name="_Toc5305461"/>
      <w:r>
        <w:t>APPENDICES</w:t>
      </w:r>
      <w:bookmarkEnd w:id="37"/>
    </w:p>
    <w:p w14:paraId="35D8938D" w14:textId="73C81C89" w:rsidR="000859C9" w:rsidRDefault="009060B5" w:rsidP="000859C9">
      <w:r>
        <w:t>Below is the John invoice for the service of professional</w:t>
      </w:r>
      <w:r w:rsidR="00C8696A">
        <w:t xml:space="preserve"> to Mr. Mark Wales</w:t>
      </w:r>
      <w:bookmarkStart w:id="38" w:name="_GoBack"/>
      <w:bookmarkEnd w:id="38"/>
      <w:r>
        <w:t>.</w:t>
      </w:r>
    </w:p>
    <w:p w14:paraId="3F669CF0" w14:textId="29353777" w:rsidR="00E36F3A" w:rsidRPr="007C4CD9" w:rsidRDefault="00BC0925" w:rsidP="00E36F3A">
      <w:r>
        <w:rPr>
          <w:noProof/>
        </w:rPr>
        <w:drawing>
          <wp:inline distT="0" distB="0" distL="0" distR="0" wp14:anchorId="463854AD" wp14:editId="2549048A">
            <wp:extent cx="3200400" cy="36163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00400" cy="3616325"/>
                    </a:xfrm>
                    <a:prstGeom prst="rect">
                      <a:avLst/>
                    </a:prstGeom>
                  </pic:spPr>
                </pic:pic>
              </a:graphicData>
            </a:graphic>
          </wp:inline>
        </w:drawing>
      </w:r>
    </w:p>
    <w:bookmarkStart w:id="39" w:name="_Toc5305462" w:displacedByCustomXml="next"/>
    <w:sdt>
      <w:sdtPr>
        <w:rPr>
          <w:smallCaps w:val="0"/>
          <w:kern w:val="0"/>
        </w:rPr>
        <w:id w:val="419296286"/>
        <w:docPartObj>
          <w:docPartGallery w:val="Bibliographies"/>
          <w:docPartUnique/>
        </w:docPartObj>
      </w:sdtPr>
      <w:sdtContent>
        <w:p w14:paraId="1AB15450" w14:textId="3E9B4A2F" w:rsidR="00784F2B" w:rsidRDefault="00784F2B">
          <w:pPr>
            <w:pStyle w:val="Heading1"/>
          </w:pPr>
          <w:r>
            <w:t>REFERENCES</w:t>
          </w:r>
          <w:bookmarkEnd w:id="39"/>
        </w:p>
        <w:sdt>
          <w:sdtPr>
            <w:id w:val="-573587230"/>
            <w:bibliography/>
          </w:sdtPr>
          <w:sdtContent>
            <w:p w14:paraId="009F62F3" w14:textId="77777777" w:rsidR="00784F2B" w:rsidRDefault="00784F2B">
              <w:pPr>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8"/>
                <w:gridCol w:w="4622"/>
              </w:tblGrid>
              <w:tr w:rsidR="00784F2B" w14:paraId="12A419C8" w14:textId="77777777">
                <w:trPr>
                  <w:divId w:val="273563965"/>
                  <w:tblCellSpacing w:w="15" w:type="dxa"/>
                </w:trPr>
                <w:tc>
                  <w:tcPr>
                    <w:tcW w:w="50" w:type="pct"/>
                    <w:hideMark/>
                  </w:tcPr>
                  <w:p w14:paraId="641E7CCC" w14:textId="40470BE0" w:rsidR="00784F2B" w:rsidRDefault="00784F2B">
                    <w:pPr>
                      <w:pStyle w:val="Bibliography"/>
                      <w:rPr>
                        <w:noProof/>
                        <w:szCs w:val="24"/>
                      </w:rPr>
                    </w:pPr>
                    <w:r>
                      <w:rPr>
                        <w:noProof/>
                      </w:rPr>
                      <w:t xml:space="preserve">[1] </w:t>
                    </w:r>
                  </w:p>
                </w:tc>
                <w:tc>
                  <w:tcPr>
                    <w:tcW w:w="0" w:type="auto"/>
                    <w:hideMark/>
                  </w:tcPr>
                  <w:p w14:paraId="00A69B65" w14:textId="77777777" w:rsidR="00784F2B" w:rsidRDefault="00784F2B">
                    <w:pPr>
                      <w:pStyle w:val="Bibliography"/>
                      <w:rPr>
                        <w:noProof/>
                      </w:rPr>
                    </w:pPr>
                    <w:r>
                      <w:rPr>
                        <w:noProof/>
                      </w:rPr>
                      <w:t>"Introduction to computer forensics," [Online]. Available: https://forensiccontrol.com/resources/beginners-guide-computer-forensics/.</w:t>
                    </w:r>
                  </w:p>
                </w:tc>
              </w:tr>
              <w:tr w:rsidR="00784F2B" w14:paraId="23462ACF" w14:textId="77777777">
                <w:trPr>
                  <w:divId w:val="273563965"/>
                  <w:tblCellSpacing w:w="15" w:type="dxa"/>
                </w:trPr>
                <w:tc>
                  <w:tcPr>
                    <w:tcW w:w="50" w:type="pct"/>
                    <w:hideMark/>
                  </w:tcPr>
                  <w:p w14:paraId="3C7DC7F4" w14:textId="77777777" w:rsidR="00784F2B" w:rsidRDefault="00784F2B">
                    <w:pPr>
                      <w:pStyle w:val="Bibliography"/>
                      <w:rPr>
                        <w:noProof/>
                      </w:rPr>
                    </w:pPr>
                    <w:r>
                      <w:rPr>
                        <w:noProof/>
                      </w:rPr>
                      <w:t xml:space="preserve">[2] </w:t>
                    </w:r>
                  </w:p>
                </w:tc>
                <w:tc>
                  <w:tcPr>
                    <w:tcW w:w="0" w:type="auto"/>
                    <w:hideMark/>
                  </w:tcPr>
                  <w:p w14:paraId="406CA6C2" w14:textId="77777777" w:rsidR="00784F2B" w:rsidRDefault="00784F2B">
                    <w:pPr>
                      <w:pStyle w:val="Bibliography"/>
                      <w:rPr>
                        <w:noProof/>
                      </w:rPr>
                    </w:pPr>
                    <w:r>
                      <w:rPr>
                        <w:noProof/>
                      </w:rPr>
                      <w:t>M. Thomas, "Top 7 Most Popular and Best Cyber Forensics Tools," 4th July 2018. [Online]. Available: https://www.hackread.com/top-7-cyber-forensic-tools/.</w:t>
                    </w:r>
                  </w:p>
                </w:tc>
              </w:tr>
              <w:tr w:rsidR="00784F2B" w14:paraId="1629CD36" w14:textId="77777777">
                <w:trPr>
                  <w:divId w:val="273563965"/>
                  <w:tblCellSpacing w:w="15" w:type="dxa"/>
                </w:trPr>
                <w:tc>
                  <w:tcPr>
                    <w:tcW w:w="50" w:type="pct"/>
                    <w:hideMark/>
                  </w:tcPr>
                  <w:p w14:paraId="55E501DE" w14:textId="77777777" w:rsidR="00784F2B" w:rsidRDefault="00784F2B">
                    <w:pPr>
                      <w:pStyle w:val="Bibliography"/>
                      <w:rPr>
                        <w:noProof/>
                      </w:rPr>
                    </w:pPr>
                    <w:r>
                      <w:rPr>
                        <w:noProof/>
                      </w:rPr>
                      <w:t xml:space="preserve">[3] </w:t>
                    </w:r>
                  </w:p>
                </w:tc>
                <w:tc>
                  <w:tcPr>
                    <w:tcW w:w="0" w:type="auto"/>
                    <w:hideMark/>
                  </w:tcPr>
                  <w:p w14:paraId="4D85841B" w14:textId="77777777" w:rsidR="00784F2B" w:rsidRDefault="00784F2B">
                    <w:pPr>
                      <w:pStyle w:val="Bibliography"/>
                      <w:rPr>
                        <w:noProof/>
                      </w:rPr>
                    </w:pPr>
                    <w:r>
                      <w:rPr>
                        <w:noProof/>
                      </w:rPr>
                      <w:t>A. Tabona, "Top 20 Free Digital Forensic Investigation Tools for SysAdmins," 10 July 2018. [Online]. Available: https://techtalk.gfi.com/top-20-free-digital-forensic-investigation-tools-for-sysadmins/.</w:t>
                    </w:r>
                  </w:p>
                </w:tc>
              </w:tr>
              <w:tr w:rsidR="00784F2B" w14:paraId="7F5E2A2E" w14:textId="77777777">
                <w:trPr>
                  <w:divId w:val="273563965"/>
                  <w:tblCellSpacing w:w="15" w:type="dxa"/>
                </w:trPr>
                <w:tc>
                  <w:tcPr>
                    <w:tcW w:w="50" w:type="pct"/>
                    <w:hideMark/>
                  </w:tcPr>
                  <w:p w14:paraId="5CB25C71" w14:textId="77777777" w:rsidR="00784F2B" w:rsidRDefault="00784F2B">
                    <w:pPr>
                      <w:pStyle w:val="Bibliography"/>
                      <w:rPr>
                        <w:noProof/>
                      </w:rPr>
                    </w:pPr>
                    <w:r>
                      <w:rPr>
                        <w:noProof/>
                      </w:rPr>
                      <w:t xml:space="preserve">[4] </w:t>
                    </w:r>
                  </w:p>
                </w:tc>
                <w:tc>
                  <w:tcPr>
                    <w:tcW w:w="0" w:type="auto"/>
                    <w:hideMark/>
                  </w:tcPr>
                  <w:p w14:paraId="4191545C" w14:textId="77777777" w:rsidR="00784F2B" w:rsidRDefault="00784F2B">
                    <w:pPr>
                      <w:pStyle w:val="Bibliography"/>
                      <w:rPr>
                        <w:noProof/>
                      </w:rPr>
                    </w:pPr>
                    <w:r>
                      <w:rPr>
                        <w:noProof/>
                      </w:rPr>
                      <w:t>"FTK® Imager 4.2.0," [Online]. Available: https://marketing.accessdata.com/ftkimager4.2.0.</w:t>
                    </w:r>
                  </w:p>
                </w:tc>
              </w:tr>
              <w:tr w:rsidR="00784F2B" w14:paraId="628C6FAF" w14:textId="77777777">
                <w:trPr>
                  <w:divId w:val="273563965"/>
                  <w:tblCellSpacing w:w="15" w:type="dxa"/>
                </w:trPr>
                <w:tc>
                  <w:tcPr>
                    <w:tcW w:w="50" w:type="pct"/>
                    <w:hideMark/>
                  </w:tcPr>
                  <w:p w14:paraId="5A8521F7" w14:textId="77777777" w:rsidR="00784F2B" w:rsidRDefault="00784F2B">
                    <w:pPr>
                      <w:pStyle w:val="Bibliography"/>
                      <w:rPr>
                        <w:noProof/>
                      </w:rPr>
                    </w:pPr>
                    <w:r>
                      <w:rPr>
                        <w:noProof/>
                      </w:rPr>
                      <w:t xml:space="preserve">[5] </w:t>
                    </w:r>
                  </w:p>
                </w:tc>
                <w:tc>
                  <w:tcPr>
                    <w:tcW w:w="0" w:type="auto"/>
                    <w:hideMark/>
                  </w:tcPr>
                  <w:p w14:paraId="4074F94A" w14:textId="77777777" w:rsidR="00784F2B" w:rsidRDefault="00784F2B">
                    <w:pPr>
                      <w:pStyle w:val="Bibliography"/>
                      <w:rPr>
                        <w:noProof/>
                      </w:rPr>
                    </w:pPr>
                    <w:r>
                      <w:rPr>
                        <w:noProof/>
                      </w:rPr>
                      <w:t xml:space="preserve">H. C. Cory Altheide, "HASING," in </w:t>
                    </w:r>
                    <w:r>
                      <w:rPr>
                        <w:i/>
                        <w:iCs/>
                        <w:noProof/>
                      </w:rPr>
                      <w:t>DIGITAL FORENSICS WITH OPEN SOURCE TOOLS</w:t>
                    </w:r>
                    <w:r>
                      <w:rPr>
                        <w:noProof/>
                      </w:rPr>
                      <w:t>, Waltham, Elsevier, 2011, pp. 56-57.</w:t>
                    </w:r>
                  </w:p>
                </w:tc>
              </w:tr>
              <w:tr w:rsidR="00784F2B" w14:paraId="2C846B2F" w14:textId="77777777">
                <w:trPr>
                  <w:divId w:val="273563965"/>
                  <w:tblCellSpacing w:w="15" w:type="dxa"/>
                </w:trPr>
                <w:tc>
                  <w:tcPr>
                    <w:tcW w:w="50" w:type="pct"/>
                    <w:hideMark/>
                  </w:tcPr>
                  <w:p w14:paraId="40A58AAE" w14:textId="77777777" w:rsidR="00784F2B" w:rsidRDefault="00784F2B">
                    <w:pPr>
                      <w:pStyle w:val="Bibliography"/>
                      <w:rPr>
                        <w:noProof/>
                      </w:rPr>
                    </w:pPr>
                    <w:r>
                      <w:rPr>
                        <w:noProof/>
                      </w:rPr>
                      <w:t xml:space="preserve">[6] </w:t>
                    </w:r>
                  </w:p>
                </w:tc>
                <w:tc>
                  <w:tcPr>
                    <w:tcW w:w="0" w:type="auto"/>
                    <w:hideMark/>
                  </w:tcPr>
                  <w:p w14:paraId="29C60396" w14:textId="77777777" w:rsidR="00784F2B" w:rsidRDefault="00784F2B">
                    <w:pPr>
                      <w:pStyle w:val="Bibliography"/>
                      <w:rPr>
                        <w:noProof/>
                      </w:rPr>
                    </w:pPr>
                    <w:r>
                      <w:rPr>
                        <w:noProof/>
                      </w:rPr>
                      <w:t xml:space="preserve">D. Ayers, "A second generation computer analysis," </w:t>
                    </w:r>
                    <w:r>
                      <w:rPr>
                        <w:i/>
                        <w:iCs/>
                        <w:noProof/>
                      </w:rPr>
                      <w:t xml:space="preserve">Digital Investigation, </w:t>
                    </w:r>
                    <w:r>
                      <w:rPr>
                        <w:noProof/>
                      </w:rPr>
                      <w:t xml:space="preserve">vol. 6, pp. s34-s42, 2009. </w:t>
                    </w:r>
                  </w:p>
                </w:tc>
              </w:tr>
              <w:tr w:rsidR="00784F2B" w14:paraId="15141BEF" w14:textId="77777777">
                <w:trPr>
                  <w:divId w:val="273563965"/>
                  <w:tblCellSpacing w:w="15" w:type="dxa"/>
                </w:trPr>
                <w:tc>
                  <w:tcPr>
                    <w:tcW w:w="50" w:type="pct"/>
                    <w:hideMark/>
                  </w:tcPr>
                  <w:p w14:paraId="6F10ADCF" w14:textId="77777777" w:rsidR="00784F2B" w:rsidRDefault="00784F2B">
                    <w:pPr>
                      <w:pStyle w:val="Bibliography"/>
                      <w:rPr>
                        <w:noProof/>
                      </w:rPr>
                    </w:pPr>
                    <w:r>
                      <w:rPr>
                        <w:noProof/>
                      </w:rPr>
                      <w:t xml:space="preserve">[7] </w:t>
                    </w:r>
                  </w:p>
                </w:tc>
                <w:tc>
                  <w:tcPr>
                    <w:tcW w:w="0" w:type="auto"/>
                    <w:hideMark/>
                  </w:tcPr>
                  <w:p w14:paraId="6DE8BFD4" w14:textId="77777777" w:rsidR="00784F2B" w:rsidRDefault="00784F2B">
                    <w:pPr>
                      <w:pStyle w:val="Bibliography"/>
                      <w:rPr>
                        <w:noProof/>
                      </w:rPr>
                    </w:pPr>
                    <w:r>
                      <w:rPr>
                        <w:noProof/>
                      </w:rPr>
                      <w:t>"Advantages and Disadvantages of FTK and EnCase," 7 April 2017. [Online]. Available: http://acid-burninfo.blogspot.com/2011/04/sadvantages-and-disadvantages-of-ftk.html.</w:t>
                    </w:r>
                  </w:p>
                </w:tc>
              </w:tr>
              <w:tr w:rsidR="00784F2B" w14:paraId="1688CD55" w14:textId="77777777">
                <w:trPr>
                  <w:divId w:val="273563965"/>
                  <w:tblCellSpacing w:w="15" w:type="dxa"/>
                </w:trPr>
                <w:tc>
                  <w:tcPr>
                    <w:tcW w:w="50" w:type="pct"/>
                    <w:hideMark/>
                  </w:tcPr>
                  <w:p w14:paraId="3F80534D" w14:textId="77777777" w:rsidR="00784F2B" w:rsidRDefault="00784F2B">
                    <w:pPr>
                      <w:pStyle w:val="Bibliography"/>
                      <w:rPr>
                        <w:noProof/>
                      </w:rPr>
                    </w:pPr>
                    <w:r>
                      <w:rPr>
                        <w:noProof/>
                      </w:rPr>
                      <w:t xml:space="preserve">[8] </w:t>
                    </w:r>
                  </w:p>
                </w:tc>
                <w:tc>
                  <w:tcPr>
                    <w:tcW w:w="0" w:type="auto"/>
                    <w:hideMark/>
                  </w:tcPr>
                  <w:p w14:paraId="390882A5" w14:textId="77777777" w:rsidR="00784F2B" w:rsidRDefault="00784F2B">
                    <w:pPr>
                      <w:pStyle w:val="Bibliography"/>
                      <w:rPr>
                        <w:noProof/>
                      </w:rPr>
                    </w:pPr>
                    <w:r>
                      <w:rPr>
                        <w:noProof/>
                      </w:rPr>
                      <w:t xml:space="preserve">H. W. R. J. H. Majeed Raji, "Analyzing Data from an Android Smartphone while </w:t>
                    </w:r>
                    <w:r>
                      <w:rPr>
                        <w:noProof/>
                      </w:rPr>
                      <w:t xml:space="preserve">Comparing between Two Forensic Tools," in </w:t>
                    </w:r>
                    <w:r>
                      <w:rPr>
                        <w:i/>
                        <w:iCs/>
                        <w:noProof/>
                      </w:rPr>
                      <w:t>IEEE</w:t>
                    </w:r>
                    <w:r>
                      <w:rPr>
                        <w:noProof/>
                      </w:rPr>
                      <w:t xml:space="preserve">, St. Petersburg, FL, USA, 2018. </w:t>
                    </w:r>
                  </w:p>
                </w:tc>
              </w:tr>
              <w:tr w:rsidR="00784F2B" w14:paraId="0FAB9F4B" w14:textId="77777777">
                <w:trPr>
                  <w:divId w:val="273563965"/>
                  <w:tblCellSpacing w:w="15" w:type="dxa"/>
                </w:trPr>
                <w:tc>
                  <w:tcPr>
                    <w:tcW w:w="50" w:type="pct"/>
                    <w:hideMark/>
                  </w:tcPr>
                  <w:p w14:paraId="193A041B" w14:textId="77777777" w:rsidR="00784F2B" w:rsidRDefault="00784F2B">
                    <w:pPr>
                      <w:pStyle w:val="Bibliography"/>
                      <w:rPr>
                        <w:noProof/>
                      </w:rPr>
                    </w:pPr>
                    <w:r>
                      <w:rPr>
                        <w:noProof/>
                      </w:rPr>
                      <w:t xml:space="preserve">[9] </w:t>
                    </w:r>
                  </w:p>
                </w:tc>
                <w:tc>
                  <w:tcPr>
                    <w:tcW w:w="0" w:type="auto"/>
                    <w:hideMark/>
                  </w:tcPr>
                  <w:p w14:paraId="61BC4B8F" w14:textId="77777777" w:rsidR="00784F2B" w:rsidRDefault="00784F2B">
                    <w:pPr>
                      <w:pStyle w:val="Bibliography"/>
                      <w:rPr>
                        <w:noProof/>
                      </w:rPr>
                    </w:pPr>
                    <w:r>
                      <w:rPr>
                        <w:noProof/>
                      </w:rPr>
                      <w:t>J. Aguilan, "Top 10 free tools for digital forensic investigation," 19 June 2018. [Online]. Available: https://www.qa.com/blogs/cyber-digital-forensic-investigation.</w:t>
                    </w:r>
                  </w:p>
                </w:tc>
              </w:tr>
              <w:tr w:rsidR="00784F2B" w14:paraId="6CCD1FD9" w14:textId="77777777">
                <w:trPr>
                  <w:divId w:val="273563965"/>
                  <w:tblCellSpacing w:w="15" w:type="dxa"/>
                </w:trPr>
                <w:tc>
                  <w:tcPr>
                    <w:tcW w:w="50" w:type="pct"/>
                    <w:hideMark/>
                  </w:tcPr>
                  <w:p w14:paraId="460ABAC4" w14:textId="77777777" w:rsidR="00784F2B" w:rsidRDefault="00784F2B">
                    <w:pPr>
                      <w:pStyle w:val="Bibliography"/>
                      <w:rPr>
                        <w:noProof/>
                      </w:rPr>
                    </w:pPr>
                    <w:r>
                      <w:rPr>
                        <w:noProof/>
                      </w:rPr>
                      <w:t xml:space="preserve">[10] </w:t>
                    </w:r>
                  </w:p>
                </w:tc>
                <w:tc>
                  <w:tcPr>
                    <w:tcW w:w="0" w:type="auto"/>
                    <w:hideMark/>
                  </w:tcPr>
                  <w:p w14:paraId="24ABC5B9" w14:textId="77777777" w:rsidR="00784F2B" w:rsidRDefault="00784F2B">
                    <w:pPr>
                      <w:pStyle w:val="Bibliography"/>
                      <w:rPr>
                        <w:noProof/>
                      </w:rPr>
                    </w:pPr>
                    <w:r>
                      <w:rPr>
                        <w:noProof/>
                      </w:rPr>
                      <w:t>"Memory Forensics and Analysis Using Volatility," 19 May 2018. [Online]. Available: https://resources.infosecinstitute.com/memory-forensics-and-analysis-using-volatility/#gref.</w:t>
                    </w:r>
                  </w:p>
                </w:tc>
              </w:tr>
              <w:tr w:rsidR="00784F2B" w14:paraId="47908439" w14:textId="77777777">
                <w:trPr>
                  <w:divId w:val="273563965"/>
                  <w:tblCellSpacing w:w="15" w:type="dxa"/>
                </w:trPr>
                <w:tc>
                  <w:tcPr>
                    <w:tcW w:w="50" w:type="pct"/>
                    <w:hideMark/>
                  </w:tcPr>
                  <w:p w14:paraId="144BB947" w14:textId="77777777" w:rsidR="00784F2B" w:rsidRDefault="00784F2B">
                    <w:pPr>
                      <w:pStyle w:val="Bibliography"/>
                      <w:rPr>
                        <w:noProof/>
                      </w:rPr>
                    </w:pPr>
                    <w:r>
                      <w:rPr>
                        <w:noProof/>
                      </w:rPr>
                      <w:t xml:space="preserve">[11] </w:t>
                    </w:r>
                  </w:p>
                </w:tc>
                <w:tc>
                  <w:tcPr>
                    <w:tcW w:w="0" w:type="auto"/>
                    <w:hideMark/>
                  </w:tcPr>
                  <w:p w14:paraId="380F8C92" w14:textId="77777777" w:rsidR="00784F2B" w:rsidRDefault="00784F2B">
                    <w:pPr>
                      <w:pStyle w:val="Bibliography"/>
                      <w:rPr>
                        <w:noProof/>
                      </w:rPr>
                    </w:pPr>
                    <w:r>
                      <w:rPr>
                        <w:noProof/>
                      </w:rPr>
                      <w:t xml:space="preserve">C. Easttom, in </w:t>
                    </w:r>
                    <w:r>
                      <w:rPr>
                        <w:i/>
                        <w:iCs/>
                        <w:noProof/>
                      </w:rPr>
                      <w:t xml:space="preserve">System Forensics, Investigation and Response, </w:t>
                    </w:r>
                    <w:r>
                      <w:rPr>
                        <w:noProof/>
                      </w:rPr>
                      <w:t>, p. Paperback 400 pages .</w:t>
                    </w:r>
                  </w:p>
                </w:tc>
              </w:tr>
              <w:tr w:rsidR="00784F2B" w14:paraId="6418F381" w14:textId="77777777">
                <w:trPr>
                  <w:divId w:val="273563965"/>
                  <w:tblCellSpacing w:w="15" w:type="dxa"/>
                </w:trPr>
                <w:tc>
                  <w:tcPr>
                    <w:tcW w:w="50" w:type="pct"/>
                    <w:hideMark/>
                  </w:tcPr>
                  <w:p w14:paraId="0E2D479E" w14:textId="77777777" w:rsidR="00784F2B" w:rsidRDefault="00784F2B">
                    <w:pPr>
                      <w:pStyle w:val="Bibliography"/>
                      <w:rPr>
                        <w:noProof/>
                      </w:rPr>
                    </w:pPr>
                    <w:r>
                      <w:rPr>
                        <w:noProof/>
                      </w:rPr>
                      <w:t xml:space="preserve">[12] </w:t>
                    </w:r>
                  </w:p>
                </w:tc>
                <w:tc>
                  <w:tcPr>
                    <w:tcW w:w="0" w:type="auto"/>
                    <w:hideMark/>
                  </w:tcPr>
                  <w:p w14:paraId="7A2121C1" w14:textId="77777777" w:rsidR="00784F2B" w:rsidRDefault="00784F2B">
                    <w:pPr>
                      <w:pStyle w:val="Bibliography"/>
                      <w:rPr>
                        <w:noProof/>
                      </w:rPr>
                    </w:pPr>
                    <w:r>
                      <w:rPr>
                        <w:noProof/>
                      </w:rPr>
                      <w:t>"Digital Forensics Review and Tutorial Project (Caine)," [Online]. Available: https://danoataylor.wordpress.com/digital-forensics-review-and-tutorial-project-caine/.</w:t>
                    </w:r>
                  </w:p>
                </w:tc>
              </w:tr>
              <w:tr w:rsidR="00784F2B" w14:paraId="098517A7" w14:textId="77777777">
                <w:trPr>
                  <w:divId w:val="273563965"/>
                  <w:tblCellSpacing w:w="15" w:type="dxa"/>
                </w:trPr>
                <w:tc>
                  <w:tcPr>
                    <w:tcW w:w="50" w:type="pct"/>
                    <w:hideMark/>
                  </w:tcPr>
                  <w:p w14:paraId="2C428896" w14:textId="77777777" w:rsidR="00784F2B" w:rsidRDefault="00784F2B">
                    <w:pPr>
                      <w:pStyle w:val="Bibliography"/>
                      <w:rPr>
                        <w:noProof/>
                      </w:rPr>
                    </w:pPr>
                    <w:r>
                      <w:rPr>
                        <w:noProof/>
                      </w:rPr>
                      <w:t xml:space="preserve">[13] </w:t>
                    </w:r>
                  </w:p>
                </w:tc>
                <w:tc>
                  <w:tcPr>
                    <w:tcW w:w="0" w:type="auto"/>
                    <w:hideMark/>
                  </w:tcPr>
                  <w:p w14:paraId="0F7EAB7A" w14:textId="77777777" w:rsidR="00784F2B" w:rsidRDefault="00784F2B">
                    <w:pPr>
                      <w:pStyle w:val="Bibliography"/>
                      <w:rPr>
                        <w:noProof/>
                      </w:rPr>
                    </w:pPr>
                    <w:r>
                      <w:rPr>
                        <w:noProof/>
                      </w:rPr>
                      <w:t>A. Fortuna, "What is SIFT Workstation and how install it on my Linux (or Windows) system?," 14 March 2018. [Online]. Available: https://www.andreafortuna.org/2018/03/14/what-is-sift-workstation-and-how-install-it-on-my-linux-or-windows-system/.</w:t>
                    </w:r>
                  </w:p>
                </w:tc>
              </w:tr>
              <w:tr w:rsidR="00784F2B" w14:paraId="1E54F912" w14:textId="77777777">
                <w:trPr>
                  <w:divId w:val="273563965"/>
                  <w:tblCellSpacing w:w="15" w:type="dxa"/>
                </w:trPr>
                <w:tc>
                  <w:tcPr>
                    <w:tcW w:w="50" w:type="pct"/>
                    <w:hideMark/>
                  </w:tcPr>
                  <w:p w14:paraId="51E91B36" w14:textId="77777777" w:rsidR="00784F2B" w:rsidRDefault="00784F2B">
                    <w:pPr>
                      <w:pStyle w:val="Bibliography"/>
                      <w:rPr>
                        <w:noProof/>
                      </w:rPr>
                    </w:pPr>
                    <w:r>
                      <w:rPr>
                        <w:noProof/>
                      </w:rPr>
                      <w:t xml:space="preserve">[14] </w:t>
                    </w:r>
                  </w:p>
                </w:tc>
                <w:tc>
                  <w:tcPr>
                    <w:tcW w:w="0" w:type="auto"/>
                    <w:hideMark/>
                  </w:tcPr>
                  <w:p w14:paraId="76C5D3A3" w14:textId="77777777" w:rsidR="00784F2B" w:rsidRDefault="00784F2B">
                    <w:pPr>
                      <w:pStyle w:val="Bibliography"/>
                      <w:rPr>
                        <w:noProof/>
                      </w:rPr>
                    </w:pPr>
                    <w:r>
                      <w:rPr>
                        <w:noProof/>
                      </w:rPr>
                      <w:t>d. son, "Xplico: network traffic monitoring tools," 22 September 2017. [Online]. Available: https://securityonline.info/xplico-network-traffic-monitoring-tools/.</w:t>
                    </w:r>
                  </w:p>
                </w:tc>
              </w:tr>
              <w:tr w:rsidR="00784F2B" w14:paraId="66B9B376" w14:textId="77777777">
                <w:trPr>
                  <w:divId w:val="273563965"/>
                  <w:tblCellSpacing w:w="15" w:type="dxa"/>
                </w:trPr>
                <w:tc>
                  <w:tcPr>
                    <w:tcW w:w="50" w:type="pct"/>
                    <w:hideMark/>
                  </w:tcPr>
                  <w:p w14:paraId="3CE3EDE6" w14:textId="77777777" w:rsidR="00784F2B" w:rsidRDefault="00784F2B">
                    <w:pPr>
                      <w:pStyle w:val="Bibliography"/>
                      <w:rPr>
                        <w:noProof/>
                      </w:rPr>
                    </w:pPr>
                    <w:r>
                      <w:rPr>
                        <w:noProof/>
                      </w:rPr>
                      <w:t xml:space="preserve">[15] </w:t>
                    </w:r>
                  </w:p>
                </w:tc>
                <w:tc>
                  <w:tcPr>
                    <w:tcW w:w="0" w:type="auto"/>
                    <w:hideMark/>
                  </w:tcPr>
                  <w:p w14:paraId="0F2A598A" w14:textId="77777777" w:rsidR="00784F2B" w:rsidRDefault="00784F2B">
                    <w:pPr>
                      <w:pStyle w:val="Bibliography"/>
                      <w:rPr>
                        <w:noProof/>
                      </w:rPr>
                    </w:pPr>
                    <w:r>
                      <w:rPr>
                        <w:noProof/>
                      </w:rPr>
                      <w:t>Riccardo, "Xplico a network forensic analysis tool," 27 October 2017. [Online]. Available: https://linuxaria.com/article/xplico-a-network-forensic-analysis-tool.</w:t>
                    </w:r>
                  </w:p>
                </w:tc>
              </w:tr>
              <w:tr w:rsidR="00784F2B" w14:paraId="36868435" w14:textId="77777777">
                <w:trPr>
                  <w:divId w:val="273563965"/>
                  <w:tblCellSpacing w:w="15" w:type="dxa"/>
                </w:trPr>
                <w:tc>
                  <w:tcPr>
                    <w:tcW w:w="50" w:type="pct"/>
                    <w:hideMark/>
                  </w:tcPr>
                  <w:p w14:paraId="7D2695C6" w14:textId="77777777" w:rsidR="00784F2B" w:rsidRDefault="00784F2B">
                    <w:pPr>
                      <w:pStyle w:val="Bibliography"/>
                      <w:rPr>
                        <w:noProof/>
                      </w:rPr>
                    </w:pPr>
                    <w:r>
                      <w:rPr>
                        <w:noProof/>
                      </w:rPr>
                      <w:lastRenderedPageBreak/>
                      <w:t xml:space="preserve">[16] </w:t>
                    </w:r>
                  </w:p>
                </w:tc>
                <w:tc>
                  <w:tcPr>
                    <w:tcW w:w="0" w:type="auto"/>
                    <w:hideMark/>
                  </w:tcPr>
                  <w:p w14:paraId="4C4CB9F3" w14:textId="77777777" w:rsidR="00784F2B" w:rsidRDefault="00784F2B">
                    <w:pPr>
                      <w:pStyle w:val="Bibliography"/>
                      <w:rPr>
                        <w:noProof/>
                      </w:rPr>
                    </w:pPr>
                    <w:r>
                      <w:rPr>
                        <w:noProof/>
                      </w:rPr>
                      <w:t>C. V. ,. L. C. Leonardo Carvajal, "Tools for Collecting Volatile Data: A Survey Study," IEEE, Konya, Turkey, 2013.</w:t>
                    </w:r>
                  </w:p>
                </w:tc>
              </w:tr>
              <w:tr w:rsidR="00784F2B" w14:paraId="19456733" w14:textId="77777777">
                <w:trPr>
                  <w:divId w:val="273563965"/>
                  <w:tblCellSpacing w:w="15" w:type="dxa"/>
                </w:trPr>
                <w:tc>
                  <w:tcPr>
                    <w:tcW w:w="50" w:type="pct"/>
                    <w:hideMark/>
                  </w:tcPr>
                  <w:p w14:paraId="618AB26E" w14:textId="77777777" w:rsidR="00784F2B" w:rsidRDefault="00784F2B">
                    <w:pPr>
                      <w:pStyle w:val="Bibliography"/>
                      <w:rPr>
                        <w:noProof/>
                      </w:rPr>
                    </w:pPr>
                    <w:r>
                      <w:rPr>
                        <w:noProof/>
                      </w:rPr>
                      <w:t xml:space="preserve">[17] </w:t>
                    </w:r>
                  </w:p>
                </w:tc>
                <w:tc>
                  <w:tcPr>
                    <w:tcW w:w="0" w:type="auto"/>
                    <w:hideMark/>
                  </w:tcPr>
                  <w:p w14:paraId="20EC0340" w14:textId="77777777" w:rsidR="00784F2B" w:rsidRDefault="00784F2B">
                    <w:pPr>
                      <w:pStyle w:val="Bibliography"/>
                      <w:rPr>
                        <w:noProof/>
                      </w:rPr>
                    </w:pPr>
                    <w:r>
                      <w:rPr>
                        <w:noProof/>
                      </w:rPr>
                      <w:t>B. w. Guest, "6 Best Computer Forensic Analysis Tools," 16 October 2018. [Online]. Available: https://www.valuewalk.com/2018/10/6-best-computer-forensic-analysis-tools/.</w:t>
                    </w:r>
                  </w:p>
                </w:tc>
              </w:tr>
              <w:tr w:rsidR="00784F2B" w14:paraId="3DF25309" w14:textId="77777777">
                <w:trPr>
                  <w:divId w:val="273563965"/>
                  <w:tblCellSpacing w:w="15" w:type="dxa"/>
                </w:trPr>
                <w:tc>
                  <w:tcPr>
                    <w:tcW w:w="50" w:type="pct"/>
                    <w:hideMark/>
                  </w:tcPr>
                  <w:p w14:paraId="1694C4CE" w14:textId="77777777" w:rsidR="00784F2B" w:rsidRDefault="00784F2B">
                    <w:pPr>
                      <w:pStyle w:val="Bibliography"/>
                      <w:rPr>
                        <w:noProof/>
                      </w:rPr>
                    </w:pPr>
                    <w:r>
                      <w:rPr>
                        <w:noProof/>
                      </w:rPr>
                      <w:t xml:space="preserve">[18] </w:t>
                    </w:r>
                  </w:p>
                </w:tc>
                <w:tc>
                  <w:tcPr>
                    <w:tcW w:w="0" w:type="auto"/>
                    <w:hideMark/>
                  </w:tcPr>
                  <w:p w14:paraId="644ECBEE" w14:textId="77777777" w:rsidR="00784F2B" w:rsidRDefault="00784F2B">
                    <w:pPr>
                      <w:pStyle w:val="Bibliography"/>
                      <w:rPr>
                        <w:noProof/>
                      </w:rPr>
                    </w:pPr>
                    <w:r>
                      <w:rPr>
                        <w:noProof/>
                      </w:rPr>
                      <w:t xml:space="preserve">I. B. F. B. Kevin Conlan, "Anti-forensics: Furthering digital forensic science through a new extended, granular taxonomy," </w:t>
                    </w:r>
                    <w:r>
                      <w:rPr>
                        <w:i/>
                        <w:iCs/>
                        <w:noProof/>
                      </w:rPr>
                      <w:t xml:space="preserve">Digital Investigation, </w:t>
                    </w:r>
                    <w:r>
                      <w:rPr>
                        <w:noProof/>
                      </w:rPr>
                      <w:t xml:space="preserve">vol. 18, pp. s66-s75, 2016. </w:t>
                    </w:r>
                  </w:p>
                </w:tc>
              </w:tr>
              <w:tr w:rsidR="00784F2B" w14:paraId="198D7EB0" w14:textId="77777777">
                <w:trPr>
                  <w:divId w:val="273563965"/>
                  <w:tblCellSpacing w:w="15" w:type="dxa"/>
                </w:trPr>
                <w:tc>
                  <w:tcPr>
                    <w:tcW w:w="50" w:type="pct"/>
                    <w:hideMark/>
                  </w:tcPr>
                  <w:p w14:paraId="1468577D" w14:textId="77777777" w:rsidR="00784F2B" w:rsidRDefault="00784F2B">
                    <w:pPr>
                      <w:pStyle w:val="Bibliography"/>
                      <w:rPr>
                        <w:noProof/>
                      </w:rPr>
                    </w:pPr>
                    <w:r>
                      <w:rPr>
                        <w:noProof/>
                      </w:rPr>
                      <w:t xml:space="preserve">[19] </w:t>
                    </w:r>
                  </w:p>
                </w:tc>
                <w:tc>
                  <w:tcPr>
                    <w:tcW w:w="0" w:type="auto"/>
                    <w:hideMark/>
                  </w:tcPr>
                  <w:p w14:paraId="01F11A60" w14:textId="77777777" w:rsidR="00784F2B" w:rsidRDefault="00784F2B">
                    <w:pPr>
                      <w:pStyle w:val="Bibliography"/>
                      <w:rPr>
                        <w:noProof/>
                      </w:rPr>
                    </w:pPr>
                    <w:r>
                      <w:rPr>
                        <w:noProof/>
                      </w:rPr>
                      <w:t>S. L. G. Jessica R. Bradley, "bulk extractor 1.4," 2013.</w:t>
                    </w:r>
                  </w:p>
                </w:tc>
              </w:tr>
              <w:tr w:rsidR="00784F2B" w14:paraId="5CA3437F" w14:textId="77777777">
                <w:trPr>
                  <w:divId w:val="273563965"/>
                  <w:tblCellSpacing w:w="15" w:type="dxa"/>
                </w:trPr>
                <w:tc>
                  <w:tcPr>
                    <w:tcW w:w="50" w:type="pct"/>
                    <w:hideMark/>
                  </w:tcPr>
                  <w:p w14:paraId="6441E70D" w14:textId="77777777" w:rsidR="00784F2B" w:rsidRDefault="00784F2B">
                    <w:pPr>
                      <w:pStyle w:val="Bibliography"/>
                      <w:rPr>
                        <w:noProof/>
                      </w:rPr>
                    </w:pPr>
                    <w:r>
                      <w:rPr>
                        <w:noProof/>
                      </w:rPr>
                      <w:t xml:space="preserve">[20] </w:t>
                    </w:r>
                  </w:p>
                </w:tc>
                <w:tc>
                  <w:tcPr>
                    <w:tcW w:w="0" w:type="auto"/>
                    <w:hideMark/>
                  </w:tcPr>
                  <w:p w14:paraId="4F49C8A5" w14:textId="77777777" w:rsidR="00784F2B" w:rsidRDefault="00784F2B">
                    <w:pPr>
                      <w:pStyle w:val="Bibliography"/>
                      <w:rPr>
                        <w:noProof/>
                      </w:rPr>
                    </w:pPr>
                    <w:r>
                      <w:rPr>
                        <w:noProof/>
                      </w:rPr>
                      <w:t>"Introduction to Redline," 9 October 2017. [Online]. Available: https://cyberforensicator.com/2017/10/09/introduction-to-redline/.</w:t>
                    </w:r>
                  </w:p>
                </w:tc>
              </w:tr>
              <w:tr w:rsidR="00784F2B" w14:paraId="259DEB65" w14:textId="77777777">
                <w:trPr>
                  <w:divId w:val="273563965"/>
                  <w:tblCellSpacing w:w="15" w:type="dxa"/>
                </w:trPr>
                <w:tc>
                  <w:tcPr>
                    <w:tcW w:w="50" w:type="pct"/>
                    <w:hideMark/>
                  </w:tcPr>
                  <w:p w14:paraId="7E614C01" w14:textId="77777777" w:rsidR="00784F2B" w:rsidRDefault="00784F2B">
                    <w:pPr>
                      <w:pStyle w:val="Bibliography"/>
                      <w:rPr>
                        <w:noProof/>
                      </w:rPr>
                    </w:pPr>
                    <w:r>
                      <w:rPr>
                        <w:noProof/>
                      </w:rPr>
                      <w:t xml:space="preserve">[21] </w:t>
                    </w:r>
                  </w:p>
                </w:tc>
                <w:tc>
                  <w:tcPr>
                    <w:tcW w:w="0" w:type="auto"/>
                    <w:hideMark/>
                  </w:tcPr>
                  <w:p w14:paraId="75ADBFA4" w14:textId="77777777" w:rsidR="00784F2B" w:rsidRDefault="00784F2B">
                    <w:pPr>
                      <w:pStyle w:val="Bibliography"/>
                      <w:rPr>
                        <w:noProof/>
                      </w:rPr>
                    </w:pPr>
                    <w:r>
                      <w:rPr>
                        <w:noProof/>
                      </w:rPr>
                      <w:t>Mr.J, "Comparison of Memory Forensic Tools," 18 08 2011. [Online]. Available: http://jay-fva.blogspot.com/2011/08/comparison-of-memory-forensic-tools.html.</w:t>
                    </w:r>
                  </w:p>
                </w:tc>
              </w:tr>
              <w:tr w:rsidR="00784F2B" w14:paraId="3ADE1894" w14:textId="77777777">
                <w:trPr>
                  <w:divId w:val="273563965"/>
                  <w:tblCellSpacing w:w="15" w:type="dxa"/>
                </w:trPr>
                <w:tc>
                  <w:tcPr>
                    <w:tcW w:w="50" w:type="pct"/>
                    <w:hideMark/>
                  </w:tcPr>
                  <w:p w14:paraId="365C3C10" w14:textId="77777777" w:rsidR="00784F2B" w:rsidRDefault="00784F2B">
                    <w:pPr>
                      <w:pStyle w:val="Bibliography"/>
                      <w:rPr>
                        <w:noProof/>
                      </w:rPr>
                    </w:pPr>
                    <w:r>
                      <w:rPr>
                        <w:noProof/>
                      </w:rPr>
                      <w:t xml:space="preserve">[22] </w:t>
                    </w:r>
                  </w:p>
                </w:tc>
                <w:tc>
                  <w:tcPr>
                    <w:tcW w:w="0" w:type="auto"/>
                    <w:hideMark/>
                  </w:tcPr>
                  <w:p w14:paraId="0B78F866" w14:textId="77777777" w:rsidR="00784F2B" w:rsidRDefault="00784F2B">
                    <w:pPr>
                      <w:pStyle w:val="Bibliography"/>
                      <w:rPr>
                        <w:noProof/>
                      </w:rPr>
                    </w:pPr>
                    <w:r>
                      <w:rPr>
                        <w:noProof/>
                      </w:rPr>
                      <w:t>P. Shankdhar, "Popular Computer Forensics Top 21 Tools [Updated for 2019]," 17 February 2019. [Online]. Available: https://resources.infosecinstitute.com/computer-forensics-tools/#gref.</w:t>
                    </w:r>
                  </w:p>
                </w:tc>
              </w:tr>
              <w:tr w:rsidR="00784F2B" w14:paraId="7ABECD47" w14:textId="77777777">
                <w:trPr>
                  <w:divId w:val="273563965"/>
                  <w:tblCellSpacing w:w="15" w:type="dxa"/>
                </w:trPr>
                <w:tc>
                  <w:tcPr>
                    <w:tcW w:w="50" w:type="pct"/>
                    <w:hideMark/>
                  </w:tcPr>
                  <w:p w14:paraId="7561B017" w14:textId="77777777" w:rsidR="00784F2B" w:rsidRDefault="00784F2B">
                    <w:pPr>
                      <w:pStyle w:val="Bibliography"/>
                      <w:rPr>
                        <w:noProof/>
                      </w:rPr>
                    </w:pPr>
                    <w:r>
                      <w:rPr>
                        <w:noProof/>
                      </w:rPr>
                      <w:t xml:space="preserve">[23] </w:t>
                    </w:r>
                  </w:p>
                </w:tc>
                <w:tc>
                  <w:tcPr>
                    <w:tcW w:w="0" w:type="auto"/>
                    <w:hideMark/>
                  </w:tcPr>
                  <w:p w14:paraId="3FAD69C0" w14:textId="77777777" w:rsidR="00784F2B" w:rsidRDefault="00784F2B">
                    <w:pPr>
                      <w:pStyle w:val="Bibliography"/>
                      <w:rPr>
                        <w:noProof/>
                      </w:rPr>
                    </w:pPr>
                    <w:r>
                      <w:rPr>
                        <w:noProof/>
                      </w:rPr>
                      <w:t>H. Dalziel, "DIGITAL FORENSIC TOOLS &amp; SOFTWARE," 13 December 2018. [Online]. Available: https://www.concise-courses.com/hacking-tools/forensics/.</w:t>
                    </w:r>
                  </w:p>
                </w:tc>
              </w:tr>
              <w:tr w:rsidR="00784F2B" w14:paraId="608C21CF" w14:textId="77777777">
                <w:trPr>
                  <w:divId w:val="273563965"/>
                  <w:tblCellSpacing w:w="15" w:type="dxa"/>
                </w:trPr>
                <w:tc>
                  <w:tcPr>
                    <w:tcW w:w="50" w:type="pct"/>
                    <w:hideMark/>
                  </w:tcPr>
                  <w:p w14:paraId="04D61788" w14:textId="77777777" w:rsidR="00784F2B" w:rsidRDefault="00784F2B">
                    <w:pPr>
                      <w:pStyle w:val="Bibliography"/>
                      <w:rPr>
                        <w:noProof/>
                      </w:rPr>
                    </w:pPr>
                    <w:r>
                      <w:rPr>
                        <w:noProof/>
                      </w:rPr>
                      <w:t xml:space="preserve">[24] </w:t>
                    </w:r>
                  </w:p>
                </w:tc>
                <w:tc>
                  <w:tcPr>
                    <w:tcW w:w="0" w:type="auto"/>
                    <w:hideMark/>
                  </w:tcPr>
                  <w:p w14:paraId="24515DE7" w14:textId="77777777" w:rsidR="00784F2B" w:rsidRDefault="00784F2B">
                    <w:pPr>
                      <w:pStyle w:val="Bibliography"/>
                      <w:rPr>
                        <w:noProof/>
                      </w:rPr>
                    </w:pPr>
                    <w:r>
                      <w:rPr>
                        <w:noProof/>
                      </w:rPr>
                      <w:t>H. Passi, "Top 20 Trending Computer Forensics Tools of 2018," 23 May 2018. [Online]. Available: https://www.greycampus.com/blog/information-security/top-twenty-trending-computer-forensics-tools.</w:t>
                    </w:r>
                  </w:p>
                </w:tc>
              </w:tr>
              <w:tr w:rsidR="00784F2B" w14:paraId="714AABA5" w14:textId="77777777">
                <w:trPr>
                  <w:divId w:val="273563965"/>
                  <w:tblCellSpacing w:w="15" w:type="dxa"/>
                </w:trPr>
                <w:tc>
                  <w:tcPr>
                    <w:tcW w:w="50" w:type="pct"/>
                    <w:hideMark/>
                  </w:tcPr>
                  <w:p w14:paraId="7AF9F98F" w14:textId="77777777" w:rsidR="00784F2B" w:rsidRDefault="00784F2B">
                    <w:pPr>
                      <w:pStyle w:val="Bibliography"/>
                      <w:rPr>
                        <w:noProof/>
                      </w:rPr>
                    </w:pPr>
                    <w:r>
                      <w:rPr>
                        <w:noProof/>
                      </w:rPr>
                      <w:t xml:space="preserve">[25] </w:t>
                    </w:r>
                  </w:p>
                </w:tc>
                <w:tc>
                  <w:tcPr>
                    <w:tcW w:w="0" w:type="auto"/>
                    <w:hideMark/>
                  </w:tcPr>
                  <w:p w14:paraId="62E7CA59" w14:textId="77777777" w:rsidR="00784F2B" w:rsidRDefault="00784F2B">
                    <w:pPr>
                      <w:pStyle w:val="Bibliography"/>
                      <w:rPr>
                        <w:noProof/>
                      </w:rPr>
                    </w:pPr>
                    <w:r>
                      <w:rPr>
                        <w:noProof/>
                      </w:rPr>
                      <w:t>Alexandria, "OXYGEN FORENSICS ENHANCES CLOUD AND DECRYPTION CAPABILITIES," 11 October 2018. [Online]. Available: https://www.oxygen-forensic.com/en/press-19.</w:t>
                    </w:r>
                  </w:p>
                </w:tc>
              </w:tr>
              <w:tr w:rsidR="00784F2B" w14:paraId="3A78BB24" w14:textId="77777777">
                <w:trPr>
                  <w:divId w:val="273563965"/>
                  <w:tblCellSpacing w:w="15" w:type="dxa"/>
                </w:trPr>
                <w:tc>
                  <w:tcPr>
                    <w:tcW w:w="50" w:type="pct"/>
                    <w:hideMark/>
                  </w:tcPr>
                  <w:p w14:paraId="58A7C7AF" w14:textId="77777777" w:rsidR="00784F2B" w:rsidRDefault="00784F2B">
                    <w:pPr>
                      <w:pStyle w:val="Bibliography"/>
                      <w:rPr>
                        <w:noProof/>
                      </w:rPr>
                    </w:pPr>
                    <w:r>
                      <w:rPr>
                        <w:noProof/>
                      </w:rPr>
                      <w:t xml:space="preserve">[26] </w:t>
                    </w:r>
                  </w:p>
                </w:tc>
                <w:tc>
                  <w:tcPr>
                    <w:tcW w:w="0" w:type="auto"/>
                    <w:hideMark/>
                  </w:tcPr>
                  <w:p w14:paraId="37A47066" w14:textId="77777777" w:rsidR="00784F2B" w:rsidRDefault="00784F2B">
                    <w:pPr>
                      <w:pStyle w:val="Bibliography"/>
                      <w:rPr>
                        <w:noProof/>
                      </w:rPr>
                    </w:pPr>
                    <w:r>
                      <w:rPr>
                        <w:noProof/>
                      </w:rPr>
                      <w:t>SYTOOLSGROUP, "EMAIL FORENSICS," [Online]. Available: https://www.systoolsgroup.com/email-forensics.html#.</w:t>
                    </w:r>
                  </w:p>
                </w:tc>
              </w:tr>
              <w:tr w:rsidR="00784F2B" w14:paraId="588BF1CB" w14:textId="77777777">
                <w:trPr>
                  <w:divId w:val="273563965"/>
                  <w:tblCellSpacing w:w="15" w:type="dxa"/>
                </w:trPr>
                <w:tc>
                  <w:tcPr>
                    <w:tcW w:w="50" w:type="pct"/>
                    <w:hideMark/>
                  </w:tcPr>
                  <w:p w14:paraId="44B035DC" w14:textId="77777777" w:rsidR="00784F2B" w:rsidRDefault="00784F2B">
                    <w:pPr>
                      <w:pStyle w:val="Bibliography"/>
                      <w:rPr>
                        <w:noProof/>
                      </w:rPr>
                    </w:pPr>
                    <w:r>
                      <w:rPr>
                        <w:noProof/>
                      </w:rPr>
                      <w:t xml:space="preserve">[27] </w:t>
                    </w:r>
                  </w:p>
                </w:tc>
                <w:tc>
                  <w:tcPr>
                    <w:tcW w:w="0" w:type="auto"/>
                    <w:hideMark/>
                  </w:tcPr>
                  <w:p w14:paraId="370F1456" w14:textId="77777777" w:rsidR="00784F2B" w:rsidRDefault="00784F2B">
                    <w:pPr>
                      <w:pStyle w:val="Bibliography"/>
                      <w:rPr>
                        <w:noProof/>
                      </w:rPr>
                    </w:pPr>
                    <w:r>
                      <w:rPr>
                        <w:noProof/>
                      </w:rPr>
                      <w:t>J.M.Porup, "What is Wireshark? What this essential troubleshooting tool does and how to use it," 17 September 2018. [Online]. Available: https://www.csoonline.com/article/3305805/what-is-wireshark-what-this-essential-troubleshooting-tool-does-and-how-to-use-it.html.</w:t>
                    </w:r>
                  </w:p>
                </w:tc>
              </w:tr>
              <w:tr w:rsidR="00784F2B" w14:paraId="3140BFA6" w14:textId="77777777">
                <w:trPr>
                  <w:divId w:val="273563965"/>
                  <w:tblCellSpacing w:w="15" w:type="dxa"/>
                </w:trPr>
                <w:tc>
                  <w:tcPr>
                    <w:tcW w:w="50" w:type="pct"/>
                    <w:hideMark/>
                  </w:tcPr>
                  <w:p w14:paraId="0BC7EEB0" w14:textId="77777777" w:rsidR="00784F2B" w:rsidRDefault="00784F2B">
                    <w:pPr>
                      <w:pStyle w:val="Bibliography"/>
                      <w:rPr>
                        <w:noProof/>
                      </w:rPr>
                    </w:pPr>
                    <w:r>
                      <w:rPr>
                        <w:noProof/>
                      </w:rPr>
                      <w:t xml:space="preserve">[28] </w:t>
                    </w:r>
                  </w:p>
                </w:tc>
                <w:tc>
                  <w:tcPr>
                    <w:tcW w:w="0" w:type="auto"/>
                    <w:hideMark/>
                  </w:tcPr>
                  <w:p w14:paraId="101C85AC" w14:textId="77777777" w:rsidR="00784F2B" w:rsidRDefault="00784F2B">
                    <w:pPr>
                      <w:pStyle w:val="Bibliography"/>
                      <w:rPr>
                        <w:noProof/>
                      </w:rPr>
                    </w:pPr>
                    <w:r>
                      <w:rPr>
                        <w:noProof/>
                      </w:rPr>
                      <w:t xml:space="preserve">L. G. M. Ankita M. Ghate, "Survey on designing framework for analyzing twitter spammers using forensic method," in </w:t>
                    </w:r>
                    <w:r>
                      <w:rPr>
                        <w:i/>
                        <w:iCs/>
                        <w:noProof/>
                      </w:rPr>
                      <w:t>IEEE</w:t>
                    </w:r>
                    <w:r>
                      <w:rPr>
                        <w:noProof/>
                      </w:rPr>
                      <w:t xml:space="preserve">, Pune, India, 2015. </w:t>
                    </w:r>
                  </w:p>
                </w:tc>
              </w:tr>
              <w:tr w:rsidR="00784F2B" w14:paraId="49C013C9" w14:textId="77777777">
                <w:trPr>
                  <w:divId w:val="273563965"/>
                  <w:tblCellSpacing w:w="15" w:type="dxa"/>
                </w:trPr>
                <w:tc>
                  <w:tcPr>
                    <w:tcW w:w="50" w:type="pct"/>
                    <w:hideMark/>
                  </w:tcPr>
                  <w:p w14:paraId="1C050492" w14:textId="77777777" w:rsidR="00784F2B" w:rsidRDefault="00784F2B">
                    <w:pPr>
                      <w:pStyle w:val="Bibliography"/>
                      <w:rPr>
                        <w:noProof/>
                      </w:rPr>
                    </w:pPr>
                    <w:r>
                      <w:rPr>
                        <w:noProof/>
                      </w:rPr>
                      <w:t xml:space="preserve">[29] </w:t>
                    </w:r>
                  </w:p>
                </w:tc>
                <w:tc>
                  <w:tcPr>
                    <w:tcW w:w="0" w:type="auto"/>
                    <w:hideMark/>
                  </w:tcPr>
                  <w:p w14:paraId="078D1089" w14:textId="77777777" w:rsidR="00784F2B" w:rsidRDefault="00784F2B">
                    <w:pPr>
                      <w:pStyle w:val="Bibliography"/>
                      <w:rPr>
                        <w:noProof/>
                      </w:rPr>
                    </w:pPr>
                    <w:r>
                      <w:rPr>
                        <w:noProof/>
                      </w:rPr>
                      <w:t>Relativity, [Online]. Available: https://www.relativity.com/ediscovery-software/app-hub/guidance-software/.</w:t>
                    </w:r>
                  </w:p>
                </w:tc>
              </w:tr>
            </w:tbl>
            <w:p w14:paraId="68C3F2D0" w14:textId="77777777" w:rsidR="00784F2B" w:rsidRDefault="00784F2B">
              <w:pPr>
                <w:divId w:val="273563965"/>
                <w:rPr>
                  <w:noProof/>
                </w:rPr>
              </w:pPr>
            </w:p>
            <w:p w14:paraId="1FFC313E" w14:textId="0DC46DAB" w:rsidR="00784F2B" w:rsidRDefault="00784F2B">
              <w:r>
                <w:rPr>
                  <w:b/>
                  <w:bCs/>
                  <w:noProof/>
                </w:rPr>
                <w:fldChar w:fldCharType="end"/>
              </w:r>
            </w:p>
          </w:sdtContent>
        </w:sdt>
      </w:sdtContent>
    </w:sdt>
    <w:sectPr w:rsidR="00784F2B" w:rsidSect="00143F2E">
      <w:headerReference w:type="default" r:id="rId15"/>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5E099" w14:textId="77777777" w:rsidR="00D21590" w:rsidRDefault="00D21590">
      <w:r>
        <w:separator/>
      </w:r>
    </w:p>
  </w:endnote>
  <w:endnote w:type="continuationSeparator" w:id="0">
    <w:p w14:paraId="7D206B51" w14:textId="77777777" w:rsidR="00D21590" w:rsidRDefault="00D21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5216F" w14:textId="77777777" w:rsidR="00D21590" w:rsidRDefault="00D21590"/>
  </w:footnote>
  <w:footnote w:type="continuationSeparator" w:id="0">
    <w:p w14:paraId="2018F50A" w14:textId="77777777" w:rsidR="00D21590" w:rsidRDefault="00D21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BD826" w14:textId="19B7F763" w:rsidR="009060B5" w:rsidRDefault="009060B5" w:rsidP="001F1DFE">
    <w:pPr>
      <w:framePr w:wrap="auto" w:vAnchor="text" w:hAnchor="margin" w:xAlign="right" w:y="1"/>
    </w:pPr>
    <w:r>
      <w:fldChar w:fldCharType="begin"/>
    </w:r>
    <w:r>
      <w:instrText xml:space="preserve">PAGE  </w:instrText>
    </w:r>
    <w:r>
      <w:fldChar w:fldCharType="separate"/>
    </w:r>
    <w:r>
      <w:rPr>
        <w:noProof/>
      </w:rPr>
      <w:t>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E4D5E"/>
    <w:multiLevelType w:val="hybridMultilevel"/>
    <w:tmpl w:val="90DE19E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3653B"/>
    <w:multiLevelType w:val="hybridMultilevel"/>
    <w:tmpl w:val="C4C8D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87F87"/>
    <w:multiLevelType w:val="hybridMultilevel"/>
    <w:tmpl w:val="4244B1D8"/>
    <w:lvl w:ilvl="0" w:tplc="08090013">
      <w:start w:val="1"/>
      <w:numFmt w:val="upperRoman"/>
      <w:lvlText w:val="%1."/>
      <w:lvlJc w:val="right"/>
      <w:pPr>
        <w:ind w:left="1636" w:hanging="360"/>
      </w:p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3" w15:restartNumberingAfterBreak="0">
    <w:nsid w:val="2BD967A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DAD0FAF"/>
    <w:multiLevelType w:val="hybridMultilevel"/>
    <w:tmpl w:val="DE063CA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323FBA"/>
    <w:multiLevelType w:val="hybridMultilevel"/>
    <w:tmpl w:val="04B84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02A2C"/>
    <w:multiLevelType w:val="hybridMultilevel"/>
    <w:tmpl w:val="31087E82"/>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373856"/>
    <w:multiLevelType w:val="hybridMultilevel"/>
    <w:tmpl w:val="0E9E013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CC4CBF"/>
    <w:multiLevelType w:val="hybridMultilevel"/>
    <w:tmpl w:val="806C37C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BC5836"/>
    <w:multiLevelType w:val="hybridMultilevel"/>
    <w:tmpl w:val="AD58BAC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1" w15:restartNumberingAfterBreak="0">
    <w:nsid w:val="3D162EB8"/>
    <w:multiLevelType w:val="multilevel"/>
    <w:tmpl w:val="E77E5BBE"/>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EDA76E6"/>
    <w:multiLevelType w:val="hybridMultilevel"/>
    <w:tmpl w:val="4684C76C"/>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3E54B2"/>
    <w:multiLevelType w:val="multilevel"/>
    <w:tmpl w:val="4D80A2C6"/>
    <w:lvl w:ilvl="0">
      <w:start w:val="3"/>
      <w:numFmt w:val="upperRoman"/>
      <w:lvlText w:val="%1."/>
      <w:lvlJc w:val="righ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91B4286"/>
    <w:multiLevelType w:val="multilevel"/>
    <w:tmpl w:val="AC76A4EE"/>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EE269E4"/>
    <w:multiLevelType w:val="multilevel"/>
    <w:tmpl w:val="A86CE1EC"/>
    <w:lvl w:ilvl="0">
      <w:start w:val="5"/>
      <w:numFmt w:val="upperRoman"/>
      <w:lvlText w:val="%1."/>
      <w:lvlJc w:val="righ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53DC7149"/>
    <w:multiLevelType w:val="multilevel"/>
    <w:tmpl w:val="89E46802"/>
    <w:lvl w:ilvl="0">
      <w:start w:val="2"/>
      <w:numFmt w:val="upperRoman"/>
      <w:lvlText w:val="%1."/>
      <w:lvlJc w:val="righ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56D560F2"/>
    <w:multiLevelType w:val="hybridMultilevel"/>
    <w:tmpl w:val="02EC55EA"/>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3671F5"/>
    <w:multiLevelType w:val="hybridMultilevel"/>
    <w:tmpl w:val="05A4C196"/>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245DE3"/>
    <w:multiLevelType w:val="hybridMultilevel"/>
    <w:tmpl w:val="2F44C7EE"/>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317D21"/>
    <w:multiLevelType w:val="hybridMultilevel"/>
    <w:tmpl w:val="7C7E4D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DA1E6B"/>
    <w:multiLevelType w:val="hybridMultilevel"/>
    <w:tmpl w:val="552A86A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BD5F9C"/>
    <w:multiLevelType w:val="hybridMultilevel"/>
    <w:tmpl w:val="4B069AB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2D2E6E"/>
    <w:multiLevelType w:val="hybridMultilevel"/>
    <w:tmpl w:val="FAE4C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3"/>
  </w:num>
  <w:num w:numId="4">
    <w:abstractNumId w:val="18"/>
  </w:num>
  <w:num w:numId="5">
    <w:abstractNumId w:val="8"/>
  </w:num>
  <w:num w:numId="6">
    <w:abstractNumId w:val="19"/>
  </w:num>
  <w:num w:numId="7">
    <w:abstractNumId w:val="17"/>
  </w:num>
  <w:num w:numId="8">
    <w:abstractNumId w:val="22"/>
  </w:num>
  <w:num w:numId="9">
    <w:abstractNumId w:val="20"/>
  </w:num>
  <w:num w:numId="10">
    <w:abstractNumId w:val="6"/>
  </w:num>
  <w:num w:numId="11">
    <w:abstractNumId w:val="21"/>
  </w:num>
  <w:num w:numId="12">
    <w:abstractNumId w:val="12"/>
  </w:num>
  <w:num w:numId="13">
    <w:abstractNumId w:val="0"/>
  </w:num>
  <w:num w:numId="14">
    <w:abstractNumId w:val="7"/>
  </w:num>
  <w:num w:numId="15">
    <w:abstractNumId w:val="14"/>
  </w:num>
  <w:num w:numId="16">
    <w:abstractNumId w:val="9"/>
  </w:num>
  <w:num w:numId="17">
    <w:abstractNumId w:val="11"/>
  </w:num>
  <w:num w:numId="18">
    <w:abstractNumId w:val="16"/>
  </w:num>
  <w:num w:numId="19">
    <w:abstractNumId w:val="13"/>
  </w:num>
  <w:num w:numId="20">
    <w:abstractNumId w:val="5"/>
  </w:num>
  <w:num w:numId="21">
    <w:abstractNumId w:val="23"/>
  </w:num>
  <w:num w:numId="22">
    <w:abstractNumId w:val="1"/>
  </w:num>
  <w:num w:numId="23">
    <w:abstractNumId w:val="2"/>
  </w:num>
  <w:num w:numId="24">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45"/>
    <w:rsid w:val="0001200B"/>
    <w:rsid w:val="00042E13"/>
    <w:rsid w:val="00044F6C"/>
    <w:rsid w:val="00061192"/>
    <w:rsid w:val="000859C9"/>
    <w:rsid w:val="00091A87"/>
    <w:rsid w:val="000950AD"/>
    <w:rsid w:val="000A0C2F"/>
    <w:rsid w:val="000A168B"/>
    <w:rsid w:val="000B0574"/>
    <w:rsid w:val="000B1900"/>
    <w:rsid w:val="000C5D6C"/>
    <w:rsid w:val="000D2BDE"/>
    <w:rsid w:val="000E2047"/>
    <w:rsid w:val="00101FE3"/>
    <w:rsid w:val="00104BB0"/>
    <w:rsid w:val="0010794E"/>
    <w:rsid w:val="00113F26"/>
    <w:rsid w:val="00117475"/>
    <w:rsid w:val="0013354F"/>
    <w:rsid w:val="00143F2E"/>
    <w:rsid w:val="00144E72"/>
    <w:rsid w:val="00146091"/>
    <w:rsid w:val="00153D66"/>
    <w:rsid w:val="0015453B"/>
    <w:rsid w:val="001768FF"/>
    <w:rsid w:val="00183FA5"/>
    <w:rsid w:val="001A377C"/>
    <w:rsid w:val="001A60B1"/>
    <w:rsid w:val="001B2686"/>
    <w:rsid w:val="001B3259"/>
    <w:rsid w:val="001B36B1"/>
    <w:rsid w:val="001E6C4C"/>
    <w:rsid w:val="001E7B7A"/>
    <w:rsid w:val="001E7BF6"/>
    <w:rsid w:val="001F1DFE"/>
    <w:rsid w:val="001F4C5C"/>
    <w:rsid w:val="00204478"/>
    <w:rsid w:val="00214E2E"/>
    <w:rsid w:val="00216141"/>
    <w:rsid w:val="00217186"/>
    <w:rsid w:val="002205D3"/>
    <w:rsid w:val="0022092C"/>
    <w:rsid w:val="00223E1E"/>
    <w:rsid w:val="002434A1"/>
    <w:rsid w:val="0024519F"/>
    <w:rsid w:val="00245267"/>
    <w:rsid w:val="00252E0A"/>
    <w:rsid w:val="00263943"/>
    <w:rsid w:val="00267AB1"/>
    <w:rsid w:val="00267B35"/>
    <w:rsid w:val="00290D1B"/>
    <w:rsid w:val="002C7D82"/>
    <w:rsid w:val="002E1F95"/>
    <w:rsid w:val="002E4705"/>
    <w:rsid w:val="002F1A23"/>
    <w:rsid w:val="002F7910"/>
    <w:rsid w:val="00306A6B"/>
    <w:rsid w:val="00314F82"/>
    <w:rsid w:val="00322087"/>
    <w:rsid w:val="00322E79"/>
    <w:rsid w:val="003427CE"/>
    <w:rsid w:val="00342BE1"/>
    <w:rsid w:val="003461E8"/>
    <w:rsid w:val="00360269"/>
    <w:rsid w:val="00360A74"/>
    <w:rsid w:val="0037551B"/>
    <w:rsid w:val="00392DBA"/>
    <w:rsid w:val="00393594"/>
    <w:rsid w:val="003A61BC"/>
    <w:rsid w:val="003B16A7"/>
    <w:rsid w:val="003C24F9"/>
    <w:rsid w:val="003C3322"/>
    <w:rsid w:val="003C5853"/>
    <w:rsid w:val="003C68C2"/>
    <w:rsid w:val="003D1EBF"/>
    <w:rsid w:val="003D4CAE"/>
    <w:rsid w:val="003D5009"/>
    <w:rsid w:val="003D7720"/>
    <w:rsid w:val="003E026F"/>
    <w:rsid w:val="003E20A0"/>
    <w:rsid w:val="003E2969"/>
    <w:rsid w:val="003E6B28"/>
    <w:rsid w:val="003E7986"/>
    <w:rsid w:val="003F1B01"/>
    <w:rsid w:val="003F26BD"/>
    <w:rsid w:val="003F52AD"/>
    <w:rsid w:val="003F5B93"/>
    <w:rsid w:val="003F6AAA"/>
    <w:rsid w:val="00406407"/>
    <w:rsid w:val="00412250"/>
    <w:rsid w:val="0041775C"/>
    <w:rsid w:val="00420465"/>
    <w:rsid w:val="00430D16"/>
    <w:rsid w:val="0043144F"/>
    <w:rsid w:val="00431BFA"/>
    <w:rsid w:val="004353CF"/>
    <w:rsid w:val="004416A4"/>
    <w:rsid w:val="004631BC"/>
    <w:rsid w:val="00467A43"/>
    <w:rsid w:val="004774E4"/>
    <w:rsid w:val="00484761"/>
    <w:rsid w:val="00484DD5"/>
    <w:rsid w:val="00487204"/>
    <w:rsid w:val="004A1E9C"/>
    <w:rsid w:val="004B4099"/>
    <w:rsid w:val="004B558A"/>
    <w:rsid w:val="004C1E16"/>
    <w:rsid w:val="004C2543"/>
    <w:rsid w:val="004D1335"/>
    <w:rsid w:val="004D15CA"/>
    <w:rsid w:val="004D1EF6"/>
    <w:rsid w:val="004D5973"/>
    <w:rsid w:val="004D60D1"/>
    <w:rsid w:val="004E3E4C"/>
    <w:rsid w:val="004F23A0"/>
    <w:rsid w:val="004F31E6"/>
    <w:rsid w:val="005003E3"/>
    <w:rsid w:val="0050074E"/>
    <w:rsid w:val="00500982"/>
    <w:rsid w:val="005052CD"/>
    <w:rsid w:val="00510D84"/>
    <w:rsid w:val="00511569"/>
    <w:rsid w:val="00516958"/>
    <w:rsid w:val="00535307"/>
    <w:rsid w:val="005400E9"/>
    <w:rsid w:val="00544923"/>
    <w:rsid w:val="00550A26"/>
    <w:rsid w:val="00550BF5"/>
    <w:rsid w:val="0055658B"/>
    <w:rsid w:val="00556ABB"/>
    <w:rsid w:val="00567A70"/>
    <w:rsid w:val="005946D0"/>
    <w:rsid w:val="00597E5D"/>
    <w:rsid w:val="005A2A15"/>
    <w:rsid w:val="005A5120"/>
    <w:rsid w:val="005C4922"/>
    <w:rsid w:val="005C6EA6"/>
    <w:rsid w:val="005D065A"/>
    <w:rsid w:val="005D1B15"/>
    <w:rsid w:val="005D2824"/>
    <w:rsid w:val="005D4F1A"/>
    <w:rsid w:val="005D5CCA"/>
    <w:rsid w:val="005D72BB"/>
    <w:rsid w:val="005E692F"/>
    <w:rsid w:val="00614064"/>
    <w:rsid w:val="0062114B"/>
    <w:rsid w:val="00623698"/>
    <w:rsid w:val="00625E96"/>
    <w:rsid w:val="006262A7"/>
    <w:rsid w:val="00647C09"/>
    <w:rsid w:val="00650244"/>
    <w:rsid w:val="00651F2C"/>
    <w:rsid w:val="00671265"/>
    <w:rsid w:val="00673B44"/>
    <w:rsid w:val="00677C22"/>
    <w:rsid w:val="00685D0E"/>
    <w:rsid w:val="00693D5D"/>
    <w:rsid w:val="006A6221"/>
    <w:rsid w:val="006B7F03"/>
    <w:rsid w:val="006C7307"/>
    <w:rsid w:val="006D5388"/>
    <w:rsid w:val="006E3032"/>
    <w:rsid w:val="00701ABF"/>
    <w:rsid w:val="007061B6"/>
    <w:rsid w:val="00725B45"/>
    <w:rsid w:val="007268B4"/>
    <w:rsid w:val="00735879"/>
    <w:rsid w:val="00750079"/>
    <w:rsid w:val="007530A3"/>
    <w:rsid w:val="0076355A"/>
    <w:rsid w:val="007707AB"/>
    <w:rsid w:val="007848B7"/>
    <w:rsid w:val="00784F2B"/>
    <w:rsid w:val="007A65B4"/>
    <w:rsid w:val="007A6C19"/>
    <w:rsid w:val="007A7D60"/>
    <w:rsid w:val="007C1C9D"/>
    <w:rsid w:val="007C4336"/>
    <w:rsid w:val="007C4CD9"/>
    <w:rsid w:val="007D591A"/>
    <w:rsid w:val="007D6215"/>
    <w:rsid w:val="007F7AA6"/>
    <w:rsid w:val="008058D9"/>
    <w:rsid w:val="0081663F"/>
    <w:rsid w:val="00817DA1"/>
    <w:rsid w:val="00823624"/>
    <w:rsid w:val="00833639"/>
    <w:rsid w:val="00834574"/>
    <w:rsid w:val="00837E47"/>
    <w:rsid w:val="00841C6E"/>
    <w:rsid w:val="008439C2"/>
    <w:rsid w:val="00844A2A"/>
    <w:rsid w:val="00844D4F"/>
    <w:rsid w:val="008518FE"/>
    <w:rsid w:val="0085659C"/>
    <w:rsid w:val="00857317"/>
    <w:rsid w:val="00864212"/>
    <w:rsid w:val="00872026"/>
    <w:rsid w:val="0087792E"/>
    <w:rsid w:val="00883EAF"/>
    <w:rsid w:val="00885258"/>
    <w:rsid w:val="008A30C3"/>
    <w:rsid w:val="008A3C23"/>
    <w:rsid w:val="008A3EC7"/>
    <w:rsid w:val="008C1CA9"/>
    <w:rsid w:val="008C4456"/>
    <w:rsid w:val="008C49CC"/>
    <w:rsid w:val="008C5AA4"/>
    <w:rsid w:val="008D69E9"/>
    <w:rsid w:val="008E0645"/>
    <w:rsid w:val="008F0E86"/>
    <w:rsid w:val="008F594A"/>
    <w:rsid w:val="00904C7E"/>
    <w:rsid w:val="009060B5"/>
    <w:rsid w:val="0091035B"/>
    <w:rsid w:val="0091101A"/>
    <w:rsid w:val="009327D5"/>
    <w:rsid w:val="00943AF3"/>
    <w:rsid w:val="00946995"/>
    <w:rsid w:val="0095083B"/>
    <w:rsid w:val="00950AEF"/>
    <w:rsid w:val="0095355F"/>
    <w:rsid w:val="00977F55"/>
    <w:rsid w:val="0098293B"/>
    <w:rsid w:val="0098754E"/>
    <w:rsid w:val="00994CCC"/>
    <w:rsid w:val="00996D67"/>
    <w:rsid w:val="009A1F6E"/>
    <w:rsid w:val="009B689D"/>
    <w:rsid w:val="009B79FD"/>
    <w:rsid w:val="009C7D17"/>
    <w:rsid w:val="009D489E"/>
    <w:rsid w:val="009E158F"/>
    <w:rsid w:val="009E484E"/>
    <w:rsid w:val="009E52D0"/>
    <w:rsid w:val="009F00B0"/>
    <w:rsid w:val="009F40FB"/>
    <w:rsid w:val="009F4B45"/>
    <w:rsid w:val="00A14562"/>
    <w:rsid w:val="00A22FCB"/>
    <w:rsid w:val="00A25B3B"/>
    <w:rsid w:val="00A37610"/>
    <w:rsid w:val="00A40127"/>
    <w:rsid w:val="00A472F1"/>
    <w:rsid w:val="00A5237D"/>
    <w:rsid w:val="00A554A3"/>
    <w:rsid w:val="00A57A30"/>
    <w:rsid w:val="00A57F39"/>
    <w:rsid w:val="00A60992"/>
    <w:rsid w:val="00A758EA"/>
    <w:rsid w:val="00A8431D"/>
    <w:rsid w:val="00A91937"/>
    <w:rsid w:val="00A9434E"/>
    <w:rsid w:val="00A95C50"/>
    <w:rsid w:val="00A974B1"/>
    <w:rsid w:val="00AB79A6"/>
    <w:rsid w:val="00AC4850"/>
    <w:rsid w:val="00AC66A8"/>
    <w:rsid w:val="00AE0984"/>
    <w:rsid w:val="00AE3C20"/>
    <w:rsid w:val="00AF1FEE"/>
    <w:rsid w:val="00B11DED"/>
    <w:rsid w:val="00B16DB5"/>
    <w:rsid w:val="00B47B59"/>
    <w:rsid w:val="00B53F81"/>
    <w:rsid w:val="00B56C2B"/>
    <w:rsid w:val="00B60608"/>
    <w:rsid w:val="00B60747"/>
    <w:rsid w:val="00B65BD3"/>
    <w:rsid w:val="00B70469"/>
    <w:rsid w:val="00B72DD8"/>
    <w:rsid w:val="00B72E09"/>
    <w:rsid w:val="00B77B32"/>
    <w:rsid w:val="00B922AC"/>
    <w:rsid w:val="00BA0132"/>
    <w:rsid w:val="00BA2DB0"/>
    <w:rsid w:val="00BA548A"/>
    <w:rsid w:val="00BA5E77"/>
    <w:rsid w:val="00BC0925"/>
    <w:rsid w:val="00BC459F"/>
    <w:rsid w:val="00BF0060"/>
    <w:rsid w:val="00BF0C69"/>
    <w:rsid w:val="00BF629B"/>
    <w:rsid w:val="00BF655C"/>
    <w:rsid w:val="00C00B6A"/>
    <w:rsid w:val="00C04A43"/>
    <w:rsid w:val="00C06351"/>
    <w:rsid w:val="00C075EF"/>
    <w:rsid w:val="00C11E83"/>
    <w:rsid w:val="00C2378A"/>
    <w:rsid w:val="00C34525"/>
    <w:rsid w:val="00C378A1"/>
    <w:rsid w:val="00C5538C"/>
    <w:rsid w:val="00C55DDD"/>
    <w:rsid w:val="00C621D6"/>
    <w:rsid w:val="00C62DC6"/>
    <w:rsid w:val="00C72060"/>
    <w:rsid w:val="00C73612"/>
    <w:rsid w:val="00C7482D"/>
    <w:rsid w:val="00C75907"/>
    <w:rsid w:val="00C82D86"/>
    <w:rsid w:val="00C84683"/>
    <w:rsid w:val="00C85E73"/>
    <w:rsid w:val="00C8696A"/>
    <w:rsid w:val="00C907C9"/>
    <w:rsid w:val="00C959BD"/>
    <w:rsid w:val="00CB4B8D"/>
    <w:rsid w:val="00CC0DDA"/>
    <w:rsid w:val="00CC5B4E"/>
    <w:rsid w:val="00CD684F"/>
    <w:rsid w:val="00CF1787"/>
    <w:rsid w:val="00CF7CD6"/>
    <w:rsid w:val="00D06372"/>
    <w:rsid w:val="00D06623"/>
    <w:rsid w:val="00D14C6B"/>
    <w:rsid w:val="00D17C42"/>
    <w:rsid w:val="00D21590"/>
    <w:rsid w:val="00D31765"/>
    <w:rsid w:val="00D37E28"/>
    <w:rsid w:val="00D51C66"/>
    <w:rsid w:val="00D5536F"/>
    <w:rsid w:val="00D56935"/>
    <w:rsid w:val="00D64020"/>
    <w:rsid w:val="00D716BA"/>
    <w:rsid w:val="00D758C6"/>
    <w:rsid w:val="00D7612F"/>
    <w:rsid w:val="00D8699E"/>
    <w:rsid w:val="00D90C10"/>
    <w:rsid w:val="00D90CB1"/>
    <w:rsid w:val="00D92E96"/>
    <w:rsid w:val="00D959F7"/>
    <w:rsid w:val="00DA0958"/>
    <w:rsid w:val="00DA219E"/>
    <w:rsid w:val="00DA258C"/>
    <w:rsid w:val="00DA4345"/>
    <w:rsid w:val="00DD44AA"/>
    <w:rsid w:val="00DE07FA"/>
    <w:rsid w:val="00DE20DB"/>
    <w:rsid w:val="00DE4F0C"/>
    <w:rsid w:val="00DF2DDE"/>
    <w:rsid w:val="00DF5150"/>
    <w:rsid w:val="00DF77C8"/>
    <w:rsid w:val="00E01667"/>
    <w:rsid w:val="00E12B63"/>
    <w:rsid w:val="00E22190"/>
    <w:rsid w:val="00E36209"/>
    <w:rsid w:val="00E36F3A"/>
    <w:rsid w:val="00E37AF9"/>
    <w:rsid w:val="00E420BB"/>
    <w:rsid w:val="00E4466F"/>
    <w:rsid w:val="00E50DF6"/>
    <w:rsid w:val="00E544CD"/>
    <w:rsid w:val="00E56B06"/>
    <w:rsid w:val="00E6336D"/>
    <w:rsid w:val="00E6366C"/>
    <w:rsid w:val="00E81DB1"/>
    <w:rsid w:val="00E911EE"/>
    <w:rsid w:val="00E93913"/>
    <w:rsid w:val="00E965C5"/>
    <w:rsid w:val="00E96A3A"/>
    <w:rsid w:val="00E97402"/>
    <w:rsid w:val="00E97B99"/>
    <w:rsid w:val="00EA04E9"/>
    <w:rsid w:val="00EB2E9D"/>
    <w:rsid w:val="00EB420F"/>
    <w:rsid w:val="00ED1E14"/>
    <w:rsid w:val="00ED2CF0"/>
    <w:rsid w:val="00EE3FA3"/>
    <w:rsid w:val="00EE57F9"/>
    <w:rsid w:val="00EE6FFC"/>
    <w:rsid w:val="00EE7754"/>
    <w:rsid w:val="00EF10AC"/>
    <w:rsid w:val="00EF4701"/>
    <w:rsid w:val="00EF564E"/>
    <w:rsid w:val="00F1109E"/>
    <w:rsid w:val="00F22198"/>
    <w:rsid w:val="00F270F6"/>
    <w:rsid w:val="00F33D49"/>
    <w:rsid w:val="00F3481E"/>
    <w:rsid w:val="00F36EE7"/>
    <w:rsid w:val="00F53008"/>
    <w:rsid w:val="00F577F6"/>
    <w:rsid w:val="00F65266"/>
    <w:rsid w:val="00F65405"/>
    <w:rsid w:val="00F71915"/>
    <w:rsid w:val="00F72C64"/>
    <w:rsid w:val="00F751E1"/>
    <w:rsid w:val="00F80DC7"/>
    <w:rsid w:val="00F824D1"/>
    <w:rsid w:val="00F87B3D"/>
    <w:rsid w:val="00F932B6"/>
    <w:rsid w:val="00F9453D"/>
    <w:rsid w:val="00F96FA7"/>
    <w:rsid w:val="00FA60E4"/>
    <w:rsid w:val="00FC0B7B"/>
    <w:rsid w:val="00FC3A5A"/>
    <w:rsid w:val="00FD204D"/>
    <w:rsid w:val="00FD347F"/>
    <w:rsid w:val="00FE03C9"/>
    <w:rsid w:val="00FF1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FF48E8"/>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36EE7"/>
    <w:pPr>
      <w:spacing w:line="360" w:lineRule="auto"/>
    </w:pPr>
    <w:rPr>
      <w:sz w:val="24"/>
    </w:rPr>
  </w:style>
  <w:style w:type="paragraph" w:styleId="Heading1">
    <w:name w:val="heading 1"/>
    <w:basedOn w:val="Normal"/>
    <w:next w:val="Normal"/>
    <w:link w:val="Heading1Char"/>
    <w:uiPriority w:val="9"/>
    <w:qFormat/>
    <w:pPr>
      <w:keepNext/>
      <w:numPr>
        <w:numId w:val="3"/>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3"/>
      </w:numPr>
      <w:spacing w:before="120" w:after="60"/>
      <w:outlineLvl w:val="1"/>
    </w:pPr>
    <w:rPr>
      <w:i/>
      <w:iCs/>
    </w:rPr>
  </w:style>
  <w:style w:type="paragraph" w:styleId="Heading3">
    <w:name w:val="heading 3"/>
    <w:basedOn w:val="Normal"/>
    <w:next w:val="Normal"/>
    <w:uiPriority w:val="9"/>
    <w:qFormat/>
    <w:pPr>
      <w:keepNext/>
      <w:numPr>
        <w:ilvl w:val="2"/>
        <w:numId w:val="3"/>
      </w:numPr>
      <w:outlineLvl w:val="2"/>
    </w:pPr>
    <w:rPr>
      <w:i/>
      <w:iCs/>
    </w:rPr>
  </w:style>
  <w:style w:type="paragraph" w:styleId="Heading4">
    <w:name w:val="heading 4"/>
    <w:basedOn w:val="Normal"/>
    <w:next w:val="Normal"/>
    <w:uiPriority w:val="9"/>
    <w:qFormat/>
    <w:pPr>
      <w:keepNext/>
      <w:numPr>
        <w:ilvl w:val="3"/>
        <w:numId w:val="3"/>
      </w:numPr>
      <w:spacing w:before="240" w:after="60"/>
      <w:outlineLvl w:val="3"/>
    </w:pPr>
    <w:rPr>
      <w:i/>
      <w:iCs/>
      <w:sz w:val="18"/>
      <w:szCs w:val="18"/>
    </w:rPr>
  </w:style>
  <w:style w:type="paragraph" w:styleId="Heading5">
    <w:name w:val="heading 5"/>
    <w:basedOn w:val="Normal"/>
    <w:next w:val="Normal"/>
    <w:uiPriority w:val="9"/>
    <w:qFormat/>
    <w:pPr>
      <w:numPr>
        <w:ilvl w:val="4"/>
        <w:numId w:val="3"/>
      </w:numPr>
      <w:spacing w:before="240" w:after="60"/>
      <w:outlineLvl w:val="4"/>
    </w:pPr>
    <w:rPr>
      <w:sz w:val="18"/>
      <w:szCs w:val="18"/>
    </w:rPr>
  </w:style>
  <w:style w:type="paragraph" w:styleId="Heading6">
    <w:name w:val="heading 6"/>
    <w:basedOn w:val="Normal"/>
    <w:next w:val="Normal"/>
    <w:uiPriority w:val="9"/>
    <w:qFormat/>
    <w:pPr>
      <w:numPr>
        <w:ilvl w:val="5"/>
        <w:numId w:val="3"/>
      </w:numPr>
      <w:spacing w:before="240" w:after="60"/>
      <w:outlineLvl w:val="5"/>
    </w:pPr>
    <w:rPr>
      <w:i/>
      <w:iCs/>
      <w:sz w:val="16"/>
      <w:szCs w:val="16"/>
    </w:rPr>
  </w:style>
  <w:style w:type="paragraph" w:styleId="Heading7">
    <w:name w:val="heading 7"/>
    <w:basedOn w:val="Normal"/>
    <w:next w:val="Normal"/>
    <w:uiPriority w:val="9"/>
    <w:qFormat/>
    <w:pPr>
      <w:numPr>
        <w:ilvl w:val="6"/>
        <w:numId w:val="3"/>
      </w:numPr>
      <w:spacing w:before="240" w:after="60"/>
      <w:outlineLvl w:val="6"/>
    </w:pPr>
    <w:rPr>
      <w:sz w:val="16"/>
      <w:szCs w:val="16"/>
    </w:rPr>
  </w:style>
  <w:style w:type="paragraph" w:styleId="Heading8">
    <w:name w:val="heading 8"/>
    <w:basedOn w:val="Normal"/>
    <w:next w:val="Normal"/>
    <w:uiPriority w:val="9"/>
    <w:qFormat/>
    <w:pPr>
      <w:numPr>
        <w:ilvl w:val="7"/>
        <w:numId w:val="3"/>
      </w:numPr>
      <w:spacing w:before="240" w:after="60"/>
      <w:outlineLvl w:val="7"/>
    </w:pPr>
    <w:rPr>
      <w:i/>
      <w:iCs/>
      <w:sz w:val="16"/>
      <w:szCs w:val="16"/>
    </w:rPr>
  </w:style>
  <w:style w:type="paragraph" w:styleId="Heading9">
    <w:name w:val="heading 9"/>
    <w:basedOn w:val="Normal"/>
    <w:next w:val="Normal"/>
    <w:uiPriority w:val="9"/>
    <w:qFormat/>
    <w:pPr>
      <w:numPr>
        <w:ilvl w:val="8"/>
        <w:numId w:val="3"/>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sz w:val="24"/>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sz w:val="24"/>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character" w:styleId="Emphasis">
    <w:name w:val="Emphasis"/>
    <w:basedOn w:val="DefaultParagraphFont"/>
    <w:qFormat/>
    <w:rsid w:val="00F36EE7"/>
    <w:rPr>
      <w:rFonts w:ascii="Times New Roman" w:hAnsi="Times New Roman"/>
      <w:i w:val="0"/>
      <w:iCs/>
      <w:sz w:val="24"/>
    </w:rPr>
  </w:style>
  <w:style w:type="character" w:styleId="Strong">
    <w:name w:val="Strong"/>
    <w:basedOn w:val="DefaultParagraphFont"/>
    <w:uiPriority w:val="22"/>
    <w:qFormat/>
    <w:rsid w:val="00C73612"/>
    <w:rPr>
      <w:b/>
      <w:bCs/>
    </w:rPr>
  </w:style>
  <w:style w:type="paragraph" w:styleId="ListParagraph">
    <w:name w:val="List Paragraph"/>
    <w:basedOn w:val="Normal"/>
    <w:uiPriority w:val="34"/>
    <w:qFormat/>
    <w:rsid w:val="00C73612"/>
    <w:pPr>
      <w:spacing w:after="160"/>
      <w:ind w:left="720"/>
      <w:contextualSpacing/>
    </w:pPr>
    <w:rPr>
      <w:rFonts w:asciiTheme="minorHAnsi" w:eastAsiaTheme="minorHAnsi" w:hAnsiTheme="minorHAnsi" w:cstheme="minorBidi"/>
      <w:szCs w:val="22"/>
      <w:lang w:val="en-GB"/>
    </w:rPr>
  </w:style>
  <w:style w:type="paragraph" w:styleId="Bibliography">
    <w:name w:val="Bibliography"/>
    <w:basedOn w:val="Normal"/>
    <w:next w:val="Normal"/>
    <w:uiPriority w:val="70"/>
    <w:unhideWhenUsed/>
    <w:rsid w:val="005D065A"/>
  </w:style>
  <w:style w:type="table" w:styleId="TableGrid">
    <w:name w:val="Table Grid"/>
    <w:basedOn w:val="TableNormal"/>
    <w:rsid w:val="00F654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41775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64020"/>
    <w:pPr>
      <w:keepLines/>
      <w:numPr>
        <w:numId w:val="0"/>
      </w:numPr>
      <w:spacing w:after="0" w:line="259" w:lineRule="auto"/>
      <w:jc w:val="left"/>
      <w:outlineLvl w:val="9"/>
    </w:pPr>
    <w:rPr>
      <w:rFonts w:asciiTheme="majorHAnsi" w:eastAsiaTheme="majorEastAsia" w:hAnsiTheme="majorHAnsi" w:cstheme="majorBidi"/>
      <w:smallCaps w:val="0"/>
      <w:color w:val="2E74B5" w:themeColor="accent1" w:themeShade="BF"/>
      <w:kern w:val="0"/>
      <w:sz w:val="32"/>
      <w:szCs w:val="32"/>
    </w:rPr>
  </w:style>
  <w:style w:type="paragraph" w:styleId="TOC1">
    <w:name w:val="toc 1"/>
    <w:basedOn w:val="Normal"/>
    <w:next w:val="Normal"/>
    <w:autoRedefine/>
    <w:uiPriority w:val="39"/>
    <w:unhideWhenUsed/>
    <w:rsid w:val="00D64020"/>
    <w:pPr>
      <w:spacing w:after="100"/>
    </w:pPr>
  </w:style>
  <w:style w:type="paragraph" w:styleId="TOC2">
    <w:name w:val="toc 2"/>
    <w:basedOn w:val="Normal"/>
    <w:next w:val="Normal"/>
    <w:autoRedefine/>
    <w:uiPriority w:val="39"/>
    <w:unhideWhenUsed/>
    <w:rsid w:val="00D64020"/>
    <w:pPr>
      <w:spacing w:after="100"/>
      <w:ind w:left="240"/>
    </w:pPr>
  </w:style>
  <w:style w:type="paragraph" w:styleId="TableofFigures">
    <w:name w:val="table of figures"/>
    <w:basedOn w:val="Normal"/>
    <w:next w:val="Normal"/>
    <w:uiPriority w:val="99"/>
    <w:unhideWhenUsed/>
    <w:rsid w:val="00D64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9054">
      <w:bodyDiv w:val="1"/>
      <w:marLeft w:val="0"/>
      <w:marRight w:val="0"/>
      <w:marTop w:val="0"/>
      <w:marBottom w:val="0"/>
      <w:divBdr>
        <w:top w:val="none" w:sz="0" w:space="0" w:color="auto"/>
        <w:left w:val="none" w:sz="0" w:space="0" w:color="auto"/>
        <w:bottom w:val="none" w:sz="0" w:space="0" w:color="auto"/>
        <w:right w:val="none" w:sz="0" w:space="0" w:color="auto"/>
      </w:divBdr>
    </w:div>
    <w:div w:id="4597372">
      <w:bodyDiv w:val="1"/>
      <w:marLeft w:val="0"/>
      <w:marRight w:val="0"/>
      <w:marTop w:val="0"/>
      <w:marBottom w:val="0"/>
      <w:divBdr>
        <w:top w:val="none" w:sz="0" w:space="0" w:color="auto"/>
        <w:left w:val="none" w:sz="0" w:space="0" w:color="auto"/>
        <w:bottom w:val="none" w:sz="0" w:space="0" w:color="auto"/>
        <w:right w:val="none" w:sz="0" w:space="0" w:color="auto"/>
      </w:divBdr>
    </w:div>
    <w:div w:id="6833261">
      <w:bodyDiv w:val="1"/>
      <w:marLeft w:val="0"/>
      <w:marRight w:val="0"/>
      <w:marTop w:val="0"/>
      <w:marBottom w:val="0"/>
      <w:divBdr>
        <w:top w:val="none" w:sz="0" w:space="0" w:color="auto"/>
        <w:left w:val="none" w:sz="0" w:space="0" w:color="auto"/>
        <w:bottom w:val="none" w:sz="0" w:space="0" w:color="auto"/>
        <w:right w:val="none" w:sz="0" w:space="0" w:color="auto"/>
      </w:divBdr>
    </w:div>
    <w:div w:id="10962852">
      <w:bodyDiv w:val="1"/>
      <w:marLeft w:val="0"/>
      <w:marRight w:val="0"/>
      <w:marTop w:val="0"/>
      <w:marBottom w:val="0"/>
      <w:divBdr>
        <w:top w:val="none" w:sz="0" w:space="0" w:color="auto"/>
        <w:left w:val="none" w:sz="0" w:space="0" w:color="auto"/>
        <w:bottom w:val="none" w:sz="0" w:space="0" w:color="auto"/>
        <w:right w:val="none" w:sz="0" w:space="0" w:color="auto"/>
      </w:divBdr>
    </w:div>
    <w:div w:id="11885879">
      <w:bodyDiv w:val="1"/>
      <w:marLeft w:val="0"/>
      <w:marRight w:val="0"/>
      <w:marTop w:val="0"/>
      <w:marBottom w:val="0"/>
      <w:divBdr>
        <w:top w:val="none" w:sz="0" w:space="0" w:color="auto"/>
        <w:left w:val="none" w:sz="0" w:space="0" w:color="auto"/>
        <w:bottom w:val="none" w:sz="0" w:space="0" w:color="auto"/>
        <w:right w:val="none" w:sz="0" w:space="0" w:color="auto"/>
      </w:divBdr>
    </w:div>
    <w:div w:id="17783926">
      <w:bodyDiv w:val="1"/>
      <w:marLeft w:val="0"/>
      <w:marRight w:val="0"/>
      <w:marTop w:val="0"/>
      <w:marBottom w:val="0"/>
      <w:divBdr>
        <w:top w:val="none" w:sz="0" w:space="0" w:color="auto"/>
        <w:left w:val="none" w:sz="0" w:space="0" w:color="auto"/>
        <w:bottom w:val="none" w:sz="0" w:space="0" w:color="auto"/>
        <w:right w:val="none" w:sz="0" w:space="0" w:color="auto"/>
      </w:divBdr>
    </w:div>
    <w:div w:id="17898783">
      <w:bodyDiv w:val="1"/>
      <w:marLeft w:val="0"/>
      <w:marRight w:val="0"/>
      <w:marTop w:val="0"/>
      <w:marBottom w:val="0"/>
      <w:divBdr>
        <w:top w:val="none" w:sz="0" w:space="0" w:color="auto"/>
        <w:left w:val="none" w:sz="0" w:space="0" w:color="auto"/>
        <w:bottom w:val="none" w:sz="0" w:space="0" w:color="auto"/>
        <w:right w:val="none" w:sz="0" w:space="0" w:color="auto"/>
      </w:divBdr>
    </w:div>
    <w:div w:id="19666484">
      <w:bodyDiv w:val="1"/>
      <w:marLeft w:val="0"/>
      <w:marRight w:val="0"/>
      <w:marTop w:val="0"/>
      <w:marBottom w:val="0"/>
      <w:divBdr>
        <w:top w:val="none" w:sz="0" w:space="0" w:color="auto"/>
        <w:left w:val="none" w:sz="0" w:space="0" w:color="auto"/>
        <w:bottom w:val="none" w:sz="0" w:space="0" w:color="auto"/>
        <w:right w:val="none" w:sz="0" w:space="0" w:color="auto"/>
      </w:divBdr>
    </w:div>
    <w:div w:id="21635724">
      <w:bodyDiv w:val="1"/>
      <w:marLeft w:val="0"/>
      <w:marRight w:val="0"/>
      <w:marTop w:val="0"/>
      <w:marBottom w:val="0"/>
      <w:divBdr>
        <w:top w:val="none" w:sz="0" w:space="0" w:color="auto"/>
        <w:left w:val="none" w:sz="0" w:space="0" w:color="auto"/>
        <w:bottom w:val="none" w:sz="0" w:space="0" w:color="auto"/>
        <w:right w:val="none" w:sz="0" w:space="0" w:color="auto"/>
      </w:divBdr>
    </w:div>
    <w:div w:id="29114921">
      <w:bodyDiv w:val="1"/>
      <w:marLeft w:val="0"/>
      <w:marRight w:val="0"/>
      <w:marTop w:val="0"/>
      <w:marBottom w:val="0"/>
      <w:divBdr>
        <w:top w:val="none" w:sz="0" w:space="0" w:color="auto"/>
        <w:left w:val="none" w:sz="0" w:space="0" w:color="auto"/>
        <w:bottom w:val="none" w:sz="0" w:space="0" w:color="auto"/>
        <w:right w:val="none" w:sz="0" w:space="0" w:color="auto"/>
      </w:divBdr>
    </w:div>
    <w:div w:id="32581073">
      <w:bodyDiv w:val="1"/>
      <w:marLeft w:val="0"/>
      <w:marRight w:val="0"/>
      <w:marTop w:val="0"/>
      <w:marBottom w:val="0"/>
      <w:divBdr>
        <w:top w:val="none" w:sz="0" w:space="0" w:color="auto"/>
        <w:left w:val="none" w:sz="0" w:space="0" w:color="auto"/>
        <w:bottom w:val="none" w:sz="0" w:space="0" w:color="auto"/>
        <w:right w:val="none" w:sz="0" w:space="0" w:color="auto"/>
      </w:divBdr>
    </w:div>
    <w:div w:id="35279282">
      <w:bodyDiv w:val="1"/>
      <w:marLeft w:val="0"/>
      <w:marRight w:val="0"/>
      <w:marTop w:val="0"/>
      <w:marBottom w:val="0"/>
      <w:divBdr>
        <w:top w:val="none" w:sz="0" w:space="0" w:color="auto"/>
        <w:left w:val="none" w:sz="0" w:space="0" w:color="auto"/>
        <w:bottom w:val="none" w:sz="0" w:space="0" w:color="auto"/>
        <w:right w:val="none" w:sz="0" w:space="0" w:color="auto"/>
      </w:divBdr>
    </w:div>
    <w:div w:id="41254795">
      <w:bodyDiv w:val="1"/>
      <w:marLeft w:val="0"/>
      <w:marRight w:val="0"/>
      <w:marTop w:val="0"/>
      <w:marBottom w:val="0"/>
      <w:divBdr>
        <w:top w:val="none" w:sz="0" w:space="0" w:color="auto"/>
        <w:left w:val="none" w:sz="0" w:space="0" w:color="auto"/>
        <w:bottom w:val="none" w:sz="0" w:space="0" w:color="auto"/>
        <w:right w:val="none" w:sz="0" w:space="0" w:color="auto"/>
      </w:divBdr>
    </w:div>
    <w:div w:id="46925071">
      <w:bodyDiv w:val="1"/>
      <w:marLeft w:val="0"/>
      <w:marRight w:val="0"/>
      <w:marTop w:val="0"/>
      <w:marBottom w:val="0"/>
      <w:divBdr>
        <w:top w:val="none" w:sz="0" w:space="0" w:color="auto"/>
        <w:left w:val="none" w:sz="0" w:space="0" w:color="auto"/>
        <w:bottom w:val="none" w:sz="0" w:space="0" w:color="auto"/>
        <w:right w:val="none" w:sz="0" w:space="0" w:color="auto"/>
      </w:divBdr>
    </w:div>
    <w:div w:id="47803041">
      <w:bodyDiv w:val="1"/>
      <w:marLeft w:val="0"/>
      <w:marRight w:val="0"/>
      <w:marTop w:val="0"/>
      <w:marBottom w:val="0"/>
      <w:divBdr>
        <w:top w:val="none" w:sz="0" w:space="0" w:color="auto"/>
        <w:left w:val="none" w:sz="0" w:space="0" w:color="auto"/>
        <w:bottom w:val="none" w:sz="0" w:space="0" w:color="auto"/>
        <w:right w:val="none" w:sz="0" w:space="0" w:color="auto"/>
      </w:divBdr>
    </w:div>
    <w:div w:id="52194294">
      <w:bodyDiv w:val="1"/>
      <w:marLeft w:val="0"/>
      <w:marRight w:val="0"/>
      <w:marTop w:val="0"/>
      <w:marBottom w:val="0"/>
      <w:divBdr>
        <w:top w:val="none" w:sz="0" w:space="0" w:color="auto"/>
        <w:left w:val="none" w:sz="0" w:space="0" w:color="auto"/>
        <w:bottom w:val="none" w:sz="0" w:space="0" w:color="auto"/>
        <w:right w:val="none" w:sz="0" w:space="0" w:color="auto"/>
      </w:divBdr>
    </w:div>
    <w:div w:id="54471619">
      <w:bodyDiv w:val="1"/>
      <w:marLeft w:val="0"/>
      <w:marRight w:val="0"/>
      <w:marTop w:val="0"/>
      <w:marBottom w:val="0"/>
      <w:divBdr>
        <w:top w:val="none" w:sz="0" w:space="0" w:color="auto"/>
        <w:left w:val="none" w:sz="0" w:space="0" w:color="auto"/>
        <w:bottom w:val="none" w:sz="0" w:space="0" w:color="auto"/>
        <w:right w:val="none" w:sz="0" w:space="0" w:color="auto"/>
      </w:divBdr>
    </w:div>
    <w:div w:id="59908307">
      <w:bodyDiv w:val="1"/>
      <w:marLeft w:val="0"/>
      <w:marRight w:val="0"/>
      <w:marTop w:val="0"/>
      <w:marBottom w:val="0"/>
      <w:divBdr>
        <w:top w:val="none" w:sz="0" w:space="0" w:color="auto"/>
        <w:left w:val="none" w:sz="0" w:space="0" w:color="auto"/>
        <w:bottom w:val="none" w:sz="0" w:space="0" w:color="auto"/>
        <w:right w:val="none" w:sz="0" w:space="0" w:color="auto"/>
      </w:divBdr>
    </w:div>
    <w:div w:id="60644227">
      <w:bodyDiv w:val="1"/>
      <w:marLeft w:val="0"/>
      <w:marRight w:val="0"/>
      <w:marTop w:val="0"/>
      <w:marBottom w:val="0"/>
      <w:divBdr>
        <w:top w:val="none" w:sz="0" w:space="0" w:color="auto"/>
        <w:left w:val="none" w:sz="0" w:space="0" w:color="auto"/>
        <w:bottom w:val="none" w:sz="0" w:space="0" w:color="auto"/>
        <w:right w:val="none" w:sz="0" w:space="0" w:color="auto"/>
      </w:divBdr>
    </w:div>
    <w:div w:id="77598936">
      <w:bodyDiv w:val="1"/>
      <w:marLeft w:val="0"/>
      <w:marRight w:val="0"/>
      <w:marTop w:val="0"/>
      <w:marBottom w:val="0"/>
      <w:divBdr>
        <w:top w:val="none" w:sz="0" w:space="0" w:color="auto"/>
        <w:left w:val="none" w:sz="0" w:space="0" w:color="auto"/>
        <w:bottom w:val="none" w:sz="0" w:space="0" w:color="auto"/>
        <w:right w:val="none" w:sz="0" w:space="0" w:color="auto"/>
      </w:divBdr>
    </w:div>
    <w:div w:id="79180691">
      <w:bodyDiv w:val="1"/>
      <w:marLeft w:val="0"/>
      <w:marRight w:val="0"/>
      <w:marTop w:val="0"/>
      <w:marBottom w:val="0"/>
      <w:divBdr>
        <w:top w:val="none" w:sz="0" w:space="0" w:color="auto"/>
        <w:left w:val="none" w:sz="0" w:space="0" w:color="auto"/>
        <w:bottom w:val="none" w:sz="0" w:space="0" w:color="auto"/>
        <w:right w:val="none" w:sz="0" w:space="0" w:color="auto"/>
      </w:divBdr>
    </w:div>
    <w:div w:id="79764380">
      <w:bodyDiv w:val="1"/>
      <w:marLeft w:val="0"/>
      <w:marRight w:val="0"/>
      <w:marTop w:val="0"/>
      <w:marBottom w:val="0"/>
      <w:divBdr>
        <w:top w:val="none" w:sz="0" w:space="0" w:color="auto"/>
        <w:left w:val="none" w:sz="0" w:space="0" w:color="auto"/>
        <w:bottom w:val="none" w:sz="0" w:space="0" w:color="auto"/>
        <w:right w:val="none" w:sz="0" w:space="0" w:color="auto"/>
      </w:divBdr>
    </w:div>
    <w:div w:id="80376166">
      <w:bodyDiv w:val="1"/>
      <w:marLeft w:val="0"/>
      <w:marRight w:val="0"/>
      <w:marTop w:val="0"/>
      <w:marBottom w:val="0"/>
      <w:divBdr>
        <w:top w:val="none" w:sz="0" w:space="0" w:color="auto"/>
        <w:left w:val="none" w:sz="0" w:space="0" w:color="auto"/>
        <w:bottom w:val="none" w:sz="0" w:space="0" w:color="auto"/>
        <w:right w:val="none" w:sz="0" w:space="0" w:color="auto"/>
      </w:divBdr>
    </w:div>
    <w:div w:id="83185402">
      <w:bodyDiv w:val="1"/>
      <w:marLeft w:val="0"/>
      <w:marRight w:val="0"/>
      <w:marTop w:val="0"/>
      <w:marBottom w:val="0"/>
      <w:divBdr>
        <w:top w:val="none" w:sz="0" w:space="0" w:color="auto"/>
        <w:left w:val="none" w:sz="0" w:space="0" w:color="auto"/>
        <w:bottom w:val="none" w:sz="0" w:space="0" w:color="auto"/>
        <w:right w:val="none" w:sz="0" w:space="0" w:color="auto"/>
      </w:divBdr>
    </w:div>
    <w:div w:id="83647532">
      <w:bodyDiv w:val="1"/>
      <w:marLeft w:val="0"/>
      <w:marRight w:val="0"/>
      <w:marTop w:val="0"/>
      <w:marBottom w:val="0"/>
      <w:divBdr>
        <w:top w:val="none" w:sz="0" w:space="0" w:color="auto"/>
        <w:left w:val="none" w:sz="0" w:space="0" w:color="auto"/>
        <w:bottom w:val="none" w:sz="0" w:space="0" w:color="auto"/>
        <w:right w:val="none" w:sz="0" w:space="0" w:color="auto"/>
      </w:divBdr>
    </w:div>
    <w:div w:id="88891201">
      <w:bodyDiv w:val="1"/>
      <w:marLeft w:val="0"/>
      <w:marRight w:val="0"/>
      <w:marTop w:val="0"/>
      <w:marBottom w:val="0"/>
      <w:divBdr>
        <w:top w:val="none" w:sz="0" w:space="0" w:color="auto"/>
        <w:left w:val="none" w:sz="0" w:space="0" w:color="auto"/>
        <w:bottom w:val="none" w:sz="0" w:space="0" w:color="auto"/>
        <w:right w:val="none" w:sz="0" w:space="0" w:color="auto"/>
      </w:divBdr>
    </w:div>
    <w:div w:id="89206800">
      <w:bodyDiv w:val="1"/>
      <w:marLeft w:val="0"/>
      <w:marRight w:val="0"/>
      <w:marTop w:val="0"/>
      <w:marBottom w:val="0"/>
      <w:divBdr>
        <w:top w:val="none" w:sz="0" w:space="0" w:color="auto"/>
        <w:left w:val="none" w:sz="0" w:space="0" w:color="auto"/>
        <w:bottom w:val="none" w:sz="0" w:space="0" w:color="auto"/>
        <w:right w:val="none" w:sz="0" w:space="0" w:color="auto"/>
      </w:divBdr>
    </w:div>
    <w:div w:id="93399521">
      <w:bodyDiv w:val="1"/>
      <w:marLeft w:val="0"/>
      <w:marRight w:val="0"/>
      <w:marTop w:val="0"/>
      <w:marBottom w:val="0"/>
      <w:divBdr>
        <w:top w:val="none" w:sz="0" w:space="0" w:color="auto"/>
        <w:left w:val="none" w:sz="0" w:space="0" w:color="auto"/>
        <w:bottom w:val="none" w:sz="0" w:space="0" w:color="auto"/>
        <w:right w:val="none" w:sz="0" w:space="0" w:color="auto"/>
      </w:divBdr>
    </w:div>
    <w:div w:id="95560290">
      <w:bodyDiv w:val="1"/>
      <w:marLeft w:val="0"/>
      <w:marRight w:val="0"/>
      <w:marTop w:val="0"/>
      <w:marBottom w:val="0"/>
      <w:divBdr>
        <w:top w:val="none" w:sz="0" w:space="0" w:color="auto"/>
        <w:left w:val="none" w:sz="0" w:space="0" w:color="auto"/>
        <w:bottom w:val="none" w:sz="0" w:space="0" w:color="auto"/>
        <w:right w:val="none" w:sz="0" w:space="0" w:color="auto"/>
      </w:divBdr>
    </w:div>
    <w:div w:id="98641738">
      <w:bodyDiv w:val="1"/>
      <w:marLeft w:val="0"/>
      <w:marRight w:val="0"/>
      <w:marTop w:val="0"/>
      <w:marBottom w:val="0"/>
      <w:divBdr>
        <w:top w:val="none" w:sz="0" w:space="0" w:color="auto"/>
        <w:left w:val="none" w:sz="0" w:space="0" w:color="auto"/>
        <w:bottom w:val="none" w:sz="0" w:space="0" w:color="auto"/>
        <w:right w:val="none" w:sz="0" w:space="0" w:color="auto"/>
      </w:divBdr>
    </w:div>
    <w:div w:id="99566207">
      <w:bodyDiv w:val="1"/>
      <w:marLeft w:val="0"/>
      <w:marRight w:val="0"/>
      <w:marTop w:val="0"/>
      <w:marBottom w:val="0"/>
      <w:divBdr>
        <w:top w:val="none" w:sz="0" w:space="0" w:color="auto"/>
        <w:left w:val="none" w:sz="0" w:space="0" w:color="auto"/>
        <w:bottom w:val="none" w:sz="0" w:space="0" w:color="auto"/>
        <w:right w:val="none" w:sz="0" w:space="0" w:color="auto"/>
      </w:divBdr>
    </w:div>
    <w:div w:id="100418339">
      <w:bodyDiv w:val="1"/>
      <w:marLeft w:val="0"/>
      <w:marRight w:val="0"/>
      <w:marTop w:val="0"/>
      <w:marBottom w:val="0"/>
      <w:divBdr>
        <w:top w:val="none" w:sz="0" w:space="0" w:color="auto"/>
        <w:left w:val="none" w:sz="0" w:space="0" w:color="auto"/>
        <w:bottom w:val="none" w:sz="0" w:space="0" w:color="auto"/>
        <w:right w:val="none" w:sz="0" w:space="0" w:color="auto"/>
      </w:divBdr>
    </w:div>
    <w:div w:id="101070448">
      <w:bodyDiv w:val="1"/>
      <w:marLeft w:val="0"/>
      <w:marRight w:val="0"/>
      <w:marTop w:val="0"/>
      <w:marBottom w:val="0"/>
      <w:divBdr>
        <w:top w:val="none" w:sz="0" w:space="0" w:color="auto"/>
        <w:left w:val="none" w:sz="0" w:space="0" w:color="auto"/>
        <w:bottom w:val="none" w:sz="0" w:space="0" w:color="auto"/>
        <w:right w:val="none" w:sz="0" w:space="0" w:color="auto"/>
      </w:divBdr>
    </w:div>
    <w:div w:id="104086339">
      <w:bodyDiv w:val="1"/>
      <w:marLeft w:val="0"/>
      <w:marRight w:val="0"/>
      <w:marTop w:val="0"/>
      <w:marBottom w:val="0"/>
      <w:divBdr>
        <w:top w:val="none" w:sz="0" w:space="0" w:color="auto"/>
        <w:left w:val="none" w:sz="0" w:space="0" w:color="auto"/>
        <w:bottom w:val="none" w:sz="0" w:space="0" w:color="auto"/>
        <w:right w:val="none" w:sz="0" w:space="0" w:color="auto"/>
      </w:divBdr>
    </w:div>
    <w:div w:id="114640035">
      <w:bodyDiv w:val="1"/>
      <w:marLeft w:val="0"/>
      <w:marRight w:val="0"/>
      <w:marTop w:val="0"/>
      <w:marBottom w:val="0"/>
      <w:divBdr>
        <w:top w:val="none" w:sz="0" w:space="0" w:color="auto"/>
        <w:left w:val="none" w:sz="0" w:space="0" w:color="auto"/>
        <w:bottom w:val="none" w:sz="0" w:space="0" w:color="auto"/>
        <w:right w:val="none" w:sz="0" w:space="0" w:color="auto"/>
      </w:divBdr>
    </w:div>
    <w:div w:id="119540390">
      <w:bodyDiv w:val="1"/>
      <w:marLeft w:val="0"/>
      <w:marRight w:val="0"/>
      <w:marTop w:val="0"/>
      <w:marBottom w:val="0"/>
      <w:divBdr>
        <w:top w:val="none" w:sz="0" w:space="0" w:color="auto"/>
        <w:left w:val="none" w:sz="0" w:space="0" w:color="auto"/>
        <w:bottom w:val="none" w:sz="0" w:space="0" w:color="auto"/>
        <w:right w:val="none" w:sz="0" w:space="0" w:color="auto"/>
      </w:divBdr>
    </w:div>
    <w:div w:id="131363765">
      <w:bodyDiv w:val="1"/>
      <w:marLeft w:val="0"/>
      <w:marRight w:val="0"/>
      <w:marTop w:val="0"/>
      <w:marBottom w:val="0"/>
      <w:divBdr>
        <w:top w:val="none" w:sz="0" w:space="0" w:color="auto"/>
        <w:left w:val="none" w:sz="0" w:space="0" w:color="auto"/>
        <w:bottom w:val="none" w:sz="0" w:space="0" w:color="auto"/>
        <w:right w:val="none" w:sz="0" w:space="0" w:color="auto"/>
      </w:divBdr>
    </w:div>
    <w:div w:id="134300963">
      <w:bodyDiv w:val="1"/>
      <w:marLeft w:val="0"/>
      <w:marRight w:val="0"/>
      <w:marTop w:val="0"/>
      <w:marBottom w:val="0"/>
      <w:divBdr>
        <w:top w:val="none" w:sz="0" w:space="0" w:color="auto"/>
        <w:left w:val="none" w:sz="0" w:space="0" w:color="auto"/>
        <w:bottom w:val="none" w:sz="0" w:space="0" w:color="auto"/>
        <w:right w:val="none" w:sz="0" w:space="0" w:color="auto"/>
      </w:divBdr>
    </w:div>
    <w:div w:id="143011301">
      <w:bodyDiv w:val="1"/>
      <w:marLeft w:val="0"/>
      <w:marRight w:val="0"/>
      <w:marTop w:val="0"/>
      <w:marBottom w:val="0"/>
      <w:divBdr>
        <w:top w:val="none" w:sz="0" w:space="0" w:color="auto"/>
        <w:left w:val="none" w:sz="0" w:space="0" w:color="auto"/>
        <w:bottom w:val="none" w:sz="0" w:space="0" w:color="auto"/>
        <w:right w:val="none" w:sz="0" w:space="0" w:color="auto"/>
      </w:divBdr>
    </w:div>
    <w:div w:id="146557811">
      <w:bodyDiv w:val="1"/>
      <w:marLeft w:val="0"/>
      <w:marRight w:val="0"/>
      <w:marTop w:val="0"/>
      <w:marBottom w:val="0"/>
      <w:divBdr>
        <w:top w:val="none" w:sz="0" w:space="0" w:color="auto"/>
        <w:left w:val="none" w:sz="0" w:space="0" w:color="auto"/>
        <w:bottom w:val="none" w:sz="0" w:space="0" w:color="auto"/>
        <w:right w:val="none" w:sz="0" w:space="0" w:color="auto"/>
      </w:divBdr>
    </w:div>
    <w:div w:id="152187958">
      <w:bodyDiv w:val="1"/>
      <w:marLeft w:val="0"/>
      <w:marRight w:val="0"/>
      <w:marTop w:val="0"/>
      <w:marBottom w:val="0"/>
      <w:divBdr>
        <w:top w:val="none" w:sz="0" w:space="0" w:color="auto"/>
        <w:left w:val="none" w:sz="0" w:space="0" w:color="auto"/>
        <w:bottom w:val="none" w:sz="0" w:space="0" w:color="auto"/>
        <w:right w:val="none" w:sz="0" w:space="0" w:color="auto"/>
      </w:divBdr>
    </w:div>
    <w:div w:id="156847880">
      <w:bodyDiv w:val="1"/>
      <w:marLeft w:val="0"/>
      <w:marRight w:val="0"/>
      <w:marTop w:val="0"/>
      <w:marBottom w:val="0"/>
      <w:divBdr>
        <w:top w:val="none" w:sz="0" w:space="0" w:color="auto"/>
        <w:left w:val="none" w:sz="0" w:space="0" w:color="auto"/>
        <w:bottom w:val="none" w:sz="0" w:space="0" w:color="auto"/>
        <w:right w:val="none" w:sz="0" w:space="0" w:color="auto"/>
      </w:divBdr>
    </w:div>
    <w:div w:id="159733296">
      <w:bodyDiv w:val="1"/>
      <w:marLeft w:val="0"/>
      <w:marRight w:val="0"/>
      <w:marTop w:val="0"/>
      <w:marBottom w:val="0"/>
      <w:divBdr>
        <w:top w:val="none" w:sz="0" w:space="0" w:color="auto"/>
        <w:left w:val="none" w:sz="0" w:space="0" w:color="auto"/>
        <w:bottom w:val="none" w:sz="0" w:space="0" w:color="auto"/>
        <w:right w:val="none" w:sz="0" w:space="0" w:color="auto"/>
      </w:divBdr>
    </w:div>
    <w:div w:id="171456107">
      <w:bodyDiv w:val="1"/>
      <w:marLeft w:val="0"/>
      <w:marRight w:val="0"/>
      <w:marTop w:val="0"/>
      <w:marBottom w:val="0"/>
      <w:divBdr>
        <w:top w:val="none" w:sz="0" w:space="0" w:color="auto"/>
        <w:left w:val="none" w:sz="0" w:space="0" w:color="auto"/>
        <w:bottom w:val="none" w:sz="0" w:space="0" w:color="auto"/>
        <w:right w:val="none" w:sz="0" w:space="0" w:color="auto"/>
      </w:divBdr>
    </w:div>
    <w:div w:id="180825651">
      <w:bodyDiv w:val="1"/>
      <w:marLeft w:val="0"/>
      <w:marRight w:val="0"/>
      <w:marTop w:val="0"/>
      <w:marBottom w:val="0"/>
      <w:divBdr>
        <w:top w:val="none" w:sz="0" w:space="0" w:color="auto"/>
        <w:left w:val="none" w:sz="0" w:space="0" w:color="auto"/>
        <w:bottom w:val="none" w:sz="0" w:space="0" w:color="auto"/>
        <w:right w:val="none" w:sz="0" w:space="0" w:color="auto"/>
      </w:divBdr>
    </w:div>
    <w:div w:id="184683825">
      <w:bodyDiv w:val="1"/>
      <w:marLeft w:val="0"/>
      <w:marRight w:val="0"/>
      <w:marTop w:val="0"/>
      <w:marBottom w:val="0"/>
      <w:divBdr>
        <w:top w:val="none" w:sz="0" w:space="0" w:color="auto"/>
        <w:left w:val="none" w:sz="0" w:space="0" w:color="auto"/>
        <w:bottom w:val="none" w:sz="0" w:space="0" w:color="auto"/>
        <w:right w:val="none" w:sz="0" w:space="0" w:color="auto"/>
      </w:divBdr>
    </w:div>
    <w:div w:id="186676358">
      <w:bodyDiv w:val="1"/>
      <w:marLeft w:val="0"/>
      <w:marRight w:val="0"/>
      <w:marTop w:val="0"/>
      <w:marBottom w:val="0"/>
      <w:divBdr>
        <w:top w:val="none" w:sz="0" w:space="0" w:color="auto"/>
        <w:left w:val="none" w:sz="0" w:space="0" w:color="auto"/>
        <w:bottom w:val="none" w:sz="0" w:space="0" w:color="auto"/>
        <w:right w:val="none" w:sz="0" w:space="0" w:color="auto"/>
      </w:divBdr>
    </w:div>
    <w:div w:id="196432975">
      <w:bodyDiv w:val="1"/>
      <w:marLeft w:val="0"/>
      <w:marRight w:val="0"/>
      <w:marTop w:val="0"/>
      <w:marBottom w:val="0"/>
      <w:divBdr>
        <w:top w:val="none" w:sz="0" w:space="0" w:color="auto"/>
        <w:left w:val="none" w:sz="0" w:space="0" w:color="auto"/>
        <w:bottom w:val="none" w:sz="0" w:space="0" w:color="auto"/>
        <w:right w:val="none" w:sz="0" w:space="0" w:color="auto"/>
      </w:divBdr>
    </w:div>
    <w:div w:id="210846618">
      <w:bodyDiv w:val="1"/>
      <w:marLeft w:val="0"/>
      <w:marRight w:val="0"/>
      <w:marTop w:val="0"/>
      <w:marBottom w:val="0"/>
      <w:divBdr>
        <w:top w:val="none" w:sz="0" w:space="0" w:color="auto"/>
        <w:left w:val="none" w:sz="0" w:space="0" w:color="auto"/>
        <w:bottom w:val="none" w:sz="0" w:space="0" w:color="auto"/>
        <w:right w:val="none" w:sz="0" w:space="0" w:color="auto"/>
      </w:divBdr>
    </w:div>
    <w:div w:id="212548435">
      <w:bodyDiv w:val="1"/>
      <w:marLeft w:val="0"/>
      <w:marRight w:val="0"/>
      <w:marTop w:val="0"/>
      <w:marBottom w:val="0"/>
      <w:divBdr>
        <w:top w:val="none" w:sz="0" w:space="0" w:color="auto"/>
        <w:left w:val="none" w:sz="0" w:space="0" w:color="auto"/>
        <w:bottom w:val="none" w:sz="0" w:space="0" w:color="auto"/>
        <w:right w:val="none" w:sz="0" w:space="0" w:color="auto"/>
      </w:divBdr>
    </w:div>
    <w:div w:id="215746401">
      <w:bodyDiv w:val="1"/>
      <w:marLeft w:val="0"/>
      <w:marRight w:val="0"/>
      <w:marTop w:val="0"/>
      <w:marBottom w:val="0"/>
      <w:divBdr>
        <w:top w:val="none" w:sz="0" w:space="0" w:color="auto"/>
        <w:left w:val="none" w:sz="0" w:space="0" w:color="auto"/>
        <w:bottom w:val="none" w:sz="0" w:space="0" w:color="auto"/>
        <w:right w:val="none" w:sz="0" w:space="0" w:color="auto"/>
      </w:divBdr>
    </w:div>
    <w:div w:id="229735700">
      <w:bodyDiv w:val="1"/>
      <w:marLeft w:val="0"/>
      <w:marRight w:val="0"/>
      <w:marTop w:val="0"/>
      <w:marBottom w:val="0"/>
      <w:divBdr>
        <w:top w:val="none" w:sz="0" w:space="0" w:color="auto"/>
        <w:left w:val="none" w:sz="0" w:space="0" w:color="auto"/>
        <w:bottom w:val="none" w:sz="0" w:space="0" w:color="auto"/>
        <w:right w:val="none" w:sz="0" w:space="0" w:color="auto"/>
      </w:divBdr>
    </w:div>
    <w:div w:id="241918079">
      <w:bodyDiv w:val="1"/>
      <w:marLeft w:val="0"/>
      <w:marRight w:val="0"/>
      <w:marTop w:val="0"/>
      <w:marBottom w:val="0"/>
      <w:divBdr>
        <w:top w:val="none" w:sz="0" w:space="0" w:color="auto"/>
        <w:left w:val="none" w:sz="0" w:space="0" w:color="auto"/>
        <w:bottom w:val="none" w:sz="0" w:space="0" w:color="auto"/>
        <w:right w:val="none" w:sz="0" w:space="0" w:color="auto"/>
      </w:divBdr>
    </w:div>
    <w:div w:id="243607645">
      <w:bodyDiv w:val="1"/>
      <w:marLeft w:val="0"/>
      <w:marRight w:val="0"/>
      <w:marTop w:val="0"/>
      <w:marBottom w:val="0"/>
      <w:divBdr>
        <w:top w:val="none" w:sz="0" w:space="0" w:color="auto"/>
        <w:left w:val="none" w:sz="0" w:space="0" w:color="auto"/>
        <w:bottom w:val="none" w:sz="0" w:space="0" w:color="auto"/>
        <w:right w:val="none" w:sz="0" w:space="0" w:color="auto"/>
      </w:divBdr>
    </w:div>
    <w:div w:id="244918887">
      <w:bodyDiv w:val="1"/>
      <w:marLeft w:val="0"/>
      <w:marRight w:val="0"/>
      <w:marTop w:val="0"/>
      <w:marBottom w:val="0"/>
      <w:divBdr>
        <w:top w:val="none" w:sz="0" w:space="0" w:color="auto"/>
        <w:left w:val="none" w:sz="0" w:space="0" w:color="auto"/>
        <w:bottom w:val="none" w:sz="0" w:space="0" w:color="auto"/>
        <w:right w:val="none" w:sz="0" w:space="0" w:color="auto"/>
      </w:divBdr>
    </w:div>
    <w:div w:id="254100054">
      <w:bodyDiv w:val="1"/>
      <w:marLeft w:val="0"/>
      <w:marRight w:val="0"/>
      <w:marTop w:val="0"/>
      <w:marBottom w:val="0"/>
      <w:divBdr>
        <w:top w:val="none" w:sz="0" w:space="0" w:color="auto"/>
        <w:left w:val="none" w:sz="0" w:space="0" w:color="auto"/>
        <w:bottom w:val="none" w:sz="0" w:space="0" w:color="auto"/>
        <w:right w:val="none" w:sz="0" w:space="0" w:color="auto"/>
      </w:divBdr>
    </w:div>
    <w:div w:id="254485395">
      <w:bodyDiv w:val="1"/>
      <w:marLeft w:val="0"/>
      <w:marRight w:val="0"/>
      <w:marTop w:val="0"/>
      <w:marBottom w:val="0"/>
      <w:divBdr>
        <w:top w:val="none" w:sz="0" w:space="0" w:color="auto"/>
        <w:left w:val="none" w:sz="0" w:space="0" w:color="auto"/>
        <w:bottom w:val="none" w:sz="0" w:space="0" w:color="auto"/>
        <w:right w:val="none" w:sz="0" w:space="0" w:color="auto"/>
      </w:divBdr>
    </w:div>
    <w:div w:id="254635592">
      <w:bodyDiv w:val="1"/>
      <w:marLeft w:val="0"/>
      <w:marRight w:val="0"/>
      <w:marTop w:val="0"/>
      <w:marBottom w:val="0"/>
      <w:divBdr>
        <w:top w:val="none" w:sz="0" w:space="0" w:color="auto"/>
        <w:left w:val="none" w:sz="0" w:space="0" w:color="auto"/>
        <w:bottom w:val="none" w:sz="0" w:space="0" w:color="auto"/>
        <w:right w:val="none" w:sz="0" w:space="0" w:color="auto"/>
      </w:divBdr>
    </w:div>
    <w:div w:id="259223030">
      <w:bodyDiv w:val="1"/>
      <w:marLeft w:val="0"/>
      <w:marRight w:val="0"/>
      <w:marTop w:val="0"/>
      <w:marBottom w:val="0"/>
      <w:divBdr>
        <w:top w:val="none" w:sz="0" w:space="0" w:color="auto"/>
        <w:left w:val="none" w:sz="0" w:space="0" w:color="auto"/>
        <w:bottom w:val="none" w:sz="0" w:space="0" w:color="auto"/>
        <w:right w:val="none" w:sz="0" w:space="0" w:color="auto"/>
      </w:divBdr>
    </w:div>
    <w:div w:id="262808765">
      <w:bodyDiv w:val="1"/>
      <w:marLeft w:val="0"/>
      <w:marRight w:val="0"/>
      <w:marTop w:val="0"/>
      <w:marBottom w:val="0"/>
      <w:divBdr>
        <w:top w:val="none" w:sz="0" w:space="0" w:color="auto"/>
        <w:left w:val="none" w:sz="0" w:space="0" w:color="auto"/>
        <w:bottom w:val="none" w:sz="0" w:space="0" w:color="auto"/>
        <w:right w:val="none" w:sz="0" w:space="0" w:color="auto"/>
      </w:divBdr>
    </w:div>
    <w:div w:id="270432445">
      <w:bodyDiv w:val="1"/>
      <w:marLeft w:val="0"/>
      <w:marRight w:val="0"/>
      <w:marTop w:val="0"/>
      <w:marBottom w:val="0"/>
      <w:divBdr>
        <w:top w:val="none" w:sz="0" w:space="0" w:color="auto"/>
        <w:left w:val="none" w:sz="0" w:space="0" w:color="auto"/>
        <w:bottom w:val="none" w:sz="0" w:space="0" w:color="auto"/>
        <w:right w:val="none" w:sz="0" w:space="0" w:color="auto"/>
      </w:divBdr>
    </w:div>
    <w:div w:id="273563965">
      <w:bodyDiv w:val="1"/>
      <w:marLeft w:val="0"/>
      <w:marRight w:val="0"/>
      <w:marTop w:val="0"/>
      <w:marBottom w:val="0"/>
      <w:divBdr>
        <w:top w:val="none" w:sz="0" w:space="0" w:color="auto"/>
        <w:left w:val="none" w:sz="0" w:space="0" w:color="auto"/>
        <w:bottom w:val="none" w:sz="0" w:space="0" w:color="auto"/>
        <w:right w:val="none" w:sz="0" w:space="0" w:color="auto"/>
      </w:divBdr>
    </w:div>
    <w:div w:id="292445643">
      <w:bodyDiv w:val="1"/>
      <w:marLeft w:val="0"/>
      <w:marRight w:val="0"/>
      <w:marTop w:val="0"/>
      <w:marBottom w:val="0"/>
      <w:divBdr>
        <w:top w:val="none" w:sz="0" w:space="0" w:color="auto"/>
        <w:left w:val="none" w:sz="0" w:space="0" w:color="auto"/>
        <w:bottom w:val="none" w:sz="0" w:space="0" w:color="auto"/>
        <w:right w:val="none" w:sz="0" w:space="0" w:color="auto"/>
      </w:divBdr>
    </w:div>
    <w:div w:id="312025025">
      <w:bodyDiv w:val="1"/>
      <w:marLeft w:val="0"/>
      <w:marRight w:val="0"/>
      <w:marTop w:val="0"/>
      <w:marBottom w:val="0"/>
      <w:divBdr>
        <w:top w:val="none" w:sz="0" w:space="0" w:color="auto"/>
        <w:left w:val="none" w:sz="0" w:space="0" w:color="auto"/>
        <w:bottom w:val="none" w:sz="0" w:space="0" w:color="auto"/>
        <w:right w:val="none" w:sz="0" w:space="0" w:color="auto"/>
      </w:divBdr>
    </w:div>
    <w:div w:id="315884451">
      <w:bodyDiv w:val="1"/>
      <w:marLeft w:val="0"/>
      <w:marRight w:val="0"/>
      <w:marTop w:val="0"/>
      <w:marBottom w:val="0"/>
      <w:divBdr>
        <w:top w:val="none" w:sz="0" w:space="0" w:color="auto"/>
        <w:left w:val="none" w:sz="0" w:space="0" w:color="auto"/>
        <w:bottom w:val="none" w:sz="0" w:space="0" w:color="auto"/>
        <w:right w:val="none" w:sz="0" w:space="0" w:color="auto"/>
      </w:divBdr>
    </w:div>
    <w:div w:id="324087574">
      <w:bodyDiv w:val="1"/>
      <w:marLeft w:val="0"/>
      <w:marRight w:val="0"/>
      <w:marTop w:val="0"/>
      <w:marBottom w:val="0"/>
      <w:divBdr>
        <w:top w:val="none" w:sz="0" w:space="0" w:color="auto"/>
        <w:left w:val="none" w:sz="0" w:space="0" w:color="auto"/>
        <w:bottom w:val="none" w:sz="0" w:space="0" w:color="auto"/>
        <w:right w:val="none" w:sz="0" w:space="0" w:color="auto"/>
      </w:divBdr>
    </w:div>
    <w:div w:id="324556303">
      <w:bodyDiv w:val="1"/>
      <w:marLeft w:val="0"/>
      <w:marRight w:val="0"/>
      <w:marTop w:val="0"/>
      <w:marBottom w:val="0"/>
      <w:divBdr>
        <w:top w:val="none" w:sz="0" w:space="0" w:color="auto"/>
        <w:left w:val="none" w:sz="0" w:space="0" w:color="auto"/>
        <w:bottom w:val="none" w:sz="0" w:space="0" w:color="auto"/>
        <w:right w:val="none" w:sz="0" w:space="0" w:color="auto"/>
      </w:divBdr>
    </w:div>
    <w:div w:id="329717980">
      <w:bodyDiv w:val="1"/>
      <w:marLeft w:val="0"/>
      <w:marRight w:val="0"/>
      <w:marTop w:val="0"/>
      <w:marBottom w:val="0"/>
      <w:divBdr>
        <w:top w:val="none" w:sz="0" w:space="0" w:color="auto"/>
        <w:left w:val="none" w:sz="0" w:space="0" w:color="auto"/>
        <w:bottom w:val="none" w:sz="0" w:space="0" w:color="auto"/>
        <w:right w:val="none" w:sz="0" w:space="0" w:color="auto"/>
      </w:divBdr>
    </w:div>
    <w:div w:id="332071065">
      <w:bodyDiv w:val="1"/>
      <w:marLeft w:val="0"/>
      <w:marRight w:val="0"/>
      <w:marTop w:val="0"/>
      <w:marBottom w:val="0"/>
      <w:divBdr>
        <w:top w:val="none" w:sz="0" w:space="0" w:color="auto"/>
        <w:left w:val="none" w:sz="0" w:space="0" w:color="auto"/>
        <w:bottom w:val="none" w:sz="0" w:space="0" w:color="auto"/>
        <w:right w:val="none" w:sz="0" w:space="0" w:color="auto"/>
      </w:divBdr>
    </w:div>
    <w:div w:id="334840990">
      <w:bodyDiv w:val="1"/>
      <w:marLeft w:val="0"/>
      <w:marRight w:val="0"/>
      <w:marTop w:val="0"/>
      <w:marBottom w:val="0"/>
      <w:divBdr>
        <w:top w:val="none" w:sz="0" w:space="0" w:color="auto"/>
        <w:left w:val="none" w:sz="0" w:space="0" w:color="auto"/>
        <w:bottom w:val="none" w:sz="0" w:space="0" w:color="auto"/>
        <w:right w:val="none" w:sz="0" w:space="0" w:color="auto"/>
      </w:divBdr>
    </w:div>
    <w:div w:id="345063454">
      <w:bodyDiv w:val="1"/>
      <w:marLeft w:val="0"/>
      <w:marRight w:val="0"/>
      <w:marTop w:val="0"/>
      <w:marBottom w:val="0"/>
      <w:divBdr>
        <w:top w:val="none" w:sz="0" w:space="0" w:color="auto"/>
        <w:left w:val="none" w:sz="0" w:space="0" w:color="auto"/>
        <w:bottom w:val="none" w:sz="0" w:space="0" w:color="auto"/>
        <w:right w:val="none" w:sz="0" w:space="0" w:color="auto"/>
      </w:divBdr>
    </w:div>
    <w:div w:id="346909157">
      <w:bodyDiv w:val="1"/>
      <w:marLeft w:val="0"/>
      <w:marRight w:val="0"/>
      <w:marTop w:val="0"/>
      <w:marBottom w:val="0"/>
      <w:divBdr>
        <w:top w:val="none" w:sz="0" w:space="0" w:color="auto"/>
        <w:left w:val="none" w:sz="0" w:space="0" w:color="auto"/>
        <w:bottom w:val="none" w:sz="0" w:space="0" w:color="auto"/>
        <w:right w:val="none" w:sz="0" w:space="0" w:color="auto"/>
      </w:divBdr>
    </w:div>
    <w:div w:id="347173478">
      <w:bodyDiv w:val="1"/>
      <w:marLeft w:val="0"/>
      <w:marRight w:val="0"/>
      <w:marTop w:val="0"/>
      <w:marBottom w:val="0"/>
      <w:divBdr>
        <w:top w:val="none" w:sz="0" w:space="0" w:color="auto"/>
        <w:left w:val="none" w:sz="0" w:space="0" w:color="auto"/>
        <w:bottom w:val="none" w:sz="0" w:space="0" w:color="auto"/>
        <w:right w:val="none" w:sz="0" w:space="0" w:color="auto"/>
      </w:divBdr>
    </w:div>
    <w:div w:id="352387289">
      <w:bodyDiv w:val="1"/>
      <w:marLeft w:val="0"/>
      <w:marRight w:val="0"/>
      <w:marTop w:val="0"/>
      <w:marBottom w:val="0"/>
      <w:divBdr>
        <w:top w:val="none" w:sz="0" w:space="0" w:color="auto"/>
        <w:left w:val="none" w:sz="0" w:space="0" w:color="auto"/>
        <w:bottom w:val="none" w:sz="0" w:space="0" w:color="auto"/>
        <w:right w:val="none" w:sz="0" w:space="0" w:color="auto"/>
      </w:divBdr>
    </w:div>
    <w:div w:id="355270902">
      <w:bodyDiv w:val="1"/>
      <w:marLeft w:val="0"/>
      <w:marRight w:val="0"/>
      <w:marTop w:val="0"/>
      <w:marBottom w:val="0"/>
      <w:divBdr>
        <w:top w:val="none" w:sz="0" w:space="0" w:color="auto"/>
        <w:left w:val="none" w:sz="0" w:space="0" w:color="auto"/>
        <w:bottom w:val="none" w:sz="0" w:space="0" w:color="auto"/>
        <w:right w:val="none" w:sz="0" w:space="0" w:color="auto"/>
      </w:divBdr>
    </w:div>
    <w:div w:id="361900254">
      <w:bodyDiv w:val="1"/>
      <w:marLeft w:val="0"/>
      <w:marRight w:val="0"/>
      <w:marTop w:val="0"/>
      <w:marBottom w:val="0"/>
      <w:divBdr>
        <w:top w:val="none" w:sz="0" w:space="0" w:color="auto"/>
        <w:left w:val="none" w:sz="0" w:space="0" w:color="auto"/>
        <w:bottom w:val="none" w:sz="0" w:space="0" w:color="auto"/>
        <w:right w:val="none" w:sz="0" w:space="0" w:color="auto"/>
      </w:divBdr>
    </w:div>
    <w:div w:id="367531438">
      <w:bodyDiv w:val="1"/>
      <w:marLeft w:val="0"/>
      <w:marRight w:val="0"/>
      <w:marTop w:val="0"/>
      <w:marBottom w:val="0"/>
      <w:divBdr>
        <w:top w:val="none" w:sz="0" w:space="0" w:color="auto"/>
        <w:left w:val="none" w:sz="0" w:space="0" w:color="auto"/>
        <w:bottom w:val="none" w:sz="0" w:space="0" w:color="auto"/>
        <w:right w:val="none" w:sz="0" w:space="0" w:color="auto"/>
      </w:divBdr>
    </w:div>
    <w:div w:id="374935871">
      <w:bodyDiv w:val="1"/>
      <w:marLeft w:val="0"/>
      <w:marRight w:val="0"/>
      <w:marTop w:val="0"/>
      <w:marBottom w:val="0"/>
      <w:divBdr>
        <w:top w:val="none" w:sz="0" w:space="0" w:color="auto"/>
        <w:left w:val="none" w:sz="0" w:space="0" w:color="auto"/>
        <w:bottom w:val="none" w:sz="0" w:space="0" w:color="auto"/>
        <w:right w:val="none" w:sz="0" w:space="0" w:color="auto"/>
      </w:divBdr>
    </w:div>
    <w:div w:id="381751093">
      <w:bodyDiv w:val="1"/>
      <w:marLeft w:val="0"/>
      <w:marRight w:val="0"/>
      <w:marTop w:val="0"/>
      <w:marBottom w:val="0"/>
      <w:divBdr>
        <w:top w:val="none" w:sz="0" w:space="0" w:color="auto"/>
        <w:left w:val="none" w:sz="0" w:space="0" w:color="auto"/>
        <w:bottom w:val="none" w:sz="0" w:space="0" w:color="auto"/>
        <w:right w:val="none" w:sz="0" w:space="0" w:color="auto"/>
      </w:divBdr>
    </w:div>
    <w:div w:id="390999867">
      <w:bodyDiv w:val="1"/>
      <w:marLeft w:val="0"/>
      <w:marRight w:val="0"/>
      <w:marTop w:val="0"/>
      <w:marBottom w:val="0"/>
      <w:divBdr>
        <w:top w:val="none" w:sz="0" w:space="0" w:color="auto"/>
        <w:left w:val="none" w:sz="0" w:space="0" w:color="auto"/>
        <w:bottom w:val="none" w:sz="0" w:space="0" w:color="auto"/>
        <w:right w:val="none" w:sz="0" w:space="0" w:color="auto"/>
      </w:divBdr>
    </w:div>
    <w:div w:id="393433487">
      <w:bodyDiv w:val="1"/>
      <w:marLeft w:val="0"/>
      <w:marRight w:val="0"/>
      <w:marTop w:val="0"/>
      <w:marBottom w:val="0"/>
      <w:divBdr>
        <w:top w:val="none" w:sz="0" w:space="0" w:color="auto"/>
        <w:left w:val="none" w:sz="0" w:space="0" w:color="auto"/>
        <w:bottom w:val="none" w:sz="0" w:space="0" w:color="auto"/>
        <w:right w:val="none" w:sz="0" w:space="0" w:color="auto"/>
      </w:divBdr>
    </w:div>
    <w:div w:id="396443021">
      <w:bodyDiv w:val="1"/>
      <w:marLeft w:val="0"/>
      <w:marRight w:val="0"/>
      <w:marTop w:val="0"/>
      <w:marBottom w:val="0"/>
      <w:divBdr>
        <w:top w:val="none" w:sz="0" w:space="0" w:color="auto"/>
        <w:left w:val="none" w:sz="0" w:space="0" w:color="auto"/>
        <w:bottom w:val="none" w:sz="0" w:space="0" w:color="auto"/>
        <w:right w:val="none" w:sz="0" w:space="0" w:color="auto"/>
      </w:divBdr>
    </w:div>
    <w:div w:id="397628644">
      <w:bodyDiv w:val="1"/>
      <w:marLeft w:val="0"/>
      <w:marRight w:val="0"/>
      <w:marTop w:val="0"/>
      <w:marBottom w:val="0"/>
      <w:divBdr>
        <w:top w:val="none" w:sz="0" w:space="0" w:color="auto"/>
        <w:left w:val="none" w:sz="0" w:space="0" w:color="auto"/>
        <w:bottom w:val="none" w:sz="0" w:space="0" w:color="auto"/>
        <w:right w:val="none" w:sz="0" w:space="0" w:color="auto"/>
      </w:divBdr>
    </w:div>
    <w:div w:id="422991917">
      <w:bodyDiv w:val="1"/>
      <w:marLeft w:val="0"/>
      <w:marRight w:val="0"/>
      <w:marTop w:val="0"/>
      <w:marBottom w:val="0"/>
      <w:divBdr>
        <w:top w:val="none" w:sz="0" w:space="0" w:color="auto"/>
        <w:left w:val="none" w:sz="0" w:space="0" w:color="auto"/>
        <w:bottom w:val="none" w:sz="0" w:space="0" w:color="auto"/>
        <w:right w:val="none" w:sz="0" w:space="0" w:color="auto"/>
      </w:divBdr>
    </w:div>
    <w:div w:id="423451933">
      <w:bodyDiv w:val="1"/>
      <w:marLeft w:val="0"/>
      <w:marRight w:val="0"/>
      <w:marTop w:val="0"/>
      <w:marBottom w:val="0"/>
      <w:divBdr>
        <w:top w:val="none" w:sz="0" w:space="0" w:color="auto"/>
        <w:left w:val="none" w:sz="0" w:space="0" w:color="auto"/>
        <w:bottom w:val="none" w:sz="0" w:space="0" w:color="auto"/>
        <w:right w:val="none" w:sz="0" w:space="0" w:color="auto"/>
      </w:divBdr>
    </w:div>
    <w:div w:id="426852212">
      <w:bodyDiv w:val="1"/>
      <w:marLeft w:val="0"/>
      <w:marRight w:val="0"/>
      <w:marTop w:val="0"/>
      <w:marBottom w:val="0"/>
      <w:divBdr>
        <w:top w:val="none" w:sz="0" w:space="0" w:color="auto"/>
        <w:left w:val="none" w:sz="0" w:space="0" w:color="auto"/>
        <w:bottom w:val="none" w:sz="0" w:space="0" w:color="auto"/>
        <w:right w:val="none" w:sz="0" w:space="0" w:color="auto"/>
      </w:divBdr>
    </w:div>
    <w:div w:id="429932720">
      <w:bodyDiv w:val="1"/>
      <w:marLeft w:val="0"/>
      <w:marRight w:val="0"/>
      <w:marTop w:val="0"/>
      <w:marBottom w:val="0"/>
      <w:divBdr>
        <w:top w:val="none" w:sz="0" w:space="0" w:color="auto"/>
        <w:left w:val="none" w:sz="0" w:space="0" w:color="auto"/>
        <w:bottom w:val="none" w:sz="0" w:space="0" w:color="auto"/>
        <w:right w:val="none" w:sz="0" w:space="0" w:color="auto"/>
      </w:divBdr>
    </w:div>
    <w:div w:id="430707202">
      <w:bodyDiv w:val="1"/>
      <w:marLeft w:val="0"/>
      <w:marRight w:val="0"/>
      <w:marTop w:val="0"/>
      <w:marBottom w:val="0"/>
      <w:divBdr>
        <w:top w:val="none" w:sz="0" w:space="0" w:color="auto"/>
        <w:left w:val="none" w:sz="0" w:space="0" w:color="auto"/>
        <w:bottom w:val="none" w:sz="0" w:space="0" w:color="auto"/>
        <w:right w:val="none" w:sz="0" w:space="0" w:color="auto"/>
      </w:divBdr>
    </w:div>
    <w:div w:id="434788629">
      <w:bodyDiv w:val="1"/>
      <w:marLeft w:val="0"/>
      <w:marRight w:val="0"/>
      <w:marTop w:val="0"/>
      <w:marBottom w:val="0"/>
      <w:divBdr>
        <w:top w:val="none" w:sz="0" w:space="0" w:color="auto"/>
        <w:left w:val="none" w:sz="0" w:space="0" w:color="auto"/>
        <w:bottom w:val="none" w:sz="0" w:space="0" w:color="auto"/>
        <w:right w:val="none" w:sz="0" w:space="0" w:color="auto"/>
      </w:divBdr>
    </w:div>
    <w:div w:id="435517860">
      <w:bodyDiv w:val="1"/>
      <w:marLeft w:val="0"/>
      <w:marRight w:val="0"/>
      <w:marTop w:val="0"/>
      <w:marBottom w:val="0"/>
      <w:divBdr>
        <w:top w:val="none" w:sz="0" w:space="0" w:color="auto"/>
        <w:left w:val="none" w:sz="0" w:space="0" w:color="auto"/>
        <w:bottom w:val="none" w:sz="0" w:space="0" w:color="auto"/>
        <w:right w:val="none" w:sz="0" w:space="0" w:color="auto"/>
      </w:divBdr>
    </w:div>
    <w:div w:id="435558364">
      <w:bodyDiv w:val="1"/>
      <w:marLeft w:val="0"/>
      <w:marRight w:val="0"/>
      <w:marTop w:val="0"/>
      <w:marBottom w:val="0"/>
      <w:divBdr>
        <w:top w:val="none" w:sz="0" w:space="0" w:color="auto"/>
        <w:left w:val="none" w:sz="0" w:space="0" w:color="auto"/>
        <w:bottom w:val="none" w:sz="0" w:space="0" w:color="auto"/>
        <w:right w:val="none" w:sz="0" w:space="0" w:color="auto"/>
      </w:divBdr>
    </w:div>
    <w:div w:id="437457672">
      <w:bodyDiv w:val="1"/>
      <w:marLeft w:val="0"/>
      <w:marRight w:val="0"/>
      <w:marTop w:val="0"/>
      <w:marBottom w:val="0"/>
      <w:divBdr>
        <w:top w:val="none" w:sz="0" w:space="0" w:color="auto"/>
        <w:left w:val="none" w:sz="0" w:space="0" w:color="auto"/>
        <w:bottom w:val="none" w:sz="0" w:space="0" w:color="auto"/>
        <w:right w:val="none" w:sz="0" w:space="0" w:color="auto"/>
      </w:divBdr>
    </w:div>
    <w:div w:id="457139077">
      <w:bodyDiv w:val="1"/>
      <w:marLeft w:val="0"/>
      <w:marRight w:val="0"/>
      <w:marTop w:val="0"/>
      <w:marBottom w:val="0"/>
      <w:divBdr>
        <w:top w:val="none" w:sz="0" w:space="0" w:color="auto"/>
        <w:left w:val="none" w:sz="0" w:space="0" w:color="auto"/>
        <w:bottom w:val="none" w:sz="0" w:space="0" w:color="auto"/>
        <w:right w:val="none" w:sz="0" w:space="0" w:color="auto"/>
      </w:divBdr>
    </w:div>
    <w:div w:id="460153847">
      <w:bodyDiv w:val="1"/>
      <w:marLeft w:val="0"/>
      <w:marRight w:val="0"/>
      <w:marTop w:val="0"/>
      <w:marBottom w:val="0"/>
      <w:divBdr>
        <w:top w:val="none" w:sz="0" w:space="0" w:color="auto"/>
        <w:left w:val="none" w:sz="0" w:space="0" w:color="auto"/>
        <w:bottom w:val="none" w:sz="0" w:space="0" w:color="auto"/>
        <w:right w:val="none" w:sz="0" w:space="0" w:color="auto"/>
      </w:divBdr>
    </w:div>
    <w:div w:id="461924541">
      <w:bodyDiv w:val="1"/>
      <w:marLeft w:val="0"/>
      <w:marRight w:val="0"/>
      <w:marTop w:val="0"/>
      <w:marBottom w:val="0"/>
      <w:divBdr>
        <w:top w:val="none" w:sz="0" w:space="0" w:color="auto"/>
        <w:left w:val="none" w:sz="0" w:space="0" w:color="auto"/>
        <w:bottom w:val="none" w:sz="0" w:space="0" w:color="auto"/>
        <w:right w:val="none" w:sz="0" w:space="0" w:color="auto"/>
      </w:divBdr>
    </w:div>
    <w:div w:id="463667474">
      <w:bodyDiv w:val="1"/>
      <w:marLeft w:val="0"/>
      <w:marRight w:val="0"/>
      <w:marTop w:val="0"/>
      <w:marBottom w:val="0"/>
      <w:divBdr>
        <w:top w:val="none" w:sz="0" w:space="0" w:color="auto"/>
        <w:left w:val="none" w:sz="0" w:space="0" w:color="auto"/>
        <w:bottom w:val="none" w:sz="0" w:space="0" w:color="auto"/>
        <w:right w:val="none" w:sz="0" w:space="0" w:color="auto"/>
      </w:divBdr>
    </w:div>
    <w:div w:id="470907976">
      <w:bodyDiv w:val="1"/>
      <w:marLeft w:val="0"/>
      <w:marRight w:val="0"/>
      <w:marTop w:val="0"/>
      <w:marBottom w:val="0"/>
      <w:divBdr>
        <w:top w:val="none" w:sz="0" w:space="0" w:color="auto"/>
        <w:left w:val="none" w:sz="0" w:space="0" w:color="auto"/>
        <w:bottom w:val="none" w:sz="0" w:space="0" w:color="auto"/>
        <w:right w:val="none" w:sz="0" w:space="0" w:color="auto"/>
      </w:divBdr>
    </w:div>
    <w:div w:id="473179667">
      <w:bodyDiv w:val="1"/>
      <w:marLeft w:val="0"/>
      <w:marRight w:val="0"/>
      <w:marTop w:val="0"/>
      <w:marBottom w:val="0"/>
      <w:divBdr>
        <w:top w:val="none" w:sz="0" w:space="0" w:color="auto"/>
        <w:left w:val="none" w:sz="0" w:space="0" w:color="auto"/>
        <w:bottom w:val="none" w:sz="0" w:space="0" w:color="auto"/>
        <w:right w:val="none" w:sz="0" w:space="0" w:color="auto"/>
      </w:divBdr>
    </w:div>
    <w:div w:id="474445781">
      <w:bodyDiv w:val="1"/>
      <w:marLeft w:val="0"/>
      <w:marRight w:val="0"/>
      <w:marTop w:val="0"/>
      <w:marBottom w:val="0"/>
      <w:divBdr>
        <w:top w:val="none" w:sz="0" w:space="0" w:color="auto"/>
        <w:left w:val="none" w:sz="0" w:space="0" w:color="auto"/>
        <w:bottom w:val="none" w:sz="0" w:space="0" w:color="auto"/>
        <w:right w:val="none" w:sz="0" w:space="0" w:color="auto"/>
      </w:divBdr>
    </w:div>
    <w:div w:id="484318434">
      <w:bodyDiv w:val="1"/>
      <w:marLeft w:val="0"/>
      <w:marRight w:val="0"/>
      <w:marTop w:val="0"/>
      <w:marBottom w:val="0"/>
      <w:divBdr>
        <w:top w:val="none" w:sz="0" w:space="0" w:color="auto"/>
        <w:left w:val="none" w:sz="0" w:space="0" w:color="auto"/>
        <w:bottom w:val="none" w:sz="0" w:space="0" w:color="auto"/>
        <w:right w:val="none" w:sz="0" w:space="0" w:color="auto"/>
      </w:divBdr>
    </w:div>
    <w:div w:id="487290200">
      <w:bodyDiv w:val="1"/>
      <w:marLeft w:val="0"/>
      <w:marRight w:val="0"/>
      <w:marTop w:val="0"/>
      <w:marBottom w:val="0"/>
      <w:divBdr>
        <w:top w:val="none" w:sz="0" w:space="0" w:color="auto"/>
        <w:left w:val="none" w:sz="0" w:space="0" w:color="auto"/>
        <w:bottom w:val="none" w:sz="0" w:space="0" w:color="auto"/>
        <w:right w:val="none" w:sz="0" w:space="0" w:color="auto"/>
      </w:divBdr>
    </w:div>
    <w:div w:id="487403298">
      <w:bodyDiv w:val="1"/>
      <w:marLeft w:val="0"/>
      <w:marRight w:val="0"/>
      <w:marTop w:val="0"/>
      <w:marBottom w:val="0"/>
      <w:divBdr>
        <w:top w:val="none" w:sz="0" w:space="0" w:color="auto"/>
        <w:left w:val="none" w:sz="0" w:space="0" w:color="auto"/>
        <w:bottom w:val="none" w:sz="0" w:space="0" w:color="auto"/>
        <w:right w:val="none" w:sz="0" w:space="0" w:color="auto"/>
      </w:divBdr>
    </w:div>
    <w:div w:id="487981645">
      <w:bodyDiv w:val="1"/>
      <w:marLeft w:val="0"/>
      <w:marRight w:val="0"/>
      <w:marTop w:val="0"/>
      <w:marBottom w:val="0"/>
      <w:divBdr>
        <w:top w:val="none" w:sz="0" w:space="0" w:color="auto"/>
        <w:left w:val="none" w:sz="0" w:space="0" w:color="auto"/>
        <w:bottom w:val="none" w:sz="0" w:space="0" w:color="auto"/>
        <w:right w:val="none" w:sz="0" w:space="0" w:color="auto"/>
      </w:divBdr>
    </w:div>
    <w:div w:id="493958522">
      <w:bodyDiv w:val="1"/>
      <w:marLeft w:val="0"/>
      <w:marRight w:val="0"/>
      <w:marTop w:val="0"/>
      <w:marBottom w:val="0"/>
      <w:divBdr>
        <w:top w:val="none" w:sz="0" w:space="0" w:color="auto"/>
        <w:left w:val="none" w:sz="0" w:space="0" w:color="auto"/>
        <w:bottom w:val="none" w:sz="0" w:space="0" w:color="auto"/>
        <w:right w:val="none" w:sz="0" w:space="0" w:color="auto"/>
      </w:divBdr>
    </w:div>
    <w:div w:id="494229211">
      <w:bodyDiv w:val="1"/>
      <w:marLeft w:val="0"/>
      <w:marRight w:val="0"/>
      <w:marTop w:val="0"/>
      <w:marBottom w:val="0"/>
      <w:divBdr>
        <w:top w:val="none" w:sz="0" w:space="0" w:color="auto"/>
        <w:left w:val="none" w:sz="0" w:space="0" w:color="auto"/>
        <w:bottom w:val="none" w:sz="0" w:space="0" w:color="auto"/>
        <w:right w:val="none" w:sz="0" w:space="0" w:color="auto"/>
      </w:divBdr>
    </w:div>
    <w:div w:id="505824301">
      <w:bodyDiv w:val="1"/>
      <w:marLeft w:val="0"/>
      <w:marRight w:val="0"/>
      <w:marTop w:val="0"/>
      <w:marBottom w:val="0"/>
      <w:divBdr>
        <w:top w:val="none" w:sz="0" w:space="0" w:color="auto"/>
        <w:left w:val="none" w:sz="0" w:space="0" w:color="auto"/>
        <w:bottom w:val="none" w:sz="0" w:space="0" w:color="auto"/>
        <w:right w:val="none" w:sz="0" w:space="0" w:color="auto"/>
      </w:divBdr>
    </w:div>
    <w:div w:id="506139529">
      <w:bodyDiv w:val="1"/>
      <w:marLeft w:val="0"/>
      <w:marRight w:val="0"/>
      <w:marTop w:val="0"/>
      <w:marBottom w:val="0"/>
      <w:divBdr>
        <w:top w:val="none" w:sz="0" w:space="0" w:color="auto"/>
        <w:left w:val="none" w:sz="0" w:space="0" w:color="auto"/>
        <w:bottom w:val="none" w:sz="0" w:space="0" w:color="auto"/>
        <w:right w:val="none" w:sz="0" w:space="0" w:color="auto"/>
      </w:divBdr>
    </w:div>
    <w:div w:id="508058862">
      <w:bodyDiv w:val="1"/>
      <w:marLeft w:val="0"/>
      <w:marRight w:val="0"/>
      <w:marTop w:val="0"/>
      <w:marBottom w:val="0"/>
      <w:divBdr>
        <w:top w:val="none" w:sz="0" w:space="0" w:color="auto"/>
        <w:left w:val="none" w:sz="0" w:space="0" w:color="auto"/>
        <w:bottom w:val="none" w:sz="0" w:space="0" w:color="auto"/>
        <w:right w:val="none" w:sz="0" w:space="0" w:color="auto"/>
      </w:divBdr>
    </w:div>
    <w:div w:id="516117253">
      <w:bodyDiv w:val="1"/>
      <w:marLeft w:val="0"/>
      <w:marRight w:val="0"/>
      <w:marTop w:val="0"/>
      <w:marBottom w:val="0"/>
      <w:divBdr>
        <w:top w:val="none" w:sz="0" w:space="0" w:color="auto"/>
        <w:left w:val="none" w:sz="0" w:space="0" w:color="auto"/>
        <w:bottom w:val="none" w:sz="0" w:space="0" w:color="auto"/>
        <w:right w:val="none" w:sz="0" w:space="0" w:color="auto"/>
      </w:divBdr>
    </w:div>
    <w:div w:id="517626661">
      <w:bodyDiv w:val="1"/>
      <w:marLeft w:val="0"/>
      <w:marRight w:val="0"/>
      <w:marTop w:val="0"/>
      <w:marBottom w:val="0"/>
      <w:divBdr>
        <w:top w:val="none" w:sz="0" w:space="0" w:color="auto"/>
        <w:left w:val="none" w:sz="0" w:space="0" w:color="auto"/>
        <w:bottom w:val="none" w:sz="0" w:space="0" w:color="auto"/>
        <w:right w:val="none" w:sz="0" w:space="0" w:color="auto"/>
      </w:divBdr>
    </w:div>
    <w:div w:id="521434795">
      <w:bodyDiv w:val="1"/>
      <w:marLeft w:val="0"/>
      <w:marRight w:val="0"/>
      <w:marTop w:val="0"/>
      <w:marBottom w:val="0"/>
      <w:divBdr>
        <w:top w:val="none" w:sz="0" w:space="0" w:color="auto"/>
        <w:left w:val="none" w:sz="0" w:space="0" w:color="auto"/>
        <w:bottom w:val="none" w:sz="0" w:space="0" w:color="auto"/>
        <w:right w:val="none" w:sz="0" w:space="0" w:color="auto"/>
      </w:divBdr>
    </w:div>
    <w:div w:id="525141823">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31455094">
      <w:bodyDiv w:val="1"/>
      <w:marLeft w:val="0"/>
      <w:marRight w:val="0"/>
      <w:marTop w:val="0"/>
      <w:marBottom w:val="0"/>
      <w:divBdr>
        <w:top w:val="none" w:sz="0" w:space="0" w:color="auto"/>
        <w:left w:val="none" w:sz="0" w:space="0" w:color="auto"/>
        <w:bottom w:val="none" w:sz="0" w:space="0" w:color="auto"/>
        <w:right w:val="none" w:sz="0" w:space="0" w:color="auto"/>
      </w:divBdr>
    </w:div>
    <w:div w:id="553004075">
      <w:bodyDiv w:val="1"/>
      <w:marLeft w:val="0"/>
      <w:marRight w:val="0"/>
      <w:marTop w:val="0"/>
      <w:marBottom w:val="0"/>
      <w:divBdr>
        <w:top w:val="none" w:sz="0" w:space="0" w:color="auto"/>
        <w:left w:val="none" w:sz="0" w:space="0" w:color="auto"/>
        <w:bottom w:val="none" w:sz="0" w:space="0" w:color="auto"/>
        <w:right w:val="none" w:sz="0" w:space="0" w:color="auto"/>
      </w:divBdr>
    </w:div>
    <w:div w:id="555311451">
      <w:bodyDiv w:val="1"/>
      <w:marLeft w:val="0"/>
      <w:marRight w:val="0"/>
      <w:marTop w:val="0"/>
      <w:marBottom w:val="0"/>
      <w:divBdr>
        <w:top w:val="none" w:sz="0" w:space="0" w:color="auto"/>
        <w:left w:val="none" w:sz="0" w:space="0" w:color="auto"/>
        <w:bottom w:val="none" w:sz="0" w:space="0" w:color="auto"/>
        <w:right w:val="none" w:sz="0" w:space="0" w:color="auto"/>
      </w:divBdr>
    </w:div>
    <w:div w:id="558054083">
      <w:bodyDiv w:val="1"/>
      <w:marLeft w:val="0"/>
      <w:marRight w:val="0"/>
      <w:marTop w:val="0"/>
      <w:marBottom w:val="0"/>
      <w:divBdr>
        <w:top w:val="none" w:sz="0" w:space="0" w:color="auto"/>
        <w:left w:val="none" w:sz="0" w:space="0" w:color="auto"/>
        <w:bottom w:val="none" w:sz="0" w:space="0" w:color="auto"/>
        <w:right w:val="none" w:sz="0" w:space="0" w:color="auto"/>
      </w:divBdr>
    </w:div>
    <w:div w:id="569196394">
      <w:bodyDiv w:val="1"/>
      <w:marLeft w:val="0"/>
      <w:marRight w:val="0"/>
      <w:marTop w:val="0"/>
      <w:marBottom w:val="0"/>
      <w:divBdr>
        <w:top w:val="none" w:sz="0" w:space="0" w:color="auto"/>
        <w:left w:val="none" w:sz="0" w:space="0" w:color="auto"/>
        <w:bottom w:val="none" w:sz="0" w:space="0" w:color="auto"/>
        <w:right w:val="none" w:sz="0" w:space="0" w:color="auto"/>
      </w:divBdr>
    </w:div>
    <w:div w:id="571165089">
      <w:bodyDiv w:val="1"/>
      <w:marLeft w:val="0"/>
      <w:marRight w:val="0"/>
      <w:marTop w:val="0"/>
      <w:marBottom w:val="0"/>
      <w:divBdr>
        <w:top w:val="none" w:sz="0" w:space="0" w:color="auto"/>
        <w:left w:val="none" w:sz="0" w:space="0" w:color="auto"/>
        <w:bottom w:val="none" w:sz="0" w:space="0" w:color="auto"/>
        <w:right w:val="none" w:sz="0" w:space="0" w:color="auto"/>
      </w:divBdr>
    </w:div>
    <w:div w:id="575744625">
      <w:bodyDiv w:val="1"/>
      <w:marLeft w:val="0"/>
      <w:marRight w:val="0"/>
      <w:marTop w:val="0"/>
      <w:marBottom w:val="0"/>
      <w:divBdr>
        <w:top w:val="none" w:sz="0" w:space="0" w:color="auto"/>
        <w:left w:val="none" w:sz="0" w:space="0" w:color="auto"/>
        <w:bottom w:val="none" w:sz="0" w:space="0" w:color="auto"/>
        <w:right w:val="none" w:sz="0" w:space="0" w:color="auto"/>
      </w:divBdr>
    </w:div>
    <w:div w:id="581139149">
      <w:bodyDiv w:val="1"/>
      <w:marLeft w:val="0"/>
      <w:marRight w:val="0"/>
      <w:marTop w:val="0"/>
      <w:marBottom w:val="0"/>
      <w:divBdr>
        <w:top w:val="none" w:sz="0" w:space="0" w:color="auto"/>
        <w:left w:val="none" w:sz="0" w:space="0" w:color="auto"/>
        <w:bottom w:val="none" w:sz="0" w:space="0" w:color="auto"/>
        <w:right w:val="none" w:sz="0" w:space="0" w:color="auto"/>
      </w:divBdr>
    </w:div>
    <w:div w:id="596913670">
      <w:bodyDiv w:val="1"/>
      <w:marLeft w:val="0"/>
      <w:marRight w:val="0"/>
      <w:marTop w:val="0"/>
      <w:marBottom w:val="0"/>
      <w:divBdr>
        <w:top w:val="none" w:sz="0" w:space="0" w:color="auto"/>
        <w:left w:val="none" w:sz="0" w:space="0" w:color="auto"/>
        <w:bottom w:val="none" w:sz="0" w:space="0" w:color="auto"/>
        <w:right w:val="none" w:sz="0" w:space="0" w:color="auto"/>
      </w:divBdr>
    </w:div>
    <w:div w:id="602105756">
      <w:bodyDiv w:val="1"/>
      <w:marLeft w:val="0"/>
      <w:marRight w:val="0"/>
      <w:marTop w:val="0"/>
      <w:marBottom w:val="0"/>
      <w:divBdr>
        <w:top w:val="none" w:sz="0" w:space="0" w:color="auto"/>
        <w:left w:val="none" w:sz="0" w:space="0" w:color="auto"/>
        <w:bottom w:val="none" w:sz="0" w:space="0" w:color="auto"/>
        <w:right w:val="none" w:sz="0" w:space="0" w:color="auto"/>
      </w:divBdr>
    </w:div>
    <w:div w:id="605431600">
      <w:bodyDiv w:val="1"/>
      <w:marLeft w:val="0"/>
      <w:marRight w:val="0"/>
      <w:marTop w:val="0"/>
      <w:marBottom w:val="0"/>
      <w:divBdr>
        <w:top w:val="none" w:sz="0" w:space="0" w:color="auto"/>
        <w:left w:val="none" w:sz="0" w:space="0" w:color="auto"/>
        <w:bottom w:val="none" w:sz="0" w:space="0" w:color="auto"/>
        <w:right w:val="none" w:sz="0" w:space="0" w:color="auto"/>
      </w:divBdr>
    </w:div>
    <w:div w:id="609356662">
      <w:bodyDiv w:val="1"/>
      <w:marLeft w:val="0"/>
      <w:marRight w:val="0"/>
      <w:marTop w:val="0"/>
      <w:marBottom w:val="0"/>
      <w:divBdr>
        <w:top w:val="none" w:sz="0" w:space="0" w:color="auto"/>
        <w:left w:val="none" w:sz="0" w:space="0" w:color="auto"/>
        <w:bottom w:val="none" w:sz="0" w:space="0" w:color="auto"/>
        <w:right w:val="none" w:sz="0" w:space="0" w:color="auto"/>
      </w:divBdr>
    </w:div>
    <w:div w:id="609631154">
      <w:bodyDiv w:val="1"/>
      <w:marLeft w:val="0"/>
      <w:marRight w:val="0"/>
      <w:marTop w:val="0"/>
      <w:marBottom w:val="0"/>
      <w:divBdr>
        <w:top w:val="none" w:sz="0" w:space="0" w:color="auto"/>
        <w:left w:val="none" w:sz="0" w:space="0" w:color="auto"/>
        <w:bottom w:val="none" w:sz="0" w:space="0" w:color="auto"/>
        <w:right w:val="none" w:sz="0" w:space="0" w:color="auto"/>
      </w:divBdr>
    </w:div>
    <w:div w:id="612060401">
      <w:bodyDiv w:val="1"/>
      <w:marLeft w:val="0"/>
      <w:marRight w:val="0"/>
      <w:marTop w:val="0"/>
      <w:marBottom w:val="0"/>
      <w:divBdr>
        <w:top w:val="none" w:sz="0" w:space="0" w:color="auto"/>
        <w:left w:val="none" w:sz="0" w:space="0" w:color="auto"/>
        <w:bottom w:val="none" w:sz="0" w:space="0" w:color="auto"/>
        <w:right w:val="none" w:sz="0" w:space="0" w:color="auto"/>
      </w:divBdr>
    </w:div>
    <w:div w:id="614488106">
      <w:bodyDiv w:val="1"/>
      <w:marLeft w:val="0"/>
      <w:marRight w:val="0"/>
      <w:marTop w:val="0"/>
      <w:marBottom w:val="0"/>
      <w:divBdr>
        <w:top w:val="none" w:sz="0" w:space="0" w:color="auto"/>
        <w:left w:val="none" w:sz="0" w:space="0" w:color="auto"/>
        <w:bottom w:val="none" w:sz="0" w:space="0" w:color="auto"/>
        <w:right w:val="none" w:sz="0" w:space="0" w:color="auto"/>
      </w:divBdr>
    </w:div>
    <w:div w:id="617180809">
      <w:bodyDiv w:val="1"/>
      <w:marLeft w:val="0"/>
      <w:marRight w:val="0"/>
      <w:marTop w:val="0"/>
      <w:marBottom w:val="0"/>
      <w:divBdr>
        <w:top w:val="none" w:sz="0" w:space="0" w:color="auto"/>
        <w:left w:val="none" w:sz="0" w:space="0" w:color="auto"/>
        <w:bottom w:val="none" w:sz="0" w:space="0" w:color="auto"/>
        <w:right w:val="none" w:sz="0" w:space="0" w:color="auto"/>
      </w:divBdr>
    </w:div>
    <w:div w:id="622539221">
      <w:bodyDiv w:val="1"/>
      <w:marLeft w:val="0"/>
      <w:marRight w:val="0"/>
      <w:marTop w:val="0"/>
      <w:marBottom w:val="0"/>
      <w:divBdr>
        <w:top w:val="none" w:sz="0" w:space="0" w:color="auto"/>
        <w:left w:val="none" w:sz="0" w:space="0" w:color="auto"/>
        <w:bottom w:val="none" w:sz="0" w:space="0" w:color="auto"/>
        <w:right w:val="none" w:sz="0" w:space="0" w:color="auto"/>
      </w:divBdr>
    </w:div>
    <w:div w:id="635838828">
      <w:bodyDiv w:val="1"/>
      <w:marLeft w:val="0"/>
      <w:marRight w:val="0"/>
      <w:marTop w:val="0"/>
      <w:marBottom w:val="0"/>
      <w:divBdr>
        <w:top w:val="none" w:sz="0" w:space="0" w:color="auto"/>
        <w:left w:val="none" w:sz="0" w:space="0" w:color="auto"/>
        <w:bottom w:val="none" w:sz="0" w:space="0" w:color="auto"/>
        <w:right w:val="none" w:sz="0" w:space="0" w:color="auto"/>
      </w:divBdr>
    </w:div>
    <w:div w:id="636422437">
      <w:bodyDiv w:val="1"/>
      <w:marLeft w:val="0"/>
      <w:marRight w:val="0"/>
      <w:marTop w:val="0"/>
      <w:marBottom w:val="0"/>
      <w:divBdr>
        <w:top w:val="none" w:sz="0" w:space="0" w:color="auto"/>
        <w:left w:val="none" w:sz="0" w:space="0" w:color="auto"/>
        <w:bottom w:val="none" w:sz="0" w:space="0" w:color="auto"/>
        <w:right w:val="none" w:sz="0" w:space="0" w:color="auto"/>
      </w:divBdr>
    </w:div>
    <w:div w:id="647393137">
      <w:bodyDiv w:val="1"/>
      <w:marLeft w:val="0"/>
      <w:marRight w:val="0"/>
      <w:marTop w:val="0"/>
      <w:marBottom w:val="0"/>
      <w:divBdr>
        <w:top w:val="none" w:sz="0" w:space="0" w:color="auto"/>
        <w:left w:val="none" w:sz="0" w:space="0" w:color="auto"/>
        <w:bottom w:val="none" w:sz="0" w:space="0" w:color="auto"/>
        <w:right w:val="none" w:sz="0" w:space="0" w:color="auto"/>
      </w:divBdr>
    </w:div>
    <w:div w:id="649137433">
      <w:bodyDiv w:val="1"/>
      <w:marLeft w:val="0"/>
      <w:marRight w:val="0"/>
      <w:marTop w:val="0"/>
      <w:marBottom w:val="0"/>
      <w:divBdr>
        <w:top w:val="none" w:sz="0" w:space="0" w:color="auto"/>
        <w:left w:val="none" w:sz="0" w:space="0" w:color="auto"/>
        <w:bottom w:val="none" w:sz="0" w:space="0" w:color="auto"/>
        <w:right w:val="none" w:sz="0" w:space="0" w:color="auto"/>
      </w:divBdr>
    </w:div>
    <w:div w:id="649672237">
      <w:bodyDiv w:val="1"/>
      <w:marLeft w:val="0"/>
      <w:marRight w:val="0"/>
      <w:marTop w:val="0"/>
      <w:marBottom w:val="0"/>
      <w:divBdr>
        <w:top w:val="none" w:sz="0" w:space="0" w:color="auto"/>
        <w:left w:val="none" w:sz="0" w:space="0" w:color="auto"/>
        <w:bottom w:val="none" w:sz="0" w:space="0" w:color="auto"/>
        <w:right w:val="none" w:sz="0" w:space="0" w:color="auto"/>
      </w:divBdr>
    </w:div>
    <w:div w:id="658927110">
      <w:bodyDiv w:val="1"/>
      <w:marLeft w:val="0"/>
      <w:marRight w:val="0"/>
      <w:marTop w:val="0"/>
      <w:marBottom w:val="0"/>
      <w:divBdr>
        <w:top w:val="none" w:sz="0" w:space="0" w:color="auto"/>
        <w:left w:val="none" w:sz="0" w:space="0" w:color="auto"/>
        <w:bottom w:val="none" w:sz="0" w:space="0" w:color="auto"/>
        <w:right w:val="none" w:sz="0" w:space="0" w:color="auto"/>
      </w:divBdr>
    </w:div>
    <w:div w:id="663582453">
      <w:bodyDiv w:val="1"/>
      <w:marLeft w:val="0"/>
      <w:marRight w:val="0"/>
      <w:marTop w:val="0"/>
      <w:marBottom w:val="0"/>
      <w:divBdr>
        <w:top w:val="none" w:sz="0" w:space="0" w:color="auto"/>
        <w:left w:val="none" w:sz="0" w:space="0" w:color="auto"/>
        <w:bottom w:val="none" w:sz="0" w:space="0" w:color="auto"/>
        <w:right w:val="none" w:sz="0" w:space="0" w:color="auto"/>
      </w:divBdr>
    </w:div>
    <w:div w:id="666174654">
      <w:bodyDiv w:val="1"/>
      <w:marLeft w:val="0"/>
      <w:marRight w:val="0"/>
      <w:marTop w:val="0"/>
      <w:marBottom w:val="0"/>
      <w:divBdr>
        <w:top w:val="none" w:sz="0" w:space="0" w:color="auto"/>
        <w:left w:val="none" w:sz="0" w:space="0" w:color="auto"/>
        <w:bottom w:val="none" w:sz="0" w:space="0" w:color="auto"/>
        <w:right w:val="none" w:sz="0" w:space="0" w:color="auto"/>
      </w:divBdr>
    </w:div>
    <w:div w:id="671182875">
      <w:bodyDiv w:val="1"/>
      <w:marLeft w:val="0"/>
      <w:marRight w:val="0"/>
      <w:marTop w:val="0"/>
      <w:marBottom w:val="0"/>
      <w:divBdr>
        <w:top w:val="none" w:sz="0" w:space="0" w:color="auto"/>
        <w:left w:val="none" w:sz="0" w:space="0" w:color="auto"/>
        <w:bottom w:val="none" w:sz="0" w:space="0" w:color="auto"/>
        <w:right w:val="none" w:sz="0" w:space="0" w:color="auto"/>
      </w:divBdr>
    </w:div>
    <w:div w:id="673724920">
      <w:bodyDiv w:val="1"/>
      <w:marLeft w:val="0"/>
      <w:marRight w:val="0"/>
      <w:marTop w:val="0"/>
      <w:marBottom w:val="0"/>
      <w:divBdr>
        <w:top w:val="none" w:sz="0" w:space="0" w:color="auto"/>
        <w:left w:val="none" w:sz="0" w:space="0" w:color="auto"/>
        <w:bottom w:val="none" w:sz="0" w:space="0" w:color="auto"/>
        <w:right w:val="none" w:sz="0" w:space="0" w:color="auto"/>
      </w:divBdr>
    </w:div>
    <w:div w:id="678775091">
      <w:bodyDiv w:val="1"/>
      <w:marLeft w:val="0"/>
      <w:marRight w:val="0"/>
      <w:marTop w:val="0"/>
      <w:marBottom w:val="0"/>
      <w:divBdr>
        <w:top w:val="none" w:sz="0" w:space="0" w:color="auto"/>
        <w:left w:val="none" w:sz="0" w:space="0" w:color="auto"/>
        <w:bottom w:val="none" w:sz="0" w:space="0" w:color="auto"/>
        <w:right w:val="none" w:sz="0" w:space="0" w:color="auto"/>
      </w:divBdr>
    </w:div>
    <w:div w:id="680006310">
      <w:bodyDiv w:val="1"/>
      <w:marLeft w:val="0"/>
      <w:marRight w:val="0"/>
      <w:marTop w:val="0"/>
      <w:marBottom w:val="0"/>
      <w:divBdr>
        <w:top w:val="none" w:sz="0" w:space="0" w:color="auto"/>
        <w:left w:val="none" w:sz="0" w:space="0" w:color="auto"/>
        <w:bottom w:val="none" w:sz="0" w:space="0" w:color="auto"/>
        <w:right w:val="none" w:sz="0" w:space="0" w:color="auto"/>
      </w:divBdr>
    </w:div>
    <w:div w:id="684477256">
      <w:bodyDiv w:val="1"/>
      <w:marLeft w:val="0"/>
      <w:marRight w:val="0"/>
      <w:marTop w:val="0"/>
      <w:marBottom w:val="0"/>
      <w:divBdr>
        <w:top w:val="none" w:sz="0" w:space="0" w:color="auto"/>
        <w:left w:val="none" w:sz="0" w:space="0" w:color="auto"/>
        <w:bottom w:val="none" w:sz="0" w:space="0" w:color="auto"/>
        <w:right w:val="none" w:sz="0" w:space="0" w:color="auto"/>
      </w:divBdr>
    </w:div>
    <w:div w:id="685983211">
      <w:bodyDiv w:val="1"/>
      <w:marLeft w:val="0"/>
      <w:marRight w:val="0"/>
      <w:marTop w:val="0"/>
      <w:marBottom w:val="0"/>
      <w:divBdr>
        <w:top w:val="none" w:sz="0" w:space="0" w:color="auto"/>
        <w:left w:val="none" w:sz="0" w:space="0" w:color="auto"/>
        <w:bottom w:val="none" w:sz="0" w:space="0" w:color="auto"/>
        <w:right w:val="none" w:sz="0" w:space="0" w:color="auto"/>
      </w:divBdr>
    </w:div>
    <w:div w:id="696155885">
      <w:bodyDiv w:val="1"/>
      <w:marLeft w:val="0"/>
      <w:marRight w:val="0"/>
      <w:marTop w:val="0"/>
      <w:marBottom w:val="0"/>
      <w:divBdr>
        <w:top w:val="none" w:sz="0" w:space="0" w:color="auto"/>
        <w:left w:val="none" w:sz="0" w:space="0" w:color="auto"/>
        <w:bottom w:val="none" w:sz="0" w:space="0" w:color="auto"/>
        <w:right w:val="none" w:sz="0" w:space="0" w:color="auto"/>
      </w:divBdr>
    </w:div>
    <w:div w:id="697855954">
      <w:bodyDiv w:val="1"/>
      <w:marLeft w:val="0"/>
      <w:marRight w:val="0"/>
      <w:marTop w:val="0"/>
      <w:marBottom w:val="0"/>
      <w:divBdr>
        <w:top w:val="none" w:sz="0" w:space="0" w:color="auto"/>
        <w:left w:val="none" w:sz="0" w:space="0" w:color="auto"/>
        <w:bottom w:val="none" w:sz="0" w:space="0" w:color="auto"/>
        <w:right w:val="none" w:sz="0" w:space="0" w:color="auto"/>
      </w:divBdr>
    </w:div>
    <w:div w:id="698893021">
      <w:bodyDiv w:val="1"/>
      <w:marLeft w:val="0"/>
      <w:marRight w:val="0"/>
      <w:marTop w:val="0"/>
      <w:marBottom w:val="0"/>
      <w:divBdr>
        <w:top w:val="none" w:sz="0" w:space="0" w:color="auto"/>
        <w:left w:val="none" w:sz="0" w:space="0" w:color="auto"/>
        <w:bottom w:val="none" w:sz="0" w:space="0" w:color="auto"/>
        <w:right w:val="none" w:sz="0" w:space="0" w:color="auto"/>
      </w:divBdr>
    </w:div>
    <w:div w:id="702823841">
      <w:bodyDiv w:val="1"/>
      <w:marLeft w:val="0"/>
      <w:marRight w:val="0"/>
      <w:marTop w:val="0"/>
      <w:marBottom w:val="0"/>
      <w:divBdr>
        <w:top w:val="none" w:sz="0" w:space="0" w:color="auto"/>
        <w:left w:val="none" w:sz="0" w:space="0" w:color="auto"/>
        <w:bottom w:val="none" w:sz="0" w:space="0" w:color="auto"/>
        <w:right w:val="none" w:sz="0" w:space="0" w:color="auto"/>
      </w:divBdr>
    </w:div>
    <w:div w:id="708455737">
      <w:bodyDiv w:val="1"/>
      <w:marLeft w:val="0"/>
      <w:marRight w:val="0"/>
      <w:marTop w:val="0"/>
      <w:marBottom w:val="0"/>
      <w:divBdr>
        <w:top w:val="none" w:sz="0" w:space="0" w:color="auto"/>
        <w:left w:val="none" w:sz="0" w:space="0" w:color="auto"/>
        <w:bottom w:val="none" w:sz="0" w:space="0" w:color="auto"/>
        <w:right w:val="none" w:sz="0" w:space="0" w:color="auto"/>
      </w:divBdr>
    </w:div>
    <w:div w:id="711881526">
      <w:bodyDiv w:val="1"/>
      <w:marLeft w:val="0"/>
      <w:marRight w:val="0"/>
      <w:marTop w:val="0"/>
      <w:marBottom w:val="0"/>
      <w:divBdr>
        <w:top w:val="none" w:sz="0" w:space="0" w:color="auto"/>
        <w:left w:val="none" w:sz="0" w:space="0" w:color="auto"/>
        <w:bottom w:val="none" w:sz="0" w:space="0" w:color="auto"/>
        <w:right w:val="none" w:sz="0" w:space="0" w:color="auto"/>
      </w:divBdr>
    </w:div>
    <w:div w:id="719520058">
      <w:bodyDiv w:val="1"/>
      <w:marLeft w:val="0"/>
      <w:marRight w:val="0"/>
      <w:marTop w:val="0"/>
      <w:marBottom w:val="0"/>
      <w:divBdr>
        <w:top w:val="none" w:sz="0" w:space="0" w:color="auto"/>
        <w:left w:val="none" w:sz="0" w:space="0" w:color="auto"/>
        <w:bottom w:val="none" w:sz="0" w:space="0" w:color="auto"/>
        <w:right w:val="none" w:sz="0" w:space="0" w:color="auto"/>
      </w:divBdr>
    </w:div>
    <w:div w:id="722170312">
      <w:bodyDiv w:val="1"/>
      <w:marLeft w:val="0"/>
      <w:marRight w:val="0"/>
      <w:marTop w:val="0"/>
      <w:marBottom w:val="0"/>
      <w:divBdr>
        <w:top w:val="none" w:sz="0" w:space="0" w:color="auto"/>
        <w:left w:val="none" w:sz="0" w:space="0" w:color="auto"/>
        <w:bottom w:val="none" w:sz="0" w:space="0" w:color="auto"/>
        <w:right w:val="none" w:sz="0" w:space="0" w:color="auto"/>
      </w:divBdr>
    </w:div>
    <w:div w:id="726077239">
      <w:bodyDiv w:val="1"/>
      <w:marLeft w:val="0"/>
      <w:marRight w:val="0"/>
      <w:marTop w:val="0"/>
      <w:marBottom w:val="0"/>
      <w:divBdr>
        <w:top w:val="none" w:sz="0" w:space="0" w:color="auto"/>
        <w:left w:val="none" w:sz="0" w:space="0" w:color="auto"/>
        <w:bottom w:val="none" w:sz="0" w:space="0" w:color="auto"/>
        <w:right w:val="none" w:sz="0" w:space="0" w:color="auto"/>
      </w:divBdr>
    </w:div>
    <w:div w:id="732503113">
      <w:bodyDiv w:val="1"/>
      <w:marLeft w:val="0"/>
      <w:marRight w:val="0"/>
      <w:marTop w:val="0"/>
      <w:marBottom w:val="0"/>
      <w:divBdr>
        <w:top w:val="none" w:sz="0" w:space="0" w:color="auto"/>
        <w:left w:val="none" w:sz="0" w:space="0" w:color="auto"/>
        <w:bottom w:val="none" w:sz="0" w:space="0" w:color="auto"/>
        <w:right w:val="none" w:sz="0" w:space="0" w:color="auto"/>
      </w:divBdr>
    </w:div>
    <w:div w:id="745763270">
      <w:bodyDiv w:val="1"/>
      <w:marLeft w:val="0"/>
      <w:marRight w:val="0"/>
      <w:marTop w:val="0"/>
      <w:marBottom w:val="0"/>
      <w:divBdr>
        <w:top w:val="none" w:sz="0" w:space="0" w:color="auto"/>
        <w:left w:val="none" w:sz="0" w:space="0" w:color="auto"/>
        <w:bottom w:val="none" w:sz="0" w:space="0" w:color="auto"/>
        <w:right w:val="none" w:sz="0" w:space="0" w:color="auto"/>
      </w:divBdr>
    </w:div>
    <w:div w:id="751708573">
      <w:bodyDiv w:val="1"/>
      <w:marLeft w:val="0"/>
      <w:marRight w:val="0"/>
      <w:marTop w:val="0"/>
      <w:marBottom w:val="0"/>
      <w:divBdr>
        <w:top w:val="none" w:sz="0" w:space="0" w:color="auto"/>
        <w:left w:val="none" w:sz="0" w:space="0" w:color="auto"/>
        <w:bottom w:val="none" w:sz="0" w:space="0" w:color="auto"/>
        <w:right w:val="none" w:sz="0" w:space="0" w:color="auto"/>
      </w:divBdr>
    </w:div>
    <w:div w:id="752320037">
      <w:bodyDiv w:val="1"/>
      <w:marLeft w:val="0"/>
      <w:marRight w:val="0"/>
      <w:marTop w:val="0"/>
      <w:marBottom w:val="0"/>
      <w:divBdr>
        <w:top w:val="none" w:sz="0" w:space="0" w:color="auto"/>
        <w:left w:val="none" w:sz="0" w:space="0" w:color="auto"/>
        <w:bottom w:val="none" w:sz="0" w:space="0" w:color="auto"/>
        <w:right w:val="none" w:sz="0" w:space="0" w:color="auto"/>
      </w:divBdr>
    </w:div>
    <w:div w:id="755831769">
      <w:bodyDiv w:val="1"/>
      <w:marLeft w:val="0"/>
      <w:marRight w:val="0"/>
      <w:marTop w:val="0"/>
      <w:marBottom w:val="0"/>
      <w:divBdr>
        <w:top w:val="none" w:sz="0" w:space="0" w:color="auto"/>
        <w:left w:val="none" w:sz="0" w:space="0" w:color="auto"/>
        <w:bottom w:val="none" w:sz="0" w:space="0" w:color="auto"/>
        <w:right w:val="none" w:sz="0" w:space="0" w:color="auto"/>
      </w:divBdr>
    </w:div>
    <w:div w:id="772213142">
      <w:bodyDiv w:val="1"/>
      <w:marLeft w:val="0"/>
      <w:marRight w:val="0"/>
      <w:marTop w:val="0"/>
      <w:marBottom w:val="0"/>
      <w:divBdr>
        <w:top w:val="none" w:sz="0" w:space="0" w:color="auto"/>
        <w:left w:val="none" w:sz="0" w:space="0" w:color="auto"/>
        <w:bottom w:val="none" w:sz="0" w:space="0" w:color="auto"/>
        <w:right w:val="none" w:sz="0" w:space="0" w:color="auto"/>
      </w:divBdr>
    </w:div>
    <w:div w:id="772629172">
      <w:bodyDiv w:val="1"/>
      <w:marLeft w:val="0"/>
      <w:marRight w:val="0"/>
      <w:marTop w:val="0"/>
      <w:marBottom w:val="0"/>
      <w:divBdr>
        <w:top w:val="none" w:sz="0" w:space="0" w:color="auto"/>
        <w:left w:val="none" w:sz="0" w:space="0" w:color="auto"/>
        <w:bottom w:val="none" w:sz="0" w:space="0" w:color="auto"/>
        <w:right w:val="none" w:sz="0" w:space="0" w:color="auto"/>
      </w:divBdr>
    </w:div>
    <w:div w:id="778527199">
      <w:bodyDiv w:val="1"/>
      <w:marLeft w:val="0"/>
      <w:marRight w:val="0"/>
      <w:marTop w:val="0"/>
      <w:marBottom w:val="0"/>
      <w:divBdr>
        <w:top w:val="none" w:sz="0" w:space="0" w:color="auto"/>
        <w:left w:val="none" w:sz="0" w:space="0" w:color="auto"/>
        <w:bottom w:val="none" w:sz="0" w:space="0" w:color="auto"/>
        <w:right w:val="none" w:sz="0" w:space="0" w:color="auto"/>
      </w:divBdr>
    </w:div>
    <w:div w:id="783425120">
      <w:bodyDiv w:val="1"/>
      <w:marLeft w:val="0"/>
      <w:marRight w:val="0"/>
      <w:marTop w:val="0"/>
      <w:marBottom w:val="0"/>
      <w:divBdr>
        <w:top w:val="none" w:sz="0" w:space="0" w:color="auto"/>
        <w:left w:val="none" w:sz="0" w:space="0" w:color="auto"/>
        <w:bottom w:val="none" w:sz="0" w:space="0" w:color="auto"/>
        <w:right w:val="none" w:sz="0" w:space="0" w:color="auto"/>
      </w:divBdr>
    </w:div>
    <w:div w:id="783772528">
      <w:bodyDiv w:val="1"/>
      <w:marLeft w:val="0"/>
      <w:marRight w:val="0"/>
      <w:marTop w:val="0"/>
      <w:marBottom w:val="0"/>
      <w:divBdr>
        <w:top w:val="none" w:sz="0" w:space="0" w:color="auto"/>
        <w:left w:val="none" w:sz="0" w:space="0" w:color="auto"/>
        <w:bottom w:val="none" w:sz="0" w:space="0" w:color="auto"/>
        <w:right w:val="none" w:sz="0" w:space="0" w:color="auto"/>
      </w:divBdr>
    </w:div>
    <w:div w:id="789518042">
      <w:bodyDiv w:val="1"/>
      <w:marLeft w:val="0"/>
      <w:marRight w:val="0"/>
      <w:marTop w:val="0"/>
      <w:marBottom w:val="0"/>
      <w:divBdr>
        <w:top w:val="none" w:sz="0" w:space="0" w:color="auto"/>
        <w:left w:val="none" w:sz="0" w:space="0" w:color="auto"/>
        <w:bottom w:val="none" w:sz="0" w:space="0" w:color="auto"/>
        <w:right w:val="none" w:sz="0" w:space="0" w:color="auto"/>
      </w:divBdr>
    </w:div>
    <w:div w:id="799497042">
      <w:bodyDiv w:val="1"/>
      <w:marLeft w:val="0"/>
      <w:marRight w:val="0"/>
      <w:marTop w:val="0"/>
      <w:marBottom w:val="0"/>
      <w:divBdr>
        <w:top w:val="none" w:sz="0" w:space="0" w:color="auto"/>
        <w:left w:val="none" w:sz="0" w:space="0" w:color="auto"/>
        <w:bottom w:val="none" w:sz="0" w:space="0" w:color="auto"/>
        <w:right w:val="none" w:sz="0" w:space="0" w:color="auto"/>
      </w:divBdr>
    </w:div>
    <w:div w:id="804667148">
      <w:bodyDiv w:val="1"/>
      <w:marLeft w:val="0"/>
      <w:marRight w:val="0"/>
      <w:marTop w:val="0"/>
      <w:marBottom w:val="0"/>
      <w:divBdr>
        <w:top w:val="none" w:sz="0" w:space="0" w:color="auto"/>
        <w:left w:val="none" w:sz="0" w:space="0" w:color="auto"/>
        <w:bottom w:val="none" w:sz="0" w:space="0" w:color="auto"/>
        <w:right w:val="none" w:sz="0" w:space="0" w:color="auto"/>
      </w:divBdr>
    </w:div>
    <w:div w:id="806047232">
      <w:bodyDiv w:val="1"/>
      <w:marLeft w:val="0"/>
      <w:marRight w:val="0"/>
      <w:marTop w:val="0"/>
      <w:marBottom w:val="0"/>
      <w:divBdr>
        <w:top w:val="none" w:sz="0" w:space="0" w:color="auto"/>
        <w:left w:val="none" w:sz="0" w:space="0" w:color="auto"/>
        <w:bottom w:val="none" w:sz="0" w:space="0" w:color="auto"/>
        <w:right w:val="none" w:sz="0" w:space="0" w:color="auto"/>
      </w:divBdr>
    </w:div>
    <w:div w:id="807820489">
      <w:bodyDiv w:val="1"/>
      <w:marLeft w:val="0"/>
      <w:marRight w:val="0"/>
      <w:marTop w:val="0"/>
      <w:marBottom w:val="0"/>
      <w:divBdr>
        <w:top w:val="none" w:sz="0" w:space="0" w:color="auto"/>
        <w:left w:val="none" w:sz="0" w:space="0" w:color="auto"/>
        <w:bottom w:val="none" w:sz="0" w:space="0" w:color="auto"/>
        <w:right w:val="none" w:sz="0" w:space="0" w:color="auto"/>
      </w:divBdr>
    </w:div>
    <w:div w:id="808597681">
      <w:bodyDiv w:val="1"/>
      <w:marLeft w:val="0"/>
      <w:marRight w:val="0"/>
      <w:marTop w:val="0"/>
      <w:marBottom w:val="0"/>
      <w:divBdr>
        <w:top w:val="none" w:sz="0" w:space="0" w:color="auto"/>
        <w:left w:val="none" w:sz="0" w:space="0" w:color="auto"/>
        <w:bottom w:val="none" w:sz="0" w:space="0" w:color="auto"/>
        <w:right w:val="none" w:sz="0" w:space="0" w:color="auto"/>
      </w:divBdr>
    </w:div>
    <w:div w:id="812789775">
      <w:bodyDiv w:val="1"/>
      <w:marLeft w:val="0"/>
      <w:marRight w:val="0"/>
      <w:marTop w:val="0"/>
      <w:marBottom w:val="0"/>
      <w:divBdr>
        <w:top w:val="none" w:sz="0" w:space="0" w:color="auto"/>
        <w:left w:val="none" w:sz="0" w:space="0" w:color="auto"/>
        <w:bottom w:val="none" w:sz="0" w:space="0" w:color="auto"/>
        <w:right w:val="none" w:sz="0" w:space="0" w:color="auto"/>
      </w:divBdr>
    </w:div>
    <w:div w:id="816144253">
      <w:bodyDiv w:val="1"/>
      <w:marLeft w:val="0"/>
      <w:marRight w:val="0"/>
      <w:marTop w:val="0"/>
      <w:marBottom w:val="0"/>
      <w:divBdr>
        <w:top w:val="none" w:sz="0" w:space="0" w:color="auto"/>
        <w:left w:val="none" w:sz="0" w:space="0" w:color="auto"/>
        <w:bottom w:val="none" w:sz="0" w:space="0" w:color="auto"/>
        <w:right w:val="none" w:sz="0" w:space="0" w:color="auto"/>
      </w:divBdr>
    </w:div>
    <w:div w:id="820081680">
      <w:bodyDiv w:val="1"/>
      <w:marLeft w:val="0"/>
      <w:marRight w:val="0"/>
      <w:marTop w:val="0"/>
      <w:marBottom w:val="0"/>
      <w:divBdr>
        <w:top w:val="none" w:sz="0" w:space="0" w:color="auto"/>
        <w:left w:val="none" w:sz="0" w:space="0" w:color="auto"/>
        <w:bottom w:val="none" w:sz="0" w:space="0" w:color="auto"/>
        <w:right w:val="none" w:sz="0" w:space="0" w:color="auto"/>
      </w:divBdr>
    </w:div>
    <w:div w:id="821895097">
      <w:bodyDiv w:val="1"/>
      <w:marLeft w:val="0"/>
      <w:marRight w:val="0"/>
      <w:marTop w:val="0"/>
      <w:marBottom w:val="0"/>
      <w:divBdr>
        <w:top w:val="none" w:sz="0" w:space="0" w:color="auto"/>
        <w:left w:val="none" w:sz="0" w:space="0" w:color="auto"/>
        <w:bottom w:val="none" w:sz="0" w:space="0" w:color="auto"/>
        <w:right w:val="none" w:sz="0" w:space="0" w:color="auto"/>
      </w:divBdr>
    </w:div>
    <w:div w:id="846602632">
      <w:bodyDiv w:val="1"/>
      <w:marLeft w:val="0"/>
      <w:marRight w:val="0"/>
      <w:marTop w:val="0"/>
      <w:marBottom w:val="0"/>
      <w:divBdr>
        <w:top w:val="none" w:sz="0" w:space="0" w:color="auto"/>
        <w:left w:val="none" w:sz="0" w:space="0" w:color="auto"/>
        <w:bottom w:val="none" w:sz="0" w:space="0" w:color="auto"/>
        <w:right w:val="none" w:sz="0" w:space="0" w:color="auto"/>
      </w:divBdr>
    </w:div>
    <w:div w:id="848526385">
      <w:bodyDiv w:val="1"/>
      <w:marLeft w:val="0"/>
      <w:marRight w:val="0"/>
      <w:marTop w:val="0"/>
      <w:marBottom w:val="0"/>
      <w:divBdr>
        <w:top w:val="none" w:sz="0" w:space="0" w:color="auto"/>
        <w:left w:val="none" w:sz="0" w:space="0" w:color="auto"/>
        <w:bottom w:val="none" w:sz="0" w:space="0" w:color="auto"/>
        <w:right w:val="none" w:sz="0" w:space="0" w:color="auto"/>
      </w:divBdr>
    </w:div>
    <w:div w:id="857742786">
      <w:bodyDiv w:val="1"/>
      <w:marLeft w:val="0"/>
      <w:marRight w:val="0"/>
      <w:marTop w:val="0"/>
      <w:marBottom w:val="0"/>
      <w:divBdr>
        <w:top w:val="none" w:sz="0" w:space="0" w:color="auto"/>
        <w:left w:val="none" w:sz="0" w:space="0" w:color="auto"/>
        <w:bottom w:val="none" w:sz="0" w:space="0" w:color="auto"/>
        <w:right w:val="none" w:sz="0" w:space="0" w:color="auto"/>
      </w:divBdr>
    </w:div>
    <w:div w:id="879630537">
      <w:bodyDiv w:val="1"/>
      <w:marLeft w:val="0"/>
      <w:marRight w:val="0"/>
      <w:marTop w:val="0"/>
      <w:marBottom w:val="0"/>
      <w:divBdr>
        <w:top w:val="none" w:sz="0" w:space="0" w:color="auto"/>
        <w:left w:val="none" w:sz="0" w:space="0" w:color="auto"/>
        <w:bottom w:val="none" w:sz="0" w:space="0" w:color="auto"/>
        <w:right w:val="none" w:sz="0" w:space="0" w:color="auto"/>
      </w:divBdr>
    </w:div>
    <w:div w:id="881749067">
      <w:bodyDiv w:val="1"/>
      <w:marLeft w:val="0"/>
      <w:marRight w:val="0"/>
      <w:marTop w:val="0"/>
      <w:marBottom w:val="0"/>
      <w:divBdr>
        <w:top w:val="none" w:sz="0" w:space="0" w:color="auto"/>
        <w:left w:val="none" w:sz="0" w:space="0" w:color="auto"/>
        <w:bottom w:val="none" w:sz="0" w:space="0" w:color="auto"/>
        <w:right w:val="none" w:sz="0" w:space="0" w:color="auto"/>
      </w:divBdr>
    </w:div>
    <w:div w:id="883951383">
      <w:bodyDiv w:val="1"/>
      <w:marLeft w:val="0"/>
      <w:marRight w:val="0"/>
      <w:marTop w:val="0"/>
      <w:marBottom w:val="0"/>
      <w:divBdr>
        <w:top w:val="none" w:sz="0" w:space="0" w:color="auto"/>
        <w:left w:val="none" w:sz="0" w:space="0" w:color="auto"/>
        <w:bottom w:val="none" w:sz="0" w:space="0" w:color="auto"/>
        <w:right w:val="none" w:sz="0" w:space="0" w:color="auto"/>
      </w:divBdr>
    </w:div>
    <w:div w:id="886406986">
      <w:bodyDiv w:val="1"/>
      <w:marLeft w:val="0"/>
      <w:marRight w:val="0"/>
      <w:marTop w:val="0"/>
      <w:marBottom w:val="0"/>
      <w:divBdr>
        <w:top w:val="none" w:sz="0" w:space="0" w:color="auto"/>
        <w:left w:val="none" w:sz="0" w:space="0" w:color="auto"/>
        <w:bottom w:val="none" w:sz="0" w:space="0" w:color="auto"/>
        <w:right w:val="none" w:sz="0" w:space="0" w:color="auto"/>
      </w:divBdr>
    </w:div>
    <w:div w:id="888806367">
      <w:bodyDiv w:val="1"/>
      <w:marLeft w:val="0"/>
      <w:marRight w:val="0"/>
      <w:marTop w:val="0"/>
      <w:marBottom w:val="0"/>
      <w:divBdr>
        <w:top w:val="none" w:sz="0" w:space="0" w:color="auto"/>
        <w:left w:val="none" w:sz="0" w:space="0" w:color="auto"/>
        <w:bottom w:val="none" w:sz="0" w:space="0" w:color="auto"/>
        <w:right w:val="none" w:sz="0" w:space="0" w:color="auto"/>
      </w:divBdr>
    </w:div>
    <w:div w:id="897594014">
      <w:bodyDiv w:val="1"/>
      <w:marLeft w:val="0"/>
      <w:marRight w:val="0"/>
      <w:marTop w:val="0"/>
      <w:marBottom w:val="0"/>
      <w:divBdr>
        <w:top w:val="none" w:sz="0" w:space="0" w:color="auto"/>
        <w:left w:val="none" w:sz="0" w:space="0" w:color="auto"/>
        <w:bottom w:val="none" w:sz="0" w:space="0" w:color="auto"/>
        <w:right w:val="none" w:sz="0" w:space="0" w:color="auto"/>
      </w:divBdr>
    </w:div>
    <w:div w:id="910625763">
      <w:bodyDiv w:val="1"/>
      <w:marLeft w:val="0"/>
      <w:marRight w:val="0"/>
      <w:marTop w:val="0"/>
      <w:marBottom w:val="0"/>
      <w:divBdr>
        <w:top w:val="none" w:sz="0" w:space="0" w:color="auto"/>
        <w:left w:val="none" w:sz="0" w:space="0" w:color="auto"/>
        <w:bottom w:val="none" w:sz="0" w:space="0" w:color="auto"/>
        <w:right w:val="none" w:sz="0" w:space="0" w:color="auto"/>
      </w:divBdr>
    </w:div>
    <w:div w:id="919288356">
      <w:bodyDiv w:val="1"/>
      <w:marLeft w:val="0"/>
      <w:marRight w:val="0"/>
      <w:marTop w:val="0"/>
      <w:marBottom w:val="0"/>
      <w:divBdr>
        <w:top w:val="none" w:sz="0" w:space="0" w:color="auto"/>
        <w:left w:val="none" w:sz="0" w:space="0" w:color="auto"/>
        <w:bottom w:val="none" w:sz="0" w:space="0" w:color="auto"/>
        <w:right w:val="none" w:sz="0" w:space="0" w:color="auto"/>
      </w:divBdr>
    </w:div>
    <w:div w:id="923414321">
      <w:bodyDiv w:val="1"/>
      <w:marLeft w:val="0"/>
      <w:marRight w:val="0"/>
      <w:marTop w:val="0"/>
      <w:marBottom w:val="0"/>
      <w:divBdr>
        <w:top w:val="none" w:sz="0" w:space="0" w:color="auto"/>
        <w:left w:val="none" w:sz="0" w:space="0" w:color="auto"/>
        <w:bottom w:val="none" w:sz="0" w:space="0" w:color="auto"/>
        <w:right w:val="none" w:sz="0" w:space="0" w:color="auto"/>
      </w:divBdr>
    </w:div>
    <w:div w:id="923536691">
      <w:bodyDiv w:val="1"/>
      <w:marLeft w:val="0"/>
      <w:marRight w:val="0"/>
      <w:marTop w:val="0"/>
      <w:marBottom w:val="0"/>
      <w:divBdr>
        <w:top w:val="none" w:sz="0" w:space="0" w:color="auto"/>
        <w:left w:val="none" w:sz="0" w:space="0" w:color="auto"/>
        <w:bottom w:val="none" w:sz="0" w:space="0" w:color="auto"/>
        <w:right w:val="none" w:sz="0" w:space="0" w:color="auto"/>
      </w:divBdr>
    </w:div>
    <w:div w:id="926498558">
      <w:bodyDiv w:val="1"/>
      <w:marLeft w:val="0"/>
      <w:marRight w:val="0"/>
      <w:marTop w:val="0"/>
      <w:marBottom w:val="0"/>
      <w:divBdr>
        <w:top w:val="none" w:sz="0" w:space="0" w:color="auto"/>
        <w:left w:val="none" w:sz="0" w:space="0" w:color="auto"/>
        <w:bottom w:val="none" w:sz="0" w:space="0" w:color="auto"/>
        <w:right w:val="none" w:sz="0" w:space="0" w:color="auto"/>
      </w:divBdr>
    </w:div>
    <w:div w:id="936056865">
      <w:bodyDiv w:val="1"/>
      <w:marLeft w:val="0"/>
      <w:marRight w:val="0"/>
      <w:marTop w:val="0"/>
      <w:marBottom w:val="0"/>
      <w:divBdr>
        <w:top w:val="none" w:sz="0" w:space="0" w:color="auto"/>
        <w:left w:val="none" w:sz="0" w:space="0" w:color="auto"/>
        <w:bottom w:val="none" w:sz="0" w:space="0" w:color="auto"/>
        <w:right w:val="none" w:sz="0" w:space="0" w:color="auto"/>
      </w:divBdr>
    </w:div>
    <w:div w:id="936526466">
      <w:bodyDiv w:val="1"/>
      <w:marLeft w:val="0"/>
      <w:marRight w:val="0"/>
      <w:marTop w:val="0"/>
      <w:marBottom w:val="0"/>
      <w:divBdr>
        <w:top w:val="none" w:sz="0" w:space="0" w:color="auto"/>
        <w:left w:val="none" w:sz="0" w:space="0" w:color="auto"/>
        <w:bottom w:val="none" w:sz="0" w:space="0" w:color="auto"/>
        <w:right w:val="none" w:sz="0" w:space="0" w:color="auto"/>
      </w:divBdr>
    </w:div>
    <w:div w:id="937105185">
      <w:bodyDiv w:val="1"/>
      <w:marLeft w:val="0"/>
      <w:marRight w:val="0"/>
      <w:marTop w:val="0"/>
      <w:marBottom w:val="0"/>
      <w:divBdr>
        <w:top w:val="none" w:sz="0" w:space="0" w:color="auto"/>
        <w:left w:val="none" w:sz="0" w:space="0" w:color="auto"/>
        <w:bottom w:val="none" w:sz="0" w:space="0" w:color="auto"/>
        <w:right w:val="none" w:sz="0" w:space="0" w:color="auto"/>
      </w:divBdr>
    </w:div>
    <w:div w:id="939458716">
      <w:bodyDiv w:val="1"/>
      <w:marLeft w:val="0"/>
      <w:marRight w:val="0"/>
      <w:marTop w:val="0"/>
      <w:marBottom w:val="0"/>
      <w:divBdr>
        <w:top w:val="none" w:sz="0" w:space="0" w:color="auto"/>
        <w:left w:val="none" w:sz="0" w:space="0" w:color="auto"/>
        <w:bottom w:val="none" w:sz="0" w:space="0" w:color="auto"/>
        <w:right w:val="none" w:sz="0" w:space="0" w:color="auto"/>
      </w:divBdr>
    </w:div>
    <w:div w:id="946348949">
      <w:bodyDiv w:val="1"/>
      <w:marLeft w:val="0"/>
      <w:marRight w:val="0"/>
      <w:marTop w:val="0"/>
      <w:marBottom w:val="0"/>
      <w:divBdr>
        <w:top w:val="none" w:sz="0" w:space="0" w:color="auto"/>
        <w:left w:val="none" w:sz="0" w:space="0" w:color="auto"/>
        <w:bottom w:val="none" w:sz="0" w:space="0" w:color="auto"/>
        <w:right w:val="none" w:sz="0" w:space="0" w:color="auto"/>
      </w:divBdr>
    </w:div>
    <w:div w:id="947349083">
      <w:bodyDiv w:val="1"/>
      <w:marLeft w:val="0"/>
      <w:marRight w:val="0"/>
      <w:marTop w:val="0"/>
      <w:marBottom w:val="0"/>
      <w:divBdr>
        <w:top w:val="none" w:sz="0" w:space="0" w:color="auto"/>
        <w:left w:val="none" w:sz="0" w:space="0" w:color="auto"/>
        <w:bottom w:val="none" w:sz="0" w:space="0" w:color="auto"/>
        <w:right w:val="none" w:sz="0" w:space="0" w:color="auto"/>
      </w:divBdr>
    </w:div>
    <w:div w:id="949778430">
      <w:bodyDiv w:val="1"/>
      <w:marLeft w:val="0"/>
      <w:marRight w:val="0"/>
      <w:marTop w:val="0"/>
      <w:marBottom w:val="0"/>
      <w:divBdr>
        <w:top w:val="none" w:sz="0" w:space="0" w:color="auto"/>
        <w:left w:val="none" w:sz="0" w:space="0" w:color="auto"/>
        <w:bottom w:val="none" w:sz="0" w:space="0" w:color="auto"/>
        <w:right w:val="none" w:sz="0" w:space="0" w:color="auto"/>
      </w:divBdr>
    </w:div>
    <w:div w:id="950211427">
      <w:bodyDiv w:val="1"/>
      <w:marLeft w:val="0"/>
      <w:marRight w:val="0"/>
      <w:marTop w:val="0"/>
      <w:marBottom w:val="0"/>
      <w:divBdr>
        <w:top w:val="none" w:sz="0" w:space="0" w:color="auto"/>
        <w:left w:val="none" w:sz="0" w:space="0" w:color="auto"/>
        <w:bottom w:val="none" w:sz="0" w:space="0" w:color="auto"/>
        <w:right w:val="none" w:sz="0" w:space="0" w:color="auto"/>
      </w:divBdr>
    </w:div>
    <w:div w:id="953056287">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8247047">
      <w:bodyDiv w:val="1"/>
      <w:marLeft w:val="0"/>
      <w:marRight w:val="0"/>
      <w:marTop w:val="0"/>
      <w:marBottom w:val="0"/>
      <w:divBdr>
        <w:top w:val="none" w:sz="0" w:space="0" w:color="auto"/>
        <w:left w:val="none" w:sz="0" w:space="0" w:color="auto"/>
        <w:bottom w:val="none" w:sz="0" w:space="0" w:color="auto"/>
        <w:right w:val="none" w:sz="0" w:space="0" w:color="auto"/>
      </w:divBdr>
    </w:div>
    <w:div w:id="970478262">
      <w:bodyDiv w:val="1"/>
      <w:marLeft w:val="0"/>
      <w:marRight w:val="0"/>
      <w:marTop w:val="0"/>
      <w:marBottom w:val="0"/>
      <w:divBdr>
        <w:top w:val="none" w:sz="0" w:space="0" w:color="auto"/>
        <w:left w:val="none" w:sz="0" w:space="0" w:color="auto"/>
        <w:bottom w:val="none" w:sz="0" w:space="0" w:color="auto"/>
        <w:right w:val="none" w:sz="0" w:space="0" w:color="auto"/>
      </w:divBdr>
    </w:div>
    <w:div w:id="972255141">
      <w:bodyDiv w:val="1"/>
      <w:marLeft w:val="0"/>
      <w:marRight w:val="0"/>
      <w:marTop w:val="0"/>
      <w:marBottom w:val="0"/>
      <w:divBdr>
        <w:top w:val="none" w:sz="0" w:space="0" w:color="auto"/>
        <w:left w:val="none" w:sz="0" w:space="0" w:color="auto"/>
        <w:bottom w:val="none" w:sz="0" w:space="0" w:color="auto"/>
        <w:right w:val="none" w:sz="0" w:space="0" w:color="auto"/>
      </w:divBdr>
    </w:div>
    <w:div w:id="978195172">
      <w:bodyDiv w:val="1"/>
      <w:marLeft w:val="0"/>
      <w:marRight w:val="0"/>
      <w:marTop w:val="0"/>
      <w:marBottom w:val="0"/>
      <w:divBdr>
        <w:top w:val="none" w:sz="0" w:space="0" w:color="auto"/>
        <w:left w:val="none" w:sz="0" w:space="0" w:color="auto"/>
        <w:bottom w:val="none" w:sz="0" w:space="0" w:color="auto"/>
        <w:right w:val="none" w:sz="0" w:space="0" w:color="auto"/>
      </w:divBdr>
    </w:div>
    <w:div w:id="983899290">
      <w:bodyDiv w:val="1"/>
      <w:marLeft w:val="0"/>
      <w:marRight w:val="0"/>
      <w:marTop w:val="0"/>
      <w:marBottom w:val="0"/>
      <w:divBdr>
        <w:top w:val="none" w:sz="0" w:space="0" w:color="auto"/>
        <w:left w:val="none" w:sz="0" w:space="0" w:color="auto"/>
        <w:bottom w:val="none" w:sz="0" w:space="0" w:color="auto"/>
        <w:right w:val="none" w:sz="0" w:space="0" w:color="auto"/>
      </w:divBdr>
    </w:div>
    <w:div w:id="984970699">
      <w:bodyDiv w:val="1"/>
      <w:marLeft w:val="0"/>
      <w:marRight w:val="0"/>
      <w:marTop w:val="0"/>
      <w:marBottom w:val="0"/>
      <w:divBdr>
        <w:top w:val="none" w:sz="0" w:space="0" w:color="auto"/>
        <w:left w:val="none" w:sz="0" w:space="0" w:color="auto"/>
        <w:bottom w:val="none" w:sz="0" w:space="0" w:color="auto"/>
        <w:right w:val="none" w:sz="0" w:space="0" w:color="auto"/>
      </w:divBdr>
    </w:div>
    <w:div w:id="991830078">
      <w:bodyDiv w:val="1"/>
      <w:marLeft w:val="0"/>
      <w:marRight w:val="0"/>
      <w:marTop w:val="0"/>
      <w:marBottom w:val="0"/>
      <w:divBdr>
        <w:top w:val="none" w:sz="0" w:space="0" w:color="auto"/>
        <w:left w:val="none" w:sz="0" w:space="0" w:color="auto"/>
        <w:bottom w:val="none" w:sz="0" w:space="0" w:color="auto"/>
        <w:right w:val="none" w:sz="0" w:space="0" w:color="auto"/>
      </w:divBdr>
    </w:div>
    <w:div w:id="997072461">
      <w:bodyDiv w:val="1"/>
      <w:marLeft w:val="0"/>
      <w:marRight w:val="0"/>
      <w:marTop w:val="0"/>
      <w:marBottom w:val="0"/>
      <w:divBdr>
        <w:top w:val="none" w:sz="0" w:space="0" w:color="auto"/>
        <w:left w:val="none" w:sz="0" w:space="0" w:color="auto"/>
        <w:bottom w:val="none" w:sz="0" w:space="0" w:color="auto"/>
        <w:right w:val="none" w:sz="0" w:space="0" w:color="auto"/>
      </w:divBdr>
    </w:div>
    <w:div w:id="1003632723">
      <w:bodyDiv w:val="1"/>
      <w:marLeft w:val="0"/>
      <w:marRight w:val="0"/>
      <w:marTop w:val="0"/>
      <w:marBottom w:val="0"/>
      <w:divBdr>
        <w:top w:val="none" w:sz="0" w:space="0" w:color="auto"/>
        <w:left w:val="none" w:sz="0" w:space="0" w:color="auto"/>
        <w:bottom w:val="none" w:sz="0" w:space="0" w:color="auto"/>
        <w:right w:val="none" w:sz="0" w:space="0" w:color="auto"/>
      </w:divBdr>
    </w:div>
    <w:div w:id="1007948960">
      <w:bodyDiv w:val="1"/>
      <w:marLeft w:val="0"/>
      <w:marRight w:val="0"/>
      <w:marTop w:val="0"/>
      <w:marBottom w:val="0"/>
      <w:divBdr>
        <w:top w:val="none" w:sz="0" w:space="0" w:color="auto"/>
        <w:left w:val="none" w:sz="0" w:space="0" w:color="auto"/>
        <w:bottom w:val="none" w:sz="0" w:space="0" w:color="auto"/>
        <w:right w:val="none" w:sz="0" w:space="0" w:color="auto"/>
      </w:divBdr>
    </w:div>
    <w:div w:id="1009602575">
      <w:bodyDiv w:val="1"/>
      <w:marLeft w:val="0"/>
      <w:marRight w:val="0"/>
      <w:marTop w:val="0"/>
      <w:marBottom w:val="0"/>
      <w:divBdr>
        <w:top w:val="none" w:sz="0" w:space="0" w:color="auto"/>
        <w:left w:val="none" w:sz="0" w:space="0" w:color="auto"/>
        <w:bottom w:val="none" w:sz="0" w:space="0" w:color="auto"/>
        <w:right w:val="none" w:sz="0" w:space="0" w:color="auto"/>
      </w:divBdr>
    </w:div>
    <w:div w:id="1014114923">
      <w:bodyDiv w:val="1"/>
      <w:marLeft w:val="0"/>
      <w:marRight w:val="0"/>
      <w:marTop w:val="0"/>
      <w:marBottom w:val="0"/>
      <w:divBdr>
        <w:top w:val="none" w:sz="0" w:space="0" w:color="auto"/>
        <w:left w:val="none" w:sz="0" w:space="0" w:color="auto"/>
        <w:bottom w:val="none" w:sz="0" w:space="0" w:color="auto"/>
        <w:right w:val="none" w:sz="0" w:space="0" w:color="auto"/>
      </w:divBdr>
    </w:div>
    <w:div w:id="1014262626">
      <w:bodyDiv w:val="1"/>
      <w:marLeft w:val="0"/>
      <w:marRight w:val="0"/>
      <w:marTop w:val="0"/>
      <w:marBottom w:val="0"/>
      <w:divBdr>
        <w:top w:val="none" w:sz="0" w:space="0" w:color="auto"/>
        <w:left w:val="none" w:sz="0" w:space="0" w:color="auto"/>
        <w:bottom w:val="none" w:sz="0" w:space="0" w:color="auto"/>
        <w:right w:val="none" w:sz="0" w:space="0" w:color="auto"/>
      </w:divBdr>
    </w:div>
    <w:div w:id="1014763914">
      <w:bodyDiv w:val="1"/>
      <w:marLeft w:val="0"/>
      <w:marRight w:val="0"/>
      <w:marTop w:val="0"/>
      <w:marBottom w:val="0"/>
      <w:divBdr>
        <w:top w:val="none" w:sz="0" w:space="0" w:color="auto"/>
        <w:left w:val="none" w:sz="0" w:space="0" w:color="auto"/>
        <w:bottom w:val="none" w:sz="0" w:space="0" w:color="auto"/>
        <w:right w:val="none" w:sz="0" w:space="0" w:color="auto"/>
      </w:divBdr>
    </w:div>
    <w:div w:id="1016535628">
      <w:bodyDiv w:val="1"/>
      <w:marLeft w:val="0"/>
      <w:marRight w:val="0"/>
      <w:marTop w:val="0"/>
      <w:marBottom w:val="0"/>
      <w:divBdr>
        <w:top w:val="none" w:sz="0" w:space="0" w:color="auto"/>
        <w:left w:val="none" w:sz="0" w:space="0" w:color="auto"/>
        <w:bottom w:val="none" w:sz="0" w:space="0" w:color="auto"/>
        <w:right w:val="none" w:sz="0" w:space="0" w:color="auto"/>
      </w:divBdr>
    </w:div>
    <w:div w:id="1023478795">
      <w:bodyDiv w:val="1"/>
      <w:marLeft w:val="0"/>
      <w:marRight w:val="0"/>
      <w:marTop w:val="0"/>
      <w:marBottom w:val="0"/>
      <w:divBdr>
        <w:top w:val="none" w:sz="0" w:space="0" w:color="auto"/>
        <w:left w:val="none" w:sz="0" w:space="0" w:color="auto"/>
        <w:bottom w:val="none" w:sz="0" w:space="0" w:color="auto"/>
        <w:right w:val="none" w:sz="0" w:space="0" w:color="auto"/>
      </w:divBdr>
    </w:div>
    <w:div w:id="1025056999">
      <w:bodyDiv w:val="1"/>
      <w:marLeft w:val="0"/>
      <w:marRight w:val="0"/>
      <w:marTop w:val="0"/>
      <w:marBottom w:val="0"/>
      <w:divBdr>
        <w:top w:val="none" w:sz="0" w:space="0" w:color="auto"/>
        <w:left w:val="none" w:sz="0" w:space="0" w:color="auto"/>
        <w:bottom w:val="none" w:sz="0" w:space="0" w:color="auto"/>
        <w:right w:val="none" w:sz="0" w:space="0" w:color="auto"/>
      </w:divBdr>
    </w:div>
    <w:div w:id="1028798131">
      <w:bodyDiv w:val="1"/>
      <w:marLeft w:val="0"/>
      <w:marRight w:val="0"/>
      <w:marTop w:val="0"/>
      <w:marBottom w:val="0"/>
      <w:divBdr>
        <w:top w:val="none" w:sz="0" w:space="0" w:color="auto"/>
        <w:left w:val="none" w:sz="0" w:space="0" w:color="auto"/>
        <w:bottom w:val="none" w:sz="0" w:space="0" w:color="auto"/>
        <w:right w:val="none" w:sz="0" w:space="0" w:color="auto"/>
      </w:divBdr>
    </w:div>
    <w:div w:id="1030691990">
      <w:bodyDiv w:val="1"/>
      <w:marLeft w:val="0"/>
      <w:marRight w:val="0"/>
      <w:marTop w:val="0"/>
      <w:marBottom w:val="0"/>
      <w:divBdr>
        <w:top w:val="none" w:sz="0" w:space="0" w:color="auto"/>
        <w:left w:val="none" w:sz="0" w:space="0" w:color="auto"/>
        <w:bottom w:val="none" w:sz="0" w:space="0" w:color="auto"/>
        <w:right w:val="none" w:sz="0" w:space="0" w:color="auto"/>
      </w:divBdr>
    </w:div>
    <w:div w:id="1031566755">
      <w:bodyDiv w:val="1"/>
      <w:marLeft w:val="0"/>
      <w:marRight w:val="0"/>
      <w:marTop w:val="0"/>
      <w:marBottom w:val="0"/>
      <w:divBdr>
        <w:top w:val="none" w:sz="0" w:space="0" w:color="auto"/>
        <w:left w:val="none" w:sz="0" w:space="0" w:color="auto"/>
        <w:bottom w:val="none" w:sz="0" w:space="0" w:color="auto"/>
        <w:right w:val="none" w:sz="0" w:space="0" w:color="auto"/>
      </w:divBdr>
    </w:div>
    <w:div w:id="1033113922">
      <w:bodyDiv w:val="1"/>
      <w:marLeft w:val="0"/>
      <w:marRight w:val="0"/>
      <w:marTop w:val="0"/>
      <w:marBottom w:val="0"/>
      <w:divBdr>
        <w:top w:val="none" w:sz="0" w:space="0" w:color="auto"/>
        <w:left w:val="none" w:sz="0" w:space="0" w:color="auto"/>
        <w:bottom w:val="none" w:sz="0" w:space="0" w:color="auto"/>
        <w:right w:val="none" w:sz="0" w:space="0" w:color="auto"/>
      </w:divBdr>
    </w:div>
    <w:div w:id="1036583630">
      <w:bodyDiv w:val="1"/>
      <w:marLeft w:val="0"/>
      <w:marRight w:val="0"/>
      <w:marTop w:val="0"/>
      <w:marBottom w:val="0"/>
      <w:divBdr>
        <w:top w:val="none" w:sz="0" w:space="0" w:color="auto"/>
        <w:left w:val="none" w:sz="0" w:space="0" w:color="auto"/>
        <w:bottom w:val="none" w:sz="0" w:space="0" w:color="auto"/>
        <w:right w:val="none" w:sz="0" w:space="0" w:color="auto"/>
      </w:divBdr>
    </w:div>
    <w:div w:id="1039671970">
      <w:bodyDiv w:val="1"/>
      <w:marLeft w:val="0"/>
      <w:marRight w:val="0"/>
      <w:marTop w:val="0"/>
      <w:marBottom w:val="0"/>
      <w:divBdr>
        <w:top w:val="none" w:sz="0" w:space="0" w:color="auto"/>
        <w:left w:val="none" w:sz="0" w:space="0" w:color="auto"/>
        <w:bottom w:val="none" w:sz="0" w:space="0" w:color="auto"/>
        <w:right w:val="none" w:sz="0" w:space="0" w:color="auto"/>
      </w:divBdr>
    </w:div>
    <w:div w:id="1041514286">
      <w:bodyDiv w:val="1"/>
      <w:marLeft w:val="0"/>
      <w:marRight w:val="0"/>
      <w:marTop w:val="0"/>
      <w:marBottom w:val="0"/>
      <w:divBdr>
        <w:top w:val="none" w:sz="0" w:space="0" w:color="auto"/>
        <w:left w:val="none" w:sz="0" w:space="0" w:color="auto"/>
        <w:bottom w:val="none" w:sz="0" w:space="0" w:color="auto"/>
        <w:right w:val="none" w:sz="0" w:space="0" w:color="auto"/>
      </w:divBdr>
    </w:div>
    <w:div w:id="1043284901">
      <w:bodyDiv w:val="1"/>
      <w:marLeft w:val="0"/>
      <w:marRight w:val="0"/>
      <w:marTop w:val="0"/>
      <w:marBottom w:val="0"/>
      <w:divBdr>
        <w:top w:val="none" w:sz="0" w:space="0" w:color="auto"/>
        <w:left w:val="none" w:sz="0" w:space="0" w:color="auto"/>
        <w:bottom w:val="none" w:sz="0" w:space="0" w:color="auto"/>
        <w:right w:val="none" w:sz="0" w:space="0" w:color="auto"/>
      </w:divBdr>
    </w:div>
    <w:div w:id="1047533975">
      <w:bodyDiv w:val="1"/>
      <w:marLeft w:val="0"/>
      <w:marRight w:val="0"/>
      <w:marTop w:val="0"/>
      <w:marBottom w:val="0"/>
      <w:divBdr>
        <w:top w:val="none" w:sz="0" w:space="0" w:color="auto"/>
        <w:left w:val="none" w:sz="0" w:space="0" w:color="auto"/>
        <w:bottom w:val="none" w:sz="0" w:space="0" w:color="auto"/>
        <w:right w:val="none" w:sz="0" w:space="0" w:color="auto"/>
      </w:divBdr>
    </w:div>
    <w:div w:id="1066800864">
      <w:bodyDiv w:val="1"/>
      <w:marLeft w:val="0"/>
      <w:marRight w:val="0"/>
      <w:marTop w:val="0"/>
      <w:marBottom w:val="0"/>
      <w:divBdr>
        <w:top w:val="none" w:sz="0" w:space="0" w:color="auto"/>
        <w:left w:val="none" w:sz="0" w:space="0" w:color="auto"/>
        <w:bottom w:val="none" w:sz="0" w:space="0" w:color="auto"/>
        <w:right w:val="none" w:sz="0" w:space="0" w:color="auto"/>
      </w:divBdr>
    </w:div>
    <w:div w:id="1074355925">
      <w:bodyDiv w:val="1"/>
      <w:marLeft w:val="0"/>
      <w:marRight w:val="0"/>
      <w:marTop w:val="0"/>
      <w:marBottom w:val="0"/>
      <w:divBdr>
        <w:top w:val="none" w:sz="0" w:space="0" w:color="auto"/>
        <w:left w:val="none" w:sz="0" w:space="0" w:color="auto"/>
        <w:bottom w:val="none" w:sz="0" w:space="0" w:color="auto"/>
        <w:right w:val="none" w:sz="0" w:space="0" w:color="auto"/>
      </w:divBdr>
    </w:div>
    <w:div w:id="1074737063">
      <w:bodyDiv w:val="1"/>
      <w:marLeft w:val="0"/>
      <w:marRight w:val="0"/>
      <w:marTop w:val="0"/>
      <w:marBottom w:val="0"/>
      <w:divBdr>
        <w:top w:val="none" w:sz="0" w:space="0" w:color="auto"/>
        <w:left w:val="none" w:sz="0" w:space="0" w:color="auto"/>
        <w:bottom w:val="none" w:sz="0" w:space="0" w:color="auto"/>
        <w:right w:val="none" w:sz="0" w:space="0" w:color="auto"/>
      </w:divBdr>
    </w:div>
    <w:div w:id="1075669067">
      <w:bodyDiv w:val="1"/>
      <w:marLeft w:val="0"/>
      <w:marRight w:val="0"/>
      <w:marTop w:val="0"/>
      <w:marBottom w:val="0"/>
      <w:divBdr>
        <w:top w:val="none" w:sz="0" w:space="0" w:color="auto"/>
        <w:left w:val="none" w:sz="0" w:space="0" w:color="auto"/>
        <w:bottom w:val="none" w:sz="0" w:space="0" w:color="auto"/>
        <w:right w:val="none" w:sz="0" w:space="0" w:color="auto"/>
      </w:divBdr>
    </w:div>
    <w:div w:id="1075979861">
      <w:bodyDiv w:val="1"/>
      <w:marLeft w:val="0"/>
      <w:marRight w:val="0"/>
      <w:marTop w:val="0"/>
      <w:marBottom w:val="0"/>
      <w:divBdr>
        <w:top w:val="none" w:sz="0" w:space="0" w:color="auto"/>
        <w:left w:val="none" w:sz="0" w:space="0" w:color="auto"/>
        <w:bottom w:val="none" w:sz="0" w:space="0" w:color="auto"/>
        <w:right w:val="none" w:sz="0" w:space="0" w:color="auto"/>
      </w:divBdr>
    </w:div>
    <w:div w:id="1082217336">
      <w:bodyDiv w:val="1"/>
      <w:marLeft w:val="0"/>
      <w:marRight w:val="0"/>
      <w:marTop w:val="0"/>
      <w:marBottom w:val="0"/>
      <w:divBdr>
        <w:top w:val="none" w:sz="0" w:space="0" w:color="auto"/>
        <w:left w:val="none" w:sz="0" w:space="0" w:color="auto"/>
        <w:bottom w:val="none" w:sz="0" w:space="0" w:color="auto"/>
        <w:right w:val="none" w:sz="0" w:space="0" w:color="auto"/>
      </w:divBdr>
    </w:div>
    <w:div w:id="1091439157">
      <w:bodyDiv w:val="1"/>
      <w:marLeft w:val="0"/>
      <w:marRight w:val="0"/>
      <w:marTop w:val="0"/>
      <w:marBottom w:val="0"/>
      <w:divBdr>
        <w:top w:val="none" w:sz="0" w:space="0" w:color="auto"/>
        <w:left w:val="none" w:sz="0" w:space="0" w:color="auto"/>
        <w:bottom w:val="none" w:sz="0" w:space="0" w:color="auto"/>
        <w:right w:val="none" w:sz="0" w:space="0" w:color="auto"/>
      </w:divBdr>
    </w:div>
    <w:div w:id="1094089699">
      <w:bodyDiv w:val="1"/>
      <w:marLeft w:val="0"/>
      <w:marRight w:val="0"/>
      <w:marTop w:val="0"/>
      <w:marBottom w:val="0"/>
      <w:divBdr>
        <w:top w:val="none" w:sz="0" w:space="0" w:color="auto"/>
        <w:left w:val="none" w:sz="0" w:space="0" w:color="auto"/>
        <w:bottom w:val="none" w:sz="0" w:space="0" w:color="auto"/>
        <w:right w:val="none" w:sz="0" w:space="0" w:color="auto"/>
      </w:divBdr>
    </w:div>
    <w:div w:id="1097605338">
      <w:bodyDiv w:val="1"/>
      <w:marLeft w:val="0"/>
      <w:marRight w:val="0"/>
      <w:marTop w:val="0"/>
      <w:marBottom w:val="0"/>
      <w:divBdr>
        <w:top w:val="none" w:sz="0" w:space="0" w:color="auto"/>
        <w:left w:val="none" w:sz="0" w:space="0" w:color="auto"/>
        <w:bottom w:val="none" w:sz="0" w:space="0" w:color="auto"/>
        <w:right w:val="none" w:sz="0" w:space="0" w:color="auto"/>
      </w:divBdr>
    </w:div>
    <w:div w:id="1103262907">
      <w:bodyDiv w:val="1"/>
      <w:marLeft w:val="0"/>
      <w:marRight w:val="0"/>
      <w:marTop w:val="0"/>
      <w:marBottom w:val="0"/>
      <w:divBdr>
        <w:top w:val="none" w:sz="0" w:space="0" w:color="auto"/>
        <w:left w:val="none" w:sz="0" w:space="0" w:color="auto"/>
        <w:bottom w:val="none" w:sz="0" w:space="0" w:color="auto"/>
        <w:right w:val="none" w:sz="0" w:space="0" w:color="auto"/>
      </w:divBdr>
    </w:div>
    <w:div w:id="1104425681">
      <w:bodyDiv w:val="1"/>
      <w:marLeft w:val="0"/>
      <w:marRight w:val="0"/>
      <w:marTop w:val="0"/>
      <w:marBottom w:val="0"/>
      <w:divBdr>
        <w:top w:val="none" w:sz="0" w:space="0" w:color="auto"/>
        <w:left w:val="none" w:sz="0" w:space="0" w:color="auto"/>
        <w:bottom w:val="none" w:sz="0" w:space="0" w:color="auto"/>
        <w:right w:val="none" w:sz="0" w:space="0" w:color="auto"/>
      </w:divBdr>
    </w:div>
    <w:div w:id="1105005898">
      <w:bodyDiv w:val="1"/>
      <w:marLeft w:val="0"/>
      <w:marRight w:val="0"/>
      <w:marTop w:val="0"/>
      <w:marBottom w:val="0"/>
      <w:divBdr>
        <w:top w:val="none" w:sz="0" w:space="0" w:color="auto"/>
        <w:left w:val="none" w:sz="0" w:space="0" w:color="auto"/>
        <w:bottom w:val="none" w:sz="0" w:space="0" w:color="auto"/>
        <w:right w:val="none" w:sz="0" w:space="0" w:color="auto"/>
      </w:divBdr>
    </w:div>
    <w:div w:id="1106079824">
      <w:bodyDiv w:val="1"/>
      <w:marLeft w:val="0"/>
      <w:marRight w:val="0"/>
      <w:marTop w:val="0"/>
      <w:marBottom w:val="0"/>
      <w:divBdr>
        <w:top w:val="none" w:sz="0" w:space="0" w:color="auto"/>
        <w:left w:val="none" w:sz="0" w:space="0" w:color="auto"/>
        <w:bottom w:val="none" w:sz="0" w:space="0" w:color="auto"/>
        <w:right w:val="none" w:sz="0" w:space="0" w:color="auto"/>
      </w:divBdr>
    </w:div>
    <w:div w:id="1109815193">
      <w:bodyDiv w:val="1"/>
      <w:marLeft w:val="0"/>
      <w:marRight w:val="0"/>
      <w:marTop w:val="0"/>
      <w:marBottom w:val="0"/>
      <w:divBdr>
        <w:top w:val="none" w:sz="0" w:space="0" w:color="auto"/>
        <w:left w:val="none" w:sz="0" w:space="0" w:color="auto"/>
        <w:bottom w:val="none" w:sz="0" w:space="0" w:color="auto"/>
        <w:right w:val="none" w:sz="0" w:space="0" w:color="auto"/>
      </w:divBdr>
    </w:div>
    <w:div w:id="1144738907">
      <w:bodyDiv w:val="1"/>
      <w:marLeft w:val="0"/>
      <w:marRight w:val="0"/>
      <w:marTop w:val="0"/>
      <w:marBottom w:val="0"/>
      <w:divBdr>
        <w:top w:val="none" w:sz="0" w:space="0" w:color="auto"/>
        <w:left w:val="none" w:sz="0" w:space="0" w:color="auto"/>
        <w:bottom w:val="none" w:sz="0" w:space="0" w:color="auto"/>
        <w:right w:val="none" w:sz="0" w:space="0" w:color="auto"/>
      </w:divBdr>
    </w:div>
    <w:div w:id="1147670317">
      <w:bodyDiv w:val="1"/>
      <w:marLeft w:val="0"/>
      <w:marRight w:val="0"/>
      <w:marTop w:val="0"/>
      <w:marBottom w:val="0"/>
      <w:divBdr>
        <w:top w:val="none" w:sz="0" w:space="0" w:color="auto"/>
        <w:left w:val="none" w:sz="0" w:space="0" w:color="auto"/>
        <w:bottom w:val="none" w:sz="0" w:space="0" w:color="auto"/>
        <w:right w:val="none" w:sz="0" w:space="0" w:color="auto"/>
      </w:divBdr>
    </w:div>
    <w:div w:id="1147743859">
      <w:bodyDiv w:val="1"/>
      <w:marLeft w:val="0"/>
      <w:marRight w:val="0"/>
      <w:marTop w:val="0"/>
      <w:marBottom w:val="0"/>
      <w:divBdr>
        <w:top w:val="none" w:sz="0" w:space="0" w:color="auto"/>
        <w:left w:val="none" w:sz="0" w:space="0" w:color="auto"/>
        <w:bottom w:val="none" w:sz="0" w:space="0" w:color="auto"/>
        <w:right w:val="none" w:sz="0" w:space="0" w:color="auto"/>
      </w:divBdr>
    </w:div>
    <w:div w:id="1148088917">
      <w:bodyDiv w:val="1"/>
      <w:marLeft w:val="0"/>
      <w:marRight w:val="0"/>
      <w:marTop w:val="0"/>
      <w:marBottom w:val="0"/>
      <w:divBdr>
        <w:top w:val="none" w:sz="0" w:space="0" w:color="auto"/>
        <w:left w:val="none" w:sz="0" w:space="0" w:color="auto"/>
        <w:bottom w:val="none" w:sz="0" w:space="0" w:color="auto"/>
        <w:right w:val="none" w:sz="0" w:space="0" w:color="auto"/>
      </w:divBdr>
    </w:div>
    <w:div w:id="1154103273">
      <w:bodyDiv w:val="1"/>
      <w:marLeft w:val="0"/>
      <w:marRight w:val="0"/>
      <w:marTop w:val="0"/>
      <w:marBottom w:val="0"/>
      <w:divBdr>
        <w:top w:val="none" w:sz="0" w:space="0" w:color="auto"/>
        <w:left w:val="none" w:sz="0" w:space="0" w:color="auto"/>
        <w:bottom w:val="none" w:sz="0" w:space="0" w:color="auto"/>
        <w:right w:val="none" w:sz="0" w:space="0" w:color="auto"/>
      </w:divBdr>
    </w:div>
    <w:div w:id="1155532898">
      <w:bodyDiv w:val="1"/>
      <w:marLeft w:val="0"/>
      <w:marRight w:val="0"/>
      <w:marTop w:val="0"/>
      <w:marBottom w:val="0"/>
      <w:divBdr>
        <w:top w:val="none" w:sz="0" w:space="0" w:color="auto"/>
        <w:left w:val="none" w:sz="0" w:space="0" w:color="auto"/>
        <w:bottom w:val="none" w:sz="0" w:space="0" w:color="auto"/>
        <w:right w:val="none" w:sz="0" w:space="0" w:color="auto"/>
      </w:divBdr>
    </w:div>
    <w:div w:id="1156259824">
      <w:bodyDiv w:val="1"/>
      <w:marLeft w:val="0"/>
      <w:marRight w:val="0"/>
      <w:marTop w:val="0"/>
      <w:marBottom w:val="0"/>
      <w:divBdr>
        <w:top w:val="none" w:sz="0" w:space="0" w:color="auto"/>
        <w:left w:val="none" w:sz="0" w:space="0" w:color="auto"/>
        <w:bottom w:val="none" w:sz="0" w:space="0" w:color="auto"/>
        <w:right w:val="none" w:sz="0" w:space="0" w:color="auto"/>
      </w:divBdr>
    </w:div>
    <w:div w:id="1165820309">
      <w:bodyDiv w:val="1"/>
      <w:marLeft w:val="0"/>
      <w:marRight w:val="0"/>
      <w:marTop w:val="0"/>
      <w:marBottom w:val="0"/>
      <w:divBdr>
        <w:top w:val="none" w:sz="0" w:space="0" w:color="auto"/>
        <w:left w:val="none" w:sz="0" w:space="0" w:color="auto"/>
        <w:bottom w:val="none" w:sz="0" w:space="0" w:color="auto"/>
        <w:right w:val="none" w:sz="0" w:space="0" w:color="auto"/>
      </w:divBdr>
    </w:div>
    <w:div w:id="1167205265">
      <w:bodyDiv w:val="1"/>
      <w:marLeft w:val="0"/>
      <w:marRight w:val="0"/>
      <w:marTop w:val="0"/>
      <w:marBottom w:val="0"/>
      <w:divBdr>
        <w:top w:val="none" w:sz="0" w:space="0" w:color="auto"/>
        <w:left w:val="none" w:sz="0" w:space="0" w:color="auto"/>
        <w:bottom w:val="none" w:sz="0" w:space="0" w:color="auto"/>
        <w:right w:val="none" w:sz="0" w:space="0" w:color="auto"/>
      </w:divBdr>
    </w:div>
    <w:div w:id="1171868742">
      <w:bodyDiv w:val="1"/>
      <w:marLeft w:val="0"/>
      <w:marRight w:val="0"/>
      <w:marTop w:val="0"/>
      <w:marBottom w:val="0"/>
      <w:divBdr>
        <w:top w:val="none" w:sz="0" w:space="0" w:color="auto"/>
        <w:left w:val="none" w:sz="0" w:space="0" w:color="auto"/>
        <w:bottom w:val="none" w:sz="0" w:space="0" w:color="auto"/>
        <w:right w:val="none" w:sz="0" w:space="0" w:color="auto"/>
      </w:divBdr>
    </w:div>
    <w:div w:id="1183478413">
      <w:bodyDiv w:val="1"/>
      <w:marLeft w:val="0"/>
      <w:marRight w:val="0"/>
      <w:marTop w:val="0"/>
      <w:marBottom w:val="0"/>
      <w:divBdr>
        <w:top w:val="none" w:sz="0" w:space="0" w:color="auto"/>
        <w:left w:val="none" w:sz="0" w:space="0" w:color="auto"/>
        <w:bottom w:val="none" w:sz="0" w:space="0" w:color="auto"/>
        <w:right w:val="none" w:sz="0" w:space="0" w:color="auto"/>
      </w:divBdr>
    </w:div>
    <w:div w:id="1183782655">
      <w:bodyDiv w:val="1"/>
      <w:marLeft w:val="0"/>
      <w:marRight w:val="0"/>
      <w:marTop w:val="0"/>
      <w:marBottom w:val="0"/>
      <w:divBdr>
        <w:top w:val="none" w:sz="0" w:space="0" w:color="auto"/>
        <w:left w:val="none" w:sz="0" w:space="0" w:color="auto"/>
        <w:bottom w:val="none" w:sz="0" w:space="0" w:color="auto"/>
        <w:right w:val="none" w:sz="0" w:space="0" w:color="auto"/>
      </w:divBdr>
    </w:div>
    <w:div w:id="1183858400">
      <w:bodyDiv w:val="1"/>
      <w:marLeft w:val="0"/>
      <w:marRight w:val="0"/>
      <w:marTop w:val="0"/>
      <w:marBottom w:val="0"/>
      <w:divBdr>
        <w:top w:val="none" w:sz="0" w:space="0" w:color="auto"/>
        <w:left w:val="none" w:sz="0" w:space="0" w:color="auto"/>
        <w:bottom w:val="none" w:sz="0" w:space="0" w:color="auto"/>
        <w:right w:val="none" w:sz="0" w:space="0" w:color="auto"/>
      </w:divBdr>
    </w:div>
    <w:div w:id="1186867425">
      <w:bodyDiv w:val="1"/>
      <w:marLeft w:val="0"/>
      <w:marRight w:val="0"/>
      <w:marTop w:val="0"/>
      <w:marBottom w:val="0"/>
      <w:divBdr>
        <w:top w:val="none" w:sz="0" w:space="0" w:color="auto"/>
        <w:left w:val="none" w:sz="0" w:space="0" w:color="auto"/>
        <w:bottom w:val="none" w:sz="0" w:space="0" w:color="auto"/>
        <w:right w:val="none" w:sz="0" w:space="0" w:color="auto"/>
      </w:divBdr>
    </w:div>
    <w:div w:id="1187451556">
      <w:bodyDiv w:val="1"/>
      <w:marLeft w:val="0"/>
      <w:marRight w:val="0"/>
      <w:marTop w:val="0"/>
      <w:marBottom w:val="0"/>
      <w:divBdr>
        <w:top w:val="none" w:sz="0" w:space="0" w:color="auto"/>
        <w:left w:val="none" w:sz="0" w:space="0" w:color="auto"/>
        <w:bottom w:val="none" w:sz="0" w:space="0" w:color="auto"/>
        <w:right w:val="none" w:sz="0" w:space="0" w:color="auto"/>
      </w:divBdr>
    </w:div>
    <w:div w:id="1189098993">
      <w:bodyDiv w:val="1"/>
      <w:marLeft w:val="0"/>
      <w:marRight w:val="0"/>
      <w:marTop w:val="0"/>
      <w:marBottom w:val="0"/>
      <w:divBdr>
        <w:top w:val="none" w:sz="0" w:space="0" w:color="auto"/>
        <w:left w:val="none" w:sz="0" w:space="0" w:color="auto"/>
        <w:bottom w:val="none" w:sz="0" w:space="0" w:color="auto"/>
        <w:right w:val="none" w:sz="0" w:space="0" w:color="auto"/>
      </w:divBdr>
    </w:div>
    <w:div w:id="1199510127">
      <w:bodyDiv w:val="1"/>
      <w:marLeft w:val="0"/>
      <w:marRight w:val="0"/>
      <w:marTop w:val="0"/>
      <w:marBottom w:val="0"/>
      <w:divBdr>
        <w:top w:val="none" w:sz="0" w:space="0" w:color="auto"/>
        <w:left w:val="none" w:sz="0" w:space="0" w:color="auto"/>
        <w:bottom w:val="none" w:sz="0" w:space="0" w:color="auto"/>
        <w:right w:val="none" w:sz="0" w:space="0" w:color="auto"/>
      </w:divBdr>
    </w:div>
    <w:div w:id="1208836966">
      <w:bodyDiv w:val="1"/>
      <w:marLeft w:val="0"/>
      <w:marRight w:val="0"/>
      <w:marTop w:val="0"/>
      <w:marBottom w:val="0"/>
      <w:divBdr>
        <w:top w:val="none" w:sz="0" w:space="0" w:color="auto"/>
        <w:left w:val="none" w:sz="0" w:space="0" w:color="auto"/>
        <w:bottom w:val="none" w:sz="0" w:space="0" w:color="auto"/>
        <w:right w:val="none" w:sz="0" w:space="0" w:color="auto"/>
      </w:divBdr>
    </w:div>
    <w:div w:id="1217086674">
      <w:bodyDiv w:val="1"/>
      <w:marLeft w:val="0"/>
      <w:marRight w:val="0"/>
      <w:marTop w:val="0"/>
      <w:marBottom w:val="0"/>
      <w:divBdr>
        <w:top w:val="none" w:sz="0" w:space="0" w:color="auto"/>
        <w:left w:val="none" w:sz="0" w:space="0" w:color="auto"/>
        <w:bottom w:val="none" w:sz="0" w:space="0" w:color="auto"/>
        <w:right w:val="none" w:sz="0" w:space="0" w:color="auto"/>
      </w:divBdr>
    </w:div>
    <w:div w:id="1227111426">
      <w:bodyDiv w:val="1"/>
      <w:marLeft w:val="0"/>
      <w:marRight w:val="0"/>
      <w:marTop w:val="0"/>
      <w:marBottom w:val="0"/>
      <w:divBdr>
        <w:top w:val="none" w:sz="0" w:space="0" w:color="auto"/>
        <w:left w:val="none" w:sz="0" w:space="0" w:color="auto"/>
        <w:bottom w:val="none" w:sz="0" w:space="0" w:color="auto"/>
        <w:right w:val="none" w:sz="0" w:space="0" w:color="auto"/>
      </w:divBdr>
    </w:div>
    <w:div w:id="1233080300">
      <w:bodyDiv w:val="1"/>
      <w:marLeft w:val="0"/>
      <w:marRight w:val="0"/>
      <w:marTop w:val="0"/>
      <w:marBottom w:val="0"/>
      <w:divBdr>
        <w:top w:val="none" w:sz="0" w:space="0" w:color="auto"/>
        <w:left w:val="none" w:sz="0" w:space="0" w:color="auto"/>
        <w:bottom w:val="none" w:sz="0" w:space="0" w:color="auto"/>
        <w:right w:val="none" w:sz="0" w:space="0" w:color="auto"/>
      </w:divBdr>
    </w:div>
    <w:div w:id="1233085004">
      <w:bodyDiv w:val="1"/>
      <w:marLeft w:val="0"/>
      <w:marRight w:val="0"/>
      <w:marTop w:val="0"/>
      <w:marBottom w:val="0"/>
      <w:divBdr>
        <w:top w:val="none" w:sz="0" w:space="0" w:color="auto"/>
        <w:left w:val="none" w:sz="0" w:space="0" w:color="auto"/>
        <w:bottom w:val="none" w:sz="0" w:space="0" w:color="auto"/>
        <w:right w:val="none" w:sz="0" w:space="0" w:color="auto"/>
      </w:divBdr>
    </w:div>
    <w:div w:id="1233126610">
      <w:bodyDiv w:val="1"/>
      <w:marLeft w:val="0"/>
      <w:marRight w:val="0"/>
      <w:marTop w:val="0"/>
      <w:marBottom w:val="0"/>
      <w:divBdr>
        <w:top w:val="none" w:sz="0" w:space="0" w:color="auto"/>
        <w:left w:val="none" w:sz="0" w:space="0" w:color="auto"/>
        <w:bottom w:val="none" w:sz="0" w:space="0" w:color="auto"/>
        <w:right w:val="none" w:sz="0" w:space="0" w:color="auto"/>
      </w:divBdr>
    </w:div>
    <w:div w:id="1240099493">
      <w:bodyDiv w:val="1"/>
      <w:marLeft w:val="0"/>
      <w:marRight w:val="0"/>
      <w:marTop w:val="0"/>
      <w:marBottom w:val="0"/>
      <w:divBdr>
        <w:top w:val="none" w:sz="0" w:space="0" w:color="auto"/>
        <w:left w:val="none" w:sz="0" w:space="0" w:color="auto"/>
        <w:bottom w:val="none" w:sz="0" w:space="0" w:color="auto"/>
        <w:right w:val="none" w:sz="0" w:space="0" w:color="auto"/>
      </w:divBdr>
    </w:div>
    <w:div w:id="1240939654">
      <w:bodyDiv w:val="1"/>
      <w:marLeft w:val="0"/>
      <w:marRight w:val="0"/>
      <w:marTop w:val="0"/>
      <w:marBottom w:val="0"/>
      <w:divBdr>
        <w:top w:val="none" w:sz="0" w:space="0" w:color="auto"/>
        <w:left w:val="none" w:sz="0" w:space="0" w:color="auto"/>
        <w:bottom w:val="none" w:sz="0" w:space="0" w:color="auto"/>
        <w:right w:val="none" w:sz="0" w:space="0" w:color="auto"/>
      </w:divBdr>
    </w:div>
    <w:div w:id="1242108577">
      <w:bodyDiv w:val="1"/>
      <w:marLeft w:val="0"/>
      <w:marRight w:val="0"/>
      <w:marTop w:val="0"/>
      <w:marBottom w:val="0"/>
      <w:divBdr>
        <w:top w:val="none" w:sz="0" w:space="0" w:color="auto"/>
        <w:left w:val="none" w:sz="0" w:space="0" w:color="auto"/>
        <w:bottom w:val="none" w:sz="0" w:space="0" w:color="auto"/>
        <w:right w:val="none" w:sz="0" w:space="0" w:color="auto"/>
      </w:divBdr>
    </w:div>
    <w:div w:id="1242988251">
      <w:bodyDiv w:val="1"/>
      <w:marLeft w:val="0"/>
      <w:marRight w:val="0"/>
      <w:marTop w:val="0"/>
      <w:marBottom w:val="0"/>
      <w:divBdr>
        <w:top w:val="none" w:sz="0" w:space="0" w:color="auto"/>
        <w:left w:val="none" w:sz="0" w:space="0" w:color="auto"/>
        <w:bottom w:val="none" w:sz="0" w:space="0" w:color="auto"/>
        <w:right w:val="none" w:sz="0" w:space="0" w:color="auto"/>
      </w:divBdr>
    </w:div>
    <w:div w:id="1243947908">
      <w:bodyDiv w:val="1"/>
      <w:marLeft w:val="0"/>
      <w:marRight w:val="0"/>
      <w:marTop w:val="0"/>
      <w:marBottom w:val="0"/>
      <w:divBdr>
        <w:top w:val="none" w:sz="0" w:space="0" w:color="auto"/>
        <w:left w:val="none" w:sz="0" w:space="0" w:color="auto"/>
        <w:bottom w:val="none" w:sz="0" w:space="0" w:color="auto"/>
        <w:right w:val="none" w:sz="0" w:space="0" w:color="auto"/>
      </w:divBdr>
    </w:div>
    <w:div w:id="1246839084">
      <w:bodyDiv w:val="1"/>
      <w:marLeft w:val="0"/>
      <w:marRight w:val="0"/>
      <w:marTop w:val="0"/>
      <w:marBottom w:val="0"/>
      <w:divBdr>
        <w:top w:val="none" w:sz="0" w:space="0" w:color="auto"/>
        <w:left w:val="none" w:sz="0" w:space="0" w:color="auto"/>
        <w:bottom w:val="none" w:sz="0" w:space="0" w:color="auto"/>
        <w:right w:val="none" w:sz="0" w:space="0" w:color="auto"/>
      </w:divBdr>
    </w:div>
    <w:div w:id="1254895190">
      <w:bodyDiv w:val="1"/>
      <w:marLeft w:val="0"/>
      <w:marRight w:val="0"/>
      <w:marTop w:val="0"/>
      <w:marBottom w:val="0"/>
      <w:divBdr>
        <w:top w:val="none" w:sz="0" w:space="0" w:color="auto"/>
        <w:left w:val="none" w:sz="0" w:space="0" w:color="auto"/>
        <w:bottom w:val="none" w:sz="0" w:space="0" w:color="auto"/>
        <w:right w:val="none" w:sz="0" w:space="0" w:color="auto"/>
      </w:divBdr>
    </w:div>
    <w:div w:id="1255014418">
      <w:bodyDiv w:val="1"/>
      <w:marLeft w:val="0"/>
      <w:marRight w:val="0"/>
      <w:marTop w:val="0"/>
      <w:marBottom w:val="0"/>
      <w:divBdr>
        <w:top w:val="none" w:sz="0" w:space="0" w:color="auto"/>
        <w:left w:val="none" w:sz="0" w:space="0" w:color="auto"/>
        <w:bottom w:val="none" w:sz="0" w:space="0" w:color="auto"/>
        <w:right w:val="none" w:sz="0" w:space="0" w:color="auto"/>
      </w:divBdr>
    </w:div>
    <w:div w:id="1257053309">
      <w:bodyDiv w:val="1"/>
      <w:marLeft w:val="0"/>
      <w:marRight w:val="0"/>
      <w:marTop w:val="0"/>
      <w:marBottom w:val="0"/>
      <w:divBdr>
        <w:top w:val="none" w:sz="0" w:space="0" w:color="auto"/>
        <w:left w:val="none" w:sz="0" w:space="0" w:color="auto"/>
        <w:bottom w:val="none" w:sz="0" w:space="0" w:color="auto"/>
        <w:right w:val="none" w:sz="0" w:space="0" w:color="auto"/>
      </w:divBdr>
    </w:div>
    <w:div w:id="1257206457">
      <w:bodyDiv w:val="1"/>
      <w:marLeft w:val="0"/>
      <w:marRight w:val="0"/>
      <w:marTop w:val="0"/>
      <w:marBottom w:val="0"/>
      <w:divBdr>
        <w:top w:val="none" w:sz="0" w:space="0" w:color="auto"/>
        <w:left w:val="none" w:sz="0" w:space="0" w:color="auto"/>
        <w:bottom w:val="none" w:sz="0" w:space="0" w:color="auto"/>
        <w:right w:val="none" w:sz="0" w:space="0" w:color="auto"/>
      </w:divBdr>
    </w:div>
    <w:div w:id="1267151444">
      <w:bodyDiv w:val="1"/>
      <w:marLeft w:val="0"/>
      <w:marRight w:val="0"/>
      <w:marTop w:val="0"/>
      <w:marBottom w:val="0"/>
      <w:divBdr>
        <w:top w:val="none" w:sz="0" w:space="0" w:color="auto"/>
        <w:left w:val="none" w:sz="0" w:space="0" w:color="auto"/>
        <w:bottom w:val="none" w:sz="0" w:space="0" w:color="auto"/>
        <w:right w:val="none" w:sz="0" w:space="0" w:color="auto"/>
      </w:divBdr>
    </w:div>
    <w:div w:id="1276597842">
      <w:bodyDiv w:val="1"/>
      <w:marLeft w:val="0"/>
      <w:marRight w:val="0"/>
      <w:marTop w:val="0"/>
      <w:marBottom w:val="0"/>
      <w:divBdr>
        <w:top w:val="none" w:sz="0" w:space="0" w:color="auto"/>
        <w:left w:val="none" w:sz="0" w:space="0" w:color="auto"/>
        <w:bottom w:val="none" w:sz="0" w:space="0" w:color="auto"/>
        <w:right w:val="none" w:sz="0" w:space="0" w:color="auto"/>
      </w:divBdr>
    </w:div>
    <w:div w:id="1280644981">
      <w:bodyDiv w:val="1"/>
      <w:marLeft w:val="0"/>
      <w:marRight w:val="0"/>
      <w:marTop w:val="0"/>
      <w:marBottom w:val="0"/>
      <w:divBdr>
        <w:top w:val="none" w:sz="0" w:space="0" w:color="auto"/>
        <w:left w:val="none" w:sz="0" w:space="0" w:color="auto"/>
        <w:bottom w:val="none" w:sz="0" w:space="0" w:color="auto"/>
        <w:right w:val="none" w:sz="0" w:space="0" w:color="auto"/>
      </w:divBdr>
    </w:div>
    <w:div w:id="1287349492">
      <w:bodyDiv w:val="1"/>
      <w:marLeft w:val="0"/>
      <w:marRight w:val="0"/>
      <w:marTop w:val="0"/>
      <w:marBottom w:val="0"/>
      <w:divBdr>
        <w:top w:val="none" w:sz="0" w:space="0" w:color="auto"/>
        <w:left w:val="none" w:sz="0" w:space="0" w:color="auto"/>
        <w:bottom w:val="none" w:sz="0" w:space="0" w:color="auto"/>
        <w:right w:val="none" w:sz="0" w:space="0" w:color="auto"/>
      </w:divBdr>
    </w:div>
    <w:div w:id="1288317082">
      <w:bodyDiv w:val="1"/>
      <w:marLeft w:val="0"/>
      <w:marRight w:val="0"/>
      <w:marTop w:val="0"/>
      <w:marBottom w:val="0"/>
      <w:divBdr>
        <w:top w:val="none" w:sz="0" w:space="0" w:color="auto"/>
        <w:left w:val="none" w:sz="0" w:space="0" w:color="auto"/>
        <w:bottom w:val="none" w:sz="0" w:space="0" w:color="auto"/>
        <w:right w:val="none" w:sz="0" w:space="0" w:color="auto"/>
      </w:divBdr>
    </w:div>
    <w:div w:id="1297295332">
      <w:bodyDiv w:val="1"/>
      <w:marLeft w:val="0"/>
      <w:marRight w:val="0"/>
      <w:marTop w:val="0"/>
      <w:marBottom w:val="0"/>
      <w:divBdr>
        <w:top w:val="none" w:sz="0" w:space="0" w:color="auto"/>
        <w:left w:val="none" w:sz="0" w:space="0" w:color="auto"/>
        <w:bottom w:val="none" w:sz="0" w:space="0" w:color="auto"/>
        <w:right w:val="none" w:sz="0" w:space="0" w:color="auto"/>
      </w:divBdr>
    </w:div>
    <w:div w:id="1302618401">
      <w:bodyDiv w:val="1"/>
      <w:marLeft w:val="0"/>
      <w:marRight w:val="0"/>
      <w:marTop w:val="0"/>
      <w:marBottom w:val="0"/>
      <w:divBdr>
        <w:top w:val="none" w:sz="0" w:space="0" w:color="auto"/>
        <w:left w:val="none" w:sz="0" w:space="0" w:color="auto"/>
        <w:bottom w:val="none" w:sz="0" w:space="0" w:color="auto"/>
        <w:right w:val="none" w:sz="0" w:space="0" w:color="auto"/>
      </w:divBdr>
    </w:div>
    <w:div w:id="1307199551">
      <w:bodyDiv w:val="1"/>
      <w:marLeft w:val="0"/>
      <w:marRight w:val="0"/>
      <w:marTop w:val="0"/>
      <w:marBottom w:val="0"/>
      <w:divBdr>
        <w:top w:val="none" w:sz="0" w:space="0" w:color="auto"/>
        <w:left w:val="none" w:sz="0" w:space="0" w:color="auto"/>
        <w:bottom w:val="none" w:sz="0" w:space="0" w:color="auto"/>
        <w:right w:val="none" w:sz="0" w:space="0" w:color="auto"/>
      </w:divBdr>
    </w:div>
    <w:div w:id="1312366438">
      <w:bodyDiv w:val="1"/>
      <w:marLeft w:val="0"/>
      <w:marRight w:val="0"/>
      <w:marTop w:val="0"/>
      <w:marBottom w:val="0"/>
      <w:divBdr>
        <w:top w:val="none" w:sz="0" w:space="0" w:color="auto"/>
        <w:left w:val="none" w:sz="0" w:space="0" w:color="auto"/>
        <w:bottom w:val="none" w:sz="0" w:space="0" w:color="auto"/>
        <w:right w:val="none" w:sz="0" w:space="0" w:color="auto"/>
      </w:divBdr>
    </w:div>
    <w:div w:id="1325862639">
      <w:bodyDiv w:val="1"/>
      <w:marLeft w:val="0"/>
      <w:marRight w:val="0"/>
      <w:marTop w:val="0"/>
      <w:marBottom w:val="0"/>
      <w:divBdr>
        <w:top w:val="none" w:sz="0" w:space="0" w:color="auto"/>
        <w:left w:val="none" w:sz="0" w:space="0" w:color="auto"/>
        <w:bottom w:val="none" w:sz="0" w:space="0" w:color="auto"/>
        <w:right w:val="none" w:sz="0" w:space="0" w:color="auto"/>
      </w:divBdr>
    </w:div>
    <w:div w:id="1333071880">
      <w:bodyDiv w:val="1"/>
      <w:marLeft w:val="0"/>
      <w:marRight w:val="0"/>
      <w:marTop w:val="0"/>
      <w:marBottom w:val="0"/>
      <w:divBdr>
        <w:top w:val="none" w:sz="0" w:space="0" w:color="auto"/>
        <w:left w:val="none" w:sz="0" w:space="0" w:color="auto"/>
        <w:bottom w:val="none" w:sz="0" w:space="0" w:color="auto"/>
        <w:right w:val="none" w:sz="0" w:space="0" w:color="auto"/>
      </w:divBdr>
    </w:div>
    <w:div w:id="1338535701">
      <w:bodyDiv w:val="1"/>
      <w:marLeft w:val="0"/>
      <w:marRight w:val="0"/>
      <w:marTop w:val="0"/>
      <w:marBottom w:val="0"/>
      <w:divBdr>
        <w:top w:val="none" w:sz="0" w:space="0" w:color="auto"/>
        <w:left w:val="none" w:sz="0" w:space="0" w:color="auto"/>
        <w:bottom w:val="none" w:sz="0" w:space="0" w:color="auto"/>
        <w:right w:val="none" w:sz="0" w:space="0" w:color="auto"/>
      </w:divBdr>
    </w:div>
    <w:div w:id="1338726854">
      <w:bodyDiv w:val="1"/>
      <w:marLeft w:val="0"/>
      <w:marRight w:val="0"/>
      <w:marTop w:val="0"/>
      <w:marBottom w:val="0"/>
      <w:divBdr>
        <w:top w:val="none" w:sz="0" w:space="0" w:color="auto"/>
        <w:left w:val="none" w:sz="0" w:space="0" w:color="auto"/>
        <w:bottom w:val="none" w:sz="0" w:space="0" w:color="auto"/>
        <w:right w:val="none" w:sz="0" w:space="0" w:color="auto"/>
      </w:divBdr>
    </w:div>
    <w:div w:id="1343122693">
      <w:bodyDiv w:val="1"/>
      <w:marLeft w:val="0"/>
      <w:marRight w:val="0"/>
      <w:marTop w:val="0"/>
      <w:marBottom w:val="0"/>
      <w:divBdr>
        <w:top w:val="none" w:sz="0" w:space="0" w:color="auto"/>
        <w:left w:val="none" w:sz="0" w:space="0" w:color="auto"/>
        <w:bottom w:val="none" w:sz="0" w:space="0" w:color="auto"/>
        <w:right w:val="none" w:sz="0" w:space="0" w:color="auto"/>
      </w:divBdr>
    </w:div>
    <w:div w:id="1344435065">
      <w:bodyDiv w:val="1"/>
      <w:marLeft w:val="0"/>
      <w:marRight w:val="0"/>
      <w:marTop w:val="0"/>
      <w:marBottom w:val="0"/>
      <w:divBdr>
        <w:top w:val="none" w:sz="0" w:space="0" w:color="auto"/>
        <w:left w:val="none" w:sz="0" w:space="0" w:color="auto"/>
        <w:bottom w:val="none" w:sz="0" w:space="0" w:color="auto"/>
        <w:right w:val="none" w:sz="0" w:space="0" w:color="auto"/>
      </w:divBdr>
    </w:div>
    <w:div w:id="1351032303">
      <w:bodyDiv w:val="1"/>
      <w:marLeft w:val="0"/>
      <w:marRight w:val="0"/>
      <w:marTop w:val="0"/>
      <w:marBottom w:val="0"/>
      <w:divBdr>
        <w:top w:val="none" w:sz="0" w:space="0" w:color="auto"/>
        <w:left w:val="none" w:sz="0" w:space="0" w:color="auto"/>
        <w:bottom w:val="none" w:sz="0" w:space="0" w:color="auto"/>
        <w:right w:val="none" w:sz="0" w:space="0" w:color="auto"/>
      </w:divBdr>
    </w:div>
    <w:div w:id="1353335769">
      <w:bodyDiv w:val="1"/>
      <w:marLeft w:val="0"/>
      <w:marRight w:val="0"/>
      <w:marTop w:val="0"/>
      <w:marBottom w:val="0"/>
      <w:divBdr>
        <w:top w:val="none" w:sz="0" w:space="0" w:color="auto"/>
        <w:left w:val="none" w:sz="0" w:space="0" w:color="auto"/>
        <w:bottom w:val="none" w:sz="0" w:space="0" w:color="auto"/>
        <w:right w:val="none" w:sz="0" w:space="0" w:color="auto"/>
      </w:divBdr>
    </w:div>
    <w:div w:id="1354111743">
      <w:bodyDiv w:val="1"/>
      <w:marLeft w:val="0"/>
      <w:marRight w:val="0"/>
      <w:marTop w:val="0"/>
      <w:marBottom w:val="0"/>
      <w:divBdr>
        <w:top w:val="none" w:sz="0" w:space="0" w:color="auto"/>
        <w:left w:val="none" w:sz="0" w:space="0" w:color="auto"/>
        <w:bottom w:val="none" w:sz="0" w:space="0" w:color="auto"/>
        <w:right w:val="none" w:sz="0" w:space="0" w:color="auto"/>
      </w:divBdr>
    </w:div>
    <w:div w:id="1359038498">
      <w:bodyDiv w:val="1"/>
      <w:marLeft w:val="0"/>
      <w:marRight w:val="0"/>
      <w:marTop w:val="0"/>
      <w:marBottom w:val="0"/>
      <w:divBdr>
        <w:top w:val="none" w:sz="0" w:space="0" w:color="auto"/>
        <w:left w:val="none" w:sz="0" w:space="0" w:color="auto"/>
        <w:bottom w:val="none" w:sz="0" w:space="0" w:color="auto"/>
        <w:right w:val="none" w:sz="0" w:space="0" w:color="auto"/>
      </w:divBdr>
    </w:div>
    <w:div w:id="1363897677">
      <w:bodyDiv w:val="1"/>
      <w:marLeft w:val="0"/>
      <w:marRight w:val="0"/>
      <w:marTop w:val="0"/>
      <w:marBottom w:val="0"/>
      <w:divBdr>
        <w:top w:val="none" w:sz="0" w:space="0" w:color="auto"/>
        <w:left w:val="none" w:sz="0" w:space="0" w:color="auto"/>
        <w:bottom w:val="none" w:sz="0" w:space="0" w:color="auto"/>
        <w:right w:val="none" w:sz="0" w:space="0" w:color="auto"/>
      </w:divBdr>
    </w:div>
    <w:div w:id="1365475037">
      <w:bodyDiv w:val="1"/>
      <w:marLeft w:val="0"/>
      <w:marRight w:val="0"/>
      <w:marTop w:val="0"/>
      <w:marBottom w:val="0"/>
      <w:divBdr>
        <w:top w:val="none" w:sz="0" w:space="0" w:color="auto"/>
        <w:left w:val="none" w:sz="0" w:space="0" w:color="auto"/>
        <w:bottom w:val="none" w:sz="0" w:space="0" w:color="auto"/>
        <w:right w:val="none" w:sz="0" w:space="0" w:color="auto"/>
      </w:divBdr>
    </w:div>
    <w:div w:id="1371344710">
      <w:bodyDiv w:val="1"/>
      <w:marLeft w:val="0"/>
      <w:marRight w:val="0"/>
      <w:marTop w:val="0"/>
      <w:marBottom w:val="0"/>
      <w:divBdr>
        <w:top w:val="none" w:sz="0" w:space="0" w:color="auto"/>
        <w:left w:val="none" w:sz="0" w:space="0" w:color="auto"/>
        <w:bottom w:val="none" w:sz="0" w:space="0" w:color="auto"/>
        <w:right w:val="none" w:sz="0" w:space="0" w:color="auto"/>
      </w:divBdr>
    </w:div>
    <w:div w:id="1372606479">
      <w:bodyDiv w:val="1"/>
      <w:marLeft w:val="0"/>
      <w:marRight w:val="0"/>
      <w:marTop w:val="0"/>
      <w:marBottom w:val="0"/>
      <w:divBdr>
        <w:top w:val="none" w:sz="0" w:space="0" w:color="auto"/>
        <w:left w:val="none" w:sz="0" w:space="0" w:color="auto"/>
        <w:bottom w:val="none" w:sz="0" w:space="0" w:color="auto"/>
        <w:right w:val="none" w:sz="0" w:space="0" w:color="auto"/>
      </w:divBdr>
    </w:div>
    <w:div w:id="1376419473">
      <w:bodyDiv w:val="1"/>
      <w:marLeft w:val="0"/>
      <w:marRight w:val="0"/>
      <w:marTop w:val="0"/>
      <w:marBottom w:val="0"/>
      <w:divBdr>
        <w:top w:val="none" w:sz="0" w:space="0" w:color="auto"/>
        <w:left w:val="none" w:sz="0" w:space="0" w:color="auto"/>
        <w:bottom w:val="none" w:sz="0" w:space="0" w:color="auto"/>
        <w:right w:val="none" w:sz="0" w:space="0" w:color="auto"/>
      </w:divBdr>
    </w:div>
    <w:div w:id="1377463428">
      <w:bodyDiv w:val="1"/>
      <w:marLeft w:val="0"/>
      <w:marRight w:val="0"/>
      <w:marTop w:val="0"/>
      <w:marBottom w:val="0"/>
      <w:divBdr>
        <w:top w:val="none" w:sz="0" w:space="0" w:color="auto"/>
        <w:left w:val="none" w:sz="0" w:space="0" w:color="auto"/>
        <w:bottom w:val="none" w:sz="0" w:space="0" w:color="auto"/>
        <w:right w:val="none" w:sz="0" w:space="0" w:color="auto"/>
      </w:divBdr>
    </w:div>
    <w:div w:id="1377848589">
      <w:bodyDiv w:val="1"/>
      <w:marLeft w:val="0"/>
      <w:marRight w:val="0"/>
      <w:marTop w:val="0"/>
      <w:marBottom w:val="0"/>
      <w:divBdr>
        <w:top w:val="none" w:sz="0" w:space="0" w:color="auto"/>
        <w:left w:val="none" w:sz="0" w:space="0" w:color="auto"/>
        <w:bottom w:val="none" w:sz="0" w:space="0" w:color="auto"/>
        <w:right w:val="none" w:sz="0" w:space="0" w:color="auto"/>
      </w:divBdr>
    </w:div>
    <w:div w:id="1378779094">
      <w:bodyDiv w:val="1"/>
      <w:marLeft w:val="0"/>
      <w:marRight w:val="0"/>
      <w:marTop w:val="0"/>
      <w:marBottom w:val="0"/>
      <w:divBdr>
        <w:top w:val="none" w:sz="0" w:space="0" w:color="auto"/>
        <w:left w:val="none" w:sz="0" w:space="0" w:color="auto"/>
        <w:bottom w:val="none" w:sz="0" w:space="0" w:color="auto"/>
        <w:right w:val="none" w:sz="0" w:space="0" w:color="auto"/>
      </w:divBdr>
    </w:div>
    <w:div w:id="1380544466">
      <w:bodyDiv w:val="1"/>
      <w:marLeft w:val="0"/>
      <w:marRight w:val="0"/>
      <w:marTop w:val="0"/>
      <w:marBottom w:val="0"/>
      <w:divBdr>
        <w:top w:val="none" w:sz="0" w:space="0" w:color="auto"/>
        <w:left w:val="none" w:sz="0" w:space="0" w:color="auto"/>
        <w:bottom w:val="none" w:sz="0" w:space="0" w:color="auto"/>
        <w:right w:val="none" w:sz="0" w:space="0" w:color="auto"/>
      </w:divBdr>
    </w:div>
    <w:div w:id="1388919580">
      <w:bodyDiv w:val="1"/>
      <w:marLeft w:val="0"/>
      <w:marRight w:val="0"/>
      <w:marTop w:val="0"/>
      <w:marBottom w:val="0"/>
      <w:divBdr>
        <w:top w:val="none" w:sz="0" w:space="0" w:color="auto"/>
        <w:left w:val="none" w:sz="0" w:space="0" w:color="auto"/>
        <w:bottom w:val="none" w:sz="0" w:space="0" w:color="auto"/>
        <w:right w:val="none" w:sz="0" w:space="0" w:color="auto"/>
      </w:divBdr>
    </w:div>
    <w:div w:id="1395549368">
      <w:bodyDiv w:val="1"/>
      <w:marLeft w:val="0"/>
      <w:marRight w:val="0"/>
      <w:marTop w:val="0"/>
      <w:marBottom w:val="0"/>
      <w:divBdr>
        <w:top w:val="none" w:sz="0" w:space="0" w:color="auto"/>
        <w:left w:val="none" w:sz="0" w:space="0" w:color="auto"/>
        <w:bottom w:val="none" w:sz="0" w:space="0" w:color="auto"/>
        <w:right w:val="none" w:sz="0" w:space="0" w:color="auto"/>
      </w:divBdr>
    </w:div>
    <w:div w:id="1397586208">
      <w:bodyDiv w:val="1"/>
      <w:marLeft w:val="0"/>
      <w:marRight w:val="0"/>
      <w:marTop w:val="0"/>
      <w:marBottom w:val="0"/>
      <w:divBdr>
        <w:top w:val="none" w:sz="0" w:space="0" w:color="auto"/>
        <w:left w:val="none" w:sz="0" w:space="0" w:color="auto"/>
        <w:bottom w:val="none" w:sz="0" w:space="0" w:color="auto"/>
        <w:right w:val="none" w:sz="0" w:space="0" w:color="auto"/>
      </w:divBdr>
    </w:div>
    <w:div w:id="1402362204">
      <w:bodyDiv w:val="1"/>
      <w:marLeft w:val="0"/>
      <w:marRight w:val="0"/>
      <w:marTop w:val="0"/>
      <w:marBottom w:val="0"/>
      <w:divBdr>
        <w:top w:val="none" w:sz="0" w:space="0" w:color="auto"/>
        <w:left w:val="none" w:sz="0" w:space="0" w:color="auto"/>
        <w:bottom w:val="none" w:sz="0" w:space="0" w:color="auto"/>
        <w:right w:val="none" w:sz="0" w:space="0" w:color="auto"/>
      </w:divBdr>
    </w:div>
    <w:div w:id="1402677692">
      <w:bodyDiv w:val="1"/>
      <w:marLeft w:val="0"/>
      <w:marRight w:val="0"/>
      <w:marTop w:val="0"/>
      <w:marBottom w:val="0"/>
      <w:divBdr>
        <w:top w:val="none" w:sz="0" w:space="0" w:color="auto"/>
        <w:left w:val="none" w:sz="0" w:space="0" w:color="auto"/>
        <w:bottom w:val="none" w:sz="0" w:space="0" w:color="auto"/>
        <w:right w:val="none" w:sz="0" w:space="0" w:color="auto"/>
      </w:divBdr>
    </w:div>
    <w:div w:id="1403720629">
      <w:bodyDiv w:val="1"/>
      <w:marLeft w:val="0"/>
      <w:marRight w:val="0"/>
      <w:marTop w:val="0"/>
      <w:marBottom w:val="0"/>
      <w:divBdr>
        <w:top w:val="none" w:sz="0" w:space="0" w:color="auto"/>
        <w:left w:val="none" w:sz="0" w:space="0" w:color="auto"/>
        <w:bottom w:val="none" w:sz="0" w:space="0" w:color="auto"/>
        <w:right w:val="none" w:sz="0" w:space="0" w:color="auto"/>
      </w:divBdr>
    </w:div>
    <w:div w:id="1406296360">
      <w:bodyDiv w:val="1"/>
      <w:marLeft w:val="0"/>
      <w:marRight w:val="0"/>
      <w:marTop w:val="0"/>
      <w:marBottom w:val="0"/>
      <w:divBdr>
        <w:top w:val="none" w:sz="0" w:space="0" w:color="auto"/>
        <w:left w:val="none" w:sz="0" w:space="0" w:color="auto"/>
        <w:bottom w:val="none" w:sz="0" w:space="0" w:color="auto"/>
        <w:right w:val="none" w:sz="0" w:space="0" w:color="auto"/>
      </w:divBdr>
    </w:div>
    <w:div w:id="1407335598">
      <w:bodyDiv w:val="1"/>
      <w:marLeft w:val="0"/>
      <w:marRight w:val="0"/>
      <w:marTop w:val="0"/>
      <w:marBottom w:val="0"/>
      <w:divBdr>
        <w:top w:val="none" w:sz="0" w:space="0" w:color="auto"/>
        <w:left w:val="none" w:sz="0" w:space="0" w:color="auto"/>
        <w:bottom w:val="none" w:sz="0" w:space="0" w:color="auto"/>
        <w:right w:val="none" w:sz="0" w:space="0" w:color="auto"/>
      </w:divBdr>
    </w:div>
    <w:div w:id="1421684495">
      <w:bodyDiv w:val="1"/>
      <w:marLeft w:val="0"/>
      <w:marRight w:val="0"/>
      <w:marTop w:val="0"/>
      <w:marBottom w:val="0"/>
      <w:divBdr>
        <w:top w:val="none" w:sz="0" w:space="0" w:color="auto"/>
        <w:left w:val="none" w:sz="0" w:space="0" w:color="auto"/>
        <w:bottom w:val="none" w:sz="0" w:space="0" w:color="auto"/>
        <w:right w:val="none" w:sz="0" w:space="0" w:color="auto"/>
      </w:divBdr>
    </w:div>
    <w:div w:id="1422292658">
      <w:bodyDiv w:val="1"/>
      <w:marLeft w:val="0"/>
      <w:marRight w:val="0"/>
      <w:marTop w:val="0"/>
      <w:marBottom w:val="0"/>
      <w:divBdr>
        <w:top w:val="none" w:sz="0" w:space="0" w:color="auto"/>
        <w:left w:val="none" w:sz="0" w:space="0" w:color="auto"/>
        <w:bottom w:val="none" w:sz="0" w:space="0" w:color="auto"/>
        <w:right w:val="none" w:sz="0" w:space="0" w:color="auto"/>
      </w:divBdr>
    </w:div>
    <w:div w:id="1427339794">
      <w:bodyDiv w:val="1"/>
      <w:marLeft w:val="0"/>
      <w:marRight w:val="0"/>
      <w:marTop w:val="0"/>
      <w:marBottom w:val="0"/>
      <w:divBdr>
        <w:top w:val="none" w:sz="0" w:space="0" w:color="auto"/>
        <w:left w:val="none" w:sz="0" w:space="0" w:color="auto"/>
        <w:bottom w:val="none" w:sz="0" w:space="0" w:color="auto"/>
        <w:right w:val="none" w:sz="0" w:space="0" w:color="auto"/>
      </w:divBdr>
    </w:div>
    <w:div w:id="1430001245">
      <w:bodyDiv w:val="1"/>
      <w:marLeft w:val="0"/>
      <w:marRight w:val="0"/>
      <w:marTop w:val="0"/>
      <w:marBottom w:val="0"/>
      <w:divBdr>
        <w:top w:val="none" w:sz="0" w:space="0" w:color="auto"/>
        <w:left w:val="none" w:sz="0" w:space="0" w:color="auto"/>
        <w:bottom w:val="none" w:sz="0" w:space="0" w:color="auto"/>
        <w:right w:val="none" w:sz="0" w:space="0" w:color="auto"/>
      </w:divBdr>
    </w:div>
    <w:div w:id="1430275373">
      <w:bodyDiv w:val="1"/>
      <w:marLeft w:val="0"/>
      <w:marRight w:val="0"/>
      <w:marTop w:val="0"/>
      <w:marBottom w:val="0"/>
      <w:divBdr>
        <w:top w:val="none" w:sz="0" w:space="0" w:color="auto"/>
        <w:left w:val="none" w:sz="0" w:space="0" w:color="auto"/>
        <w:bottom w:val="none" w:sz="0" w:space="0" w:color="auto"/>
        <w:right w:val="none" w:sz="0" w:space="0" w:color="auto"/>
      </w:divBdr>
    </w:div>
    <w:div w:id="1431658666">
      <w:bodyDiv w:val="1"/>
      <w:marLeft w:val="0"/>
      <w:marRight w:val="0"/>
      <w:marTop w:val="0"/>
      <w:marBottom w:val="0"/>
      <w:divBdr>
        <w:top w:val="none" w:sz="0" w:space="0" w:color="auto"/>
        <w:left w:val="none" w:sz="0" w:space="0" w:color="auto"/>
        <w:bottom w:val="none" w:sz="0" w:space="0" w:color="auto"/>
        <w:right w:val="none" w:sz="0" w:space="0" w:color="auto"/>
      </w:divBdr>
    </w:div>
    <w:div w:id="1432046302">
      <w:bodyDiv w:val="1"/>
      <w:marLeft w:val="0"/>
      <w:marRight w:val="0"/>
      <w:marTop w:val="0"/>
      <w:marBottom w:val="0"/>
      <w:divBdr>
        <w:top w:val="none" w:sz="0" w:space="0" w:color="auto"/>
        <w:left w:val="none" w:sz="0" w:space="0" w:color="auto"/>
        <w:bottom w:val="none" w:sz="0" w:space="0" w:color="auto"/>
        <w:right w:val="none" w:sz="0" w:space="0" w:color="auto"/>
      </w:divBdr>
    </w:div>
    <w:div w:id="1432553047">
      <w:bodyDiv w:val="1"/>
      <w:marLeft w:val="0"/>
      <w:marRight w:val="0"/>
      <w:marTop w:val="0"/>
      <w:marBottom w:val="0"/>
      <w:divBdr>
        <w:top w:val="none" w:sz="0" w:space="0" w:color="auto"/>
        <w:left w:val="none" w:sz="0" w:space="0" w:color="auto"/>
        <w:bottom w:val="none" w:sz="0" w:space="0" w:color="auto"/>
        <w:right w:val="none" w:sz="0" w:space="0" w:color="auto"/>
      </w:divBdr>
    </w:div>
    <w:div w:id="1448694510">
      <w:bodyDiv w:val="1"/>
      <w:marLeft w:val="0"/>
      <w:marRight w:val="0"/>
      <w:marTop w:val="0"/>
      <w:marBottom w:val="0"/>
      <w:divBdr>
        <w:top w:val="none" w:sz="0" w:space="0" w:color="auto"/>
        <w:left w:val="none" w:sz="0" w:space="0" w:color="auto"/>
        <w:bottom w:val="none" w:sz="0" w:space="0" w:color="auto"/>
        <w:right w:val="none" w:sz="0" w:space="0" w:color="auto"/>
      </w:divBdr>
    </w:div>
    <w:div w:id="1449276460">
      <w:bodyDiv w:val="1"/>
      <w:marLeft w:val="0"/>
      <w:marRight w:val="0"/>
      <w:marTop w:val="0"/>
      <w:marBottom w:val="0"/>
      <w:divBdr>
        <w:top w:val="none" w:sz="0" w:space="0" w:color="auto"/>
        <w:left w:val="none" w:sz="0" w:space="0" w:color="auto"/>
        <w:bottom w:val="none" w:sz="0" w:space="0" w:color="auto"/>
        <w:right w:val="none" w:sz="0" w:space="0" w:color="auto"/>
      </w:divBdr>
    </w:div>
    <w:div w:id="1455056263">
      <w:bodyDiv w:val="1"/>
      <w:marLeft w:val="0"/>
      <w:marRight w:val="0"/>
      <w:marTop w:val="0"/>
      <w:marBottom w:val="0"/>
      <w:divBdr>
        <w:top w:val="none" w:sz="0" w:space="0" w:color="auto"/>
        <w:left w:val="none" w:sz="0" w:space="0" w:color="auto"/>
        <w:bottom w:val="none" w:sz="0" w:space="0" w:color="auto"/>
        <w:right w:val="none" w:sz="0" w:space="0" w:color="auto"/>
      </w:divBdr>
    </w:div>
    <w:div w:id="1457989001">
      <w:bodyDiv w:val="1"/>
      <w:marLeft w:val="0"/>
      <w:marRight w:val="0"/>
      <w:marTop w:val="0"/>
      <w:marBottom w:val="0"/>
      <w:divBdr>
        <w:top w:val="none" w:sz="0" w:space="0" w:color="auto"/>
        <w:left w:val="none" w:sz="0" w:space="0" w:color="auto"/>
        <w:bottom w:val="none" w:sz="0" w:space="0" w:color="auto"/>
        <w:right w:val="none" w:sz="0" w:space="0" w:color="auto"/>
      </w:divBdr>
    </w:div>
    <w:div w:id="1458643189">
      <w:bodyDiv w:val="1"/>
      <w:marLeft w:val="0"/>
      <w:marRight w:val="0"/>
      <w:marTop w:val="0"/>
      <w:marBottom w:val="0"/>
      <w:divBdr>
        <w:top w:val="none" w:sz="0" w:space="0" w:color="auto"/>
        <w:left w:val="none" w:sz="0" w:space="0" w:color="auto"/>
        <w:bottom w:val="none" w:sz="0" w:space="0" w:color="auto"/>
        <w:right w:val="none" w:sz="0" w:space="0" w:color="auto"/>
      </w:divBdr>
    </w:div>
    <w:div w:id="1466580113">
      <w:bodyDiv w:val="1"/>
      <w:marLeft w:val="0"/>
      <w:marRight w:val="0"/>
      <w:marTop w:val="0"/>
      <w:marBottom w:val="0"/>
      <w:divBdr>
        <w:top w:val="none" w:sz="0" w:space="0" w:color="auto"/>
        <w:left w:val="none" w:sz="0" w:space="0" w:color="auto"/>
        <w:bottom w:val="none" w:sz="0" w:space="0" w:color="auto"/>
        <w:right w:val="none" w:sz="0" w:space="0" w:color="auto"/>
      </w:divBdr>
    </w:div>
    <w:div w:id="1472094190">
      <w:bodyDiv w:val="1"/>
      <w:marLeft w:val="0"/>
      <w:marRight w:val="0"/>
      <w:marTop w:val="0"/>
      <w:marBottom w:val="0"/>
      <w:divBdr>
        <w:top w:val="none" w:sz="0" w:space="0" w:color="auto"/>
        <w:left w:val="none" w:sz="0" w:space="0" w:color="auto"/>
        <w:bottom w:val="none" w:sz="0" w:space="0" w:color="auto"/>
        <w:right w:val="none" w:sz="0" w:space="0" w:color="auto"/>
      </w:divBdr>
    </w:div>
    <w:div w:id="1474373539">
      <w:bodyDiv w:val="1"/>
      <w:marLeft w:val="0"/>
      <w:marRight w:val="0"/>
      <w:marTop w:val="0"/>
      <w:marBottom w:val="0"/>
      <w:divBdr>
        <w:top w:val="none" w:sz="0" w:space="0" w:color="auto"/>
        <w:left w:val="none" w:sz="0" w:space="0" w:color="auto"/>
        <w:bottom w:val="none" w:sz="0" w:space="0" w:color="auto"/>
        <w:right w:val="none" w:sz="0" w:space="0" w:color="auto"/>
      </w:divBdr>
    </w:div>
    <w:div w:id="1475102781">
      <w:bodyDiv w:val="1"/>
      <w:marLeft w:val="0"/>
      <w:marRight w:val="0"/>
      <w:marTop w:val="0"/>
      <w:marBottom w:val="0"/>
      <w:divBdr>
        <w:top w:val="none" w:sz="0" w:space="0" w:color="auto"/>
        <w:left w:val="none" w:sz="0" w:space="0" w:color="auto"/>
        <w:bottom w:val="none" w:sz="0" w:space="0" w:color="auto"/>
        <w:right w:val="none" w:sz="0" w:space="0" w:color="auto"/>
      </w:divBdr>
    </w:div>
    <w:div w:id="1488863358">
      <w:bodyDiv w:val="1"/>
      <w:marLeft w:val="0"/>
      <w:marRight w:val="0"/>
      <w:marTop w:val="0"/>
      <w:marBottom w:val="0"/>
      <w:divBdr>
        <w:top w:val="none" w:sz="0" w:space="0" w:color="auto"/>
        <w:left w:val="none" w:sz="0" w:space="0" w:color="auto"/>
        <w:bottom w:val="none" w:sz="0" w:space="0" w:color="auto"/>
        <w:right w:val="none" w:sz="0" w:space="0" w:color="auto"/>
      </w:divBdr>
    </w:div>
    <w:div w:id="1490052465">
      <w:bodyDiv w:val="1"/>
      <w:marLeft w:val="0"/>
      <w:marRight w:val="0"/>
      <w:marTop w:val="0"/>
      <w:marBottom w:val="0"/>
      <w:divBdr>
        <w:top w:val="none" w:sz="0" w:space="0" w:color="auto"/>
        <w:left w:val="none" w:sz="0" w:space="0" w:color="auto"/>
        <w:bottom w:val="none" w:sz="0" w:space="0" w:color="auto"/>
        <w:right w:val="none" w:sz="0" w:space="0" w:color="auto"/>
      </w:divBdr>
    </w:div>
    <w:div w:id="1491097134">
      <w:bodyDiv w:val="1"/>
      <w:marLeft w:val="0"/>
      <w:marRight w:val="0"/>
      <w:marTop w:val="0"/>
      <w:marBottom w:val="0"/>
      <w:divBdr>
        <w:top w:val="none" w:sz="0" w:space="0" w:color="auto"/>
        <w:left w:val="none" w:sz="0" w:space="0" w:color="auto"/>
        <w:bottom w:val="none" w:sz="0" w:space="0" w:color="auto"/>
        <w:right w:val="none" w:sz="0" w:space="0" w:color="auto"/>
      </w:divBdr>
    </w:div>
    <w:div w:id="1505558654">
      <w:bodyDiv w:val="1"/>
      <w:marLeft w:val="0"/>
      <w:marRight w:val="0"/>
      <w:marTop w:val="0"/>
      <w:marBottom w:val="0"/>
      <w:divBdr>
        <w:top w:val="none" w:sz="0" w:space="0" w:color="auto"/>
        <w:left w:val="none" w:sz="0" w:space="0" w:color="auto"/>
        <w:bottom w:val="none" w:sz="0" w:space="0" w:color="auto"/>
        <w:right w:val="none" w:sz="0" w:space="0" w:color="auto"/>
      </w:divBdr>
    </w:div>
    <w:div w:id="1505896291">
      <w:bodyDiv w:val="1"/>
      <w:marLeft w:val="0"/>
      <w:marRight w:val="0"/>
      <w:marTop w:val="0"/>
      <w:marBottom w:val="0"/>
      <w:divBdr>
        <w:top w:val="none" w:sz="0" w:space="0" w:color="auto"/>
        <w:left w:val="none" w:sz="0" w:space="0" w:color="auto"/>
        <w:bottom w:val="none" w:sz="0" w:space="0" w:color="auto"/>
        <w:right w:val="none" w:sz="0" w:space="0" w:color="auto"/>
      </w:divBdr>
    </w:div>
    <w:div w:id="1513757937">
      <w:bodyDiv w:val="1"/>
      <w:marLeft w:val="0"/>
      <w:marRight w:val="0"/>
      <w:marTop w:val="0"/>
      <w:marBottom w:val="0"/>
      <w:divBdr>
        <w:top w:val="none" w:sz="0" w:space="0" w:color="auto"/>
        <w:left w:val="none" w:sz="0" w:space="0" w:color="auto"/>
        <w:bottom w:val="none" w:sz="0" w:space="0" w:color="auto"/>
        <w:right w:val="none" w:sz="0" w:space="0" w:color="auto"/>
      </w:divBdr>
    </w:div>
    <w:div w:id="1520047911">
      <w:bodyDiv w:val="1"/>
      <w:marLeft w:val="0"/>
      <w:marRight w:val="0"/>
      <w:marTop w:val="0"/>
      <w:marBottom w:val="0"/>
      <w:divBdr>
        <w:top w:val="none" w:sz="0" w:space="0" w:color="auto"/>
        <w:left w:val="none" w:sz="0" w:space="0" w:color="auto"/>
        <w:bottom w:val="none" w:sz="0" w:space="0" w:color="auto"/>
        <w:right w:val="none" w:sz="0" w:space="0" w:color="auto"/>
      </w:divBdr>
    </w:div>
    <w:div w:id="1520585390">
      <w:bodyDiv w:val="1"/>
      <w:marLeft w:val="0"/>
      <w:marRight w:val="0"/>
      <w:marTop w:val="0"/>
      <w:marBottom w:val="0"/>
      <w:divBdr>
        <w:top w:val="none" w:sz="0" w:space="0" w:color="auto"/>
        <w:left w:val="none" w:sz="0" w:space="0" w:color="auto"/>
        <w:bottom w:val="none" w:sz="0" w:space="0" w:color="auto"/>
        <w:right w:val="none" w:sz="0" w:space="0" w:color="auto"/>
      </w:divBdr>
    </w:div>
    <w:div w:id="1520662543">
      <w:bodyDiv w:val="1"/>
      <w:marLeft w:val="0"/>
      <w:marRight w:val="0"/>
      <w:marTop w:val="0"/>
      <w:marBottom w:val="0"/>
      <w:divBdr>
        <w:top w:val="none" w:sz="0" w:space="0" w:color="auto"/>
        <w:left w:val="none" w:sz="0" w:space="0" w:color="auto"/>
        <w:bottom w:val="none" w:sz="0" w:space="0" w:color="auto"/>
        <w:right w:val="none" w:sz="0" w:space="0" w:color="auto"/>
      </w:divBdr>
    </w:div>
    <w:div w:id="1525168425">
      <w:bodyDiv w:val="1"/>
      <w:marLeft w:val="0"/>
      <w:marRight w:val="0"/>
      <w:marTop w:val="0"/>
      <w:marBottom w:val="0"/>
      <w:divBdr>
        <w:top w:val="none" w:sz="0" w:space="0" w:color="auto"/>
        <w:left w:val="none" w:sz="0" w:space="0" w:color="auto"/>
        <w:bottom w:val="none" w:sz="0" w:space="0" w:color="auto"/>
        <w:right w:val="none" w:sz="0" w:space="0" w:color="auto"/>
      </w:divBdr>
    </w:div>
    <w:div w:id="1531794837">
      <w:bodyDiv w:val="1"/>
      <w:marLeft w:val="0"/>
      <w:marRight w:val="0"/>
      <w:marTop w:val="0"/>
      <w:marBottom w:val="0"/>
      <w:divBdr>
        <w:top w:val="none" w:sz="0" w:space="0" w:color="auto"/>
        <w:left w:val="none" w:sz="0" w:space="0" w:color="auto"/>
        <w:bottom w:val="none" w:sz="0" w:space="0" w:color="auto"/>
        <w:right w:val="none" w:sz="0" w:space="0" w:color="auto"/>
      </w:divBdr>
    </w:div>
    <w:div w:id="1532911846">
      <w:bodyDiv w:val="1"/>
      <w:marLeft w:val="0"/>
      <w:marRight w:val="0"/>
      <w:marTop w:val="0"/>
      <w:marBottom w:val="0"/>
      <w:divBdr>
        <w:top w:val="none" w:sz="0" w:space="0" w:color="auto"/>
        <w:left w:val="none" w:sz="0" w:space="0" w:color="auto"/>
        <w:bottom w:val="none" w:sz="0" w:space="0" w:color="auto"/>
        <w:right w:val="none" w:sz="0" w:space="0" w:color="auto"/>
      </w:divBdr>
    </w:div>
    <w:div w:id="1532912915">
      <w:bodyDiv w:val="1"/>
      <w:marLeft w:val="0"/>
      <w:marRight w:val="0"/>
      <w:marTop w:val="0"/>
      <w:marBottom w:val="0"/>
      <w:divBdr>
        <w:top w:val="none" w:sz="0" w:space="0" w:color="auto"/>
        <w:left w:val="none" w:sz="0" w:space="0" w:color="auto"/>
        <w:bottom w:val="none" w:sz="0" w:space="0" w:color="auto"/>
        <w:right w:val="none" w:sz="0" w:space="0" w:color="auto"/>
      </w:divBdr>
    </w:div>
    <w:div w:id="1537352593">
      <w:bodyDiv w:val="1"/>
      <w:marLeft w:val="0"/>
      <w:marRight w:val="0"/>
      <w:marTop w:val="0"/>
      <w:marBottom w:val="0"/>
      <w:divBdr>
        <w:top w:val="none" w:sz="0" w:space="0" w:color="auto"/>
        <w:left w:val="none" w:sz="0" w:space="0" w:color="auto"/>
        <w:bottom w:val="none" w:sz="0" w:space="0" w:color="auto"/>
        <w:right w:val="none" w:sz="0" w:space="0" w:color="auto"/>
      </w:divBdr>
    </w:div>
    <w:div w:id="1542475182">
      <w:bodyDiv w:val="1"/>
      <w:marLeft w:val="0"/>
      <w:marRight w:val="0"/>
      <w:marTop w:val="0"/>
      <w:marBottom w:val="0"/>
      <w:divBdr>
        <w:top w:val="none" w:sz="0" w:space="0" w:color="auto"/>
        <w:left w:val="none" w:sz="0" w:space="0" w:color="auto"/>
        <w:bottom w:val="none" w:sz="0" w:space="0" w:color="auto"/>
        <w:right w:val="none" w:sz="0" w:space="0" w:color="auto"/>
      </w:divBdr>
    </w:div>
    <w:div w:id="1542936681">
      <w:bodyDiv w:val="1"/>
      <w:marLeft w:val="0"/>
      <w:marRight w:val="0"/>
      <w:marTop w:val="0"/>
      <w:marBottom w:val="0"/>
      <w:divBdr>
        <w:top w:val="none" w:sz="0" w:space="0" w:color="auto"/>
        <w:left w:val="none" w:sz="0" w:space="0" w:color="auto"/>
        <w:bottom w:val="none" w:sz="0" w:space="0" w:color="auto"/>
        <w:right w:val="none" w:sz="0" w:space="0" w:color="auto"/>
      </w:divBdr>
    </w:div>
    <w:div w:id="1551262638">
      <w:bodyDiv w:val="1"/>
      <w:marLeft w:val="0"/>
      <w:marRight w:val="0"/>
      <w:marTop w:val="0"/>
      <w:marBottom w:val="0"/>
      <w:divBdr>
        <w:top w:val="none" w:sz="0" w:space="0" w:color="auto"/>
        <w:left w:val="none" w:sz="0" w:space="0" w:color="auto"/>
        <w:bottom w:val="none" w:sz="0" w:space="0" w:color="auto"/>
        <w:right w:val="none" w:sz="0" w:space="0" w:color="auto"/>
      </w:divBdr>
    </w:div>
    <w:div w:id="1551767414">
      <w:bodyDiv w:val="1"/>
      <w:marLeft w:val="0"/>
      <w:marRight w:val="0"/>
      <w:marTop w:val="0"/>
      <w:marBottom w:val="0"/>
      <w:divBdr>
        <w:top w:val="none" w:sz="0" w:space="0" w:color="auto"/>
        <w:left w:val="none" w:sz="0" w:space="0" w:color="auto"/>
        <w:bottom w:val="none" w:sz="0" w:space="0" w:color="auto"/>
        <w:right w:val="none" w:sz="0" w:space="0" w:color="auto"/>
      </w:divBdr>
    </w:div>
    <w:div w:id="1554855317">
      <w:bodyDiv w:val="1"/>
      <w:marLeft w:val="0"/>
      <w:marRight w:val="0"/>
      <w:marTop w:val="0"/>
      <w:marBottom w:val="0"/>
      <w:divBdr>
        <w:top w:val="none" w:sz="0" w:space="0" w:color="auto"/>
        <w:left w:val="none" w:sz="0" w:space="0" w:color="auto"/>
        <w:bottom w:val="none" w:sz="0" w:space="0" w:color="auto"/>
        <w:right w:val="none" w:sz="0" w:space="0" w:color="auto"/>
      </w:divBdr>
    </w:div>
    <w:div w:id="1556159026">
      <w:bodyDiv w:val="1"/>
      <w:marLeft w:val="0"/>
      <w:marRight w:val="0"/>
      <w:marTop w:val="0"/>
      <w:marBottom w:val="0"/>
      <w:divBdr>
        <w:top w:val="none" w:sz="0" w:space="0" w:color="auto"/>
        <w:left w:val="none" w:sz="0" w:space="0" w:color="auto"/>
        <w:bottom w:val="none" w:sz="0" w:space="0" w:color="auto"/>
        <w:right w:val="none" w:sz="0" w:space="0" w:color="auto"/>
      </w:divBdr>
    </w:div>
    <w:div w:id="1557425938">
      <w:bodyDiv w:val="1"/>
      <w:marLeft w:val="0"/>
      <w:marRight w:val="0"/>
      <w:marTop w:val="0"/>
      <w:marBottom w:val="0"/>
      <w:divBdr>
        <w:top w:val="none" w:sz="0" w:space="0" w:color="auto"/>
        <w:left w:val="none" w:sz="0" w:space="0" w:color="auto"/>
        <w:bottom w:val="none" w:sz="0" w:space="0" w:color="auto"/>
        <w:right w:val="none" w:sz="0" w:space="0" w:color="auto"/>
      </w:divBdr>
    </w:div>
    <w:div w:id="1558010431">
      <w:bodyDiv w:val="1"/>
      <w:marLeft w:val="0"/>
      <w:marRight w:val="0"/>
      <w:marTop w:val="0"/>
      <w:marBottom w:val="0"/>
      <w:divBdr>
        <w:top w:val="none" w:sz="0" w:space="0" w:color="auto"/>
        <w:left w:val="none" w:sz="0" w:space="0" w:color="auto"/>
        <w:bottom w:val="none" w:sz="0" w:space="0" w:color="auto"/>
        <w:right w:val="none" w:sz="0" w:space="0" w:color="auto"/>
      </w:divBdr>
    </w:div>
    <w:div w:id="1560097040">
      <w:bodyDiv w:val="1"/>
      <w:marLeft w:val="0"/>
      <w:marRight w:val="0"/>
      <w:marTop w:val="0"/>
      <w:marBottom w:val="0"/>
      <w:divBdr>
        <w:top w:val="none" w:sz="0" w:space="0" w:color="auto"/>
        <w:left w:val="none" w:sz="0" w:space="0" w:color="auto"/>
        <w:bottom w:val="none" w:sz="0" w:space="0" w:color="auto"/>
        <w:right w:val="none" w:sz="0" w:space="0" w:color="auto"/>
      </w:divBdr>
    </w:div>
    <w:div w:id="1570067792">
      <w:bodyDiv w:val="1"/>
      <w:marLeft w:val="0"/>
      <w:marRight w:val="0"/>
      <w:marTop w:val="0"/>
      <w:marBottom w:val="0"/>
      <w:divBdr>
        <w:top w:val="none" w:sz="0" w:space="0" w:color="auto"/>
        <w:left w:val="none" w:sz="0" w:space="0" w:color="auto"/>
        <w:bottom w:val="none" w:sz="0" w:space="0" w:color="auto"/>
        <w:right w:val="none" w:sz="0" w:space="0" w:color="auto"/>
      </w:divBdr>
    </w:div>
    <w:div w:id="1574003227">
      <w:bodyDiv w:val="1"/>
      <w:marLeft w:val="0"/>
      <w:marRight w:val="0"/>
      <w:marTop w:val="0"/>
      <w:marBottom w:val="0"/>
      <w:divBdr>
        <w:top w:val="none" w:sz="0" w:space="0" w:color="auto"/>
        <w:left w:val="none" w:sz="0" w:space="0" w:color="auto"/>
        <w:bottom w:val="none" w:sz="0" w:space="0" w:color="auto"/>
        <w:right w:val="none" w:sz="0" w:space="0" w:color="auto"/>
      </w:divBdr>
    </w:div>
    <w:div w:id="1574045497">
      <w:bodyDiv w:val="1"/>
      <w:marLeft w:val="0"/>
      <w:marRight w:val="0"/>
      <w:marTop w:val="0"/>
      <w:marBottom w:val="0"/>
      <w:divBdr>
        <w:top w:val="none" w:sz="0" w:space="0" w:color="auto"/>
        <w:left w:val="none" w:sz="0" w:space="0" w:color="auto"/>
        <w:bottom w:val="none" w:sz="0" w:space="0" w:color="auto"/>
        <w:right w:val="none" w:sz="0" w:space="0" w:color="auto"/>
      </w:divBdr>
    </w:div>
    <w:div w:id="1578242656">
      <w:bodyDiv w:val="1"/>
      <w:marLeft w:val="0"/>
      <w:marRight w:val="0"/>
      <w:marTop w:val="0"/>
      <w:marBottom w:val="0"/>
      <w:divBdr>
        <w:top w:val="none" w:sz="0" w:space="0" w:color="auto"/>
        <w:left w:val="none" w:sz="0" w:space="0" w:color="auto"/>
        <w:bottom w:val="none" w:sz="0" w:space="0" w:color="auto"/>
        <w:right w:val="none" w:sz="0" w:space="0" w:color="auto"/>
      </w:divBdr>
    </w:div>
    <w:div w:id="1592817226">
      <w:bodyDiv w:val="1"/>
      <w:marLeft w:val="0"/>
      <w:marRight w:val="0"/>
      <w:marTop w:val="0"/>
      <w:marBottom w:val="0"/>
      <w:divBdr>
        <w:top w:val="none" w:sz="0" w:space="0" w:color="auto"/>
        <w:left w:val="none" w:sz="0" w:space="0" w:color="auto"/>
        <w:bottom w:val="none" w:sz="0" w:space="0" w:color="auto"/>
        <w:right w:val="none" w:sz="0" w:space="0" w:color="auto"/>
      </w:divBdr>
    </w:div>
    <w:div w:id="1597136241">
      <w:bodyDiv w:val="1"/>
      <w:marLeft w:val="0"/>
      <w:marRight w:val="0"/>
      <w:marTop w:val="0"/>
      <w:marBottom w:val="0"/>
      <w:divBdr>
        <w:top w:val="none" w:sz="0" w:space="0" w:color="auto"/>
        <w:left w:val="none" w:sz="0" w:space="0" w:color="auto"/>
        <w:bottom w:val="none" w:sz="0" w:space="0" w:color="auto"/>
        <w:right w:val="none" w:sz="0" w:space="0" w:color="auto"/>
      </w:divBdr>
    </w:div>
    <w:div w:id="1600412836">
      <w:bodyDiv w:val="1"/>
      <w:marLeft w:val="0"/>
      <w:marRight w:val="0"/>
      <w:marTop w:val="0"/>
      <w:marBottom w:val="0"/>
      <w:divBdr>
        <w:top w:val="none" w:sz="0" w:space="0" w:color="auto"/>
        <w:left w:val="none" w:sz="0" w:space="0" w:color="auto"/>
        <w:bottom w:val="none" w:sz="0" w:space="0" w:color="auto"/>
        <w:right w:val="none" w:sz="0" w:space="0" w:color="auto"/>
      </w:divBdr>
    </w:div>
    <w:div w:id="1628127065">
      <w:bodyDiv w:val="1"/>
      <w:marLeft w:val="0"/>
      <w:marRight w:val="0"/>
      <w:marTop w:val="0"/>
      <w:marBottom w:val="0"/>
      <w:divBdr>
        <w:top w:val="none" w:sz="0" w:space="0" w:color="auto"/>
        <w:left w:val="none" w:sz="0" w:space="0" w:color="auto"/>
        <w:bottom w:val="none" w:sz="0" w:space="0" w:color="auto"/>
        <w:right w:val="none" w:sz="0" w:space="0" w:color="auto"/>
      </w:divBdr>
    </w:div>
    <w:div w:id="1628926339">
      <w:bodyDiv w:val="1"/>
      <w:marLeft w:val="0"/>
      <w:marRight w:val="0"/>
      <w:marTop w:val="0"/>
      <w:marBottom w:val="0"/>
      <w:divBdr>
        <w:top w:val="none" w:sz="0" w:space="0" w:color="auto"/>
        <w:left w:val="none" w:sz="0" w:space="0" w:color="auto"/>
        <w:bottom w:val="none" w:sz="0" w:space="0" w:color="auto"/>
        <w:right w:val="none" w:sz="0" w:space="0" w:color="auto"/>
      </w:divBdr>
    </w:div>
    <w:div w:id="1629699625">
      <w:bodyDiv w:val="1"/>
      <w:marLeft w:val="0"/>
      <w:marRight w:val="0"/>
      <w:marTop w:val="0"/>
      <w:marBottom w:val="0"/>
      <w:divBdr>
        <w:top w:val="none" w:sz="0" w:space="0" w:color="auto"/>
        <w:left w:val="none" w:sz="0" w:space="0" w:color="auto"/>
        <w:bottom w:val="none" w:sz="0" w:space="0" w:color="auto"/>
        <w:right w:val="none" w:sz="0" w:space="0" w:color="auto"/>
      </w:divBdr>
    </w:div>
    <w:div w:id="1631593488">
      <w:bodyDiv w:val="1"/>
      <w:marLeft w:val="0"/>
      <w:marRight w:val="0"/>
      <w:marTop w:val="0"/>
      <w:marBottom w:val="0"/>
      <w:divBdr>
        <w:top w:val="none" w:sz="0" w:space="0" w:color="auto"/>
        <w:left w:val="none" w:sz="0" w:space="0" w:color="auto"/>
        <w:bottom w:val="none" w:sz="0" w:space="0" w:color="auto"/>
        <w:right w:val="none" w:sz="0" w:space="0" w:color="auto"/>
      </w:divBdr>
    </w:div>
    <w:div w:id="1647662993">
      <w:bodyDiv w:val="1"/>
      <w:marLeft w:val="0"/>
      <w:marRight w:val="0"/>
      <w:marTop w:val="0"/>
      <w:marBottom w:val="0"/>
      <w:divBdr>
        <w:top w:val="none" w:sz="0" w:space="0" w:color="auto"/>
        <w:left w:val="none" w:sz="0" w:space="0" w:color="auto"/>
        <w:bottom w:val="none" w:sz="0" w:space="0" w:color="auto"/>
        <w:right w:val="none" w:sz="0" w:space="0" w:color="auto"/>
      </w:divBdr>
    </w:div>
    <w:div w:id="1653439164">
      <w:bodyDiv w:val="1"/>
      <w:marLeft w:val="0"/>
      <w:marRight w:val="0"/>
      <w:marTop w:val="0"/>
      <w:marBottom w:val="0"/>
      <w:divBdr>
        <w:top w:val="none" w:sz="0" w:space="0" w:color="auto"/>
        <w:left w:val="none" w:sz="0" w:space="0" w:color="auto"/>
        <w:bottom w:val="none" w:sz="0" w:space="0" w:color="auto"/>
        <w:right w:val="none" w:sz="0" w:space="0" w:color="auto"/>
      </w:divBdr>
    </w:div>
    <w:div w:id="1661150273">
      <w:bodyDiv w:val="1"/>
      <w:marLeft w:val="0"/>
      <w:marRight w:val="0"/>
      <w:marTop w:val="0"/>
      <w:marBottom w:val="0"/>
      <w:divBdr>
        <w:top w:val="none" w:sz="0" w:space="0" w:color="auto"/>
        <w:left w:val="none" w:sz="0" w:space="0" w:color="auto"/>
        <w:bottom w:val="none" w:sz="0" w:space="0" w:color="auto"/>
        <w:right w:val="none" w:sz="0" w:space="0" w:color="auto"/>
      </w:divBdr>
    </w:div>
    <w:div w:id="1661615352">
      <w:bodyDiv w:val="1"/>
      <w:marLeft w:val="0"/>
      <w:marRight w:val="0"/>
      <w:marTop w:val="0"/>
      <w:marBottom w:val="0"/>
      <w:divBdr>
        <w:top w:val="none" w:sz="0" w:space="0" w:color="auto"/>
        <w:left w:val="none" w:sz="0" w:space="0" w:color="auto"/>
        <w:bottom w:val="none" w:sz="0" w:space="0" w:color="auto"/>
        <w:right w:val="none" w:sz="0" w:space="0" w:color="auto"/>
      </w:divBdr>
    </w:div>
    <w:div w:id="1663465709">
      <w:bodyDiv w:val="1"/>
      <w:marLeft w:val="0"/>
      <w:marRight w:val="0"/>
      <w:marTop w:val="0"/>
      <w:marBottom w:val="0"/>
      <w:divBdr>
        <w:top w:val="none" w:sz="0" w:space="0" w:color="auto"/>
        <w:left w:val="none" w:sz="0" w:space="0" w:color="auto"/>
        <w:bottom w:val="none" w:sz="0" w:space="0" w:color="auto"/>
        <w:right w:val="none" w:sz="0" w:space="0" w:color="auto"/>
      </w:divBdr>
    </w:div>
    <w:div w:id="1666743832">
      <w:bodyDiv w:val="1"/>
      <w:marLeft w:val="0"/>
      <w:marRight w:val="0"/>
      <w:marTop w:val="0"/>
      <w:marBottom w:val="0"/>
      <w:divBdr>
        <w:top w:val="none" w:sz="0" w:space="0" w:color="auto"/>
        <w:left w:val="none" w:sz="0" w:space="0" w:color="auto"/>
        <w:bottom w:val="none" w:sz="0" w:space="0" w:color="auto"/>
        <w:right w:val="none" w:sz="0" w:space="0" w:color="auto"/>
      </w:divBdr>
    </w:div>
    <w:div w:id="1667513633">
      <w:bodyDiv w:val="1"/>
      <w:marLeft w:val="0"/>
      <w:marRight w:val="0"/>
      <w:marTop w:val="0"/>
      <w:marBottom w:val="0"/>
      <w:divBdr>
        <w:top w:val="none" w:sz="0" w:space="0" w:color="auto"/>
        <w:left w:val="none" w:sz="0" w:space="0" w:color="auto"/>
        <w:bottom w:val="none" w:sz="0" w:space="0" w:color="auto"/>
        <w:right w:val="none" w:sz="0" w:space="0" w:color="auto"/>
      </w:divBdr>
    </w:div>
    <w:div w:id="1670713145">
      <w:bodyDiv w:val="1"/>
      <w:marLeft w:val="0"/>
      <w:marRight w:val="0"/>
      <w:marTop w:val="0"/>
      <w:marBottom w:val="0"/>
      <w:divBdr>
        <w:top w:val="none" w:sz="0" w:space="0" w:color="auto"/>
        <w:left w:val="none" w:sz="0" w:space="0" w:color="auto"/>
        <w:bottom w:val="none" w:sz="0" w:space="0" w:color="auto"/>
        <w:right w:val="none" w:sz="0" w:space="0" w:color="auto"/>
      </w:divBdr>
    </w:div>
    <w:div w:id="1677729633">
      <w:bodyDiv w:val="1"/>
      <w:marLeft w:val="0"/>
      <w:marRight w:val="0"/>
      <w:marTop w:val="0"/>
      <w:marBottom w:val="0"/>
      <w:divBdr>
        <w:top w:val="none" w:sz="0" w:space="0" w:color="auto"/>
        <w:left w:val="none" w:sz="0" w:space="0" w:color="auto"/>
        <w:bottom w:val="none" w:sz="0" w:space="0" w:color="auto"/>
        <w:right w:val="none" w:sz="0" w:space="0" w:color="auto"/>
      </w:divBdr>
    </w:div>
    <w:div w:id="1679308139">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88095686">
      <w:bodyDiv w:val="1"/>
      <w:marLeft w:val="0"/>
      <w:marRight w:val="0"/>
      <w:marTop w:val="0"/>
      <w:marBottom w:val="0"/>
      <w:divBdr>
        <w:top w:val="none" w:sz="0" w:space="0" w:color="auto"/>
        <w:left w:val="none" w:sz="0" w:space="0" w:color="auto"/>
        <w:bottom w:val="none" w:sz="0" w:space="0" w:color="auto"/>
        <w:right w:val="none" w:sz="0" w:space="0" w:color="auto"/>
      </w:divBdr>
    </w:div>
    <w:div w:id="1696346177">
      <w:bodyDiv w:val="1"/>
      <w:marLeft w:val="0"/>
      <w:marRight w:val="0"/>
      <w:marTop w:val="0"/>
      <w:marBottom w:val="0"/>
      <w:divBdr>
        <w:top w:val="none" w:sz="0" w:space="0" w:color="auto"/>
        <w:left w:val="none" w:sz="0" w:space="0" w:color="auto"/>
        <w:bottom w:val="none" w:sz="0" w:space="0" w:color="auto"/>
        <w:right w:val="none" w:sz="0" w:space="0" w:color="auto"/>
      </w:divBdr>
    </w:div>
    <w:div w:id="1704674503">
      <w:bodyDiv w:val="1"/>
      <w:marLeft w:val="0"/>
      <w:marRight w:val="0"/>
      <w:marTop w:val="0"/>
      <w:marBottom w:val="0"/>
      <w:divBdr>
        <w:top w:val="none" w:sz="0" w:space="0" w:color="auto"/>
        <w:left w:val="none" w:sz="0" w:space="0" w:color="auto"/>
        <w:bottom w:val="none" w:sz="0" w:space="0" w:color="auto"/>
        <w:right w:val="none" w:sz="0" w:space="0" w:color="auto"/>
      </w:divBdr>
    </w:div>
    <w:div w:id="1705784972">
      <w:bodyDiv w:val="1"/>
      <w:marLeft w:val="0"/>
      <w:marRight w:val="0"/>
      <w:marTop w:val="0"/>
      <w:marBottom w:val="0"/>
      <w:divBdr>
        <w:top w:val="none" w:sz="0" w:space="0" w:color="auto"/>
        <w:left w:val="none" w:sz="0" w:space="0" w:color="auto"/>
        <w:bottom w:val="none" w:sz="0" w:space="0" w:color="auto"/>
        <w:right w:val="none" w:sz="0" w:space="0" w:color="auto"/>
      </w:divBdr>
    </w:div>
    <w:div w:id="1713269760">
      <w:bodyDiv w:val="1"/>
      <w:marLeft w:val="0"/>
      <w:marRight w:val="0"/>
      <w:marTop w:val="0"/>
      <w:marBottom w:val="0"/>
      <w:divBdr>
        <w:top w:val="none" w:sz="0" w:space="0" w:color="auto"/>
        <w:left w:val="none" w:sz="0" w:space="0" w:color="auto"/>
        <w:bottom w:val="none" w:sz="0" w:space="0" w:color="auto"/>
        <w:right w:val="none" w:sz="0" w:space="0" w:color="auto"/>
      </w:divBdr>
    </w:div>
    <w:div w:id="1714890749">
      <w:bodyDiv w:val="1"/>
      <w:marLeft w:val="0"/>
      <w:marRight w:val="0"/>
      <w:marTop w:val="0"/>
      <w:marBottom w:val="0"/>
      <w:divBdr>
        <w:top w:val="none" w:sz="0" w:space="0" w:color="auto"/>
        <w:left w:val="none" w:sz="0" w:space="0" w:color="auto"/>
        <w:bottom w:val="none" w:sz="0" w:space="0" w:color="auto"/>
        <w:right w:val="none" w:sz="0" w:space="0" w:color="auto"/>
      </w:divBdr>
    </w:div>
    <w:div w:id="1722362734">
      <w:bodyDiv w:val="1"/>
      <w:marLeft w:val="0"/>
      <w:marRight w:val="0"/>
      <w:marTop w:val="0"/>
      <w:marBottom w:val="0"/>
      <w:divBdr>
        <w:top w:val="none" w:sz="0" w:space="0" w:color="auto"/>
        <w:left w:val="none" w:sz="0" w:space="0" w:color="auto"/>
        <w:bottom w:val="none" w:sz="0" w:space="0" w:color="auto"/>
        <w:right w:val="none" w:sz="0" w:space="0" w:color="auto"/>
      </w:divBdr>
    </w:div>
    <w:div w:id="1723864813">
      <w:bodyDiv w:val="1"/>
      <w:marLeft w:val="0"/>
      <w:marRight w:val="0"/>
      <w:marTop w:val="0"/>
      <w:marBottom w:val="0"/>
      <w:divBdr>
        <w:top w:val="none" w:sz="0" w:space="0" w:color="auto"/>
        <w:left w:val="none" w:sz="0" w:space="0" w:color="auto"/>
        <w:bottom w:val="none" w:sz="0" w:space="0" w:color="auto"/>
        <w:right w:val="none" w:sz="0" w:space="0" w:color="auto"/>
      </w:divBdr>
    </w:div>
    <w:div w:id="1727753835">
      <w:bodyDiv w:val="1"/>
      <w:marLeft w:val="0"/>
      <w:marRight w:val="0"/>
      <w:marTop w:val="0"/>
      <w:marBottom w:val="0"/>
      <w:divBdr>
        <w:top w:val="none" w:sz="0" w:space="0" w:color="auto"/>
        <w:left w:val="none" w:sz="0" w:space="0" w:color="auto"/>
        <w:bottom w:val="none" w:sz="0" w:space="0" w:color="auto"/>
        <w:right w:val="none" w:sz="0" w:space="0" w:color="auto"/>
      </w:divBdr>
    </w:div>
    <w:div w:id="1729382913">
      <w:bodyDiv w:val="1"/>
      <w:marLeft w:val="0"/>
      <w:marRight w:val="0"/>
      <w:marTop w:val="0"/>
      <w:marBottom w:val="0"/>
      <w:divBdr>
        <w:top w:val="none" w:sz="0" w:space="0" w:color="auto"/>
        <w:left w:val="none" w:sz="0" w:space="0" w:color="auto"/>
        <w:bottom w:val="none" w:sz="0" w:space="0" w:color="auto"/>
        <w:right w:val="none" w:sz="0" w:space="0" w:color="auto"/>
      </w:divBdr>
    </w:div>
    <w:div w:id="1735739957">
      <w:bodyDiv w:val="1"/>
      <w:marLeft w:val="0"/>
      <w:marRight w:val="0"/>
      <w:marTop w:val="0"/>
      <w:marBottom w:val="0"/>
      <w:divBdr>
        <w:top w:val="none" w:sz="0" w:space="0" w:color="auto"/>
        <w:left w:val="none" w:sz="0" w:space="0" w:color="auto"/>
        <w:bottom w:val="none" w:sz="0" w:space="0" w:color="auto"/>
        <w:right w:val="none" w:sz="0" w:space="0" w:color="auto"/>
      </w:divBdr>
    </w:div>
    <w:div w:id="1740207234">
      <w:bodyDiv w:val="1"/>
      <w:marLeft w:val="0"/>
      <w:marRight w:val="0"/>
      <w:marTop w:val="0"/>
      <w:marBottom w:val="0"/>
      <w:divBdr>
        <w:top w:val="none" w:sz="0" w:space="0" w:color="auto"/>
        <w:left w:val="none" w:sz="0" w:space="0" w:color="auto"/>
        <w:bottom w:val="none" w:sz="0" w:space="0" w:color="auto"/>
        <w:right w:val="none" w:sz="0" w:space="0" w:color="auto"/>
      </w:divBdr>
    </w:div>
    <w:div w:id="1743334151">
      <w:bodyDiv w:val="1"/>
      <w:marLeft w:val="0"/>
      <w:marRight w:val="0"/>
      <w:marTop w:val="0"/>
      <w:marBottom w:val="0"/>
      <w:divBdr>
        <w:top w:val="none" w:sz="0" w:space="0" w:color="auto"/>
        <w:left w:val="none" w:sz="0" w:space="0" w:color="auto"/>
        <w:bottom w:val="none" w:sz="0" w:space="0" w:color="auto"/>
        <w:right w:val="none" w:sz="0" w:space="0" w:color="auto"/>
      </w:divBdr>
    </w:div>
    <w:div w:id="1744600118">
      <w:bodyDiv w:val="1"/>
      <w:marLeft w:val="0"/>
      <w:marRight w:val="0"/>
      <w:marTop w:val="0"/>
      <w:marBottom w:val="0"/>
      <w:divBdr>
        <w:top w:val="none" w:sz="0" w:space="0" w:color="auto"/>
        <w:left w:val="none" w:sz="0" w:space="0" w:color="auto"/>
        <w:bottom w:val="none" w:sz="0" w:space="0" w:color="auto"/>
        <w:right w:val="none" w:sz="0" w:space="0" w:color="auto"/>
      </w:divBdr>
    </w:div>
    <w:div w:id="1747411398">
      <w:bodyDiv w:val="1"/>
      <w:marLeft w:val="0"/>
      <w:marRight w:val="0"/>
      <w:marTop w:val="0"/>
      <w:marBottom w:val="0"/>
      <w:divBdr>
        <w:top w:val="none" w:sz="0" w:space="0" w:color="auto"/>
        <w:left w:val="none" w:sz="0" w:space="0" w:color="auto"/>
        <w:bottom w:val="none" w:sz="0" w:space="0" w:color="auto"/>
        <w:right w:val="none" w:sz="0" w:space="0" w:color="auto"/>
      </w:divBdr>
    </w:div>
    <w:div w:id="1747877887">
      <w:bodyDiv w:val="1"/>
      <w:marLeft w:val="0"/>
      <w:marRight w:val="0"/>
      <w:marTop w:val="0"/>
      <w:marBottom w:val="0"/>
      <w:divBdr>
        <w:top w:val="none" w:sz="0" w:space="0" w:color="auto"/>
        <w:left w:val="none" w:sz="0" w:space="0" w:color="auto"/>
        <w:bottom w:val="none" w:sz="0" w:space="0" w:color="auto"/>
        <w:right w:val="none" w:sz="0" w:space="0" w:color="auto"/>
      </w:divBdr>
    </w:div>
    <w:div w:id="1751152734">
      <w:bodyDiv w:val="1"/>
      <w:marLeft w:val="0"/>
      <w:marRight w:val="0"/>
      <w:marTop w:val="0"/>
      <w:marBottom w:val="0"/>
      <w:divBdr>
        <w:top w:val="none" w:sz="0" w:space="0" w:color="auto"/>
        <w:left w:val="none" w:sz="0" w:space="0" w:color="auto"/>
        <w:bottom w:val="none" w:sz="0" w:space="0" w:color="auto"/>
        <w:right w:val="none" w:sz="0" w:space="0" w:color="auto"/>
      </w:divBdr>
    </w:div>
    <w:div w:id="1759710183">
      <w:bodyDiv w:val="1"/>
      <w:marLeft w:val="0"/>
      <w:marRight w:val="0"/>
      <w:marTop w:val="0"/>
      <w:marBottom w:val="0"/>
      <w:divBdr>
        <w:top w:val="none" w:sz="0" w:space="0" w:color="auto"/>
        <w:left w:val="none" w:sz="0" w:space="0" w:color="auto"/>
        <w:bottom w:val="none" w:sz="0" w:space="0" w:color="auto"/>
        <w:right w:val="none" w:sz="0" w:space="0" w:color="auto"/>
      </w:divBdr>
    </w:div>
    <w:div w:id="1760103396">
      <w:bodyDiv w:val="1"/>
      <w:marLeft w:val="0"/>
      <w:marRight w:val="0"/>
      <w:marTop w:val="0"/>
      <w:marBottom w:val="0"/>
      <w:divBdr>
        <w:top w:val="none" w:sz="0" w:space="0" w:color="auto"/>
        <w:left w:val="none" w:sz="0" w:space="0" w:color="auto"/>
        <w:bottom w:val="none" w:sz="0" w:space="0" w:color="auto"/>
        <w:right w:val="none" w:sz="0" w:space="0" w:color="auto"/>
      </w:divBdr>
    </w:div>
    <w:div w:id="1762871397">
      <w:bodyDiv w:val="1"/>
      <w:marLeft w:val="0"/>
      <w:marRight w:val="0"/>
      <w:marTop w:val="0"/>
      <w:marBottom w:val="0"/>
      <w:divBdr>
        <w:top w:val="none" w:sz="0" w:space="0" w:color="auto"/>
        <w:left w:val="none" w:sz="0" w:space="0" w:color="auto"/>
        <w:bottom w:val="none" w:sz="0" w:space="0" w:color="auto"/>
        <w:right w:val="none" w:sz="0" w:space="0" w:color="auto"/>
      </w:divBdr>
    </w:div>
    <w:div w:id="1772315672">
      <w:bodyDiv w:val="1"/>
      <w:marLeft w:val="0"/>
      <w:marRight w:val="0"/>
      <w:marTop w:val="0"/>
      <w:marBottom w:val="0"/>
      <w:divBdr>
        <w:top w:val="none" w:sz="0" w:space="0" w:color="auto"/>
        <w:left w:val="none" w:sz="0" w:space="0" w:color="auto"/>
        <w:bottom w:val="none" w:sz="0" w:space="0" w:color="auto"/>
        <w:right w:val="none" w:sz="0" w:space="0" w:color="auto"/>
      </w:divBdr>
    </w:div>
    <w:div w:id="1773552774">
      <w:bodyDiv w:val="1"/>
      <w:marLeft w:val="0"/>
      <w:marRight w:val="0"/>
      <w:marTop w:val="0"/>
      <w:marBottom w:val="0"/>
      <w:divBdr>
        <w:top w:val="none" w:sz="0" w:space="0" w:color="auto"/>
        <w:left w:val="none" w:sz="0" w:space="0" w:color="auto"/>
        <w:bottom w:val="none" w:sz="0" w:space="0" w:color="auto"/>
        <w:right w:val="none" w:sz="0" w:space="0" w:color="auto"/>
      </w:divBdr>
    </w:div>
    <w:div w:id="1775706290">
      <w:bodyDiv w:val="1"/>
      <w:marLeft w:val="0"/>
      <w:marRight w:val="0"/>
      <w:marTop w:val="0"/>
      <w:marBottom w:val="0"/>
      <w:divBdr>
        <w:top w:val="none" w:sz="0" w:space="0" w:color="auto"/>
        <w:left w:val="none" w:sz="0" w:space="0" w:color="auto"/>
        <w:bottom w:val="none" w:sz="0" w:space="0" w:color="auto"/>
        <w:right w:val="none" w:sz="0" w:space="0" w:color="auto"/>
      </w:divBdr>
    </w:div>
    <w:div w:id="1776897099">
      <w:bodyDiv w:val="1"/>
      <w:marLeft w:val="0"/>
      <w:marRight w:val="0"/>
      <w:marTop w:val="0"/>
      <w:marBottom w:val="0"/>
      <w:divBdr>
        <w:top w:val="none" w:sz="0" w:space="0" w:color="auto"/>
        <w:left w:val="none" w:sz="0" w:space="0" w:color="auto"/>
        <w:bottom w:val="none" w:sz="0" w:space="0" w:color="auto"/>
        <w:right w:val="none" w:sz="0" w:space="0" w:color="auto"/>
      </w:divBdr>
    </w:div>
    <w:div w:id="1785416355">
      <w:bodyDiv w:val="1"/>
      <w:marLeft w:val="0"/>
      <w:marRight w:val="0"/>
      <w:marTop w:val="0"/>
      <w:marBottom w:val="0"/>
      <w:divBdr>
        <w:top w:val="none" w:sz="0" w:space="0" w:color="auto"/>
        <w:left w:val="none" w:sz="0" w:space="0" w:color="auto"/>
        <w:bottom w:val="none" w:sz="0" w:space="0" w:color="auto"/>
        <w:right w:val="none" w:sz="0" w:space="0" w:color="auto"/>
      </w:divBdr>
    </w:div>
    <w:div w:id="1786533532">
      <w:bodyDiv w:val="1"/>
      <w:marLeft w:val="0"/>
      <w:marRight w:val="0"/>
      <w:marTop w:val="0"/>
      <w:marBottom w:val="0"/>
      <w:divBdr>
        <w:top w:val="none" w:sz="0" w:space="0" w:color="auto"/>
        <w:left w:val="none" w:sz="0" w:space="0" w:color="auto"/>
        <w:bottom w:val="none" w:sz="0" w:space="0" w:color="auto"/>
        <w:right w:val="none" w:sz="0" w:space="0" w:color="auto"/>
      </w:divBdr>
    </w:div>
    <w:div w:id="1787846812">
      <w:bodyDiv w:val="1"/>
      <w:marLeft w:val="0"/>
      <w:marRight w:val="0"/>
      <w:marTop w:val="0"/>
      <w:marBottom w:val="0"/>
      <w:divBdr>
        <w:top w:val="none" w:sz="0" w:space="0" w:color="auto"/>
        <w:left w:val="none" w:sz="0" w:space="0" w:color="auto"/>
        <w:bottom w:val="none" w:sz="0" w:space="0" w:color="auto"/>
        <w:right w:val="none" w:sz="0" w:space="0" w:color="auto"/>
      </w:divBdr>
    </w:div>
    <w:div w:id="1790123646">
      <w:bodyDiv w:val="1"/>
      <w:marLeft w:val="0"/>
      <w:marRight w:val="0"/>
      <w:marTop w:val="0"/>
      <w:marBottom w:val="0"/>
      <w:divBdr>
        <w:top w:val="none" w:sz="0" w:space="0" w:color="auto"/>
        <w:left w:val="none" w:sz="0" w:space="0" w:color="auto"/>
        <w:bottom w:val="none" w:sz="0" w:space="0" w:color="auto"/>
        <w:right w:val="none" w:sz="0" w:space="0" w:color="auto"/>
      </w:divBdr>
    </w:div>
    <w:div w:id="1792438553">
      <w:bodyDiv w:val="1"/>
      <w:marLeft w:val="0"/>
      <w:marRight w:val="0"/>
      <w:marTop w:val="0"/>
      <w:marBottom w:val="0"/>
      <w:divBdr>
        <w:top w:val="none" w:sz="0" w:space="0" w:color="auto"/>
        <w:left w:val="none" w:sz="0" w:space="0" w:color="auto"/>
        <w:bottom w:val="none" w:sz="0" w:space="0" w:color="auto"/>
        <w:right w:val="none" w:sz="0" w:space="0" w:color="auto"/>
      </w:divBdr>
    </w:div>
    <w:div w:id="1795052748">
      <w:bodyDiv w:val="1"/>
      <w:marLeft w:val="0"/>
      <w:marRight w:val="0"/>
      <w:marTop w:val="0"/>
      <w:marBottom w:val="0"/>
      <w:divBdr>
        <w:top w:val="none" w:sz="0" w:space="0" w:color="auto"/>
        <w:left w:val="none" w:sz="0" w:space="0" w:color="auto"/>
        <w:bottom w:val="none" w:sz="0" w:space="0" w:color="auto"/>
        <w:right w:val="none" w:sz="0" w:space="0" w:color="auto"/>
      </w:divBdr>
    </w:div>
    <w:div w:id="1801537478">
      <w:bodyDiv w:val="1"/>
      <w:marLeft w:val="0"/>
      <w:marRight w:val="0"/>
      <w:marTop w:val="0"/>
      <w:marBottom w:val="0"/>
      <w:divBdr>
        <w:top w:val="none" w:sz="0" w:space="0" w:color="auto"/>
        <w:left w:val="none" w:sz="0" w:space="0" w:color="auto"/>
        <w:bottom w:val="none" w:sz="0" w:space="0" w:color="auto"/>
        <w:right w:val="none" w:sz="0" w:space="0" w:color="auto"/>
      </w:divBdr>
    </w:div>
    <w:div w:id="1802922207">
      <w:bodyDiv w:val="1"/>
      <w:marLeft w:val="0"/>
      <w:marRight w:val="0"/>
      <w:marTop w:val="0"/>
      <w:marBottom w:val="0"/>
      <w:divBdr>
        <w:top w:val="none" w:sz="0" w:space="0" w:color="auto"/>
        <w:left w:val="none" w:sz="0" w:space="0" w:color="auto"/>
        <w:bottom w:val="none" w:sz="0" w:space="0" w:color="auto"/>
        <w:right w:val="none" w:sz="0" w:space="0" w:color="auto"/>
      </w:divBdr>
    </w:div>
    <w:div w:id="1803691546">
      <w:bodyDiv w:val="1"/>
      <w:marLeft w:val="0"/>
      <w:marRight w:val="0"/>
      <w:marTop w:val="0"/>
      <w:marBottom w:val="0"/>
      <w:divBdr>
        <w:top w:val="none" w:sz="0" w:space="0" w:color="auto"/>
        <w:left w:val="none" w:sz="0" w:space="0" w:color="auto"/>
        <w:bottom w:val="none" w:sz="0" w:space="0" w:color="auto"/>
        <w:right w:val="none" w:sz="0" w:space="0" w:color="auto"/>
      </w:divBdr>
    </w:div>
    <w:div w:id="1810828966">
      <w:bodyDiv w:val="1"/>
      <w:marLeft w:val="0"/>
      <w:marRight w:val="0"/>
      <w:marTop w:val="0"/>
      <w:marBottom w:val="0"/>
      <w:divBdr>
        <w:top w:val="none" w:sz="0" w:space="0" w:color="auto"/>
        <w:left w:val="none" w:sz="0" w:space="0" w:color="auto"/>
        <w:bottom w:val="none" w:sz="0" w:space="0" w:color="auto"/>
        <w:right w:val="none" w:sz="0" w:space="0" w:color="auto"/>
      </w:divBdr>
    </w:div>
    <w:div w:id="1814523325">
      <w:bodyDiv w:val="1"/>
      <w:marLeft w:val="0"/>
      <w:marRight w:val="0"/>
      <w:marTop w:val="0"/>
      <w:marBottom w:val="0"/>
      <w:divBdr>
        <w:top w:val="none" w:sz="0" w:space="0" w:color="auto"/>
        <w:left w:val="none" w:sz="0" w:space="0" w:color="auto"/>
        <w:bottom w:val="none" w:sz="0" w:space="0" w:color="auto"/>
        <w:right w:val="none" w:sz="0" w:space="0" w:color="auto"/>
      </w:divBdr>
    </w:div>
    <w:div w:id="1816487734">
      <w:bodyDiv w:val="1"/>
      <w:marLeft w:val="0"/>
      <w:marRight w:val="0"/>
      <w:marTop w:val="0"/>
      <w:marBottom w:val="0"/>
      <w:divBdr>
        <w:top w:val="none" w:sz="0" w:space="0" w:color="auto"/>
        <w:left w:val="none" w:sz="0" w:space="0" w:color="auto"/>
        <w:bottom w:val="none" w:sz="0" w:space="0" w:color="auto"/>
        <w:right w:val="none" w:sz="0" w:space="0" w:color="auto"/>
      </w:divBdr>
    </w:div>
    <w:div w:id="1821968640">
      <w:bodyDiv w:val="1"/>
      <w:marLeft w:val="0"/>
      <w:marRight w:val="0"/>
      <w:marTop w:val="0"/>
      <w:marBottom w:val="0"/>
      <w:divBdr>
        <w:top w:val="none" w:sz="0" w:space="0" w:color="auto"/>
        <w:left w:val="none" w:sz="0" w:space="0" w:color="auto"/>
        <w:bottom w:val="none" w:sz="0" w:space="0" w:color="auto"/>
        <w:right w:val="none" w:sz="0" w:space="0" w:color="auto"/>
      </w:divBdr>
    </w:div>
    <w:div w:id="1823350822">
      <w:bodyDiv w:val="1"/>
      <w:marLeft w:val="0"/>
      <w:marRight w:val="0"/>
      <w:marTop w:val="0"/>
      <w:marBottom w:val="0"/>
      <w:divBdr>
        <w:top w:val="none" w:sz="0" w:space="0" w:color="auto"/>
        <w:left w:val="none" w:sz="0" w:space="0" w:color="auto"/>
        <w:bottom w:val="none" w:sz="0" w:space="0" w:color="auto"/>
        <w:right w:val="none" w:sz="0" w:space="0" w:color="auto"/>
      </w:divBdr>
    </w:div>
    <w:div w:id="1827210085">
      <w:bodyDiv w:val="1"/>
      <w:marLeft w:val="0"/>
      <w:marRight w:val="0"/>
      <w:marTop w:val="0"/>
      <w:marBottom w:val="0"/>
      <w:divBdr>
        <w:top w:val="none" w:sz="0" w:space="0" w:color="auto"/>
        <w:left w:val="none" w:sz="0" w:space="0" w:color="auto"/>
        <w:bottom w:val="none" w:sz="0" w:space="0" w:color="auto"/>
        <w:right w:val="none" w:sz="0" w:space="0" w:color="auto"/>
      </w:divBdr>
    </w:div>
    <w:div w:id="1829780784">
      <w:bodyDiv w:val="1"/>
      <w:marLeft w:val="0"/>
      <w:marRight w:val="0"/>
      <w:marTop w:val="0"/>
      <w:marBottom w:val="0"/>
      <w:divBdr>
        <w:top w:val="none" w:sz="0" w:space="0" w:color="auto"/>
        <w:left w:val="none" w:sz="0" w:space="0" w:color="auto"/>
        <w:bottom w:val="none" w:sz="0" w:space="0" w:color="auto"/>
        <w:right w:val="none" w:sz="0" w:space="0" w:color="auto"/>
      </w:divBdr>
    </w:div>
    <w:div w:id="1843621920">
      <w:bodyDiv w:val="1"/>
      <w:marLeft w:val="0"/>
      <w:marRight w:val="0"/>
      <w:marTop w:val="0"/>
      <w:marBottom w:val="0"/>
      <w:divBdr>
        <w:top w:val="none" w:sz="0" w:space="0" w:color="auto"/>
        <w:left w:val="none" w:sz="0" w:space="0" w:color="auto"/>
        <w:bottom w:val="none" w:sz="0" w:space="0" w:color="auto"/>
        <w:right w:val="none" w:sz="0" w:space="0" w:color="auto"/>
      </w:divBdr>
    </w:div>
    <w:div w:id="1844784412">
      <w:bodyDiv w:val="1"/>
      <w:marLeft w:val="0"/>
      <w:marRight w:val="0"/>
      <w:marTop w:val="0"/>
      <w:marBottom w:val="0"/>
      <w:divBdr>
        <w:top w:val="none" w:sz="0" w:space="0" w:color="auto"/>
        <w:left w:val="none" w:sz="0" w:space="0" w:color="auto"/>
        <w:bottom w:val="none" w:sz="0" w:space="0" w:color="auto"/>
        <w:right w:val="none" w:sz="0" w:space="0" w:color="auto"/>
      </w:divBdr>
    </w:div>
    <w:div w:id="1844932997">
      <w:bodyDiv w:val="1"/>
      <w:marLeft w:val="0"/>
      <w:marRight w:val="0"/>
      <w:marTop w:val="0"/>
      <w:marBottom w:val="0"/>
      <w:divBdr>
        <w:top w:val="none" w:sz="0" w:space="0" w:color="auto"/>
        <w:left w:val="none" w:sz="0" w:space="0" w:color="auto"/>
        <w:bottom w:val="none" w:sz="0" w:space="0" w:color="auto"/>
        <w:right w:val="none" w:sz="0" w:space="0" w:color="auto"/>
      </w:divBdr>
    </w:div>
    <w:div w:id="1853953246">
      <w:bodyDiv w:val="1"/>
      <w:marLeft w:val="0"/>
      <w:marRight w:val="0"/>
      <w:marTop w:val="0"/>
      <w:marBottom w:val="0"/>
      <w:divBdr>
        <w:top w:val="none" w:sz="0" w:space="0" w:color="auto"/>
        <w:left w:val="none" w:sz="0" w:space="0" w:color="auto"/>
        <w:bottom w:val="none" w:sz="0" w:space="0" w:color="auto"/>
        <w:right w:val="none" w:sz="0" w:space="0" w:color="auto"/>
      </w:divBdr>
    </w:div>
    <w:div w:id="1859343133">
      <w:bodyDiv w:val="1"/>
      <w:marLeft w:val="0"/>
      <w:marRight w:val="0"/>
      <w:marTop w:val="0"/>
      <w:marBottom w:val="0"/>
      <w:divBdr>
        <w:top w:val="none" w:sz="0" w:space="0" w:color="auto"/>
        <w:left w:val="none" w:sz="0" w:space="0" w:color="auto"/>
        <w:bottom w:val="none" w:sz="0" w:space="0" w:color="auto"/>
        <w:right w:val="none" w:sz="0" w:space="0" w:color="auto"/>
      </w:divBdr>
    </w:div>
    <w:div w:id="1869295810">
      <w:bodyDiv w:val="1"/>
      <w:marLeft w:val="0"/>
      <w:marRight w:val="0"/>
      <w:marTop w:val="0"/>
      <w:marBottom w:val="0"/>
      <w:divBdr>
        <w:top w:val="none" w:sz="0" w:space="0" w:color="auto"/>
        <w:left w:val="none" w:sz="0" w:space="0" w:color="auto"/>
        <w:bottom w:val="none" w:sz="0" w:space="0" w:color="auto"/>
        <w:right w:val="none" w:sz="0" w:space="0" w:color="auto"/>
      </w:divBdr>
    </w:div>
    <w:div w:id="1869830720">
      <w:bodyDiv w:val="1"/>
      <w:marLeft w:val="0"/>
      <w:marRight w:val="0"/>
      <w:marTop w:val="0"/>
      <w:marBottom w:val="0"/>
      <w:divBdr>
        <w:top w:val="none" w:sz="0" w:space="0" w:color="auto"/>
        <w:left w:val="none" w:sz="0" w:space="0" w:color="auto"/>
        <w:bottom w:val="none" w:sz="0" w:space="0" w:color="auto"/>
        <w:right w:val="none" w:sz="0" w:space="0" w:color="auto"/>
      </w:divBdr>
    </w:div>
    <w:div w:id="1870408483">
      <w:bodyDiv w:val="1"/>
      <w:marLeft w:val="0"/>
      <w:marRight w:val="0"/>
      <w:marTop w:val="0"/>
      <w:marBottom w:val="0"/>
      <w:divBdr>
        <w:top w:val="none" w:sz="0" w:space="0" w:color="auto"/>
        <w:left w:val="none" w:sz="0" w:space="0" w:color="auto"/>
        <w:bottom w:val="none" w:sz="0" w:space="0" w:color="auto"/>
        <w:right w:val="none" w:sz="0" w:space="0" w:color="auto"/>
      </w:divBdr>
    </w:div>
    <w:div w:id="1870875442">
      <w:bodyDiv w:val="1"/>
      <w:marLeft w:val="0"/>
      <w:marRight w:val="0"/>
      <w:marTop w:val="0"/>
      <w:marBottom w:val="0"/>
      <w:divBdr>
        <w:top w:val="none" w:sz="0" w:space="0" w:color="auto"/>
        <w:left w:val="none" w:sz="0" w:space="0" w:color="auto"/>
        <w:bottom w:val="none" w:sz="0" w:space="0" w:color="auto"/>
        <w:right w:val="none" w:sz="0" w:space="0" w:color="auto"/>
      </w:divBdr>
    </w:div>
    <w:div w:id="1872648737">
      <w:bodyDiv w:val="1"/>
      <w:marLeft w:val="0"/>
      <w:marRight w:val="0"/>
      <w:marTop w:val="0"/>
      <w:marBottom w:val="0"/>
      <w:divBdr>
        <w:top w:val="none" w:sz="0" w:space="0" w:color="auto"/>
        <w:left w:val="none" w:sz="0" w:space="0" w:color="auto"/>
        <w:bottom w:val="none" w:sz="0" w:space="0" w:color="auto"/>
        <w:right w:val="none" w:sz="0" w:space="0" w:color="auto"/>
      </w:divBdr>
    </w:div>
    <w:div w:id="1873837590">
      <w:bodyDiv w:val="1"/>
      <w:marLeft w:val="0"/>
      <w:marRight w:val="0"/>
      <w:marTop w:val="0"/>
      <w:marBottom w:val="0"/>
      <w:divBdr>
        <w:top w:val="none" w:sz="0" w:space="0" w:color="auto"/>
        <w:left w:val="none" w:sz="0" w:space="0" w:color="auto"/>
        <w:bottom w:val="none" w:sz="0" w:space="0" w:color="auto"/>
        <w:right w:val="none" w:sz="0" w:space="0" w:color="auto"/>
      </w:divBdr>
    </w:div>
    <w:div w:id="1875077197">
      <w:bodyDiv w:val="1"/>
      <w:marLeft w:val="0"/>
      <w:marRight w:val="0"/>
      <w:marTop w:val="0"/>
      <w:marBottom w:val="0"/>
      <w:divBdr>
        <w:top w:val="none" w:sz="0" w:space="0" w:color="auto"/>
        <w:left w:val="none" w:sz="0" w:space="0" w:color="auto"/>
        <w:bottom w:val="none" w:sz="0" w:space="0" w:color="auto"/>
        <w:right w:val="none" w:sz="0" w:space="0" w:color="auto"/>
      </w:divBdr>
    </w:div>
    <w:div w:id="1886869306">
      <w:bodyDiv w:val="1"/>
      <w:marLeft w:val="0"/>
      <w:marRight w:val="0"/>
      <w:marTop w:val="0"/>
      <w:marBottom w:val="0"/>
      <w:divBdr>
        <w:top w:val="none" w:sz="0" w:space="0" w:color="auto"/>
        <w:left w:val="none" w:sz="0" w:space="0" w:color="auto"/>
        <w:bottom w:val="none" w:sz="0" w:space="0" w:color="auto"/>
        <w:right w:val="none" w:sz="0" w:space="0" w:color="auto"/>
      </w:divBdr>
    </w:div>
    <w:div w:id="1898709518">
      <w:bodyDiv w:val="1"/>
      <w:marLeft w:val="0"/>
      <w:marRight w:val="0"/>
      <w:marTop w:val="0"/>
      <w:marBottom w:val="0"/>
      <w:divBdr>
        <w:top w:val="none" w:sz="0" w:space="0" w:color="auto"/>
        <w:left w:val="none" w:sz="0" w:space="0" w:color="auto"/>
        <w:bottom w:val="none" w:sz="0" w:space="0" w:color="auto"/>
        <w:right w:val="none" w:sz="0" w:space="0" w:color="auto"/>
      </w:divBdr>
    </w:div>
    <w:div w:id="1900164469">
      <w:bodyDiv w:val="1"/>
      <w:marLeft w:val="0"/>
      <w:marRight w:val="0"/>
      <w:marTop w:val="0"/>
      <w:marBottom w:val="0"/>
      <w:divBdr>
        <w:top w:val="none" w:sz="0" w:space="0" w:color="auto"/>
        <w:left w:val="none" w:sz="0" w:space="0" w:color="auto"/>
        <w:bottom w:val="none" w:sz="0" w:space="0" w:color="auto"/>
        <w:right w:val="none" w:sz="0" w:space="0" w:color="auto"/>
      </w:divBdr>
    </w:div>
    <w:div w:id="1904563897">
      <w:bodyDiv w:val="1"/>
      <w:marLeft w:val="0"/>
      <w:marRight w:val="0"/>
      <w:marTop w:val="0"/>
      <w:marBottom w:val="0"/>
      <w:divBdr>
        <w:top w:val="none" w:sz="0" w:space="0" w:color="auto"/>
        <w:left w:val="none" w:sz="0" w:space="0" w:color="auto"/>
        <w:bottom w:val="none" w:sz="0" w:space="0" w:color="auto"/>
        <w:right w:val="none" w:sz="0" w:space="0" w:color="auto"/>
      </w:divBdr>
    </w:div>
    <w:div w:id="1921131978">
      <w:bodyDiv w:val="1"/>
      <w:marLeft w:val="0"/>
      <w:marRight w:val="0"/>
      <w:marTop w:val="0"/>
      <w:marBottom w:val="0"/>
      <w:divBdr>
        <w:top w:val="none" w:sz="0" w:space="0" w:color="auto"/>
        <w:left w:val="none" w:sz="0" w:space="0" w:color="auto"/>
        <w:bottom w:val="none" w:sz="0" w:space="0" w:color="auto"/>
        <w:right w:val="none" w:sz="0" w:space="0" w:color="auto"/>
      </w:divBdr>
    </w:div>
    <w:div w:id="1930116756">
      <w:bodyDiv w:val="1"/>
      <w:marLeft w:val="0"/>
      <w:marRight w:val="0"/>
      <w:marTop w:val="0"/>
      <w:marBottom w:val="0"/>
      <w:divBdr>
        <w:top w:val="none" w:sz="0" w:space="0" w:color="auto"/>
        <w:left w:val="none" w:sz="0" w:space="0" w:color="auto"/>
        <w:bottom w:val="none" w:sz="0" w:space="0" w:color="auto"/>
        <w:right w:val="none" w:sz="0" w:space="0" w:color="auto"/>
      </w:divBdr>
    </w:div>
    <w:div w:id="1936130541">
      <w:bodyDiv w:val="1"/>
      <w:marLeft w:val="0"/>
      <w:marRight w:val="0"/>
      <w:marTop w:val="0"/>
      <w:marBottom w:val="0"/>
      <w:divBdr>
        <w:top w:val="none" w:sz="0" w:space="0" w:color="auto"/>
        <w:left w:val="none" w:sz="0" w:space="0" w:color="auto"/>
        <w:bottom w:val="none" w:sz="0" w:space="0" w:color="auto"/>
        <w:right w:val="none" w:sz="0" w:space="0" w:color="auto"/>
      </w:divBdr>
    </w:div>
    <w:div w:id="1939483283">
      <w:bodyDiv w:val="1"/>
      <w:marLeft w:val="0"/>
      <w:marRight w:val="0"/>
      <w:marTop w:val="0"/>
      <w:marBottom w:val="0"/>
      <w:divBdr>
        <w:top w:val="none" w:sz="0" w:space="0" w:color="auto"/>
        <w:left w:val="none" w:sz="0" w:space="0" w:color="auto"/>
        <w:bottom w:val="none" w:sz="0" w:space="0" w:color="auto"/>
        <w:right w:val="none" w:sz="0" w:space="0" w:color="auto"/>
      </w:divBdr>
    </w:div>
    <w:div w:id="1939674020">
      <w:bodyDiv w:val="1"/>
      <w:marLeft w:val="0"/>
      <w:marRight w:val="0"/>
      <w:marTop w:val="0"/>
      <w:marBottom w:val="0"/>
      <w:divBdr>
        <w:top w:val="none" w:sz="0" w:space="0" w:color="auto"/>
        <w:left w:val="none" w:sz="0" w:space="0" w:color="auto"/>
        <w:bottom w:val="none" w:sz="0" w:space="0" w:color="auto"/>
        <w:right w:val="none" w:sz="0" w:space="0" w:color="auto"/>
      </w:divBdr>
    </w:div>
    <w:div w:id="1945570875">
      <w:bodyDiv w:val="1"/>
      <w:marLeft w:val="0"/>
      <w:marRight w:val="0"/>
      <w:marTop w:val="0"/>
      <w:marBottom w:val="0"/>
      <w:divBdr>
        <w:top w:val="none" w:sz="0" w:space="0" w:color="auto"/>
        <w:left w:val="none" w:sz="0" w:space="0" w:color="auto"/>
        <w:bottom w:val="none" w:sz="0" w:space="0" w:color="auto"/>
        <w:right w:val="none" w:sz="0" w:space="0" w:color="auto"/>
      </w:divBdr>
    </w:div>
    <w:div w:id="1952279399">
      <w:bodyDiv w:val="1"/>
      <w:marLeft w:val="0"/>
      <w:marRight w:val="0"/>
      <w:marTop w:val="0"/>
      <w:marBottom w:val="0"/>
      <w:divBdr>
        <w:top w:val="none" w:sz="0" w:space="0" w:color="auto"/>
        <w:left w:val="none" w:sz="0" w:space="0" w:color="auto"/>
        <w:bottom w:val="none" w:sz="0" w:space="0" w:color="auto"/>
        <w:right w:val="none" w:sz="0" w:space="0" w:color="auto"/>
      </w:divBdr>
    </w:div>
    <w:div w:id="1958558761">
      <w:bodyDiv w:val="1"/>
      <w:marLeft w:val="0"/>
      <w:marRight w:val="0"/>
      <w:marTop w:val="0"/>
      <w:marBottom w:val="0"/>
      <w:divBdr>
        <w:top w:val="none" w:sz="0" w:space="0" w:color="auto"/>
        <w:left w:val="none" w:sz="0" w:space="0" w:color="auto"/>
        <w:bottom w:val="none" w:sz="0" w:space="0" w:color="auto"/>
        <w:right w:val="none" w:sz="0" w:space="0" w:color="auto"/>
      </w:divBdr>
    </w:div>
    <w:div w:id="1963144257">
      <w:bodyDiv w:val="1"/>
      <w:marLeft w:val="0"/>
      <w:marRight w:val="0"/>
      <w:marTop w:val="0"/>
      <w:marBottom w:val="0"/>
      <w:divBdr>
        <w:top w:val="none" w:sz="0" w:space="0" w:color="auto"/>
        <w:left w:val="none" w:sz="0" w:space="0" w:color="auto"/>
        <w:bottom w:val="none" w:sz="0" w:space="0" w:color="auto"/>
        <w:right w:val="none" w:sz="0" w:space="0" w:color="auto"/>
      </w:divBdr>
    </w:div>
    <w:div w:id="1967393173">
      <w:bodyDiv w:val="1"/>
      <w:marLeft w:val="0"/>
      <w:marRight w:val="0"/>
      <w:marTop w:val="0"/>
      <w:marBottom w:val="0"/>
      <w:divBdr>
        <w:top w:val="none" w:sz="0" w:space="0" w:color="auto"/>
        <w:left w:val="none" w:sz="0" w:space="0" w:color="auto"/>
        <w:bottom w:val="none" w:sz="0" w:space="0" w:color="auto"/>
        <w:right w:val="none" w:sz="0" w:space="0" w:color="auto"/>
      </w:divBdr>
    </w:div>
    <w:div w:id="1969894077">
      <w:bodyDiv w:val="1"/>
      <w:marLeft w:val="0"/>
      <w:marRight w:val="0"/>
      <w:marTop w:val="0"/>
      <w:marBottom w:val="0"/>
      <w:divBdr>
        <w:top w:val="none" w:sz="0" w:space="0" w:color="auto"/>
        <w:left w:val="none" w:sz="0" w:space="0" w:color="auto"/>
        <w:bottom w:val="none" w:sz="0" w:space="0" w:color="auto"/>
        <w:right w:val="none" w:sz="0" w:space="0" w:color="auto"/>
      </w:divBdr>
    </w:div>
    <w:div w:id="1979918228">
      <w:bodyDiv w:val="1"/>
      <w:marLeft w:val="0"/>
      <w:marRight w:val="0"/>
      <w:marTop w:val="0"/>
      <w:marBottom w:val="0"/>
      <w:divBdr>
        <w:top w:val="none" w:sz="0" w:space="0" w:color="auto"/>
        <w:left w:val="none" w:sz="0" w:space="0" w:color="auto"/>
        <w:bottom w:val="none" w:sz="0" w:space="0" w:color="auto"/>
        <w:right w:val="none" w:sz="0" w:space="0" w:color="auto"/>
      </w:divBdr>
    </w:div>
    <w:div w:id="1987969607">
      <w:bodyDiv w:val="1"/>
      <w:marLeft w:val="0"/>
      <w:marRight w:val="0"/>
      <w:marTop w:val="0"/>
      <w:marBottom w:val="0"/>
      <w:divBdr>
        <w:top w:val="none" w:sz="0" w:space="0" w:color="auto"/>
        <w:left w:val="none" w:sz="0" w:space="0" w:color="auto"/>
        <w:bottom w:val="none" w:sz="0" w:space="0" w:color="auto"/>
        <w:right w:val="none" w:sz="0" w:space="0" w:color="auto"/>
      </w:divBdr>
    </w:div>
    <w:div w:id="1993018866">
      <w:bodyDiv w:val="1"/>
      <w:marLeft w:val="0"/>
      <w:marRight w:val="0"/>
      <w:marTop w:val="0"/>
      <w:marBottom w:val="0"/>
      <w:divBdr>
        <w:top w:val="none" w:sz="0" w:space="0" w:color="auto"/>
        <w:left w:val="none" w:sz="0" w:space="0" w:color="auto"/>
        <w:bottom w:val="none" w:sz="0" w:space="0" w:color="auto"/>
        <w:right w:val="none" w:sz="0" w:space="0" w:color="auto"/>
      </w:divBdr>
    </w:div>
    <w:div w:id="1993174340">
      <w:bodyDiv w:val="1"/>
      <w:marLeft w:val="0"/>
      <w:marRight w:val="0"/>
      <w:marTop w:val="0"/>
      <w:marBottom w:val="0"/>
      <w:divBdr>
        <w:top w:val="none" w:sz="0" w:space="0" w:color="auto"/>
        <w:left w:val="none" w:sz="0" w:space="0" w:color="auto"/>
        <w:bottom w:val="none" w:sz="0" w:space="0" w:color="auto"/>
        <w:right w:val="none" w:sz="0" w:space="0" w:color="auto"/>
      </w:divBdr>
    </w:div>
    <w:div w:id="1993873529">
      <w:bodyDiv w:val="1"/>
      <w:marLeft w:val="0"/>
      <w:marRight w:val="0"/>
      <w:marTop w:val="0"/>
      <w:marBottom w:val="0"/>
      <w:divBdr>
        <w:top w:val="none" w:sz="0" w:space="0" w:color="auto"/>
        <w:left w:val="none" w:sz="0" w:space="0" w:color="auto"/>
        <w:bottom w:val="none" w:sz="0" w:space="0" w:color="auto"/>
        <w:right w:val="none" w:sz="0" w:space="0" w:color="auto"/>
      </w:divBdr>
    </w:div>
    <w:div w:id="2004551454">
      <w:bodyDiv w:val="1"/>
      <w:marLeft w:val="0"/>
      <w:marRight w:val="0"/>
      <w:marTop w:val="0"/>
      <w:marBottom w:val="0"/>
      <w:divBdr>
        <w:top w:val="none" w:sz="0" w:space="0" w:color="auto"/>
        <w:left w:val="none" w:sz="0" w:space="0" w:color="auto"/>
        <w:bottom w:val="none" w:sz="0" w:space="0" w:color="auto"/>
        <w:right w:val="none" w:sz="0" w:space="0" w:color="auto"/>
      </w:divBdr>
    </w:div>
    <w:div w:id="2007631897">
      <w:bodyDiv w:val="1"/>
      <w:marLeft w:val="0"/>
      <w:marRight w:val="0"/>
      <w:marTop w:val="0"/>
      <w:marBottom w:val="0"/>
      <w:divBdr>
        <w:top w:val="none" w:sz="0" w:space="0" w:color="auto"/>
        <w:left w:val="none" w:sz="0" w:space="0" w:color="auto"/>
        <w:bottom w:val="none" w:sz="0" w:space="0" w:color="auto"/>
        <w:right w:val="none" w:sz="0" w:space="0" w:color="auto"/>
      </w:divBdr>
    </w:div>
    <w:div w:id="2011760017">
      <w:bodyDiv w:val="1"/>
      <w:marLeft w:val="0"/>
      <w:marRight w:val="0"/>
      <w:marTop w:val="0"/>
      <w:marBottom w:val="0"/>
      <w:divBdr>
        <w:top w:val="none" w:sz="0" w:space="0" w:color="auto"/>
        <w:left w:val="none" w:sz="0" w:space="0" w:color="auto"/>
        <w:bottom w:val="none" w:sz="0" w:space="0" w:color="auto"/>
        <w:right w:val="none" w:sz="0" w:space="0" w:color="auto"/>
      </w:divBdr>
    </w:div>
    <w:div w:id="2019505810">
      <w:bodyDiv w:val="1"/>
      <w:marLeft w:val="0"/>
      <w:marRight w:val="0"/>
      <w:marTop w:val="0"/>
      <w:marBottom w:val="0"/>
      <w:divBdr>
        <w:top w:val="none" w:sz="0" w:space="0" w:color="auto"/>
        <w:left w:val="none" w:sz="0" w:space="0" w:color="auto"/>
        <w:bottom w:val="none" w:sz="0" w:space="0" w:color="auto"/>
        <w:right w:val="none" w:sz="0" w:space="0" w:color="auto"/>
      </w:divBdr>
    </w:div>
    <w:div w:id="2027168600">
      <w:bodyDiv w:val="1"/>
      <w:marLeft w:val="0"/>
      <w:marRight w:val="0"/>
      <w:marTop w:val="0"/>
      <w:marBottom w:val="0"/>
      <w:divBdr>
        <w:top w:val="none" w:sz="0" w:space="0" w:color="auto"/>
        <w:left w:val="none" w:sz="0" w:space="0" w:color="auto"/>
        <w:bottom w:val="none" w:sz="0" w:space="0" w:color="auto"/>
        <w:right w:val="none" w:sz="0" w:space="0" w:color="auto"/>
      </w:divBdr>
    </w:div>
    <w:div w:id="2031834556">
      <w:bodyDiv w:val="1"/>
      <w:marLeft w:val="0"/>
      <w:marRight w:val="0"/>
      <w:marTop w:val="0"/>
      <w:marBottom w:val="0"/>
      <w:divBdr>
        <w:top w:val="none" w:sz="0" w:space="0" w:color="auto"/>
        <w:left w:val="none" w:sz="0" w:space="0" w:color="auto"/>
        <w:bottom w:val="none" w:sz="0" w:space="0" w:color="auto"/>
        <w:right w:val="none" w:sz="0" w:space="0" w:color="auto"/>
      </w:divBdr>
    </w:div>
    <w:div w:id="2031951192">
      <w:bodyDiv w:val="1"/>
      <w:marLeft w:val="0"/>
      <w:marRight w:val="0"/>
      <w:marTop w:val="0"/>
      <w:marBottom w:val="0"/>
      <w:divBdr>
        <w:top w:val="none" w:sz="0" w:space="0" w:color="auto"/>
        <w:left w:val="none" w:sz="0" w:space="0" w:color="auto"/>
        <w:bottom w:val="none" w:sz="0" w:space="0" w:color="auto"/>
        <w:right w:val="none" w:sz="0" w:space="0" w:color="auto"/>
      </w:divBdr>
    </w:div>
    <w:div w:id="2034379021">
      <w:bodyDiv w:val="1"/>
      <w:marLeft w:val="0"/>
      <w:marRight w:val="0"/>
      <w:marTop w:val="0"/>
      <w:marBottom w:val="0"/>
      <w:divBdr>
        <w:top w:val="none" w:sz="0" w:space="0" w:color="auto"/>
        <w:left w:val="none" w:sz="0" w:space="0" w:color="auto"/>
        <w:bottom w:val="none" w:sz="0" w:space="0" w:color="auto"/>
        <w:right w:val="none" w:sz="0" w:space="0" w:color="auto"/>
      </w:divBdr>
    </w:div>
    <w:div w:id="2042321259">
      <w:bodyDiv w:val="1"/>
      <w:marLeft w:val="0"/>
      <w:marRight w:val="0"/>
      <w:marTop w:val="0"/>
      <w:marBottom w:val="0"/>
      <w:divBdr>
        <w:top w:val="none" w:sz="0" w:space="0" w:color="auto"/>
        <w:left w:val="none" w:sz="0" w:space="0" w:color="auto"/>
        <w:bottom w:val="none" w:sz="0" w:space="0" w:color="auto"/>
        <w:right w:val="none" w:sz="0" w:space="0" w:color="auto"/>
      </w:divBdr>
    </w:div>
    <w:div w:id="2051999216">
      <w:bodyDiv w:val="1"/>
      <w:marLeft w:val="0"/>
      <w:marRight w:val="0"/>
      <w:marTop w:val="0"/>
      <w:marBottom w:val="0"/>
      <w:divBdr>
        <w:top w:val="none" w:sz="0" w:space="0" w:color="auto"/>
        <w:left w:val="none" w:sz="0" w:space="0" w:color="auto"/>
        <w:bottom w:val="none" w:sz="0" w:space="0" w:color="auto"/>
        <w:right w:val="none" w:sz="0" w:space="0" w:color="auto"/>
      </w:divBdr>
    </w:div>
    <w:div w:id="2057922836">
      <w:bodyDiv w:val="1"/>
      <w:marLeft w:val="0"/>
      <w:marRight w:val="0"/>
      <w:marTop w:val="0"/>
      <w:marBottom w:val="0"/>
      <w:divBdr>
        <w:top w:val="none" w:sz="0" w:space="0" w:color="auto"/>
        <w:left w:val="none" w:sz="0" w:space="0" w:color="auto"/>
        <w:bottom w:val="none" w:sz="0" w:space="0" w:color="auto"/>
        <w:right w:val="none" w:sz="0" w:space="0" w:color="auto"/>
      </w:divBdr>
    </w:div>
    <w:div w:id="2060205495">
      <w:bodyDiv w:val="1"/>
      <w:marLeft w:val="0"/>
      <w:marRight w:val="0"/>
      <w:marTop w:val="0"/>
      <w:marBottom w:val="0"/>
      <w:divBdr>
        <w:top w:val="none" w:sz="0" w:space="0" w:color="auto"/>
        <w:left w:val="none" w:sz="0" w:space="0" w:color="auto"/>
        <w:bottom w:val="none" w:sz="0" w:space="0" w:color="auto"/>
        <w:right w:val="none" w:sz="0" w:space="0" w:color="auto"/>
      </w:divBdr>
    </w:div>
    <w:div w:id="2062942502">
      <w:bodyDiv w:val="1"/>
      <w:marLeft w:val="0"/>
      <w:marRight w:val="0"/>
      <w:marTop w:val="0"/>
      <w:marBottom w:val="0"/>
      <w:divBdr>
        <w:top w:val="none" w:sz="0" w:space="0" w:color="auto"/>
        <w:left w:val="none" w:sz="0" w:space="0" w:color="auto"/>
        <w:bottom w:val="none" w:sz="0" w:space="0" w:color="auto"/>
        <w:right w:val="none" w:sz="0" w:space="0" w:color="auto"/>
      </w:divBdr>
    </w:div>
    <w:div w:id="2064672724">
      <w:bodyDiv w:val="1"/>
      <w:marLeft w:val="0"/>
      <w:marRight w:val="0"/>
      <w:marTop w:val="0"/>
      <w:marBottom w:val="0"/>
      <w:divBdr>
        <w:top w:val="none" w:sz="0" w:space="0" w:color="auto"/>
        <w:left w:val="none" w:sz="0" w:space="0" w:color="auto"/>
        <w:bottom w:val="none" w:sz="0" w:space="0" w:color="auto"/>
        <w:right w:val="none" w:sz="0" w:space="0" w:color="auto"/>
      </w:divBdr>
    </w:div>
    <w:div w:id="2065253549">
      <w:bodyDiv w:val="1"/>
      <w:marLeft w:val="0"/>
      <w:marRight w:val="0"/>
      <w:marTop w:val="0"/>
      <w:marBottom w:val="0"/>
      <w:divBdr>
        <w:top w:val="none" w:sz="0" w:space="0" w:color="auto"/>
        <w:left w:val="none" w:sz="0" w:space="0" w:color="auto"/>
        <w:bottom w:val="none" w:sz="0" w:space="0" w:color="auto"/>
        <w:right w:val="none" w:sz="0" w:space="0" w:color="auto"/>
      </w:divBdr>
    </w:div>
    <w:div w:id="2076925747">
      <w:bodyDiv w:val="1"/>
      <w:marLeft w:val="0"/>
      <w:marRight w:val="0"/>
      <w:marTop w:val="0"/>
      <w:marBottom w:val="0"/>
      <w:divBdr>
        <w:top w:val="none" w:sz="0" w:space="0" w:color="auto"/>
        <w:left w:val="none" w:sz="0" w:space="0" w:color="auto"/>
        <w:bottom w:val="none" w:sz="0" w:space="0" w:color="auto"/>
        <w:right w:val="none" w:sz="0" w:space="0" w:color="auto"/>
      </w:divBdr>
    </w:div>
    <w:div w:id="2078622610">
      <w:bodyDiv w:val="1"/>
      <w:marLeft w:val="0"/>
      <w:marRight w:val="0"/>
      <w:marTop w:val="0"/>
      <w:marBottom w:val="0"/>
      <w:divBdr>
        <w:top w:val="none" w:sz="0" w:space="0" w:color="auto"/>
        <w:left w:val="none" w:sz="0" w:space="0" w:color="auto"/>
        <w:bottom w:val="none" w:sz="0" w:space="0" w:color="auto"/>
        <w:right w:val="none" w:sz="0" w:space="0" w:color="auto"/>
      </w:divBdr>
    </w:div>
    <w:div w:id="2085028966">
      <w:bodyDiv w:val="1"/>
      <w:marLeft w:val="0"/>
      <w:marRight w:val="0"/>
      <w:marTop w:val="0"/>
      <w:marBottom w:val="0"/>
      <w:divBdr>
        <w:top w:val="none" w:sz="0" w:space="0" w:color="auto"/>
        <w:left w:val="none" w:sz="0" w:space="0" w:color="auto"/>
        <w:bottom w:val="none" w:sz="0" w:space="0" w:color="auto"/>
        <w:right w:val="none" w:sz="0" w:space="0" w:color="auto"/>
      </w:divBdr>
    </w:div>
    <w:div w:id="2087992685">
      <w:bodyDiv w:val="1"/>
      <w:marLeft w:val="0"/>
      <w:marRight w:val="0"/>
      <w:marTop w:val="0"/>
      <w:marBottom w:val="0"/>
      <w:divBdr>
        <w:top w:val="none" w:sz="0" w:space="0" w:color="auto"/>
        <w:left w:val="none" w:sz="0" w:space="0" w:color="auto"/>
        <w:bottom w:val="none" w:sz="0" w:space="0" w:color="auto"/>
        <w:right w:val="none" w:sz="0" w:space="0" w:color="auto"/>
      </w:divBdr>
    </w:div>
    <w:div w:id="2089576469">
      <w:bodyDiv w:val="1"/>
      <w:marLeft w:val="0"/>
      <w:marRight w:val="0"/>
      <w:marTop w:val="0"/>
      <w:marBottom w:val="0"/>
      <w:divBdr>
        <w:top w:val="none" w:sz="0" w:space="0" w:color="auto"/>
        <w:left w:val="none" w:sz="0" w:space="0" w:color="auto"/>
        <w:bottom w:val="none" w:sz="0" w:space="0" w:color="auto"/>
        <w:right w:val="none" w:sz="0" w:space="0" w:color="auto"/>
      </w:divBdr>
    </w:div>
    <w:div w:id="2092924238">
      <w:bodyDiv w:val="1"/>
      <w:marLeft w:val="0"/>
      <w:marRight w:val="0"/>
      <w:marTop w:val="0"/>
      <w:marBottom w:val="0"/>
      <w:divBdr>
        <w:top w:val="none" w:sz="0" w:space="0" w:color="auto"/>
        <w:left w:val="none" w:sz="0" w:space="0" w:color="auto"/>
        <w:bottom w:val="none" w:sz="0" w:space="0" w:color="auto"/>
        <w:right w:val="none" w:sz="0" w:space="0" w:color="auto"/>
      </w:divBdr>
    </w:div>
    <w:div w:id="2099910998">
      <w:bodyDiv w:val="1"/>
      <w:marLeft w:val="0"/>
      <w:marRight w:val="0"/>
      <w:marTop w:val="0"/>
      <w:marBottom w:val="0"/>
      <w:divBdr>
        <w:top w:val="none" w:sz="0" w:space="0" w:color="auto"/>
        <w:left w:val="none" w:sz="0" w:space="0" w:color="auto"/>
        <w:bottom w:val="none" w:sz="0" w:space="0" w:color="auto"/>
        <w:right w:val="none" w:sz="0" w:space="0" w:color="auto"/>
      </w:divBdr>
    </w:div>
    <w:div w:id="2101751095">
      <w:bodyDiv w:val="1"/>
      <w:marLeft w:val="0"/>
      <w:marRight w:val="0"/>
      <w:marTop w:val="0"/>
      <w:marBottom w:val="0"/>
      <w:divBdr>
        <w:top w:val="none" w:sz="0" w:space="0" w:color="auto"/>
        <w:left w:val="none" w:sz="0" w:space="0" w:color="auto"/>
        <w:bottom w:val="none" w:sz="0" w:space="0" w:color="auto"/>
        <w:right w:val="none" w:sz="0" w:space="0" w:color="auto"/>
      </w:divBdr>
    </w:div>
    <w:div w:id="2105102082">
      <w:bodyDiv w:val="1"/>
      <w:marLeft w:val="0"/>
      <w:marRight w:val="0"/>
      <w:marTop w:val="0"/>
      <w:marBottom w:val="0"/>
      <w:divBdr>
        <w:top w:val="none" w:sz="0" w:space="0" w:color="auto"/>
        <w:left w:val="none" w:sz="0" w:space="0" w:color="auto"/>
        <w:bottom w:val="none" w:sz="0" w:space="0" w:color="auto"/>
        <w:right w:val="none" w:sz="0" w:space="0" w:color="auto"/>
      </w:divBdr>
    </w:div>
    <w:div w:id="2115010246">
      <w:bodyDiv w:val="1"/>
      <w:marLeft w:val="0"/>
      <w:marRight w:val="0"/>
      <w:marTop w:val="0"/>
      <w:marBottom w:val="0"/>
      <w:divBdr>
        <w:top w:val="none" w:sz="0" w:space="0" w:color="auto"/>
        <w:left w:val="none" w:sz="0" w:space="0" w:color="auto"/>
        <w:bottom w:val="none" w:sz="0" w:space="0" w:color="auto"/>
        <w:right w:val="none" w:sz="0" w:space="0" w:color="auto"/>
      </w:divBdr>
    </w:div>
    <w:div w:id="2115707004">
      <w:bodyDiv w:val="1"/>
      <w:marLeft w:val="0"/>
      <w:marRight w:val="0"/>
      <w:marTop w:val="0"/>
      <w:marBottom w:val="0"/>
      <w:divBdr>
        <w:top w:val="none" w:sz="0" w:space="0" w:color="auto"/>
        <w:left w:val="none" w:sz="0" w:space="0" w:color="auto"/>
        <w:bottom w:val="none" w:sz="0" w:space="0" w:color="auto"/>
        <w:right w:val="none" w:sz="0" w:space="0" w:color="auto"/>
      </w:divBdr>
    </w:div>
    <w:div w:id="2116360571">
      <w:bodyDiv w:val="1"/>
      <w:marLeft w:val="0"/>
      <w:marRight w:val="0"/>
      <w:marTop w:val="0"/>
      <w:marBottom w:val="0"/>
      <w:divBdr>
        <w:top w:val="none" w:sz="0" w:space="0" w:color="auto"/>
        <w:left w:val="none" w:sz="0" w:space="0" w:color="auto"/>
        <w:bottom w:val="none" w:sz="0" w:space="0" w:color="auto"/>
        <w:right w:val="none" w:sz="0" w:space="0" w:color="auto"/>
      </w:divBdr>
    </w:div>
    <w:div w:id="2119249998">
      <w:bodyDiv w:val="1"/>
      <w:marLeft w:val="0"/>
      <w:marRight w:val="0"/>
      <w:marTop w:val="0"/>
      <w:marBottom w:val="0"/>
      <w:divBdr>
        <w:top w:val="none" w:sz="0" w:space="0" w:color="auto"/>
        <w:left w:val="none" w:sz="0" w:space="0" w:color="auto"/>
        <w:bottom w:val="none" w:sz="0" w:space="0" w:color="auto"/>
        <w:right w:val="none" w:sz="0" w:space="0" w:color="auto"/>
      </w:divBdr>
    </w:div>
    <w:div w:id="2125490282">
      <w:bodyDiv w:val="1"/>
      <w:marLeft w:val="0"/>
      <w:marRight w:val="0"/>
      <w:marTop w:val="0"/>
      <w:marBottom w:val="0"/>
      <w:divBdr>
        <w:top w:val="none" w:sz="0" w:space="0" w:color="auto"/>
        <w:left w:val="none" w:sz="0" w:space="0" w:color="auto"/>
        <w:bottom w:val="none" w:sz="0" w:space="0" w:color="auto"/>
        <w:right w:val="none" w:sz="0" w:space="0" w:color="auto"/>
      </w:divBdr>
    </w:div>
    <w:div w:id="2126263353">
      <w:bodyDiv w:val="1"/>
      <w:marLeft w:val="0"/>
      <w:marRight w:val="0"/>
      <w:marTop w:val="0"/>
      <w:marBottom w:val="0"/>
      <w:divBdr>
        <w:top w:val="none" w:sz="0" w:space="0" w:color="auto"/>
        <w:left w:val="none" w:sz="0" w:space="0" w:color="auto"/>
        <w:bottom w:val="none" w:sz="0" w:space="0" w:color="auto"/>
        <w:right w:val="none" w:sz="0" w:space="0" w:color="auto"/>
      </w:divBdr>
    </w:div>
    <w:div w:id="2133398427">
      <w:bodyDiv w:val="1"/>
      <w:marLeft w:val="0"/>
      <w:marRight w:val="0"/>
      <w:marTop w:val="0"/>
      <w:marBottom w:val="0"/>
      <w:divBdr>
        <w:top w:val="none" w:sz="0" w:space="0" w:color="auto"/>
        <w:left w:val="none" w:sz="0" w:space="0" w:color="auto"/>
        <w:bottom w:val="none" w:sz="0" w:space="0" w:color="auto"/>
        <w:right w:val="none" w:sz="0" w:space="0" w:color="auto"/>
      </w:divBdr>
    </w:div>
    <w:div w:id="214087524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Int</b:Tag>
    <b:SourceType>InternetSite</b:SourceType>
    <b:Guid>{2D963542-809A-4FDF-A460-AB30E52FBBB1}</b:Guid>
    <b:Title>Introduction to computer forensics</b:Title>
    <b:URL>https://forensiccontrol.com/resources/beginners-guide-computer-forensics/</b:URL>
    <b:RefOrder>1</b:RefOrder>
  </b:Source>
  <b:Source>
    <b:Tag>Mar18</b:Tag>
    <b:SourceType>InternetSite</b:SourceType>
    <b:Guid>{83A362D2-2F5E-4B4F-8198-E77D6927097B}</b:Guid>
    <b:Author>
      <b:Author>
        <b:NameList>
          <b:Person>
            <b:Last>Thomas</b:Last>
            <b:First>Maria</b:First>
          </b:Person>
        </b:NameList>
      </b:Author>
    </b:Author>
    <b:Title>Top 7 Most Popular and Best Cyber Forensics Tools</b:Title>
    <b:Year>2018</b:Year>
    <b:Month>July</b:Month>
    <b:Day>4th</b:Day>
    <b:URL>https://www.hackread.com/top-7-cyber-forensic-tools/</b:URL>
    <b:RefOrder>2</b:RefOrder>
  </b:Source>
  <b:Source>
    <b:Tag>And18</b:Tag>
    <b:SourceType>InternetSite</b:SourceType>
    <b:Guid>{8C39F012-F58A-4C85-BFD2-E0CB99610D5C}</b:Guid>
    <b:Author>
      <b:Author>
        <b:NameList>
          <b:Person>
            <b:Last>Tabona</b:Last>
            <b:First>Andrew</b:First>
          </b:Person>
        </b:NameList>
      </b:Author>
    </b:Author>
    <b:Title>Top 20 Free Digital Forensic Investigation Tools for SysAdmins</b:Title>
    <b:Year>2018</b:Year>
    <b:Month>July </b:Month>
    <b:Day>10</b:Day>
    <b:URL>https://techtalk.gfi.com/top-20-free-digital-forensic-investigation-tools-for-sysadmins/</b:URL>
    <b:RefOrder>3</b:RefOrder>
  </b:Source>
  <b:Source>
    <b:Tag>FTK</b:Tag>
    <b:SourceType>InternetSite</b:SourceType>
    <b:Guid>{AD1994F1-7D4A-45A7-A670-6AD85E01E838}</b:Guid>
    <b:Title>FTK® Imager 4.2.0</b:Title>
    <b:URL>https://marketing.accessdata.com/ftkimager4.2.0</b:URL>
    <b:RefOrder>4</b:RefOrder>
  </b:Source>
  <b:Source>
    <b:Tag>Jam18</b:Tag>
    <b:SourceType>InternetSite</b:SourceType>
    <b:Guid>{CF4D2472-0A23-45A7-8222-AAC88CC1913E}</b:Guid>
    <b:Author>
      <b:Author>
        <b:NameList>
          <b:Person>
            <b:Last>Aguilan</b:Last>
            <b:First>James</b:First>
          </b:Person>
        </b:NameList>
      </b:Author>
    </b:Author>
    <b:Title>Top 10 free tools for digital forensic investigation</b:Title>
    <b:Year>2018</b:Year>
    <b:Month>June</b:Month>
    <b:Day>19</b:Day>
    <b:URL>https://www.qa.com/blogs/cyber-digital-forensic-investigation</b:URL>
    <b:RefOrder>9</b:RefOrder>
  </b:Source>
  <b:Source>
    <b:Tag>Mem18</b:Tag>
    <b:SourceType>InternetSite</b:SourceType>
    <b:Guid>{5D848497-C215-4FF0-B60D-93AF696E29BE}</b:Guid>
    <b:Title>Memory Forensics and Analysis Using Volatility</b:Title>
    <b:Year>2018</b:Year>
    <b:Month>May</b:Month>
    <b:Day>19</b:Day>
    <b:URL>https://resources.infosecinstitute.com/memory-forensics-and-analysis-using-volatility/#gref</b:URL>
    <b:RefOrder>10</b:RefOrder>
  </b:Source>
  <b:Source>
    <b:Tag>Dig</b:Tag>
    <b:SourceType>InternetSite</b:SourceType>
    <b:Guid>{CDB11C8F-DD4A-4675-8923-913869A784AC}</b:Guid>
    <b:Title>Digital Forensics Review and Tutorial Project (Caine)</b:Title>
    <b:URL>https://danoataylor.wordpress.com/digital-forensics-review-and-tutorial-project-caine/</b:URL>
    <b:RefOrder>12</b:RefOrder>
  </b:Source>
  <b:Source>
    <b:Tag>And181</b:Tag>
    <b:SourceType>InternetSite</b:SourceType>
    <b:Guid>{6D0250DE-5EDB-4351-9EAA-5A716298382D}</b:Guid>
    <b:Author>
      <b:Author>
        <b:NameList>
          <b:Person>
            <b:Last>Fortuna</b:Last>
            <b:First>Andrea</b:First>
          </b:Person>
        </b:NameList>
      </b:Author>
    </b:Author>
    <b:Title>What is SIFT Workstation and how install it on my Linux (or Windows) system?</b:Title>
    <b:Year>2018</b:Year>
    <b:Month>March</b:Month>
    <b:Day>14</b:Day>
    <b:URL>https://www.andreafortuna.org/2018/03/14/what-is-sift-workstation-and-how-install-it-on-my-linux-or-windows-system/</b:URL>
    <b:RefOrder>13</b:RefOrder>
  </b:Source>
  <b:Source>
    <b:Tag>Ric17</b:Tag>
    <b:SourceType>InternetSite</b:SourceType>
    <b:Guid>{0188556A-730B-4378-826B-054BA8C476FD}</b:Guid>
    <b:Title>Xplico a network forensic analysis tool</b:Title>
    <b:Year>2017</b:Year>
    <b:Month>October</b:Month>
    <b:Day>27</b:Day>
    <b:URL>https://linuxaria.com/article/xplico-a-network-forensic-analysis-tool</b:URL>
    <b:Author>
      <b:Author>
        <b:NameList>
          <b:Person>
            <b:Last>Riccardo</b:Last>
          </b:Person>
        </b:NameList>
      </b:Author>
    </b:Author>
    <b:RefOrder>15</b:RefOrder>
  </b:Source>
  <b:Source>
    <b:Tag>dos17</b:Tag>
    <b:SourceType>InternetSite</b:SourceType>
    <b:Guid>{8F818AC8-3A77-437D-9259-2E83FA5465EC}</b:Guid>
    <b:Author>
      <b:Author>
        <b:NameList>
          <b:Person>
            <b:Last>son</b:Last>
            <b:First>do</b:First>
          </b:Person>
        </b:NameList>
      </b:Author>
    </b:Author>
    <b:Title>Xplico: network traffic monitoring tools</b:Title>
    <b:Year>2017</b:Year>
    <b:Month>September</b:Month>
    <b:Day>22</b:Day>
    <b:URL>https://securityonline.info/xplico-network-traffic-monitoring-tools/</b:URL>
    <b:RefOrder>14</b:RefOrder>
  </b:Source>
  <b:Source>
    <b:Tag>Leo13</b:Tag>
    <b:SourceType>Report</b:SourceType>
    <b:Guid>{9FF09470-6910-492D-9735-0CB8AD4038A2}</b:Guid>
    <b:Title>Tools for Collecting Volatile Data: A Survey Study </b:Title>
    <b:Year>2013</b:Year>
    <b:Author>
      <b:Author>
        <b:NameList>
          <b:Person>
            <b:Last>Leonardo Carvajal</b:Last>
            <b:First>Cihan</b:First>
            <b:Middle>Varol , Lei Chen</b:Middle>
          </b:Person>
        </b:NameList>
      </b:Author>
    </b:Author>
    <b:Publisher>IEEE</b:Publisher>
    <b:City>Konya, Turkey</b:City>
    <b:RefOrder>16</b:RefOrder>
  </b:Source>
  <b:Source>
    <b:Tag>Byw18</b:Tag>
    <b:SourceType>InternetSite</b:SourceType>
    <b:Guid>{9FC72E4C-EE10-4D4C-BA22-3A6B4DD36589}</b:Guid>
    <b:Title>6 Best Computer Forensic Analysis Tools</b:Title>
    <b:Year>2018</b:Year>
    <b:Author>
      <b:Author>
        <b:NameList>
          <b:Person>
            <b:Last>Guest</b:Last>
            <b:First>By</b:First>
            <b:Middle>website</b:Middle>
          </b:Person>
        </b:NameList>
      </b:Author>
    </b:Author>
    <b:Month>October</b:Month>
    <b:Day>16</b:Day>
    <b:URL>https://www.valuewalk.com/2018/10/6-best-computer-forensic-analysis-tools/</b:URL>
    <b:RefOrder>17</b:RefOrder>
  </b:Source>
  <b:Source>
    <b:Tag>Jes13</b:Tag>
    <b:SourceType>Report</b:SourceType>
    <b:Guid>{AF590E85-44C3-44C4-91EC-86ABBA3CEA35}</b:Guid>
    <b:Title>bulk extractor 1.4</b:Title>
    <b:Year>2013</b:Year>
    <b:URL>http://downloads.digitalcorpora.org/downloads/bulk_extractor/BEUsersManual.pdf</b:URL>
    <b:Author>
      <b:Author>
        <b:NameList>
          <b:Person>
            <b:Last>Jessica R. Bradley</b:Last>
            <b:First>Simson</b:First>
            <b:Middle>L. Garfinkel</b:Middle>
          </b:Person>
        </b:NameList>
      </b:Author>
    </b:Author>
    <b:Pages>1</b:Pages>
    <b:RefOrder>19</b:RefOrder>
  </b:Source>
  <b:Source>
    <b:Tag>MrJ11</b:Tag>
    <b:SourceType>InternetSite</b:SourceType>
    <b:Guid>{952C5060-A9EE-4EEF-9FF6-224DD806A563}</b:Guid>
    <b:Title>Comparison of Memory Forensic Tools</b:Title>
    <b:Year>2011</b:Year>
    <b:Month>08</b:Month>
    <b:Day>18</b:Day>
    <b:URL>http://jay-fva.blogspot.com/2011/08/comparison-of-memory-forensic-tools.html</b:URL>
    <b:Author>
      <b:Author>
        <b:NameList>
          <b:Person>
            <b:Last>Mr.J</b:Last>
          </b:Person>
        </b:NameList>
      </b:Author>
    </b:Author>
    <b:RefOrder>21</b:RefOrder>
  </b:Source>
  <b:Source>
    <b:Tag>Int17</b:Tag>
    <b:SourceType>InternetSite</b:SourceType>
    <b:Guid>{1F8F9037-1A61-45E3-9F0F-81E3D8890FE1}</b:Guid>
    <b:Title>Introduction to Redline</b:Title>
    <b:Year>2017</b:Year>
    <b:Month>October</b:Month>
    <b:Day>9</b:Day>
    <b:URL>https://cyberforensicator.com/2017/10/09/introduction-to-redline/</b:URL>
    <b:RefOrder>20</b:RefOrder>
  </b:Source>
  <b:Source>
    <b:Tag>Pav19</b:Tag>
    <b:SourceType>InternetSite</b:SourceType>
    <b:Guid>{A829D96E-5CA4-4682-B942-40F5314B8870}</b:Guid>
    <b:Author>
      <b:Author>
        <b:NameList>
          <b:Person>
            <b:Last>Shankdhar</b:Last>
            <b:First>Pavitra</b:First>
          </b:Person>
        </b:NameList>
      </b:Author>
    </b:Author>
    <b:Title>Popular Computer Forensics Top 21 Tools [Updated for 2019]</b:Title>
    <b:Year>2019</b:Year>
    <b:Month>February</b:Month>
    <b:Day>17</b:Day>
    <b:URL>https://resources.infosecinstitute.com/computer-forensics-tools/#gref</b:URL>
    <b:RefOrder>22</b:RefOrder>
  </b:Source>
  <b:Source>
    <b:Tag>Hen18</b:Tag>
    <b:SourceType>InternetSite</b:SourceType>
    <b:Guid>{8230DA4E-DFC6-4EC7-8576-CA33990E0732}</b:Guid>
    <b:Author>
      <b:Author>
        <b:NameList>
          <b:Person>
            <b:Last>Dalziel</b:Last>
            <b:First>Henry</b:First>
          </b:Person>
        </b:NameList>
      </b:Author>
    </b:Author>
    <b:Title>DIGITAL FORENSIC TOOLS &amp; SOFTWARE</b:Title>
    <b:Year>2018</b:Year>
    <b:Month>December</b:Month>
    <b:Day>13</b:Day>
    <b:URL>https://www.concise-courses.com/hacking-tools/forensics/</b:URL>
    <b:RefOrder>23</b:RefOrder>
  </b:Source>
  <b:Source>
    <b:Tag>Adv17</b:Tag>
    <b:SourceType>InternetSite</b:SourceType>
    <b:Guid>{F8ECE3D3-AE09-4238-9713-63F507738E4D}</b:Guid>
    <b:Title>Advantages and Disadvantages of FTK and EnCase</b:Title>
    <b:Year>2017</b:Year>
    <b:Month>April</b:Month>
    <b:Day>7</b:Day>
    <b:URL>http://acid-burninfo.blogspot.com/2011/04/sadvantages-and-disadvantages-of-ftk.html</b:URL>
    <b:RefOrder>7</b:RefOrder>
  </b:Source>
  <b:Source>
    <b:Tag>Ale18</b:Tag>
    <b:SourceType>DocumentFromInternetSite</b:SourceType>
    <b:Guid>{A758DFBA-138F-4AF6-B97B-49BAA34270E4}</b:Guid>
    <b:Title>OXYGEN FORENSICS ENHANCES CLOUD AND DECRYPTION CAPABILITIES</b:Title>
    <b:Year>2018</b:Year>
    <b:Month>October</b:Month>
    <b:Day>11</b:Day>
    <b:URL>https://www.oxygen-forensic.com/en/press-19</b:URL>
    <b:Author>
      <b:Author>
        <b:NameList>
          <b:Person>
            <b:Last>Alexandria</b:Last>
          </b:Person>
        </b:NameList>
      </b:Author>
    </b:Author>
    <b:RefOrder>25</b:RefOrder>
  </b:Source>
  <b:Source>
    <b:Tag>Har18</b:Tag>
    <b:SourceType>InternetSite</b:SourceType>
    <b:Guid>{6FE2C0DA-007B-4659-833F-B0DE2FE3E616}</b:Guid>
    <b:Title>Top 20 Trending Computer Forensics Tools of 2018</b:Title>
    <b:Year>2018</b:Year>
    <b:Month>May</b:Month>
    <b:Day>23</b:Day>
    <b:URL>https://www.greycampus.com/blog/information-security/top-twenty-trending-computer-forensics-tools</b:URL>
    <b:Author>
      <b:Author>
        <b:NameList>
          <b:Person>
            <b:Last>Passi</b:Last>
            <b:First>Harpreet</b:First>
          </b:Person>
        </b:NameList>
      </b:Author>
    </b:Author>
    <b:RefOrder>24</b:RefOrder>
  </b:Source>
  <b:Source>
    <b:Tag>SYT</b:Tag>
    <b:SourceType>InternetSite</b:SourceType>
    <b:Guid>{4445510E-AEEA-415F-A827-8752F21511DC}</b:Guid>
    <b:Title>EMAIL FORENSICS</b:Title>
    <b:URL>https://www.systoolsgroup.com/email-forensics.html#</b:URL>
    <b:Author>
      <b:Author>
        <b:Corporate>SYTOOLSGROUP</b:Corporate>
      </b:Author>
    </b:Author>
    <b:RefOrder>26</b:RefOrder>
  </b:Source>
  <b:Source>
    <b:Tag>JMP18</b:Tag>
    <b:SourceType>InternetSite</b:SourceType>
    <b:Guid>{50A80CFD-174A-4C25-8BA2-62E8182DC0C6}</b:Guid>
    <b:Author>
      <b:Author>
        <b:NameList>
          <b:Person>
            <b:Last>J.M.Porup</b:Last>
          </b:Person>
        </b:NameList>
      </b:Author>
    </b:Author>
    <b:Title>What is Wireshark? What this essential troubleshooting tool does and how to use it</b:Title>
    <b:Year>2018</b:Year>
    <b:Month>September</b:Month>
    <b:Day>17</b:Day>
    <b:URL>https://www.csoonline.com/article/3305805/what-is-wireshark-what-this-essential-troubleshooting-tool-does-and-how-to-use-it.html</b:URL>
    <b:RefOrder>27</b:RefOrder>
  </b:Source>
  <b:Source>
    <b:Tag>Rel</b:Tag>
    <b:SourceType>InternetSite</b:SourceType>
    <b:Guid>{15559E6D-C97A-444A-B0DE-654CE3F999B7}</b:Guid>
    <b:Author>
      <b:Author>
        <b:Corporate>Relativity</b:Corporate>
      </b:Author>
    </b:Author>
    <b:URL>https://www.relativity.com/ediscovery-software/app-hub/guidance-software/</b:URL>
    <b:RefOrder>29</b:RefOrder>
  </b:Source>
  <b:Source>
    <b:Tag>Dan09</b:Tag>
    <b:SourceType>JournalArticle</b:SourceType>
    <b:Guid>{BF49C96F-E195-460F-A707-2BCF8DD3AD46}</b:Guid>
    <b:Title>A second generation computer analysis</b:Title>
    <b:Year>2009</b:Year>
    <b:Author>
      <b:Author>
        <b:NameList>
          <b:Person>
            <b:Last>Ayers</b:Last>
            <b:First>Daniel</b:First>
          </b:Person>
        </b:NameList>
      </b:Author>
    </b:Author>
    <b:JournalName>Digital Investigation</b:JournalName>
    <b:Pages>s34-s42</b:Pages>
    <b:Volume>6</b:Volume>
    <b:RefOrder>6</b:RefOrder>
  </b:Source>
  <b:Source>
    <b:Tag>Ank15</b:Tag>
    <b:SourceType>ConferenceProceedings</b:SourceType>
    <b:Guid>{E59A1E7D-5CF1-4301-A9D8-800A9FFD92F4}</b:Guid>
    <b:Author>
      <b:Author>
        <b:NameList>
          <b:Person>
            <b:Last>Ankita M. Ghate</b:Last>
            <b:First>L.</b:First>
            <b:Middle>G. Malik</b:Middle>
          </b:Person>
        </b:NameList>
      </b:Author>
    </b:Author>
    <b:Title>Survey on designing framework for analyzing twitter spammers using forensic method</b:Title>
    <b:Year>2015</b:Year>
    <b:ConferenceName>IEEE</b:ConferenceName>
    <b:City>Pune, India</b:City>
    <b:RefOrder>28</b:RefOrder>
  </b:Source>
  <b:Source>
    <b:Tag>Kev16</b:Tag>
    <b:SourceType>JournalArticle</b:SourceType>
    <b:Guid>{A87538C0-9208-4BB4-AE33-952EB183960D}</b:Guid>
    <b:Title>Anti-forensics: Furthering digital forensic science through a new extended, granular taxonomy</b:Title>
    <b:Year>2016</b:Year>
    <b:Author>
      <b:Author>
        <b:NameList>
          <b:Person>
            <b:Last>Kevin Conlan</b:Last>
            <b:First>Ibrahim</b:First>
            <b:Middle>Baggili, Frank Breitinger</b:Middle>
          </b:Person>
        </b:NameList>
      </b:Author>
    </b:Author>
    <b:JournalName>Digital Investigation</b:JournalName>
    <b:Pages>s66-s75</b:Pages>
    <b:Volume>18</b:Volume>
    <b:RefOrder>18</b:RefOrder>
  </b:Source>
  <b:Source>
    <b:Tag>Maj18</b:Tag>
    <b:SourceType>ConferenceProceedings</b:SourceType>
    <b:Guid>{1F219649-A3B8-4ECB-9BFC-306E4F563BDD}</b:Guid>
    <b:Author>
      <b:Author>
        <b:NameList>
          <b:Person>
            <b:Last>Majeed Raji</b:Last>
            <b:First>Hayden</b:First>
            <b:Middle>Wimmer, Rami J. Haddad</b:Middle>
          </b:Person>
        </b:NameList>
      </b:Author>
    </b:Author>
    <b:Title>Analyzing Data from an Android Smartphone while Comparing between Two Forensic Tools</b:Title>
    <b:Year>2018</b:Year>
    <b:ConferenceName>IEEE</b:ConferenceName>
    <b:City>St. Petersburg, FL, USA</b:City>
    <b:RefOrder>8</b:RefOrder>
  </b:Source>
  <b:Source>
    <b:Tag>Cor11</b:Tag>
    <b:SourceType>BookSection</b:SourceType>
    <b:Guid>{02C5115C-7CBF-4668-8766-A0A80BB4D927}</b:Guid>
    <b:Title>HASING</b:Title>
    <b:Year>2011</b:Year>
    <b:Pages>56-57</b:Pages>
    <b:BookTitle>DIGITAL FORENSICS WITH OPEN SOURCE TOOLS</b:BookTitle>
    <b:City>Waltham</b:City>
    <b:Publisher>Elsevier</b:Publisher>
    <b:Author>
      <b:Author>
        <b:NameList>
          <b:Person>
            <b:Last>Cory Altheide</b:Last>
            <b:First>Harlan</b:First>
            <b:Middle>Carvery</b:Middle>
          </b:Person>
        </b:NameList>
      </b:Author>
    </b:Author>
    <b:RefOrder>5</b:RefOrder>
  </b:Source>
  <b:Source>
    <b:Tag>Chu</b:Tag>
    <b:SourceType>BookSection</b:SourceType>
    <b:Guid>{837298A5-3AA8-40AB-95C9-8EEDA4887C4B}</b:Guid>
    <b:Author>
      <b:Author>
        <b:NameList>
          <b:Person>
            <b:Last>Easttom</b:Last>
            <b:First>Chuck</b:First>
          </b:Person>
        </b:NameList>
      </b:Author>
    </b:Author>
    <b:BookTitle>System Forensics, Investigation and Response, </b:BookTitle>
    <b:Pages>Paperback 400 pages </b:Pages>
    <b:RefOrder>11</b:RefOrder>
  </b:Source>
</b:Sources>
</file>

<file path=customXml/itemProps1.xml><?xml version="1.0" encoding="utf-8"?>
<ds:datastoreItem xmlns:ds="http://schemas.openxmlformats.org/officeDocument/2006/customXml" ds:itemID="{FEC93209-A6F6-4873-B2D2-7A6A73CA8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ieee_tj_template_17.dotx</Template>
  <TotalTime>38</TotalTime>
  <Pages>15</Pages>
  <Words>5465</Words>
  <Characters>31151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36543</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said ahmed</cp:lastModifiedBy>
  <cp:revision>13</cp:revision>
  <cp:lastPrinted>2012-08-02T18:53:00Z</cp:lastPrinted>
  <dcterms:created xsi:type="dcterms:W3CDTF">2019-04-04T19:00:00Z</dcterms:created>
  <dcterms:modified xsi:type="dcterms:W3CDTF">2019-04-04T20:24:00Z</dcterms:modified>
</cp:coreProperties>
</file>