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1B88249"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1B88249"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57448" w14:paraId="0EA75585" w14:textId="06D86DE5">
            <w:pPr>
              <w:spacing w:before="120" w:after="120"/>
              <w:jc w:val="both"/>
              <w:rPr>
                <w:rFonts w:ascii="Arial" w:hAnsi="Arial" w:cs="Arial"/>
                <w:b/>
                <w:sz w:val="22"/>
                <w:szCs w:val="22"/>
              </w:rPr>
            </w:pPr>
            <w:r>
              <w:rPr>
                <w:rFonts w:ascii="Arial" w:hAnsi="Arial" w:cs="Arial"/>
                <w:b/>
                <w:sz w:val="22"/>
                <w:szCs w:val="22"/>
              </w:rPr>
              <w:t>BSc / HND Environment, Sustainability &amp; Climate Change</w:t>
            </w:r>
          </w:p>
        </w:tc>
      </w:tr>
      <w:tr w:rsidRPr="00A406E5" w:rsidR="008F1308" w:rsidTr="51B88249"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432EC" w14:paraId="40720145" w14:textId="56B132F6">
            <w:pPr>
              <w:spacing w:before="120" w:after="120"/>
              <w:jc w:val="both"/>
              <w:rPr>
                <w:rFonts w:ascii="Arial" w:hAnsi="Arial" w:cs="Arial"/>
                <w:b/>
                <w:sz w:val="22"/>
                <w:szCs w:val="22"/>
              </w:rPr>
            </w:pPr>
            <w:r>
              <w:rPr>
                <w:rFonts w:ascii="Arial" w:hAnsi="Arial" w:cs="Arial"/>
                <w:b/>
                <w:sz w:val="22"/>
                <w:szCs w:val="22"/>
              </w:rPr>
              <w:t>Coastal, Marine and Wildlife Conservation</w:t>
            </w:r>
          </w:p>
        </w:tc>
      </w:tr>
      <w:tr w:rsidRPr="00A406E5" w:rsidR="00B84B5B" w:rsidTr="51B88249"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013CB" w14:paraId="6707070F" w14:textId="49AA97DE">
            <w:pPr>
              <w:spacing w:before="120" w:after="120"/>
              <w:jc w:val="both"/>
              <w:rPr>
                <w:rFonts w:ascii="Arial" w:hAnsi="Arial" w:cs="Arial"/>
                <w:b/>
                <w:sz w:val="22"/>
                <w:szCs w:val="22"/>
              </w:rPr>
            </w:pPr>
            <w:r>
              <w:rPr>
                <w:rFonts w:ascii="Arial" w:hAnsi="Arial" w:cs="Arial"/>
                <w:b/>
                <w:sz w:val="22"/>
                <w:szCs w:val="22"/>
              </w:rPr>
              <w:t>ACNA5001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20EE7" w14:paraId="7FF2E342" w14:textId="2EBFA11E">
            <w:pPr>
              <w:spacing w:before="120" w:after="120"/>
              <w:jc w:val="both"/>
              <w:rPr>
                <w:rFonts w:ascii="Arial" w:hAnsi="Arial" w:cs="Arial"/>
                <w:b/>
                <w:sz w:val="22"/>
                <w:szCs w:val="22"/>
              </w:rPr>
            </w:pPr>
            <w:r>
              <w:rPr>
                <w:rFonts w:ascii="Arial" w:hAnsi="Arial" w:cs="Arial"/>
                <w:b/>
                <w:sz w:val="22"/>
                <w:szCs w:val="22"/>
              </w:rPr>
              <w:t>50%</w:t>
            </w:r>
          </w:p>
        </w:tc>
      </w:tr>
      <w:tr w:rsidRPr="00A406E5" w:rsidR="00DB116D" w:rsidTr="51B88249"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B588E" w14:paraId="4E0EE594" w14:textId="457809F7">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26E70DA" w:rsidRDefault="00920EE7" w14:paraId="4BF577A3" w14:textId="705A3AE1">
            <w:pPr>
              <w:pStyle w:val="Normal"/>
              <w:suppressLineNumbers w:val="0"/>
              <w:bidi w:val="0"/>
              <w:spacing w:before="120" w:beforeAutospacing="off" w:after="120" w:afterAutospacing="off" w:line="259" w:lineRule="auto"/>
              <w:ind w:left="0" w:right="0"/>
              <w:jc w:val="both"/>
            </w:pPr>
            <w:r w:rsidRPr="726E70DA" w:rsidR="4B70F652">
              <w:rPr>
                <w:rFonts w:ascii="Arial" w:hAnsi="Arial" w:cs="Arial"/>
                <w:b w:val="1"/>
                <w:bCs w:val="1"/>
                <w:sz w:val="22"/>
                <w:szCs w:val="22"/>
              </w:rPr>
              <w:t>Alissa Flatley</w:t>
            </w:r>
          </w:p>
        </w:tc>
      </w:tr>
      <w:tr w:rsidRPr="00A406E5" w:rsidR="00DB116D" w:rsidTr="51B88249"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784C57" w14:paraId="13530228" w14:textId="2334D1BB">
            <w:pPr>
              <w:spacing w:before="120" w:after="120"/>
              <w:jc w:val="both"/>
              <w:rPr>
                <w:rFonts w:ascii="Arial" w:hAnsi="Arial" w:cs="Arial"/>
                <w:b/>
                <w:sz w:val="22"/>
                <w:szCs w:val="22"/>
              </w:rPr>
            </w:pPr>
            <w:r>
              <w:rPr>
                <w:rFonts w:ascii="Arial" w:hAnsi="Arial" w:cs="Arial"/>
                <w:b/>
                <w:sz w:val="22"/>
                <w:szCs w:val="22"/>
              </w:rPr>
              <w:t>Biodiversity of the Mumbles Sea Wall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945264A" w:rsidRDefault="00920EE7" w14:paraId="2B8567E8" w14:textId="45D5020C">
            <w:pPr>
              <w:spacing w:before="120" w:after="120"/>
              <w:jc w:val="both"/>
              <w:rPr>
                <w:rFonts w:ascii="Arial" w:hAnsi="Arial" w:cs="Arial"/>
                <w:b w:val="1"/>
                <w:bCs w:val="1"/>
                <w:sz w:val="22"/>
                <w:szCs w:val="22"/>
              </w:rPr>
            </w:pPr>
            <w:r w:rsidRPr="4945264A" w:rsidR="00920EE7">
              <w:rPr>
                <w:rFonts w:ascii="Arial" w:hAnsi="Arial" w:cs="Arial"/>
                <w:b w:val="1"/>
                <w:bCs w:val="1"/>
                <w:sz w:val="22"/>
                <w:szCs w:val="22"/>
              </w:rPr>
              <w:t>2500 words</w:t>
            </w:r>
            <w:r w:rsidRPr="4945264A" w:rsidR="23226CCC">
              <w:rPr>
                <w:rFonts w:ascii="Arial" w:hAnsi="Arial" w:cs="Arial"/>
                <w:b w:val="1"/>
                <w:bCs w:val="1"/>
                <w:sz w:val="22"/>
                <w:szCs w:val="22"/>
              </w:rPr>
              <w:t xml:space="preserve"> +/- 10%</w:t>
            </w:r>
          </w:p>
        </w:tc>
      </w:tr>
      <w:tr w:rsidRPr="00A406E5" w:rsidR="00B84B5B" w:rsidTr="51B88249"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1B88249" w:rsidRDefault="005E5408" w14:paraId="08E601FE" w14:textId="3BE857F1">
            <w:pPr>
              <w:spacing w:before="120" w:after="120"/>
              <w:jc w:val="both"/>
              <w:rPr>
                <w:rFonts w:ascii="Arial" w:hAnsi="Arial" w:cs="Arial"/>
                <w:b w:val="1"/>
                <w:bCs w:val="1"/>
                <w:sz w:val="22"/>
                <w:szCs w:val="22"/>
              </w:rPr>
            </w:pPr>
            <w:r w:rsidRPr="51B88249" w:rsidR="44585E30">
              <w:rPr>
                <w:rFonts w:ascii="Arial" w:hAnsi="Arial" w:cs="Arial"/>
                <w:b w:val="1"/>
                <w:bCs w:val="1"/>
                <w:sz w:val="22"/>
                <w:szCs w:val="22"/>
              </w:rPr>
              <w:t>28</w:t>
            </w:r>
            <w:r w:rsidRPr="51B88249" w:rsidR="005E5408">
              <w:rPr>
                <w:rFonts w:ascii="Arial" w:hAnsi="Arial" w:cs="Arial"/>
                <w:b w:val="1"/>
                <w:bCs w:val="1"/>
                <w:sz w:val="22"/>
                <w:szCs w:val="22"/>
                <w:vertAlign w:val="superscript"/>
              </w:rPr>
              <w:t>th</w:t>
            </w:r>
            <w:r w:rsidRPr="51B88249" w:rsidR="005E5408">
              <w:rPr>
                <w:rFonts w:ascii="Arial" w:hAnsi="Arial" w:cs="Arial"/>
                <w:b w:val="1"/>
                <w:bCs w:val="1"/>
                <w:sz w:val="22"/>
                <w:szCs w:val="22"/>
              </w:rPr>
              <w:t xml:space="preserve"> </w:t>
            </w:r>
            <w:r w:rsidRPr="51B88249" w:rsidR="364BEA55">
              <w:rPr>
                <w:rFonts w:ascii="Arial" w:hAnsi="Arial" w:cs="Arial"/>
                <w:b w:val="1"/>
                <w:bCs w:val="1"/>
                <w:sz w:val="22"/>
                <w:szCs w:val="22"/>
              </w:rPr>
              <w:t xml:space="preserve">November </w:t>
            </w:r>
            <w:r w:rsidRPr="51B88249" w:rsidR="005E5408">
              <w:rPr>
                <w:rFonts w:ascii="Arial" w:hAnsi="Arial" w:cs="Arial"/>
                <w:b w:val="1"/>
                <w:bCs w:val="1"/>
                <w:sz w:val="22"/>
                <w:szCs w:val="22"/>
              </w:rPr>
              <w:t>202</w:t>
            </w:r>
            <w:r w:rsidRPr="51B88249" w:rsidR="005E5408">
              <w:rPr>
                <w:rFonts w:ascii="Arial" w:hAnsi="Arial" w:cs="Arial"/>
                <w:b w:val="1"/>
                <w:bCs w:val="1"/>
                <w:sz w:val="22"/>
                <w:szCs w:val="22"/>
              </w:rPr>
              <w:t>4</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945264A" w:rsidRDefault="00920EE7" w14:paraId="0EF761E7" w14:textId="334B630A">
            <w:pPr>
              <w:spacing w:before="120" w:after="120"/>
              <w:jc w:val="both"/>
              <w:rPr>
                <w:rFonts w:ascii="Arial" w:hAnsi="Arial" w:cs="Arial"/>
                <w:b w:val="1"/>
                <w:bCs w:val="1"/>
                <w:sz w:val="22"/>
                <w:szCs w:val="22"/>
              </w:rPr>
            </w:pPr>
            <w:r w:rsidRPr="51B88249" w:rsidR="2ADE2E7B">
              <w:rPr>
                <w:rFonts w:ascii="Arial" w:hAnsi="Arial" w:cs="Arial"/>
                <w:b w:val="1"/>
                <w:bCs w:val="1"/>
                <w:sz w:val="22"/>
                <w:szCs w:val="22"/>
              </w:rPr>
              <w:t>16</w:t>
            </w:r>
            <w:r w:rsidRPr="51B88249" w:rsidR="2ADE2E7B">
              <w:rPr>
                <w:rFonts w:ascii="Arial" w:hAnsi="Arial" w:cs="Arial"/>
                <w:b w:val="1"/>
                <w:bCs w:val="1"/>
                <w:sz w:val="22"/>
                <w:szCs w:val="22"/>
                <w:vertAlign w:val="superscript"/>
              </w:rPr>
              <w:t>th</w:t>
            </w:r>
            <w:r w:rsidRPr="51B88249" w:rsidR="2ADE2E7B">
              <w:rPr>
                <w:rFonts w:ascii="Arial" w:hAnsi="Arial" w:cs="Arial"/>
                <w:b w:val="1"/>
                <w:bCs w:val="1"/>
                <w:sz w:val="22"/>
                <w:szCs w:val="22"/>
              </w:rPr>
              <w:t xml:space="preserve"> </w:t>
            </w:r>
            <w:r w:rsidRPr="51B88249" w:rsidR="00920EE7">
              <w:rPr>
                <w:rFonts w:ascii="Arial" w:hAnsi="Arial" w:cs="Arial"/>
                <w:b w:val="1"/>
                <w:bCs w:val="1"/>
                <w:sz w:val="22"/>
                <w:szCs w:val="22"/>
              </w:rPr>
              <w:t>January 2025</w:t>
            </w:r>
          </w:p>
        </w:tc>
      </w:tr>
      <w:tr w:rsidRPr="00A406E5" w:rsidR="00152E9D" w:rsidTr="51B88249"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4945264A" w:rsidRDefault="00A406E5" w14:paraId="7ED36B88" w14:textId="60DF8C2D">
            <w:pPr>
              <w:spacing w:before="120" w:after="120"/>
              <w:jc w:val="both"/>
              <w:rPr>
                <w:rFonts w:ascii="Arial" w:hAnsi="Arial" w:cs="Arial"/>
                <w:b w:val="1"/>
                <w:bCs w:val="1"/>
                <w:sz w:val="22"/>
                <w:szCs w:val="22"/>
              </w:rPr>
            </w:pPr>
            <w:r w:rsidRPr="4945264A" w:rsidR="00A406E5">
              <w:rPr>
                <w:rFonts w:ascii="Arial" w:hAnsi="Arial" w:cs="Arial"/>
                <w:b w:val="1"/>
                <w:bCs w:val="1"/>
                <w:sz w:val="22"/>
                <w:szCs w:val="22"/>
              </w:rPr>
              <w:t xml:space="preserve">Alternative submission method (if applicable): </w:t>
            </w:r>
            <w:r w:rsidRPr="4945264A" w:rsidR="381B9DC1">
              <w:rPr>
                <w:rFonts w:ascii="Arial" w:hAnsi="Arial" w:cs="Arial"/>
                <w:b w:val="1"/>
                <w:bCs w:val="1"/>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1B88249"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534C0D" w:rsidP="00534C0D" w:rsidRDefault="00534C0D" w14:paraId="6A826945" w14:textId="77777777">
            <w:pPr>
              <w:overflowPunct w:val="0"/>
              <w:autoSpaceDE w:val="0"/>
              <w:autoSpaceDN w:val="0"/>
              <w:adjustRightInd w:val="0"/>
              <w:jc w:val="both"/>
              <w:rPr>
                <w:rFonts w:ascii="Arial" w:hAnsi="Arial" w:cs="Arial"/>
                <w:sz w:val="22"/>
                <w:szCs w:val="22"/>
              </w:rPr>
            </w:pPr>
            <w:r>
              <w:rPr>
                <w:rFonts w:ascii="Arial" w:hAnsi="Arial" w:cs="Arial"/>
                <w:sz w:val="22"/>
                <w:szCs w:val="22"/>
              </w:rPr>
              <w:t>Upon the successful completion of this module, the student should be able to:</w:t>
            </w:r>
          </w:p>
          <w:p w:rsidR="00534C0D" w:rsidP="00534C0D" w:rsidRDefault="00534C0D" w14:paraId="280D7C1F" w14:textId="13EE39B4">
            <w:pPr>
              <w:numPr>
                <w:ilvl w:val="0"/>
                <w:numId w:val="17"/>
              </w:numPr>
              <w:overflowPunct w:val="0"/>
              <w:autoSpaceDE w:val="0"/>
              <w:autoSpaceDN w:val="0"/>
              <w:adjustRightInd w:val="0"/>
              <w:spacing w:before="240"/>
              <w:ind w:left="851" w:hanging="567"/>
              <w:jc w:val="both"/>
              <w:rPr>
                <w:rFonts w:ascii="Arial" w:hAnsi="Arial" w:cs="Arial"/>
                <w:sz w:val="22"/>
                <w:szCs w:val="22"/>
                <w:lang w:eastAsia="en-US"/>
              </w:rPr>
            </w:pPr>
            <w:r>
              <w:rPr>
                <w:rFonts w:ascii="Arial" w:hAnsi="Arial" w:cs="Arial"/>
                <w:sz w:val="22"/>
                <w:szCs w:val="22"/>
                <w:lang w:eastAsia="en-US"/>
              </w:rPr>
              <w:t xml:space="preserve">Comprehend the functioning of coastal and marine </w:t>
            </w:r>
            <w:r w:rsidR="003154F1">
              <w:rPr>
                <w:rFonts w:ascii="Arial" w:hAnsi="Arial" w:cs="Arial"/>
                <w:sz w:val="22"/>
                <w:szCs w:val="22"/>
                <w:lang w:eastAsia="en-US"/>
              </w:rPr>
              <w:t>systems.</w:t>
            </w:r>
            <w:r>
              <w:rPr>
                <w:rFonts w:ascii="Arial" w:hAnsi="Arial" w:cs="Arial"/>
                <w:sz w:val="22"/>
                <w:szCs w:val="22"/>
                <w:lang w:eastAsia="en-US"/>
              </w:rPr>
              <w:t xml:space="preserve"> </w:t>
            </w:r>
          </w:p>
          <w:p w:rsidR="00534C0D" w:rsidP="00534C0D" w:rsidRDefault="00534C0D" w14:paraId="285F7500" w14:textId="3F724B5A">
            <w:pPr>
              <w:numPr>
                <w:ilvl w:val="0"/>
                <w:numId w:val="17"/>
              </w:numPr>
              <w:overflowPunct w:val="0"/>
              <w:autoSpaceDE w:val="0"/>
              <w:autoSpaceDN w:val="0"/>
              <w:adjustRightInd w:val="0"/>
              <w:spacing w:before="240"/>
              <w:ind w:left="851" w:hanging="567"/>
              <w:jc w:val="both"/>
              <w:rPr>
                <w:rFonts w:ascii="Arial" w:hAnsi="Arial" w:cs="Arial"/>
                <w:sz w:val="22"/>
                <w:szCs w:val="22"/>
                <w:lang w:eastAsia="en-US"/>
              </w:rPr>
            </w:pPr>
            <w:r>
              <w:rPr>
                <w:rFonts w:ascii="Arial" w:hAnsi="Arial" w:cs="Arial"/>
                <w:sz w:val="22"/>
                <w:szCs w:val="22"/>
                <w:lang w:eastAsia="en-US"/>
              </w:rPr>
              <w:t xml:space="preserve">Discuss current conservation issues affecting the coastline/inshore waters and evaluate coastal defence </w:t>
            </w:r>
            <w:r w:rsidR="003154F1">
              <w:rPr>
                <w:rFonts w:ascii="Arial" w:hAnsi="Arial" w:cs="Arial"/>
                <w:sz w:val="22"/>
                <w:szCs w:val="22"/>
                <w:lang w:eastAsia="en-US"/>
              </w:rPr>
              <w:t>strategies.</w:t>
            </w:r>
          </w:p>
          <w:p w:rsidR="00534C0D" w:rsidP="00534C0D" w:rsidRDefault="00534C0D" w14:paraId="71183C44" w14:textId="6AEC033D">
            <w:pPr>
              <w:numPr>
                <w:ilvl w:val="0"/>
                <w:numId w:val="17"/>
              </w:numPr>
              <w:overflowPunct w:val="0"/>
              <w:autoSpaceDE w:val="0"/>
              <w:autoSpaceDN w:val="0"/>
              <w:adjustRightInd w:val="0"/>
              <w:spacing w:before="240"/>
              <w:ind w:left="851" w:hanging="567"/>
              <w:jc w:val="both"/>
              <w:rPr>
                <w:rFonts w:ascii="Arial" w:hAnsi="Arial" w:cs="Arial"/>
                <w:sz w:val="22"/>
                <w:szCs w:val="22"/>
                <w:lang w:eastAsia="en-US"/>
              </w:rPr>
            </w:pPr>
            <w:r>
              <w:rPr>
                <w:rFonts w:ascii="Arial" w:hAnsi="Arial" w:cs="Arial"/>
                <w:sz w:val="22"/>
                <w:szCs w:val="22"/>
                <w:lang w:eastAsia="en-US"/>
              </w:rPr>
              <w:t xml:space="preserve">Contextualise and demonstrate awareness of the science and practicalities of wildlife conservation, </w:t>
            </w:r>
            <w:r w:rsidR="003154F1">
              <w:rPr>
                <w:rFonts w:ascii="Arial" w:hAnsi="Arial" w:cs="Arial"/>
                <w:sz w:val="22"/>
                <w:szCs w:val="22"/>
                <w:lang w:eastAsia="en-US"/>
              </w:rPr>
              <w:t>sustainability,</w:t>
            </w:r>
            <w:r>
              <w:rPr>
                <w:rFonts w:ascii="Arial" w:hAnsi="Arial" w:cs="Arial"/>
                <w:sz w:val="22"/>
                <w:szCs w:val="22"/>
                <w:lang w:eastAsia="en-US"/>
              </w:rPr>
              <w:t xml:space="preserve"> and wildlife exploitation.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noSpellErr="1" w14:textId="523B64E1">
      <w:pPr>
        <w:jc w:val="both"/>
        <w:rPr>
          <w:rFonts w:ascii="Arial" w:hAnsi="Arial" w:cs="Arial"/>
          <w:sz w:val="22"/>
          <w:szCs w:val="22"/>
        </w:rPr>
      </w:pPr>
    </w:p>
    <w:p w:rsidR="4CB216A6" w:rsidP="3AE90DF8" w:rsidRDefault="4CB216A6" w14:paraId="64DEF3B8" w14:textId="175F5BAD">
      <w:pPr>
        <w:ind w:left="720"/>
        <w:rPr>
          <w:rFonts w:ascii="Arial" w:hAnsi="Arial" w:cs="Arial"/>
          <w:sz w:val="24"/>
          <w:szCs w:val="24"/>
        </w:rPr>
      </w:pPr>
      <w:r w:rsidRPr="0710BF32" w:rsidR="4CB216A6">
        <w:rPr>
          <w:rFonts w:ascii="Arial" w:hAnsi="Arial" w:cs="Arial"/>
          <w:sz w:val="24"/>
          <w:szCs w:val="24"/>
        </w:rPr>
        <w:t>The Mumbles Coastal Protection Project involved the development of new defences, along the Mumbles Promenade for a 1km stretch. These defences include updates such as a vertical sea wall and sloping revetments. Part of this development factors in Building with Nature (</w:t>
      </w:r>
      <w:r w:rsidRPr="0710BF32" w:rsidR="4CB216A6">
        <w:rPr>
          <w:rFonts w:ascii="Arial" w:hAnsi="Arial" w:cs="Arial"/>
          <w:sz w:val="24"/>
          <w:szCs w:val="24"/>
        </w:rPr>
        <w:t>BwN</w:t>
      </w:r>
      <w:r w:rsidRPr="0710BF32" w:rsidR="4CB216A6">
        <w:rPr>
          <w:rFonts w:ascii="Arial" w:hAnsi="Arial" w:cs="Arial"/>
          <w:sz w:val="24"/>
          <w:szCs w:val="24"/>
        </w:rPr>
        <w:t xml:space="preserve">) and includes the integration of complex surface structure to enable diverse marine and coastal species to settle. The success of this ecoengineering can help inform how to best promote biodiversity in new eco-friendly structures. Understanding the recovery of species after construction is an important aspect of new construction. </w:t>
      </w:r>
    </w:p>
    <w:p w:rsidR="0710BF32" w:rsidP="0710BF32" w:rsidRDefault="0710BF32" w14:paraId="1B6EB603" w14:textId="42763406">
      <w:pPr>
        <w:ind w:left="720"/>
        <w:rPr>
          <w:rFonts w:ascii="Arial" w:hAnsi="Arial" w:cs="Arial"/>
          <w:sz w:val="24"/>
          <w:szCs w:val="24"/>
        </w:rPr>
      </w:pPr>
    </w:p>
    <w:p w:rsidR="7C155C03" w:rsidP="0710BF32" w:rsidRDefault="7C155C03" w14:paraId="5AA771FB" w14:textId="4092DB8E">
      <w:pPr>
        <w:ind w:left="720"/>
        <w:rPr>
          <w:rFonts w:ascii="Arial" w:hAnsi="Arial" w:cs="Arial"/>
          <w:sz w:val="24"/>
          <w:szCs w:val="24"/>
        </w:rPr>
      </w:pPr>
      <w:r w:rsidRPr="0710BF32" w:rsidR="7C155C03">
        <w:rPr>
          <w:rFonts w:ascii="Arial" w:hAnsi="Arial" w:cs="Arial"/>
          <w:sz w:val="24"/>
          <w:szCs w:val="24"/>
        </w:rPr>
        <w:t>For this assignment, you are required to:</w:t>
      </w:r>
    </w:p>
    <w:p w:rsidR="3AE90DF8" w:rsidP="3AE90DF8" w:rsidRDefault="3AE90DF8" w14:noSpellErr="1" w14:paraId="6C10229D" w14:textId="55BE92EA">
      <w:pPr>
        <w:rPr>
          <w:rFonts w:ascii="Arial" w:hAnsi="Arial" w:cs="Arial"/>
          <w:sz w:val="24"/>
          <w:szCs w:val="24"/>
        </w:rPr>
      </w:pPr>
    </w:p>
    <w:p w:rsidR="4CB216A6" w:rsidP="0710BF32" w:rsidRDefault="4CB216A6" w14:paraId="44FFB767" w14:textId="58B0B075">
      <w:pPr>
        <w:pStyle w:val="ListParagraph"/>
        <w:numPr>
          <w:ilvl w:val="0"/>
          <w:numId w:val="18"/>
        </w:numPr>
        <w:ind/>
        <w:rPr>
          <w:rFonts w:ascii="Arial" w:hAnsi="Arial" w:cs="Arial"/>
          <w:sz w:val="24"/>
          <w:szCs w:val="24"/>
        </w:rPr>
      </w:pPr>
      <w:r w:rsidRPr="0710BF32" w:rsidR="4CB216A6">
        <w:rPr>
          <w:rFonts w:ascii="Arial" w:hAnsi="Arial" w:cs="Arial"/>
          <w:sz w:val="24"/>
          <w:szCs w:val="24"/>
        </w:rPr>
        <w:t xml:space="preserve">Assess the current biodiversity of species at the Mumbles Sea Wall after disturbance through construction. </w:t>
      </w:r>
      <w:r w:rsidRPr="0710BF32" w:rsidR="3ECE3952">
        <w:rPr>
          <w:rFonts w:ascii="Arial" w:hAnsi="Arial" w:cs="Arial"/>
          <w:sz w:val="24"/>
          <w:szCs w:val="24"/>
        </w:rPr>
        <w:t xml:space="preserve">You will be surveying for species presence and </w:t>
      </w:r>
      <w:r w:rsidRPr="0710BF32" w:rsidR="4CB216A6">
        <w:rPr>
          <w:rFonts w:ascii="Arial" w:hAnsi="Arial" w:cs="Arial"/>
          <w:sz w:val="24"/>
          <w:szCs w:val="24"/>
        </w:rPr>
        <w:t>abundance</w:t>
      </w:r>
      <w:r w:rsidRPr="0710BF32" w:rsidR="444659FF">
        <w:rPr>
          <w:rFonts w:ascii="Arial" w:hAnsi="Arial" w:cs="Arial"/>
          <w:sz w:val="24"/>
          <w:szCs w:val="24"/>
        </w:rPr>
        <w:t>.</w:t>
      </w:r>
    </w:p>
    <w:p w:rsidR="3AE90DF8" w:rsidP="3AE90DF8" w:rsidRDefault="3AE90DF8" w14:noSpellErr="1" w14:paraId="4343608E" w14:textId="26A88533">
      <w:pPr>
        <w:rPr>
          <w:rFonts w:ascii="Arial" w:hAnsi="Arial" w:cs="Arial"/>
          <w:sz w:val="24"/>
          <w:szCs w:val="24"/>
        </w:rPr>
      </w:pPr>
    </w:p>
    <w:p w:rsidR="4CB216A6" w:rsidP="3AE90DF8" w:rsidRDefault="4CB216A6" w14:paraId="273165F4" w14:textId="79149875">
      <w:pPr>
        <w:pStyle w:val="ListParagraph"/>
        <w:numPr>
          <w:ilvl w:val="0"/>
          <w:numId w:val="18"/>
        </w:numPr>
        <w:rPr>
          <w:rFonts w:ascii="Arial" w:hAnsi="Arial" w:cs="Arial"/>
          <w:sz w:val="24"/>
          <w:szCs w:val="24"/>
        </w:rPr>
      </w:pPr>
      <w:r w:rsidRPr="0710BF32" w:rsidR="21F17958">
        <w:rPr>
          <w:rFonts w:ascii="Arial" w:hAnsi="Arial" w:cs="Arial"/>
          <w:sz w:val="24"/>
          <w:szCs w:val="24"/>
        </w:rPr>
        <w:t>Write</w:t>
      </w:r>
      <w:r w:rsidRPr="0710BF32" w:rsidR="21F17958">
        <w:rPr>
          <w:rFonts w:ascii="Arial" w:hAnsi="Arial" w:cs="Arial"/>
          <w:sz w:val="24"/>
          <w:szCs w:val="24"/>
        </w:rPr>
        <w:t xml:space="preserve"> a report d</w:t>
      </w:r>
      <w:r w:rsidRPr="0710BF32" w:rsidR="4CB216A6">
        <w:rPr>
          <w:rFonts w:ascii="Arial" w:hAnsi="Arial" w:cs="Arial"/>
          <w:sz w:val="24"/>
          <w:szCs w:val="24"/>
        </w:rPr>
        <w:t>iscuss</w:t>
      </w:r>
      <w:r w:rsidRPr="0710BF32" w:rsidR="3A067621">
        <w:rPr>
          <w:rFonts w:ascii="Arial" w:hAnsi="Arial" w:cs="Arial"/>
          <w:sz w:val="24"/>
          <w:szCs w:val="24"/>
        </w:rPr>
        <w:t>ing</w:t>
      </w:r>
      <w:r w:rsidRPr="0710BF32" w:rsidR="4CB216A6">
        <w:rPr>
          <w:rFonts w:ascii="Arial" w:hAnsi="Arial" w:cs="Arial"/>
          <w:sz w:val="24"/>
          <w:szCs w:val="24"/>
        </w:rPr>
        <w:t xml:space="preserve"> the implications of your findings for future ecoengineering projects around the Welsh coastline. </w:t>
      </w:r>
    </w:p>
    <w:p w:rsidR="3AE90DF8" w:rsidP="3AE90DF8" w:rsidRDefault="3AE90DF8" w14:noSpellErr="1" w14:paraId="6D38A2B4" w14:textId="2B6C60B2">
      <w:pPr>
        <w:ind w:left="720"/>
        <w:rPr>
          <w:rFonts w:ascii="Arial" w:hAnsi="Arial" w:cs="Arial"/>
          <w:sz w:val="24"/>
          <w:szCs w:val="24"/>
        </w:rPr>
      </w:pPr>
    </w:p>
    <w:p w:rsidR="3AE90DF8" w:rsidP="3AE90DF8" w:rsidRDefault="3AE90DF8" w14:noSpellErr="1" w14:paraId="6B278CD9" w14:textId="085AFA5A">
      <w:pPr>
        <w:ind w:left="720"/>
        <w:rPr>
          <w:rFonts w:ascii="Arial" w:hAnsi="Arial" w:cs="Arial"/>
          <w:sz w:val="24"/>
          <w:szCs w:val="24"/>
        </w:rPr>
      </w:pPr>
    </w:p>
    <w:p w:rsidR="4CB216A6" w:rsidP="0710BF32" w:rsidRDefault="4CB216A6" w14:paraId="1A95F8BB" w14:textId="18A7280C">
      <w:pPr>
        <w:pStyle w:val="Normal"/>
        <w:ind w:left="720"/>
        <w:rPr>
          <w:rFonts w:ascii="Arial" w:hAnsi="Arial" w:cs="Arial"/>
          <w:sz w:val="24"/>
          <w:szCs w:val="24"/>
        </w:rPr>
      </w:pPr>
      <w:r w:rsidRPr="0710BF32" w:rsidR="4CB216A6">
        <w:rPr>
          <w:rFonts w:ascii="Arial" w:hAnsi="Arial" w:cs="Arial"/>
          <w:sz w:val="24"/>
          <w:szCs w:val="24"/>
        </w:rPr>
        <w:t>You</w:t>
      </w:r>
      <w:r w:rsidRPr="0710BF32" w:rsidR="36880613">
        <w:rPr>
          <w:rFonts w:ascii="Arial" w:hAnsi="Arial" w:cs="Arial"/>
          <w:sz w:val="24"/>
          <w:szCs w:val="24"/>
        </w:rPr>
        <w:t>r report should be 2,500 words (+/- 10%</w:t>
      </w:r>
      <w:bookmarkStart w:name="_Int_Xvi9xhEa" w:id="1616246975"/>
      <w:r w:rsidRPr="0710BF32" w:rsidR="36880613">
        <w:rPr>
          <w:rFonts w:ascii="Arial" w:hAnsi="Arial" w:cs="Arial"/>
          <w:sz w:val="24"/>
          <w:szCs w:val="24"/>
        </w:rPr>
        <w:t>), and</w:t>
      </w:r>
      <w:bookmarkEnd w:id="1616246975"/>
      <w:r w:rsidRPr="0710BF32" w:rsidR="36880613">
        <w:rPr>
          <w:rFonts w:ascii="Arial" w:hAnsi="Arial" w:cs="Arial"/>
          <w:sz w:val="24"/>
          <w:szCs w:val="24"/>
        </w:rPr>
        <w:t xml:space="preserve"> use</w:t>
      </w:r>
      <w:r w:rsidRPr="0710BF32" w:rsidR="4CB216A6">
        <w:rPr>
          <w:rFonts w:ascii="Arial" w:hAnsi="Arial" w:cs="Arial"/>
          <w:sz w:val="24"/>
          <w:szCs w:val="24"/>
        </w:rPr>
        <w:t xml:space="preserve"> </w:t>
      </w:r>
      <w:r w:rsidRPr="0710BF32" w:rsidR="4CB216A6">
        <w:rPr>
          <w:rFonts w:ascii="Arial" w:hAnsi="Arial" w:cs="Arial"/>
          <w:sz w:val="24"/>
          <w:szCs w:val="24"/>
        </w:rPr>
        <w:t>appropriate headings</w:t>
      </w:r>
      <w:r w:rsidRPr="0710BF32" w:rsidR="4CB216A6">
        <w:rPr>
          <w:rFonts w:ascii="Arial" w:hAnsi="Arial" w:cs="Arial"/>
          <w:sz w:val="24"/>
          <w:szCs w:val="24"/>
        </w:rPr>
        <w:t xml:space="preserve"> and sub-headings</w:t>
      </w:r>
      <w:r w:rsidRPr="0710BF32" w:rsidR="4CB216A6">
        <w:rPr>
          <w:rFonts w:ascii="Arial" w:hAnsi="Arial" w:cs="Arial"/>
          <w:sz w:val="24"/>
          <w:szCs w:val="24"/>
        </w:rPr>
        <w:t>.</w:t>
      </w:r>
      <w:r w:rsidRPr="0710BF32" w:rsidR="4CB216A6">
        <w:rPr>
          <w:rFonts w:ascii="Arial" w:hAnsi="Arial" w:cs="Arial"/>
          <w:sz w:val="24"/>
          <w:szCs w:val="24"/>
        </w:rPr>
        <w:t xml:space="preserve">  Visuals are encouraged; please ensure these are appropriately labelled.  You are to </w:t>
      </w:r>
      <w:r w:rsidRPr="0710BF32" w:rsidR="4CB216A6">
        <w:rPr>
          <w:rFonts w:ascii="Arial" w:hAnsi="Arial" w:cs="Arial"/>
          <w:sz w:val="24"/>
          <w:szCs w:val="24"/>
        </w:rPr>
        <w:t>submit</w:t>
      </w:r>
      <w:r w:rsidRPr="0710BF32" w:rsidR="4CB216A6">
        <w:rPr>
          <w:rFonts w:ascii="Arial" w:hAnsi="Arial" w:cs="Arial"/>
          <w:sz w:val="24"/>
          <w:szCs w:val="24"/>
        </w:rPr>
        <w:t xml:space="preserve"> your finalised work via Turnitin on the date on the front of this assessment sheet.</w:t>
      </w:r>
    </w:p>
    <w:p w:rsidR="3AE90DF8" w:rsidP="3AE90DF8" w:rsidRDefault="3AE90DF8" w14:noSpellErr="1" w14:paraId="771E6A52" w14:textId="5C4AEE34">
      <w:pPr>
        <w:ind w:left="720"/>
        <w:rPr>
          <w:rFonts w:ascii="Arial" w:hAnsi="Arial" w:cs="Arial"/>
          <w:sz w:val="24"/>
          <w:szCs w:val="24"/>
        </w:rPr>
      </w:pPr>
    </w:p>
    <w:p w:rsidR="3AE90DF8" w:rsidP="3AE90DF8" w:rsidRDefault="3AE90DF8" w14:noSpellErr="1" w14:paraId="45D4098B" w14:textId="4843B4B5">
      <w:pPr>
        <w:rPr>
          <w:rFonts w:ascii="Arial" w:hAnsi="Arial" w:cs="Arial"/>
          <w:sz w:val="24"/>
          <w:szCs w:val="24"/>
        </w:rPr>
      </w:pPr>
    </w:p>
    <w:p w:rsidR="3AE90DF8" w:rsidP="3AE90DF8" w:rsidRDefault="3AE90DF8" w14:noSpellErr="1" w14:paraId="62C12EB6" w14:textId="4C290230">
      <w:pPr>
        <w:ind w:left="720"/>
        <w:rPr>
          <w:rFonts w:ascii="Arial" w:hAnsi="Arial" w:cs="Arial"/>
          <w:sz w:val="24"/>
          <w:szCs w:val="24"/>
        </w:rPr>
      </w:pPr>
    </w:p>
    <w:p w:rsidR="3AE90DF8" w:rsidP="3AE90DF8" w:rsidRDefault="3AE90DF8" w14:paraId="16D10002" w14:textId="79B3A80F">
      <w:pPr>
        <w:jc w:val="both"/>
        <w:rPr>
          <w:rFonts w:ascii="Arial" w:hAnsi="Arial" w:cs="Arial"/>
          <w:sz w:val="22"/>
          <w:szCs w:val="22"/>
        </w:rPr>
      </w:pPr>
    </w:p>
    <w:p w:rsidR="3AE90DF8" w:rsidP="3AE90DF8" w:rsidRDefault="3AE90DF8" w14:paraId="22E4E42E" w14:textId="1406EAF6">
      <w:pPr>
        <w:jc w:val="both"/>
        <w:rPr>
          <w:rFonts w:ascii="Arial" w:hAnsi="Arial" w:cs="Arial"/>
          <w:sz w:val="22"/>
          <w:szCs w:val="22"/>
        </w:rPr>
      </w:pPr>
    </w:p>
    <w:p w:rsidR="3AE90DF8" w:rsidRDefault="3AE90DF8" w14:paraId="070E2493" w14:textId="557DFC0A">
      <w:r>
        <w:br w:type="page"/>
      </w: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51B88249"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C108A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tc>
      </w:tr>
      <w:tr w:rsidRPr="00FA7E96" w:rsidR="00895734" w:rsidTr="51B88249"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8C0439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tc>
      </w:tr>
      <w:tr w:rsidRPr="00FA7E96" w:rsidR="00895734" w:rsidTr="51B88249"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4CE00E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tc>
      </w:tr>
      <w:tr w:rsidRPr="00FA7E96" w:rsidR="00895734" w:rsidTr="51B88249"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81EF5C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tc>
      </w:tr>
      <w:tr w:rsidRPr="00FA7E96" w:rsidR="00895734" w:rsidTr="51B88249"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895734" w:rsidP="51B88249" w:rsidRDefault="00895734" w14:textId="77777777" w14:paraId="393923E4">
            <w:pPr>
              <w:rPr>
                <w:rFonts w:ascii="Arial" w:hAnsi="Arial" w:eastAsia="Calibri" w:cs="Arial"/>
                <w:sz w:val="22"/>
                <w:szCs w:val="22"/>
              </w:rPr>
            </w:pPr>
            <w:r w:rsidRPr="51B88249" w:rsidR="5033141B">
              <w:rPr>
                <w:rFonts w:ascii="Arial" w:hAnsi="Arial" w:eastAsia="Calibri" w:cs="Arial"/>
                <w:sz w:val="22"/>
                <w:szCs w:val="22"/>
              </w:rPr>
              <w:t xml:space="preserve">Yes </w:t>
            </w:r>
            <w:sdt>
              <w:sdtPr>
                <w:id w:val="52256865"/>
                <w14:checkbox>
                  <w14:checked w14:val="0"/>
                  <w14:checkedState w14:val="2612" w14:font="MS Gothic"/>
                  <w14:uncheckedState w14:val="2610" w14:font="MS Gothic"/>
                </w14:checkbox>
                <w:rPr>
                  <w:rFonts w:ascii="Arial" w:hAnsi="Arial" w:cs="Arial"/>
                  <w:sz w:val="22"/>
                  <w:szCs w:val="22"/>
                </w:rPr>
              </w:sdtPr>
              <w:sdtContent>
                <w:r w:rsidRPr="51B88249" w:rsidR="5033141B">
                  <w:rPr>
                    <w:rFonts w:ascii="MS Gothic" w:hAnsi="MS Gothic" w:eastAsia="MS Gothic" w:cs="MS Gothic"/>
                    <w:sz w:val="22"/>
                    <w:szCs w:val="22"/>
                  </w:rPr>
                  <w:t>☐</w:t>
                </w:r>
              </w:sdtContent>
              <w:sdtEndPr>
                <w:rPr>
                  <w:rFonts w:ascii="Arial" w:hAnsi="Arial" w:cs="Arial"/>
                  <w:sz w:val="22"/>
                  <w:szCs w:val="22"/>
                </w:rPr>
              </w:sdtEndPr>
            </w:sdt>
          </w:p>
          <w:p w:rsidRPr="00FA7E96" w:rsidR="00895734" w:rsidP="51B88249" w:rsidRDefault="00895734" w14:textId="77777777" w14:paraId="2B58BAB6">
            <w:pPr>
              <w:rPr>
                <w:rFonts w:ascii="Arial" w:hAnsi="Arial" w:eastAsia="Calibri" w:cs="Arial"/>
                <w:sz w:val="22"/>
                <w:szCs w:val="22"/>
              </w:rPr>
            </w:pPr>
          </w:p>
          <w:p w:rsidRPr="00FA7E96" w:rsidR="00895734" w:rsidP="002F3400" w:rsidRDefault="00895734" w14:paraId="28DDA99B" w14:textId="6A98E319">
            <w:pPr>
              <w:rPr>
                <w:rFonts w:ascii="Arial" w:hAnsi="Arial" w:eastAsia="Calibri" w:cs="Arial"/>
                <w:sz w:val="22"/>
                <w:szCs w:val="22"/>
              </w:rPr>
            </w:pPr>
            <w:r w:rsidRPr="51B88249" w:rsidR="5033141B">
              <w:rPr>
                <w:rFonts w:ascii="Arial" w:hAnsi="Arial" w:eastAsia="Calibri" w:cs="Arial"/>
                <w:sz w:val="22"/>
                <w:szCs w:val="22"/>
              </w:rPr>
              <w:t xml:space="preserve">No  </w:t>
            </w:r>
            <w:sdt>
              <w:sdtPr>
                <w:id w:val="848860144"/>
                <w14:checkbox>
                  <w14:checked w14:val="1"/>
                  <w14:checkedState w14:val="2612" w14:font="MS Gothic"/>
                  <w14:uncheckedState w14:val="2610" w14:font="MS Gothic"/>
                </w14:checkbox>
                <w:rPr>
                  <w:rFonts w:ascii="Arial" w:hAnsi="Arial" w:cs="Arial"/>
                  <w:sz w:val="22"/>
                  <w:szCs w:val="22"/>
                </w:rPr>
              </w:sdtPr>
              <w:sdtContent>
                <w:r w:rsidRPr="51B88249" w:rsidR="5033141B">
                  <w:rPr>
                    <w:rFonts w:ascii="MS Gothic" w:hAnsi="MS Gothic" w:eastAsia="MS Gothic" w:cs="Arial"/>
                    <w:sz w:val="22"/>
                    <w:szCs w:val="22"/>
                  </w:rPr>
                  <w:t>☒</w:t>
                </w:r>
              </w:sdtContent>
              <w:sdtEndPr>
                <w:rPr>
                  <w:rFonts w:ascii="Arial" w:hAnsi="Arial" w:cs="Arial"/>
                  <w:sz w:val="22"/>
                  <w:szCs w:val="22"/>
                </w:rPr>
              </w:sdtEndPr>
            </w:sdt>
          </w:p>
        </w:tc>
      </w:tr>
      <w:tr w:rsidRPr="00FA7E96" w:rsidR="00895734" w:rsidTr="51B88249" w14:paraId="7F6DB5C0" w14:textId="77777777">
        <w:trPr>
          <w:trHeight w:val="300"/>
        </w:trPr>
        <w:tc>
          <w:tcPr>
            <w:tcW w:w="2250" w:type="dxa"/>
            <w:tcMar>
              <w:left w:w="105" w:type="dxa"/>
              <w:right w:w="105" w:type="dxa"/>
            </w:tcMar>
          </w:tcPr>
          <w:p w:rsidRPr="00FA7E96" w:rsidR="00895734" w:rsidP="002F3400" w:rsidRDefault="00895734" w14:paraId="1FC75419" w14:textId="08250226">
            <w:pPr>
              <w:spacing w:line="259" w:lineRule="auto"/>
              <w:rPr>
                <w:rFonts w:ascii="Arial" w:hAnsi="Arial" w:cs="Arial"/>
                <w:sz w:val="22"/>
                <w:szCs w:val="22"/>
              </w:rPr>
            </w:pPr>
            <w:r w:rsidRPr="300714C3" w:rsidR="00895734">
              <w:rPr>
                <w:rFonts w:ascii="Arial" w:hAnsi="Arial" w:eastAsia="Calibri" w:cs="Arial"/>
                <w:sz w:val="22"/>
                <w:szCs w:val="22"/>
              </w:rPr>
              <w:t>PROGRAM</w:t>
            </w:r>
            <w:r w:rsidRPr="300714C3" w:rsidR="508F67F6">
              <w:rPr>
                <w:rFonts w:ascii="Arial" w:hAnsi="Arial" w:eastAsia="Calibri" w:cs="Arial"/>
                <w:sz w:val="22"/>
                <w:szCs w:val="22"/>
              </w:rPr>
              <w:t>M</w:t>
            </w:r>
            <w:r w:rsidRPr="300714C3" w:rsidR="00895734">
              <w:rPr>
                <w:rFonts w:ascii="Arial" w:hAnsi="Arial" w:eastAsia="Calibri" w:cs="Arial"/>
                <w:sz w:val="22"/>
                <w:szCs w:val="22"/>
              </w:rPr>
              <w:t>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DD97EE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tc>
      </w:tr>
      <w:tr w:rsidRPr="00FA7E96" w:rsidR="00895734" w:rsidTr="51B88249"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95734" w14:paraId="6F2D1FF1" w14:textId="0E27925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534C0D">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710BF32" w:rsidRDefault="00895734" w14:paraId="4A0E6224" w14:textId="035213E1">
      <w:pPr>
        <w:spacing w:before="0" w:beforeAutospacing="off" w:after="0" w:afterAutospacing="off"/>
        <w:ind w:left="720" w:right="0"/>
      </w:pPr>
      <w:r w:rsidRPr="0710BF32" w:rsidR="451E7562">
        <w:rPr>
          <w:rFonts w:ascii="Arial" w:hAnsi="Arial" w:eastAsia="Arial" w:cs="Arial"/>
          <w:b w:val="1"/>
          <w:bCs w:val="1"/>
          <w:noProof w:val="0"/>
          <w:sz w:val="24"/>
          <w:szCs w:val="24"/>
          <w:lang w:val="en-GB"/>
        </w:rPr>
        <w:t>Please note:</w:t>
      </w:r>
    </w:p>
    <w:p w:rsidRPr="00A406E5" w:rsidR="00895734" w:rsidP="0710BF32" w:rsidRDefault="00895734" w14:paraId="469200B6" w14:textId="1DACA402">
      <w:pPr>
        <w:spacing w:before="0" w:beforeAutospacing="off" w:after="0" w:afterAutospacing="off"/>
        <w:ind w:left="720" w:right="0"/>
      </w:pPr>
      <w:r w:rsidRPr="73AEC84A" w:rsidR="451E7562">
        <w:rPr>
          <w:rFonts w:ascii="Arial" w:hAnsi="Arial" w:eastAsia="Arial" w:cs="Arial"/>
          <w:noProof w:val="0"/>
          <w:sz w:val="24"/>
          <w:szCs w:val="24"/>
          <w:lang w:val="en-GB"/>
        </w:rPr>
        <w:t xml:space="preserve"> </w:t>
      </w:r>
    </w:p>
    <w:p w:rsidR="1DE7226B" w:rsidP="73AEC84A" w:rsidRDefault="1DE7226B" w14:paraId="1D3FE153" w14:textId="163F7BF4">
      <w:pPr>
        <w:spacing w:before="0" w:beforeAutospacing="off" w:after="0" w:afterAutospacing="off"/>
        <w:ind w:left="720" w:right="0"/>
      </w:pPr>
      <w:r w:rsidRPr="73AEC84A" w:rsidR="1DE7226B">
        <w:rPr>
          <w:rFonts w:ascii="Arial" w:hAnsi="Arial" w:eastAsia="Arial" w:cs="Arial"/>
          <w:noProof w:val="0"/>
          <w:sz w:val="24"/>
          <w:szCs w:val="24"/>
          <w:lang w:val="en-GB"/>
        </w:rPr>
        <w:t xml:space="preserve">Any accessibility tools you find useful </w:t>
      </w:r>
      <w:r w:rsidRPr="73AEC84A" w:rsidR="1DE7226B">
        <w:rPr>
          <w:rFonts w:ascii="Arial" w:hAnsi="Arial" w:eastAsia="Arial" w:cs="Arial"/>
          <w:b w:val="1"/>
          <w:bCs w:val="1"/>
          <w:noProof w:val="0"/>
          <w:sz w:val="24"/>
          <w:szCs w:val="24"/>
          <w:lang w:val="en-GB"/>
        </w:rPr>
        <w:t>ARE</w:t>
      </w:r>
      <w:r w:rsidRPr="73AEC84A" w:rsidR="1DE7226B">
        <w:rPr>
          <w:rFonts w:ascii="Arial" w:hAnsi="Arial" w:eastAsia="Arial" w:cs="Arial"/>
          <w:noProof w:val="0"/>
          <w:sz w:val="24"/>
          <w:szCs w:val="24"/>
          <w:lang w:val="en-GB"/>
        </w:rPr>
        <w:t xml:space="preserve"> permitted. This includes spellcheckers (e.g. Grammarly, Word’s spelling and grammar tool, etc), or speech-to-text transcription software, for example. Many such tools run on limited LLM engines and so are technically classed as “AI”, but they are not included in the above ban.</w:t>
      </w:r>
    </w:p>
    <w:p w:rsidR="1DE7226B" w:rsidP="73AEC84A" w:rsidRDefault="1DE7226B" w14:paraId="7645B32E" w14:textId="7F79C53F">
      <w:pPr>
        <w:spacing w:before="0" w:beforeAutospacing="off" w:after="0" w:afterAutospacing="off"/>
        <w:ind w:left="720" w:right="0"/>
      </w:pPr>
      <w:r w:rsidRPr="73AEC84A" w:rsidR="1DE7226B">
        <w:rPr>
          <w:rFonts w:ascii="Arial" w:hAnsi="Arial" w:eastAsia="Arial" w:cs="Arial"/>
          <w:noProof w:val="0"/>
          <w:sz w:val="24"/>
          <w:szCs w:val="24"/>
          <w:lang w:val="en-GB"/>
        </w:rPr>
        <w:t xml:space="preserve"> </w:t>
      </w:r>
    </w:p>
    <w:p w:rsidR="1DE7226B" w:rsidP="73AEC84A" w:rsidRDefault="1DE7226B" w14:paraId="7A59FFB8" w14:textId="7E7EE789">
      <w:pPr>
        <w:spacing w:before="0" w:beforeAutospacing="off" w:after="0" w:afterAutospacing="off"/>
        <w:ind w:left="720" w:right="0"/>
      </w:pPr>
      <w:r w:rsidRPr="73AEC84A" w:rsidR="1DE7226B">
        <w:rPr>
          <w:rFonts w:ascii="Arial" w:hAnsi="Arial" w:eastAsia="Arial" w:cs="Arial"/>
          <w:noProof w:val="0"/>
          <w:sz w:val="24"/>
          <w:szCs w:val="24"/>
          <w:lang w:val="en-GB"/>
        </w:rPr>
        <w:t xml:space="preserve">Be aware that if you are found to be in breach of AI regulations, this is academic misconduct, and the consequences are serious. </w:t>
      </w:r>
    </w:p>
    <w:p w:rsidR="1DE7226B" w:rsidP="73AEC84A" w:rsidRDefault="1DE7226B" w14:paraId="386D9C3E" w14:textId="6870DBF3">
      <w:pPr>
        <w:spacing w:before="0" w:beforeAutospacing="off" w:after="0" w:afterAutospacing="off"/>
        <w:ind w:left="720" w:right="0"/>
      </w:pPr>
      <w:r w:rsidRPr="73AEC84A" w:rsidR="1DE7226B">
        <w:rPr>
          <w:rFonts w:ascii="Arial" w:hAnsi="Arial" w:eastAsia="Arial" w:cs="Arial"/>
          <w:noProof w:val="0"/>
          <w:sz w:val="24"/>
          <w:szCs w:val="24"/>
          <w:lang w:val="en-GB"/>
        </w:rPr>
        <w:t xml:space="preserve"> </w:t>
      </w:r>
    </w:p>
    <w:p w:rsidR="1DE7226B" w:rsidP="73AEC84A" w:rsidRDefault="1DE7226B" w14:paraId="09530648" w14:textId="35B62ADA">
      <w:pPr>
        <w:spacing w:before="0" w:beforeAutospacing="off" w:after="0" w:afterAutospacing="off"/>
        <w:ind w:left="720" w:right="0"/>
      </w:pPr>
      <w:r w:rsidRPr="73AEC84A" w:rsidR="1DE7226B">
        <w:rPr>
          <w:rFonts w:ascii="Arial" w:hAnsi="Arial" w:eastAsia="Arial" w:cs="Arial"/>
          <w:noProof w:val="0"/>
          <w:sz w:val="24"/>
          <w:szCs w:val="24"/>
          <w:lang w:val="en-GB"/>
        </w:rPr>
        <w:t xml:space="preserve">It is </w:t>
      </w:r>
      <w:r w:rsidRPr="73AEC84A" w:rsidR="1DE7226B">
        <w:rPr>
          <w:rFonts w:ascii="Arial" w:hAnsi="Arial" w:eastAsia="Arial" w:cs="Arial"/>
          <w:b w:val="1"/>
          <w:bCs w:val="1"/>
          <w:noProof w:val="0"/>
          <w:sz w:val="24"/>
          <w:szCs w:val="24"/>
          <w:lang w:val="en-GB"/>
        </w:rPr>
        <w:t>strongly recommended</w:t>
      </w:r>
      <w:r w:rsidRPr="73AEC84A" w:rsidR="1DE7226B">
        <w:rPr>
          <w:rFonts w:ascii="Arial" w:hAnsi="Arial" w:eastAsia="Arial" w:cs="Arial"/>
          <w:noProof w:val="0"/>
          <w:sz w:val="24"/>
          <w:szCs w:val="24"/>
          <w:lang w:val="en-GB"/>
        </w:rPr>
        <w:t xml:space="preserve"> that you always use the university’s provided OneDrive to store all your work, and that you turn on “Version History”. This will allow you to prove your document’s development should you be falsely accused of plagiarism/using unauthorised AI.</w:t>
      </w:r>
    </w:p>
    <w:p w:rsidR="73AEC84A" w:rsidP="73AEC84A" w:rsidRDefault="73AEC84A" w14:paraId="4D25E8D8" w14:textId="5A724057">
      <w:pPr>
        <w:spacing w:before="0" w:beforeAutospacing="off" w:after="0" w:afterAutospacing="off"/>
        <w:ind w:left="720" w:right="0"/>
        <w:rPr>
          <w:rFonts w:ascii="Arial" w:hAnsi="Arial" w:eastAsia="Arial" w:cs="Arial"/>
          <w:noProof w:val="0"/>
          <w:sz w:val="24"/>
          <w:szCs w:val="24"/>
          <w:lang w:val="en-GB"/>
        </w:rPr>
      </w:pPr>
    </w:p>
    <w:p w:rsidRPr="00A406E5" w:rsidR="00895734" w:rsidP="00895734" w:rsidRDefault="00895734" w14:paraId="59283842" w14:textId="5B401DE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00363BAA" w:rsidP="00363BAA" w:rsidRDefault="00363BAA" w14:paraId="5CDAF683" w14:textId="77777777">
      <w:pPr>
        <w:ind w:left="720"/>
        <w:rPr>
          <w:rFonts w:ascii="Arial" w:hAnsi="Arial" w:cs="Arial"/>
          <w:sz w:val="24"/>
          <w:szCs w:val="24"/>
        </w:rPr>
      </w:pPr>
    </w:p>
    <w:p w:rsidR="00363BAA" w:rsidP="00363BAA" w:rsidRDefault="00363BAA" w14:paraId="651EFB51" w14:noSpellErr="1" w14:textId="69C3F9E6">
      <w:pPr>
        <w:ind w:left="720"/>
        <w:rPr>
          <w:rFonts w:ascii="Arial" w:hAnsi="Arial" w:cs="Arial"/>
          <w:sz w:val="24"/>
          <w:szCs w:val="24"/>
        </w:rPr>
      </w:pPr>
    </w:p>
    <w:p w:rsidR="00A85BFE" w:rsidP="00D22D9C" w:rsidRDefault="004D5E9B" w14:paraId="53EF833A" w14:textId="44DCE4FE">
      <w:pPr>
        <w:jc w:val="both"/>
      </w:pP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2A160F" w:rsidR="00C01A3F" w:rsidP="00D22D9C" w:rsidRDefault="00C01A3F" w14:paraId="3F6959DF" w14:textId="77777777">
      <w:pPr>
        <w:jc w:val="both"/>
        <w:rPr>
          <w:rFonts w:ascii="Arial" w:hAnsi="Arial" w:cs="Arial"/>
          <w:b/>
          <w:bCs/>
          <w:sz w:val="22"/>
          <w:szCs w:val="22"/>
        </w:rPr>
      </w:pPr>
    </w:p>
    <w:p w:rsidRPr="002A160F" w:rsidR="00C01A3F" w:rsidP="0710BF32" w:rsidRDefault="008042F0" w14:paraId="47A99ECC" w14:textId="47F4FCD5">
      <w:pPr>
        <w:jc w:val="both"/>
        <w:rPr>
          <w:rFonts w:ascii="Arial" w:hAnsi="Arial" w:cs="Arial"/>
          <w:b w:val="1"/>
          <w:bCs w:val="1"/>
          <w:i w:val="1"/>
          <w:iCs w:val="1"/>
          <w:sz w:val="22"/>
          <w:szCs w:val="22"/>
        </w:rPr>
      </w:pPr>
      <w:r w:rsidRPr="0710BF32" w:rsidR="008042F0">
        <w:rPr>
          <w:rFonts w:ascii="Arial" w:hAnsi="Arial" w:cs="Arial"/>
          <w:b w:val="1"/>
          <w:bCs w:val="1"/>
          <w:i w:val="1"/>
          <w:iCs w:val="1"/>
          <w:sz w:val="22"/>
          <w:szCs w:val="22"/>
        </w:rPr>
        <w:t>Guidance</w:t>
      </w:r>
      <w:r w:rsidRPr="0710BF32" w:rsidR="00C01A3F">
        <w:rPr>
          <w:rFonts w:ascii="Arial" w:hAnsi="Arial" w:cs="Arial"/>
          <w:b w:val="1"/>
          <w:bCs w:val="1"/>
          <w:i w:val="1"/>
          <w:iCs w:val="1"/>
          <w:sz w:val="22"/>
          <w:szCs w:val="22"/>
        </w:rPr>
        <w:t xml:space="preserve"> specific to this </w:t>
      </w:r>
      <w:r w:rsidRPr="0710BF32" w:rsidR="00E27F15">
        <w:rPr>
          <w:rFonts w:ascii="Arial" w:hAnsi="Arial" w:cs="Arial"/>
          <w:b w:val="1"/>
          <w:bCs w:val="1"/>
          <w:i w:val="1"/>
          <w:iCs w:val="1"/>
          <w:sz w:val="22"/>
          <w:szCs w:val="22"/>
        </w:rPr>
        <w:t>assessment</w:t>
      </w:r>
      <w:r w:rsidRPr="0710BF32" w:rsidR="00C01A3F">
        <w:rPr>
          <w:rFonts w:ascii="Arial" w:hAnsi="Arial" w:cs="Arial"/>
          <w:b w:val="1"/>
          <w:bCs w:val="1"/>
          <w:i w:val="1"/>
          <w:iCs w:val="1"/>
          <w:sz w:val="22"/>
          <w:szCs w:val="22"/>
        </w:rPr>
        <w:t xml:space="preserve">: </w:t>
      </w:r>
      <w:r w:rsidRPr="0710BF32" w:rsidR="002A160F">
        <w:rPr>
          <w:rFonts w:ascii="Arial" w:hAnsi="Arial" w:cs="Arial"/>
          <w:b w:val="0"/>
          <w:bCs w:val="0"/>
          <w:i w:val="1"/>
          <w:iCs w:val="1"/>
          <w:sz w:val="22"/>
          <w:szCs w:val="22"/>
        </w:rPr>
        <w:t xml:space="preserve">You are expected to </w:t>
      </w:r>
      <w:r w:rsidRPr="0710BF32" w:rsidR="002A160F">
        <w:rPr>
          <w:rFonts w:ascii="Arial" w:hAnsi="Arial" w:cs="Arial"/>
          <w:b w:val="0"/>
          <w:bCs w:val="0"/>
          <w:i w:val="1"/>
          <w:iCs w:val="1"/>
          <w:sz w:val="22"/>
          <w:szCs w:val="22"/>
        </w:rPr>
        <w:t>demonstrate</w:t>
      </w:r>
      <w:r w:rsidRPr="0710BF32" w:rsidR="002A160F">
        <w:rPr>
          <w:rFonts w:ascii="Arial" w:hAnsi="Arial" w:cs="Arial"/>
          <w:b w:val="0"/>
          <w:bCs w:val="0"/>
          <w:i w:val="1"/>
          <w:iCs w:val="1"/>
          <w:sz w:val="22"/>
          <w:szCs w:val="22"/>
        </w:rPr>
        <w:t xml:space="preserve"> a breadth of reading to present the facts </w:t>
      </w:r>
      <w:r w:rsidRPr="0710BF32" w:rsidR="002A160F">
        <w:rPr>
          <w:rFonts w:ascii="Arial" w:hAnsi="Arial" w:cs="Arial"/>
          <w:b w:val="0"/>
          <w:bCs w:val="0"/>
          <w:i w:val="1"/>
          <w:iCs w:val="1"/>
          <w:sz w:val="22"/>
          <w:szCs w:val="22"/>
        </w:rPr>
        <w:t>required</w:t>
      </w:r>
      <w:r w:rsidRPr="0710BF32" w:rsidR="002A160F">
        <w:rPr>
          <w:rFonts w:ascii="Arial" w:hAnsi="Arial" w:cs="Arial"/>
          <w:b w:val="0"/>
          <w:bCs w:val="0"/>
          <w:i w:val="1"/>
          <w:iCs w:val="1"/>
          <w:sz w:val="22"/>
          <w:szCs w:val="22"/>
        </w:rPr>
        <w:t xml:space="preserve"> in this work, in valid Harvard citations and references</w:t>
      </w:r>
      <w:r w:rsidRPr="0710BF32" w:rsidR="002A160F">
        <w:rPr>
          <w:rFonts w:ascii="Arial" w:hAnsi="Arial" w:cs="Arial"/>
          <w:b w:val="0"/>
          <w:bCs w:val="0"/>
          <w:i w:val="1"/>
          <w:iCs w:val="1"/>
          <w:sz w:val="22"/>
          <w:szCs w:val="22"/>
        </w:rPr>
        <w:t xml:space="preserve">.  </w:t>
      </w:r>
      <w:r w:rsidRPr="0710BF32" w:rsidR="002A160F">
        <w:rPr>
          <w:rFonts w:ascii="Arial" w:hAnsi="Arial" w:cs="Arial"/>
          <w:b w:val="0"/>
          <w:bCs w:val="0"/>
          <w:i w:val="1"/>
          <w:iCs w:val="1"/>
          <w:sz w:val="22"/>
          <w:szCs w:val="22"/>
        </w:rPr>
        <w:t>Please ensure your sources are credible and verifiable.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710BF32" w:rsidRDefault="00D22D9C" w14:paraId="425EA737" w14:textId="6338B805">
      <w:pPr>
        <w:jc w:val="both"/>
        <w:rPr>
          <w:rFonts w:ascii="Arial" w:hAnsi="Arial" w:cs="Arial"/>
          <w:b w:val="1"/>
          <w:bCs w:val="1"/>
          <w:i w:val="1"/>
          <w:iCs w:val="1"/>
          <w:sz w:val="22"/>
          <w:szCs w:val="22"/>
        </w:rPr>
      </w:pPr>
      <w:r w:rsidRPr="0710BF32" w:rsidR="008042F0">
        <w:rPr>
          <w:rFonts w:ascii="Arial" w:hAnsi="Arial" w:cs="Arial"/>
          <w:b w:val="1"/>
          <w:bCs w:val="1"/>
          <w:i w:val="1"/>
          <w:iCs w:val="1"/>
          <w:sz w:val="22"/>
          <w:szCs w:val="22"/>
        </w:rPr>
        <w:t xml:space="preserve">Guidance </w:t>
      </w:r>
      <w:r w:rsidRPr="0710BF32" w:rsidR="00C01A3F">
        <w:rPr>
          <w:rFonts w:ascii="Arial" w:hAnsi="Arial" w:cs="Arial"/>
          <w:b w:val="1"/>
          <w:bCs w:val="1"/>
          <w:i w:val="1"/>
          <w:iCs w:val="1"/>
          <w:sz w:val="22"/>
          <w:szCs w:val="22"/>
        </w:rPr>
        <w:t xml:space="preserve">specific to this </w:t>
      </w:r>
      <w:r w:rsidRPr="0710BF32" w:rsidR="00E27F15">
        <w:rPr>
          <w:rFonts w:ascii="Arial" w:hAnsi="Arial" w:cs="Arial"/>
          <w:b w:val="1"/>
          <w:bCs w:val="1"/>
          <w:i w:val="1"/>
          <w:iCs w:val="1"/>
          <w:sz w:val="22"/>
          <w:szCs w:val="22"/>
        </w:rPr>
        <w:t>assessment</w:t>
      </w:r>
      <w:r w:rsidRPr="0710BF32" w:rsidR="00C01A3F">
        <w:rPr>
          <w:rFonts w:ascii="Arial" w:hAnsi="Arial" w:cs="Arial"/>
          <w:b w:val="1"/>
          <w:bCs w:val="1"/>
          <w:i w:val="1"/>
          <w:iCs w:val="1"/>
          <w:sz w:val="22"/>
          <w:szCs w:val="22"/>
        </w:rPr>
        <w:t>:</w:t>
      </w:r>
      <w:r w:rsidRPr="0710BF32" w:rsidR="00C01A3F">
        <w:rPr>
          <w:rFonts w:ascii="Arial" w:hAnsi="Arial" w:cs="Arial"/>
          <w:i w:val="1"/>
          <w:iCs w:val="1"/>
          <w:sz w:val="22"/>
          <w:szCs w:val="22"/>
        </w:rPr>
        <w:t xml:space="preserve"> </w:t>
      </w:r>
      <w:r w:rsidRPr="0710BF32" w:rsidR="004B0921">
        <w:rPr>
          <w:rFonts w:ascii="Arial" w:hAnsi="Arial" w:cs="Arial"/>
          <w:b w:val="0"/>
          <w:bCs w:val="0"/>
          <w:i w:val="1"/>
          <w:iCs w:val="1"/>
          <w:sz w:val="22"/>
          <w:szCs w:val="22"/>
        </w:rPr>
        <w:t xml:space="preserve">You </w:t>
      </w:r>
      <w:r w:rsidRPr="0710BF32" w:rsidR="004B0921">
        <w:rPr>
          <w:rFonts w:ascii="Arial" w:hAnsi="Arial" w:cs="Arial"/>
          <w:b w:val="0"/>
          <w:bCs w:val="0"/>
          <w:i w:val="1"/>
          <w:iCs w:val="1"/>
          <w:sz w:val="22"/>
          <w:szCs w:val="22"/>
        </w:rPr>
        <w:t>are required to</w:t>
      </w:r>
      <w:r w:rsidRPr="0710BF32" w:rsidR="004B0921">
        <w:rPr>
          <w:rFonts w:ascii="Arial" w:hAnsi="Arial" w:cs="Arial"/>
          <w:b w:val="0"/>
          <w:bCs w:val="0"/>
          <w:i w:val="1"/>
          <w:iCs w:val="1"/>
          <w:sz w:val="22"/>
          <w:szCs w:val="22"/>
        </w:rPr>
        <w:t xml:space="preserve"> show that you understand the </w:t>
      </w:r>
      <w:r w:rsidRPr="0710BF32" w:rsidR="44512516">
        <w:rPr>
          <w:rFonts w:ascii="Arial" w:hAnsi="Arial" w:cs="Arial"/>
          <w:b w:val="0"/>
          <w:bCs w:val="0"/>
          <w:i w:val="1"/>
          <w:iCs w:val="1"/>
          <w:sz w:val="22"/>
          <w:szCs w:val="22"/>
        </w:rPr>
        <w:t xml:space="preserve">principles, strengths and drawbacks of ecoengineering and sea defence. You should also </w:t>
      </w:r>
      <w:r w:rsidRPr="0710BF32" w:rsidR="44512516">
        <w:rPr>
          <w:rFonts w:ascii="Arial" w:hAnsi="Arial" w:cs="Arial"/>
          <w:b w:val="0"/>
          <w:bCs w:val="0"/>
          <w:i w:val="1"/>
          <w:iCs w:val="1"/>
          <w:sz w:val="22"/>
          <w:szCs w:val="22"/>
        </w:rPr>
        <w:t>demonstrate</w:t>
      </w:r>
      <w:r w:rsidRPr="0710BF32" w:rsidR="44512516">
        <w:rPr>
          <w:rFonts w:ascii="Arial" w:hAnsi="Arial" w:cs="Arial"/>
          <w:b w:val="0"/>
          <w:bCs w:val="0"/>
          <w:i w:val="1"/>
          <w:iCs w:val="1"/>
          <w:sz w:val="22"/>
          <w:szCs w:val="22"/>
        </w:rPr>
        <w:t xml:space="preserve"> understanding of its impacts on </w:t>
      </w:r>
      <w:r w:rsidRPr="0710BF32" w:rsidR="46F54315">
        <w:rPr>
          <w:rFonts w:ascii="Arial" w:hAnsi="Arial" w:cs="Arial"/>
          <w:b w:val="0"/>
          <w:bCs w:val="0"/>
          <w:i w:val="1"/>
          <w:iCs w:val="1"/>
          <w:sz w:val="22"/>
          <w:szCs w:val="22"/>
        </w:rPr>
        <w:t>wildlife</w:t>
      </w:r>
      <w:r w:rsidRPr="0710BF32" w:rsidR="44512516">
        <w:rPr>
          <w:rFonts w:ascii="Arial" w:hAnsi="Arial" w:cs="Arial"/>
          <w:b w:val="0"/>
          <w:bCs w:val="0"/>
          <w:i w:val="1"/>
          <w:iCs w:val="1"/>
          <w:sz w:val="22"/>
          <w:szCs w:val="22"/>
        </w:rPr>
        <w:t>, and the importance of</w:t>
      </w:r>
      <w:r w:rsidRPr="0710BF32" w:rsidR="3465AE38">
        <w:rPr>
          <w:rFonts w:ascii="Arial" w:hAnsi="Arial" w:cs="Arial"/>
          <w:b w:val="0"/>
          <w:bCs w:val="0"/>
          <w:i w:val="1"/>
          <w:iCs w:val="1"/>
          <w:sz w:val="22"/>
          <w:szCs w:val="22"/>
        </w:rPr>
        <w:t xml:space="preserve"> good biodiversity. </w:t>
      </w:r>
    </w:p>
    <w:p w:rsidR="0710BF32" w:rsidP="0710BF32" w:rsidRDefault="0710BF32" w14:paraId="70568FDE" w14:textId="563EC622">
      <w:pPr>
        <w:jc w:val="both"/>
        <w:rPr>
          <w:rFonts w:ascii="Arial" w:hAnsi="Arial" w:cs="Arial"/>
          <w:b w:val="1"/>
          <w:bCs w:val="1"/>
          <w:i w:val="1"/>
          <w:iCs w:val="1"/>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710BF32" w:rsidRDefault="008042F0" w14:paraId="0C4DBCFD" w14:textId="2A491A5B">
      <w:pPr>
        <w:jc w:val="both"/>
        <w:rPr>
          <w:rFonts w:ascii="Arial" w:hAnsi="Arial" w:cs="Arial"/>
          <w:i w:val="1"/>
          <w:iCs w:val="1"/>
          <w:sz w:val="22"/>
          <w:szCs w:val="22"/>
        </w:rPr>
      </w:pPr>
      <w:r w:rsidRPr="0710BF32" w:rsidR="008042F0">
        <w:rPr>
          <w:rFonts w:ascii="Arial" w:hAnsi="Arial" w:cs="Arial"/>
          <w:b w:val="1"/>
          <w:bCs w:val="1"/>
          <w:i w:val="1"/>
          <w:iCs w:val="1"/>
          <w:sz w:val="22"/>
          <w:szCs w:val="22"/>
        </w:rPr>
        <w:t>Guidance</w:t>
      </w:r>
      <w:r w:rsidRPr="0710BF32" w:rsidR="008042F0">
        <w:rPr>
          <w:rFonts w:ascii="Arial" w:hAnsi="Arial" w:cs="Arial"/>
          <w:b w:val="1"/>
          <w:bCs w:val="1"/>
          <w:i w:val="1"/>
          <w:iCs w:val="1"/>
          <w:sz w:val="22"/>
          <w:szCs w:val="22"/>
        </w:rPr>
        <w:t xml:space="preserve"> </w:t>
      </w:r>
      <w:r w:rsidRPr="0710BF32" w:rsidR="00C01A3F">
        <w:rPr>
          <w:rFonts w:ascii="Arial" w:hAnsi="Arial" w:cs="Arial"/>
          <w:b w:val="1"/>
          <w:bCs w:val="1"/>
          <w:i w:val="1"/>
          <w:iCs w:val="1"/>
          <w:sz w:val="22"/>
          <w:szCs w:val="22"/>
        </w:rPr>
        <w:t xml:space="preserve">specific to this </w:t>
      </w:r>
      <w:r w:rsidRPr="0710BF32" w:rsidR="00E27F15">
        <w:rPr>
          <w:rFonts w:ascii="Arial" w:hAnsi="Arial" w:cs="Arial"/>
          <w:b w:val="1"/>
          <w:bCs w:val="1"/>
          <w:i w:val="1"/>
          <w:iCs w:val="1"/>
          <w:sz w:val="22"/>
          <w:szCs w:val="22"/>
        </w:rPr>
        <w:t>assessment</w:t>
      </w:r>
      <w:r w:rsidRPr="0710BF32" w:rsidR="00C01A3F">
        <w:rPr>
          <w:rFonts w:ascii="Arial" w:hAnsi="Arial" w:cs="Arial"/>
          <w:b w:val="1"/>
          <w:bCs w:val="1"/>
          <w:i w:val="1"/>
          <w:iCs w:val="1"/>
          <w:sz w:val="22"/>
          <w:szCs w:val="22"/>
        </w:rPr>
        <w:t>:</w:t>
      </w:r>
      <w:r w:rsidRPr="0710BF32" w:rsidR="00C01A3F">
        <w:rPr>
          <w:rFonts w:ascii="Arial" w:hAnsi="Arial" w:cs="Arial"/>
          <w:i w:val="1"/>
          <w:iCs w:val="1"/>
          <w:sz w:val="22"/>
          <w:szCs w:val="22"/>
        </w:rPr>
        <w:t xml:space="preserve"> </w:t>
      </w:r>
      <w:r w:rsidRPr="0710BF32" w:rsidR="3B6827AD">
        <w:rPr>
          <w:rFonts w:ascii="Arial" w:hAnsi="Arial" w:cs="Arial"/>
          <w:i w:val="1"/>
          <w:iCs w:val="1"/>
          <w:sz w:val="22"/>
          <w:szCs w:val="22"/>
        </w:rPr>
        <w:t xml:space="preserve">Analyse your findings. We do not want you to simply list facts; this is a </w:t>
      </w:r>
      <w:r w:rsidRPr="0710BF32" w:rsidR="3B6827AD">
        <w:rPr>
          <w:rFonts w:ascii="Arial" w:hAnsi="Arial" w:cs="Arial"/>
          <w:b w:val="1"/>
          <w:bCs w:val="1"/>
          <w:i w:val="1"/>
          <w:iCs w:val="1"/>
          <w:sz w:val="22"/>
          <w:szCs w:val="22"/>
        </w:rPr>
        <w:t>discussion</w:t>
      </w:r>
      <w:r w:rsidRPr="0710BF32" w:rsidR="3B6827AD">
        <w:rPr>
          <w:rFonts w:ascii="Arial" w:hAnsi="Arial" w:cs="Arial"/>
          <w:i w:val="1"/>
          <w:iCs w:val="1"/>
          <w:sz w:val="22"/>
          <w:szCs w:val="22"/>
        </w:rPr>
        <w:t xml:space="preserve">. What did you find? What is the meaning of what you found? </w:t>
      </w:r>
      <w:r w:rsidRPr="0710BF32" w:rsidR="2619C210">
        <w:rPr>
          <w:rFonts w:ascii="Arial" w:hAnsi="Arial" w:cs="Arial"/>
          <w:i w:val="1"/>
          <w:iCs w:val="1"/>
          <w:sz w:val="22"/>
          <w:szCs w:val="22"/>
        </w:rPr>
        <w:t>What does it mean for the development of the Mumbles site, but also for future ecoengineering projects in Wales?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710BF32" w:rsidRDefault="008042F0" w14:paraId="33BB21B9" w14:textId="42C02708">
      <w:pPr>
        <w:jc w:val="both"/>
        <w:rPr>
          <w:rFonts w:ascii="Arial" w:hAnsi="Arial" w:cs="Arial"/>
          <w:i w:val="1"/>
          <w:iCs w:val="1"/>
          <w:sz w:val="22"/>
          <w:szCs w:val="22"/>
        </w:rPr>
      </w:pPr>
      <w:r w:rsidRPr="0710BF32" w:rsidR="008042F0">
        <w:rPr>
          <w:rFonts w:ascii="Arial" w:hAnsi="Arial" w:cs="Arial"/>
          <w:b w:val="1"/>
          <w:bCs w:val="1"/>
          <w:i w:val="1"/>
          <w:iCs w:val="1"/>
          <w:sz w:val="22"/>
          <w:szCs w:val="22"/>
        </w:rPr>
        <w:t>Guidance</w:t>
      </w:r>
      <w:r w:rsidRPr="0710BF32" w:rsidR="008042F0">
        <w:rPr>
          <w:rFonts w:ascii="Arial" w:hAnsi="Arial" w:cs="Arial"/>
          <w:b w:val="1"/>
          <w:bCs w:val="1"/>
          <w:i w:val="1"/>
          <w:iCs w:val="1"/>
          <w:sz w:val="22"/>
          <w:szCs w:val="22"/>
        </w:rPr>
        <w:t xml:space="preserve"> </w:t>
      </w:r>
      <w:r w:rsidRPr="0710BF32" w:rsidR="00C01A3F">
        <w:rPr>
          <w:rFonts w:ascii="Arial" w:hAnsi="Arial" w:cs="Arial"/>
          <w:b w:val="1"/>
          <w:bCs w:val="1"/>
          <w:i w:val="1"/>
          <w:iCs w:val="1"/>
          <w:sz w:val="22"/>
          <w:szCs w:val="22"/>
        </w:rPr>
        <w:t xml:space="preserve">specific to this </w:t>
      </w:r>
      <w:r w:rsidRPr="0710BF32" w:rsidR="00E27F15">
        <w:rPr>
          <w:rFonts w:ascii="Arial" w:hAnsi="Arial" w:cs="Arial"/>
          <w:b w:val="1"/>
          <w:bCs w:val="1"/>
          <w:i w:val="1"/>
          <w:iCs w:val="1"/>
          <w:sz w:val="22"/>
          <w:szCs w:val="22"/>
        </w:rPr>
        <w:t>assessment</w:t>
      </w:r>
      <w:r w:rsidRPr="0710BF32" w:rsidR="00C01A3F">
        <w:rPr>
          <w:rFonts w:ascii="Arial" w:hAnsi="Arial" w:cs="Arial"/>
          <w:b w:val="1"/>
          <w:bCs w:val="1"/>
          <w:i w:val="1"/>
          <w:iCs w:val="1"/>
          <w:sz w:val="22"/>
          <w:szCs w:val="22"/>
        </w:rPr>
        <w:t>:</w:t>
      </w:r>
      <w:r w:rsidRPr="0710BF32" w:rsidR="00C01A3F">
        <w:rPr>
          <w:rFonts w:ascii="Arial" w:hAnsi="Arial" w:cs="Arial"/>
          <w:i w:val="1"/>
          <w:iCs w:val="1"/>
          <w:sz w:val="22"/>
          <w:szCs w:val="22"/>
        </w:rPr>
        <w:t xml:space="preserve"> </w:t>
      </w:r>
      <w:r w:rsidRPr="0710BF32" w:rsidR="34911110">
        <w:rPr>
          <w:rFonts w:ascii="Arial" w:hAnsi="Arial" w:cs="Arial"/>
          <w:i w:val="1"/>
          <w:iCs w:val="1"/>
          <w:sz w:val="22"/>
          <w:szCs w:val="22"/>
        </w:rPr>
        <w:t>You will be conducting fieldwork to survey the site and obtain the necessary data for the report. This must be done professionally and accurate</w:t>
      </w:r>
      <w:r w:rsidRPr="0710BF32" w:rsidR="1A21AFA1">
        <w:rPr>
          <w:rFonts w:ascii="Arial" w:hAnsi="Arial" w:cs="Arial"/>
          <w:i w:val="1"/>
          <w:iCs w:val="1"/>
          <w:sz w:val="22"/>
          <w:szCs w:val="22"/>
        </w:rPr>
        <w:t>ly</w:t>
      </w:r>
      <w:r w:rsidRPr="0710BF32" w:rsidR="34911110">
        <w:rPr>
          <w:rFonts w:ascii="Arial" w:hAnsi="Arial" w:cs="Arial"/>
          <w:i w:val="1"/>
          <w:iCs w:val="1"/>
          <w:sz w:val="22"/>
          <w:szCs w:val="22"/>
        </w:rPr>
        <w:t>, using industry-standard techniques. Your data</w:t>
      </w:r>
      <w:r w:rsidRPr="0710BF32" w:rsidR="1DF757E0">
        <w:rPr>
          <w:rFonts w:ascii="Arial" w:hAnsi="Arial" w:cs="Arial"/>
          <w:i w:val="1"/>
          <w:iCs w:val="1"/>
          <w:sz w:val="22"/>
          <w:szCs w:val="22"/>
        </w:rPr>
        <w:t xml:space="preserve"> must be shared with the rest of the group </w:t>
      </w:r>
      <w:r w:rsidRPr="0710BF32" w:rsidR="1DF757E0">
        <w:rPr>
          <w:rFonts w:ascii="Arial" w:hAnsi="Arial" w:cs="Arial"/>
          <w:i w:val="1"/>
          <w:iCs w:val="1"/>
          <w:sz w:val="22"/>
          <w:szCs w:val="22"/>
        </w:rPr>
        <w:t>in a timely manner</w:t>
      </w:r>
      <w:r w:rsidRPr="0710BF32" w:rsidR="1DF757E0">
        <w:rPr>
          <w:rFonts w:ascii="Arial" w:hAnsi="Arial" w:cs="Arial"/>
          <w:i w:val="1"/>
          <w:iCs w:val="1"/>
          <w:sz w:val="22"/>
          <w:szCs w:val="22"/>
        </w:rPr>
        <w:t>. It must also be analysed using appropriate stat</w:t>
      </w:r>
      <w:r w:rsidRPr="0710BF32" w:rsidR="3BC34AF8">
        <w:rPr>
          <w:rFonts w:ascii="Arial" w:hAnsi="Arial" w:cs="Arial"/>
          <w:i w:val="1"/>
          <w:iCs w:val="1"/>
          <w:sz w:val="22"/>
          <w:szCs w:val="22"/>
        </w:rPr>
        <w:t>istics.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710BF32" w:rsidRDefault="008042F0" w14:paraId="507DD0EB" w14:textId="08452DC0">
      <w:pPr>
        <w:jc w:val="both"/>
        <w:rPr>
          <w:rFonts w:ascii="Arial" w:hAnsi="Arial" w:cs="Arial"/>
          <w:i w:val="1"/>
          <w:iCs w:val="1"/>
          <w:sz w:val="22"/>
          <w:szCs w:val="22"/>
        </w:rPr>
      </w:pPr>
      <w:r w:rsidRPr="0710BF32" w:rsidR="008042F0">
        <w:rPr>
          <w:rFonts w:ascii="Arial" w:hAnsi="Arial" w:cs="Arial"/>
          <w:b w:val="1"/>
          <w:bCs w:val="1"/>
          <w:i w:val="1"/>
          <w:iCs w:val="1"/>
          <w:sz w:val="22"/>
          <w:szCs w:val="22"/>
        </w:rPr>
        <w:t>Guidance</w:t>
      </w:r>
      <w:r w:rsidRPr="0710BF32" w:rsidR="008042F0">
        <w:rPr>
          <w:rFonts w:ascii="Arial" w:hAnsi="Arial" w:cs="Arial"/>
          <w:b w:val="1"/>
          <w:bCs w:val="1"/>
          <w:i w:val="1"/>
          <w:iCs w:val="1"/>
          <w:sz w:val="22"/>
          <w:szCs w:val="22"/>
        </w:rPr>
        <w:t xml:space="preserve"> </w:t>
      </w:r>
      <w:r w:rsidRPr="0710BF32" w:rsidR="00C01A3F">
        <w:rPr>
          <w:rFonts w:ascii="Arial" w:hAnsi="Arial" w:cs="Arial"/>
          <w:b w:val="1"/>
          <w:bCs w:val="1"/>
          <w:i w:val="1"/>
          <w:iCs w:val="1"/>
          <w:sz w:val="22"/>
          <w:szCs w:val="22"/>
        </w:rPr>
        <w:t xml:space="preserve">specific to this </w:t>
      </w:r>
      <w:r w:rsidRPr="0710BF32" w:rsidR="00E27F15">
        <w:rPr>
          <w:rFonts w:ascii="Arial" w:hAnsi="Arial" w:cs="Arial"/>
          <w:b w:val="1"/>
          <w:bCs w:val="1"/>
          <w:i w:val="1"/>
          <w:iCs w:val="1"/>
          <w:sz w:val="22"/>
          <w:szCs w:val="22"/>
        </w:rPr>
        <w:t>assessment</w:t>
      </w:r>
      <w:r w:rsidRPr="0710BF32" w:rsidR="00C01A3F">
        <w:rPr>
          <w:rFonts w:ascii="Arial" w:hAnsi="Arial" w:cs="Arial"/>
          <w:b w:val="1"/>
          <w:bCs w:val="1"/>
          <w:i w:val="1"/>
          <w:iCs w:val="1"/>
          <w:sz w:val="22"/>
          <w:szCs w:val="22"/>
        </w:rPr>
        <w:t>:</w:t>
      </w:r>
      <w:r w:rsidRPr="0710BF32" w:rsidR="00C01A3F">
        <w:rPr>
          <w:rFonts w:ascii="Arial" w:hAnsi="Arial" w:cs="Arial"/>
          <w:i w:val="1"/>
          <w:iCs w:val="1"/>
          <w:sz w:val="22"/>
          <w:szCs w:val="22"/>
        </w:rPr>
        <w:t xml:space="preserve"> </w:t>
      </w:r>
      <w:r w:rsidRPr="0710BF32" w:rsidR="000A11DE">
        <w:rPr>
          <w:rFonts w:ascii="Arial" w:hAnsi="Arial" w:cs="Arial"/>
          <w:i w:val="1"/>
          <w:iCs w:val="1"/>
          <w:sz w:val="22"/>
          <w:szCs w:val="22"/>
        </w:rPr>
        <w:t>The report is to be well structured and presented</w:t>
      </w:r>
      <w:r w:rsidRPr="0710BF32" w:rsidR="000A11DE">
        <w:rPr>
          <w:rFonts w:ascii="Arial" w:hAnsi="Arial" w:cs="Arial"/>
          <w:i w:val="1"/>
          <w:iCs w:val="1"/>
          <w:sz w:val="22"/>
          <w:szCs w:val="22"/>
        </w:rPr>
        <w:t xml:space="preserve">.  </w:t>
      </w:r>
      <w:r w:rsidRPr="0710BF32" w:rsidR="000A11DE">
        <w:rPr>
          <w:rFonts w:ascii="Arial" w:hAnsi="Arial" w:cs="Arial"/>
          <w:i w:val="1"/>
          <w:iCs w:val="1"/>
          <w:sz w:val="22"/>
          <w:szCs w:val="22"/>
        </w:rPr>
        <w:t>Use clear headings and sub-headings to provide a logical flow</w:t>
      </w:r>
      <w:r w:rsidRPr="0710BF32" w:rsidR="2406155E">
        <w:rPr>
          <w:rFonts w:ascii="Arial" w:hAnsi="Arial" w:cs="Arial"/>
          <w:i w:val="1"/>
          <w:iCs w:val="1"/>
          <w:sz w:val="22"/>
          <w:szCs w:val="22"/>
        </w:rPr>
        <w:t>, and cover / contents pages</w:t>
      </w:r>
      <w:r w:rsidRPr="0710BF32" w:rsidR="000A11DE">
        <w:rPr>
          <w:rFonts w:ascii="Arial" w:hAnsi="Arial" w:cs="Arial"/>
          <w:i w:val="1"/>
          <w:iCs w:val="1"/>
          <w:sz w:val="22"/>
          <w:szCs w:val="22"/>
        </w:rPr>
        <w:t>.  Use visuals, ensuring these are appropriately labelled</w:t>
      </w:r>
      <w:r w:rsidRPr="0710BF32" w:rsidR="0E98F3F6">
        <w:rPr>
          <w:rFonts w:ascii="Arial" w:hAnsi="Arial" w:cs="Arial"/>
          <w:i w:val="1"/>
          <w:iCs w:val="1"/>
          <w:sz w:val="22"/>
          <w:szCs w:val="22"/>
        </w:rPr>
        <w: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710BF32">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10BF32"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10BF32"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710BF32"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0A11DE" w14:paraId="563011A6" w14:textId="63F2AB2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710BF32"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710BF32"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710BF32"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0A11DE" w14:paraId="5E53D7EA" w14:textId="17D04150">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710BF32"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710BF32"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710BF32"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710BF32" w:rsidRDefault="000A11DE" w14:paraId="403C8F4B" w14:textId="1C0789F8">
            <w:pPr>
              <w:pStyle w:val="Normal"/>
              <w:suppressLineNumbers w:val="0"/>
              <w:bidi w:val="0"/>
              <w:spacing w:before="0" w:beforeAutospacing="off" w:after="0" w:afterAutospacing="off" w:line="259" w:lineRule="auto"/>
              <w:ind w:left="0" w:right="0"/>
              <w:jc w:val="center"/>
            </w:pPr>
            <w:r w:rsidRPr="0710BF32" w:rsidR="365D3FFA">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710BF32"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710BF32"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710BF32"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710BF32" w:rsidRDefault="000A11DE" w14:paraId="0216BF5E" w14:textId="4327ECDC">
            <w:pPr>
              <w:jc w:val="center"/>
              <w:rPr>
                <w:rFonts w:ascii="Arial" w:hAnsi="Arial" w:cs="Arial"/>
                <w:sz w:val="32"/>
                <w:szCs w:val="32"/>
              </w:rPr>
            </w:pPr>
            <w:r w:rsidRPr="0710BF32" w:rsidR="5DDD5705">
              <w:rPr>
                <w:rFonts w:ascii="Arial" w:hAnsi="Arial" w:cs="Arial"/>
                <w:sz w:val="32"/>
                <w:szCs w:val="32"/>
              </w:rPr>
              <w:t>1</w:t>
            </w:r>
            <w:r w:rsidRPr="0710BF32" w:rsidR="000A11DE">
              <w:rPr>
                <w:rFonts w:ascii="Arial" w:hAnsi="Arial" w:cs="Arial"/>
                <w:sz w:val="32"/>
                <w:szCs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710BF32"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710BF32"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710BF32"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710BF32" w:rsidRDefault="000A11DE" w14:paraId="64C76646" w14:textId="66F862B5">
            <w:pPr>
              <w:jc w:val="center"/>
              <w:rPr>
                <w:rFonts w:ascii="Arial" w:hAnsi="Arial" w:cs="Arial"/>
                <w:sz w:val="32"/>
                <w:szCs w:val="32"/>
              </w:rPr>
            </w:pPr>
            <w:r w:rsidRPr="0710BF32" w:rsidR="000A11DE">
              <w:rPr>
                <w:rFonts w:ascii="Arial" w:hAnsi="Arial" w:cs="Arial"/>
                <w:sz w:val="32"/>
                <w:szCs w:val="32"/>
              </w:rPr>
              <w:t>1</w:t>
            </w:r>
            <w:r w:rsidRPr="0710BF32" w:rsidR="0D4D17C5">
              <w:rPr>
                <w:rFonts w:ascii="Arial" w:hAnsi="Arial" w:cs="Arial"/>
                <w:sz w:val="32"/>
                <w:szCs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710BF32"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670AB" w:rsidRDefault="005670AB" w14:paraId="2412D1C2" w14:textId="77777777">
      <w:r>
        <w:separator/>
      </w:r>
    </w:p>
  </w:endnote>
  <w:endnote w:type="continuationSeparator" w:id="0">
    <w:p w:rsidR="005670AB" w:rsidRDefault="005670AB" w14:paraId="573B37E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670AB" w:rsidRDefault="005670AB" w14:paraId="2855355B" w14:textId="77777777">
      <w:r>
        <w:separator/>
      </w:r>
    </w:p>
  </w:footnote>
  <w:footnote w:type="continuationSeparator" w:id="0">
    <w:p w:rsidR="005670AB" w:rsidRDefault="005670AB" w14:paraId="7F637C0D" w14:textId="77777777">
      <w:r>
        <w:continuationSeparator/>
      </w:r>
    </w:p>
  </w:footnote>
</w:footnotes>
</file>

<file path=word/intelligence2.xml><?xml version="1.0" encoding="utf-8"?>
<int2:intelligence xmlns:int2="http://schemas.microsoft.com/office/intelligence/2020/intelligence">
  <int2:observations>
    <int2:bookmark int2:bookmarkName="_Int_Xvi9xhEa" int2:invalidationBookmarkName="" int2:hashCode="haJS36ZbQJ9Pbh" int2:id="kY7MK4J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62444E"/>
    <w:multiLevelType w:val="hybridMultilevel"/>
    <w:tmpl w:val="81CC150E"/>
    <w:lvl w:ilvl="0" w:tplc="4D3454A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6DB66E8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7"/>
  </w:num>
  <w:num w:numId="17" w16cid:durableId="272178679">
    <w:abstractNumId w:val="17"/>
    <w:lvlOverride w:ilvl="0"/>
    <w:lvlOverride w:ilvl="1"/>
    <w:lvlOverride w:ilvl="2"/>
    <w:lvlOverride w:ilvl="3"/>
    <w:lvlOverride w:ilvl="4"/>
    <w:lvlOverride w:ilvl="5"/>
    <w:lvlOverride w:ilvl="6"/>
    <w:lvlOverride w:ilvl="7"/>
    <w:lvlOverride w:ilvl="8"/>
  </w:num>
  <w:num w:numId="18" w16cid:durableId="19014543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11DE"/>
    <w:rsid w:val="000A2A3A"/>
    <w:rsid w:val="000A492A"/>
    <w:rsid w:val="000D2F80"/>
    <w:rsid w:val="000E413A"/>
    <w:rsid w:val="000F5AA3"/>
    <w:rsid w:val="00100396"/>
    <w:rsid w:val="00100B5C"/>
    <w:rsid w:val="001106E9"/>
    <w:rsid w:val="00124CA5"/>
    <w:rsid w:val="00134F77"/>
    <w:rsid w:val="00152E9D"/>
    <w:rsid w:val="00154487"/>
    <w:rsid w:val="001626EB"/>
    <w:rsid w:val="0017512A"/>
    <w:rsid w:val="00196958"/>
    <w:rsid w:val="001A1E39"/>
    <w:rsid w:val="001A24F3"/>
    <w:rsid w:val="001A5096"/>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60F"/>
    <w:rsid w:val="002C449B"/>
    <w:rsid w:val="002C6040"/>
    <w:rsid w:val="002D5B3F"/>
    <w:rsid w:val="002E272E"/>
    <w:rsid w:val="002F5778"/>
    <w:rsid w:val="003154F1"/>
    <w:rsid w:val="003223E0"/>
    <w:rsid w:val="00352C4A"/>
    <w:rsid w:val="00362560"/>
    <w:rsid w:val="00363BA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921"/>
    <w:rsid w:val="004B5334"/>
    <w:rsid w:val="004B6C14"/>
    <w:rsid w:val="004D5E9B"/>
    <w:rsid w:val="004D63D9"/>
    <w:rsid w:val="004E6585"/>
    <w:rsid w:val="0050249F"/>
    <w:rsid w:val="00524566"/>
    <w:rsid w:val="00527E60"/>
    <w:rsid w:val="00530BEF"/>
    <w:rsid w:val="00534C0D"/>
    <w:rsid w:val="00552351"/>
    <w:rsid w:val="00561F00"/>
    <w:rsid w:val="00562C4E"/>
    <w:rsid w:val="00562DEC"/>
    <w:rsid w:val="005670AB"/>
    <w:rsid w:val="00576AB4"/>
    <w:rsid w:val="00577917"/>
    <w:rsid w:val="00590667"/>
    <w:rsid w:val="005969E2"/>
    <w:rsid w:val="005A1689"/>
    <w:rsid w:val="005B61CD"/>
    <w:rsid w:val="005D1D58"/>
    <w:rsid w:val="005D432C"/>
    <w:rsid w:val="005E285E"/>
    <w:rsid w:val="005E5408"/>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448"/>
    <w:rsid w:val="00757839"/>
    <w:rsid w:val="00770C81"/>
    <w:rsid w:val="00784C57"/>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588E"/>
    <w:rsid w:val="008D763F"/>
    <w:rsid w:val="008F036F"/>
    <w:rsid w:val="008F1308"/>
    <w:rsid w:val="008F78C2"/>
    <w:rsid w:val="00904568"/>
    <w:rsid w:val="00911394"/>
    <w:rsid w:val="00920EE7"/>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13C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EC"/>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7A49F5"/>
    <w:rsid w:val="0710BF32"/>
    <w:rsid w:val="07DA4E7C"/>
    <w:rsid w:val="08429394"/>
    <w:rsid w:val="0D4D17C5"/>
    <w:rsid w:val="0E98F3F6"/>
    <w:rsid w:val="0F225E25"/>
    <w:rsid w:val="127FDCB1"/>
    <w:rsid w:val="1A21AFA1"/>
    <w:rsid w:val="1DE7226B"/>
    <w:rsid w:val="1DF757E0"/>
    <w:rsid w:val="1E5696B1"/>
    <w:rsid w:val="1F727CE2"/>
    <w:rsid w:val="21F17958"/>
    <w:rsid w:val="23226CCC"/>
    <w:rsid w:val="2406155E"/>
    <w:rsid w:val="2619C210"/>
    <w:rsid w:val="2ADE2E7B"/>
    <w:rsid w:val="2BC1F9BC"/>
    <w:rsid w:val="300714C3"/>
    <w:rsid w:val="30AF2D90"/>
    <w:rsid w:val="3465AE38"/>
    <w:rsid w:val="34911110"/>
    <w:rsid w:val="34ECD6A0"/>
    <w:rsid w:val="354D9B7B"/>
    <w:rsid w:val="364BEA55"/>
    <w:rsid w:val="365D3FFA"/>
    <w:rsid w:val="36880613"/>
    <w:rsid w:val="369BFAAB"/>
    <w:rsid w:val="381B9DC1"/>
    <w:rsid w:val="3A067621"/>
    <w:rsid w:val="3AE90DF8"/>
    <w:rsid w:val="3B6827AD"/>
    <w:rsid w:val="3BC34AF8"/>
    <w:rsid w:val="3E048DE8"/>
    <w:rsid w:val="3ECE3952"/>
    <w:rsid w:val="437A4C72"/>
    <w:rsid w:val="444659FF"/>
    <w:rsid w:val="44512516"/>
    <w:rsid w:val="44585E30"/>
    <w:rsid w:val="451E7562"/>
    <w:rsid w:val="46F54315"/>
    <w:rsid w:val="47D2A76D"/>
    <w:rsid w:val="4945264A"/>
    <w:rsid w:val="4B70F652"/>
    <w:rsid w:val="4C13D7ED"/>
    <w:rsid w:val="4CB216A6"/>
    <w:rsid w:val="4CCDF616"/>
    <w:rsid w:val="5033141B"/>
    <w:rsid w:val="508F67F6"/>
    <w:rsid w:val="51B88249"/>
    <w:rsid w:val="5A5E50C3"/>
    <w:rsid w:val="5B2E4625"/>
    <w:rsid w:val="5DDD5705"/>
    <w:rsid w:val="5EB60FD7"/>
    <w:rsid w:val="6217426E"/>
    <w:rsid w:val="65A7FEBF"/>
    <w:rsid w:val="678B7F26"/>
    <w:rsid w:val="71B7F9E4"/>
    <w:rsid w:val="726E70DA"/>
    <w:rsid w:val="73AEC84A"/>
    <w:rsid w:val="756C34F6"/>
    <w:rsid w:val="7C155C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90567">
      <w:bodyDiv w:val="1"/>
      <w:marLeft w:val="0"/>
      <w:marRight w:val="0"/>
      <w:marTop w:val="0"/>
      <w:marBottom w:val="0"/>
      <w:divBdr>
        <w:top w:val="none" w:sz="0" w:space="0" w:color="auto"/>
        <w:left w:val="none" w:sz="0" w:space="0" w:color="auto"/>
        <w:bottom w:val="none" w:sz="0" w:space="0" w:color="auto"/>
        <w:right w:val="none" w:sz="0" w:space="0" w:color="auto"/>
      </w:divBdr>
    </w:div>
    <w:div w:id="10705435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microsoft.com/office/2020/10/relationships/intelligence" Target="intelligence2.xml" Id="R9a286730b5454a1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2.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Elanor Alun</lastModifiedBy>
  <revision>22</revision>
  <lastPrinted>2014-10-10T07:42:00.0000000Z</lastPrinted>
  <dcterms:created xsi:type="dcterms:W3CDTF">2024-06-25T10:04:00.0000000Z</dcterms:created>
  <dcterms:modified xsi:type="dcterms:W3CDTF">2024-07-04T11:16:21.6197134Z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