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1BBA9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4642CBB2" wp14:editId="0B8D491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2D0E9F9" w14:textId="7D902900" w:rsidR="00C6554A" w:rsidRDefault="005241C3" w:rsidP="00C6554A">
      <w:pPr>
        <w:pStyle w:val="Title"/>
      </w:pPr>
      <w:r>
        <w:t>Information Engineering</w:t>
      </w:r>
    </w:p>
    <w:p w14:paraId="13ACD020" w14:textId="354E9783" w:rsidR="00C6554A" w:rsidRPr="00D5413C" w:rsidRDefault="00C6554A" w:rsidP="00C6554A">
      <w:pPr>
        <w:pStyle w:val="Subtitle"/>
      </w:pPr>
    </w:p>
    <w:p w14:paraId="67B906DB" w14:textId="15587E2D" w:rsidR="00C6554A" w:rsidRDefault="005241C3" w:rsidP="00C6554A">
      <w:pPr>
        <w:pStyle w:val="ContactInfo"/>
      </w:pPr>
      <w:r>
        <w:t>Giuseppe Costanza</w:t>
      </w:r>
      <w:r w:rsidR="00C6554A">
        <w:t xml:space="preserve"> | </w:t>
      </w:r>
      <w:r>
        <w:t>Cloud computing UWTDS</w:t>
      </w:r>
      <w:r w:rsidR="00C6554A">
        <w:t xml:space="preserve"> |</w:t>
      </w:r>
      <w:r w:rsidR="00C6554A" w:rsidRPr="00D5413C">
        <w:t xml:space="preserve"> </w:t>
      </w:r>
      <w:r>
        <w:t>03/09/2020</w:t>
      </w:r>
      <w:r w:rsidR="00C6554A">
        <w:br w:type="page"/>
      </w:r>
    </w:p>
    <w:p w14:paraId="20D5AF30" w14:textId="77777777" w:rsidR="005241C3" w:rsidRDefault="005241C3" w:rsidP="005241C3">
      <w:pPr>
        <w:pStyle w:val="Default"/>
      </w:pPr>
    </w:p>
    <w:p w14:paraId="4048F858" w14:textId="74B9F8B0" w:rsidR="00C6554A" w:rsidRDefault="005241C3" w:rsidP="005241C3">
      <w:pPr>
        <w:pStyle w:val="Heading1"/>
        <w:rPr>
          <w:sz w:val="23"/>
          <w:szCs w:val="23"/>
        </w:rPr>
      </w:pPr>
      <w:r>
        <w:t xml:space="preserve"> </w:t>
      </w:r>
      <w:r>
        <w:rPr>
          <w:b/>
          <w:bCs/>
          <w:sz w:val="23"/>
          <w:szCs w:val="23"/>
        </w:rPr>
        <w:t xml:space="preserve">Data flow diagram: </w:t>
      </w:r>
      <w:r>
        <w:rPr>
          <w:sz w:val="23"/>
          <w:szCs w:val="23"/>
        </w:rPr>
        <w:t>Interface, process, data store and Dataflows</w:t>
      </w:r>
    </w:p>
    <w:p w14:paraId="1D867D89" w14:textId="234B308B" w:rsidR="005241C3" w:rsidRDefault="005241C3" w:rsidP="005241C3">
      <w:r>
        <w:t>This is The Diagram level 0.</w:t>
      </w:r>
    </w:p>
    <w:p w14:paraId="2C872F63" w14:textId="77777777" w:rsidR="009F09C8" w:rsidRDefault="009F09C8" w:rsidP="009F09C8">
      <w:proofErr w:type="gramStart"/>
      <w:r>
        <w:t>Basically</w:t>
      </w:r>
      <w:proofErr w:type="gramEnd"/>
      <w:r>
        <w:t xml:space="preserve"> the customer delivers the computer to the owner, the owner analyzes the problem and gives it a delivery date,</w:t>
      </w:r>
    </w:p>
    <w:p w14:paraId="49DDC7F1" w14:textId="5931A162" w:rsidR="005241C3" w:rsidRPr="005241C3" w:rsidRDefault="009F09C8" w:rsidP="009F09C8">
      <w:r>
        <w:t xml:space="preserve">stored the log and checks if it has the piece necessary to solve the problem, if it does not have the piece it must postpone the work and therefore orders the piece from the supplier accordingly. When the work is finished, he hands the computer to the customer by giving him an invoice, the customer pays for the work and the payment is kept in the payment list. The owner once a week checks the list of </w:t>
      </w:r>
      <w:proofErr w:type="gramStart"/>
      <w:r>
        <w:t>components</w:t>
      </w:r>
      <w:proofErr w:type="gramEnd"/>
      <w:r>
        <w:t xml:space="preserve"> he has to fix the computer and orders the ones that are about to finish</w:t>
      </w:r>
    </w:p>
    <w:p w14:paraId="56C210CB" w14:textId="4E164BF7" w:rsidR="00C6554A" w:rsidRDefault="005241C3" w:rsidP="00C6554A">
      <w:pPr>
        <w:pStyle w:val="ListBullet"/>
        <w:numPr>
          <w:ilvl w:val="0"/>
          <w:numId w:val="1"/>
        </w:numPr>
      </w:pPr>
      <w:r>
        <w:rPr>
          <w:noProof/>
        </w:rPr>
        <w:drawing>
          <wp:inline distT="0" distB="0" distL="0" distR="0" wp14:anchorId="06A0AC88" wp14:editId="6EBA3518">
            <wp:extent cx="7116519" cy="5623560"/>
            <wp:effectExtent l="0" t="0" r="8255"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151646" cy="5651318"/>
                    </a:xfrm>
                    <a:prstGeom prst="rect">
                      <a:avLst/>
                    </a:prstGeom>
                  </pic:spPr>
                </pic:pic>
              </a:graphicData>
            </a:graphic>
          </wp:inline>
        </w:drawing>
      </w:r>
    </w:p>
    <w:p w14:paraId="486D1560" w14:textId="6009242F" w:rsidR="005241C3" w:rsidRDefault="005241C3" w:rsidP="00C6554A">
      <w:pPr>
        <w:pStyle w:val="ListBullet"/>
        <w:numPr>
          <w:ilvl w:val="0"/>
          <w:numId w:val="1"/>
        </w:numPr>
      </w:pPr>
      <w:r>
        <w:t>This is the diagram level 0/1</w:t>
      </w:r>
    </w:p>
    <w:p w14:paraId="3F6201DC" w14:textId="6D9CEA23" w:rsidR="005241C3" w:rsidRDefault="00471070" w:rsidP="005241C3">
      <w:pPr>
        <w:pStyle w:val="ListBullet"/>
        <w:numPr>
          <w:ilvl w:val="0"/>
          <w:numId w:val="1"/>
        </w:numPr>
      </w:pPr>
      <w:r w:rsidRPr="00471070">
        <w:t>- At this level the customer delivers the computer, Lee checks the problem and gives it an estimated date and keeps the information and the fault log in the database, then checks the list of repairs he has to do and based on the availability of the elements he chooses the job and updates the list, when the job is finished he calls the customers who comes to pick up the computer and the payment is made, Lee issues him an invoice and keeps the payment information in the database, once a week Lee checks that he has enough components to execute The work and if something is missing, call the supplier taking the information from the database and order the missing pieces</w:t>
      </w:r>
      <w:r>
        <w:t>.</w:t>
      </w:r>
      <w:r w:rsidR="005241C3">
        <w:rPr>
          <w:noProof/>
        </w:rPr>
        <w:drawing>
          <wp:inline distT="0" distB="0" distL="0" distR="0" wp14:anchorId="1B604DB5" wp14:editId="6E921198">
            <wp:extent cx="6644640" cy="5242560"/>
            <wp:effectExtent l="0" t="0" r="381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ma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44640" cy="5242560"/>
                    </a:xfrm>
                    <a:prstGeom prst="rect">
                      <a:avLst/>
                    </a:prstGeom>
                  </pic:spPr>
                </pic:pic>
              </a:graphicData>
            </a:graphic>
          </wp:inline>
        </w:drawing>
      </w:r>
    </w:p>
    <w:p w14:paraId="6E0B22FF" w14:textId="6035C720" w:rsidR="00C6554A" w:rsidRDefault="005241C3" w:rsidP="005241C3">
      <w:pPr>
        <w:pStyle w:val="Heading2"/>
        <w:rPr>
          <w:b/>
          <w:bCs/>
          <w:sz w:val="23"/>
          <w:szCs w:val="23"/>
        </w:rPr>
      </w:pPr>
      <w:r>
        <w:t xml:space="preserve"> </w:t>
      </w:r>
      <w:r>
        <w:rPr>
          <w:b/>
          <w:bCs/>
          <w:sz w:val="23"/>
          <w:szCs w:val="23"/>
        </w:rPr>
        <w:t xml:space="preserve">Entity Relationship Diagram </w:t>
      </w:r>
    </w:p>
    <w:p w14:paraId="0A24FA22" w14:textId="4D4008A1" w:rsidR="005241C3" w:rsidRDefault="005241C3" w:rsidP="005241C3">
      <w:r>
        <w:rPr>
          <w:noProof/>
        </w:rPr>
        <w:drawing>
          <wp:inline distT="0" distB="0" distL="0" distR="0" wp14:anchorId="7F89EE4E" wp14:editId="6BE159C4">
            <wp:extent cx="10394581" cy="6988146"/>
            <wp:effectExtent l="0" t="0" r="6985" b="381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0394581" cy="6988146"/>
                    </a:xfrm>
                    <a:prstGeom prst="rect">
                      <a:avLst/>
                    </a:prstGeom>
                  </pic:spPr>
                </pic:pic>
              </a:graphicData>
            </a:graphic>
          </wp:inline>
        </w:drawing>
      </w:r>
    </w:p>
    <w:p w14:paraId="2C97E04E" w14:textId="5A6C19C7" w:rsidR="00471070" w:rsidRDefault="00471070" w:rsidP="005241C3">
      <w:r w:rsidRPr="00471070">
        <w:t>The database basically consists of 5 parts, the first containing the customer's information, the second the list of repairs to be carried out, the third the list of payments, the fourth the list of suppliers and the fifth the list of parts.</w:t>
      </w:r>
    </w:p>
    <w:p w14:paraId="6D35B4E4" w14:textId="099F98C1" w:rsidR="005241C3" w:rsidRDefault="009F09C8" w:rsidP="005241C3">
      <w:pPr>
        <w:pStyle w:val="Heading2"/>
        <w:rPr>
          <w:b/>
          <w:bCs/>
          <w:sz w:val="23"/>
          <w:szCs w:val="23"/>
        </w:rPr>
      </w:pPr>
      <w:r>
        <w:rPr>
          <w:b/>
          <w:bCs/>
          <w:sz w:val="23"/>
          <w:szCs w:val="23"/>
        </w:rPr>
        <w:t>USE CASE DIAGRAM</w:t>
      </w:r>
      <w:r w:rsidR="005241C3">
        <w:rPr>
          <w:b/>
          <w:bCs/>
          <w:sz w:val="23"/>
          <w:szCs w:val="23"/>
        </w:rPr>
        <w:t xml:space="preserve"> </w:t>
      </w:r>
      <w:r>
        <w:rPr>
          <w:b/>
          <w:bCs/>
          <w:noProof/>
          <w:sz w:val="23"/>
          <w:szCs w:val="23"/>
        </w:rPr>
        <w:drawing>
          <wp:inline distT="0" distB="0" distL="0" distR="0" wp14:anchorId="4AB3EC32" wp14:editId="3DA94F12">
            <wp:extent cx="12469965" cy="8878539"/>
            <wp:effectExtent l="0" t="0" r="8255"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ma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2469965" cy="8878539"/>
                    </a:xfrm>
                    <a:prstGeom prst="rect">
                      <a:avLst/>
                    </a:prstGeom>
                  </pic:spPr>
                </pic:pic>
              </a:graphicData>
            </a:graphic>
          </wp:inline>
        </w:drawing>
      </w:r>
    </w:p>
    <w:p w14:paraId="0F9E4827" w14:textId="2294EB60" w:rsidR="002C74C0" w:rsidRDefault="00E0202B" w:rsidP="005241C3"/>
    <w:sectPr w:rsidR="002C74C0">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3FF181" w14:textId="77777777" w:rsidR="00E0202B" w:rsidRDefault="00E0202B" w:rsidP="00C6554A">
      <w:pPr>
        <w:spacing w:before="0" w:after="0" w:line="240" w:lineRule="auto"/>
      </w:pPr>
      <w:r>
        <w:separator/>
      </w:r>
    </w:p>
  </w:endnote>
  <w:endnote w:type="continuationSeparator" w:id="0">
    <w:p w14:paraId="0BB126DF" w14:textId="77777777" w:rsidR="00E0202B" w:rsidRDefault="00E0202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altName w:val="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DF337C"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A17690" w14:textId="77777777" w:rsidR="00E0202B" w:rsidRDefault="00E0202B" w:rsidP="00C6554A">
      <w:pPr>
        <w:spacing w:before="0" w:after="0" w:line="240" w:lineRule="auto"/>
      </w:pPr>
      <w:r>
        <w:separator/>
      </w:r>
    </w:p>
  </w:footnote>
  <w:footnote w:type="continuationSeparator" w:id="0">
    <w:p w14:paraId="115BFF60" w14:textId="77777777" w:rsidR="00E0202B" w:rsidRDefault="00E0202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1C3"/>
    <w:rsid w:val="002554CD"/>
    <w:rsid w:val="00293B83"/>
    <w:rsid w:val="002B4294"/>
    <w:rsid w:val="00333D0D"/>
    <w:rsid w:val="00471070"/>
    <w:rsid w:val="004C049F"/>
    <w:rsid w:val="005000E2"/>
    <w:rsid w:val="005241C3"/>
    <w:rsid w:val="006A3CE7"/>
    <w:rsid w:val="009F09C8"/>
    <w:rsid w:val="00C6554A"/>
    <w:rsid w:val="00E0202B"/>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01F14B"/>
  <w15:chartTrackingRefBased/>
  <w15:docId w15:val="{25C309A0-F7E7-47BE-AE88-BFCC79078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Default">
    <w:name w:val="Default"/>
    <w:rsid w:val="005241C3"/>
    <w:pPr>
      <w:autoSpaceDE w:val="0"/>
      <w:autoSpaceDN w:val="0"/>
      <w:adjustRightInd w:val="0"/>
      <w:spacing w:before="0"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33</TotalTime>
  <Pages>1</Pages>
  <Words>266</Words>
  <Characters>1519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dc:creator>
  <cp:keywords/>
  <dc:description/>
  <cp:lastModifiedBy>Giuseppe Costanza</cp:lastModifiedBy>
  <cp:revision>1</cp:revision>
  <dcterms:created xsi:type="dcterms:W3CDTF">2020-09-03T14:01:00Z</dcterms:created>
  <dcterms:modified xsi:type="dcterms:W3CDTF">2020-09-03T14:36:00Z</dcterms:modified>
</cp:coreProperties>
</file>