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8C4FB" w14:textId="77777777" w:rsidR="002B61BB" w:rsidRDefault="002B61BB" w:rsidP="002B61BB">
      <w:pPr>
        <w:pStyle w:val="Title"/>
        <w:jc w:val="center"/>
      </w:pPr>
      <w:r w:rsidRPr="00386E67">
        <w:t>Strategic Management for SMEs</w:t>
      </w:r>
      <w:r>
        <w:t xml:space="preserve"> </w:t>
      </w:r>
    </w:p>
    <w:p w14:paraId="34AAAE17" w14:textId="77777777" w:rsidR="00052BDA" w:rsidRDefault="00052BDA" w:rsidP="00052BDA">
      <w:pPr>
        <w:jc w:val="center"/>
        <w:rPr>
          <w:sz w:val="52"/>
          <w:szCs w:val="48"/>
        </w:rPr>
      </w:pPr>
    </w:p>
    <w:p w14:paraId="757980C3" w14:textId="79D67DF2" w:rsidR="002B61BB" w:rsidRPr="00052BDA" w:rsidRDefault="00052BDA" w:rsidP="00052BDA">
      <w:pPr>
        <w:jc w:val="center"/>
        <w:rPr>
          <w:sz w:val="52"/>
          <w:szCs w:val="48"/>
        </w:rPr>
      </w:pPr>
      <w:r w:rsidRPr="00052BDA">
        <w:rPr>
          <w:sz w:val="52"/>
          <w:szCs w:val="48"/>
        </w:rPr>
        <w:t>BMSW6104</w:t>
      </w:r>
    </w:p>
    <w:p w14:paraId="5521EF2B" w14:textId="34A282EA" w:rsidR="00052BDA" w:rsidRPr="00052BDA" w:rsidRDefault="00052BDA" w:rsidP="00052BDA">
      <w:pPr>
        <w:jc w:val="center"/>
        <w:rPr>
          <w:sz w:val="52"/>
          <w:szCs w:val="48"/>
        </w:rPr>
      </w:pPr>
      <w:r w:rsidRPr="00052BDA">
        <w:rPr>
          <w:sz w:val="52"/>
          <w:szCs w:val="48"/>
        </w:rPr>
        <w:t xml:space="preserve">Lecturer: Paul </w:t>
      </w:r>
      <w:proofErr w:type="spellStart"/>
      <w:r w:rsidRPr="00052BDA">
        <w:rPr>
          <w:sz w:val="52"/>
          <w:szCs w:val="48"/>
        </w:rPr>
        <w:t>Bocij</w:t>
      </w:r>
      <w:proofErr w:type="spellEnd"/>
    </w:p>
    <w:p w14:paraId="598508D3" w14:textId="5C3F0CAF" w:rsidR="00052BDA" w:rsidRPr="00052BDA" w:rsidRDefault="00052BDA" w:rsidP="00052BDA">
      <w:pPr>
        <w:jc w:val="center"/>
        <w:rPr>
          <w:sz w:val="52"/>
          <w:szCs w:val="48"/>
        </w:rPr>
      </w:pPr>
      <w:r w:rsidRPr="00052BDA">
        <w:rPr>
          <w:sz w:val="52"/>
          <w:szCs w:val="48"/>
        </w:rPr>
        <w:t>Shajan Ali</w:t>
      </w:r>
    </w:p>
    <w:p w14:paraId="760CBD82" w14:textId="60F74BED" w:rsidR="00052BDA" w:rsidRPr="00052BDA" w:rsidRDefault="00052BDA" w:rsidP="00052BDA">
      <w:pPr>
        <w:jc w:val="center"/>
        <w:rPr>
          <w:sz w:val="52"/>
          <w:szCs w:val="48"/>
        </w:rPr>
      </w:pPr>
      <w:r w:rsidRPr="00052BDA">
        <w:rPr>
          <w:sz w:val="52"/>
          <w:szCs w:val="48"/>
        </w:rPr>
        <w:t>Student ID: 1814853</w:t>
      </w:r>
    </w:p>
    <w:p w14:paraId="0A28A1E3" w14:textId="116B4B93" w:rsidR="00052BDA" w:rsidRPr="00052BDA" w:rsidRDefault="00052BDA" w:rsidP="00052BDA">
      <w:pPr>
        <w:jc w:val="center"/>
        <w:rPr>
          <w:sz w:val="52"/>
          <w:szCs w:val="48"/>
        </w:rPr>
      </w:pPr>
      <w:r w:rsidRPr="00052BDA">
        <w:rPr>
          <w:sz w:val="52"/>
          <w:szCs w:val="48"/>
        </w:rPr>
        <w:t>Date: 08/12/21</w:t>
      </w:r>
    </w:p>
    <w:p w14:paraId="514D9FCA" w14:textId="3EFDE2C2" w:rsidR="002B61BB" w:rsidRDefault="002B61BB" w:rsidP="002B61BB"/>
    <w:p w14:paraId="2CF0F5E8" w14:textId="33169F6C" w:rsidR="00052BDA" w:rsidRDefault="00052BDA" w:rsidP="002B61BB"/>
    <w:p w14:paraId="05EEB96C" w14:textId="324C06C7" w:rsidR="00052BDA" w:rsidRDefault="00052BDA" w:rsidP="002B61BB"/>
    <w:p w14:paraId="29ACD005" w14:textId="65B50D7B" w:rsidR="00052BDA" w:rsidRDefault="00052BDA" w:rsidP="002B61BB"/>
    <w:p w14:paraId="6DD31454" w14:textId="55BFC2E4" w:rsidR="00052BDA" w:rsidRDefault="00052BDA" w:rsidP="002B61BB"/>
    <w:p w14:paraId="38A47FB8" w14:textId="19C475FC" w:rsidR="00052BDA" w:rsidRDefault="00052BDA" w:rsidP="002B61BB"/>
    <w:p w14:paraId="20EF0A9B" w14:textId="0D76AFC8" w:rsidR="00052BDA" w:rsidRDefault="00052BDA" w:rsidP="002B61BB"/>
    <w:p w14:paraId="1D424C79" w14:textId="137C7602" w:rsidR="00052BDA" w:rsidRDefault="00052BDA" w:rsidP="002B61BB"/>
    <w:p w14:paraId="4B8AC8A6" w14:textId="77777777" w:rsidR="00052BDA" w:rsidRDefault="00052BDA" w:rsidP="002B61BB"/>
    <w:p w14:paraId="270025F3" w14:textId="77777777" w:rsidR="004B41C1" w:rsidRDefault="004B41C1" w:rsidP="002B61BB"/>
    <w:p w14:paraId="1FE7C3CF" w14:textId="77777777" w:rsidR="004B41C1" w:rsidRDefault="004B41C1" w:rsidP="002B61BB"/>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29F7F867" w14:textId="77777777" w:rsidR="002B61BB" w:rsidRDefault="002B61BB" w:rsidP="002B61BB">
          <w:pPr>
            <w:pStyle w:val="TOCHeading"/>
          </w:pPr>
          <w:r>
            <w:t>Table of Contents</w:t>
          </w:r>
        </w:p>
        <w:p w14:paraId="2901501A" w14:textId="77777777" w:rsidR="00F41144" w:rsidRDefault="002B61BB">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87775407" w:history="1">
            <w:r w:rsidR="00F41144" w:rsidRPr="00C232B8">
              <w:rPr>
                <w:rStyle w:val="Hyperlink"/>
                <w:noProof/>
              </w:rPr>
              <w:t>Introduction</w:t>
            </w:r>
            <w:r w:rsidR="00F41144">
              <w:rPr>
                <w:noProof/>
                <w:webHidden/>
              </w:rPr>
              <w:tab/>
            </w:r>
            <w:r w:rsidR="00F41144">
              <w:rPr>
                <w:noProof/>
                <w:webHidden/>
              </w:rPr>
              <w:fldChar w:fldCharType="begin"/>
            </w:r>
            <w:r w:rsidR="00F41144">
              <w:rPr>
                <w:noProof/>
                <w:webHidden/>
              </w:rPr>
              <w:instrText xml:space="preserve"> PAGEREF _Toc87775407 \h </w:instrText>
            </w:r>
            <w:r w:rsidR="00F41144">
              <w:rPr>
                <w:noProof/>
                <w:webHidden/>
              </w:rPr>
            </w:r>
            <w:r w:rsidR="00F41144">
              <w:rPr>
                <w:noProof/>
                <w:webHidden/>
              </w:rPr>
              <w:fldChar w:fldCharType="separate"/>
            </w:r>
            <w:r w:rsidR="00F41144">
              <w:rPr>
                <w:noProof/>
                <w:webHidden/>
              </w:rPr>
              <w:t>1</w:t>
            </w:r>
            <w:r w:rsidR="00F41144">
              <w:rPr>
                <w:noProof/>
                <w:webHidden/>
              </w:rPr>
              <w:fldChar w:fldCharType="end"/>
            </w:r>
          </w:hyperlink>
        </w:p>
        <w:p w14:paraId="326AB044" w14:textId="77777777"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08" w:history="1">
            <w:r w:rsidR="00F41144" w:rsidRPr="00C232B8">
              <w:rPr>
                <w:rStyle w:val="Hyperlink"/>
                <w:noProof/>
              </w:rPr>
              <w:t>1. Brief overview of the Company</w:t>
            </w:r>
            <w:r w:rsidR="00F41144">
              <w:rPr>
                <w:noProof/>
                <w:webHidden/>
              </w:rPr>
              <w:tab/>
            </w:r>
            <w:r w:rsidR="00F41144">
              <w:rPr>
                <w:noProof/>
                <w:webHidden/>
              </w:rPr>
              <w:fldChar w:fldCharType="begin"/>
            </w:r>
            <w:r w:rsidR="00F41144">
              <w:rPr>
                <w:noProof/>
                <w:webHidden/>
              </w:rPr>
              <w:instrText xml:space="preserve"> PAGEREF _Toc87775408 \h </w:instrText>
            </w:r>
            <w:r w:rsidR="00F41144">
              <w:rPr>
                <w:noProof/>
                <w:webHidden/>
              </w:rPr>
            </w:r>
            <w:r w:rsidR="00F41144">
              <w:rPr>
                <w:noProof/>
                <w:webHidden/>
              </w:rPr>
              <w:fldChar w:fldCharType="separate"/>
            </w:r>
            <w:r w:rsidR="00F41144">
              <w:rPr>
                <w:noProof/>
                <w:webHidden/>
              </w:rPr>
              <w:t>1</w:t>
            </w:r>
            <w:r w:rsidR="00F41144">
              <w:rPr>
                <w:noProof/>
                <w:webHidden/>
              </w:rPr>
              <w:fldChar w:fldCharType="end"/>
            </w:r>
          </w:hyperlink>
        </w:p>
        <w:p w14:paraId="41F8EABC" w14:textId="77777777"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09" w:history="1">
            <w:r w:rsidR="00F41144" w:rsidRPr="00C232B8">
              <w:rPr>
                <w:rStyle w:val="Hyperlink"/>
                <w:noProof/>
              </w:rPr>
              <w:t>2. Critically appraise the organisation’s current strategy. Use at least one of the tools covered in the module to help you do this, e.g., Porter’s 5 Forces.</w:t>
            </w:r>
            <w:r w:rsidR="00F41144">
              <w:rPr>
                <w:noProof/>
                <w:webHidden/>
              </w:rPr>
              <w:tab/>
            </w:r>
            <w:r w:rsidR="00F41144">
              <w:rPr>
                <w:noProof/>
                <w:webHidden/>
              </w:rPr>
              <w:fldChar w:fldCharType="begin"/>
            </w:r>
            <w:r w:rsidR="00F41144">
              <w:rPr>
                <w:noProof/>
                <w:webHidden/>
              </w:rPr>
              <w:instrText xml:space="preserve"> PAGEREF _Toc87775409 \h </w:instrText>
            </w:r>
            <w:r w:rsidR="00F41144">
              <w:rPr>
                <w:noProof/>
                <w:webHidden/>
              </w:rPr>
            </w:r>
            <w:r w:rsidR="00F41144">
              <w:rPr>
                <w:noProof/>
                <w:webHidden/>
              </w:rPr>
              <w:fldChar w:fldCharType="separate"/>
            </w:r>
            <w:r w:rsidR="00F41144">
              <w:rPr>
                <w:noProof/>
                <w:webHidden/>
              </w:rPr>
              <w:t>2</w:t>
            </w:r>
            <w:r w:rsidR="00F41144">
              <w:rPr>
                <w:noProof/>
                <w:webHidden/>
              </w:rPr>
              <w:fldChar w:fldCharType="end"/>
            </w:r>
          </w:hyperlink>
        </w:p>
        <w:p w14:paraId="0551F376" w14:textId="1EFF1235"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0" w:history="1">
            <w:r w:rsidR="00F41144" w:rsidRPr="00C232B8">
              <w:rPr>
                <w:rStyle w:val="Hyperlink"/>
                <w:noProof/>
              </w:rPr>
              <w:t>3. PESTLE and SWOT to provide a critical analysis of the organisation’s external and internal environment with the aim of identifying the big picture (e.g., opportunities and threats). You may use any other environmental scanning tool in addition to PESTLE and SWOT.</w:t>
            </w:r>
            <w:r w:rsidR="00F41144">
              <w:rPr>
                <w:noProof/>
                <w:webHidden/>
              </w:rPr>
              <w:tab/>
            </w:r>
            <w:r w:rsidR="00F41144">
              <w:rPr>
                <w:noProof/>
                <w:webHidden/>
              </w:rPr>
              <w:fldChar w:fldCharType="begin"/>
            </w:r>
            <w:r w:rsidR="00F41144">
              <w:rPr>
                <w:noProof/>
                <w:webHidden/>
              </w:rPr>
              <w:instrText xml:space="preserve"> PAGEREF _Toc87775410 \h </w:instrText>
            </w:r>
            <w:r w:rsidR="00F41144">
              <w:rPr>
                <w:noProof/>
                <w:webHidden/>
              </w:rPr>
            </w:r>
            <w:r w:rsidR="00F41144">
              <w:rPr>
                <w:noProof/>
                <w:webHidden/>
              </w:rPr>
              <w:fldChar w:fldCharType="separate"/>
            </w:r>
            <w:r w:rsidR="00F41144">
              <w:rPr>
                <w:noProof/>
                <w:webHidden/>
              </w:rPr>
              <w:t>4</w:t>
            </w:r>
            <w:r w:rsidR="00F41144">
              <w:rPr>
                <w:noProof/>
                <w:webHidden/>
              </w:rPr>
              <w:fldChar w:fldCharType="end"/>
            </w:r>
          </w:hyperlink>
        </w:p>
        <w:p w14:paraId="33F59C15" w14:textId="1DE257BC"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1" w:history="1">
            <w:r w:rsidR="00F41144" w:rsidRPr="00C232B8">
              <w:rPr>
                <w:rStyle w:val="Hyperlink"/>
                <w:noProof/>
              </w:rPr>
              <w:t>4.stakeholder</w:t>
            </w:r>
            <w:r w:rsidR="00CC73F1">
              <w:rPr>
                <w:rStyle w:val="Hyperlink"/>
                <w:noProof/>
              </w:rPr>
              <w:t>s</w:t>
            </w:r>
            <w:r w:rsidR="00F41144" w:rsidRPr="00C232B8">
              <w:rPr>
                <w:rStyle w:val="Hyperlink"/>
                <w:noProof/>
              </w:rPr>
              <w:t xml:space="preserve"> analysis and identify the main stakeholders. Evaluate the expectations of the different stakeholders and their relative power. Suggest how different stakeholders should be managed.</w:t>
            </w:r>
            <w:r w:rsidR="00F41144">
              <w:rPr>
                <w:noProof/>
                <w:webHidden/>
              </w:rPr>
              <w:tab/>
            </w:r>
            <w:r w:rsidR="00F41144">
              <w:rPr>
                <w:noProof/>
                <w:webHidden/>
              </w:rPr>
              <w:fldChar w:fldCharType="begin"/>
            </w:r>
            <w:r w:rsidR="00F41144">
              <w:rPr>
                <w:noProof/>
                <w:webHidden/>
              </w:rPr>
              <w:instrText xml:space="preserve"> PAGEREF _Toc87775411 \h </w:instrText>
            </w:r>
            <w:r w:rsidR="00F41144">
              <w:rPr>
                <w:noProof/>
                <w:webHidden/>
              </w:rPr>
            </w:r>
            <w:r w:rsidR="00F41144">
              <w:rPr>
                <w:noProof/>
                <w:webHidden/>
              </w:rPr>
              <w:fldChar w:fldCharType="separate"/>
            </w:r>
            <w:r w:rsidR="00F41144">
              <w:rPr>
                <w:noProof/>
                <w:webHidden/>
              </w:rPr>
              <w:t>8</w:t>
            </w:r>
            <w:r w:rsidR="00F41144">
              <w:rPr>
                <w:noProof/>
                <w:webHidden/>
              </w:rPr>
              <w:fldChar w:fldCharType="end"/>
            </w:r>
          </w:hyperlink>
        </w:p>
        <w:p w14:paraId="70719D87" w14:textId="0904CF2F"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2" w:history="1">
            <w:r w:rsidR="00F41144" w:rsidRPr="00C232B8">
              <w:rPr>
                <w:rStyle w:val="Hyperlink"/>
                <w:noProof/>
              </w:rPr>
              <w:t>5. Discuss</w:t>
            </w:r>
            <w:r w:rsidR="00CC73F1">
              <w:rPr>
                <w:rStyle w:val="Hyperlink"/>
                <w:noProof/>
              </w:rPr>
              <w:t>ing</w:t>
            </w:r>
            <w:r w:rsidR="00182F64">
              <w:rPr>
                <w:rStyle w:val="Hyperlink"/>
                <w:noProof/>
              </w:rPr>
              <w:t xml:space="preserve"> the</w:t>
            </w:r>
            <w:r w:rsidR="00F41144" w:rsidRPr="00C232B8">
              <w:rPr>
                <w:rStyle w:val="Hyperlink"/>
                <w:noProof/>
              </w:rPr>
              <w:t xml:space="preserve"> three possible strategic growth options for your chosen company. Use at least one of the tools covered in the module to help you choose the best approach. Explain why you think the strategy chosen will help to secure the long-term future of the organisation.</w:t>
            </w:r>
            <w:r w:rsidR="00F41144">
              <w:rPr>
                <w:noProof/>
                <w:webHidden/>
              </w:rPr>
              <w:tab/>
            </w:r>
            <w:r w:rsidR="00F41144">
              <w:rPr>
                <w:noProof/>
                <w:webHidden/>
              </w:rPr>
              <w:fldChar w:fldCharType="begin"/>
            </w:r>
            <w:r w:rsidR="00F41144">
              <w:rPr>
                <w:noProof/>
                <w:webHidden/>
              </w:rPr>
              <w:instrText xml:space="preserve"> PAGEREF _Toc87775412 \h </w:instrText>
            </w:r>
            <w:r w:rsidR="00F41144">
              <w:rPr>
                <w:noProof/>
                <w:webHidden/>
              </w:rPr>
            </w:r>
            <w:r w:rsidR="00F41144">
              <w:rPr>
                <w:noProof/>
                <w:webHidden/>
              </w:rPr>
              <w:fldChar w:fldCharType="separate"/>
            </w:r>
            <w:r w:rsidR="00F41144">
              <w:rPr>
                <w:noProof/>
                <w:webHidden/>
              </w:rPr>
              <w:t>10</w:t>
            </w:r>
            <w:r w:rsidR="00F41144">
              <w:rPr>
                <w:noProof/>
                <w:webHidden/>
              </w:rPr>
              <w:fldChar w:fldCharType="end"/>
            </w:r>
          </w:hyperlink>
        </w:p>
        <w:p w14:paraId="51B54452" w14:textId="5C63F7BE"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3" w:history="1">
            <w:r w:rsidR="00F41144" w:rsidRPr="00C232B8">
              <w:rPr>
                <w:rStyle w:val="Hyperlink"/>
                <w:noProof/>
              </w:rPr>
              <w:t>6. Provid</w:t>
            </w:r>
            <w:r w:rsidR="00182F64">
              <w:rPr>
                <w:rStyle w:val="Hyperlink"/>
                <w:noProof/>
              </w:rPr>
              <w:t>ing</w:t>
            </w:r>
            <w:r w:rsidR="00F41144" w:rsidRPr="00C232B8">
              <w:rPr>
                <w:rStyle w:val="Hyperlink"/>
                <w:noProof/>
              </w:rPr>
              <w:t xml:space="preserve"> key strategic recommendations for the organisation. These may be drawn from the options discussed in (5). Ensure that your discussion covers how your recommendations will be implemented. Use at least one of the tools covered in the module to help you do this.</w:t>
            </w:r>
            <w:r w:rsidR="00F41144">
              <w:rPr>
                <w:noProof/>
                <w:webHidden/>
              </w:rPr>
              <w:tab/>
            </w:r>
            <w:r w:rsidR="00F41144">
              <w:rPr>
                <w:noProof/>
                <w:webHidden/>
              </w:rPr>
              <w:fldChar w:fldCharType="begin"/>
            </w:r>
            <w:r w:rsidR="00F41144">
              <w:rPr>
                <w:noProof/>
                <w:webHidden/>
              </w:rPr>
              <w:instrText xml:space="preserve"> PAGEREF _Toc87775413 \h </w:instrText>
            </w:r>
            <w:r w:rsidR="00F41144">
              <w:rPr>
                <w:noProof/>
                <w:webHidden/>
              </w:rPr>
            </w:r>
            <w:r w:rsidR="00F41144">
              <w:rPr>
                <w:noProof/>
                <w:webHidden/>
              </w:rPr>
              <w:fldChar w:fldCharType="separate"/>
            </w:r>
            <w:r w:rsidR="00F41144">
              <w:rPr>
                <w:noProof/>
                <w:webHidden/>
              </w:rPr>
              <w:t>15</w:t>
            </w:r>
            <w:r w:rsidR="00F41144">
              <w:rPr>
                <w:noProof/>
                <w:webHidden/>
              </w:rPr>
              <w:fldChar w:fldCharType="end"/>
            </w:r>
          </w:hyperlink>
        </w:p>
        <w:p w14:paraId="320AD66E" w14:textId="6035EE6D"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4" w:history="1">
            <w:r w:rsidR="00F41144" w:rsidRPr="00C232B8">
              <w:rPr>
                <w:rStyle w:val="Hyperlink"/>
                <w:noProof/>
              </w:rPr>
              <w:t>7. Discuss</w:t>
            </w:r>
            <w:r w:rsidR="004B41C1">
              <w:rPr>
                <w:rStyle w:val="Hyperlink"/>
                <w:noProof/>
              </w:rPr>
              <w:t>ing</w:t>
            </w:r>
            <w:r w:rsidR="00F41144" w:rsidRPr="00C232B8">
              <w:rPr>
                <w:rStyle w:val="Hyperlink"/>
                <w:noProof/>
              </w:rPr>
              <w:t xml:space="preserve"> how competitors might react to your plans and how you might deal with their reactions.</w:t>
            </w:r>
            <w:r w:rsidR="00F41144">
              <w:rPr>
                <w:noProof/>
                <w:webHidden/>
              </w:rPr>
              <w:tab/>
            </w:r>
            <w:r w:rsidR="00F41144">
              <w:rPr>
                <w:noProof/>
                <w:webHidden/>
              </w:rPr>
              <w:fldChar w:fldCharType="begin"/>
            </w:r>
            <w:r w:rsidR="00F41144">
              <w:rPr>
                <w:noProof/>
                <w:webHidden/>
              </w:rPr>
              <w:instrText xml:space="preserve"> PAGEREF _Toc87775414 \h </w:instrText>
            </w:r>
            <w:r w:rsidR="00F41144">
              <w:rPr>
                <w:noProof/>
                <w:webHidden/>
              </w:rPr>
            </w:r>
            <w:r w:rsidR="00F41144">
              <w:rPr>
                <w:noProof/>
                <w:webHidden/>
              </w:rPr>
              <w:fldChar w:fldCharType="separate"/>
            </w:r>
            <w:r w:rsidR="00F41144">
              <w:rPr>
                <w:noProof/>
                <w:webHidden/>
              </w:rPr>
              <w:t>17</w:t>
            </w:r>
            <w:r w:rsidR="00F41144">
              <w:rPr>
                <w:noProof/>
                <w:webHidden/>
              </w:rPr>
              <w:fldChar w:fldCharType="end"/>
            </w:r>
          </w:hyperlink>
        </w:p>
        <w:p w14:paraId="64D10F3A" w14:textId="77777777"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5" w:history="1">
            <w:r w:rsidR="00F41144" w:rsidRPr="00C232B8">
              <w:rPr>
                <w:rStyle w:val="Hyperlink"/>
                <w:noProof/>
              </w:rPr>
              <w:t>Conclusion</w:t>
            </w:r>
            <w:r w:rsidR="00F41144">
              <w:rPr>
                <w:noProof/>
                <w:webHidden/>
              </w:rPr>
              <w:tab/>
            </w:r>
            <w:r w:rsidR="00F41144">
              <w:rPr>
                <w:noProof/>
                <w:webHidden/>
              </w:rPr>
              <w:fldChar w:fldCharType="begin"/>
            </w:r>
            <w:r w:rsidR="00F41144">
              <w:rPr>
                <w:noProof/>
                <w:webHidden/>
              </w:rPr>
              <w:instrText xml:space="preserve"> PAGEREF _Toc87775415 \h </w:instrText>
            </w:r>
            <w:r w:rsidR="00F41144">
              <w:rPr>
                <w:noProof/>
                <w:webHidden/>
              </w:rPr>
            </w:r>
            <w:r w:rsidR="00F41144">
              <w:rPr>
                <w:noProof/>
                <w:webHidden/>
              </w:rPr>
              <w:fldChar w:fldCharType="separate"/>
            </w:r>
            <w:r w:rsidR="00F41144">
              <w:rPr>
                <w:noProof/>
                <w:webHidden/>
              </w:rPr>
              <w:t>19</w:t>
            </w:r>
            <w:r w:rsidR="00F41144">
              <w:rPr>
                <w:noProof/>
                <w:webHidden/>
              </w:rPr>
              <w:fldChar w:fldCharType="end"/>
            </w:r>
          </w:hyperlink>
        </w:p>
        <w:p w14:paraId="43421909" w14:textId="77777777" w:rsidR="00F41144" w:rsidRDefault="00B53C7B">
          <w:pPr>
            <w:pStyle w:val="TOC1"/>
            <w:tabs>
              <w:tab w:val="right" w:leader="dot" w:pos="9350"/>
            </w:tabs>
            <w:rPr>
              <w:rFonts w:asciiTheme="minorHAnsi" w:eastAsiaTheme="minorEastAsia" w:hAnsiTheme="minorHAnsi"/>
              <w:noProof/>
              <w:color w:val="auto"/>
              <w:sz w:val="22"/>
              <w:lang w:val="en-US"/>
            </w:rPr>
          </w:pPr>
          <w:hyperlink w:anchor="_Toc87775416" w:history="1">
            <w:r w:rsidR="00F41144" w:rsidRPr="00C232B8">
              <w:rPr>
                <w:rStyle w:val="Hyperlink"/>
                <w:noProof/>
              </w:rPr>
              <w:t>Reference</w:t>
            </w:r>
            <w:r w:rsidR="00F41144">
              <w:rPr>
                <w:noProof/>
                <w:webHidden/>
              </w:rPr>
              <w:tab/>
            </w:r>
            <w:r w:rsidR="00F41144">
              <w:rPr>
                <w:noProof/>
                <w:webHidden/>
              </w:rPr>
              <w:fldChar w:fldCharType="begin"/>
            </w:r>
            <w:r w:rsidR="00F41144">
              <w:rPr>
                <w:noProof/>
                <w:webHidden/>
              </w:rPr>
              <w:instrText xml:space="preserve"> PAGEREF _Toc87775416 \h </w:instrText>
            </w:r>
            <w:r w:rsidR="00F41144">
              <w:rPr>
                <w:noProof/>
                <w:webHidden/>
              </w:rPr>
            </w:r>
            <w:r w:rsidR="00F41144">
              <w:rPr>
                <w:noProof/>
                <w:webHidden/>
              </w:rPr>
              <w:fldChar w:fldCharType="separate"/>
            </w:r>
            <w:r w:rsidR="00F41144">
              <w:rPr>
                <w:noProof/>
                <w:webHidden/>
              </w:rPr>
              <w:t>21</w:t>
            </w:r>
            <w:r w:rsidR="00F41144">
              <w:rPr>
                <w:noProof/>
                <w:webHidden/>
              </w:rPr>
              <w:fldChar w:fldCharType="end"/>
            </w:r>
          </w:hyperlink>
        </w:p>
        <w:p w14:paraId="59C73680" w14:textId="77777777" w:rsidR="002B61BB" w:rsidRDefault="002B61BB" w:rsidP="002B61BB">
          <w:r>
            <w:rPr>
              <w:b/>
              <w:bCs/>
              <w:noProof/>
            </w:rPr>
            <w:fldChar w:fldCharType="end"/>
          </w:r>
        </w:p>
      </w:sdtContent>
    </w:sdt>
    <w:p w14:paraId="4A82AA3C" w14:textId="77777777" w:rsidR="002B61BB" w:rsidRDefault="00B90499" w:rsidP="002B61BB">
      <w:r>
        <w:t>Table of Figures</w:t>
      </w:r>
    </w:p>
    <w:p w14:paraId="11C9A28E" w14:textId="77777777" w:rsidR="00B90499" w:rsidRDefault="00B90499">
      <w:pPr>
        <w:pStyle w:val="TableofFigures"/>
        <w:tabs>
          <w:tab w:val="right" w:leader="dot" w:pos="9350"/>
        </w:tabs>
        <w:rPr>
          <w:noProof/>
        </w:rPr>
      </w:pPr>
      <w:r>
        <w:fldChar w:fldCharType="begin"/>
      </w:r>
      <w:r>
        <w:instrText xml:space="preserve"> TOC \h \z \c "Figure" </w:instrText>
      </w:r>
      <w:r>
        <w:fldChar w:fldCharType="separate"/>
      </w:r>
      <w:hyperlink w:anchor="_Toc87776227" w:history="1">
        <w:r w:rsidRPr="003A3BEA">
          <w:rPr>
            <w:rStyle w:val="Hyperlink"/>
            <w:noProof/>
          </w:rPr>
          <w:t xml:space="preserve">Figure 1 </w:t>
        </w:r>
        <w:r w:rsidRPr="003A3BEA">
          <w:rPr>
            <w:rStyle w:val="Hyperlink"/>
            <w:rFonts w:cs="Times New Roman"/>
            <w:noProof/>
          </w:rPr>
          <w:t>Porter’s Five Forces model</w:t>
        </w:r>
        <w:r>
          <w:rPr>
            <w:noProof/>
            <w:webHidden/>
          </w:rPr>
          <w:tab/>
        </w:r>
        <w:r>
          <w:rPr>
            <w:noProof/>
            <w:webHidden/>
          </w:rPr>
          <w:fldChar w:fldCharType="begin"/>
        </w:r>
        <w:r>
          <w:rPr>
            <w:noProof/>
            <w:webHidden/>
          </w:rPr>
          <w:instrText xml:space="preserve"> PAGEREF _Toc87776227 \h </w:instrText>
        </w:r>
        <w:r>
          <w:rPr>
            <w:noProof/>
            <w:webHidden/>
          </w:rPr>
        </w:r>
        <w:r>
          <w:rPr>
            <w:noProof/>
            <w:webHidden/>
          </w:rPr>
          <w:fldChar w:fldCharType="separate"/>
        </w:r>
        <w:r>
          <w:rPr>
            <w:noProof/>
            <w:webHidden/>
          </w:rPr>
          <w:t>2</w:t>
        </w:r>
        <w:r>
          <w:rPr>
            <w:noProof/>
            <w:webHidden/>
          </w:rPr>
          <w:fldChar w:fldCharType="end"/>
        </w:r>
      </w:hyperlink>
    </w:p>
    <w:p w14:paraId="7F6DE47E" w14:textId="77777777" w:rsidR="00B90499" w:rsidRDefault="00B53C7B">
      <w:pPr>
        <w:pStyle w:val="TableofFigures"/>
        <w:tabs>
          <w:tab w:val="right" w:leader="dot" w:pos="9350"/>
        </w:tabs>
        <w:rPr>
          <w:noProof/>
        </w:rPr>
      </w:pPr>
      <w:hyperlink w:anchor="_Toc87776228" w:history="1">
        <w:r w:rsidR="00B90499" w:rsidRPr="003A3BEA">
          <w:rPr>
            <w:rStyle w:val="Hyperlink"/>
            <w:noProof/>
          </w:rPr>
          <w:t xml:space="preserve">Figure 2 </w:t>
        </w:r>
        <w:r w:rsidR="00B90499" w:rsidRPr="003A3BEA">
          <w:rPr>
            <w:rStyle w:val="Hyperlink"/>
            <w:rFonts w:cs="Times New Roman"/>
            <w:noProof/>
          </w:rPr>
          <w:t>Stakeholder’s power grid</w:t>
        </w:r>
        <w:r w:rsidR="00B90499">
          <w:rPr>
            <w:noProof/>
            <w:webHidden/>
          </w:rPr>
          <w:tab/>
        </w:r>
        <w:r w:rsidR="00B90499">
          <w:rPr>
            <w:noProof/>
            <w:webHidden/>
          </w:rPr>
          <w:fldChar w:fldCharType="begin"/>
        </w:r>
        <w:r w:rsidR="00B90499">
          <w:rPr>
            <w:noProof/>
            <w:webHidden/>
          </w:rPr>
          <w:instrText xml:space="preserve"> PAGEREF _Toc87776228 \h </w:instrText>
        </w:r>
        <w:r w:rsidR="00B90499">
          <w:rPr>
            <w:noProof/>
            <w:webHidden/>
          </w:rPr>
        </w:r>
        <w:r w:rsidR="00B90499">
          <w:rPr>
            <w:noProof/>
            <w:webHidden/>
          </w:rPr>
          <w:fldChar w:fldCharType="separate"/>
        </w:r>
        <w:r w:rsidR="00B90499">
          <w:rPr>
            <w:noProof/>
            <w:webHidden/>
          </w:rPr>
          <w:t>8</w:t>
        </w:r>
        <w:r w:rsidR="00B90499">
          <w:rPr>
            <w:noProof/>
            <w:webHidden/>
          </w:rPr>
          <w:fldChar w:fldCharType="end"/>
        </w:r>
      </w:hyperlink>
    </w:p>
    <w:p w14:paraId="35E3BDD8" w14:textId="77777777" w:rsidR="00B90499" w:rsidRDefault="00B53C7B">
      <w:pPr>
        <w:pStyle w:val="TableofFigures"/>
        <w:tabs>
          <w:tab w:val="right" w:leader="dot" w:pos="9350"/>
        </w:tabs>
        <w:rPr>
          <w:noProof/>
        </w:rPr>
      </w:pPr>
      <w:hyperlink w:anchor="_Toc87776229" w:history="1">
        <w:r w:rsidR="00B90499" w:rsidRPr="003A3BEA">
          <w:rPr>
            <w:rStyle w:val="Hyperlink"/>
            <w:noProof/>
          </w:rPr>
          <w:t xml:space="preserve">Figure 3 </w:t>
        </w:r>
        <w:r w:rsidR="00B90499" w:rsidRPr="003A3BEA">
          <w:rPr>
            <w:rStyle w:val="Hyperlink"/>
            <w:rFonts w:cs="Times New Roman"/>
            <w:noProof/>
          </w:rPr>
          <w:t>Porter's generic strategy</w:t>
        </w:r>
        <w:r w:rsidR="00B90499">
          <w:rPr>
            <w:noProof/>
            <w:webHidden/>
          </w:rPr>
          <w:tab/>
        </w:r>
        <w:r w:rsidR="00B90499">
          <w:rPr>
            <w:noProof/>
            <w:webHidden/>
          </w:rPr>
          <w:fldChar w:fldCharType="begin"/>
        </w:r>
        <w:r w:rsidR="00B90499">
          <w:rPr>
            <w:noProof/>
            <w:webHidden/>
          </w:rPr>
          <w:instrText xml:space="preserve"> PAGEREF _Toc87776229 \h </w:instrText>
        </w:r>
        <w:r w:rsidR="00B90499">
          <w:rPr>
            <w:noProof/>
            <w:webHidden/>
          </w:rPr>
        </w:r>
        <w:r w:rsidR="00B90499">
          <w:rPr>
            <w:noProof/>
            <w:webHidden/>
          </w:rPr>
          <w:fldChar w:fldCharType="separate"/>
        </w:r>
        <w:r w:rsidR="00B90499">
          <w:rPr>
            <w:noProof/>
            <w:webHidden/>
          </w:rPr>
          <w:t>11</w:t>
        </w:r>
        <w:r w:rsidR="00B90499">
          <w:rPr>
            <w:noProof/>
            <w:webHidden/>
          </w:rPr>
          <w:fldChar w:fldCharType="end"/>
        </w:r>
      </w:hyperlink>
    </w:p>
    <w:p w14:paraId="7CF6DBE9" w14:textId="77777777" w:rsidR="00B90499" w:rsidRDefault="00B53C7B">
      <w:pPr>
        <w:pStyle w:val="TableofFigures"/>
        <w:tabs>
          <w:tab w:val="right" w:leader="dot" w:pos="9350"/>
        </w:tabs>
        <w:rPr>
          <w:noProof/>
        </w:rPr>
      </w:pPr>
      <w:hyperlink w:anchor="_Toc87776230" w:history="1">
        <w:r w:rsidR="00B90499" w:rsidRPr="003A3BEA">
          <w:rPr>
            <w:rStyle w:val="Hyperlink"/>
            <w:noProof/>
          </w:rPr>
          <w:t xml:space="preserve">Figure 4 </w:t>
        </w:r>
        <w:r w:rsidR="00B90499" w:rsidRPr="003A3BEA">
          <w:rPr>
            <w:rStyle w:val="Hyperlink"/>
            <w:rFonts w:cs="Times New Roman"/>
            <w:noProof/>
          </w:rPr>
          <w:t>Ansoff Growth matrix</w:t>
        </w:r>
        <w:r w:rsidR="00B90499">
          <w:rPr>
            <w:noProof/>
            <w:webHidden/>
          </w:rPr>
          <w:tab/>
        </w:r>
        <w:r w:rsidR="00B90499">
          <w:rPr>
            <w:noProof/>
            <w:webHidden/>
          </w:rPr>
          <w:fldChar w:fldCharType="begin"/>
        </w:r>
        <w:r w:rsidR="00B90499">
          <w:rPr>
            <w:noProof/>
            <w:webHidden/>
          </w:rPr>
          <w:instrText xml:space="preserve"> PAGEREF _Toc87776230 \h </w:instrText>
        </w:r>
        <w:r w:rsidR="00B90499">
          <w:rPr>
            <w:noProof/>
            <w:webHidden/>
          </w:rPr>
        </w:r>
        <w:r w:rsidR="00B90499">
          <w:rPr>
            <w:noProof/>
            <w:webHidden/>
          </w:rPr>
          <w:fldChar w:fldCharType="separate"/>
        </w:r>
        <w:r w:rsidR="00B90499">
          <w:rPr>
            <w:noProof/>
            <w:webHidden/>
          </w:rPr>
          <w:t>12</w:t>
        </w:r>
        <w:r w:rsidR="00B90499">
          <w:rPr>
            <w:noProof/>
            <w:webHidden/>
          </w:rPr>
          <w:fldChar w:fldCharType="end"/>
        </w:r>
      </w:hyperlink>
    </w:p>
    <w:p w14:paraId="255F6EAF" w14:textId="77777777" w:rsidR="00B90499" w:rsidRDefault="00B53C7B">
      <w:pPr>
        <w:pStyle w:val="TableofFigures"/>
        <w:tabs>
          <w:tab w:val="right" w:leader="dot" w:pos="9350"/>
        </w:tabs>
        <w:rPr>
          <w:noProof/>
        </w:rPr>
      </w:pPr>
      <w:hyperlink w:anchor="_Toc87776231" w:history="1">
        <w:r w:rsidR="00B90499" w:rsidRPr="003A3BEA">
          <w:rPr>
            <w:rStyle w:val="Hyperlink"/>
            <w:noProof/>
          </w:rPr>
          <w:t>Figure 5 Bowman's Strategy Clock</w:t>
        </w:r>
        <w:r w:rsidR="00B90499">
          <w:rPr>
            <w:noProof/>
            <w:webHidden/>
          </w:rPr>
          <w:tab/>
        </w:r>
        <w:r w:rsidR="00B90499">
          <w:rPr>
            <w:noProof/>
            <w:webHidden/>
          </w:rPr>
          <w:fldChar w:fldCharType="begin"/>
        </w:r>
        <w:r w:rsidR="00B90499">
          <w:rPr>
            <w:noProof/>
            <w:webHidden/>
          </w:rPr>
          <w:instrText xml:space="preserve"> PAGEREF _Toc87776231 \h </w:instrText>
        </w:r>
        <w:r w:rsidR="00B90499">
          <w:rPr>
            <w:noProof/>
            <w:webHidden/>
          </w:rPr>
        </w:r>
        <w:r w:rsidR="00B90499">
          <w:rPr>
            <w:noProof/>
            <w:webHidden/>
          </w:rPr>
          <w:fldChar w:fldCharType="separate"/>
        </w:r>
        <w:r w:rsidR="00B90499">
          <w:rPr>
            <w:noProof/>
            <w:webHidden/>
          </w:rPr>
          <w:t>14</w:t>
        </w:r>
        <w:r w:rsidR="00B90499">
          <w:rPr>
            <w:noProof/>
            <w:webHidden/>
          </w:rPr>
          <w:fldChar w:fldCharType="end"/>
        </w:r>
      </w:hyperlink>
    </w:p>
    <w:p w14:paraId="5925FEEC" w14:textId="77777777" w:rsidR="00B90499" w:rsidRDefault="00B90499" w:rsidP="002B61BB">
      <w:r>
        <w:fldChar w:fldCharType="end"/>
      </w:r>
    </w:p>
    <w:p w14:paraId="21B18B4A" w14:textId="77777777" w:rsidR="002B61BB" w:rsidRDefault="002B61BB" w:rsidP="002B61BB">
      <w:r>
        <w:br w:type="page"/>
      </w:r>
    </w:p>
    <w:p w14:paraId="33394A69" w14:textId="77777777" w:rsidR="002B61BB" w:rsidRDefault="002B61BB" w:rsidP="002B61BB">
      <w:pPr>
        <w:pStyle w:val="Heading1"/>
        <w:sectPr w:rsidR="002B61BB" w:rsidSect="001834FC">
          <w:footerReference w:type="default" r:id="rId7"/>
          <w:pgSz w:w="12240" w:h="15840"/>
          <w:pgMar w:top="1440" w:right="1440" w:bottom="1440" w:left="1440" w:header="720" w:footer="720" w:gutter="0"/>
          <w:pgNumType w:fmt="lowerRoman"/>
          <w:cols w:space="720"/>
          <w:docGrid w:linePitch="360"/>
        </w:sectPr>
      </w:pPr>
    </w:p>
    <w:p w14:paraId="37E85E49" w14:textId="77777777" w:rsidR="002B61BB" w:rsidRDefault="002B61BB" w:rsidP="002B61BB">
      <w:pPr>
        <w:pStyle w:val="Heading1"/>
      </w:pPr>
      <w:bookmarkStart w:id="0" w:name="_Toc87775407"/>
      <w:r>
        <w:lastRenderedPageBreak/>
        <w:t>Introduction</w:t>
      </w:r>
      <w:bookmarkEnd w:id="0"/>
    </w:p>
    <w:p w14:paraId="6875DC93" w14:textId="77777777" w:rsidR="002B61BB" w:rsidRDefault="002B61BB" w:rsidP="002B61BB">
      <w:r>
        <w:t>Strategic management is the part of the business strategic planning and management tactics that help the organisation to work on strategy, management, planning, and action</w:t>
      </w:r>
      <w:r w:rsidR="00F41144">
        <w:t xml:space="preserve"> </w:t>
      </w:r>
      <w:r w:rsidR="00F41144" w:rsidRPr="00E6391C">
        <w:t xml:space="preserve">(Jain and </w:t>
      </w:r>
      <w:proofErr w:type="spellStart"/>
      <w:r w:rsidR="00F41144" w:rsidRPr="00E6391C">
        <w:t>Bala</w:t>
      </w:r>
      <w:proofErr w:type="spellEnd"/>
      <w:r w:rsidR="00F41144" w:rsidRPr="00E6391C">
        <w:t>, 2017)</w:t>
      </w:r>
      <w:r>
        <w:t xml:space="preserve">. The industry searches for the growth option </w:t>
      </w:r>
      <w:proofErr w:type="gramStart"/>
      <w:r>
        <w:t>in order to</w:t>
      </w:r>
      <w:proofErr w:type="gramEnd"/>
      <w:r>
        <w:t xml:space="preserve"> develop the business success and business performance. The small and medium sized business organisations tend to work on their business success while working for the growth in the competitive business markets</w:t>
      </w:r>
      <w:r w:rsidR="00AF08C6">
        <w:t xml:space="preserve"> </w:t>
      </w:r>
      <w:r w:rsidR="00AF08C6" w:rsidRPr="00F05A67">
        <w:t xml:space="preserve">(Ray </w:t>
      </w:r>
      <w:proofErr w:type="spellStart"/>
      <w:r w:rsidR="00AF08C6" w:rsidRPr="00F05A67">
        <w:t>Gehani</w:t>
      </w:r>
      <w:proofErr w:type="spellEnd"/>
      <w:r w:rsidR="00AF08C6" w:rsidRPr="00F05A67">
        <w:t>, 2013)</w:t>
      </w:r>
      <w:r>
        <w:t xml:space="preserve">. The UK market has been providing both risks and supports for the industries with challenges and scopes for the business. Small and medium sized business enterprise (SME) needs to work on their strategic management </w:t>
      </w:r>
      <w:proofErr w:type="gramStart"/>
      <w:r>
        <w:t>in order to</w:t>
      </w:r>
      <w:proofErr w:type="gramEnd"/>
      <w:r>
        <w:t xml:space="preserve"> grow within the competitive environment. The application of strategic management contributes to bring changes in the workplace. This report will focus on discussing the strategic management and planning for </w:t>
      </w:r>
      <w:r w:rsidRPr="00DA54AC">
        <w:rPr>
          <w:rFonts w:cs="Times New Roman"/>
        </w:rPr>
        <w:t>CAFEPOD Coffee Co</w:t>
      </w:r>
      <w:r>
        <w:rPr>
          <w:rFonts w:cs="Times New Roman"/>
        </w:rPr>
        <w:t xml:space="preserve"> in relation to the small business organisation. </w:t>
      </w:r>
    </w:p>
    <w:p w14:paraId="0C9BED3D" w14:textId="77777777" w:rsidR="002B61BB" w:rsidRDefault="002B61BB" w:rsidP="002B61BB">
      <w:pPr>
        <w:pStyle w:val="Heading1"/>
      </w:pPr>
      <w:bookmarkStart w:id="1" w:name="_Toc87775408"/>
      <w:r>
        <w:t>1. Brief overview of the Company</w:t>
      </w:r>
      <w:bookmarkEnd w:id="1"/>
      <w:r>
        <w:t xml:space="preserve"> </w:t>
      </w:r>
    </w:p>
    <w:p w14:paraId="54E8FDF9" w14:textId="77777777" w:rsidR="002B61BB" w:rsidRDefault="002B61BB" w:rsidP="002B61BB">
      <w:pPr>
        <w:rPr>
          <w:rFonts w:cs="Times New Roman"/>
        </w:rPr>
      </w:pPr>
      <w:r>
        <w:rPr>
          <w:rFonts w:cs="Times New Roman"/>
        </w:rPr>
        <w:t>From the year 2011,</w:t>
      </w:r>
      <w:r>
        <w:rPr>
          <w:szCs w:val="24"/>
        </w:rPr>
        <w:t xml:space="preserve"> </w:t>
      </w:r>
      <w:r w:rsidRPr="00DA54AC">
        <w:rPr>
          <w:rFonts w:cs="Times New Roman"/>
        </w:rPr>
        <w:t>CAFEPOD Coffee Co</w:t>
      </w:r>
      <w:r>
        <w:rPr>
          <w:rFonts w:cs="Times New Roman"/>
        </w:rPr>
        <w:t xml:space="preserve"> started its journey as one of the small companies in the UK market. This organisation is an</w:t>
      </w:r>
      <w:r w:rsidRPr="00DA54AC">
        <w:rPr>
          <w:rFonts w:cs="Times New Roman"/>
        </w:rPr>
        <w:t xml:space="preserve"> independent craft coffee business </w:t>
      </w:r>
      <w:r>
        <w:rPr>
          <w:rFonts w:cs="Times New Roman"/>
        </w:rPr>
        <w:t xml:space="preserve">serving customers with their coffee. The mission and vision of the organisation are to work on product diversified strategy and to develop the market reputation. The business objectives of the organisation are to develop customer loyalty, customer service and customer satisfaction. </w:t>
      </w:r>
    </w:p>
    <w:p w14:paraId="096417DF" w14:textId="77777777" w:rsidR="002B61BB" w:rsidRDefault="002B61BB" w:rsidP="002B61BB">
      <w:pPr>
        <w:rPr>
          <w:rFonts w:cs="Times New Roman"/>
        </w:rPr>
      </w:pPr>
    </w:p>
    <w:p w14:paraId="5FF47464" w14:textId="77777777" w:rsidR="002B61BB" w:rsidRDefault="002B61BB" w:rsidP="002B61BB">
      <w:pPr>
        <w:rPr>
          <w:rFonts w:cs="Times New Roman"/>
        </w:rPr>
      </w:pPr>
    </w:p>
    <w:p w14:paraId="40220AE0" w14:textId="77777777" w:rsidR="002B61BB" w:rsidRDefault="002B61BB" w:rsidP="002B61BB">
      <w:pPr>
        <w:rPr>
          <w:rFonts w:cs="Times New Roman"/>
        </w:rPr>
      </w:pPr>
    </w:p>
    <w:p w14:paraId="75081873" w14:textId="77777777" w:rsidR="002B61BB" w:rsidRDefault="002B61BB" w:rsidP="002B61BB">
      <w:pPr>
        <w:rPr>
          <w:rFonts w:cs="Times New Roman"/>
        </w:rPr>
      </w:pPr>
    </w:p>
    <w:p w14:paraId="529EF541" w14:textId="77777777" w:rsidR="002B61BB" w:rsidRDefault="002B61BB" w:rsidP="002B61BB">
      <w:pPr>
        <w:rPr>
          <w:rFonts w:cs="Times New Roman"/>
        </w:rPr>
      </w:pPr>
    </w:p>
    <w:p w14:paraId="373393A8" w14:textId="77777777" w:rsidR="002B61BB" w:rsidRPr="001C3AAE" w:rsidRDefault="002B61BB" w:rsidP="002B61BB">
      <w:pPr>
        <w:rPr>
          <w:rFonts w:cs="Times New Roman"/>
        </w:rPr>
      </w:pPr>
    </w:p>
    <w:p w14:paraId="50B47417" w14:textId="77777777" w:rsidR="002B61BB" w:rsidRDefault="002B61BB" w:rsidP="002B61BB">
      <w:pPr>
        <w:pStyle w:val="Heading1"/>
      </w:pPr>
      <w:bookmarkStart w:id="2" w:name="_Toc87775409"/>
      <w:r>
        <w:lastRenderedPageBreak/>
        <w:t>2. Critically appraise the organisation’s current strategy. Use at least one of the tools covered in the module to help you do this, e.g., Porter’s 5 Forces.</w:t>
      </w:r>
      <w:bookmarkEnd w:id="2"/>
    </w:p>
    <w:p w14:paraId="35D66AF3" w14:textId="77777777" w:rsidR="002B61BB" w:rsidRDefault="002B61BB" w:rsidP="002B61BB">
      <w:pPr>
        <w:rPr>
          <w:rFonts w:cs="Times New Roman"/>
        </w:rPr>
      </w:pPr>
      <w:r>
        <w:rPr>
          <w:rFonts w:cs="Times New Roman"/>
        </w:rPr>
        <w:t>When it comes to the development of the business strategy and strategic management, the organisation needs to assess different markets factors and its impacts on the business</w:t>
      </w:r>
      <w:r w:rsidR="0065378D">
        <w:rPr>
          <w:rFonts w:cs="Times New Roman"/>
        </w:rPr>
        <w:t xml:space="preserve"> </w:t>
      </w:r>
      <w:r w:rsidR="0065378D">
        <w:t xml:space="preserve">(Li et al., </w:t>
      </w:r>
      <w:r w:rsidR="0065378D" w:rsidRPr="00720714">
        <w:t>2019)</w:t>
      </w:r>
      <w:r>
        <w:rPr>
          <w:rFonts w:cs="Times New Roman"/>
        </w:rPr>
        <w:t xml:space="preserve">. The current strategy of </w:t>
      </w:r>
      <w:r w:rsidRPr="00DA54AC">
        <w:rPr>
          <w:rFonts w:cs="Times New Roman"/>
        </w:rPr>
        <w:t>CAFEPOD Coffee Co</w:t>
      </w:r>
      <w:r>
        <w:rPr>
          <w:rFonts w:cs="Times New Roman"/>
        </w:rPr>
        <w:t xml:space="preserve"> is to work on quality and uniqueness in their products. The company has also focused on the development of the product and diversified strategy in the product for enhancing their market growth option.</w:t>
      </w:r>
    </w:p>
    <w:p w14:paraId="7DD1C8E3" w14:textId="77777777" w:rsidR="002B61BB" w:rsidRPr="00787172" w:rsidRDefault="002B61BB" w:rsidP="002B61BB">
      <w:pPr>
        <w:rPr>
          <w:rFonts w:cs="Times New Roman"/>
        </w:rPr>
      </w:pPr>
      <w:r>
        <w:rPr>
          <w:rFonts w:cs="Times New Roman"/>
        </w:rPr>
        <w:t>The competitive forces can bring scopes and risks for the business organisations in the UK</w:t>
      </w:r>
      <w:r w:rsidR="006D42EB">
        <w:rPr>
          <w:rFonts w:cs="Times New Roman"/>
        </w:rPr>
        <w:t xml:space="preserve"> </w:t>
      </w:r>
      <w:r w:rsidR="006D42EB">
        <w:t>(</w:t>
      </w:r>
      <w:proofErr w:type="spellStart"/>
      <w:r w:rsidR="006D42EB">
        <w:t>Surono</w:t>
      </w:r>
      <w:proofErr w:type="spellEnd"/>
      <w:r w:rsidR="006D42EB">
        <w:t xml:space="preserve"> et al., </w:t>
      </w:r>
      <w:r w:rsidR="006D42EB" w:rsidRPr="00FB3A0B">
        <w:t>2020)</w:t>
      </w:r>
      <w:r>
        <w:rPr>
          <w:rFonts w:cs="Times New Roman"/>
        </w:rPr>
        <w:t xml:space="preserve">. The company needs to assess the power of the buyers, competitors, </w:t>
      </w:r>
      <w:proofErr w:type="gramStart"/>
      <w:r>
        <w:rPr>
          <w:rFonts w:cs="Times New Roman"/>
        </w:rPr>
        <w:t>suppliers</w:t>
      </w:r>
      <w:proofErr w:type="gramEnd"/>
      <w:r>
        <w:rPr>
          <w:rFonts w:cs="Times New Roman"/>
        </w:rPr>
        <w:t xml:space="preserve"> and others to have idea about their own competencies. </w:t>
      </w:r>
      <w:r w:rsidRPr="00DA54AC">
        <w:rPr>
          <w:rFonts w:cs="Times New Roman"/>
        </w:rPr>
        <w:t>CAFEPOD Coffee Co</w:t>
      </w:r>
      <w:r>
        <w:rPr>
          <w:rFonts w:cs="Times New Roman"/>
        </w:rPr>
        <w:t xml:space="preserve"> has been thinking of the market expansion and business strategy and they need to assess the competitive forces. Porter’s five force model is used by the company for assessing the business strategy related to the competitive forces in the markets</w:t>
      </w:r>
      <w:r w:rsidR="00F41144">
        <w:rPr>
          <w:rFonts w:cs="Times New Roman"/>
        </w:rPr>
        <w:t xml:space="preserve"> </w:t>
      </w:r>
      <w:r w:rsidR="00F41144" w:rsidRPr="00E6391C">
        <w:t xml:space="preserve">(Jain and </w:t>
      </w:r>
      <w:proofErr w:type="spellStart"/>
      <w:r w:rsidR="00F41144" w:rsidRPr="00E6391C">
        <w:t>Bala</w:t>
      </w:r>
      <w:proofErr w:type="spellEnd"/>
      <w:r w:rsidR="00F41144" w:rsidRPr="00E6391C">
        <w:t>, 2017)</w:t>
      </w:r>
      <w:r>
        <w:rPr>
          <w:rFonts w:cs="Times New Roman"/>
        </w:rPr>
        <w:t xml:space="preserve">. The application of </w:t>
      </w:r>
      <w:r w:rsidRPr="00E872B8">
        <w:t>Porter’s Five Forces Model</w:t>
      </w:r>
      <w:r>
        <w:t xml:space="preserve"> </w:t>
      </w:r>
      <w:r w:rsidRPr="00E872B8">
        <w:rPr>
          <w:rFonts w:cs="Times New Roman"/>
        </w:rPr>
        <w:t>is as follows:</w:t>
      </w:r>
    </w:p>
    <w:p w14:paraId="741499C8" w14:textId="77777777" w:rsidR="002B61BB" w:rsidRDefault="002B61BB" w:rsidP="002B61BB">
      <w:pPr>
        <w:jc w:val="center"/>
      </w:pPr>
      <w:r>
        <w:rPr>
          <w:noProof/>
          <w:lang w:val="en-US"/>
        </w:rPr>
        <w:drawing>
          <wp:inline distT="0" distB="0" distL="0" distR="0" wp14:anchorId="03C5A2F5" wp14:editId="50094BAC">
            <wp:extent cx="4321708" cy="2806070"/>
            <wp:effectExtent l="19050" t="0" r="2642" b="0"/>
            <wp:docPr id="1" name="Picture 8" descr="Porter&amp;#39;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amp;#39;s Five Forces Analysis: Assessing The Competitive Environment -  Planium Pro"/>
                    <pic:cNvPicPr>
                      <a:picLocks noChangeAspect="1" noChangeArrowheads="1"/>
                    </pic:cNvPicPr>
                  </pic:nvPicPr>
                  <pic:blipFill>
                    <a:blip r:embed="rId8"/>
                    <a:srcRect/>
                    <a:stretch>
                      <a:fillRect/>
                    </a:stretch>
                  </pic:blipFill>
                  <pic:spPr bwMode="auto">
                    <a:xfrm>
                      <a:off x="0" y="0"/>
                      <a:ext cx="4329037" cy="2810829"/>
                    </a:xfrm>
                    <a:prstGeom prst="rect">
                      <a:avLst/>
                    </a:prstGeom>
                    <a:noFill/>
                    <a:ln w="9525">
                      <a:noFill/>
                      <a:miter lim="800000"/>
                      <a:headEnd/>
                      <a:tailEnd/>
                    </a:ln>
                  </pic:spPr>
                </pic:pic>
              </a:graphicData>
            </a:graphic>
          </wp:inline>
        </w:drawing>
      </w:r>
    </w:p>
    <w:p w14:paraId="555C8E75" w14:textId="77777777" w:rsidR="002B61BB" w:rsidRDefault="002B61BB" w:rsidP="002B61BB">
      <w:pPr>
        <w:pStyle w:val="Caption"/>
        <w:jc w:val="center"/>
      </w:pPr>
      <w:bookmarkStart w:id="3" w:name="_Toc87776227"/>
      <w:r>
        <w:t xml:space="preserve">Figure </w:t>
      </w:r>
      <w:r w:rsidR="00FB338A">
        <w:fldChar w:fldCharType="begin"/>
      </w:r>
      <w:r w:rsidR="00FB338A">
        <w:instrText xml:space="preserve"> SEQ Figure \* ARABIC </w:instrText>
      </w:r>
      <w:r w:rsidR="00FB338A">
        <w:fldChar w:fldCharType="separate"/>
      </w:r>
      <w:r w:rsidR="00051B36">
        <w:rPr>
          <w:noProof/>
        </w:rPr>
        <w:t>1</w:t>
      </w:r>
      <w:r w:rsidR="00FB338A">
        <w:rPr>
          <w:noProof/>
        </w:rPr>
        <w:fldChar w:fldCharType="end"/>
      </w:r>
      <w:bookmarkStart w:id="4" w:name="_Toc21308378"/>
      <w:r>
        <w:t xml:space="preserve"> </w:t>
      </w:r>
      <w:r w:rsidRPr="00A30333">
        <w:rPr>
          <w:rFonts w:cs="Times New Roman"/>
        </w:rPr>
        <w:t>Porter’s Five Forces model</w:t>
      </w:r>
      <w:bookmarkEnd w:id="3"/>
      <w:bookmarkEnd w:id="4"/>
    </w:p>
    <w:p w14:paraId="5AD201A2" w14:textId="77777777" w:rsidR="002B61BB" w:rsidRPr="00A30333" w:rsidRDefault="002B61BB" w:rsidP="002B61BB">
      <w:pPr>
        <w:pStyle w:val="Caption"/>
        <w:jc w:val="center"/>
      </w:pPr>
      <w:r w:rsidRPr="00A30333">
        <w:rPr>
          <w:rFonts w:cs="Times New Roman"/>
        </w:rPr>
        <w:t xml:space="preserve"> Source:</w:t>
      </w:r>
      <w:r w:rsidRPr="00A30333">
        <w:rPr>
          <w:rFonts w:cs="Times New Roman"/>
          <w:color w:val="000000"/>
          <w:szCs w:val="24"/>
        </w:rPr>
        <w:t xml:space="preserve"> </w:t>
      </w:r>
      <w:r w:rsidR="00AF08C6" w:rsidRPr="00F05A67">
        <w:t xml:space="preserve">(Ray </w:t>
      </w:r>
      <w:proofErr w:type="spellStart"/>
      <w:r w:rsidR="00AF08C6" w:rsidRPr="00F05A67">
        <w:t>Gehani</w:t>
      </w:r>
      <w:proofErr w:type="spellEnd"/>
      <w:r w:rsidR="00AF08C6" w:rsidRPr="00F05A67">
        <w:t>, 2013)</w:t>
      </w:r>
    </w:p>
    <w:p w14:paraId="4595899B" w14:textId="77777777" w:rsidR="002B61BB" w:rsidRPr="00E872B8" w:rsidRDefault="002B61BB" w:rsidP="002B61BB">
      <w:pPr>
        <w:rPr>
          <w:szCs w:val="24"/>
        </w:rPr>
      </w:pPr>
      <w:r w:rsidRPr="00E872B8">
        <w:rPr>
          <w:b/>
          <w:szCs w:val="24"/>
        </w:rPr>
        <w:lastRenderedPageBreak/>
        <w:t>Bargaining power of buyers</w:t>
      </w:r>
      <w:r w:rsidRPr="00E872B8">
        <w:rPr>
          <w:szCs w:val="24"/>
        </w:rPr>
        <w:t xml:space="preserve">: </w:t>
      </w:r>
      <w:r>
        <w:rPr>
          <w:szCs w:val="24"/>
        </w:rPr>
        <w:t>The higher bargaining power of the buyers can bring a higher challenge for the company in the competitive markets</w:t>
      </w:r>
      <w:r w:rsidR="00ED5446">
        <w:rPr>
          <w:szCs w:val="24"/>
        </w:rPr>
        <w:t xml:space="preserve"> </w:t>
      </w:r>
      <w:r w:rsidR="00ED5446">
        <w:t>(</w:t>
      </w:r>
      <w:proofErr w:type="spellStart"/>
      <w:r w:rsidR="00ED5446">
        <w:t>Islami</w:t>
      </w:r>
      <w:proofErr w:type="spellEnd"/>
      <w:r w:rsidR="00ED5446">
        <w:t xml:space="preserve"> et al., </w:t>
      </w:r>
      <w:r w:rsidR="00ED5446" w:rsidRPr="00914BA5">
        <w:t>2020)</w:t>
      </w:r>
      <w:r>
        <w:rPr>
          <w:szCs w:val="24"/>
        </w:rPr>
        <w:t xml:space="preserve">. The company needs to keep it mind that the bargaining power of the buyer should be handled effectively. In </w:t>
      </w:r>
      <w:r w:rsidRPr="00DA54AC">
        <w:rPr>
          <w:rFonts w:cs="Times New Roman"/>
        </w:rPr>
        <w:t>CAFEPOD Coffee Co</w:t>
      </w:r>
      <w:r>
        <w:rPr>
          <w:rFonts w:cs="Times New Roman"/>
        </w:rPr>
        <w:t xml:space="preserve">, quality of the products, uniqueness and brand value </w:t>
      </w:r>
      <w:r>
        <w:rPr>
          <w:szCs w:val="24"/>
        </w:rPr>
        <w:t xml:space="preserve">have contributed to the product’s sale, </w:t>
      </w:r>
      <w:proofErr w:type="gramStart"/>
      <w:r>
        <w:rPr>
          <w:szCs w:val="24"/>
        </w:rPr>
        <w:t>capability</w:t>
      </w:r>
      <w:proofErr w:type="gramEnd"/>
      <w:r>
        <w:rPr>
          <w:szCs w:val="24"/>
        </w:rPr>
        <w:t xml:space="preserve"> and customer loyalty. Also, </w:t>
      </w:r>
      <w:r w:rsidRPr="00DA54AC">
        <w:rPr>
          <w:rFonts w:cs="Times New Roman"/>
        </w:rPr>
        <w:t>CAFEPOD Coffee Co</w:t>
      </w:r>
      <w:r>
        <w:rPr>
          <w:rFonts w:cs="Times New Roman"/>
        </w:rPr>
        <w:t xml:space="preserve"> has been </w:t>
      </w:r>
      <w:r>
        <w:rPr>
          <w:szCs w:val="24"/>
        </w:rPr>
        <w:t>managing the buyer’s power while engaging the customers into the decision-making and communication in the workplace</w:t>
      </w:r>
      <w:r>
        <w:rPr>
          <w:rFonts w:cs="Times New Roman"/>
        </w:rPr>
        <w:t>. Some of the companies can see that concentrated markets of the products can manage bargaining power of the buyers</w:t>
      </w:r>
      <w:r w:rsidR="00891972">
        <w:rPr>
          <w:rFonts w:cs="Times New Roman"/>
        </w:rPr>
        <w:t xml:space="preserve"> </w:t>
      </w:r>
      <w:r w:rsidR="00891972">
        <w:t>(</w:t>
      </w:r>
      <w:r w:rsidR="00891972" w:rsidRPr="00384AC4">
        <w:t>Jo</w:t>
      </w:r>
      <w:r w:rsidR="00891972">
        <w:t xml:space="preserve"> </w:t>
      </w:r>
      <w:r w:rsidR="00891972" w:rsidRPr="00384AC4">
        <w:t>and Yang</w:t>
      </w:r>
      <w:r w:rsidR="00891972">
        <w:t xml:space="preserve">, </w:t>
      </w:r>
      <w:r w:rsidR="00891972" w:rsidRPr="00384AC4">
        <w:t>2020</w:t>
      </w:r>
      <w:r w:rsidR="00891972">
        <w:t>)</w:t>
      </w:r>
      <w:r>
        <w:rPr>
          <w:rFonts w:cs="Times New Roman"/>
        </w:rPr>
        <w:t xml:space="preserve">. However, within the large markets, </w:t>
      </w:r>
      <w:r w:rsidRPr="00DA54AC">
        <w:rPr>
          <w:rFonts w:cs="Times New Roman"/>
        </w:rPr>
        <w:t>CAFEPOD Coffee Co</w:t>
      </w:r>
      <w:r>
        <w:rPr>
          <w:rFonts w:cs="Times New Roman"/>
        </w:rPr>
        <w:t xml:space="preserve"> has ensured to value the customer experience management and satisfaction for the sake of controlling the buying decision. </w:t>
      </w:r>
    </w:p>
    <w:p w14:paraId="14CCCC6A" w14:textId="77777777" w:rsidR="002B61BB" w:rsidRPr="00E872B8" w:rsidRDefault="002B61BB" w:rsidP="002B61BB">
      <w:pPr>
        <w:rPr>
          <w:szCs w:val="24"/>
        </w:rPr>
      </w:pPr>
      <w:r w:rsidRPr="00E872B8">
        <w:rPr>
          <w:b/>
          <w:szCs w:val="24"/>
        </w:rPr>
        <w:t>Bargaining power of suppliers</w:t>
      </w:r>
      <w:r w:rsidRPr="00E872B8">
        <w:rPr>
          <w:szCs w:val="24"/>
        </w:rPr>
        <w:t xml:space="preserve">: </w:t>
      </w:r>
      <w:r>
        <w:rPr>
          <w:szCs w:val="24"/>
        </w:rPr>
        <w:t>The bargaining power of the suppliers cannot support the organisation if they fail to control the action</w:t>
      </w:r>
      <w:r w:rsidR="00F41144">
        <w:rPr>
          <w:szCs w:val="24"/>
        </w:rPr>
        <w:t xml:space="preserve"> </w:t>
      </w:r>
      <w:r w:rsidR="00F41144" w:rsidRPr="00E6391C">
        <w:t xml:space="preserve">(Jain and </w:t>
      </w:r>
      <w:proofErr w:type="spellStart"/>
      <w:r w:rsidR="00F41144" w:rsidRPr="00E6391C">
        <w:t>Bala</w:t>
      </w:r>
      <w:proofErr w:type="spellEnd"/>
      <w:r w:rsidR="00F41144" w:rsidRPr="00E6391C">
        <w:t>, 2017)</w:t>
      </w:r>
      <w:r>
        <w:rPr>
          <w:szCs w:val="24"/>
        </w:rPr>
        <w:t xml:space="preserve">. In this competitive market, to reduce the bargaining power, </w:t>
      </w:r>
      <w:r w:rsidRPr="00DA54AC">
        <w:rPr>
          <w:rFonts w:cs="Times New Roman"/>
        </w:rPr>
        <w:t>CAFEPOD Coffee Co</w:t>
      </w:r>
      <w:r>
        <w:rPr>
          <w:rFonts w:cs="Times New Roman"/>
        </w:rPr>
        <w:t xml:space="preserve"> has invested to the </w:t>
      </w:r>
      <w:r>
        <w:rPr>
          <w:szCs w:val="24"/>
        </w:rPr>
        <w:t xml:space="preserve">supply chain management. They are using different techniques such as TQM, Six </w:t>
      </w:r>
      <w:proofErr w:type="gramStart"/>
      <w:r>
        <w:rPr>
          <w:szCs w:val="24"/>
        </w:rPr>
        <w:t>Sigma</w:t>
      </w:r>
      <w:proofErr w:type="gramEnd"/>
      <w:r>
        <w:rPr>
          <w:szCs w:val="24"/>
        </w:rPr>
        <w:t xml:space="preserve"> and other operational management tools for managing the supply chain management. Apart from that, the companies manage the </w:t>
      </w:r>
      <w:r>
        <w:rPr>
          <w:rFonts w:cs="Times New Roman"/>
        </w:rPr>
        <w:t>professional relationship with the suppliers to control their action and power</w:t>
      </w:r>
      <w:r w:rsidR="0065378D">
        <w:rPr>
          <w:rFonts w:cs="Times New Roman"/>
        </w:rPr>
        <w:t xml:space="preserve"> </w:t>
      </w:r>
      <w:r w:rsidR="0065378D">
        <w:t xml:space="preserve">(Li et al., </w:t>
      </w:r>
      <w:r w:rsidR="0065378D" w:rsidRPr="00720714">
        <w:t>2019)</w:t>
      </w:r>
      <w:r>
        <w:rPr>
          <w:rFonts w:cs="Times New Roman"/>
        </w:rPr>
        <w:t xml:space="preserve">. </w:t>
      </w:r>
      <w:r w:rsidRPr="00DA54AC">
        <w:rPr>
          <w:rFonts w:cs="Times New Roman"/>
        </w:rPr>
        <w:t>CAFEPOD Coffee Co</w:t>
      </w:r>
      <w:r>
        <w:rPr>
          <w:rFonts w:cs="Times New Roman"/>
        </w:rPr>
        <w:t xml:space="preserve"> has ensured to manage the communication and professional relationship for managing the bargaining power of the supplier as well. </w:t>
      </w:r>
    </w:p>
    <w:p w14:paraId="0FCAAE77" w14:textId="77777777" w:rsidR="002B61BB" w:rsidRPr="000A3ABF" w:rsidRDefault="002B61BB" w:rsidP="002B61BB">
      <w:pPr>
        <w:rPr>
          <w:rFonts w:cs="Times New Roman"/>
        </w:rPr>
      </w:pPr>
      <w:r w:rsidRPr="00E872B8">
        <w:rPr>
          <w:b/>
          <w:szCs w:val="24"/>
        </w:rPr>
        <w:t>Rivalry among existing competitors</w:t>
      </w:r>
      <w:r w:rsidRPr="00E872B8">
        <w:rPr>
          <w:szCs w:val="24"/>
        </w:rPr>
        <w:t xml:space="preserve">: The </w:t>
      </w:r>
      <w:r>
        <w:rPr>
          <w:szCs w:val="24"/>
        </w:rPr>
        <w:t>competition within the existing industries can always affect the sustainability, prices, sale of the products, and business performance of the organisation</w:t>
      </w:r>
      <w:r w:rsidR="00AF08C6">
        <w:rPr>
          <w:szCs w:val="24"/>
        </w:rPr>
        <w:t xml:space="preserve"> </w:t>
      </w:r>
      <w:r w:rsidR="00AF08C6" w:rsidRPr="00F05A67">
        <w:t xml:space="preserve">(Ray </w:t>
      </w:r>
      <w:proofErr w:type="spellStart"/>
      <w:r w:rsidR="00AF08C6" w:rsidRPr="00F05A67">
        <w:t>Gehani</w:t>
      </w:r>
      <w:proofErr w:type="spellEnd"/>
      <w:r w:rsidR="00AF08C6" w:rsidRPr="00F05A67">
        <w:t>, 2013)</w:t>
      </w:r>
      <w:r>
        <w:rPr>
          <w:szCs w:val="24"/>
        </w:rPr>
        <w:t xml:space="preserve">. </w:t>
      </w:r>
      <w:r w:rsidRPr="00DA54AC">
        <w:rPr>
          <w:rFonts w:cs="Times New Roman"/>
        </w:rPr>
        <w:t>CAFEPOD Coffee Co</w:t>
      </w:r>
      <w:r>
        <w:rPr>
          <w:rFonts w:cs="Times New Roman"/>
        </w:rPr>
        <w:t xml:space="preserve"> has higher competition in the UK markets as the customers are available in this market. </w:t>
      </w:r>
      <w:r w:rsidRPr="00DA54AC">
        <w:rPr>
          <w:rFonts w:cs="Times New Roman"/>
        </w:rPr>
        <w:t>CAFEPOD Coffee Co</w:t>
      </w:r>
      <w:r>
        <w:rPr>
          <w:rFonts w:cs="Times New Roman"/>
        </w:rPr>
        <w:t xml:space="preserve"> has also seen that the existing </w:t>
      </w:r>
      <w:r>
        <w:rPr>
          <w:szCs w:val="24"/>
        </w:rPr>
        <w:t>competitors are working on business and product development strategy to control the markets. The company with poor business and competitive strategy cannot handle the competition</w:t>
      </w:r>
      <w:r w:rsidR="00972CC0">
        <w:rPr>
          <w:szCs w:val="24"/>
        </w:rPr>
        <w:t xml:space="preserve"> </w:t>
      </w:r>
      <w:r w:rsidR="00972CC0">
        <w:t>(</w:t>
      </w:r>
      <w:proofErr w:type="spellStart"/>
      <w:r w:rsidR="00972CC0">
        <w:t>Surono</w:t>
      </w:r>
      <w:proofErr w:type="spellEnd"/>
      <w:r w:rsidR="00972CC0">
        <w:t xml:space="preserve"> et al., </w:t>
      </w:r>
      <w:r w:rsidR="00972CC0" w:rsidRPr="00FB3A0B">
        <w:t>2020)</w:t>
      </w:r>
      <w:r>
        <w:rPr>
          <w:szCs w:val="24"/>
        </w:rPr>
        <w:t xml:space="preserve">. In this situation, </w:t>
      </w:r>
      <w:r w:rsidRPr="00DA54AC">
        <w:rPr>
          <w:rFonts w:cs="Times New Roman"/>
        </w:rPr>
        <w:t>CAFEPOD Coffee Co</w:t>
      </w:r>
      <w:r>
        <w:rPr>
          <w:rFonts w:cs="Times New Roman"/>
        </w:rPr>
        <w:t xml:space="preserve"> has focused on </w:t>
      </w:r>
      <w:r>
        <w:rPr>
          <w:szCs w:val="24"/>
        </w:rPr>
        <w:t>managing product development and quality management strategy to sustain in the</w:t>
      </w:r>
      <w:r>
        <w:rPr>
          <w:rFonts w:cs="Times New Roman"/>
        </w:rPr>
        <w:t xml:space="preserve"> competition. </w:t>
      </w:r>
    </w:p>
    <w:p w14:paraId="6D93C84B" w14:textId="77777777" w:rsidR="002B61BB" w:rsidRPr="00E872B8" w:rsidRDefault="002B61BB" w:rsidP="002B61BB">
      <w:pPr>
        <w:rPr>
          <w:szCs w:val="24"/>
        </w:rPr>
      </w:pPr>
      <w:r w:rsidRPr="00E872B8">
        <w:rPr>
          <w:b/>
          <w:szCs w:val="24"/>
        </w:rPr>
        <w:t>Threat of substitute products</w:t>
      </w:r>
      <w:r w:rsidRPr="00E872B8">
        <w:rPr>
          <w:szCs w:val="24"/>
        </w:rPr>
        <w:t>: The</w:t>
      </w:r>
      <w:r>
        <w:rPr>
          <w:szCs w:val="24"/>
        </w:rPr>
        <w:t xml:space="preserve"> organisation must be aware of the threats from the substitute products as the markets can provide the opportunity for the substitute products</w:t>
      </w:r>
      <w:r w:rsidR="00082E6F">
        <w:rPr>
          <w:szCs w:val="24"/>
        </w:rPr>
        <w:t xml:space="preserve"> </w:t>
      </w:r>
      <w:r w:rsidR="00082E6F" w:rsidRPr="00307E71">
        <w:t>(Sakurai et al., 2019)</w:t>
      </w:r>
      <w:r>
        <w:rPr>
          <w:szCs w:val="24"/>
        </w:rPr>
        <w:t xml:space="preserve">. The higher number of substitute products can reduce the customer loyalty and satisfaction in the business marketplace. </w:t>
      </w:r>
      <w:r w:rsidRPr="00DA54AC">
        <w:rPr>
          <w:rFonts w:cs="Times New Roman"/>
        </w:rPr>
        <w:t>CAFEPOD Coffee Co</w:t>
      </w:r>
      <w:r>
        <w:rPr>
          <w:rFonts w:cs="Times New Roman"/>
        </w:rPr>
        <w:t xml:space="preserve"> has always managed customer engagement, </w:t>
      </w:r>
      <w:r>
        <w:rPr>
          <w:rFonts w:cs="Times New Roman"/>
        </w:rPr>
        <w:lastRenderedPageBreak/>
        <w:t xml:space="preserve">quality management and brand value development to differentiate their product’s value. Also, </w:t>
      </w:r>
      <w:r w:rsidRPr="00DA54AC">
        <w:rPr>
          <w:rFonts w:cs="Times New Roman"/>
        </w:rPr>
        <w:t>CAFEPOD Coffee Co</w:t>
      </w:r>
      <w:r>
        <w:rPr>
          <w:rFonts w:cs="Times New Roman"/>
        </w:rPr>
        <w:t xml:space="preserve"> has managed their market position within the </w:t>
      </w:r>
      <w:r>
        <w:rPr>
          <w:szCs w:val="24"/>
        </w:rPr>
        <w:t xml:space="preserve">competitive environment to tackle the challenges from the </w:t>
      </w:r>
      <w:r>
        <w:rPr>
          <w:rFonts w:cs="Times New Roman"/>
        </w:rPr>
        <w:t xml:space="preserve">substitute products. </w:t>
      </w:r>
    </w:p>
    <w:p w14:paraId="5977E6DF" w14:textId="77777777" w:rsidR="002B61BB" w:rsidRDefault="002B61BB" w:rsidP="002B61BB">
      <w:pPr>
        <w:rPr>
          <w:szCs w:val="24"/>
        </w:rPr>
      </w:pPr>
      <w:r w:rsidRPr="00E872B8">
        <w:rPr>
          <w:b/>
          <w:szCs w:val="24"/>
        </w:rPr>
        <w:t>Threat of a new entry</w:t>
      </w:r>
      <w:r w:rsidRPr="00E872B8">
        <w:rPr>
          <w:szCs w:val="24"/>
        </w:rPr>
        <w:t xml:space="preserve">: The </w:t>
      </w:r>
      <w:r>
        <w:rPr>
          <w:szCs w:val="24"/>
        </w:rPr>
        <w:t>business market can see the growth of the new entrances after the area has potentiality</w:t>
      </w:r>
      <w:r w:rsidR="0065378D">
        <w:rPr>
          <w:szCs w:val="24"/>
        </w:rPr>
        <w:t xml:space="preserve"> </w:t>
      </w:r>
      <w:r w:rsidR="0065378D">
        <w:t xml:space="preserve">(Li et al., </w:t>
      </w:r>
      <w:r w:rsidR="0065378D" w:rsidRPr="00720714">
        <w:t>2019)</w:t>
      </w:r>
      <w:r>
        <w:rPr>
          <w:szCs w:val="24"/>
        </w:rPr>
        <w:t xml:space="preserve">. In this situation, the threats and barriers from the new entrances can be higher for the company if it does not have shield for handling the competition. The coffee market is competitive and potential enough for the new entrances. However, </w:t>
      </w:r>
      <w:r w:rsidRPr="00DA54AC">
        <w:rPr>
          <w:rFonts w:cs="Times New Roman"/>
        </w:rPr>
        <w:t>CAFEPOD Coffee Co</w:t>
      </w:r>
      <w:r>
        <w:rPr>
          <w:rFonts w:cs="Times New Roman"/>
        </w:rPr>
        <w:t xml:space="preserve"> has ensured to bring the quality of the products, with uniqueness and variation to control the power of the </w:t>
      </w:r>
      <w:r>
        <w:rPr>
          <w:szCs w:val="24"/>
        </w:rPr>
        <w:t>new entrances.</w:t>
      </w:r>
    </w:p>
    <w:p w14:paraId="67E0DC24" w14:textId="77777777" w:rsidR="002B61BB" w:rsidRDefault="002B61BB" w:rsidP="002B61BB">
      <w:pPr>
        <w:rPr>
          <w:szCs w:val="24"/>
        </w:rPr>
      </w:pPr>
    </w:p>
    <w:p w14:paraId="386A36D5" w14:textId="77777777" w:rsidR="003948AC" w:rsidRDefault="003948AC" w:rsidP="002B61BB">
      <w:pPr>
        <w:rPr>
          <w:szCs w:val="24"/>
        </w:rPr>
      </w:pPr>
    </w:p>
    <w:p w14:paraId="5DC6567B" w14:textId="77777777" w:rsidR="003948AC" w:rsidRDefault="003948AC" w:rsidP="002B61BB">
      <w:pPr>
        <w:rPr>
          <w:szCs w:val="24"/>
        </w:rPr>
      </w:pPr>
    </w:p>
    <w:p w14:paraId="1CF08301" w14:textId="77777777" w:rsidR="003948AC" w:rsidRDefault="003948AC" w:rsidP="002B61BB">
      <w:pPr>
        <w:rPr>
          <w:szCs w:val="24"/>
        </w:rPr>
      </w:pPr>
    </w:p>
    <w:p w14:paraId="51DE7A6E" w14:textId="77777777" w:rsidR="003948AC" w:rsidRDefault="003948AC" w:rsidP="002B61BB">
      <w:pPr>
        <w:rPr>
          <w:szCs w:val="24"/>
        </w:rPr>
      </w:pPr>
    </w:p>
    <w:p w14:paraId="5F0BA939" w14:textId="77777777" w:rsidR="003948AC" w:rsidRDefault="003948AC" w:rsidP="002B61BB">
      <w:pPr>
        <w:rPr>
          <w:szCs w:val="24"/>
        </w:rPr>
      </w:pPr>
    </w:p>
    <w:p w14:paraId="5D67D2B0" w14:textId="77777777" w:rsidR="003948AC" w:rsidRDefault="003948AC" w:rsidP="002B61BB">
      <w:pPr>
        <w:rPr>
          <w:szCs w:val="24"/>
        </w:rPr>
      </w:pPr>
    </w:p>
    <w:p w14:paraId="730A81C0" w14:textId="77777777" w:rsidR="003948AC" w:rsidRDefault="003948AC" w:rsidP="002B61BB">
      <w:pPr>
        <w:rPr>
          <w:szCs w:val="24"/>
        </w:rPr>
      </w:pPr>
    </w:p>
    <w:p w14:paraId="75209E74" w14:textId="77777777" w:rsidR="003948AC" w:rsidRDefault="003948AC" w:rsidP="002B61BB">
      <w:pPr>
        <w:rPr>
          <w:szCs w:val="24"/>
        </w:rPr>
      </w:pPr>
    </w:p>
    <w:p w14:paraId="7F6BC425" w14:textId="77777777" w:rsidR="003948AC" w:rsidRDefault="003948AC" w:rsidP="002B61BB">
      <w:pPr>
        <w:rPr>
          <w:szCs w:val="24"/>
        </w:rPr>
      </w:pPr>
    </w:p>
    <w:p w14:paraId="6450B0F5" w14:textId="77777777" w:rsidR="002B61BB" w:rsidRDefault="002B61BB" w:rsidP="002B61BB"/>
    <w:p w14:paraId="06A1880A" w14:textId="77777777" w:rsidR="002B61BB" w:rsidRDefault="002B61BB" w:rsidP="002B61BB">
      <w:pPr>
        <w:pStyle w:val="Heading1"/>
      </w:pPr>
      <w:bookmarkStart w:id="5" w:name="_Toc87775410"/>
      <w:r>
        <w:lastRenderedPageBreak/>
        <w:t>3. Use PESTLE and SWOT to provide a critical analysis of the organisation’s external and internal environment with the aim of identifying the big picture (e.g., opportunities and threats). You may use any other environmental scanning tool in addition to PESTLE and SWOT.</w:t>
      </w:r>
      <w:bookmarkEnd w:id="5"/>
    </w:p>
    <w:p w14:paraId="7DECA3B9" w14:textId="77777777" w:rsidR="002B61BB" w:rsidRPr="0079703D" w:rsidRDefault="002B61BB" w:rsidP="002B61BB">
      <w:r>
        <w:rPr>
          <w:rFonts w:cs="Times New Roman"/>
        </w:rPr>
        <w:t xml:space="preserve">The company searches for the external and internal markets while </w:t>
      </w:r>
      <w:r w:rsidRPr="0079703D">
        <w:rPr>
          <w:rFonts w:cs="Times New Roman"/>
        </w:rPr>
        <w:t xml:space="preserve">planning </w:t>
      </w:r>
      <w:r>
        <w:rPr>
          <w:rFonts w:cs="Times New Roman"/>
        </w:rPr>
        <w:t>for the strategy</w:t>
      </w:r>
      <w:r w:rsidR="00891972">
        <w:rPr>
          <w:rFonts w:cs="Times New Roman"/>
        </w:rPr>
        <w:t xml:space="preserve"> </w:t>
      </w:r>
      <w:r w:rsidR="00891972">
        <w:t>(</w:t>
      </w:r>
      <w:r w:rsidR="00891972" w:rsidRPr="00384AC4">
        <w:t>Jo</w:t>
      </w:r>
      <w:r w:rsidR="00891972">
        <w:t xml:space="preserve"> </w:t>
      </w:r>
      <w:r w:rsidR="00891972" w:rsidRPr="00384AC4">
        <w:t>and Yang</w:t>
      </w:r>
      <w:r w:rsidR="00891972">
        <w:t xml:space="preserve">, </w:t>
      </w:r>
      <w:r w:rsidR="00891972" w:rsidRPr="00384AC4">
        <w:t>2020</w:t>
      </w:r>
      <w:r w:rsidR="00891972">
        <w:t>)</w:t>
      </w:r>
      <w:r>
        <w:rPr>
          <w:rFonts w:cs="Times New Roman"/>
        </w:rPr>
        <w:t xml:space="preserve">. The clear and effective assessment and examination of the internal and </w:t>
      </w:r>
      <w:r w:rsidRPr="0079703D">
        <w:rPr>
          <w:rFonts w:cs="Times New Roman"/>
        </w:rPr>
        <w:t>external environment</w:t>
      </w:r>
      <w:r>
        <w:rPr>
          <w:rFonts w:cs="Times New Roman"/>
        </w:rPr>
        <w:t xml:space="preserve"> can help the organisation to have potential opportunities and threats in the markets. In case of external environment analysis, PESTEL analysis </w:t>
      </w:r>
      <w:r>
        <w:t xml:space="preserve">is used by the companies. The application of PESTEL analysis in </w:t>
      </w:r>
      <w:r w:rsidRPr="00DA54AC">
        <w:rPr>
          <w:rFonts w:cs="Times New Roman"/>
        </w:rPr>
        <w:t xml:space="preserve">CAFEPOD </w:t>
      </w:r>
      <w:r>
        <w:rPr>
          <w:rFonts w:cs="Times New Roman"/>
        </w:rPr>
        <w:t>is as follows:</w:t>
      </w:r>
    </w:p>
    <w:p w14:paraId="7A51E3F8" w14:textId="77777777" w:rsidR="002B61BB" w:rsidRPr="00E872B8" w:rsidRDefault="002B61BB" w:rsidP="002B61BB">
      <w:pPr>
        <w:contextualSpacing/>
        <w:rPr>
          <w:szCs w:val="24"/>
        </w:rPr>
      </w:pPr>
      <w:r w:rsidRPr="00E872B8">
        <w:rPr>
          <w:b/>
        </w:rPr>
        <w:t>Political factor:</w:t>
      </w:r>
      <w:r>
        <w:t xml:space="preserve"> The political environment of the UK has always been stable for the industries and business</w:t>
      </w:r>
      <w:r w:rsidR="003948AC">
        <w:t xml:space="preserve"> </w:t>
      </w:r>
      <w:r w:rsidR="003948AC" w:rsidRPr="00E6391C">
        <w:t xml:space="preserve">(Jain and </w:t>
      </w:r>
      <w:proofErr w:type="spellStart"/>
      <w:r w:rsidR="003948AC" w:rsidRPr="00E6391C">
        <w:t>Bala</w:t>
      </w:r>
      <w:proofErr w:type="spellEnd"/>
      <w:r w:rsidR="003948AC" w:rsidRPr="00E6391C">
        <w:t>, 2017)</w:t>
      </w:r>
      <w:r>
        <w:t xml:space="preserve">. </w:t>
      </w:r>
      <w:proofErr w:type="gramStart"/>
      <w:r>
        <w:t>But,</w:t>
      </w:r>
      <w:proofErr w:type="gramEnd"/>
      <w:r>
        <w:t xml:space="preserve"> Brexit has affected the export and import service with the damages in the business sector. The shortage of the labour and suppliers has created the problems and risks for the organisation. However, </w:t>
      </w:r>
      <w:r w:rsidRPr="00DA54AC">
        <w:rPr>
          <w:rFonts w:cs="Times New Roman"/>
        </w:rPr>
        <w:t>CAFEPOD Coffee Co</w:t>
      </w:r>
      <w:r>
        <w:rPr>
          <w:rFonts w:cs="Times New Roman"/>
        </w:rPr>
        <w:t xml:space="preserve"> has their labour and supplier to get the quality materials for the production and operation. Also, they have built the flexible business strategy for the business operation. </w:t>
      </w:r>
    </w:p>
    <w:p w14:paraId="32A3935C" w14:textId="77777777" w:rsidR="002B61BB" w:rsidRPr="00E872B8" w:rsidRDefault="002B61BB" w:rsidP="002B61BB">
      <w:pPr>
        <w:rPr>
          <w:szCs w:val="24"/>
        </w:rPr>
      </w:pPr>
      <w:r w:rsidRPr="00E872B8">
        <w:rPr>
          <w:b/>
          <w:szCs w:val="24"/>
        </w:rPr>
        <w:t>Economic factor:</w:t>
      </w:r>
      <w:r>
        <w:rPr>
          <w:b/>
          <w:szCs w:val="24"/>
        </w:rPr>
        <w:t xml:space="preserve"> Th</w:t>
      </w:r>
      <w:r>
        <w:rPr>
          <w:szCs w:val="24"/>
        </w:rPr>
        <w:t>e economy of the UK has been working on growth of the GDP, fiscal and monetary policy, and inflation rate to work for the business growth</w:t>
      </w:r>
      <w:r w:rsidR="0065378D">
        <w:rPr>
          <w:szCs w:val="24"/>
        </w:rPr>
        <w:t xml:space="preserve"> </w:t>
      </w:r>
      <w:r w:rsidR="0065378D">
        <w:t xml:space="preserve">(Li et al., </w:t>
      </w:r>
      <w:r w:rsidR="0065378D" w:rsidRPr="00720714">
        <w:t>2019)</w:t>
      </w:r>
      <w:r>
        <w:rPr>
          <w:szCs w:val="24"/>
        </w:rPr>
        <w:t xml:space="preserve">. After the Brexit, </w:t>
      </w:r>
      <w:r w:rsidRPr="00DA54AC">
        <w:rPr>
          <w:rFonts w:cs="Times New Roman"/>
        </w:rPr>
        <w:t>CAFEPOD Coffee Co</w:t>
      </w:r>
      <w:r>
        <w:rPr>
          <w:rFonts w:cs="Times New Roman"/>
        </w:rPr>
        <w:t xml:space="preserve"> has seen the reduction in the growth of the economy and pandemic added the risks for the sustainability of the business. </w:t>
      </w:r>
      <w:r w:rsidRPr="00DA54AC">
        <w:rPr>
          <w:rFonts w:cs="Times New Roman"/>
        </w:rPr>
        <w:t>CAFEPOD Coffee Co</w:t>
      </w:r>
      <w:r>
        <w:rPr>
          <w:rFonts w:cs="Times New Roman"/>
        </w:rPr>
        <w:t xml:space="preserve"> has seen that the management cannot survive without having right amount of revenue and sale volume. In this situation, </w:t>
      </w:r>
      <w:r w:rsidRPr="00DA54AC">
        <w:rPr>
          <w:rFonts w:cs="Times New Roman"/>
        </w:rPr>
        <w:t>CAFEPOD Coffee Co</w:t>
      </w:r>
      <w:r>
        <w:rPr>
          <w:rFonts w:cs="Times New Roman"/>
        </w:rPr>
        <w:t xml:space="preserve"> has managed the </w:t>
      </w:r>
      <w:r>
        <w:rPr>
          <w:szCs w:val="24"/>
        </w:rPr>
        <w:t xml:space="preserve">cost-cutting strategy with the flexible pricing strategy </w:t>
      </w:r>
      <w:proofErr w:type="gramStart"/>
      <w:r>
        <w:rPr>
          <w:szCs w:val="24"/>
        </w:rPr>
        <w:t>in order to</w:t>
      </w:r>
      <w:proofErr w:type="gramEnd"/>
      <w:r>
        <w:rPr>
          <w:szCs w:val="24"/>
        </w:rPr>
        <w:t xml:space="preserve"> get more revenue and sale volume for the business.</w:t>
      </w:r>
    </w:p>
    <w:p w14:paraId="48590A69" w14:textId="77777777" w:rsidR="002B61BB" w:rsidRPr="00E73DF4" w:rsidRDefault="002B61BB" w:rsidP="002B61BB">
      <w:pPr>
        <w:rPr>
          <w:rFonts w:cs="Times New Roman"/>
        </w:rPr>
      </w:pPr>
      <w:r w:rsidRPr="00E872B8">
        <w:rPr>
          <w:b/>
          <w:szCs w:val="24"/>
        </w:rPr>
        <w:t>Social</w:t>
      </w:r>
      <w:r>
        <w:rPr>
          <w:b/>
          <w:szCs w:val="24"/>
        </w:rPr>
        <w:t xml:space="preserve"> </w:t>
      </w:r>
      <w:r w:rsidRPr="00E872B8">
        <w:rPr>
          <w:b/>
          <w:szCs w:val="24"/>
        </w:rPr>
        <w:t>factor</w:t>
      </w:r>
      <w:r w:rsidRPr="00E872B8">
        <w:rPr>
          <w:szCs w:val="24"/>
        </w:rPr>
        <w:t xml:space="preserve">: </w:t>
      </w:r>
      <w:r>
        <w:rPr>
          <w:szCs w:val="24"/>
        </w:rPr>
        <w:t>In different business markets, the changing customer behaviour, buying decision, and perceptions are contributing to the sale of the products, profitability, and sustainability of the business</w:t>
      </w:r>
      <w:r w:rsidR="00972CC0">
        <w:rPr>
          <w:szCs w:val="24"/>
        </w:rPr>
        <w:t xml:space="preserve"> </w:t>
      </w:r>
      <w:r w:rsidR="00972CC0">
        <w:t>(</w:t>
      </w:r>
      <w:proofErr w:type="spellStart"/>
      <w:r w:rsidR="00972CC0">
        <w:t>Surono</w:t>
      </w:r>
      <w:proofErr w:type="spellEnd"/>
      <w:r w:rsidR="00972CC0">
        <w:t xml:space="preserve"> et al., </w:t>
      </w:r>
      <w:r w:rsidR="00972CC0" w:rsidRPr="00FB3A0B">
        <w:t>2020)</w:t>
      </w:r>
      <w:r>
        <w:rPr>
          <w:szCs w:val="24"/>
        </w:rPr>
        <w:t xml:space="preserve">. </w:t>
      </w:r>
      <w:r w:rsidRPr="00DA54AC">
        <w:rPr>
          <w:rFonts w:cs="Times New Roman"/>
        </w:rPr>
        <w:t>CAFEPOD Coffee Co</w:t>
      </w:r>
      <w:r>
        <w:rPr>
          <w:rFonts w:cs="Times New Roman"/>
        </w:rPr>
        <w:t xml:space="preserve"> has seen that the competition in the industries </w:t>
      </w:r>
      <w:r>
        <w:rPr>
          <w:szCs w:val="24"/>
        </w:rPr>
        <w:t xml:space="preserve">has increased the competition for the company to retail the customer, to fulfil the demands and </w:t>
      </w:r>
      <w:r>
        <w:rPr>
          <w:rFonts w:cs="Times New Roman"/>
        </w:rPr>
        <w:t>expectation of every customer. The customers are getting variation in the products and services from the other organisation</w:t>
      </w:r>
      <w:r w:rsidR="00ED5446">
        <w:rPr>
          <w:rFonts w:cs="Times New Roman"/>
        </w:rPr>
        <w:t xml:space="preserve"> </w:t>
      </w:r>
      <w:r w:rsidR="00ED5446">
        <w:t>(</w:t>
      </w:r>
      <w:proofErr w:type="spellStart"/>
      <w:r w:rsidR="00ED5446">
        <w:t>Islami</w:t>
      </w:r>
      <w:proofErr w:type="spellEnd"/>
      <w:r w:rsidR="00ED5446">
        <w:t xml:space="preserve"> et al., </w:t>
      </w:r>
      <w:r w:rsidR="00ED5446" w:rsidRPr="00914BA5">
        <w:t>2020)</w:t>
      </w:r>
      <w:r>
        <w:rPr>
          <w:rFonts w:cs="Times New Roman"/>
        </w:rPr>
        <w:t xml:space="preserve">. In this situation, </w:t>
      </w:r>
      <w:r w:rsidRPr="00DA54AC">
        <w:rPr>
          <w:rFonts w:cs="Times New Roman"/>
        </w:rPr>
        <w:t>CAFEPOD Coffee Co</w:t>
      </w:r>
      <w:r>
        <w:rPr>
          <w:rFonts w:cs="Times New Roman"/>
        </w:rPr>
        <w:t xml:space="preserve"> has </w:t>
      </w:r>
      <w:r>
        <w:rPr>
          <w:rFonts w:cs="Times New Roman"/>
        </w:rPr>
        <w:lastRenderedPageBreak/>
        <w:t>worked for the uniqueness, customer engagement, and quality management to manage the changing buying behaviour and expectation of the customers in the given markets.</w:t>
      </w:r>
    </w:p>
    <w:p w14:paraId="1AF13DC1" w14:textId="77777777" w:rsidR="002B61BB" w:rsidRPr="00E872B8" w:rsidRDefault="002B61BB" w:rsidP="002B61BB">
      <w:pPr>
        <w:rPr>
          <w:szCs w:val="24"/>
        </w:rPr>
      </w:pPr>
      <w:r w:rsidRPr="00E872B8">
        <w:rPr>
          <w:b/>
          <w:szCs w:val="24"/>
        </w:rPr>
        <w:t>Technological</w:t>
      </w:r>
      <w:r>
        <w:rPr>
          <w:b/>
          <w:szCs w:val="24"/>
        </w:rPr>
        <w:t xml:space="preserve"> </w:t>
      </w:r>
      <w:r w:rsidRPr="00E872B8">
        <w:rPr>
          <w:b/>
          <w:szCs w:val="24"/>
        </w:rPr>
        <w:t>factor</w:t>
      </w:r>
      <w:r w:rsidRPr="00E872B8">
        <w:rPr>
          <w:szCs w:val="24"/>
        </w:rPr>
        <w:t xml:space="preserve">: </w:t>
      </w:r>
      <w:r>
        <w:rPr>
          <w:szCs w:val="24"/>
        </w:rPr>
        <w:t>With the help of the social media platform, internet, advanced technologies, the organisation has been contributing to the business operation, growth, and customer services</w:t>
      </w:r>
      <w:r w:rsidR="00AF08C6">
        <w:rPr>
          <w:szCs w:val="24"/>
        </w:rPr>
        <w:t xml:space="preserve"> </w:t>
      </w:r>
      <w:r w:rsidR="00AF08C6" w:rsidRPr="00F05A67">
        <w:t xml:space="preserve">(Ray </w:t>
      </w:r>
      <w:proofErr w:type="spellStart"/>
      <w:r w:rsidR="00AF08C6" w:rsidRPr="00F05A67">
        <w:t>Gehani</w:t>
      </w:r>
      <w:proofErr w:type="spellEnd"/>
      <w:r w:rsidR="00AF08C6" w:rsidRPr="00F05A67">
        <w:t>, 2013)</w:t>
      </w:r>
      <w:r>
        <w:rPr>
          <w:szCs w:val="24"/>
        </w:rPr>
        <w:t xml:space="preserve">. The companies have gained the potentiality for the expansion, online service, and promotional activities through the technologies. </w:t>
      </w:r>
      <w:r w:rsidRPr="00DA54AC">
        <w:rPr>
          <w:rFonts w:cs="Times New Roman"/>
        </w:rPr>
        <w:t>CAFEPOD Coffee Co</w:t>
      </w:r>
      <w:r>
        <w:rPr>
          <w:rFonts w:cs="Times New Roman"/>
        </w:rPr>
        <w:t xml:space="preserve"> has seen that technologies have contributed to the communication, customer engagement, and promotional strategies. The company applies technologies for various purposes and supports</w:t>
      </w:r>
      <w:r w:rsidR="00891972">
        <w:rPr>
          <w:rFonts w:cs="Times New Roman"/>
        </w:rPr>
        <w:t xml:space="preserve"> </w:t>
      </w:r>
      <w:r w:rsidR="00891972">
        <w:t>(</w:t>
      </w:r>
      <w:r w:rsidR="00891972" w:rsidRPr="00384AC4">
        <w:t>Jo</w:t>
      </w:r>
      <w:r w:rsidR="00891972">
        <w:t xml:space="preserve"> </w:t>
      </w:r>
      <w:r w:rsidR="00891972" w:rsidRPr="00384AC4">
        <w:t>and Yang</w:t>
      </w:r>
      <w:r w:rsidR="00891972">
        <w:t xml:space="preserve">, </w:t>
      </w:r>
      <w:r w:rsidR="00891972" w:rsidRPr="00384AC4">
        <w:t>2020</w:t>
      </w:r>
      <w:r w:rsidR="00891972">
        <w:t>)</w:t>
      </w:r>
      <w:r>
        <w:rPr>
          <w:rFonts w:cs="Times New Roman"/>
        </w:rPr>
        <w:t xml:space="preserve">. </w:t>
      </w:r>
      <w:r w:rsidRPr="00DA54AC">
        <w:rPr>
          <w:rFonts w:cs="Times New Roman"/>
        </w:rPr>
        <w:t>CAFEPOD Coffee Co</w:t>
      </w:r>
      <w:r>
        <w:rPr>
          <w:rFonts w:cs="Times New Roman"/>
        </w:rPr>
        <w:t xml:space="preserve"> has also adopted technologies to maintain movement of the raw materials for the supply chain management. The company has also managed the online services while adopting technologies. </w:t>
      </w:r>
    </w:p>
    <w:p w14:paraId="33DAE643" w14:textId="77777777" w:rsidR="002B61BB" w:rsidRPr="00E872B8" w:rsidRDefault="002B61BB" w:rsidP="002B61BB">
      <w:pPr>
        <w:rPr>
          <w:szCs w:val="24"/>
        </w:rPr>
      </w:pPr>
      <w:r w:rsidRPr="00E872B8">
        <w:rPr>
          <w:b/>
          <w:szCs w:val="24"/>
        </w:rPr>
        <w:t>Environmental</w:t>
      </w:r>
      <w:r>
        <w:rPr>
          <w:b/>
          <w:szCs w:val="24"/>
        </w:rPr>
        <w:t xml:space="preserve"> </w:t>
      </w:r>
      <w:r w:rsidRPr="00E872B8">
        <w:rPr>
          <w:b/>
          <w:szCs w:val="24"/>
        </w:rPr>
        <w:t>factor</w:t>
      </w:r>
      <w:r w:rsidRPr="00E872B8">
        <w:rPr>
          <w:szCs w:val="24"/>
        </w:rPr>
        <w:t xml:space="preserve">: The </w:t>
      </w:r>
      <w:r>
        <w:rPr>
          <w:szCs w:val="24"/>
        </w:rPr>
        <w:t>impacts of the business environment related to the different factors such as global trends, competition, globalisation, technological advancement, and changing demands of the customers can affect the business performance</w:t>
      </w:r>
      <w:r w:rsidR="00972CC0">
        <w:rPr>
          <w:szCs w:val="24"/>
        </w:rPr>
        <w:t xml:space="preserve"> </w:t>
      </w:r>
      <w:r w:rsidR="00972CC0">
        <w:t>(</w:t>
      </w:r>
      <w:proofErr w:type="spellStart"/>
      <w:r w:rsidR="00972CC0">
        <w:t>Surono</w:t>
      </w:r>
      <w:proofErr w:type="spellEnd"/>
      <w:r w:rsidR="00972CC0">
        <w:t xml:space="preserve"> et al., </w:t>
      </w:r>
      <w:r w:rsidR="00972CC0" w:rsidRPr="00FB3A0B">
        <w:t>2020)</w:t>
      </w:r>
      <w:r>
        <w:rPr>
          <w:szCs w:val="24"/>
        </w:rPr>
        <w:t xml:space="preserve">. </w:t>
      </w:r>
      <w:r w:rsidRPr="00DA54AC">
        <w:rPr>
          <w:rFonts w:cs="Times New Roman"/>
        </w:rPr>
        <w:t>CAFEPOD Coffee Co</w:t>
      </w:r>
      <w:r>
        <w:rPr>
          <w:rFonts w:cs="Times New Roman"/>
        </w:rPr>
        <w:t xml:space="preserve"> has seen higher global trends and globalisation affecting </w:t>
      </w:r>
      <w:r>
        <w:rPr>
          <w:szCs w:val="24"/>
        </w:rPr>
        <w:t>the productivity,</w:t>
      </w:r>
      <w:r>
        <w:rPr>
          <w:rFonts w:cs="Times New Roman"/>
        </w:rPr>
        <w:t xml:space="preserve"> performance, and business success. </w:t>
      </w:r>
      <w:r w:rsidRPr="00DA54AC">
        <w:rPr>
          <w:rFonts w:cs="Times New Roman"/>
        </w:rPr>
        <w:t>CAFEPOD Coffee Co</w:t>
      </w:r>
      <w:r>
        <w:rPr>
          <w:rFonts w:cs="Times New Roman"/>
        </w:rPr>
        <w:t xml:space="preserve"> has also worked for the business strategy to sustain in the markets and to control the impacts of the competition. </w:t>
      </w:r>
    </w:p>
    <w:p w14:paraId="6FC06750" w14:textId="77777777" w:rsidR="002B61BB" w:rsidRPr="00B53B31" w:rsidRDefault="002B61BB" w:rsidP="002B61BB">
      <w:pPr>
        <w:rPr>
          <w:szCs w:val="24"/>
        </w:rPr>
      </w:pPr>
      <w:r w:rsidRPr="00E872B8">
        <w:rPr>
          <w:b/>
          <w:szCs w:val="24"/>
        </w:rPr>
        <w:t>Legal</w:t>
      </w:r>
      <w:r>
        <w:rPr>
          <w:b/>
          <w:szCs w:val="24"/>
        </w:rPr>
        <w:t xml:space="preserve"> </w:t>
      </w:r>
      <w:r w:rsidRPr="00E872B8">
        <w:rPr>
          <w:b/>
          <w:szCs w:val="24"/>
        </w:rPr>
        <w:t>factor</w:t>
      </w:r>
      <w:r w:rsidRPr="00E872B8">
        <w:rPr>
          <w:szCs w:val="24"/>
        </w:rPr>
        <w:t xml:space="preserve">: </w:t>
      </w:r>
      <w:r>
        <w:rPr>
          <w:szCs w:val="24"/>
        </w:rPr>
        <w:t xml:space="preserve">The regulation can be strict for the companies in different markets. However, rules, </w:t>
      </w:r>
      <w:r w:rsidRPr="00E872B8">
        <w:rPr>
          <w:szCs w:val="24"/>
        </w:rPr>
        <w:t>UK Regulations</w:t>
      </w:r>
      <w:r>
        <w:rPr>
          <w:szCs w:val="24"/>
        </w:rPr>
        <w:t>, and legislation have been supportive for the business growth and expansion into the UK markets</w:t>
      </w:r>
      <w:r w:rsidR="003948AC">
        <w:rPr>
          <w:szCs w:val="24"/>
        </w:rPr>
        <w:t xml:space="preserve"> </w:t>
      </w:r>
      <w:r w:rsidR="003948AC" w:rsidRPr="00E6391C">
        <w:t xml:space="preserve">(Jain and </w:t>
      </w:r>
      <w:proofErr w:type="spellStart"/>
      <w:r w:rsidR="003948AC" w:rsidRPr="00E6391C">
        <w:t>Bala</w:t>
      </w:r>
      <w:proofErr w:type="spellEnd"/>
      <w:r w:rsidR="003948AC" w:rsidRPr="00E6391C">
        <w:t>, 2017)</w:t>
      </w:r>
      <w:r>
        <w:rPr>
          <w:szCs w:val="24"/>
        </w:rPr>
        <w:t xml:space="preserve">. </w:t>
      </w:r>
      <w:r w:rsidRPr="00DA54AC">
        <w:rPr>
          <w:rFonts w:cs="Times New Roman"/>
        </w:rPr>
        <w:t>CAFEPOD Coffee Co</w:t>
      </w:r>
      <w:r>
        <w:rPr>
          <w:rFonts w:cs="Times New Roman"/>
        </w:rPr>
        <w:t xml:space="preserve"> has </w:t>
      </w:r>
      <w:r>
        <w:rPr>
          <w:szCs w:val="24"/>
        </w:rPr>
        <w:t xml:space="preserve">been following the rights of the stakeholders, rules for the business and other laws for the business performance. </w:t>
      </w:r>
    </w:p>
    <w:p w14:paraId="43485323" w14:textId="77777777" w:rsidR="002B61BB" w:rsidRPr="00B061AD" w:rsidRDefault="002B61BB" w:rsidP="002B61BB">
      <w:pPr>
        <w:rPr>
          <w:b/>
        </w:rPr>
      </w:pPr>
      <w:r>
        <w:rPr>
          <w:rFonts w:cs="Times New Roman"/>
        </w:rPr>
        <w:t>SWOT analysis is one of the frameworks used by the company for analysing strengths, weakness, strategic</w:t>
      </w:r>
      <w:r w:rsidRPr="00E872B8">
        <w:rPr>
          <w:rFonts w:cs="Times New Roman"/>
        </w:rPr>
        <w:t xml:space="preserve"> capabilities</w:t>
      </w:r>
      <w:r>
        <w:rPr>
          <w:rFonts w:cs="Times New Roman"/>
        </w:rPr>
        <w:t>, competitive advantages, threats, opportunities, and competencies</w:t>
      </w:r>
      <w:r w:rsidR="0065378D">
        <w:rPr>
          <w:rFonts w:cs="Times New Roman"/>
        </w:rPr>
        <w:t xml:space="preserve"> </w:t>
      </w:r>
      <w:r w:rsidR="0065378D">
        <w:t xml:space="preserve">(Li et al., </w:t>
      </w:r>
      <w:r w:rsidR="0065378D" w:rsidRPr="00720714">
        <w:t>2019)</w:t>
      </w:r>
      <w:r>
        <w:rPr>
          <w:rFonts w:cs="Times New Roman"/>
        </w:rPr>
        <w:t xml:space="preserve">. </w:t>
      </w:r>
      <w:r w:rsidRPr="00DA54AC">
        <w:rPr>
          <w:rFonts w:cs="Times New Roman"/>
        </w:rPr>
        <w:t>CAFEPOD Coffee Co</w:t>
      </w:r>
      <w:r>
        <w:rPr>
          <w:rFonts w:cs="Times New Roman"/>
        </w:rPr>
        <w:t xml:space="preserve"> has worked for the competitive advantages and strategic capabilities. The</w:t>
      </w:r>
      <w:r>
        <w:t xml:space="preserve"> SWOT analysis for </w:t>
      </w:r>
      <w:r w:rsidRPr="00DA54AC">
        <w:rPr>
          <w:rFonts w:cs="Times New Roman"/>
        </w:rPr>
        <w:t>CAFEPOD Coffee Co</w:t>
      </w:r>
      <w:r>
        <w:rPr>
          <w:rFonts w:cs="Times New Roman"/>
        </w:rPr>
        <w:t xml:space="preserve"> </w:t>
      </w:r>
      <w:r>
        <w:t>is as follows:</w:t>
      </w:r>
    </w:p>
    <w:p w14:paraId="48AA2EEB" w14:textId="77777777" w:rsidR="002B61BB" w:rsidRPr="00096002" w:rsidRDefault="002B61BB" w:rsidP="002B61BB">
      <w:r w:rsidRPr="00E872B8">
        <w:rPr>
          <w:b/>
        </w:rPr>
        <w:t>S</w:t>
      </w:r>
      <w:r>
        <w:rPr>
          <w:b/>
        </w:rPr>
        <w:t xml:space="preserve">trengths: </w:t>
      </w:r>
      <w:r>
        <w:t>The business organisation needs to work on the strengths and capability to handle the competition and business performance</w:t>
      </w:r>
      <w:r w:rsidR="00891972">
        <w:t xml:space="preserve"> (</w:t>
      </w:r>
      <w:r w:rsidR="00891972" w:rsidRPr="00384AC4">
        <w:t>Jo</w:t>
      </w:r>
      <w:r w:rsidR="00891972">
        <w:t xml:space="preserve"> </w:t>
      </w:r>
      <w:r w:rsidR="00891972" w:rsidRPr="00384AC4">
        <w:t>and Yang</w:t>
      </w:r>
      <w:r w:rsidR="00891972">
        <w:t xml:space="preserve">, </w:t>
      </w:r>
      <w:r w:rsidR="00891972" w:rsidRPr="00384AC4">
        <w:t>2020</w:t>
      </w:r>
      <w:r w:rsidR="00891972">
        <w:t>)</w:t>
      </w:r>
      <w:r>
        <w:t xml:space="preserve">. </w:t>
      </w:r>
      <w:r w:rsidRPr="00DA54AC">
        <w:rPr>
          <w:rFonts w:cs="Times New Roman"/>
        </w:rPr>
        <w:t>CAFEPOD Coffee Co</w:t>
      </w:r>
      <w:r>
        <w:t xml:space="preserve"> has built some of the strengths and value in the organisation. The quality management of </w:t>
      </w:r>
      <w:r w:rsidRPr="00DA54AC">
        <w:rPr>
          <w:rFonts w:cs="Times New Roman"/>
        </w:rPr>
        <w:t>CAFEPOD Coffee Co</w:t>
      </w:r>
      <w:r>
        <w:rPr>
          <w:rFonts w:cs="Times New Roman"/>
        </w:rPr>
        <w:t>, uniqueness of the products,</w:t>
      </w:r>
      <w:r>
        <w:t xml:space="preserve"> and availability of the products are the strengths of </w:t>
      </w:r>
      <w:r w:rsidRPr="00DA54AC">
        <w:rPr>
          <w:rFonts w:cs="Times New Roman"/>
        </w:rPr>
        <w:t xml:space="preserve">CAFEPOD Coffee </w:t>
      </w:r>
      <w:r w:rsidRPr="00DA54AC">
        <w:rPr>
          <w:rFonts w:cs="Times New Roman"/>
        </w:rPr>
        <w:lastRenderedPageBreak/>
        <w:t>Co</w:t>
      </w:r>
      <w:r>
        <w:rPr>
          <w:rFonts w:cs="Times New Roman"/>
        </w:rPr>
        <w:t xml:space="preserve">. Also, </w:t>
      </w:r>
      <w:r w:rsidRPr="00DA54AC">
        <w:rPr>
          <w:rFonts w:cs="Times New Roman"/>
        </w:rPr>
        <w:t>CAFEPOD Coffee Co</w:t>
      </w:r>
      <w:r>
        <w:rPr>
          <w:rFonts w:cs="Times New Roman"/>
        </w:rPr>
        <w:t xml:space="preserve"> has built innovative team and talented workforce to accept innovative ideas for the business. The organisation </w:t>
      </w:r>
      <w:r>
        <w:t>has invested to the resource planning and strategy for</w:t>
      </w:r>
      <w:r>
        <w:rPr>
          <w:rFonts w:cs="Times New Roman"/>
        </w:rPr>
        <w:t xml:space="preserve"> better supply chain management. The customer engagement, customer service management, and brand value development have been effective for </w:t>
      </w:r>
      <w:r w:rsidRPr="00DA54AC">
        <w:rPr>
          <w:rFonts w:cs="Times New Roman"/>
        </w:rPr>
        <w:t>CAFEPOD Coffee Co</w:t>
      </w:r>
      <w:r>
        <w:rPr>
          <w:rFonts w:cs="Times New Roman"/>
        </w:rPr>
        <w:t xml:space="preserve">. </w:t>
      </w:r>
    </w:p>
    <w:p w14:paraId="43D6D8F8" w14:textId="77777777" w:rsidR="002B61BB" w:rsidRPr="00D22E9A" w:rsidRDefault="002B61BB" w:rsidP="002B61BB">
      <w:pPr>
        <w:rPr>
          <w:b/>
        </w:rPr>
      </w:pPr>
      <w:r>
        <w:rPr>
          <w:b/>
        </w:rPr>
        <w:t xml:space="preserve">Weaknesses: </w:t>
      </w:r>
      <w:r w:rsidRPr="00E872B8">
        <w:t xml:space="preserve">The </w:t>
      </w:r>
      <w:r>
        <w:t>business weakness can affect the opportunities and strengths of the company in the business markets</w:t>
      </w:r>
      <w:r w:rsidR="001E226D">
        <w:t xml:space="preserve"> (Li et al., </w:t>
      </w:r>
      <w:r w:rsidR="001E226D" w:rsidRPr="00720714">
        <w:t>2019)</w:t>
      </w:r>
      <w:r>
        <w:t xml:space="preserve">. </w:t>
      </w:r>
      <w:r w:rsidRPr="00DA54AC">
        <w:rPr>
          <w:rFonts w:cs="Times New Roman"/>
        </w:rPr>
        <w:t>CAFEPOD Coffee Co</w:t>
      </w:r>
      <w:r>
        <w:rPr>
          <w:rFonts w:cs="Times New Roman"/>
        </w:rPr>
        <w:t xml:space="preserve"> has not been able to expand into the business markets due to the poor investment. The poor capability of the diversified products strategy, poor marketing and promotional strategies have been weaknesses of </w:t>
      </w:r>
      <w:r w:rsidRPr="00DA54AC">
        <w:rPr>
          <w:rFonts w:cs="Times New Roman"/>
        </w:rPr>
        <w:t>CAFEPOD Coffee Co</w:t>
      </w:r>
      <w:r>
        <w:rPr>
          <w:rFonts w:cs="Times New Roman"/>
        </w:rPr>
        <w:t xml:space="preserve">. </w:t>
      </w:r>
    </w:p>
    <w:p w14:paraId="244E75A4" w14:textId="77777777" w:rsidR="002B61BB" w:rsidRPr="00D22E9A" w:rsidRDefault="002B61BB" w:rsidP="002B61BB">
      <w:pPr>
        <w:rPr>
          <w:b/>
        </w:rPr>
      </w:pPr>
      <w:r>
        <w:rPr>
          <w:b/>
        </w:rPr>
        <w:t xml:space="preserve">Opportunities: </w:t>
      </w:r>
      <w:r>
        <w:t>The development of the business is highly related to the available scopes, business opportunities, supports from the external markets, and available tools</w:t>
      </w:r>
      <w:r w:rsidR="00972CC0">
        <w:t xml:space="preserve"> (</w:t>
      </w:r>
      <w:proofErr w:type="spellStart"/>
      <w:r w:rsidR="00972CC0">
        <w:t>Surono</w:t>
      </w:r>
      <w:proofErr w:type="spellEnd"/>
      <w:r w:rsidR="00972CC0">
        <w:t xml:space="preserve"> et al., </w:t>
      </w:r>
      <w:r w:rsidR="00972CC0" w:rsidRPr="00FB3A0B">
        <w:t>2020)</w:t>
      </w:r>
      <w:r>
        <w:t xml:space="preserve">. The resources, employees, customers, and technologies have built the opportunities for </w:t>
      </w:r>
      <w:r w:rsidRPr="00DA54AC">
        <w:rPr>
          <w:rFonts w:cs="Times New Roman"/>
        </w:rPr>
        <w:t>CAFEPOD Coffee Co</w:t>
      </w:r>
      <w:r>
        <w:rPr>
          <w:rFonts w:cs="Times New Roman"/>
        </w:rPr>
        <w:t xml:space="preserve"> </w:t>
      </w:r>
      <w:r>
        <w:t xml:space="preserve">for targeting more customers and bringing new products. The company can work on the product and market development strategy for the business strategy. Also, the application of the technologies and internet can contribute to the </w:t>
      </w:r>
      <w:r>
        <w:rPr>
          <w:rFonts w:cs="Times New Roman"/>
        </w:rPr>
        <w:t xml:space="preserve">online service, marketing and promotional strategies, and supply chain management in </w:t>
      </w:r>
      <w:r w:rsidRPr="00DA54AC">
        <w:rPr>
          <w:rFonts w:cs="Times New Roman"/>
        </w:rPr>
        <w:t>CAFEPOD Coffee Co</w:t>
      </w:r>
      <w:r>
        <w:rPr>
          <w:rFonts w:cs="Times New Roman"/>
        </w:rPr>
        <w:t xml:space="preserve">. </w:t>
      </w:r>
    </w:p>
    <w:p w14:paraId="7103DC5B" w14:textId="77777777" w:rsidR="002B61BB" w:rsidRPr="00CE2C6B" w:rsidRDefault="002B61BB" w:rsidP="002B61BB">
      <w:r>
        <w:rPr>
          <w:b/>
        </w:rPr>
        <w:t xml:space="preserve">Threats: </w:t>
      </w:r>
      <w:r>
        <w:t>The weakness and limitations of the organisation can increase the t</w:t>
      </w:r>
      <w:r w:rsidRPr="00E872B8">
        <w:t>hreats for the business organisation</w:t>
      </w:r>
      <w:r w:rsidR="00ED5446">
        <w:t xml:space="preserve"> (</w:t>
      </w:r>
      <w:proofErr w:type="spellStart"/>
      <w:r w:rsidR="00ED5446">
        <w:t>Islami</w:t>
      </w:r>
      <w:proofErr w:type="spellEnd"/>
      <w:r w:rsidR="00ED5446">
        <w:t xml:space="preserve"> et al., </w:t>
      </w:r>
      <w:r w:rsidR="00ED5446" w:rsidRPr="00914BA5">
        <w:t>2020)</w:t>
      </w:r>
      <w:r>
        <w:t xml:space="preserve">. Over the period, </w:t>
      </w:r>
      <w:r w:rsidRPr="00DA54AC">
        <w:rPr>
          <w:rFonts w:cs="Times New Roman"/>
        </w:rPr>
        <w:t>CAFEPOD Coffee Co</w:t>
      </w:r>
      <w:r>
        <w:rPr>
          <w:rFonts w:cs="Times New Roman"/>
        </w:rPr>
        <w:t xml:space="preserve"> has seen the competition increasing from various sources. Also, the threats have been higher due to the </w:t>
      </w:r>
      <w:r>
        <w:t xml:space="preserve">changing customer’s demand, globalisation, global trends, and changing business environment. The organisation has been dealing with the risks from the </w:t>
      </w:r>
      <w:r w:rsidRPr="00E872B8">
        <w:t>competitive environment</w:t>
      </w:r>
      <w:r>
        <w:t xml:space="preserve"> in the UK market.</w:t>
      </w:r>
    </w:p>
    <w:p w14:paraId="3C298FB6" w14:textId="77777777" w:rsidR="002B61BB" w:rsidRDefault="002B61BB" w:rsidP="002B61BB"/>
    <w:p w14:paraId="217B0E50" w14:textId="77777777" w:rsidR="002B61BB" w:rsidRDefault="002B61BB" w:rsidP="002B61BB"/>
    <w:p w14:paraId="08E0DAB3" w14:textId="77777777" w:rsidR="002B61BB" w:rsidRDefault="002B61BB" w:rsidP="002B61BB"/>
    <w:p w14:paraId="3532AB04" w14:textId="77777777" w:rsidR="002B61BB" w:rsidRDefault="002B61BB" w:rsidP="002B61BB">
      <w:pPr>
        <w:pStyle w:val="Heading1"/>
      </w:pPr>
      <w:bookmarkStart w:id="6" w:name="_Toc87775411"/>
      <w:r>
        <w:lastRenderedPageBreak/>
        <w:t>4. Do a stakeholder analysis and identify the main stakeholders. Evaluate the expectations of the different stakeholders and their relative power. Suggest how different stakeholders should be managed.</w:t>
      </w:r>
      <w:bookmarkEnd w:id="6"/>
    </w:p>
    <w:p w14:paraId="73D795D0" w14:textId="77777777" w:rsidR="002B61BB" w:rsidRDefault="002B61BB" w:rsidP="002B61BB">
      <w:pPr>
        <w:rPr>
          <w:rFonts w:cs="Times New Roman"/>
        </w:rPr>
      </w:pPr>
      <w:r>
        <w:rPr>
          <w:rFonts w:cs="Times New Roman"/>
        </w:rPr>
        <w:t>The organisation has different stakeholders connected to the business who have power, interest, and challenges for the business</w:t>
      </w:r>
      <w:r w:rsidR="00082E6F">
        <w:rPr>
          <w:rFonts w:cs="Times New Roman"/>
        </w:rPr>
        <w:t xml:space="preserve"> </w:t>
      </w:r>
      <w:r w:rsidR="00082E6F" w:rsidRPr="00307E71">
        <w:t>(Sakurai et al., 2019)</w:t>
      </w:r>
      <w:r>
        <w:rPr>
          <w:rFonts w:cs="Times New Roman"/>
        </w:rPr>
        <w:t xml:space="preserve">. The business strategy allows the organisation to connect the stakeholders and to achieve the business goals. The stakeholder analysis can help the organisation to evaluate the expectations of the stakeholders. </w:t>
      </w:r>
    </w:p>
    <w:p w14:paraId="309B32D7" w14:textId="77777777" w:rsidR="002B61BB" w:rsidRPr="00404AF8" w:rsidRDefault="002B61BB" w:rsidP="002B61BB">
      <w:pPr>
        <w:rPr>
          <w:rFonts w:cs="Times New Roman"/>
          <w:b/>
        </w:rPr>
      </w:pPr>
      <w:r w:rsidRPr="00404AF8">
        <w:rPr>
          <w:rFonts w:cs="Times New Roman"/>
          <w:b/>
        </w:rPr>
        <w:t>Stakeholder power grid</w:t>
      </w:r>
    </w:p>
    <w:p w14:paraId="4CFA39B2" w14:textId="77777777" w:rsidR="002B61BB" w:rsidRDefault="002B61BB" w:rsidP="002B61BB">
      <w:pPr>
        <w:rPr>
          <w:rFonts w:cs="Times New Roman"/>
        </w:rPr>
      </w:pPr>
      <w:r>
        <w:rPr>
          <w:rFonts w:cs="Times New Roman"/>
        </w:rPr>
        <w:t xml:space="preserve">Stakeholder power-grid is the framework that represents the stakeholders and their category based on their interests, impacts on the business, </w:t>
      </w:r>
      <w:proofErr w:type="gramStart"/>
      <w:r>
        <w:rPr>
          <w:rFonts w:cs="Times New Roman"/>
        </w:rPr>
        <w:t>power</w:t>
      </w:r>
      <w:proofErr w:type="gramEnd"/>
      <w:r>
        <w:rPr>
          <w:rFonts w:cs="Times New Roman"/>
        </w:rPr>
        <w:t xml:space="preserve"> and the ability</w:t>
      </w:r>
      <w:r w:rsidR="001E226D">
        <w:rPr>
          <w:rFonts w:cs="Times New Roman"/>
        </w:rPr>
        <w:t xml:space="preserve"> </w:t>
      </w:r>
      <w:r w:rsidR="001E226D">
        <w:t xml:space="preserve">(Li et al., </w:t>
      </w:r>
      <w:r w:rsidR="001E226D" w:rsidRPr="00720714">
        <w:t>2019)</w:t>
      </w:r>
      <w:r>
        <w:rPr>
          <w:rFonts w:cs="Times New Roman"/>
        </w:rPr>
        <w:t xml:space="preserve">. The organisation needs to assess the power and position of the stakeholders to make decisions for the business. </w:t>
      </w:r>
      <w:r w:rsidRPr="00DA54AC">
        <w:rPr>
          <w:rFonts w:cs="Times New Roman"/>
        </w:rPr>
        <w:t>CAFEPOD Coffee Co</w:t>
      </w:r>
      <w:r>
        <w:rPr>
          <w:rFonts w:cs="Times New Roman"/>
        </w:rPr>
        <w:t xml:space="preserve"> has analysed the stakeholder’s position and power, and their expectation from the company. Also, </w:t>
      </w:r>
      <w:r w:rsidRPr="00DA54AC">
        <w:rPr>
          <w:rFonts w:cs="Times New Roman"/>
        </w:rPr>
        <w:t>CAFEPOD Coffee Co</w:t>
      </w:r>
      <w:r>
        <w:rPr>
          <w:rFonts w:cs="Times New Roman"/>
        </w:rPr>
        <w:t xml:space="preserve"> has focused on managing the stakeholders based on the power and interests.</w:t>
      </w:r>
    </w:p>
    <w:p w14:paraId="36844877" w14:textId="77777777" w:rsidR="002B61BB" w:rsidRDefault="002B61BB" w:rsidP="002B61BB">
      <w:pPr>
        <w:rPr>
          <w:rFonts w:cs="Times New Roman"/>
        </w:rPr>
      </w:pPr>
      <w:r>
        <w:rPr>
          <w:rFonts w:cs="Times New Roman"/>
          <w:noProof/>
          <w:lang w:val="en-US"/>
        </w:rPr>
        <w:drawing>
          <wp:inline distT="0" distB="0" distL="0" distR="0" wp14:anchorId="0FA8E7F2" wp14:editId="5DD6D5F3">
            <wp:extent cx="5723077" cy="2441764"/>
            <wp:effectExtent l="19050" t="0" r="0" b="0"/>
            <wp:docPr id="2" name="Picture 2" descr="Stakeholder+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Matrix.jpg"/>
                    <pic:cNvPicPr/>
                  </pic:nvPicPr>
                  <pic:blipFill>
                    <a:blip r:embed="rId9"/>
                    <a:stretch>
                      <a:fillRect/>
                    </a:stretch>
                  </pic:blipFill>
                  <pic:spPr>
                    <a:xfrm>
                      <a:off x="0" y="0"/>
                      <a:ext cx="5731510" cy="2445362"/>
                    </a:xfrm>
                    <a:prstGeom prst="rect">
                      <a:avLst/>
                    </a:prstGeom>
                  </pic:spPr>
                </pic:pic>
              </a:graphicData>
            </a:graphic>
          </wp:inline>
        </w:drawing>
      </w:r>
    </w:p>
    <w:p w14:paraId="0BDCDF2A" w14:textId="77777777" w:rsidR="002B61BB" w:rsidRDefault="002B61BB" w:rsidP="002B61BB">
      <w:pPr>
        <w:pStyle w:val="Caption"/>
        <w:jc w:val="center"/>
        <w:rPr>
          <w:rFonts w:cs="Times New Roman"/>
        </w:rPr>
      </w:pPr>
      <w:bookmarkStart w:id="7" w:name="_Toc87776228"/>
      <w:r>
        <w:t xml:space="preserve">Figure </w:t>
      </w:r>
      <w:r w:rsidR="00FB338A">
        <w:fldChar w:fldCharType="begin"/>
      </w:r>
      <w:r w:rsidR="00FB338A">
        <w:instrText xml:space="preserve"> SEQ Figure \* ARABIC </w:instrText>
      </w:r>
      <w:r w:rsidR="00FB338A">
        <w:fldChar w:fldCharType="separate"/>
      </w:r>
      <w:r w:rsidR="00051B36">
        <w:rPr>
          <w:noProof/>
        </w:rPr>
        <w:t>2</w:t>
      </w:r>
      <w:r w:rsidR="00FB338A">
        <w:rPr>
          <w:noProof/>
        </w:rPr>
        <w:fldChar w:fldCharType="end"/>
      </w:r>
      <w:r>
        <w:t xml:space="preserve"> </w:t>
      </w:r>
      <w:r>
        <w:rPr>
          <w:rFonts w:cs="Times New Roman"/>
        </w:rPr>
        <w:t>Stakeholder’s power grid</w:t>
      </w:r>
      <w:bookmarkEnd w:id="7"/>
      <w:r>
        <w:rPr>
          <w:rFonts w:cs="Times New Roman"/>
        </w:rPr>
        <w:t xml:space="preserve"> </w:t>
      </w:r>
    </w:p>
    <w:p w14:paraId="336A113F" w14:textId="77777777" w:rsidR="002B61BB" w:rsidRDefault="002B61BB" w:rsidP="002B61BB">
      <w:pPr>
        <w:pStyle w:val="Caption"/>
        <w:jc w:val="center"/>
        <w:rPr>
          <w:rFonts w:cs="Times New Roman"/>
        </w:rPr>
      </w:pPr>
      <w:r>
        <w:rPr>
          <w:rFonts w:cs="Times New Roman"/>
        </w:rPr>
        <w:t xml:space="preserve">Source: </w:t>
      </w:r>
      <w:r w:rsidR="00D41F6F" w:rsidRPr="00E6391C">
        <w:t xml:space="preserve">(Jain and </w:t>
      </w:r>
      <w:proofErr w:type="spellStart"/>
      <w:r w:rsidR="00D41F6F" w:rsidRPr="00E6391C">
        <w:t>Bala</w:t>
      </w:r>
      <w:proofErr w:type="spellEnd"/>
      <w:r w:rsidR="00D41F6F" w:rsidRPr="00E6391C">
        <w:t>, 2017)</w:t>
      </w:r>
    </w:p>
    <w:p w14:paraId="07246034" w14:textId="77777777" w:rsidR="002B61BB" w:rsidRDefault="002B61BB" w:rsidP="002B61BB">
      <w:pPr>
        <w:rPr>
          <w:rFonts w:cs="Times New Roman"/>
        </w:rPr>
      </w:pPr>
      <w:r>
        <w:rPr>
          <w:rFonts w:cs="Times New Roman"/>
        </w:rPr>
        <w:t xml:space="preserve">According to the grid matrix, </w:t>
      </w:r>
      <w:r w:rsidRPr="00DA54AC">
        <w:rPr>
          <w:rFonts w:cs="Times New Roman"/>
        </w:rPr>
        <w:t>CAFEPOD Coffee Co</w:t>
      </w:r>
      <w:r>
        <w:rPr>
          <w:rFonts w:cs="Times New Roman"/>
        </w:rPr>
        <w:t xml:space="preserve"> has analysed their main stakeholders and their impacts. Customers are the main stakeholders of the company with higher power, but the low </w:t>
      </w:r>
      <w:r>
        <w:rPr>
          <w:rFonts w:cs="Times New Roman"/>
        </w:rPr>
        <w:lastRenderedPageBreak/>
        <w:t>interests towards the company</w:t>
      </w:r>
      <w:r w:rsidR="00AF08C6">
        <w:rPr>
          <w:rFonts w:cs="Times New Roman"/>
        </w:rPr>
        <w:t xml:space="preserve"> </w:t>
      </w:r>
      <w:r w:rsidR="00AF08C6" w:rsidRPr="00F05A67">
        <w:t xml:space="preserve">(Ray </w:t>
      </w:r>
      <w:proofErr w:type="spellStart"/>
      <w:r w:rsidR="00AF08C6" w:rsidRPr="00F05A67">
        <w:t>Gehani</w:t>
      </w:r>
      <w:proofErr w:type="spellEnd"/>
      <w:r w:rsidR="00AF08C6" w:rsidRPr="00F05A67">
        <w:t>, 2013)</w:t>
      </w:r>
      <w:r>
        <w:rPr>
          <w:rFonts w:cs="Times New Roman"/>
        </w:rPr>
        <w:t xml:space="preserve">. The company can see that the buying power of the customer can affect the performance of the organisation. To control and manage the customer behaviour, customer’s </w:t>
      </w:r>
      <w:proofErr w:type="gramStart"/>
      <w:r>
        <w:rPr>
          <w:rFonts w:cs="Times New Roman"/>
        </w:rPr>
        <w:t>power</w:t>
      </w:r>
      <w:proofErr w:type="gramEnd"/>
      <w:r>
        <w:rPr>
          <w:rFonts w:cs="Times New Roman"/>
        </w:rPr>
        <w:t xml:space="preserve"> and interests towards </w:t>
      </w:r>
      <w:r w:rsidRPr="00DA54AC">
        <w:rPr>
          <w:rFonts w:cs="Times New Roman"/>
        </w:rPr>
        <w:t>CAFEPOD Coffee Co</w:t>
      </w:r>
      <w:r>
        <w:rPr>
          <w:rFonts w:cs="Times New Roman"/>
        </w:rPr>
        <w:t xml:space="preserve">, the management has been engaging them. The customer engagement, relationship management, and communication are handled within </w:t>
      </w:r>
      <w:r w:rsidRPr="00DA54AC">
        <w:rPr>
          <w:rFonts w:cs="Times New Roman"/>
        </w:rPr>
        <w:t>CAFEPOD Coffee Co</w:t>
      </w:r>
      <w:r>
        <w:rPr>
          <w:rFonts w:cs="Times New Roman"/>
        </w:rPr>
        <w:t xml:space="preserve"> while managing flexible business strategy. Also, </w:t>
      </w:r>
      <w:r w:rsidRPr="00DA54AC">
        <w:rPr>
          <w:rFonts w:cs="Times New Roman"/>
        </w:rPr>
        <w:t>CAFEPOD Coffee Co</w:t>
      </w:r>
      <w:r>
        <w:rPr>
          <w:rFonts w:cs="Times New Roman"/>
        </w:rPr>
        <w:t xml:space="preserve"> has ensured to develop quality management for the customer services and product’s quality.</w:t>
      </w:r>
    </w:p>
    <w:p w14:paraId="198B54DA" w14:textId="77777777" w:rsidR="002B61BB" w:rsidRDefault="002B61BB" w:rsidP="002B61BB">
      <w:pPr>
        <w:rPr>
          <w:rFonts w:cs="Times New Roman"/>
        </w:rPr>
      </w:pPr>
      <w:r>
        <w:rPr>
          <w:rFonts w:cs="Times New Roman"/>
        </w:rPr>
        <w:t>Based on the</w:t>
      </w:r>
      <w:r w:rsidRPr="00665E36">
        <w:rPr>
          <w:rFonts w:cs="Times New Roman"/>
        </w:rPr>
        <w:t xml:space="preserve"> power-interest grid</w:t>
      </w:r>
      <w:r>
        <w:rPr>
          <w:rFonts w:cs="Times New Roman"/>
        </w:rPr>
        <w:t>, the supplier has the higher interests with the lower power</w:t>
      </w:r>
      <w:r w:rsidR="00972CC0">
        <w:rPr>
          <w:rFonts w:cs="Times New Roman"/>
        </w:rPr>
        <w:t xml:space="preserve"> </w:t>
      </w:r>
      <w:r w:rsidR="00972CC0">
        <w:t>(</w:t>
      </w:r>
      <w:proofErr w:type="spellStart"/>
      <w:r w:rsidR="00972CC0">
        <w:t>Surono</w:t>
      </w:r>
      <w:proofErr w:type="spellEnd"/>
      <w:r w:rsidR="00972CC0">
        <w:t xml:space="preserve"> et al., </w:t>
      </w:r>
      <w:r w:rsidR="00972CC0" w:rsidRPr="00FB3A0B">
        <w:t>2020)</w:t>
      </w:r>
      <w:r>
        <w:rPr>
          <w:rFonts w:cs="Times New Roman"/>
        </w:rPr>
        <w:t xml:space="preserve">. In this situation, the company can see suppliers have higher interests for the business, but they have the lower power towards the organisation. </w:t>
      </w:r>
      <w:r w:rsidRPr="00DA54AC">
        <w:rPr>
          <w:rFonts w:cs="Times New Roman"/>
        </w:rPr>
        <w:t>CAFEPOD Coffee Co</w:t>
      </w:r>
      <w:r>
        <w:rPr>
          <w:rFonts w:cs="Times New Roman"/>
        </w:rPr>
        <w:t xml:space="preserve"> has analysed that their suppliers have higher interests to </w:t>
      </w:r>
      <w:proofErr w:type="gramStart"/>
      <w:r>
        <w:rPr>
          <w:rFonts w:cs="Times New Roman"/>
        </w:rPr>
        <w:t>be connected with</w:t>
      </w:r>
      <w:proofErr w:type="gramEnd"/>
      <w:r>
        <w:rPr>
          <w:rFonts w:cs="Times New Roman"/>
        </w:rPr>
        <w:t xml:space="preserve"> the management. The organisation has been managing own supply chain management with techniques and supports for the development of product’s </w:t>
      </w:r>
      <w:r w:rsidR="00ED5446">
        <w:rPr>
          <w:rFonts w:cs="Times New Roman"/>
        </w:rPr>
        <w:t xml:space="preserve">quality </w:t>
      </w:r>
      <w:r w:rsidR="00ED5446">
        <w:t>(</w:t>
      </w:r>
      <w:proofErr w:type="spellStart"/>
      <w:r w:rsidR="00ED5446">
        <w:t>Islami</w:t>
      </w:r>
      <w:proofErr w:type="spellEnd"/>
      <w:r w:rsidR="00ED5446">
        <w:t xml:space="preserve"> et al., </w:t>
      </w:r>
      <w:r w:rsidR="00ED5446" w:rsidRPr="00914BA5">
        <w:t>2020)</w:t>
      </w:r>
      <w:r>
        <w:rPr>
          <w:rFonts w:cs="Times New Roman"/>
        </w:rPr>
        <w:t xml:space="preserve">. Also, </w:t>
      </w:r>
      <w:r w:rsidRPr="00DA54AC">
        <w:rPr>
          <w:rFonts w:cs="Times New Roman"/>
        </w:rPr>
        <w:t>CAFEPOD Coffee Co</w:t>
      </w:r>
      <w:r>
        <w:rPr>
          <w:rFonts w:cs="Times New Roman"/>
        </w:rPr>
        <w:t xml:space="preserve"> has ensured to maintain professional relation while managing their power in the workplace.</w:t>
      </w:r>
    </w:p>
    <w:p w14:paraId="1142FE3F" w14:textId="77777777" w:rsidR="002B61BB" w:rsidRPr="002E60B6" w:rsidRDefault="002B61BB" w:rsidP="002B61BB">
      <w:pPr>
        <w:rPr>
          <w:rFonts w:cs="Times New Roman"/>
        </w:rPr>
      </w:pPr>
      <w:r>
        <w:rPr>
          <w:rFonts w:cs="Times New Roman"/>
        </w:rPr>
        <w:t>The internal management and employees have higher power and higher interests towards the business</w:t>
      </w:r>
      <w:r w:rsidR="00510A74">
        <w:rPr>
          <w:rFonts w:cs="Times New Roman"/>
        </w:rPr>
        <w:t xml:space="preserve"> </w:t>
      </w:r>
      <w:r w:rsidR="00510A74" w:rsidRPr="00307E71">
        <w:t>(Sakurai et al., 2019)</w:t>
      </w:r>
      <w:r>
        <w:rPr>
          <w:rFonts w:cs="Times New Roman"/>
        </w:rPr>
        <w:t xml:space="preserve">. </w:t>
      </w:r>
      <w:r w:rsidRPr="00DA54AC">
        <w:rPr>
          <w:rFonts w:cs="Times New Roman"/>
        </w:rPr>
        <w:t>CAFEPOD Coffee Co</w:t>
      </w:r>
      <w:r>
        <w:rPr>
          <w:rFonts w:cs="Times New Roman"/>
        </w:rPr>
        <w:t xml:space="preserve"> has seen that the employees and internal management have different interests, power, and ability. However, </w:t>
      </w:r>
      <w:r w:rsidRPr="00DA54AC">
        <w:rPr>
          <w:rFonts w:cs="Times New Roman"/>
        </w:rPr>
        <w:t>CAFEPOD Coffee Co</w:t>
      </w:r>
      <w:r>
        <w:rPr>
          <w:rFonts w:cs="Times New Roman"/>
        </w:rPr>
        <w:t xml:space="preserve"> has been managing flexible business strategy and supports for the employees to control and interests of the employees for business and organisational performance. </w:t>
      </w:r>
    </w:p>
    <w:p w14:paraId="52208290" w14:textId="77777777" w:rsidR="002B61BB" w:rsidRPr="002E60B6" w:rsidRDefault="002B61BB" w:rsidP="002B61BB">
      <w:pPr>
        <w:rPr>
          <w:rFonts w:cs="Times New Roman"/>
        </w:rPr>
      </w:pPr>
    </w:p>
    <w:p w14:paraId="443DB9AF" w14:textId="77777777" w:rsidR="002B61BB" w:rsidRDefault="002B61BB" w:rsidP="002B61BB"/>
    <w:p w14:paraId="0F095395" w14:textId="77777777" w:rsidR="002B61BB" w:rsidRDefault="002B61BB" w:rsidP="002B61BB">
      <w:pPr>
        <w:pStyle w:val="Heading1"/>
      </w:pPr>
      <w:bookmarkStart w:id="8" w:name="_Toc87775412"/>
      <w:r>
        <w:t>5. Discuss three possible strategic growth options for your chosen company. Use at least one of the tools covered in the module to help you choose the best approach. Explain why you think the strategy chosen will help to secure the long-term future of the organisation.</w:t>
      </w:r>
      <w:bookmarkEnd w:id="8"/>
    </w:p>
    <w:p w14:paraId="73D828E8" w14:textId="77777777" w:rsidR="002B61BB" w:rsidRPr="0047173C" w:rsidRDefault="002B61BB" w:rsidP="002B61BB">
      <w:pPr>
        <w:rPr>
          <w:color w:val="000000"/>
        </w:rPr>
      </w:pPr>
      <w:r>
        <w:t>The company would develop their business strategy and management techniques for long-term orientation</w:t>
      </w:r>
      <w:r w:rsidR="00BA7B10">
        <w:t xml:space="preserve"> (</w:t>
      </w:r>
      <w:proofErr w:type="spellStart"/>
      <w:r w:rsidR="00BA7B10">
        <w:t>Bassi</w:t>
      </w:r>
      <w:proofErr w:type="spellEnd"/>
      <w:r w:rsidR="00BA7B10">
        <w:t xml:space="preserve"> et al., </w:t>
      </w:r>
      <w:r w:rsidR="00BA7B10" w:rsidRPr="00986059">
        <w:t>2015)</w:t>
      </w:r>
      <w:r>
        <w:t>. For</w:t>
      </w:r>
      <w:r>
        <w:rPr>
          <w:color w:val="000000"/>
        </w:rPr>
        <w:t xml:space="preserve"> developing the business profitability, business expansion, and </w:t>
      </w:r>
      <w:r>
        <w:rPr>
          <w:color w:val="000000"/>
        </w:rPr>
        <w:lastRenderedPageBreak/>
        <w:t>revenue, the companies value the development of business strategy. Different growth options in the business markets can create the potential scopes and opportunities for the organisation.</w:t>
      </w:r>
      <w:r w:rsidR="0047173C">
        <w:rPr>
          <w:color w:val="000000"/>
        </w:rPr>
        <w:t xml:space="preserve"> </w:t>
      </w:r>
      <w:r w:rsidRPr="00DA54AC">
        <w:rPr>
          <w:rFonts w:cs="Times New Roman"/>
        </w:rPr>
        <w:t>CAFEPOD Coffee Co</w:t>
      </w:r>
      <w:r>
        <w:rPr>
          <w:rFonts w:cs="Times New Roman"/>
        </w:rPr>
        <w:t xml:space="preserve"> has been working as the small organisation </w:t>
      </w:r>
      <w:r>
        <w:rPr>
          <w:color w:val="000000"/>
        </w:rPr>
        <w:t>and the company has been working towards the</w:t>
      </w:r>
      <w:r>
        <w:rPr>
          <w:rFonts w:cs="Times New Roman"/>
        </w:rPr>
        <w:t xml:space="preserve"> expansion in the UK market. Different business growth strategies can help the company to think about their strategic capabilities and power in the business markets</w:t>
      </w:r>
      <w:r w:rsidR="0047173C">
        <w:rPr>
          <w:rFonts w:cs="Times New Roman"/>
        </w:rPr>
        <w:t xml:space="preserve"> </w:t>
      </w:r>
      <w:r w:rsidR="0047173C">
        <w:rPr>
          <w:rFonts w:cs="Times New Roman"/>
          <w:color w:val="000000"/>
          <w:szCs w:val="24"/>
        </w:rPr>
        <w:t>(</w:t>
      </w:r>
      <w:proofErr w:type="spellStart"/>
      <w:r w:rsidR="0047173C">
        <w:rPr>
          <w:rFonts w:eastAsia="Times New Roman"/>
        </w:rPr>
        <w:t>Schierstedt</w:t>
      </w:r>
      <w:proofErr w:type="spellEnd"/>
      <w:r w:rsidR="0047173C">
        <w:rPr>
          <w:rFonts w:eastAsia="Times New Roman"/>
        </w:rPr>
        <w:t xml:space="preserve"> et al., </w:t>
      </w:r>
      <w:r w:rsidR="0047173C" w:rsidRPr="00280094">
        <w:rPr>
          <w:rFonts w:eastAsia="Times New Roman"/>
        </w:rPr>
        <w:t>2020</w:t>
      </w:r>
      <w:r w:rsidR="0047173C">
        <w:rPr>
          <w:rFonts w:eastAsia="Times New Roman"/>
        </w:rPr>
        <w:t>)</w:t>
      </w:r>
      <w:r>
        <w:rPr>
          <w:rFonts w:cs="Times New Roman"/>
        </w:rPr>
        <w:t xml:space="preserve">. </w:t>
      </w:r>
      <w:r w:rsidRPr="00DA54AC">
        <w:rPr>
          <w:rFonts w:cs="Times New Roman"/>
        </w:rPr>
        <w:t>CAFEPOD Coffee Co</w:t>
      </w:r>
      <w:r>
        <w:rPr>
          <w:rFonts w:cs="Times New Roman"/>
        </w:rPr>
        <w:t xml:space="preserve"> has seen how the competition and changing business environment have reduced the profitability and sale volume. Thus, the organisation has focused on the business growth strategies. Some of the strategic options for </w:t>
      </w:r>
      <w:r w:rsidRPr="00DA54AC">
        <w:rPr>
          <w:rFonts w:cs="Times New Roman"/>
        </w:rPr>
        <w:t>CAFEPOD Coffee Co</w:t>
      </w:r>
      <w:r>
        <w:rPr>
          <w:rFonts w:cs="Times New Roman"/>
        </w:rPr>
        <w:t xml:space="preserve"> are as follows:</w:t>
      </w:r>
    </w:p>
    <w:p w14:paraId="46A64BCF" w14:textId="77777777" w:rsidR="002B61BB" w:rsidRPr="00434006" w:rsidRDefault="002B61BB" w:rsidP="002B61BB">
      <w:pPr>
        <w:rPr>
          <w:color w:val="000000"/>
        </w:rPr>
      </w:pPr>
      <w:r w:rsidRPr="00434006">
        <w:rPr>
          <w:b/>
          <w:color w:val="000000"/>
        </w:rPr>
        <w:t>Porter’s Generic Strategy</w:t>
      </w:r>
      <w:r>
        <w:rPr>
          <w:b/>
          <w:color w:val="000000"/>
        </w:rPr>
        <w:t xml:space="preserve">: </w:t>
      </w:r>
      <w:r>
        <w:rPr>
          <w:color w:val="000000"/>
        </w:rPr>
        <w:t>The organisation can make decisions based on the market concentration and customer preference</w:t>
      </w:r>
      <w:r w:rsidR="001E226D">
        <w:rPr>
          <w:color w:val="000000"/>
        </w:rPr>
        <w:t xml:space="preserve"> </w:t>
      </w:r>
      <w:r w:rsidR="001E226D">
        <w:t xml:space="preserve">(Li et al., </w:t>
      </w:r>
      <w:r w:rsidR="001E226D" w:rsidRPr="00720714">
        <w:t>2019)</w:t>
      </w:r>
      <w:r>
        <w:rPr>
          <w:color w:val="000000"/>
        </w:rPr>
        <w:t>. Porter generic strategy portrays the three</w:t>
      </w:r>
      <w:r w:rsidRPr="00A14DEE">
        <w:rPr>
          <w:color w:val="000000"/>
        </w:rPr>
        <w:t xml:space="preserve"> strategies </w:t>
      </w:r>
      <w:r>
        <w:rPr>
          <w:color w:val="000000"/>
        </w:rPr>
        <w:t xml:space="preserve">available for the company to value the business growth in the competition. The available strategies can have different strengths and limitations for using them in the growth option. </w:t>
      </w:r>
      <w:r w:rsidRPr="00DA54AC">
        <w:rPr>
          <w:rFonts w:cs="Times New Roman"/>
        </w:rPr>
        <w:t>CAFEPOD Coffee Co</w:t>
      </w:r>
      <w:r>
        <w:rPr>
          <w:rFonts w:cs="Times New Roman"/>
        </w:rPr>
        <w:t xml:space="preserve"> has </w:t>
      </w:r>
      <w:r>
        <w:rPr>
          <w:color w:val="000000"/>
        </w:rPr>
        <w:t>applied this model to get the strategic option for the business expansion and growth.</w:t>
      </w:r>
    </w:p>
    <w:p w14:paraId="74B72408" w14:textId="77777777" w:rsidR="002B61BB" w:rsidRDefault="002B61BB" w:rsidP="002B61BB">
      <w:pPr>
        <w:jc w:val="center"/>
        <w:rPr>
          <w:color w:val="000000"/>
        </w:rPr>
      </w:pPr>
      <w:r w:rsidRPr="00434006">
        <w:rPr>
          <w:noProof/>
          <w:color w:val="000000"/>
          <w:lang w:val="en-US"/>
        </w:rPr>
        <w:drawing>
          <wp:inline distT="0" distB="0" distL="0" distR="0" wp14:anchorId="15DABD79" wp14:editId="03A3778B">
            <wp:extent cx="3489350" cy="2263319"/>
            <wp:effectExtent l="19050" t="0" r="0" b="0"/>
            <wp:docPr id="3" name="Picture 1" descr="Image result for Porterâs Generic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Porterâs Generic Strate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90595" cy="2264127"/>
                    </a:xfrm>
                    <a:prstGeom prst="rect">
                      <a:avLst/>
                    </a:prstGeom>
                    <a:noFill/>
                    <a:ln>
                      <a:noFill/>
                    </a:ln>
                  </pic:spPr>
                </pic:pic>
              </a:graphicData>
            </a:graphic>
          </wp:inline>
        </w:drawing>
      </w:r>
    </w:p>
    <w:p w14:paraId="30EE2CF6" w14:textId="77777777" w:rsidR="002B61BB" w:rsidRPr="00077E0C" w:rsidRDefault="002B61BB" w:rsidP="002B61BB">
      <w:pPr>
        <w:pStyle w:val="Caption"/>
        <w:jc w:val="center"/>
        <w:rPr>
          <w:color w:val="000000"/>
        </w:rPr>
      </w:pPr>
      <w:bookmarkStart w:id="9" w:name="_Toc87776229"/>
      <w:r>
        <w:t xml:space="preserve">Figure </w:t>
      </w:r>
      <w:r w:rsidR="00FB338A">
        <w:fldChar w:fldCharType="begin"/>
      </w:r>
      <w:r w:rsidR="00FB338A">
        <w:instrText xml:space="preserve"> SEQ Figure \* ARABIC </w:instrText>
      </w:r>
      <w:r w:rsidR="00FB338A">
        <w:fldChar w:fldCharType="separate"/>
      </w:r>
      <w:r w:rsidR="00051B36">
        <w:rPr>
          <w:noProof/>
        </w:rPr>
        <w:t>3</w:t>
      </w:r>
      <w:r w:rsidR="00FB338A">
        <w:rPr>
          <w:noProof/>
        </w:rPr>
        <w:fldChar w:fldCharType="end"/>
      </w:r>
      <w:bookmarkStart w:id="10" w:name="_Toc21308379"/>
      <w:r>
        <w:rPr>
          <w:color w:val="000000"/>
        </w:rPr>
        <w:t xml:space="preserve"> </w:t>
      </w:r>
      <w:r w:rsidRPr="00077E0C">
        <w:rPr>
          <w:rFonts w:cs="Times New Roman"/>
          <w:color w:val="auto"/>
        </w:rPr>
        <w:t>Porter's generic strategy</w:t>
      </w:r>
      <w:bookmarkEnd w:id="9"/>
      <w:bookmarkEnd w:id="10"/>
    </w:p>
    <w:p w14:paraId="3C3F9C21" w14:textId="77777777" w:rsidR="002B61BB" w:rsidRDefault="002B61BB" w:rsidP="002B61BB">
      <w:pPr>
        <w:pStyle w:val="Caption"/>
        <w:jc w:val="center"/>
        <w:rPr>
          <w:color w:val="000000"/>
        </w:rPr>
      </w:pPr>
      <w:r w:rsidRPr="00077E0C">
        <w:rPr>
          <w:rFonts w:cs="Times New Roman"/>
          <w:color w:val="auto"/>
        </w:rPr>
        <w:t>Source:</w:t>
      </w:r>
      <w:r w:rsidR="00BC4C1B" w:rsidRPr="00BC4C1B">
        <w:t xml:space="preserve"> </w:t>
      </w:r>
      <w:r w:rsidR="00BC4C1B">
        <w:t xml:space="preserve">(Li et al., </w:t>
      </w:r>
      <w:r w:rsidR="00BC4C1B" w:rsidRPr="00720714">
        <w:t>2019)</w:t>
      </w:r>
    </w:p>
    <w:p w14:paraId="6F5571C1" w14:textId="77777777" w:rsidR="002B61BB" w:rsidRDefault="002B61BB" w:rsidP="002B61BB">
      <w:pPr>
        <w:rPr>
          <w:color w:val="000000"/>
        </w:rPr>
      </w:pPr>
      <w:r>
        <w:rPr>
          <w:color w:val="000000"/>
        </w:rPr>
        <w:t xml:space="preserve">The </w:t>
      </w:r>
      <w:r w:rsidRPr="00A14DEE">
        <w:rPr>
          <w:color w:val="000000"/>
        </w:rPr>
        <w:t>cost leadership strategy</w:t>
      </w:r>
      <w:r>
        <w:rPr>
          <w:color w:val="000000"/>
        </w:rPr>
        <w:t xml:space="preserve"> is common strategy used by most of the companies</w:t>
      </w:r>
      <w:r w:rsidR="00D41F6F">
        <w:rPr>
          <w:color w:val="000000"/>
        </w:rPr>
        <w:t xml:space="preserve"> </w:t>
      </w:r>
      <w:r w:rsidR="00D41F6F" w:rsidRPr="00E6391C">
        <w:t xml:space="preserve">(Jain and </w:t>
      </w:r>
      <w:proofErr w:type="spellStart"/>
      <w:r w:rsidR="00D41F6F" w:rsidRPr="00E6391C">
        <w:t>Bala</w:t>
      </w:r>
      <w:proofErr w:type="spellEnd"/>
      <w:r w:rsidR="00D41F6F" w:rsidRPr="00E6391C">
        <w:t>, 2017)</w:t>
      </w:r>
      <w:r>
        <w:rPr>
          <w:color w:val="000000"/>
        </w:rPr>
        <w:t xml:space="preserve">. Within this growth strategy, the company tends to follow the broad market segmentation </w:t>
      </w:r>
      <w:proofErr w:type="gramStart"/>
      <w:r>
        <w:rPr>
          <w:color w:val="000000"/>
        </w:rPr>
        <w:t>in order to</w:t>
      </w:r>
      <w:proofErr w:type="gramEnd"/>
      <w:r>
        <w:rPr>
          <w:color w:val="000000"/>
        </w:rPr>
        <w:t xml:space="preserve"> produce higher products for the reduction of the costs. The application of leadership, cost-</w:t>
      </w:r>
      <w:r>
        <w:rPr>
          <w:color w:val="000000"/>
        </w:rPr>
        <w:lastRenderedPageBreak/>
        <w:t>cutting techniques, technology, communication, production techniques, supply chain management and communication are used for the development of this strategy</w:t>
      </w:r>
      <w:r w:rsidR="00972CC0">
        <w:rPr>
          <w:color w:val="000000"/>
        </w:rPr>
        <w:t xml:space="preserve"> </w:t>
      </w:r>
      <w:r w:rsidR="00972CC0">
        <w:t>(</w:t>
      </w:r>
      <w:proofErr w:type="spellStart"/>
      <w:r w:rsidR="00972CC0">
        <w:t>Surono</w:t>
      </w:r>
      <w:proofErr w:type="spellEnd"/>
      <w:r w:rsidR="00972CC0">
        <w:t xml:space="preserve"> et al., </w:t>
      </w:r>
      <w:r w:rsidR="00972CC0" w:rsidRPr="00FB3A0B">
        <w:t>2020)</w:t>
      </w:r>
      <w:r>
        <w:rPr>
          <w:color w:val="000000"/>
        </w:rPr>
        <w:t xml:space="preserve">. However, </w:t>
      </w:r>
      <w:r w:rsidRPr="00DA54AC">
        <w:rPr>
          <w:rFonts w:cs="Times New Roman"/>
        </w:rPr>
        <w:t>CAFEPOD Coffee Co</w:t>
      </w:r>
      <w:r>
        <w:rPr>
          <w:rFonts w:cs="Times New Roman"/>
        </w:rPr>
        <w:t xml:space="preserve"> has not selected this option for their growth option. The cost-leadership strategy could lead to more customers with investment to the production. </w:t>
      </w:r>
      <w:r w:rsidRPr="00DA54AC">
        <w:rPr>
          <w:rFonts w:cs="Times New Roman"/>
        </w:rPr>
        <w:t>CAFEPOD Coffee Co</w:t>
      </w:r>
      <w:r>
        <w:rPr>
          <w:rFonts w:cs="Times New Roman"/>
        </w:rPr>
        <w:t xml:space="preserve"> has been thinking of bringing new products while</w:t>
      </w:r>
      <w:r>
        <w:rPr>
          <w:color w:val="000000"/>
        </w:rPr>
        <w:t xml:space="preserve"> targeting more customers. The company has not given thoughts of lowering their costs for the business or the performance. Hence, they have not selected this option.</w:t>
      </w:r>
    </w:p>
    <w:p w14:paraId="3BF9FC2A" w14:textId="77777777" w:rsidR="002B61BB" w:rsidRDefault="002B61BB" w:rsidP="002B61BB">
      <w:pPr>
        <w:rPr>
          <w:rFonts w:cs="Times New Roman"/>
        </w:rPr>
      </w:pPr>
      <w:r>
        <w:rPr>
          <w:color w:val="000000"/>
        </w:rPr>
        <w:t>On the other hand, the company can go for more strategies for the business growth. One of them is the differentiation strategy</w:t>
      </w:r>
      <w:r w:rsidR="0038723D">
        <w:rPr>
          <w:color w:val="000000"/>
        </w:rPr>
        <w:t xml:space="preserve"> </w:t>
      </w:r>
      <w:r w:rsidR="0038723D">
        <w:t>(</w:t>
      </w:r>
      <w:proofErr w:type="spellStart"/>
      <w:r w:rsidR="0038723D">
        <w:t>Islami</w:t>
      </w:r>
      <w:proofErr w:type="spellEnd"/>
      <w:r w:rsidR="0038723D">
        <w:t xml:space="preserve"> et al., </w:t>
      </w:r>
      <w:r w:rsidR="0038723D" w:rsidRPr="00914BA5">
        <w:t>2020)</w:t>
      </w:r>
      <w:r>
        <w:rPr>
          <w:color w:val="000000"/>
        </w:rPr>
        <w:t xml:space="preserve">. In this situation, the company can bring the products with variation in the broader markets. </w:t>
      </w:r>
      <w:r w:rsidRPr="00DA54AC">
        <w:rPr>
          <w:rFonts w:cs="Times New Roman"/>
        </w:rPr>
        <w:t>CAFEPOD Coffee Co</w:t>
      </w:r>
      <w:r>
        <w:rPr>
          <w:rFonts w:cs="Times New Roman"/>
        </w:rPr>
        <w:t xml:space="preserve"> has been thinking of bringing new products for differentiating their image and brand value. </w:t>
      </w:r>
      <w:r>
        <w:rPr>
          <w:color w:val="000000"/>
        </w:rPr>
        <w:t xml:space="preserve">Their uniqueness and quality in the products have already contributed to the development of the competitive advantage. Thus, </w:t>
      </w:r>
      <w:r w:rsidRPr="00DA54AC">
        <w:rPr>
          <w:rFonts w:cs="Times New Roman"/>
        </w:rPr>
        <w:t>CAFEPOD Coffee Co</w:t>
      </w:r>
      <w:r>
        <w:rPr>
          <w:rFonts w:cs="Times New Roman"/>
        </w:rPr>
        <w:t xml:space="preserve"> has selected this option which can also bring long-term effectiveness. </w:t>
      </w:r>
    </w:p>
    <w:p w14:paraId="004BA543" w14:textId="77777777" w:rsidR="002B61BB" w:rsidRPr="00A14DEE" w:rsidRDefault="002B61BB" w:rsidP="002B61BB">
      <w:pPr>
        <w:rPr>
          <w:color w:val="000000"/>
        </w:rPr>
      </w:pPr>
      <w:r>
        <w:rPr>
          <w:rFonts w:cs="Times New Roman"/>
        </w:rPr>
        <w:t xml:space="preserve">Within this growth model, the company can see the available option for the </w:t>
      </w:r>
      <w:r>
        <w:rPr>
          <w:color w:val="000000"/>
        </w:rPr>
        <w:t>focus cost strategy and focused differentiation strategy</w:t>
      </w:r>
      <w:r w:rsidR="0047173C">
        <w:rPr>
          <w:color w:val="000000"/>
        </w:rPr>
        <w:t xml:space="preserve"> </w:t>
      </w:r>
      <w:r w:rsidR="0047173C">
        <w:rPr>
          <w:rFonts w:cs="Times New Roman"/>
          <w:color w:val="000000"/>
          <w:szCs w:val="24"/>
        </w:rPr>
        <w:t>(</w:t>
      </w:r>
      <w:proofErr w:type="spellStart"/>
      <w:r w:rsidR="0047173C">
        <w:rPr>
          <w:rFonts w:eastAsia="Times New Roman"/>
        </w:rPr>
        <w:t>Schierstedt</w:t>
      </w:r>
      <w:proofErr w:type="spellEnd"/>
      <w:r w:rsidR="0047173C">
        <w:rPr>
          <w:rFonts w:eastAsia="Times New Roman"/>
        </w:rPr>
        <w:t xml:space="preserve"> et al., </w:t>
      </w:r>
      <w:r w:rsidR="0047173C" w:rsidRPr="00280094">
        <w:rPr>
          <w:rFonts w:eastAsia="Times New Roman"/>
        </w:rPr>
        <w:t>2020</w:t>
      </w:r>
      <w:r w:rsidR="0047173C">
        <w:rPr>
          <w:rFonts w:eastAsia="Times New Roman"/>
        </w:rPr>
        <w:t>)</w:t>
      </w:r>
      <w:r>
        <w:rPr>
          <w:color w:val="000000"/>
        </w:rPr>
        <w:t xml:space="preserve">. Each of them is managed within the concentrated market. However, </w:t>
      </w:r>
      <w:r w:rsidRPr="00DA54AC">
        <w:rPr>
          <w:rFonts w:cs="Times New Roman"/>
        </w:rPr>
        <w:t>CAFEPOD Coffee Co</w:t>
      </w:r>
      <w:r>
        <w:rPr>
          <w:color w:val="000000"/>
        </w:rPr>
        <w:t xml:space="preserve"> has not selected this option due to </w:t>
      </w:r>
      <w:proofErr w:type="gramStart"/>
      <w:r>
        <w:rPr>
          <w:color w:val="000000"/>
        </w:rPr>
        <w:t>the its</w:t>
      </w:r>
      <w:proofErr w:type="gramEnd"/>
      <w:r>
        <w:rPr>
          <w:color w:val="000000"/>
        </w:rPr>
        <w:t xml:space="preserve"> limitation such as concentrate market, poor option for getting diversified customers, lack of expansion opportunity, and limitation of the business performance. Hence, differentiation strategy has been adopted for the company’s reputation and competitive advantages.</w:t>
      </w:r>
    </w:p>
    <w:p w14:paraId="710FB22F" w14:textId="77777777" w:rsidR="002B61BB" w:rsidRPr="000A6756" w:rsidRDefault="002B61BB" w:rsidP="002B61BB">
      <w:pPr>
        <w:rPr>
          <w:color w:val="000000"/>
        </w:rPr>
      </w:pPr>
      <w:r>
        <w:rPr>
          <w:b/>
          <w:color w:val="000000"/>
        </w:rPr>
        <w:t xml:space="preserve">Ansoff Growth vector: There </w:t>
      </w:r>
      <w:r>
        <w:rPr>
          <w:color w:val="000000"/>
        </w:rPr>
        <w:t>are different strategies available for the companies to gain the long-term facilities and opportunities</w:t>
      </w:r>
      <w:r w:rsidR="00972CC0">
        <w:rPr>
          <w:color w:val="000000"/>
        </w:rPr>
        <w:t xml:space="preserve"> </w:t>
      </w:r>
      <w:r w:rsidR="00972CC0">
        <w:t>(</w:t>
      </w:r>
      <w:proofErr w:type="spellStart"/>
      <w:r w:rsidR="00972CC0">
        <w:t>Surono</w:t>
      </w:r>
      <w:proofErr w:type="spellEnd"/>
      <w:r w:rsidR="00972CC0">
        <w:t xml:space="preserve"> et al., </w:t>
      </w:r>
      <w:r w:rsidR="00972CC0" w:rsidRPr="00FB3A0B">
        <w:t>2020)</w:t>
      </w:r>
      <w:r>
        <w:rPr>
          <w:color w:val="000000"/>
        </w:rPr>
        <w:t xml:space="preserve">. </w:t>
      </w:r>
      <w:r w:rsidRPr="00200EA0">
        <w:rPr>
          <w:color w:val="000000"/>
        </w:rPr>
        <w:t>Ansoff growth vector</w:t>
      </w:r>
      <w:r>
        <w:rPr>
          <w:color w:val="000000"/>
        </w:rPr>
        <w:t xml:space="preserve"> represents the different types of strategies for the business growth. The available 4 strategies can allow the company to gain the opportunities in different situation. </w:t>
      </w:r>
      <w:r w:rsidRPr="00DA54AC">
        <w:rPr>
          <w:rFonts w:cs="Times New Roman"/>
        </w:rPr>
        <w:t>CAFEPOD Coffee Co</w:t>
      </w:r>
      <w:r>
        <w:rPr>
          <w:rFonts w:cs="Times New Roman"/>
        </w:rPr>
        <w:t xml:space="preserve"> has focused on assessing each of them for analysing their potential option </w:t>
      </w:r>
      <w:r>
        <w:rPr>
          <w:color w:val="000000"/>
        </w:rPr>
        <w:t xml:space="preserve">for the business growth. </w:t>
      </w:r>
    </w:p>
    <w:p w14:paraId="0233B3C9" w14:textId="77777777" w:rsidR="002B61BB" w:rsidRDefault="002B61BB" w:rsidP="002B61BB">
      <w:pPr>
        <w:jc w:val="center"/>
        <w:rPr>
          <w:b/>
          <w:color w:val="000000"/>
        </w:rPr>
      </w:pPr>
      <w:r w:rsidRPr="00434006">
        <w:rPr>
          <w:noProof/>
          <w:lang w:val="en-US"/>
        </w:rPr>
        <w:lastRenderedPageBreak/>
        <w:drawing>
          <wp:inline distT="0" distB="0" distL="0" distR="0" wp14:anchorId="312DC5E5" wp14:editId="440DB716">
            <wp:extent cx="5716905" cy="3108960"/>
            <wp:effectExtent l="0" t="0" r="0" b="0"/>
            <wp:docPr id="4" name="Picture 6" descr="Image result for Ansoff Growth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soff Growth vec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6905" cy="3108960"/>
                    </a:xfrm>
                    <a:prstGeom prst="rect">
                      <a:avLst/>
                    </a:prstGeom>
                    <a:noFill/>
                    <a:ln>
                      <a:noFill/>
                    </a:ln>
                  </pic:spPr>
                </pic:pic>
              </a:graphicData>
            </a:graphic>
          </wp:inline>
        </w:drawing>
      </w:r>
    </w:p>
    <w:p w14:paraId="1484C784" w14:textId="77777777" w:rsidR="002B61BB" w:rsidRPr="000A6756" w:rsidRDefault="002B61BB" w:rsidP="002B61BB">
      <w:pPr>
        <w:pStyle w:val="Caption"/>
        <w:jc w:val="center"/>
        <w:rPr>
          <w:b/>
          <w:color w:val="000000"/>
        </w:rPr>
      </w:pPr>
      <w:bookmarkStart w:id="11" w:name="_Toc87776230"/>
      <w:r w:rsidRPr="000A6756">
        <w:t xml:space="preserve">Figure </w:t>
      </w:r>
      <w:r w:rsidR="00FB338A">
        <w:fldChar w:fldCharType="begin"/>
      </w:r>
      <w:r w:rsidR="00FB338A">
        <w:instrText xml:space="preserve"> SEQ Figure \* ARABIC </w:instrText>
      </w:r>
      <w:r w:rsidR="00FB338A">
        <w:fldChar w:fldCharType="separate"/>
      </w:r>
      <w:r w:rsidR="00051B36">
        <w:rPr>
          <w:noProof/>
        </w:rPr>
        <w:t>4</w:t>
      </w:r>
      <w:r w:rsidR="00FB338A">
        <w:rPr>
          <w:noProof/>
        </w:rPr>
        <w:fldChar w:fldCharType="end"/>
      </w:r>
      <w:r w:rsidRPr="000A6756">
        <w:t xml:space="preserve"> </w:t>
      </w:r>
      <w:bookmarkStart w:id="12" w:name="_Toc21308380"/>
      <w:r w:rsidRPr="000A6756">
        <w:rPr>
          <w:rFonts w:cs="Times New Roman"/>
          <w:color w:val="auto"/>
        </w:rPr>
        <w:t>Ansoff Growth matrix</w:t>
      </w:r>
      <w:bookmarkEnd w:id="11"/>
      <w:bookmarkEnd w:id="12"/>
    </w:p>
    <w:p w14:paraId="44E6CDD9" w14:textId="77777777" w:rsidR="002B61BB" w:rsidRPr="000A6756" w:rsidRDefault="002B61BB" w:rsidP="002B61BB">
      <w:pPr>
        <w:pStyle w:val="Caption"/>
        <w:jc w:val="center"/>
        <w:rPr>
          <w:b/>
          <w:color w:val="000000"/>
        </w:rPr>
      </w:pPr>
      <w:r w:rsidRPr="000A6756">
        <w:rPr>
          <w:rFonts w:cs="Times New Roman"/>
          <w:color w:val="auto"/>
        </w:rPr>
        <w:t xml:space="preserve">Source: </w:t>
      </w:r>
      <w:r w:rsidR="0038723D">
        <w:t>(</w:t>
      </w:r>
      <w:proofErr w:type="spellStart"/>
      <w:r w:rsidR="0038723D">
        <w:t>Islami</w:t>
      </w:r>
      <w:proofErr w:type="spellEnd"/>
      <w:r w:rsidR="0038723D">
        <w:t xml:space="preserve"> et al., </w:t>
      </w:r>
      <w:r w:rsidR="0038723D" w:rsidRPr="00914BA5">
        <w:t>2020)</w:t>
      </w:r>
    </w:p>
    <w:p w14:paraId="6573E5D5" w14:textId="77777777" w:rsidR="002B61BB" w:rsidRDefault="002B61BB" w:rsidP="002B61BB">
      <w:pPr>
        <w:rPr>
          <w:rFonts w:cs="Times New Roman"/>
        </w:rPr>
      </w:pPr>
      <w:r>
        <w:rPr>
          <w:rStyle w:val="apple-converted-space"/>
          <w:rFonts w:eastAsia="Times New Roman"/>
          <w:color w:val="000000"/>
        </w:rPr>
        <w:t>The company can work on the market penetration strategy if they have thinking of bring old products to the existing markets</w:t>
      </w:r>
      <w:r w:rsidR="0047173C">
        <w:rPr>
          <w:rStyle w:val="apple-converted-space"/>
          <w:rFonts w:eastAsia="Times New Roman"/>
        </w:rPr>
        <w:t xml:space="preserve"> </w:t>
      </w:r>
      <w:r w:rsidR="0047173C">
        <w:rPr>
          <w:rFonts w:cs="Times New Roman"/>
          <w:color w:val="000000"/>
          <w:szCs w:val="24"/>
        </w:rPr>
        <w:t xml:space="preserve">(Jamali et al., </w:t>
      </w:r>
      <w:r w:rsidR="0047173C" w:rsidRPr="00C74396">
        <w:rPr>
          <w:rFonts w:cs="Times New Roman"/>
          <w:color w:val="000000"/>
          <w:szCs w:val="24"/>
        </w:rPr>
        <w:t>2021)</w:t>
      </w:r>
      <w:r>
        <w:rPr>
          <w:rStyle w:val="apple-converted-space"/>
          <w:rFonts w:eastAsia="Times New Roman"/>
          <w:color w:val="000000"/>
        </w:rPr>
        <w:t xml:space="preserve">. This opportunity does not allow the company to gain more customers or to bring new products to the markets. </w:t>
      </w:r>
      <w:r w:rsidRPr="00DA54AC">
        <w:rPr>
          <w:rFonts w:cs="Times New Roman"/>
        </w:rPr>
        <w:t>CAFEPOD Coffee Co</w:t>
      </w:r>
      <w:r>
        <w:rPr>
          <w:rFonts w:cs="Times New Roman"/>
        </w:rPr>
        <w:t xml:space="preserve"> has seen this option could not help the company to grow in the markets. Also, the costs of the marketing for the existing market can be higher as this is related to the customers’ changing preferences.</w:t>
      </w:r>
    </w:p>
    <w:p w14:paraId="2A44FAB7" w14:textId="77777777" w:rsidR="002B61BB" w:rsidRDefault="002B61BB" w:rsidP="002B61BB">
      <w:pPr>
        <w:rPr>
          <w:rStyle w:val="apple-converted-space"/>
          <w:rFonts w:eastAsia="Times New Roman"/>
          <w:color w:val="000000"/>
        </w:rPr>
      </w:pPr>
      <w:r>
        <w:rPr>
          <w:rFonts w:cs="Times New Roman"/>
        </w:rPr>
        <w:t>The company can look for the product development strategy for the old market with the new products</w:t>
      </w:r>
      <w:r w:rsidR="00BC4C1B">
        <w:rPr>
          <w:rFonts w:cs="Times New Roman"/>
        </w:rPr>
        <w:t xml:space="preserve"> </w:t>
      </w:r>
      <w:r w:rsidR="00BC4C1B">
        <w:t xml:space="preserve">(Li et al., </w:t>
      </w:r>
      <w:r w:rsidR="00BC4C1B" w:rsidRPr="00720714">
        <w:t>2019)</w:t>
      </w:r>
      <w:r>
        <w:rPr>
          <w:rFonts w:cs="Times New Roman"/>
        </w:rPr>
        <w:t xml:space="preserve">. In this situation, the company invests to the product development for the sake of existing customers into the markets. However, </w:t>
      </w:r>
      <w:r w:rsidRPr="00DA54AC">
        <w:rPr>
          <w:rFonts w:cs="Times New Roman"/>
        </w:rPr>
        <w:t>CAFEPOD Coffee Co</w:t>
      </w:r>
      <w:r>
        <w:rPr>
          <w:rFonts w:cs="Times New Roman"/>
        </w:rPr>
        <w:t xml:space="preserve"> has not chosen this option as this option has limitation for the growth option. Within product development strategy, </w:t>
      </w:r>
      <w:r w:rsidRPr="00DA54AC">
        <w:rPr>
          <w:rFonts w:cs="Times New Roman"/>
        </w:rPr>
        <w:t>CAFEPOD Coffee Co</w:t>
      </w:r>
      <w:r>
        <w:rPr>
          <w:rFonts w:cs="Times New Roman"/>
        </w:rPr>
        <w:t xml:space="preserve"> could not lead to the new market and new customers within the existing markets. </w:t>
      </w:r>
    </w:p>
    <w:p w14:paraId="33530C42" w14:textId="77777777" w:rsidR="002B61BB" w:rsidRDefault="002B61BB" w:rsidP="002B61BB">
      <w:pPr>
        <w:rPr>
          <w:rStyle w:val="apple-converted-space"/>
          <w:rFonts w:eastAsia="Times New Roman"/>
          <w:color w:val="000000"/>
        </w:rPr>
      </w:pPr>
      <w:r w:rsidRPr="00DA54AC">
        <w:rPr>
          <w:rFonts w:cs="Times New Roman"/>
        </w:rPr>
        <w:t>CAFEPOD Coffee Co</w:t>
      </w:r>
      <w:r>
        <w:rPr>
          <w:color w:val="000000"/>
        </w:rPr>
        <w:t xml:space="preserve"> has chosen to accept product diversification strategy for the sake of their business growth and expansion. Product diversification strategy helps the company to approach the variations in product and service</w:t>
      </w:r>
      <w:r w:rsidR="0047173C">
        <w:rPr>
          <w:color w:val="000000"/>
        </w:rPr>
        <w:t xml:space="preserve"> </w:t>
      </w:r>
      <w:r w:rsidR="0047173C">
        <w:rPr>
          <w:rFonts w:cs="Times New Roman"/>
          <w:color w:val="000000"/>
          <w:szCs w:val="24"/>
        </w:rPr>
        <w:t>(</w:t>
      </w:r>
      <w:proofErr w:type="spellStart"/>
      <w:r w:rsidR="0047173C">
        <w:rPr>
          <w:rFonts w:eastAsia="Times New Roman"/>
        </w:rPr>
        <w:t>Schierstedt</w:t>
      </w:r>
      <w:proofErr w:type="spellEnd"/>
      <w:r w:rsidR="0047173C">
        <w:rPr>
          <w:rFonts w:eastAsia="Times New Roman"/>
        </w:rPr>
        <w:t xml:space="preserve"> et al., </w:t>
      </w:r>
      <w:r w:rsidR="0047173C" w:rsidRPr="00280094">
        <w:rPr>
          <w:rFonts w:eastAsia="Times New Roman"/>
        </w:rPr>
        <w:t>2020</w:t>
      </w:r>
      <w:r w:rsidR="0047173C">
        <w:rPr>
          <w:rFonts w:eastAsia="Times New Roman"/>
        </w:rPr>
        <w:t>)</w:t>
      </w:r>
      <w:r>
        <w:rPr>
          <w:color w:val="000000"/>
        </w:rPr>
        <w:t xml:space="preserve">. Also, the company can easily target different customers in different markets while managing their brand value. </w:t>
      </w:r>
      <w:r w:rsidRPr="00DA54AC">
        <w:rPr>
          <w:rFonts w:cs="Times New Roman"/>
        </w:rPr>
        <w:t>CAFEPOD Coffee Co</w:t>
      </w:r>
      <w:r>
        <w:rPr>
          <w:rFonts w:cs="Times New Roman"/>
        </w:rPr>
        <w:t xml:space="preserve"> </w:t>
      </w:r>
      <w:r>
        <w:rPr>
          <w:rFonts w:cs="Times New Roman"/>
        </w:rPr>
        <w:lastRenderedPageBreak/>
        <w:t xml:space="preserve">has identified that this option can bring effective opportunities for </w:t>
      </w:r>
      <w:r w:rsidRPr="00DA54AC">
        <w:rPr>
          <w:rFonts w:cs="Times New Roman"/>
        </w:rPr>
        <w:t>CAFEPOD Coffee Co</w:t>
      </w:r>
      <w:r>
        <w:rPr>
          <w:rFonts w:cs="Times New Roman"/>
        </w:rPr>
        <w:t xml:space="preserve"> to target new market, to add new products, and to value the brand image.</w:t>
      </w:r>
      <w:r>
        <w:rPr>
          <w:color w:val="000000"/>
        </w:rPr>
        <w:t xml:space="preserve"> </w:t>
      </w:r>
    </w:p>
    <w:p w14:paraId="140A0849" w14:textId="77777777" w:rsidR="002B61BB" w:rsidRPr="00BD5928" w:rsidRDefault="002B61BB" w:rsidP="002B61BB">
      <w:r>
        <w:rPr>
          <w:rStyle w:val="apple-converted-space"/>
          <w:rFonts w:eastAsia="Times New Roman"/>
          <w:color w:val="000000"/>
        </w:rPr>
        <w:t>The option for the market development strategy is available for the company where the company works for the development of the marketing</w:t>
      </w:r>
      <w:r w:rsidR="00BA7B10">
        <w:rPr>
          <w:rStyle w:val="apple-converted-space"/>
          <w:rFonts w:eastAsia="Times New Roman"/>
          <w:color w:val="000000"/>
        </w:rPr>
        <w:t xml:space="preserve"> </w:t>
      </w:r>
      <w:r w:rsidR="00BA7B10">
        <w:t>(</w:t>
      </w:r>
      <w:proofErr w:type="spellStart"/>
      <w:r w:rsidR="00BA7B10">
        <w:t>Bassi</w:t>
      </w:r>
      <w:proofErr w:type="spellEnd"/>
      <w:r w:rsidR="00BA7B10">
        <w:t xml:space="preserve"> et al., </w:t>
      </w:r>
      <w:r w:rsidR="00BA7B10" w:rsidRPr="00986059">
        <w:t>2015)</w:t>
      </w:r>
      <w:r>
        <w:rPr>
          <w:rStyle w:val="apple-converted-space"/>
          <w:rFonts w:eastAsia="Times New Roman"/>
          <w:color w:val="000000"/>
        </w:rPr>
        <w:t>. The organisation tends to select the promotional strategy and marketing strategy within the new markets to target new customers. In this situation, the company brings the same products for the new customers</w:t>
      </w:r>
      <w:r w:rsidR="00B95094">
        <w:rPr>
          <w:rStyle w:val="apple-converted-space"/>
          <w:rFonts w:eastAsia="Times New Roman"/>
          <w:color w:val="000000"/>
        </w:rPr>
        <w:t xml:space="preserve"> </w:t>
      </w:r>
      <w:r w:rsidR="00B95094" w:rsidRPr="00E6391C">
        <w:t xml:space="preserve">(Jain and </w:t>
      </w:r>
      <w:proofErr w:type="spellStart"/>
      <w:r w:rsidR="00B95094" w:rsidRPr="00E6391C">
        <w:t>Bala</w:t>
      </w:r>
      <w:proofErr w:type="spellEnd"/>
      <w:r w:rsidR="00B95094" w:rsidRPr="00E6391C">
        <w:t>, 2017)</w:t>
      </w:r>
      <w:r>
        <w:rPr>
          <w:rStyle w:val="apple-converted-space"/>
          <w:rFonts w:eastAsia="Times New Roman"/>
          <w:color w:val="000000"/>
        </w:rPr>
        <w:t xml:space="preserve">. However, </w:t>
      </w:r>
      <w:r w:rsidRPr="00DA54AC">
        <w:rPr>
          <w:rFonts w:cs="Times New Roman"/>
        </w:rPr>
        <w:t>CAFEPOD Coffee Co</w:t>
      </w:r>
      <w:r>
        <w:rPr>
          <w:rFonts w:cs="Times New Roman"/>
        </w:rPr>
        <w:t xml:space="preserve"> has also selected this option to grow their sale volume and business profitability within the new markets. The existing products have been added for the new market in </w:t>
      </w:r>
      <w:r w:rsidRPr="00DA54AC">
        <w:rPr>
          <w:rFonts w:cs="Times New Roman"/>
        </w:rPr>
        <w:t>CAFEPOD Coffee Co</w:t>
      </w:r>
      <w:r>
        <w:rPr>
          <w:rFonts w:cs="Times New Roman"/>
        </w:rPr>
        <w:t xml:space="preserve"> where communication and marketing strategy has been managed.</w:t>
      </w:r>
    </w:p>
    <w:p w14:paraId="5FEC96DC" w14:textId="77777777" w:rsidR="002B61BB" w:rsidRDefault="002B61BB" w:rsidP="00051B36">
      <w:pPr>
        <w:pStyle w:val="NormalWeb"/>
        <w:shd w:val="clear" w:color="auto" w:fill="FFFFFF"/>
        <w:spacing w:after="281" w:line="360" w:lineRule="auto"/>
        <w:jc w:val="both"/>
        <w:textAlignment w:val="baseline"/>
      </w:pPr>
      <w:r w:rsidRPr="007D70A0">
        <w:rPr>
          <w:b/>
        </w:rPr>
        <w:t>Bowman's Strategy Clock</w:t>
      </w:r>
      <w:r>
        <w:rPr>
          <w:b/>
        </w:rPr>
        <w:t xml:space="preserve">: </w:t>
      </w:r>
      <w:r w:rsidR="0002052B">
        <w:t xml:space="preserve">The </w:t>
      </w:r>
      <w:proofErr w:type="spellStart"/>
      <w:r w:rsidR="0002052B">
        <w:t>organisation</w:t>
      </w:r>
      <w:proofErr w:type="spellEnd"/>
      <w:r w:rsidR="0002052B">
        <w:t xml:space="preserve"> can look for the options available to bring the </w:t>
      </w:r>
      <w:proofErr w:type="gramStart"/>
      <w:r w:rsidR="00F948D7">
        <w:t>long term</w:t>
      </w:r>
      <w:proofErr w:type="gramEnd"/>
      <w:r w:rsidR="00F948D7">
        <w:t xml:space="preserve"> effectiveness in the</w:t>
      </w:r>
      <w:r w:rsidR="00972CC0">
        <w:t xml:space="preserve"> business growth (</w:t>
      </w:r>
      <w:proofErr w:type="spellStart"/>
      <w:r w:rsidR="00972CC0">
        <w:t>Surono</w:t>
      </w:r>
      <w:proofErr w:type="spellEnd"/>
      <w:r w:rsidR="00972CC0">
        <w:t xml:space="preserve"> et al., </w:t>
      </w:r>
      <w:r w:rsidR="00972CC0" w:rsidRPr="00FB3A0B">
        <w:t>2020)</w:t>
      </w:r>
      <w:r w:rsidR="00972CC0">
        <w:t>.</w:t>
      </w:r>
      <w:r w:rsidR="00051B36">
        <w:t xml:space="preserve"> </w:t>
      </w:r>
      <w:r w:rsidR="00051B36" w:rsidRPr="00DA54AC">
        <w:t>CAFEPOD Coffee Co</w:t>
      </w:r>
      <w:r w:rsidR="00051B36">
        <w:t xml:space="preserve"> has </w:t>
      </w:r>
      <w:proofErr w:type="spellStart"/>
      <w:r w:rsidR="00051B36">
        <w:t>analysed</w:t>
      </w:r>
      <w:proofErr w:type="spellEnd"/>
      <w:r w:rsidR="00051B36">
        <w:t xml:space="preserve"> the </w:t>
      </w:r>
      <w:r>
        <w:t>Bowman’s Strategy Clock</w:t>
      </w:r>
      <w:r w:rsidR="00051B36">
        <w:t xml:space="preserve"> for more options in the growth strategy. This model represents the option of the business based on the customer’s</w:t>
      </w:r>
      <w:r>
        <w:t xml:space="preserve"> perceived value and </w:t>
      </w:r>
      <w:r w:rsidR="00051B36">
        <w:t xml:space="preserve">prices of the products. This is the </w:t>
      </w:r>
      <w:r>
        <w:t xml:space="preserve">extension to </w:t>
      </w:r>
      <w:r w:rsidR="00051B36">
        <w:t>other tools for the business growth</w:t>
      </w:r>
      <w:r w:rsidR="0047173C">
        <w:t xml:space="preserve"> </w:t>
      </w:r>
      <w:r w:rsidR="0047173C" w:rsidRPr="00DF1861">
        <w:t>(</w:t>
      </w:r>
      <w:proofErr w:type="spellStart"/>
      <w:r w:rsidR="0047173C" w:rsidRPr="00DF1861">
        <w:t>Cheraghalizadeh</w:t>
      </w:r>
      <w:proofErr w:type="spellEnd"/>
      <w:r w:rsidR="0047173C" w:rsidRPr="00DF1861">
        <w:t xml:space="preserve"> et al., 2021)</w:t>
      </w:r>
      <w:r w:rsidR="00051B36">
        <w:t xml:space="preserve">. </w:t>
      </w:r>
      <w:r w:rsidR="00051B36" w:rsidRPr="00DA54AC">
        <w:t>CAFEPOD Coffee Co</w:t>
      </w:r>
      <w:r w:rsidR="00051B36">
        <w:t xml:space="preserve"> has applied the </w:t>
      </w:r>
      <w:r>
        <w:t xml:space="preserve">Bowman's Strategy Clock </w:t>
      </w:r>
      <w:r w:rsidR="00051B36">
        <w:t>for the market positioning in the business.</w:t>
      </w:r>
    </w:p>
    <w:p w14:paraId="1264548F" w14:textId="77777777" w:rsidR="002B61BB" w:rsidRDefault="002B61BB" w:rsidP="002B61BB">
      <w:pPr>
        <w:pStyle w:val="NormalWeb"/>
        <w:shd w:val="clear" w:color="auto" w:fill="FFFFFF"/>
        <w:spacing w:after="281" w:line="360" w:lineRule="auto"/>
        <w:jc w:val="both"/>
        <w:textAlignment w:val="baseline"/>
      </w:pPr>
      <w:r>
        <w:rPr>
          <w:noProof/>
        </w:rPr>
        <w:drawing>
          <wp:inline distT="0" distB="0" distL="0" distR="0" wp14:anchorId="5D35991D" wp14:editId="6C3FCA5E">
            <wp:extent cx="5731163" cy="3261553"/>
            <wp:effectExtent l="0" t="0" r="3175" b="0"/>
            <wp:docPr id="5" name="Picture 15"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owman's Strategy Cloc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605" cy="3264650"/>
                    </a:xfrm>
                    <a:prstGeom prst="rect">
                      <a:avLst/>
                    </a:prstGeom>
                    <a:noFill/>
                    <a:ln>
                      <a:noFill/>
                    </a:ln>
                  </pic:spPr>
                </pic:pic>
              </a:graphicData>
            </a:graphic>
          </wp:inline>
        </w:drawing>
      </w:r>
    </w:p>
    <w:p w14:paraId="2E0CB53C" w14:textId="77777777" w:rsidR="00051B36" w:rsidRDefault="00051B36" w:rsidP="00051B36">
      <w:pPr>
        <w:pStyle w:val="Caption"/>
        <w:jc w:val="center"/>
      </w:pPr>
      <w:bookmarkStart w:id="13" w:name="_Toc87776231"/>
      <w:r>
        <w:t xml:space="preserve">Figure </w:t>
      </w:r>
      <w:r w:rsidR="00FB338A">
        <w:fldChar w:fldCharType="begin"/>
      </w:r>
      <w:r w:rsidR="00FB338A">
        <w:instrText xml:space="preserve"> SEQ Figure \* ARABIC </w:instrText>
      </w:r>
      <w:r w:rsidR="00FB338A">
        <w:fldChar w:fldCharType="separate"/>
      </w:r>
      <w:r>
        <w:rPr>
          <w:noProof/>
        </w:rPr>
        <w:t>5</w:t>
      </w:r>
      <w:r w:rsidR="00FB338A">
        <w:rPr>
          <w:noProof/>
        </w:rPr>
        <w:fldChar w:fldCharType="end"/>
      </w:r>
      <w:r>
        <w:t xml:space="preserve"> </w:t>
      </w:r>
      <w:r w:rsidR="002B61BB">
        <w:t>Bowman's Strategy Clock</w:t>
      </w:r>
      <w:bookmarkEnd w:id="13"/>
    </w:p>
    <w:p w14:paraId="38919CFC" w14:textId="77777777" w:rsidR="002B61BB" w:rsidRDefault="002B61BB" w:rsidP="00051B36">
      <w:pPr>
        <w:pStyle w:val="Caption"/>
        <w:jc w:val="center"/>
      </w:pPr>
      <w:r>
        <w:lastRenderedPageBreak/>
        <w:t xml:space="preserve">Source: </w:t>
      </w:r>
      <w:r w:rsidR="00972CC0">
        <w:t>(</w:t>
      </w:r>
      <w:proofErr w:type="spellStart"/>
      <w:r w:rsidR="00972CC0">
        <w:t>Surono</w:t>
      </w:r>
      <w:proofErr w:type="spellEnd"/>
      <w:r w:rsidR="00972CC0">
        <w:t xml:space="preserve"> et al., </w:t>
      </w:r>
      <w:r w:rsidR="00972CC0" w:rsidRPr="00FB3A0B">
        <w:t>2020)</w:t>
      </w:r>
    </w:p>
    <w:p w14:paraId="45402F63" w14:textId="77777777" w:rsidR="00977FBB" w:rsidRDefault="000737BD" w:rsidP="000737BD">
      <w:pPr>
        <w:pStyle w:val="NormalWeb"/>
        <w:shd w:val="clear" w:color="auto" w:fill="FFFFFF"/>
        <w:spacing w:after="281" w:line="360" w:lineRule="auto"/>
        <w:jc w:val="both"/>
        <w:textAlignment w:val="baseline"/>
      </w:pPr>
      <w:r>
        <w:rPr>
          <w:color w:val="000000"/>
        </w:rPr>
        <w:t xml:space="preserve">When it comes to the development of the business strategy, </w:t>
      </w:r>
      <w:r w:rsidRPr="00DA54AC">
        <w:t>CAFEPOD Coffee Co</w:t>
      </w:r>
      <w:r>
        <w:t xml:space="preserve"> has focused on the diversified service strategy and differentiation strategy. Even, within this model, </w:t>
      </w:r>
      <w:r w:rsidRPr="00DA54AC">
        <w:t>CAFEPOD Coffee Co</w:t>
      </w:r>
      <w:r>
        <w:t xml:space="preserve"> has </w:t>
      </w:r>
      <w:r>
        <w:rPr>
          <w:color w:val="000000"/>
        </w:rPr>
        <w:t>valued the</w:t>
      </w:r>
      <w:r w:rsidR="00977FBB">
        <w:t xml:space="preserve"> Differentiation section.</w:t>
      </w:r>
    </w:p>
    <w:p w14:paraId="4A66B983" w14:textId="77777777" w:rsidR="002B61BB" w:rsidRDefault="002B61BB" w:rsidP="00970F58">
      <w:pPr>
        <w:pStyle w:val="NormalWeb"/>
        <w:shd w:val="clear" w:color="auto" w:fill="FFFFFF"/>
        <w:spacing w:after="281" w:line="360" w:lineRule="auto"/>
        <w:jc w:val="both"/>
        <w:textAlignment w:val="baseline"/>
      </w:pPr>
      <w:r>
        <w:t xml:space="preserve">Differentiation strategy </w:t>
      </w:r>
      <w:r w:rsidR="00977FBB">
        <w:t>ensured that the</w:t>
      </w:r>
      <w:r>
        <w:t xml:space="preserve"> </w:t>
      </w:r>
      <w:proofErr w:type="spellStart"/>
      <w:r>
        <w:t>organisation</w:t>
      </w:r>
      <w:proofErr w:type="spellEnd"/>
      <w:r>
        <w:t xml:space="preserve"> </w:t>
      </w:r>
      <w:proofErr w:type="gramStart"/>
      <w:r w:rsidR="00970F58">
        <w:t>can</w:t>
      </w:r>
      <w:proofErr w:type="gramEnd"/>
      <w:r w:rsidR="00970F58">
        <w:t xml:space="preserve"> differentiate</w:t>
      </w:r>
      <w:r>
        <w:t xml:space="preserve"> their products or services by adding high perceived value</w:t>
      </w:r>
      <w:r w:rsidR="00970F58">
        <w:t xml:space="preserve"> which also ensures the different natures of the products of the company in the given markets</w:t>
      </w:r>
      <w:r w:rsidR="0047173C">
        <w:t xml:space="preserve"> </w:t>
      </w:r>
      <w:r w:rsidR="0047173C">
        <w:rPr>
          <w:color w:val="000000"/>
        </w:rPr>
        <w:t xml:space="preserve">(Jamali et al., </w:t>
      </w:r>
      <w:r w:rsidR="0047173C" w:rsidRPr="00C74396">
        <w:rPr>
          <w:color w:val="000000"/>
        </w:rPr>
        <w:t>2021)</w:t>
      </w:r>
      <w:r w:rsidR="00970F58">
        <w:t>. With the</w:t>
      </w:r>
      <w:r w:rsidR="00970F58">
        <w:rPr>
          <w:color w:val="000000"/>
        </w:rPr>
        <w:t xml:space="preserve"> quality in products, </w:t>
      </w:r>
      <w:r>
        <w:rPr>
          <w:color w:val="000000"/>
        </w:rPr>
        <w:t>customer service</w:t>
      </w:r>
      <w:r w:rsidR="00970F58">
        <w:rPr>
          <w:color w:val="000000"/>
        </w:rPr>
        <w:t xml:space="preserve"> and uniqueness, </w:t>
      </w:r>
      <w:r w:rsidR="00970F58" w:rsidRPr="00DA54AC">
        <w:t>CAFEPOD Coffee Co</w:t>
      </w:r>
      <w:r w:rsidR="00970F58">
        <w:t xml:space="preserve"> has focused on differentiation strategy. This can allow the company to bring the </w:t>
      </w:r>
      <w:r>
        <w:t>variation in products</w:t>
      </w:r>
      <w:r w:rsidR="00970F58">
        <w:t xml:space="preserve"> for the customers</w:t>
      </w:r>
      <w:r>
        <w:t xml:space="preserve"> and p</w:t>
      </w:r>
      <w:r w:rsidR="00317E0F">
        <w:t>ricing strategy</w:t>
      </w:r>
      <w:r w:rsidR="0047173C">
        <w:t xml:space="preserve"> </w:t>
      </w:r>
      <w:r w:rsidR="0047173C" w:rsidRPr="00DF1861">
        <w:t>(</w:t>
      </w:r>
      <w:proofErr w:type="spellStart"/>
      <w:r w:rsidR="0047173C" w:rsidRPr="00DF1861">
        <w:t>Cheraghalizadeh</w:t>
      </w:r>
      <w:proofErr w:type="spellEnd"/>
      <w:r w:rsidR="0047173C" w:rsidRPr="00DF1861">
        <w:t xml:space="preserve"> et al., 2021)</w:t>
      </w:r>
      <w:r w:rsidR="00317E0F">
        <w:t xml:space="preserve">. Apart from that, the option for the </w:t>
      </w:r>
      <w:r>
        <w:t xml:space="preserve">broader segmentations </w:t>
      </w:r>
      <w:r w:rsidR="00317E0F">
        <w:t xml:space="preserve">within the </w:t>
      </w:r>
      <w:r>
        <w:t>diversified products</w:t>
      </w:r>
      <w:r w:rsidR="00317E0F">
        <w:t xml:space="preserve"> strategy is higher for </w:t>
      </w:r>
      <w:r w:rsidR="00317E0F" w:rsidRPr="00DA54AC">
        <w:t>CAFEPOD Coffee Co</w:t>
      </w:r>
      <w:r w:rsidR="00317E0F">
        <w:t xml:space="preserve">. </w:t>
      </w:r>
    </w:p>
    <w:p w14:paraId="61E7BA8B" w14:textId="77777777" w:rsidR="0047173C" w:rsidRPr="00C56B9E" w:rsidRDefault="0047173C" w:rsidP="0047173C"/>
    <w:p w14:paraId="11EC4C2D" w14:textId="77777777" w:rsidR="002B61BB" w:rsidRDefault="002B61BB" w:rsidP="002B61BB"/>
    <w:p w14:paraId="3133207B" w14:textId="77777777" w:rsidR="002B61BB" w:rsidRDefault="002B61BB" w:rsidP="002B61BB">
      <w:pPr>
        <w:pStyle w:val="Heading1"/>
      </w:pPr>
      <w:bookmarkStart w:id="14" w:name="_Toc87775413"/>
      <w:r>
        <w:t>6. Provide key strategic recommendations for the organisation. These may be drawn from the options discussed in (5). Ensure that your discussion covers how your recommendations will be implemented. Use at least one of the tools covered in the module to help you do this.</w:t>
      </w:r>
      <w:bookmarkEnd w:id="14"/>
    </w:p>
    <w:p w14:paraId="1171E920" w14:textId="77777777" w:rsidR="002B61BB" w:rsidRDefault="007F634A" w:rsidP="007F634A">
      <w:r>
        <w:t>The company can search for the better option while bringing more products and services for the business</w:t>
      </w:r>
      <w:r w:rsidR="000E2499">
        <w:t xml:space="preserve"> </w:t>
      </w:r>
      <w:r w:rsidR="000E2499" w:rsidRPr="00E968D7">
        <w:t>(</w:t>
      </w:r>
      <w:proofErr w:type="spellStart"/>
      <w:r w:rsidR="000E2499" w:rsidRPr="00E968D7">
        <w:t>Heino</w:t>
      </w:r>
      <w:proofErr w:type="spellEnd"/>
      <w:r w:rsidR="000E2499" w:rsidRPr="00E968D7">
        <w:t xml:space="preserve"> et al., 2020)</w:t>
      </w:r>
      <w:r>
        <w:t xml:space="preserve">. </w:t>
      </w:r>
      <w:r w:rsidRPr="00DA54AC">
        <w:rPr>
          <w:rFonts w:cs="Times New Roman"/>
        </w:rPr>
        <w:t>CAFEPOD Coffee Co</w:t>
      </w:r>
      <w:r>
        <w:t xml:space="preserve"> has selected a diversified strategy </w:t>
      </w:r>
      <w:r w:rsidR="002B61BB">
        <w:rPr>
          <w:color w:val="000000"/>
        </w:rPr>
        <w:t>to grow in the market,</w:t>
      </w:r>
      <w:r>
        <w:rPr>
          <w:color w:val="000000"/>
        </w:rPr>
        <w:t xml:space="preserve"> and to</w:t>
      </w:r>
      <w:r w:rsidR="002B61BB">
        <w:rPr>
          <w:color w:val="000000"/>
        </w:rPr>
        <w:t xml:space="preserve"> target more customers and </w:t>
      </w:r>
      <w:r>
        <w:rPr>
          <w:color w:val="000000"/>
        </w:rPr>
        <w:t xml:space="preserve">to promote their products. For the </w:t>
      </w:r>
      <w:r w:rsidR="002B61BB">
        <w:rPr>
          <w:color w:val="000000"/>
        </w:rPr>
        <w:t>competitive environment</w:t>
      </w:r>
      <w:r>
        <w:rPr>
          <w:color w:val="000000"/>
        </w:rPr>
        <w:t>, the diversified service strategy can help the company to bring more supports</w:t>
      </w:r>
      <w:r w:rsidR="00284CEF">
        <w:rPr>
          <w:color w:val="000000"/>
        </w:rPr>
        <w:t xml:space="preserve"> </w:t>
      </w:r>
      <w:r w:rsidR="00284CEF" w:rsidRPr="00517EE2">
        <w:rPr>
          <w:rFonts w:cs="Times New Roman"/>
        </w:rPr>
        <w:t>(</w:t>
      </w:r>
      <w:proofErr w:type="spellStart"/>
      <w:r w:rsidR="00284CEF" w:rsidRPr="00517EE2">
        <w:rPr>
          <w:rFonts w:cs="Times New Roman"/>
        </w:rPr>
        <w:t>Eskerod</w:t>
      </w:r>
      <w:proofErr w:type="spellEnd"/>
      <w:r w:rsidR="00284CEF" w:rsidRPr="00517EE2">
        <w:rPr>
          <w:rFonts w:cs="Times New Roman"/>
        </w:rPr>
        <w:t xml:space="preserve"> et al., 2015)</w:t>
      </w:r>
      <w:r>
        <w:rPr>
          <w:color w:val="000000"/>
        </w:rPr>
        <w:t xml:space="preserve">. Based on the Ansoff Growth matrix, the product diversification strategy can bring the long-term effectiveness for </w:t>
      </w:r>
      <w:r w:rsidRPr="00DA54AC">
        <w:rPr>
          <w:rFonts w:cs="Times New Roman"/>
        </w:rPr>
        <w:t>CAFEPOD Coffee Co</w:t>
      </w:r>
      <w:r>
        <w:rPr>
          <w:rFonts w:cs="Times New Roman"/>
        </w:rPr>
        <w:t xml:space="preserve">. Under the product diversified strategy, </w:t>
      </w:r>
      <w:r w:rsidRPr="00DA54AC">
        <w:rPr>
          <w:rFonts w:cs="Times New Roman"/>
        </w:rPr>
        <w:t>CAFEPOD Coffee Co</w:t>
      </w:r>
      <w:r>
        <w:rPr>
          <w:rFonts w:cs="Times New Roman"/>
        </w:rPr>
        <w:t xml:space="preserve"> can go for some of the strategic recommendations. These are as follows:</w:t>
      </w:r>
    </w:p>
    <w:p w14:paraId="5A092D51" w14:textId="77777777" w:rsidR="002B61BB" w:rsidRPr="00F02AEF" w:rsidRDefault="007F634A" w:rsidP="00F02AEF">
      <w:r w:rsidRPr="003B4421">
        <w:rPr>
          <w:b/>
        </w:rPr>
        <w:lastRenderedPageBreak/>
        <w:t>P</w:t>
      </w:r>
      <w:r w:rsidR="002B61BB" w:rsidRPr="003B4421">
        <w:rPr>
          <w:b/>
        </w:rPr>
        <w:t>roduct variety</w:t>
      </w:r>
      <w:r w:rsidR="00B37BE8">
        <w:rPr>
          <w:b/>
        </w:rPr>
        <w:t xml:space="preserve">: </w:t>
      </w:r>
      <w:r w:rsidR="00F02AEF">
        <w:t>When diversifying the</w:t>
      </w:r>
      <w:r w:rsidR="002B61BB">
        <w:t xml:space="preserve"> products, </w:t>
      </w:r>
      <w:r w:rsidR="00F02AEF">
        <w:t>the company must maintain the good research and development</w:t>
      </w:r>
      <w:r w:rsidR="00BC4C1B">
        <w:t xml:space="preserve"> (Li et al., </w:t>
      </w:r>
      <w:r w:rsidR="00BC4C1B" w:rsidRPr="00720714">
        <w:t>2019)</w:t>
      </w:r>
      <w:r w:rsidR="00F02AEF">
        <w:t xml:space="preserve">. This can help the organisation in </w:t>
      </w:r>
      <w:r w:rsidR="002B61BB">
        <w:t xml:space="preserve">introducing more variety and options of products to capture the new market. </w:t>
      </w:r>
      <w:r w:rsidR="00F02AEF" w:rsidRPr="00DA54AC">
        <w:rPr>
          <w:rFonts w:cs="Times New Roman"/>
        </w:rPr>
        <w:t>CAFEPOD Coffee Co</w:t>
      </w:r>
      <w:r w:rsidR="00F02AEF">
        <w:rPr>
          <w:rFonts w:cs="Times New Roman"/>
        </w:rPr>
        <w:t xml:space="preserve"> has ensured to bring </w:t>
      </w:r>
      <w:r w:rsidR="00F02AEF">
        <w:t xml:space="preserve">more product variety to capture more customer attention. In this situation, </w:t>
      </w:r>
      <w:r w:rsidR="00F02AEF" w:rsidRPr="00DA54AC">
        <w:rPr>
          <w:rFonts w:cs="Times New Roman"/>
        </w:rPr>
        <w:t>CAFEPOD Coffee Co</w:t>
      </w:r>
      <w:r w:rsidR="00F02AEF">
        <w:t xml:space="preserve"> needs to maintain market research and data analysis part to identify the available scopes for the business. Apart from that, </w:t>
      </w:r>
      <w:r w:rsidR="00F02AEF" w:rsidRPr="00DA54AC">
        <w:rPr>
          <w:rFonts w:cs="Times New Roman"/>
        </w:rPr>
        <w:t>CAFEPOD Coffee Co</w:t>
      </w:r>
      <w:r w:rsidR="00F02AEF">
        <w:rPr>
          <w:rFonts w:cs="Times New Roman"/>
        </w:rPr>
        <w:t xml:space="preserve"> </w:t>
      </w:r>
      <w:r w:rsidR="00F02AEF">
        <w:t>can work for the</w:t>
      </w:r>
      <w:r w:rsidR="002B61BB">
        <w:t xml:space="preserve"> profitability </w:t>
      </w:r>
      <w:r w:rsidR="00F02AEF">
        <w:t xml:space="preserve">while bringing unique products for the customers. This can help </w:t>
      </w:r>
      <w:r w:rsidR="00F02AEF" w:rsidRPr="00DA54AC">
        <w:rPr>
          <w:rFonts w:cs="Times New Roman"/>
        </w:rPr>
        <w:t>CAFEPOD Coffee Co</w:t>
      </w:r>
      <w:r w:rsidR="00F02AEF">
        <w:rPr>
          <w:rFonts w:cs="Times New Roman"/>
        </w:rPr>
        <w:t xml:space="preserve"> to research the customer’s preferences and buying behaviour for </w:t>
      </w:r>
      <w:proofErr w:type="gramStart"/>
      <w:r w:rsidR="00F02AEF">
        <w:rPr>
          <w:rFonts w:cs="Times New Roman"/>
        </w:rPr>
        <w:t>making a decision</w:t>
      </w:r>
      <w:proofErr w:type="gramEnd"/>
      <w:r w:rsidR="00F02AEF">
        <w:rPr>
          <w:rFonts w:cs="Times New Roman"/>
        </w:rPr>
        <w:t xml:space="preserve"> for the business success. </w:t>
      </w:r>
    </w:p>
    <w:p w14:paraId="2D1C5B36" w14:textId="77777777" w:rsidR="008B3817" w:rsidRDefault="002B61BB" w:rsidP="002B61BB">
      <w:r w:rsidRPr="007F634A">
        <w:rPr>
          <w:b/>
        </w:rPr>
        <w:t>More markets are tapped</w:t>
      </w:r>
      <w:r w:rsidR="00320BF2">
        <w:rPr>
          <w:b/>
        </w:rPr>
        <w:t xml:space="preserve">: </w:t>
      </w:r>
      <w:r w:rsidR="00320BF2">
        <w:t xml:space="preserve">The </w:t>
      </w:r>
      <w:r>
        <w:t xml:space="preserve">reach increases </w:t>
      </w:r>
      <w:r w:rsidR="00320BF2">
        <w:t>the necessity of the production of</w:t>
      </w:r>
      <w:r w:rsidR="00513522">
        <w:t xml:space="preserve"> more products</w:t>
      </w:r>
      <w:r w:rsidR="00B95094">
        <w:t xml:space="preserve"> </w:t>
      </w:r>
      <w:r w:rsidR="00B95094" w:rsidRPr="00E6391C">
        <w:t xml:space="preserve">(Jain and </w:t>
      </w:r>
      <w:proofErr w:type="spellStart"/>
      <w:r w:rsidR="00B95094" w:rsidRPr="00E6391C">
        <w:t>Bala</w:t>
      </w:r>
      <w:proofErr w:type="spellEnd"/>
      <w:r w:rsidR="00B95094" w:rsidRPr="00E6391C">
        <w:t>, 2017)</w:t>
      </w:r>
      <w:r>
        <w:t>.</w:t>
      </w:r>
      <w:r w:rsidR="00513522">
        <w:t xml:space="preserve"> Also, the company searches for the options to bring n</w:t>
      </w:r>
      <w:r>
        <w:t xml:space="preserve">ew products </w:t>
      </w:r>
      <w:r w:rsidR="00513522">
        <w:t>towards the</w:t>
      </w:r>
      <w:r>
        <w:t xml:space="preserve"> new markets </w:t>
      </w:r>
      <w:r w:rsidR="00513522">
        <w:t>for the</w:t>
      </w:r>
      <w:r>
        <w:t xml:space="preserve"> diversification strategy. More markets </w:t>
      </w:r>
      <w:r w:rsidR="008B3817">
        <w:t>can help the company to achieve the higher number of the</w:t>
      </w:r>
      <w:r>
        <w:t xml:space="preserve"> distribution </w:t>
      </w:r>
      <w:r w:rsidR="008B3817">
        <w:t>channels</w:t>
      </w:r>
      <w:r w:rsidR="00BA7B10">
        <w:t xml:space="preserve"> (</w:t>
      </w:r>
      <w:proofErr w:type="spellStart"/>
      <w:r w:rsidR="00BA7B10">
        <w:t>Bassi</w:t>
      </w:r>
      <w:proofErr w:type="spellEnd"/>
      <w:r w:rsidR="00BA7B10">
        <w:t xml:space="preserve"> et al., </w:t>
      </w:r>
      <w:r w:rsidR="00BA7B10" w:rsidRPr="00986059">
        <w:t>2015)</w:t>
      </w:r>
      <w:r>
        <w:t>.</w:t>
      </w:r>
      <w:r w:rsidR="008B3817">
        <w:t xml:space="preserve"> </w:t>
      </w:r>
      <w:r w:rsidR="008B3817" w:rsidRPr="00DA54AC">
        <w:rPr>
          <w:rFonts w:cs="Times New Roman"/>
        </w:rPr>
        <w:t>CAFEPOD Coffee Co</w:t>
      </w:r>
      <w:r w:rsidR="008B3817">
        <w:rPr>
          <w:rFonts w:cs="Times New Roman"/>
        </w:rPr>
        <w:t xml:space="preserve"> has ensured to </w:t>
      </w:r>
      <w:proofErr w:type="gramStart"/>
      <w:r w:rsidR="008B3817">
        <w:rPr>
          <w:rFonts w:cs="Times New Roman"/>
        </w:rPr>
        <w:t>combined</w:t>
      </w:r>
      <w:proofErr w:type="gramEnd"/>
      <w:r w:rsidR="008B3817">
        <w:rPr>
          <w:rFonts w:cs="Times New Roman"/>
        </w:rPr>
        <w:t xml:space="preserve"> the </w:t>
      </w:r>
      <w:r w:rsidR="00ED7685">
        <w:rPr>
          <w:rFonts w:cs="Times New Roman"/>
        </w:rPr>
        <w:t xml:space="preserve">product diversified strategy and market development strategy to manage the costs and expenditure. </w:t>
      </w:r>
      <w:r w:rsidR="0032640A">
        <w:rPr>
          <w:rFonts w:cs="Times New Roman"/>
        </w:rPr>
        <w:t xml:space="preserve">Apart from that, </w:t>
      </w:r>
      <w:r w:rsidR="0032640A" w:rsidRPr="00DA54AC">
        <w:rPr>
          <w:rFonts w:cs="Times New Roman"/>
        </w:rPr>
        <w:t>CAFEPOD Coffee Co</w:t>
      </w:r>
      <w:r w:rsidR="0032640A">
        <w:rPr>
          <w:rFonts w:cs="Times New Roman"/>
        </w:rPr>
        <w:t xml:space="preserve"> can capture the opportunities for the international markets while managing growth in the local market. </w:t>
      </w:r>
    </w:p>
    <w:p w14:paraId="33E3F7D7" w14:textId="77777777" w:rsidR="002B61BB" w:rsidRDefault="002B61BB" w:rsidP="002B61BB">
      <w:pPr>
        <w:rPr>
          <w:rFonts w:cs="Times New Roman"/>
        </w:rPr>
      </w:pPr>
      <w:r w:rsidRPr="003B4421">
        <w:rPr>
          <w:b/>
        </w:rPr>
        <w:t>Companies gain more technological capability</w:t>
      </w:r>
      <w:r w:rsidR="0032640A">
        <w:rPr>
          <w:b/>
        </w:rPr>
        <w:t xml:space="preserve">: </w:t>
      </w:r>
      <w:r w:rsidR="0032640A">
        <w:t xml:space="preserve">Under the diversified service strategy, the company invests to the R&amp;D expenditure and the </w:t>
      </w:r>
      <w:r>
        <w:t xml:space="preserve">company will develop </w:t>
      </w:r>
      <w:r w:rsidR="0032640A">
        <w:t>technological capabilities for the technological advancement</w:t>
      </w:r>
      <w:r w:rsidR="00284CEF">
        <w:t xml:space="preserve"> </w:t>
      </w:r>
      <w:r w:rsidR="00284CEF" w:rsidRPr="00DF1861">
        <w:t>(</w:t>
      </w:r>
      <w:proofErr w:type="spellStart"/>
      <w:r w:rsidR="00284CEF" w:rsidRPr="001C5219">
        <w:rPr>
          <w:rFonts w:eastAsia="Times New Roman"/>
        </w:rPr>
        <w:t>Srimuk</w:t>
      </w:r>
      <w:proofErr w:type="spellEnd"/>
      <w:r w:rsidR="00284CEF">
        <w:rPr>
          <w:rFonts w:eastAsia="Times New Roman"/>
        </w:rPr>
        <w:t xml:space="preserve"> </w:t>
      </w:r>
      <w:r w:rsidR="00284CEF" w:rsidRPr="001C5219">
        <w:rPr>
          <w:rFonts w:eastAsia="Times New Roman"/>
        </w:rPr>
        <w:t xml:space="preserve">and </w:t>
      </w:r>
      <w:proofErr w:type="spellStart"/>
      <w:r w:rsidR="00284CEF" w:rsidRPr="001C5219">
        <w:rPr>
          <w:rFonts w:eastAsia="Times New Roman"/>
        </w:rPr>
        <w:t>Choibamroo</w:t>
      </w:r>
      <w:proofErr w:type="spellEnd"/>
      <w:r w:rsidR="00284CEF" w:rsidRPr="001C5219">
        <w:rPr>
          <w:rFonts w:eastAsia="Times New Roman"/>
        </w:rPr>
        <w:t>, 2015</w:t>
      </w:r>
      <w:r w:rsidR="00284CEF" w:rsidRPr="00DF1861">
        <w:t>)</w:t>
      </w:r>
      <w:r w:rsidR="0032640A">
        <w:t>. In this situation, the company can bring</w:t>
      </w:r>
      <w:r>
        <w:t xml:space="preserve"> new and better products in the market. </w:t>
      </w:r>
      <w:r w:rsidR="0032640A">
        <w:t>For the</w:t>
      </w:r>
      <w:r>
        <w:t xml:space="preserve"> implement</w:t>
      </w:r>
      <w:r w:rsidR="0032640A">
        <w:t>ation of the</w:t>
      </w:r>
      <w:r>
        <w:t xml:space="preserve"> diversification strategy, </w:t>
      </w:r>
      <w:r w:rsidR="0032640A">
        <w:t>the company is bound to</w:t>
      </w:r>
      <w:r>
        <w:t xml:space="preserve"> gain more technological capability</w:t>
      </w:r>
      <w:r w:rsidR="0047173C">
        <w:t xml:space="preserve"> </w:t>
      </w:r>
      <w:r w:rsidR="0047173C" w:rsidRPr="00C56B9E">
        <w:t>(Cetin et al., 2016</w:t>
      </w:r>
      <w:r w:rsidR="0047173C">
        <w:t>)</w:t>
      </w:r>
      <w:r>
        <w:t>.</w:t>
      </w:r>
      <w:r w:rsidR="0032640A">
        <w:t xml:space="preserve"> In this situation, </w:t>
      </w:r>
      <w:r w:rsidR="0032640A" w:rsidRPr="00DA54AC">
        <w:rPr>
          <w:rFonts w:cs="Times New Roman"/>
        </w:rPr>
        <w:t>CAFEPOD Coffee Co</w:t>
      </w:r>
      <w:r w:rsidR="0032640A">
        <w:rPr>
          <w:rFonts w:cs="Times New Roman"/>
        </w:rPr>
        <w:t xml:space="preserve"> has selected to bring the technological advancement and resources to develop the capabilities. Also, the company </w:t>
      </w:r>
      <w:r w:rsidR="00664CD1">
        <w:rPr>
          <w:rFonts w:cs="Times New Roman"/>
        </w:rPr>
        <w:t>needs to maintain the usages of the technologies for the communication and marketing activities in the business market.</w:t>
      </w:r>
    </w:p>
    <w:p w14:paraId="4BA7C90C" w14:textId="77777777" w:rsidR="002B61BB" w:rsidRPr="007F141B" w:rsidRDefault="001A7851" w:rsidP="00F20B5D">
      <w:pPr>
        <w:rPr>
          <w:rFonts w:cs="Times New Roman"/>
        </w:rPr>
      </w:pPr>
      <w:r w:rsidRPr="001A7851">
        <w:rPr>
          <w:rFonts w:cs="Times New Roman"/>
          <w:b/>
        </w:rPr>
        <w:t>Communication and Collaboration:</w:t>
      </w:r>
      <w:r>
        <w:rPr>
          <w:b/>
        </w:rPr>
        <w:t xml:space="preserve"> </w:t>
      </w:r>
      <w:r>
        <w:t xml:space="preserve">For getting the benefits of the diversification strategy and to </w:t>
      </w:r>
      <w:r w:rsidR="002B61BB">
        <w:t>introduce the new products i</w:t>
      </w:r>
      <w:r w:rsidR="00F20B5D">
        <w:t xml:space="preserve">n older and more mature market, the company can work on the communication, leadership, </w:t>
      </w:r>
      <w:proofErr w:type="gramStart"/>
      <w:r w:rsidR="00F20B5D">
        <w:t>collaboration</w:t>
      </w:r>
      <w:proofErr w:type="gramEnd"/>
      <w:r w:rsidR="00F20B5D">
        <w:t xml:space="preserve"> and coordination strategy</w:t>
      </w:r>
      <w:r w:rsidR="00891972">
        <w:t xml:space="preserve"> (</w:t>
      </w:r>
      <w:r w:rsidR="00891972" w:rsidRPr="00ED421A">
        <w:t>Hanke</w:t>
      </w:r>
      <w:r w:rsidR="00891972">
        <w:t xml:space="preserve"> </w:t>
      </w:r>
      <w:r w:rsidR="00891972" w:rsidRPr="00ED421A">
        <w:t>and Quigley, 2013</w:t>
      </w:r>
      <w:r w:rsidR="00891972">
        <w:t>)</w:t>
      </w:r>
      <w:r w:rsidR="00F20B5D">
        <w:t>. In this situation, the company can work on their leadership style to handle each of the situatio</w:t>
      </w:r>
      <w:r w:rsidR="0094419C">
        <w:t>ns.</w:t>
      </w:r>
      <w:r w:rsidR="007F141B">
        <w:t xml:space="preserve"> </w:t>
      </w:r>
      <w:r w:rsidR="007F141B" w:rsidRPr="00A82D26">
        <w:rPr>
          <w:rFonts w:cs="Times New Roman"/>
        </w:rPr>
        <w:t>Management theories and practices influence the management system, environment of the company leadership, employee, HR practices and resource</w:t>
      </w:r>
      <w:r w:rsidR="00284CEF">
        <w:rPr>
          <w:rFonts w:cs="Times New Roman"/>
        </w:rPr>
        <w:t xml:space="preserve"> </w:t>
      </w:r>
      <w:r w:rsidR="00284CEF" w:rsidRPr="00517EE2">
        <w:rPr>
          <w:rFonts w:cs="Times New Roman"/>
        </w:rPr>
        <w:t>(</w:t>
      </w:r>
      <w:proofErr w:type="spellStart"/>
      <w:r w:rsidR="00284CEF" w:rsidRPr="00517EE2">
        <w:rPr>
          <w:rFonts w:cs="Times New Roman"/>
        </w:rPr>
        <w:t>Eskerod</w:t>
      </w:r>
      <w:proofErr w:type="spellEnd"/>
      <w:r w:rsidR="00284CEF" w:rsidRPr="00517EE2">
        <w:rPr>
          <w:rFonts w:cs="Times New Roman"/>
        </w:rPr>
        <w:t xml:space="preserve"> et al., 2015)</w:t>
      </w:r>
      <w:r w:rsidR="007F141B" w:rsidRPr="00A82D26">
        <w:rPr>
          <w:rFonts w:cs="Times New Roman"/>
        </w:rPr>
        <w:t xml:space="preserve">. The application of management process and practice allow the functions to develop and accomplish the objectives </w:t>
      </w:r>
      <w:r w:rsidR="007F141B" w:rsidRPr="00A82D26">
        <w:rPr>
          <w:rFonts w:cs="Times New Roman"/>
        </w:rPr>
        <w:lastRenderedPageBreak/>
        <w:t>and goals of the organisation.</w:t>
      </w:r>
      <w:r w:rsidR="007F141B">
        <w:rPr>
          <w:rFonts w:cs="Times New Roman"/>
        </w:rPr>
        <w:t xml:space="preserve"> Also, in case of diversified strategy, </w:t>
      </w:r>
      <w:r w:rsidR="007F141B" w:rsidRPr="00DA54AC">
        <w:rPr>
          <w:rFonts w:cs="Times New Roman"/>
        </w:rPr>
        <w:t>CAFEPOD Coffee Co</w:t>
      </w:r>
      <w:r w:rsidR="007F141B">
        <w:rPr>
          <w:rFonts w:cs="Times New Roman"/>
        </w:rPr>
        <w:t xml:space="preserve"> can work on MBO process to maintain the communication and collaboration in the workplace and in the growth strategy.</w:t>
      </w:r>
    </w:p>
    <w:p w14:paraId="7ED8B84F" w14:textId="77777777" w:rsidR="002B61BB" w:rsidRDefault="002B61BB" w:rsidP="002B61BB">
      <w:pPr>
        <w:rPr>
          <w:rFonts w:cs="Times New Roman"/>
        </w:rPr>
      </w:pPr>
      <w:r w:rsidRPr="00975794">
        <w:rPr>
          <w:b/>
        </w:rPr>
        <w:t>Risk factor is reduced</w:t>
      </w:r>
      <w:r w:rsidR="00DA74F1">
        <w:rPr>
          <w:b/>
        </w:rPr>
        <w:t xml:space="preserve">: </w:t>
      </w:r>
      <w:r w:rsidR="00DA74F1">
        <w:t xml:space="preserve">The company is supposed to identify the available risks while managing the </w:t>
      </w:r>
      <w:r w:rsidR="00121B87">
        <w:t>diversification strategy</w:t>
      </w:r>
      <w:r w:rsidR="000E2499">
        <w:t xml:space="preserve"> </w:t>
      </w:r>
      <w:r w:rsidR="000E2499" w:rsidRPr="00E968D7">
        <w:t>(</w:t>
      </w:r>
      <w:proofErr w:type="spellStart"/>
      <w:r w:rsidR="000E2499" w:rsidRPr="00E968D7">
        <w:t>Heino</w:t>
      </w:r>
      <w:proofErr w:type="spellEnd"/>
      <w:r w:rsidR="000E2499" w:rsidRPr="00E968D7">
        <w:t xml:space="preserve"> et al., 2020)</w:t>
      </w:r>
      <w:r w:rsidR="00121B87">
        <w:t>. In the</w:t>
      </w:r>
      <w:r>
        <w:t xml:space="preserve"> introduction of new products in new markets, </w:t>
      </w:r>
      <w:r w:rsidR="00121B87">
        <w:t>the company cannot rely on</w:t>
      </w:r>
      <w:r>
        <w:t xml:space="preserve"> one sing</w:t>
      </w:r>
      <w:r w:rsidR="00121B87">
        <w:t xml:space="preserve">le product or one single market. </w:t>
      </w:r>
      <w:r w:rsidR="00121B87" w:rsidRPr="00DA54AC">
        <w:rPr>
          <w:rFonts w:cs="Times New Roman"/>
        </w:rPr>
        <w:t>CAFEPOD Coffee Co</w:t>
      </w:r>
      <w:r w:rsidR="00121B87">
        <w:t xml:space="preserve"> has identified the </w:t>
      </w:r>
      <w:r>
        <w:t xml:space="preserve">overall risk </w:t>
      </w:r>
      <w:r w:rsidR="00121B87">
        <w:t xml:space="preserve">in the growth strategy while handling the business performance. </w:t>
      </w:r>
      <w:r w:rsidR="005D576A">
        <w:t xml:space="preserve">In this situation, </w:t>
      </w:r>
      <w:r w:rsidR="005D576A" w:rsidRPr="00DA54AC">
        <w:rPr>
          <w:rFonts w:cs="Times New Roman"/>
        </w:rPr>
        <w:t>CAFEPOD Coffee Co</w:t>
      </w:r>
      <w:r w:rsidR="005D576A">
        <w:rPr>
          <w:rFonts w:cs="Times New Roman"/>
        </w:rPr>
        <w:t xml:space="preserve"> has analysed the risks factors of their growth strategy which are the poor planning of the product, limitation of the fund and resource, poor supports from the markets, changes in the external business environment, changing behaviour of the customers, and </w:t>
      </w:r>
      <w:r w:rsidR="00E0483C">
        <w:rPr>
          <w:rFonts w:cs="Times New Roman"/>
        </w:rPr>
        <w:t xml:space="preserve">lack of opportunity for targeting the customer. Also, </w:t>
      </w:r>
      <w:r w:rsidR="00E0483C" w:rsidRPr="00DA54AC">
        <w:rPr>
          <w:rFonts w:cs="Times New Roman"/>
        </w:rPr>
        <w:t>CAFEPOD Coffee Co</w:t>
      </w:r>
      <w:r w:rsidR="00E0483C">
        <w:rPr>
          <w:rFonts w:cs="Times New Roman"/>
        </w:rPr>
        <w:t xml:space="preserve"> has managed risk management strategy and assessment to control the risks in the business.</w:t>
      </w:r>
    </w:p>
    <w:p w14:paraId="5B239E91" w14:textId="77777777" w:rsidR="001B0973" w:rsidRPr="00DA74F1" w:rsidRDefault="001B0973" w:rsidP="002B61BB">
      <w:pPr>
        <w:rPr>
          <w:b/>
        </w:rPr>
      </w:pPr>
    </w:p>
    <w:p w14:paraId="008701DD" w14:textId="77777777" w:rsidR="002B61BB" w:rsidRDefault="002B61BB" w:rsidP="002B61BB">
      <w:pPr>
        <w:pStyle w:val="Heading1"/>
      </w:pPr>
      <w:bookmarkStart w:id="15" w:name="_Toc87775414"/>
      <w:r>
        <w:t>7. Discuss how competitors might react to your plans and how you might deal with their reactions.</w:t>
      </w:r>
      <w:bookmarkEnd w:id="15"/>
    </w:p>
    <w:p w14:paraId="565F1EF3" w14:textId="77777777" w:rsidR="002B61BB" w:rsidRDefault="00033336" w:rsidP="002B61BB">
      <w:r>
        <w:t xml:space="preserve">The company cannot ignore the facts </w:t>
      </w:r>
      <w:r w:rsidR="00E86005">
        <w:t xml:space="preserve">the </w:t>
      </w:r>
      <w:r w:rsidR="002B61BB">
        <w:t xml:space="preserve">existing competition </w:t>
      </w:r>
      <w:r w:rsidR="00E86005">
        <w:t>can bring lots of</w:t>
      </w:r>
      <w:r w:rsidR="002B61BB">
        <w:t xml:space="preserve"> different challenges</w:t>
      </w:r>
      <w:r w:rsidR="00BA7B10">
        <w:t xml:space="preserve"> (</w:t>
      </w:r>
      <w:proofErr w:type="spellStart"/>
      <w:r w:rsidR="00BA7B10">
        <w:t>Bassi</w:t>
      </w:r>
      <w:proofErr w:type="spellEnd"/>
      <w:r w:rsidR="00BA7B10">
        <w:t xml:space="preserve"> et al., </w:t>
      </w:r>
      <w:r w:rsidR="00BA7B10" w:rsidRPr="00986059">
        <w:t>2015)</w:t>
      </w:r>
      <w:r w:rsidR="002B61BB">
        <w:t xml:space="preserve">. Private businesses </w:t>
      </w:r>
      <w:r w:rsidR="00E86005">
        <w:t xml:space="preserve">deal with competition and </w:t>
      </w:r>
      <w:r w:rsidR="00874085">
        <w:t>changing</w:t>
      </w:r>
      <w:r w:rsidR="00244E37">
        <w:t xml:space="preserve"> experiences of the customers. </w:t>
      </w:r>
      <w:r w:rsidR="00244E37" w:rsidRPr="00DA54AC">
        <w:rPr>
          <w:rFonts w:cs="Times New Roman"/>
        </w:rPr>
        <w:t>CAFEPOD Coffee Co</w:t>
      </w:r>
      <w:r w:rsidR="00244E37">
        <w:rPr>
          <w:rFonts w:cs="Times New Roman"/>
        </w:rPr>
        <w:t xml:space="preserve"> has chosen to work on their business strategy with diversified product strategy. In this situation, the competitors of </w:t>
      </w:r>
      <w:r w:rsidR="00244E37" w:rsidRPr="00DA54AC">
        <w:rPr>
          <w:rFonts w:cs="Times New Roman"/>
        </w:rPr>
        <w:t>CAFEPOD Coffee Co</w:t>
      </w:r>
      <w:r w:rsidR="00244E37">
        <w:rPr>
          <w:rFonts w:cs="Times New Roman"/>
        </w:rPr>
        <w:t xml:space="preserve"> might have different reactions and changes in the strategy. The most common reactions of the competitors of </w:t>
      </w:r>
      <w:r w:rsidR="00244E37" w:rsidRPr="00DA54AC">
        <w:rPr>
          <w:rFonts w:cs="Times New Roman"/>
        </w:rPr>
        <w:t>CAFEPOD Coffee Co</w:t>
      </w:r>
      <w:r w:rsidR="00244E37">
        <w:rPr>
          <w:rFonts w:cs="Times New Roman"/>
        </w:rPr>
        <w:t xml:space="preserve"> would be the changes in the business strategy and product development. </w:t>
      </w:r>
      <w:r w:rsidR="006B54AA">
        <w:rPr>
          <w:rFonts w:cs="Times New Roman"/>
        </w:rPr>
        <w:t xml:space="preserve">In this situation, </w:t>
      </w:r>
      <w:r w:rsidR="006B54AA" w:rsidRPr="00DA54AC">
        <w:rPr>
          <w:rFonts w:cs="Times New Roman"/>
        </w:rPr>
        <w:t>CAFEPOD Coffee Co</w:t>
      </w:r>
      <w:r w:rsidR="006B54AA">
        <w:rPr>
          <w:rFonts w:cs="Times New Roman"/>
        </w:rPr>
        <w:t xml:space="preserve"> has ensured to work on the reactions. The </w:t>
      </w:r>
      <w:r w:rsidR="002B61BB">
        <w:t xml:space="preserve">recommendations </w:t>
      </w:r>
      <w:r w:rsidR="006B54AA">
        <w:t>and strategy for managing the reactions are as follows:</w:t>
      </w:r>
    </w:p>
    <w:p w14:paraId="1A333BCE" w14:textId="77777777" w:rsidR="002B61BB" w:rsidRPr="00B725D8" w:rsidRDefault="006B54AA" w:rsidP="00B725D8">
      <w:pPr>
        <w:rPr>
          <w:b/>
        </w:rPr>
      </w:pPr>
      <w:r w:rsidRPr="006B54AA">
        <w:rPr>
          <w:b/>
        </w:rPr>
        <w:t xml:space="preserve">1. Understanding </w:t>
      </w:r>
      <w:r>
        <w:rPr>
          <w:b/>
        </w:rPr>
        <w:t>the competitor landscape:</w:t>
      </w:r>
      <w:r w:rsidR="00B725D8">
        <w:rPr>
          <w:b/>
        </w:rPr>
        <w:t xml:space="preserve"> </w:t>
      </w:r>
      <w:r w:rsidR="002B61BB">
        <w:t xml:space="preserve">Understanding customers is </w:t>
      </w:r>
      <w:r w:rsidR="00B725D8">
        <w:t>a</w:t>
      </w:r>
      <w:r w:rsidR="002B61BB">
        <w:t xml:space="preserve"> necessary step </w:t>
      </w:r>
      <w:r w:rsidR="00B725D8">
        <w:t xml:space="preserve">for the company </w:t>
      </w:r>
      <w:r w:rsidR="002B61BB">
        <w:t xml:space="preserve">in exploring </w:t>
      </w:r>
      <w:r w:rsidR="00B725D8">
        <w:t>business markets</w:t>
      </w:r>
      <w:r w:rsidR="00ED5446">
        <w:t xml:space="preserve"> (</w:t>
      </w:r>
      <w:proofErr w:type="spellStart"/>
      <w:r w:rsidR="00ED5446">
        <w:t>Islami</w:t>
      </w:r>
      <w:proofErr w:type="spellEnd"/>
      <w:r w:rsidR="00ED5446">
        <w:t xml:space="preserve"> et al., </w:t>
      </w:r>
      <w:r w:rsidR="00ED5446" w:rsidRPr="00914BA5">
        <w:t>2020)</w:t>
      </w:r>
      <w:r w:rsidR="00B725D8">
        <w:t>. The</w:t>
      </w:r>
      <w:r w:rsidR="002B61BB">
        <w:t xml:space="preserve"> businesses should </w:t>
      </w:r>
      <w:r w:rsidR="00B725D8">
        <w:t>focus on the</w:t>
      </w:r>
      <w:r w:rsidR="002B61BB">
        <w:t xml:space="preserve"> analysis </w:t>
      </w:r>
      <w:r w:rsidR="00B725D8">
        <w:t xml:space="preserve">of the competitors, </w:t>
      </w:r>
      <w:r w:rsidR="002B61BB">
        <w:t xml:space="preserve">market environment, </w:t>
      </w:r>
      <w:r w:rsidR="00B725D8">
        <w:t xml:space="preserve">and changes in the business. </w:t>
      </w:r>
      <w:r w:rsidR="00B725D8" w:rsidRPr="00DA54AC">
        <w:rPr>
          <w:rFonts w:cs="Times New Roman"/>
        </w:rPr>
        <w:t>CAFEPOD Coffee Co</w:t>
      </w:r>
      <w:r w:rsidR="00B725D8">
        <w:t xml:space="preserve"> needs to assess their </w:t>
      </w:r>
      <w:r w:rsidR="002B61BB">
        <w:t xml:space="preserve">internal resources </w:t>
      </w:r>
      <w:r w:rsidR="00B725D8">
        <w:t xml:space="preserve">and the internal resources of the competitors to make things better. The understanding and knowledge </w:t>
      </w:r>
      <w:r w:rsidR="00C42752">
        <w:t xml:space="preserve">of the competitor’s landscape can help </w:t>
      </w:r>
      <w:r w:rsidR="00C42752" w:rsidRPr="00DA54AC">
        <w:rPr>
          <w:rFonts w:cs="Times New Roman"/>
        </w:rPr>
        <w:t>CAFEPOD Coffee Co</w:t>
      </w:r>
      <w:r w:rsidR="00C42752">
        <w:rPr>
          <w:rFonts w:cs="Times New Roman"/>
        </w:rPr>
        <w:t xml:space="preserve"> to manage their reactions towards the business strategy.</w:t>
      </w:r>
    </w:p>
    <w:p w14:paraId="3A89FF84" w14:textId="77777777" w:rsidR="002B61BB" w:rsidRDefault="002B61BB" w:rsidP="002B61BB">
      <w:r w:rsidRPr="006B54AA">
        <w:rPr>
          <w:b/>
        </w:rPr>
        <w:lastRenderedPageBreak/>
        <w:t>2. Learn</w:t>
      </w:r>
      <w:r w:rsidR="006B54AA" w:rsidRPr="006B54AA">
        <w:rPr>
          <w:b/>
        </w:rPr>
        <w:t>ing about the market:</w:t>
      </w:r>
      <w:r w:rsidR="00C42752">
        <w:rPr>
          <w:b/>
        </w:rPr>
        <w:t xml:space="preserve"> </w:t>
      </w:r>
      <w:r w:rsidR="00C42752" w:rsidRPr="00C42752">
        <w:t>The company needs to observe and talk</w:t>
      </w:r>
      <w:r w:rsidRPr="00C42752">
        <w:t xml:space="preserve"> to </w:t>
      </w:r>
      <w:proofErr w:type="gramStart"/>
      <w:r w:rsidRPr="00C42752">
        <w:t>competitors</w:t>
      </w:r>
      <w:proofErr w:type="gramEnd"/>
      <w:r w:rsidR="00C42752" w:rsidRPr="00C42752">
        <w:t xml:space="preserve"> and this</w:t>
      </w:r>
      <w:r w:rsidRPr="00C42752">
        <w:t xml:space="preserve"> can help </w:t>
      </w:r>
      <w:r w:rsidR="00C42752" w:rsidRPr="00C42752">
        <w:t xml:space="preserve">the organisation </w:t>
      </w:r>
      <w:r w:rsidRPr="00C42752">
        <w:t>to understand the market</w:t>
      </w:r>
      <w:r w:rsidR="00891972">
        <w:t xml:space="preserve"> (</w:t>
      </w:r>
      <w:r w:rsidR="00891972" w:rsidRPr="00ED421A">
        <w:t>Hanke</w:t>
      </w:r>
      <w:r w:rsidR="00891972">
        <w:t xml:space="preserve"> </w:t>
      </w:r>
      <w:r w:rsidR="00891972" w:rsidRPr="00ED421A">
        <w:t>and Quigley, 2013</w:t>
      </w:r>
      <w:r w:rsidR="00891972">
        <w:t>)</w:t>
      </w:r>
      <w:r w:rsidR="00A55CC8">
        <w:t xml:space="preserve">. The understanding of customers and the markets can help the organisation to develop the business model and practices. </w:t>
      </w:r>
      <w:r w:rsidR="00A55CC8" w:rsidRPr="00DA54AC">
        <w:rPr>
          <w:rFonts w:cs="Times New Roman"/>
        </w:rPr>
        <w:t>CAFEPOD Coffee Co</w:t>
      </w:r>
      <w:r w:rsidR="00A55CC8">
        <w:rPr>
          <w:rFonts w:cs="Times New Roman"/>
        </w:rPr>
        <w:t xml:space="preserve"> has identified that their market has been changing and the customers are looking for new products. In this situation, the learning of the market can help </w:t>
      </w:r>
      <w:r w:rsidR="00A55CC8" w:rsidRPr="00DA54AC">
        <w:rPr>
          <w:rFonts w:cs="Times New Roman"/>
        </w:rPr>
        <w:t>CAFEPOD Coffee Co</w:t>
      </w:r>
      <w:r w:rsidR="00A55CC8">
        <w:rPr>
          <w:rFonts w:cs="Times New Roman"/>
        </w:rPr>
        <w:t xml:space="preserve"> to make decisions for the diversified products and service strategy. </w:t>
      </w:r>
    </w:p>
    <w:p w14:paraId="5B1C2ED6" w14:textId="77777777" w:rsidR="002B61BB" w:rsidRDefault="002B61BB" w:rsidP="002B61BB">
      <w:r w:rsidRPr="006B54AA">
        <w:rPr>
          <w:b/>
        </w:rPr>
        <w:t xml:space="preserve">3. </w:t>
      </w:r>
      <w:r w:rsidR="006B54AA" w:rsidRPr="006B54AA">
        <w:rPr>
          <w:b/>
        </w:rPr>
        <w:t>Challenge the work</w:t>
      </w:r>
      <w:r w:rsidR="006B54AA">
        <w:t>:</w:t>
      </w:r>
      <w:r w:rsidR="00A55CC8">
        <w:t xml:space="preserve"> </w:t>
      </w:r>
      <w:r>
        <w:t>T</w:t>
      </w:r>
      <w:r w:rsidR="00A55CC8">
        <w:t>he company needs to t</w:t>
      </w:r>
      <w:r>
        <w:t>ake competition as a continuous challenge</w:t>
      </w:r>
      <w:r w:rsidR="00A55CC8">
        <w:t xml:space="preserve"> for the business</w:t>
      </w:r>
      <w:r w:rsidR="00BC4C1B">
        <w:t xml:space="preserve"> (Li et al., </w:t>
      </w:r>
      <w:r w:rsidR="00BC4C1B" w:rsidRPr="00720714">
        <w:t>2019)</w:t>
      </w:r>
      <w:r w:rsidR="00A55CC8">
        <w:t>. The</w:t>
      </w:r>
      <w:r>
        <w:t xml:space="preserve"> solution</w:t>
      </w:r>
      <w:r w:rsidR="00A55CC8">
        <w:t>s for the problems</w:t>
      </w:r>
      <w:r>
        <w:t xml:space="preserve"> may be more environmentally friendly </w:t>
      </w:r>
      <w:r w:rsidR="00A55CC8">
        <w:t xml:space="preserve">compared to others and the company can enhance their strategy for the business issues. </w:t>
      </w:r>
      <w:r w:rsidR="00A55CC8" w:rsidRPr="00DA54AC">
        <w:rPr>
          <w:rFonts w:cs="Times New Roman"/>
        </w:rPr>
        <w:t>CAFEPOD Coffee Co</w:t>
      </w:r>
      <w:r w:rsidR="00A55CC8">
        <w:rPr>
          <w:rFonts w:cs="Times New Roman"/>
        </w:rPr>
        <w:t xml:space="preserve"> has </w:t>
      </w:r>
      <w:r w:rsidR="00A55CC8">
        <w:t>built the</w:t>
      </w:r>
      <w:r>
        <w:t xml:space="preserve"> markets </w:t>
      </w:r>
      <w:r w:rsidR="00A55CC8">
        <w:t>to</w:t>
      </w:r>
      <w:r>
        <w:t xml:space="preserve"> respond to the needs of </w:t>
      </w:r>
      <w:r w:rsidR="00A55CC8">
        <w:t xml:space="preserve">the customers. </w:t>
      </w:r>
      <w:r w:rsidR="00126A53">
        <w:t xml:space="preserve">Apart from that, </w:t>
      </w:r>
      <w:r w:rsidR="00126A53" w:rsidRPr="00DA54AC">
        <w:rPr>
          <w:rFonts w:cs="Times New Roman"/>
        </w:rPr>
        <w:t>CAFEPOD Coffee Co</w:t>
      </w:r>
      <w:r w:rsidR="00126A53">
        <w:rPr>
          <w:rFonts w:cs="Times New Roman"/>
        </w:rPr>
        <w:t xml:space="preserve"> has focused on the challenges and risks for the business issues and solutions for the challenge. This has helped </w:t>
      </w:r>
      <w:r w:rsidR="00126A53" w:rsidRPr="00DA54AC">
        <w:rPr>
          <w:rFonts w:cs="Times New Roman"/>
        </w:rPr>
        <w:t>CAFEPOD Coffee Co</w:t>
      </w:r>
      <w:r w:rsidR="00126A53">
        <w:rPr>
          <w:rFonts w:cs="Times New Roman"/>
        </w:rPr>
        <w:t xml:space="preserve"> to be more competitive and effective for the business performance.</w:t>
      </w:r>
      <w:r w:rsidR="004A079E">
        <w:rPr>
          <w:rFonts w:cs="Times New Roman"/>
        </w:rPr>
        <w:t xml:space="preserve"> In some cases, the organisation cannot make solutions for the challenges and changes in the business marketplace</w:t>
      </w:r>
      <w:r w:rsidR="000E2499">
        <w:rPr>
          <w:rFonts w:cs="Times New Roman"/>
        </w:rPr>
        <w:t xml:space="preserve"> </w:t>
      </w:r>
      <w:r w:rsidR="000E2499" w:rsidRPr="00E968D7">
        <w:t>(</w:t>
      </w:r>
      <w:proofErr w:type="spellStart"/>
      <w:r w:rsidR="000E2499" w:rsidRPr="00E968D7">
        <w:t>Heino</w:t>
      </w:r>
      <w:proofErr w:type="spellEnd"/>
      <w:r w:rsidR="000E2499" w:rsidRPr="00E968D7">
        <w:t xml:space="preserve"> et al., 2020)</w:t>
      </w:r>
      <w:r w:rsidR="000E2499">
        <w:t>.</w:t>
      </w:r>
      <w:r w:rsidR="004A079E">
        <w:rPr>
          <w:rFonts w:cs="Times New Roman"/>
        </w:rPr>
        <w:t xml:space="preserve"> </w:t>
      </w:r>
      <w:r w:rsidR="0004613E" w:rsidRPr="00DA54AC">
        <w:rPr>
          <w:rFonts w:cs="Times New Roman"/>
        </w:rPr>
        <w:t>CAFEPOD Coffee Co</w:t>
      </w:r>
      <w:r w:rsidR="0004613E">
        <w:rPr>
          <w:rFonts w:cs="Times New Roman"/>
        </w:rPr>
        <w:t xml:space="preserve"> has ensured to develop their internal resources for managing challenges in the workplace.</w:t>
      </w:r>
    </w:p>
    <w:p w14:paraId="633DB74F" w14:textId="77777777" w:rsidR="002B61BB" w:rsidRDefault="002B61BB" w:rsidP="001773A1">
      <w:r w:rsidRPr="006B54AA">
        <w:rPr>
          <w:b/>
        </w:rPr>
        <w:t xml:space="preserve">4. </w:t>
      </w:r>
      <w:r w:rsidR="006B54AA" w:rsidRPr="006B54AA">
        <w:rPr>
          <w:b/>
        </w:rPr>
        <w:t>Taking care of the competitors</w:t>
      </w:r>
      <w:r w:rsidR="006B54AA">
        <w:t>:</w:t>
      </w:r>
      <w:r w:rsidR="001773A1">
        <w:t xml:space="preserve"> The Competitors can contribute to the economy and profit of the organisation</w:t>
      </w:r>
      <w:r w:rsidR="00ED5446">
        <w:t xml:space="preserve"> (</w:t>
      </w:r>
      <w:proofErr w:type="spellStart"/>
      <w:r w:rsidR="00ED5446">
        <w:t>Islami</w:t>
      </w:r>
      <w:proofErr w:type="spellEnd"/>
      <w:r w:rsidR="00ED5446">
        <w:t xml:space="preserve"> et al., </w:t>
      </w:r>
      <w:r w:rsidR="00ED5446" w:rsidRPr="00914BA5">
        <w:t>2020)</w:t>
      </w:r>
      <w:r w:rsidR="001773A1">
        <w:t xml:space="preserve">. Also, the competitors can affect the growth of the business organisation. </w:t>
      </w:r>
      <w:r w:rsidR="001773A1" w:rsidRPr="00DA54AC">
        <w:rPr>
          <w:rFonts w:cs="Times New Roman"/>
        </w:rPr>
        <w:t>CAFEPOD Coffee Co</w:t>
      </w:r>
      <w:r w:rsidR="001773A1">
        <w:rPr>
          <w:rFonts w:cs="Times New Roman"/>
        </w:rPr>
        <w:t xml:space="preserve"> has seen that </w:t>
      </w:r>
      <w:r w:rsidR="001B4D76">
        <w:rPr>
          <w:rFonts w:cs="Times New Roman"/>
        </w:rPr>
        <w:t xml:space="preserve">the competitors can bring lots of products and services to the customers. Apart from that, </w:t>
      </w:r>
      <w:r w:rsidR="001B4D76" w:rsidRPr="00DA54AC">
        <w:rPr>
          <w:rFonts w:cs="Times New Roman"/>
        </w:rPr>
        <w:t>CAFEPOD Coffee Co</w:t>
      </w:r>
      <w:r w:rsidR="001B4D76">
        <w:rPr>
          <w:rFonts w:cs="Times New Roman"/>
        </w:rPr>
        <w:t xml:space="preserve"> ha</w:t>
      </w:r>
      <w:r w:rsidR="005712DD">
        <w:rPr>
          <w:rFonts w:cs="Times New Roman"/>
        </w:rPr>
        <w:t xml:space="preserve">s seen that the </w:t>
      </w:r>
      <w:r w:rsidR="00A8213A">
        <w:rPr>
          <w:rFonts w:cs="Times New Roman"/>
        </w:rPr>
        <w:t xml:space="preserve">competitors might have brought the changes in the strategy and products for the customer. In this situation, </w:t>
      </w:r>
      <w:r w:rsidR="00A8213A" w:rsidRPr="00DA54AC">
        <w:rPr>
          <w:rFonts w:cs="Times New Roman"/>
        </w:rPr>
        <w:t>CAFEPOD Coffee Co</w:t>
      </w:r>
      <w:r w:rsidR="00A8213A">
        <w:rPr>
          <w:rFonts w:cs="Times New Roman"/>
        </w:rPr>
        <w:t xml:space="preserve"> has chosen to work on the customer engagement, customer loyalty, and experience management while handling the competition in the markets. </w:t>
      </w:r>
    </w:p>
    <w:p w14:paraId="51AE3D4C" w14:textId="77777777" w:rsidR="002B61BB" w:rsidRPr="00C8520B" w:rsidRDefault="006B54AA" w:rsidP="002B61BB">
      <w:pPr>
        <w:rPr>
          <w:b/>
        </w:rPr>
      </w:pPr>
      <w:r w:rsidRPr="006B54AA">
        <w:rPr>
          <w:b/>
        </w:rPr>
        <w:t>5. Cooperating with the market:</w:t>
      </w:r>
      <w:r w:rsidR="00C8520B">
        <w:rPr>
          <w:b/>
        </w:rPr>
        <w:t xml:space="preserve"> </w:t>
      </w:r>
      <w:r w:rsidR="00C8520B">
        <w:t xml:space="preserve">The company can cooperate with the </w:t>
      </w:r>
      <w:r w:rsidR="002B61BB">
        <w:t>competi</w:t>
      </w:r>
      <w:r w:rsidR="00C8520B">
        <w:t>tor as a strategic partner</w:t>
      </w:r>
      <w:r w:rsidR="00BA7B10">
        <w:t xml:space="preserve"> (</w:t>
      </w:r>
      <w:proofErr w:type="spellStart"/>
      <w:r w:rsidR="00BA7B10">
        <w:t>Bassi</w:t>
      </w:r>
      <w:proofErr w:type="spellEnd"/>
      <w:r w:rsidR="00BA7B10">
        <w:t xml:space="preserve"> et al., </w:t>
      </w:r>
      <w:r w:rsidR="00BA7B10" w:rsidRPr="00986059">
        <w:t>2015)</w:t>
      </w:r>
      <w:r w:rsidR="00C8520B">
        <w:t xml:space="preserve">. The organisation can easily work on the cooperation while managing </w:t>
      </w:r>
      <w:r w:rsidR="00A317A5">
        <w:t xml:space="preserve">the competition in the markets. To control the action and reactions in the business markets, </w:t>
      </w:r>
      <w:r w:rsidR="00A317A5" w:rsidRPr="00DA54AC">
        <w:rPr>
          <w:rFonts w:cs="Times New Roman"/>
        </w:rPr>
        <w:t>CAFEPOD Coffee Co</w:t>
      </w:r>
      <w:r w:rsidR="00A317A5">
        <w:rPr>
          <w:rFonts w:cs="Times New Roman"/>
        </w:rPr>
        <w:t xml:space="preserve"> has chosen to cooperate with the suppliers and other professionals to maintain the competition and action</w:t>
      </w:r>
      <w:r w:rsidR="00E01D97">
        <w:rPr>
          <w:rFonts w:cs="Times New Roman"/>
        </w:rPr>
        <w:t>s in the markets.</w:t>
      </w:r>
    </w:p>
    <w:p w14:paraId="24726028" w14:textId="77777777" w:rsidR="002B61BB" w:rsidRDefault="002B61BB" w:rsidP="002B61BB"/>
    <w:p w14:paraId="52DFA650" w14:textId="77777777" w:rsidR="002B61BB" w:rsidRDefault="002B61BB" w:rsidP="002B61BB"/>
    <w:p w14:paraId="68FC2559" w14:textId="77777777" w:rsidR="002B61BB" w:rsidRDefault="002B61BB" w:rsidP="002B61BB">
      <w:r>
        <w:lastRenderedPageBreak/>
        <w:br w:type="page"/>
      </w:r>
    </w:p>
    <w:p w14:paraId="2C31C2D1" w14:textId="77777777" w:rsidR="002B61BB" w:rsidRDefault="002B61BB" w:rsidP="002B61BB">
      <w:pPr>
        <w:pStyle w:val="Heading1"/>
      </w:pPr>
      <w:bookmarkStart w:id="16" w:name="_Toc87775415"/>
      <w:r>
        <w:lastRenderedPageBreak/>
        <w:t>Conclusion</w:t>
      </w:r>
      <w:bookmarkEnd w:id="16"/>
    </w:p>
    <w:p w14:paraId="0C0B8C98" w14:textId="77777777" w:rsidR="00F41144" w:rsidRDefault="00D151F1" w:rsidP="002B61BB">
      <w:r>
        <w:t xml:space="preserve">The business growth of the industry is related to various factors, from the internal management to the external environment. </w:t>
      </w:r>
      <w:r w:rsidRPr="00DA54AC">
        <w:rPr>
          <w:rFonts w:cs="Times New Roman"/>
        </w:rPr>
        <w:t>CAFEPOD Coffee Co</w:t>
      </w:r>
      <w:r>
        <w:rPr>
          <w:rFonts w:cs="Times New Roman"/>
        </w:rPr>
        <w:t xml:space="preserve"> has been thinking of expanding to the business with more new products for the variation and diversification strategy. Also, </w:t>
      </w:r>
      <w:r w:rsidRPr="00DA54AC">
        <w:rPr>
          <w:rFonts w:cs="Times New Roman"/>
        </w:rPr>
        <w:t>CAFEPOD Coffee Co</w:t>
      </w:r>
      <w:r>
        <w:rPr>
          <w:rFonts w:cs="Times New Roman"/>
        </w:rPr>
        <w:t xml:space="preserve"> has seen that the external business environment has come up with changes, challenges, risks, and lots of scopes. </w:t>
      </w:r>
      <w:proofErr w:type="gramStart"/>
      <w:r w:rsidR="00AC2DAC">
        <w:rPr>
          <w:rFonts w:cs="Times New Roman"/>
        </w:rPr>
        <w:t>But,</w:t>
      </w:r>
      <w:proofErr w:type="gramEnd"/>
      <w:r w:rsidR="00AC2DAC">
        <w:rPr>
          <w:rFonts w:cs="Times New Roman"/>
        </w:rPr>
        <w:t xml:space="preserve"> the strengths and ability of </w:t>
      </w:r>
      <w:r w:rsidR="00AC2DAC" w:rsidRPr="00DA54AC">
        <w:rPr>
          <w:rFonts w:cs="Times New Roman"/>
        </w:rPr>
        <w:t>CAFEPOD Coffee Co</w:t>
      </w:r>
      <w:r w:rsidR="00AC2DAC">
        <w:rPr>
          <w:rFonts w:cs="Times New Roman"/>
        </w:rPr>
        <w:t xml:space="preserve"> have contributed to their market growth strategy and capabilities. Based on the growth strategy models and framework, </w:t>
      </w:r>
      <w:r w:rsidR="00AC2DAC" w:rsidRPr="00DA54AC">
        <w:rPr>
          <w:rFonts w:cs="Times New Roman"/>
        </w:rPr>
        <w:t>CAFEPOD Coffee Co</w:t>
      </w:r>
      <w:r w:rsidR="00AC2DAC">
        <w:rPr>
          <w:rFonts w:cs="Times New Roman"/>
        </w:rPr>
        <w:t xml:space="preserve"> has selected the diversified product strategy and differentiation strategy for the sake of the business performance, business success, and market growth</w:t>
      </w:r>
      <w:proofErr w:type="gramStart"/>
      <w:r w:rsidR="00AC2DAC">
        <w:rPr>
          <w:rFonts w:cs="Times New Roman"/>
        </w:rPr>
        <w:t xml:space="preserve">. </w:t>
      </w:r>
      <w:r w:rsidR="002B61BB">
        <w:t xml:space="preserve"> </w:t>
      </w:r>
      <w:proofErr w:type="gramEnd"/>
    </w:p>
    <w:p w14:paraId="321D4D54" w14:textId="77777777" w:rsidR="00F41144" w:rsidRDefault="00F41144" w:rsidP="00F41144">
      <w:pPr>
        <w:pStyle w:val="NormalWeb"/>
        <w:shd w:val="clear" w:color="auto" w:fill="FFFFFF"/>
        <w:spacing w:after="281" w:line="360" w:lineRule="auto"/>
        <w:jc w:val="both"/>
        <w:textAlignment w:val="baseline"/>
        <w:rPr>
          <w:color w:val="000000" w:themeColor="text1"/>
        </w:rPr>
      </w:pPr>
    </w:p>
    <w:p w14:paraId="292C6C81" w14:textId="77777777" w:rsidR="00F41144" w:rsidRDefault="00F41144" w:rsidP="00F41144">
      <w:pPr>
        <w:pStyle w:val="NormalWeb"/>
        <w:shd w:val="clear" w:color="auto" w:fill="FFFFFF"/>
        <w:spacing w:after="281" w:line="360" w:lineRule="auto"/>
        <w:jc w:val="both"/>
        <w:textAlignment w:val="baseline"/>
        <w:rPr>
          <w:color w:val="000000" w:themeColor="text1"/>
        </w:rPr>
      </w:pPr>
    </w:p>
    <w:p w14:paraId="284B544D" w14:textId="77777777" w:rsidR="00F41144" w:rsidRDefault="00F41144" w:rsidP="00F41144">
      <w:pPr>
        <w:pStyle w:val="NormalWeb"/>
        <w:shd w:val="clear" w:color="auto" w:fill="FFFFFF"/>
        <w:spacing w:after="281" w:line="360" w:lineRule="auto"/>
        <w:jc w:val="both"/>
        <w:textAlignment w:val="baseline"/>
      </w:pPr>
    </w:p>
    <w:p w14:paraId="6CEDD3BA" w14:textId="77777777" w:rsidR="00F41144" w:rsidRDefault="00F41144" w:rsidP="00F41144">
      <w:pPr>
        <w:pStyle w:val="NormalWeb"/>
        <w:shd w:val="clear" w:color="auto" w:fill="FFFFFF"/>
        <w:spacing w:after="281" w:line="360" w:lineRule="auto"/>
        <w:jc w:val="both"/>
        <w:textAlignment w:val="baseline"/>
      </w:pPr>
    </w:p>
    <w:p w14:paraId="7AE08AE4" w14:textId="77777777" w:rsidR="00F41144" w:rsidRDefault="00F41144" w:rsidP="00F41144">
      <w:pPr>
        <w:pStyle w:val="NormalWeb"/>
        <w:shd w:val="clear" w:color="auto" w:fill="FFFFFF"/>
        <w:spacing w:after="281" w:line="360" w:lineRule="auto"/>
        <w:jc w:val="both"/>
        <w:textAlignment w:val="baseline"/>
      </w:pPr>
    </w:p>
    <w:p w14:paraId="133D44A4" w14:textId="77777777" w:rsidR="00F41144" w:rsidRDefault="006D42EB" w:rsidP="00F41144">
      <w:pPr>
        <w:pStyle w:val="NormalWeb"/>
        <w:shd w:val="clear" w:color="auto" w:fill="FFFFFF"/>
        <w:spacing w:after="281" w:line="360" w:lineRule="auto"/>
        <w:jc w:val="both"/>
        <w:textAlignment w:val="baseline"/>
      </w:pPr>
      <w:r>
        <w:t xml:space="preserve"> </w:t>
      </w:r>
    </w:p>
    <w:p w14:paraId="307F0C24" w14:textId="77777777" w:rsidR="00F41144" w:rsidRDefault="00F41144" w:rsidP="00F41144">
      <w:pPr>
        <w:pStyle w:val="NormalWeb"/>
        <w:shd w:val="clear" w:color="auto" w:fill="FFFFFF"/>
        <w:spacing w:after="281" w:line="360" w:lineRule="auto"/>
        <w:jc w:val="both"/>
        <w:textAlignment w:val="baseline"/>
      </w:pPr>
    </w:p>
    <w:p w14:paraId="15017C46" w14:textId="77777777" w:rsidR="00F41144" w:rsidRDefault="00F41144" w:rsidP="00F41144">
      <w:pPr>
        <w:pStyle w:val="NormalWeb"/>
        <w:shd w:val="clear" w:color="auto" w:fill="FFFFFF"/>
        <w:spacing w:after="281" w:line="360" w:lineRule="auto"/>
        <w:jc w:val="both"/>
        <w:textAlignment w:val="baseline"/>
      </w:pPr>
    </w:p>
    <w:p w14:paraId="75094FEF" w14:textId="77777777" w:rsidR="00F41144" w:rsidRPr="00AB5E79" w:rsidRDefault="00F41144" w:rsidP="00F41144">
      <w:pPr>
        <w:pStyle w:val="NormalWeb"/>
        <w:shd w:val="clear" w:color="auto" w:fill="FFFFFF"/>
        <w:spacing w:after="281" w:line="360" w:lineRule="auto"/>
        <w:jc w:val="both"/>
        <w:textAlignment w:val="baseline"/>
      </w:pPr>
    </w:p>
    <w:p w14:paraId="014C811C" w14:textId="77777777" w:rsidR="002B61BB" w:rsidRDefault="002B61BB" w:rsidP="002B61BB">
      <w:r>
        <w:br w:type="page"/>
      </w:r>
    </w:p>
    <w:p w14:paraId="6F01B742" w14:textId="77777777" w:rsidR="002B61BB" w:rsidRDefault="002B61BB" w:rsidP="002B61BB">
      <w:pPr>
        <w:pStyle w:val="Heading1"/>
      </w:pPr>
      <w:bookmarkStart w:id="17" w:name="_Toc87775416"/>
      <w:r>
        <w:lastRenderedPageBreak/>
        <w:t>Reference</w:t>
      </w:r>
      <w:bookmarkEnd w:id="17"/>
    </w:p>
    <w:p w14:paraId="2FE03FA3" w14:textId="77777777" w:rsidR="002B61BB" w:rsidRDefault="002B61BB" w:rsidP="002B61BB">
      <w:pPr>
        <w:pStyle w:val="Default"/>
        <w:spacing w:before="100" w:beforeAutospacing="1" w:after="100" w:afterAutospacing="1" w:line="360" w:lineRule="auto"/>
        <w:jc w:val="both"/>
        <w:rPr>
          <w:rFonts w:eastAsia="Times New Roman"/>
        </w:rPr>
      </w:pPr>
      <w:proofErr w:type="spellStart"/>
      <w:r w:rsidRPr="00D3498F">
        <w:rPr>
          <w:rFonts w:eastAsia="Times New Roman"/>
        </w:rPr>
        <w:t>Bassi</w:t>
      </w:r>
      <w:proofErr w:type="spellEnd"/>
      <w:r w:rsidRPr="00D3498F">
        <w:rPr>
          <w:rFonts w:eastAsia="Times New Roman"/>
        </w:rPr>
        <w:t xml:space="preserve">, M., </w:t>
      </w:r>
      <w:proofErr w:type="spellStart"/>
      <w:r w:rsidRPr="00D3498F">
        <w:rPr>
          <w:rFonts w:eastAsia="Times New Roman"/>
        </w:rPr>
        <w:t>Pagnozzi</w:t>
      </w:r>
      <w:proofErr w:type="spellEnd"/>
      <w:r w:rsidRPr="00D3498F">
        <w:rPr>
          <w:rFonts w:eastAsia="Times New Roman"/>
        </w:rPr>
        <w:t>, M. and Piccolo, S., 2015. Product Differentiation by Competing Vertical Hierarchies. Journal of Economics &amp; Management Strategy, 24(4), pp.904-933.</w:t>
      </w:r>
    </w:p>
    <w:p w14:paraId="48F61B5E" w14:textId="77777777" w:rsidR="002B61BB" w:rsidRDefault="002B61BB" w:rsidP="002B61BB">
      <w:pPr>
        <w:pStyle w:val="Default"/>
        <w:spacing w:before="100" w:beforeAutospacing="1" w:after="100" w:afterAutospacing="1" w:line="360" w:lineRule="auto"/>
        <w:jc w:val="both"/>
        <w:rPr>
          <w:rFonts w:eastAsia="Times New Roman"/>
        </w:rPr>
      </w:pPr>
      <w:r w:rsidRPr="000E7412">
        <w:rPr>
          <w:rFonts w:eastAsia="Times New Roman"/>
        </w:rPr>
        <w:t xml:space="preserve">Cetin, G., </w:t>
      </w:r>
      <w:proofErr w:type="spellStart"/>
      <w:r w:rsidRPr="000E7412">
        <w:rPr>
          <w:rFonts w:eastAsia="Times New Roman"/>
        </w:rPr>
        <w:t>Demirciftci</w:t>
      </w:r>
      <w:proofErr w:type="spellEnd"/>
      <w:r w:rsidRPr="000E7412">
        <w:rPr>
          <w:rFonts w:eastAsia="Times New Roman"/>
        </w:rPr>
        <w:t xml:space="preserve">, T. and </w:t>
      </w:r>
      <w:proofErr w:type="spellStart"/>
      <w:r w:rsidRPr="000E7412">
        <w:rPr>
          <w:rFonts w:eastAsia="Times New Roman"/>
        </w:rPr>
        <w:t>Bilgihan</w:t>
      </w:r>
      <w:proofErr w:type="spellEnd"/>
      <w:r w:rsidRPr="000E7412">
        <w:rPr>
          <w:rFonts w:eastAsia="Times New Roman"/>
        </w:rPr>
        <w:t xml:space="preserve">, A., 2016. Meeting revenue management challenges: Knowledge, </w:t>
      </w:r>
      <w:proofErr w:type="gramStart"/>
      <w:r w:rsidRPr="000E7412">
        <w:rPr>
          <w:rFonts w:eastAsia="Times New Roman"/>
        </w:rPr>
        <w:t>skills</w:t>
      </w:r>
      <w:proofErr w:type="gramEnd"/>
      <w:r w:rsidRPr="000E7412">
        <w:rPr>
          <w:rFonts w:eastAsia="Times New Roman"/>
        </w:rPr>
        <w:t xml:space="preserve"> and abilities. International Journal of Hospitality Management, 57, pp.132-142.</w:t>
      </w:r>
    </w:p>
    <w:p w14:paraId="2484C61C" w14:textId="77777777" w:rsidR="002B61BB" w:rsidRDefault="002B61BB" w:rsidP="002B61BB">
      <w:pPr>
        <w:rPr>
          <w:rFonts w:cs="Times New Roman"/>
          <w:color w:val="000000"/>
          <w:szCs w:val="24"/>
        </w:rPr>
      </w:pPr>
      <w:proofErr w:type="spellStart"/>
      <w:r w:rsidRPr="00C14F34">
        <w:rPr>
          <w:rFonts w:cs="Times New Roman"/>
          <w:color w:val="000000"/>
          <w:szCs w:val="24"/>
        </w:rPr>
        <w:t>Cheraghalizadeh</w:t>
      </w:r>
      <w:proofErr w:type="spellEnd"/>
      <w:r w:rsidRPr="00C14F34">
        <w:rPr>
          <w:rFonts w:cs="Times New Roman"/>
          <w:color w:val="000000"/>
          <w:szCs w:val="24"/>
        </w:rPr>
        <w:t xml:space="preserve">, R., </w:t>
      </w:r>
      <w:proofErr w:type="spellStart"/>
      <w:r w:rsidRPr="00C14F34">
        <w:rPr>
          <w:rFonts w:cs="Times New Roman"/>
          <w:color w:val="000000"/>
          <w:szCs w:val="24"/>
        </w:rPr>
        <w:t>Olya</w:t>
      </w:r>
      <w:proofErr w:type="spellEnd"/>
      <w:r w:rsidRPr="00C14F34">
        <w:rPr>
          <w:rFonts w:cs="Times New Roman"/>
          <w:color w:val="000000"/>
          <w:szCs w:val="24"/>
        </w:rPr>
        <w:t xml:space="preserve">, H. and </w:t>
      </w:r>
      <w:proofErr w:type="spellStart"/>
      <w:r w:rsidRPr="00C14F34">
        <w:rPr>
          <w:rFonts w:cs="Times New Roman"/>
          <w:color w:val="000000"/>
          <w:szCs w:val="24"/>
        </w:rPr>
        <w:t>Tumer</w:t>
      </w:r>
      <w:proofErr w:type="spellEnd"/>
      <w:r w:rsidRPr="00C14F34">
        <w:rPr>
          <w:rFonts w:cs="Times New Roman"/>
          <w:color w:val="000000"/>
          <w:szCs w:val="24"/>
        </w:rPr>
        <w:t>, M., 2021. The Effects of External and Internal Factors on Competitive Advantage—Moderation of Market Dynamism and Mediation of Customer Relationship Building. Sustainability, 13(7), p.4066.</w:t>
      </w:r>
    </w:p>
    <w:p w14:paraId="14B0D54D" w14:textId="77777777" w:rsidR="002B61BB" w:rsidRDefault="002B61BB" w:rsidP="002B61BB">
      <w:pPr>
        <w:rPr>
          <w:rFonts w:cs="Times New Roman"/>
          <w:color w:val="000000"/>
          <w:szCs w:val="24"/>
        </w:rPr>
      </w:pPr>
      <w:proofErr w:type="spellStart"/>
      <w:r w:rsidRPr="004D0AEB">
        <w:rPr>
          <w:rFonts w:cs="Times New Roman"/>
          <w:color w:val="000000"/>
          <w:szCs w:val="24"/>
        </w:rPr>
        <w:t>Eskerod</w:t>
      </w:r>
      <w:proofErr w:type="spellEnd"/>
      <w:r w:rsidRPr="004D0AEB">
        <w:rPr>
          <w:rFonts w:cs="Times New Roman"/>
          <w:color w:val="000000"/>
          <w:szCs w:val="24"/>
        </w:rPr>
        <w:t xml:space="preserve">, P., </w:t>
      </w:r>
      <w:proofErr w:type="spellStart"/>
      <w:r w:rsidRPr="004D0AEB">
        <w:rPr>
          <w:rFonts w:cs="Times New Roman"/>
          <w:color w:val="000000"/>
          <w:szCs w:val="24"/>
        </w:rPr>
        <w:t>Huemann</w:t>
      </w:r>
      <w:proofErr w:type="spellEnd"/>
      <w:r w:rsidRPr="004D0AEB">
        <w:rPr>
          <w:rFonts w:cs="Times New Roman"/>
          <w:color w:val="000000"/>
          <w:szCs w:val="24"/>
        </w:rPr>
        <w:t xml:space="preserve">, M. and </w:t>
      </w:r>
      <w:proofErr w:type="spellStart"/>
      <w:r w:rsidRPr="004D0AEB">
        <w:rPr>
          <w:rFonts w:cs="Times New Roman"/>
          <w:color w:val="000000"/>
          <w:szCs w:val="24"/>
        </w:rPr>
        <w:t>Ringhofer</w:t>
      </w:r>
      <w:proofErr w:type="spellEnd"/>
      <w:r w:rsidRPr="004D0AEB">
        <w:rPr>
          <w:rFonts w:cs="Times New Roman"/>
          <w:color w:val="000000"/>
          <w:szCs w:val="24"/>
        </w:rPr>
        <w:t>, C., 2015. Stakeholder Inclusiveness: Enriching Project Management with General Stakeholder Theory1. Project Management Journal, 46(6), pp.42-53.</w:t>
      </w:r>
    </w:p>
    <w:p w14:paraId="5EF39621" w14:textId="77777777" w:rsidR="002B61BB" w:rsidRPr="00F820F8" w:rsidRDefault="002B61BB" w:rsidP="002B61BB">
      <w:pPr>
        <w:pStyle w:val="Default"/>
        <w:spacing w:before="100" w:beforeAutospacing="1" w:after="100" w:afterAutospacing="1" w:line="360" w:lineRule="auto"/>
        <w:jc w:val="both"/>
        <w:rPr>
          <w:rFonts w:eastAsia="Times New Roman"/>
        </w:rPr>
      </w:pPr>
      <w:r w:rsidRPr="00ED421A">
        <w:rPr>
          <w:rFonts w:eastAsia="Times New Roman"/>
        </w:rPr>
        <w:t xml:space="preserve">Hanke, B. and Quigley, G., 2013. A Simple Diversified Portfolio Strategy. SSRN Electronic </w:t>
      </w:r>
      <w:proofErr w:type="gramStart"/>
      <w:r w:rsidRPr="00ED421A">
        <w:rPr>
          <w:rFonts w:eastAsia="Times New Roman"/>
        </w:rPr>
        <w:t>Journal,.</w:t>
      </w:r>
      <w:proofErr w:type="gramEnd"/>
    </w:p>
    <w:p w14:paraId="41D361CE" w14:textId="77777777" w:rsidR="002B61BB" w:rsidRDefault="002B61BB" w:rsidP="002B61BB">
      <w:pPr>
        <w:pStyle w:val="Default"/>
        <w:spacing w:before="100" w:beforeAutospacing="1" w:after="100" w:afterAutospacing="1" w:line="360" w:lineRule="auto"/>
        <w:jc w:val="both"/>
        <w:rPr>
          <w:rFonts w:eastAsia="Times New Roman"/>
          <w:color w:val="000000" w:themeColor="text1"/>
        </w:rPr>
      </w:pPr>
      <w:proofErr w:type="spellStart"/>
      <w:r w:rsidRPr="00661CF3">
        <w:rPr>
          <w:rFonts w:eastAsia="Times New Roman"/>
          <w:color w:val="000000" w:themeColor="text1"/>
        </w:rPr>
        <w:t>Heino</w:t>
      </w:r>
      <w:proofErr w:type="spellEnd"/>
      <w:r w:rsidRPr="00661CF3">
        <w:rPr>
          <w:rFonts w:eastAsia="Times New Roman"/>
          <w:color w:val="000000" w:themeColor="text1"/>
        </w:rPr>
        <w:t xml:space="preserve">, N., Tuominen, P. and </w:t>
      </w:r>
      <w:proofErr w:type="spellStart"/>
      <w:r w:rsidRPr="00661CF3">
        <w:rPr>
          <w:rFonts w:eastAsia="Times New Roman"/>
          <w:color w:val="000000" w:themeColor="text1"/>
        </w:rPr>
        <w:t>Jussila</w:t>
      </w:r>
      <w:proofErr w:type="spellEnd"/>
      <w:r w:rsidRPr="00661CF3">
        <w:rPr>
          <w:rFonts w:eastAsia="Times New Roman"/>
          <w:color w:val="000000" w:themeColor="text1"/>
        </w:rPr>
        <w:t>, I., 2020. Listed Family Firm Stakeholder Orientations: The Critical Role of Value-creating Family Factors. Journal of Family Business Strategy, 11(4), p.100376.</w:t>
      </w:r>
    </w:p>
    <w:p w14:paraId="655BF24D" w14:textId="77777777" w:rsidR="002B61BB" w:rsidRDefault="002B61BB" w:rsidP="002B61BB">
      <w:pPr>
        <w:pStyle w:val="Default"/>
        <w:spacing w:before="100" w:beforeAutospacing="1" w:after="100" w:afterAutospacing="1" w:line="360" w:lineRule="auto"/>
        <w:jc w:val="both"/>
        <w:rPr>
          <w:rFonts w:eastAsia="Times New Roman"/>
          <w:color w:val="000000" w:themeColor="text1"/>
        </w:rPr>
      </w:pPr>
      <w:proofErr w:type="spellStart"/>
      <w:r w:rsidRPr="00172C78">
        <w:rPr>
          <w:rFonts w:eastAsia="Times New Roman"/>
          <w:color w:val="000000" w:themeColor="text1"/>
        </w:rPr>
        <w:t>Islami</w:t>
      </w:r>
      <w:proofErr w:type="spellEnd"/>
      <w:r w:rsidRPr="00172C78">
        <w:rPr>
          <w:rFonts w:eastAsia="Times New Roman"/>
          <w:color w:val="000000" w:themeColor="text1"/>
        </w:rPr>
        <w:t xml:space="preserve">, X., </w:t>
      </w:r>
      <w:proofErr w:type="spellStart"/>
      <w:r w:rsidRPr="00172C78">
        <w:rPr>
          <w:rFonts w:eastAsia="Times New Roman"/>
          <w:color w:val="000000" w:themeColor="text1"/>
        </w:rPr>
        <w:t>Topuzovska</w:t>
      </w:r>
      <w:proofErr w:type="spellEnd"/>
      <w:r w:rsidRPr="00172C78">
        <w:rPr>
          <w:rFonts w:eastAsia="Times New Roman"/>
          <w:color w:val="000000" w:themeColor="text1"/>
        </w:rPr>
        <w:t xml:space="preserve"> </w:t>
      </w:r>
      <w:proofErr w:type="spellStart"/>
      <w:r w:rsidRPr="00172C78">
        <w:rPr>
          <w:rFonts w:eastAsia="Times New Roman"/>
          <w:color w:val="000000" w:themeColor="text1"/>
        </w:rPr>
        <w:t>Latkovikj</w:t>
      </w:r>
      <w:proofErr w:type="spellEnd"/>
      <w:r w:rsidRPr="00172C78">
        <w:rPr>
          <w:rFonts w:eastAsia="Times New Roman"/>
          <w:color w:val="000000" w:themeColor="text1"/>
        </w:rPr>
        <w:t xml:space="preserve">, M., </w:t>
      </w:r>
      <w:proofErr w:type="spellStart"/>
      <w:r w:rsidRPr="00172C78">
        <w:rPr>
          <w:rFonts w:eastAsia="Times New Roman"/>
          <w:color w:val="000000" w:themeColor="text1"/>
        </w:rPr>
        <w:t>Drakulevski</w:t>
      </w:r>
      <w:proofErr w:type="spellEnd"/>
      <w:r w:rsidRPr="00172C78">
        <w:rPr>
          <w:rFonts w:eastAsia="Times New Roman"/>
          <w:color w:val="000000" w:themeColor="text1"/>
        </w:rPr>
        <w:t xml:space="preserve">, L. and </w:t>
      </w:r>
      <w:proofErr w:type="spellStart"/>
      <w:r w:rsidRPr="00172C78">
        <w:rPr>
          <w:rFonts w:eastAsia="Times New Roman"/>
          <w:color w:val="000000" w:themeColor="text1"/>
        </w:rPr>
        <w:t>Borota</w:t>
      </w:r>
      <w:proofErr w:type="spellEnd"/>
      <w:r w:rsidRPr="00172C78">
        <w:rPr>
          <w:rFonts w:eastAsia="Times New Roman"/>
          <w:color w:val="000000" w:themeColor="text1"/>
        </w:rPr>
        <w:t xml:space="preserve"> </w:t>
      </w:r>
      <w:proofErr w:type="spellStart"/>
      <w:r w:rsidRPr="00172C78">
        <w:rPr>
          <w:rFonts w:eastAsia="Times New Roman"/>
          <w:color w:val="000000" w:themeColor="text1"/>
        </w:rPr>
        <w:t>Popovska</w:t>
      </w:r>
      <w:proofErr w:type="spellEnd"/>
      <w:r w:rsidRPr="00172C78">
        <w:rPr>
          <w:rFonts w:eastAsia="Times New Roman"/>
          <w:color w:val="000000" w:themeColor="text1"/>
        </w:rPr>
        <w:t>, M., 2020. DOES DIFFERENTIATION STRATEGY MODEL MATTER? DESIGNATION OF ORGANIZATIONAL PERFORMANCE USING DIFFERENTIATION STRATEGY INSTRUMENTS – AN EMPIRICAL ANALYSIS. Business: Theory and Practice, 21(1), pp.158-177.</w:t>
      </w:r>
    </w:p>
    <w:p w14:paraId="136B6558" w14:textId="77777777" w:rsidR="002B61BB" w:rsidRDefault="002B61BB" w:rsidP="002B61BB">
      <w:pPr>
        <w:pStyle w:val="Default"/>
        <w:spacing w:before="100" w:beforeAutospacing="1" w:after="100" w:afterAutospacing="1" w:line="360" w:lineRule="auto"/>
        <w:jc w:val="both"/>
        <w:rPr>
          <w:rFonts w:eastAsia="Times New Roman"/>
          <w:color w:val="000000" w:themeColor="text1"/>
        </w:rPr>
      </w:pPr>
      <w:r w:rsidRPr="00E6391C">
        <w:rPr>
          <w:rFonts w:eastAsia="Times New Roman"/>
          <w:color w:val="000000" w:themeColor="text1"/>
        </w:rPr>
        <w:t xml:space="preserve">Jain, A. and </w:t>
      </w:r>
      <w:proofErr w:type="spellStart"/>
      <w:r w:rsidRPr="00E6391C">
        <w:rPr>
          <w:rFonts w:eastAsia="Times New Roman"/>
          <w:color w:val="000000" w:themeColor="text1"/>
        </w:rPr>
        <w:t>Bala</w:t>
      </w:r>
      <w:proofErr w:type="spellEnd"/>
      <w:r w:rsidRPr="00E6391C">
        <w:rPr>
          <w:rFonts w:eastAsia="Times New Roman"/>
          <w:color w:val="000000" w:themeColor="text1"/>
        </w:rPr>
        <w:t xml:space="preserve">, R., 2017. Service Differentiation and Capacity Strategy for Joint Product-Service Offerings. SSRN Electronic </w:t>
      </w:r>
      <w:proofErr w:type="gramStart"/>
      <w:r w:rsidRPr="00E6391C">
        <w:rPr>
          <w:rFonts w:eastAsia="Times New Roman"/>
          <w:color w:val="000000" w:themeColor="text1"/>
        </w:rPr>
        <w:t>Journal,.</w:t>
      </w:r>
      <w:proofErr w:type="gramEnd"/>
    </w:p>
    <w:p w14:paraId="1A1B8DA1" w14:textId="77777777" w:rsidR="002B61BB" w:rsidRPr="00F820F8" w:rsidRDefault="002B61BB" w:rsidP="002B61BB">
      <w:pPr>
        <w:rPr>
          <w:rFonts w:cs="Times New Roman"/>
        </w:rPr>
      </w:pPr>
      <w:r w:rsidRPr="00571DCC">
        <w:rPr>
          <w:rFonts w:cs="Times New Roman"/>
        </w:rPr>
        <w:t xml:space="preserve">Jamali, D., </w:t>
      </w:r>
      <w:proofErr w:type="spellStart"/>
      <w:r w:rsidRPr="00571DCC">
        <w:rPr>
          <w:rFonts w:cs="Times New Roman"/>
        </w:rPr>
        <w:t>Barkemeyer</w:t>
      </w:r>
      <w:proofErr w:type="spellEnd"/>
      <w:r w:rsidRPr="00571DCC">
        <w:rPr>
          <w:rFonts w:cs="Times New Roman"/>
        </w:rPr>
        <w:t xml:space="preserve">, R., Markovic, S. and Samara, G., 2021. Do business ethics really </w:t>
      </w:r>
      <w:proofErr w:type="gramStart"/>
      <w:r w:rsidRPr="00571DCC">
        <w:rPr>
          <w:rFonts w:cs="Times New Roman"/>
        </w:rPr>
        <w:t>matter?.</w:t>
      </w:r>
      <w:proofErr w:type="gramEnd"/>
      <w:r w:rsidRPr="00571DCC">
        <w:rPr>
          <w:rFonts w:cs="Times New Roman"/>
        </w:rPr>
        <w:t xml:space="preserve"> Business Ethics, the Environment &amp; Responsibility, 30(3), pp.245-247.</w:t>
      </w:r>
    </w:p>
    <w:p w14:paraId="2E1516DB" w14:textId="77777777" w:rsidR="002B61BB" w:rsidRDefault="002B61BB" w:rsidP="002B61BB">
      <w:pPr>
        <w:pStyle w:val="Default"/>
        <w:spacing w:before="100" w:beforeAutospacing="1" w:after="100" w:afterAutospacing="1" w:line="360" w:lineRule="auto"/>
        <w:jc w:val="both"/>
        <w:rPr>
          <w:rFonts w:eastAsia="Times New Roman"/>
        </w:rPr>
      </w:pPr>
      <w:r w:rsidRPr="00384AC4">
        <w:rPr>
          <w:rFonts w:eastAsia="Times New Roman"/>
        </w:rPr>
        <w:lastRenderedPageBreak/>
        <w:t xml:space="preserve">Jo, I. and Yang, J., 2020. The Effects of </w:t>
      </w:r>
      <w:proofErr w:type="gramStart"/>
      <w:r w:rsidRPr="00384AC4">
        <w:rPr>
          <w:rFonts w:eastAsia="Times New Roman"/>
        </w:rPr>
        <w:t>High Performance</w:t>
      </w:r>
      <w:proofErr w:type="gramEnd"/>
      <w:r w:rsidRPr="00384AC4">
        <w:rPr>
          <w:rFonts w:eastAsia="Times New Roman"/>
        </w:rPr>
        <w:t xml:space="preserve"> Work Systems Changes on HR Performance and </w:t>
      </w:r>
      <w:proofErr w:type="spellStart"/>
      <w:r w:rsidRPr="00384AC4">
        <w:rPr>
          <w:rFonts w:eastAsia="Times New Roman"/>
        </w:rPr>
        <w:t>Organi</w:t>
      </w:r>
      <w:r>
        <w:rPr>
          <w:rFonts w:eastAsia="Times New Roman"/>
        </w:rPr>
        <w:t>s</w:t>
      </w:r>
      <w:r w:rsidRPr="00384AC4">
        <w:rPr>
          <w:rFonts w:eastAsia="Times New Roman"/>
        </w:rPr>
        <w:t>ational</w:t>
      </w:r>
      <w:proofErr w:type="spellEnd"/>
      <w:r w:rsidRPr="00384AC4">
        <w:rPr>
          <w:rFonts w:eastAsia="Times New Roman"/>
        </w:rPr>
        <w:t xml:space="preserve"> Performance. The Korean Academic Association of Business Administration, 33(12), pp.2313-2331.</w:t>
      </w:r>
    </w:p>
    <w:p w14:paraId="7A1AA054" w14:textId="77777777" w:rsidR="002B61BB" w:rsidRDefault="002B61BB" w:rsidP="002B61BB">
      <w:pPr>
        <w:pStyle w:val="Default"/>
        <w:spacing w:before="100" w:beforeAutospacing="1" w:after="100" w:afterAutospacing="1" w:line="360" w:lineRule="auto"/>
        <w:jc w:val="both"/>
        <w:rPr>
          <w:rFonts w:eastAsia="Times New Roman"/>
        </w:rPr>
      </w:pPr>
      <w:r w:rsidRPr="00720714">
        <w:rPr>
          <w:rFonts w:eastAsia="Times New Roman"/>
        </w:rPr>
        <w:t>Li, J., Zhang, F. and Sun, S., 2019. Building Consumer-Oriented CSR Differentiation Strategy. Sustainability, 11(3), p.664.</w:t>
      </w:r>
    </w:p>
    <w:p w14:paraId="6A85AF5F" w14:textId="77777777" w:rsidR="002B61BB" w:rsidRDefault="002B61BB" w:rsidP="002B61BB">
      <w:pPr>
        <w:pStyle w:val="Default"/>
        <w:spacing w:before="100" w:beforeAutospacing="1" w:after="100" w:afterAutospacing="1" w:line="360" w:lineRule="auto"/>
        <w:jc w:val="both"/>
        <w:rPr>
          <w:rFonts w:eastAsia="Times New Roman"/>
        </w:rPr>
      </w:pPr>
      <w:r w:rsidRPr="006D00F4">
        <w:rPr>
          <w:rFonts w:eastAsia="Times New Roman"/>
        </w:rPr>
        <w:t xml:space="preserve">Ray </w:t>
      </w:r>
      <w:proofErr w:type="spellStart"/>
      <w:r w:rsidRPr="006D00F4">
        <w:rPr>
          <w:rFonts w:eastAsia="Times New Roman"/>
        </w:rPr>
        <w:t>Gehani</w:t>
      </w:r>
      <w:proofErr w:type="spellEnd"/>
      <w:r w:rsidRPr="006D00F4">
        <w:rPr>
          <w:rFonts w:eastAsia="Times New Roman"/>
        </w:rPr>
        <w:t xml:space="preserve">, R., 2013. Innovative Strategic Leader Transforming </w:t>
      </w:r>
      <w:proofErr w:type="gramStart"/>
      <w:r w:rsidRPr="006D00F4">
        <w:rPr>
          <w:rFonts w:eastAsia="Times New Roman"/>
        </w:rPr>
        <w:t>From</w:t>
      </w:r>
      <w:proofErr w:type="gramEnd"/>
      <w:r w:rsidRPr="006D00F4">
        <w:rPr>
          <w:rFonts w:eastAsia="Times New Roman"/>
        </w:rPr>
        <w:t xml:space="preserve"> a Low-Cost Strategy to Product Differentiation Strategy. Journal of technology management &amp; innovation, 8(2), pp.144-155.</w:t>
      </w:r>
    </w:p>
    <w:p w14:paraId="25A5CF44" w14:textId="77777777" w:rsidR="002B61BB" w:rsidRDefault="002B61BB" w:rsidP="002B61BB">
      <w:pPr>
        <w:pStyle w:val="Default"/>
        <w:spacing w:before="100" w:beforeAutospacing="1" w:after="100" w:afterAutospacing="1" w:line="360" w:lineRule="auto"/>
        <w:jc w:val="both"/>
        <w:rPr>
          <w:rFonts w:eastAsia="Times New Roman"/>
        </w:rPr>
      </w:pPr>
      <w:r w:rsidRPr="006E497F">
        <w:rPr>
          <w:rFonts w:eastAsia="Times New Roman"/>
        </w:rPr>
        <w:t xml:space="preserve">Sakurai, Y., Yuki, Y., </w:t>
      </w:r>
      <w:proofErr w:type="spellStart"/>
      <w:r w:rsidRPr="006E497F">
        <w:rPr>
          <w:rFonts w:eastAsia="Times New Roman"/>
        </w:rPr>
        <w:t>Katsuki</w:t>
      </w:r>
      <w:proofErr w:type="spellEnd"/>
      <w:r w:rsidRPr="006E497F">
        <w:rPr>
          <w:rFonts w:eastAsia="Times New Roman"/>
        </w:rPr>
        <w:t xml:space="preserve">, R., </w:t>
      </w:r>
      <w:proofErr w:type="spellStart"/>
      <w:r w:rsidRPr="006E497F">
        <w:rPr>
          <w:rFonts w:eastAsia="Times New Roman"/>
        </w:rPr>
        <w:t>Yazane</w:t>
      </w:r>
      <w:proofErr w:type="spellEnd"/>
      <w:r w:rsidRPr="006E497F">
        <w:rPr>
          <w:rFonts w:eastAsia="Times New Roman"/>
        </w:rPr>
        <w:t xml:space="preserve">, T. and </w:t>
      </w:r>
      <w:proofErr w:type="spellStart"/>
      <w:r w:rsidRPr="006E497F">
        <w:rPr>
          <w:rFonts w:eastAsia="Times New Roman"/>
        </w:rPr>
        <w:t>Ishizaki</w:t>
      </w:r>
      <w:proofErr w:type="spellEnd"/>
      <w:r w:rsidRPr="006E497F">
        <w:rPr>
          <w:rFonts w:eastAsia="Times New Roman"/>
        </w:rPr>
        <w:t xml:space="preserve">, F., 2019. Quantum-Inspired Weighting Approach to Correlation Diversified Passive Portfolio Strategy. SSRN Electronic </w:t>
      </w:r>
      <w:proofErr w:type="gramStart"/>
      <w:r w:rsidRPr="006E497F">
        <w:rPr>
          <w:rFonts w:eastAsia="Times New Roman"/>
        </w:rPr>
        <w:t>Journal,.</w:t>
      </w:r>
      <w:proofErr w:type="gramEnd"/>
    </w:p>
    <w:p w14:paraId="650D31ED" w14:textId="77777777" w:rsidR="002B61BB" w:rsidRDefault="002B61BB" w:rsidP="002B61BB">
      <w:pPr>
        <w:pStyle w:val="Default"/>
        <w:spacing w:before="100" w:beforeAutospacing="1" w:after="100" w:afterAutospacing="1" w:line="360" w:lineRule="auto"/>
        <w:jc w:val="both"/>
        <w:rPr>
          <w:rFonts w:eastAsia="Times New Roman"/>
        </w:rPr>
      </w:pPr>
      <w:proofErr w:type="spellStart"/>
      <w:r w:rsidRPr="00280094">
        <w:rPr>
          <w:rFonts w:eastAsia="Times New Roman"/>
        </w:rPr>
        <w:t>Schierstedt</w:t>
      </w:r>
      <w:proofErr w:type="spellEnd"/>
      <w:r w:rsidRPr="00280094">
        <w:rPr>
          <w:rFonts w:eastAsia="Times New Roman"/>
        </w:rPr>
        <w:t>, B., Henn, M. and Lutz, E., 2020. Diversified acquisitions in family firms: Restricted vs. extended family priorities. Journal of Family Business Strategy, 11(2), p.100357.</w:t>
      </w:r>
    </w:p>
    <w:p w14:paraId="46414337" w14:textId="77777777" w:rsidR="002B61BB" w:rsidRDefault="002B61BB" w:rsidP="002B61BB">
      <w:pPr>
        <w:pStyle w:val="Default"/>
        <w:spacing w:before="100" w:beforeAutospacing="1" w:after="100" w:afterAutospacing="1" w:line="360" w:lineRule="auto"/>
        <w:jc w:val="both"/>
        <w:rPr>
          <w:rFonts w:eastAsia="Times New Roman"/>
        </w:rPr>
      </w:pPr>
      <w:proofErr w:type="spellStart"/>
      <w:r w:rsidRPr="001C5219">
        <w:rPr>
          <w:rFonts w:eastAsia="Times New Roman"/>
        </w:rPr>
        <w:t>Srimuk</w:t>
      </w:r>
      <w:proofErr w:type="spellEnd"/>
      <w:r w:rsidRPr="001C5219">
        <w:rPr>
          <w:rFonts w:eastAsia="Times New Roman"/>
        </w:rPr>
        <w:t xml:space="preserve">, N. and </w:t>
      </w:r>
      <w:proofErr w:type="spellStart"/>
      <w:r w:rsidRPr="001C5219">
        <w:rPr>
          <w:rFonts w:eastAsia="Times New Roman"/>
        </w:rPr>
        <w:t>Choibamroo</w:t>
      </w:r>
      <w:proofErr w:type="spellEnd"/>
      <w:r w:rsidRPr="001C5219">
        <w:rPr>
          <w:rFonts w:eastAsia="Times New Roman"/>
        </w:rPr>
        <w:t>, T., 2015. Business Investment Strategy of SME Restaurants. Research Journal of Business Management, 9(3), pp.457-469.</w:t>
      </w:r>
    </w:p>
    <w:p w14:paraId="50BC60F5" w14:textId="77777777" w:rsidR="002B61BB" w:rsidRPr="00A64FE3" w:rsidRDefault="002B61BB" w:rsidP="002B61BB">
      <w:pPr>
        <w:pStyle w:val="Default"/>
        <w:spacing w:before="100" w:beforeAutospacing="1" w:after="100" w:afterAutospacing="1" w:line="360" w:lineRule="auto"/>
        <w:jc w:val="both"/>
      </w:pPr>
      <w:proofErr w:type="spellStart"/>
      <w:r w:rsidRPr="00FB3A0B">
        <w:t>Surono</w:t>
      </w:r>
      <w:proofErr w:type="spellEnd"/>
      <w:r w:rsidRPr="00FB3A0B">
        <w:t xml:space="preserve">, S., </w:t>
      </w:r>
      <w:proofErr w:type="spellStart"/>
      <w:r w:rsidRPr="00FB3A0B">
        <w:t>Suryanto</w:t>
      </w:r>
      <w:proofErr w:type="spellEnd"/>
      <w:r w:rsidRPr="00FB3A0B">
        <w:t xml:space="preserve">, T. and </w:t>
      </w:r>
      <w:proofErr w:type="spellStart"/>
      <w:r w:rsidRPr="00FB3A0B">
        <w:t>Anggraini</w:t>
      </w:r>
      <w:proofErr w:type="spellEnd"/>
      <w:r w:rsidRPr="00FB3A0B">
        <w:t>, E., 2020. Comparing Cost Leadership Strategy with Differentiation Strategy towards Firm Performance on Jakarta Islamic Index. The Winners, 21(1), p.35.</w:t>
      </w:r>
    </w:p>
    <w:p w14:paraId="65E077E2" w14:textId="77777777" w:rsidR="002B61BB" w:rsidRPr="000F02BF" w:rsidRDefault="002B61BB" w:rsidP="002B61BB"/>
    <w:p w14:paraId="6F6413FB" w14:textId="77777777" w:rsidR="002B61BB" w:rsidRDefault="002B61BB" w:rsidP="002B61BB"/>
    <w:p w14:paraId="6D5F8030" w14:textId="77777777" w:rsidR="000F02BF" w:rsidRPr="002B61BB" w:rsidRDefault="000F02BF" w:rsidP="002B61BB"/>
    <w:sectPr w:rsidR="000F02BF" w:rsidRPr="002B61BB" w:rsidSect="001834FC">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C8140" w14:textId="77777777" w:rsidR="00B53C7B" w:rsidRDefault="00B53C7B" w:rsidP="001834FC">
      <w:pPr>
        <w:spacing w:after="0" w:line="240" w:lineRule="auto"/>
      </w:pPr>
      <w:r>
        <w:separator/>
      </w:r>
    </w:p>
  </w:endnote>
  <w:endnote w:type="continuationSeparator" w:id="0">
    <w:p w14:paraId="7A4822D1" w14:textId="77777777" w:rsidR="00B53C7B" w:rsidRDefault="00B53C7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931"/>
      <w:docPartObj>
        <w:docPartGallery w:val="Page Numbers (Bottom of Page)"/>
        <w:docPartUnique/>
      </w:docPartObj>
    </w:sdtPr>
    <w:sdtEndPr>
      <w:rPr>
        <w:noProof/>
      </w:rPr>
    </w:sdtEndPr>
    <w:sdtContent>
      <w:p w14:paraId="1140BB28" w14:textId="77777777" w:rsidR="00033336" w:rsidRDefault="00FB338A">
        <w:pPr>
          <w:pStyle w:val="Footer"/>
          <w:jc w:val="right"/>
        </w:pPr>
        <w:r>
          <w:fldChar w:fldCharType="begin"/>
        </w:r>
        <w:r>
          <w:instrText xml:space="preserve"> PAGE   \* MERGEFORMAT </w:instrText>
        </w:r>
        <w:r>
          <w:fldChar w:fldCharType="separate"/>
        </w:r>
        <w:r w:rsidR="00B90499">
          <w:rPr>
            <w:noProof/>
          </w:rPr>
          <w:t>i</w:t>
        </w:r>
        <w:r>
          <w:rPr>
            <w:noProof/>
          </w:rPr>
          <w:fldChar w:fldCharType="end"/>
        </w:r>
      </w:p>
    </w:sdtContent>
  </w:sdt>
  <w:p w14:paraId="7B58B8D5" w14:textId="77777777" w:rsidR="00033336" w:rsidRDefault="000333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EFAAD" w14:textId="77777777" w:rsidR="00033336" w:rsidRDefault="00FB338A">
    <w:pPr>
      <w:pStyle w:val="Footer"/>
      <w:jc w:val="right"/>
    </w:pPr>
    <w:r>
      <w:fldChar w:fldCharType="begin"/>
    </w:r>
    <w:r>
      <w:instrText xml:space="preserve"> PAGE   \* MERGEFORMAT </w:instrText>
    </w:r>
    <w:r>
      <w:fldChar w:fldCharType="separate"/>
    </w:r>
    <w:r w:rsidR="00B90499">
      <w:rPr>
        <w:noProof/>
      </w:rPr>
      <w:t>1</w:t>
    </w:r>
    <w:r>
      <w:rPr>
        <w:noProof/>
      </w:rPr>
      <w:fldChar w:fldCharType="end"/>
    </w:r>
  </w:p>
  <w:p w14:paraId="6223911E" w14:textId="77777777" w:rsidR="00033336" w:rsidRDefault="00033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81972" w14:textId="77777777" w:rsidR="00B53C7B" w:rsidRDefault="00B53C7B" w:rsidP="001834FC">
      <w:pPr>
        <w:spacing w:after="0" w:line="240" w:lineRule="auto"/>
      </w:pPr>
      <w:r>
        <w:separator/>
      </w:r>
    </w:p>
  </w:footnote>
  <w:footnote w:type="continuationSeparator" w:id="0">
    <w:p w14:paraId="5CEC8718" w14:textId="77777777" w:rsidR="00B53C7B" w:rsidRDefault="00B53C7B"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2052B"/>
    <w:rsid w:val="00033336"/>
    <w:rsid w:val="0004613E"/>
    <w:rsid w:val="00051B36"/>
    <w:rsid w:val="00052BDA"/>
    <w:rsid w:val="000737BD"/>
    <w:rsid w:val="00082E6F"/>
    <w:rsid w:val="000C73C7"/>
    <w:rsid w:val="000E047C"/>
    <w:rsid w:val="000E2499"/>
    <w:rsid w:val="000F02BF"/>
    <w:rsid w:val="00121B87"/>
    <w:rsid w:val="00126A53"/>
    <w:rsid w:val="001773A1"/>
    <w:rsid w:val="00182F64"/>
    <w:rsid w:val="001834FC"/>
    <w:rsid w:val="001A7851"/>
    <w:rsid w:val="001B0973"/>
    <w:rsid w:val="001B4D76"/>
    <w:rsid w:val="001D16F6"/>
    <w:rsid w:val="001E226D"/>
    <w:rsid w:val="0022399E"/>
    <w:rsid w:val="00244E37"/>
    <w:rsid w:val="00252195"/>
    <w:rsid w:val="00284CEF"/>
    <w:rsid w:val="002B61BB"/>
    <w:rsid w:val="00317E0F"/>
    <w:rsid w:val="00320BF2"/>
    <w:rsid w:val="0032640A"/>
    <w:rsid w:val="0038723D"/>
    <w:rsid w:val="003948AC"/>
    <w:rsid w:val="003B4421"/>
    <w:rsid w:val="0047173C"/>
    <w:rsid w:val="004A079E"/>
    <w:rsid w:val="004B41C1"/>
    <w:rsid w:val="00510A74"/>
    <w:rsid w:val="00513522"/>
    <w:rsid w:val="005600E0"/>
    <w:rsid w:val="005712DD"/>
    <w:rsid w:val="005D576A"/>
    <w:rsid w:val="0065378D"/>
    <w:rsid w:val="00664CD1"/>
    <w:rsid w:val="0067636F"/>
    <w:rsid w:val="006B54AA"/>
    <w:rsid w:val="006D42EB"/>
    <w:rsid w:val="006F3E7B"/>
    <w:rsid w:val="007408D0"/>
    <w:rsid w:val="007F141B"/>
    <w:rsid w:val="007F634A"/>
    <w:rsid w:val="00874085"/>
    <w:rsid w:val="00891972"/>
    <w:rsid w:val="008B3817"/>
    <w:rsid w:val="00913C8F"/>
    <w:rsid w:val="0094419C"/>
    <w:rsid w:val="00970F58"/>
    <w:rsid w:val="00972CC0"/>
    <w:rsid w:val="00975554"/>
    <w:rsid w:val="00975794"/>
    <w:rsid w:val="00977FBB"/>
    <w:rsid w:val="009E23A2"/>
    <w:rsid w:val="00A317A5"/>
    <w:rsid w:val="00A55CC8"/>
    <w:rsid w:val="00A60069"/>
    <w:rsid w:val="00A8213A"/>
    <w:rsid w:val="00AC2DAC"/>
    <w:rsid w:val="00AF08C6"/>
    <w:rsid w:val="00B37BE8"/>
    <w:rsid w:val="00B53C7B"/>
    <w:rsid w:val="00B725D8"/>
    <w:rsid w:val="00B90499"/>
    <w:rsid w:val="00B95094"/>
    <w:rsid w:val="00BA7B10"/>
    <w:rsid w:val="00BB6D54"/>
    <w:rsid w:val="00BC4C1B"/>
    <w:rsid w:val="00BE097F"/>
    <w:rsid w:val="00C42752"/>
    <w:rsid w:val="00C8520B"/>
    <w:rsid w:val="00CC73F1"/>
    <w:rsid w:val="00CD7076"/>
    <w:rsid w:val="00D151F1"/>
    <w:rsid w:val="00D3137A"/>
    <w:rsid w:val="00D41F6F"/>
    <w:rsid w:val="00DA74F1"/>
    <w:rsid w:val="00E01D97"/>
    <w:rsid w:val="00E0483C"/>
    <w:rsid w:val="00E86005"/>
    <w:rsid w:val="00EB7A2D"/>
    <w:rsid w:val="00EC16C3"/>
    <w:rsid w:val="00ED0B20"/>
    <w:rsid w:val="00ED5446"/>
    <w:rsid w:val="00ED7685"/>
    <w:rsid w:val="00F02AEF"/>
    <w:rsid w:val="00F20B5D"/>
    <w:rsid w:val="00F41144"/>
    <w:rsid w:val="00F948D7"/>
    <w:rsid w:val="00FB338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5DC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customStyle="1" w:styleId="Default">
    <w:name w:val="Default"/>
    <w:rsid w:val="002B61B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apple-converted-space">
    <w:name w:val="apple-converted-space"/>
    <w:rsid w:val="002B61BB"/>
  </w:style>
  <w:style w:type="paragraph" w:styleId="NormalWeb">
    <w:name w:val="Normal (Web)"/>
    <w:basedOn w:val="Normal"/>
    <w:uiPriority w:val="99"/>
    <w:unhideWhenUsed/>
    <w:qFormat/>
    <w:rsid w:val="002B61BB"/>
    <w:pPr>
      <w:spacing w:before="100" w:beforeAutospacing="1" w:after="100" w:afterAutospacing="1" w:line="240" w:lineRule="auto"/>
      <w:jc w:val="left"/>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2B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1BB"/>
    <w:rPr>
      <w:rFonts w:ascii="Tahoma" w:hAnsi="Tahoma" w:cs="Tahoma"/>
      <w:color w:val="000000" w:themeColor="text1"/>
      <w:sz w:val="16"/>
      <w:szCs w:val="16"/>
      <w:lang w:val="en-GB"/>
    </w:rPr>
  </w:style>
  <w:style w:type="paragraph" w:styleId="ListParagraph">
    <w:name w:val="List Paragraph"/>
    <w:basedOn w:val="Normal"/>
    <w:uiPriority w:val="34"/>
    <w:qFormat/>
    <w:rsid w:val="00B725D8"/>
    <w:pPr>
      <w:ind w:left="720"/>
      <w:contextualSpacing/>
    </w:pPr>
  </w:style>
  <w:style w:type="paragraph" w:styleId="TableofFigures">
    <w:name w:val="table of figures"/>
    <w:basedOn w:val="Normal"/>
    <w:next w:val="Normal"/>
    <w:uiPriority w:val="99"/>
    <w:unhideWhenUsed/>
    <w:rsid w:val="00B904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C023D0-5AD3-4E55-91C6-969386542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5816</Words>
  <Characters>33153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2021-11-17T15:00:00Z</dcterms:created>
  <dcterms:modified xsi:type="dcterms:W3CDTF">2021-12-08T20:19:00Z</dcterms:modified>
</cp:coreProperties>
</file>