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5C6A2E" w14:textId="77777777" w:rsidR="00A0433D" w:rsidRPr="005C6727" w:rsidRDefault="00A0433D" w:rsidP="00675D27">
      <w:pPr>
        <w:pStyle w:val="Title"/>
      </w:pPr>
    </w:p>
    <w:p w14:paraId="10A1CD9A" w14:textId="5120E1A0" w:rsidR="00A0433D" w:rsidRDefault="00A0433D" w:rsidP="00675D27">
      <w:pPr>
        <w:pStyle w:val="Title"/>
        <w:rPr>
          <w:rFonts w:eastAsia="Arial"/>
        </w:rPr>
      </w:pPr>
      <w:r w:rsidRPr="005C6727">
        <w:rPr>
          <w:rFonts w:eastAsia="Arial"/>
        </w:rPr>
        <w:t>Complementary Therapies</w:t>
      </w:r>
    </w:p>
    <w:p w14:paraId="757CA80A" w14:textId="05372FFD" w:rsidR="00675D27" w:rsidRDefault="00675D27" w:rsidP="00675D27">
      <w:pPr>
        <w:pStyle w:val="Heading1"/>
      </w:pPr>
      <w:r>
        <w:t>BMHP5001</w:t>
      </w:r>
    </w:p>
    <w:p w14:paraId="3138B8C7" w14:textId="42789776" w:rsidR="00675D27" w:rsidRDefault="00675D27" w:rsidP="00675D27">
      <w:pPr>
        <w:jc w:val="center"/>
      </w:pPr>
      <w:proofErr w:type="spellStart"/>
      <w:r>
        <w:t>Musammat</w:t>
      </w:r>
      <w:proofErr w:type="spellEnd"/>
      <w:r>
        <w:t xml:space="preserve"> Khaleda Begum</w:t>
      </w:r>
    </w:p>
    <w:p w14:paraId="27574FDA" w14:textId="44E450D5" w:rsidR="00675D27" w:rsidRDefault="00675D27" w:rsidP="00675D27">
      <w:pPr>
        <w:jc w:val="center"/>
      </w:pPr>
      <w:r>
        <w:t>1714938</w:t>
      </w:r>
    </w:p>
    <w:p w14:paraId="05FDD213" w14:textId="0505BD75" w:rsidR="00675D27" w:rsidRDefault="00675D27" w:rsidP="00675D27">
      <w:pPr>
        <w:jc w:val="center"/>
      </w:pPr>
      <w:r>
        <w:t>Lecturer: Mark Gallagher</w:t>
      </w:r>
    </w:p>
    <w:p w14:paraId="4841F324" w14:textId="20EBA416" w:rsidR="00675D27" w:rsidRPr="00675D27" w:rsidRDefault="00675D27" w:rsidP="00675D27">
      <w:pPr>
        <w:jc w:val="center"/>
      </w:pPr>
      <w:r>
        <w:rPr>
          <w:noProof/>
        </w:rPr>
        <mc:AlternateContent>
          <mc:Choice Requires="wpg">
            <w:drawing>
              <wp:inline distT="0" distB="0" distL="0" distR="0" wp14:anchorId="0B02A800" wp14:editId="29ED5EA5">
                <wp:extent cx="5943600" cy="5180965"/>
                <wp:effectExtent l="0" t="0" r="0" b="635"/>
                <wp:docPr id="5" name="Group 5"/>
                <wp:cNvGraphicFramePr/>
                <a:graphic xmlns:a="http://schemas.openxmlformats.org/drawingml/2006/main">
                  <a:graphicData uri="http://schemas.microsoft.com/office/word/2010/wordprocessingGroup">
                    <wpg:wgp>
                      <wpg:cNvGrpSpPr/>
                      <wpg:grpSpPr>
                        <a:xfrm>
                          <a:off x="0" y="0"/>
                          <a:ext cx="5943600" cy="5180965"/>
                          <a:chOff x="0" y="0"/>
                          <a:chExt cx="5943600" cy="5180965"/>
                        </a:xfrm>
                      </wpg:grpSpPr>
                      <pic:pic xmlns:pic="http://schemas.openxmlformats.org/drawingml/2006/picture">
                        <pic:nvPicPr>
                          <pic:cNvPr id="3" name="Picture 3"/>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943600" cy="4638675"/>
                          </a:xfrm>
                          <a:prstGeom prst="rect">
                            <a:avLst/>
                          </a:prstGeom>
                        </pic:spPr>
                      </pic:pic>
                      <wps:wsp>
                        <wps:cNvPr id="4" name="Text Box 4"/>
                        <wps:cNvSpPr txBox="1"/>
                        <wps:spPr>
                          <a:xfrm>
                            <a:off x="0" y="4638675"/>
                            <a:ext cx="5943600" cy="542290"/>
                          </a:xfrm>
                          <a:prstGeom prst="rect">
                            <a:avLst/>
                          </a:prstGeom>
                          <a:solidFill>
                            <a:prstClr val="white"/>
                          </a:solidFill>
                          <a:ln>
                            <a:noFill/>
                          </a:ln>
                        </wps:spPr>
                        <wps:txbx>
                          <w:txbxContent>
                            <w:p w14:paraId="0C0EB434" w14:textId="1254A15B" w:rsidR="00675D27" w:rsidRPr="00675D27" w:rsidRDefault="00675D27" w:rsidP="00675D2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B02A800" id="Group 5" o:spid="_x0000_s1026" style="width:468pt;height:407.95pt;mso-position-horizontal-relative:char;mso-position-vertical-relative:line" coordsize="59436,5180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59436;height:463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">
                  <v:imagedata r:id="rId10" o:title=""/>
                </v:shape>
                <v:shapetype id="_x0000_t202" coordsize="21600,21600" o:spt="202" path="m,l,21600r21600,l21600,xe">
                  <v:stroke joinstyle="miter"/>
                  <v:path gradientshapeok="t" o:connecttype="rect"/>
                </v:shapetype>
                <v:shape id="Text Box 4" o:spid="_x0000_s1028" type="#_x0000_t202" style="position:absolute;top:46386;width:59436;height:5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3SawgAAANoAAAAPAAAAZHJzL2Rvd25yZXYueG1sRI9fa8Iw&#10;FMXfB/sO4Q58W1Nl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Dm23SawgAAANoAAAAPAAAA&#10;AAAAAAAAAAAAAAcCAABkcnMvZG93bnJldi54bWxQSwUGAAAAAAMAAwC3AAAA9gIAAAAA&#10;" stroked="f">
                  <v:textbox style="mso-fit-shape-to-text:t">
                    <w:txbxContent>
                      <w:p w14:paraId="0C0EB434" w14:textId="1254A15B" w:rsidR="00675D27" w:rsidRPr="00675D27" w:rsidRDefault="00675D27" w:rsidP="00675D27">
                        <w:pPr>
                          <w:rPr>
                            <w:sz w:val="18"/>
                            <w:szCs w:val="18"/>
                          </w:rPr>
                        </w:pPr>
                      </w:p>
                    </w:txbxContent>
                  </v:textbox>
                </v:shape>
                <w10:anchorlock/>
              </v:group>
            </w:pict>
          </mc:Fallback>
        </mc:AlternateContent>
      </w:r>
    </w:p>
    <w:p w14:paraId="2E9438DD" w14:textId="731A6B10" w:rsidR="00675D27" w:rsidRPr="005C6727" w:rsidRDefault="00675D27" w:rsidP="00675D27">
      <w:pPr>
        <w:pStyle w:val="TOCHeading"/>
      </w:pPr>
      <w:r>
        <w:lastRenderedPageBreak/>
        <w:t>T</w:t>
      </w:r>
      <w:r w:rsidRPr="005C6727">
        <w:t>able of Contents</w:t>
      </w:r>
    </w:p>
    <w:p w14:paraId="07564D21" w14:textId="77777777" w:rsidR="00675D27" w:rsidRPr="005C6727" w:rsidRDefault="00675D27" w:rsidP="00675D27">
      <w:pPr>
        <w:pStyle w:val="TOC1"/>
        <w:tabs>
          <w:tab w:val="right" w:leader="dot" w:pos="9350"/>
        </w:tabs>
        <w:rPr>
          <w:rFonts w:eastAsiaTheme="minorEastAsia" w:cs="Arial"/>
          <w:noProof/>
          <w:color w:val="auto"/>
          <w:sz w:val="22"/>
          <w:lang w:val="en-US" w:bidi="bn-BD"/>
        </w:rPr>
      </w:pPr>
      <w:r w:rsidRPr="005C6727">
        <w:rPr>
          <w:rFonts w:cs="Arial"/>
        </w:rPr>
        <w:fldChar w:fldCharType="begin"/>
      </w:r>
      <w:r w:rsidRPr="005C6727">
        <w:rPr>
          <w:rFonts w:cs="Arial"/>
        </w:rPr>
        <w:instrText xml:space="preserve"> TOC \o "1-3" \h \z \u </w:instrText>
      </w:r>
      <w:r w:rsidRPr="005C6727">
        <w:rPr>
          <w:rFonts w:cs="Arial"/>
        </w:rPr>
        <w:fldChar w:fldCharType="separate"/>
      </w:r>
      <w:hyperlink w:anchor="_Toc42330621" w:history="1">
        <w:r w:rsidRPr="005C6727">
          <w:rPr>
            <w:rStyle w:val="Hyperlink"/>
            <w:rFonts w:cs="Arial"/>
            <w:noProof/>
          </w:rPr>
          <w:t>Introduction</w:t>
        </w:r>
        <w:r w:rsidRPr="005C6727">
          <w:rPr>
            <w:rFonts w:cs="Arial"/>
            <w:noProof/>
            <w:webHidden/>
          </w:rPr>
          <w:tab/>
        </w:r>
        <w:r w:rsidRPr="005C6727">
          <w:rPr>
            <w:rFonts w:cs="Arial"/>
            <w:noProof/>
            <w:webHidden/>
          </w:rPr>
          <w:fldChar w:fldCharType="begin"/>
        </w:r>
        <w:r w:rsidRPr="005C6727">
          <w:rPr>
            <w:rFonts w:cs="Arial"/>
            <w:noProof/>
            <w:webHidden/>
          </w:rPr>
          <w:instrText xml:space="preserve"> PAGEREF _Toc42330621 \h </w:instrText>
        </w:r>
        <w:r w:rsidRPr="005C6727">
          <w:rPr>
            <w:rFonts w:cs="Arial"/>
            <w:noProof/>
            <w:webHidden/>
          </w:rPr>
        </w:r>
        <w:r w:rsidRPr="005C6727">
          <w:rPr>
            <w:rFonts w:cs="Arial"/>
            <w:noProof/>
            <w:webHidden/>
          </w:rPr>
          <w:fldChar w:fldCharType="separate"/>
        </w:r>
        <w:r>
          <w:rPr>
            <w:rFonts w:cs="Arial"/>
            <w:noProof/>
            <w:webHidden/>
          </w:rPr>
          <w:t>3</w:t>
        </w:r>
        <w:r w:rsidRPr="005C6727">
          <w:rPr>
            <w:rFonts w:cs="Arial"/>
            <w:noProof/>
            <w:webHidden/>
          </w:rPr>
          <w:fldChar w:fldCharType="end"/>
        </w:r>
      </w:hyperlink>
    </w:p>
    <w:p w14:paraId="14D9B279" w14:textId="77777777" w:rsidR="00675D27" w:rsidRPr="005C6727" w:rsidRDefault="00675D27" w:rsidP="00675D27">
      <w:pPr>
        <w:pStyle w:val="TOC1"/>
        <w:tabs>
          <w:tab w:val="right" w:leader="dot" w:pos="9350"/>
        </w:tabs>
        <w:rPr>
          <w:rFonts w:eastAsiaTheme="minorEastAsia" w:cs="Arial"/>
          <w:noProof/>
          <w:color w:val="auto"/>
          <w:sz w:val="22"/>
          <w:lang w:val="en-US" w:bidi="bn-BD"/>
        </w:rPr>
      </w:pPr>
      <w:hyperlink w:anchor="_Toc42330622" w:history="1">
        <w:r w:rsidRPr="005C6727">
          <w:rPr>
            <w:rStyle w:val="Hyperlink"/>
            <w:rFonts w:cs="Arial"/>
            <w:noProof/>
          </w:rPr>
          <w:t>Task-1</w:t>
        </w:r>
        <w:r w:rsidRPr="005C6727">
          <w:rPr>
            <w:rFonts w:cs="Arial"/>
            <w:noProof/>
            <w:webHidden/>
          </w:rPr>
          <w:tab/>
        </w:r>
        <w:r w:rsidRPr="005C6727">
          <w:rPr>
            <w:rFonts w:cs="Arial"/>
            <w:noProof/>
            <w:webHidden/>
          </w:rPr>
          <w:fldChar w:fldCharType="begin"/>
        </w:r>
        <w:r w:rsidRPr="005C6727">
          <w:rPr>
            <w:rFonts w:cs="Arial"/>
            <w:noProof/>
            <w:webHidden/>
          </w:rPr>
          <w:instrText xml:space="preserve"> PAGEREF _Toc42330622 \h </w:instrText>
        </w:r>
        <w:r w:rsidRPr="005C6727">
          <w:rPr>
            <w:rFonts w:cs="Arial"/>
            <w:noProof/>
            <w:webHidden/>
          </w:rPr>
        </w:r>
        <w:r w:rsidRPr="005C6727">
          <w:rPr>
            <w:rFonts w:cs="Arial"/>
            <w:noProof/>
            <w:webHidden/>
          </w:rPr>
          <w:fldChar w:fldCharType="separate"/>
        </w:r>
        <w:r>
          <w:rPr>
            <w:rFonts w:cs="Arial"/>
            <w:noProof/>
            <w:webHidden/>
          </w:rPr>
          <w:t>4</w:t>
        </w:r>
        <w:r w:rsidRPr="005C6727">
          <w:rPr>
            <w:rFonts w:cs="Arial"/>
            <w:noProof/>
            <w:webHidden/>
          </w:rPr>
          <w:fldChar w:fldCharType="end"/>
        </w:r>
      </w:hyperlink>
    </w:p>
    <w:p w14:paraId="7EA08A5E" w14:textId="77777777" w:rsidR="00675D27" w:rsidRPr="005C6727" w:rsidRDefault="00675D27" w:rsidP="00675D27">
      <w:pPr>
        <w:pStyle w:val="TOC2"/>
        <w:tabs>
          <w:tab w:val="right" w:leader="dot" w:pos="9350"/>
        </w:tabs>
        <w:rPr>
          <w:rFonts w:eastAsiaTheme="minorEastAsia" w:cs="Arial"/>
          <w:noProof/>
          <w:color w:val="auto"/>
          <w:sz w:val="22"/>
          <w:lang w:val="en-US" w:bidi="bn-BD"/>
        </w:rPr>
      </w:pPr>
      <w:hyperlink w:anchor="_Toc42330623" w:history="1">
        <w:r w:rsidRPr="005C6727">
          <w:rPr>
            <w:rStyle w:val="Hyperlink"/>
            <w:rFonts w:eastAsia="Arial" w:cs="Arial"/>
            <w:noProof/>
          </w:rPr>
          <w:t>Evaluation of the current systems for regulating complementary alternative therapies</w:t>
        </w:r>
        <w:r w:rsidRPr="005C6727">
          <w:rPr>
            <w:rFonts w:cs="Arial"/>
            <w:noProof/>
            <w:webHidden/>
          </w:rPr>
          <w:tab/>
        </w:r>
        <w:r w:rsidRPr="005C6727">
          <w:rPr>
            <w:rFonts w:cs="Arial"/>
            <w:noProof/>
            <w:webHidden/>
          </w:rPr>
          <w:fldChar w:fldCharType="begin"/>
        </w:r>
        <w:r w:rsidRPr="005C6727">
          <w:rPr>
            <w:rFonts w:cs="Arial"/>
            <w:noProof/>
            <w:webHidden/>
          </w:rPr>
          <w:instrText xml:space="preserve"> PAGEREF _Toc42330623 \h </w:instrText>
        </w:r>
        <w:r w:rsidRPr="005C6727">
          <w:rPr>
            <w:rFonts w:cs="Arial"/>
            <w:noProof/>
            <w:webHidden/>
          </w:rPr>
        </w:r>
        <w:r w:rsidRPr="005C6727">
          <w:rPr>
            <w:rFonts w:cs="Arial"/>
            <w:noProof/>
            <w:webHidden/>
          </w:rPr>
          <w:fldChar w:fldCharType="separate"/>
        </w:r>
        <w:r>
          <w:rPr>
            <w:rFonts w:cs="Arial"/>
            <w:noProof/>
            <w:webHidden/>
          </w:rPr>
          <w:t>4</w:t>
        </w:r>
        <w:r w:rsidRPr="005C6727">
          <w:rPr>
            <w:rFonts w:cs="Arial"/>
            <w:noProof/>
            <w:webHidden/>
          </w:rPr>
          <w:fldChar w:fldCharType="end"/>
        </w:r>
      </w:hyperlink>
    </w:p>
    <w:p w14:paraId="6FE9441D" w14:textId="77777777" w:rsidR="00675D27" w:rsidRPr="005C6727" w:rsidRDefault="00675D27" w:rsidP="00675D27">
      <w:pPr>
        <w:pStyle w:val="TOC2"/>
        <w:tabs>
          <w:tab w:val="right" w:leader="dot" w:pos="9350"/>
        </w:tabs>
        <w:rPr>
          <w:rFonts w:eastAsiaTheme="minorEastAsia" w:cs="Arial"/>
          <w:noProof/>
          <w:color w:val="auto"/>
          <w:sz w:val="22"/>
          <w:lang w:val="en-US" w:bidi="bn-BD"/>
        </w:rPr>
      </w:pPr>
      <w:hyperlink w:anchor="_Toc42330624" w:history="1">
        <w:r w:rsidRPr="005C6727">
          <w:rPr>
            <w:rStyle w:val="Hyperlink"/>
            <w:rFonts w:cs="Arial"/>
            <w:noProof/>
          </w:rPr>
          <w:t>Current Systems regarding complementary therapies’ regulation in the UK</w:t>
        </w:r>
        <w:r w:rsidRPr="005C6727">
          <w:rPr>
            <w:rFonts w:cs="Arial"/>
            <w:noProof/>
            <w:webHidden/>
          </w:rPr>
          <w:tab/>
        </w:r>
        <w:r w:rsidRPr="005C6727">
          <w:rPr>
            <w:rFonts w:cs="Arial"/>
            <w:noProof/>
            <w:webHidden/>
          </w:rPr>
          <w:fldChar w:fldCharType="begin"/>
        </w:r>
        <w:r w:rsidRPr="005C6727">
          <w:rPr>
            <w:rFonts w:cs="Arial"/>
            <w:noProof/>
            <w:webHidden/>
          </w:rPr>
          <w:instrText xml:space="preserve"> PAGEREF _Toc42330624 \h </w:instrText>
        </w:r>
        <w:r w:rsidRPr="005C6727">
          <w:rPr>
            <w:rFonts w:cs="Arial"/>
            <w:noProof/>
            <w:webHidden/>
          </w:rPr>
        </w:r>
        <w:r w:rsidRPr="005C6727">
          <w:rPr>
            <w:rFonts w:cs="Arial"/>
            <w:noProof/>
            <w:webHidden/>
          </w:rPr>
          <w:fldChar w:fldCharType="separate"/>
        </w:r>
        <w:r>
          <w:rPr>
            <w:rFonts w:cs="Arial"/>
            <w:noProof/>
            <w:webHidden/>
          </w:rPr>
          <w:t>4</w:t>
        </w:r>
        <w:r w:rsidRPr="005C6727">
          <w:rPr>
            <w:rFonts w:cs="Arial"/>
            <w:noProof/>
            <w:webHidden/>
          </w:rPr>
          <w:fldChar w:fldCharType="end"/>
        </w:r>
      </w:hyperlink>
    </w:p>
    <w:p w14:paraId="62E6F210" w14:textId="77777777" w:rsidR="00675D27" w:rsidRPr="005C6727" w:rsidRDefault="00675D27" w:rsidP="00675D27">
      <w:pPr>
        <w:pStyle w:val="TOC2"/>
        <w:tabs>
          <w:tab w:val="right" w:leader="dot" w:pos="9350"/>
        </w:tabs>
        <w:rPr>
          <w:rFonts w:eastAsiaTheme="minorEastAsia" w:cs="Arial"/>
          <w:noProof/>
          <w:color w:val="auto"/>
          <w:sz w:val="22"/>
          <w:lang w:val="en-US" w:bidi="bn-BD"/>
        </w:rPr>
      </w:pPr>
      <w:hyperlink w:anchor="_Toc42330625" w:history="1">
        <w:r w:rsidRPr="005C6727">
          <w:rPr>
            <w:rStyle w:val="Hyperlink"/>
            <w:rFonts w:cs="Arial"/>
            <w:noProof/>
          </w:rPr>
          <w:t>Some complementary therapies used in the UK</w:t>
        </w:r>
        <w:r w:rsidRPr="005C6727">
          <w:rPr>
            <w:rFonts w:cs="Arial"/>
            <w:noProof/>
            <w:webHidden/>
          </w:rPr>
          <w:tab/>
        </w:r>
        <w:r w:rsidRPr="005C6727">
          <w:rPr>
            <w:rFonts w:cs="Arial"/>
            <w:noProof/>
            <w:webHidden/>
          </w:rPr>
          <w:fldChar w:fldCharType="begin"/>
        </w:r>
        <w:r w:rsidRPr="005C6727">
          <w:rPr>
            <w:rFonts w:cs="Arial"/>
            <w:noProof/>
            <w:webHidden/>
          </w:rPr>
          <w:instrText xml:space="preserve"> PAGEREF _Toc42330625 \h </w:instrText>
        </w:r>
        <w:r w:rsidRPr="005C6727">
          <w:rPr>
            <w:rFonts w:cs="Arial"/>
            <w:noProof/>
            <w:webHidden/>
          </w:rPr>
        </w:r>
        <w:r w:rsidRPr="005C6727">
          <w:rPr>
            <w:rFonts w:cs="Arial"/>
            <w:noProof/>
            <w:webHidden/>
          </w:rPr>
          <w:fldChar w:fldCharType="separate"/>
        </w:r>
        <w:r>
          <w:rPr>
            <w:rFonts w:cs="Arial"/>
            <w:noProof/>
            <w:webHidden/>
          </w:rPr>
          <w:t>6</w:t>
        </w:r>
        <w:r w:rsidRPr="005C6727">
          <w:rPr>
            <w:rFonts w:cs="Arial"/>
            <w:noProof/>
            <w:webHidden/>
          </w:rPr>
          <w:fldChar w:fldCharType="end"/>
        </w:r>
      </w:hyperlink>
    </w:p>
    <w:p w14:paraId="50E12E72" w14:textId="77777777" w:rsidR="00675D27" w:rsidRPr="005C6727" w:rsidRDefault="00675D27" w:rsidP="00675D27">
      <w:pPr>
        <w:pStyle w:val="TOC1"/>
        <w:tabs>
          <w:tab w:val="right" w:leader="dot" w:pos="9350"/>
        </w:tabs>
        <w:rPr>
          <w:rFonts w:eastAsiaTheme="minorEastAsia" w:cs="Arial"/>
          <w:noProof/>
          <w:color w:val="auto"/>
          <w:sz w:val="22"/>
          <w:lang w:val="en-US" w:bidi="bn-BD"/>
        </w:rPr>
      </w:pPr>
      <w:hyperlink w:anchor="_Toc42330626" w:history="1">
        <w:r w:rsidRPr="005C6727">
          <w:rPr>
            <w:rStyle w:val="Hyperlink"/>
            <w:rFonts w:cs="Arial"/>
            <w:noProof/>
          </w:rPr>
          <w:t>Task-2</w:t>
        </w:r>
        <w:r w:rsidRPr="005C6727">
          <w:rPr>
            <w:rFonts w:cs="Arial"/>
            <w:noProof/>
            <w:webHidden/>
          </w:rPr>
          <w:tab/>
        </w:r>
        <w:r w:rsidRPr="005C6727">
          <w:rPr>
            <w:rFonts w:cs="Arial"/>
            <w:noProof/>
            <w:webHidden/>
          </w:rPr>
          <w:fldChar w:fldCharType="begin"/>
        </w:r>
        <w:r w:rsidRPr="005C6727">
          <w:rPr>
            <w:rFonts w:cs="Arial"/>
            <w:noProof/>
            <w:webHidden/>
          </w:rPr>
          <w:instrText xml:space="preserve"> PAGEREF _Toc42330626 \h </w:instrText>
        </w:r>
        <w:r w:rsidRPr="005C6727">
          <w:rPr>
            <w:rFonts w:cs="Arial"/>
            <w:noProof/>
            <w:webHidden/>
          </w:rPr>
        </w:r>
        <w:r w:rsidRPr="005C6727">
          <w:rPr>
            <w:rFonts w:cs="Arial"/>
            <w:noProof/>
            <w:webHidden/>
          </w:rPr>
          <w:fldChar w:fldCharType="separate"/>
        </w:r>
        <w:r>
          <w:rPr>
            <w:rFonts w:cs="Arial"/>
            <w:noProof/>
            <w:webHidden/>
          </w:rPr>
          <w:t>9</w:t>
        </w:r>
        <w:r w:rsidRPr="005C6727">
          <w:rPr>
            <w:rFonts w:cs="Arial"/>
            <w:noProof/>
            <w:webHidden/>
          </w:rPr>
          <w:fldChar w:fldCharType="end"/>
        </w:r>
      </w:hyperlink>
    </w:p>
    <w:p w14:paraId="69BFB510" w14:textId="77777777" w:rsidR="00675D27" w:rsidRPr="005C6727" w:rsidRDefault="00675D27" w:rsidP="00675D27">
      <w:pPr>
        <w:pStyle w:val="TOC2"/>
        <w:tabs>
          <w:tab w:val="right" w:leader="dot" w:pos="9350"/>
        </w:tabs>
        <w:rPr>
          <w:rFonts w:eastAsiaTheme="minorEastAsia" w:cs="Arial"/>
          <w:noProof/>
          <w:color w:val="auto"/>
          <w:sz w:val="22"/>
          <w:lang w:val="en-US" w:bidi="bn-BD"/>
        </w:rPr>
      </w:pPr>
      <w:hyperlink w:anchor="_Toc42330627" w:history="1">
        <w:r w:rsidRPr="005C6727">
          <w:rPr>
            <w:rStyle w:val="Hyperlink"/>
            <w:rFonts w:eastAsia="Arial" w:cs="Arial"/>
            <w:noProof/>
          </w:rPr>
          <w:t>Evaluation of both statutory and voluntary self-regulation system along with membership bodies</w:t>
        </w:r>
        <w:r w:rsidRPr="005C6727">
          <w:rPr>
            <w:rFonts w:cs="Arial"/>
            <w:noProof/>
            <w:webHidden/>
          </w:rPr>
          <w:tab/>
        </w:r>
        <w:r w:rsidRPr="005C6727">
          <w:rPr>
            <w:rFonts w:cs="Arial"/>
            <w:noProof/>
            <w:webHidden/>
          </w:rPr>
          <w:fldChar w:fldCharType="begin"/>
        </w:r>
        <w:r w:rsidRPr="005C6727">
          <w:rPr>
            <w:rFonts w:cs="Arial"/>
            <w:noProof/>
            <w:webHidden/>
          </w:rPr>
          <w:instrText xml:space="preserve"> PAGEREF _Toc42330627 \h </w:instrText>
        </w:r>
        <w:r w:rsidRPr="005C6727">
          <w:rPr>
            <w:rFonts w:cs="Arial"/>
            <w:noProof/>
            <w:webHidden/>
          </w:rPr>
        </w:r>
        <w:r w:rsidRPr="005C6727">
          <w:rPr>
            <w:rFonts w:cs="Arial"/>
            <w:noProof/>
            <w:webHidden/>
          </w:rPr>
          <w:fldChar w:fldCharType="separate"/>
        </w:r>
        <w:r>
          <w:rPr>
            <w:rFonts w:cs="Arial"/>
            <w:noProof/>
            <w:webHidden/>
          </w:rPr>
          <w:t>9</w:t>
        </w:r>
        <w:r w:rsidRPr="005C6727">
          <w:rPr>
            <w:rFonts w:cs="Arial"/>
            <w:noProof/>
            <w:webHidden/>
          </w:rPr>
          <w:fldChar w:fldCharType="end"/>
        </w:r>
      </w:hyperlink>
    </w:p>
    <w:p w14:paraId="7A9204FE" w14:textId="77777777" w:rsidR="00675D27" w:rsidRPr="005C6727" w:rsidRDefault="00675D27" w:rsidP="00675D27">
      <w:pPr>
        <w:pStyle w:val="TOC2"/>
        <w:tabs>
          <w:tab w:val="right" w:leader="dot" w:pos="9350"/>
        </w:tabs>
        <w:rPr>
          <w:rFonts w:eastAsiaTheme="minorEastAsia" w:cs="Arial"/>
          <w:noProof/>
          <w:color w:val="auto"/>
          <w:sz w:val="22"/>
          <w:lang w:val="en-US" w:bidi="bn-BD"/>
        </w:rPr>
      </w:pPr>
      <w:hyperlink w:anchor="_Toc42330628" w:history="1">
        <w:r w:rsidRPr="005C6727">
          <w:rPr>
            <w:rStyle w:val="Hyperlink"/>
            <w:rFonts w:eastAsia="Arial" w:cs="Arial"/>
            <w:noProof/>
          </w:rPr>
          <w:t>Statutory self-regulation system for Complementary medicine</w:t>
        </w:r>
        <w:r w:rsidRPr="005C6727">
          <w:rPr>
            <w:rFonts w:cs="Arial"/>
            <w:noProof/>
            <w:webHidden/>
          </w:rPr>
          <w:tab/>
        </w:r>
        <w:r w:rsidRPr="005C6727">
          <w:rPr>
            <w:rFonts w:cs="Arial"/>
            <w:noProof/>
            <w:webHidden/>
          </w:rPr>
          <w:fldChar w:fldCharType="begin"/>
        </w:r>
        <w:r w:rsidRPr="005C6727">
          <w:rPr>
            <w:rFonts w:cs="Arial"/>
            <w:noProof/>
            <w:webHidden/>
          </w:rPr>
          <w:instrText xml:space="preserve"> PAGEREF _Toc42330628 \h </w:instrText>
        </w:r>
        <w:r w:rsidRPr="005C6727">
          <w:rPr>
            <w:rFonts w:cs="Arial"/>
            <w:noProof/>
            <w:webHidden/>
          </w:rPr>
        </w:r>
        <w:r w:rsidRPr="005C6727">
          <w:rPr>
            <w:rFonts w:cs="Arial"/>
            <w:noProof/>
            <w:webHidden/>
          </w:rPr>
          <w:fldChar w:fldCharType="separate"/>
        </w:r>
        <w:r>
          <w:rPr>
            <w:rFonts w:cs="Arial"/>
            <w:noProof/>
            <w:webHidden/>
          </w:rPr>
          <w:t>9</w:t>
        </w:r>
        <w:r w:rsidRPr="005C6727">
          <w:rPr>
            <w:rFonts w:cs="Arial"/>
            <w:noProof/>
            <w:webHidden/>
          </w:rPr>
          <w:fldChar w:fldCharType="end"/>
        </w:r>
      </w:hyperlink>
    </w:p>
    <w:p w14:paraId="4ED690D7" w14:textId="77777777" w:rsidR="00675D27" w:rsidRPr="005C6727" w:rsidRDefault="00675D27" w:rsidP="00675D27">
      <w:pPr>
        <w:pStyle w:val="TOC2"/>
        <w:tabs>
          <w:tab w:val="right" w:leader="dot" w:pos="9350"/>
        </w:tabs>
        <w:rPr>
          <w:rFonts w:eastAsiaTheme="minorEastAsia" w:cs="Arial"/>
          <w:noProof/>
          <w:color w:val="auto"/>
          <w:sz w:val="22"/>
          <w:lang w:val="en-US" w:bidi="bn-BD"/>
        </w:rPr>
      </w:pPr>
      <w:hyperlink w:anchor="_Toc42330629" w:history="1">
        <w:r w:rsidRPr="005C6727">
          <w:rPr>
            <w:rStyle w:val="Hyperlink"/>
            <w:rFonts w:eastAsia="Arial" w:cs="Arial"/>
            <w:noProof/>
          </w:rPr>
          <w:t>Voluntary self-regulation system for membership bodies</w:t>
        </w:r>
        <w:r w:rsidRPr="005C6727">
          <w:rPr>
            <w:rFonts w:cs="Arial"/>
            <w:noProof/>
            <w:webHidden/>
          </w:rPr>
          <w:tab/>
        </w:r>
        <w:r w:rsidRPr="005C6727">
          <w:rPr>
            <w:rFonts w:cs="Arial"/>
            <w:noProof/>
            <w:webHidden/>
          </w:rPr>
          <w:fldChar w:fldCharType="begin"/>
        </w:r>
        <w:r w:rsidRPr="005C6727">
          <w:rPr>
            <w:rFonts w:cs="Arial"/>
            <w:noProof/>
            <w:webHidden/>
          </w:rPr>
          <w:instrText xml:space="preserve"> PAGEREF _Toc42330629 \h </w:instrText>
        </w:r>
        <w:r w:rsidRPr="005C6727">
          <w:rPr>
            <w:rFonts w:cs="Arial"/>
            <w:noProof/>
            <w:webHidden/>
          </w:rPr>
        </w:r>
        <w:r w:rsidRPr="005C6727">
          <w:rPr>
            <w:rFonts w:cs="Arial"/>
            <w:noProof/>
            <w:webHidden/>
          </w:rPr>
          <w:fldChar w:fldCharType="separate"/>
        </w:r>
        <w:r>
          <w:rPr>
            <w:rFonts w:cs="Arial"/>
            <w:noProof/>
            <w:webHidden/>
          </w:rPr>
          <w:t>10</w:t>
        </w:r>
        <w:r w:rsidRPr="005C6727">
          <w:rPr>
            <w:rFonts w:cs="Arial"/>
            <w:noProof/>
            <w:webHidden/>
          </w:rPr>
          <w:fldChar w:fldCharType="end"/>
        </w:r>
      </w:hyperlink>
    </w:p>
    <w:p w14:paraId="187F58A8" w14:textId="77777777" w:rsidR="00675D27" w:rsidRPr="005C6727" w:rsidRDefault="00675D27" w:rsidP="00675D27">
      <w:pPr>
        <w:pStyle w:val="TOC1"/>
        <w:tabs>
          <w:tab w:val="right" w:leader="dot" w:pos="9350"/>
        </w:tabs>
        <w:rPr>
          <w:rFonts w:eastAsiaTheme="minorEastAsia" w:cs="Arial"/>
          <w:noProof/>
          <w:color w:val="auto"/>
          <w:sz w:val="22"/>
          <w:lang w:val="en-US" w:bidi="bn-BD"/>
        </w:rPr>
      </w:pPr>
      <w:hyperlink w:anchor="_Toc42330630" w:history="1">
        <w:r w:rsidRPr="005C6727">
          <w:rPr>
            <w:rStyle w:val="Hyperlink"/>
            <w:rFonts w:cs="Arial"/>
            <w:noProof/>
          </w:rPr>
          <w:t>Task-3</w:t>
        </w:r>
        <w:r w:rsidRPr="005C6727">
          <w:rPr>
            <w:rFonts w:cs="Arial"/>
            <w:noProof/>
            <w:webHidden/>
          </w:rPr>
          <w:tab/>
        </w:r>
        <w:r w:rsidRPr="005C6727">
          <w:rPr>
            <w:rFonts w:cs="Arial"/>
            <w:noProof/>
            <w:webHidden/>
          </w:rPr>
          <w:fldChar w:fldCharType="begin"/>
        </w:r>
        <w:r w:rsidRPr="005C6727">
          <w:rPr>
            <w:rFonts w:cs="Arial"/>
            <w:noProof/>
            <w:webHidden/>
          </w:rPr>
          <w:instrText xml:space="preserve"> PAGEREF _Toc42330630 \h </w:instrText>
        </w:r>
        <w:r w:rsidRPr="005C6727">
          <w:rPr>
            <w:rFonts w:cs="Arial"/>
            <w:noProof/>
            <w:webHidden/>
          </w:rPr>
        </w:r>
        <w:r w:rsidRPr="005C6727">
          <w:rPr>
            <w:rFonts w:cs="Arial"/>
            <w:noProof/>
            <w:webHidden/>
          </w:rPr>
          <w:fldChar w:fldCharType="separate"/>
        </w:r>
        <w:r>
          <w:rPr>
            <w:rFonts w:cs="Arial"/>
            <w:noProof/>
            <w:webHidden/>
          </w:rPr>
          <w:t>12</w:t>
        </w:r>
        <w:r w:rsidRPr="005C6727">
          <w:rPr>
            <w:rFonts w:cs="Arial"/>
            <w:noProof/>
            <w:webHidden/>
          </w:rPr>
          <w:fldChar w:fldCharType="end"/>
        </w:r>
      </w:hyperlink>
    </w:p>
    <w:p w14:paraId="6878E29F" w14:textId="77777777" w:rsidR="00675D27" w:rsidRPr="005C6727" w:rsidRDefault="00675D27" w:rsidP="00675D27">
      <w:pPr>
        <w:pStyle w:val="TOC2"/>
        <w:tabs>
          <w:tab w:val="right" w:leader="dot" w:pos="9350"/>
        </w:tabs>
        <w:rPr>
          <w:rFonts w:eastAsiaTheme="minorEastAsia" w:cs="Arial"/>
          <w:noProof/>
          <w:color w:val="auto"/>
          <w:sz w:val="22"/>
          <w:lang w:val="en-US" w:bidi="bn-BD"/>
        </w:rPr>
      </w:pPr>
      <w:hyperlink w:anchor="_Toc42330631" w:history="1">
        <w:r w:rsidRPr="005C6727">
          <w:rPr>
            <w:rStyle w:val="Hyperlink"/>
            <w:rFonts w:eastAsia="Arial" w:cs="Arial"/>
            <w:noProof/>
          </w:rPr>
          <w:t>Recommendations regulatory systems for complementary therapies</w:t>
        </w:r>
        <w:r w:rsidRPr="005C6727">
          <w:rPr>
            <w:rFonts w:cs="Arial"/>
            <w:noProof/>
            <w:webHidden/>
          </w:rPr>
          <w:tab/>
        </w:r>
        <w:r w:rsidRPr="005C6727">
          <w:rPr>
            <w:rFonts w:cs="Arial"/>
            <w:noProof/>
            <w:webHidden/>
          </w:rPr>
          <w:fldChar w:fldCharType="begin"/>
        </w:r>
        <w:r w:rsidRPr="005C6727">
          <w:rPr>
            <w:rFonts w:cs="Arial"/>
            <w:noProof/>
            <w:webHidden/>
          </w:rPr>
          <w:instrText xml:space="preserve"> PAGEREF _Toc42330631 \h </w:instrText>
        </w:r>
        <w:r w:rsidRPr="005C6727">
          <w:rPr>
            <w:rFonts w:cs="Arial"/>
            <w:noProof/>
            <w:webHidden/>
          </w:rPr>
        </w:r>
        <w:r w:rsidRPr="005C6727">
          <w:rPr>
            <w:rFonts w:cs="Arial"/>
            <w:noProof/>
            <w:webHidden/>
          </w:rPr>
          <w:fldChar w:fldCharType="separate"/>
        </w:r>
        <w:r>
          <w:rPr>
            <w:rFonts w:cs="Arial"/>
            <w:noProof/>
            <w:webHidden/>
          </w:rPr>
          <w:t>12</w:t>
        </w:r>
        <w:r w:rsidRPr="005C6727">
          <w:rPr>
            <w:rFonts w:cs="Arial"/>
            <w:noProof/>
            <w:webHidden/>
          </w:rPr>
          <w:fldChar w:fldCharType="end"/>
        </w:r>
      </w:hyperlink>
    </w:p>
    <w:p w14:paraId="009AD372" w14:textId="77777777" w:rsidR="00675D27" w:rsidRPr="005C6727" w:rsidRDefault="00675D27" w:rsidP="00675D27">
      <w:pPr>
        <w:pStyle w:val="TOC2"/>
        <w:tabs>
          <w:tab w:val="right" w:leader="dot" w:pos="9350"/>
        </w:tabs>
        <w:rPr>
          <w:rFonts w:eastAsiaTheme="minorEastAsia" w:cs="Arial"/>
          <w:noProof/>
          <w:color w:val="auto"/>
          <w:sz w:val="22"/>
          <w:lang w:val="en-US" w:bidi="bn-BD"/>
        </w:rPr>
      </w:pPr>
      <w:hyperlink w:anchor="_Toc42330632" w:history="1">
        <w:r w:rsidRPr="005C6727">
          <w:rPr>
            <w:rStyle w:val="Hyperlink"/>
            <w:rFonts w:eastAsia="Arial" w:cs="Arial"/>
            <w:noProof/>
          </w:rPr>
          <w:t>Ethical guidelines, choices and consent</w:t>
        </w:r>
        <w:r w:rsidRPr="005C6727">
          <w:rPr>
            <w:rFonts w:cs="Arial"/>
            <w:noProof/>
            <w:webHidden/>
          </w:rPr>
          <w:tab/>
        </w:r>
        <w:r w:rsidRPr="005C6727">
          <w:rPr>
            <w:rFonts w:cs="Arial"/>
            <w:noProof/>
            <w:webHidden/>
          </w:rPr>
          <w:fldChar w:fldCharType="begin"/>
        </w:r>
        <w:r w:rsidRPr="005C6727">
          <w:rPr>
            <w:rFonts w:cs="Arial"/>
            <w:noProof/>
            <w:webHidden/>
          </w:rPr>
          <w:instrText xml:space="preserve"> PAGEREF _Toc42330632 \h </w:instrText>
        </w:r>
        <w:r w:rsidRPr="005C6727">
          <w:rPr>
            <w:rFonts w:cs="Arial"/>
            <w:noProof/>
            <w:webHidden/>
          </w:rPr>
        </w:r>
        <w:r w:rsidRPr="005C6727">
          <w:rPr>
            <w:rFonts w:cs="Arial"/>
            <w:noProof/>
            <w:webHidden/>
          </w:rPr>
          <w:fldChar w:fldCharType="separate"/>
        </w:r>
        <w:r>
          <w:rPr>
            <w:rFonts w:cs="Arial"/>
            <w:noProof/>
            <w:webHidden/>
          </w:rPr>
          <w:t>12</w:t>
        </w:r>
        <w:r w:rsidRPr="005C6727">
          <w:rPr>
            <w:rFonts w:cs="Arial"/>
            <w:noProof/>
            <w:webHidden/>
          </w:rPr>
          <w:fldChar w:fldCharType="end"/>
        </w:r>
      </w:hyperlink>
    </w:p>
    <w:p w14:paraId="4EAE5C2F" w14:textId="77777777" w:rsidR="00675D27" w:rsidRPr="005C6727" w:rsidRDefault="00675D27" w:rsidP="00675D27">
      <w:pPr>
        <w:pStyle w:val="TOC2"/>
        <w:tabs>
          <w:tab w:val="right" w:leader="dot" w:pos="9350"/>
        </w:tabs>
        <w:rPr>
          <w:rFonts w:eastAsiaTheme="minorEastAsia" w:cs="Arial"/>
          <w:noProof/>
          <w:color w:val="auto"/>
          <w:sz w:val="22"/>
          <w:lang w:val="en-US" w:bidi="bn-BD"/>
        </w:rPr>
      </w:pPr>
      <w:hyperlink w:anchor="_Toc42330633" w:history="1">
        <w:r w:rsidRPr="005C6727">
          <w:rPr>
            <w:rStyle w:val="Hyperlink"/>
            <w:rFonts w:eastAsia="Arial" w:cs="Arial"/>
            <w:noProof/>
          </w:rPr>
          <w:t>Recommendations for GDPR and confidentiality</w:t>
        </w:r>
        <w:r w:rsidRPr="005C6727">
          <w:rPr>
            <w:rFonts w:cs="Arial"/>
            <w:noProof/>
            <w:webHidden/>
          </w:rPr>
          <w:tab/>
        </w:r>
        <w:r w:rsidRPr="005C6727">
          <w:rPr>
            <w:rFonts w:cs="Arial"/>
            <w:noProof/>
            <w:webHidden/>
          </w:rPr>
          <w:fldChar w:fldCharType="begin"/>
        </w:r>
        <w:r w:rsidRPr="005C6727">
          <w:rPr>
            <w:rFonts w:cs="Arial"/>
            <w:noProof/>
            <w:webHidden/>
          </w:rPr>
          <w:instrText xml:space="preserve"> PAGEREF _Toc42330633 \h </w:instrText>
        </w:r>
        <w:r w:rsidRPr="005C6727">
          <w:rPr>
            <w:rFonts w:cs="Arial"/>
            <w:noProof/>
            <w:webHidden/>
          </w:rPr>
        </w:r>
        <w:r w:rsidRPr="005C6727">
          <w:rPr>
            <w:rFonts w:cs="Arial"/>
            <w:noProof/>
            <w:webHidden/>
          </w:rPr>
          <w:fldChar w:fldCharType="separate"/>
        </w:r>
        <w:r>
          <w:rPr>
            <w:rFonts w:cs="Arial"/>
            <w:noProof/>
            <w:webHidden/>
          </w:rPr>
          <w:t>13</w:t>
        </w:r>
        <w:r w:rsidRPr="005C6727">
          <w:rPr>
            <w:rFonts w:cs="Arial"/>
            <w:noProof/>
            <w:webHidden/>
          </w:rPr>
          <w:fldChar w:fldCharType="end"/>
        </w:r>
      </w:hyperlink>
    </w:p>
    <w:p w14:paraId="12135184" w14:textId="77777777" w:rsidR="00675D27" w:rsidRPr="005C6727" w:rsidRDefault="00675D27" w:rsidP="00675D27">
      <w:pPr>
        <w:pStyle w:val="TOC1"/>
        <w:tabs>
          <w:tab w:val="right" w:leader="dot" w:pos="9350"/>
        </w:tabs>
        <w:rPr>
          <w:rFonts w:eastAsiaTheme="minorEastAsia" w:cs="Arial"/>
          <w:noProof/>
          <w:color w:val="auto"/>
          <w:sz w:val="22"/>
          <w:lang w:val="en-US" w:bidi="bn-BD"/>
        </w:rPr>
      </w:pPr>
      <w:hyperlink w:anchor="_Toc42330634" w:history="1">
        <w:r w:rsidRPr="005C6727">
          <w:rPr>
            <w:rStyle w:val="Hyperlink"/>
            <w:rFonts w:cs="Arial"/>
            <w:noProof/>
          </w:rPr>
          <w:t>Conclusion</w:t>
        </w:r>
        <w:r w:rsidRPr="005C6727">
          <w:rPr>
            <w:rFonts w:cs="Arial"/>
            <w:noProof/>
            <w:webHidden/>
          </w:rPr>
          <w:tab/>
        </w:r>
        <w:r w:rsidRPr="005C6727">
          <w:rPr>
            <w:rFonts w:cs="Arial"/>
            <w:noProof/>
            <w:webHidden/>
          </w:rPr>
          <w:fldChar w:fldCharType="begin"/>
        </w:r>
        <w:r w:rsidRPr="005C6727">
          <w:rPr>
            <w:rFonts w:cs="Arial"/>
            <w:noProof/>
            <w:webHidden/>
          </w:rPr>
          <w:instrText xml:space="preserve"> PAGEREF _Toc42330634 \h </w:instrText>
        </w:r>
        <w:r w:rsidRPr="005C6727">
          <w:rPr>
            <w:rFonts w:cs="Arial"/>
            <w:noProof/>
            <w:webHidden/>
          </w:rPr>
        </w:r>
        <w:r w:rsidRPr="005C6727">
          <w:rPr>
            <w:rFonts w:cs="Arial"/>
            <w:noProof/>
            <w:webHidden/>
          </w:rPr>
          <w:fldChar w:fldCharType="separate"/>
        </w:r>
        <w:r>
          <w:rPr>
            <w:rFonts w:cs="Arial"/>
            <w:noProof/>
            <w:webHidden/>
          </w:rPr>
          <w:t>15</w:t>
        </w:r>
        <w:r w:rsidRPr="005C6727">
          <w:rPr>
            <w:rFonts w:cs="Arial"/>
            <w:noProof/>
            <w:webHidden/>
          </w:rPr>
          <w:fldChar w:fldCharType="end"/>
        </w:r>
      </w:hyperlink>
    </w:p>
    <w:p w14:paraId="0A2AFD1D" w14:textId="77777777" w:rsidR="00675D27" w:rsidRPr="005C6727" w:rsidRDefault="00675D27" w:rsidP="00675D27">
      <w:pPr>
        <w:pStyle w:val="TOC1"/>
        <w:tabs>
          <w:tab w:val="right" w:leader="dot" w:pos="9350"/>
        </w:tabs>
        <w:rPr>
          <w:rFonts w:eastAsiaTheme="minorEastAsia" w:cs="Arial"/>
          <w:noProof/>
          <w:color w:val="auto"/>
          <w:sz w:val="22"/>
          <w:lang w:val="en-US" w:bidi="bn-BD"/>
        </w:rPr>
      </w:pPr>
      <w:hyperlink w:anchor="_Toc42330635" w:history="1">
        <w:r w:rsidRPr="005C6727">
          <w:rPr>
            <w:rStyle w:val="Hyperlink"/>
            <w:rFonts w:cs="Arial"/>
            <w:noProof/>
            <w:lang w:val="en-US"/>
          </w:rPr>
          <w:t>References</w:t>
        </w:r>
        <w:r w:rsidRPr="005C6727">
          <w:rPr>
            <w:rFonts w:cs="Arial"/>
            <w:noProof/>
            <w:webHidden/>
          </w:rPr>
          <w:tab/>
        </w:r>
        <w:r w:rsidRPr="005C6727">
          <w:rPr>
            <w:rFonts w:cs="Arial"/>
            <w:noProof/>
            <w:webHidden/>
          </w:rPr>
          <w:fldChar w:fldCharType="begin"/>
        </w:r>
        <w:r w:rsidRPr="005C6727">
          <w:rPr>
            <w:rFonts w:cs="Arial"/>
            <w:noProof/>
            <w:webHidden/>
          </w:rPr>
          <w:instrText xml:space="preserve"> PAGEREF _Toc42330635 \h </w:instrText>
        </w:r>
        <w:r w:rsidRPr="005C6727">
          <w:rPr>
            <w:rFonts w:cs="Arial"/>
            <w:noProof/>
            <w:webHidden/>
          </w:rPr>
        </w:r>
        <w:r w:rsidRPr="005C6727">
          <w:rPr>
            <w:rFonts w:cs="Arial"/>
            <w:noProof/>
            <w:webHidden/>
          </w:rPr>
          <w:fldChar w:fldCharType="separate"/>
        </w:r>
        <w:r>
          <w:rPr>
            <w:rFonts w:cs="Arial"/>
            <w:noProof/>
            <w:webHidden/>
          </w:rPr>
          <w:t>16</w:t>
        </w:r>
        <w:r w:rsidRPr="005C6727">
          <w:rPr>
            <w:rFonts w:cs="Arial"/>
            <w:noProof/>
            <w:webHidden/>
          </w:rPr>
          <w:fldChar w:fldCharType="end"/>
        </w:r>
      </w:hyperlink>
    </w:p>
    <w:p w14:paraId="740ACEBF" w14:textId="2E3CF1F1" w:rsidR="00675D27" w:rsidRPr="00675D27" w:rsidRDefault="00675D27" w:rsidP="00675D27">
      <w:pPr>
        <w:jc w:val="center"/>
      </w:pPr>
      <w:r w:rsidRPr="005C6727">
        <w:rPr>
          <w:rFonts w:cs="Arial"/>
          <w:b/>
          <w:bCs/>
          <w:noProof/>
        </w:rPr>
        <w:fldChar w:fldCharType="end"/>
      </w:r>
    </w:p>
    <w:p w14:paraId="2A595853" w14:textId="77777777" w:rsidR="00A0433D" w:rsidRPr="005C6727" w:rsidRDefault="00A0433D" w:rsidP="00A0433D">
      <w:pPr>
        <w:tabs>
          <w:tab w:val="left" w:pos="2895"/>
        </w:tabs>
        <w:rPr>
          <w:rFonts w:cs="Arial"/>
        </w:rPr>
      </w:pPr>
    </w:p>
    <w:p w14:paraId="409E37A7" w14:textId="77777777" w:rsidR="00A0433D" w:rsidRPr="005C6727" w:rsidRDefault="00A0433D" w:rsidP="00A0433D">
      <w:pPr>
        <w:rPr>
          <w:rFonts w:cs="Arial"/>
        </w:rPr>
      </w:pPr>
    </w:p>
    <w:p w14:paraId="10C9D0CC" w14:textId="77777777" w:rsidR="00A0433D" w:rsidRPr="005C6727" w:rsidRDefault="00A0433D" w:rsidP="00A0433D">
      <w:pPr>
        <w:rPr>
          <w:rFonts w:cs="Arial"/>
        </w:rPr>
      </w:pPr>
    </w:p>
    <w:p w14:paraId="295BCE65" w14:textId="77777777" w:rsidR="00A0433D" w:rsidRPr="005C6727" w:rsidRDefault="00A0433D" w:rsidP="00A0433D">
      <w:pPr>
        <w:rPr>
          <w:rFonts w:cs="Arial"/>
        </w:rPr>
      </w:pPr>
    </w:p>
    <w:p w14:paraId="4209B994" w14:textId="77777777" w:rsidR="00A0433D" w:rsidRPr="005C6727" w:rsidRDefault="00A0433D" w:rsidP="00A0433D">
      <w:pPr>
        <w:rPr>
          <w:rFonts w:cs="Arial"/>
        </w:rPr>
      </w:pPr>
    </w:p>
    <w:p w14:paraId="0A214826" w14:textId="77777777" w:rsidR="00A0433D" w:rsidRPr="005C6727" w:rsidRDefault="00A0433D" w:rsidP="00A0433D">
      <w:pPr>
        <w:rPr>
          <w:rFonts w:cs="Arial"/>
        </w:rPr>
      </w:pPr>
    </w:p>
    <w:p w14:paraId="39D98411" w14:textId="77777777" w:rsidR="00A0433D" w:rsidRPr="005C6727" w:rsidRDefault="00A0433D" w:rsidP="00A0433D">
      <w:pPr>
        <w:rPr>
          <w:rFonts w:cs="Arial"/>
        </w:rPr>
      </w:pPr>
    </w:p>
    <w:p w14:paraId="68AC44BC" w14:textId="77777777" w:rsidR="00A0433D" w:rsidRPr="005C6727" w:rsidRDefault="00A0433D" w:rsidP="00A0433D">
      <w:pPr>
        <w:rPr>
          <w:rFonts w:cs="Arial"/>
        </w:rPr>
      </w:pPr>
    </w:p>
    <w:p w14:paraId="33D5C1DB" w14:textId="77777777" w:rsidR="00A0433D" w:rsidRPr="005C6727" w:rsidRDefault="00A0433D" w:rsidP="00A0433D">
      <w:pPr>
        <w:rPr>
          <w:rFonts w:cs="Arial"/>
        </w:rPr>
      </w:pPr>
    </w:p>
    <w:p w14:paraId="38942C76" w14:textId="68AF41F4" w:rsidR="00A0433D" w:rsidRPr="00675D27" w:rsidRDefault="00A0433D" w:rsidP="00675D27">
      <w:pPr>
        <w:pStyle w:val="Heading1"/>
        <w:rPr>
          <w:rFonts w:cs="Arial"/>
        </w:rPr>
      </w:pPr>
      <w:bookmarkStart w:id="0" w:name="_Toc42330621"/>
      <w:r w:rsidRPr="00675D27">
        <w:t>Introduction</w:t>
      </w:r>
      <w:bookmarkEnd w:id="0"/>
    </w:p>
    <w:p w14:paraId="277A89CE" w14:textId="77777777" w:rsidR="00A0433D" w:rsidRPr="005C6727" w:rsidRDefault="00B37D56" w:rsidP="00F107CB">
      <w:pPr>
        <w:rPr>
          <w:rFonts w:cs="Arial"/>
        </w:rPr>
      </w:pPr>
      <w:r w:rsidRPr="005C6727">
        <w:rPr>
          <w:rFonts w:cs="Arial"/>
        </w:rPr>
        <w:t>Alternative medicine</w:t>
      </w:r>
      <w:r w:rsidR="00F107CB" w:rsidRPr="005C6727">
        <w:rPr>
          <w:rFonts w:cs="Arial"/>
        </w:rPr>
        <w:t xml:space="preserve"> demand</w:t>
      </w:r>
      <w:r w:rsidRPr="005C6727">
        <w:rPr>
          <w:rFonts w:cs="Arial"/>
        </w:rPr>
        <w:t>s</w:t>
      </w:r>
      <w:r w:rsidR="0077700B">
        <w:rPr>
          <w:rFonts w:cs="Arial"/>
        </w:rPr>
        <w:t xml:space="preserve"> and healthcare service is</w:t>
      </w:r>
      <w:r w:rsidR="0099671C" w:rsidRPr="005C6727">
        <w:rPr>
          <w:rFonts w:cs="Arial"/>
        </w:rPr>
        <w:t xml:space="preserve"> expa</w:t>
      </w:r>
      <w:r w:rsidR="0077700B">
        <w:rPr>
          <w:rFonts w:cs="Arial"/>
        </w:rPr>
        <w:t xml:space="preserve">nding rapidly across the </w:t>
      </w:r>
      <w:r w:rsidR="0099671C" w:rsidRPr="005C6727">
        <w:rPr>
          <w:rFonts w:cs="Arial"/>
        </w:rPr>
        <w:t xml:space="preserve">world. The world needs </w:t>
      </w:r>
      <w:r w:rsidR="00454A20" w:rsidRPr="005C6727">
        <w:rPr>
          <w:rFonts w:cs="Arial"/>
        </w:rPr>
        <w:t xml:space="preserve">a </w:t>
      </w:r>
      <w:r w:rsidR="0099671C" w:rsidRPr="005C6727">
        <w:rPr>
          <w:rFonts w:cs="Arial"/>
        </w:rPr>
        <w:t xml:space="preserve">more effective solution in healthcare and thus, sometimes, there may arise the needs </w:t>
      </w:r>
      <w:r w:rsidRPr="005C6727">
        <w:rPr>
          <w:rFonts w:cs="Arial"/>
        </w:rPr>
        <w:t xml:space="preserve">to go beyond the law and order. The complementary therapies have been using for </w:t>
      </w:r>
      <w:r w:rsidR="00454A20" w:rsidRPr="005C6727">
        <w:rPr>
          <w:rFonts w:cs="Arial"/>
        </w:rPr>
        <w:t xml:space="preserve">the </w:t>
      </w:r>
      <w:r w:rsidRPr="005C6727">
        <w:rPr>
          <w:rFonts w:cs="Arial"/>
        </w:rPr>
        <w:t xml:space="preserve">last couple of decades. </w:t>
      </w:r>
      <w:r w:rsidR="0099671C" w:rsidRPr="005C6727">
        <w:rPr>
          <w:rFonts w:cs="Arial"/>
        </w:rPr>
        <w:t xml:space="preserve">In these cases, complementary therapies make sense in many ways. </w:t>
      </w:r>
      <w:r w:rsidRPr="005C6727">
        <w:rPr>
          <w:rFonts w:cs="Arial"/>
        </w:rPr>
        <w:t xml:space="preserve">People need quick healing and medical professionals are taking these advantages for </w:t>
      </w:r>
      <w:r w:rsidR="00454A20" w:rsidRPr="005C6727">
        <w:rPr>
          <w:rFonts w:cs="Arial"/>
        </w:rPr>
        <w:t xml:space="preserve">a </w:t>
      </w:r>
      <w:r w:rsidRPr="005C6727">
        <w:rPr>
          <w:rFonts w:cs="Arial"/>
        </w:rPr>
        <w:t xml:space="preserve">quick solution. Some therapies have side effect and some work very well </w:t>
      </w:r>
      <w:r w:rsidR="00D2518E" w:rsidRPr="005C6727">
        <w:rPr>
          <w:rFonts w:cs="Arial"/>
        </w:rPr>
        <w:t xml:space="preserve">with </w:t>
      </w:r>
      <w:r w:rsidRPr="005C6727">
        <w:rPr>
          <w:rFonts w:cs="Arial"/>
        </w:rPr>
        <w:t xml:space="preserve">having </w:t>
      </w:r>
      <w:r w:rsidR="00454A20" w:rsidRPr="005C6727">
        <w:rPr>
          <w:rFonts w:cs="Arial"/>
        </w:rPr>
        <w:t xml:space="preserve">a </w:t>
      </w:r>
      <w:r w:rsidRPr="005C6727">
        <w:rPr>
          <w:rFonts w:cs="Arial"/>
        </w:rPr>
        <w:t xml:space="preserve">side effect. </w:t>
      </w:r>
      <w:r w:rsidR="0077700B">
        <w:rPr>
          <w:rFonts w:cs="Arial"/>
        </w:rPr>
        <w:t>This paper</w:t>
      </w:r>
      <w:r w:rsidR="00D2518E" w:rsidRPr="005C6727">
        <w:rPr>
          <w:rFonts w:cs="Arial"/>
        </w:rPr>
        <w:t xml:space="preserve"> will have a look upon the complementary therapies with </w:t>
      </w:r>
      <w:r w:rsidR="00454A20" w:rsidRPr="005C6727">
        <w:rPr>
          <w:rFonts w:cs="Arial"/>
        </w:rPr>
        <w:t xml:space="preserve">a </w:t>
      </w:r>
      <w:r w:rsidR="00D2518E" w:rsidRPr="005C6727">
        <w:rPr>
          <w:rFonts w:cs="Arial"/>
        </w:rPr>
        <w:t xml:space="preserve">side effect, regulation procedures, effectiveness, standards and how these therapies are using for the betterment of human civilisation. </w:t>
      </w:r>
      <w:r w:rsidR="00626FAF" w:rsidRPr="005C6727">
        <w:rPr>
          <w:rFonts w:cs="Arial"/>
        </w:rPr>
        <w:t>Besides, how complementary therapies are using along with current systems and regulating procedures in the UK.</w:t>
      </w:r>
    </w:p>
    <w:p w14:paraId="23055CA2" w14:textId="77777777" w:rsidR="00DC706B" w:rsidRPr="005C6727" w:rsidRDefault="00DC706B" w:rsidP="00675D27">
      <w:pPr>
        <w:pStyle w:val="Heading1"/>
      </w:pPr>
    </w:p>
    <w:p w14:paraId="1FBF808E" w14:textId="77777777" w:rsidR="00DC706B" w:rsidRPr="005C6727" w:rsidRDefault="00DC706B" w:rsidP="00675D27">
      <w:pPr>
        <w:pStyle w:val="Heading1"/>
      </w:pPr>
    </w:p>
    <w:p w14:paraId="10B388ED" w14:textId="77777777" w:rsidR="00DC706B" w:rsidRPr="005C6727" w:rsidRDefault="00DC706B" w:rsidP="00675D27">
      <w:pPr>
        <w:pStyle w:val="Heading1"/>
      </w:pPr>
    </w:p>
    <w:p w14:paraId="5298AE8F" w14:textId="77777777" w:rsidR="00DC706B" w:rsidRPr="005C6727" w:rsidRDefault="00DC706B" w:rsidP="00675D27">
      <w:pPr>
        <w:pStyle w:val="Heading1"/>
      </w:pPr>
    </w:p>
    <w:p w14:paraId="466D8235" w14:textId="77777777" w:rsidR="00DC706B" w:rsidRPr="005C6727" w:rsidRDefault="00DC706B" w:rsidP="00675D27">
      <w:pPr>
        <w:pStyle w:val="Heading1"/>
      </w:pPr>
    </w:p>
    <w:p w14:paraId="7229186C" w14:textId="77777777" w:rsidR="00DC706B" w:rsidRPr="005C6727" w:rsidRDefault="00DC706B" w:rsidP="00412439">
      <w:pPr>
        <w:rPr>
          <w:rFonts w:cs="Arial"/>
        </w:rPr>
      </w:pPr>
    </w:p>
    <w:p w14:paraId="2D9ADA07" w14:textId="77777777" w:rsidR="00DC706B" w:rsidRPr="005C6727" w:rsidRDefault="00DC706B" w:rsidP="00412439">
      <w:pPr>
        <w:rPr>
          <w:rFonts w:cs="Arial"/>
        </w:rPr>
      </w:pPr>
    </w:p>
    <w:p w14:paraId="28AAFC83" w14:textId="77777777" w:rsidR="00DC706B" w:rsidRPr="005C6727" w:rsidRDefault="00DC706B" w:rsidP="00412439">
      <w:pPr>
        <w:rPr>
          <w:rFonts w:cs="Arial"/>
        </w:rPr>
      </w:pPr>
    </w:p>
    <w:p w14:paraId="42A5E962" w14:textId="77777777" w:rsidR="00DC706B" w:rsidRPr="005C6727" w:rsidRDefault="00DC706B" w:rsidP="00412439">
      <w:pPr>
        <w:rPr>
          <w:rFonts w:cs="Arial"/>
        </w:rPr>
      </w:pPr>
    </w:p>
    <w:p w14:paraId="71F72C7D" w14:textId="77777777" w:rsidR="00DC706B" w:rsidRPr="005C6727" w:rsidRDefault="00DC706B" w:rsidP="00412439">
      <w:pPr>
        <w:rPr>
          <w:rFonts w:cs="Arial"/>
        </w:rPr>
      </w:pPr>
    </w:p>
    <w:p w14:paraId="3272BA16" w14:textId="77777777" w:rsidR="00726690" w:rsidRPr="005C6727" w:rsidRDefault="00726690" w:rsidP="00675D27">
      <w:pPr>
        <w:pStyle w:val="Heading1"/>
      </w:pPr>
      <w:bookmarkStart w:id="1" w:name="_Toc42330622"/>
      <w:r w:rsidRPr="005C6727">
        <w:t>Task-1</w:t>
      </w:r>
      <w:bookmarkEnd w:id="1"/>
    </w:p>
    <w:p w14:paraId="7659AF70" w14:textId="77777777" w:rsidR="00726690" w:rsidRPr="005C6727" w:rsidRDefault="00726690" w:rsidP="00726690">
      <w:pPr>
        <w:pStyle w:val="Heading2"/>
        <w:rPr>
          <w:rFonts w:eastAsia="Arial" w:cs="Arial"/>
        </w:rPr>
      </w:pPr>
      <w:bookmarkStart w:id="2" w:name="_Toc42330623"/>
      <w:r w:rsidRPr="005C6727">
        <w:rPr>
          <w:rFonts w:eastAsia="Arial" w:cs="Arial"/>
        </w:rPr>
        <w:t>Evaluation of the current systems for regulating complementary alternative therapies</w:t>
      </w:r>
      <w:bookmarkEnd w:id="2"/>
    </w:p>
    <w:p w14:paraId="69AC4688" w14:textId="77777777" w:rsidR="00412439" w:rsidRPr="005C6727" w:rsidRDefault="00766281" w:rsidP="00412439">
      <w:pPr>
        <w:rPr>
          <w:rFonts w:cs="Arial"/>
        </w:rPr>
      </w:pPr>
      <w:r w:rsidRPr="005C6727">
        <w:rPr>
          <w:rFonts w:cs="Arial"/>
        </w:rPr>
        <w:t>Complementary therapies are used across the world and many consultants prescribed these traditional therapies for healing</w:t>
      </w:r>
      <w:r w:rsidR="003E2312" w:rsidRPr="005C6727">
        <w:rPr>
          <w:rFonts w:cs="Arial"/>
        </w:rPr>
        <w:t xml:space="preserve"> serious health issues</w:t>
      </w:r>
      <w:r w:rsidR="000C7618" w:rsidRPr="005C6727">
        <w:rPr>
          <w:rFonts w:cs="Arial"/>
        </w:rPr>
        <w:t xml:space="preserve">. </w:t>
      </w:r>
      <w:r w:rsidR="009A2842" w:rsidRPr="005C6727">
        <w:rPr>
          <w:rFonts w:cs="Arial"/>
        </w:rPr>
        <w:t>The usages of these traditional medicine</w:t>
      </w:r>
      <w:r w:rsidR="00454A20" w:rsidRPr="005C6727">
        <w:rPr>
          <w:rFonts w:cs="Arial"/>
        </w:rPr>
        <w:t>s</w:t>
      </w:r>
      <w:r w:rsidR="009A2842" w:rsidRPr="005C6727">
        <w:rPr>
          <w:rFonts w:cs="Arial"/>
        </w:rPr>
        <w:t xml:space="preserve"> or therapies vary from country to country. Almost 10 per cent of </w:t>
      </w:r>
      <w:r w:rsidR="00454A20" w:rsidRPr="005C6727">
        <w:rPr>
          <w:rFonts w:cs="Arial"/>
        </w:rPr>
        <w:t xml:space="preserve">the </w:t>
      </w:r>
      <w:r w:rsidR="009A2842" w:rsidRPr="005C6727">
        <w:rPr>
          <w:rFonts w:cs="Arial"/>
        </w:rPr>
        <w:t xml:space="preserve">total population in </w:t>
      </w:r>
      <w:r w:rsidR="00454A20" w:rsidRPr="005C6727">
        <w:rPr>
          <w:rFonts w:cs="Arial"/>
        </w:rPr>
        <w:t xml:space="preserve">the </w:t>
      </w:r>
      <w:r w:rsidR="009A2842" w:rsidRPr="005C6727">
        <w:rPr>
          <w:rFonts w:cs="Arial"/>
        </w:rPr>
        <w:t>UK support these therapies. On the other hand, more than 20 per</w:t>
      </w:r>
      <w:r w:rsidR="00454A20" w:rsidRPr="005C6727">
        <w:rPr>
          <w:rFonts w:cs="Arial"/>
        </w:rPr>
        <w:t xml:space="preserve"> </w:t>
      </w:r>
      <w:r w:rsidR="009A2842" w:rsidRPr="005C6727">
        <w:rPr>
          <w:rFonts w:cs="Arial"/>
        </w:rPr>
        <w:t>cent in Canada, 80 per</w:t>
      </w:r>
      <w:r w:rsidR="00454A20" w:rsidRPr="005C6727">
        <w:rPr>
          <w:rFonts w:cs="Arial"/>
        </w:rPr>
        <w:t xml:space="preserve"> </w:t>
      </w:r>
      <w:r w:rsidR="009A2842" w:rsidRPr="005C6727">
        <w:rPr>
          <w:rFonts w:cs="Arial"/>
        </w:rPr>
        <w:t>cent in India and 75 per</w:t>
      </w:r>
      <w:r w:rsidR="00454A20" w:rsidRPr="005C6727">
        <w:rPr>
          <w:rFonts w:cs="Arial"/>
        </w:rPr>
        <w:t xml:space="preserve"> </w:t>
      </w:r>
      <w:r w:rsidR="009A2842" w:rsidRPr="005C6727">
        <w:rPr>
          <w:rFonts w:cs="Arial"/>
        </w:rPr>
        <w:t xml:space="preserve">cent in South Arica adopt these therapies as normal medicine. </w:t>
      </w:r>
      <w:r w:rsidR="00CB1E4E" w:rsidRPr="005C6727">
        <w:rPr>
          <w:rFonts w:cs="Arial"/>
        </w:rPr>
        <w:t>The most widely used these therapies in China, Vietnam and India. These therapies become essential medicine for their daily life</w:t>
      </w:r>
      <w:r w:rsidR="001B3C7D" w:rsidRPr="005C6727">
        <w:rPr>
          <w:rFonts w:cs="Arial"/>
        </w:rPr>
        <w:t xml:space="preserve"> (Münstedt and Riepen, 2019)</w:t>
      </w:r>
      <w:r w:rsidR="00EB22D9" w:rsidRPr="005C6727">
        <w:rPr>
          <w:rFonts w:cs="Arial"/>
        </w:rPr>
        <w:t xml:space="preserve">. In some countries, traditional practitioners are trained in academic methods and they believe more </w:t>
      </w:r>
      <w:r w:rsidR="00454A20" w:rsidRPr="005C6727">
        <w:rPr>
          <w:rFonts w:cs="Arial"/>
        </w:rPr>
        <w:t>about</w:t>
      </w:r>
      <w:r w:rsidR="00EB22D9" w:rsidRPr="005C6727">
        <w:rPr>
          <w:rFonts w:cs="Arial"/>
        </w:rPr>
        <w:t xml:space="preserve"> these practices</w:t>
      </w:r>
      <w:r w:rsidR="00C03BC4" w:rsidRPr="005C6727">
        <w:rPr>
          <w:rFonts w:cs="Arial"/>
        </w:rPr>
        <w:t xml:space="preserve"> but</w:t>
      </w:r>
      <w:r w:rsidR="00454A20" w:rsidRPr="005C6727">
        <w:rPr>
          <w:rFonts w:cs="Arial"/>
        </w:rPr>
        <w:t xml:space="preserve"> in</w:t>
      </w:r>
      <w:r w:rsidR="00C03BC4" w:rsidRPr="005C6727">
        <w:rPr>
          <w:rFonts w:cs="Arial"/>
        </w:rPr>
        <w:t xml:space="preserve"> most cases</w:t>
      </w:r>
      <w:r w:rsidR="00454A20" w:rsidRPr="005C6727">
        <w:rPr>
          <w:rFonts w:cs="Arial"/>
        </w:rPr>
        <w:t>,</w:t>
      </w:r>
      <w:r w:rsidR="00C03BC4" w:rsidRPr="005C6727">
        <w:rPr>
          <w:rFonts w:cs="Arial"/>
        </w:rPr>
        <w:t xml:space="preserve"> they start consulting without taking proper medical or adequate knowledge </w:t>
      </w:r>
      <w:r w:rsidR="007C57A3" w:rsidRPr="005C6727">
        <w:rPr>
          <w:rFonts w:cs="Arial"/>
        </w:rPr>
        <w:t>on that particular matter. And thus, the World Health Organisation(WHO) recommends some guidelines for consultation by using traditional methods. As a result, many government</w:t>
      </w:r>
      <w:r w:rsidR="00EE22F9" w:rsidRPr="005C6727">
        <w:rPr>
          <w:rFonts w:cs="Arial"/>
        </w:rPr>
        <w:t>s</w:t>
      </w:r>
      <w:r w:rsidR="007C57A3" w:rsidRPr="005C6727">
        <w:rPr>
          <w:rFonts w:cs="Arial"/>
        </w:rPr>
        <w:t xml:space="preserve"> have taken initiatives to </w:t>
      </w:r>
      <w:r w:rsidR="00B770A5" w:rsidRPr="005C6727">
        <w:rPr>
          <w:rFonts w:cs="Arial"/>
        </w:rPr>
        <w:t>formalise and make</w:t>
      </w:r>
      <w:r w:rsidR="007C57A3" w:rsidRPr="005C6727">
        <w:rPr>
          <w:rFonts w:cs="Arial"/>
        </w:rPr>
        <w:t xml:space="preserve"> discipline </w:t>
      </w:r>
      <w:r w:rsidR="00B770A5" w:rsidRPr="005C6727">
        <w:rPr>
          <w:rFonts w:cs="Arial"/>
        </w:rPr>
        <w:t xml:space="preserve">for using </w:t>
      </w:r>
      <w:r w:rsidR="00454A20" w:rsidRPr="005C6727">
        <w:rPr>
          <w:rFonts w:cs="Arial"/>
        </w:rPr>
        <w:t xml:space="preserve">a </w:t>
      </w:r>
      <w:r w:rsidR="00B770A5" w:rsidRPr="005C6727">
        <w:rPr>
          <w:rFonts w:cs="Arial"/>
        </w:rPr>
        <w:t xml:space="preserve">traditional method. And countries legalised formal licencing, education, academic research, training and so on. </w:t>
      </w:r>
    </w:p>
    <w:p w14:paraId="111AD083" w14:textId="77777777" w:rsidR="00766281" w:rsidRPr="005C6727" w:rsidRDefault="00921596" w:rsidP="00921596">
      <w:pPr>
        <w:pStyle w:val="Heading2"/>
        <w:rPr>
          <w:rFonts w:cs="Arial"/>
        </w:rPr>
      </w:pPr>
      <w:bookmarkStart w:id="3" w:name="_Toc42330624"/>
      <w:r w:rsidRPr="005C6727">
        <w:rPr>
          <w:rFonts w:cs="Arial"/>
        </w:rPr>
        <w:t xml:space="preserve">Current Systems </w:t>
      </w:r>
      <w:r w:rsidR="00766281" w:rsidRPr="005C6727">
        <w:rPr>
          <w:rFonts w:cs="Arial"/>
        </w:rPr>
        <w:t>regarding complementary therapies’ regulation</w:t>
      </w:r>
      <w:r w:rsidR="00796AC0" w:rsidRPr="005C6727">
        <w:rPr>
          <w:rFonts w:cs="Arial"/>
        </w:rPr>
        <w:t xml:space="preserve"> in </w:t>
      </w:r>
      <w:r w:rsidR="00454A20" w:rsidRPr="005C6727">
        <w:rPr>
          <w:rFonts w:cs="Arial"/>
        </w:rPr>
        <w:t xml:space="preserve">the </w:t>
      </w:r>
      <w:r w:rsidR="00796AC0" w:rsidRPr="005C6727">
        <w:rPr>
          <w:rFonts w:cs="Arial"/>
        </w:rPr>
        <w:t>UK</w:t>
      </w:r>
      <w:bookmarkEnd w:id="3"/>
    </w:p>
    <w:p w14:paraId="4CBDE3CB" w14:textId="77777777" w:rsidR="00DF7D69" w:rsidRPr="005C6727" w:rsidRDefault="00DF7D69" w:rsidP="00453761">
      <w:pPr>
        <w:jc w:val="left"/>
        <w:rPr>
          <w:rFonts w:cs="Arial"/>
          <w:b/>
          <w:bCs/>
        </w:rPr>
      </w:pPr>
      <w:r w:rsidRPr="005C6727">
        <w:rPr>
          <w:rFonts w:cs="Arial"/>
          <w:b/>
          <w:bCs/>
        </w:rPr>
        <w:t>Practice</w:t>
      </w:r>
    </w:p>
    <w:p w14:paraId="2BD8B10C" w14:textId="77777777" w:rsidR="00796AC0" w:rsidRPr="005C6727" w:rsidRDefault="00DF7D69" w:rsidP="00796AC0">
      <w:pPr>
        <w:rPr>
          <w:rFonts w:cs="Arial"/>
        </w:rPr>
      </w:pPr>
      <w:r w:rsidRPr="005C6727">
        <w:rPr>
          <w:rFonts w:cs="Arial"/>
        </w:rPr>
        <w:lastRenderedPageBreak/>
        <w:t xml:space="preserve">As the needs of ancient therapy increasing rapidly around the globe, there is no difference </w:t>
      </w:r>
      <w:r w:rsidR="00454A20" w:rsidRPr="005C6727">
        <w:rPr>
          <w:rFonts w:cs="Arial"/>
        </w:rPr>
        <w:t>i</w:t>
      </w:r>
      <w:r w:rsidRPr="005C6727">
        <w:rPr>
          <w:rFonts w:cs="Arial"/>
        </w:rPr>
        <w:t xml:space="preserve">n the UK. Thus, </w:t>
      </w:r>
      <w:r w:rsidR="00454A20" w:rsidRPr="005C6727">
        <w:rPr>
          <w:rFonts w:cs="Arial"/>
        </w:rPr>
        <w:t xml:space="preserve">the </w:t>
      </w:r>
      <w:r w:rsidRPr="005C6727">
        <w:rPr>
          <w:rFonts w:cs="Arial"/>
        </w:rPr>
        <w:t>government should apply strict rules on that matter. If the people who want to become a practitioner of therapy, he must do practice on particular therapy voluntarily</w:t>
      </w:r>
      <w:r w:rsidR="00F029AD" w:rsidRPr="005C6727">
        <w:rPr>
          <w:rFonts w:cs="Arial"/>
        </w:rPr>
        <w:t xml:space="preserve"> (Münstedt and Riepen, 2019)</w:t>
      </w:r>
      <w:r w:rsidRPr="005C6727">
        <w:rPr>
          <w:rFonts w:cs="Arial"/>
        </w:rPr>
        <w:t xml:space="preserve">. The government should make this rule. Unqualified doctor or practitioner also increases the risk of treatment and make vulnerable the health sector. Many practitioners want to become specialists </w:t>
      </w:r>
      <w:r w:rsidR="00454A20" w:rsidRPr="005C6727">
        <w:rPr>
          <w:rFonts w:cs="Arial"/>
        </w:rPr>
        <w:t>in</w:t>
      </w:r>
      <w:r w:rsidRPr="005C6727">
        <w:rPr>
          <w:rFonts w:cs="Arial"/>
        </w:rPr>
        <w:t xml:space="preserve"> multiple </w:t>
      </w:r>
      <w:r w:rsidR="002536A3" w:rsidRPr="005C6727">
        <w:rPr>
          <w:rFonts w:cs="Arial"/>
        </w:rPr>
        <w:t xml:space="preserve">therapies. In that case, </w:t>
      </w:r>
      <w:r w:rsidR="00454A20" w:rsidRPr="005C6727">
        <w:rPr>
          <w:rFonts w:cs="Arial"/>
        </w:rPr>
        <w:t xml:space="preserve">the </w:t>
      </w:r>
      <w:r w:rsidR="002536A3" w:rsidRPr="005C6727">
        <w:rPr>
          <w:rFonts w:cs="Arial"/>
        </w:rPr>
        <w:t xml:space="preserve">government should define how many types of therapies a person can pursue. </w:t>
      </w:r>
      <w:r w:rsidR="000D786B" w:rsidRPr="005C6727">
        <w:rPr>
          <w:rFonts w:cs="Arial"/>
        </w:rPr>
        <w:t xml:space="preserve">So, </w:t>
      </w:r>
      <w:r w:rsidR="00454A20" w:rsidRPr="005C6727">
        <w:rPr>
          <w:rFonts w:cs="Arial"/>
        </w:rPr>
        <w:t xml:space="preserve">the </w:t>
      </w:r>
      <w:r w:rsidR="000D786B" w:rsidRPr="005C6727">
        <w:rPr>
          <w:rFonts w:cs="Arial"/>
        </w:rPr>
        <w:t>government should make clear and specific rules in practi</w:t>
      </w:r>
      <w:r w:rsidR="00454A20" w:rsidRPr="005C6727">
        <w:rPr>
          <w:rFonts w:cs="Arial"/>
        </w:rPr>
        <w:t>s</w:t>
      </w:r>
      <w:r w:rsidR="000D786B" w:rsidRPr="005C6727">
        <w:rPr>
          <w:rFonts w:cs="Arial"/>
        </w:rPr>
        <w:t xml:space="preserve">ing these therapies. </w:t>
      </w:r>
    </w:p>
    <w:p w14:paraId="330CEC15" w14:textId="77777777" w:rsidR="00912089" w:rsidRPr="005C6727" w:rsidRDefault="00912089" w:rsidP="00453761">
      <w:pPr>
        <w:rPr>
          <w:rFonts w:cs="Arial"/>
          <w:b/>
          <w:bCs/>
        </w:rPr>
      </w:pPr>
      <w:r w:rsidRPr="005C6727">
        <w:rPr>
          <w:rFonts w:cs="Arial"/>
          <w:b/>
          <w:bCs/>
        </w:rPr>
        <w:t>Training</w:t>
      </w:r>
    </w:p>
    <w:p w14:paraId="11C9A97D" w14:textId="77777777" w:rsidR="00912089" w:rsidRPr="005C6727" w:rsidRDefault="00007C79" w:rsidP="00912089">
      <w:pPr>
        <w:rPr>
          <w:rFonts w:eastAsia="Times New Roman" w:cs="Arial"/>
          <w:color w:val="auto"/>
          <w:sz w:val="25"/>
          <w:szCs w:val="25"/>
          <w:lang w:bidi="bn-BD"/>
        </w:rPr>
      </w:pPr>
      <w:r w:rsidRPr="005C6727">
        <w:rPr>
          <w:rFonts w:cs="Arial"/>
          <w:lang w:bidi="bn-BD"/>
        </w:rPr>
        <w:t xml:space="preserve">As traditional methods of treatments have no formal background and absence of educational institution, </w:t>
      </w:r>
      <w:r w:rsidR="000319E8" w:rsidRPr="005C6727">
        <w:rPr>
          <w:rFonts w:cs="Arial"/>
          <w:lang w:bidi="bn-BD"/>
        </w:rPr>
        <w:t xml:space="preserve">every country’s government can arrange training programmes for competences, skilled and safety of health. </w:t>
      </w:r>
      <w:r w:rsidR="006C5F1B" w:rsidRPr="005C6727">
        <w:rPr>
          <w:rFonts w:cs="Arial"/>
          <w:lang w:bidi="bn-BD"/>
        </w:rPr>
        <w:t xml:space="preserve">The practitioner </w:t>
      </w:r>
      <w:r w:rsidR="00E327A1" w:rsidRPr="005C6727">
        <w:rPr>
          <w:rFonts w:cs="Arial"/>
          <w:lang w:bidi="bn-BD"/>
        </w:rPr>
        <w:t xml:space="preserve">can treat patients how the patients should be treated. </w:t>
      </w:r>
      <w:r w:rsidR="0037121E" w:rsidRPr="005C6727">
        <w:rPr>
          <w:rFonts w:cs="Arial"/>
          <w:lang w:bidi="bn-BD"/>
        </w:rPr>
        <w:t xml:space="preserve">This training programme must be carried out by </w:t>
      </w:r>
      <w:r w:rsidR="00454A20" w:rsidRPr="005C6727">
        <w:rPr>
          <w:rFonts w:cs="Arial"/>
          <w:lang w:bidi="bn-BD"/>
        </w:rPr>
        <w:t xml:space="preserve">the </w:t>
      </w:r>
      <w:r w:rsidR="0037121E" w:rsidRPr="005C6727">
        <w:rPr>
          <w:rFonts w:cs="Arial"/>
          <w:lang w:bidi="bn-BD"/>
        </w:rPr>
        <w:t>central government</w:t>
      </w:r>
      <w:r w:rsidR="00FD77AE" w:rsidRPr="005C6727">
        <w:rPr>
          <w:rFonts w:cs="Arial"/>
          <w:lang w:bidi="bn-BD"/>
        </w:rPr>
        <w:t xml:space="preserve"> (Avitzur, </w:t>
      </w:r>
      <w:r w:rsidR="00EC7A20" w:rsidRPr="005C6727">
        <w:rPr>
          <w:rFonts w:cs="Arial"/>
          <w:lang w:bidi="bn-BD"/>
        </w:rPr>
        <w:t>2017</w:t>
      </w:r>
      <w:r w:rsidR="00FD77AE" w:rsidRPr="005C6727">
        <w:rPr>
          <w:rFonts w:cs="Arial"/>
          <w:lang w:bidi="bn-BD"/>
        </w:rPr>
        <w:t>)</w:t>
      </w:r>
      <w:r w:rsidR="0037121E" w:rsidRPr="005C6727">
        <w:rPr>
          <w:rFonts w:cs="Arial"/>
          <w:lang w:bidi="bn-BD"/>
        </w:rPr>
        <w:t>. The duration of training programmes</w:t>
      </w:r>
      <w:r w:rsidR="000630E2" w:rsidRPr="005C6727">
        <w:rPr>
          <w:rFonts w:cs="Arial"/>
          <w:lang w:bidi="bn-BD"/>
        </w:rPr>
        <w:t xml:space="preserve"> depends </w:t>
      </w:r>
      <w:r w:rsidR="00454A20" w:rsidRPr="005C6727">
        <w:rPr>
          <w:rFonts w:cs="Arial"/>
          <w:lang w:bidi="bn-BD"/>
        </w:rPr>
        <w:t>based on</w:t>
      </w:r>
      <w:r w:rsidR="000630E2" w:rsidRPr="005C6727">
        <w:rPr>
          <w:rFonts w:cs="Arial"/>
          <w:lang w:bidi="bn-BD"/>
        </w:rPr>
        <w:t xml:space="preserve"> how sticky the programmes are. Sometimes </w:t>
      </w:r>
      <w:r w:rsidR="00BE340B" w:rsidRPr="005C6727">
        <w:rPr>
          <w:rFonts w:cs="Arial"/>
          <w:lang w:bidi="bn-BD"/>
        </w:rPr>
        <w:t>practitioners practice</w:t>
      </w:r>
      <w:r w:rsidR="000630E2" w:rsidRPr="005C6727">
        <w:rPr>
          <w:rFonts w:cs="Arial"/>
          <w:lang w:bidi="bn-BD"/>
        </w:rPr>
        <w:t xml:space="preserve"> as apprentices </w:t>
      </w:r>
      <w:r w:rsidR="00BE340B" w:rsidRPr="005C6727">
        <w:rPr>
          <w:rFonts w:cs="Arial"/>
          <w:lang w:bidi="bn-BD"/>
        </w:rPr>
        <w:t xml:space="preserve">under the supervision of a specialist </w:t>
      </w:r>
      <w:r w:rsidR="000630E2" w:rsidRPr="005C6727">
        <w:rPr>
          <w:rFonts w:cs="Arial"/>
          <w:lang w:bidi="bn-BD"/>
        </w:rPr>
        <w:t>and sometimes, taking short courses</w:t>
      </w:r>
      <w:r w:rsidR="00BE340B" w:rsidRPr="005C6727">
        <w:rPr>
          <w:rFonts w:cs="Arial"/>
          <w:lang w:bidi="bn-BD"/>
        </w:rPr>
        <w:t>.</w:t>
      </w:r>
      <w:r w:rsidR="0037121E" w:rsidRPr="005C6727">
        <w:rPr>
          <w:rFonts w:cs="Arial"/>
          <w:lang w:bidi="bn-BD"/>
        </w:rPr>
        <w:t xml:space="preserve"> </w:t>
      </w:r>
      <w:r w:rsidR="00A55235" w:rsidRPr="005C6727">
        <w:rPr>
          <w:rFonts w:cs="Arial"/>
          <w:lang w:bidi="bn-BD"/>
        </w:rPr>
        <w:t xml:space="preserve">Sometimes, practitioners take </w:t>
      </w:r>
      <w:r w:rsidR="00454A20" w:rsidRPr="005C6727">
        <w:rPr>
          <w:rFonts w:cs="Arial"/>
          <w:lang w:bidi="bn-BD"/>
        </w:rPr>
        <w:t xml:space="preserve">a </w:t>
      </w:r>
      <w:r w:rsidR="00A55235" w:rsidRPr="005C6727">
        <w:rPr>
          <w:rFonts w:cs="Arial"/>
          <w:lang w:bidi="bn-BD"/>
        </w:rPr>
        <w:t xml:space="preserve">higher degree and then they pursue training on a specific type of therapy. This </w:t>
      </w:r>
      <w:r w:rsidR="00BE72B9" w:rsidRPr="005C6727">
        <w:rPr>
          <w:rFonts w:cs="Arial"/>
          <w:lang w:bidi="bn-BD"/>
        </w:rPr>
        <w:t xml:space="preserve">method </w:t>
      </w:r>
      <w:r w:rsidR="00A55235" w:rsidRPr="005C6727">
        <w:rPr>
          <w:rFonts w:cs="Arial"/>
          <w:lang w:bidi="bn-BD"/>
        </w:rPr>
        <w:t>help</w:t>
      </w:r>
      <w:r w:rsidR="002C4FF9" w:rsidRPr="005C6727">
        <w:rPr>
          <w:rFonts w:cs="Arial"/>
          <w:lang w:bidi="bn-BD"/>
        </w:rPr>
        <w:t>s</w:t>
      </w:r>
      <w:r w:rsidR="00A55235" w:rsidRPr="005C6727">
        <w:rPr>
          <w:rFonts w:cs="Arial"/>
          <w:lang w:bidi="bn-BD"/>
        </w:rPr>
        <w:t xml:space="preserve"> them to boost their career. </w:t>
      </w:r>
      <w:r w:rsidR="002C4FF9" w:rsidRPr="005C6727">
        <w:rPr>
          <w:rFonts w:cs="Arial"/>
          <w:lang w:bidi="bn-BD"/>
        </w:rPr>
        <w:t xml:space="preserve">If </w:t>
      </w:r>
      <w:r w:rsidR="00454A20" w:rsidRPr="005C6727">
        <w:rPr>
          <w:rFonts w:cs="Arial"/>
          <w:lang w:bidi="bn-BD"/>
        </w:rPr>
        <w:t xml:space="preserve">the </w:t>
      </w:r>
      <w:r w:rsidR="002C4FF9" w:rsidRPr="005C6727">
        <w:rPr>
          <w:rFonts w:cs="Arial"/>
          <w:lang w:bidi="bn-BD"/>
        </w:rPr>
        <w:t>government can give them job-based trainin</w:t>
      </w:r>
      <w:r w:rsidR="00ED5DAD" w:rsidRPr="005C6727">
        <w:rPr>
          <w:rFonts w:cs="Arial"/>
          <w:lang w:bidi="bn-BD"/>
        </w:rPr>
        <w:t xml:space="preserve">g, the practitioners do </w:t>
      </w:r>
      <w:r w:rsidR="00454A20" w:rsidRPr="005C6727">
        <w:rPr>
          <w:rFonts w:cs="Arial"/>
          <w:lang w:bidi="bn-BD"/>
        </w:rPr>
        <w:t xml:space="preserve">the </w:t>
      </w:r>
      <w:r w:rsidR="00ED5DAD" w:rsidRPr="005C6727">
        <w:rPr>
          <w:rFonts w:cs="Arial"/>
          <w:lang w:bidi="bn-BD"/>
        </w:rPr>
        <w:t>job willingly and this will become another profession</w:t>
      </w:r>
      <w:r w:rsidR="00912089" w:rsidRPr="005C6727">
        <w:rPr>
          <w:rFonts w:eastAsia="Times New Roman" w:cs="Arial"/>
          <w:color w:val="auto"/>
          <w:sz w:val="25"/>
          <w:szCs w:val="25"/>
          <w:lang w:bidi="bn-BD"/>
        </w:rPr>
        <w:t xml:space="preserve">. </w:t>
      </w:r>
    </w:p>
    <w:p w14:paraId="0077DB4F" w14:textId="77777777" w:rsidR="00232773" w:rsidRPr="005C6727" w:rsidRDefault="00232773" w:rsidP="00453761">
      <w:pPr>
        <w:rPr>
          <w:rFonts w:cs="Arial"/>
          <w:b/>
          <w:bCs/>
        </w:rPr>
      </w:pPr>
      <w:r w:rsidRPr="005C6727">
        <w:rPr>
          <w:rFonts w:cs="Arial"/>
          <w:b/>
          <w:bCs/>
        </w:rPr>
        <w:t>Registration and licensing</w:t>
      </w:r>
    </w:p>
    <w:p w14:paraId="11251056" w14:textId="77777777" w:rsidR="00232773" w:rsidRPr="005C6727" w:rsidRDefault="009C17DC" w:rsidP="00912089">
      <w:pPr>
        <w:rPr>
          <w:rFonts w:cs="Arial"/>
        </w:rPr>
      </w:pPr>
      <w:r w:rsidRPr="005C6727">
        <w:rPr>
          <w:rFonts w:cs="Arial"/>
        </w:rPr>
        <w:t>In many countries practi</w:t>
      </w:r>
      <w:r w:rsidR="00454A20" w:rsidRPr="005C6727">
        <w:rPr>
          <w:rFonts w:cs="Arial"/>
        </w:rPr>
        <w:t>s</w:t>
      </w:r>
      <w:r w:rsidRPr="005C6727">
        <w:rPr>
          <w:rFonts w:cs="Arial"/>
        </w:rPr>
        <w:t xml:space="preserve">ing complementary medicine requires formal registration. </w:t>
      </w:r>
      <w:r w:rsidR="00515825" w:rsidRPr="005C6727">
        <w:rPr>
          <w:rFonts w:cs="Arial"/>
        </w:rPr>
        <w:t xml:space="preserve">By ensuring this, complementary medicine can be used widely. Though the doctors of </w:t>
      </w:r>
      <w:r w:rsidR="00454A20" w:rsidRPr="005C6727">
        <w:rPr>
          <w:rFonts w:cs="Arial"/>
        </w:rPr>
        <w:t xml:space="preserve">the </w:t>
      </w:r>
      <w:r w:rsidR="00515825" w:rsidRPr="005C6727">
        <w:rPr>
          <w:rFonts w:cs="Arial"/>
        </w:rPr>
        <w:t xml:space="preserve">UK have no access </w:t>
      </w:r>
      <w:r w:rsidR="00CE3583" w:rsidRPr="005C6727">
        <w:rPr>
          <w:rFonts w:cs="Arial"/>
        </w:rPr>
        <w:t>to</w:t>
      </w:r>
      <w:r w:rsidR="00515825" w:rsidRPr="005C6727">
        <w:rPr>
          <w:rFonts w:cs="Arial"/>
        </w:rPr>
        <w:t xml:space="preserve"> complementary medicine, they become specialise on particular therapy in case of their need</w:t>
      </w:r>
      <w:r w:rsidR="00E03EE3" w:rsidRPr="005C6727">
        <w:rPr>
          <w:rFonts w:cs="Arial"/>
        </w:rPr>
        <w:t xml:space="preserve"> (Young, 2015)</w:t>
      </w:r>
      <w:r w:rsidR="00515825" w:rsidRPr="005C6727">
        <w:rPr>
          <w:rFonts w:cs="Arial"/>
        </w:rPr>
        <w:t xml:space="preserve">. They don’t get any formal certification or any recognition from </w:t>
      </w:r>
      <w:r w:rsidR="00454A20" w:rsidRPr="005C6727">
        <w:rPr>
          <w:rFonts w:cs="Arial"/>
        </w:rPr>
        <w:t xml:space="preserve">the </w:t>
      </w:r>
      <w:r w:rsidR="00515825" w:rsidRPr="005C6727">
        <w:rPr>
          <w:rFonts w:cs="Arial"/>
        </w:rPr>
        <w:t xml:space="preserve">government </w:t>
      </w:r>
      <w:r w:rsidR="00513A1A" w:rsidRPr="005C6727">
        <w:rPr>
          <w:rFonts w:cs="Arial"/>
        </w:rPr>
        <w:t xml:space="preserve">if a practitioner takes training on a particular therapy. </w:t>
      </w:r>
      <w:r w:rsidR="00AF0F6D" w:rsidRPr="005C6727">
        <w:rPr>
          <w:rFonts w:cs="Arial"/>
        </w:rPr>
        <w:t>The Norway government</w:t>
      </w:r>
      <w:r w:rsidR="00FE6B17" w:rsidRPr="005C6727">
        <w:rPr>
          <w:rFonts w:cs="Arial"/>
        </w:rPr>
        <w:t xml:space="preserve"> already announced that they will give certificate those who have professional training </w:t>
      </w:r>
      <w:r w:rsidR="004F2D26" w:rsidRPr="005C6727">
        <w:rPr>
          <w:rFonts w:cs="Arial"/>
        </w:rPr>
        <w:t>a</w:t>
      </w:r>
      <w:r w:rsidR="008A5BD5" w:rsidRPr="005C6727">
        <w:rPr>
          <w:rFonts w:cs="Arial"/>
        </w:rPr>
        <w:t xml:space="preserve">nd eligible for getting </w:t>
      </w:r>
      <w:r w:rsidR="00454A20" w:rsidRPr="005C6727">
        <w:rPr>
          <w:rFonts w:cs="Arial"/>
        </w:rPr>
        <w:t xml:space="preserve">the </w:t>
      </w:r>
      <w:r w:rsidR="008A5BD5" w:rsidRPr="005C6727">
        <w:rPr>
          <w:rFonts w:cs="Arial"/>
        </w:rPr>
        <w:t>license</w:t>
      </w:r>
      <w:r w:rsidR="00232773" w:rsidRPr="005C6727">
        <w:rPr>
          <w:rFonts w:cs="Arial"/>
        </w:rPr>
        <w:t xml:space="preserve">. </w:t>
      </w:r>
      <w:r w:rsidR="008A5BD5" w:rsidRPr="005C6727">
        <w:rPr>
          <w:rFonts w:cs="Arial"/>
        </w:rPr>
        <w:t xml:space="preserve">The confidentiality of a person is </w:t>
      </w:r>
      <w:r w:rsidR="008A5BD5" w:rsidRPr="005C6727">
        <w:rPr>
          <w:rFonts w:cs="Arial"/>
        </w:rPr>
        <w:lastRenderedPageBreak/>
        <w:t>defined by their academic performance, their training result and p</w:t>
      </w:r>
      <w:r w:rsidR="00454A20" w:rsidRPr="005C6727">
        <w:rPr>
          <w:rFonts w:cs="Arial"/>
        </w:rPr>
        <w:t>re</w:t>
      </w:r>
      <w:r w:rsidR="008A5BD5" w:rsidRPr="005C6727">
        <w:rPr>
          <w:rFonts w:cs="Arial"/>
        </w:rPr>
        <w:t>vious record</w:t>
      </w:r>
      <w:r w:rsidR="00232773" w:rsidRPr="005C6727">
        <w:rPr>
          <w:rFonts w:cs="Arial"/>
        </w:rPr>
        <w:t xml:space="preserve">. </w:t>
      </w:r>
      <w:r w:rsidR="00143253" w:rsidRPr="005C6727">
        <w:rPr>
          <w:rFonts w:cs="Arial"/>
        </w:rPr>
        <w:t xml:space="preserve">Some countries accept registration application based on the training certificate, academic results and some countries evaluate the practitioners taking </w:t>
      </w:r>
      <w:r w:rsidR="00454A20" w:rsidRPr="005C6727">
        <w:rPr>
          <w:rFonts w:cs="Arial"/>
        </w:rPr>
        <w:t xml:space="preserve">an </w:t>
      </w:r>
      <w:r w:rsidR="00143253" w:rsidRPr="005C6727">
        <w:rPr>
          <w:rFonts w:cs="Arial"/>
        </w:rPr>
        <w:t xml:space="preserve">exam in the registration stage. </w:t>
      </w:r>
      <w:r w:rsidR="008A5BEC" w:rsidRPr="005C6727">
        <w:rPr>
          <w:rFonts w:cs="Arial"/>
        </w:rPr>
        <w:t>Entry exam or certification exam can help to find more competence practitioners</w:t>
      </w:r>
      <w:r w:rsidR="00A4384B" w:rsidRPr="005C6727">
        <w:rPr>
          <w:rFonts w:cs="Arial"/>
        </w:rPr>
        <w:t>.</w:t>
      </w:r>
    </w:p>
    <w:p w14:paraId="55F07448" w14:textId="77777777" w:rsidR="005B380C" w:rsidRPr="005C6727" w:rsidRDefault="005B380C" w:rsidP="00912089">
      <w:pPr>
        <w:rPr>
          <w:rFonts w:cs="Arial"/>
        </w:rPr>
      </w:pPr>
    </w:p>
    <w:p w14:paraId="04A9C69D" w14:textId="77777777" w:rsidR="00D03C0C" w:rsidRPr="005C6727" w:rsidRDefault="00D03C0C" w:rsidP="00D03C0C">
      <w:pPr>
        <w:pStyle w:val="Heading2"/>
        <w:rPr>
          <w:rFonts w:cs="Arial"/>
        </w:rPr>
      </w:pPr>
      <w:bookmarkStart w:id="4" w:name="_Toc42330625"/>
      <w:r w:rsidRPr="005C6727">
        <w:rPr>
          <w:rFonts w:cs="Arial"/>
        </w:rPr>
        <w:t>Some complementary therapies used in the UK</w:t>
      </w:r>
      <w:bookmarkEnd w:id="4"/>
    </w:p>
    <w:p w14:paraId="003525BE" w14:textId="77777777" w:rsidR="00EA211A" w:rsidRPr="005C6727" w:rsidRDefault="00481AFA" w:rsidP="00481AFA">
      <w:pPr>
        <w:rPr>
          <w:rFonts w:cs="Arial"/>
        </w:rPr>
      </w:pPr>
      <w:r w:rsidRPr="005C6727">
        <w:rPr>
          <w:rFonts w:cs="Arial"/>
          <w:b/>
          <w:bCs/>
        </w:rPr>
        <w:t>Alexander technique:</w:t>
      </w:r>
      <w:r w:rsidRPr="005C6727">
        <w:rPr>
          <w:rFonts w:cs="Arial"/>
        </w:rPr>
        <w:t xml:space="preserve"> It is such a technique that </w:t>
      </w:r>
      <w:r w:rsidR="00501E76" w:rsidRPr="005C6727">
        <w:rPr>
          <w:rFonts w:cs="Arial"/>
        </w:rPr>
        <w:t xml:space="preserve">dissuade harmful habit and replace it a better habit. Besides, it </w:t>
      </w:r>
      <w:r w:rsidRPr="005C6727">
        <w:rPr>
          <w:rFonts w:cs="Arial"/>
        </w:rPr>
        <w:t>helps to change one’s repetitive habits,</w:t>
      </w:r>
      <w:r w:rsidR="0060593A" w:rsidRPr="005C6727">
        <w:rPr>
          <w:rFonts w:cs="Arial"/>
        </w:rPr>
        <w:t xml:space="preserve"> dissuade strain injury, improve better</w:t>
      </w:r>
      <w:r w:rsidR="007D08EF" w:rsidRPr="005C6727">
        <w:rPr>
          <w:rFonts w:cs="Arial"/>
        </w:rPr>
        <w:t xml:space="preserve"> focus on some performances and make comfortable on specific techniques</w:t>
      </w:r>
      <w:r w:rsidR="00DD129C" w:rsidRPr="005C6727">
        <w:rPr>
          <w:rFonts w:cs="Arial"/>
        </w:rPr>
        <w:t xml:space="preserve"> (Williams and Brucker, 2019)</w:t>
      </w:r>
      <w:r w:rsidR="007D08EF" w:rsidRPr="005C6727">
        <w:rPr>
          <w:rFonts w:cs="Arial"/>
        </w:rPr>
        <w:t>.</w:t>
      </w:r>
      <w:r w:rsidR="00B37845" w:rsidRPr="005C6727">
        <w:rPr>
          <w:rFonts w:cs="Arial"/>
        </w:rPr>
        <w:t xml:space="preserve"> By changing one’s posture and gesture</w:t>
      </w:r>
      <w:r w:rsidR="00EA211A" w:rsidRPr="005C6727">
        <w:rPr>
          <w:rFonts w:cs="Arial"/>
        </w:rPr>
        <w:t>, one can pursue this technique</w:t>
      </w:r>
      <w:r w:rsidR="00B37845" w:rsidRPr="005C6727">
        <w:rPr>
          <w:rFonts w:cs="Arial"/>
        </w:rPr>
        <w:t>.</w:t>
      </w:r>
    </w:p>
    <w:p w14:paraId="11F5A00D" w14:textId="77777777" w:rsidR="00481AFA" w:rsidRPr="005C6727" w:rsidRDefault="00EA211A" w:rsidP="00481AFA">
      <w:pPr>
        <w:rPr>
          <w:rFonts w:cs="Arial"/>
        </w:rPr>
      </w:pPr>
      <w:r w:rsidRPr="005C6727">
        <w:rPr>
          <w:rFonts w:cs="Arial"/>
          <w:noProof/>
          <w:lang w:eastAsia="en-GB" w:bidi="ar-SA"/>
        </w:rPr>
        <w:drawing>
          <wp:inline distT="0" distB="0" distL="0" distR="0" wp14:anchorId="74F0F110" wp14:editId="5A5CF32A">
            <wp:extent cx="5943600" cy="3566160"/>
            <wp:effectExtent l="0" t="0" r="0" b="0"/>
            <wp:docPr id="1" name="Picture 1" descr="Can Alexander Technique Help Fibromyalg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 Alexander Technique Help Fibromyalg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566160"/>
                    </a:xfrm>
                    <a:prstGeom prst="rect">
                      <a:avLst/>
                    </a:prstGeom>
                    <a:noFill/>
                    <a:ln>
                      <a:noFill/>
                    </a:ln>
                  </pic:spPr>
                </pic:pic>
              </a:graphicData>
            </a:graphic>
          </wp:inline>
        </w:drawing>
      </w:r>
      <w:r w:rsidR="00B37845" w:rsidRPr="005C6727">
        <w:rPr>
          <w:rFonts w:cs="Arial"/>
        </w:rPr>
        <w:t xml:space="preserve"> </w:t>
      </w:r>
      <w:r w:rsidR="007D08EF" w:rsidRPr="005C6727">
        <w:rPr>
          <w:rFonts w:cs="Arial"/>
        </w:rPr>
        <w:t xml:space="preserve"> </w:t>
      </w:r>
      <w:r w:rsidR="00481AFA" w:rsidRPr="005C6727">
        <w:rPr>
          <w:rFonts w:cs="Arial"/>
        </w:rPr>
        <w:t xml:space="preserve">  </w:t>
      </w:r>
    </w:p>
    <w:p w14:paraId="1709C4C7" w14:textId="77777777" w:rsidR="00F85918" w:rsidRPr="005C6727" w:rsidRDefault="00F85918" w:rsidP="00F85918">
      <w:pPr>
        <w:jc w:val="center"/>
        <w:rPr>
          <w:rFonts w:cs="Arial"/>
        </w:rPr>
      </w:pPr>
      <w:r w:rsidRPr="005C6727">
        <w:rPr>
          <w:rFonts w:cs="Arial"/>
        </w:rPr>
        <w:t>Figure: Alexander techniques</w:t>
      </w:r>
    </w:p>
    <w:p w14:paraId="6CCED505" w14:textId="77777777" w:rsidR="00F85918" w:rsidRPr="005C6727" w:rsidRDefault="00F85918" w:rsidP="00DD129C">
      <w:pPr>
        <w:jc w:val="center"/>
        <w:rPr>
          <w:rFonts w:cs="Arial"/>
        </w:rPr>
      </w:pPr>
      <w:r w:rsidRPr="005C6727">
        <w:rPr>
          <w:rFonts w:cs="Arial"/>
        </w:rPr>
        <w:t>Source:</w:t>
      </w:r>
      <w:r w:rsidR="00DD129C" w:rsidRPr="005C6727">
        <w:rPr>
          <w:rFonts w:cs="Arial"/>
        </w:rPr>
        <w:t xml:space="preserve"> (Williams and Brucker, 2019)</w:t>
      </w:r>
    </w:p>
    <w:p w14:paraId="55CF2532" w14:textId="77777777" w:rsidR="00120B8F" w:rsidRPr="005C6727" w:rsidRDefault="00481AFA" w:rsidP="001063FC">
      <w:pPr>
        <w:rPr>
          <w:rFonts w:cs="Arial"/>
        </w:rPr>
      </w:pPr>
      <w:r w:rsidRPr="005C6727">
        <w:rPr>
          <w:rFonts w:cs="Arial"/>
          <w:b/>
          <w:bCs/>
        </w:rPr>
        <w:lastRenderedPageBreak/>
        <w:t>Aromatherapy</w:t>
      </w:r>
      <w:r w:rsidR="001D6652" w:rsidRPr="005C6727">
        <w:rPr>
          <w:rFonts w:cs="Arial"/>
          <w:b/>
          <w:bCs/>
        </w:rPr>
        <w:t>:</w:t>
      </w:r>
      <w:r w:rsidR="001D6652" w:rsidRPr="005C6727">
        <w:rPr>
          <w:rFonts w:cs="Arial"/>
        </w:rPr>
        <w:t xml:space="preserve"> It is kind of aroma science</w:t>
      </w:r>
      <w:r w:rsidR="009F4D5F" w:rsidRPr="005C6727">
        <w:rPr>
          <w:rFonts w:cs="Arial"/>
        </w:rPr>
        <w:t>,</w:t>
      </w:r>
      <w:r w:rsidR="001D6652" w:rsidRPr="005C6727">
        <w:rPr>
          <w:rFonts w:cs="Arial"/>
        </w:rPr>
        <w:t xml:space="preserve"> based on </w:t>
      </w:r>
      <w:r w:rsidR="00217DB5" w:rsidRPr="005C6727">
        <w:rPr>
          <w:rFonts w:cs="Arial"/>
        </w:rPr>
        <w:t>ancient techniques.</w:t>
      </w:r>
      <w:r w:rsidR="009F4D5F" w:rsidRPr="005C6727">
        <w:rPr>
          <w:rFonts w:cs="Arial"/>
        </w:rPr>
        <w:t xml:space="preserve"> Natural plants’ oil is</w:t>
      </w:r>
      <w:r w:rsidR="00120B8F" w:rsidRPr="005C6727">
        <w:rPr>
          <w:rFonts w:cs="Arial"/>
        </w:rPr>
        <w:t xml:space="preserve"> used to </w:t>
      </w:r>
      <w:r w:rsidR="00454A20" w:rsidRPr="005C6727">
        <w:rPr>
          <w:rFonts w:cs="Arial"/>
        </w:rPr>
        <w:t xml:space="preserve">the </w:t>
      </w:r>
      <w:r w:rsidR="00120B8F" w:rsidRPr="005C6727">
        <w:rPr>
          <w:rFonts w:cs="Arial"/>
        </w:rPr>
        <w:t xml:space="preserve">well-being </w:t>
      </w:r>
      <w:r w:rsidR="009F4D5F" w:rsidRPr="005C6727">
        <w:rPr>
          <w:rFonts w:cs="Arial"/>
        </w:rPr>
        <w:t>of physical and mental upgrades</w:t>
      </w:r>
      <w:r w:rsidR="000B38E6" w:rsidRPr="005C6727">
        <w:rPr>
          <w:rFonts w:cs="Arial"/>
        </w:rPr>
        <w:t xml:space="preserve"> (Williams and Brucker, 2019)</w:t>
      </w:r>
      <w:r w:rsidR="009F4D5F" w:rsidRPr="005C6727">
        <w:rPr>
          <w:rFonts w:cs="Arial"/>
        </w:rPr>
        <w:t xml:space="preserve">. This holistic healing method is also called oil therapy. </w:t>
      </w:r>
      <w:r w:rsidR="00754D1A" w:rsidRPr="005C6727">
        <w:rPr>
          <w:rFonts w:cs="Arial"/>
        </w:rPr>
        <w:t xml:space="preserve">Mainly, the people of the ancient Indian subcontinent used it and still many people adopt this therapy as an alternative treatment. </w:t>
      </w:r>
      <w:r w:rsidR="009F4D5F" w:rsidRPr="005C6727">
        <w:rPr>
          <w:rFonts w:cs="Arial"/>
        </w:rPr>
        <w:t xml:space="preserve"> </w:t>
      </w:r>
      <w:r w:rsidR="00217DB5" w:rsidRPr="005C6727">
        <w:rPr>
          <w:rFonts w:cs="Arial"/>
        </w:rPr>
        <w:t xml:space="preserve"> </w:t>
      </w:r>
    </w:p>
    <w:p w14:paraId="06D2CF4D" w14:textId="77777777" w:rsidR="00481AFA" w:rsidRPr="005C6727" w:rsidRDefault="00481AFA" w:rsidP="00481AFA">
      <w:pPr>
        <w:rPr>
          <w:rFonts w:cs="Arial"/>
        </w:rPr>
      </w:pPr>
    </w:p>
    <w:p w14:paraId="6067722C" w14:textId="77777777" w:rsidR="00126168" w:rsidRPr="005C6727" w:rsidRDefault="00481AFA" w:rsidP="00481AFA">
      <w:pPr>
        <w:rPr>
          <w:rFonts w:cs="Arial"/>
        </w:rPr>
      </w:pPr>
      <w:r w:rsidRPr="005C6727">
        <w:rPr>
          <w:rFonts w:cs="Arial"/>
          <w:b/>
          <w:bCs/>
        </w:rPr>
        <w:t xml:space="preserve">Bach flower </w:t>
      </w:r>
      <w:r w:rsidR="001B6CE6" w:rsidRPr="005C6727">
        <w:rPr>
          <w:rFonts w:cs="Arial"/>
          <w:b/>
          <w:bCs/>
        </w:rPr>
        <w:t>remedies (BFRs)</w:t>
      </w:r>
      <w:r w:rsidR="001063FC" w:rsidRPr="005C6727">
        <w:rPr>
          <w:rFonts w:cs="Arial"/>
          <w:b/>
          <w:bCs/>
        </w:rPr>
        <w:t>:</w:t>
      </w:r>
      <w:r w:rsidR="001063FC" w:rsidRPr="005C6727">
        <w:rPr>
          <w:rFonts w:cs="Arial"/>
        </w:rPr>
        <w:t xml:space="preserve"> </w:t>
      </w:r>
      <w:r w:rsidR="001B6CE6" w:rsidRPr="005C6727">
        <w:rPr>
          <w:rFonts w:cs="Arial"/>
        </w:rPr>
        <w:t>This therapy is the combination of water, extractions of flowers and dilutions of flower material</w:t>
      </w:r>
      <w:r w:rsidR="000B38E6" w:rsidRPr="005C6727">
        <w:rPr>
          <w:rFonts w:cs="Arial"/>
        </w:rPr>
        <w:t xml:space="preserve"> (Williams and Brucker, 2019)</w:t>
      </w:r>
      <w:r w:rsidR="001B6CE6" w:rsidRPr="005C6727">
        <w:rPr>
          <w:rFonts w:cs="Arial"/>
        </w:rPr>
        <w:t xml:space="preserve">. This is developed by Edward Bach in the decade of 1930s in England as the home therapy.  </w:t>
      </w:r>
    </w:p>
    <w:p w14:paraId="7B93DA79" w14:textId="77777777" w:rsidR="00481AFA" w:rsidRPr="005C6727" w:rsidRDefault="00481AFA" w:rsidP="00481AFA">
      <w:pPr>
        <w:rPr>
          <w:rFonts w:cs="Arial"/>
        </w:rPr>
      </w:pPr>
      <w:r w:rsidRPr="005C6727">
        <w:rPr>
          <w:rFonts w:cs="Arial"/>
          <w:b/>
          <w:bCs/>
        </w:rPr>
        <w:t>Bodywork therapies, including massage</w:t>
      </w:r>
      <w:r w:rsidR="00126168" w:rsidRPr="005C6727">
        <w:rPr>
          <w:rFonts w:cs="Arial"/>
          <w:b/>
          <w:bCs/>
        </w:rPr>
        <w:t>:</w:t>
      </w:r>
      <w:r w:rsidR="00126168" w:rsidRPr="005C6727">
        <w:rPr>
          <w:rFonts w:cs="Arial"/>
        </w:rPr>
        <w:t xml:space="preserve"> This is not a specific therapy or any alternative remedy method. Bodywork is used for improving </w:t>
      </w:r>
      <w:r w:rsidR="00454A20" w:rsidRPr="005C6727">
        <w:rPr>
          <w:rFonts w:cs="Arial"/>
        </w:rPr>
        <w:t xml:space="preserve">the </w:t>
      </w:r>
      <w:r w:rsidR="00126168" w:rsidRPr="005C6727">
        <w:rPr>
          <w:rFonts w:cs="Arial"/>
        </w:rPr>
        <w:t>per</w:t>
      </w:r>
      <w:r w:rsidR="008B608B" w:rsidRPr="005C6727">
        <w:rPr>
          <w:rFonts w:cs="Arial"/>
        </w:rPr>
        <w:t xml:space="preserve">formance of gesture and posture. </w:t>
      </w:r>
      <w:r w:rsidR="00454A20" w:rsidRPr="005C6727">
        <w:rPr>
          <w:rFonts w:cs="Arial"/>
        </w:rPr>
        <w:t>A m</w:t>
      </w:r>
      <w:r w:rsidR="008B608B" w:rsidRPr="005C6727">
        <w:rPr>
          <w:rFonts w:cs="Arial"/>
        </w:rPr>
        <w:t xml:space="preserve">assage is a form of </w:t>
      </w:r>
      <w:r w:rsidR="009D0A66" w:rsidRPr="005C6727">
        <w:rPr>
          <w:rFonts w:cs="Arial"/>
        </w:rPr>
        <w:t xml:space="preserve">bodywork therapies where the person who takes massage can get rid of muscle pain and so on. </w:t>
      </w:r>
    </w:p>
    <w:p w14:paraId="723141A6" w14:textId="77777777" w:rsidR="00481AFA" w:rsidRPr="005C6727" w:rsidRDefault="00481AFA" w:rsidP="00481AFA">
      <w:pPr>
        <w:rPr>
          <w:rFonts w:cs="Arial"/>
        </w:rPr>
      </w:pPr>
      <w:r w:rsidRPr="005C6727">
        <w:rPr>
          <w:rFonts w:cs="Arial"/>
          <w:b/>
          <w:bCs/>
        </w:rPr>
        <w:t>Counselling stress therapy</w:t>
      </w:r>
      <w:r w:rsidR="006010BD" w:rsidRPr="005C6727">
        <w:rPr>
          <w:rFonts w:cs="Arial"/>
          <w:b/>
          <w:bCs/>
        </w:rPr>
        <w:t>:</w:t>
      </w:r>
      <w:r w:rsidR="006010BD" w:rsidRPr="005C6727">
        <w:rPr>
          <w:rFonts w:cs="Arial"/>
        </w:rPr>
        <w:t xml:space="preserve"> Stress is a kind of dysfunctionality of physical or mental health. When the needs of a body can’t meet the demand of mental issue, this is called stress. Headache, acne, body pain, insomnia are the main symptoms of stress. The way of reducing stress is called stress therapy. </w:t>
      </w:r>
    </w:p>
    <w:p w14:paraId="66B07A82" w14:textId="77777777" w:rsidR="00FC466E" w:rsidRPr="005C6727" w:rsidRDefault="00481AFA" w:rsidP="00481AFA">
      <w:pPr>
        <w:rPr>
          <w:rFonts w:cs="Arial"/>
        </w:rPr>
      </w:pPr>
      <w:r w:rsidRPr="005C6727">
        <w:rPr>
          <w:rFonts w:cs="Arial"/>
          <w:b/>
          <w:bCs/>
        </w:rPr>
        <w:t>Hypnotherapy</w:t>
      </w:r>
      <w:r w:rsidR="00980DC4" w:rsidRPr="005C6727">
        <w:rPr>
          <w:rFonts w:cs="Arial"/>
          <w:b/>
          <w:bCs/>
        </w:rPr>
        <w:t xml:space="preserve">: </w:t>
      </w:r>
      <w:r w:rsidR="00250FEE" w:rsidRPr="005C6727">
        <w:rPr>
          <w:rFonts w:cs="Arial"/>
        </w:rPr>
        <w:t xml:space="preserve">It is such type of therapy that helps one to concentrate more and stay focused on a particular matter. Those who have </w:t>
      </w:r>
      <w:r w:rsidR="00454A20" w:rsidRPr="005C6727">
        <w:rPr>
          <w:rFonts w:cs="Arial"/>
        </w:rPr>
        <w:t xml:space="preserve">a </w:t>
      </w:r>
      <w:r w:rsidR="00250FEE" w:rsidRPr="005C6727">
        <w:rPr>
          <w:rFonts w:cs="Arial"/>
        </w:rPr>
        <w:t xml:space="preserve">problem with concentrating </w:t>
      </w:r>
      <w:r w:rsidR="00454A20" w:rsidRPr="005C6727">
        <w:rPr>
          <w:rFonts w:cs="Arial"/>
        </w:rPr>
        <w:t>o</w:t>
      </w:r>
      <w:r w:rsidR="00250FEE" w:rsidRPr="005C6727">
        <w:rPr>
          <w:rFonts w:cs="Arial"/>
        </w:rPr>
        <w:t>n single</w:t>
      </w:r>
      <w:r w:rsidR="00454A20" w:rsidRPr="005C6727">
        <w:rPr>
          <w:rFonts w:cs="Arial"/>
        </w:rPr>
        <w:t>-</w:t>
      </w:r>
      <w:r w:rsidR="00250FEE" w:rsidRPr="005C6727">
        <w:rPr>
          <w:rFonts w:cs="Arial"/>
        </w:rPr>
        <w:t xml:space="preserve">tasking, they are highly suggested for this therapy. </w:t>
      </w:r>
      <w:r w:rsidR="00FC466E" w:rsidRPr="005C6727">
        <w:rPr>
          <w:rFonts w:cs="Arial"/>
        </w:rPr>
        <w:t xml:space="preserve">It improves the productivity of work and helps to stay focused. </w:t>
      </w:r>
    </w:p>
    <w:p w14:paraId="1B58BB26" w14:textId="77777777" w:rsidR="00756968" w:rsidRPr="005C6727" w:rsidRDefault="00481AFA" w:rsidP="00481AFA">
      <w:pPr>
        <w:rPr>
          <w:rFonts w:cs="Arial"/>
        </w:rPr>
      </w:pPr>
      <w:r w:rsidRPr="005C6727">
        <w:rPr>
          <w:rFonts w:cs="Arial"/>
          <w:b/>
          <w:bCs/>
        </w:rPr>
        <w:t>Meditation</w:t>
      </w:r>
      <w:r w:rsidR="00756968" w:rsidRPr="005C6727">
        <w:rPr>
          <w:rFonts w:cs="Arial"/>
          <w:b/>
          <w:bCs/>
        </w:rPr>
        <w:t>:</w:t>
      </w:r>
      <w:r w:rsidR="00756968" w:rsidRPr="005C6727">
        <w:rPr>
          <w:rFonts w:cs="Arial"/>
        </w:rPr>
        <w:t xml:space="preserve"> It is </w:t>
      </w:r>
      <w:r w:rsidR="00454A20" w:rsidRPr="005C6727">
        <w:rPr>
          <w:rFonts w:cs="Arial"/>
        </w:rPr>
        <w:t xml:space="preserve">a </w:t>
      </w:r>
      <w:r w:rsidR="00756968" w:rsidRPr="005C6727">
        <w:rPr>
          <w:rFonts w:cs="Arial"/>
        </w:rPr>
        <w:t>kind of method for expanding the consciousness and collaborate</w:t>
      </w:r>
      <w:r w:rsidR="00454A20" w:rsidRPr="005C6727">
        <w:rPr>
          <w:rFonts w:cs="Arial"/>
        </w:rPr>
        <w:t>s</w:t>
      </w:r>
      <w:r w:rsidR="00756968" w:rsidRPr="005C6727">
        <w:rPr>
          <w:rFonts w:cs="Arial"/>
        </w:rPr>
        <w:t xml:space="preserve"> the body and mind by eliminating the outside stimuli and connecting subconscious mind with visualization. It also helps to stay </w:t>
      </w:r>
      <w:r w:rsidR="00444F21" w:rsidRPr="005C6727">
        <w:rPr>
          <w:rFonts w:cs="Arial"/>
        </w:rPr>
        <w:t xml:space="preserve">focused on a particular matter. </w:t>
      </w:r>
    </w:p>
    <w:p w14:paraId="36106630" w14:textId="77777777" w:rsidR="00481AFA" w:rsidRPr="005C6727" w:rsidRDefault="00481AFA" w:rsidP="00481AFA">
      <w:pPr>
        <w:rPr>
          <w:rFonts w:cs="Arial"/>
        </w:rPr>
      </w:pPr>
      <w:r w:rsidRPr="005C6727">
        <w:rPr>
          <w:rFonts w:cs="Arial"/>
          <w:b/>
          <w:bCs/>
        </w:rPr>
        <w:t>Reflexology</w:t>
      </w:r>
      <w:r w:rsidR="00444F21" w:rsidRPr="005C6727">
        <w:rPr>
          <w:rFonts w:cs="Arial"/>
          <w:b/>
          <w:bCs/>
        </w:rPr>
        <w:t xml:space="preserve">: </w:t>
      </w:r>
      <w:r w:rsidR="00884565" w:rsidRPr="005C6727">
        <w:rPr>
          <w:rFonts w:cs="Arial"/>
        </w:rPr>
        <w:t>This therapy is for relaxation and make</w:t>
      </w:r>
      <w:r w:rsidR="00454A20" w:rsidRPr="005C6727">
        <w:rPr>
          <w:rFonts w:cs="Arial"/>
        </w:rPr>
        <w:t>s</w:t>
      </w:r>
      <w:r w:rsidR="00884565" w:rsidRPr="005C6727">
        <w:rPr>
          <w:rFonts w:cs="Arial"/>
        </w:rPr>
        <w:t xml:space="preserve"> feel better. It enhances the gesture and posture. Besides, this therapy uses in </w:t>
      </w:r>
      <w:r w:rsidR="00454A20" w:rsidRPr="005C6727">
        <w:rPr>
          <w:rFonts w:cs="Arial"/>
        </w:rPr>
        <w:t xml:space="preserve">the </w:t>
      </w:r>
      <w:r w:rsidR="00375D6A" w:rsidRPr="005C6727">
        <w:rPr>
          <w:rFonts w:cs="Arial"/>
        </w:rPr>
        <w:t xml:space="preserve">betterment of body performances, </w:t>
      </w:r>
      <w:r w:rsidR="00375D6A" w:rsidRPr="005C6727">
        <w:rPr>
          <w:rFonts w:cs="Arial"/>
        </w:rPr>
        <w:lastRenderedPageBreak/>
        <w:t>removing stress and pressure</w:t>
      </w:r>
      <w:r w:rsidR="00050535" w:rsidRPr="005C6727">
        <w:rPr>
          <w:rFonts w:cs="Arial"/>
        </w:rPr>
        <w:t xml:space="preserve"> (Williams and Brucker, 2019)</w:t>
      </w:r>
      <w:r w:rsidR="00375D6A" w:rsidRPr="005C6727">
        <w:rPr>
          <w:rFonts w:cs="Arial"/>
        </w:rPr>
        <w:t xml:space="preserve">. For taking this therapy, people use their feet along with points. </w:t>
      </w:r>
    </w:p>
    <w:p w14:paraId="2E2D20EC" w14:textId="77777777" w:rsidR="00481AFA" w:rsidRPr="005C6727" w:rsidRDefault="00C95191" w:rsidP="00C95191">
      <w:pPr>
        <w:rPr>
          <w:rFonts w:cs="Arial"/>
        </w:rPr>
      </w:pPr>
      <w:r w:rsidRPr="005C6727">
        <w:rPr>
          <w:rFonts w:cs="Arial"/>
          <w:b/>
          <w:bCs/>
        </w:rPr>
        <w:t>Shiatsu:</w:t>
      </w:r>
      <w:r w:rsidRPr="005C6727">
        <w:rPr>
          <w:rFonts w:cs="Arial"/>
        </w:rPr>
        <w:t xml:space="preserve"> It is a form</w:t>
      </w:r>
      <w:r w:rsidR="00454A20" w:rsidRPr="005C6727">
        <w:rPr>
          <w:rFonts w:cs="Arial"/>
        </w:rPr>
        <w:t xml:space="preserve"> of</w:t>
      </w:r>
      <w:r w:rsidRPr="005C6727">
        <w:rPr>
          <w:rFonts w:cs="Arial"/>
        </w:rPr>
        <w:t xml:space="preserve"> massaging therapy based on ancient Chinese medicine technique. But this therapy widely used in Japan</w:t>
      </w:r>
      <w:r w:rsidR="00050535" w:rsidRPr="005C6727">
        <w:rPr>
          <w:rFonts w:cs="Arial"/>
        </w:rPr>
        <w:t xml:space="preserve"> (Ots, Kalbantner-Wernicke and Wernicke, 2014)</w:t>
      </w:r>
      <w:r w:rsidRPr="005C6727">
        <w:rPr>
          <w:rFonts w:cs="Arial"/>
        </w:rPr>
        <w:t xml:space="preserve">. </w:t>
      </w:r>
      <w:r w:rsidR="00A24C6D" w:rsidRPr="005C6727">
        <w:rPr>
          <w:rFonts w:cs="Arial"/>
        </w:rPr>
        <w:t xml:space="preserve">It is the combination of soothing, stressing, pressing, kneading without oil. Comfortable or slippery clothes are used when this therapy is performed. </w:t>
      </w:r>
      <w:r w:rsidRPr="005C6727">
        <w:rPr>
          <w:rFonts w:cs="Arial"/>
        </w:rPr>
        <w:t xml:space="preserve"> </w:t>
      </w:r>
      <w:r w:rsidR="00D428DB" w:rsidRPr="005C6727">
        <w:rPr>
          <w:rFonts w:cs="Arial"/>
        </w:rPr>
        <w:t xml:space="preserve">The </w:t>
      </w:r>
      <w:r w:rsidR="009F6183" w:rsidRPr="005C6727">
        <w:rPr>
          <w:rFonts w:cs="Arial"/>
        </w:rPr>
        <w:t>therapist</w:t>
      </w:r>
      <w:r w:rsidR="00D428DB" w:rsidRPr="005C6727">
        <w:rPr>
          <w:rFonts w:cs="Arial"/>
        </w:rPr>
        <w:t xml:space="preserve"> presses the fingers on the body without mixing oils. </w:t>
      </w:r>
    </w:p>
    <w:p w14:paraId="1454BD47" w14:textId="77777777" w:rsidR="004C644A" w:rsidRPr="005C6727" w:rsidRDefault="004C644A" w:rsidP="00C95191">
      <w:pPr>
        <w:rPr>
          <w:rFonts w:cs="Arial"/>
        </w:rPr>
      </w:pPr>
      <w:r w:rsidRPr="005C6727">
        <w:rPr>
          <w:rFonts w:cs="Arial"/>
          <w:noProof/>
          <w:lang w:eastAsia="en-GB" w:bidi="ar-SA"/>
        </w:rPr>
        <w:drawing>
          <wp:inline distT="0" distB="0" distL="0" distR="0" wp14:anchorId="3AE971F1" wp14:editId="28C502AB">
            <wp:extent cx="5943600" cy="3625596"/>
            <wp:effectExtent l="0" t="0" r="0" b="0"/>
            <wp:docPr id="2" name="Picture 2" descr="Shiatsu Massage Vancouver | Mobile In-home Service by Cocoon Well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iatsu Massage Vancouver | Mobile In-home Service by Cocoon Wellnes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625596"/>
                    </a:xfrm>
                    <a:prstGeom prst="rect">
                      <a:avLst/>
                    </a:prstGeom>
                    <a:noFill/>
                    <a:ln>
                      <a:noFill/>
                    </a:ln>
                  </pic:spPr>
                </pic:pic>
              </a:graphicData>
            </a:graphic>
          </wp:inline>
        </w:drawing>
      </w:r>
    </w:p>
    <w:p w14:paraId="11EE0178" w14:textId="77777777" w:rsidR="004C644A" w:rsidRPr="005C6727" w:rsidRDefault="004C644A" w:rsidP="004C644A">
      <w:pPr>
        <w:jc w:val="center"/>
        <w:rPr>
          <w:rFonts w:cs="Arial"/>
        </w:rPr>
      </w:pPr>
      <w:r w:rsidRPr="005C6727">
        <w:rPr>
          <w:rFonts w:cs="Arial"/>
        </w:rPr>
        <w:t>Figure: Shiatsu therapy</w:t>
      </w:r>
    </w:p>
    <w:p w14:paraId="72BB26AB" w14:textId="77777777" w:rsidR="004C644A" w:rsidRPr="005C6727" w:rsidRDefault="004C644A" w:rsidP="004C644A">
      <w:pPr>
        <w:jc w:val="center"/>
        <w:rPr>
          <w:rFonts w:cs="Arial"/>
        </w:rPr>
      </w:pPr>
      <w:r w:rsidRPr="005C6727">
        <w:rPr>
          <w:rFonts w:cs="Arial"/>
        </w:rPr>
        <w:t>Source:</w:t>
      </w:r>
      <w:r w:rsidR="00B1040E" w:rsidRPr="005C6727">
        <w:rPr>
          <w:rFonts w:cs="Arial"/>
        </w:rPr>
        <w:t xml:space="preserve"> (Ots, Kalbantner-Wernicke and Wernicke, 2014)</w:t>
      </w:r>
    </w:p>
    <w:p w14:paraId="10C7524E" w14:textId="77777777" w:rsidR="00481AFA" w:rsidRPr="005C6727" w:rsidRDefault="00481AFA" w:rsidP="00481AFA">
      <w:pPr>
        <w:rPr>
          <w:rFonts w:cs="Arial"/>
        </w:rPr>
      </w:pPr>
      <w:r w:rsidRPr="005C6727">
        <w:rPr>
          <w:rFonts w:cs="Arial"/>
          <w:b/>
          <w:bCs/>
        </w:rPr>
        <w:t>Healing</w:t>
      </w:r>
      <w:r w:rsidR="00714E26" w:rsidRPr="005C6727">
        <w:rPr>
          <w:rFonts w:cs="Arial"/>
          <w:b/>
          <w:bCs/>
        </w:rPr>
        <w:t xml:space="preserve">: </w:t>
      </w:r>
      <w:r w:rsidR="00714E26" w:rsidRPr="005C6727">
        <w:rPr>
          <w:rFonts w:cs="Arial"/>
        </w:rPr>
        <w:t xml:space="preserve">It is </w:t>
      </w:r>
      <w:r w:rsidR="00454A20" w:rsidRPr="005C6727">
        <w:rPr>
          <w:rFonts w:cs="Arial"/>
        </w:rPr>
        <w:t xml:space="preserve">a </w:t>
      </w:r>
      <w:r w:rsidR="00714E26" w:rsidRPr="005C6727">
        <w:rPr>
          <w:rFonts w:cs="Arial"/>
        </w:rPr>
        <w:t>kind of therapy which gives the patient for dissuad</w:t>
      </w:r>
      <w:r w:rsidR="00454A20" w:rsidRPr="005C6727">
        <w:rPr>
          <w:rFonts w:cs="Arial"/>
        </w:rPr>
        <w:t>ing</w:t>
      </w:r>
      <w:r w:rsidR="00714E26" w:rsidRPr="005C6727">
        <w:rPr>
          <w:rFonts w:cs="Arial"/>
        </w:rPr>
        <w:t xml:space="preserve"> the illness and </w:t>
      </w:r>
      <w:r w:rsidR="00CC4E3F" w:rsidRPr="005C6727">
        <w:rPr>
          <w:rFonts w:cs="Arial"/>
        </w:rPr>
        <w:t xml:space="preserve">mental disorder. This therapy works well in improving </w:t>
      </w:r>
      <w:r w:rsidR="00454A20" w:rsidRPr="005C6727">
        <w:rPr>
          <w:rFonts w:cs="Arial"/>
        </w:rPr>
        <w:t xml:space="preserve">the </w:t>
      </w:r>
      <w:r w:rsidR="00CC4E3F" w:rsidRPr="005C6727">
        <w:rPr>
          <w:rFonts w:cs="Arial"/>
        </w:rPr>
        <w:t>human immune system. This energy therapy uses to recreate and accelerate body performance</w:t>
      </w:r>
      <w:r w:rsidR="007C3BB4" w:rsidRPr="005C6727">
        <w:rPr>
          <w:rFonts w:cs="Arial"/>
        </w:rPr>
        <w:t>, spirit and emotion</w:t>
      </w:r>
      <w:r w:rsidR="00CC4E3F" w:rsidRPr="005C6727">
        <w:rPr>
          <w:rFonts w:cs="Arial"/>
        </w:rPr>
        <w:t xml:space="preserve">. </w:t>
      </w:r>
    </w:p>
    <w:p w14:paraId="49AD2844" w14:textId="77777777" w:rsidR="00481AFA" w:rsidRPr="005C6727" w:rsidRDefault="00481AFA" w:rsidP="00481AFA">
      <w:pPr>
        <w:rPr>
          <w:rFonts w:cs="Arial"/>
        </w:rPr>
      </w:pPr>
      <w:r w:rsidRPr="005C6727">
        <w:rPr>
          <w:rFonts w:cs="Arial"/>
          <w:b/>
          <w:bCs/>
        </w:rPr>
        <w:lastRenderedPageBreak/>
        <w:t>Yoga</w:t>
      </w:r>
      <w:r w:rsidR="000B0D69" w:rsidRPr="005C6727">
        <w:rPr>
          <w:rFonts w:cs="Arial"/>
          <w:b/>
          <w:bCs/>
        </w:rPr>
        <w:t xml:space="preserve">: </w:t>
      </w:r>
      <w:r w:rsidR="000B0D69" w:rsidRPr="005C6727">
        <w:rPr>
          <w:rFonts w:cs="Arial"/>
        </w:rPr>
        <w:t xml:space="preserve">It is the kind of mental, physical, spiritual exercise which makes a man healthy and stronger. Ancient Indian subcontinental people started firs. Yoga is not a particular technique. It is </w:t>
      </w:r>
      <w:r w:rsidR="00454A20" w:rsidRPr="005C6727">
        <w:rPr>
          <w:rFonts w:cs="Arial"/>
        </w:rPr>
        <w:t>a</w:t>
      </w:r>
      <w:r w:rsidR="000B0D69" w:rsidRPr="005C6727">
        <w:rPr>
          <w:rFonts w:cs="Arial"/>
        </w:rPr>
        <w:t xml:space="preserve"> combination of various exercises. </w:t>
      </w:r>
      <w:r w:rsidR="009315B3" w:rsidRPr="005C6727">
        <w:rPr>
          <w:rFonts w:cs="Arial"/>
        </w:rPr>
        <w:t>People do exercise with fre</w:t>
      </w:r>
      <w:r w:rsidR="00C15BC5" w:rsidRPr="005C6727">
        <w:rPr>
          <w:rFonts w:cs="Arial"/>
        </w:rPr>
        <w:t xml:space="preserve">ehand </w:t>
      </w:r>
      <w:r w:rsidR="00851A7F" w:rsidRPr="005C6727">
        <w:rPr>
          <w:rFonts w:cs="Arial"/>
        </w:rPr>
        <w:t xml:space="preserve">body movement </w:t>
      </w:r>
      <w:r w:rsidR="00C15BC5" w:rsidRPr="005C6727">
        <w:rPr>
          <w:rFonts w:cs="Arial"/>
        </w:rPr>
        <w:t>and other gesture and posture.</w:t>
      </w:r>
    </w:p>
    <w:p w14:paraId="12EE9FCF" w14:textId="77777777" w:rsidR="00EA5B1D" w:rsidRPr="005C6727" w:rsidRDefault="009D110A" w:rsidP="00675D27">
      <w:pPr>
        <w:pStyle w:val="Heading1"/>
      </w:pPr>
      <w:bookmarkStart w:id="5" w:name="_Toc42330626"/>
      <w:r w:rsidRPr="005C6727">
        <w:t>Task-2</w:t>
      </w:r>
      <w:bookmarkEnd w:id="5"/>
    </w:p>
    <w:p w14:paraId="67757946" w14:textId="77777777" w:rsidR="00685A1A" w:rsidRPr="005C6727" w:rsidRDefault="00685A1A" w:rsidP="00EA5B1D">
      <w:pPr>
        <w:pStyle w:val="Heading2"/>
        <w:rPr>
          <w:rFonts w:eastAsia="Arial" w:cs="Arial"/>
        </w:rPr>
      </w:pPr>
      <w:bookmarkStart w:id="6" w:name="_Toc42330627"/>
      <w:r w:rsidRPr="005C6727">
        <w:rPr>
          <w:rFonts w:eastAsia="Arial" w:cs="Arial"/>
        </w:rPr>
        <w:t>Evaluation of both statutory and voluntary self-regulation system along with membership bodies</w:t>
      </w:r>
      <w:bookmarkEnd w:id="6"/>
      <w:r w:rsidRPr="005C6727">
        <w:rPr>
          <w:rFonts w:eastAsia="Arial" w:cs="Arial"/>
        </w:rPr>
        <w:t xml:space="preserve"> </w:t>
      </w:r>
    </w:p>
    <w:p w14:paraId="20BA71A9" w14:textId="77777777" w:rsidR="00EA5B1D" w:rsidRPr="005C6727" w:rsidRDefault="00EA5B1D" w:rsidP="00EA5B1D">
      <w:pPr>
        <w:pStyle w:val="Heading2"/>
        <w:rPr>
          <w:rFonts w:eastAsia="Arial" w:cs="Arial"/>
        </w:rPr>
      </w:pPr>
      <w:bookmarkStart w:id="7" w:name="_Toc42330628"/>
      <w:r w:rsidRPr="005C6727">
        <w:rPr>
          <w:rFonts w:eastAsia="Arial" w:cs="Arial"/>
        </w:rPr>
        <w:t>Statutory self-regulation system for Complementary medicine</w:t>
      </w:r>
      <w:bookmarkEnd w:id="7"/>
      <w:r w:rsidR="00B07762" w:rsidRPr="005C6727">
        <w:rPr>
          <w:rFonts w:eastAsia="Arial" w:cs="Arial"/>
        </w:rPr>
        <w:t xml:space="preserve"> </w:t>
      </w:r>
    </w:p>
    <w:p w14:paraId="2BA72435" w14:textId="77777777" w:rsidR="00DC40DD" w:rsidRPr="005C6727" w:rsidRDefault="00B07762" w:rsidP="00B07762">
      <w:pPr>
        <w:rPr>
          <w:rFonts w:cs="Arial"/>
        </w:rPr>
      </w:pPr>
      <w:r w:rsidRPr="005C6727">
        <w:rPr>
          <w:rFonts w:cs="Arial"/>
        </w:rPr>
        <w:t>The World Health Organisation suggested some self-regulatory systems for complementary medicine. T</w:t>
      </w:r>
      <w:r w:rsidR="00B110F3" w:rsidRPr="005C6727">
        <w:rPr>
          <w:rFonts w:cs="Arial"/>
        </w:rPr>
        <w:t>he</w:t>
      </w:r>
      <w:r w:rsidRPr="005C6727">
        <w:rPr>
          <w:rFonts w:cs="Arial"/>
        </w:rPr>
        <w:t>s</w:t>
      </w:r>
      <w:r w:rsidR="00B110F3" w:rsidRPr="005C6727">
        <w:rPr>
          <w:rFonts w:cs="Arial"/>
        </w:rPr>
        <w:t>e</w:t>
      </w:r>
      <w:r w:rsidRPr="005C6727">
        <w:rPr>
          <w:rFonts w:cs="Arial"/>
        </w:rPr>
        <w:t xml:space="preserve"> </w:t>
      </w:r>
      <w:r w:rsidR="00B110F3" w:rsidRPr="005C6727">
        <w:rPr>
          <w:rFonts w:cs="Arial"/>
        </w:rPr>
        <w:t>self-regulatory systems help</w:t>
      </w:r>
      <w:r w:rsidRPr="005C6727">
        <w:rPr>
          <w:rFonts w:cs="Arial"/>
        </w:rPr>
        <w:t xml:space="preserve"> an individual to be an expert or specialist </w:t>
      </w:r>
      <w:r w:rsidR="00454A20" w:rsidRPr="005C6727">
        <w:rPr>
          <w:rFonts w:cs="Arial"/>
        </w:rPr>
        <w:t>i</w:t>
      </w:r>
      <w:r w:rsidRPr="005C6727">
        <w:rPr>
          <w:rFonts w:cs="Arial"/>
        </w:rPr>
        <w:t>n therapeutic medicine</w:t>
      </w:r>
      <w:r w:rsidR="00FF40B5" w:rsidRPr="005C6727">
        <w:rPr>
          <w:rFonts w:cs="Arial"/>
        </w:rPr>
        <w:t xml:space="preserve"> (Ijaz and Boon, 2018)</w:t>
      </w:r>
      <w:r w:rsidRPr="005C6727">
        <w:rPr>
          <w:rFonts w:cs="Arial"/>
        </w:rPr>
        <w:t>.</w:t>
      </w:r>
      <w:r w:rsidR="00B110F3" w:rsidRPr="005C6727">
        <w:rPr>
          <w:rFonts w:cs="Arial"/>
        </w:rPr>
        <w:t xml:space="preserve"> T</w:t>
      </w:r>
      <w:r w:rsidR="001B38CA" w:rsidRPr="005C6727">
        <w:rPr>
          <w:rFonts w:cs="Arial"/>
        </w:rPr>
        <w:t>he</w:t>
      </w:r>
      <w:r w:rsidR="00B110F3" w:rsidRPr="005C6727">
        <w:rPr>
          <w:rFonts w:cs="Arial"/>
        </w:rPr>
        <w:t>s</w:t>
      </w:r>
      <w:r w:rsidR="001B38CA" w:rsidRPr="005C6727">
        <w:rPr>
          <w:rFonts w:cs="Arial"/>
        </w:rPr>
        <w:t>e</w:t>
      </w:r>
      <w:r w:rsidR="00B110F3" w:rsidRPr="005C6727">
        <w:rPr>
          <w:rFonts w:cs="Arial"/>
        </w:rPr>
        <w:t xml:space="preserve"> systems are dis</w:t>
      </w:r>
      <w:r w:rsidR="001B38CA" w:rsidRPr="005C6727">
        <w:rPr>
          <w:rFonts w:cs="Arial"/>
        </w:rPr>
        <w:t>cussed below.</w:t>
      </w:r>
    </w:p>
    <w:p w14:paraId="4624C77E" w14:textId="77777777" w:rsidR="00B52720" w:rsidRPr="005C6727" w:rsidRDefault="00DC40DD" w:rsidP="00B07762">
      <w:pPr>
        <w:rPr>
          <w:rFonts w:cs="Arial"/>
        </w:rPr>
      </w:pPr>
      <w:r w:rsidRPr="005C6727">
        <w:rPr>
          <w:rFonts w:cs="Arial"/>
          <w:b/>
          <w:bCs/>
        </w:rPr>
        <w:t>I</w:t>
      </w:r>
      <w:r w:rsidR="00B07762" w:rsidRPr="005C6727">
        <w:rPr>
          <w:rFonts w:cs="Arial"/>
          <w:b/>
          <w:bCs/>
        </w:rPr>
        <w:t>ntegrative systems</w:t>
      </w:r>
      <w:r w:rsidRPr="005C6727">
        <w:rPr>
          <w:rFonts w:cs="Arial"/>
          <w:b/>
          <w:bCs/>
        </w:rPr>
        <w:t>:</w:t>
      </w:r>
      <w:r w:rsidRPr="005C6727">
        <w:rPr>
          <w:rFonts w:cs="Arial"/>
        </w:rPr>
        <w:t xml:space="preserve"> In this system, complementary medicine will be recognised</w:t>
      </w:r>
      <w:r w:rsidR="00454A20" w:rsidRPr="005C6727">
        <w:rPr>
          <w:rFonts w:cs="Arial"/>
        </w:rPr>
        <w:t xml:space="preserve"> as</w:t>
      </w:r>
      <w:r w:rsidRPr="005C6727">
        <w:rPr>
          <w:rFonts w:cs="Arial"/>
        </w:rPr>
        <w:t xml:space="preserve"> </w:t>
      </w:r>
      <w:r w:rsidR="00454A20" w:rsidRPr="005C6727">
        <w:rPr>
          <w:rFonts w:cs="Arial"/>
        </w:rPr>
        <w:t xml:space="preserve">the </w:t>
      </w:r>
      <w:r w:rsidRPr="005C6727">
        <w:rPr>
          <w:rFonts w:cs="Arial"/>
        </w:rPr>
        <w:t>same as the current medical system. The practitioner will get recognition if he or she takes a course on a particular therapy. Besides, if a practitioner is trained under the direct supervision of that particular professional, then, he or she will be evaluated as a legalise practitioner will be evaluated</w:t>
      </w:r>
      <w:r w:rsidR="00983C3C" w:rsidRPr="005C6727">
        <w:rPr>
          <w:rFonts w:cs="Arial"/>
        </w:rPr>
        <w:t xml:space="preserve"> (WHO 2002)</w:t>
      </w:r>
      <w:r w:rsidRPr="005C6727">
        <w:rPr>
          <w:rFonts w:cs="Arial"/>
        </w:rPr>
        <w:t xml:space="preserve">. </w:t>
      </w:r>
      <w:r w:rsidR="00CC6F77" w:rsidRPr="005C6727">
        <w:rPr>
          <w:rFonts w:cs="Arial"/>
        </w:rPr>
        <w:t>Then, these drugs produce privately or publicly</w:t>
      </w:r>
      <w:r w:rsidR="00FF40B5" w:rsidRPr="005C6727">
        <w:rPr>
          <w:rFonts w:cs="Arial"/>
        </w:rPr>
        <w:t xml:space="preserve"> (Ijaz and Boon, 2018)</w:t>
      </w:r>
      <w:r w:rsidR="00CC6F77" w:rsidRPr="005C6727">
        <w:rPr>
          <w:rFonts w:cs="Arial"/>
        </w:rPr>
        <w:t xml:space="preserve">. </w:t>
      </w:r>
      <w:r w:rsidR="00B52720" w:rsidRPr="005C6727">
        <w:rPr>
          <w:rFonts w:cs="Arial"/>
        </w:rPr>
        <w:t xml:space="preserve">Patients also get insurance benefit through this process. </w:t>
      </w:r>
      <w:r w:rsidR="006441CA" w:rsidRPr="005C6727">
        <w:rPr>
          <w:rFonts w:cs="Arial"/>
        </w:rPr>
        <w:t xml:space="preserve">But this country must have the facility to carry out research or academic activities on ancient medicine. </w:t>
      </w:r>
    </w:p>
    <w:p w14:paraId="0C05F622" w14:textId="77777777" w:rsidR="00C94B7E" w:rsidRPr="005C6727" w:rsidRDefault="00B52720" w:rsidP="00B07762">
      <w:pPr>
        <w:rPr>
          <w:rFonts w:cs="Arial"/>
        </w:rPr>
      </w:pPr>
      <w:r w:rsidRPr="005C6727">
        <w:rPr>
          <w:rFonts w:cs="Arial"/>
          <w:b/>
          <w:bCs/>
        </w:rPr>
        <w:t>Inclusive system</w:t>
      </w:r>
      <w:r w:rsidR="005C1CF8" w:rsidRPr="005C6727">
        <w:rPr>
          <w:rFonts w:cs="Arial"/>
          <w:b/>
          <w:bCs/>
        </w:rPr>
        <w:t>s</w:t>
      </w:r>
      <w:r w:rsidRPr="005C6727">
        <w:rPr>
          <w:rFonts w:cs="Arial"/>
          <w:b/>
          <w:bCs/>
        </w:rPr>
        <w:t>:</w:t>
      </w:r>
      <w:r w:rsidRPr="005C6727">
        <w:rPr>
          <w:rFonts w:cs="Arial"/>
        </w:rPr>
        <w:t xml:space="preserve"> </w:t>
      </w:r>
      <w:r w:rsidR="009A39B8" w:rsidRPr="005C6727">
        <w:rPr>
          <w:rFonts w:cs="Arial"/>
        </w:rPr>
        <w:t xml:space="preserve">When everything is underway, this method suits best for ancient medicine. Here, </w:t>
      </w:r>
      <w:r w:rsidR="00454A20" w:rsidRPr="005C6727">
        <w:rPr>
          <w:rFonts w:cs="Arial"/>
        </w:rPr>
        <w:t xml:space="preserve">the </w:t>
      </w:r>
      <w:r w:rsidR="009A39B8" w:rsidRPr="005C6727">
        <w:rPr>
          <w:rFonts w:cs="Arial"/>
        </w:rPr>
        <w:t xml:space="preserve">government doesn’t </w:t>
      </w:r>
      <w:r w:rsidR="00454A20" w:rsidRPr="005C6727">
        <w:rPr>
          <w:rFonts w:cs="Arial"/>
        </w:rPr>
        <w:t>permit</w:t>
      </w:r>
      <w:r w:rsidR="009A39B8" w:rsidRPr="005C6727">
        <w:rPr>
          <w:rFonts w:cs="Arial"/>
        </w:rPr>
        <w:t xml:space="preserve"> the public or private healthcare system to use this medicine. But </w:t>
      </w:r>
      <w:r w:rsidR="00454A20" w:rsidRPr="005C6727">
        <w:rPr>
          <w:rFonts w:cs="Arial"/>
        </w:rPr>
        <w:t xml:space="preserve">the </w:t>
      </w:r>
      <w:r w:rsidR="009A39B8" w:rsidRPr="005C6727">
        <w:rPr>
          <w:rFonts w:cs="Arial"/>
        </w:rPr>
        <w:t>mass population who can’t bear the brunt of costly treatment, they willingly use this medicine</w:t>
      </w:r>
      <w:r w:rsidR="00C94B7E" w:rsidRPr="005C6727">
        <w:rPr>
          <w:rFonts w:cs="Arial"/>
        </w:rPr>
        <w:t xml:space="preserve">. Healthcare, regulation, codes of ethics, insurance are not supported </w:t>
      </w:r>
      <w:r w:rsidR="00454A20" w:rsidRPr="005C6727">
        <w:rPr>
          <w:rFonts w:cs="Arial"/>
        </w:rPr>
        <w:t>by</w:t>
      </w:r>
      <w:r w:rsidR="00C94B7E" w:rsidRPr="005C6727">
        <w:rPr>
          <w:rFonts w:cs="Arial"/>
        </w:rPr>
        <w:t xml:space="preserve"> the government. Government nether give</w:t>
      </w:r>
      <w:r w:rsidR="00454A20" w:rsidRPr="005C6727">
        <w:rPr>
          <w:rFonts w:cs="Arial"/>
        </w:rPr>
        <w:t>s</w:t>
      </w:r>
      <w:r w:rsidR="00C94B7E" w:rsidRPr="005C6727">
        <w:rPr>
          <w:rFonts w:cs="Arial"/>
        </w:rPr>
        <w:t xml:space="preserve"> permission nor give</w:t>
      </w:r>
      <w:r w:rsidR="00454A20" w:rsidRPr="005C6727">
        <w:rPr>
          <w:rFonts w:cs="Arial"/>
        </w:rPr>
        <w:t>s</w:t>
      </w:r>
      <w:r w:rsidR="00C94B7E" w:rsidRPr="005C6727">
        <w:rPr>
          <w:rFonts w:cs="Arial"/>
        </w:rPr>
        <w:t xml:space="preserve"> punishment if the practitioners make casualties. </w:t>
      </w:r>
    </w:p>
    <w:p w14:paraId="5BC02328" w14:textId="77777777" w:rsidR="00413EC4" w:rsidRPr="005C6727" w:rsidRDefault="00413EC4" w:rsidP="00B07762">
      <w:pPr>
        <w:rPr>
          <w:rFonts w:cs="Arial"/>
        </w:rPr>
      </w:pPr>
      <w:r w:rsidRPr="005C6727">
        <w:rPr>
          <w:rFonts w:cs="Arial"/>
          <w:b/>
          <w:bCs/>
        </w:rPr>
        <w:lastRenderedPageBreak/>
        <w:t>Tolerant systems:</w:t>
      </w:r>
      <w:r w:rsidRPr="005C6727">
        <w:rPr>
          <w:rFonts w:cs="Arial"/>
        </w:rPr>
        <w:t xml:space="preserve"> in this case, National healthcare system is fully run by allopathic treatment but in some cases, </w:t>
      </w:r>
      <w:r w:rsidR="00454A20" w:rsidRPr="005C6727">
        <w:rPr>
          <w:rFonts w:cs="Arial"/>
        </w:rPr>
        <w:t xml:space="preserve">the </w:t>
      </w:r>
      <w:r w:rsidRPr="005C6727">
        <w:rPr>
          <w:rFonts w:cs="Arial"/>
        </w:rPr>
        <w:t>government can’</w:t>
      </w:r>
      <w:r w:rsidR="00A21065" w:rsidRPr="005C6727">
        <w:rPr>
          <w:rFonts w:cs="Arial"/>
        </w:rPr>
        <w:t xml:space="preserve">t reject the ancient medicine rather government legalise by applying </w:t>
      </w:r>
      <w:r w:rsidR="00454A20" w:rsidRPr="005C6727">
        <w:rPr>
          <w:rFonts w:cs="Arial"/>
        </w:rPr>
        <w:t xml:space="preserve">the </w:t>
      </w:r>
      <w:r w:rsidR="00A21065" w:rsidRPr="005C6727">
        <w:rPr>
          <w:rFonts w:cs="Arial"/>
        </w:rPr>
        <w:t>law</w:t>
      </w:r>
      <w:r w:rsidR="00FF40B5" w:rsidRPr="005C6727">
        <w:rPr>
          <w:rFonts w:cs="Arial"/>
        </w:rPr>
        <w:t xml:space="preserve"> (Ijaz and Boon, 2018)</w:t>
      </w:r>
      <w:r w:rsidR="00A21065" w:rsidRPr="005C6727">
        <w:rPr>
          <w:rFonts w:cs="Arial"/>
        </w:rPr>
        <w:t xml:space="preserve">. </w:t>
      </w:r>
      <w:r w:rsidR="00DD5ED8" w:rsidRPr="005C6727">
        <w:rPr>
          <w:rFonts w:cs="Arial"/>
        </w:rPr>
        <w:t>The UK government adopting this system. This government fully run by using allopathic medicine but some normal cases, the practitione</w:t>
      </w:r>
      <w:r w:rsidR="00830946" w:rsidRPr="005C6727">
        <w:rPr>
          <w:rFonts w:cs="Arial"/>
        </w:rPr>
        <w:t xml:space="preserve">rs rely on ancient medicine. </w:t>
      </w:r>
      <w:r w:rsidR="00684261" w:rsidRPr="005C6727">
        <w:rPr>
          <w:rFonts w:cs="Arial"/>
        </w:rPr>
        <w:t>And the government doesn’t make any response</w:t>
      </w:r>
      <w:r w:rsidR="00454A20" w:rsidRPr="005C6727">
        <w:rPr>
          <w:rFonts w:cs="Arial"/>
        </w:rPr>
        <w:t xml:space="preserve"> to</w:t>
      </w:r>
      <w:r w:rsidR="00684261" w:rsidRPr="005C6727">
        <w:rPr>
          <w:rFonts w:cs="Arial"/>
        </w:rPr>
        <w:t xml:space="preserve"> why they are using these medicine. </w:t>
      </w:r>
    </w:p>
    <w:p w14:paraId="7511A732" w14:textId="77777777" w:rsidR="001A1B67" w:rsidRPr="005C6727" w:rsidRDefault="005C1CF8" w:rsidP="00B07762">
      <w:pPr>
        <w:rPr>
          <w:rFonts w:cs="Arial"/>
        </w:rPr>
      </w:pPr>
      <w:r w:rsidRPr="005C6727">
        <w:rPr>
          <w:rFonts w:cs="Arial"/>
          <w:b/>
          <w:bCs/>
        </w:rPr>
        <w:t>Exclusive systems:</w:t>
      </w:r>
      <w:r w:rsidRPr="005C6727">
        <w:rPr>
          <w:rFonts w:cs="Arial"/>
        </w:rPr>
        <w:t xml:space="preserve"> </w:t>
      </w:r>
      <w:r w:rsidR="0069671F" w:rsidRPr="005C6727">
        <w:rPr>
          <w:rFonts w:cs="Arial"/>
        </w:rPr>
        <w:t xml:space="preserve">In </w:t>
      </w:r>
      <w:r w:rsidR="00454A20" w:rsidRPr="005C6727">
        <w:rPr>
          <w:rFonts w:cs="Arial"/>
        </w:rPr>
        <w:t xml:space="preserve">the </w:t>
      </w:r>
      <w:r w:rsidR="0069671F" w:rsidRPr="005C6727">
        <w:rPr>
          <w:rFonts w:cs="Arial"/>
        </w:rPr>
        <w:t xml:space="preserve">exclusive system, national healthcare is run by fully allopathic medicine. Government announce complementary medicine as </w:t>
      </w:r>
      <w:r w:rsidR="00454A20" w:rsidRPr="005C6727">
        <w:rPr>
          <w:rFonts w:cs="Arial"/>
        </w:rPr>
        <w:t xml:space="preserve">an </w:t>
      </w:r>
      <w:r w:rsidR="0069671F" w:rsidRPr="005C6727">
        <w:rPr>
          <w:rFonts w:cs="Arial"/>
        </w:rPr>
        <w:t>illegal product by laws. We can barely found any country who doesn’t use complementary medicine and make all these medicine</w:t>
      </w:r>
      <w:r w:rsidR="00454A20" w:rsidRPr="005C6727">
        <w:rPr>
          <w:rFonts w:cs="Arial"/>
        </w:rPr>
        <w:t>s</w:t>
      </w:r>
      <w:r w:rsidR="0069671F" w:rsidRPr="005C6727">
        <w:rPr>
          <w:rFonts w:cs="Arial"/>
        </w:rPr>
        <w:t xml:space="preserve"> as illegal. </w:t>
      </w:r>
      <w:r w:rsidR="00706327" w:rsidRPr="005C6727">
        <w:rPr>
          <w:rFonts w:cs="Arial"/>
        </w:rPr>
        <w:t>Every country has at least a few therapies which are widely used and accepted by everyone</w:t>
      </w:r>
      <w:r w:rsidR="00FF40B5" w:rsidRPr="005C6727">
        <w:rPr>
          <w:rFonts w:cs="Arial"/>
        </w:rPr>
        <w:t xml:space="preserve"> (Ijaz and Boon, 2018)</w:t>
      </w:r>
      <w:r w:rsidR="00706327" w:rsidRPr="005C6727">
        <w:rPr>
          <w:rFonts w:cs="Arial"/>
        </w:rPr>
        <w:t xml:space="preserve">. </w:t>
      </w:r>
      <w:r w:rsidR="0025377A" w:rsidRPr="005C6727">
        <w:rPr>
          <w:rFonts w:cs="Arial"/>
        </w:rPr>
        <w:t xml:space="preserve">The UK government is not following this system. </w:t>
      </w:r>
    </w:p>
    <w:p w14:paraId="4148180F" w14:textId="77777777" w:rsidR="00EE0943" w:rsidRPr="005C6727" w:rsidRDefault="00EE0943" w:rsidP="00EE0943">
      <w:pPr>
        <w:pStyle w:val="Heading2"/>
        <w:rPr>
          <w:rFonts w:eastAsia="Arial" w:cs="Arial"/>
        </w:rPr>
      </w:pPr>
      <w:bookmarkStart w:id="8" w:name="_Toc42330629"/>
      <w:r w:rsidRPr="005C6727">
        <w:rPr>
          <w:rFonts w:eastAsia="Arial" w:cs="Arial"/>
        </w:rPr>
        <w:t>Voluntary self-regulation system</w:t>
      </w:r>
      <w:r w:rsidR="00860C9B" w:rsidRPr="005C6727">
        <w:rPr>
          <w:rFonts w:eastAsia="Arial" w:cs="Arial"/>
        </w:rPr>
        <w:t xml:space="preserve"> for membership bodies</w:t>
      </w:r>
      <w:bookmarkEnd w:id="8"/>
    </w:p>
    <w:p w14:paraId="05CFCAB3" w14:textId="77777777" w:rsidR="00860C9B" w:rsidRPr="005C6727" w:rsidRDefault="00860C9B" w:rsidP="00860C9B">
      <w:pPr>
        <w:rPr>
          <w:rFonts w:cs="Arial"/>
        </w:rPr>
      </w:pPr>
      <w:r w:rsidRPr="005C6727">
        <w:rPr>
          <w:rFonts w:cs="Arial"/>
        </w:rPr>
        <w:t>Sometimes, government give waiver in using complementary therapy. Then, the users and the practitioners develop some rules and regulation which are considered as the voluntary self-regulated systems. It depends on the cultural traits, geographical areas, religion and so many things</w:t>
      </w:r>
      <w:r w:rsidR="00617945" w:rsidRPr="005C6727">
        <w:rPr>
          <w:rFonts w:cs="Arial"/>
        </w:rPr>
        <w:t xml:space="preserve"> (Hsueh and Prakash, </w:t>
      </w:r>
      <w:r w:rsidR="00EC7A20" w:rsidRPr="005C6727">
        <w:rPr>
          <w:rFonts w:cs="Arial"/>
        </w:rPr>
        <w:t>2018</w:t>
      </w:r>
      <w:r w:rsidR="00617945" w:rsidRPr="005C6727">
        <w:rPr>
          <w:rFonts w:cs="Arial"/>
        </w:rPr>
        <w:t>)</w:t>
      </w:r>
      <w:r w:rsidRPr="005C6727">
        <w:rPr>
          <w:rFonts w:cs="Arial"/>
        </w:rPr>
        <w:t>. We can see the American people use therapies less than Indian and Chinese people. Civilisation and modernisation are the reason behind it. Yet there are some systems most widely used in renowned civilisation as voluntary self-regulation.</w:t>
      </w:r>
      <w:r w:rsidR="00A11F28" w:rsidRPr="005C6727">
        <w:rPr>
          <w:rFonts w:cs="Arial"/>
        </w:rPr>
        <w:t xml:space="preserve"> These systems are discussed below. </w:t>
      </w:r>
      <w:r w:rsidRPr="005C6727">
        <w:rPr>
          <w:rFonts w:cs="Arial"/>
        </w:rPr>
        <w:t xml:space="preserve"> </w:t>
      </w:r>
    </w:p>
    <w:p w14:paraId="0F9FE0F0" w14:textId="77777777" w:rsidR="00247749" w:rsidRPr="005C6727" w:rsidRDefault="00247749" w:rsidP="00860C9B">
      <w:pPr>
        <w:rPr>
          <w:rFonts w:cs="Arial"/>
        </w:rPr>
      </w:pPr>
      <w:r w:rsidRPr="005C6727">
        <w:rPr>
          <w:rFonts w:cs="Arial"/>
          <w:b/>
          <w:bCs/>
        </w:rPr>
        <w:t>Education and training:</w:t>
      </w:r>
      <w:r w:rsidRPr="005C6727">
        <w:rPr>
          <w:rFonts w:cs="Arial"/>
        </w:rPr>
        <w:t xml:space="preserve"> Every people accept competence and experts. If the person is gone through a wide range of training and academic a</w:t>
      </w:r>
      <w:r w:rsidR="003B00F5" w:rsidRPr="005C6727">
        <w:rPr>
          <w:rFonts w:cs="Arial"/>
        </w:rPr>
        <w:t>ccredi</w:t>
      </w:r>
      <w:r w:rsidRPr="005C6727">
        <w:rPr>
          <w:rFonts w:cs="Arial"/>
        </w:rPr>
        <w:t>t</w:t>
      </w:r>
      <w:r w:rsidR="003B00F5" w:rsidRPr="005C6727">
        <w:rPr>
          <w:rFonts w:cs="Arial"/>
        </w:rPr>
        <w:t>at</w:t>
      </w:r>
      <w:r w:rsidRPr="005C6727">
        <w:rPr>
          <w:rFonts w:cs="Arial"/>
        </w:rPr>
        <w:t>ion, he or she must be competen</w:t>
      </w:r>
      <w:r w:rsidR="00454A20" w:rsidRPr="005C6727">
        <w:rPr>
          <w:rFonts w:cs="Arial"/>
        </w:rPr>
        <w:t>t</w:t>
      </w:r>
      <w:r w:rsidRPr="005C6727">
        <w:rPr>
          <w:rFonts w:cs="Arial"/>
        </w:rPr>
        <w:t xml:space="preserve"> </w:t>
      </w:r>
      <w:r w:rsidR="00454A20" w:rsidRPr="005C6727">
        <w:rPr>
          <w:rFonts w:cs="Arial"/>
        </w:rPr>
        <w:t>i</w:t>
      </w:r>
      <w:r w:rsidRPr="005C6727">
        <w:rPr>
          <w:rFonts w:cs="Arial"/>
        </w:rPr>
        <w:t xml:space="preserve">n that particular matter. </w:t>
      </w:r>
    </w:p>
    <w:p w14:paraId="03851B9A" w14:textId="77777777" w:rsidR="00092FF1" w:rsidRPr="005C6727" w:rsidRDefault="00092FF1" w:rsidP="00860C9B">
      <w:pPr>
        <w:rPr>
          <w:rFonts w:cs="Arial"/>
        </w:rPr>
      </w:pPr>
      <w:r w:rsidRPr="005C6727">
        <w:rPr>
          <w:rFonts w:cs="Arial"/>
          <w:b/>
          <w:bCs/>
        </w:rPr>
        <w:t>Requirements for education and training:</w:t>
      </w:r>
      <w:r w:rsidRPr="005C6727">
        <w:rPr>
          <w:rFonts w:cs="Arial"/>
        </w:rPr>
        <w:t xml:space="preserve"> The people involved in professional activities, they must be specialised </w:t>
      </w:r>
      <w:r w:rsidR="003C41D3" w:rsidRPr="005C6727">
        <w:rPr>
          <w:rFonts w:cs="Arial"/>
        </w:rPr>
        <w:t xml:space="preserve">in a particular area. But before taking this professional degree, the person must pursue </w:t>
      </w:r>
      <w:r w:rsidR="00454A20" w:rsidRPr="005C6727">
        <w:rPr>
          <w:rFonts w:cs="Arial"/>
        </w:rPr>
        <w:t xml:space="preserve">an </w:t>
      </w:r>
      <w:r w:rsidR="003C41D3" w:rsidRPr="005C6727">
        <w:rPr>
          <w:rFonts w:cs="Arial"/>
        </w:rPr>
        <w:t xml:space="preserve">academic degree related </w:t>
      </w:r>
      <w:r w:rsidR="00454A20" w:rsidRPr="005C6727">
        <w:rPr>
          <w:rFonts w:cs="Arial"/>
        </w:rPr>
        <w:t>to</w:t>
      </w:r>
      <w:r w:rsidR="003C41D3" w:rsidRPr="005C6727">
        <w:rPr>
          <w:rFonts w:cs="Arial"/>
        </w:rPr>
        <w:t xml:space="preserve"> the background</w:t>
      </w:r>
      <w:r w:rsidR="00B34098" w:rsidRPr="005C6727">
        <w:rPr>
          <w:rFonts w:cs="Arial"/>
        </w:rPr>
        <w:t xml:space="preserve"> (Hsueh and Prakash, </w:t>
      </w:r>
      <w:r w:rsidR="00EC7A20" w:rsidRPr="005C6727">
        <w:rPr>
          <w:rFonts w:cs="Arial"/>
        </w:rPr>
        <w:t>2018</w:t>
      </w:r>
      <w:r w:rsidR="00B34098" w:rsidRPr="005C6727">
        <w:rPr>
          <w:rFonts w:cs="Arial"/>
        </w:rPr>
        <w:t>)</w:t>
      </w:r>
      <w:r w:rsidR="003C41D3" w:rsidRPr="005C6727">
        <w:rPr>
          <w:rFonts w:cs="Arial"/>
        </w:rPr>
        <w:t xml:space="preserve">. </w:t>
      </w:r>
      <w:r w:rsidR="00013AE1" w:rsidRPr="005C6727">
        <w:rPr>
          <w:rFonts w:cs="Arial"/>
        </w:rPr>
        <w:t xml:space="preserve">Many </w:t>
      </w:r>
      <w:r w:rsidR="003B00F5" w:rsidRPr="005C6727">
        <w:rPr>
          <w:rFonts w:cs="Arial"/>
        </w:rPr>
        <w:t xml:space="preserve">countries set </w:t>
      </w:r>
      <w:r w:rsidR="00013AE1" w:rsidRPr="005C6727">
        <w:rPr>
          <w:rFonts w:cs="Arial"/>
        </w:rPr>
        <w:t xml:space="preserve">pre-requirements for being a therapist </w:t>
      </w:r>
      <w:r w:rsidR="00454A20" w:rsidRPr="005C6727">
        <w:rPr>
          <w:rFonts w:cs="Arial"/>
        </w:rPr>
        <w:t>i</w:t>
      </w:r>
      <w:r w:rsidR="00013AE1" w:rsidRPr="005C6727">
        <w:rPr>
          <w:rFonts w:cs="Arial"/>
        </w:rPr>
        <w:t xml:space="preserve">n a specific field. </w:t>
      </w:r>
    </w:p>
    <w:p w14:paraId="24809034" w14:textId="77777777" w:rsidR="003B00F5" w:rsidRPr="005C6727" w:rsidRDefault="00F23900" w:rsidP="00860C9B">
      <w:pPr>
        <w:rPr>
          <w:rFonts w:cs="Arial"/>
        </w:rPr>
      </w:pPr>
      <w:r w:rsidRPr="005C6727">
        <w:rPr>
          <w:rFonts w:cs="Arial"/>
          <w:b/>
          <w:bCs/>
        </w:rPr>
        <w:lastRenderedPageBreak/>
        <w:t xml:space="preserve">Codes of practices: </w:t>
      </w:r>
      <w:r w:rsidR="00A230AD" w:rsidRPr="005C6727">
        <w:rPr>
          <w:rFonts w:cs="Arial"/>
        </w:rPr>
        <w:t xml:space="preserve">Sometimes, codes of practices are </w:t>
      </w:r>
      <w:r w:rsidR="00C14508" w:rsidRPr="005C6727">
        <w:rPr>
          <w:rFonts w:cs="Arial"/>
        </w:rPr>
        <w:t xml:space="preserve">considered as the ethical code of conduct It defines which thing a practitioner can do and which thing a person can’t. Besides, believes systems of people and their expectation bring </w:t>
      </w:r>
      <w:r w:rsidR="00454A20" w:rsidRPr="005C6727">
        <w:rPr>
          <w:rFonts w:cs="Arial"/>
        </w:rPr>
        <w:t xml:space="preserve">a </w:t>
      </w:r>
      <w:r w:rsidR="00C14508" w:rsidRPr="005C6727">
        <w:rPr>
          <w:rFonts w:cs="Arial"/>
        </w:rPr>
        <w:t>vari</w:t>
      </w:r>
      <w:r w:rsidR="00454A20" w:rsidRPr="005C6727">
        <w:rPr>
          <w:rFonts w:cs="Arial"/>
        </w:rPr>
        <w:t>ety</w:t>
      </w:r>
      <w:r w:rsidR="00C14508" w:rsidRPr="005C6727">
        <w:rPr>
          <w:rFonts w:cs="Arial"/>
        </w:rPr>
        <w:t xml:space="preserve"> of codes of ethics. </w:t>
      </w:r>
    </w:p>
    <w:p w14:paraId="7328E9A3" w14:textId="77777777" w:rsidR="008100AD" w:rsidRDefault="008100AD" w:rsidP="00860C9B">
      <w:pPr>
        <w:rPr>
          <w:rFonts w:cs="Arial"/>
        </w:rPr>
      </w:pPr>
      <w:r w:rsidRPr="005C6727">
        <w:rPr>
          <w:rFonts w:cs="Arial"/>
          <w:b/>
          <w:bCs/>
        </w:rPr>
        <w:t>Standards in producing drugs:</w:t>
      </w:r>
      <w:r w:rsidRPr="005C6727">
        <w:rPr>
          <w:rFonts w:cs="Arial"/>
        </w:rPr>
        <w:t xml:space="preserve"> The most vital thing in medicine is drug production. If the pharmaceuticals make mistake, the mass people will suffer seriously. </w:t>
      </w:r>
      <w:r w:rsidR="00D25654" w:rsidRPr="005C6727">
        <w:rPr>
          <w:rFonts w:cs="Arial"/>
        </w:rPr>
        <w:t xml:space="preserve">So, when the drug companies produce drugs of ancient medicine, they should make standard based on the immunity system of that particular geographical area. </w:t>
      </w:r>
    </w:p>
    <w:p w14:paraId="03980EC0" w14:textId="77777777" w:rsidR="0077700B" w:rsidRDefault="0077700B" w:rsidP="00860C9B">
      <w:pPr>
        <w:rPr>
          <w:rFonts w:cs="Arial"/>
        </w:rPr>
      </w:pPr>
    </w:p>
    <w:p w14:paraId="7B7A8B07" w14:textId="77777777" w:rsidR="0077700B" w:rsidRDefault="0077700B" w:rsidP="00860C9B">
      <w:pPr>
        <w:rPr>
          <w:rFonts w:cs="Arial"/>
        </w:rPr>
      </w:pPr>
    </w:p>
    <w:p w14:paraId="27347CFC" w14:textId="77777777" w:rsidR="0077700B" w:rsidRDefault="0077700B" w:rsidP="00860C9B">
      <w:pPr>
        <w:rPr>
          <w:rFonts w:cs="Arial"/>
        </w:rPr>
      </w:pPr>
    </w:p>
    <w:p w14:paraId="23ABA9B0" w14:textId="77777777" w:rsidR="0077700B" w:rsidRDefault="0077700B" w:rsidP="00860C9B">
      <w:pPr>
        <w:rPr>
          <w:rFonts w:cs="Arial"/>
        </w:rPr>
      </w:pPr>
    </w:p>
    <w:p w14:paraId="0B998C1F" w14:textId="77777777" w:rsidR="0077700B" w:rsidRDefault="0077700B" w:rsidP="00860C9B">
      <w:pPr>
        <w:rPr>
          <w:rFonts w:cs="Arial"/>
        </w:rPr>
      </w:pPr>
    </w:p>
    <w:p w14:paraId="1CA14A2B" w14:textId="77777777" w:rsidR="0077700B" w:rsidRDefault="0077700B" w:rsidP="00860C9B">
      <w:pPr>
        <w:rPr>
          <w:rFonts w:cs="Arial"/>
        </w:rPr>
      </w:pPr>
    </w:p>
    <w:p w14:paraId="72A72358" w14:textId="77777777" w:rsidR="0077700B" w:rsidRDefault="0077700B" w:rsidP="00860C9B">
      <w:pPr>
        <w:rPr>
          <w:rFonts w:cs="Arial"/>
        </w:rPr>
      </w:pPr>
    </w:p>
    <w:p w14:paraId="1103CB00" w14:textId="77777777" w:rsidR="0077700B" w:rsidRDefault="0077700B" w:rsidP="00860C9B">
      <w:pPr>
        <w:rPr>
          <w:rFonts w:cs="Arial"/>
        </w:rPr>
      </w:pPr>
    </w:p>
    <w:p w14:paraId="598F855B" w14:textId="77777777" w:rsidR="0077700B" w:rsidRDefault="0077700B" w:rsidP="00860C9B">
      <w:pPr>
        <w:rPr>
          <w:rFonts w:cs="Arial"/>
        </w:rPr>
      </w:pPr>
    </w:p>
    <w:p w14:paraId="71FBE366" w14:textId="77777777" w:rsidR="0077700B" w:rsidRDefault="0077700B" w:rsidP="00860C9B">
      <w:pPr>
        <w:rPr>
          <w:rFonts w:cs="Arial"/>
        </w:rPr>
      </w:pPr>
    </w:p>
    <w:p w14:paraId="674FBD1C" w14:textId="77777777" w:rsidR="0077700B" w:rsidRDefault="0077700B" w:rsidP="00860C9B">
      <w:pPr>
        <w:rPr>
          <w:rFonts w:cs="Arial"/>
        </w:rPr>
      </w:pPr>
    </w:p>
    <w:p w14:paraId="7916BB27" w14:textId="77777777" w:rsidR="0077700B" w:rsidRDefault="0077700B" w:rsidP="00860C9B">
      <w:pPr>
        <w:rPr>
          <w:rFonts w:cs="Arial"/>
        </w:rPr>
      </w:pPr>
    </w:p>
    <w:p w14:paraId="7816BB27" w14:textId="77777777" w:rsidR="0077700B" w:rsidRDefault="0077700B" w:rsidP="00860C9B">
      <w:pPr>
        <w:rPr>
          <w:rFonts w:cs="Arial"/>
        </w:rPr>
      </w:pPr>
    </w:p>
    <w:p w14:paraId="1B16CE44" w14:textId="77777777" w:rsidR="0077700B" w:rsidRPr="005C6727" w:rsidRDefault="0077700B" w:rsidP="00860C9B">
      <w:pPr>
        <w:rPr>
          <w:rFonts w:cs="Arial"/>
        </w:rPr>
      </w:pPr>
    </w:p>
    <w:p w14:paraId="54F3CD5C" w14:textId="77777777" w:rsidR="001A1B67" w:rsidRPr="005C6727" w:rsidRDefault="00DB015D" w:rsidP="00675D27">
      <w:pPr>
        <w:pStyle w:val="Heading1"/>
      </w:pPr>
      <w:bookmarkStart w:id="9" w:name="_Toc42330630"/>
      <w:r w:rsidRPr="005C6727">
        <w:t>Task-3</w:t>
      </w:r>
      <w:bookmarkEnd w:id="9"/>
    </w:p>
    <w:p w14:paraId="281A2747" w14:textId="77777777" w:rsidR="003E030D" w:rsidRPr="005C6727" w:rsidRDefault="001A1B67" w:rsidP="003E030D">
      <w:pPr>
        <w:pStyle w:val="Heading2"/>
        <w:rPr>
          <w:rFonts w:eastAsia="Arial" w:cs="Arial"/>
        </w:rPr>
      </w:pPr>
      <w:bookmarkStart w:id="10" w:name="_Toc42330631"/>
      <w:r w:rsidRPr="005C6727">
        <w:rPr>
          <w:rFonts w:eastAsia="Arial" w:cs="Arial"/>
        </w:rPr>
        <w:t xml:space="preserve">Recommendations </w:t>
      </w:r>
      <w:r w:rsidR="003E030D" w:rsidRPr="005C6727">
        <w:rPr>
          <w:rFonts w:eastAsia="Arial" w:cs="Arial"/>
        </w:rPr>
        <w:t xml:space="preserve">regulatory systems </w:t>
      </w:r>
      <w:r w:rsidR="002552FF" w:rsidRPr="005C6727">
        <w:rPr>
          <w:rFonts w:eastAsia="Arial" w:cs="Arial"/>
        </w:rPr>
        <w:t>for complementary therapies</w:t>
      </w:r>
      <w:bookmarkEnd w:id="10"/>
    </w:p>
    <w:p w14:paraId="0E619501" w14:textId="77777777" w:rsidR="00283570" w:rsidRPr="005C6727" w:rsidRDefault="00283570" w:rsidP="00283570">
      <w:pPr>
        <w:rPr>
          <w:rFonts w:cs="Arial"/>
        </w:rPr>
      </w:pPr>
      <w:r w:rsidRPr="005C6727">
        <w:rPr>
          <w:rFonts w:cs="Arial"/>
        </w:rPr>
        <w:t xml:space="preserve">As this complementary system is not </w:t>
      </w:r>
      <w:r w:rsidR="00F65896" w:rsidRPr="005C6727">
        <w:rPr>
          <w:rFonts w:cs="Arial"/>
        </w:rPr>
        <w:t xml:space="preserve">fully recognised for many governments, the people must adopt a system where they will not sufferer rather beneficiary. </w:t>
      </w:r>
      <w:r w:rsidR="001F245E" w:rsidRPr="005C6727">
        <w:rPr>
          <w:rFonts w:cs="Arial"/>
        </w:rPr>
        <w:t>The UK government has taken some initiative for prope</w:t>
      </w:r>
      <w:r w:rsidR="008F1271" w:rsidRPr="005C6727">
        <w:rPr>
          <w:rFonts w:cs="Arial"/>
        </w:rPr>
        <w:t xml:space="preserve">rly regulating </w:t>
      </w:r>
      <w:r w:rsidR="001F245E" w:rsidRPr="005C6727">
        <w:rPr>
          <w:rFonts w:cs="Arial"/>
        </w:rPr>
        <w:t xml:space="preserve">the ancient medicine. </w:t>
      </w:r>
      <w:r w:rsidR="00FC3930" w:rsidRPr="005C6727">
        <w:rPr>
          <w:rFonts w:cs="Arial"/>
        </w:rPr>
        <w:t>The most a</w:t>
      </w:r>
      <w:r w:rsidR="008F1271" w:rsidRPr="005C6727">
        <w:rPr>
          <w:rFonts w:cs="Arial"/>
        </w:rPr>
        <w:t>dvantage of ancient medicine is cheaper</w:t>
      </w:r>
      <w:r w:rsidR="00987507" w:rsidRPr="005C6727">
        <w:rPr>
          <w:rFonts w:cs="Arial"/>
        </w:rPr>
        <w:t xml:space="preserve"> (Hart, 2015)</w:t>
      </w:r>
      <w:r w:rsidR="008F1271" w:rsidRPr="005C6727">
        <w:rPr>
          <w:rFonts w:cs="Arial"/>
        </w:rPr>
        <w:t>. Even,</w:t>
      </w:r>
      <w:r w:rsidR="00302922" w:rsidRPr="005C6727">
        <w:rPr>
          <w:rFonts w:cs="Arial"/>
        </w:rPr>
        <w:t xml:space="preserve"> in</w:t>
      </w:r>
      <w:r w:rsidR="008F1271" w:rsidRPr="005C6727">
        <w:rPr>
          <w:rFonts w:cs="Arial"/>
        </w:rPr>
        <w:t xml:space="preserve"> some cases</w:t>
      </w:r>
      <w:r w:rsidR="00302922" w:rsidRPr="005C6727">
        <w:rPr>
          <w:rFonts w:cs="Arial"/>
        </w:rPr>
        <w:t>,</w:t>
      </w:r>
      <w:r w:rsidR="008F1271" w:rsidRPr="005C6727">
        <w:rPr>
          <w:rFonts w:cs="Arial"/>
        </w:rPr>
        <w:t xml:space="preserve"> it becomes free for the people. Another </w:t>
      </w:r>
      <w:r w:rsidR="007B3843" w:rsidRPr="005C6727">
        <w:rPr>
          <w:rFonts w:cs="Arial"/>
        </w:rPr>
        <w:t>advantage</w:t>
      </w:r>
      <w:r w:rsidR="008F1271" w:rsidRPr="005C6727">
        <w:rPr>
          <w:rFonts w:cs="Arial"/>
        </w:rPr>
        <w:t xml:space="preserve"> is less side effect comparatively allopathic medicine. </w:t>
      </w:r>
      <w:r w:rsidR="007B3843" w:rsidRPr="005C6727">
        <w:rPr>
          <w:rFonts w:cs="Arial"/>
        </w:rPr>
        <w:t>So, this medicine or therapies must carry forward and use widely. Some recommendations in regulating complementary therapies are as follows.</w:t>
      </w:r>
    </w:p>
    <w:p w14:paraId="509E0268" w14:textId="77777777" w:rsidR="008347E8" w:rsidRPr="005C6727" w:rsidRDefault="008347E8" w:rsidP="00283570">
      <w:pPr>
        <w:rPr>
          <w:rFonts w:cs="Arial"/>
        </w:rPr>
      </w:pPr>
      <w:r w:rsidRPr="005C6727">
        <w:rPr>
          <w:rFonts w:cs="Arial"/>
          <w:b/>
          <w:bCs/>
        </w:rPr>
        <w:t>Control over by the government:</w:t>
      </w:r>
      <w:r w:rsidRPr="005C6727">
        <w:rPr>
          <w:rFonts w:cs="Arial"/>
        </w:rPr>
        <w:t xml:space="preserve"> </w:t>
      </w:r>
      <w:r w:rsidR="007B3843" w:rsidRPr="005C6727">
        <w:rPr>
          <w:rFonts w:cs="Arial"/>
        </w:rPr>
        <w:t>The government should take control o</w:t>
      </w:r>
      <w:r w:rsidR="00302922" w:rsidRPr="005C6727">
        <w:rPr>
          <w:rFonts w:cs="Arial"/>
        </w:rPr>
        <w:t>f</w:t>
      </w:r>
      <w:r w:rsidR="007B3843" w:rsidRPr="005C6727">
        <w:rPr>
          <w:rFonts w:cs="Arial"/>
        </w:rPr>
        <w:t xml:space="preserve"> the production and distribution of th</w:t>
      </w:r>
      <w:r w:rsidR="00302922" w:rsidRPr="005C6727">
        <w:rPr>
          <w:rFonts w:cs="Arial"/>
        </w:rPr>
        <w:t>ese</w:t>
      </w:r>
      <w:r w:rsidR="007B3843" w:rsidRPr="005C6727">
        <w:rPr>
          <w:rFonts w:cs="Arial"/>
        </w:rPr>
        <w:t xml:space="preserve"> therapies and medicine. Because there ha</w:t>
      </w:r>
      <w:r w:rsidR="00302922" w:rsidRPr="005C6727">
        <w:rPr>
          <w:rFonts w:cs="Arial"/>
        </w:rPr>
        <w:t>s</w:t>
      </w:r>
      <w:r w:rsidR="007B3843" w:rsidRPr="005C6727">
        <w:rPr>
          <w:rFonts w:cs="Arial"/>
        </w:rPr>
        <w:t xml:space="preserve"> no scientific method for specific therapy</w:t>
      </w:r>
      <w:r w:rsidR="00987507" w:rsidRPr="005C6727">
        <w:rPr>
          <w:rFonts w:cs="Arial"/>
        </w:rPr>
        <w:t xml:space="preserve"> (Hart, 2015)</w:t>
      </w:r>
      <w:r w:rsidR="007B3843" w:rsidRPr="005C6727">
        <w:rPr>
          <w:rFonts w:cs="Arial"/>
        </w:rPr>
        <w:t xml:space="preserve">. </w:t>
      </w:r>
      <w:r w:rsidR="00055AAC" w:rsidRPr="005C6727">
        <w:rPr>
          <w:rFonts w:cs="Arial"/>
        </w:rPr>
        <w:t>It varies</w:t>
      </w:r>
      <w:r w:rsidR="00302922" w:rsidRPr="005C6727">
        <w:rPr>
          <w:rFonts w:cs="Arial"/>
        </w:rPr>
        <w:t xml:space="preserve"> from</w:t>
      </w:r>
      <w:r w:rsidR="00055AAC" w:rsidRPr="005C6727">
        <w:rPr>
          <w:rFonts w:cs="Arial"/>
        </w:rPr>
        <w:t xml:space="preserve"> country to country, culture to culture, religion to religion. So, if the government direct control over this industry, the black-marketers can’t take advantage by harming other</w:t>
      </w:r>
      <w:r w:rsidR="00302922" w:rsidRPr="005C6727">
        <w:rPr>
          <w:rFonts w:cs="Arial"/>
        </w:rPr>
        <w:t>s</w:t>
      </w:r>
      <w:r w:rsidR="00055AAC" w:rsidRPr="005C6727">
        <w:rPr>
          <w:rFonts w:cs="Arial"/>
        </w:rPr>
        <w:t xml:space="preserve">. </w:t>
      </w:r>
    </w:p>
    <w:p w14:paraId="58CF2EB7" w14:textId="77777777" w:rsidR="000A55D5" w:rsidRPr="005C6727" w:rsidRDefault="008347E8" w:rsidP="00283570">
      <w:pPr>
        <w:rPr>
          <w:rFonts w:cs="Arial"/>
        </w:rPr>
      </w:pPr>
      <w:r w:rsidRPr="005C6727">
        <w:rPr>
          <w:rFonts w:cs="Arial"/>
          <w:b/>
          <w:bCs/>
        </w:rPr>
        <w:t>Individual laws:</w:t>
      </w:r>
      <w:r w:rsidRPr="005C6727">
        <w:rPr>
          <w:rFonts w:cs="Arial"/>
        </w:rPr>
        <w:t xml:space="preserve"> </w:t>
      </w:r>
      <w:r w:rsidR="000A55D5" w:rsidRPr="005C6727">
        <w:rPr>
          <w:rFonts w:cs="Arial"/>
        </w:rPr>
        <w:t>The government should make individual laws for individual therapies. Some cases, it</w:t>
      </w:r>
      <w:r w:rsidR="009C0BE1" w:rsidRPr="005C6727">
        <w:rPr>
          <w:rFonts w:cs="Arial"/>
        </w:rPr>
        <w:t xml:space="preserve"> can vary</w:t>
      </w:r>
      <w:r w:rsidR="000A55D5" w:rsidRPr="005C6727">
        <w:rPr>
          <w:rFonts w:cs="Arial"/>
        </w:rPr>
        <w:t xml:space="preserve"> </w:t>
      </w:r>
      <w:r w:rsidR="009C0BE1" w:rsidRPr="005C6727">
        <w:rPr>
          <w:rFonts w:cs="Arial"/>
        </w:rPr>
        <w:t xml:space="preserve">but the government should as far as it can. Otherwise, the government should make presidential charter for light cases. </w:t>
      </w:r>
    </w:p>
    <w:p w14:paraId="1F4001A4" w14:textId="77777777" w:rsidR="006B7A2E" w:rsidRPr="005C6727" w:rsidRDefault="008347E8" w:rsidP="00283570">
      <w:pPr>
        <w:rPr>
          <w:rFonts w:cs="Arial"/>
        </w:rPr>
      </w:pPr>
      <w:r w:rsidRPr="005C6727">
        <w:rPr>
          <w:rFonts w:cs="Arial"/>
          <w:b/>
          <w:bCs/>
        </w:rPr>
        <w:t>Set bunch of Standards:</w:t>
      </w:r>
      <w:r w:rsidRPr="005C6727">
        <w:rPr>
          <w:rFonts w:cs="Arial"/>
        </w:rPr>
        <w:t xml:space="preserve"> </w:t>
      </w:r>
      <w:r w:rsidR="006B7A2E" w:rsidRPr="005C6727">
        <w:rPr>
          <w:rFonts w:cs="Arial"/>
        </w:rPr>
        <w:t>As we know that the method of therapy can var</w:t>
      </w:r>
      <w:r w:rsidR="00302922" w:rsidRPr="005C6727">
        <w:rPr>
          <w:rFonts w:cs="Arial"/>
        </w:rPr>
        <w:t>y</w:t>
      </w:r>
      <w:r w:rsidR="006B7A2E" w:rsidRPr="005C6727">
        <w:rPr>
          <w:rFonts w:cs="Arial"/>
        </w:rPr>
        <w:t xml:space="preserve"> from country to country, culture to culture and so many so, the government </w:t>
      </w:r>
      <w:r w:rsidR="0026398E" w:rsidRPr="005C6727">
        <w:rPr>
          <w:rFonts w:cs="Arial"/>
        </w:rPr>
        <w:t xml:space="preserve">should set a bunch of standards which can be applied in various ways upon different people. </w:t>
      </w:r>
    </w:p>
    <w:p w14:paraId="758BBE47" w14:textId="77777777" w:rsidR="003E030D" w:rsidRPr="005C6727" w:rsidRDefault="003E030D" w:rsidP="003E030D">
      <w:pPr>
        <w:pStyle w:val="Heading2"/>
        <w:rPr>
          <w:rFonts w:eastAsia="Arial" w:cs="Arial"/>
        </w:rPr>
      </w:pPr>
      <w:bookmarkStart w:id="11" w:name="_Toc42330632"/>
      <w:r w:rsidRPr="005C6727">
        <w:rPr>
          <w:rFonts w:eastAsia="Arial" w:cs="Arial"/>
        </w:rPr>
        <w:t>Ethical guidelines, choices and con</w:t>
      </w:r>
      <w:r w:rsidR="008347E8" w:rsidRPr="005C6727">
        <w:rPr>
          <w:rFonts w:eastAsia="Arial" w:cs="Arial"/>
        </w:rPr>
        <w:t>sent</w:t>
      </w:r>
      <w:bookmarkEnd w:id="11"/>
    </w:p>
    <w:p w14:paraId="0D0F917F" w14:textId="77777777" w:rsidR="008347E8" w:rsidRPr="005C6727" w:rsidRDefault="008347E8" w:rsidP="008347E8">
      <w:pPr>
        <w:rPr>
          <w:rFonts w:cs="Arial"/>
        </w:rPr>
      </w:pPr>
      <w:r w:rsidRPr="005C6727">
        <w:rPr>
          <w:rFonts w:cs="Arial"/>
        </w:rPr>
        <w:t>The code of conducts, the way of behaviours of a particular method are considered as the ethical guidelines</w:t>
      </w:r>
      <w:r w:rsidR="00987507" w:rsidRPr="005C6727">
        <w:rPr>
          <w:rFonts w:cs="Arial"/>
        </w:rPr>
        <w:t xml:space="preserve"> (Winkelmann, 2015)</w:t>
      </w:r>
      <w:r w:rsidRPr="005C6727">
        <w:rPr>
          <w:rFonts w:cs="Arial"/>
        </w:rPr>
        <w:t xml:space="preserve">. As the complementary therapies </w:t>
      </w:r>
      <w:r w:rsidR="00AA40F1" w:rsidRPr="005C6727">
        <w:rPr>
          <w:rFonts w:cs="Arial"/>
        </w:rPr>
        <w:t xml:space="preserve">are used widely around the world, there needs </w:t>
      </w:r>
      <w:r w:rsidR="00302922" w:rsidRPr="005C6727">
        <w:rPr>
          <w:rFonts w:cs="Arial"/>
        </w:rPr>
        <w:t xml:space="preserve">a </w:t>
      </w:r>
      <w:r w:rsidR="00AA40F1" w:rsidRPr="005C6727">
        <w:rPr>
          <w:rFonts w:cs="Arial"/>
        </w:rPr>
        <w:t>specific code of</w:t>
      </w:r>
      <w:r w:rsidR="00775FA5" w:rsidRPr="005C6727">
        <w:rPr>
          <w:rFonts w:cs="Arial"/>
        </w:rPr>
        <w:t xml:space="preserve"> conducts of using complementary therapies. </w:t>
      </w:r>
    </w:p>
    <w:p w14:paraId="294D779A" w14:textId="77777777" w:rsidR="00775FA5" w:rsidRPr="005C6727" w:rsidRDefault="00775FA5" w:rsidP="00775FA5">
      <w:pPr>
        <w:tabs>
          <w:tab w:val="left" w:pos="360"/>
          <w:tab w:val="center" w:pos="4680"/>
        </w:tabs>
        <w:jc w:val="left"/>
        <w:rPr>
          <w:rFonts w:cs="Arial"/>
          <w:b/>
          <w:bCs/>
        </w:rPr>
      </w:pPr>
      <w:r w:rsidRPr="005C6727">
        <w:rPr>
          <w:rFonts w:cs="Arial"/>
          <w:b/>
          <w:bCs/>
        </w:rPr>
        <w:lastRenderedPageBreak/>
        <w:t>Guidelines for practitioners</w:t>
      </w:r>
    </w:p>
    <w:p w14:paraId="1BF206D8" w14:textId="77777777" w:rsidR="00775FA5" w:rsidRPr="005C6727" w:rsidRDefault="00775FA5" w:rsidP="00775FA5">
      <w:pPr>
        <w:pStyle w:val="ListParagraph"/>
        <w:numPr>
          <w:ilvl w:val="0"/>
          <w:numId w:val="1"/>
        </w:numPr>
        <w:tabs>
          <w:tab w:val="left" w:pos="360"/>
          <w:tab w:val="center" w:pos="4680"/>
        </w:tabs>
        <w:jc w:val="left"/>
        <w:rPr>
          <w:rFonts w:cs="Arial"/>
        </w:rPr>
      </w:pPr>
      <w:r w:rsidRPr="005C6727">
        <w:rPr>
          <w:rFonts w:cs="Arial"/>
        </w:rPr>
        <w:t xml:space="preserve">They must be competent </w:t>
      </w:r>
      <w:r w:rsidR="00302922" w:rsidRPr="005C6727">
        <w:rPr>
          <w:rFonts w:cs="Arial"/>
        </w:rPr>
        <w:t>i</w:t>
      </w:r>
      <w:r w:rsidRPr="005C6727">
        <w:rPr>
          <w:rFonts w:cs="Arial"/>
        </w:rPr>
        <w:t xml:space="preserve">n their chosen therapies. </w:t>
      </w:r>
      <w:r w:rsidR="00D421D9" w:rsidRPr="005C6727">
        <w:rPr>
          <w:rFonts w:cs="Arial"/>
        </w:rPr>
        <w:t xml:space="preserve">They must be able to satisfy their clients. </w:t>
      </w:r>
    </w:p>
    <w:p w14:paraId="2EFD5347" w14:textId="77777777" w:rsidR="00D421D9" w:rsidRPr="005C6727" w:rsidRDefault="002E52A0" w:rsidP="00775FA5">
      <w:pPr>
        <w:pStyle w:val="ListParagraph"/>
        <w:numPr>
          <w:ilvl w:val="0"/>
          <w:numId w:val="1"/>
        </w:numPr>
        <w:tabs>
          <w:tab w:val="left" w:pos="360"/>
          <w:tab w:val="center" w:pos="4680"/>
        </w:tabs>
        <w:jc w:val="left"/>
        <w:rPr>
          <w:rFonts w:cs="Arial"/>
        </w:rPr>
      </w:pPr>
      <w:r w:rsidRPr="005C6727">
        <w:rPr>
          <w:rFonts w:cs="Arial"/>
        </w:rPr>
        <w:t xml:space="preserve">They must pursue training and academic accreditation under the supervision of specialists. </w:t>
      </w:r>
    </w:p>
    <w:p w14:paraId="47709738" w14:textId="77777777" w:rsidR="002E52A0" w:rsidRPr="005C6727" w:rsidRDefault="002E52A0" w:rsidP="00775FA5">
      <w:pPr>
        <w:pStyle w:val="ListParagraph"/>
        <w:numPr>
          <w:ilvl w:val="0"/>
          <w:numId w:val="1"/>
        </w:numPr>
        <w:tabs>
          <w:tab w:val="left" w:pos="360"/>
          <w:tab w:val="center" w:pos="4680"/>
        </w:tabs>
        <w:jc w:val="left"/>
        <w:rPr>
          <w:rFonts w:cs="Arial"/>
        </w:rPr>
      </w:pPr>
      <w:r w:rsidRPr="005C6727">
        <w:rPr>
          <w:rFonts w:cs="Arial"/>
        </w:rPr>
        <w:t>They must abide by the rules and regulation regarding therapy.</w:t>
      </w:r>
    </w:p>
    <w:p w14:paraId="456623AC" w14:textId="77777777" w:rsidR="002E52A0" w:rsidRPr="005C6727" w:rsidRDefault="002E52A0" w:rsidP="00EF5A14">
      <w:pPr>
        <w:tabs>
          <w:tab w:val="left" w:pos="360"/>
          <w:tab w:val="center" w:pos="4680"/>
        </w:tabs>
        <w:rPr>
          <w:rFonts w:cs="Arial"/>
          <w:b/>
          <w:bCs/>
        </w:rPr>
      </w:pPr>
      <w:r w:rsidRPr="005C6727">
        <w:rPr>
          <w:rFonts w:cs="Arial"/>
          <w:b/>
          <w:bCs/>
        </w:rPr>
        <w:t>Guidance for the government</w:t>
      </w:r>
    </w:p>
    <w:p w14:paraId="7A735FA3" w14:textId="77777777" w:rsidR="002E52A0" w:rsidRPr="005C6727" w:rsidRDefault="002E52A0" w:rsidP="002E52A0">
      <w:pPr>
        <w:tabs>
          <w:tab w:val="left" w:pos="360"/>
          <w:tab w:val="center" w:pos="4680"/>
        </w:tabs>
        <w:rPr>
          <w:rFonts w:cs="Arial"/>
        </w:rPr>
      </w:pPr>
      <w:r w:rsidRPr="005C6727">
        <w:rPr>
          <w:rFonts w:cs="Arial"/>
        </w:rPr>
        <w:t xml:space="preserve">The government should make such an environment for the practitioner and the patients of complementary therapies </w:t>
      </w:r>
      <w:r w:rsidR="007C2B82" w:rsidRPr="005C6727">
        <w:rPr>
          <w:rFonts w:cs="Arial"/>
        </w:rPr>
        <w:t>are regarded as the government codes of conduct. As many people believe that this therapy work</w:t>
      </w:r>
      <w:r w:rsidR="00302922" w:rsidRPr="005C6727">
        <w:rPr>
          <w:rFonts w:cs="Arial"/>
        </w:rPr>
        <w:t>s</w:t>
      </w:r>
      <w:r w:rsidR="007C2B82" w:rsidRPr="005C6727">
        <w:rPr>
          <w:rFonts w:cs="Arial"/>
        </w:rPr>
        <w:t xml:space="preserve"> well for the well-being health without side effect, the government should make easier systems in legal procedures</w:t>
      </w:r>
      <w:r w:rsidR="00987507" w:rsidRPr="005C6727">
        <w:rPr>
          <w:rFonts w:cs="Arial"/>
        </w:rPr>
        <w:t xml:space="preserve"> (Winkelmann, 2015)</w:t>
      </w:r>
      <w:r w:rsidR="007C2B82" w:rsidRPr="005C6727">
        <w:rPr>
          <w:rFonts w:cs="Arial"/>
        </w:rPr>
        <w:t xml:space="preserve">. </w:t>
      </w:r>
      <w:r w:rsidR="00103728" w:rsidRPr="005C6727">
        <w:rPr>
          <w:rFonts w:cs="Arial"/>
        </w:rPr>
        <w:t xml:space="preserve">Thus, it will help the practitioner in getting certificates and other legal documents. </w:t>
      </w:r>
    </w:p>
    <w:p w14:paraId="3728EE78" w14:textId="77777777" w:rsidR="003C4CBF" w:rsidRPr="005C6727" w:rsidRDefault="003E030D" w:rsidP="002552FF">
      <w:pPr>
        <w:pStyle w:val="Heading2"/>
        <w:rPr>
          <w:rFonts w:eastAsia="Arial" w:cs="Arial"/>
          <w:szCs w:val="28"/>
        </w:rPr>
      </w:pPr>
      <w:bookmarkStart w:id="12" w:name="_Toc42330633"/>
      <w:r w:rsidRPr="005C6727">
        <w:rPr>
          <w:rFonts w:eastAsia="Arial" w:cs="Arial"/>
        </w:rPr>
        <w:t xml:space="preserve">Recommendations for </w:t>
      </w:r>
      <w:r w:rsidRPr="005C6727">
        <w:rPr>
          <w:rFonts w:eastAsia="Arial" w:cs="Arial"/>
          <w:szCs w:val="28"/>
        </w:rPr>
        <w:t>GDPR and confidentiality</w:t>
      </w:r>
      <w:bookmarkEnd w:id="12"/>
    </w:p>
    <w:p w14:paraId="38514DFB" w14:textId="77777777" w:rsidR="00F00124" w:rsidRPr="005C6727" w:rsidRDefault="003C4CBF" w:rsidP="003C4CBF">
      <w:pPr>
        <w:rPr>
          <w:rFonts w:cs="Arial"/>
        </w:rPr>
      </w:pPr>
      <w:r w:rsidRPr="005C6727">
        <w:rPr>
          <w:rFonts w:cs="Arial"/>
        </w:rPr>
        <w:t>As the UK government is approaching to legalise the complementary therapies, they must consider the protection and security of the use of those ancient medicines. The elaboration of GDRP is defined as General Data protection and regulation based on integrity</w:t>
      </w:r>
      <w:r w:rsidR="00987507" w:rsidRPr="005C6727">
        <w:rPr>
          <w:rFonts w:cs="Arial"/>
        </w:rPr>
        <w:t xml:space="preserve"> (Ng and Azizudin, 2020)</w:t>
      </w:r>
      <w:r w:rsidRPr="005C6727">
        <w:rPr>
          <w:rFonts w:cs="Arial"/>
        </w:rPr>
        <w:t xml:space="preserve">. As the government is developing a medicine method, they should ensure protocols and other protection. </w:t>
      </w:r>
      <w:r w:rsidR="00F00124" w:rsidRPr="005C6727">
        <w:rPr>
          <w:rFonts w:cs="Arial"/>
        </w:rPr>
        <w:t>The GDPR and confidentiality consist of six data protection principles which are discussed below.</w:t>
      </w:r>
    </w:p>
    <w:p w14:paraId="22296E9A" w14:textId="77777777" w:rsidR="00EA5B1D" w:rsidRPr="005C6727" w:rsidRDefault="00F00124" w:rsidP="00F00124">
      <w:pPr>
        <w:pStyle w:val="ListParagraph"/>
        <w:numPr>
          <w:ilvl w:val="0"/>
          <w:numId w:val="2"/>
        </w:numPr>
        <w:rPr>
          <w:rFonts w:cs="Arial"/>
        </w:rPr>
      </w:pPr>
      <w:r w:rsidRPr="005C6727">
        <w:rPr>
          <w:rFonts w:cs="Arial"/>
          <w:b/>
          <w:bCs/>
        </w:rPr>
        <w:t>Transparency and fairness:</w:t>
      </w:r>
      <w:r w:rsidRPr="005C6727">
        <w:rPr>
          <w:rFonts w:cs="Arial"/>
        </w:rPr>
        <w:t xml:space="preserve"> The organisation and the person who practise the ancient therapy, must ensure that they will never break laws. </w:t>
      </w:r>
    </w:p>
    <w:p w14:paraId="2A84CA4F" w14:textId="77777777" w:rsidR="00F00124" w:rsidRPr="005C6727" w:rsidRDefault="00F00124" w:rsidP="00F00124">
      <w:pPr>
        <w:pStyle w:val="ListParagraph"/>
        <w:numPr>
          <w:ilvl w:val="0"/>
          <w:numId w:val="2"/>
        </w:numPr>
        <w:rPr>
          <w:rFonts w:cs="Arial"/>
        </w:rPr>
      </w:pPr>
      <w:r w:rsidRPr="005C6727">
        <w:rPr>
          <w:rFonts w:cs="Arial"/>
          <w:b/>
          <w:bCs/>
        </w:rPr>
        <w:t>Purpose limitation:</w:t>
      </w:r>
      <w:r w:rsidRPr="005C6727">
        <w:rPr>
          <w:rFonts w:cs="Arial"/>
        </w:rPr>
        <w:t xml:space="preserve"> The practitioner should collect data for a specific purpose. And also they should mention the state of purpose.</w:t>
      </w:r>
    </w:p>
    <w:p w14:paraId="435213AA" w14:textId="77777777" w:rsidR="00F00124" w:rsidRPr="005C6727" w:rsidRDefault="00F00124" w:rsidP="00F00124">
      <w:pPr>
        <w:pStyle w:val="ListParagraph"/>
        <w:numPr>
          <w:ilvl w:val="0"/>
          <w:numId w:val="2"/>
        </w:numPr>
        <w:rPr>
          <w:rFonts w:cs="Arial"/>
        </w:rPr>
      </w:pPr>
      <w:r w:rsidRPr="005C6727">
        <w:rPr>
          <w:rFonts w:cs="Arial"/>
          <w:b/>
          <w:bCs/>
        </w:rPr>
        <w:t>Data minimisation:</w:t>
      </w:r>
      <w:r w:rsidRPr="005C6727">
        <w:rPr>
          <w:rFonts w:cs="Arial"/>
        </w:rPr>
        <w:t xml:space="preserve"> organisations access personal data only for </w:t>
      </w:r>
      <w:r w:rsidR="00302922" w:rsidRPr="005C6727">
        <w:rPr>
          <w:rFonts w:cs="Arial"/>
        </w:rPr>
        <w:t xml:space="preserve">a </w:t>
      </w:r>
      <w:r w:rsidRPr="005C6727">
        <w:rPr>
          <w:rFonts w:cs="Arial"/>
        </w:rPr>
        <w:t xml:space="preserve">specific requirement and process these data. </w:t>
      </w:r>
    </w:p>
    <w:p w14:paraId="3EC927DD" w14:textId="77777777" w:rsidR="00911D1B" w:rsidRPr="005C6727" w:rsidRDefault="00F00124" w:rsidP="00F00124">
      <w:pPr>
        <w:pStyle w:val="ListParagraph"/>
        <w:numPr>
          <w:ilvl w:val="0"/>
          <w:numId w:val="2"/>
        </w:numPr>
        <w:rPr>
          <w:rFonts w:cs="Arial"/>
        </w:rPr>
      </w:pPr>
      <w:r w:rsidRPr="005C6727">
        <w:rPr>
          <w:rFonts w:cs="Arial"/>
          <w:b/>
          <w:bCs/>
        </w:rPr>
        <w:t>Accuracy:</w:t>
      </w:r>
      <w:r w:rsidRPr="005C6727">
        <w:rPr>
          <w:rFonts w:cs="Arial"/>
        </w:rPr>
        <w:t xml:space="preserve"> </w:t>
      </w:r>
      <w:r w:rsidR="00F74C70" w:rsidRPr="005C6727">
        <w:rPr>
          <w:rFonts w:cs="Arial"/>
        </w:rPr>
        <w:t xml:space="preserve">the organisation must give the data which are accurate and confidential. The </w:t>
      </w:r>
      <w:r w:rsidR="00911D1B" w:rsidRPr="005C6727">
        <w:rPr>
          <w:rFonts w:cs="Arial"/>
        </w:rPr>
        <w:t xml:space="preserve">individual has the right </w:t>
      </w:r>
      <w:r w:rsidR="00302922" w:rsidRPr="005C6727">
        <w:rPr>
          <w:rFonts w:cs="Arial"/>
        </w:rPr>
        <w:t>to</w:t>
      </w:r>
      <w:r w:rsidR="00911D1B" w:rsidRPr="005C6727">
        <w:rPr>
          <w:rFonts w:cs="Arial"/>
        </w:rPr>
        <w:t xml:space="preserve"> </w:t>
      </w:r>
      <w:r w:rsidR="00302922" w:rsidRPr="005C6727">
        <w:rPr>
          <w:rFonts w:cs="Arial"/>
        </w:rPr>
        <w:t>give</w:t>
      </w:r>
      <w:r w:rsidR="00911D1B" w:rsidRPr="005C6727">
        <w:rPr>
          <w:rFonts w:cs="Arial"/>
        </w:rPr>
        <w:t xml:space="preserve"> incomplete data. </w:t>
      </w:r>
    </w:p>
    <w:p w14:paraId="460B3196" w14:textId="77777777" w:rsidR="00F00124" w:rsidRPr="005C6727" w:rsidRDefault="00911D1B" w:rsidP="00F00124">
      <w:pPr>
        <w:pStyle w:val="ListParagraph"/>
        <w:numPr>
          <w:ilvl w:val="0"/>
          <w:numId w:val="2"/>
        </w:numPr>
        <w:rPr>
          <w:rFonts w:cs="Arial"/>
        </w:rPr>
      </w:pPr>
      <w:r w:rsidRPr="005C6727">
        <w:rPr>
          <w:rFonts w:cs="Arial"/>
          <w:b/>
          <w:bCs/>
        </w:rPr>
        <w:lastRenderedPageBreak/>
        <w:t>Storage limitation:</w:t>
      </w:r>
      <w:r w:rsidRPr="005C6727">
        <w:rPr>
          <w:rFonts w:cs="Arial"/>
        </w:rPr>
        <w:t xml:space="preserve"> organisation also delete unnecessary data which are no longer be used. </w:t>
      </w:r>
      <w:r w:rsidR="00F00124" w:rsidRPr="005C6727">
        <w:rPr>
          <w:rFonts w:cs="Arial"/>
        </w:rPr>
        <w:t xml:space="preserve"> </w:t>
      </w:r>
    </w:p>
    <w:p w14:paraId="367A1B56" w14:textId="77777777" w:rsidR="00911D1B" w:rsidRPr="005C6727" w:rsidRDefault="00911D1B" w:rsidP="00F00124">
      <w:pPr>
        <w:pStyle w:val="ListParagraph"/>
        <w:numPr>
          <w:ilvl w:val="0"/>
          <w:numId w:val="2"/>
        </w:numPr>
        <w:rPr>
          <w:rFonts w:cs="Arial"/>
        </w:rPr>
      </w:pPr>
      <w:r w:rsidRPr="005C6727">
        <w:rPr>
          <w:rFonts w:cs="Arial"/>
          <w:b/>
          <w:bCs/>
        </w:rPr>
        <w:t>Integrity and confidentiality:</w:t>
      </w:r>
      <w:r w:rsidRPr="005C6727">
        <w:rPr>
          <w:rFonts w:cs="Arial"/>
        </w:rPr>
        <w:t xml:space="preserve"> It ensures the whole security system of a protocol. This term explicitly indicate</w:t>
      </w:r>
      <w:r w:rsidR="00E73278" w:rsidRPr="005C6727">
        <w:rPr>
          <w:rFonts w:cs="Arial"/>
        </w:rPr>
        <w:t>s</w:t>
      </w:r>
      <w:r w:rsidRPr="005C6727">
        <w:rPr>
          <w:rFonts w:cs="Arial"/>
        </w:rPr>
        <w:t xml:space="preserve"> the security and control system. </w:t>
      </w:r>
    </w:p>
    <w:p w14:paraId="057795E7" w14:textId="77777777" w:rsidR="002A40FB" w:rsidRPr="005C6727" w:rsidRDefault="002A40FB" w:rsidP="00675D27">
      <w:pPr>
        <w:pStyle w:val="Heading1"/>
        <w:rPr>
          <w:lang w:val="en-US" w:bidi="bn-BD"/>
        </w:rPr>
      </w:pPr>
    </w:p>
    <w:p w14:paraId="57BE625C" w14:textId="77777777" w:rsidR="002A40FB" w:rsidRPr="005C6727" w:rsidRDefault="002A40FB" w:rsidP="00675D27">
      <w:pPr>
        <w:pStyle w:val="Heading1"/>
        <w:rPr>
          <w:lang w:val="en-US" w:bidi="bn-BD"/>
        </w:rPr>
      </w:pPr>
    </w:p>
    <w:p w14:paraId="3DD03A0A" w14:textId="77777777" w:rsidR="002A40FB" w:rsidRPr="005C6727" w:rsidRDefault="002A40FB" w:rsidP="00675D27">
      <w:pPr>
        <w:pStyle w:val="Heading1"/>
        <w:rPr>
          <w:lang w:val="en-US" w:bidi="bn-BD"/>
        </w:rPr>
      </w:pPr>
    </w:p>
    <w:p w14:paraId="784F6A92" w14:textId="77777777" w:rsidR="002A40FB" w:rsidRPr="005C6727" w:rsidRDefault="002A40FB" w:rsidP="00675D27">
      <w:pPr>
        <w:pStyle w:val="Heading1"/>
        <w:rPr>
          <w:lang w:val="en-US" w:bidi="bn-BD"/>
        </w:rPr>
      </w:pPr>
    </w:p>
    <w:p w14:paraId="19B8542F" w14:textId="77777777" w:rsidR="002A40FB" w:rsidRPr="005C6727" w:rsidRDefault="002A40FB" w:rsidP="00675D27">
      <w:pPr>
        <w:pStyle w:val="Heading1"/>
        <w:rPr>
          <w:lang w:val="en-US" w:bidi="bn-BD"/>
        </w:rPr>
      </w:pPr>
    </w:p>
    <w:p w14:paraId="4F824D57" w14:textId="77777777" w:rsidR="00AE6F3B" w:rsidRPr="005C6727" w:rsidRDefault="00AE6F3B" w:rsidP="00AE6F3B">
      <w:pPr>
        <w:spacing w:before="0" w:after="180" w:line="240" w:lineRule="auto"/>
        <w:ind w:left="450" w:hanging="450"/>
        <w:jc w:val="left"/>
        <w:rPr>
          <w:rFonts w:eastAsia="Times New Roman" w:cs="Arial"/>
          <w:color w:val="000000"/>
          <w:szCs w:val="24"/>
          <w:lang w:val="en-US" w:bidi="bn-BD"/>
        </w:rPr>
      </w:pPr>
    </w:p>
    <w:p w14:paraId="54DDDA45" w14:textId="77777777" w:rsidR="00AE6F3B" w:rsidRPr="005C6727" w:rsidRDefault="00AE6F3B" w:rsidP="00987507">
      <w:pPr>
        <w:spacing w:before="0" w:after="180" w:line="240" w:lineRule="auto"/>
        <w:ind w:left="450" w:hanging="450"/>
        <w:jc w:val="left"/>
        <w:rPr>
          <w:rFonts w:eastAsia="Times New Roman" w:cs="Arial"/>
          <w:color w:val="000000"/>
          <w:sz w:val="27"/>
          <w:szCs w:val="27"/>
          <w:lang w:val="en-US" w:bidi="bn-BD"/>
        </w:rPr>
      </w:pPr>
    </w:p>
    <w:p w14:paraId="5E0B76D6" w14:textId="77777777" w:rsidR="00E44D5F" w:rsidRPr="005C6727" w:rsidRDefault="00E44D5F" w:rsidP="00E44D5F">
      <w:pPr>
        <w:rPr>
          <w:rFonts w:cs="Arial"/>
        </w:rPr>
      </w:pPr>
    </w:p>
    <w:p w14:paraId="78DACD8D" w14:textId="77777777" w:rsidR="002A40FB" w:rsidRPr="005C6727" w:rsidRDefault="002A40FB" w:rsidP="00675D27">
      <w:pPr>
        <w:pStyle w:val="Heading1"/>
      </w:pPr>
    </w:p>
    <w:p w14:paraId="7D0C83F1" w14:textId="77777777" w:rsidR="00C968F7" w:rsidRPr="005C6727" w:rsidRDefault="00C968F7" w:rsidP="00C968F7">
      <w:pPr>
        <w:rPr>
          <w:rFonts w:cs="Arial"/>
        </w:rPr>
      </w:pPr>
    </w:p>
    <w:p w14:paraId="642EC024" w14:textId="77777777" w:rsidR="00C968F7" w:rsidRPr="005C6727" w:rsidRDefault="00C968F7" w:rsidP="00C968F7">
      <w:pPr>
        <w:rPr>
          <w:rFonts w:cs="Arial"/>
        </w:rPr>
      </w:pPr>
    </w:p>
    <w:p w14:paraId="708E0E33" w14:textId="77777777" w:rsidR="00C968F7" w:rsidRPr="005C6727" w:rsidRDefault="00C968F7" w:rsidP="00C968F7">
      <w:pPr>
        <w:rPr>
          <w:rFonts w:cs="Arial"/>
        </w:rPr>
      </w:pPr>
    </w:p>
    <w:p w14:paraId="14C3B4AA" w14:textId="77777777" w:rsidR="00C968F7" w:rsidRPr="005C6727" w:rsidRDefault="00C968F7" w:rsidP="00C968F7">
      <w:pPr>
        <w:rPr>
          <w:rFonts w:cs="Arial"/>
        </w:rPr>
      </w:pPr>
    </w:p>
    <w:p w14:paraId="32F6943B" w14:textId="77777777" w:rsidR="00C968F7" w:rsidRDefault="00C968F7" w:rsidP="00C968F7">
      <w:pPr>
        <w:rPr>
          <w:rFonts w:cs="Arial"/>
        </w:rPr>
      </w:pPr>
    </w:p>
    <w:p w14:paraId="38A1774C" w14:textId="77777777" w:rsidR="0077700B" w:rsidRDefault="0077700B" w:rsidP="00C968F7">
      <w:pPr>
        <w:rPr>
          <w:rFonts w:cs="Arial"/>
        </w:rPr>
      </w:pPr>
    </w:p>
    <w:p w14:paraId="256A6C9D" w14:textId="77777777" w:rsidR="0077700B" w:rsidRDefault="0077700B" w:rsidP="00C968F7">
      <w:pPr>
        <w:rPr>
          <w:rFonts w:cs="Arial"/>
        </w:rPr>
      </w:pPr>
    </w:p>
    <w:p w14:paraId="7ED579E1" w14:textId="77777777" w:rsidR="0077700B" w:rsidRPr="005C6727" w:rsidRDefault="0077700B" w:rsidP="00C968F7">
      <w:pPr>
        <w:rPr>
          <w:rFonts w:cs="Arial"/>
        </w:rPr>
      </w:pPr>
    </w:p>
    <w:p w14:paraId="5EB1AB71" w14:textId="77777777" w:rsidR="002A40FB" w:rsidRPr="005C6727" w:rsidRDefault="002A40FB" w:rsidP="00675D27">
      <w:pPr>
        <w:pStyle w:val="Heading1"/>
      </w:pPr>
      <w:bookmarkStart w:id="13" w:name="_Toc42330634"/>
      <w:r w:rsidRPr="005C6727">
        <w:t>Conclusion</w:t>
      </w:r>
      <w:bookmarkEnd w:id="13"/>
    </w:p>
    <w:p w14:paraId="610AEDE2" w14:textId="77777777" w:rsidR="003313F1" w:rsidRPr="005C6727" w:rsidRDefault="002A40FB" w:rsidP="003313F1">
      <w:pPr>
        <w:rPr>
          <w:rFonts w:cs="Arial"/>
        </w:rPr>
      </w:pPr>
      <w:r w:rsidRPr="005C6727">
        <w:rPr>
          <w:rFonts w:cs="Arial"/>
        </w:rPr>
        <w:t>Policy-makers in various countries have already taken initiatives to form a legal regulative authority on complementary medicine. The practitioners in many countries also come forward to establish academic training and educational systems for specialisation. The World Health Organisation also suggested a code of ethics for those countries who are using traditional medicine. Many countries using traditional medicine as the fundamental treatment me</w:t>
      </w:r>
      <w:r w:rsidR="00332A99">
        <w:rPr>
          <w:rFonts w:cs="Arial"/>
        </w:rPr>
        <w:t>thod</w:t>
      </w:r>
      <w:r w:rsidRPr="005C6727">
        <w:rPr>
          <w:rFonts w:cs="Arial"/>
        </w:rPr>
        <w:t>. These countries seriously need the establishment of statutory regulative authority. This paper defines the number of regulative authority taken by the UK government for who are directly or indirectly involved in practising and developing alternative medicine.</w:t>
      </w:r>
    </w:p>
    <w:p w14:paraId="7B54DD27" w14:textId="77777777" w:rsidR="00C968F7" w:rsidRPr="005C6727" w:rsidRDefault="00C968F7" w:rsidP="00675D27">
      <w:pPr>
        <w:pStyle w:val="Heading1"/>
        <w:rPr>
          <w:lang w:val="en-US" w:bidi="bn-BD"/>
        </w:rPr>
      </w:pPr>
    </w:p>
    <w:p w14:paraId="01B50A26" w14:textId="77777777" w:rsidR="00C968F7" w:rsidRPr="005C6727" w:rsidRDefault="00C968F7" w:rsidP="00675D27">
      <w:pPr>
        <w:pStyle w:val="Heading1"/>
        <w:rPr>
          <w:lang w:val="en-US" w:bidi="bn-BD"/>
        </w:rPr>
      </w:pPr>
    </w:p>
    <w:p w14:paraId="1952F35A" w14:textId="77777777" w:rsidR="00C968F7" w:rsidRPr="005C6727" w:rsidRDefault="00C968F7" w:rsidP="00675D27">
      <w:pPr>
        <w:pStyle w:val="Heading1"/>
        <w:rPr>
          <w:lang w:val="en-US" w:bidi="bn-BD"/>
        </w:rPr>
      </w:pPr>
    </w:p>
    <w:p w14:paraId="1E4E893C" w14:textId="77777777" w:rsidR="00C968F7" w:rsidRPr="005C6727" w:rsidRDefault="00C968F7" w:rsidP="00675D27">
      <w:pPr>
        <w:pStyle w:val="Heading1"/>
        <w:rPr>
          <w:lang w:val="en-US" w:bidi="bn-BD"/>
        </w:rPr>
      </w:pPr>
    </w:p>
    <w:p w14:paraId="45F37C7E" w14:textId="77777777" w:rsidR="00C968F7" w:rsidRPr="005C6727" w:rsidRDefault="00C968F7" w:rsidP="00675D27">
      <w:pPr>
        <w:pStyle w:val="Heading1"/>
        <w:rPr>
          <w:lang w:val="en-US" w:bidi="bn-BD"/>
        </w:rPr>
      </w:pPr>
    </w:p>
    <w:p w14:paraId="28FBC25F" w14:textId="77777777" w:rsidR="00C968F7" w:rsidRPr="005C6727" w:rsidRDefault="00C968F7" w:rsidP="00675D27">
      <w:pPr>
        <w:pStyle w:val="Heading1"/>
        <w:rPr>
          <w:lang w:val="en-US" w:bidi="bn-BD"/>
        </w:rPr>
      </w:pPr>
    </w:p>
    <w:p w14:paraId="5D5C6CC2" w14:textId="77777777" w:rsidR="00C968F7" w:rsidRPr="005C6727" w:rsidRDefault="00C968F7" w:rsidP="00675D27">
      <w:pPr>
        <w:pStyle w:val="Heading1"/>
        <w:rPr>
          <w:lang w:val="en-US" w:bidi="bn-BD"/>
        </w:rPr>
      </w:pPr>
    </w:p>
    <w:p w14:paraId="3DC53BCC" w14:textId="77777777" w:rsidR="00C968F7" w:rsidRPr="005C6727" w:rsidRDefault="00C968F7" w:rsidP="00C968F7">
      <w:pPr>
        <w:rPr>
          <w:rFonts w:cs="Arial"/>
          <w:lang w:val="en-US" w:bidi="bn-BD"/>
        </w:rPr>
      </w:pPr>
    </w:p>
    <w:p w14:paraId="5293DB79" w14:textId="77777777" w:rsidR="00C968F7" w:rsidRPr="005C6727" w:rsidRDefault="00C968F7" w:rsidP="00675D27">
      <w:pPr>
        <w:pStyle w:val="Heading1"/>
        <w:rPr>
          <w:lang w:val="en-US" w:bidi="bn-BD"/>
        </w:rPr>
      </w:pPr>
    </w:p>
    <w:p w14:paraId="0D578D0C" w14:textId="77777777" w:rsidR="00C968F7" w:rsidRPr="005C6727" w:rsidRDefault="00C968F7" w:rsidP="00C968F7">
      <w:pPr>
        <w:rPr>
          <w:rFonts w:cs="Arial"/>
          <w:lang w:val="en-US" w:bidi="bn-BD"/>
        </w:rPr>
      </w:pPr>
    </w:p>
    <w:p w14:paraId="72CAC1E6" w14:textId="77777777" w:rsidR="003313F1" w:rsidRPr="005C6727" w:rsidRDefault="003313F1" w:rsidP="00675D27">
      <w:pPr>
        <w:pStyle w:val="Heading1"/>
        <w:rPr>
          <w:rFonts w:eastAsiaTheme="minorHAnsi"/>
        </w:rPr>
      </w:pPr>
      <w:bookmarkStart w:id="14" w:name="_Toc42330635"/>
      <w:r w:rsidRPr="005C6727">
        <w:rPr>
          <w:lang w:val="en-US" w:bidi="bn-BD"/>
        </w:rPr>
        <w:lastRenderedPageBreak/>
        <w:t>References</w:t>
      </w:r>
      <w:bookmarkEnd w:id="14"/>
    </w:p>
    <w:p w14:paraId="677D8BC3" w14:textId="77777777" w:rsidR="0077700B" w:rsidRDefault="0077700B" w:rsidP="0077700B">
      <w:proofErr w:type="spellStart"/>
      <w:r w:rsidRPr="0077700B">
        <w:t>Avitzur</w:t>
      </w:r>
      <w:proofErr w:type="spellEnd"/>
      <w:r w:rsidRPr="0077700B">
        <w:t>, O., 2017. In Practice: How to Get the Most from your EHR Training — And What Can (and Sometimes Does) Go Wrong. Neurology Today, 11(20), pp.39-40.</w:t>
      </w:r>
    </w:p>
    <w:p w14:paraId="5667B7BE" w14:textId="77777777" w:rsidR="0077700B" w:rsidRPr="0077700B" w:rsidRDefault="0077700B" w:rsidP="0077700B">
      <w:r w:rsidRPr="0077700B">
        <w:t>Biofeedback and Self-Regulation, 2016. Association for Applied Psychophysiology and Biofeedback Membership Application. 21(1), pp.91-91.</w:t>
      </w:r>
    </w:p>
    <w:p w14:paraId="6400D02F" w14:textId="77777777" w:rsidR="0077700B" w:rsidRPr="0077700B" w:rsidRDefault="0077700B" w:rsidP="0077700B">
      <w:proofErr w:type="spellStart"/>
      <w:r w:rsidRPr="0077700B">
        <w:t>Chevallier</w:t>
      </w:r>
      <w:proofErr w:type="spellEnd"/>
      <w:r w:rsidRPr="0077700B">
        <w:t>, A., 2016. The council for complementary and alternative medicine. Complementary Therapies in Medicine, 4(4), pp.271-273.</w:t>
      </w:r>
    </w:p>
    <w:p w14:paraId="0E3F84F4" w14:textId="77777777" w:rsidR="0077700B" w:rsidRPr="0077700B" w:rsidRDefault="0077700B" w:rsidP="0077700B">
      <w:proofErr w:type="spellStart"/>
      <w:r w:rsidRPr="0077700B">
        <w:t>Habtom</w:t>
      </w:r>
      <w:proofErr w:type="spellEnd"/>
      <w:r w:rsidRPr="0077700B">
        <w:t>, G., 2018. Perceptions and attitudes of modern and traditional medical practitioners about traditional medical practice in Eritrea. International Journal of Complementary &amp; Alternative Medicine, 11(2).</w:t>
      </w:r>
    </w:p>
    <w:p w14:paraId="35DC2B01" w14:textId="77777777" w:rsidR="0077700B" w:rsidRPr="0077700B" w:rsidRDefault="0077700B" w:rsidP="0077700B">
      <w:r w:rsidRPr="0077700B">
        <w:t>Hart, J., 2015. Clinicians Approach to Lifestyle Recommendations Is Outdated. Alternative and Complementary Therapies, 21(4), pp.163-165.</w:t>
      </w:r>
    </w:p>
    <w:p w14:paraId="5A6A9F33" w14:textId="77777777" w:rsidR="0077700B" w:rsidRPr="0077700B" w:rsidRDefault="0077700B" w:rsidP="0077700B">
      <w:r w:rsidRPr="0077700B">
        <w:t>Hsueh, L. and Prakash, A., 2018. Incentivizing self-regulation: Federal vs. state-level voluntary programs in US climate change policies. Regulation &amp; Governance, 6(4), pp.445-473.</w:t>
      </w:r>
    </w:p>
    <w:p w14:paraId="476A5F90" w14:textId="77777777" w:rsidR="0077700B" w:rsidRPr="0077700B" w:rsidRDefault="0077700B" w:rsidP="0077700B">
      <w:r w:rsidRPr="0077700B">
        <w:t>Ijaz, N. and Boon, H., 2018. Statutory Regulation of Traditional Medicine Practitioners and Practices: The Need for Distinct Policy-Making Guidelines. The Journal of Alternative and Complementary Medicine, 24(4), pp.307-313.</w:t>
      </w:r>
    </w:p>
    <w:p w14:paraId="56E0F0B3" w14:textId="77777777" w:rsidR="0077700B" w:rsidRPr="0077700B" w:rsidRDefault="0077700B" w:rsidP="0077700B">
      <w:proofErr w:type="spellStart"/>
      <w:r w:rsidRPr="0077700B">
        <w:t>Münstedt</w:t>
      </w:r>
      <w:proofErr w:type="spellEnd"/>
      <w:r w:rsidRPr="0077700B">
        <w:t xml:space="preserve">, K. and </w:t>
      </w:r>
      <w:proofErr w:type="spellStart"/>
      <w:r w:rsidRPr="0077700B">
        <w:t>Riepen</w:t>
      </w:r>
      <w:proofErr w:type="spellEnd"/>
      <w:r w:rsidRPr="0077700B">
        <w:t>, T., 2019. Patients’ decisions regarding the treatment of primary dysmenorrhoea. Complementary Therapies in Medicine, 45, pp.1-6.</w:t>
      </w:r>
    </w:p>
    <w:p w14:paraId="0E7EF79E" w14:textId="77777777" w:rsidR="0077700B" w:rsidRPr="0077700B" w:rsidRDefault="0077700B" w:rsidP="0077700B">
      <w:r w:rsidRPr="0077700B">
        <w:t xml:space="preserve">Ng, J. and </w:t>
      </w:r>
      <w:proofErr w:type="spellStart"/>
      <w:r w:rsidRPr="0077700B">
        <w:t>Azizudin</w:t>
      </w:r>
      <w:proofErr w:type="spellEnd"/>
      <w:r w:rsidRPr="0077700B">
        <w:t>, A., 2020. Rheumatoid arthritis and osteoarthritis clinical practice guidelines provide few complementary and alternative medicine therapy recommendations: a systematic review. Clinical Rheumatology,</w:t>
      </w:r>
    </w:p>
    <w:p w14:paraId="37EE3427" w14:textId="77777777" w:rsidR="0077700B" w:rsidRPr="00675D27" w:rsidRDefault="0077700B" w:rsidP="0077700B">
      <w:pPr>
        <w:rPr>
          <w:lang w:val="de-DE"/>
        </w:rPr>
      </w:pPr>
      <w:proofErr w:type="spellStart"/>
      <w:r w:rsidRPr="0077700B">
        <w:lastRenderedPageBreak/>
        <w:t>Ots</w:t>
      </w:r>
      <w:proofErr w:type="spellEnd"/>
      <w:r w:rsidRPr="0077700B">
        <w:t xml:space="preserve">, T., </w:t>
      </w:r>
      <w:proofErr w:type="spellStart"/>
      <w:r w:rsidRPr="0077700B">
        <w:t>Kalbantner</w:t>
      </w:r>
      <w:proofErr w:type="spellEnd"/>
      <w:r w:rsidRPr="0077700B">
        <w:t xml:space="preserve">-Wernicke, K. and Wernicke, T., 2014. Samurai-Shiatsu – </w:t>
      </w:r>
      <w:proofErr w:type="spellStart"/>
      <w:r w:rsidRPr="0077700B">
        <w:t>Mit</w:t>
      </w:r>
      <w:proofErr w:type="spellEnd"/>
      <w:r w:rsidRPr="0077700B">
        <w:t xml:space="preserve"> Shiatsu fit </w:t>
      </w:r>
      <w:proofErr w:type="spellStart"/>
      <w:r w:rsidRPr="0077700B">
        <w:t>für</w:t>
      </w:r>
      <w:proofErr w:type="spellEnd"/>
      <w:r w:rsidRPr="0077700B">
        <w:t xml:space="preserve"> die Schule. </w:t>
      </w:r>
      <w:r w:rsidRPr="00675D27">
        <w:rPr>
          <w:lang w:val="de-DE"/>
        </w:rPr>
        <w:t>Deutsche Zeitschrift für Akupunktur, 57(4), p.49.</w:t>
      </w:r>
    </w:p>
    <w:p w14:paraId="48538825" w14:textId="77777777" w:rsidR="0077700B" w:rsidRPr="0077700B" w:rsidRDefault="0077700B" w:rsidP="0077700B">
      <w:r w:rsidRPr="00675D27">
        <w:rPr>
          <w:lang w:val="de-DE"/>
        </w:rPr>
        <w:t xml:space="preserve">Peltzer, K. and </w:t>
      </w:r>
      <w:proofErr w:type="spellStart"/>
      <w:r w:rsidRPr="00675D27">
        <w:rPr>
          <w:lang w:val="de-DE"/>
        </w:rPr>
        <w:t>Pengpid</w:t>
      </w:r>
      <w:proofErr w:type="spellEnd"/>
      <w:r w:rsidRPr="00675D27">
        <w:rPr>
          <w:lang w:val="de-DE"/>
        </w:rPr>
        <w:t xml:space="preserve">, S., 2016. </w:t>
      </w:r>
      <w:r w:rsidRPr="0077700B">
        <w:t>Prevalence and Determinants of Traditional, Complementary and Alternative Medicine Provider Use among Adults from 32 Countries. Chinese Journal of Integrative Medicine, 24(8), pp.584-590.</w:t>
      </w:r>
    </w:p>
    <w:p w14:paraId="479AD453" w14:textId="77777777" w:rsidR="0077700B" w:rsidRPr="0077700B" w:rsidRDefault="0077700B" w:rsidP="0077700B">
      <w:r w:rsidRPr="0077700B">
        <w:t>Williams, G. and Brucker, A., 2019. Surgical Technique Supplement Editorial. Retina, 39, p. S1.</w:t>
      </w:r>
    </w:p>
    <w:p w14:paraId="19D048AD" w14:textId="77777777" w:rsidR="0077700B" w:rsidRPr="0077700B" w:rsidRDefault="0077700B" w:rsidP="0077700B">
      <w:r w:rsidRPr="0077700B">
        <w:t>Winkelmann, A., 2015. Consent and consensus-ethical perspectives on obtaining bodies for anatomical dissection. Clinical Anatomy, 29(1), pp.70-77.</w:t>
      </w:r>
    </w:p>
    <w:p w14:paraId="6680C420" w14:textId="77777777" w:rsidR="002A40FB" w:rsidRPr="0077700B" w:rsidRDefault="0077700B" w:rsidP="0077700B">
      <w:r w:rsidRPr="0077700B">
        <w:t>Young, R., 2015. Alkalizing Nutritional Therapy in the Prevention and Reversal of any Cancerous Condition. International Journal of Complementary &amp; Alternative Medicine, 2(1).</w:t>
      </w:r>
    </w:p>
    <w:sectPr w:rsidR="002A40FB" w:rsidRPr="0077700B">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A182DC" w14:textId="77777777" w:rsidR="008B73BC" w:rsidRDefault="008B73BC" w:rsidP="00445C1B">
      <w:pPr>
        <w:spacing w:before="0" w:after="0" w:line="240" w:lineRule="auto"/>
      </w:pPr>
      <w:r>
        <w:separator/>
      </w:r>
    </w:p>
  </w:endnote>
  <w:endnote w:type="continuationSeparator" w:id="0">
    <w:p w14:paraId="51EC7F92" w14:textId="77777777" w:rsidR="008B73BC" w:rsidRDefault="008B73BC" w:rsidP="00445C1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4084971"/>
      <w:docPartObj>
        <w:docPartGallery w:val="Page Numbers (Bottom of Page)"/>
        <w:docPartUnique/>
      </w:docPartObj>
    </w:sdtPr>
    <w:sdtEndPr>
      <w:rPr>
        <w:color w:val="7F7F7F" w:themeColor="background1" w:themeShade="7F"/>
        <w:spacing w:val="60"/>
      </w:rPr>
    </w:sdtEndPr>
    <w:sdtContent>
      <w:p w14:paraId="17797A93" w14:textId="77777777" w:rsidR="00445C1B" w:rsidRDefault="00445C1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7213A" w:rsidRPr="00B7213A">
          <w:rPr>
            <w:b/>
            <w:bCs/>
            <w:noProof/>
          </w:rPr>
          <w:t>16</w:t>
        </w:r>
        <w:r>
          <w:rPr>
            <w:b/>
            <w:bCs/>
            <w:noProof/>
          </w:rPr>
          <w:fldChar w:fldCharType="end"/>
        </w:r>
        <w:r>
          <w:rPr>
            <w:b/>
            <w:bCs/>
          </w:rPr>
          <w:t xml:space="preserve"> | </w:t>
        </w:r>
        <w:r>
          <w:rPr>
            <w:color w:val="7F7F7F" w:themeColor="background1" w:themeShade="7F"/>
            <w:spacing w:val="60"/>
          </w:rPr>
          <w:t>Page</w:t>
        </w:r>
      </w:p>
    </w:sdtContent>
  </w:sdt>
  <w:p w14:paraId="2A6004B6" w14:textId="77777777" w:rsidR="00445C1B" w:rsidRDefault="00445C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05D779" w14:textId="77777777" w:rsidR="008B73BC" w:rsidRDefault="008B73BC" w:rsidP="00445C1B">
      <w:pPr>
        <w:spacing w:before="0" w:after="0" w:line="240" w:lineRule="auto"/>
      </w:pPr>
      <w:r>
        <w:separator/>
      </w:r>
    </w:p>
  </w:footnote>
  <w:footnote w:type="continuationSeparator" w:id="0">
    <w:p w14:paraId="43F63FA4" w14:textId="77777777" w:rsidR="008B73BC" w:rsidRDefault="008B73BC" w:rsidP="00445C1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D061E1"/>
    <w:multiLevelType w:val="hybridMultilevel"/>
    <w:tmpl w:val="85768D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D663E0"/>
    <w:multiLevelType w:val="hybridMultilevel"/>
    <w:tmpl w:val="99C804F8"/>
    <w:lvl w:ilvl="0" w:tplc="04090011">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WzMDU1t7QwsTS3MDRT0lEKTi0uzszPAykwrwUAn/WTxiwAAAA="/>
  </w:docVars>
  <w:rsids>
    <w:rsidRoot w:val="00A0433D"/>
    <w:rsid w:val="00007C79"/>
    <w:rsid w:val="00013AE1"/>
    <w:rsid w:val="000241A9"/>
    <w:rsid w:val="000319E8"/>
    <w:rsid w:val="00044942"/>
    <w:rsid w:val="00050535"/>
    <w:rsid w:val="00055AAC"/>
    <w:rsid w:val="000630E2"/>
    <w:rsid w:val="00092FF1"/>
    <w:rsid w:val="000A55D5"/>
    <w:rsid w:val="000B0D69"/>
    <w:rsid w:val="000B38E6"/>
    <w:rsid w:val="000B4353"/>
    <w:rsid w:val="000C7618"/>
    <w:rsid w:val="000D43B8"/>
    <w:rsid w:val="000D786B"/>
    <w:rsid w:val="00103728"/>
    <w:rsid w:val="001063FC"/>
    <w:rsid w:val="001127AF"/>
    <w:rsid w:val="00120B8F"/>
    <w:rsid w:val="00126168"/>
    <w:rsid w:val="001263EB"/>
    <w:rsid w:val="00143253"/>
    <w:rsid w:val="001462A4"/>
    <w:rsid w:val="00151895"/>
    <w:rsid w:val="001A1B67"/>
    <w:rsid w:val="001A201B"/>
    <w:rsid w:val="001B38CA"/>
    <w:rsid w:val="001B3C7D"/>
    <w:rsid w:val="001B6CE6"/>
    <w:rsid w:val="001D28F2"/>
    <w:rsid w:val="001D6652"/>
    <w:rsid w:val="001D7E11"/>
    <w:rsid w:val="001F245E"/>
    <w:rsid w:val="00217DB5"/>
    <w:rsid w:val="00232773"/>
    <w:rsid w:val="002363B3"/>
    <w:rsid w:val="00247749"/>
    <w:rsid w:val="00250FEE"/>
    <w:rsid w:val="002536A3"/>
    <w:rsid w:val="0025377A"/>
    <w:rsid w:val="002552FF"/>
    <w:rsid w:val="002574B1"/>
    <w:rsid w:val="0026398E"/>
    <w:rsid w:val="00283570"/>
    <w:rsid w:val="002A40FB"/>
    <w:rsid w:val="002C4FF9"/>
    <w:rsid w:val="002E52A0"/>
    <w:rsid w:val="00302922"/>
    <w:rsid w:val="00306C22"/>
    <w:rsid w:val="003313F1"/>
    <w:rsid w:val="00332A99"/>
    <w:rsid w:val="0035018A"/>
    <w:rsid w:val="00355F68"/>
    <w:rsid w:val="0037121E"/>
    <w:rsid w:val="00375D6A"/>
    <w:rsid w:val="00397850"/>
    <w:rsid w:val="003B00F5"/>
    <w:rsid w:val="003C41D3"/>
    <w:rsid w:val="003C4CBF"/>
    <w:rsid w:val="003E030D"/>
    <w:rsid w:val="003E2312"/>
    <w:rsid w:val="003F0682"/>
    <w:rsid w:val="00412439"/>
    <w:rsid w:val="00413EC4"/>
    <w:rsid w:val="00444F21"/>
    <w:rsid w:val="00445C1B"/>
    <w:rsid w:val="00453761"/>
    <w:rsid w:val="00454A20"/>
    <w:rsid w:val="004743EC"/>
    <w:rsid w:val="00481AFA"/>
    <w:rsid w:val="004B131D"/>
    <w:rsid w:val="004C644A"/>
    <w:rsid w:val="004E14A1"/>
    <w:rsid w:val="004E578E"/>
    <w:rsid w:val="004F2D26"/>
    <w:rsid w:val="00501E76"/>
    <w:rsid w:val="00513A1A"/>
    <w:rsid w:val="00515825"/>
    <w:rsid w:val="00530BF8"/>
    <w:rsid w:val="00544D63"/>
    <w:rsid w:val="005A5BA5"/>
    <w:rsid w:val="005B380C"/>
    <w:rsid w:val="005C1CF8"/>
    <w:rsid w:val="005C6727"/>
    <w:rsid w:val="005E2AC0"/>
    <w:rsid w:val="006010BD"/>
    <w:rsid w:val="00602420"/>
    <w:rsid w:val="0060593A"/>
    <w:rsid w:val="00617945"/>
    <w:rsid w:val="00626FAF"/>
    <w:rsid w:val="00631C2B"/>
    <w:rsid w:val="006441CA"/>
    <w:rsid w:val="00663AC8"/>
    <w:rsid w:val="00671A90"/>
    <w:rsid w:val="00675D27"/>
    <w:rsid w:val="00683A81"/>
    <w:rsid w:val="00684261"/>
    <w:rsid w:val="00685A1A"/>
    <w:rsid w:val="00687F84"/>
    <w:rsid w:val="0069671F"/>
    <w:rsid w:val="006B7A2E"/>
    <w:rsid w:val="006C158F"/>
    <w:rsid w:val="006C5F1B"/>
    <w:rsid w:val="006D51E1"/>
    <w:rsid w:val="006E4896"/>
    <w:rsid w:val="006E77E7"/>
    <w:rsid w:val="006F064C"/>
    <w:rsid w:val="00706327"/>
    <w:rsid w:val="00714E26"/>
    <w:rsid w:val="00726690"/>
    <w:rsid w:val="0072743B"/>
    <w:rsid w:val="00754D1A"/>
    <w:rsid w:val="00756968"/>
    <w:rsid w:val="00766281"/>
    <w:rsid w:val="00775FA5"/>
    <w:rsid w:val="0077700B"/>
    <w:rsid w:val="00777373"/>
    <w:rsid w:val="0078353E"/>
    <w:rsid w:val="00796AC0"/>
    <w:rsid w:val="007B3843"/>
    <w:rsid w:val="007B544E"/>
    <w:rsid w:val="007C2B82"/>
    <w:rsid w:val="007C3BB4"/>
    <w:rsid w:val="007C57A3"/>
    <w:rsid w:val="007D08EF"/>
    <w:rsid w:val="008100AD"/>
    <w:rsid w:val="00830946"/>
    <w:rsid w:val="008347E8"/>
    <w:rsid w:val="00851A7F"/>
    <w:rsid w:val="00860C9B"/>
    <w:rsid w:val="00876A2F"/>
    <w:rsid w:val="00882991"/>
    <w:rsid w:val="00884565"/>
    <w:rsid w:val="008A5BD5"/>
    <w:rsid w:val="008A5BEC"/>
    <w:rsid w:val="008A6B6E"/>
    <w:rsid w:val="008B608B"/>
    <w:rsid w:val="008B73BC"/>
    <w:rsid w:val="008F1271"/>
    <w:rsid w:val="008F253D"/>
    <w:rsid w:val="00911D1B"/>
    <w:rsid w:val="00912089"/>
    <w:rsid w:val="00921596"/>
    <w:rsid w:val="009234A0"/>
    <w:rsid w:val="009315B3"/>
    <w:rsid w:val="00980DC4"/>
    <w:rsid w:val="00983C3C"/>
    <w:rsid w:val="00987507"/>
    <w:rsid w:val="0099671C"/>
    <w:rsid w:val="009A2842"/>
    <w:rsid w:val="009A39B8"/>
    <w:rsid w:val="009B091A"/>
    <w:rsid w:val="009C0BE1"/>
    <w:rsid w:val="009C17DC"/>
    <w:rsid w:val="009C26B6"/>
    <w:rsid w:val="009D0A66"/>
    <w:rsid w:val="009D110A"/>
    <w:rsid w:val="009D36CE"/>
    <w:rsid w:val="009F4D5F"/>
    <w:rsid w:val="009F6183"/>
    <w:rsid w:val="00A01BA1"/>
    <w:rsid w:val="00A0433D"/>
    <w:rsid w:val="00A04999"/>
    <w:rsid w:val="00A11F28"/>
    <w:rsid w:val="00A21065"/>
    <w:rsid w:val="00A230AD"/>
    <w:rsid w:val="00A24C6D"/>
    <w:rsid w:val="00A4384B"/>
    <w:rsid w:val="00A55235"/>
    <w:rsid w:val="00A614D5"/>
    <w:rsid w:val="00AA40F1"/>
    <w:rsid w:val="00AE6F3B"/>
    <w:rsid w:val="00AF0F6D"/>
    <w:rsid w:val="00B07762"/>
    <w:rsid w:val="00B1040E"/>
    <w:rsid w:val="00B110F3"/>
    <w:rsid w:val="00B327D7"/>
    <w:rsid w:val="00B34098"/>
    <w:rsid w:val="00B37845"/>
    <w:rsid w:val="00B37D56"/>
    <w:rsid w:val="00B52720"/>
    <w:rsid w:val="00B574AD"/>
    <w:rsid w:val="00B624DD"/>
    <w:rsid w:val="00B7213A"/>
    <w:rsid w:val="00B770A5"/>
    <w:rsid w:val="00B85A1B"/>
    <w:rsid w:val="00B92914"/>
    <w:rsid w:val="00BA7439"/>
    <w:rsid w:val="00BB1A0E"/>
    <w:rsid w:val="00BE340B"/>
    <w:rsid w:val="00BE72B9"/>
    <w:rsid w:val="00C03BC4"/>
    <w:rsid w:val="00C071F1"/>
    <w:rsid w:val="00C14508"/>
    <w:rsid w:val="00C15BC5"/>
    <w:rsid w:val="00C32658"/>
    <w:rsid w:val="00C94B7E"/>
    <w:rsid w:val="00C95191"/>
    <w:rsid w:val="00C968F7"/>
    <w:rsid w:val="00CB1E4E"/>
    <w:rsid w:val="00CC4E3F"/>
    <w:rsid w:val="00CC6F77"/>
    <w:rsid w:val="00CE3583"/>
    <w:rsid w:val="00D03C0C"/>
    <w:rsid w:val="00D2518E"/>
    <w:rsid w:val="00D25654"/>
    <w:rsid w:val="00D421D9"/>
    <w:rsid w:val="00D428DB"/>
    <w:rsid w:val="00D649DC"/>
    <w:rsid w:val="00D6683C"/>
    <w:rsid w:val="00D80043"/>
    <w:rsid w:val="00D8584C"/>
    <w:rsid w:val="00DB015D"/>
    <w:rsid w:val="00DC40DD"/>
    <w:rsid w:val="00DC706B"/>
    <w:rsid w:val="00DD129C"/>
    <w:rsid w:val="00DD5ED8"/>
    <w:rsid w:val="00DF7D69"/>
    <w:rsid w:val="00E03EE3"/>
    <w:rsid w:val="00E327A1"/>
    <w:rsid w:val="00E44D5F"/>
    <w:rsid w:val="00E66D55"/>
    <w:rsid w:val="00E73278"/>
    <w:rsid w:val="00EA211A"/>
    <w:rsid w:val="00EA5B1D"/>
    <w:rsid w:val="00EB22D9"/>
    <w:rsid w:val="00EC7A20"/>
    <w:rsid w:val="00ED5DAD"/>
    <w:rsid w:val="00EE0943"/>
    <w:rsid w:val="00EE22F9"/>
    <w:rsid w:val="00EF5A14"/>
    <w:rsid w:val="00F00124"/>
    <w:rsid w:val="00F029AD"/>
    <w:rsid w:val="00F107CB"/>
    <w:rsid w:val="00F23900"/>
    <w:rsid w:val="00F25C37"/>
    <w:rsid w:val="00F65896"/>
    <w:rsid w:val="00F74C70"/>
    <w:rsid w:val="00F85918"/>
    <w:rsid w:val="00FC3930"/>
    <w:rsid w:val="00FC466E"/>
    <w:rsid w:val="00FD3C27"/>
    <w:rsid w:val="00FD77AE"/>
    <w:rsid w:val="00FE6B17"/>
    <w:rsid w:val="00FF40B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1A62C"/>
  <w15:chartTrackingRefBased/>
  <w15:docId w15:val="{9FB073A3-7EF0-43A4-BE40-B81226954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33D"/>
    <w:pPr>
      <w:spacing w:before="120" w:after="280" w:line="360" w:lineRule="auto"/>
      <w:jc w:val="both"/>
    </w:pPr>
    <w:rPr>
      <w:rFonts w:ascii="Arial" w:hAnsi="Arial" w:cs="Vrinda"/>
      <w:color w:val="000000" w:themeColor="text1"/>
      <w:sz w:val="24"/>
      <w:lang w:val="en-GB"/>
    </w:rPr>
  </w:style>
  <w:style w:type="paragraph" w:styleId="Heading1">
    <w:name w:val="heading 1"/>
    <w:basedOn w:val="Normal"/>
    <w:next w:val="Normal"/>
    <w:link w:val="Heading1Char"/>
    <w:autoRedefine/>
    <w:uiPriority w:val="9"/>
    <w:qFormat/>
    <w:rsid w:val="00675D27"/>
    <w:pPr>
      <w:keepNext/>
      <w:keepLines/>
      <w:spacing w:before="240" w:after="0"/>
      <w:jc w:val="center"/>
      <w:outlineLvl w:val="0"/>
    </w:pPr>
    <w:rPr>
      <w:rFonts w:eastAsia="Arial" w:cstheme="majorBidi"/>
      <w:b/>
      <w:sz w:val="32"/>
      <w:szCs w:val="40"/>
    </w:rPr>
  </w:style>
  <w:style w:type="paragraph" w:styleId="Heading2">
    <w:name w:val="heading 2"/>
    <w:basedOn w:val="Normal"/>
    <w:next w:val="Normal"/>
    <w:link w:val="Heading2Char"/>
    <w:autoRedefine/>
    <w:uiPriority w:val="9"/>
    <w:unhideWhenUsed/>
    <w:qFormat/>
    <w:rsid w:val="00A0433D"/>
    <w:pPr>
      <w:keepNext/>
      <w:keepLines/>
      <w:spacing w:before="40" w:after="0"/>
      <w:outlineLvl w:val="1"/>
    </w:pPr>
    <w:rPr>
      <w:rFonts w:eastAsiaTheme="majorEastAsia" w:cstheme="majorBidi"/>
      <w:b/>
      <w:sz w:val="28"/>
      <w:szCs w:val="33"/>
    </w:rPr>
  </w:style>
  <w:style w:type="paragraph" w:styleId="Heading3">
    <w:name w:val="heading 3"/>
    <w:basedOn w:val="Normal"/>
    <w:next w:val="Normal"/>
    <w:link w:val="Heading3Char"/>
    <w:uiPriority w:val="9"/>
    <w:unhideWhenUsed/>
    <w:qFormat/>
    <w:rsid w:val="00151895"/>
    <w:pPr>
      <w:keepNext/>
      <w:keepLines/>
      <w:spacing w:before="40" w:after="0"/>
      <w:outlineLvl w:val="2"/>
    </w:pPr>
    <w:rPr>
      <w:rFonts w:eastAsiaTheme="majorEastAsia" w:cstheme="majorBidi"/>
      <w:b/>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0433D"/>
    <w:rPr>
      <w:rFonts w:ascii="Arial" w:eastAsiaTheme="majorEastAsia" w:hAnsi="Arial" w:cstheme="majorBidi"/>
      <w:b/>
      <w:color w:val="000000" w:themeColor="text1"/>
      <w:sz w:val="28"/>
      <w:szCs w:val="33"/>
      <w:lang w:val="en-GB"/>
    </w:rPr>
  </w:style>
  <w:style w:type="character" w:customStyle="1" w:styleId="Heading3Char">
    <w:name w:val="Heading 3 Char"/>
    <w:basedOn w:val="DefaultParagraphFont"/>
    <w:link w:val="Heading3"/>
    <w:uiPriority w:val="9"/>
    <w:rsid w:val="00151895"/>
    <w:rPr>
      <w:rFonts w:ascii="Times New Roman" w:eastAsiaTheme="majorEastAsia" w:hAnsi="Times New Roman" w:cstheme="majorBidi"/>
      <w:b/>
      <w:color w:val="000000" w:themeColor="text1"/>
      <w:sz w:val="24"/>
      <w:szCs w:val="30"/>
    </w:rPr>
  </w:style>
  <w:style w:type="character" w:customStyle="1" w:styleId="Heading1Char">
    <w:name w:val="Heading 1 Char"/>
    <w:basedOn w:val="DefaultParagraphFont"/>
    <w:link w:val="Heading1"/>
    <w:uiPriority w:val="9"/>
    <w:rsid w:val="00675D27"/>
    <w:rPr>
      <w:rFonts w:ascii="Arial" w:eastAsia="Arial" w:hAnsi="Arial" w:cstheme="majorBidi"/>
      <w:b/>
      <w:color w:val="000000" w:themeColor="text1"/>
      <w:sz w:val="32"/>
      <w:szCs w:val="40"/>
      <w:lang w:val="en-GB"/>
    </w:rPr>
  </w:style>
  <w:style w:type="paragraph" w:styleId="Title">
    <w:name w:val="Title"/>
    <w:basedOn w:val="Normal"/>
    <w:next w:val="Normal"/>
    <w:link w:val="TitleChar"/>
    <w:autoRedefine/>
    <w:uiPriority w:val="10"/>
    <w:qFormat/>
    <w:rsid w:val="00675D27"/>
    <w:pPr>
      <w:spacing w:before="0" w:after="0"/>
      <w:contextualSpacing/>
      <w:jc w:val="center"/>
    </w:pPr>
    <w:rPr>
      <w:rFonts w:eastAsiaTheme="majorEastAsia" w:cstheme="majorBidi"/>
      <w:b/>
      <w:color w:val="auto"/>
      <w:spacing w:val="-10"/>
      <w:kern w:val="28"/>
      <w:sz w:val="40"/>
      <w:szCs w:val="71"/>
    </w:rPr>
  </w:style>
  <w:style w:type="character" w:customStyle="1" w:styleId="TitleChar">
    <w:name w:val="Title Char"/>
    <w:basedOn w:val="DefaultParagraphFont"/>
    <w:link w:val="Title"/>
    <w:uiPriority w:val="10"/>
    <w:rsid w:val="00675D27"/>
    <w:rPr>
      <w:rFonts w:ascii="Arial" w:eastAsiaTheme="majorEastAsia" w:hAnsi="Arial" w:cstheme="majorBidi"/>
      <w:b/>
      <w:spacing w:val="-10"/>
      <w:kern w:val="28"/>
      <w:sz w:val="40"/>
      <w:szCs w:val="71"/>
      <w:lang w:val="en-GB"/>
    </w:rPr>
  </w:style>
  <w:style w:type="paragraph" w:styleId="NormalWeb">
    <w:name w:val="Normal (Web)"/>
    <w:basedOn w:val="Normal"/>
    <w:uiPriority w:val="99"/>
    <w:semiHidden/>
    <w:unhideWhenUsed/>
    <w:rsid w:val="00120B8F"/>
    <w:pPr>
      <w:spacing w:before="100" w:beforeAutospacing="1" w:after="100" w:afterAutospacing="1" w:line="240" w:lineRule="auto"/>
      <w:jc w:val="left"/>
    </w:pPr>
    <w:rPr>
      <w:rFonts w:ascii="Times New Roman" w:eastAsia="Times New Roman" w:hAnsi="Times New Roman" w:cs="Times New Roman"/>
      <w:color w:val="auto"/>
      <w:szCs w:val="24"/>
      <w:lang w:val="en-US" w:bidi="bn-BD"/>
    </w:rPr>
  </w:style>
  <w:style w:type="character" w:styleId="Hyperlink">
    <w:name w:val="Hyperlink"/>
    <w:basedOn w:val="DefaultParagraphFont"/>
    <w:uiPriority w:val="99"/>
    <w:unhideWhenUsed/>
    <w:rsid w:val="00687F84"/>
    <w:rPr>
      <w:color w:val="0000FF"/>
      <w:u w:val="single"/>
    </w:rPr>
  </w:style>
  <w:style w:type="paragraph" w:styleId="ListParagraph">
    <w:name w:val="List Paragraph"/>
    <w:basedOn w:val="Normal"/>
    <w:uiPriority w:val="34"/>
    <w:qFormat/>
    <w:rsid w:val="00775FA5"/>
    <w:pPr>
      <w:ind w:left="720"/>
      <w:contextualSpacing/>
    </w:pPr>
  </w:style>
  <w:style w:type="paragraph" w:styleId="Header">
    <w:name w:val="header"/>
    <w:basedOn w:val="Normal"/>
    <w:link w:val="HeaderChar"/>
    <w:uiPriority w:val="99"/>
    <w:unhideWhenUsed/>
    <w:rsid w:val="00445C1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45C1B"/>
    <w:rPr>
      <w:rFonts w:ascii="Arial" w:hAnsi="Arial" w:cs="Vrinda"/>
      <w:color w:val="000000" w:themeColor="text1"/>
      <w:sz w:val="24"/>
      <w:lang w:val="en-GB"/>
    </w:rPr>
  </w:style>
  <w:style w:type="paragraph" w:styleId="Footer">
    <w:name w:val="footer"/>
    <w:basedOn w:val="Normal"/>
    <w:link w:val="FooterChar"/>
    <w:uiPriority w:val="99"/>
    <w:unhideWhenUsed/>
    <w:rsid w:val="00445C1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45C1B"/>
    <w:rPr>
      <w:rFonts w:ascii="Arial" w:hAnsi="Arial" w:cs="Vrinda"/>
      <w:color w:val="000000" w:themeColor="text1"/>
      <w:sz w:val="24"/>
      <w:lang w:val="en-GB"/>
    </w:rPr>
  </w:style>
  <w:style w:type="paragraph" w:styleId="TOCHeading">
    <w:name w:val="TOC Heading"/>
    <w:basedOn w:val="Heading1"/>
    <w:next w:val="Normal"/>
    <w:uiPriority w:val="39"/>
    <w:unhideWhenUsed/>
    <w:qFormat/>
    <w:rsid w:val="002363B3"/>
    <w:pPr>
      <w:spacing w:line="259" w:lineRule="auto"/>
      <w:jc w:val="left"/>
      <w:outlineLvl w:val="9"/>
    </w:pPr>
    <w:rPr>
      <w:rFonts w:asciiTheme="majorHAnsi" w:hAnsiTheme="majorHAnsi"/>
      <w:b w:val="0"/>
      <w:color w:val="2E74B5" w:themeColor="accent1" w:themeShade="BF"/>
      <w:szCs w:val="32"/>
      <w:lang w:val="en-US" w:bidi="ar-SA"/>
    </w:rPr>
  </w:style>
  <w:style w:type="paragraph" w:styleId="TOC1">
    <w:name w:val="toc 1"/>
    <w:basedOn w:val="Normal"/>
    <w:next w:val="Normal"/>
    <w:autoRedefine/>
    <w:uiPriority w:val="39"/>
    <w:unhideWhenUsed/>
    <w:rsid w:val="002363B3"/>
    <w:pPr>
      <w:spacing w:after="100"/>
    </w:pPr>
  </w:style>
  <w:style w:type="paragraph" w:styleId="TOC2">
    <w:name w:val="toc 2"/>
    <w:basedOn w:val="Normal"/>
    <w:next w:val="Normal"/>
    <w:autoRedefine/>
    <w:uiPriority w:val="39"/>
    <w:unhideWhenUsed/>
    <w:rsid w:val="002363B3"/>
    <w:pPr>
      <w:spacing w:after="100"/>
      <w:ind w:left="240"/>
    </w:pPr>
  </w:style>
  <w:style w:type="character" w:styleId="UnresolvedMention">
    <w:name w:val="Unresolved Mention"/>
    <w:basedOn w:val="DefaultParagraphFont"/>
    <w:uiPriority w:val="99"/>
    <w:semiHidden/>
    <w:unhideWhenUsed/>
    <w:rsid w:val="00675D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821504">
      <w:bodyDiv w:val="1"/>
      <w:marLeft w:val="0"/>
      <w:marRight w:val="0"/>
      <w:marTop w:val="0"/>
      <w:marBottom w:val="0"/>
      <w:divBdr>
        <w:top w:val="none" w:sz="0" w:space="0" w:color="auto"/>
        <w:left w:val="none" w:sz="0" w:space="0" w:color="auto"/>
        <w:bottom w:val="none" w:sz="0" w:space="0" w:color="auto"/>
        <w:right w:val="none" w:sz="0" w:space="0" w:color="auto"/>
      </w:divBdr>
    </w:div>
    <w:div w:id="312368166">
      <w:bodyDiv w:val="1"/>
      <w:marLeft w:val="0"/>
      <w:marRight w:val="0"/>
      <w:marTop w:val="0"/>
      <w:marBottom w:val="0"/>
      <w:divBdr>
        <w:top w:val="none" w:sz="0" w:space="0" w:color="auto"/>
        <w:left w:val="none" w:sz="0" w:space="0" w:color="auto"/>
        <w:bottom w:val="none" w:sz="0" w:space="0" w:color="auto"/>
        <w:right w:val="none" w:sz="0" w:space="0" w:color="auto"/>
      </w:divBdr>
    </w:div>
    <w:div w:id="1882939632">
      <w:bodyDiv w:val="1"/>
      <w:marLeft w:val="0"/>
      <w:marRight w:val="0"/>
      <w:marTop w:val="0"/>
      <w:marBottom w:val="0"/>
      <w:divBdr>
        <w:top w:val="none" w:sz="0" w:space="0" w:color="auto"/>
        <w:left w:val="none" w:sz="0" w:space="0" w:color="auto"/>
        <w:bottom w:val="none" w:sz="0" w:space="0" w:color="auto"/>
        <w:right w:val="none" w:sz="0" w:space="0" w:color="auto"/>
      </w:divBdr>
    </w:div>
    <w:div w:id="1890417636">
      <w:bodyDiv w:val="1"/>
      <w:marLeft w:val="0"/>
      <w:marRight w:val="0"/>
      <w:marTop w:val="0"/>
      <w:marBottom w:val="0"/>
      <w:divBdr>
        <w:top w:val="none" w:sz="0" w:space="0" w:color="auto"/>
        <w:left w:val="none" w:sz="0" w:space="0" w:color="auto"/>
        <w:bottom w:val="none" w:sz="0" w:space="0" w:color="auto"/>
        <w:right w:val="none" w:sz="0" w:space="0" w:color="auto"/>
      </w:divBdr>
    </w:div>
    <w:div w:id="198535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openaccesspub.org/ject/article/118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487514D-0E59-4AFC-81A4-A8B382342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3184</Words>
  <Characters>18155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Khaleda</dc:creator>
  <cp:keywords/>
  <dc:description/>
  <cp:lastModifiedBy>khaleda begum</cp:lastModifiedBy>
  <cp:revision>2</cp:revision>
  <dcterms:created xsi:type="dcterms:W3CDTF">2020-07-19T21:33:00Z</dcterms:created>
  <dcterms:modified xsi:type="dcterms:W3CDTF">2020-07-19T21:33:00Z</dcterms:modified>
</cp:coreProperties>
</file>