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95EE3" w14:textId="6F259D15" w:rsidR="00A16E07" w:rsidRDefault="00766D39" w:rsidP="00766D39">
      <w:pPr>
        <w:spacing w:after="0" w:line="332" w:lineRule="auto"/>
        <w:ind w:left="513" w:right="396"/>
        <w:jc w:val="center"/>
        <w:rPr>
          <w:sz w:val="44"/>
        </w:rPr>
      </w:pPr>
      <w:r>
        <w:rPr>
          <w:noProof/>
        </w:rPr>
        <w:drawing>
          <wp:inline distT="0" distB="0" distL="0" distR="0" wp14:anchorId="4891F31F" wp14:editId="2228C5CE">
            <wp:extent cx="2409825" cy="963930"/>
            <wp:effectExtent l="0" t="0" r="0" b="0"/>
            <wp:docPr id="944" name="Picture 944"/>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8"/>
                    <a:stretch>
                      <a:fillRect/>
                    </a:stretch>
                  </pic:blipFill>
                  <pic:spPr>
                    <a:xfrm>
                      <a:off x="0" y="0"/>
                      <a:ext cx="2409825" cy="963930"/>
                    </a:xfrm>
                    <a:prstGeom prst="rect">
                      <a:avLst/>
                    </a:prstGeom>
                  </pic:spPr>
                </pic:pic>
              </a:graphicData>
            </a:graphic>
          </wp:inline>
        </w:drawing>
      </w:r>
    </w:p>
    <w:p w14:paraId="5C09E19C" w14:textId="77777777" w:rsidR="00766D39" w:rsidRDefault="00A16E07" w:rsidP="00A16E07">
      <w:pPr>
        <w:spacing w:after="0" w:line="332" w:lineRule="auto"/>
        <w:ind w:left="513" w:right="396"/>
        <w:jc w:val="center"/>
        <w:rPr>
          <w:sz w:val="44"/>
        </w:rPr>
      </w:pPr>
      <w:r>
        <w:rPr>
          <w:sz w:val="44"/>
        </w:rPr>
        <w:t xml:space="preserve">University of Wales Trinity Saint David </w:t>
      </w:r>
    </w:p>
    <w:p w14:paraId="022111E4" w14:textId="77777777" w:rsidR="00A16E07" w:rsidRDefault="00A16E07" w:rsidP="00A16E07">
      <w:pPr>
        <w:spacing w:after="0" w:line="332" w:lineRule="auto"/>
        <w:ind w:left="513" w:right="396"/>
        <w:jc w:val="center"/>
      </w:pPr>
      <w:r>
        <w:rPr>
          <w:sz w:val="44"/>
        </w:rPr>
        <w:t xml:space="preserve">School of Engineering </w:t>
      </w:r>
    </w:p>
    <w:p w14:paraId="49B800BD" w14:textId="77777777" w:rsidR="00A16E07" w:rsidRDefault="00A16E07" w:rsidP="00A16E07">
      <w:pPr>
        <w:spacing w:after="160" w:line="259" w:lineRule="auto"/>
        <w:ind w:left="116"/>
        <w:jc w:val="center"/>
      </w:pPr>
      <w:r>
        <w:rPr>
          <w:sz w:val="44"/>
        </w:rPr>
        <w:t xml:space="preserve"> </w:t>
      </w:r>
    </w:p>
    <w:p w14:paraId="3301333F" w14:textId="2D9FDA39" w:rsidR="00A16E07" w:rsidRPr="00877CC4" w:rsidRDefault="002D2566" w:rsidP="00A16E07">
      <w:pPr>
        <w:spacing w:after="161" w:line="259" w:lineRule="auto"/>
        <w:ind w:left="27" w:right="3"/>
        <w:jc w:val="center"/>
      </w:pPr>
      <w:r>
        <w:rPr>
          <w:sz w:val="44"/>
        </w:rPr>
        <w:t>Manufacturing of a Bicycle S</w:t>
      </w:r>
      <w:r w:rsidR="00EF15F7" w:rsidRPr="00877CC4">
        <w:rPr>
          <w:sz w:val="44"/>
        </w:rPr>
        <w:t xml:space="preserve">procket  </w:t>
      </w:r>
    </w:p>
    <w:p w14:paraId="579D928D" w14:textId="77777777" w:rsidR="00641E9F" w:rsidRPr="00641E9F" w:rsidRDefault="00641E9F" w:rsidP="00641E9F">
      <w:pPr>
        <w:spacing w:after="161" w:line="259" w:lineRule="auto"/>
        <w:ind w:left="27" w:right="3"/>
        <w:jc w:val="center"/>
        <w:rPr>
          <w:sz w:val="44"/>
        </w:rPr>
      </w:pPr>
      <w:r w:rsidRPr="00641E9F">
        <w:rPr>
          <w:sz w:val="44"/>
        </w:rPr>
        <w:t xml:space="preserve">Materials and Introduction to </w:t>
      </w:r>
    </w:p>
    <w:p w14:paraId="5017C789" w14:textId="0892D50B" w:rsidR="00A16E07" w:rsidRPr="00641E9F" w:rsidRDefault="00641E9F" w:rsidP="00641E9F">
      <w:pPr>
        <w:spacing w:after="161" w:line="259" w:lineRule="auto"/>
        <w:ind w:left="27" w:right="3"/>
        <w:jc w:val="center"/>
        <w:rPr>
          <w:sz w:val="44"/>
        </w:rPr>
      </w:pPr>
      <w:r w:rsidRPr="00641E9F">
        <w:rPr>
          <w:sz w:val="44"/>
        </w:rPr>
        <w:t>Manufacturing M4X01163</w:t>
      </w:r>
      <w:r w:rsidR="00A16E07" w:rsidRPr="00641E9F">
        <w:rPr>
          <w:sz w:val="44"/>
        </w:rPr>
        <w:t xml:space="preserve"> </w:t>
      </w:r>
    </w:p>
    <w:p w14:paraId="3B4EAFD5" w14:textId="77777777" w:rsidR="00A16E07" w:rsidRDefault="00A16E07" w:rsidP="00A16E07">
      <w:pPr>
        <w:spacing w:after="160" w:line="259" w:lineRule="auto"/>
        <w:ind w:left="116"/>
        <w:jc w:val="center"/>
      </w:pPr>
      <w:r>
        <w:rPr>
          <w:i/>
          <w:sz w:val="44"/>
        </w:rPr>
        <w:t xml:space="preserve"> </w:t>
      </w:r>
    </w:p>
    <w:p w14:paraId="54BC48C8" w14:textId="77777777" w:rsidR="00A16E07" w:rsidRPr="00A16E07" w:rsidRDefault="00A16E07" w:rsidP="00A16E07">
      <w:pPr>
        <w:spacing w:after="161" w:line="259" w:lineRule="auto"/>
        <w:ind w:left="27"/>
        <w:jc w:val="center"/>
      </w:pPr>
      <w:r w:rsidRPr="00A16E07">
        <w:rPr>
          <w:sz w:val="44"/>
        </w:rPr>
        <w:t>Joshua Grant Brimecombe</w:t>
      </w:r>
    </w:p>
    <w:p w14:paraId="564108A8" w14:textId="77777777" w:rsidR="00A16E07" w:rsidRPr="00A16E07" w:rsidRDefault="00A16E07" w:rsidP="00A16E07">
      <w:pPr>
        <w:jc w:val="center"/>
        <w:rPr>
          <w:sz w:val="44"/>
        </w:rPr>
      </w:pPr>
      <w:r w:rsidRPr="00A16E07">
        <w:rPr>
          <w:sz w:val="44"/>
        </w:rPr>
        <w:t>1701440</w:t>
      </w:r>
    </w:p>
    <w:p w14:paraId="09A19C47" w14:textId="478A5ED0" w:rsidR="00641E9F" w:rsidRDefault="00641E9F" w:rsidP="00A16E07">
      <w:pPr>
        <w:jc w:val="center"/>
        <w:rPr>
          <w:sz w:val="44"/>
        </w:rPr>
      </w:pPr>
      <w:r>
        <w:rPr>
          <w:sz w:val="44"/>
        </w:rPr>
        <w:t>1</w:t>
      </w:r>
      <w:r>
        <w:rPr>
          <w:sz w:val="44"/>
          <w:vertAlign w:val="superscript"/>
        </w:rPr>
        <w:t xml:space="preserve">st </w:t>
      </w:r>
      <w:r>
        <w:rPr>
          <w:sz w:val="44"/>
        </w:rPr>
        <w:t>February 2018</w:t>
      </w:r>
    </w:p>
    <w:p w14:paraId="17F5F35E" w14:textId="17F4F4CF" w:rsidR="0028139F" w:rsidRPr="00641E9F" w:rsidRDefault="00A16E07" w:rsidP="00A16E07">
      <w:pPr>
        <w:jc w:val="center"/>
      </w:pPr>
      <w:r w:rsidRPr="00641E9F">
        <w:br w:type="page"/>
      </w:r>
    </w:p>
    <w:sdt>
      <w:sdtPr>
        <w:rPr>
          <w:rFonts w:ascii="Calibri" w:eastAsia="Calibri" w:hAnsi="Calibri" w:cs="Calibri"/>
          <w:color w:val="C00000"/>
          <w:sz w:val="22"/>
          <w:szCs w:val="22"/>
          <w:lang w:val="en-GB" w:eastAsia="en-GB"/>
        </w:rPr>
        <w:id w:val="1335266940"/>
        <w:docPartObj>
          <w:docPartGallery w:val="Table of Contents"/>
          <w:docPartUnique/>
        </w:docPartObj>
      </w:sdtPr>
      <w:sdtEndPr>
        <w:rPr>
          <w:b/>
          <w:bCs/>
          <w:noProof/>
          <w:color w:val="000000"/>
        </w:rPr>
      </w:sdtEndPr>
      <w:sdtContent>
        <w:p w14:paraId="7BA49549" w14:textId="43ACA241" w:rsidR="0028139F" w:rsidRPr="0028139F" w:rsidRDefault="00C579D3" w:rsidP="0028139F">
          <w:pPr>
            <w:pStyle w:val="TOCHeading"/>
            <w:rPr>
              <w:color w:val="C00000"/>
            </w:rPr>
          </w:pPr>
          <w:r>
            <w:rPr>
              <w:color w:val="C00000"/>
            </w:rPr>
            <w:t>Table of C</w:t>
          </w:r>
          <w:r w:rsidR="0028139F">
            <w:rPr>
              <w:color w:val="C00000"/>
            </w:rPr>
            <w:t>ontent</w:t>
          </w:r>
        </w:p>
        <w:p w14:paraId="5501C383" w14:textId="3ADC0C0F" w:rsidR="00C579D3" w:rsidRDefault="0028139F">
          <w:pPr>
            <w:pStyle w:val="TOC1"/>
            <w:tabs>
              <w:tab w:val="left" w:pos="440"/>
              <w:tab w:val="right" w:leader="dot" w:pos="9016"/>
            </w:tabs>
            <w:rPr>
              <w:rFonts w:asciiTheme="minorHAnsi" w:eastAsiaTheme="minorEastAsia" w:hAnsiTheme="minorHAnsi" w:cstheme="minorBidi"/>
              <w:noProof/>
              <w:color w:val="auto"/>
              <w:sz w:val="24"/>
              <w:szCs w:val="24"/>
            </w:rPr>
          </w:pPr>
          <w:r>
            <w:fldChar w:fldCharType="begin"/>
          </w:r>
          <w:r>
            <w:instrText xml:space="preserve"> TOC \o "1-3" \h \z \u </w:instrText>
          </w:r>
          <w:r>
            <w:fldChar w:fldCharType="separate"/>
          </w:r>
          <w:hyperlink w:anchor="_Toc507446182" w:history="1">
            <w:r w:rsidR="00C579D3" w:rsidRPr="007E3D46">
              <w:rPr>
                <w:rStyle w:val="Hyperlink"/>
                <w:noProof/>
              </w:rPr>
              <w:t>1</w:t>
            </w:r>
            <w:r w:rsidR="00C579D3">
              <w:rPr>
                <w:rFonts w:asciiTheme="minorHAnsi" w:eastAsiaTheme="minorEastAsia" w:hAnsiTheme="minorHAnsi" w:cstheme="minorBidi"/>
                <w:noProof/>
                <w:color w:val="auto"/>
                <w:sz w:val="24"/>
                <w:szCs w:val="24"/>
              </w:rPr>
              <w:tab/>
            </w:r>
            <w:r w:rsidR="00C579D3" w:rsidRPr="007E3D46">
              <w:rPr>
                <w:rStyle w:val="Hyperlink"/>
                <w:noProof/>
              </w:rPr>
              <w:t>Introduction</w:t>
            </w:r>
            <w:r w:rsidR="00C579D3">
              <w:rPr>
                <w:noProof/>
                <w:webHidden/>
              </w:rPr>
              <w:tab/>
            </w:r>
            <w:r w:rsidR="00C579D3">
              <w:rPr>
                <w:noProof/>
                <w:webHidden/>
              </w:rPr>
              <w:fldChar w:fldCharType="begin"/>
            </w:r>
            <w:r w:rsidR="00C579D3">
              <w:rPr>
                <w:noProof/>
                <w:webHidden/>
              </w:rPr>
              <w:instrText xml:space="preserve"> PAGEREF _Toc507446182 \h </w:instrText>
            </w:r>
            <w:r w:rsidR="00C579D3">
              <w:rPr>
                <w:noProof/>
                <w:webHidden/>
              </w:rPr>
            </w:r>
            <w:r w:rsidR="00C579D3">
              <w:rPr>
                <w:noProof/>
                <w:webHidden/>
              </w:rPr>
              <w:fldChar w:fldCharType="separate"/>
            </w:r>
            <w:r w:rsidR="00C579D3">
              <w:rPr>
                <w:noProof/>
                <w:webHidden/>
              </w:rPr>
              <w:t>2</w:t>
            </w:r>
            <w:r w:rsidR="00C579D3">
              <w:rPr>
                <w:noProof/>
                <w:webHidden/>
              </w:rPr>
              <w:fldChar w:fldCharType="end"/>
            </w:r>
          </w:hyperlink>
        </w:p>
        <w:p w14:paraId="3FB65D38" w14:textId="0C1E188D"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83" w:history="1">
            <w:r w:rsidRPr="007E3D46">
              <w:rPr>
                <w:rStyle w:val="Hyperlink"/>
                <w:noProof/>
              </w:rPr>
              <w:t>1.1</w:t>
            </w:r>
            <w:r>
              <w:rPr>
                <w:rFonts w:asciiTheme="minorHAnsi" w:eastAsiaTheme="minorEastAsia" w:hAnsiTheme="minorHAnsi" w:cstheme="minorBidi"/>
                <w:noProof/>
                <w:color w:val="auto"/>
                <w:sz w:val="24"/>
                <w:szCs w:val="24"/>
              </w:rPr>
              <w:tab/>
            </w:r>
            <w:r w:rsidRPr="007E3D46">
              <w:rPr>
                <w:rStyle w:val="Hyperlink"/>
                <w:noProof/>
              </w:rPr>
              <w:t>Aim</w:t>
            </w:r>
            <w:r>
              <w:rPr>
                <w:noProof/>
                <w:webHidden/>
              </w:rPr>
              <w:tab/>
            </w:r>
            <w:r>
              <w:rPr>
                <w:noProof/>
                <w:webHidden/>
              </w:rPr>
              <w:fldChar w:fldCharType="begin"/>
            </w:r>
            <w:r>
              <w:rPr>
                <w:noProof/>
                <w:webHidden/>
              </w:rPr>
              <w:instrText xml:space="preserve"> PAGEREF _Toc507446183 \h </w:instrText>
            </w:r>
            <w:r>
              <w:rPr>
                <w:noProof/>
                <w:webHidden/>
              </w:rPr>
            </w:r>
            <w:r>
              <w:rPr>
                <w:noProof/>
                <w:webHidden/>
              </w:rPr>
              <w:fldChar w:fldCharType="separate"/>
            </w:r>
            <w:r>
              <w:rPr>
                <w:noProof/>
                <w:webHidden/>
              </w:rPr>
              <w:t>2</w:t>
            </w:r>
            <w:r>
              <w:rPr>
                <w:noProof/>
                <w:webHidden/>
              </w:rPr>
              <w:fldChar w:fldCharType="end"/>
            </w:r>
          </w:hyperlink>
        </w:p>
        <w:p w14:paraId="52230502" w14:textId="54281E23"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84" w:history="1">
            <w:r w:rsidRPr="007E3D46">
              <w:rPr>
                <w:rStyle w:val="Hyperlink"/>
                <w:noProof/>
              </w:rPr>
              <w:t>1.2</w:t>
            </w:r>
            <w:r>
              <w:rPr>
                <w:rFonts w:asciiTheme="minorHAnsi" w:eastAsiaTheme="minorEastAsia" w:hAnsiTheme="minorHAnsi" w:cstheme="minorBidi"/>
                <w:noProof/>
                <w:color w:val="auto"/>
                <w:sz w:val="24"/>
                <w:szCs w:val="24"/>
              </w:rPr>
              <w:tab/>
            </w:r>
            <w:r w:rsidRPr="007E3D46">
              <w:rPr>
                <w:rStyle w:val="Hyperlink"/>
                <w:noProof/>
              </w:rPr>
              <w:t>Objectives</w:t>
            </w:r>
            <w:r>
              <w:rPr>
                <w:noProof/>
                <w:webHidden/>
              </w:rPr>
              <w:tab/>
            </w:r>
            <w:r>
              <w:rPr>
                <w:noProof/>
                <w:webHidden/>
              </w:rPr>
              <w:fldChar w:fldCharType="begin"/>
            </w:r>
            <w:r>
              <w:rPr>
                <w:noProof/>
                <w:webHidden/>
              </w:rPr>
              <w:instrText xml:space="preserve"> PAGEREF _Toc507446184 \h </w:instrText>
            </w:r>
            <w:r>
              <w:rPr>
                <w:noProof/>
                <w:webHidden/>
              </w:rPr>
            </w:r>
            <w:r>
              <w:rPr>
                <w:noProof/>
                <w:webHidden/>
              </w:rPr>
              <w:fldChar w:fldCharType="separate"/>
            </w:r>
            <w:r>
              <w:rPr>
                <w:noProof/>
                <w:webHidden/>
              </w:rPr>
              <w:t>2</w:t>
            </w:r>
            <w:r>
              <w:rPr>
                <w:noProof/>
                <w:webHidden/>
              </w:rPr>
              <w:fldChar w:fldCharType="end"/>
            </w:r>
          </w:hyperlink>
        </w:p>
        <w:p w14:paraId="24840B80" w14:textId="73A68331" w:rsidR="00C579D3" w:rsidRDefault="00C579D3">
          <w:pPr>
            <w:pStyle w:val="TOC1"/>
            <w:tabs>
              <w:tab w:val="left" w:pos="440"/>
              <w:tab w:val="right" w:leader="dot" w:pos="9016"/>
            </w:tabs>
            <w:rPr>
              <w:rFonts w:asciiTheme="minorHAnsi" w:eastAsiaTheme="minorEastAsia" w:hAnsiTheme="minorHAnsi" w:cstheme="minorBidi"/>
              <w:noProof/>
              <w:color w:val="auto"/>
              <w:sz w:val="24"/>
              <w:szCs w:val="24"/>
            </w:rPr>
          </w:pPr>
          <w:hyperlink w:anchor="_Toc507446185" w:history="1">
            <w:r w:rsidRPr="007E3D46">
              <w:rPr>
                <w:rStyle w:val="Hyperlink"/>
                <w:noProof/>
              </w:rPr>
              <w:t>2</w:t>
            </w:r>
            <w:r>
              <w:rPr>
                <w:rFonts w:asciiTheme="minorHAnsi" w:eastAsiaTheme="minorEastAsia" w:hAnsiTheme="minorHAnsi" w:cstheme="minorBidi"/>
                <w:noProof/>
                <w:color w:val="auto"/>
                <w:sz w:val="24"/>
                <w:szCs w:val="24"/>
              </w:rPr>
              <w:tab/>
            </w:r>
            <w:r w:rsidRPr="007E3D46">
              <w:rPr>
                <w:rStyle w:val="Hyperlink"/>
                <w:noProof/>
              </w:rPr>
              <w:t>Research</w:t>
            </w:r>
            <w:r>
              <w:rPr>
                <w:noProof/>
                <w:webHidden/>
              </w:rPr>
              <w:tab/>
            </w:r>
            <w:r>
              <w:rPr>
                <w:noProof/>
                <w:webHidden/>
              </w:rPr>
              <w:fldChar w:fldCharType="begin"/>
            </w:r>
            <w:r>
              <w:rPr>
                <w:noProof/>
                <w:webHidden/>
              </w:rPr>
              <w:instrText xml:space="preserve"> PAGEREF _Toc507446185 \h </w:instrText>
            </w:r>
            <w:r>
              <w:rPr>
                <w:noProof/>
                <w:webHidden/>
              </w:rPr>
            </w:r>
            <w:r>
              <w:rPr>
                <w:noProof/>
                <w:webHidden/>
              </w:rPr>
              <w:fldChar w:fldCharType="separate"/>
            </w:r>
            <w:r>
              <w:rPr>
                <w:noProof/>
                <w:webHidden/>
              </w:rPr>
              <w:t>3</w:t>
            </w:r>
            <w:r>
              <w:rPr>
                <w:noProof/>
                <w:webHidden/>
              </w:rPr>
              <w:fldChar w:fldCharType="end"/>
            </w:r>
          </w:hyperlink>
        </w:p>
        <w:p w14:paraId="78B9E4F2" w14:textId="7CD84396"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86" w:history="1">
            <w:r w:rsidRPr="007E3D46">
              <w:rPr>
                <w:rStyle w:val="Hyperlink"/>
                <w:noProof/>
              </w:rPr>
              <w:t>2.1</w:t>
            </w:r>
            <w:r>
              <w:rPr>
                <w:rFonts w:asciiTheme="minorHAnsi" w:eastAsiaTheme="minorEastAsia" w:hAnsiTheme="minorHAnsi" w:cstheme="minorBidi"/>
                <w:noProof/>
                <w:color w:val="auto"/>
                <w:sz w:val="24"/>
                <w:szCs w:val="24"/>
              </w:rPr>
              <w:tab/>
            </w:r>
            <w:r w:rsidRPr="007E3D46">
              <w:rPr>
                <w:rStyle w:val="Hyperlink"/>
                <w:noProof/>
              </w:rPr>
              <w:t>Stamped</w:t>
            </w:r>
            <w:r>
              <w:rPr>
                <w:noProof/>
                <w:webHidden/>
              </w:rPr>
              <w:tab/>
            </w:r>
            <w:r>
              <w:rPr>
                <w:noProof/>
                <w:webHidden/>
              </w:rPr>
              <w:fldChar w:fldCharType="begin"/>
            </w:r>
            <w:r>
              <w:rPr>
                <w:noProof/>
                <w:webHidden/>
              </w:rPr>
              <w:instrText xml:space="preserve"> PAGEREF _Toc507446186 \h </w:instrText>
            </w:r>
            <w:r>
              <w:rPr>
                <w:noProof/>
                <w:webHidden/>
              </w:rPr>
            </w:r>
            <w:r>
              <w:rPr>
                <w:noProof/>
                <w:webHidden/>
              </w:rPr>
              <w:fldChar w:fldCharType="separate"/>
            </w:r>
            <w:r>
              <w:rPr>
                <w:noProof/>
                <w:webHidden/>
              </w:rPr>
              <w:t>3</w:t>
            </w:r>
            <w:r>
              <w:rPr>
                <w:noProof/>
                <w:webHidden/>
              </w:rPr>
              <w:fldChar w:fldCharType="end"/>
            </w:r>
          </w:hyperlink>
        </w:p>
        <w:p w14:paraId="0E9101A4" w14:textId="75B06283"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187" w:history="1">
            <w:r w:rsidRPr="007E3D46">
              <w:rPr>
                <w:rStyle w:val="Hyperlink"/>
                <w:noProof/>
              </w:rPr>
              <w:t>2.1.1</w:t>
            </w:r>
            <w:r>
              <w:rPr>
                <w:rFonts w:asciiTheme="minorHAnsi" w:eastAsiaTheme="minorEastAsia" w:hAnsiTheme="minorHAnsi" w:cstheme="minorBidi"/>
                <w:noProof/>
                <w:color w:val="auto"/>
                <w:sz w:val="24"/>
                <w:szCs w:val="24"/>
              </w:rPr>
              <w:tab/>
            </w:r>
            <w:r w:rsidRPr="007E3D46">
              <w:rPr>
                <w:rStyle w:val="Hyperlink"/>
                <w:noProof/>
              </w:rPr>
              <w:t>The Process</w:t>
            </w:r>
            <w:r>
              <w:rPr>
                <w:noProof/>
                <w:webHidden/>
              </w:rPr>
              <w:tab/>
            </w:r>
            <w:r>
              <w:rPr>
                <w:noProof/>
                <w:webHidden/>
              </w:rPr>
              <w:fldChar w:fldCharType="begin"/>
            </w:r>
            <w:r>
              <w:rPr>
                <w:noProof/>
                <w:webHidden/>
              </w:rPr>
              <w:instrText xml:space="preserve"> PAGEREF _Toc507446187 \h </w:instrText>
            </w:r>
            <w:r>
              <w:rPr>
                <w:noProof/>
                <w:webHidden/>
              </w:rPr>
            </w:r>
            <w:r>
              <w:rPr>
                <w:noProof/>
                <w:webHidden/>
              </w:rPr>
              <w:fldChar w:fldCharType="separate"/>
            </w:r>
            <w:r>
              <w:rPr>
                <w:noProof/>
                <w:webHidden/>
              </w:rPr>
              <w:t>3</w:t>
            </w:r>
            <w:r>
              <w:rPr>
                <w:noProof/>
                <w:webHidden/>
              </w:rPr>
              <w:fldChar w:fldCharType="end"/>
            </w:r>
          </w:hyperlink>
        </w:p>
        <w:p w14:paraId="6BF8AF71" w14:textId="4F112FE9"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88" w:history="1">
            <w:r w:rsidRPr="007E3D46">
              <w:rPr>
                <w:rStyle w:val="Hyperlink"/>
                <w:noProof/>
              </w:rPr>
              <w:t>2.2</w:t>
            </w:r>
            <w:r>
              <w:rPr>
                <w:rFonts w:asciiTheme="minorHAnsi" w:eastAsiaTheme="minorEastAsia" w:hAnsiTheme="minorHAnsi" w:cstheme="minorBidi"/>
                <w:noProof/>
                <w:color w:val="auto"/>
                <w:sz w:val="24"/>
                <w:szCs w:val="24"/>
              </w:rPr>
              <w:tab/>
            </w:r>
            <w:r w:rsidRPr="007E3D46">
              <w:rPr>
                <w:rStyle w:val="Hyperlink"/>
                <w:noProof/>
              </w:rPr>
              <w:t>Milling</w:t>
            </w:r>
            <w:r>
              <w:rPr>
                <w:noProof/>
                <w:webHidden/>
              </w:rPr>
              <w:tab/>
            </w:r>
            <w:r>
              <w:rPr>
                <w:noProof/>
                <w:webHidden/>
              </w:rPr>
              <w:fldChar w:fldCharType="begin"/>
            </w:r>
            <w:r>
              <w:rPr>
                <w:noProof/>
                <w:webHidden/>
              </w:rPr>
              <w:instrText xml:space="preserve"> PAGEREF _Toc507446188 \h </w:instrText>
            </w:r>
            <w:r>
              <w:rPr>
                <w:noProof/>
                <w:webHidden/>
              </w:rPr>
            </w:r>
            <w:r>
              <w:rPr>
                <w:noProof/>
                <w:webHidden/>
              </w:rPr>
              <w:fldChar w:fldCharType="separate"/>
            </w:r>
            <w:r>
              <w:rPr>
                <w:noProof/>
                <w:webHidden/>
              </w:rPr>
              <w:t>3</w:t>
            </w:r>
            <w:r>
              <w:rPr>
                <w:noProof/>
                <w:webHidden/>
              </w:rPr>
              <w:fldChar w:fldCharType="end"/>
            </w:r>
          </w:hyperlink>
        </w:p>
        <w:p w14:paraId="3E6F6B1A" w14:textId="4761607C"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189" w:history="1">
            <w:r w:rsidRPr="007E3D46">
              <w:rPr>
                <w:rStyle w:val="Hyperlink"/>
                <w:noProof/>
              </w:rPr>
              <w:t>2.2.1</w:t>
            </w:r>
            <w:r>
              <w:rPr>
                <w:rFonts w:asciiTheme="minorHAnsi" w:eastAsiaTheme="minorEastAsia" w:hAnsiTheme="minorHAnsi" w:cstheme="minorBidi"/>
                <w:noProof/>
                <w:color w:val="auto"/>
                <w:sz w:val="24"/>
                <w:szCs w:val="24"/>
              </w:rPr>
              <w:tab/>
            </w:r>
            <w:r w:rsidRPr="007E3D46">
              <w:rPr>
                <w:rStyle w:val="Hyperlink"/>
                <w:noProof/>
              </w:rPr>
              <w:t>The Process</w:t>
            </w:r>
            <w:r>
              <w:rPr>
                <w:noProof/>
                <w:webHidden/>
              </w:rPr>
              <w:tab/>
            </w:r>
            <w:r>
              <w:rPr>
                <w:noProof/>
                <w:webHidden/>
              </w:rPr>
              <w:fldChar w:fldCharType="begin"/>
            </w:r>
            <w:r>
              <w:rPr>
                <w:noProof/>
                <w:webHidden/>
              </w:rPr>
              <w:instrText xml:space="preserve"> PAGEREF _Toc507446189 \h </w:instrText>
            </w:r>
            <w:r>
              <w:rPr>
                <w:noProof/>
                <w:webHidden/>
              </w:rPr>
            </w:r>
            <w:r>
              <w:rPr>
                <w:noProof/>
                <w:webHidden/>
              </w:rPr>
              <w:fldChar w:fldCharType="separate"/>
            </w:r>
            <w:r>
              <w:rPr>
                <w:noProof/>
                <w:webHidden/>
              </w:rPr>
              <w:t>3</w:t>
            </w:r>
            <w:r>
              <w:rPr>
                <w:noProof/>
                <w:webHidden/>
              </w:rPr>
              <w:fldChar w:fldCharType="end"/>
            </w:r>
          </w:hyperlink>
        </w:p>
        <w:p w14:paraId="536C9165" w14:textId="6E456D22"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90" w:history="1">
            <w:r w:rsidRPr="007E3D46">
              <w:rPr>
                <w:rStyle w:val="Hyperlink"/>
                <w:noProof/>
              </w:rPr>
              <w:t>2.3</w:t>
            </w:r>
            <w:r>
              <w:rPr>
                <w:rFonts w:asciiTheme="minorHAnsi" w:eastAsiaTheme="minorEastAsia" w:hAnsiTheme="minorHAnsi" w:cstheme="minorBidi"/>
                <w:noProof/>
                <w:color w:val="auto"/>
                <w:sz w:val="24"/>
                <w:szCs w:val="24"/>
              </w:rPr>
              <w:tab/>
            </w:r>
            <w:r w:rsidRPr="007E3D46">
              <w:rPr>
                <w:rStyle w:val="Hyperlink"/>
                <w:noProof/>
              </w:rPr>
              <w:t>Hobbing</w:t>
            </w:r>
            <w:r>
              <w:rPr>
                <w:noProof/>
                <w:webHidden/>
              </w:rPr>
              <w:tab/>
            </w:r>
            <w:r>
              <w:rPr>
                <w:noProof/>
                <w:webHidden/>
              </w:rPr>
              <w:fldChar w:fldCharType="begin"/>
            </w:r>
            <w:r>
              <w:rPr>
                <w:noProof/>
                <w:webHidden/>
              </w:rPr>
              <w:instrText xml:space="preserve"> PAGEREF _Toc507446190 \h </w:instrText>
            </w:r>
            <w:r>
              <w:rPr>
                <w:noProof/>
                <w:webHidden/>
              </w:rPr>
            </w:r>
            <w:r>
              <w:rPr>
                <w:noProof/>
                <w:webHidden/>
              </w:rPr>
              <w:fldChar w:fldCharType="separate"/>
            </w:r>
            <w:r>
              <w:rPr>
                <w:noProof/>
                <w:webHidden/>
              </w:rPr>
              <w:t>4</w:t>
            </w:r>
            <w:r>
              <w:rPr>
                <w:noProof/>
                <w:webHidden/>
              </w:rPr>
              <w:fldChar w:fldCharType="end"/>
            </w:r>
          </w:hyperlink>
        </w:p>
        <w:p w14:paraId="0712BE70" w14:textId="34CFC291"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191" w:history="1">
            <w:r w:rsidRPr="007E3D46">
              <w:rPr>
                <w:rStyle w:val="Hyperlink"/>
                <w:noProof/>
              </w:rPr>
              <w:t>2.3.1</w:t>
            </w:r>
            <w:r>
              <w:rPr>
                <w:rFonts w:asciiTheme="minorHAnsi" w:eastAsiaTheme="minorEastAsia" w:hAnsiTheme="minorHAnsi" w:cstheme="minorBidi"/>
                <w:noProof/>
                <w:color w:val="auto"/>
                <w:sz w:val="24"/>
                <w:szCs w:val="24"/>
              </w:rPr>
              <w:tab/>
            </w:r>
            <w:r w:rsidRPr="007E3D46">
              <w:rPr>
                <w:rStyle w:val="Hyperlink"/>
                <w:noProof/>
              </w:rPr>
              <w:t>The Process</w:t>
            </w:r>
            <w:r>
              <w:rPr>
                <w:noProof/>
                <w:webHidden/>
              </w:rPr>
              <w:tab/>
            </w:r>
            <w:r>
              <w:rPr>
                <w:noProof/>
                <w:webHidden/>
              </w:rPr>
              <w:fldChar w:fldCharType="begin"/>
            </w:r>
            <w:r>
              <w:rPr>
                <w:noProof/>
                <w:webHidden/>
              </w:rPr>
              <w:instrText xml:space="preserve"> PAGEREF _Toc507446191 \h </w:instrText>
            </w:r>
            <w:r>
              <w:rPr>
                <w:noProof/>
                <w:webHidden/>
              </w:rPr>
            </w:r>
            <w:r>
              <w:rPr>
                <w:noProof/>
                <w:webHidden/>
              </w:rPr>
              <w:fldChar w:fldCharType="separate"/>
            </w:r>
            <w:r>
              <w:rPr>
                <w:noProof/>
                <w:webHidden/>
              </w:rPr>
              <w:t>4</w:t>
            </w:r>
            <w:r>
              <w:rPr>
                <w:noProof/>
                <w:webHidden/>
              </w:rPr>
              <w:fldChar w:fldCharType="end"/>
            </w:r>
          </w:hyperlink>
        </w:p>
        <w:p w14:paraId="7DDA7826" w14:textId="62638BEF" w:rsidR="00C579D3" w:rsidRDefault="00C579D3" w:rsidP="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92" w:history="1">
            <w:r w:rsidRPr="007E3D46">
              <w:rPr>
                <w:rStyle w:val="Hyperlink"/>
                <w:noProof/>
              </w:rPr>
              <w:t>2.4</w:t>
            </w:r>
            <w:r>
              <w:rPr>
                <w:rFonts w:asciiTheme="minorHAnsi" w:eastAsiaTheme="minorEastAsia" w:hAnsiTheme="minorHAnsi" w:cstheme="minorBidi"/>
                <w:noProof/>
                <w:color w:val="auto"/>
                <w:sz w:val="24"/>
                <w:szCs w:val="24"/>
              </w:rPr>
              <w:tab/>
            </w:r>
            <w:r w:rsidRPr="007E3D46">
              <w:rPr>
                <w:rStyle w:val="Hyperlink"/>
                <w:noProof/>
              </w:rPr>
              <w:t>Uses of manufacturing processes in industry</w:t>
            </w:r>
            <w:r>
              <w:rPr>
                <w:noProof/>
                <w:webHidden/>
              </w:rPr>
              <w:tab/>
            </w:r>
            <w:r>
              <w:rPr>
                <w:noProof/>
                <w:webHidden/>
              </w:rPr>
              <w:fldChar w:fldCharType="begin"/>
            </w:r>
            <w:r>
              <w:rPr>
                <w:noProof/>
                <w:webHidden/>
              </w:rPr>
              <w:instrText xml:space="preserve"> PAGEREF _Toc507446192 \h </w:instrText>
            </w:r>
            <w:r>
              <w:rPr>
                <w:noProof/>
                <w:webHidden/>
              </w:rPr>
            </w:r>
            <w:r>
              <w:rPr>
                <w:noProof/>
                <w:webHidden/>
              </w:rPr>
              <w:fldChar w:fldCharType="separate"/>
            </w:r>
            <w:r>
              <w:rPr>
                <w:noProof/>
                <w:webHidden/>
              </w:rPr>
              <w:t>4</w:t>
            </w:r>
            <w:r>
              <w:rPr>
                <w:noProof/>
                <w:webHidden/>
              </w:rPr>
              <w:fldChar w:fldCharType="end"/>
            </w:r>
          </w:hyperlink>
        </w:p>
        <w:p w14:paraId="414033D4" w14:textId="18F88140" w:rsidR="00C579D3" w:rsidRDefault="00C579D3">
          <w:pPr>
            <w:pStyle w:val="TOC1"/>
            <w:tabs>
              <w:tab w:val="left" w:pos="440"/>
              <w:tab w:val="right" w:leader="dot" w:pos="9016"/>
            </w:tabs>
            <w:rPr>
              <w:rFonts w:asciiTheme="minorHAnsi" w:eastAsiaTheme="minorEastAsia" w:hAnsiTheme="minorHAnsi" w:cstheme="minorBidi"/>
              <w:noProof/>
              <w:color w:val="auto"/>
              <w:sz w:val="24"/>
              <w:szCs w:val="24"/>
            </w:rPr>
          </w:pPr>
          <w:hyperlink w:anchor="_Toc507446194" w:history="1">
            <w:r w:rsidRPr="007E3D46">
              <w:rPr>
                <w:rStyle w:val="Hyperlink"/>
                <w:noProof/>
              </w:rPr>
              <w:t>3</w:t>
            </w:r>
            <w:r>
              <w:rPr>
                <w:rFonts w:asciiTheme="minorHAnsi" w:eastAsiaTheme="minorEastAsia" w:hAnsiTheme="minorHAnsi" w:cstheme="minorBidi"/>
                <w:noProof/>
                <w:color w:val="auto"/>
                <w:sz w:val="24"/>
                <w:szCs w:val="24"/>
              </w:rPr>
              <w:tab/>
            </w:r>
            <w:r w:rsidRPr="007E3D46">
              <w:rPr>
                <w:rStyle w:val="Hyperlink"/>
                <w:noProof/>
              </w:rPr>
              <w:t>Analysis</w:t>
            </w:r>
            <w:r>
              <w:rPr>
                <w:noProof/>
                <w:webHidden/>
              </w:rPr>
              <w:tab/>
            </w:r>
            <w:r>
              <w:rPr>
                <w:noProof/>
                <w:webHidden/>
              </w:rPr>
              <w:fldChar w:fldCharType="begin"/>
            </w:r>
            <w:r>
              <w:rPr>
                <w:noProof/>
                <w:webHidden/>
              </w:rPr>
              <w:instrText xml:space="preserve"> PAGEREF _Toc507446194 \h </w:instrText>
            </w:r>
            <w:r>
              <w:rPr>
                <w:noProof/>
                <w:webHidden/>
              </w:rPr>
            </w:r>
            <w:r>
              <w:rPr>
                <w:noProof/>
                <w:webHidden/>
              </w:rPr>
              <w:fldChar w:fldCharType="separate"/>
            </w:r>
            <w:r>
              <w:rPr>
                <w:noProof/>
                <w:webHidden/>
              </w:rPr>
              <w:t>5</w:t>
            </w:r>
            <w:r>
              <w:rPr>
                <w:noProof/>
                <w:webHidden/>
              </w:rPr>
              <w:fldChar w:fldCharType="end"/>
            </w:r>
          </w:hyperlink>
        </w:p>
        <w:p w14:paraId="571126C1" w14:textId="721DA7FC"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95" w:history="1">
            <w:r w:rsidRPr="007E3D46">
              <w:rPr>
                <w:rStyle w:val="Hyperlink"/>
                <w:noProof/>
              </w:rPr>
              <w:t>3.1</w:t>
            </w:r>
            <w:r>
              <w:rPr>
                <w:rFonts w:asciiTheme="minorHAnsi" w:eastAsiaTheme="minorEastAsia" w:hAnsiTheme="minorHAnsi" w:cstheme="minorBidi"/>
                <w:noProof/>
                <w:color w:val="auto"/>
                <w:sz w:val="24"/>
                <w:szCs w:val="24"/>
              </w:rPr>
              <w:tab/>
            </w:r>
            <w:r w:rsidRPr="007E3D46">
              <w:rPr>
                <w:rStyle w:val="Hyperlink"/>
                <w:noProof/>
              </w:rPr>
              <w:t>Stamped</w:t>
            </w:r>
            <w:r>
              <w:rPr>
                <w:noProof/>
                <w:webHidden/>
              </w:rPr>
              <w:tab/>
            </w:r>
            <w:r>
              <w:rPr>
                <w:noProof/>
                <w:webHidden/>
              </w:rPr>
              <w:fldChar w:fldCharType="begin"/>
            </w:r>
            <w:r>
              <w:rPr>
                <w:noProof/>
                <w:webHidden/>
              </w:rPr>
              <w:instrText xml:space="preserve"> PAGEREF _Toc507446195 \h </w:instrText>
            </w:r>
            <w:r>
              <w:rPr>
                <w:noProof/>
                <w:webHidden/>
              </w:rPr>
            </w:r>
            <w:r>
              <w:rPr>
                <w:noProof/>
                <w:webHidden/>
              </w:rPr>
              <w:fldChar w:fldCharType="separate"/>
            </w:r>
            <w:r>
              <w:rPr>
                <w:noProof/>
                <w:webHidden/>
              </w:rPr>
              <w:t>5</w:t>
            </w:r>
            <w:r>
              <w:rPr>
                <w:noProof/>
                <w:webHidden/>
              </w:rPr>
              <w:fldChar w:fldCharType="end"/>
            </w:r>
          </w:hyperlink>
        </w:p>
        <w:p w14:paraId="480892AE" w14:textId="5EAF5610"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196" w:history="1">
            <w:r w:rsidRPr="007E3D46">
              <w:rPr>
                <w:rStyle w:val="Hyperlink"/>
                <w:noProof/>
              </w:rPr>
              <w:t>3.1.1</w:t>
            </w:r>
            <w:r>
              <w:rPr>
                <w:rFonts w:asciiTheme="minorHAnsi" w:eastAsiaTheme="minorEastAsia" w:hAnsiTheme="minorHAnsi" w:cstheme="minorBidi"/>
                <w:noProof/>
                <w:color w:val="auto"/>
                <w:sz w:val="24"/>
                <w:szCs w:val="24"/>
              </w:rPr>
              <w:tab/>
            </w:r>
            <w:r w:rsidRPr="007E3D46">
              <w:rPr>
                <w:rStyle w:val="Hyperlink"/>
                <w:noProof/>
              </w:rPr>
              <w:t>Advantages and Disadvantages</w:t>
            </w:r>
            <w:r>
              <w:rPr>
                <w:noProof/>
                <w:webHidden/>
              </w:rPr>
              <w:tab/>
            </w:r>
            <w:r>
              <w:rPr>
                <w:noProof/>
                <w:webHidden/>
              </w:rPr>
              <w:fldChar w:fldCharType="begin"/>
            </w:r>
            <w:r>
              <w:rPr>
                <w:noProof/>
                <w:webHidden/>
              </w:rPr>
              <w:instrText xml:space="preserve"> PAGEREF _Toc507446196 \h </w:instrText>
            </w:r>
            <w:r>
              <w:rPr>
                <w:noProof/>
                <w:webHidden/>
              </w:rPr>
            </w:r>
            <w:r>
              <w:rPr>
                <w:noProof/>
                <w:webHidden/>
              </w:rPr>
              <w:fldChar w:fldCharType="separate"/>
            </w:r>
            <w:r>
              <w:rPr>
                <w:noProof/>
                <w:webHidden/>
              </w:rPr>
              <w:t>5</w:t>
            </w:r>
            <w:r>
              <w:rPr>
                <w:noProof/>
                <w:webHidden/>
              </w:rPr>
              <w:fldChar w:fldCharType="end"/>
            </w:r>
          </w:hyperlink>
        </w:p>
        <w:p w14:paraId="0BEFEB84" w14:textId="030DC940"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97" w:history="1">
            <w:r w:rsidRPr="007E3D46">
              <w:rPr>
                <w:rStyle w:val="Hyperlink"/>
                <w:noProof/>
              </w:rPr>
              <w:t>3.2</w:t>
            </w:r>
            <w:r>
              <w:rPr>
                <w:rFonts w:asciiTheme="minorHAnsi" w:eastAsiaTheme="minorEastAsia" w:hAnsiTheme="minorHAnsi" w:cstheme="minorBidi"/>
                <w:noProof/>
                <w:color w:val="auto"/>
                <w:sz w:val="24"/>
                <w:szCs w:val="24"/>
              </w:rPr>
              <w:tab/>
            </w:r>
            <w:r w:rsidRPr="007E3D46">
              <w:rPr>
                <w:rStyle w:val="Hyperlink"/>
                <w:noProof/>
              </w:rPr>
              <w:t>Milling</w:t>
            </w:r>
            <w:r>
              <w:rPr>
                <w:noProof/>
                <w:webHidden/>
              </w:rPr>
              <w:tab/>
            </w:r>
            <w:r>
              <w:rPr>
                <w:noProof/>
                <w:webHidden/>
              </w:rPr>
              <w:fldChar w:fldCharType="begin"/>
            </w:r>
            <w:r>
              <w:rPr>
                <w:noProof/>
                <w:webHidden/>
              </w:rPr>
              <w:instrText xml:space="preserve"> PAGEREF _Toc507446197 \h </w:instrText>
            </w:r>
            <w:r>
              <w:rPr>
                <w:noProof/>
                <w:webHidden/>
              </w:rPr>
            </w:r>
            <w:r>
              <w:rPr>
                <w:noProof/>
                <w:webHidden/>
              </w:rPr>
              <w:fldChar w:fldCharType="separate"/>
            </w:r>
            <w:r>
              <w:rPr>
                <w:noProof/>
                <w:webHidden/>
              </w:rPr>
              <w:t>5</w:t>
            </w:r>
            <w:r>
              <w:rPr>
                <w:noProof/>
                <w:webHidden/>
              </w:rPr>
              <w:fldChar w:fldCharType="end"/>
            </w:r>
          </w:hyperlink>
        </w:p>
        <w:p w14:paraId="0E2AD350" w14:textId="3EB92B47"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198" w:history="1">
            <w:r w:rsidRPr="007E3D46">
              <w:rPr>
                <w:rStyle w:val="Hyperlink"/>
                <w:noProof/>
              </w:rPr>
              <w:t>3.2.1</w:t>
            </w:r>
            <w:r>
              <w:rPr>
                <w:rFonts w:asciiTheme="minorHAnsi" w:eastAsiaTheme="minorEastAsia" w:hAnsiTheme="minorHAnsi" w:cstheme="minorBidi"/>
                <w:noProof/>
                <w:color w:val="auto"/>
                <w:sz w:val="24"/>
                <w:szCs w:val="24"/>
              </w:rPr>
              <w:tab/>
            </w:r>
            <w:r w:rsidRPr="007E3D46">
              <w:rPr>
                <w:rStyle w:val="Hyperlink"/>
                <w:noProof/>
              </w:rPr>
              <w:t>Advantages and Disadvantages</w:t>
            </w:r>
            <w:r>
              <w:rPr>
                <w:noProof/>
                <w:webHidden/>
              </w:rPr>
              <w:tab/>
            </w:r>
            <w:r>
              <w:rPr>
                <w:noProof/>
                <w:webHidden/>
              </w:rPr>
              <w:fldChar w:fldCharType="begin"/>
            </w:r>
            <w:r>
              <w:rPr>
                <w:noProof/>
                <w:webHidden/>
              </w:rPr>
              <w:instrText xml:space="preserve"> PAGEREF _Toc507446198 \h </w:instrText>
            </w:r>
            <w:r>
              <w:rPr>
                <w:noProof/>
                <w:webHidden/>
              </w:rPr>
            </w:r>
            <w:r>
              <w:rPr>
                <w:noProof/>
                <w:webHidden/>
              </w:rPr>
              <w:fldChar w:fldCharType="separate"/>
            </w:r>
            <w:r>
              <w:rPr>
                <w:noProof/>
                <w:webHidden/>
              </w:rPr>
              <w:t>5</w:t>
            </w:r>
            <w:r>
              <w:rPr>
                <w:noProof/>
                <w:webHidden/>
              </w:rPr>
              <w:fldChar w:fldCharType="end"/>
            </w:r>
          </w:hyperlink>
        </w:p>
        <w:p w14:paraId="1BF96BEC" w14:textId="04C98302"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199" w:history="1">
            <w:r w:rsidRPr="007E3D46">
              <w:rPr>
                <w:rStyle w:val="Hyperlink"/>
                <w:noProof/>
              </w:rPr>
              <w:t>3.3</w:t>
            </w:r>
            <w:r>
              <w:rPr>
                <w:rFonts w:asciiTheme="minorHAnsi" w:eastAsiaTheme="minorEastAsia" w:hAnsiTheme="minorHAnsi" w:cstheme="minorBidi"/>
                <w:noProof/>
                <w:color w:val="auto"/>
                <w:sz w:val="24"/>
                <w:szCs w:val="24"/>
              </w:rPr>
              <w:tab/>
            </w:r>
            <w:r w:rsidRPr="007E3D46">
              <w:rPr>
                <w:rStyle w:val="Hyperlink"/>
                <w:noProof/>
              </w:rPr>
              <w:t>Hobbing</w:t>
            </w:r>
            <w:r>
              <w:rPr>
                <w:noProof/>
                <w:webHidden/>
              </w:rPr>
              <w:tab/>
            </w:r>
            <w:r>
              <w:rPr>
                <w:noProof/>
                <w:webHidden/>
              </w:rPr>
              <w:fldChar w:fldCharType="begin"/>
            </w:r>
            <w:r>
              <w:rPr>
                <w:noProof/>
                <w:webHidden/>
              </w:rPr>
              <w:instrText xml:space="preserve"> PAGEREF _Toc507446199 \h </w:instrText>
            </w:r>
            <w:r>
              <w:rPr>
                <w:noProof/>
                <w:webHidden/>
              </w:rPr>
            </w:r>
            <w:r>
              <w:rPr>
                <w:noProof/>
                <w:webHidden/>
              </w:rPr>
              <w:fldChar w:fldCharType="separate"/>
            </w:r>
            <w:r>
              <w:rPr>
                <w:noProof/>
                <w:webHidden/>
              </w:rPr>
              <w:t>6</w:t>
            </w:r>
            <w:r>
              <w:rPr>
                <w:noProof/>
                <w:webHidden/>
              </w:rPr>
              <w:fldChar w:fldCharType="end"/>
            </w:r>
          </w:hyperlink>
        </w:p>
        <w:p w14:paraId="4AADF7A1" w14:textId="372526EF"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200" w:history="1">
            <w:r w:rsidRPr="007E3D46">
              <w:rPr>
                <w:rStyle w:val="Hyperlink"/>
                <w:noProof/>
              </w:rPr>
              <w:t>3.3.1</w:t>
            </w:r>
            <w:r>
              <w:rPr>
                <w:rFonts w:asciiTheme="minorHAnsi" w:eastAsiaTheme="minorEastAsia" w:hAnsiTheme="minorHAnsi" w:cstheme="minorBidi"/>
                <w:noProof/>
                <w:color w:val="auto"/>
                <w:sz w:val="24"/>
                <w:szCs w:val="24"/>
              </w:rPr>
              <w:tab/>
            </w:r>
            <w:r w:rsidRPr="007E3D46">
              <w:rPr>
                <w:rStyle w:val="Hyperlink"/>
                <w:noProof/>
              </w:rPr>
              <w:t>Advantages and Disadvantages</w:t>
            </w:r>
            <w:r>
              <w:rPr>
                <w:noProof/>
                <w:webHidden/>
              </w:rPr>
              <w:tab/>
            </w:r>
            <w:r>
              <w:rPr>
                <w:noProof/>
                <w:webHidden/>
              </w:rPr>
              <w:fldChar w:fldCharType="begin"/>
            </w:r>
            <w:r>
              <w:rPr>
                <w:noProof/>
                <w:webHidden/>
              </w:rPr>
              <w:instrText xml:space="preserve"> PAGEREF _Toc507446200 \h </w:instrText>
            </w:r>
            <w:r>
              <w:rPr>
                <w:noProof/>
                <w:webHidden/>
              </w:rPr>
            </w:r>
            <w:r>
              <w:rPr>
                <w:noProof/>
                <w:webHidden/>
              </w:rPr>
              <w:fldChar w:fldCharType="separate"/>
            </w:r>
            <w:r>
              <w:rPr>
                <w:noProof/>
                <w:webHidden/>
              </w:rPr>
              <w:t>6</w:t>
            </w:r>
            <w:r>
              <w:rPr>
                <w:noProof/>
                <w:webHidden/>
              </w:rPr>
              <w:fldChar w:fldCharType="end"/>
            </w:r>
          </w:hyperlink>
        </w:p>
        <w:p w14:paraId="0F01AC7D" w14:textId="7D511F4D" w:rsidR="00C579D3" w:rsidRDefault="00C579D3">
          <w:pPr>
            <w:pStyle w:val="TOC1"/>
            <w:tabs>
              <w:tab w:val="left" w:pos="440"/>
              <w:tab w:val="right" w:leader="dot" w:pos="9016"/>
            </w:tabs>
            <w:rPr>
              <w:rFonts w:asciiTheme="minorHAnsi" w:eastAsiaTheme="minorEastAsia" w:hAnsiTheme="minorHAnsi" w:cstheme="minorBidi"/>
              <w:noProof/>
              <w:color w:val="auto"/>
              <w:sz w:val="24"/>
              <w:szCs w:val="24"/>
            </w:rPr>
          </w:pPr>
          <w:hyperlink w:anchor="_Toc507446201" w:history="1">
            <w:r w:rsidRPr="007E3D46">
              <w:rPr>
                <w:rStyle w:val="Hyperlink"/>
                <w:noProof/>
              </w:rPr>
              <w:t>4</w:t>
            </w:r>
            <w:r>
              <w:rPr>
                <w:rFonts w:asciiTheme="minorHAnsi" w:eastAsiaTheme="minorEastAsia" w:hAnsiTheme="minorHAnsi" w:cstheme="minorBidi"/>
                <w:noProof/>
                <w:color w:val="auto"/>
                <w:sz w:val="24"/>
                <w:szCs w:val="24"/>
              </w:rPr>
              <w:tab/>
            </w:r>
            <w:r w:rsidRPr="007E3D46">
              <w:rPr>
                <w:rStyle w:val="Hyperlink"/>
                <w:noProof/>
              </w:rPr>
              <w:t>Materials overview</w:t>
            </w:r>
            <w:r>
              <w:rPr>
                <w:noProof/>
                <w:webHidden/>
              </w:rPr>
              <w:tab/>
            </w:r>
            <w:r>
              <w:rPr>
                <w:noProof/>
                <w:webHidden/>
              </w:rPr>
              <w:fldChar w:fldCharType="begin"/>
            </w:r>
            <w:r>
              <w:rPr>
                <w:noProof/>
                <w:webHidden/>
              </w:rPr>
              <w:instrText xml:space="preserve"> PAGEREF _Toc507446201 \h </w:instrText>
            </w:r>
            <w:r>
              <w:rPr>
                <w:noProof/>
                <w:webHidden/>
              </w:rPr>
            </w:r>
            <w:r>
              <w:rPr>
                <w:noProof/>
                <w:webHidden/>
              </w:rPr>
              <w:fldChar w:fldCharType="separate"/>
            </w:r>
            <w:r>
              <w:rPr>
                <w:noProof/>
                <w:webHidden/>
              </w:rPr>
              <w:t>7</w:t>
            </w:r>
            <w:r>
              <w:rPr>
                <w:noProof/>
                <w:webHidden/>
              </w:rPr>
              <w:fldChar w:fldCharType="end"/>
            </w:r>
          </w:hyperlink>
        </w:p>
        <w:p w14:paraId="4E42F873" w14:textId="22695323"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202" w:history="1">
            <w:r w:rsidRPr="007E3D46">
              <w:rPr>
                <w:rStyle w:val="Hyperlink"/>
                <w:noProof/>
              </w:rPr>
              <w:t>4.1.1</w:t>
            </w:r>
            <w:r>
              <w:rPr>
                <w:rFonts w:asciiTheme="minorHAnsi" w:eastAsiaTheme="minorEastAsia" w:hAnsiTheme="minorHAnsi" w:cstheme="minorBidi"/>
                <w:noProof/>
                <w:color w:val="auto"/>
                <w:sz w:val="24"/>
                <w:szCs w:val="24"/>
              </w:rPr>
              <w:tab/>
            </w:r>
            <w:r w:rsidRPr="007E3D46">
              <w:rPr>
                <w:rStyle w:val="Hyperlink"/>
                <w:noProof/>
              </w:rPr>
              <w:t>Requirements</w:t>
            </w:r>
            <w:r>
              <w:rPr>
                <w:noProof/>
                <w:webHidden/>
              </w:rPr>
              <w:tab/>
            </w:r>
            <w:r>
              <w:rPr>
                <w:noProof/>
                <w:webHidden/>
              </w:rPr>
              <w:fldChar w:fldCharType="begin"/>
            </w:r>
            <w:r>
              <w:rPr>
                <w:noProof/>
                <w:webHidden/>
              </w:rPr>
              <w:instrText xml:space="preserve"> PAGEREF _Toc507446202 \h </w:instrText>
            </w:r>
            <w:r>
              <w:rPr>
                <w:noProof/>
                <w:webHidden/>
              </w:rPr>
            </w:r>
            <w:r>
              <w:rPr>
                <w:noProof/>
                <w:webHidden/>
              </w:rPr>
              <w:fldChar w:fldCharType="separate"/>
            </w:r>
            <w:r>
              <w:rPr>
                <w:noProof/>
                <w:webHidden/>
              </w:rPr>
              <w:t>7</w:t>
            </w:r>
            <w:r>
              <w:rPr>
                <w:noProof/>
                <w:webHidden/>
              </w:rPr>
              <w:fldChar w:fldCharType="end"/>
            </w:r>
          </w:hyperlink>
        </w:p>
        <w:p w14:paraId="7A4220BA" w14:textId="71B4019F" w:rsidR="00C579D3" w:rsidRDefault="00C579D3">
          <w:pPr>
            <w:pStyle w:val="TOC2"/>
            <w:tabs>
              <w:tab w:val="left" w:pos="960"/>
              <w:tab w:val="right" w:leader="dot" w:pos="9016"/>
            </w:tabs>
            <w:rPr>
              <w:rFonts w:asciiTheme="minorHAnsi" w:eastAsiaTheme="minorEastAsia" w:hAnsiTheme="minorHAnsi" w:cstheme="minorBidi"/>
              <w:noProof/>
              <w:color w:val="auto"/>
              <w:sz w:val="24"/>
              <w:szCs w:val="24"/>
            </w:rPr>
          </w:pPr>
          <w:hyperlink w:anchor="_Toc507446203" w:history="1">
            <w:r w:rsidRPr="007E3D46">
              <w:rPr>
                <w:rStyle w:val="Hyperlink"/>
                <w:noProof/>
              </w:rPr>
              <w:t>4.2</w:t>
            </w:r>
            <w:r>
              <w:rPr>
                <w:rFonts w:asciiTheme="minorHAnsi" w:eastAsiaTheme="minorEastAsia" w:hAnsiTheme="minorHAnsi" w:cstheme="minorBidi"/>
                <w:noProof/>
                <w:color w:val="auto"/>
                <w:sz w:val="24"/>
                <w:szCs w:val="24"/>
              </w:rPr>
              <w:tab/>
            </w:r>
            <w:r w:rsidRPr="007E3D46">
              <w:rPr>
                <w:rStyle w:val="Hyperlink"/>
                <w:noProof/>
              </w:rPr>
              <w:t>Research and Anal</w:t>
            </w:r>
            <w:r w:rsidRPr="007E3D46">
              <w:rPr>
                <w:rStyle w:val="Hyperlink"/>
                <w:noProof/>
              </w:rPr>
              <w:t>y</w:t>
            </w:r>
            <w:r w:rsidRPr="007E3D46">
              <w:rPr>
                <w:rStyle w:val="Hyperlink"/>
                <w:noProof/>
              </w:rPr>
              <w:t>sis</w:t>
            </w:r>
            <w:r>
              <w:rPr>
                <w:noProof/>
                <w:webHidden/>
              </w:rPr>
              <w:tab/>
            </w:r>
            <w:r>
              <w:rPr>
                <w:noProof/>
                <w:webHidden/>
              </w:rPr>
              <w:fldChar w:fldCharType="begin"/>
            </w:r>
            <w:r>
              <w:rPr>
                <w:noProof/>
                <w:webHidden/>
              </w:rPr>
              <w:instrText xml:space="preserve"> PAGEREF _Toc507446203 \h </w:instrText>
            </w:r>
            <w:r>
              <w:rPr>
                <w:noProof/>
                <w:webHidden/>
              </w:rPr>
            </w:r>
            <w:r>
              <w:rPr>
                <w:noProof/>
                <w:webHidden/>
              </w:rPr>
              <w:fldChar w:fldCharType="separate"/>
            </w:r>
            <w:r>
              <w:rPr>
                <w:noProof/>
                <w:webHidden/>
              </w:rPr>
              <w:t>7</w:t>
            </w:r>
            <w:r>
              <w:rPr>
                <w:noProof/>
                <w:webHidden/>
              </w:rPr>
              <w:fldChar w:fldCharType="end"/>
            </w:r>
          </w:hyperlink>
        </w:p>
        <w:p w14:paraId="55EE6E50" w14:textId="6BDCA04F"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204" w:history="1">
            <w:r w:rsidRPr="007E3D46">
              <w:rPr>
                <w:rStyle w:val="Hyperlink"/>
                <w:noProof/>
              </w:rPr>
              <w:t>4.2.1</w:t>
            </w:r>
            <w:r>
              <w:rPr>
                <w:rFonts w:asciiTheme="minorHAnsi" w:eastAsiaTheme="minorEastAsia" w:hAnsiTheme="minorHAnsi" w:cstheme="minorBidi"/>
                <w:noProof/>
                <w:color w:val="auto"/>
                <w:sz w:val="24"/>
                <w:szCs w:val="24"/>
              </w:rPr>
              <w:tab/>
            </w:r>
            <w:r w:rsidRPr="007E3D46">
              <w:rPr>
                <w:rStyle w:val="Hyperlink"/>
                <w:noProof/>
              </w:rPr>
              <w:t>Medium Carbon Steel</w:t>
            </w:r>
            <w:r>
              <w:rPr>
                <w:noProof/>
                <w:webHidden/>
              </w:rPr>
              <w:tab/>
            </w:r>
            <w:r>
              <w:rPr>
                <w:noProof/>
                <w:webHidden/>
              </w:rPr>
              <w:fldChar w:fldCharType="begin"/>
            </w:r>
            <w:r>
              <w:rPr>
                <w:noProof/>
                <w:webHidden/>
              </w:rPr>
              <w:instrText xml:space="preserve"> PAGEREF _Toc507446204 \h </w:instrText>
            </w:r>
            <w:r>
              <w:rPr>
                <w:noProof/>
                <w:webHidden/>
              </w:rPr>
            </w:r>
            <w:r>
              <w:rPr>
                <w:noProof/>
                <w:webHidden/>
              </w:rPr>
              <w:fldChar w:fldCharType="separate"/>
            </w:r>
            <w:r>
              <w:rPr>
                <w:noProof/>
                <w:webHidden/>
              </w:rPr>
              <w:t>7</w:t>
            </w:r>
            <w:r>
              <w:rPr>
                <w:noProof/>
                <w:webHidden/>
              </w:rPr>
              <w:fldChar w:fldCharType="end"/>
            </w:r>
          </w:hyperlink>
        </w:p>
        <w:p w14:paraId="370ADEE3" w14:textId="2E9A0E60"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205" w:history="1">
            <w:r w:rsidRPr="007E3D46">
              <w:rPr>
                <w:rStyle w:val="Hyperlink"/>
                <w:noProof/>
              </w:rPr>
              <w:t>4.2.2</w:t>
            </w:r>
            <w:r>
              <w:rPr>
                <w:rFonts w:asciiTheme="minorHAnsi" w:eastAsiaTheme="minorEastAsia" w:hAnsiTheme="minorHAnsi" w:cstheme="minorBidi"/>
                <w:noProof/>
                <w:color w:val="auto"/>
                <w:sz w:val="24"/>
                <w:szCs w:val="24"/>
              </w:rPr>
              <w:tab/>
            </w:r>
            <w:r w:rsidRPr="007E3D46">
              <w:rPr>
                <w:rStyle w:val="Hyperlink"/>
                <w:noProof/>
              </w:rPr>
              <w:t>Tool Steel</w:t>
            </w:r>
            <w:r>
              <w:rPr>
                <w:noProof/>
                <w:webHidden/>
              </w:rPr>
              <w:tab/>
            </w:r>
            <w:r>
              <w:rPr>
                <w:noProof/>
                <w:webHidden/>
              </w:rPr>
              <w:fldChar w:fldCharType="begin"/>
            </w:r>
            <w:r>
              <w:rPr>
                <w:noProof/>
                <w:webHidden/>
              </w:rPr>
              <w:instrText xml:space="preserve"> PAGEREF _Toc507446205 \h </w:instrText>
            </w:r>
            <w:r>
              <w:rPr>
                <w:noProof/>
                <w:webHidden/>
              </w:rPr>
            </w:r>
            <w:r>
              <w:rPr>
                <w:noProof/>
                <w:webHidden/>
              </w:rPr>
              <w:fldChar w:fldCharType="separate"/>
            </w:r>
            <w:r>
              <w:rPr>
                <w:noProof/>
                <w:webHidden/>
              </w:rPr>
              <w:t>7</w:t>
            </w:r>
            <w:r>
              <w:rPr>
                <w:noProof/>
                <w:webHidden/>
              </w:rPr>
              <w:fldChar w:fldCharType="end"/>
            </w:r>
          </w:hyperlink>
        </w:p>
        <w:p w14:paraId="37156C8D" w14:textId="069FC364"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206" w:history="1">
            <w:r w:rsidRPr="007E3D46">
              <w:rPr>
                <w:rStyle w:val="Hyperlink"/>
                <w:noProof/>
              </w:rPr>
              <w:t>4.2.3</w:t>
            </w:r>
            <w:r>
              <w:rPr>
                <w:rFonts w:asciiTheme="minorHAnsi" w:eastAsiaTheme="minorEastAsia" w:hAnsiTheme="minorHAnsi" w:cstheme="minorBidi"/>
                <w:noProof/>
                <w:color w:val="auto"/>
                <w:sz w:val="24"/>
                <w:szCs w:val="24"/>
              </w:rPr>
              <w:tab/>
            </w:r>
            <w:r w:rsidRPr="007E3D46">
              <w:rPr>
                <w:rStyle w:val="Hyperlink"/>
                <w:noProof/>
              </w:rPr>
              <w:t>Stainless Steel</w:t>
            </w:r>
            <w:r>
              <w:rPr>
                <w:noProof/>
                <w:webHidden/>
              </w:rPr>
              <w:tab/>
            </w:r>
            <w:r>
              <w:rPr>
                <w:noProof/>
                <w:webHidden/>
              </w:rPr>
              <w:fldChar w:fldCharType="begin"/>
            </w:r>
            <w:r>
              <w:rPr>
                <w:noProof/>
                <w:webHidden/>
              </w:rPr>
              <w:instrText xml:space="preserve"> PAGEREF _Toc507446206 \h </w:instrText>
            </w:r>
            <w:r>
              <w:rPr>
                <w:noProof/>
                <w:webHidden/>
              </w:rPr>
            </w:r>
            <w:r>
              <w:rPr>
                <w:noProof/>
                <w:webHidden/>
              </w:rPr>
              <w:fldChar w:fldCharType="separate"/>
            </w:r>
            <w:r>
              <w:rPr>
                <w:noProof/>
                <w:webHidden/>
              </w:rPr>
              <w:t>7</w:t>
            </w:r>
            <w:r>
              <w:rPr>
                <w:noProof/>
                <w:webHidden/>
              </w:rPr>
              <w:fldChar w:fldCharType="end"/>
            </w:r>
          </w:hyperlink>
        </w:p>
        <w:p w14:paraId="4BF23F01" w14:textId="3849AC50" w:rsidR="00C579D3" w:rsidRDefault="00C579D3">
          <w:pPr>
            <w:pStyle w:val="TOC3"/>
            <w:tabs>
              <w:tab w:val="left" w:pos="1200"/>
              <w:tab w:val="right" w:leader="dot" w:pos="9016"/>
            </w:tabs>
            <w:rPr>
              <w:rFonts w:asciiTheme="minorHAnsi" w:eastAsiaTheme="minorEastAsia" w:hAnsiTheme="minorHAnsi" w:cstheme="minorBidi"/>
              <w:noProof/>
              <w:color w:val="auto"/>
              <w:sz w:val="24"/>
              <w:szCs w:val="24"/>
            </w:rPr>
          </w:pPr>
          <w:hyperlink w:anchor="_Toc507446207" w:history="1">
            <w:r w:rsidRPr="007E3D46">
              <w:rPr>
                <w:rStyle w:val="Hyperlink"/>
                <w:noProof/>
              </w:rPr>
              <w:t>4.2.4</w:t>
            </w:r>
            <w:r>
              <w:rPr>
                <w:rFonts w:asciiTheme="minorHAnsi" w:eastAsiaTheme="minorEastAsia" w:hAnsiTheme="minorHAnsi" w:cstheme="minorBidi"/>
                <w:noProof/>
                <w:color w:val="auto"/>
                <w:sz w:val="24"/>
                <w:szCs w:val="24"/>
              </w:rPr>
              <w:tab/>
            </w:r>
            <w:r w:rsidRPr="007E3D46">
              <w:rPr>
                <w:rStyle w:val="Hyperlink"/>
                <w:noProof/>
              </w:rPr>
              <w:t>Aluminium</w:t>
            </w:r>
            <w:r>
              <w:rPr>
                <w:noProof/>
                <w:webHidden/>
              </w:rPr>
              <w:tab/>
            </w:r>
            <w:r>
              <w:rPr>
                <w:noProof/>
                <w:webHidden/>
              </w:rPr>
              <w:fldChar w:fldCharType="begin"/>
            </w:r>
            <w:r>
              <w:rPr>
                <w:noProof/>
                <w:webHidden/>
              </w:rPr>
              <w:instrText xml:space="preserve"> PAGEREF _Toc507446207 \h </w:instrText>
            </w:r>
            <w:r>
              <w:rPr>
                <w:noProof/>
                <w:webHidden/>
              </w:rPr>
            </w:r>
            <w:r>
              <w:rPr>
                <w:noProof/>
                <w:webHidden/>
              </w:rPr>
              <w:fldChar w:fldCharType="separate"/>
            </w:r>
            <w:r>
              <w:rPr>
                <w:noProof/>
                <w:webHidden/>
              </w:rPr>
              <w:t>7</w:t>
            </w:r>
            <w:r>
              <w:rPr>
                <w:noProof/>
                <w:webHidden/>
              </w:rPr>
              <w:fldChar w:fldCharType="end"/>
            </w:r>
          </w:hyperlink>
        </w:p>
        <w:p w14:paraId="2767E4C7" w14:textId="1F745EED" w:rsidR="00C579D3" w:rsidRDefault="00C579D3">
          <w:pPr>
            <w:pStyle w:val="TOC1"/>
            <w:tabs>
              <w:tab w:val="left" w:pos="440"/>
              <w:tab w:val="right" w:leader="dot" w:pos="9016"/>
            </w:tabs>
            <w:rPr>
              <w:rFonts w:asciiTheme="minorHAnsi" w:eastAsiaTheme="minorEastAsia" w:hAnsiTheme="minorHAnsi" w:cstheme="minorBidi"/>
              <w:noProof/>
              <w:color w:val="auto"/>
              <w:sz w:val="24"/>
              <w:szCs w:val="24"/>
            </w:rPr>
          </w:pPr>
          <w:hyperlink w:anchor="_Toc507446208" w:history="1">
            <w:r w:rsidRPr="007E3D46">
              <w:rPr>
                <w:rStyle w:val="Hyperlink"/>
                <w:noProof/>
              </w:rPr>
              <w:t>5</w:t>
            </w:r>
            <w:r>
              <w:rPr>
                <w:rFonts w:asciiTheme="minorHAnsi" w:eastAsiaTheme="minorEastAsia" w:hAnsiTheme="minorHAnsi" w:cstheme="minorBidi"/>
                <w:noProof/>
                <w:color w:val="auto"/>
                <w:sz w:val="24"/>
                <w:szCs w:val="24"/>
              </w:rPr>
              <w:tab/>
            </w:r>
            <w:r w:rsidRPr="007E3D46">
              <w:rPr>
                <w:rStyle w:val="Hyperlink"/>
                <w:noProof/>
              </w:rPr>
              <w:t>Conclusion</w:t>
            </w:r>
            <w:r>
              <w:rPr>
                <w:noProof/>
                <w:webHidden/>
              </w:rPr>
              <w:tab/>
            </w:r>
            <w:r>
              <w:rPr>
                <w:noProof/>
                <w:webHidden/>
              </w:rPr>
              <w:fldChar w:fldCharType="begin"/>
            </w:r>
            <w:r>
              <w:rPr>
                <w:noProof/>
                <w:webHidden/>
              </w:rPr>
              <w:instrText xml:space="preserve"> PAGEREF _Toc507446208 \h </w:instrText>
            </w:r>
            <w:r>
              <w:rPr>
                <w:noProof/>
                <w:webHidden/>
              </w:rPr>
            </w:r>
            <w:r>
              <w:rPr>
                <w:noProof/>
                <w:webHidden/>
              </w:rPr>
              <w:fldChar w:fldCharType="separate"/>
            </w:r>
            <w:r>
              <w:rPr>
                <w:noProof/>
                <w:webHidden/>
              </w:rPr>
              <w:t>8</w:t>
            </w:r>
            <w:r>
              <w:rPr>
                <w:noProof/>
                <w:webHidden/>
              </w:rPr>
              <w:fldChar w:fldCharType="end"/>
            </w:r>
          </w:hyperlink>
        </w:p>
        <w:p w14:paraId="57C070D8" w14:textId="7E7BB092" w:rsidR="00C579D3" w:rsidRDefault="00C579D3">
          <w:pPr>
            <w:pStyle w:val="TOC1"/>
            <w:tabs>
              <w:tab w:val="left" w:pos="440"/>
              <w:tab w:val="right" w:leader="dot" w:pos="9016"/>
            </w:tabs>
            <w:rPr>
              <w:rFonts w:asciiTheme="minorHAnsi" w:eastAsiaTheme="minorEastAsia" w:hAnsiTheme="minorHAnsi" w:cstheme="minorBidi"/>
              <w:noProof/>
              <w:color w:val="auto"/>
              <w:sz w:val="24"/>
              <w:szCs w:val="24"/>
            </w:rPr>
          </w:pPr>
          <w:hyperlink w:anchor="_Toc507446209" w:history="1">
            <w:r w:rsidRPr="007E3D46">
              <w:rPr>
                <w:rStyle w:val="Hyperlink"/>
                <w:noProof/>
              </w:rPr>
              <w:t>6</w:t>
            </w:r>
            <w:r>
              <w:rPr>
                <w:rFonts w:asciiTheme="minorHAnsi" w:eastAsiaTheme="minorEastAsia" w:hAnsiTheme="minorHAnsi" w:cstheme="minorBidi"/>
                <w:noProof/>
                <w:color w:val="auto"/>
                <w:sz w:val="24"/>
                <w:szCs w:val="24"/>
              </w:rPr>
              <w:tab/>
            </w:r>
            <w:r w:rsidRPr="007E3D46">
              <w:rPr>
                <w:rStyle w:val="Hyperlink"/>
                <w:noProof/>
              </w:rPr>
              <w:t>References</w:t>
            </w:r>
            <w:r>
              <w:rPr>
                <w:noProof/>
                <w:webHidden/>
              </w:rPr>
              <w:tab/>
            </w:r>
            <w:r>
              <w:rPr>
                <w:noProof/>
                <w:webHidden/>
              </w:rPr>
              <w:fldChar w:fldCharType="begin"/>
            </w:r>
            <w:r>
              <w:rPr>
                <w:noProof/>
                <w:webHidden/>
              </w:rPr>
              <w:instrText xml:space="preserve"> PAGEREF _Toc507446209 \h </w:instrText>
            </w:r>
            <w:r>
              <w:rPr>
                <w:noProof/>
                <w:webHidden/>
              </w:rPr>
            </w:r>
            <w:r>
              <w:rPr>
                <w:noProof/>
                <w:webHidden/>
              </w:rPr>
              <w:fldChar w:fldCharType="separate"/>
            </w:r>
            <w:r>
              <w:rPr>
                <w:noProof/>
                <w:webHidden/>
              </w:rPr>
              <w:t>9</w:t>
            </w:r>
            <w:r>
              <w:rPr>
                <w:noProof/>
                <w:webHidden/>
              </w:rPr>
              <w:fldChar w:fldCharType="end"/>
            </w:r>
          </w:hyperlink>
        </w:p>
        <w:p w14:paraId="0CB60469" w14:textId="5B850E08" w:rsidR="00C579D3" w:rsidRDefault="00C579D3">
          <w:pPr>
            <w:pStyle w:val="TOC1"/>
            <w:tabs>
              <w:tab w:val="left" w:pos="440"/>
              <w:tab w:val="right" w:leader="dot" w:pos="9016"/>
            </w:tabs>
            <w:rPr>
              <w:rFonts w:asciiTheme="minorHAnsi" w:eastAsiaTheme="minorEastAsia" w:hAnsiTheme="minorHAnsi" w:cstheme="minorBidi"/>
              <w:noProof/>
              <w:color w:val="auto"/>
              <w:sz w:val="24"/>
              <w:szCs w:val="24"/>
            </w:rPr>
          </w:pPr>
          <w:hyperlink w:anchor="_Toc507446210" w:history="1">
            <w:r w:rsidRPr="007E3D46">
              <w:rPr>
                <w:rStyle w:val="Hyperlink"/>
                <w:noProof/>
              </w:rPr>
              <w:t>7</w:t>
            </w:r>
            <w:r>
              <w:rPr>
                <w:rFonts w:asciiTheme="minorHAnsi" w:eastAsiaTheme="minorEastAsia" w:hAnsiTheme="minorHAnsi" w:cstheme="minorBidi"/>
                <w:noProof/>
                <w:color w:val="auto"/>
                <w:sz w:val="24"/>
                <w:szCs w:val="24"/>
              </w:rPr>
              <w:tab/>
            </w:r>
            <w:r w:rsidRPr="007E3D46">
              <w:rPr>
                <w:rStyle w:val="Hyperlink"/>
                <w:noProof/>
              </w:rPr>
              <w:t>Figure table</w:t>
            </w:r>
            <w:r>
              <w:rPr>
                <w:noProof/>
                <w:webHidden/>
              </w:rPr>
              <w:tab/>
            </w:r>
            <w:r>
              <w:rPr>
                <w:noProof/>
                <w:webHidden/>
              </w:rPr>
              <w:fldChar w:fldCharType="begin"/>
            </w:r>
            <w:r>
              <w:rPr>
                <w:noProof/>
                <w:webHidden/>
              </w:rPr>
              <w:instrText xml:space="preserve"> PAGEREF _Toc507446210 \h </w:instrText>
            </w:r>
            <w:r>
              <w:rPr>
                <w:noProof/>
                <w:webHidden/>
              </w:rPr>
            </w:r>
            <w:r>
              <w:rPr>
                <w:noProof/>
                <w:webHidden/>
              </w:rPr>
              <w:fldChar w:fldCharType="separate"/>
            </w:r>
            <w:r>
              <w:rPr>
                <w:noProof/>
                <w:webHidden/>
              </w:rPr>
              <w:t>10</w:t>
            </w:r>
            <w:r>
              <w:rPr>
                <w:noProof/>
                <w:webHidden/>
              </w:rPr>
              <w:fldChar w:fldCharType="end"/>
            </w:r>
          </w:hyperlink>
        </w:p>
        <w:p w14:paraId="4C377FB7" w14:textId="08915024" w:rsidR="008F37D9" w:rsidRDefault="0028139F" w:rsidP="008F37D9">
          <w:pPr>
            <w:rPr>
              <w:b/>
              <w:bCs/>
              <w:noProof/>
            </w:rPr>
          </w:pPr>
          <w:r>
            <w:rPr>
              <w:b/>
              <w:bCs/>
              <w:noProof/>
            </w:rPr>
            <w:fldChar w:fldCharType="end"/>
          </w:r>
        </w:p>
      </w:sdtContent>
    </w:sdt>
    <w:p w14:paraId="082B6607" w14:textId="77777777" w:rsidR="0028139F" w:rsidRPr="006E6FAD" w:rsidRDefault="006E6FAD" w:rsidP="006E6FAD">
      <w:pPr>
        <w:spacing w:after="160" w:line="259" w:lineRule="auto"/>
        <w:rPr>
          <w:b/>
          <w:bCs/>
          <w:noProof/>
        </w:rPr>
      </w:pPr>
      <w:r>
        <w:rPr>
          <w:b/>
          <w:bCs/>
          <w:noProof/>
        </w:rPr>
        <w:br w:type="page"/>
      </w:r>
    </w:p>
    <w:p w14:paraId="67375659" w14:textId="5ED5AE1F" w:rsidR="008A2E34" w:rsidRPr="008A2E34" w:rsidRDefault="003606A2" w:rsidP="008A2E34">
      <w:pPr>
        <w:pStyle w:val="Heading1"/>
      </w:pPr>
      <w:bookmarkStart w:id="0" w:name="_Toc507446182"/>
      <w:r w:rsidRPr="00675F64">
        <w:lastRenderedPageBreak/>
        <w:t>Introduction</w:t>
      </w:r>
      <w:bookmarkEnd w:id="0"/>
    </w:p>
    <w:p w14:paraId="7EC69147" w14:textId="35E555EC" w:rsidR="006E6FAD" w:rsidRDefault="006E6FAD" w:rsidP="006E6FAD">
      <w:pPr>
        <w:pStyle w:val="Heading2"/>
      </w:pPr>
      <w:bookmarkStart w:id="1" w:name="_Toc507446183"/>
      <w:r>
        <w:t>Aim</w:t>
      </w:r>
      <w:bookmarkEnd w:id="1"/>
      <w:r>
        <w:t xml:space="preserve"> </w:t>
      </w:r>
    </w:p>
    <w:p w14:paraId="67788044" w14:textId="3AC72A29" w:rsidR="00755F57" w:rsidRPr="00761463" w:rsidRDefault="00761463" w:rsidP="00761463">
      <w:r>
        <w:t xml:space="preserve">To find a suitable method for a large batch </w:t>
      </w:r>
      <w:r w:rsidR="00475FA5">
        <w:t xml:space="preserve">production for </w:t>
      </w:r>
      <w:r>
        <w:t>manufacturing the</w:t>
      </w:r>
      <w:r w:rsidRPr="00D36D6F">
        <w:t xml:space="preserve"> </w:t>
      </w:r>
      <w:r>
        <w:t>large sprocket of a bike</w:t>
      </w:r>
      <w:r w:rsidR="00B82896">
        <w:t xml:space="preserve"> cassette</w:t>
      </w:r>
      <w:r w:rsidR="00F309DB">
        <w:t>.</w:t>
      </w:r>
    </w:p>
    <w:p w14:paraId="22C04469" w14:textId="4909C23B" w:rsidR="006E6FAD" w:rsidRDefault="006E6FAD" w:rsidP="006E6FAD">
      <w:pPr>
        <w:pStyle w:val="Heading2"/>
      </w:pPr>
      <w:bookmarkStart w:id="2" w:name="_Toc507446184"/>
      <w:r>
        <w:t>Objectives</w:t>
      </w:r>
      <w:bookmarkEnd w:id="2"/>
      <w:r>
        <w:t xml:space="preserve"> </w:t>
      </w:r>
    </w:p>
    <w:p w14:paraId="3B87E823" w14:textId="0D96A65A" w:rsidR="00755F57" w:rsidRDefault="00761463" w:rsidP="00761463">
      <w:r>
        <w:t xml:space="preserve">Research three methods for manufacturing </w:t>
      </w:r>
      <w:r w:rsidR="00755F57">
        <w:t>the</w:t>
      </w:r>
      <w:r w:rsidR="00755F57" w:rsidRPr="00D36D6F">
        <w:t xml:space="preserve"> </w:t>
      </w:r>
      <w:r w:rsidR="00755F57">
        <w:t>large sprocket of a bike cassette.</w:t>
      </w:r>
    </w:p>
    <w:p w14:paraId="215F5766" w14:textId="156A86AB" w:rsidR="00761463" w:rsidRDefault="00755F57" w:rsidP="00761463">
      <w:r>
        <w:t>A</w:t>
      </w:r>
      <w:r w:rsidR="00761463">
        <w:t xml:space="preserve">nalyse the advantages and disadvantages </w:t>
      </w:r>
      <w:r>
        <w:t>of all three methods for manufacture.</w:t>
      </w:r>
    </w:p>
    <w:p w14:paraId="32BD0857" w14:textId="0696CDA5" w:rsidR="00F31DE5" w:rsidRDefault="00826AA9" w:rsidP="00761463">
      <w:r>
        <w:t xml:space="preserve">Research and analysis </w:t>
      </w:r>
      <w:r w:rsidR="00C04C4D">
        <w:t xml:space="preserve">for </w:t>
      </w:r>
      <w:r>
        <w:t>m</w:t>
      </w:r>
      <w:r w:rsidR="00F31DE5">
        <w:t>aterial</w:t>
      </w:r>
      <w:r w:rsidR="008549A2">
        <w:t>s that are</w:t>
      </w:r>
      <w:r w:rsidR="00C04C4D">
        <w:t xml:space="preserve"> </w:t>
      </w:r>
      <w:r w:rsidR="008549A2">
        <w:t>appropriate for the manufacturing of a bicycle cassette.</w:t>
      </w:r>
    </w:p>
    <w:p w14:paraId="625BDAE0" w14:textId="7EA2C774" w:rsidR="008549A2" w:rsidRDefault="008549A2" w:rsidP="00761463">
      <w:r>
        <w:t>Concluding with the best method and material found, to give the best result.</w:t>
      </w:r>
      <w:bookmarkStart w:id="3" w:name="_GoBack"/>
      <w:bookmarkEnd w:id="3"/>
    </w:p>
    <w:p w14:paraId="655FBBB8" w14:textId="77777777" w:rsidR="00F31DE5" w:rsidRPr="00634E49" w:rsidRDefault="00F31DE5" w:rsidP="00761463"/>
    <w:p w14:paraId="450D2E1C" w14:textId="77777777" w:rsidR="006E6FAD" w:rsidRPr="006E6FAD" w:rsidRDefault="006E6FAD" w:rsidP="006E6FAD"/>
    <w:p w14:paraId="25AECA54" w14:textId="77777777" w:rsidR="00675F64" w:rsidRDefault="00675F64" w:rsidP="00675F64">
      <w:pPr>
        <w:spacing w:after="265" w:line="265" w:lineRule="auto"/>
        <w:ind w:left="10" w:hanging="10"/>
        <w:jc w:val="center"/>
      </w:pPr>
    </w:p>
    <w:p w14:paraId="3D94D068" w14:textId="77777777" w:rsidR="003606A2" w:rsidRDefault="00675F64" w:rsidP="00675F64">
      <w:pPr>
        <w:spacing w:after="160" w:line="259" w:lineRule="auto"/>
      </w:pPr>
      <w:r>
        <w:br w:type="page"/>
      </w:r>
    </w:p>
    <w:p w14:paraId="7A513864" w14:textId="7D779373" w:rsidR="00B43D49" w:rsidRPr="00B43D49" w:rsidRDefault="00853036" w:rsidP="00B43D49">
      <w:pPr>
        <w:pStyle w:val="Heading1"/>
      </w:pPr>
      <w:bookmarkStart w:id="4" w:name="_Toc507446185"/>
      <w:r>
        <w:lastRenderedPageBreak/>
        <w:t>Research</w:t>
      </w:r>
      <w:bookmarkEnd w:id="4"/>
    </w:p>
    <w:p w14:paraId="4EA8229A" w14:textId="70B77F5D" w:rsidR="00DE7EA5" w:rsidRDefault="0006724F" w:rsidP="00E3445B">
      <w:pPr>
        <w:pStyle w:val="NoSpacing"/>
      </w:pPr>
      <w:r>
        <w:rPr>
          <w:noProof/>
        </w:rPr>
        <mc:AlternateContent>
          <mc:Choice Requires="wps">
            <w:drawing>
              <wp:anchor distT="0" distB="0" distL="114300" distR="114300" simplePos="0" relativeHeight="251698176" behindDoc="0" locked="0" layoutInCell="1" allowOverlap="1" wp14:anchorId="76A8F395" wp14:editId="2DF1CAEF">
                <wp:simplePos x="0" y="0"/>
                <wp:positionH relativeFrom="column">
                  <wp:posOffset>4156075</wp:posOffset>
                </wp:positionH>
                <wp:positionV relativeFrom="paragraph">
                  <wp:posOffset>1400175</wp:posOffset>
                </wp:positionV>
                <wp:extent cx="1439545" cy="248920"/>
                <wp:effectExtent l="0" t="0" r="8255" b="5080"/>
                <wp:wrapSquare wrapText="bothSides"/>
                <wp:docPr id="22" name="Text Box 22"/>
                <wp:cNvGraphicFramePr/>
                <a:graphic xmlns:a="http://schemas.openxmlformats.org/drawingml/2006/main">
                  <a:graphicData uri="http://schemas.microsoft.com/office/word/2010/wordprocessingShape">
                    <wps:wsp>
                      <wps:cNvSpPr txBox="1"/>
                      <wps:spPr>
                        <a:xfrm>
                          <a:off x="0" y="0"/>
                          <a:ext cx="1439545" cy="248920"/>
                        </a:xfrm>
                        <a:prstGeom prst="rect">
                          <a:avLst/>
                        </a:prstGeom>
                        <a:noFill/>
                        <a:ln>
                          <a:noFill/>
                        </a:ln>
                      </wps:spPr>
                      <wps:txbx>
                        <w:txbxContent>
                          <w:p w14:paraId="180FED60" w14:textId="484BEB60" w:rsidR="00A2130A" w:rsidRPr="00F8069E" w:rsidRDefault="00A2130A" w:rsidP="00E8292B">
                            <w:pPr>
                              <w:pStyle w:val="Caption"/>
                              <w:rPr>
                                <w:noProof/>
                                <w:color w:val="000000"/>
                                <w:sz w:val="22"/>
                                <w:szCs w:val="22"/>
                              </w:rPr>
                            </w:pPr>
                            <w:bookmarkStart w:id="5" w:name="_Toc507409219"/>
                            <w:r>
                              <w:t xml:space="preserve">Figure </w:t>
                            </w:r>
                            <w:r>
                              <w:fldChar w:fldCharType="begin"/>
                            </w:r>
                            <w:r>
                              <w:instrText xml:space="preserve"> SEQ Figure \* ARABIC </w:instrText>
                            </w:r>
                            <w:r>
                              <w:fldChar w:fldCharType="separate"/>
                            </w:r>
                            <w:r>
                              <w:rPr>
                                <w:noProof/>
                              </w:rPr>
                              <w:t>2</w:t>
                            </w:r>
                            <w:r>
                              <w:rPr>
                                <w:noProof/>
                              </w:rPr>
                              <w:fldChar w:fldCharType="end"/>
                            </w:r>
                            <w:sdt>
                              <w:sdtPr>
                                <w:id w:val="-564957286"/>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6A8F395" id="_x0000_t202" coordsize="21600,21600" o:spt="202" path="m,l,21600r21600,l21600,xe">
                <v:stroke joinstyle="miter"/>
                <v:path gradientshapeok="t" o:connecttype="rect"/>
              </v:shapetype>
              <v:shape id="Text Box 22" o:spid="_x0000_s1026" type="#_x0000_t202" style="position:absolute;left:0;text-align:left;margin-left:327.25pt;margin-top:110.25pt;width:113.35pt;height:19.6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" filled="f" stroked="f">
                <v:textbox inset="0,0,0,0">
                  <w:txbxContent>
                    <w:p w14:paraId="180FED60" w14:textId="484BEB60" w:rsidR="00A2130A" w:rsidRPr="00F8069E" w:rsidRDefault="00A2130A" w:rsidP="00E8292B">
                      <w:pPr>
                        <w:pStyle w:val="Caption"/>
                        <w:rPr>
                          <w:noProof/>
                          <w:color w:val="000000"/>
                          <w:sz w:val="22"/>
                          <w:szCs w:val="22"/>
                        </w:rPr>
                      </w:pPr>
                      <w:bookmarkStart w:id="6" w:name="_Toc507409219"/>
                      <w:r>
                        <w:t xml:space="preserve">Figure </w:t>
                      </w:r>
                      <w:r>
                        <w:fldChar w:fldCharType="begin"/>
                      </w:r>
                      <w:r>
                        <w:instrText xml:space="preserve"> SEQ Figure \* ARABIC </w:instrText>
                      </w:r>
                      <w:r>
                        <w:fldChar w:fldCharType="separate"/>
                      </w:r>
                      <w:r>
                        <w:rPr>
                          <w:noProof/>
                        </w:rPr>
                        <w:t>2</w:t>
                      </w:r>
                      <w:r>
                        <w:rPr>
                          <w:noProof/>
                        </w:rPr>
                        <w:fldChar w:fldCharType="end"/>
                      </w:r>
                      <w:sdt>
                        <w:sdtPr>
                          <w:id w:val="-564957286"/>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6"/>
                    </w:p>
                  </w:txbxContent>
                </v:textbox>
                <w10:wrap type="square"/>
              </v:shape>
            </w:pict>
          </mc:Fallback>
        </mc:AlternateContent>
      </w:r>
      <w:r w:rsidR="00E8292B">
        <w:rPr>
          <w:noProof/>
        </w:rPr>
        <mc:AlternateContent>
          <mc:Choice Requires="wps">
            <w:drawing>
              <wp:anchor distT="0" distB="0" distL="114300" distR="114300" simplePos="0" relativeHeight="251696128" behindDoc="0" locked="0" layoutInCell="1" allowOverlap="1" wp14:anchorId="59813E16" wp14:editId="3E7070B4">
                <wp:simplePos x="0" y="0"/>
                <wp:positionH relativeFrom="column">
                  <wp:posOffset>14605</wp:posOffset>
                </wp:positionH>
                <wp:positionV relativeFrom="paragraph">
                  <wp:posOffset>1049844</wp:posOffset>
                </wp:positionV>
                <wp:extent cx="1439545" cy="635"/>
                <wp:effectExtent l="0" t="0" r="8255" b="0"/>
                <wp:wrapThrough wrapText="bothSides">
                  <wp:wrapPolygon edited="0">
                    <wp:start x="0" y="0"/>
                    <wp:lineTo x="0" y="20800"/>
                    <wp:lineTo x="21533" y="20800"/>
                    <wp:lineTo x="21533" y="0"/>
                    <wp:lineTo x="0" y="0"/>
                  </wp:wrapPolygon>
                </wp:wrapThrough>
                <wp:docPr id="21" name="Text Box 21"/>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0ECE96DD" w14:textId="76C55285" w:rsidR="00A2130A" w:rsidRPr="00745AF4" w:rsidRDefault="00A2130A" w:rsidP="00E8292B">
                            <w:pPr>
                              <w:pStyle w:val="Caption"/>
                              <w:rPr>
                                <w:noProof/>
                                <w:color w:val="000000"/>
                                <w:sz w:val="22"/>
                                <w:szCs w:val="22"/>
                              </w:rPr>
                            </w:pPr>
                            <w:bookmarkStart w:id="7" w:name="_Toc507409220"/>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sdt>
                              <w:sdtPr>
                                <w:id w:val="-1292282440"/>
                                <w:citation/>
                              </w:sdtPr>
                              <w:sdtContent>
                                <w:r>
                                  <w:fldChar w:fldCharType="begin"/>
                                </w:r>
                                <w:r>
                                  <w:instrText xml:space="preserve"> CITATION Zac15 \l 2057 </w:instrText>
                                </w:r>
                                <w:r>
                                  <w:fldChar w:fldCharType="separate"/>
                                </w:r>
                                <w:r w:rsidRPr="00B86BAD">
                                  <w:rPr>
                                    <w:noProof/>
                                  </w:rPr>
                                  <w:t>(Overholt, 2015)</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813E16" id="Text Box 21" o:spid="_x0000_s1027" type="#_x0000_t202" style="position:absolute;left:0;text-align:left;margin-left:1.15pt;margin-top:82.65pt;width:113.3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" filled="f" stroked="f">
                <v:textbox style="mso-fit-shape-to-text:t" inset="0,0,0,0">
                  <w:txbxContent>
                    <w:p w14:paraId="0ECE96DD" w14:textId="76C55285" w:rsidR="00A2130A" w:rsidRPr="00745AF4" w:rsidRDefault="00A2130A" w:rsidP="00E8292B">
                      <w:pPr>
                        <w:pStyle w:val="Caption"/>
                        <w:rPr>
                          <w:noProof/>
                          <w:color w:val="000000"/>
                          <w:sz w:val="22"/>
                          <w:szCs w:val="22"/>
                        </w:rPr>
                      </w:pPr>
                      <w:bookmarkStart w:id="8" w:name="_Toc507409220"/>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sdt>
                        <w:sdtPr>
                          <w:id w:val="-1292282440"/>
                          <w:citation/>
                        </w:sdtPr>
                        <w:sdtContent>
                          <w:r>
                            <w:fldChar w:fldCharType="begin"/>
                          </w:r>
                          <w:r>
                            <w:instrText xml:space="preserve"> CITATION Zac15 \l 2057 </w:instrText>
                          </w:r>
                          <w:r>
                            <w:fldChar w:fldCharType="separate"/>
                          </w:r>
                          <w:r w:rsidRPr="00B86BAD">
                            <w:rPr>
                              <w:noProof/>
                            </w:rPr>
                            <w:t>(Overholt, 2015)</w:t>
                          </w:r>
                          <w:r>
                            <w:fldChar w:fldCharType="end"/>
                          </w:r>
                        </w:sdtContent>
                      </w:sdt>
                      <w:bookmarkEnd w:id="8"/>
                    </w:p>
                  </w:txbxContent>
                </v:textbox>
                <w10:wrap type="through"/>
              </v:shape>
            </w:pict>
          </mc:Fallback>
        </mc:AlternateContent>
      </w:r>
      <w:r w:rsidR="00E16AEA">
        <w:rPr>
          <w:noProof/>
        </w:rPr>
        <w:drawing>
          <wp:anchor distT="0" distB="0" distL="114300" distR="114300" simplePos="0" relativeHeight="251667456" behindDoc="1" locked="0" layoutInCell="1" allowOverlap="1" wp14:anchorId="663F20C2" wp14:editId="147C217D">
            <wp:simplePos x="0" y="0"/>
            <wp:positionH relativeFrom="column">
              <wp:posOffset>4156364</wp:posOffset>
            </wp:positionH>
            <wp:positionV relativeFrom="paragraph">
              <wp:posOffset>534025</wp:posOffset>
            </wp:positionV>
            <wp:extent cx="1439545" cy="959485"/>
            <wp:effectExtent l="0" t="0" r="0" b="5715"/>
            <wp:wrapThrough wrapText="bothSides">
              <wp:wrapPolygon edited="0">
                <wp:start x="0" y="0"/>
                <wp:lineTo x="0" y="21443"/>
                <wp:lineTo x="21343" y="21443"/>
                <wp:lineTo x="21343"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ssette wasta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9545" cy="959485"/>
                    </a:xfrm>
                    <a:prstGeom prst="rect">
                      <a:avLst/>
                    </a:prstGeom>
                  </pic:spPr>
                </pic:pic>
              </a:graphicData>
            </a:graphic>
            <wp14:sizeRelH relativeFrom="page">
              <wp14:pctWidth>0</wp14:pctWidth>
            </wp14:sizeRelH>
            <wp14:sizeRelV relativeFrom="page">
              <wp14:pctHeight>0</wp14:pctHeight>
            </wp14:sizeRelV>
          </wp:anchor>
        </w:drawing>
      </w:r>
      <w:r w:rsidR="00E16AEA">
        <w:rPr>
          <w:noProof/>
        </w:rPr>
        <w:drawing>
          <wp:anchor distT="0" distB="0" distL="114300" distR="114300" simplePos="0" relativeHeight="251665408" behindDoc="0" locked="0" layoutInCell="1" allowOverlap="1" wp14:anchorId="208F5D3A" wp14:editId="791D7566">
            <wp:simplePos x="0" y="0"/>
            <wp:positionH relativeFrom="column">
              <wp:posOffset>15114</wp:posOffset>
            </wp:positionH>
            <wp:positionV relativeFrom="paragraph">
              <wp:posOffset>177853</wp:posOffset>
            </wp:positionV>
            <wp:extent cx="1439545" cy="959485"/>
            <wp:effectExtent l="0" t="0" r="0" b="5715"/>
            <wp:wrapThrough wrapText="bothSides">
              <wp:wrapPolygon edited="0">
                <wp:start x="0" y="0"/>
                <wp:lineTo x="0" y="21443"/>
                <wp:lineTo x="21343" y="21443"/>
                <wp:lineTo x="2134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ssette CNC milling Machines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39545" cy="959485"/>
                    </a:xfrm>
                    <a:prstGeom prst="rect">
                      <a:avLst/>
                    </a:prstGeom>
                  </pic:spPr>
                </pic:pic>
              </a:graphicData>
            </a:graphic>
            <wp14:sizeRelH relativeFrom="page">
              <wp14:pctWidth>0</wp14:pctWidth>
            </wp14:sizeRelH>
            <wp14:sizeRelV relativeFrom="page">
              <wp14:pctHeight>0</wp14:pctHeight>
            </wp14:sizeRelV>
          </wp:anchor>
        </w:drawing>
      </w:r>
      <w:r w:rsidR="002B32FD">
        <w:t xml:space="preserve">The </w:t>
      </w:r>
      <w:r w:rsidR="004D1D02">
        <w:t>three-manufacturing</w:t>
      </w:r>
      <w:r w:rsidR="002B32FD">
        <w:t xml:space="preserve"> pr</w:t>
      </w:r>
      <w:r w:rsidR="006C7F98">
        <w:t>ocesses outlined in this report are</w:t>
      </w:r>
      <w:r w:rsidR="002B32FD">
        <w:t xml:space="preserve"> methods used to manufacture a large bat</w:t>
      </w:r>
      <w:r w:rsidR="006C7F98">
        <w:t>c</w:t>
      </w:r>
      <w:r w:rsidR="002B32FD">
        <w:t xml:space="preserve">h of </w:t>
      </w:r>
      <w:r w:rsidR="006C7F98">
        <w:t xml:space="preserve">the </w:t>
      </w:r>
      <w:r w:rsidR="002B32FD">
        <w:t>large sprocket</w:t>
      </w:r>
      <w:r w:rsidR="00F86C55">
        <w:t xml:space="preserve"> for a B</w:t>
      </w:r>
      <w:r w:rsidR="006C7F98">
        <w:t>icycle</w:t>
      </w:r>
      <w:r w:rsidR="00F86C55">
        <w:t xml:space="preserve"> C</w:t>
      </w:r>
      <w:r w:rsidR="002B32FD">
        <w:t>assette</w:t>
      </w:r>
      <w:r w:rsidR="006C7F98">
        <w:t>. A</w:t>
      </w:r>
      <w:r w:rsidR="00D730A4">
        <w:t xml:space="preserve">ll three methods </w:t>
      </w:r>
      <w:r w:rsidR="004D1D02">
        <w:t>are wastage process</w:t>
      </w:r>
      <w:r w:rsidR="006C7F98">
        <w:t>es</w:t>
      </w:r>
      <w:r w:rsidR="004D1D02">
        <w:t xml:space="preserve"> where material i</w:t>
      </w:r>
      <w:r w:rsidR="006C7F98">
        <w:t>s removed from a blank or a billet. There</w:t>
      </w:r>
      <w:r w:rsidR="00433CBD">
        <w:t>for</w:t>
      </w:r>
      <w:r w:rsidR="006C7F98">
        <w:t>e,</w:t>
      </w:r>
      <w:r w:rsidR="00433CBD">
        <w:t xml:space="preserve"> these productions can be wasteful and</w:t>
      </w:r>
      <w:r w:rsidR="006C7F98">
        <w:t xml:space="preserve"> are </w:t>
      </w:r>
      <w:r w:rsidR="00433CBD">
        <w:t>unstainable so methods of recycling off cuts and</w:t>
      </w:r>
      <w:r w:rsidR="006C7F98">
        <w:t xml:space="preserve"> waste materials are used. </w:t>
      </w:r>
      <w:r w:rsidR="003E500C">
        <w:t>The manufacturing process</w:t>
      </w:r>
      <w:r w:rsidR="006C7F98">
        <w:t>es</w:t>
      </w:r>
      <w:r w:rsidR="003E500C">
        <w:t xml:space="preserve"> develop over time, the three-process</w:t>
      </w:r>
      <w:r w:rsidR="006C7F98">
        <w:t>es</w:t>
      </w:r>
      <w:r w:rsidR="003E500C">
        <w:t xml:space="preserve"> shown below are both new and old method</w:t>
      </w:r>
      <w:r w:rsidR="006C7F98">
        <w:t>s</w:t>
      </w:r>
      <w:r w:rsidR="003E500C">
        <w:t>. Old methods are still used</w:t>
      </w:r>
      <w:r w:rsidR="003E500C" w:rsidRPr="003E500C">
        <w:t xml:space="preserve"> </w:t>
      </w:r>
      <w:r w:rsidR="003E500C">
        <w:t>as an alternative</w:t>
      </w:r>
      <w:r w:rsidR="00536BA3">
        <w:t>,</w:t>
      </w:r>
      <w:r w:rsidR="003E500C">
        <w:t xml:space="preserve"> although</w:t>
      </w:r>
      <w:r w:rsidR="00536BA3">
        <w:t>,</w:t>
      </w:r>
      <w:r w:rsidR="003E500C">
        <w:t xml:space="preserve"> it is not as accur</w:t>
      </w:r>
      <w:r w:rsidR="00536BA3">
        <w:t xml:space="preserve">ate, precise </w:t>
      </w:r>
      <w:r w:rsidR="00536BA3" w:rsidRPr="00E3445B">
        <w:t xml:space="preserve">or </w:t>
      </w:r>
      <w:r w:rsidR="00E3445B" w:rsidRPr="00E3445B">
        <w:t>give</w:t>
      </w:r>
      <w:r w:rsidR="00E3445B">
        <w:t xml:space="preserve"> a greater quality</w:t>
      </w:r>
      <w:r w:rsidR="00536BA3">
        <w:t xml:space="preserve"> </w:t>
      </w:r>
      <w:r w:rsidR="003E500C">
        <w:t>as some of the newer methods, as it can be a more affordable way of</w:t>
      </w:r>
      <w:r w:rsidR="00536BA3">
        <w:t xml:space="preserve"> manufacturing cheaper products.</w:t>
      </w:r>
    </w:p>
    <w:p w14:paraId="46DA6AAC" w14:textId="7B1D1BA2" w:rsidR="003E500C" w:rsidRDefault="003E500C" w:rsidP="003E500C">
      <w:pPr>
        <w:pStyle w:val="Heading2"/>
      </w:pPr>
      <w:bookmarkStart w:id="9" w:name="_Toc507446186"/>
      <w:r>
        <w:t>Stamped</w:t>
      </w:r>
      <w:bookmarkEnd w:id="9"/>
      <w:r>
        <w:t xml:space="preserve"> </w:t>
      </w:r>
    </w:p>
    <w:p w14:paraId="443B31D5" w14:textId="70205361" w:rsidR="003E500C" w:rsidRDefault="00C579D3" w:rsidP="003E500C">
      <w:pPr>
        <w:pStyle w:val="Heading3"/>
      </w:pPr>
      <w:bookmarkStart w:id="10" w:name="_Toc507446187"/>
      <w:r>
        <w:t>The P</w:t>
      </w:r>
      <w:r w:rsidR="003E500C">
        <w:t>rocess</w:t>
      </w:r>
      <w:bookmarkEnd w:id="10"/>
    </w:p>
    <w:p w14:paraId="5868FA43" w14:textId="5684D9CD" w:rsidR="00C93396" w:rsidRPr="00C93396" w:rsidRDefault="00C93396" w:rsidP="00C93396">
      <w:r>
        <w:t>Stamping is unlike milling or lathing, as they use sharp tools and rotary forces to cut away waste from a solid piece of material. Stamping uses strong stamping presses (machine presses) with dies fitted in them</w:t>
      </w:r>
      <w:r w:rsidR="00215A32">
        <w:t>,</w:t>
      </w:r>
      <w:r w:rsidR="00C4006F">
        <w:t xml:space="preserve"> it relies on pure force being p</w:t>
      </w:r>
      <w:r w:rsidR="000640D0">
        <w:t>ut through the die into the material</w:t>
      </w:r>
      <w:r w:rsidR="00E85B45">
        <w:t xml:space="preserve"> to form, cut and shape. The </w:t>
      </w:r>
      <w:r w:rsidR="00B65238">
        <w:t>press is fe</w:t>
      </w:r>
      <w:r w:rsidR="00AB7026">
        <w:t>d sheet material</w:t>
      </w:r>
      <w:r w:rsidR="00122FD7">
        <w:t>, some machin</w:t>
      </w:r>
      <w:r w:rsidR="00B65238">
        <w:t>es are automatically fe</w:t>
      </w:r>
      <w:r w:rsidR="00122FD7">
        <w:t>d</w:t>
      </w:r>
      <w:r w:rsidR="00B65238">
        <w:t>,</w:t>
      </w:r>
      <w:r w:rsidR="00122FD7">
        <w:t xml:space="preserve"> </w:t>
      </w:r>
      <w:r w:rsidR="008E2033">
        <w:t>these machines</w:t>
      </w:r>
      <w:r w:rsidR="00122FD7">
        <w:t xml:space="preserve"> are known as progressive dies</w:t>
      </w:r>
      <w:r w:rsidR="00215A32">
        <w:t xml:space="preserve"> </w:t>
      </w:r>
      <w:sdt>
        <w:sdtPr>
          <w:id w:val="-906309162"/>
          <w:citation/>
        </w:sdtPr>
        <w:sdtContent>
          <w:r w:rsidR="004424EA">
            <w:fldChar w:fldCharType="begin"/>
          </w:r>
          <w:r w:rsidR="004424EA">
            <w:instrText xml:space="preserve"> CITATION HejNA \l 2057 </w:instrText>
          </w:r>
          <w:r w:rsidR="004424EA">
            <w:fldChar w:fldCharType="separate"/>
          </w:r>
          <w:r w:rsidR="00B86BAD" w:rsidRPr="00B86BAD">
            <w:rPr>
              <w:noProof/>
            </w:rPr>
            <w:t>(Heju stamping, N/A)</w:t>
          </w:r>
          <w:r w:rsidR="004424EA">
            <w:fldChar w:fldCharType="end"/>
          </w:r>
        </w:sdtContent>
      </w:sdt>
      <w:r w:rsidR="000640D0">
        <w:t>.</w:t>
      </w:r>
    </w:p>
    <w:p w14:paraId="6E492781" w14:textId="774881B1" w:rsidR="00BD0BAE" w:rsidRDefault="0006724F" w:rsidP="00BD0BAE">
      <w:r>
        <w:rPr>
          <w:noProof/>
        </w:rPr>
        <mc:AlternateContent>
          <mc:Choice Requires="wps">
            <w:drawing>
              <wp:anchor distT="0" distB="0" distL="114300" distR="114300" simplePos="0" relativeHeight="251702272" behindDoc="0" locked="0" layoutInCell="1" allowOverlap="1" wp14:anchorId="63D09229" wp14:editId="6E6ABF1F">
                <wp:simplePos x="0" y="0"/>
                <wp:positionH relativeFrom="column">
                  <wp:posOffset>4281805</wp:posOffset>
                </wp:positionH>
                <wp:positionV relativeFrom="paragraph">
                  <wp:posOffset>1263587</wp:posOffset>
                </wp:positionV>
                <wp:extent cx="1288415" cy="635"/>
                <wp:effectExtent l="0" t="0" r="6985" b="0"/>
                <wp:wrapThrough wrapText="bothSides">
                  <wp:wrapPolygon edited="0">
                    <wp:start x="0" y="0"/>
                    <wp:lineTo x="0" y="20800"/>
                    <wp:lineTo x="21504" y="20800"/>
                    <wp:lineTo x="21504" y="0"/>
                    <wp:lineTo x="0" y="0"/>
                  </wp:wrapPolygon>
                </wp:wrapThrough>
                <wp:docPr id="24" name="Text Box 24"/>
                <wp:cNvGraphicFramePr/>
                <a:graphic xmlns:a="http://schemas.openxmlformats.org/drawingml/2006/main">
                  <a:graphicData uri="http://schemas.microsoft.com/office/word/2010/wordprocessingShape">
                    <wps:wsp>
                      <wps:cNvSpPr txBox="1"/>
                      <wps:spPr>
                        <a:xfrm>
                          <a:off x="0" y="0"/>
                          <a:ext cx="1288415" cy="635"/>
                        </a:xfrm>
                        <a:prstGeom prst="rect">
                          <a:avLst/>
                        </a:prstGeom>
                        <a:noFill/>
                        <a:ln>
                          <a:noFill/>
                        </a:ln>
                      </wps:spPr>
                      <wps:txbx>
                        <w:txbxContent>
                          <w:p w14:paraId="4DD3B71B" w14:textId="0AA2507A" w:rsidR="00A2130A" w:rsidRPr="00F22B3B" w:rsidRDefault="00A2130A" w:rsidP="00E8292B">
                            <w:pPr>
                              <w:pStyle w:val="Caption"/>
                              <w:rPr>
                                <w:noProof/>
                                <w:color w:val="000000"/>
                                <w:sz w:val="22"/>
                                <w:szCs w:val="22"/>
                              </w:rPr>
                            </w:pPr>
                            <w:bookmarkStart w:id="11" w:name="_Toc507409221"/>
                            <w:r>
                              <w:t xml:space="preserve">Figure </w:t>
                            </w:r>
                            <w:r>
                              <w:fldChar w:fldCharType="begin"/>
                            </w:r>
                            <w:r>
                              <w:instrText xml:space="preserve"> SEQ Figure \* ARABIC </w:instrText>
                            </w:r>
                            <w:r>
                              <w:fldChar w:fldCharType="separate"/>
                            </w:r>
                            <w:r>
                              <w:rPr>
                                <w:noProof/>
                              </w:rPr>
                              <w:t>3</w:t>
                            </w:r>
                            <w:r>
                              <w:rPr>
                                <w:noProof/>
                              </w:rPr>
                              <w:fldChar w:fldCharType="end"/>
                            </w:r>
                            <w:sdt>
                              <w:sdtPr>
                                <w:id w:val="762653285"/>
                                <w:citation/>
                              </w:sdtPr>
                              <w:sdtContent>
                                <w:r>
                                  <w:fldChar w:fldCharType="begin"/>
                                </w:r>
                                <w:r>
                                  <w:instrText xml:space="preserve"> CITATION Kam111 \l 2057 </w:instrText>
                                </w:r>
                                <w:r>
                                  <w:fldChar w:fldCharType="separate"/>
                                </w:r>
                                <w:r>
                                  <w:rPr>
                                    <w:noProof/>
                                  </w:rPr>
                                  <w:t xml:space="preserve"> </w:t>
                                </w:r>
                                <w:r w:rsidRPr="00B86BAD">
                                  <w:rPr>
                                    <w:noProof/>
                                  </w:rPr>
                                  <w:t>(Kamada, 2011)</w:t>
                                </w:r>
                                <w:r>
                                  <w:fldChar w:fldCharType="end"/>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D09229" id="Text Box 24" o:spid="_x0000_s1028" type="#_x0000_t202" style="position:absolute;margin-left:337.15pt;margin-top:99.5pt;width:101.4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" filled="f" stroked="f">
                <v:textbox style="mso-fit-shape-to-text:t" inset="0,0,0,0">
                  <w:txbxContent>
                    <w:p w14:paraId="4DD3B71B" w14:textId="0AA2507A" w:rsidR="00A2130A" w:rsidRPr="00F22B3B" w:rsidRDefault="00A2130A" w:rsidP="00E8292B">
                      <w:pPr>
                        <w:pStyle w:val="Caption"/>
                        <w:rPr>
                          <w:noProof/>
                          <w:color w:val="000000"/>
                          <w:sz w:val="22"/>
                          <w:szCs w:val="22"/>
                        </w:rPr>
                      </w:pPr>
                      <w:bookmarkStart w:id="12" w:name="_Toc507409221"/>
                      <w:r>
                        <w:t xml:space="preserve">Figure </w:t>
                      </w:r>
                      <w:r>
                        <w:fldChar w:fldCharType="begin"/>
                      </w:r>
                      <w:r>
                        <w:instrText xml:space="preserve"> SEQ Figure \* ARABIC </w:instrText>
                      </w:r>
                      <w:r>
                        <w:fldChar w:fldCharType="separate"/>
                      </w:r>
                      <w:r>
                        <w:rPr>
                          <w:noProof/>
                        </w:rPr>
                        <w:t>3</w:t>
                      </w:r>
                      <w:r>
                        <w:rPr>
                          <w:noProof/>
                        </w:rPr>
                        <w:fldChar w:fldCharType="end"/>
                      </w:r>
                      <w:sdt>
                        <w:sdtPr>
                          <w:id w:val="762653285"/>
                          <w:citation/>
                        </w:sdtPr>
                        <w:sdtContent>
                          <w:r>
                            <w:fldChar w:fldCharType="begin"/>
                          </w:r>
                          <w:r>
                            <w:instrText xml:space="preserve"> CITATION Kam111 \l 2057 </w:instrText>
                          </w:r>
                          <w:r>
                            <w:fldChar w:fldCharType="separate"/>
                          </w:r>
                          <w:r>
                            <w:rPr>
                              <w:noProof/>
                            </w:rPr>
                            <w:t xml:space="preserve"> </w:t>
                          </w:r>
                          <w:r w:rsidRPr="00B86BAD">
                            <w:rPr>
                              <w:noProof/>
                            </w:rPr>
                            <w:t>(Kamada, 2011)</w:t>
                          </w:r>
                          <w:r>
                            <w:fldChar w:fldCharType="end"/>
                          </w:r>
                        </w:sdtContent>
                      </w:sdt>
                      <w:bookmarkEnd w:id="12"/>
                    </w:p>
                  </w:txbxContent>
                </v:textbox>
                <w10:wrap type="through"/>
              </v:shape>
            </w:pict>
          </mc:Fallback>
        </mc:AlternateContent>
      </w:r>
      <w:r>
        <w:rPr>
          <w:noProof/>
        </w:rPr>
        <mc:AlternateContent>
          <mc:Choice Requires="wps">
            <w:drawing>
              <wp:anchor distT="0" distB="0" distL="114300" distR="114300" simplePos="0" relativeHeight="251700224" behindDoc="0" locked="0" layoutInCell="1" allowOverlap="1" wp14:anchorId="4E66CBDC" wp14:editId="0C71FE62">
                <wp:simplePos x="0" y="0"/>
                <wp:positionH relativeFrom="column">
                  <wp:posOffset>14605</wp:posOffset>
                </wp:positionH>
                <wp:positionV relativeFrom="paragraph">
                  <wp:posOffset>1097217</wp:posOffset>
                </wp:positionV>
                <wp:extent cx="1080135" cy="635"/>
                <wp:effectExtent l="0" t="0" r="12065" b="635"/>
                <wp:wrapThrough wrapText="bothSides">
                  <wp:wrapPolygon edited="0">
                    <wp:start x="0" y="0"/>
                    <wp:lineTo x="0" y="21059"/>
                    <wp:lineTo x="21587" y="21059"/>
                    <wp:lineTo x="21587" y="0"/>
                    <wp:lineTo x="0" y="0"/>
                  </wp:wrapPolygon>
                </wp:wrapThrough>
                <wp:docPr id="23" name="Text Box 23"/>
                <wp:cNvGraphicFramePr/>
                <a:graphic xmlns:a="http://schemas.openxmlformats.org/drawingml/2006/main">
                  <a:graphicData uri="http://schemas.microsoft.com/office/word/2010/wordprocessingShape">
                    <wps:wsp>
                      <wps:cNvSpPr txBox="1"/>
                      <wps:spPr>
                        <a:xfrm>
                          <a:off x="0" y="0"/>
                          <a:ext cx="1080135" cy="635"/>
                        </a:xfrm>
                        <a:prstGeom prst="rect">
                          <a:avLst/>
                        </a:prstGeom>
                        <a:noFill/>
                        <a:ln>
                          <a:noFill/>
                        </a:ln>
                      </wps:spPr>
                      <wps:txbx>
                        <w:txbxContent>
                          <w:p w14:paraId="1A1CEAB4" w14:textId="64C15B92" w:rsidR="00A2130A" w:rsidRPr="001A0001" w:rsidRDefault="00A2130A" w:rsidP="00E8292B">
                            <w:pPr>
                              <w:pStyle w:val="Caption"/>
                              <w:rPr>
                                <w:noProof/>
                                <w:color w:val="000000"/>
                                <w:sz w:val="22"/>
                                <w:szCs w:val="22"/>
                              </w:rPr>
                            </w:pPr>
                            <w:bookmarkStart w:id="13" w:name="_Toc507409222"/>
                            <w:r>
                              <w:t xml:space="preserve">Figure </w:t>
                            </w:r>
                            <w:r>
                              <w:fldChar w:fldCharType="begin"/>
                            </w:r>
                            <w:r>
                              <w:instrText xml:space="preserve"> SEQ Figure \* ARABIC </w:instrText>
                            </w:r>
                            <w:r>
                              <w:fldChar w:fldCharType="separate"/>
                            </w:r>
                            <w:r>
                              <w:rPr>
                                <w:noProof/>
                              </w:rPr>
                              <w:t>4</w:t>
                            </w:r>
                            <w:r>
                              <w:rPr>
                                <w:noProof/>
                              </w:rPr>
                              <w:fldChar w:fldCharType="end"/>
                            </w:r>
                            <w:sdt>
                              <w:sdtPr>
                                <w:id w:val="-632953710"/>
                                <w:citation/>
                              </w:sdtPr>
                              <w:sdtContent>
                                <w:r>
                                  <w:fldChar w:fldCharType="begin"/>
                                </w:r>
                                <w:r>
                                  <w:instrText xml:space="preserve"> CITATION SRAin \l 2057 </w:instrText>
                                </w:r>
                                <w:r>
                                  <w:fldChar w:fldCharType="separate"/>
                                </w:r>
                                <w:r>
                                  <w:rPr>
                                    <w:noProof/>
                                  </w:rPr>
                                  <w:t xml:space="preserve"> </w:t>
                                </w:r>
                                <w:r w:rsidRPr="00B86BAD">
                                  <w:rPr>
                                    <w:noProof/>
                                  </w:rPr>
                                  <w:t>(SRAM Co., Full Pin )</w:t>
                                </w:r>
                                <w:r>
                                  <w:fldChar w:fldCharType="end"/>
                                </w:r>
                              </w:sdtContent>
                            </w:sdt>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66CBDC" id="Text Box 23" o:spid="_x0000_s1029" type="#_x0000_t202" style="position:absolute;margin-left:1.15pt;margin-top:86.4pt;width:85.0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" filled="f" stroked="f">
                <v:textbox style="mso-fit-shape-to-text:t" inset="0,0,0,0">
                  <w:txbxContent>
                    <w:p w14:paraId="1A1CEAB4" w14:textId="64C15B92" w:rsidR="00A2130A" w:rsidRPr="001A0001" w:rsidRDefault="00A2130A" w:rsidP="00E8292B">
                      <w:pPr>
                        <w:pStyle w:val="Caption"/>
                        <w:rPr>
                          <w:noProof/>
                          <w:color w:val="000000"/>
                          <w:sz w:val="22"/>
                          <w:szCs w:val="22"/>
                        </w:rPr>
                      </w:pPr>
                      <w:bookmarkStart w:id="14" w:name="_Toc507409222"/>
                      <w:r>
                        <w:t xml:space="preserve">Figure </w:t>
                      </w:r>
                      <w:r>
                        <w:fldChar w:fldCharType="begin"/>
                      </w:r>
                      <w:r>
                        <w:instrText xml:space="preserve"> SEQ Figure \* ARABIC </w:instrText>
                      </w:r>
                      <w:r>
                        <w:fldChar w:fldCharType="separate"/>
                      </w:r>
                      <w:r>
                        <w:rPr>
                          <w:noProof/>
                        </w:rPr>
                        <w:t>4</w:t>
                      </w:r>
                      <w:r>
                        <w:rPr>
                          <w:noProof/>
                        </w:rPr>
                        <w:fldChar w:fldCharType="end"/>
                      </w:r>
                      <w:sdt>
                        <w:sdtPr>
                          <w:id w:val="-632953710"/>
                          <w:citation/>
                        </w:sdtPr>
                        <w:sdtContent>
                          <w:r>
                            <w:fldChar w:fldCharType="begin"/>
                          </w:r>
                          <w:r>
                            <w:instrText xml:space="preserve"> CITATION SRAin \l 2057 </w:instrText>
                          </w:r>
                          <w:r>
                            <w:fldChar w:fldCharType="separate"/>
                          </w:r>
                          <w:r>
                            <w:rPr>
                              <w:noProof/>
                            </w:rPr>
                            <w:t xml:space="preserve"> </w:t>
                          </w:r>
                          <w:r w:rsidRPr="00B86BAD">
                            <w:rPr>
                              <w:noProof/>
                            </w:rPr>
                            <w:t>(SRAM Co., Full Pin )</w:t>
                          </w:r>
                          <w:r>
                            <w:fldChar w:fldCharType="end"/>
                          </w:r>
                        </w:sdtContent>
                      </w:sdt>
                      <w:bookmarkEnd w:id="14"/>
                    </w:p>
                  </w:txbxContent>
                </v:textbox>
                <w10:wrap type="through"/>
              </v:shape>
            </w:pict>
          </mc:Fallback>
        </mc:AlternateContent>
      </w:r>
      <w:r w:rsidR="004E3D72">
        <w:rPr>
          <w:noProof/>
        </w:rPr>
        <w:drawing>
          <wp:anchor distT="0" distB="0" distL="114300" distR="114300" simplePos="0" relativeHeight="251686912" behindDoc="0" locked="0" layoutInCell="1" allowOverlap="1" wp14:anchorId="3C3F0706" wp14:editId="3099D6E7">
            <wp:simplePos x="0" y="0"/>
            <wp:positionH relativeFrom="column">
              <wp:posOffset>4436110</wp:posOffset>
            </wp:positionH>
            <wp:positionV relativeFrom="paragraph">
              <wp:posOffset>203200</wp:posOffset>
            </wp:positionV>
            <wp:extent cx="979805" cy="1288415"/>
            <wp:effectExtent l="0" t="1905" r="0" b="0"/>
            <wp:wrapThrough wrapText="bothSides">
              <wp:wrapPolygon edited="0">
                <wp:start x="-42" y="21568"/>
                <wp:lineTo x="21236" y="21568"/>
                <wp:lineTo x="21236" y="277"/>
                <wp:lineTo x="-42" y="277"/>
                <wp:lineTo x="-42" y="21568"/>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2-24 at 10.23.30 am.png"/>
                    <pic:cNvPicPr/>
                  </pic:nvPicPr>
                  <pic:blipFill rotWithShape="1">
                    <a:blip r:embed="rId11" cstate="print">
                      <a:extLst>
                        <a:ext uri="{28A0092B-C50C-407E-A947-70E740481C1C}">
                          <a14:useLocalDpi xmlns:a14="http://schemas.microsoft.com/office/drawing/2010/main" val="0"/>
                        </a:ext>
                      </a:extLst>
                    </a:blip>
                    <a:srcRect r="13610"/>
                    <a:stretch/>
                  </pic:blipFill>
                  <pic:spPr bwMode="auto">
                    <a:xfrm rot="5400000">
                      <a:off x="0" y="0"/>
                      <a:ext cx="979805" cy="1288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3D72">
        <w:rPr>
          <w:noProof/>
        </w:rPr>
        <w:drawing>
          <wp:anchor distT="0" distB="0" distL="114300" distR="114300" simplePos="0" relativeHeight="251687936" behindDoc="0" locked="0" layoutInCell="1" allowOverlap="1" wp14:anchorId="4C4E76EA" wp14:editId="45B5D9A5">
            <wp:simplePos x="0" y="0"/>
            <wp:positionH relativeFrom="column">
              <wp:posOffset>14605</wp:posOffset>
            </wp:positionH>
            <wp:positionV relativeFrom="paragraph">
              <wp:posOffset>174625</wp:posOffset>
            </wp:positionV>
            <wp:extent cx="1080135" cy="1080135"/>
            <wp:effectExtent l="0" t="0" r="0" b="0"/>
            <wp:wrapThrough wrapText="bothSides">
              <wp:wrapPolygon edited="0">
                <wp:start x="0" y="0"/>
                <wp:lineTo x="0" y="21333"/>
                <wp:lineTo x="21333" y="21333"/>
                <wp:lineTo x="21333"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ram Full-pin Gx Cassette xg117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80135" cy="1080135"/>
                    </a:xfrm>
                    <a:prstGeom prst="rect">
                      <a:avLst/>
                    </a:prstGeom>
                  </pic:spPr>
                </pic:pic>
              </a:graphicData>
            </a:graphic>
            <wp14:sizeRelH relativeFrom="page">
              <wp14:pctWidth>0</wp14:pctWidth>
            </wp14:sizeRelH>
            <wp14:sizeRelV relativeFrom="page">
              <wp14:pctHeight>0</wp14:pctHeight>
            </wp14:sizeRelV>
          </wp:anchor>
        </w:drawing>
      </w:r>
      <w:r w:rsidR="00D95930">
        <w:t>Full pin technology used by Sram</w:t>
      </w:r>
      <w:r w:rsidR="00C47B7A">
        <w:t xml:space="preserve"> </w:t>
      </w:r>
      <w:sdt>
        <w:sdtPr>
          <w:id w:val="451761081"/>
          <w:citation/>
        </w:sdtPr>
        <w:sdtContent>
          <w:r w:rsidR="00C47B7A">
            <w:fldChar w:fldCharType="begin"/>
          </w:r>
          <w:r w:rsidR="00C47B7A">
            <w:instrText xml:space="preserve"> CITATION SRAin \l 2057 </w:instrText>
          </w:r>
          <w:r w:rsidR="00C47B7A">
            <w:fldChar w:fldCharType="separate"/>
          </w:r>
          <w:r w:rsidR="00B86BAD" w:rsidRPr="00B86BAD">
            <w:rPr>
              <w:noProof/>
            </w:rPr>
            <w:t>(SRAM Co., Full Pin )</w:t>
          </w:r>
          <w:r w:rsidR="00C47B7A">
            <w:fldChar w:fldCharType="end"/>
          </w:r>
        </w:sdtContent>
      </w:sdt>
      <w:r w:rsidR="00BD7916">
        <w:t xml:space="preserve"> takes S</w:t>
      </w:r>
      <w:r w:rsidR="00D95930">
        <w:t>teel pl</w:t>
      </w:r>
      <w:r w:rsidR="00C47B7A">
        <w:t>ates and stamps them into sprockets and then they are assembled and fix with</w:t>
      </w:r>
      <w:r w:rsidR="00BD7916">
        <w:t xml:space="preserve"> pins made from S</w:t>
      </w:r>
      <w:r w:rsidR="00122FD7">
        <w:t>t</w:t>
      </w:r>
      <w:r w:rsidR="00BD7916">
        <w:t>ainless S</w:t>
      </w:r>
      <w:r w:rsidR="00122FD7">
        <w:t xml:space="preserve">teel, this technology is used in both </w:t>
      </w:r>
      <w:r w:rsidR="008E2033">
        <w:t xml:space="preserve">Sram’s </w:t>
      </w:r>
      <w:r w:rsidR="008E2033" w:rsidRPr="008E2033">
        <w:t>XG 1275 Eagle Cassette</w:t>
      </w:r>
      <w:r w:rsidR="00122FD7">
        <w:t xml:space="preserve"> </w:t>
      </w:r>
      <w:sdt>
        <w:sdtPr>
          <w:id w:val="1410502766"/>
          <w:citation/>
        </w:sdtPr>
        <w:sdtContent>
          <w:r w:rsidR="00122FD7">
            <w:fldChar w:fldCharType="begin"/>
          </w:r>
          <w:r w:rsidR="00122FD7">
            <w:instrText xml:space="preserve"> CITATION SRAte \l 2057 </w:instrText>
          </w:r>
          <w:r w:rsidR="00122FD7">
            <w:fldChar w:fldCharType="separate"/>
          </w:r>
          <w:r w:rsidR="00B86BAD" w:rsidRPr="00B86BAD">
            <w:rPr>
              <w:noProof/>
            </w:rPr>
            <w:t>(SRAM Co., XG 1275 Eagle Cassette)</w:t>
          </w:r>
          <w:r w:rsidR="00122FD7">
            <w:fldChar w:fldCharType="end"/>
          </w:r>
        </w:sdtContent>
      </w:sdt>
      <w:r w:rsidR="008E2033">
        <w:t xml:space="preserve"> and XG-1175 FULL PIN</w:t>
      </w:r>
      <w:r w:rsidR="008E2033" w:rsidRPr="008E2033">
        <w:t xml:space="preserve"> Cassette</w:t>
      </w:r>
      <w:r w:rsidR="008E2033">
        <w:t xml:space="preserve"> </w:t>
      </w:r>
      <w:sdt>
        <w:sdtPr>
          <w:id w:val="145174396"/>
          <w:citation/>
        </w:sdtPr>
        <w:sdtContent>
          <w:r w:rsidR="008E2033">
            <w:fldChar w:fldCharType="begin"/>
          </w:r>
          <w:r w:rsidR="008E2033">
            <w:instrText xml:space="preserve"> CITATION SRAte1 \l 2057 </w:instrText>
          </w:r>
          <w:r w:rsidR="008E2033">
            <w:fldChar w:fldCharType="separate"/>
          </w:r>
          <w:r w:rsidR="00B86BAD" w:rsidRPr="00B86BAD">
            <w:rPr>
              <w:noProof/>
            </w:rPr>
            <w:t>(SRAM Co., XG-1175 FULL PIN Cassette)</w:t>
          </w:r>
          <w:r w:rsidR="008E2033">
            <w:fldChar w:fldCharType="end"/>
          </w:r>
        </w:sdtContent>
      </w:sdt>
      <w:r w:rsidR="001A06DE">
        <w:t>. Shimano uses stamped sprockets mounted on to a machined sprocket carrier</w:t>
      </w:r>
      <w:sdt>
        <w:sdtPr>
          <w:id w:val="314148319"/>
          <w:citation/>
        </w:sdtPr>
        <w:sdtContent>
          <w:r w:rsidR="001A06DE">
            <w:fldChar w:fldCharType="begin"/>
          </w:r>
          <w:r w:rsidR="001A06DE">
            <w:instrText xml:space="preserve">CITATION Kam111 \l 2057 </w:instrText>
          </w:r>
          <w:r w:rsidR="001A06DE">
            <w:fldChar w:fldCharType="separate"/>
          </w:r>
          <w:r w:rsidR="00B86BAD">
            <w:rPr>
              <w:noProof/>
            </w:rPr>
            <w:t xml:space="preserve"> </w:t>
          </w:r>
          <w:r w:rsidR="00B86BAD" w:rsidRPr="00B86BAD">
            <w:rPr>
              <w:noProof/>
            </w:rPr>
            <w:t>(Kamada, 2011)</w:t>
          </w:r>
          <w:r w:rsidR="001A06DE">
            <w:fldChar w:fldCharType="end"/>
          </w:r>
        </w:sdtContent>
      </w:sdt>
      <w:r w:rsidR="001A06DE">
        <w:t>.</w:t>
      </w:r>
      <w:r w:rsidR="00482AC0" w:rsidRPr="00482AC0">
        <w:rPr>
          <w:noProof/>
        </w:rPr>
        <w:t xml:space="preserve"> </w:t>
      </w:r>
    </w:p>
    <w:p w14:paraId="671E5A2E" w14:textId="379E24C3" w:rsidR="00EF15F7" w:rsidRDefault="00B373E9" w:rsidP="00BD0BAE">
      <w:pPr>
        <w:pStyle w:val="Heading2"/>
      </w:pPr>
      <w:bookmarkStart w:id="15" w:name="_Toc507446188"/>
      <w:r>
        <w:t>M</w:t>
      </w:r>
      <w:r w:rsidR="00B46611">
        <w:t>illing</w:t>
      </w:r>
      <w:bookmarkEnd w:id="15"/>
      <w:r w:rsidR="00B46611">
        <w:t xml:space="preserve"> </w:t>
      </w:r>
    </w:p>
    <w:p w14:paraId="1D58DE9B" w14:textId="07C47C11" w:rsidR="002579B0" w:rsidRPr="002579B0" w:rsidRDefault="00C579D3" w:rsidP="002579B0">
      <w:pPr>
        <w:pStyle w:val="Heading3"/>
      </w:pPr>
      <w:bookmarkStart w:id="16" w:name="_Toc507446189"/>
      <w:r>
        <w:t>The P</w:t>
      </w:r>
      <w:r w:rsidR="002579B0">
        <w:t>rocess</w:t>
      </w:r>
      <w:bookmarkEnd w:id="16"/>
    </w:p>
    <w:p w14:paraId="2C3902C2" w14:textId="5B2EE8DB" w:rsidR="00C93396" w:rsidRDefault="0006724F" w:rsidP="002579B0">
      <w:r>
        <w:rPr>
          <w:noProof/>
        </w:rPr>
        <mc:AlternateContent>
          <mc:Choice Requires="wps">
            <w:drawing>
              <wp:anchor distT="0" distB="0" distL="114300" distR="114300" simplePos="0" relativeHeight="251704320" behindDoc="0" locked="0" layoutInCell="1" allowOverlap="1" wp14:anchorId="25E89749" wp14:editId="5ED4EECA">
                <wp:simplePos x="0" y="0"/>
                <wp:positionH relativeFrom="column">
                  <wp:posOffset>8255</wp:posOffset>
                </wp:positionH>
                <wp:positionV relativeFrom="paragraph">
                  <wp:posOffset>1142937</wp:posOffset>
                </wp:positionV>
                <wp:extent cx="1439545" cy="635"/>
                <wp:effectExtent l="0" t="0" r="8255" b="0"/>
                <wp:wrapThrough wrapText="bothSides">
                  <wp:wrapPolygon edited="0">
                    <wp:start x="0" y="0"/>
                    <wp:lineTo x="0" y="20800"/>
                    <wp:lineTo x="21533" y="20800"/>
                    <wp:lineTo x="21533" y="0"/>
                    <wp:lineTo x="0" y="0"/>
                  </wp:wrapPolygon>
                </wp:wrapThrough>
                <wp:docPr id="25" name="Text Box 25"/>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422E1855" w14:textId="6C2F013D" w:rsidR="00A2130A" w:rsidRPr="004000CF" w:rsidRDefault="00A2130A" w:rsidP="00E8292B">
                            <w:pPr>
                              <w:pStyle w:val="Caption"/>
                              <w:rPr>
                                <w:noProof/>
                                <w:color w:val="000000"/>
                                <w:sz w:val="22"/>
                                <w:szCs w:val="22"/>
                              </w:rPr>
                            </w:pPr>
                            <w:bookmarkStart w:id="17" w:name="_Toc507409223"/>
                            <w:r>
                              <w:t xml:space="preserve">Figure </w:t>
                            </w:r>
                            <w:r>
                              <w:fldChar w:fldCharType="begin"/>
                            </w:r>
                            <w:r>
                              <w:instrText xml:space="preserve"> SEQ Figure \* ARABIC </w:instrText>
                            </w:r>
                            <w:r>
                              <w:fldChar w:fldCharType="separate"/>
                            </w:r>
                            <w:r>
                              <w:rPr>
                                <w:noProof/>
                              </w:rPr>
                              <w:t>6</w:t>
                            </w:r>
                            <w:r>
                              <w:rPr>
                                <w:noProof/>
                              </w:rPr>
                              <w:fldChar w:fldCharType="end"/>
                            </w:r>
                            <w:sdt>
                              <w:sdtPr>
                                <w:id w:val="-836001646"/>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E89749" id="Text Box 25" o:spid="_x0000_s1030" type="#_x0000_t202" style="position:absolute;margin-left:.65pt;margin-top:90pt;width:113.3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" filled="f" stroked="f">
                <v:textbox style="mso-fit-shape-to-text:t" inset="0,0,0,0">
                  <w:txbxContent>
                    <w:p w14:paraId="422E1855" w14:textId="6C2F013D" w:rsidR="00A2130A" w:rsidRPr="004000CF" w:rsidRDefault="00A2130A" w:rsidP="00E8292B">
                      <w:pPr>
                        <w:pStyle w:val="Caption"/>
                        <w:rPr>
                          <w:noProof/>
                          <w:color w:val="000000"/>
                          <w:sz w:val="22"/>
                          <w:szCs w:val="22"/>
                        </w:rPr>
                      </w:pPr>
                      <w:bookmarkStart w:id="18" w:name="_Toc507409223"/>
                      <w:r>
                        <w:t xml:space="preserve">Figure </w:t>
                      </w:r>
                      <w:r>
                        <w:fldChar w:fldCharType="begin"/>
                      </w:r>
                      <w:r>
                        <w:instrText xml:space="preserve"> SEQ Figure \* ARABIC </w:instrText>
                      </w:r>
                      <w:r>
                        <w:fldChar w:fldCharType="separate"/>
                      </w:r>
                      <w:r>
                        <w:rPr>
                          <w:noProof/>
                        </w:rPr>
                        <w:t>6</w:t>
                      </w:r>
                      <w:r>
                        <w:rPr>
                          <w:noProof/>
                        </w:rPr>
                        <w:fldChar w:fldCharType="end"/>
                      </w:r>
                      <w:sdt>
                        <w:sdtPr>
                          <w:id w:val="-836001646"/>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18"/>
                    </w:p>
                  </w:txbxContent>
                </v:textbox>
                <w10:wrap type="through"/>
              </v:shape>
            </w:pict>
          </mc:Fallback>
        </mc:AlternateContent>
      </w:r>
      <w:r w:rsidR="00E16AEA">
        <w:rPr>
          <w:noProof/>
        </w:rPr>
        <w:drawing>
          <wp:anchor distT="0" distB="0" distL="114300" distR="114300" simplePos="0" relativeHeight="251659264" behindDoc="1" locked="0" layoutInCell="1" allowOverlap="1" wp14:anchorId="2D1F48A1" wp14:editId="6C0BFADC">
            <wp:simplePos x="0" y="0"/>
            <wp:positionH relativeFrom="column">
              <wp:posOffset>4237801</wp:posOffset>
            </wp:positionH>
            <wp:positionV relativeFrom="paragraph">
              <wp:posOffset>933004</wp:posOffset>
            </wp:positionV>
            <wp:extent cx="1439545" cy="959485"/>
            <wp:effectExtent l="0" t="0" r="0" b="5715"/>
            <wp:wrapTight wrapText="bothSides">
              <wp:wrapPolygon edited="0">
                <wp:start x="0" y="0"/>
                <wp:lineTo x="0" y="21443"/>
                <wp:lineTo x="21343" y="21443"/>
                <wp:lineTo x="213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ssette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39545" cy="959485"/>
                    </a:xfrm>
                    <a:prstGeom prst="rect">
                      <a:avLst/>
                    </a:prstGeom>
                  </pic:spPr>
                </pic:pic>
              </a:graphicData>
            </a:graphic>
            <wp14:sizeRelH relativeFrom="page">
              <wp14:pctWidth>0</wp14:pctWidth>
            </wp14:sizeRelH>
            <wp14:sizeRelV relativeFrom="page">
              <wp14:pctHeight>0</wp14:pctHeight>
            </wp14:sizeRelV>
          </wp:anchor>
        </w:drawing>
      </w:r>
      <w:r w:rsidR="005012CF">
        <w:rPr>
          <w:noProof/>
        </w:rPr>
        <w:drawing>
          <wp:anchor distT="0" distB="0" distL="114300" distR="114300" simplePos="0" relativeHeight="251661312" behindDoc="0" locked="0" layoutInCell="1" allowOverlap="1" wp14:anchorId="42CD661B" wp14:editId="17847529">
            <wp:simplePos x="0" y="0"/>
            <wp:positionH relativeFrom="column">
              <wp:posOffset>8454</wp:posOffset>
            </wp:positionH>
            <wp:positionV relativeFrom="paragraph">
              <wp:posOffset>263818</wp:posOffset>
            </wp:positionV>
            <wp:extent cx="1439545" cy="959485"/>
            <wp:effectExtent l="0" t="0" r="0" b="5715"/>
            <wp:wrapThrough wrapText="bothSides">
              <wp:wrapPolygon edited="0">
                <wp:start x="0" y="0"/>
                <wp:lineTo x="0" y="21443"/>
                <wp:lineTo x="21343" y="21443"/>
                <wp:lineTo x="2134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ssette 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39545" cy="959485"/>
                    </a:xfrm>
                    <a:prstGeom prst="rect">
                      <a:avLst/>
                    </a:prstGeom>
                  </pic:spPr>
                </pic:pic>
              </a:graphicData>
            </a:graphic>
            <wp14:sizeRelH relativeFrom="page">
              <wp14:pctWidth>0</wp14:pctWidth>
            </wp14:sizeRelH>
            <wp14:sizeRelV relativeFrom="page">
              <wp14:pctHeight>0</wp14:pctHeight>
            </wp14:sizeRelV>
          </wp:anchor>
        </w:drawing>
      </w:r>
      <w:r w:rsidR="00D8670A">
        <w:t xml:space="preserve">Using a 3 </w:t>
      </w:r>
      <w:r w:rsidR="00261632">
        <w:t xml:space="preserve">or 4 </w:t>
      </w:r>
      <w:r w:rsidR="00D8670A">
        <w:t xml:space="preserve">axis </w:t>
      </w:r>
      <w:r w:rsidR="00261632">
        <w:t xml:space="preserve">vertical </w:t>
      </w:r>
      <w:r w:rsidR="00D8670A">
        <w:t xml:space="preserve">milling machine </w:t>
      </w:r>
      <w:r w:rsidR="00261632">
        <w:t>give a wide and varied range of movement</w:t>
      </w:r>
      <w:r w:rsidR="00AD3578">
        <w:t xml:space="preserve">, this allows </w:t>
      </w:r>
      <w:r w:rsidR="000D52BA">
        <w:t xml:space="preserve">of more complex designs </w:t>
      </w:r>
      <w:r w:rsidR="00947B1E">
        <w:t xml:space="preserve">to be carried out. </w:t>
      </w:r>
      <w:r w:rsidR="00AE1612">
        <w:t xml:space="preserve">A </w:t>
      </w:r>
      <w:r w:rsidR="002518DE">
        <w:t xml:space="preserve">rotatory </w:t>
      </w:r>
      <w:r w:rsidR="00AE1612">
        <w:t>cutting tool</w:t>
      </w:r>
      <w:r w:rsidR="00754FB9">
        <w:t>,</w:t>
      </w:r>
      <w:r w:rsidR="00A42582">
        <w:t xml:space="preserve"> cuts away waste </w:t>
      </w:r>
      <w:r w:rsidR="000661CE">
        <w:t xml:space="preserve">material </w:t>
      </w:r>
      <w:r w:rsidR="000F5E03">
        <w:t xml:space="preserve">to reveal a </w:t>
      </w:r>
      <w:r w:rsidR="00E466CB">
        <w:t xml:space="preserve">piece </w:t>
      </w:r>
      <w:r w:rsidR="00B47E90">
        <w:t xml:space="preserve">of work that has been discovered from </w:t>
      </w:r>
      <w:r w:rsidR="00DF45A9">
        <w:t xml:space="preserve">a solid billed </w:t>
      </w:r>
      <w:r w:rsidR="00F62046">
        <w:t>of raw material</w:t>
      </w:r>
      <w:r w:rsidR="00813A4E">
        <w:t>.</w:t>
      </w:r>
      <w:r w:rsidR="00992C9A">
        <w:t xml:space="preserve"> </w:t>
      </w:r>
      <w:r w:rsidR="00AD5EBF">
        <w:t>Vertical milling can easily be CNC (Computer numerically controlled)</w:t>
      </w:r>
      <w:r w:rsidR="00870D0F">
        <w:t xml:space="preserve">, this give great accuracy </w:t>
      </w:r>
      <w:r w:rsidR="00BD686D">
        <w:t xml:space="preserve">and precision </w:t>
      </w:r>
      <w:r w:rsidR="00DF3779">
        <w:t>with in the process.</w:t>
      </w:r>
      <w:r w:rsidR="005012CF" w:rsidRPr="005012CF">
        <w:rPr>
          <w:noProof/>
        </w:rPr>
        <w:t xml:space="preserve"> </w:t>
      </w:r>
    </w:p>
    <w:p w14:paraId="1EC31291" w14:textId="321284EE" w:rsidR="004328CF" w:rsidRDefault="0006724F" w:rsidP="002579B0">
      <w:r>
        <w:rPr>
          <w:noProof/>
        </w:rPr>
        <mc:AlternateContent>
          <mc:Choice Requires="wps">
            <w:drawing>
              <wp:anchor distT="0" distB="0" distL="114300" distR="114300" simplePos="0" relativeHeight="251706368" behindDoc="1" locked="0" layoutInCell="1" allowOverlap="1" wp14:anchorId="3246910F" wp14:editId="4C7E3316">
                <wp:simplePos x="0" y="0"/>
                <wp:positionH relativeFrom="column">
                  <wp:posOffset>4237355</wp:posOffset>
                </wp:positionH>
                <wp:positionV relativeFrom="paragraph">
                  <wp:posOffset>667511</wp:posOffset>
                </wp:positionV>
                <wp:extent cx="1439545" cy="635"/>
                <wp:effectExtent l="0" t="0" r="8255" b="0"/>
                <wp:wrapTight wrapText="bothSides">
                  <wp:wrapPolygon edited="0">
                    <wp:start x="0" y="0"/>
                    <wp:lineTo x="0" y="20800"/>
                    <wp:lineTo x="21533" y="20800"/>
                    <wp:lineTo x="21533"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07A15A1B" w14:textId="3E38F5EB" w:rsidR="00A2130A" w:rsidRPr="008576CF" w:rsidRDefault="00A2130A" w:rsidP="00E8292B">
                            <w:pPr>
                              <w:pStyle w:val="Caption"/>
                              <w:rPr>
                                <w:noProof/>
                                <w:color w:val="000000"/>
                                <w:sz w:val="22"/>
                                <w:szCs w:val="22"/>
                              </w:rPr>
                            </w:pPr>
                            <w:bookmarkStart w:id="19" w:name="_Toc507409224"/>
                            <w:r>
                              <w:t xml:space="preserve">Figure </w:t>
                            </w:r>
                            <w:r>
                              <w:fldChar w:fldCharType="begin"/>
                            </w:r>
                            <w:r>
                              <w:instrText xml:space="preserve"> SEQ Figure \* ARABIC </w:instrText>
                            </w:r>
                            <w:r>
                              <w:fldChar w:fldCharType="separate"/>
                            </w:r>
                            <w:r>
                              <w:rPr>
                                <w:noProof/>
                              </w:rPr>
                              <w:t>5</w:t>
                            </w:r>
                            <w:r>
                              <w:rPr>
                                <w:noProof/>
                              </w:rPr>
                              <w:fldChar w:fldCharType="end"/>
                            </w:r>
                            <w:sdt>
                              <w:sdtPr>
                                <w:id w:val="2002695638"/>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46910F" id="Text Box 26" o:spid="_x0000_s1031" type="#_x0000_t202" style="position:absolute;margin-left:333.65pt;margin-top:52.55pt;width:113.35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" filled="f" stroked="f">
                <v:textbox style="mso-fit-shape-to-text:t" inset="0,0,0,0">
                  <w:txbxContent>
                    <w:p w14:paraId="07A15A1B" w14:textId="3E38F5EB" w:rsidR="00A2130A" w:rsidRPr="008576CF" w:rsidRDefault="00A2130A" w:rsidP="00E8292B">
                      <w:pPr>
                        <w:pStyle w:val="Caption"/>
                        <w:rPr>
                          <w:noProof/>
                          <w:color w:val="000000"/>
                          <w:sz w:val="22"/>
                          <w:szCs w:val="22"/>
                        </w:rPr>
                      </w:pPr>
                      <w:bookmarkStart w:id="20" w:name="_Toc507409224"/>
                      <w:r>
                        <w:t xml:space="preserve">Figure </w:t>
                      </w:r>
                      <w:r>
                        <w:fldChar w:fldCharType="begin"/>
                      </w:r>
                      <w:r>
                        <w:instrText xml:space="preserve"> SEQ Figure \* ARABIC </w:instrText>
                      </w:r>
                      <w:r>
                        <w:fldChar w:fldCharType="separate"/>
                      </w:r>
                      <w:r>
                        <w:rPr>
                          <w:noProof/>
                        </w:rPr>
                        <w:t>5</w:t>
                      </w:r>
                      <w:r>
                        <w:rPr>
                          <w:noProof/>
                        </w:rPr>
                        <w:fldChar w:fldCharType="end"/>
                      </w:r>
                      <w:sdt>
                        <w:sdtPr>
                          <w:id w:val="2002695638"/>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20"/>
                    </w:p>
                  </w:txbxContent>
                </v:textbox>
                <w10:wrap type="tight"/>
              </v:shape>
            </w:pict>
          </mc:Fallback>
        </mc:AlternateContent>
      </w:r>
      <w:r w:rsidR="00E8292B">
        <w:rPr>
          <w:noProof/>
        </w:rPr>
        <mc:AlternateContent>
          <mc:Choice Requires="wps">
            <w:drawing>
              <wp:anchor distT="0" distB="0" distL="114300" distR="114300" simplePos="0" relativeHeight="251708416" behindDoc="0" locked="0" layoutInCell="1" allowOverlap="1" wp14:anchorId="29FB8F1C" wp14:editId="11F43B01">
                <wp:simplePos x="0" y="0"/>
                <wp:positionH relativeFrom="column">
                  <wp:posOffset>6985</wp:posOffset>
                </wp:positionH>
                <wp:positionV relativeFrom="paragraph">
                  <wp:posOffset>1452880</wp:posOffset>
                </wp:positionV>
                <wp:extent cx="1397635" cy="635"/>
                <wp:effectExtent l="0" t="0" r="12065" b="0"/>
                <wp:wrapSquare wrapText="bothSides"/>
                <wp:docPr id="27" name="Text Box 27"/>
                <wp:cNvGraphicFramePr/>
                <a:graphic xmlns:a="http://schemas.openxmlformats.org/drawingml/2006/main">
                  <a:graphicData uri="http://schemas.microsoft.com/office/word/2010/wordprocessingShape">
                    <wps:wsp>
                      <wps:cNvSpPr txBox="1"/>
                      <wps:spPr>
                        <a:xfrm>
                          <a:off x="0" y="0"/>
                          <a:ext cx="1397635" cy="635"/>
                        </a:xfrm>
                        <a:prstGeom prst="rect">
                          <a:avLst/>
                        </a:prstGeom>
                        <a:noFill/>
                        <a:ln>
                          <a:noFill/>
                        </a:ln>
                      </wps:spPr>
                      <wps:txbx>
                        <w:txbxContent>
                          <w:p w14:paraId="7D224C82" w14:textId="0F764DBD" w:rsidR="00A2130A" w:rsidRPr="00284206" w:rsidRDefault="00A2130A" w:rsidP="00E8292B">
                            <w:pPr>
                              <w:pStyle w:val="Caption"/>
                              <w:rPr>
                                <w:noProof/>
                                <w:color w:val="000000"/>
                                <w:sz w:val="22"/>
                                <w:szCs w:val="22"/>
                              </w:rPr>
                            </w:pPr>
                            <w:bookmarkStart w:id="21" w:name="_Toc507409225"/>
                            <w:r>
                              <w:t xml:space="preserve">Figure </w:t>
                            </w:r>
                            <w:r>
                              <w:fldChar w:fldCharType="begin"/>
                            </w:r>
                            <w:r>
                              <w:instrText xml:space="preserve"> SEQ Figure \* ARABIC </w:instrText>
                            </w:r>
                            <w:r>
                              <w:fldChar w:fldCharType="separate"/>
                            </w:r>
                            <w:r>
                              <w:rPr>
                                <w:noProof/>
                              </w:rPr>
                              <w:t>7</w:t>
                            </w:r>
                            <w:r>
                              <w:rPr>
                                <w:noProof/>
                              </w:rPr>
                              <w:fldChar w:fldCharType="end"/>
                            </w:r>
                            <w:r>
                              <w:t xml:space="preserve"> </w:t>
                            </w:r>
                            <w:sdt>
                              <w:sdtPr>
                                <w:id w:val="-1488931569"/>
                                <w:citation/>
                              </w:sdtPr>
                              <w:sdtContent>
                                <w:r>
                                  <w:fldChar w:fldCharType="begin"/>
                                </w:r>
                                <w:r>
                                  <w:instrText xml:space="preserve"> CITATION Pat121 \l 2057 </w:instrText>
                                </w:r>
                                <w:r>
                                  <w:fldChar w:fldCharType="separate"/>
                                </w:r>
                                <w:r w:rsidRPr="00B86BAD">
                                  <w:rPr>
                                    <w:noProof/>
                                  </w:rPr>
                                  <w:t>(Patterson, 2012)</w:t>
                                </w:r>
                                <w:r>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FB8F1C" id="Text Box 27" o:spid="_x0000_s1032" type="#_x0000_t202" style="position:absolute;margin-left:.55pt;margin-top:114.4pt;width:110.05pt;height:.0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" filled="f" stroked="f">
                <v:textbox style="mso-fit-shape-to-text:t" inset="0,0,0,0">
                  <w:txbxContent>
                    <w:p w14:paraId="7D224C82" w14:textId="0F764DBD" w:rsidR="00A2130A" w:rsidRPr="00284206" w:rsidRDefault="00A2130A" w:rsidP="00E8292B">
                      <w:pPr>
                        <w:pStyle w:val="Caption"/>
                        <w:rPr>
                          <w:noProof/>
                          <w:color w:val="000000"/>
                          <w:sz w:val="22"/>
                          <w:szCs w:val="22"/>
                        </w:rPr>
                      </w:pPr>
                      <w:bookmarkStart w:id="22" w:name="_Toc507409225"/>
                      <w:r>
                        <w:t xml:space="preserve">Figure </w:t>
                      </w:r>
                      <w:r>
                        <w:fldChar w:fldCharType="begin"/>
                      </w:r>
                      <w:r>
                        <w:instrText xml:space="preserve"> SEQ Figure \* ARABIC </w:instrText>
                      </w:r>
                      <w:r>
                        <w:fldChar w:fldCharType="separate"/>
                      </w:r>
                      <w:r>
                        <w:rPr>
                          <w:noProof/>
                        </w:rPr>
                        <w:t>7</w:t>
                      </w:r>
                      <w:r>
                        <w:rPr>
                          <w:noProof/>
                        </w:rPr>
                        <w:fldChar w:fldCharType="end"/>
                      </w:r>
                      <w:r>
                        <w:t xml:space="preserve"> </w:t>
                      </w:r>
                      <w:sdt>
                        <w:sdtPr>
                          <w:id w:val="-1488931569"/>
                          <w:citation/>
                        </w:sdtPr>
                        <w:sdtContent>
                          <w:r>
                            <w:fldChar w:fldCharType="begin"/>
                          </w:r>
                          <w:r>
                            <w:instrText xml:space="preserve"> CITATION Pat121 \l 2057 </w:instrText>
                          </w:r>
                          <w:r>
                            <w:fldChar w:fldCharType="separate"/>
                          </w:r>
                          <w:r w:rsidRPr="00B86BAD">
                            <w:rPr>
                              <w:noProof/>
                            </w:rPr>
                            <w:t>(Patterson, 2012)</w:t>
                          </w:r>
                          <w:r>
                            <w:fldChar w:fldCharType="end"/>
                          </w:r>
                        </w:sdtContent>
                      </w:sdt>
                      <w:bookmarkEnd w:id="22"/>
                    </w:p>
                  </w:txbxContent>
                </v:textbox>
                <w10:wrap type="square"/>
              </v:shape>
            </w:pict>
          </mc:Fallback>
        </mc:AlternateContent>
      </w:r>
      <w:r w:rsidR="00C6658F">
        <w:rPr>
          <w:noProof/>
        </w:rPr>
        <w:drawing>
          <wp:anchor distT="0" distB="0" distL="114300" distR="114300" simplePos="0" relativeHeight="251684864" behindDoc="0" locked="0" layoutInCell="1" allowOverlap="1" wp14:anchorId="261EF3E9" wp14:editId="15A9C8BE">
            <wp:simplePos x="0" y="0"/>
            <wp:positionH relativeFrom="column">
              <wp:posOffset>10669</wp:posOffset>
            </wp:positionH>
            <wp:positionV relativeFrom="paragraph">
              <wp:posOffset>524510</wp:posOffset>
            </wp:positionV>
            <wp:extent cx="1439545" cy="973455"/>
            <wp:effectExtent l="0" t="0" r="0" b="4445"/>
            <wp:wrapThrough wrapText="bothSides">
              <wp:wrapPolygon edited="0">
                <wp:start x="0" y="0"/>
                <wp:lineTo x="0" y="21417"/>
                <wp:lineTo x="21343" y="21417"/>
                <wp:lineTo x="21343"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sette Forged Con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39545" cy="973455"/>
                    </a:xfrm>
                    <a:prstGeom prst="rect">
                      <a:avLst/>
                    </a:prstGeom>
                  </pic:spPr>
                </pic:pic>
              </a:graphicData>
            </a:graphic>
            <wp14:sizeRelH relativeFrom="page">
              <wp14:pctWidth>0</wp14:pctWidth>
            </wp14:sizeRelH>
            <wp14:sizeRelV relativeFrom="page">
              <wp14:pctHeight>0</wp14:pctHeight>
            </wp14:sizeRelV>
          </wp:anchor>
        </w:drawing>
      </w:r>
      <w:r w:rsidR="00916333">
        <w:t>Sram</w:t>
      </w:r>
      <w:r w:rsidR="00426CC3">
        <w:t xml:space="preserve"> </w:t>
      </w:r>
      <w:r w:rsidR="00BD7916">
        <w:t>takes a block of S</w:t>
      </w:r>
      <w:r w:rsidR="00A5743D">
        <w:t xml:space="preserve">teel </w:t>
      </w:r>
      <w:r w:rsidR="004328CF">
        <w:t>billets</w:t>
      </w:r>
      <w:r w:rsidR="00B65238">
        <w:t>,</w:t>
      </w:r>
      <w:r w:rsidR="004328CF">
        <w:t xml:space="preserve"> it is a common practise to forge the </w:t>
      </w:r>
      <w:r w:rsidR="004328CF" w:rsidRPr="00B47443">
        <w:t>cylindrical</w:t>
      </w:r>
      <w:r w:rsidR="00B65238">
        <w:t xml:space="preserve"> billets in</w:t>
      </w:r>
      <w:r w:rsidR="00AD5A72">
        <w:t>to a cone</w:t>
      </w:r>
      <w:r w:rsidR="00B65238">
        <w:t>,</w:t>
      </w:r>
      <w:r w:rsidR="00AD5A72">
        <w:t xml:space="preserve"> first this</w:t>
      </w:r>
      <w:r w:rsidR="004328CF">
        <w:t xml:space="preserve"> means less material is removed</w:t>
      </w:r>
      <w:r w:rsidR="00482D9B">
        <w:t>, therefore</w:t>
      </w:r>
      <w:r w:rsidR="004328CF">
        <w:t xml:space="preserve"> reducing machining time, waste material and </w:t>
      </w:r>
      <w:r w:rsidR="00A67263">
        <w:t>wear on tooling</w:t>
      </w:r>
      <w:r w:rsidR="0060611D">
        <w:t>.</w:t>
      </w:r>
      <w:r w:rsidR="00BD0BAE">
        <w:t xml:space="preserve"> </w:t>
      </w:r>
      <w:r w:rsidR="003D16A0">
        <w:t xml:space="preserve">Sram takes </w:t>
      </w:r>
      <w:r w:rsidR="00334B55">
        <w:t>this forged cone billet</w:t>
      </w:r>
      <w:r w:rsidR="00DA7ED8">
        <w:t xml:space="preserve"> </w:t>
      </w:r>
      <w:r w:rsidR="00334B55">
        <w:t xml:space="preserve">and </w:t>
      </w:r>
      <w:r w:rsidR="00DA7ED8">
        <w:t>machines</w:t>
      </w:r>
      <w:r w:rsidR="00334B55">
        <w:t xml:space="preserve"> it </w:t>
      </w:r>
      <w:r w:rsidR="005523A1">
        <w:t>in</w:t>
      </w:r>
      <w:r w:rsidR="008E2033">
        <w:t xml:space="preserve"> domed cassettes </w:t>
      </w:r>
      <w:r w:rsidR="005523A1">
        <w:t xml:space="preserve">which is </w:t>
      </w:r>
      <w:r w:rsidR="00B65238">
        <w:t>made from one piece, there</w:t>
      </w:r>
      <w:r w:rsidR="00BC5667">
        <w:t>for</w:t>
      </w:r>
      <w:r w:rsidR="00B65238">
        <w:t>e</w:t>
      </w:r>
      <w:r w:rsidR="00BC5667">
        <w:t xml:space="preserve"> does not require extra fixings or joining methods reducing process, lowering lead time</w:t>
      </w:r>
      <w:sdt>
        <w:sdtPr>
          <w:id w:val="-92873185"/>
          <w:citation/>
        </w:sdtPr>
        <w:sdtContent>
          <w:r w:rsidR="00AD5A72">
            <w:fldChar w:fldCharType="begin"/>
          </w:r>
          <w:r w:rsidR="00AD5A72">
            <w:instrText xml:space="preserve"> CITATION Zac15 \l 2057 </w:instrText>
          </w:r>
          <w:r w:rsidR="00AD5A72">
            <w:fldChar w:fldCharType="separate"/>
          </w:r>
          <w:r w:rsidR="00B86BAD">
            <w:rPr>
              <w:noProof/>
            </w:rPr>
            <w:t xml:space="preserve"> </w:t>
          </w:r>
          <w:r w:rsidR="00B86BAD" w:rsidRPr="00B86BAD">
            <w:rPr>
              <w:noProof/>
            </w:rPr>
            <w:t>(Overholt, 2015)</w:t>
          </w:r>
          <w:r w:rsidR="00AD5A72">
            <w:fldChar w:fldCharType="end"/>
          </w:r>
        </w:sdtContent>
      </w:sdt>
      <w:r w:rsidR="00AD5A72">
        <w:t>.</w:t>
      </w:r>
      <w:r w:rsidR="00BC5667">
        <w:t xml:space="preserve"> </w:t>
      </w:r>
      <w:r w:rsidR="0060611D">
        <w:t xml:space="preserve">Machining cassette allows very precise </w:t>
      </w:r>
      <w:r w:rsidR="00795379">
        <w:t xml:space="preserve">shift </w:t>
      </w:r>
      <w:r w:rsidR="0060611D">
        <w:t xml:space="preserve">ramps </w:t>
      </w:r>
      <w:r w:rsidR="00C91FB7">
        <w:t xml:space="preserve">and </w:t>
      </w:r>
      <w:r w:rsidR="00404378">
        <w:t xml:space="preserve">teeth profiles </w:t>
      </w:r>
      <w:r w:rsidR="00795379">
        <w:t>that are designed to help change</w:t>
      </w:r>
      <w:r w:rsidR="00404378">
        <w:t xml:space="preserve"> gear</w:t>
      </w:r>
      <w:r w:rsidR="00795379">
        <w:t xml:space="preserve"> </w:t>
      </w:r>
      <w:r w:rsidR="002F7140">
        <w:t>faster and smoother</w:t>
      </w:r>
      <w:r w:rsidR="00E663A7">
        <w:t xml:space="preserve"> </w:t>
      </w:r>
      <w:sdt>
        <w:sdtPr>
          <w:id w:val="-523163005"/>
          <w:citation/>
        </w:sdtPr>
        <w:sdtContent>
          <w:r w:rsidR="00E663A7">
            <w:fldChar w:fldCharType="begin"/>
          </w:r>
          <w:r w:rsidR="000A35C3">
            <w:instrText xml:space="preserve">CITATION SRA18 \l 2057 </w:instrText>
          </w:r>
          <w:r w:rsidR="00E663A7">
            <w:fldChar w:fldCharType="separate"/>
          </w:r>
          <w:r w:rsidR="00B86BAD" w:rsidRPr="00B86BAD">
            <w:rPr>
              <w:noProof/>
            </w:rPr>
            <w:t>(SRAM Co., PowerGlide ll)</w:t>
          </w:r>
          <w:r w:rsidR="00E663A7">
            <w:fldChar w:fldCharType="end"/>
          </w:r>
        </w:sdtContent>
      </w:sdt>
      <w:r w:rsidR="00D26B3F">
        <w:t>.</w:t>
      </w:r>
      <w:r w:rsidR="00C6658F" w:rsidRPr="00C6658F">
        <w:rPr>
          <w:noProof/>
        </w:rPr>
        <w:t xml:space="preserve"> </w:t>
      </w:r>
    </w:p>
    <w:p w14:paraId="084E687B" w14:textId="4BB31C88" w:rsidR="00B46611" w:rsidRDefault="00045F51" w:rsidP="00647F5E">
      <w:pPr>
        <w:pStyle w:val="Heading2"/>
      </w:pPr>
      <w:bookmarkStart w:id="23" w:name="_Toc507446190"/>
      <w:r>
        <w:lastRenderedPageBreak/>
        <w:t>Hobb</w:t>
      </w:r>
      <w:r w:rsidR="005716F3">
        <w:t>ing</w:t>
      </w:r>
      <w:bookmarkEnd w:id="23"/>
    </w:p>
    <w:p w14:paraId="72C87D4E" w14:textId="5F99E0ED" w:rsidR="00E30CF3" w:rsidRDefault="00C579D3" w:rsidP="00FB4429">
      <w:pPr>
        <w:pStyle w:val="Heading3"/>
      </w:pPr>
      <w:bookmarkStart w:id="24" w:name="_Toc507446191"/>
      <w:r>
        <w:t>The P</w:t>
      </w:r>
      <w:r w:rsidR="00FB4429">
        <w:t>rocess</w:t>
      </w:r>
      <w:bookmarkEnd w:id="24"/>
    </w:p>
    <w:p w14:paraId="02E9E084" w14:textId="1F24F218" w:rsidR="004231A9" w:rsidRDefault="0006724F" w:rsidP="00944B47">
      <w:r>
        <w:rPr>
          <w:noProof/>
        </w:rPr>
        <mc:AlternateContent>
          <mc:Choice Requires="wps">
            <w:drawing>
              <wp:anchor distT="0" distB="0" distL="114300" distR="114300" simplePos="0" relativeHeight="251658239" behindDoc="0" locked="0" layoutInCell="1" allowOverlap="1" wp14:anchorId="004E694F" wp14:editId="0E9F4E8B">
                <wp:simplePos x="0" y="0"/>
                <wp:positionH relativeFrom="column">
                  <wp:posOffset>0</wp:posOffset>
                </wp:positionH>
                <wp:positionV relativeFrom="paragraph">
                  <wp:posOffset>1113727</wp:posOffset>
                </wp:positionV>
                <wp:extent cx="914400" cy="377825"/>
                <wp:effectExtent l="0" t="0" r="0" b="3175"/>
                <wp:wrapSquare wrapText="bothSides"/>
                <wp:docPr id="28" name="Text Box 28"/>
                <wp:cNvGraphicFramePr/>
                <a:graphic xmlns:a="http://schemas.openxmlformats.org/drawingml/2006/main">
                  <a:graphicData uri="http://schemas.microsoft.com/office/word/2010/wordprocessingShape">
                    <wps:wsp>
                      <wps:cNvSpPr txBox="1"/>
                      <wps:spPr>
                        <a:xfrm>
                          <a:off x="0" y="0"/>
                          <a:ext cx="914400" cy="377825"/>
                        </a:xfrm>
                        <a:prstGeom prst="rect">
                          <a:avLst/>
                        </a:prstGeom>
                        <a:noFill/>
                        <a:ln>
                          <a:noFill/>
                        </a:ln>
                      </wps:spPr>
                      <wps:txbx>
                        <w:txbxContent>
                          <w:p w14:paraId="2E8715D4" w14:textId="577D7AFA" w:rsidR="00A2130A" w:rsidRPr="00D62746" w:rsidRDefault="00A2130A" w:rsidP="00E8292B">
                            <w:pPr>
                              <w:pStyle w:val="Caption"/>
                              <w:rPr>
                                <w:noProof/>
                                <w:color w:val="000000"/>
                                <w:sz w:val="22"/>
                                <w:szCs w:val="22"/>
                              </w:rPr>
                            </w:pPr>
                            <w:bookmarkStart w:id="25" w:name="_Toc507409226"/>
                            <w:r>
                              <w:t xml:space="preserve">Figure </w:t>
                            </w:r>
                            <w:r>
                              <w:fldChar w:fldCharType="begin"/>
                            </w:r>
                            <w:r>
                              <w:instrText xml:space="preserve"> SEQ Figure \* ARABIC </w:instrText>
                            </w:r>
                            <w:r>
                              <w:fldChar w:fldCharType="separate"/>
                            </w:r>
                            <w:r>
                              <w:rPr>
                                <w:noProof/>
                              </w:rPr>
                              <w:t>9</w:t>
                            </w:r>
                            <w:r>
                              <w:rPr>
                                <w:noProof/>
                              </w:rPr>
                              <w:fldChar w:fldCharType="end"/>
                            </w:r>
                            <w:sdt>
                              <w:sdtPr>
                                <w:id w:val="457222009"/>
                                <w:citation/>
                              </w:sdtPr>
                              <w:sdtContent>
                                <w:r>
                                  <w:fldChar w:fldCharType="begin"/>
                                </w:r>
                                <w:r>
                                  <w:instrText xml:space="preserve"> CITATION Gea13 \l 2057 </w:instrText>
                                </w:r>
                                <w:r>
                                  <w:fldChar w:fldCharType="separate"/>
                                </w:r>
                                <w:r>
                                  <w:rPr>
                                    <w:noProof/>
                                  </w:rPr>
                                  <w:t xml:space="preserve"> </w:t>
                                </w:r>
                                <w:r w:rsidRPr="00B86BAD">
                                  <w:rPr>
                                    <w:noProof/>
                                  </w:rPr>
                                  <w:t>(Gear Technology , 2013)</w:t>
                                </w:r>
                                <w:r>
                                  <w:fldChar w:fldCharType="end"/>
                                </w:r>
                              </w:sdtContent>
                            </w:sdt>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4E694F" id="Text Box 28" o:spid="_x0000_s1033" type="#_x0000_t202" style="position:absolute;margin-left:0;margin-top:87.7pt;width:1in;height:29.7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" filled="f" stroked="f">
                <v:textbox inset="0,0,0,0">
                  <w:txbxContent>
                    <w:p w14:paraId="2E8715D4" w14:textId="577D7AFA" w:rsidR="00A2130A" w:rsidRPr="00D62746" w:rsidRDefault="00A2130A" w:rsidP="00E8292B">
                      <w:pPr>
                        <w:pStyle w:val="Caption"/>
                        <w:rPr>
                          <w:noProof/>
                          <w:color w:val="000000"/>
                          <w:sz w:val="22"/>
                          <w:szCs w:val="22"/>
                        </w:rPr>
                      </w:pPr>
                      <w:bookmarkStart w:id="26" w:name="_Toc507409226"/>
                      <w:r>
                        <w:t xml:space="preserve">Figure </w:t>
                      </w:r>
                      <w:r>
                        <w:fldChar w:fldCharType="begin"/>
                      </w:r>
                      <w:r>
                        <w:instrText xml:space="preserve"> SEQ Figure \* ARABIC </w:instrText>
                      </w:r>
                      <w:r>
                        <w:fldChar w:fldCharType="separate"/>
                      </w:r>
                      <w:r>
                        <w:rPr>
                          <w:noProof/>
                        </w:rPr>
                        <w:t>9</w:t>
                      </w:r>
                      <w:r>
                        <w:rPr>
                          <w:noProof/>
                        </w:rPr>
                        <w:fldChar w:fldCharType="end"/>
                      </w:r>
                      <w:sdt>
                        <w:sdtPr>
                          <w:id w:val="457222009"/>
                          <w:citation/>
                        </w:sdtPr>
                        <w:sdtContent>
                          <w:r>
                            <w:fldChar w:fldCharType="begin"/>
                          </w:r>
                          <w:r>
                            <w:instrText xml:space="preserve"> CITATION Gea13 \l 2057 </w:instrText>
                          </w:r>
                          <w:r>
                            <w:fldChar w:fldCharType="separate"/>
                          </w:r>
                          <w:r>
                            <w:rPr>
                              <w:noProof/>
                            </w:rPr>
                            <w:t xml:space="preserve"> </w:t>
                          </w:r>
                          <w:r w:rsidRPr="00B86BAD">
                            <w:rPr>
                              <w:noProof/>
                            </w:rPr>
                            <w:t>(Gear Technology , 2013)</w:t>
                          </w:r>
                          <w:r>
                            <w:fldChar w:fldCharType="end"/>
                          </w:r>
                        </w:sdtContent>
                      </w:sdt>
                      <w:bookmarkEnd w:id="26"/>
                    </w:p>
                  </w:txbxContent>
                </v:textbox>
                <w10:wrap type="square"/>
              </v:shape>
            </w:pict>
          </mc:Fallback>
        </mc:AlternateContent>
      </w:r>
      <w:r>
        <w:rPr>
          <w:noProof/>
        </w:rPr>
        <mc:AlternateContent>
          <mc:Choice Requires="wps">
            <w:drawing>
              <wp:anchor distT="0" distB="0" distL="114300" distR="114300" simplePos="0" relativeHeight="251712512" behindDoc="0" locked="0" layoutInCell="1" allowOverlap="1" wp14:anchorId="19941AD3" wp14:editId="45927E1C">
                <wp:simplePos x="0" y="0"/>
                <wp:positionH relativeFrom="column">
                  <wp:posOffset>4874260</wp:posOffset>
                </wp:positionH>
                <wp:positionV relativeFrom="paragraph">
                  <wp:posOffset>1114425</wp:posOffset>
                </wp:positionV>
                <wp:extent cx="929005" cy="635"/>
                <wp:effectExtent l="0" t="0" r="10795" b="635"/>
                <wp:wrapThrough wrapText="bothSides">
                  <wp:wrapPolygon edited="0">
                    <wp:start x="0" y="0"/>
                    <wp:lineTo x="0" y="21059"/>
                    <wp:lineTo x="21556" y="21059"/>
                    <wp:lineTo x="21556" y="0"/>
                    <wp:lineTo x="0" y="0"/>
                  </wp:wrapPolygon>
                </wp:wrapThrough>
                <wp:docPr id="29" name="Text Box 29"/>
                <wp:cNvGraphicFramePr/>
                <a:graphic xmlns:a="http://schemas.openxmlformats.org/drawingml/2006/main">
                  <a:graphicData uri="http://schemas.microsoft.com/office/word/2010/wordprocessingShape">
                    <wps:wsp>
                      <wps:cNvSpPr txBox="1"/>
                      <wps:spPr>
                        <a:xfrm>
                          <a:off x="0" y="0"/>
                          <a:ext cx="929005" cy="635"/>
                        </a:xfrm>
                        <a:prstGeom prst="rect">
                          <a:avLst/>
                        </a:prstGeom>
                        <a:noFill/>
                        <a:ln>
                          <a:noFill/>
                        </a:ln>
                      </wps:spPr>
                      <wps:txbx>
                        <w:txbxContent>
                          <w:p w14:paraId="6C75A9FA" w14:textId="2481748D" w:rsidR="00A2130A" w:rsidRPr="00AE2A69" w:rsidRDefault="00A2130A" w:rsidP="00E8292B">
                            <w:pPr>
                              <w:pStyle w:val="Caption"/>
                              <w:rPr>
                                <w:noProof/>
                                <w:color w:val="000000"/>
                                <w:sz w:val="22"/>
                                <w:szCs w:val="22"/>
                              </w:rPr>
                            </w:pPr>
                            <w:bookmarkStart w:id="27" w:name="_Toc507409227"/>
                            <w:r>
                              <w:t xml:space="preserve">Figure </w:t>
                            </w:r>
                            <w:r>
                              <w:fldChar w:fldCharType="begin"/>
                            </w:r>
                            <w:r>
                              <w:instrText xml:space="preserve"> SEQ Figure \* ARABIC </w:instrText>
                            </w:r>
                            <w:r>
                              <w:fldChar w:fldCharType="separate"/>
                            </w:r>
                            <w:r>
                              <w:rPr>
                                <w:noProof/>
                              </w:rPr>
                              <w:t>8</w:t>
                            </w:r>
                            <w:r>
                              <w:rPr>
                                <w:noProof/>
                              </w:rPr>
                              <w:fldChar w:fldCharType="end"/>
                            </w:r>
                            <w:sdt>
                              <w:sdtPr>
                                <w:id w:val="-654384161"/>
                                <w:citation/>
                              </w:sdtPr>
                              <w:sdtContent>
                                <w:r>
                                  <w:fldChar w:fldCharType="begin"/>
                                </w:r>
                                <w:r>
                                  <w:instrText xml:space="preserve"> CITATION Gea13 \l 2057 </w:instrText>
                                </w:r>
                                <w:r>
                                  <w:fldChar w:fldCharType="separate"/>
                                </w:r>
                                <w:r>
                                  <w:rPr>
                                    <w:noProof/>
                                  </w:rPr>
                                  <w:t xml:space="preserve"> </w:t>
                                </w:r>
                                <w:r w:rsidRPr="00B86BAD">
                                  <w:rPr>
                                    <w:noProof/>
                                  </w:rPr>
                                  <w:t>(Gear Technology , 2013)</w:t>
                                </w:r>
                                <w:r>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941AD3" id="Text Box 29" o:spid="_x0000_s1034" type="#_x0000_t202" style="position:absolute;margin-left:383.8pt;margin-top:87.75pt;width:73.15pt;height:.0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" filled="f" stroked="f">
                <v:textbox style="mso-fit-shape-to-text:t" inset="0,0,0,0">
                  <w:txbxContent>
                    <w:p w14:paraId="6C75A9FA" w14:textId="2481748D" w:rsidR="00A2130A" w:rsidRPr="00AE2A69" w:rsidRDefault="00A2130A" w:rsidP="00E8292B">
                      <w:pPr>
                        <w:pStyle w:val="Caption"/>
                        <w:rPr>
                          <w:noProof/>
                          <w:color w:val="000000"/>
                          <w:sz w:val="22"/>
                          <w:szCs w:val="22"/>
                        </w:rPr>
                      </w:pPr>
                      <w:bookmarkStart w:id="28" w:name="_Toc507409227"/>
                      <w:r>
                        <w:t xml:space="preserve">Figure </w:t>
                      </w:r>
                      <w:r>
                        <w:fldChar w:fldCharType="begin"/>
                      </w:r>
                      <w:r>
                        <w:instrText xml:space="preserve"> SEQ Figure \* ARABIC </w:instrText>
                      </w:r>
                      <w:r>
                        <w:fldChar w:fldCharType="separate"/>
                      </w:r>
                      <w:r>
                        <w:rPr>
                          <w:noProof/>
                        </w:rPr>
                        <w:t>8</w:t>
                      </w:r>
                      <w:r>
                        <w:rPr>
                          <w:noProof/>
                        </w:rPr>
                        <w:fldChar w:fldCharType="end"/>
                      </w:r>
                      <w:sdt>
                        <w:sdtPr>
                          <w:id w:val="-654384161"/>
                          <w:citation/>
                        </w:sdtPr>
                        <w:sdtContent>
                          <w:r>
                            <w:fldChar w:fldCharType="begin"/>
                          </w:r>
                          <w:r>
                            <w:instrText xml:space="preserve"> CITATION Gea13 \l 2057 </w:instrText>
                          </w:r>
                          <w:r>
                            <w:fldChar w:fldCharType="separate"/>
                          </w:r>
                          <w:r>
                            <w:rPr>
                              <w:noProof/>
                            </w:rPr>
                            <w:t xml:space="preserve"> </w:t>
                          </w:r>
                          <w:r w:rsidRPr="00B86BAD">
                            <w:rPr>
                              <w:noProof/>
                            </w:rPr>
                            <w:t>(Gear Technology , 2013)</w:t>
                          </w:r>
                          <w:r>
                            <w:fldChar w:fldCharType="end"/>
                          </w:r>
                        </w:sdtContent>
                      </w:sdt>
                      <w:bookmarkEnd w:id="28"/>
                    </w:p>
                  </w:txbxContent>
                </v:textbox>
                <w10:wrap type="through"/>
              </v:shape>
            </w:pict>
          </mc:Fallback>
        </mc:AlternateContent>
      </w:r>
      <w:r w:rsidR="004E3D72">
        <w:rPr>
          <w:noProof/>
        </w:rPr>
        <w:drawing>
          <wp:anchor distT="0" distB="0" distL="114300" distR="114300" simplePos="0" relativeHeight="251688960" behindDoc="0" locked="0" layoutInCell="1" allowOverlap="1" wp14:anchorId="619C658A" wp14:editId="0CEB6F34">
            <wp:simplePos x="0" y="0"/>
            <wp:positionH relativeFrom="column">
              <wp:posOffset>4822825</wp:posOffset>
            </wp:positionH>
            <wp:positionV relativeFrom="paragraph">
              <wp:posOffset>426720</wp:posOffset>
            </wp:positionV>
            <wp:extent cx="816610" cy="777875"/>
            <wp:effectExtent l="0" t="0" r="0" b="0"/>
            <wp:wrapThrough wrapText="bothSides">
              <wp:wrapPolygon edited="0">
                <wp:start x="0" y="0"/>
                <wp:lineTo x="0" y="21159"/>
                <wp:lineTo x="21163" y="21159"/>
                <wp:lineTo x="21163"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w_gear_hobbing_works.pdf"/>
                    <pic:cNvPicPr/>
                  </pic:nvPicPr>
                  <pic:blipFill rotWithShape="1">
                    <a:blip r:embed="rId16">
                      <a:extLst>
                        <a:ext uri="{28A0092B-C50C-407E-A947-70E740481C1C}">
                          <a14:useLocalDpi xmlns:a14="http://schemas.microsoft.com/office/drawing/2010/main" val="0"/>
                        </a:ext>
                      </a:extLst>
                    </a:blip>
                    <a:srcRect l="3739" t="58770" r="67056" b="20533"/>
                    <a:stretch/>
                  </pic:blipFill>
                  <pic:spPr bwMode="auto">
                    <a:xfrm>
                      <a:off x="0" y="0"/>
                      <a:ext cx="816610" cy="777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3D72">
        <w:rPr>
          <w:noProof/>
        </w:rPr>
        <w:drawing>
          <wp:anchor distT="0" distB="0" distL="114300" distR="114300" simplePos="0" relativeHeight="251689984" behindDoc="0" locked="0" layoutInCell="1" allowOverlap="1" wp14:anchorId="39E32022" wp14:editId="1CD18834">
            <wp:simplePos x="0" y="0"/>
            <wp:positionH relativeFrom="column">
              <wp:posOffset>0</wp:posOffset>
            </wp:positionH>
            <wp:positionV relativeFrom="paragraph">
              <wp:posOffset>252730</wp:posOffset>
            </wp:positionV>
            <wp:extent cx="723900" cy="967105"/>
            <wp:effectExtent l="0" t="0" r="0" b="0"/>
            <wp:wrapThrough wrapText="bothSides">
              <wp:wrapPolygon edited="0">
                <wp:start x="0" y="0"/>
                <wp:lineTo x="0" y="21274"/>
                <wp:lineTo x="21221" y="21274"/>
                <wp:lineTo x="21221"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w_gear_hobbing_works.pdf"/>
                    <pic:cNvPicPr/>
                  </pic:nvPicPr>
                  <pic:blipFill rotWithShape="1">
                    <a:blip r:embed="rId16">
                      <a:extLst>
                        <a:ext uri="{28A0092B-C50C-407E-A947-70E740481C1C}">
                          <a14:useLocalDpi xmlns:a14="http://schemas.microsoft.com/office/drawing/2010/main" val="0"/>
                        </a:ext>
                      </a:extLst>
                    </a:blip>
                    <a:srcRect l="36160" t="58384" r="34635" b="12588"/>
                    <a:stretch/>
                  </pic:blipFill>
                  <pic:spPr bwMode="auto">
                    <a:xfrm>
                      <a:off x="0" y="0"/>
                      <a:ext cx="723900" cy="967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6C0D">
        <w:t xml:space="preserve">Hobbing is a </w:t>
      </w:r>
      <w:r w:rsidR="005100B6">
        <w:t>lathe process which</w:t>
      </w:r>
      <w:r w:rsidR="008D6302">
        <w:t xml:space="preserve"> uses a rotating tool called a </w:t>
      </w:r>
      <w:r w:rsidR="00ED4ACF">
        <w:t>‘</w:t>
      </w:r>
      <w:r w:rsidR="008D6302">
        <w:t>hob</w:t>
      </w:r>
      <w:r w:rsidR="00ED4ACF">
        <w:t>’</w:t>
      </w:r>
      <w:r w:rsidR="00E23E66">
        <w:t>.</w:t>
      </w:r>
      <w:r w:rsidR="008D6302">
        <w:t xml:space="preserve">  </w:t>
      </w:r>
      <w:r w:rsidR="009D5A22">
        <w:t xml:space="preserve">The rotating </w:t>
      </w:r>
      <w:r w:rsidR="00CA3AC4">
        <w:t>hob</w:t>
      </w:r>
      <w:r w:rsidR="00191E17">
        <w:t xml:space="preserve"> is</w:t>
      </w:r>
      <w:r w:rsidR="00323962">
        <w:t xml:space="preserve"> rotated continually</w:t>
      </w:r>
      <w:r w:rsidR="00796FE9">
        <w:t xml:space="preserve"> in time </w:t>
      </w:r>
      <w:r w:rsidR="008B2669">
        <w:t xml:space="preserve">with the work, to every full rotation of the </w:t>
      </w:r>
      <w:r w:rsidR="001E5629">
        <w:t>work</w:t>
      </w:r>
      <w:r w:rsidR="00D377B6">
        <w:t>,</w:t>
      </w:r>
      <w:r w:rsidR="001E5629">
        <w:t xml:space="preserve"> the hob has to rotate once for every tooth </w:t>
      </w:r>
      <w:r w:rsidR="00487334">
        <w:t>on the work</w:t>
      </w:r>
      <w:sdt>
        <w:sdtPr>
          <w:id w:val="-1290587260"/>
          <w:citation/>
        </w:sdtPr>
        <w:sdtContent>
          <w:r w:rsidR="00487334">
            <w:fldChar w:fldCharType="begin"/>
          </w:r>
          <w:r w:rsidR="00487334">
            <w:instrText xml:space="preserve"> CITATION Gea13 \l 2057 </w:instrText>
          </w:r>
          <w:r w:rsidR="00487334">
            <w:fldChar w:fldCharType="separate"/>
          </w:r>
          <w:r w:rsidR="00B86BAD">
            <w:rPr>
              <w:noProof/>
            </w:rPr>
            <w:t xml:space="preserve"> </w:t>
          </w:r>
          <w:r w:rsidR="00B86BAD" w:rsidRPr="00B86BAD">
            <w:rPr>
              <w:noProof/>
            </w:rPr>
            <w:t>(Gear Technology , 2013)</w:t>
          </w:r>
          <w:r w:rsidR="00487334">
            <w:fldChar w:fldCharType="end"/>
          </w:r>
        </w:sdtContent>
      </w:sdt>
      <w:r w:rsidR="00487334">
        <w:t>.</w:t>
      </w:r>
      <w:r w:rsidR="00BC5667">
        <w:t xml:space="preserve"> This dual rotation means that the teeth end up with a chamfered face with the curve starting from the pitch point, depending on the design of the hob it can also </w:t>
      </w:r>
      <w:r w:rsidR="00FF3055" w:rsidRPr="00FF3055">
        <w:t>e</w:t>
      </w:r>
      <w:r w:rsidR="00BC5667" w:rsidRPr="00FF3055">
        <w:t>ffect</w:t>
      </w:r>
      <w:r w:rsidR="00BC5667">
        <w:t xml:space="preserve"> other aspects of the gear design and tooth geometry</w:t>
      </w:r>
      <w:r w:rsidR="002F198C">
        <w:t>, like the flank and fillet curve</w:t>
      </w:r>
      <w:sdt>
        <w:sdtPr>
          <w:id w:val="301667618"/>
          <w:citation/>
        </w:sdtPr>
        <w:sdtContent>
          <w:r w:rsidR="002F198C">
            <w:fldChar w:fldCharType="begin"/>
          </w:r>
          <w:r w:rsidR="002F198C">
            <w:instrText xml:space="preserve"> CITATION Rex80 \l 2057 </w:instrText>
          </w:r>
          <w:r w:rsidR="002F198C">
            <w:fldChar w:fldCharType="separate"/>
          </w:r>
          <w:r w:rsidR="00B86BAD">
            <w:rPr>
              <w:noProof/>
            </w:rPr>
            <w:t xml:space="preserve"> </w:t>
          </w:r>
          <w:r w:rsidR="00B86BAD" w:rsidRPr="00B86BAD">
            <w:rPr>
              <w:noProof/>
            </w:rPr>
            <w:t>(Rex, et al., 1980)</w:t>
          </w:r>
          <w:r w:rsidR="002F198C">
            <w:fldChar w:fldCharType="end"/>
          </w:r>
        </w:sdtContent>
      </w:sdt>
      <w:r w:rsidR="002F198C">
        <w:t>.</w:t>
      </w:r>
      <w:r w:rsidR="004E3D72" w:rsidRPr="004E3D72">
        <w:rPr>
          <w:noProof/>
        </w:rPr>
        <w:t xml:space="preserve"> </w:t>
      </w:r>
    </w:p>
    <w:p w14:paraId="734BF60F" w14:textId="4DDDFA92" w:rsidR="00B43D49" w:rsidRPr="00B43D49" w:rsidRDefault="002F198C" w:rsidP="002D43E7">
      <w:r>
        <w:t xml:space="preserve">This method of gear making is not used in the cycling industry </w:t>
      </w:r>
      <w:r w:rsidR="0022760C">
        <w:t>as this method of manufacture works well on thick gears for gearboxes</w:t>
      </w:r>
      <w:r w:rsidR="00B43D49">
        <w:t>,</w:t>
      </w:r>
      <w:r w:rsidR="0022760C">
        <w:t xml:space="preserve"> </w:t>
      </w:r>
      <w:r w:rsidR="00B43D49">
        <w:t xml:space="preserve">but not on sprockets as </w:t>
      </w:r>
      <w:r w:rsidR="009A7820">
        <w:t xml:space="preserve">they are thin </w:t>
      </w:r>
      <w:r w:rsidR="000B07BE">
        <w:t xml:space="preserve">which means they </w:t>
      </w:r>
      <w:r w:rsidR="0003707C">
        <w:t>cannot</w:t>
      </w:r>
      <w:r w:rsidR="000B07BE">
        <w:t xml:space="preserve"> be held in a lathe </w:t>
      </w:r>
      <w:r w:rsidR="0003707C">
        <w:t xml:space="preserve">easily. The only way to </w:t>
      </w:r>
      <w:r w:rsidR="00EE388A">
        <w:t>produce</w:t>
      </w:r>
      <w:r w:rsidR="0003707C">
        <w:t xml:space="preserve"> this product using this method </w:t>
      </w:r>
      <w:r w:rsidR="00EE388A">
        <w:t xml:space="preserve">is to hob a </w:t>
      </w:r>
      <w:r w:rsidR="00621145">
        <w:t xml:space="preserve">large cylinder into a large gear </w:t>
      </w:r>
      <w:r w:rsidR="00F23E14">
        <w:t xml:space="preserve">that then can be sliced up into individual sprockets </w:t>
      </w:r>
      <w:r w:rsidR="00987FC3">
        <w:t>which can then be either joined or fixed together or left as individual sprockets that can be put on a ridged free hub body with spacers spacing the sprockets out.</w:t>
      </w:r>
    </w:p>
    <w:p w14:paraId="244819AB" w14:textId="26AB2411" w:rsidR="00536BA3" w:rsidRDefault="00536BA3" w:rsidP="00536BA3">
      <w:pPr>
        <w:pStyle w:val="Heading2"/>
      </w:pPr>
      <w:bookmarkStart w:id="29" w:name="_Toc507446192"/>
      <w:r>
        <w:t>Uses of manufacturing processes in industry</w:t>
      </w:r>
      <w:bookmarkEnd w:id="29"/>
    </w:p>
    <w:p w14:paraId="10648CBC" w14:textId="4329A61B" w:rsidR="000A35C3" w:rsidRPr="00E16AEA" w:rsidRDefault="0006724F" w:rsidP="002D43E7">
      <w:r>
        <w:rPr>
          <w:noProof/>
        </w:rPr>
        <mc:AlternateContent>
          <mc:Choice Requires="wps">
            <w:drawing>
              <wp:anchor distT="0" distB="0" distL="114300" distR="114300" simplePos="0" relativeHeight="251718656" behindDoc="0" locked="0" layoutInCell="1" allowOverlap="1" wp14:anchorId="18BC63A2" wp14:editId="7E7B6467">
                <wp:simplePos x="0" y="0"/>
                <wp:positionH relativeFrom="column">
                  <wp:posOffset>4284345</wp:posOffset>
                </wp:positionH>
                <wp:positionV relativeFrom="paragraph">
                  <wp:posOffset>1614233</wp:posOffset>
                </wp:positionV>
                <wp:extent cx="1439545" cy="635"/>
                <wp:effectExtent l="0" t="0" r="8255" b="0"/>
                <wp:wrapThrough wrapText="bothSides">
                  <wp:wrapPolygon edited="0">
                    <wp:start x="0" y="0"/>
                    <wp:lineTo x="0" y="20800"/>
                    <wp:lineTo x="21533" y="20800"/>
                    <wp:lineTo x="21533" y="0"/>
                    <wp:lineTo x="0" y="0"/>
                  </wp:wrapPolygon>
                </wp:wrapThrough>
                <wp:docPr id="38" name="Text Box 38"/>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5C0B8659" w14:textId="65C40B79" w:rsidR="00A2130A" w:rsidRPr="00352FAA" w:rsidRDefault="00A2130A" w:rsidP="000D6569">
                            <w:pPr>
                              <w:pStyle w:val="Caption"/>
                              <w:rPr>
                                <w:noProof/>
                                <w:color w:val="000000"/>
                                <w:sz w:val="22"/>
                                <w:szCs w:val="22"/>
                              </w:rPr>
                            </w:pPr>
                            <w:bookmarkStart w:id="30" w:name="_Toc507409228"/>
                            <w:r>
                              <w:t xml:space="preserve">Figure </w:t>
                            </w:r>
                            <w:r>
                              <w:fldChar w:fldCharType="begin"/>
                            </w:r>
                            <w:r>
                              <w:instrText xml:space="preserve"> SEQ Figure \* ARABIC </w:instrText>
                            </w:r>
                            <w:r>
                              <w:fldChar w:fldCharType="separate"/>
                            </w:r>
                            <w:r>
                              <w:rPr>
                                <w:noProof/>
                              </w:rPr>
                              <w:t>13</w:t>
                            </w:r>
                            <w:r>
                              <w:rPr>
                                <w:noProof/>
                              </w:rPr>
                              <w:fldChar w:fldCharType="end"/>
                            </w:r>
                            <w:r>
                              <w:t xml:space="preserve"> </w:t>
                            </w:r>
                            <w:sdt>
                              <w:sdtPr>
                                <w:id w:val="-265699221"/>
                                <w:citation/>
                              </w:sdtPr>
                              <w:sdtContent>
                                <w:r>
                                  <w:fldChar w:fldCharType="begin"/>
                                </w:r>
                                <w:r>
                                  <w:instrText xml:space="preserve"> CITATION Coz08 \l 2057 </w:instrText>
                                </w:r>
                                <w:r>
                                  <w:fldChar w:fldCharType="separate"/>
                                </w:r>
                                <w:r w:rsidRPr="00B86BAD">
                                  <w:rPr>
                                    <w:noProof/>
                                  </w:rPr>
                                  <w:t>(Cozy Beehive, 2008)</w:t>
                                </w:r>
                                <w:r>
                                  <w:fldChar w:fldCharType="end"/>
                                </w:r>
                              </w:sdtContent>
                            </w:sdt>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BC63A2" id="Text Box 38" o:spid="_x0000_s1035" type="#_x0000_t202" style="position:absolute;margin-left:337.35pt;margin-top:127.1pt;width:113.3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" filled="f" stroked="f">
                <v:textbox style="mso-fit-shape-to-text:t" inset="0,0,0,0">
                  <w:txbxContent>
                    <w:p w14:paraId="5C0B8659" w14:textId="65C40B79" w:rsidR="00A2130A" w:rsidRPr="00352FAA" w:rsidRDefault="00A2130A" w:rsidP="000D6569">
                      <w:pPr>
                        <w:pStyle w:val="Caption"/>
                        <w:rPr>
                          <w:noProof/>
                          <w:color w:val="000000"/>
                          <w:sz w:val="22"/>
                          <w:szCs w:val="22"/>
                        </w:rPr>
                      </w:pPr>
                      <w:bookmarkStart w:id="31" w:name="_Toc507409228"/>
                      <w:r>
                        <w:t xml:space="preserve">Figure </w:t>
                      </w:r>
                      <w:r>
                        <w:fldChar w:fldCharType="begin"/>
                      </w:r>
                      <w:r>
                        <w:instrText xml:space="preserve"> SEQ Figure \* ARABIC </w:instrText>
                      </w:r>
                      <w:r>
                        <w:fldChar w:fldCharType="separate"/>
                      </w:r>
                      <w:r>
                        <w:rPr>
                          <w:noProof/>
                        </w:rPr>
                        <w:t>13</w:t>
                      </w:r>
                      <w:r>
                        <w:rPr>
                          <w:noProof/>
                        </w:rPr>
                        <w:fldChar w:fldCharType="end"/>
                      </w:r>
                      <w:r>
                        <w:t xml:space="preserve"> </w:t>
                      </w:r>
                      <w:sdt>
                        <w:sdtPr>
                          <w:id w:val="-265699221"/>
                          <w:citation/>
                        </w:sdtPr>
                        <w:sdtContent>
                          <w:r>
                            <w:fldChar w:fldCharType="begin"/>
                          </w:r>
                          <w:r>
                            <w:instrText xml:space="preserve"> CITATION Coz08 \l 2057 </w:instrText>
                          </w:r>
                          <w:r>
                            <w:fldChar w:fldCharType="separate"/>
                          </w:r>
                          <w:r w:rsidRPr="00B86BAD">
                            <w:rPr>
                              <w:noProof/>
                            </w:rPr>
                            <w:t>(Cozy Beehive, 2008)</w:t>
                          </w:r>
                          <w:r>
                            <w:fldChar w:fldCharType="end"/>
                          </w:r>
                        </w:sdtContent>
                      </w:sdt>
                      <w:bookmarkEnd w:id="31"/>
                    </w:p>
                  </w:txbxContent>
                </v:textbox>
                <w10:wrap type="through"/>
              </v:shape>
            </w:pict>
          </mc:Fallback>
        </mc:AlternateContent>
      </w:r>
      <w:r>
        <w:rPr>
          <w:noProof/>
        </w:rPr>
        <mc:AlternateContent>
          <mc:Choice Requires="wps">
            <w:drawing>
              <wp:anchor distT="0" distB="0" distL="114300" distR="114300" simplePos="0" relativeHeight="251716608" behindDoc="0" locked="0" layoutInCell="1" allowOverlap="1" wp14:anchorId="12646814" wp14:editId="01BC7DCF">
                <wp:simplePos x="0" y="0"/>
                <wp:positionH relativeFrom="column">
                  <wp:posOffset>0</wp:posOffset>
                </wp:positionH>
                <wp:positionV relativeFrom="paragraph">
                  <wp:posOffset>2285428</wp:posOffset>
                </wp:positionV>
                <wp:extent cx="1439545" cy="635"/>
                <wp:effectExtent l="0" t="0" r="8255" b="0"/>
                <wp:wrapThrough wrapText="bothSides">
                  <wp:wrapPolygon edited="0">
                    <wp:start x="0" y="0"/>
                    <wp:lineTo x="0" y="20800"/>
                    <wp:lineTo x="21533" y="20800"/>
                    <wp:lineTo x="21533" y="0"/>
                    <wp:lineTo x="0" y="0"/>
                  </wp:wrapPolygon>
                </wp:wrapThrough>
                <wp:docPr id="35" name="Text Box 35"/>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2714A49A" w14:textId="33C85B5F" w:rsidR="00A2130A" w:rsidRPr="00995D9C" w:rsidRDefault="00A2130A" w:rsidP="000D6569">
                            <w:pPr>
                              <w:pStyle w:val="Caption"/>
                              <w:rPr>
                                <w:noProof/>
                                <w:color w:val="000000"/>
                                <w:sz w:val="22"/>
                                <w:szCs w:val="22"/>
                              </w:rPr>
                            </w:pPr>
                            <w:bookmarkStart w:id="32" w:name="_Toc507409229"/>
                            <w:r>
                              <w:t xml:space="preserve">Figure </w:t>
                            </w:r>
                            <w:r>
                              <w:fldChar w:fldCharType="begin"/>
                            </w:r>
                            <w:r>
                              <w:instrText xml:space="preserve"> SEQ Figure \* ARABIC </w:instrText>
                            </w:r>
                            <w:r>
                              <w:fldChar w:fldCharType="separate"/>
                            </w:r>
                            <w:r>
                              <w:rPr>
                                <w:noProof/>
                              </w:rPr>
                              <w:t>11</w:t>
                            </w:r>
                            <w:r>
                              <w:rPr>
                                <w:noProof/>
                              </w:rPr>
                              <w:fldChar w:fldCharType="end"/>
                            </w:r>
                            <w:r>
                              <w:t xml:space="preserve"> </w:t>
                            </w:r>
                            <w:sdt>
                              <w:sdtPr>
                                <w:id w:val="1001318030"/>
                                <w:citation/>
                              </w:sdtPr>
                              <w:sdtContent>
                                <w:r>
                                  <w:fldChar w:fldCharType="begin"/>
                                </w:r>
                                <w:r>
                                  <w:instrText xml:space="preserve"> CITATION Mik16 \l 2057 </w:instrText>
                                </w:r>
                                <w:r>
                                  <w:fldChar w:fldCharType="separate"/>
                                </w:r>
                                <w:r w:rsidRPr="00B86BAD">
                                  <w:rPr>
                                    <w:noProof/>
                                  </w:rPr>
                                  <w:t>(Kazimer, 2016)</w:t>
                                </w:r>
                                <w:r>
                                  <w:fldChar w:fldCharType="end"/>
                                </w:r>
                              </w:sdtContent>
                            </w:sdt>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646814" id="Text Box 35" o:spid="_x0000_s1036" type="#_x0000_t202" style="position:absolute;margin-left:0;margin-top:179.95pt;width:113.3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" filled="f" stroked="f">
                <v:textbox style="mso-fit-shape-to-text:t" inset="0,0,0,0">
                  <w:txbxContent>
                    <w:p w14:paraId="2714A49A" w14:textId="33C85B5F" w:rsidR="00A2130A" w:rsidRPr="00995D9C" w:rsidRDefault="00A2130A" w:rsidP="000D6569">
                      <w:pPr>
                        <w:pStyle w:val="Caption"/>
                        <w:rPr>
                          <w:noProof/>
                          <w:color w:val="000000"/>
                          <w:sz w:val="22"/>
                          <w:szCs w:val="22"/>
                        </w:rPr>
                      </w:pPr>
                      <w:bookmarkStart w:id="33" w:name="_Toc507409229"/>
                      <w:r>
                        <w:t xml:space="preserve">Figure </w:t>
                      </w:r>
                      <w:r>
                        <w:fldChar w:fldCharType="begin"/>
                      </w:r>
                      <w:r>
                        <w:instrText xml:space="preserve"> SEQ Figure \* ARABIC </w:instrText>
                      </w:r>
                      <w:r>
                        <w:fldChar w:fldCharType="separate"/>
                      </w:r>
                      <w:r>
                        <w:rPr>
                          <w:noProof/>
                        </w:rPr>
                        <w:t>11</w:t>
                      </w:r>
                      <w:r>
                        <w:rPr>
                          <w:noProof/>
                        </w:rPr>
                        <w:fldChar w:fldCharType="end"/>
                      </w:r>
                      <w:r>
                        <w:t xml:space="preserve"> </w:t>
                      </w:r>
                      <w:sdt>
                        <w:sdtPr>
                          <w:id w:val="1001318030"/>
                          <w:citation/>
                        </w:sdtPr>
                        <w:sdtContent>
                          <w:r>
                            <w:fldChar w:fldCharType="begin"/>
                          </w:r>
                          <w:r>
                            <w:instrText xml:space="preserve"> CITATION Mik16 \l 2057 </w:instrText>
                          </w:r>
                          <w:r>
                            <w:fldChar w:fldCharType="separate"/>
                          </w:r>
                          <w:r w:rsidRPr="00B86BAD">
                            <w:rPr>
                              <w:noProof/>
                            </w:rPr>
                            <w:t>(Kazimer, 2016)</w:t>
                          </w:r>
                          <w:r>
                            <w:fldChar w:fldCharType="end"/>
                          </w:r>
                        </w:sdtContent>
                      </w:sdt>
                      <w:bookmarkEnd w:id="33"/>
                    </w:p>
                  </w:txbxContent>
                </v:textbox>
                <w10:wrap type="through"/>
              </v:shape>
            </w:pict>
          </mc:Fallback>
        </mc:AlternateContent>
      </w:r>
      <w:r>
        <w:rPr>
          <w:noProof/>
        </w:rPr>
        <mc:AlternateContent>
          <mc:Choice Requires="wps">
            <w:drawing>
              <wp:anchor distT="0" distB="0" distL="114300" distR="114300" simplePos="0" relativeHeight="251720704" behindDoc="0" locked="0" layoutInCell="1" allowOverlap="1" wp14:anchorId="13425BE2" wp14:editId="0BA515B3">
                <wp:simplePos x="0" y="0"/>
                <wp:positionH relativeFrom="column">
                  <wp:posOffset>4233545</wp:posOffset>
                </wp:positionH>
                <wp:positionV relativeFrom="paragraph">
                  <wp:posOffset>3162363</wp:posOffset>
                </wp:positionV>
                <wp:extent cx="1439545" cy="635"/>
                <wp:effectExtent l="0" t="0" r="8255" b="0"/>
                <wp:wrapThrough wrapText="bothSides">
                  <wp:wrapPolygon edited="0">
                    <wp:start x="0" y="0"/>
                    <wp:lineTo x="0" y="20800"/>
                    <wp:lineTo x="21533" y="20800"/>
                    <wp:lineTo x="21533" y="0"/>
                    <wp:lineTo x="0" y="0"/>
                  </wp:wrapPolygon>
                </wp:wrapThrough>
                <wp:docPr id="39" name="Text Box 39"/>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080D6013" w14:textId="7AA9A766" w:rsidR="00A2130A" w:rsidRPr="008F7502" w:rsidRDefault="00A2130A" w:rsidP="000D6569">
                            <w:pPr>
                              <w:pStyle w:val="Caption"/>
                              <w:rPr>
                                <w:noProof/>
                                <w:color w:val="000000"/>
                                <w:sz w:val="22"/>
                                <w:szCs w:val="22"/>
                              </w:rPr>
                            </w:pPr>
                            <w:bookmarkStart w:id="34" w:name="_Toc507409230"/>
                            <w:r>
                              <w:t xml:space="preserve">Figure </w:t>
                            </w:r>
                            <w:r>
                              <w:fldChar w:fldCharType="begin"/>
                            </w:r>
                            <w:r>
                              <w:instrText xml:space="preserve"> SEQ Figure \* ARABIC </w:instrText>
                            </w:r>
                            <w:r>
                              <w:fldChar w:fldCharType="separate"/>
                            </w:r>
                            <w:r>
                              <w:rPr>
                                <w:noProof/>
                              </w:rPr>
                              <w:t>12</w:t>
                            </w:r>
                            <w:r>
                              <w:rPr>
                                <w:noProof/>
                              </w:rPr>
                              <w:fldChar w:fldCharType="end"/>
                            </w:r>
                            <w:r>
                              <w:t xml:space="preserve"> </w:t>
                            </w:r>
                            <w:sdt>
                              <w:sdtPr>
                                <w:id w:val="1405484631"/>
                                <w:citation/>
                              </w:sdtPr>
                              <w:sdtContent>
                                <w:r>
                                  <w:fldChar w:fldCharType="begin"/>
                                </w:r>
                                <w:r>
                                  <w:instrText xml:space="preserve"> CITATION Zac15 \l 2057 </w:instrText>
                                </w:r>
                                <w:r>
                                  <w:fldChar w:fldCharType="separate"/>
                                </w:r>
                                <w:r w:rsidRPr="00B86BAD">
                                  <w:rPr>
                                    <w:noProof/>
                                  </w:rPr>
                                  <w:t>(Overholt, 2015)</w:t>
                                </w:r>
                                <w: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425BE2" id="Text Box 39" o:spid="_x0000_s1037" type="#_x0000_t202" style="position:absolute;margin-left:333.35pt;margin-top:249pt;width:113.3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" filled="f" stroked="f">
                <v:textbox style="mso-fit-shape-to-text:t" inset="0,0,0,0">
                  <w:txbxContent>
                    <w:p w14:paraId="080D6013" w14:textId="7AA9A766" w:rsidR="00A2130A" w:rsidRPr="008F7502" w:rsidRDefault="00A2130A" w:rsidP="000D6569">
                      <w:pPr>
                        <w:pStyle w:val="Caption"/>
                        <w:rPr>
                          <w:noProof/>
                          <w:color w:val="000000"/>
                          <w:sz w:val="22"/>
                          <w:szCs w:val="22"/>
                        </w:rPr>
                      </w:pPr>
                      <w:bookmarkStart w:id="35" w:name="_Toc507409230"/>
                      <w:r>
                        <w:t xml:space="preserve">Figure </w:t>
                      </w:r>
                      <w:r>
                        <w:fldChar w:fldCharType="begin"/>
                      </w:r>
                      <w:r>
                        <w:instrText xml:space="preserve"> SEQ Figure \* ARABIC </w:instrText>
                      </w:r>
                      <w:r>
                        <w:fldChar w:fldCharType="separate"/>
                      </w:r>
                      <w:r>
                        <w:rPr>
                          <w:noProof/>
                        </w:rPr>
                        <w:t>12</w:t>
                      </w:r>
                      <w:r>
                        <w:rPr>
                          <w:noProof/>
                        </w:rPr>
                        <w:fldChar w:fldCharType="end"/>
                      </w:r>
                      <w:r>
                        <w:t xml:space="preserve"> </w:t>
                      </w:r>
                      <w:sdt>
                        <w:sdtPr>
                          <w:id w:val="1405484631"/>
                          <w:citation/>
                        </w:sdtPr>
                        <w:sdtContent>
                          <w:r>
                            <w:fldChar w:fldCharType="begin"/>
                          </w:r>
                          <w:r>
                            <w:instrText xml:space="preserve"> CITATION Zac15 \l 2057 </w:instrText>
                          </w:r>
                          <w:r>
                            <w:fldChar w:fldCharType="separate"/>
                          </w:r>
                          <w:r w:rsidRPr="00B86BAD">
                            <w:rPr>
                              <w:noProof/>
                            </w:rPr>
                            <w:t>(Overholt, 2015)</w:t>
                          </w:r>
                          <w:r>
                            <w:fldChar w:fldCharType="end"/>
                          </w:r>
                        </w:sdtContent>
                      </w:sdt>
                      <w:bookmarkEnd w:id="35"/>
                    </w:p>
                  </w:txbxContent>
                </v:textbox>
                <w10:wrap type="through"/>
              </v:shape>
            </w:pict>
          </mc:Fallback>
        </mc:AlternateContent>
      </w:r>
      <w:r w:rsidR="00E8292B">
        <w:rPr>
          <w:noProof/>
        </w:rPr>
        <w:drawing>
          <wp:anchor distT="0" distB="0" distL="114300" distR="114300" simplePos="0" relativeHeight="251685888" behindDoc="0" locked="0" layoutInCell="1" allowOverlap="1" wp14:anchorId="1955794B" wp14:editId="7C404496">
            <wp:simplePos x="0" y="0"/>
            <wp:positionH relativeFrom="column">
              <wp:posOffset>7048</wp:posOffset>
            </wp:positionH>
            <wp:positionV relativeFrom="paragraph">
              <wp:posOffset>3860800</wp:posOffset>
            </wp:positionV>
            <wp:extent cx="1439545" cy="982345"/>
            <wp:effectExtent l="0" t="0" r="0" b="0"/>
            <wp:wrapThrough wrapText="bothSides">
              <wp:wrapPolygon edited="0">
                <wp:start x="0" y="0"/>
                <wp:lineTo x="0" y="21223"/>
                <wp:lineTo x="21343" y="21223"/>
                <wp:lineTo x="21343"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X-Dome Cassett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39545" cy="982345"/>
                    </a:xfrm>
                    <a:prstGeom prst="rect">
                      <a:avLst/>
                    </a:prstGeom>
                  </pic:spPr>
                </pic:pic>
              </a:graphicData>
            </a:graphic>
            <wp14:sizeRelH relativeFrom="page">
              <wp14:pctWidth>0</wp14:pctWidth>
            </wp14:sizeRelH>
            <wp14:sizeRelV relativeFrom="page">
              <wp14:pctHeight>0</wp14:pctHeight>
            </wp14:sizeRelV>
          </wp:anchor>
        </w:drawing>
      </w:r>
      <w:r w:rsidR="00E8292B">
        <w:rPr>
          <w:noProof/>
        </w:rPr>
        <w:drawing>
          <wp:anchor distT="0" distB="0" distL="114300" distR="114300" simplePos="0" relativeHeight="251694080" behindDoc="0" locked="0" layoutInCell="1" allowOverlap="1" wp14:anchorId="36C12F59" wp14:editId="4FA8A0E0">
            <wp:simplePos x="0" y="0"/>
            <wp:positionH relativeFrom="column">
              <wp:posOffset>0</wp:posOffset>
            </wp:positionH>
            <wp:positionV relativeFrom="paragraph">
              <wp:posOffset>1470523</wp:posOffset>
            </wp:positionV>
            <wp:extent cx="1440000" cy="956612"/>
            <wp:effectExtent l="0" t="0" r="0" b="0"/>
            <wp:wrapThrough wrapText="bothSides">
              <wp:wrapPolygon edited="0">
                <wp:start x="0" y="0"/>
                <wp:lineTo x="0" y="21227"/>
                <wp:lineTo x="21343" y="21227"/>
                <wp:lineTo x="2134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5pb1322284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40000" cy="956612"/>
                    </a:xfrm>
                    <a:prstGeom prst="rect">
                      <a:avLst/>
                    </a:prstGeom>
                  </pic:spPr>
                </pic:pic>
              </a:graphicData>
            </a:graphic>
            <wp14:sizeRelH relativeFrom="page">
              <wp14:pctWidth>0</wp14:pctWidth>
            </wp14:sizeRelH>
            <wp14:sizeRelV relativeFrom="page">
              <wp14:pctHeight>0</wp14:pctHeight>
            </wp14:sizeRelV>
          </wp:anchor>
        </w:drawing>
      </w:r>
      <w:r w:rsidR="00E8292B">
        <w:rPr>
          <w:noProof/>
        </w:rPr>
        <w:drawing>
          <wp:anchor distT="0" distB="0" distL="114300" distR="114300" simplePos="0" relativeHeight="251663360" behindDoc="0" locked="0" layoutInCell="1" allowOverlap="1" wp14:anchorId="6AD9F515" wp14:editId="32174C6D">
            <wp:simplePos x="0" y="0"/>
            <wp:positionH relativeFrom="column">
              <wp:posOffset>4234049</wp:posOffset>
            </wp:positionH>
            <wp:positionV relativeFrom="paragraph">
              <wp:posOffset>2298406</wp:posOffset>
            </wp:positionV>
            <wp:extent cx="1439545" cy="959485"/>
            <wp:effectExtent l="0" t="0" r="0" b="5715"/>
            <wp:wrapThrough wrapText="bothSides">
              <wp:wrapPolygon edited="0">
                <wp:start x="0" y="0"/>
                <wp:lineTo x="0" y="21443"/>
                <wp:lineTo x="21343" y="21443"/>
                <wp:lineTo x="2134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ssette 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39545" cy="959485"/>
                    </a:xfrm>
                    <a:prstGeom prst="rect">
                      <a:avLst/>
                    </a:prstGeom>
                  </pic:spPr>
                </pic:pic>
              </a:graphicData>
            </a:graphic>
            <wp14:sizeRelH relativeFrom="page">
              <wp14:pctWidth>0</wp14:pctWidth>
            </wp14:sizeRelH>
            <wp14:sizeRelV relativeFrom="page">
              <wp14:pctHeight>0</wp14:pctHeight>
            </wp14:sizeRelV>
          </wp:anchor>
        </w:drawing>
      </w:r>
      <w:r w:rsidR="00E8292B">
        <w:rPr>
          <w:noProof/>
        </w:rPr>
        <w:drawing>
          <wp:anchor distT="0" distB="0" distL="114300" distR="114300" simplePos="0" relativeHeight="251692032" behindDoc="0" locked="0" layoutInCell="1" allowOverlap="1" wp14:anchorId="0DE18C54" wp14:editId="771839A2">
            <wp:simplePos x="0" y="0"/>
            <wp:positionH relativeFrom="column">
              <wp:posOffset>4284833</wp:posOffset>
            </wp:positionH>
            <wp:positionV relativeFrom="paragraph">
              <wp:posOffset>592113</wp:posOffset>
            </wp:positionV>
            <wp:extent cx="1440000" cy="1080000"/>
            <wp:effectExtent l="0" t="0" r="0" b="0"/>
            <wp:wrapThrough wrapText="bothSides">
              <wp:wrapPolygon edited="0">
                <wp:start x="0" y="0"/>
                <wp:lineTo x="0" y="21346"/>
                <wp:lineTo x="21343" y="21346"/>
                <wp:lineTo x="21343"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RAM_OG-1090_progressio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40000" cy="1080000"/>
                    </a:xfrm>
                    <a:prstGeom prst="rect">
                      <a:avLst/>
                    </a:prstGeom>
                  </pic:spPr>
                </pic:pic>
              </a:graphicData>
            </a:graphic>
            <wp14:sizeRelH relativeFrom="page">
              <wp14:pctWidth>0</wp14:pctWidth>
            </wp14:sizeRelH>
            <wp14:sizeRelV relativeFrom="page">
              <wp14:pctHeight>0</wp14:pctHeight>
            </wp14:sizeRelV>
          </wp:anchor>
        </w:drawing>
      </w:r>
      <w:r w:rsidR="00DB001F">
        <w:t>Manufactures take a combination of these process and a mixture of materials and combine them together to get the balance between precision</w:t>
      </w:r>
      <w:r w:rsidR="00FC13EC">
        <w:t>,</w:t>
      </w:r>
      <w:r w:rsidR="00DB001F">
        <w:t xml:space="preserve"> quality</w:t>
      </w:r>
      <w:r w:rsidR="00FC13EC">
        <w:t>,</w:t>
      </w:r>
      <w:r w:rsidR="00B65238">
        <w:t xml:space="preserve"> affordability</w:t>
      </w:r>
      <w:r w:rsidR="00DB001F">
        <w:t xml:space="preserve"> and durability depending on the budget, market, consumer and purpose. For </w:t>
      </w:r>
      <w:r w:rsidR="00FB6769">
        <w:t>example,</w:t>
      </w:r>
      <w:r w:rsidR="00DB001F">
        <w:t xml:space="preserve"> </w:t>
      </w:r>
      <w:r w:rsidR="00B734A3">
        <w:t xml:space="preserve">8 out of the 10 gears on </w:t>
      </w:r>
      <w:r w:rsidR="00DB001F">
        <w:t>Sram’s</w:t>
      </w:r>
      <w:r w:rsidR="00FC13EC" w:rsidRPr="00FC13EC">
        <w:t xml:space="preserve"> </w:t>
      </w:r>
      <w:r w:rsidR="00FC13EC">
        <w:t>‘</w:t>
      </w:r>
      <w:r w:rsidR="00FC13EC" w:rsidRPr="00FC13EC">
        <w:t>red og-1090 powerdome</w:t>
      </w:r>
      <w:r w:rsidR="00E8292B">
        <w:t>’</w:t>
      </w:r>
      <w:r w:rsidR="00FC13EC">
        <w:t xml:space="preserve"> </w:t>
      </w:r>
      <w:r w:rsidR="00B734A3">
        <w:t>is machined out of a single 10lb billet of S</w:t>
      </w:r>
      <w:r w:rsidR="00FC13EC">
        <w:t>teel</w:t>
      </w:r>
      <w:sdt>
        <w:sdtPr>
          <w:id w:val="1386063720"/>
          <w:citation/>
        </w:sdtPr>
        <w:sdtContent>
          <w:r w:rsidR="00487334">
            <w:fldChar w:fldCharType="begin"/>
          </w:r>
          <w:r w:rsidR="00487334">
            <w:instrText xml:space="preserve"> CITATION Coz08 \l 2057 </w:instrText>
          </w:r>
          <w:r w:rsidR="00487334">
            <w:fldChar w:fldCharType="separate"/>
          </w:r>
          <w:r w:rsidR="00B86BAD">
            <w:rPr>
              <w:noProof/>
            </w:rPr>
            <w:t xml:space="preserve"> </w:t>
          </w:r>
          <w:r w:rsidR="00B86BAD" w:rsidRPr="00B86BAD">
            <w:rPr>
              <w:noProof/>
            </w:rPr>
            <w:t>(Cozy Beehive, 2008)</w:t>
          </w:r>
          <w:r w:rsidR="00487334">
            <w:fldChar w:fldCharType="end"/>
          </w:r>
        </w:sdtContent>
      </w:sdt>
      <w:r w:rsidR="00FC13EC">
        <w:t xml:space="preserve">. The remaining two </w:t>
      </w:r>
      <w:r w:rsidR="00013429">
        <w:t xml:space="preserve">smallest </w:t>
      </w:r>
      <w:r w:rsidR="00FC13EC">
        <w:t>spur gears are milled</w:t>
      </w:r>
      <w:r w:rsidR="00BD4FE4">
        <w:t xml:space="preserve"> and then </w:t>
      </w:r>
      <w:r w:rsidR="008F353A">
        <w:t>stamped</w:t>
      </w:r>
      <w:r w:rsidR="00FC13EC">
        <w:t>.</w:t>
      </w:r>
      <w:r w:rsidR="00FB6769">
        <w:t xml:space="preserve"> T</w:t>
      </w:r>
      <w:r w:rsidR="00FC13EC">
        <w:t>his is a heavy rear cassette as it is no</w:t>
      </w:r>
      <w:r w:rsidR="009C13CB">
        <w:t>t</w:t>
      </w:r>
      <w:r w:rsidR="00FC13EC">
        <w:t xml:space="preserve"> machined from the rear and therefor</w:t>
      </w:r>
      <w:r w:rsidR="00B734A3">
        <w:t>e,</w:t>
      </w:r>
      <w:r w:rsidR="00FC13EC">
        <w:t xml:space="preserve"> </w:t>
      </w:r>
      <w:r w:rsidR="00B734A3">
        <w:t>is solid S</w:t>
      </w:r>
      <w:r w:rsidR="00FC13EC">
        <w:t>teel bu</w:t>
      </w:r>
      <w:r w:rsidR="00B734A3">
        <w:t xml:space="preserve">t this makes it more affordable </w:t>
      </w:r>
      <w:r w:rsidR="00FC13EC">
        <w:t>as the machining process is quicker.</w:t>
      </w:r>
      <w:r w:rsidR="005A6CED">
        <w:t xml:space="preserve"> On the </w:t>
      </w:r>
      <w:r w:rsidR="000055EF" w:rsidRPr="009C13CB">
        <w:t>contrary</w:t>
      </w:r>
      <w:r w:rsidR="00B734A3">
        <w:t>,</w:t>
      </w:r>
      <w:r w:rsidR="005A6CED">
        <w:t xml:space="preserve"> </w:t>
      </w:r>
      <w:r w:rsidR="00B734A3">
        <w:t>‘</w:t>
      </w:r>
      <w:r w:rsidR="005A6CED">
        <w:t>e*thirteen’s LG1+</w:t>
      </w:r>
      <w:r w:rsidR="00BD4FE4">
        <w:t xml:space="preserve"> 7-speed </w:t>
      </w:r>
      <w:r w:rsidR="005A6CED">
        <w:t>9- 21 tooth DH (downhill) cassette</w:t>
      </w:r>
      <w:r w:rsidR="00B734A3">
        <w:t>’</w:t>
      </w:r>
      <w:r w:rsidR="00BD4FE4">
        <w:t>,</w:t>
      </w:r>
      <w:r w:rsidR="005A6CED">
        <w:t xml:space="preserve"> has the six smaller cogs machined from a single </w:t>
      </w:r>
      <w:r w:rsidR="00B734A3">
        <w:t>billet of S</w:t>
      </w:r>
      <w:r w:rsidR="008F353A">
        <w:t>teel</w:t>
      </w:r>
      <w:r w:rsidR="00B734A3">
        <w:t>,</w:t>
      </w:r>
      <w:r w:rsidR="008F353A">
        <w:t xml:space="preserve"> then the largest seventh 21 tooth sprocket </w:t>
      </w:r>
      <w:r w:rsidR="00B734A3">
        <w:t xml:space="preserve">is </w:t>
      </w:r>
      <w:r w:rsidR="008F353A">
        <w:t xml:space="preserve">made from </w:t>
      </w:r>
      <w:r w:rsidR="00B734A3">
        <w:t>A</w:t>
      </w:r>
      <w:r w:rsidR="00985039">
        <w:t xml:space="preserve">luminium which has a </w:t>
      </w:r>
      <w:r w:rsidR="002D43E7">
        <w:t>free-hub mechanism connected straight on to the larges sprocket</w:t>
      </w:r>
      <w:sdt>
        <w:sdtPr>
          <w:id w:val="148024191"/>
          <w:citation/>
        </w:sdtPr>
        <w:sdtContent>
          <w:r w:rsidR="002D43E7">
            <w:fldChar w:fldCharType="begin"/>
          </w:r>
          <w:r w:rsidR="002D43E7">
            <w:instrText xml:space="preserve"> CITATION Mik16 \l 2057 </w:instrText>
          </w:r>
          <w:r w:rsidR="002D43E7">
            <w:fldChar w:fldCharType="separate"/>
          </w:r>
          <w:r w:rsidR="00B86BAD">
            <w:rPr>
              <w:noProof/>
            </w:rPr>
            <w:t xml:space="preserve"> </w:t>
          </w:r>
          <w:r w:rsidR="00B86BAD" w:rsidRPr="00B86BAD">
            <w:rPr>
              <w:noProof/>
            </w:rPr>
            <w:t>(Kazimer, 2016)</w:t>
          </w:r>
          <w:r w:rsidR="002D43E7">
            <w:fldChar w:fldCharType="end"/>
          </w:r>
        </w:sdtContent>
      </w:sdt>
      <w:r w:rsidR="002D43E7">
        <w:t>.</w:t>
      </w:r>
      <w:r w:rsidR="006B0147">
        <w:t xml:space="preserve"> </w:t>
      </w:r>
      <w:r w:rsidR="00FB6769">
        <w:t>Sram’s</w:t>
      </w:r>
      <w:r w:rsidR="005D048F">
        <w:t xml:space="preserve"> XO1 DH 7-speed cassette</w:t>
      </w:r>
      <w:sdt>
        <w:sdtPr>
          <w:id w:val="-504057541"/>
          <w:citation/>
        </w:sdtPr>
        <w:sdtContent>
          <w:r w:rsidR="009E46D1">
            <w:fldChar w:fldCharType="begin"/>
          </w:r>
          <w:r w:rsidR="00291CEA">
            <w:instrText xml:space="preserve">CITATION SRA14 \l 2057 </w:instrText>
          </w:r>
          <w:r w:rsidR="009E46D1">
            <w:fldChar w:fldCharType="separate"/>
          </w:r>
          <w:r w:rsidR="00B86BAD">
            <w:rPr>
              <w:noProof/>
            </w:rPr>
            <w:t xml:space="preserve"> </w:t>
          </w:r>
          <w:r w:rsidR="00B86BAD" w:rsidRPr="00B86BAD">
            <w:rPr>
              <w:noProof/>
            </w:rPr>
            <w:t>(SRAM MTB, 2014)</w:t>
          </w:r>
          <w:r w:rsidR="009E46D1">
            <w:fldChar w:fldCharType="end"/>
          </w:r>
        </w:sdtContent>
      </w:sdt>
      <w:r w:rsidR="005D048F">
        <w:t xml:space="preserve"> </w:t>
      </w:r>
      <w:r w:rsidR="005A6CED">
        <w:t xml:space="preserve">is </w:t>
      </w:r>
      <w:r w:rsidR="008F40FE">
        <w:t>just</w:t>
      </w:r>
      <w:r w:rsidR="005A6CED">
        <w:t xml:space="preserve"> </w:t>
      </w:r>
      <w:r w:rsidR="008F40FE">
        <w:t xml:space="preserve">machined out of a </w:t>
      </w:r>
      <w:r w:rsidR="00B734A3">
        <w:t>single billet of hardened tool S</w:t>
      </w:r>
      <w:r w:rsidR="008F40FE">
        <w:t>teel, this cassette uses ‘X-Dome’ technology</w:t>
      </w:r>
      <w:sdt>
        <w:sdtPr>
          <w:id w:val="937719437"/>
          <w:citation/>
        </w:sdtPr>
        <w:sdtContent>
          <w:r w:rsidR="004328CF">
            <w:fldChar w:fldCharType="begin"/>
          </w:r>
          <w:r w:rsidR="000A35C3">
            <w:instrText xml:space="preserve">CITATION sra18 \l 2057 </w:instrText>
          </w:r>
          <w:r w:rsidR="004328CF">
            <w:fldChar w:fldCharType="separate"/>
          </w:r>
          <w:r w:rsidR="00B86BAD">
            <w:rPr>
              <w:noProof/>
            </w:rPr>
            <w:t xml:space="preserve"> </w:t>
          </w:r>
          <w:r w:rsidR="00B86BAD" w:rsidRPr="00B86BAD">
            <w:rPr>
              <w:noProof/>
            </w:rPr>
            <w:t>(SRAM Co., X-Dome)</w:t>
          </w:r>
          <w:r w:rsidR="004328CF">
            <w:fldChar w:fldCharType="end"/>
          </w:r>
        </w:sdtContent>
      </w:sdt>
      <w:r w:rsidR="008F40FE">
        <w:t xml:space="preserve"> this </w:t>
      </w:r>
      <w:r w:rsidR="00B163CA">
        <w:t xml:space="preserve">means that it is machined from a forged cone from both sides. </w:t>
      </w:r>
      <w:r w:rsidR="00593BD6">
        <w:t>It</w:t>
      </w:r>
      <w:r w:rsidR="00B163CA">
        <w:t xml:space="preserve"> end</w:t>
      </w:r>
      <w:r w:rsidR="00593BD6">
        <w:t>s</w:t>
      </w:r>
      <w:r w:rsidR="00B163CA">
        <w:t xml:space="preserve"> up with no connective structure between each ring as it has to be removed whilst machining the lower </w:t>
      </w:r>
      <w:r w:rsidR="005523A1">
        <w:t>sprockets,</w:t>
      </w:r>
      <w:r w:rsidR="00B163CA">
        <w:t xml:space="preserve"> so each </w:t>
      </w:r>
      <w:r w:rsidR="008E2033">
        <w:t>sprocket</w:t>
      </w:r>
      <w:r w:rsidR="00B163CA">
        <w:t xml:space="preserve"> is suspended off the nex</w:t>
      </w:r>
      <w:r w:rsidR="00FF3055">
        <w:t>t</w:t>
      </w:r>
      <w:r w:rsidR="00BC5667">
        <w:t>,</w:t>
      </w:r>
      <w:r w:rsidR="000A35C3">
        <w:t xml:space="preserve"> on machined connectors. On a small cassette like this</w:t>
      </w:r>
      <w:r w:rsidR="00B734A3">
        <w:t>,</w:t>
      </w:r>
      <w:r w:rsidR="000A35C3">
        <w:t xml:space="preserve"> a</w:t>
      </w:r>
      <w:r w:rsidR="008E2033">
        <w:t>n</w:t>
      </w:r>
      <w:r w:rsidR="000A35C3">
        <w:t xml:space="preserve"> extra </w:t>
      </w:r>
      <w:r w:rsidR="008E2033">
        <w:t>sprocket is not needed as it can be machined from one piece eas</w:t>
      </w:r>
      <w:r w:rsidR="00C737F0">
        <w:t>ily</w:t>
      </w:r>
      <w:r w:rsidR="006C7F98">
        <w:t>,</w:t>
      </w:r>
      <w:r w:rsidR="00C737F0">
        <w:t xml:space="preserve"> </w:t>
      </w:r>
      <w:r w:rsidR="00C737F0" w:rsidRPr="006C7F98">
        <w:t>so</w:t>
      </w:r>
      <w:r w:rsidR="00C737F0">
        <w:t xml:space="preserve"> an extra </w:t>
      </w:r>
      <w:r w:rsidR="000A35C3">
        <w:t>rin</w:t>
      </w:r>
      <w:r w:rsidR="006C7F98">
        <w:t>g is added meaning</w:t>
      </w:r>
      <w:r w:rsidR="000A35C3">
        <w:t xml:space="preserve"> it can be attached to </w:t>
      </w:r>
      <w:r w:rsidR="006C7F98">
        <w:t>the free hub body. C</w:t>
      </w:r>
      <w:r w:rsidR="004D797E">
        <w:t>assettes that use X-Dome technology only fit on the ‘XD’ Drive body</w:t>
      </w:r>
      <w:r w:rsidR="00C737F0">
        <w:t xml:space="preserve"> as they have no centre to connect to the hub</w:t>
      </w:r>
      <w:r w:rsidR="000A35C3">
        <w:t xml:space="preserve"> </w:t>
      </w:r>
      <w:sdt>
        <w:sdtPr>
          <w:id w:val="-707415765"/>
          <w:citation/>
        </w:sdtPr>
        <w:sdtContent>
          <w:r w:rsidR="004D797E">
            <w:fldChar w:fldCharType="begin"/>
          </w:r>
          <w:r w:rsidR="004D797E">
            <w:instrText xml:space="preserve">CITATION Sra \l 2057 </w:instrText>
          </w:r>
          <w:r w:rsidR="004D797E">
            <w:fldChar w:fldCharType="separate"/>
          </w:r>
          <w:r w:rsidR="00B86BAD" w:rsidRPr="00B86BAD">
            <w:rPr>
              <w:noProof/>
            </w:rPr>
            <w:t>(SRAM Co., XD Driver Body)</w:t>
          </w:r>
          <w:r w:rsidR="004D797E">
            <w:fldChar w:fldCharType="end"/>
          </w:r>
        </w:sdtContent>
      </w:sdt>
      <w:r w:rsidR="00E16AEA">
        <w:t>. Sram’s X-Dome technology is used in the top ranges of most disciplines from their 7 speed DH cassette to their 12 speed XC cassette</w:t>
      </w:r>
      <w:r w:rsidR="004D797E">
        <w:t>.</w:t>
      </w:r>
      <w:r w:rsidR="00C6658F" w:rsidRPr="00C6658F">
        <w:rPr>
          <w:noProof/>
        </w:rPr>
        <w:t xml:space="preserve"> </w:t>
      </w:r>
    </w:p>
    <w:p w14:paraId="6770FF1D" w14:textId="61BBD04E" w:rsidR="008F37D9" w:rsidRDefault="0006724F" w:rsidP="009205EF">
      <w:pPr>
        <w:pStyle w:val="Heading3"/>
        <w:numPr>
          <w:ilvl w:val="0"/>
          <w:numId w:val="0"/>
        </w:numPr>
        <w:ind w:left="720" w:hanging="720"/>
      </w:pPr>
      <w:bookmarkStart w:id="36" w:name="_Toc507235922"/>
      <w:bookmarkStart w:id="37" w:name="_Toc507246240"/>
      <w:bookmarkStart w:id="38" w:name="_Toc507446193"/>
      <w:r>
        <w:rPr>
          <w:noProof/>
        </w:rPr>
        <mc:AlternateContent>
          <mc:Choice Requires="wps">
            <w:drawing>
              <wp:anchor distT="0" distB="0" distL="114300" distR="114300" simplePos="0" relativeHeight="251722752" behindDoc="0" locked="0" layoutInCell="1" allowOverlap="1" wp14:anchorId="714B6E4B" wp14:editId="7F60580D">
                <wp:simplePos x="0" y="0"/>
                <wp:positionH relativeFrom="column">
                  <wp:posOffset>6985</wp:posOffset>
                </wp:positionH>
                <wp:positionV relativeFrom="paragraph">
                  <wp:posOffset>370268</wp:posOffset>
                </wp:positionV>
                <wp:extent cx="1439545" cy="635"/>
                <wp:effectExtent l="0" t="0" r="8255" b="0"/>
                <wp:wrapThrough wrapText="bothSides">
                  <wp:wrapPolygon edited="0">
                    <wp:start x="0" y="0"/>
                    <wp:lineTo x="0" y="20800"/>
                    <wp:lineTo x="21533" y="20800"/>
                    <wp:lineTo x="21533" y="0"/>
                    <wp:lineTo x="0" y="0"/>
                  </wp:wrapPolygon>
                </wp:wrapThrough>
                <wp:docPr id="40" name="Text Box 40"/>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4E4ED263" w14:textId="300FCC94" w:rsidR="00A2130A" w:rsidRPr="0061251E" w:rsidRDefault="00A2130A" w:rsidP="000D6569">
                            <w:pPr>
                              <w:pStyle w:val="Caption"/>
                              <w:rPr>
                                <w:noProof/>
                                <w:color w:val="000000"/>
                                <w:sz w:val="22"/>
                                <w:szCs w:val="22"/>
                              </w:rPr>
                            </w:pPr>
                            <w:bookmarkStart w:id="39" w:name="_Toc507409231"/>
                            <w:r>
                              <w:t xml:space="preserve">Figure </w:t>
                            </w:r>
                            <w:r>
                              <w:fldChar w:fldCharType="begin"/>
                            </w:r>
                            <w:r>
                              <w:instrText xml:space="preserve"> SEQ Figure \* ARABIC </w:instrText>
                            </w:r>
                            <w:r>
                              <w:fldChar w:fldCharType="separate"/>
                            </w:r>
                            <w:r>
                              <w:rPr>
                                <w:noProof/>
                              </w:rPr>
                              <w:t>10</w:t>
                            </w:r>
                            <w:r>
                              <w:rPr>
                                <w:noProof/>
                              </w:rPr>
                              <w:fldChar w:fldCharType="end"/>
                            </w:r>
                            <w:r>
                              <w:t xml:space="preserve"> </w:t>
                            </w:r>
                            <w:sdt>
                              <w:sdtPr>
                                <w:id w:val="1516197603"/>
                                <w:citation/>
                              </w:sdtPr>
                              <w:sdtContent>
                                <w:r>
                                  <w:fldChar w:fldCharType="begin"/>
                                </w:r>
                                <w:r>
                                  <w:instrText xml:space="preserve"> CITATION Pat121 \l 2057 </w:instrText>
                                </w:r>
                                <w:r>
                                  <w:fldChar w:fldCharType="separate"/>
                                </w:r>
                                <w:r w:rsidRPr="00B86BAD">
                                  <w:rPr>
                                    <w:noProof/>
                                  </w:rPr>
                                  <w:t>(Patterson, 2012)</w:t>
                                </w:r>
                                <w:r>
                                  <w:fldChar w:fldCharType="end"/>
                                </w:r>
                              </w:sdtContent>
                            </w:sdt>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4B6E4B" id="Text Box 40" o:spid="_x0000_s1038" type="#_x0000_t202" style="position:absolute;left:0;text-align:left;margin-left:.55pt;margin-top:29.15pt;width:113.3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" filled="f" stroked="f">
                <v:textbox style="mso-fit-shape-to-text:t" inset="0,0,0,0">
                  <w:txbxContent>
                    <w:p w14:paraId="4E4ED263" w14:textId="300FCC94" w:rsidR="00A2130A" w:rsidRPr="0061251E" w:rsidRDefault="00A2130A" w:rsidP="000D6569">
                      <w:pPr>
                        <w:pStyle w:val="Caption"/>
                        <w:rPr>
                          <w:noProof/>
                          <w:color w:val="000000"/>
                          <w:sz w:val="22"/>
                          <w:szCs w:val="22"/>
                        </w:rPr>
                      </w:pPr>
                      <w:bookmarkStart w:id="40" w:name="_Toc507409231"/>
                      <w:r>
                        <w:t xml:space="preserve">Figure </w:t>
                      </w:r>
                      <w:r>
                        <w:fldChar w:fldCharType="begin"/>
                      </w:r>
                      <w:r>
                        <w:instrText xml:space="preserve"> SEQ Figure \* ARABIC </w:instrText>
                      </w:r>
                      <w:r>
                        <w:fldChar w:fldCharType="separate"/>
                      </w:r>
                      <w:r>
                        <w:rPr>
                          <w:noProof/>
                        </w:rPr>
                        <w:t>10</w:t>
                      </w:r>
                      <w:r>
                        <w:rPr>
                          <w:noProof/>
                        </w:rPr>
                        <w:fldChar w:fldCharType="end"/>
                      </w:r>
                      <w:r>
                        <w:t xml:space="preserve"> </w:t>
                      </w:r>
                      <w:sdt>
                        <w:sdtPr>
                          <w:id w:val="1516197603"/>
                          <w:citation/>
                        </w:sdtPr>
                        <w:sdtContent>
                          <w:r>
                            <w:fldChar w:fldCharType="begin"/>
                          </w:r>
                          <w:r>
                            <w:instrText xml:space="preserve"> CITATION Pat121 \l 2057 </w:instrText>
                          </w:r>
                          <w:r>
                            <w:fldChar w:fldCharType="separate"/>
                          </w:r>
                          <w:r w:rsidRPr="00B86BAD">
                            <w:rPr>
                              <w:noProof/>
                            </w:rPr>
                            <w:t>(Patterson, 2012)</w:t>
                          </w:r>
                          <w:r>
                            <w:fldChar w:fldCharType="end"/>
                          </w:r>
                        </w:sdtContent>
                      </w:sdt>
                      <w:bookmarkEnd w:id="40"/>
                    </w:p>
                  </w:txbxContent>
                </v:textbox>
                <w10:wrap type="through"/>
              </v:shape>
            </w:pict>
          </mc:Fallback>
        </mc:AlternateContent>
      </w:r>
      <w:bookmarkEnd w:id="36"/>
      <w:bookmarkEnd w:id="37"/>
      <w:bookmarkEnd w:id="38"/>
      <w:r w:rsidR="008F37D9">
        <w:br w:type="page"/>
      </w:r>
    </w:p>
    <w:p w14:paraId="297FF325" w14:textId="3805D030" w:rsidR="00853036" w:rsidRDefault="00853036" w:rsidP="00853036">
      <w:pPr>
        <w:pStyle w:val="Heading1"/>
      </w:pPr>
      <w:bookmarkStart w:id="41" w:name="_Toc507446194"/>
      <w:r>
        <w:lastRenderedPageBreak/>
        <w:t>Analysis</w:t>
      </w:r>
      <w:bookmarkEnd w:id="41"/>
    </w:p>
    <w:p w14:paraId="12E7B15B" w14:textId="6C0F6009" w:rsidR="008A2E34" w:rsidRDefault="00E3445B" w:rsidP="008A2E34">
      <w:r>
        <w:t xml:space="preserve">Some manufacturing processes lead themselves more to some tasks than others, as an engineer </w:t>
      </w:r>
      <w:r w:rsidR="00826AA9" w:rsidRPr="00F66F01">
        <w:t>it i</w:t>
      </w:r>
      <w:r w:rsidRPr="00F66F01">
        <w:t>s</w:t>
      </w:r>
      <w:r>
        <w:t xml:space="preserve"> critical to know what process can be or sh</w:t>
      </w:r>
      <w:r w:rsidR="00461045">
        <w:t xml:space="preserve">ould be used to solve a problem, </w:t>
      </w:r>
      <w:r>
        <w:t xml:space="preserve">to do this to the full extent </w:t>
      </w:r>
      <w:r w:rsidRPr="00F66F01">
        <w:t>it</w:t>
      </w:r>
      <w:r w:rsidR="00826AA9" w:rsidRPr="00F66F01">
        <w:t xml:space="preserve"> i</w:t>
      </w:r>
      <w:r w:rsidRPr="00F66F01">
        <w:t>s</w:t>
      </w:r>
      <w:r>
        <w:t xml:space="preserve"> essential to know the advantages and disadvantages of each method and analysis for the task in hand. </w:t>
      </w:r>
    </w:p>
    <w:p w14:paraId="0E9B9120" w14:textId="42CD822A" w:rsidR="00B43D49" w:rsidRDefault="00B43D49" w:rsidP="00B43D49">
      <w:pPr>
        <w:pStyle w:val="Heading2"/>
      </w:pPr>
      <w:bookmarkStart w:id="42" w:name="_Toc507446195"/>
      <w:r>
        <w:t>Stamped</w:t>
      </w:r>
      <w:bookmarkEnd w:id="42"/>
      <w:r>
        <w:t xml:space="preserve"> </w:t>
      </w:r>
    </w:p>
    <w:p w14:paraId="011B303A" w14:textId="68FE79A5" w:rsidR="00B43D49" w:rsidRDefault="00C579D3" w:rsidP="00B43D49">
      <w:pPr>
        <w:pStyle w:val="Heading3"/>
      </w:pPr>
      <w:bookmarkStart w:id="43" w:name="_Toc507446196"/>
      <w:r>
        <w:t>Advantages and Di</w:t>
      </w:r>
      <w:r w:rsidR="00B43D49">
        <w:t>sadvantages</w:t>
      </w:r>
      <w:bookmarkEnd w:id="43"/>
    </w:p>
    <w:p w14:paraId="6B6B6760" w14:textId="6D794217" w:rsidR="002119E0" w:rsidRPr="008A2E34" w:rsidRDefault="00233FDE" w:rsidP="008A2E34">
      <w:r>
        <w:t xml:space="preserve">Stamping is not as accurate, precise </w:t>
      </w:r>
      <w:r w:rsidRPr="00E3445B">
        <w:t>or give</w:t>
      </w:r>
      <w:r>
        <w:t xml:space="preserve"> a greater quality as some of the newer methods, </w:t>
      </w:r>
      <w:r w:rsidR="00D33BB7">
        <w:t>but</w:t>
      </w:r>
      <w:r>
        <w:t xml:space="preserve"> it can be a more affordable way of manufacturing cheaper products</w:t>
      </w:r>
      <w:r w:rsidR="00D33BB7">
        <w:t xml:space="preserve"> and it is much quicker to stamp out vast numbers of individual sprockets. The</w:t>
      </w:r>
      <w:r w:rsidR="00F66F01">
        <w:t>re</w:t>
      </w:r>
      <w:r w:rsidR="00D33BB7">
        <w:t xml:space="preserve"> is a high initial tooling cost therefore</w:t>
      </w:r>
      <w:r w:rsidR="00F66F01">
        <w:t>,</w:t>
      </w:r>
      <w:r w:rsidR="00D33BB7">
        <w:t xml:space="preserve"> not ideal for one offs or small batches but it suits large batches and mass productions. Efficiency can be pr</w:t>
      </w:r>
      <w:r w:rsidR="00F66F01">
        <w:t xml:space="preserve">oduced by stamping out multiple </w:t>
      </w:r>
      <w:r w:rsidR="00D33BB7">
        <w:t>sprockets at a time</w:t>
      </w:r>
      <w:r w:rsidR="002119E0">
        <w:t xml:space="preserve"> reducing lead time of a product,</w:t>
      </w:r>
      <w:r w:rsidR="00D33BB7">
        <w:t xml:space="preserve"> this causes for more complex tooling.</w:t>
      </w:r>
      <w:r w:rsidR="002119E0">
        <w:t xml:space="preserve"> Due to only being able to manufacture individual sprockets</w:t>
      </w:r>
      <w:r w:rsidR="00F66F01">
        <w:t>,</w:t>
      </w:r>
      <w:r w:rsidR="002119E0">
        <w:t xml:space="preserve"> they require fixing or joining this increase weight of the over</w:t>
      </w:r>
      <w:r w:rsidR="00CE6EC4">
        <w:t xml:space="preserve">all </w:t>
      </w:r>
      <w:r w:rsidR="002119E0">
        <w:t>product</w:t>
      </w:r>
      <w:r w:rsidR="00CE6EC4">
        <w:t xml:space="preserve">, and lead time of manufacture. </w:t>
      </w:r>
      <w:r w:rsidR="00D33BB7">
        <w:t>Any design changes, modifications, updates or model changes will requ</w:t>
      </w:r>
      <w:r w:rsidR="00F66F01">
        <w:t>ire changes in dies and tooling. T</w:t>
      </w:r>
      <w:r w:rsidR="00D33BB7">
        <w:t>his means a higher cos</w:t>
      </w:r>
      <w:r w:rsidR="00CE6EC4">
        <w:t>t in die design and manufacture and an increase in set up time,</w:t>
      </w:r>
      <w:r w:rsidR="00D33BB7">
        <w:t xml:space="preserve"> </w:t>
      </w:r>
      <w:r w:rsidR="004E3D72">
        <w:t>whereas</w:t>
      </w:r>
      <w:r w:rsidR="00D33BB7">
        <w:t xml:space="preserve"> other processes just require a change in the CAD software or code</w:t>
      </w:r>
      <w:r w:rsidR="00CE6EC4">
        <w:t xml:space="preserve"> which is both relatively quick and </w:t>
      </w:r>
      <w:r w:rsidR="00BD7916">
        <w:t>cheap</w:t>
      </w:r>
      <w:r w:rsidR="00D33BB7">
        <w:t>.</w:t>
      </w:r>
      <w:r w:rsidR="002119E0">
        <w:t xml:space="preserve"> Waste from the stamping process can be re forged to form other parts later. The finish given from stamping is dependent </w:t>
      </w:r>
      <w:r w:rsidR="00CE6EC4">
        <w:t>on the finish and quality of the die</w:t>
      </w:r>
      <w:r w:rsidR="00ED519C">
        <w:t xml:space="preserve">, where the </w:t>
      </w:r>
      <w:r w:rsidR="00035E9E">
        <w:t>two</w:t>
      </w:r>
      <w:r w:rsidR="00ED519C">
        <w:t xml:space="preserve"> halves of the dies meet</w:t>
      </w:r>
      <w:r w:rsidR="00F66F01">
        <w:t>,</w:t>
      </w:r>
      <w:r w:rsidR="00ED519C">
        <w:t xml:space="preserve"> it can leave a line on the finish product</w:t>
      </w:r>
      <w:r w:rsidR="00CE6EC4">
        <w:t>.</w:t>
      </w:r>
    </w:p>
    <w:p w14:paraId="7C0577AE" w14:textId="5ED16E46" w:rsidR="00A71D47" w:rsidRDefault="00A71D47" w:rsidP="00A71D47">
      <w:pPr>
        <w:pStyle w:val="Heading2"/>
      </w:pPr>
      <w:bookmarkStart w:id="44" w:name="_Toc507446197"/>
      <w:r>
        <w:t>Milling</w:t>
      </w:r>
      <w:bookmarkEnd w:id="44"/>
      <w:r>
        <w:t xml:space="preserve"> </w:t>
      </w:r>
    </w:p>
    <w:p w14:paraId="79839D83" w14:textId="3FC912CD" w:rsidR="00CE6804" w:rsidRPr="00CE6804" w:rsidRDefault="00CE6804" w:rsidP="00CE6804">
      <w:pPr>
        <w:pStyle w:val="Heading3"/>
      </w:pPr>
      <w:bookmarkStart w:id="45" w:name="_Toc507446198"/>
      <w:r>
        <w:t xml:space="preserve">Advantages </w:t>
      </w:r>
      <w:r w:rsidR="00C579D3">
        <w:t>and D</w:t>
      </w:r>
      <w:r w:rsidR="008A2E34">
        <w:t>isadvantages</w:t>
      </w:r>
      <w:bookmarkEnd w:id="45"/>
    </w:p>
    <w:p w14:paraId="00EFA825" w14:textId="5BC5A8D0" w:rsidR="00A71D47" w:rsidRDefault="0006724F" w:rsidP="00B821EA">
      <w:r>
        <w:rPr>
          <w:noProof/>
        </w:rPr>
        <mc:AlternateContent>
          <mc:Choice Requires="wps">
            <w:drawing>
              <wp:anchor distT="0" distB="0" distL="114300" distR="114300" simplePos="0" relativeHeight="251726848" behindDoc="0" locked="0" layoutInCell="1" allowOverlap="1" wp14:anchorId="229B028A" wp14:editId="56A2EE29">
                <wp:simplePos x="0" y="0"/>
                <wp:positionH relativeFrom="column">
                  <wp:posOffset>4243070</wp:posOffset>
                </wp:positionH>
                <wp:positionV relativeFrom="paragraph">
                  <wp:posOffset>3843020</wp:posOffset>
                </wp:positionV>
                <wp:extent cx="1439545" cy="635"/>
                <wp:effectExtent l="0" t="0" r="8255" b="0"/>
                <wp:wrapThrough wrapText="bothSides">
                  <wp:wrapPolygon edited="0">
                    <wp:start x="0" y="0"/>
                    <wp:lineTo x="0" y="20800"/>
                    <wp:lineTo x="21533" y="20800"/>
                    <wp:lineTo x="21533" y="0"/>
                    <wp:lineTo x="0" y="0"/>
                  </wp:wrapPolygon>
                </wp:wrapThrough>
                <wp:docPr id="42" name="Text Box 42"/>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718931AE" w14:textId="7A593CB5" w:rsidR="00A2130A" w:rsidRPr="00313D94" w:rsidRDefault="00A2130A" w:rsidP="000D6569">
                            <w:pPr>
                              <w:pStyle w:val="Caption"/>
                              <w:rPr>
                                <w:noProof/>
                                <w:color w:val="000000"/>
                                <w:sz w:val="22"/>
                                <w:szCs w:val="22"/>
                              </w:rPr>
                            </w:pPr>
                            <w:bookmarkStart w:id="46" w:name="_Toc507409232"/>
                            <w:r>
                              <w:t xml:space="preserve">Figure </w:t>
                            </w:r>
                            <w:r>
                              <w:fldChar w:fldCharType="begin"/>
                            </w:r>
                            <w:r>
                              <w:instrText xml:space="preserve"> SEQ Figure \* ARABIC </w:instrText>
                            </w:r>
                            <w:r>
                              <w:fldChar w:fldCharType="separate"/>
                            </w:r>
                            <w:r>
                              <w:rPr>
                                <w:noProof/>
                              </w:rPr>
                              <w:t>15</w:t>
                            </w:r>
                            <w:r>
                              <w:rPr>
                                <w:noProof/>
                              </w:rPr>
                              <w:fldChar w:fldCharType="end"/>
                            </w:r>
                            <w:sdt>
                              <w:sdtPr>
                                <w:id w:val="1565223956"/>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9B028A" id="Text Box 42" o:spid="_x0000_s1039" type="#_x0000_t202" style="position:absolute;margin-left:334.1pt;margin-top:302.6pt;width:113.3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" filled="f" stroked="f">
                <v:textbox style="mso-fit-shape-to-text:t" inset="0,0,0,0">
                  <w:txbxContent>
                    <w:p w14:paraId="718931AE" w14:textId="7A593CB5" w:rsidR="00A2130A" w:rsidRPr="00313D94" w:rsidRDefault="00A2130A" w:rsidP="000D6569">
                      <w:pPr>
                        <w:pStyle w:val="Caption"/>
                        <w:rPr>
                          <w:noProof/>
                          <w:color w:val="000000"/>
                          <w:sz w:val="22"/>
                          <w:szCs w:val="22"/>
                        </w:rPr>
                      </w:pPr>
                      <w:bookmarkStart w:id="47" w:name="_Toc507409232"/>
                      <w:r>
                        <w:t xml:space="preserve">Figure </w:t>
                      </w:r>
                      <w:r>
                        <w:fldChar w:fldCharType="begin"/>
                      </w:r>
                      <w:r>
                        <w:instrText xml:space="preserve"> SEQ Figure \* ARABIC </w:instrText>
                      </w:r>
                      <w:r>
                        <w:fldChar w:fldCharType="separate"/>
                      </w:r>
                      <w:r>
                        <w:rPr>
                          <w:noProof/>
                        </w:rPr>
                        <w:t>15</w:t>
                      </w:r>
                      <w:r>
                        <w:rPr>
                          <w:noProof/>
                        </w:rPr>
                        <w:fldChar w:fldCharType="end"/>
                      </w:r>
                      <w:sdt>
                        <w:sdtPr>
                          <w:id w:val="1565223956"/>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47"/>
                    </w:p>
                  </w:txbxContent>
                </v:textbox>
                <w10:wrap type="through"/>
              </v:shape>
            </w:pict>
          </mc:Fallback>
        </mc:AlternateContent>
      </w:r>
      <w:r>
        <w:rPr>
          <w:noProof/>
        </w:rPr>
        <w:drawing>
          <wp:anchor distT="0" distB="0" distL="114300" distR="114300" simplePos="0" relativeHeight="251669504" behindDoc="1" locked="0" layoutInCell="1" allowOverlap="1" wp14:anchorId="26010078" wp14:editId="4A5DEEFD">
            <wp:simplePos x="0" y="0"/>
            <wp:positionH relativeFrom="column">
              <wp:posOffset>4243070</wp:posOffset>
            </wp:positionH>
            <wp:positionV relativeFrom="paragraph">
              <wp:posOffset>2978848</wp:posOffset>
            </wp:positionV>
            <wp:extent cx="1439545" cy="959485"/>
            <wp:effectExtent l="0" t="0" r="0" b="5715"/>
            <wp:wrapThrough wrapText="bothSides">
              <wp:wrapPolygon edited="0">
                <wp:start x="0" y="0"/>
                <wp:lineTo x="0" y="21443"/>
                <wp:lineTo x="21343" y="21443"/>
                <wp:lineTo x="2134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nal Cassett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39545" cy="9594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4800" behindDoc="0" locked="0" layoutInCell="1" allowOverlap="1" wp14:anchorId="2A9D94F6" wp14:editId="4C9A105F">
                <wp:simplePos x="0" y="0"/>
                <wp:positionH relativeFrom="column">
                  <wp:posOffset>4254500</wp:posOffset>
                </wp:positionH>
                <wp:positionV relativeFrom="paragraph">
                  <wp:posOffset>1118298</wp:posOffset>
                </wp:positionV>
                <wp:extent cx="1439545" cy="635"/>
                <wp:effectExtent l="0" t="0" r="8255" b="0"/>
                <wp:wrapThrough wrapText="bothSides">
                  <wp:wrapPolygon edited="0">
                    <wp:start x="0" y="0"/>
                    <wp:lineTo x="0" y="20800"/>
                    <wp:lineTo x="21533" y="20800"/>
                    <wp:lineTo x="21533" y="0"/>
                    <wp:lineTo x="0" y="0"/>
                  </wp:wrapPolygon>
                </wp:wrapThrough>
                <wp:docPr id="41" name="Text Box 41"/>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4B515610" w14:textId="45C9DB56" w:rsidR="00A2130A" w:rsidRPr="00211B27" w:rsidRDefault="00A2130A" w:rsidP="000D6569">
                            <w:pPr>
                              <w:pStyle w:val="Caption"/>
                              <w:rPr>
                                <w:noProof/>
                                <w:color w:val="000000"/>
                                <w:sz w:val="22"/>
                                <w:szCs w:val="22"/>
                              </w:rPr>
                            </w:pPr>
                            <w:bookmarkStart w:id="48" w:name="_Toc507409233"/>
                            <w:r>
                              <w:t xml:space="preserve">Figure </w:t>
                            </w:r>
                            <w:r>
                              <w:fldChar w:fldCharType="begin"/>
                            </w:r>
                            <w:r>
                              <w:instrText xml:space="preserve"> SEQ Figure \* ARABIC </w:instrText>
                            </w:r>
                            <w:r>
                              <w:fldChar w:fldCharType="separate"/>
                            </w:r>
                            <w:r>
                              <w:rPr>
                                <w:noProof/>
                              </w:rPr>
                              <w:t>16</w:t>
                            </w:r>
                            <w:r>
                              <w:rPr>
                                <w:noProof/>
                              </w:rPr>
                              <w:fldChar w:fldCharType="end"/>
                            </w:r>
                            <w:sdt>
                              <w:sdtPr>
                                <w:id w:val="2054044363"/>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9D94F6" id="Text Box 41" o:spid="_x0000_s1040" type="#_x0000_t202" style="position:absolute;margin-left:335pt;margin-top:88.05pt;width:113.3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" filled="f" stroked="f">
                <v:textbox style="mso-fit-shape-to-text:t" inset="0,0,0,0">
                  <w:txbxContent>
                    <w:p w14:paraId="4B515610" w14:textId="45C9DB56" w:rsidR="00A2130A" w:rsidRPr="00211B27" w:rsidRDefault="00A2130A" w:rsidP="000D6569">
                      <w:pPr>
                        <w:pStyle w:val="Caption"/>
                        <w:rPr>
                          <w:noProof/>
                          <w:color w:val="000000"/>
                          <w:sz w:val="22"/>
                          <w:szCs w:val="22"/>
                        </w:rPr>
                      </w:pPr>
                      <w:bookmarkStart w:id="49" w:name="_Toc507409233"/>
                      <w:r>
                        <w:t xml:space="preserve">Figure </w:t>
                      </w:r>
                      <w:r>
                        <w:fldChar w:fldCharType="begin"/>
                      </w:r>
                      <w:r>
                        <w:instrText xml:space="preserve"> SEQ Figure \* ARABIC </w:instrText>
                      </w:r>
                      <w:r>
                        <w:fldChar w:fldCharType="separate"/>
                      </w:r>
                      <w:r>
                        <w:rPr>
                          <w:noProof/>
                        </w:rPr>
                        <w:t>16</w:t>
                      </w:r>
                      <w:r>
                        <w:rPr>
                          <w:noProof/>
                        </w:rPr>
                        <w:fldChar w:fldCharType="end"/>
                      </w:r>
                      <w:sdt>
                        <w:sdtPr>
                          <w:id w:val="2054044363"/>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49"/>
                    </w:p>
                  </w:txbxContent>
                </v:textbox>
                <w10:wrap type="through"/>
              </v:shape>
            </w:pict>
          </mc:Fallback>
        </mc:AlternateContent>
      </w:r>
      <w:r w:rsidR="000D6569">
        <w:rPr>
          <w:noProof/>
        </w:rPr>
        <mc:AlternateContent>
          <mc:Choice Requires="wps">
            <w:drawing>
              <wp:anchor distT="0" distB="0" distL="114300" distR="114300" simplePos="0" relativeHeight="251728896" behindDoc="0" locked="0" layoutInCell="1" allowOverlap="1" wp14:anchorId="01264CE7" wp14:editId="685444FC">
                <wp:simplePos x="0" y="0"/>
                <wp:positionH relativeFrom="column">
                  <wp:posOffset>0</wp:posOffset>
                </wp:positionH>
                <wp:positionV relativeFrom="paragraph">
                  <wp:posOffset>2658671</wp:posOffset>
                </wp:positionV>
                <wp:extent cx="1439545" cy="635"/>
                <wp:effectExtent l="0" t="0" r="8255" b="0"/>
                <wp:wrapThrough wrapText="bothSides">
                  <wp:wrapPolygon edited="0">
                    <wp:start x="0" y="0"/>
                    <wp:lineTo x="0" y="20800"/>
                    <wp:lineTo x="21533" y="20800"/>
                    <wp:lineTo x="21533" y="0"/>
                    <wp:lineTo x="0" y="0"/>
                  </wp:wrapPolygon>
                </wp:wrapThrough>
                <wp:docPr id="43" name="Text Box 43"/>
                <wp:cNvGraphicFramePr/>
                <a:graphic xmlns:a="http://schemas.openxmlformats.org/drawingml/2006/main">
                  <a:graphicData uri="http://schemas.microsoft.com/office/word/2010/wordprocessingShape">
                    <wps:wsp>
                      <wps:cNvSpPr txBox="1"/>
                      <wps:spPr>
                        <a:xfrm>
                          <a:off x="0" y="0"/>
                          <a:ext cx="1439545" cy="635"/>
                        </a:xfrm>
                        <a:prstGeom prst="rect">
                          <a:avLst/>
                        </a:prstGeom>
                        <a:noFill/>
                        <a:ln>
                          <a:noFill/>
                        </a:ln>
                      </wps:spPr>
                      <wps:txbx>
                        <w:txbxContent>
                          <w:p w14:paraId="5F37F99D" w14:textId="3531DC17" w:rsidR="00A2130A" w:rsidRPr="001B63B4" w:rsidRDefault="00A2130A" w:rsidP="000D6569">
                            <w:pPr>
                              <w:pStyle w:val="Caption"/>
                              <w:rPr>
                                <w:noProof/>
                                <w:color w:val="000000"/>
                                <w:sz w:val="22"/>
                                <w:szCs w:val="22"/>
                              </w:rPr>
                            </w:pPr>
                            <w:bookmarkStart w:id="50" w:name="_Toc507409234"/>
                            <w:r>
                              <w:t xml:space="preserve">Figure </w:t>
                            </w:r>
                            <w:r>
                              <w:fldChar w:fldCharType="begin"/>
                            </w:r>
                            <w:r>
                              <w:instrText xml:space="preserve"> SEQ Figure \* ARABIC </w:instrText>
                            </w:r>
                            <w:r>
                              <w:fldChar w:fldCharType="separate"/>
                            </w:r>
                            <w:r>
                              <w:rPr>
                                <w:noProof/>
                              </w:rPr>
                              <w:t>14</w:t>
                            </w:r>
                            <w:r>
                              <w:rPr>
                                <w:noProof/>
                              </w:rPr>
                              <w:fldChar w:fldCharType="end"/>
                            </w:r>
                            <w:sdt>
                              <w:sdtPr>
                                <w:id w:val="-1335140125"/>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264CE7" id="Text Box 43" o:spid="_x0000_s1041" type="#_x0000_t202" style="position:absolute;margin-left:0;margin-top:209.35pt;width:113.3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" filled="f" stroked="f">
                <v:textbox style="mso-fit-shape-to-text:t" inset="0,0,0,0">
                  <w:txbxContent>
                    <w:p w14:paraId="5F37F99D" w14:textId="3531DC17" w:rsidR="00A2130A" w:rsidRPr="001B63B4" w:rsidRDefault="00A2130A" w:rsidP="000D6569">
                      <w:pPr>
                        <w:pStyle w:val="Caption"/>
                        <w:rPr>
                          <w:noProof/>
                          <w:color w:val="000000"/>
                          <w:sz w:val="22"/>
                          <w:szCs w:val="22"/>
                        </w:rPr>
                      </w:pPr>
                      <w:bookmarkStart w:id="51" w:name="_Toc507409234"/>
                      <w:r>
                        <w:t xml:space="preserve">Figure </w:t>
                      </w:r>
                      <w:r>
                        <w:fldChar w:fldCharType="begin"/>
                      </w:r>
                      <w:r>
                        <w:instrText xml:space="preserve"> SEQ Figure \* ARABIC </w:instrText>
                      </w:r>
                      <w:r>
                        <w:fldChar w:fldCharType="separate"/>
                      </w:r>
                      <w:r>
                        <w:rPr>
                          <w:noProof/>
                        </w:rPr>
                        <w:t>14</w:t>
                      </w:r>
                      <w:r>
                        <w:rPr>
                          <w:noProof/>
                        </w:rPr>
                        <w:fldChar w:fldCharType="end"/>
                      </w:r>
                      <w:sdt>
                        <w:sdtPr>
                          <w:id w:val="-1335140125"/>
                          <w:citation/>
                        </w:sdtPr>
                        <w:sdtContent>
                          <w:r>
                            <w:fldChar w:fldCharType="begin"/>
                          </w:r>
                          <w:r>
                            <w:instrText xml:space="preserve"> CITATION Zac15 \l 2057 </w:instrText>
                          </w:r>
                          <w:r>
                            <w:fldChar w:fldCharType="separate"/>
                          </w:r>
                          <w:r>
                            <w:rPr>
                              <w:noProof/>
                            </w:rPr>
                            <w:t xml:space="preserve"> </w:t>
                          </w:r>
                          <w:r w:rsidRPr="00B86BAD">
                            <w:rPr>
                              <w:noProof/>
                            </w:rPr>
                            <w:t>(Overholt, 2015)</w:t>
                          </w:r>
                          <w:r>
                            <w:fldChar w:fldCharType="end"/>
                          </w:r>
                        </w:sdtContent>
                      </w:sdt>
                      <w:bookmarkEnd w:id="51"/>
                    </w:p>
                  </w:txbxContent>
                </v:textbox>
                <w10:wrap type="through"/>
              </v:shape>
            </w:pict>
          </mc:Fallback>
        </mc:AlternateContent>
      </w:r>
      <w:r w:rsidR="007A5416">
        <w:rPr>
          <w:noProof/>
        </w:rPr>
        <w:drawing>
          <wp:anchor distT="0" distB="0" distL="114300" distR="114300" simplePos="0" relativeHeight="251671552" behindDoc="0" locked="0" layoutInCell="1" allowOverlap="1" wp14:anchorId="029A8961" wp14:editId="70BF710B">
            <wp:simplePos x="0" y="0"/>
            <wp:positionH relativeFrom="column">
              <wp:posOffset>0</wp:posOffset>
            </wp:positionH>
            <wp:positionV relativeFrom="paragraph">
              <wp:posOffset>1786192</wp:posOffset>
            </wp:positionV>
            <wp:extent cx="1439545" cy="959485"/>
            <wp:effectExtent l="0" t="0" r="0" b="5715"/>
            <wp:wrapThrough wrapText="bothSides">
              <wp:wrapPolygon edited="0">
                <wp:start x="0" y="0"/>
                <wp:lineTo x="0" y="21443"/>
                <wp:lineTo x="21343" y="21443"/>
                <wp:lineTo x="2134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sette 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39545" cy="959485"/>
                    </a:xfrm>
                    <a:prstGeom prst="rect">
                      <a:avLst/>
                    </a:prstGeom>
                  </pic:spPr>
                </pic:pic>
              </a:graphicData>
            </a:graphic>
            <wp14:sizeRelH relativeFrom="page">
              <wp14:pctWidth>0</wp14:pctWidth>
            </wp14:sizeRelH>
            <wp14:sizeRelV relativeFrom="page">
              <wp14:pctHeight>0</wp14:pctHeight>
            </wp14:sizeRelV>
          </wp:anchor>
        </w:drawing>
      </w:r>
      <w:r w:rsidR="007A5416">
        <w:rPr>
          <w:noProof/>
        </w:rPr>
        <w:drawing>
          <wp:anchor distT="0" distB="0" distL="114300" distR="114300" simplePos="0" relativeHeight="251683840" behindDoc="0" locked="0" layoutInCell="1" allowOverlap="1" wp14:anchorId="3FB9D6D8" wp14:editId="4C204C1B">
            <wp:simplePos x="0" y="0"/>
            <wp:positionH relativeFrom="column">
              <wp:posOffset>4254605</wp:posOffset>
            </wp:positionH>
            <wp:positionV relativeFrom="paragraph">
              <wp:posOffset>254052</wp:posOffset>
            </wp:positionV>
            <wp:extent cx="1439545" cy="959485"/>
            <wp:effectExtent l="0" t="0" r="0" b="5715"/>
            <wp:wrapThrough wrapText="bothSides">
              <wp:wrapPolygon edited="0">
                <wp:start x="0" y="0"/>
                <wp:lineTo x="0" y="21443"/>
                <wp:lineTo x="21343" y="21443"/>
                <wp:lineTo x="2134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ssette 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39545" cy="959485"/>
                    </a:xfrm>
                    <a:prstGeom prst="rect">
                      <a:avLst/>
                    </a:prstGeom>
                  </pic:spPr>
                </pic:pic>
              </a:graphicData>
            </a:graphic>
            <wp14:sizeRelH relativeFrom="page">
              <wp14:pctWidth>0</wp14:pctWidth>
            </wp14:sizeRelH>
            <wp14:sizeRelV relativeFrom="page">
              <wp14:pctHeight>0</wp14:pctHeight>
            </wp14:sizeRelV>
          </wp:anchor>
        </w:drawing>
      </w:r>
      <w:r w:rsidR="00394203" w:rsidRPr="00ED519C">
        <w:t>CNC multi a</w:t>
      </w:r>
      <w:r w:rsidR="003729ED" w:rsidRPr="00ED519C">
        <w:t>xis vertical milling machine have</w:t>
      </w:r>
      <w:r w:rsidR="00394203" w:rsidRPr="00ED519C">
        <w:t xml:space="preserve"> good v</w:t>
      </w:r>
      <w:r w:rsidR="00E155C1" w:rsidRPr="00ED519C">
        <w:t>ersatility</w:t>
      </w:r>
      <w:r w:rsidR="00394203" w:rsidRPr="00ED519C">
        <w:t xml:space="preserve"> and adaptability as </w:t>
      </w:r>
      <w:r w:rsidR="00826AA9">
        <w:t>it i</w:t>
      </w:r>
      <w:r w:rsidR="00F47627" w:rsidRPr="00ED519C">
        <w:t>s a ma</w:t>
      </w:r>
      <w:r w:rsidR="003729ED" w:rsidRPr="00ED519C">
        <w:t xml:space="preserve">chine that is capable to do many </w:t>
      </w:r>
      <w:r w:rsidR="00793575" w:rsidRPr="00ED519C">
        <w:t>different jo</w:t>
      </w:r>
      <w:r w:rsidR="00F66F01">
        <w:t>bs and functions;</w:t>
      </w:r>
      <w:r w:rsidR="00C579D3" w:rsidRPr="00C579D3">
        <w:t xml:space="preserve"> the CNC machine can change its head </w:t>
      </w:r>
      <w:r w:rsidR="00C579D3" w:rsidRPr="00C579D3">
        <w:t>and tools</w:t>
      </w:r>
      <w:r w:rsidR="00C579D3" w:rsidRPr="00C579D3">
        <w:t xml:space="preserve"> to be able to do many different roles</w:t>
      </w:r>
      <w:r w:rsidR="00F66F01" w:rsidRPr="00C579D3">
        <w:t>.</w:t>
      </w:r>
      <w:r w:rsidR="00F66F01">
        <w:t xml:space="preserve"> T</w:t>
      </w:r>
      <w:r w:rsidR="00793575" w:rsidRPr="00ED519C">
        <w:t>hey are extremely precise and accurate as t</w:t>
      </w:r>
      <w:r w:rsidR="00F66F01">
        <w:t>here is no human error as these CAM processes are</w:t>
      </w:r>
      <w:r w:rsidR="00793575" w:rsidRPr="00ED519C">
        <w:t xml:space="preserve"> cont</w:t>
      </w:r>
      <w:r w:rsidR="00F66F01">
        <w:t>rolled by CAD software. Where the</w:t>
      </w:r>
      <w:r w:rsidR="00793575" w:rsidRPr="00ED519C">
        <w:t xml:space="preserve"> highly detailed designs are held</w:t>
      </w:r>
      <w:r w:rsidR="00ED519C">
        <w:t>, this method allows complex designs to be carried out efficiently and effectively</w:t>
      </w:r>
      <w:r w:rsidR="00793575" w:rsidRPr="00ED519C">
        <w:t xml:space="preserve">. This also makes changes, modifications, updates or model changes quick and easy as </w:t>
      </w:r>
      <w:r w:rsidR="00ED519C" w:rsidRPr="00ED519C">
        <w:t>changes</w:t>
      </w:r>
      <w:r w:rsidR="00793575" w:rsidRPr="00ED519C">
        <w:t xml:space="preserve"> can be changed on the design or in the code and the machines will run the product design in </w:t>
      </w:r>
      <w:r w:rsidR="00F66F01">
        <w:t>its newest form. T</w:t>
      </w:r>
      <w:r w:rsidR="00793575" w:rsidRPr="00ED519C">
        <w:t>his saves money in design and manufacture of dies and tools as well as time in set up.</w:t>
      </w:r>
      <w:r w:rsidR="00ED519C">
        <w:t xml:space="preserve"> Lead time can be quite </w:t>
      </w:r>
      <w:r w:rsidR="00916F2F">
        <w:t>long,</w:t>
      </w:r>
      <w:r w:rsidR="00ED519C">
        <w:t xml:space="preserve"> but time is save</w:t>
      </w:r>
      <w:r w:rsidR="00916F2F">
        <w:t>d</w:t>
      </w:r>
      <w:r w:rsidR="00ED519C">
        <w:t xml:space="preserve"> by all the processes being conducted b</w:t>
      </w:r>
      <w:r w:rsidR="00916F2F">
        <w:t>y one machine. Due to it being completely automatic, they are</w:t>
      </w:r>
      <w:r w:rsidR="00ED519C">
        <w:t xml:space="preserve"> very efficient </w:t>
      </w:r>
      <w:r w:rsidR="000B2955">
        <w:t>as the work does not have to be</w:t>
      </w:r>
      <w:r w:rsidR="00916F2F">
        <w:t xml:space="preserve"> moved from machine to machine, f</w:t>
      </w:r>
      <w:r w:rsidR="000B2955">
        <w:t xml:space="preserve">or extra processes to be carried out </w:t>
      </w:r>
      <w:r w:rsidR="00916F2F">
        <w:t>as the one machine does it all. Therefore,</w:t>
      </w:r>
      <w:r w:rsidR="00FC5FC2">
        <w:t xml:space="preserve"> set up time is decreased, decreasing the overall lead time.</w:t>
      </w:r>
      <w:r w:rsidR="000B2955">
        <w:t xml:space="preserve"> </w:t>
      </w:r>
      <w:r w:rsidR="00035E9E">
        <w:t xml:space="preserve">This process removes waste material from the work piece, the waste material becomes swarf during the milling process, </w:t>
      </w:r>
      <w:r w:rsidR="00780CD8">
        <w:t>it</w:t>
      </w:r>
      <w:r w:rsidR="00035E9E">
        <w:t xml:space="preserve"> is important to recycle waste material like swarf to make the process more sustainable. </w:t>
      </w:r>
      <w:r w:rsidR="00780CD8">
        <w:t xml:space="preserve">The finish that </w:t>
      </w:r>
      <w:r w:rsidR="00B43D49" w:rsidRPr="00ED519C">
        <w:t xml:space="preserve">is </w:t>
      </w:r>
      <w:r w:rsidR="00780CD8">
        <w:t xml:space="preserve">given by this </w:t>
      </w:r>
      <w:r w:rsidR="00B43D49" w:rsidRPr="00ED519C">
        <w:t>process is good to work w</w:t>
      </w:r>
      <w:r w:rsidR="00916F2F">
        <w:t>ith straight out of the machine. T</w:t>
      </w:r>
      <w:r w:rsidR="00B43D49" w:rsidRPr="00ED519C">
        <w:t>he surface finish can be slightly ‘swirly’ but this machined look can be appea</w:t>
      </w:r>
      <w:r w:rsidR="0018786B">
        <w:t xml:space="preserve">ling as </w:t>
      </w:r>
      <w:r w:rsidR="00916F2F">
        <w:t xml:space="preserve">it </w:t>
      </w:r>
      <w:r w:rsidR="0018786B">
        <w:t>has a raw aesthetic look</w:t>
      </w:r>
      <w:r w:rsidR="00916F2F">
        <w:t xml:space="preserve">. This can be avoided by extra finishing, </w:t>
      </w:r>
      <w:r w:rsidR="00B43D49" w:rsidRPr="00ED519C">
        <w:t xml:space="preserve">for example Sram’s mini block cassette is finished with jet technology for extra corrosion resistance and aesthetics </w:t>
      </w:r>
      <w:sdt>
        <w:sdtPr>
          <w:id w:val="236053207"/>
          <w:citation/>
        </w:sdtPr>
        <w:sdtContent>
          <w:r w:rsidR="00B43D49" w:rsidRPr="00ED519C">
            <w:fldChar w:fldCharType="begin"/>
          </w:r>
          <w:r w:rsidR="00B43D49" w:rsidRPr="00ED519C">
            <w:instrText xml:space="preserve"> CITATION SRA14 \l 2057 </w:instrText>
          </w:r>
          <w:r w:rsidR="00B43D49" w:rsidRPr="00ED519C">
            <w:fldChar w:fldCharType="separate"/>
          </w:r>
          <w:r w:rsidR="00B86BAD" w:rsidRPr="00B86BAD">
            <w:rPr>
              <w:noProof/>
            </w:rPr>
            <w:t>(SRAM MTB, 2014)</w:t>
          </w:r>
          <w:r w:rsidR="00B43D49" w:rsidRPr="00ED519C">
            <w:fldChar w:fldCharType="end"/>
          </w:r>
        </w:sdtContent>
      </w:sdt>
      <w:r w:rsidR="00684A6B">
        <w:t>, detail such as number of teeth, make and model can be added as decals or machined into</w:t>
      </w:r>
      <w:r w:rsidR="00916F2F">
        <w:t xml:space="preserve"> the</w:t>
      </w:r>
      <w:r w:rsidR="00684A6B">
        <w:t xml:space="preserve"> product.</w:t>
      </w:r>
      <w:r w:rsidR="0018786B" w:rsidRPr="0018786B">
        <w:rPr>
          <w:noProof/>
        </w:rPr>
        <w:t xml:space="preserve"> </w:t>
      </w:r>
    </w:p>
    <w:p w14:paraId="051237EF" w14:textId="6B692610" w:rsidR="00A71D47" w:rsidRDefault="00A71D47" w:rsidP="00A71D47">
      <w:pPr>
        <w:pStyle w:val="Heading2"/>
      </w:pPr>
      <w:bookmarkStart w:id="52" w:name="_Toc507446199"/>
      <w:r>
        <w:lastRenderedPageBreak/>
        <w:t>Hobbing</w:t>
      </w:r>
      <w:bookmarkEnd w:id="52"/>
    </w:p>
    <w:p w14:paraId="7A366153" w14:textId="4FDCD7D3" w:rsidR="008A2E34" w:rsidRDefault="00C579D3" w:rsidP="008A2E34">
      <w:pPr>
        <w:pStyle w:val="Heading3"/>
      </w:pPr>
      <w:bookmarkStart w:id="53" w:name="_Toc507446200"/>
      <w:r>
        <w:t>Advantages and D</w:t>
      </w:r>
      <w:r w:rsidR="008A2E34">
        <w:t>isadvantages</w:t>
      </w:r>
      <w:bookmarkEnd w:id="53"/>
    </w:p>
    <w:p w14:paraId="21D6CC84" w14:textId="16094219" w:rsidR="00E7235F" w:rsidRDefault="007762FB">
      <w:pPr>
        <w:spacing w:after="160" w:line="259" w:lineRule="auto"/>
      </w:pPr>
      <w:r>
        <w:t>Hobbing has a high initial cost as tooling is expensive and one tool (hob) will only cut one tooth design and tooth number</w:t>
      </w:r>
      <w:r w:rsidR="00326C4F">
        <w:t>,</w:t>
      </w:r>
      <w:r>
        <w:t xml:space="preserve"> so for a whole cassette</w:t>
      </w:r>
      <w:r w:rsidR="00916F2F">
        <w:t>,</w:t>
      </w:r>
      <w:r w:rsidR="00326C4F">
        <w:t xml:space="preserve"> up-to 12 different hobs</w:t>
      </w:r>
      <w:r>
        <w:t xml:space="preserve"> would</w:t>
      </w:r>
      <w:r w:rsidR="00326C4F">
        <w:t xml:space="preserve"> be</w:t>
      </w:r>
      <w:r>
        <w:t xml:space="preserve"> need</w:t>
      </w:r>
      <w:r w:rsidR="00916F2F">
        <w:t>ed</w:t>
      </w:r>
      <w:r>
        <w:t>. Although it is quite efficient</w:t>
      </w:r>
      <w:r w:rsidR="00326C4F">
        <w:t>,</w:t>
      </w:r>
      <w:r>
        <w:t xml:space="preserve"> as by Hobbing</w:t>
      </w:r>
      <w:r w:rsidR="00326C4F">
        <w:t xml:space="preserve"> and machining a</w:t>
      </w:r>
      <w:r>
        <w:t xml:space="preserve"> large </w:t>
      </w:r>
      <w:r w:rsidR="00326C4F">
        <w:t xml:space="preserve">single </w:t>
      </w:r>
      <w:r>
        <w:t>piece of work</w:t>
      </w:r>
      <w:r w:rsidR="00326C4F">
        <w:t xml:space="preserve"> means</w:t>
      </w:r>
      <w:r>
        <w:t xml:space="preserve"> </w:t>
      </w:r>
      <w:r w:rsidR="00326C4F">
        <w:t xml:space="preserve">it can be </w:t>
      </w:r>
      <w:r w:rsidR="00684A6B">
        <w:t xml:space="preserve">cut up into loads of </w:t>
      </w:r>
      <w:r w:rsidR="00326C4F">
        <w:t xml:space="preserve">identical </w:t>
      </w:r>
      <w:r w:rsidR="00684A6B">
        <w:t xml:space="preserve">sprockets. There is then a variety of different ways that the cassette can be assembled depending on budget and target audience. </w:t>
      </w:r>
      <w:r w:rsidR="009C126F">
        <w:t xml:space="preserve">This </w:t>
      </w:r>
      <w:r w:rsidR="007D6AA9">
        <w:t xml:space="preserve">process can be partly automated using CNC </w:t>
      </w:r>
      <w:r w:rsidR="00B157E7">
        <w:t>lathe’s,</w:t>
      </w:r>
      <w:r w:rsidR="007D6AA9">
        <w:t xml:space="preserve"> but it normally requires a human to place the work in the lathe and start the process. </w:t>
      </w:r>
      <w:r w:rsidR="00593BD6">
        <w:t>There is very little room for change as the teeth are cut with a hob and the only way to change this is to manufacture another hob which comes with a price as it has to be designed then manufactured and only has one job. L</w:t>
      </w:r>
      <w:r w:rsidR="007D6AA9">
        <w:t>ead time is kept low as from one piece of work</w:t>
      </w:r>
      <w:r w:rsidR="00916F2F">
        <w:t>,</w:t>
      </w:r>
      <w:r w:rsidR="007D6AA9">
        <w:t xml:space="preserve"> many sprockets</w:t>
      </w:r>
      <w:r w:rsidR="00326C4F">
        <w:t xml:space="preserve"> are made</w:t>
      </w:r>
      <w:r w:rsidR="007D6AA9">
        <w:t xml:space="preserve"> and as each sized sprocket has to be cut using a different hob </w:t>
      </w:r>
      <w:r w:rsidR="00326C4F">
        <w:t xml:space="preserve">a production line </w:t>
      </w:r>
      <w:r w:rsidR="007D6AA9">
        <w:t>could have diff</w:t>
      </w:r>
      <w:r w:rsidR="00B157E7">
        <w:t>er</w:t>
      </w:r>
      <w:r w:rsidR="007D6AA9">
        <w:t>ent lathes</w:t>
      </w:r>
      <w:r w:rsidR="00B157E7">
        <w:t>, using different hobs, running stimulus cutting different size sprockets</w:t>
      </w:r>
      <w:r w:rsidR="00326C4F">
        <w:t>. A</w:t>
      </w:r>
      <w:r w:rsidR="00D45A22">
        <w:t xml:space="preserve">fter the lathing </w:t>
      </w:r>
      <w:r w:rsidR="00593BD6">
        <w:t>process</w:t>
      </w:r>
      <w:r w:rsidR="00916F2F">
        <w:t>,</w:t>
      </w:r>
      <w:r w:rsidR="00593BD6">
        <w:t xml:space="preserve"> </w:t>
      </w:r>
      <w:r w:rsidR="00326C4F">
        <w:t>further finishing is needed in the line of material finish such as paint or process like a</w:t>
      </w:r>
      <w:r w:rsidR="00326C4F" w:rsidRPr="00326C4F">
        <w:t>nodising</w:t>
      </w:r>
      <w:r w:rsidR="00326C4F">
        <w:t>, annealing, tempering</w:t>
      </w:r>
      <w:r w:rsidR="002918B3">
        <w:t xml:space="preserve"> and hardening.</w:t>
      </w:r>
    </w:p>
    <w:p w14:paraId="38F30300" w14:textId="592DA228" w:rsidR="00C922EF" w:rsidRDefault="00C922EF" w:rsidP="00C922EF">
      <w:pPr>
        <w:spacing w:before="0" w:after="160" w:line="259" w:lineRule="auto"/>
      </w:pPr>
      <w:r>
        <w:br w:type="page"/>
      </w:r>
    </w:p>
    <w:p w14:paraId="6A7B3B79" w14:textId="156D9323" w:rsidR="008F12C8" w:rsidRDefault="00035E9E" w:rsidP="00E7235F">
      <w:pPr>
        <w:pStyle w:val="Heading1"/>
      </w:pPr>
      <w:bookmarkStart w:id="54" w:name="_Toc507446201"/>
      <w:r>
        <w:lastRenderedPageBreak/>
        <w:t>Materials</w:t>
      </w:r>
      <w:r w:rsidR="008F12C8">
        <w:t xml:space="preserve"> overview</w:t>
      </w:r>
      <w:bookmarkEnd w:id="54"/>
    </w:p>
    <w:p w14:paraId="57E99DF4" w14:textId="77777777" w:rsidR="003E7D23" w:rsidRDefault="003E7D23" w:rsidP="003E7D23">
      <w:pPr>
        <w:pStyle w:val="Heading3"/>
      </w:pPr>
      <w:bookmarkStart w:id="55" w:name="_Toc507446202"/>
      <w:r>
        <w:t>Requirements</w:t>
      </w:r>
      <w:bookmarkEnd w:id="55"/>
    </w:p>
    <w:p w14:paraId="27B2591E" w14:textId="7CFAC6F1" w:rsidR="00E7235F" w:rsidRDefault="006573A7" w:rsidP="00E7235F">
      <w:r>
        <w:t>For a cassette application, the material must be hard wearing and durable whilst having good tensile strength to cope with the stress and strains put on the cassette by the chain, these can be improved further through design and manufacture.</w:t>
      </w:r>
    </w:p>
    <w:p w14:paraId="1F490F10" w14:textId="6E66C4D7" w:rsidR="003E7D23" w:rsidRPr="00E7235F" w:rsidRDefault="00916F2F" w:rsidP="003E7D23">
      <w:pPr>
        <w:pStyle w:val="Heading2"/>
      </w:pPr>
      <w:bookmarkStart w:id="56" w:name="_Toc507446203"/>
      <w:r>
        <w:t>Research and A</w:t>
      </w:r>
      <w:r w:rsidR="003E7D23">
        <w:t>nalysis</w:t>
      </w:r>
      <w:bookmarkEnd w:id="56"/>
      <w:r w:rsidR="003E7D23">
        <w:t xml:space="preserve">  </w:t>
      </w:r>
    </w:p>
    <w:p w14:paraId="5568B812" w14:textId="35025080" w:rsidR="00035E9E" w:rsidRDefault="00035E9E" w:rsidP="00035E9E">
      <w:pPr>
        <w:pStyle w:val="Heading3"/>
      </w:pPr>
      <w:bookmarkStart w:id="57" w:name="_Toc507446204"/>
      <w:r>
        <w:t xml:space="preserve">Medium </w:t>
      </w:r>
      <w:r w:rsidR="00916F2F">
        <w:t>C</w:t>
      </w:r>
      <w:r w:rsidR="00646BFF">
        <w:t>arbon S</w:t>
      </w:r>
      <w:r>
        <w:t>teel</w:t>
      </w:r>
      <w:bookmarkEnd w:id="57"/>
    </w:p>
    <w:p w14:paraId="066419EE" w14:textId="3A4D60ED" w:rsidR="008B7ECF" w:rsidRPr="008B7ECF" w:rsidRDefault="0033707F" w:rsidP="008B7ECF">
      <w:r>
        <w:t>Medium</w:t>
      </w:r>
      <w:r w:rsidR="00916F2F">
        <w:t xml:space="preserve"> Carbon Steel has a base material of I</w:t>
      </w:r>
      <w:r>
        <w:t xml:space="preserve">ron and </w:t>
      </w:r>
      <w:r w:rsidR="00E257A9">
        <w:t>is a f</w:t>
      </w:r>
      <w:r>
        <w:t xml:space="preserve">errous </w:t>
      </w:r>
      <w:r w:rsidR="00916F2F">
        <w:t>metal, it contains Carbon and M</w:t>
      </w:r>
      <w:r w:rsidR="00E9249E">
        <w:t xml:space="preserve">agnesium. </w:t>
      </w:r>
      <w:r w:rsidR="002D6BF3">
        <w:t xml:space="preserve">This would be a good choice as it is durable, </w:t>
      </w:r>
      <w:r w:rsidR="008B7ECF">
        <w:t>has good tensile strength and is easily machined.</w:t>
      </w:r>
      <w:r w:rsidR="00451BEA">
        <w:t xml:space="preserve"> It can be </w:t>
      </w:r>
      <w:r w:rsidR="00E9249E">
        <w:t xml:space="preserve">hardened to get the proprieties required for the cassette. </w:t>
      </w:r>
    </w:p>
    <w:p w14:paraId="61F9D063" w14:textId="5D3292D6" w:rsidR="00035E9E" w:rsidRDefault="00035E9E" w:rsidP="00035E9E">
      <w:pPr>
        <w:pStyle w:val="Heading3"/>
      </w:pPr>
      <w:bookmarkStart w:id="58" w:name="_Toc507446205"/>
      <w:r>
        <w:t xml:space="preserve">Tool </w:t>
      </w:r>
      <w:r w:rsidR="00646BFF">
        <w:t>S</w:t>
      </w:r>
      <w:r>
        <w:t>teel</w:t>
      </w:r>
      <w:bookmarkEnd w:id="58"/>
    </w:p>
    <w:p w14:paraId="783811C0" w14:textId="16FAA2B0" w:rsidR="008B7ECF" w:rsidRPr="008B7ECF" w:rsidRDefault="00916F2F" w:rsidP="008B7ECF">
      <w:r>
        <w:t>Tool S</w:t>
      </w:r>
      <w:r w:rsidR="008B7ECF">
        <w:t xml:space="preserve">teel is really tough, strong, hard and durable </w:t>
      </w:r>
      <w:sdt>
        <w:sdtPr>
          <w:id w:val="-2089526517"/>
          <w:citation/>
        </w:sdtPr>
        <w:sdtContent>
          <w:r w:rsidR="00B86BAD">
            <w:fldChar w:fldCharType="begin"/>
          </w:r>
          <w:r w:rsidR="000C4CAE">
            <w:instrText xml:space="preserve">CITATION CES15 \l 2057 </w:instrText>
          </w:r>
          <w:r w:rsidR="00B86BAD">
            <w:fldChar w:fldCharType="separate"/>
          </w:r>
          <w:r w:rsidR="000C4CAE" w:rsidRPr="000C4CAE">
            <w:rPr>
              <w:noProof/>
            </w:rPr>
            <w:t>(Ces EduPack, 2015)</w:t>
          </w:r>
          <w:r w:rsidR="00B86BAD">
            <w:fldChar w:fldCharType="end"/>
          </w:r>
        </w:sdtContent>
      </w:sdt>
      <w:r w:rsidR="0089425D">
        <w:t xml:space="preserve"> </w:t>
      </w:r>
      <w:r w:rsidR="008B7ECF">
        <w:t xml:space="preserve">but is </w:t>
      </w:r>
      <w:r w:rsidR="00B86BAD">
        <w:t>easy</w:t>
      </w:r>
      <w:r w:rsidR="008B7ECF">
        <w:t xml:space="preserve"> to machine as </w:t>
      </w:r>
      <w:r w:rsidR="00B86BAD">
        <w:t xml:space="preserve">long as </w:t>
      </w:r>
      <w:r>
        <w:t xml:space="preserve">it </w:t>
      </w:r>
      <w:r w:rsidR="00B86BAD">
        <w:t xml:space="preserve">is in a soft condition and has not been hardened as </w:t>
      </w:r>
      <w:r w:rsidR="008B7ECF">
        <w:t xml:space="preserve">the tools used in the machining process </w:t>
      </w:r>
      <w:r w:rsidR="002D6BF3">
        <w:t xml:space="preserve">are </w:t>
      </w:r>
      <w:r w:rsidR="008B7ECF">
        <w:t xml:space="preserve">generally made from </w:t>
      </w:r>
      <w:r w:rsidR="00B86BAD">
        <w:t xml:space="preserve">hardened </w:t>
      </w:r>
      <w:r>
        <w:t>Tool Steel. So, t</w:t>
      </w:r>
      <w:r w:rsidR="008B7ECF">
        <w:t xml:space="preserve">o effectively machine </w:t>
      </w:r>
      <w:r w:rsidR="00B86BAD">
        <w:t xml:space="preserve">hardened </w:t>
      </w:r>
      <w:r>
        <w:t>T</w:t>
      </w:r>
      <w:r w:rsidR="008B7ECF">
        <w:t>o</w:t>
      </w:r>
      <w:r>
        <w:t>ol Steel you would need to use Diamond or S</w:t>
      </w:r>
      <w:r w:rsidR="008B7ECF">
        <w:t>ilicon-</w:t>
      </w:r>
      <w:r w:rsidR="00E257A9">
        <w:t>C</w:t>
      </w:r>
      <w:r w:rsidR="00C577D7" w:rsidRPr="004E3D72">
        <w:t>arbid</w:t>
      </w:r>
      <w:r w:rsidR="008B7ECF" w:rsidRPr="004E3D72">
        <w:t>e</w:t>
      </w:r>
      <w:r w:rsidR="0089425D">
        <w:t xml:space="preserve"> tools, this would increase the machining cost. Heat </w:t>
      </w:r>
      <w:r w:rsidR="00E257A9">
        <w:t>treating can be conducted after</w:t>
      </w:r>
      <w:r w:rsidR="0089425D">
        <w:t>wards to adjust the properties as you require them. Tool</w:t>
      </w:r>
      <w:r w:rsidR="00E257A9">
        <w:t xml:space="preserve"> S</w:t>
      </w:r>
      <w:r w:rsidR="0089425D">
        <w:t xml:space="preserve">teel is </w:t>
      </w:r>
      <w:r w:rsidR="00E257A9">
        <w:t>f</w:t>
      </w:r>
      <w:r w:rsidR="0089425D">
        <w:t>errous and has a bas</w:t>
      </w:r>
      <w:r w:rsidR="00E257A9">
        <w:t>e of I</w:t>
      </w:r>
      <w:r w:rsidR="0089425D">
        <w:t>ron. For the purpose of a cassette</w:t>
      </w:r>
      <w:r w:rsidR="00E257A9">
        <w:t>, D grade High-C</w:t>
      </w:r>
      <w:r w:rsidR="0089425D">
        <w:t>hromium Tool Steel would be ideal as it is air cooled reducing dis</w:t>
      </w:r>
      <w:r w:rsidR="00E257A9">
        <w:t>tortion and the high levels of C</w:t>
      </w:r>
      <w:r w:rsidR="0089425D">
        <w:t>hromium give resistance to deep-hardening wear.</w:t>
      </w:r>
    </w:p>
    <w:p w14:paraId="746BA809" w14:textId="33B34676" w:rsidR="008B7ECF" w:rsidRDefault="002D6BF3" w:rsidP="008B7ECF">
      <w:pPr>
        <w:pStyle w:val="Heading3"/>
      </w:pPr>
      <w:bookmarkStart w:id="59" w:name="_Toc507446206"/>
      <w:r>
        <w:t>Stainless S</w:t>
      </w:r>
      <w:r w:rsidR="008B7ECF">
        <w:t>teel</w:t>
      </w:r>
      <w:bookmarkEnd w:id="59"/>
    </w:p>
    <w:p w14:paraId="63011BAB" w14:textId="4C632E6D" w:rsidR="008B7ECF" w:rsidRPr="008B7ECF" w:rsidRDefault="00F15CC4" w:rsidP="008B7ECF">
      <w:r>
        <w:t xml:space="preserve">Stainless </w:t>
      </w:r>
      <w:r w:rsidR="000D3017">
        <w:t>Steel is a S</w:t>
      </w:r>
      <w:r>
        <w:t>teel alloy, which is a combination</w:t>
      </w:r>
      <w:r w:rsidR="000D3017">
        <w:t xml:space="preserve"> of Iron, C</w:t>
      </w:r>
      <w:r>
        <w:t>arbon</w:t>
      </w:r>
      <w:r w:rsidR="00671840">
        <w:t>, Nickel</w:t>
      </w:r>
      <w:r>
        <w:t xml:space="preserve"> and about 11% of </w:t>
      </w:r>
      <w:r w:rsidR="000D3017">
        <w:t>C</w:t>
      </w:r>
      <w:r w:rsidR="008F12C8">
        <w:t>hromium which stops the metal from corroding</w:t>
      </w:r>
      <w:sdt>
        <w:sdtPr>
          <w:id w:val="-495421737"/>
          <w:citation/>
        </w:sdtPr>
        <w:sdtContent>
          <w:r w:rsidR="009E461B">
            <w:fldChar w:fldCharType="begin"/>
          </w:r>
          <w:r w:rsidR="00B86BAD">
            <w:instrText xml:space="preserve">CITATION Ces15 \l 2057 </w:instrText>
          </w:r>
          <w:r w:rsidR="009E461B">
            <w:fldChar w:fldCharType="separate"/>
          </w:r>
          <w:r w:rsidR="00B86BAD">
            <w:rPr>
              <w:noProof/>
            </w:rPr>
            <w:t xml:space="preserve"> </w:t>
          </w:r>
          <w:r w:rsidR="00B86BAD" w:rsidRPr="00B86BAD">
            <w:rPr>
              <w:noProof/>
            </w:rPr>
            <w:t>(Ces EduPack, 2015)</w:t>
          </w:r>
          <w:r w:rsidR="009E461B">
            <w:fldChar w:fldCharType="end"/>
          </w:r>
        </w:sdtContent>
      </w:sdt>
      <w:r w:rsidR="008F12C8">
        <w:t xml:space="preserve">. Although the corrosion resistance is hindered when in a salt environment. </w:t>
      </w:r>
      <w:r w:rsidR="008E6C00">
        <w:t>It can be machined but the process cost</w:t>
      </w:r>
      <w:r w:rsidR="00E257A9">
        <w:t>s</w:t>
      </w:r>
      <w:r w:rsidR="008E6C00">
        <w:t xml:space="preserve"> more and takes longer due to its toughness</w:t>
      </w:r>
      <w:r w:rsidR="000D1190">
        <w:t>, in comparison to other</w:t>
      </w:r>
      <w:r w:rsidR="00E257A9">
        <w:t xml:space="preserve"> Carbon S</w:t>
      </w:r>
      <w:r w:rsidR="000D1190">
        <w:t>teels and alloys.</w:t>
      </w:r>
    </w:p>
    <w:p w14:paraId="428A2A1E" w14:textId="23262421" w:rsidR="00646BFF" w:rsidRDefault="00646BFF" w:rsidP="00646BFF">
      <w:pPr>
        <w:pStyle w:val="Heading3"/>
      </w:pPr>
      <w:bookmarkStart w:id="60" w:name="_Toc507446207"/>
      <w:r>
        <w:t>Aluminium</w:t>
      </w:r>
      <w:bookmarkEnd w:id="60"/>
    </w:p>
    <w:p w14:paraId="0ACBD0AC" w14:textId="72CD5BFC" w:rsidR="006422B1" w:rsidRDefault="00E257A9" w:rsidP="00B265C7">
      <w:r>
        <w:t>Aluminium</w:t>
      </w:r>
      <w:r w:rsidR="00751830">
        <w:t xml:space="preserve"> i</w:t>
      </w:r>
      <w:r w:rsidR="009F3342">
        <w:t xml:space="preserve">s a </w:t>
      </w:r>
      <w:r w:rsidR="008F12C8">
        <w:t>softer more malleable non-ferrous metal that is very ligh</w:t>
      </w:r>
      <w:r w:rsidR="000C4CAE">
        <w:t>t and still contains</w:t>
      </w:r>
      <w:r w:rsidR="008F12C8">
        <w:t xml:space="preserve"> tensile strength properties</w:t>
      </w:r>
      <w:sdt>
        <w:sdtPr>
          <w:id w:val="-1045450524"/>
          <w:citation/>
        </w:sdtPr>
        <w:sdtContent>
          <w:r w:rsidR="000C4CAE">
            <w:fldChar w:fldCharType="begin"/>
          </w:r>
          <w:r w:rsidR="000C4CAE">
            <w:instrText xml:space="preserve"> CITATION Ces151 \l 2057 </w:instrText>
          </w:r>
          <w:r w:rsidR="000C4CAE">
            <w:fldChar w:fldCharType="separate"/>
          </w:r>
          <w:r w:rsidR="000C4CAE">
            <w:rPr>
              <w:noProof/>
            </w:rPr>
            <w:t xml:space="preserve"> </w:t>
          </w:r>
          <w:r w:rsidR="000C4CAE" w:rsidRPr="000C4CAE">
            <w:rPr>
              <w:noProof/>
            </w:rPr>
            <w:t>(Ces EduPack, 2015)</w:t>
          </w:r>
          <w:r w:rsidR="000C4CAE">
            <w:fldChar w:fldCharType="end"/>
          </w:r>
        </w:sdtContent>
      </w:sdt>
      <w:r w:rsidR="008F12C8">
        <w:t xml:space="preserve">. </w:t>
      </w:r>
      <w:r w:rsidR="00CB4A50">
        <w:t>It</w:t>
      </w:r>
      <w:r>
        <w:t xml:space="preserve"> i</w:t>
      </w:r>
      <w:r w:rsidR="00CB4A50">
        <w:t xml:space="preserve">s easily </w:t>
      </w:r>
      <w:r>
        <w:t>machined and</w:t>
      </w:r>
      <w:r w:rsidR="008E6C00">
        <w:t xml:space="preserve"> combined with other metals to form alloys which have specific </w:t>
      </w:r>
      <w:r w:rsidR="000D1190">
        <w:t xml:space="preserve">properties. It has a wide range of surface </w:t>
      </w:r>
      <w:r w:rsidR="00C922EF">
        <w:t>treatments and heat treating which can reduce scratches in the surface as the surface is hardened</w:t>
      </w:r>
      <w:r>
        <w:t>. T</w:t>
      </w:r>
      <w:r w:rsidR="00C922EF">
        <w:t>herefor</w:t>
      </w:r>
      <w:r>
        <w:t>e,</w:t>
      </w:r>
      <w:r w:rsidR="00C922EF">
        <w:t xml:space="preserve"> less dirt and grease can attac</w:t>
      </w:r>
      <w:r>
        <w:t xml:space="preserve">h and build up reducing weight. This </w:t>
      </w:r>
      <w:r w:rsidR="00C922EF">
        <w:t>cause</w:t>
      </w:r>
      <w:r>
        <w:t>s</w:t>
      </w:r>
      <w:r w:rsidR="00C922EF">
        <w:t xml:space="preserve"> the drive train to perform better and </w:t>
      </w:r>
      <w:r w:rsidR="00BD18CA">
        <w:t>for longer</w:t>
      </w:r>
      <w:r>
        <w:t>,</w:t>
      </w:r>
      <w:r w:rsidR="00BD18CA">
        <w:t xml:space="preserve"> as the chain and cassette can mesh together the way intended putting less stresses and strains on the components </w:t>
      </w:r>
      <w:r w:rsidR="006422B1">
        <w:t>as they are design</w:t>
      </w:r>
      <w:r>
        <w:t>ed</w:t>
      </w:r>
      <w:r w:rsidR="006422B1">
        <w:t xml:space="preserve"> to work together this way</w:t>
      </w:r>
      <w:r w:rsidR="003950D4">
        <w:t>.</w:t>
      </w:r>
    </w:p>
    <w:p w14:paraId="30A89314" w14:textId="236C4983" w:rsidR="00C922EF" w:rsidRDefault="00C922EF" w:rsidP="00C922EF">
      <w:pPr>
        <w:spacing w:before="0" w:after="160" w:line="259" w:lineRule="auto"/>
      </w:pPr>
      <w:r>
        <w:br w:type="page"/>
      </w:r>
    </w:p>
    <w:p w14:paraId="38DBCDB5" w14:textId="3B0F07C4" w:rsidR="003606A2" w:rsidRDefault="003606A2" w:rsidP="0028139F">
      <w:pPr>
        <w:pStyle w:val="Heading1"/>
      </w:pPr>
      <w:bookmarkStart w:id="61" w:name="_Toc507446208"/>
      <w:r>
        <w:lastRenderedPageBreak/>
        <w:t>Conclusion</w:t>
      </w:r>
      <w:bookmarkEnd w:id="61"/>
    </w:p>
    <w:p w14:paraId="2BB04A11" w14:textId="52E1802C" w:rsidR="000D3017" w:rsidRPr="00E257A9" w:rsidRDefault="000D3017" w:rsidP="00B04E3D">
      <w:r w:rsidRPr="00E257A9">
        <w:t xml:space="preserve">In conclusion, this report </w:t>
      </w:r>
      <w:r w:rsidR="00914D3F" w:rsidRPr="00E257A9">
        <w:t>has demonstrated the uses of manufacturing processes in order to manufacture a large batch of rear cassettes. The report highlights the advantages and disadvantages of each of the processes, as well as giving a quick over view of materials that can be used.</w:t>
      </w:r>
    </w:p>
    <w:p w14:paraId="466564CA" w14:textId="321E29B6" w:rsidR="009D3E87" w:rsidRPr="00E257A9" w:rsidRDefault="009D3E87" w:rsidP="00B04E3D">
      <w:r w:rsidRPr="00E257A9">
        <w:t xml:space="preserve">If asked to design and manufacture the largest sprocket of a rear cassette for a </w:t>
      </w:r>
      <w:r w:rsidR="00E257A9">
        <w:t xml:space="preserve">large batch production using this </w:t>
      </w:r>
      <w:r w:rsidRPr="00E257A9">
        <w:t>research</w:t>
      </w:r>
      <w:r w:rsidR="00E257A9">
        <w:t>,</w:t>
      </w:r>
      <w:r w:rsidRPr="00E257A9">
        <w:t xml:space="preserve"> </w:t>
      </w:r>
      <w:r w:rsidR="00E257A9">
        <w:t>it</w:t>
      </w:r>
      <w:r w:rsidRPr="00E257A9">
        <w:t xml:space="preserve"> would </w:t>
      </w:r>
      <w:r w:rsidR="00E257A9">
        <w:t xml:space="preserve">be advised to </w:t>
      </w:r>
      <w:r w:rsidRPr="00E257A9">
        <w:t>have to look at the design brief and specification as the manufacture of a product is dependent on its use, user and place in the market. But for optimum performance</w:t>
      </w:r>
      <w:r w:rsidR="00E257A9">
        <w:t>,</w:t>
      </w:r>
      <w:r w:rsidRPr="00E257A9">
        <w:t xml:space="preserve"> </w:t>
      </w:r>
      <w:r w:rsidR="00E257A9">
        <w:t>this report suggests</w:t>
      </w:r>
      <w:r w:rsidRPr="00E257A9">
        <w:t xml:space="preserve"> </w:t>
      </w:r>
      <w:r w:rsidR="006E383D">
        <w:t>M</w:t>
      </w:r>
      <w:r w:rsidR="004369C9" w:rsidRPr="00E257A9">
        <w:t>illing as it is versatile and adaptable for</w:t>
      </w:r>
      <w:r w:rsidR="00B3678F" w:rsidRPr="00E257A9">
        <w:t xml:space="preserve"> many different </w:t>
      </w:r>
      <w:r w:rsidR="00C922EF" w:rsidRPr="00E257A9">
        <w:t>designs and future applications</w:t>
      </w:r>
      <w:r w:rsidR="00B3678F" w:rsidRPr="00E257A9">
        <w:t>, it is very</w:t>
      </w:r>
      <w:r w:rsidR="004369C9" w:rsidRPr="00E257A9">
        <w:t xml:space="preserve"> precise </w:t>
      </w:r>
      <w:r w:rsidR="002D6BF3" w:rsidRPr="00E257A9">
        <w:t>and accurate.</w:t>
      </w:r>
      <w:r w:rsidR="00C922EF" w:rsidRPr="00E257A9">
        <w:t xml:space="preserve"> Whilst still being efficient and having a low lead time. </w:t>
      </w:r>
    </w:p>
    <w:p w14:paraId="16DFD80D" w14:textId="3288A268" w:rsidR="00535E64" w:rsidRDefault="00E257A9" w:rsidP="00B04E3D">
      <w:r>
        <w:t>This report</w:t>
      </w:r>
      <w:r w:rsidR="00535E64" w:rsidRPr="00E257A9">
        <w:t xml:space="preserve"> </w:t>
      </w:r>
      <w:r>
        <w:t>looks</w:t>
      </w:r>
      <w:r w:rsidR="00535E64" w:rsidRPr="00E257A9">
        <w:t xml:space="preserve"> at </w:t>
      </w:r>
      <w:r w:rsidR="005D4BB9" w:rsidRPr="00E257A9">
        <w:t>various</w:t>
      </w:r>
      <w:r w:rsidR="00535E64" w:rsidRPr="00E257A9">
        <w:t xml:space="preserve"> materials to </w:t>
      </w:r>
      <w:r w:rsidR="005D4BB9" w:rsidRPr="00E257A9">
        <w:t>machine the cassette from. The report covers and highlights the properties of medium</w:t>
      </w:r>
      <w:r>
        <w:t xml:space="preserve"> Carbon Steel, Stainless Steel, Aluminium and Tool S</w:t>
      </w:r>
      <w:r w:rsidR="005D4BB9" w:rsidRPr="00E257A9">
        <w:t xml:space="preserve">teel. </w:t>
      </w:r>
      <w:r w:rsidR="006E383D">
        <w:t>For best performance</w:t>
      </w:r>
      <w:r>
        <w:t>,</w:t>
      </w:r>
      <w:r w:rsidR="006E383D">
        <w:t xml:space="preserve"> the report shows</w:t>
      </w:r>
      <w:r>
        <w:t xml:space="preserve"> </w:t>
      </w:r>
      <w:r w:rsidR="006E383D">
        <w:t>S</w:t>
      </w:r>
      <w:r w:rsidR="005D4BB9" w:rsidRPr="00E257A9">
        <w:t>teel is the best option as a materia</w:t>
      </w:r>
      <w:r w:rsidR="006E383D">
        <w:t>l with the combination of the Mil</w:t>
      </w:r>
      <w:r w:rsidR="005D4BB9" w:rsidRPr="00E257A9">
        <w:t>ling process</w:t>
      </w:r>
      <w:r w:rsidR="006E383D">
        <w:t xml:space="preserve">, </w:t>
      </w:r>
      <w:r w:rsidR="005D4BB9" w:rsidRPr="00E257A9">
        <w:t>as</w:t>
      </w:r>
      <w:r w:rsidR="006E383D">
        <w:t xml:space="preserve"> it is both strong and durable </w:t>
      </w:r>
      <w:r w:rsidR="005D4BB9" w:rsidRPr="00E257A9">
        <w:t>material for an optimum cassette, and it is ideal for the</w:t>
      </w:r>
      <w:r w:rsidR="006E383D">
        <w:t xml:space="preserve"> M</w:t>
      </w:r>
      <w:r w:rsidR="005D4BB9" w:rsidRPr="00E257A9">
        <w:t>illing process.</w:t>
      </w:r>
    </w:p>
    <w:p w14:paraId="3ECB4965" w14:textId="0F03CC74" w:rsidR="006E383D" w:rsidRPr="00E257A9" w:rsidRDefault="006E383D" w:rsidP="00B04E3D">
      <w:r>
        <w:t xml:space="preserve">Although this report shows all of the appropriate processes and materials that can be used to create a Bicycle Cassette, some of the methods can be seen as being bias as the information is from the manufactures themselves. This giving information that will make a reader interested in the methods. This report shows a mixture of Manufacturers and compared the manufacturing processes as well as looking at patents and the </w:t>
      </w:r>
      <w:r w:rsidRPr="00E257A9">
        <w:t>Ces EduPack software.</w:t>
      </w:r>
    </w:p>
    <w:p w14:paraId="7E8EED20" w14:textId="77777777" w:rsidR="000D1190" w:rsidRDefault="000D1190" w:rsidP="00B04E3D">
      <w:pPr>
        <w:spacing w:before="0" w:after="160" w:line="259" w:lineRule="auto"/>
      </w:pPr>
    </w:p>
    <w:p w14:paraId="46725428" w14:textId="406CE038" w:rsidR="00B04E3D" w:rsidRDefault="00B04E3D" w:rsidP="00B04E3D">
      <w:pPr>
        <w:spacing w:before="0" w:after="160" w:line="259" w:lineRule="auto"/>
      </w:pPr>
      <w:r>
        <w:br w:type="page"/>
      </w:r>
    </w:p>
    <w:bookmarkStart w:id="62" w:name="_Toc507446209" w:displacedByCustomXml="next"/>
    <w:sdt>
      <w:sdtPr>
        <w:rPr>
          <w:rFonts w:ascii="Calibri" w:eastAsia="Calibri" w:hAnsi="Calibri" w:cs="Calibri"/>
          <w:color w:val="000000"/>
          <w:sz w:val="22"/>
          <w:szCs w:val="22"/>
        </w:rPr>
        <w:id w:val="-537207469"/>
        <w:docPartObj>
          <w:docPartGallery w:val="Bibliographies"/>
          <w:docPartUnique/>
        </w:docPartObj>
      </w:sdtPr>
      <w:sdtContent>
        <w:p w14:paraId="46BBA6BE" w14:textId="77777777" w:rsidR="00B04E3D" w:rsidRDefault="00B04E3D" w:rsidP="00B04E3D">
          <w:pPr>
            <w:pStyle w:val="Heading1"/>
          </w:pPr>
          <w:r>
            <w:t>References</w:t>
          </w:r>
          <w:bookmarkEnd w:id="62"/>
        </w:p>
        <w:sdt>
          <w:sdtPr>
            <w:id w:val="111145805"/>
            <w:bibliography/>
          </w:sdtPr>
          <w:sdtContent>
            <w:p w14:paraId="352501DE" w14:textId="77777777" w:rsidR="00B86BAD" w:rsidRDefault="00BB1613" w:rsidP="00B86BAD">
              <w:pPr>
                <w:pStyle w:val="Bibliography"/>
                <w:rPr>
                  <w:noProof/>
                  <w:sz w:val="24"/>
                  <w:szCs w:val="24"/>
                </w:rPr>
              </w:pPr>
              <w:r>
                <w:fldChar w:fldCharType="begin"/>
              </w:r>
              <w:r>
                <w:instrText xml:space="preserve"> BIBLIOGRAPHY </w:instrText>
              </w:r>
              <w:r>
                <w:fldChar w:fldCharType="separate"/>
              </w:r>
              <w:r w:rsidR="00B86BAD">
                <w:rPr>
                  <w:noProof/>
                </w:rPr>
                <w:t xml:space="preserve">Ces EduPack, 2015. </w:t>
              </w:r>
              <w:r w:rsidR="00B86BAD">
                <w:rPr>
                  <w:i/>
                  <w:iCs/>
                  <w:noProof/>
                </w:rPr>
                <w:t xml:space="preserve">Stainless steel, </w:t>
              </w:r>
              <w:r w:rsidR="00B86BAD">
                <w:rPr>
                  <w:noProof/>
                </w:rPr>
                <w:t>s.l.: s.n.</w:t>
              </w:r>
            </w:p>
            <w:p w14:paraId="67C561C9" w14:textId="77777777" w:rsidR="00B86BAD" w:rsidRDefault="00B86BAD" w:rsidP="00B86BAD">
              <w:pPr>
                <w:pStyle w:val="Bibliography"/>
                <w:rPr>
                  <w:noProof/>
                </w:rPr>
              </w:pPr>
              <w:r>
                <w:rPr>
                  <w:noProof/>
                </w:rPr>
                <w:t xml:space="preserve">CES EduPack, 2015. </w:t>
              </w:r>
              <w:r>
                <w:rPr>
                  <w:i/>
                  <w:iCs/>
                  <w:noProof/>
                </w:rPr>
                <w:t xml:space="preserve">Tool steel , </w:t>
              </w:r>
              <w:r>
                <w:rPr>
                  <w:noProof/>
                </w:rPr>
                <w:t>s.l.: s.n.</w:t>
              </w:r>
            </w:p>
            <w:p w14:paraId="1A454872" w14:textId="77777777" w:rsidR="00B86BAD" w:rsidRDefault="00B86BAD" w:rsidP="00B86BAD">
              <w:pPr>
                <w:pStyle w:val="Bibliography"/>
                <w:rPr>
                  <w:noProof/>
                </w:rPr>
              </w:pPr>
              <w:r>
                <w:rPr>
                  <w:noProof/>
                </w:rPr>
                <w:t xml:space="preserve">Cozy Beehive, 2008. </w:t>
              </w:r>
              <w:r>
                <w:rPr>
                  <w:i/>
                  <w:iCs/>
                  <w:noProof/>
                </w:rPr>
                <w:t xml:space="preserve">How a Bicycle Cassette is Made. </w:t>
              </w:r>
              <w:r>
                <w:rPr>
                  <w:noProof/>
                </w:rPr>
                <w:t xml:space="preserve">[Online] </w:t>
              </w:r>
              <w:r>
                <w:rPr>
                  <w:noProof/>
                </w:rPr>
                <w:br/>
                <w:t xml:space="preserve">Available at: </w:t>
              </w:r>
              <w:r>
                <w:rPr>
                  <w:noProof/>
                  <w:u w:val="single"/>
                </w:rPr>
                <w:t>http://cozybeehive.blogspot.co.uk/2008/04/how-bicycle-cassette-is-made.html?m=1</w:t>
              </w:r>
              <w:r>
                <w:rPr>
                  <w:noProof/>
                </w:rPr>
                <w:br/>
                <w:t>[Accessed 01 02 2018].</w:t>
              </w:r>
            </w:p>
            <w:p w14:paraId="6EF8EA85" w14:textId="77777777" w:rsidR="00B86BAD" w:rsidRDefault="00B86BAD" w:rsidP="00B86BAD">
              <w:pPr>
                <w:pStyle w:val="Bibliography"/>
                <w:rPr>
                  <w:noProof/>
                </w:rPr>
              </w:pPr>
              <w:r>
                <w:rPr>
                  <w:noProof/>
                </w:rPr>
                <w:t xml:space="preserve">Gear Technology , 2013. How Gear Hobbing Works. </w:t>
              </w:r>
              <w:r>
                <w:rPr>
                  <w:i/>
                  <w:iCs/>
                  <w:noProof/>
                </w:rPr>
                <w:t xml:space="preserve">Gear Technology , </w:t>
              </w:r>
              <w:r>
                <w:rPr>
                  <w:noProof/>
                </w:rPr>
                <w:t>03/04, 2013(03/04), p. 88.</w:t>
              </w:r>
            </w:p>
            <w:p w14:paraId="5E49D77E" w14:textId="77777777" w:rsidR="00B86BAD" w:rsidRDefault="00B86BAD" w:rsidP="00B86BAD">
              <w:pPr>
                <w:pStyle w:val="Bibliography"/>
                <w:rPr>
                  <w:noProof/>
                </w:rPr>
              </w:pPr>
              <w:r>
                <w:rPr>
                  <w:noProof/>
                </w:rPr>
                <w:t xml:space="preserve">GmbH, S. D., 2011. </w:t>
              </w:r>
              <w:r>
                <w:rPr>
                  <w:i/>
                  <w:iCs/>
                  <w:noProof/>
                </w:rPr>
                <w:t xml:space="preserve">Multi-Gear Cassette for a Bicycle. </w:t>
              </w:r>
              <w:r>
                <w:rPr>
                  <w:noProof/>
                </w:rPr>
                <w:t>US, Patent No. 9260158.</w:t>
              </w:r>
            </w:p>
            <w:p w14:paraId="51DCDB42" w14:textId="77777777" w:rsidR="00B86BAD" w:rsidRDefault="00B86BAD" w:rsidP="00B86BAD">
              <w:pPr>
                <w:pStyle w:val="Bibliography"/>
                <w:rPr>
                  <w:noProof/>
                </w:rPr>
              </w:pPr>
              <w:r>
                <w:rPr>
                  <w:noProof/>
                </w:rPr>
                <w:t xml:space="preserve">Heju stamping, N/A. </w:t>
              </w:r>
              <w:r>
                <w:rPr>
                  <w:i/>
                  <w:iCs/>
                  <w:noProof/>
                </w:rPr>
                <w:t xml:space="preserve">What kind of stamping die we do?. </w:t>
              </w:r>
              <w:r>
                <w:rPr>
                  <w:noProof/>
                </w:rPr>
                <w:t xml:space="preserve">[Online] </w:t>
              </w:r>
              <w:r>
                <w:rPr>
                  <w:noProof/>
                </w:rPr>
                <w:br/>
                <w:t xml:space="preserve">Available at: </w:t>
              </w:r>
              <w:r>
                <w:rPr>
                  <w:noProof/>
                  <w:u w:val="single"/>
                </w:rPr>
                <w:t>http://www.cnstamping.com/progressive-die/</w:t>
              </w:r>
              <w:r>
                <w:rPr>
                  <w:noProof/>
                </w:rPr>
                <w:br/>
                <w:t>[Accessed 01 02 2018].</w:t>
              </w:r>
            </w:p>
            <w:p w14:paraId="20D44EB1" w14:textId="77777777" w:rsidR="00B86BAD" w:rsidRDefault="00B86BAD" w:rsidP="00B86BAD">
              <w:pPr>
                <w:pStyle w:val="Bibliography"/>
                <w:rPr>
                  <w:noProof/>
                </w:rPr>
              </w:pPr>
              <w:r>
                <w:rPr>
                  <w:noProof/>
                </w:rPr>
                <w:t xml:space="preserve">Kamada, K., 2011. </w:t>
              </w:r>
              <w:r>
                <w:rPr>
                  <w:i/>
                  <w:iCs/>
                  <w:noProof/>
                </w:rPr>
                <w:t xml:space="preserve">BICYCLE REAR SPROCKET ASSEMBLY. </w:t>
              </w:r>
              <w:r>
                <w:rPr>
                  <w:noProof/>
                </w:rPr>
                <w:t>US, Osaka, Patent No. US7,871,347B2.</w:t>
              </w:r>
            </w:p>
            <w:p w14:paraId="0BDB9C5E" w14:textId="77777777" w:rsidR="00B86BAD" w:rsidRDefault="00B86BAD" w:rsidP="00B86BAD">
              <w:pPr>
                <w:pStyle w:val="Bibliography"/>
                <w:rPr>
                  <w:noProof/>
                </w:rPr>
              </w:pPr>
              <w:r>
                <w:rPr>
                  <w:noProof/>
                </w:rPr>
                <w:t xml:space="preserve">Kazimer, M., 2016. </w:t>
              </w:r>
              <w:r>
                <w:rPr>
                  <w:i/>
                  <w:iCs/>
                  <w:noProof/>
                </w:rPr>
                <w:t xml:space="preserve">e*thirteen's New 7-21 DH Cassette - Taipei Show 2016. </w:t>
              </w:r>
              <w:r>
                <w:rPr>
                  <w:noProof/>
                </w:rPr>
                <w:t xml:space="preserve">[Online] </w:t>
              </w:r>
              <w:r>
                <w:rPr>
                  <w:noProof/>
                </w:rPr>
                <w:br/>
                <w:t xml:space="preserve">Available at: </w:t>
              </w:r>
              <w:r>
                <w:rPr>
                  <w:noProof/>
                  <w:u w:val="single"/>
                </w:rPr>
                <w:t>https://www.pinkbike.com/news/ethirteens-7-21-tooth-dh-cassette-taipei-show-2016.html</w:t>
              </w:r>
              <w:r>
                <w:rPr>
                  <w:noProof/>
                </w:rPr>
                <w:br/>
                <w:t>[Accessed 01 02 2018].</w:t>
              </w:r>
            </w:p>
            <w:p w14:paraId="030A813E" w14:textId="77777777" w:rsidR="00B86BAD" w:rsidRDefault="00B86BAD" w:rsidP="00B86BAD">
              <w:pPr>
                <w:pStyle w:val="Bibliography"/>
                <w:rPr>
                  <w:noProof/>
                </w:rPr>
              </w:pPr>
              <w:r>
                <w:rPr>
                  <w:noProof/>
                </w:rPr>
                <w:t xml:space="preserve">Overholt, Z., 2015. </w:t>
              </w:r>
              <w:r>
                <w:rPr>
                  <w:i/>
                  <w:iCs/>
                  <w:noProof/>
                </w:rPr>
                <w:t xml:space="preserve">Factory tour: Sram's Taiwanese Manufauring. </w:t>
              </w:r>
              <w:r>
                <w:rPr>
                  <w:noProof/>
                </w:rPr>
                <w:t xml:space="preserve">[Online] </w:t>
              </w:r>
              <w:r>
                <w:rPr>
                  <w:noProof/>
                </w:rPr>
                <w:br/>
                <w:t xml:space="preserve">Available at: </w:t>
              </w:r>
              <w:r>
                <w:rPr>
                  <w:noProof/>
                  <w:u w:val="single"/>
                </w:rPr>
                <w:t>https://www.bikerumor.com/2015/01/23/factory-tour-srams-taiwanese-manufacturing-part-1-rockshox-suspension-sram-drive-train-more/</w:t>
              </w:r>
              <w:r>
                <w:rPr>
                  <w:noProof/>
                </w:rPr>
                <w:br/>
                <w:t>[Accessed 01 02 2018].</w:t>
              </w:r>
            </w:p>
            <w:p w14:paraId="450CD8C0" w14:textId="77777777" w:rsidR="00B86BAD" w:rsidRDefault="00B86BAD" w:rsidP="00B86BAD">
              <w:pPr>
                <w:pStyle w:val="Bibliography"/>
                <w:rPr>
                  <w:noProof/>
                </w:rPr>
              </w:pPr>
              <w:r>
                <w:rPr>
                  <w:noProof/>
                </w:rPr>
                <w:t xml:space="preserve">Patterson, J., 2012. </w:t>
              </w:r>
              <w:r>
                <w:rPr>
                  <w:i/>
                  <w:iCs/>
                  <w:noProof/>
                </w:rPr>
                <w:t xml:space="preserve">SRAM XX1Conponent Development and details. </w:t>
              </w:r>
              <w:r>
                <w:rPr>
                  <w:noProof/>
                </w:rPr>
                <w:t xml:space="preserve">[Online] </w:t>
              </w:r>
              <w:r>
                <w:rPr>
                  <w:noProof/>
                </w:rPr>
                <w:br/>
                <w:t xml:space="preserve">Available at: </w:t>
              </w:r>
              <w:r>
                <w:rPr>
                  <w:noProof/>
                  <w:u w:val="single"/>
                </w:rPr>
                <w:t>https://www.bikeradar.com/mtb/gear/article/sram-xx1-component-development-and-details-35654/</w:t>
              </w:r>
              <w:r>
                <w:rPr>
                  <w:noProof/>
                </w:rPr>
                <w:br/>
                <w:t>[Accessed 01 02 2018].</w:t>
              </w:r>
            </w:p>
            <w:p w14:paraId="18E4248F" w14:textId="77777777" w:rsidR="00B86BAD" w:rsidRDefault="00B86BAD" w:rsidP="00B86BAD">
              <w:pPr>
                <w:pStyle w:val="Bibliography"/>
                <w:rPr>
                  <w:noProof/>
                </w:rPr>
              </w:pPr>
              <w:r>
                <w:rPr>
                  <w:noProof/>
                </w:rPr>
                <w:t xml:space="preserve">Rex, M., Ellsworth, R. M., therodore, A. &amp; Co., 1980. </w:t>
              </w:r>
              <w:r>
                <w:rPr>
                  <w:i/>
                  <w:iCs/>
                  <w:noProof/>
                </w:rPr>
                <w:t xml:space="preserve">Diagram of a Theoretical Gear Tooth. </w:t>
              </w:r>
              <w:r>
                <w:rPr>
                  <w:noProof/>
                </w:rPr>
                <w:t xml:space="preserve">[Online] </w:t>
              </w:r>
              <w:r>
                <w:rPr>
                  <w:noProof/>
                </w:rPr>
                <w:br/>
                <w:t xml:space="preserve">Available at: </w:t>
              </w:r>
              <w:r>
                <w:rPr>
                  <w:noProof/>
                  <w:u w:val="single"/>
                </w:rPr>
                <w:t>http://thediagram.com/12_6/diagramofatheoretical.html</w:t>
              </w:r>
              <w:r>
                <w:rPr>
                  <w:noProof/>
                </w:rPr>
                <w:br/>
                <w:t>[Accessed 01 02 2018].</w:t>
              </w:r>
            </w:p>
            <w:p w14:paraId="035B2E29" w14:textId="77777777" w:rsidR="00B86BAD" w:rsidRDefault="00B86BAD" w:rsidP="00B86BAD">
              <w:pPr>
                <w:pStyle w:val="Bibliography"/>
                <w:rPr>
                  <w:noProof/>
                </w:rPr>
              </w:pPr>
              <w:r>
                <w:rPr>
                  <w:noProof/>
                </w:rPr>
                <w:t xml:space="preserve">SRAM Co., Full Pin . </w:t>
              </w:r>
              <w:r>
                <w:rPr>
                  <w:i/>
                  <w:iCs/>
                  <w:noProof/>
                </w:rPr>
                <w:t xml:space="preserve">Sram Technologies Full Pin. </w:t>
              </w:r>
              <w:r>
                <w:rPr>
                  <w:noProof/>
                </w:rPr>
                <w:t xml:space="preserve">[Online] </w:t>
              </w:r>
              <w:r>
                <w:rPr>
                  <w:noProof/>
                </w:rPr>
                <w:br/>
                <w:t xml:space="preserve">Available at: </w:t>
              </w:r>
              <w:r>
                <w:rPr>
                  <w:noProof/>
                  <w:u w:val="single"/>
                </w:rPr>
                <w:t>https://www.sram.com/sram/mountain/technologies/full-pin#sm.00004x48fpnafen2ucq13q51yf6qp</w:t>
              </w:r>
              <w:r>
                <w:rPr>
                  <w:noProof/>
                </w:rPr>
                <w:br/>
                <w:t>[Accessed 01 02 2018].</w:t>
              </w:r>
            </w:p>
            <w:p w14:paraId="5C0694D0" w14:textId="77777777" w:rsidR="00B86BAD" w:rsidRDefault="00B86BAD" w:rsidP="00B86BAD">
              <w:pPr>
                <w:pStyle w:val="Bibliography"/>
                <w:rPr>
                  <w:noProof/>
                </w:rPr>
              </w:pPr>
              <w:r>
                <w:rPr>
                  <w:noProof/>
                </w:rPr>
                <w:t xml:space="preserve">SRAM Co., PowerGlide ll. </w:t>
              </w:r>
              <w:r>
                <w:rPr>
                  <w:i/>
                  <w:iCs/>
                  <w:noProof/>
                </w:rPr>
                <w:t xml:space="preserve">Sram Technologies PowerGlide ll. </w:t>
              </w:r>
              <w:r>
                <w:rPr>
                  <w:noProof/>
                </w:rPr>
                <w:t xml:space="preserve">[Online] </w:t>
              </w:r>
              <w:r>
                <w:rPr>
                  <w:noProof/>
                </w:rPr>
                <w:br/>
                <w:t xml:space="preserve">Available at: </w:t>
              </w:r>
              <w:r>
                <w:rPr>
                  <w:noProof/>
                  <w:u w:val="single"/>
                </w:rPr>
                <w:t>https://www.sram.com/sram/mountain/technologies/powerglide-ii#sm.00004x48fpnafen2ucq13q51yf6qp</w:t>
              </w:r>
              <w:r>
                <w:rPr>
                  <w:noProof/>
                </w:rPr>
                <w:br/>
                <w:t>[Accessed 01 02 2018].</w:t>
              </w:r>
            </w:p>
            <w:p w14:paraId="0387D911" w14:textId="77777777" w:rsidR="00B86BAD" w:rsidRDefault="00B86BAD" w:rsidP="00B86BAD">
              <w:pPr>
                <w:pStyle w:val="Bibliography"/>
                <w:rPr>
                  <w:noProof/>
                </w:rPr>
              </w:pPr>
              <w:r>
                <w:rPr>
                  <w:noProof/>
                </w:rPr>
                <w:t xml:space="preserve">SRAM Co., XD Driver Body. </w:t>
              </w:r>
              <w:r>
                <w:rPr>
                  <w:i/>
                  <w:iCs/>
                  <w:noProof/>
                </w:rPr>
                <w:t xml:space="preserve">Sram Technologies XD Driver Body. </w:t>
              </w:r>
              <w:r>
                <w:rPr>
                  <w:noProof/>
                </w:rPr>
                <w:t xml:space="preserve">[Online] </w:t>
              </w:r>
              <w:r>
                <w:rPr>
                  <w:noProof/>
                </w:rPr>
                <w:br/>
                <w:t xml:space="preserve">Available at: </w:t>
              </w:r>
              <w:r>
                <w:rPr>
                  <w:noProof/>
                  <w:u w:val="single"/>
                </w:rPr>
                <w:t>https://www.sram.com/sram/mountain/technologies/xd-driver-body#sm.00004x48fpnafen2ucq13q51yf6qp</w:t>
              </w:r>
              <w:r>
                <w:rPr>
                  <w:noProof/>
                </w:rPr>
                <w:br/>
                <w:t>[Accessed 01 02 2018].</w:t>
              </w:r>
            </w:p>
            <w:p w14:paraId="0D9F0B10" w14:textId="77777777" w:rsidR="00B86BAD" w:rsidRDefault="00B86BAD" w:rsidP="00B86BAD">
              <w:pPr>
                <w:pStyle w:val="Bibliography"/>
                <w:rPr>
                  <w:noProof/>
                </w:rPr>
              </w:pPr>
              <w:r>
                <w:rPr>
                  <w:noProof/>
                </w:rPr>
                <w:t xml:space="preserve">SRAM Co., X-Dome. </w:t>
              </w:r>
              <w:r>
                <w:rPr>
                  <w:i/>
                  <w:iCs/>
                  <w:noProof/>
                </w:rPr>
                <w:t xml:space="preserve">Sram Technologies X-Dome. </w:t>
              </w:r>
              <w:r>
                <w:rPr>
                  <w:noProof/>
                </w:rPr>
                <w:t xml:space="preserve">[Online] </w:t>
              </w:r>
              <w:r>
                <w:rPr>
                  <w:noProof/>
                </w:rPr>
                <w:br/>
                <w:t xml:space="preserve">Available at: </w:t>
              </w:r>
              <w:r>
                <w:rPr>
                  <w:noProof/>
                  <w:u w:val="single"/>
                </w:rPr>
                <w:t>https://www.sram.com/sram/mountain/technologies/x_dome#sm.00004x48fpnafen2ucq13q51yf6qp</w:t>
              </w:r>
              <w:r>
                <w:rPr>
                  <w:noProof/>
                </w:rPr>
                <w:br/>
                <w:t>[Accessed 01 02 2018].</w:t>
              </w:r>
            </w:p>
            <w:p w14:paraId="29782CE5" w14:textId="77777777" w:rsidR="00B86BAD" w:rsidRDefault="00B86BAD" w:rsidP="00B86BAD">
              <w:pPr>
                <w:pStyle w:val="Bibliography"/>
                <w:rPr>
                  <w:noProof/>
                </w:rPr>
              </w:pPr>
              <w:r>
                <w:rPr>
                  <w:noProof/>
                </w:rPr>
                <w:lastRenderedPageBreak/>
                <w:t xml:space="preserve">SRAM Co., XG 1275 Eagle Cassette. </w:t>
              </w:r>
              <w:r>
                <w:rPr>
                  <w:i/>
                  <w:iCs/>
                  <w:noProof/>
                </w:rPr>
                <w:t xml:space="preserve">Sram Mountian Products XG 1275 Eagle Cassette. </w:t>
              </w:r>
              <w:r>
                <w:rPr>
                  <w:noProof/>
                </w:rPr>
                <w:t xml:space="preserve">[Online] </w:t>
              </w:r>
              <w:r>
                <w:rPr>
                  <w:noProof/>
                </w:rPr>
                <w:br/>
                <w:t xml:space="preserve">Available at: </w:t>
              </w:r>
              <w:r>
                <w:rPr>
                  <w:noProof/>
                  <w:u w:val="single"/>
                </w:rPr>
                <w:t>https://www.sram.com/sram/mountain/products/xg-1275-eagle-cassette#sm.0001s4cun2oznd1fqkk1un2wtckys</w:t>
              </w:r>
              <w:r>
                <w:rPr>
                  <w:noProof/>
                </w:rPr>
                <w:br/>
                <w:t>[Accessed 01 02 2018].</w:t>
              </w:r>
            </w:p>
            <w:p w14:paraId="025F1CFE" w14:textId="77777777" w:rsidR="00B86BAD" w:rsidRDefault="00B86BAD" w:rsidP="00B86BAD">
              <w:pPr>
                <w:pStyle w:val="Bibliography"/>
                <w:rPr>
                  <w:noProof/>
                </w:rPr>
              </w:pPr>
              <w:r>
                <w:rPr>
                  <w:noProof/>
                </w:rPr>
                <w:t xml:space="preserve">SRAM Co., XG-1175 FULL PIN Cassette. </w:t>
              </w:r>
              <w:r>
                <w:rPr>
                  <w:i/>
                  <w:iCs/>
                  <w:noProof/>
                </w:rPr>
                <w:t xml:space="preserve">Sram Mountain Products XG-1175 FULL PIN Cassette. </w:t>
              </w:r>
              <w:r>
                <w:rPr>
                  <w:noProof/>
                </w:rPr>
                <w:t xml:space="preserve">[Online] </w:t>
              </w:r>
              <w:r>
                <w:rPr>
                  <w:noProof/>
                </w:rPr>
                <w:br/>
                <w:t xml:space="preserve">Available at: </w:t>
              </w:r>
              <w:r>
                <w:rPr>
                  <w:noProof/>
                  <w:u w:val="single"/>
                </w:rPr>
                <w:t>https://www.sram.com/sram/mountain/products/xg-1175-full-pin-cassette#sm.0001s4cun2oznd1fqkk1un2wtckys</w:t>
              </w:r>
              <w:r>
                <w:rPr>
                  <w:noProof/>
                </w:rPr>
                <w:br/>
                <w:t>[Accessed 01 02 2018].</w:t>
              </w:r>
            </w:p>
            <w:p w14:paraId="15E800E9" w14:textId="77777777" w:rsidR="00B86BAD" w:rsidRDefault="00B86BAD" w:rsidP="00B86BAD">
              <w:pPr>
                <w:pStyle w:val="Bibliography"/>
                <w:rPr>
                  <w:noProof/>
                </w:rPr>
              </w:pPr>
              <w:r>
                <w:rPr>
                  <w:noProof/>
                </w:rPr>
                <w:t xml:space="preserve">SRAM MTB, 2014. </w:t>
              </w:r>
              <w:r>
                <w:rPr>
                  <w:i/>
                  <w:iCs/>
                  <w:noProof/>
                </w:rPr>
                <w:t xml:space="preserve">SRAM XO1 DH Technology, </w:t>
              </w:r>
              <w:r>
                <w:rPr>
                  <w:noProof/>
                </w:rPr>
                <w:t>Chicago: Youtube.com.</w:t>
              </w:r>
            </w:p>
            <w:p w14:paraId="376B7D34" w14:textId="10C663C4" w:rsidR="00853036" w:rsidRPr="00A3274B" w:rsidRDefault="00BB1613" w:rsidP="00B86BAD">
              <w:pPr>
                <w:rPr>
                  <w:b/>
                  <w:bCs/>
                  <w:noProof/>
                </w:rPr>
              </w:pPr>
              <w:r>
                <w:rPr>
                  <w:b/>
                  <w:bCs/>
                  <w:noProof/>
                </w:rPr>
                <w:fldChar w:fldCharType="end"/>
              </w:r>
            </w:p>
          </w:sdtContent>
        </w:sdt>
      </w:sdtContent>
    </w:sdt>
    <w:p w14:paraId="5A706E40" w14:textId="3A26469B" w:rsidR="00A3274B" w:rsidRDefault="00A3274B" w:rsidP="00A3274B">
      <w:pPr>
        <w:pStyle w:val="Heading1"/>
      </w:pPr>
      <w:bookmarkStart w:id="63" w:name="_Toc507446210"/>
      <w:r>
        <w:t>Figure table</w:t>
      </w:r>
      <w:bookmarkEnd w:id="63"/>
      <w:r>
        <w:t xml:space="preserve"> </w:t>
      </w:r>
    </w:p>
    <w:p w14:paraId="76523645" w14:textId="79CA781A" w:rsidR="0033707F" w:rsidRDefault="00A3274B">
      <w:pPr>
        <w:pStyle w:val="TableofFigures"/>
        <w:tabs>
          <w:tab w:val="right" w:leader="dot" w:pos="9016"/>
        </w:tabs>
        <w:rPr>
          <w:rFonts w:asciiTheme="minorHAnsi" w:eastAsiaTheme="minorEastAsia" w:hAnsiTheme="minorHAnsi" w:cstheme="minorBidi"/>
          <w:noProof/>
          <w:color w:val="auto"/>
          <w:sz w:val="24"/>
          <w:szCs w:val="24"/>
        </w:rPr>
      </w:pPr>
      <w:r>
        <w:fldChar w:fldCharType="begin"/>
      </w:r>
      <w:r>
        <w:instrText xml:space="preserve"> TOC \h \z \c "Figure" </w:instrText>
      </w:r>
      <w:r>
        <w:fldChar w:fldCharType="separate"/>
      </w:r>
      <w:hyperlink r:id="rId24" w:anchor="_Toc507409219" w:history="1">
        <w:r w:rsidR="0033707F" w:rsidRPr="00E74C74">
          <w:rPr>
            <w:rStyle w:val="Hyperlink"/>
            <w:noProof/>
          </w:rPr>
          <w:t>Figure 2 (Overholt, 2015)</w:t>
        </w:r>
        <w:r w:rsidR="0033707F">
          <w:rPr>
            <w:noProof/>
            <w:webHidden/>
          </w:rPr>
          <w:tab/>
        </w:r>
        <w:r w:rsidR="0033707F">
          <w:rPr>
            <w:noProof/>
            <w:webHidden/>
          </w:rPr>
          <w:fldChar w:fldCharType="begin"/>
        </w:r>
        <w:r w:rsidR="0033707F">
          <w:rPr>
            <w:noProof/>
            <w:webHidden/>
          </w:rPr>
          <w:instrText xml:space="preserve"> PAGEREF _Toc507409219 \h </w:instrText>
        </w:r>
        <w:r w:rsidR="0033707F">
          <w:rPr>
            <w:noProof/>
            <w:webHidden/>
          </w:rPr>
        </w:r>
        <w:r w:rsidR="0033707F">
          <w:rPr>
            <w:noProof/>
            <w:webHidden/>
          </w:rPr>
          <w:fldChar w:fldCharType="separate"/>
        </w:r>
        <w:r w:rsidR="0033707F">
          <w:rPr>
            <w:noProof/>
            <w:webHidden/>
          </w:rPr>
          <w:t>3</w:t>
        </w:r>
        <w:r w:rsidR="0033707F">
          <w:rPr>
            <w:noProof/>
            <w:webHidden/>
          </w:rPr>
          <w:fldChar w:fldCharType="end"/>
        </w:r>
      </w:hyperlink>
    </w:p>
    <w:p w14:paraId="4AF8DB31" w14:textId="4BB5AF69"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25" w:anchor="_Toc507409220" w:history="1">
        <w:r w:rsidRPr="00E74C74">
          <w:rPr>
            <w:rStyle w:val="Hyperlink"/>
            <w:noProof/>
          </w:rPr>
          <w:t>Figure 1 (Overholt, 2015)</w:t>
        </w:r>
        <w:r>
          <w:rPr>
            <w:noProof/>
            <w:webHidden/>
          </w:rPr>
          <w:tab/>
        </w:r>
        <w:r>
          <w:rPr>
            <w:noProof/>
            <w:webHidden/>
          </w:rPr>
          <w:fldChar w:fldCharType="begin"/>
        </w:r>
        <w:r>
          <w:rPr>
            <w:noProof/>
            <w:webHidden/>
          </w:rPr>
          <w:instrText xml:space="preserve"> PAGEREF _Toc507409220 \h </w:instrText>
        </w:r>
        <w:r>
          <w:rPr>
            <w:noProof/>
            <w:webHidden/>
          </w:rPr>
        </w:r>
        <w:r>
          <w:rPr>
            <w:noProof/>
            <w:webHidden/>
          </w:rPr>
          <w:fldChar w:fldCharType="separate"/>
        </w:r>
        <w:r>
          <w:rPr>
            <w:noProof/>
            <w:webHidden/>
          </w:rPr>
          <w:t>3</w:t>
        </w:r>
        <w:r>
          <w:rPr>
            <w:noProof/>
            <w:webHidden/>
          </w:rPr>
          <w:fldChar w:fldCharType="end"/>
        </w:r>
      </w:hyperlink>
    </w:p>
    <w:p w14:paraId="47FDD6D2" w14:textId="1FCC9ABF"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26" w:anchor="_Toc507409221" w:history="1">
        <w:r w:rsidRPr="00E74C74">
          <w:rPr>
            <w:rStyle w:val="Hyperlink"/>
            <w:noProof/>
          </w:rPr>
          <w:t>Figure 3 (Kamada, 2011)</w:t>
        </w:r>
        <w:r>
          <w:rPr>
            <w:noProof/>
            <w:webHidden/>
          </w:rPr>
          <w:tab/>
        </w:r>
        <w:r>
          <w:rPr>
            <w:noProof/>
            <w:webHidden/>
          </w:rPr>
          <w:fldChar w:fldCharType="begin"/>
        </w:r>
        <w:r>
          <w:rPr>
            <w:noProof/>
            <w:webHidden/>
          </w:rPr>
          <w:instrText xml:space="preserve"> PAGEREF _Toc507409221 \h </w:instrText>
        </w:r>
        <w:r>
          <w:rPr>
            <w:noProof/>
            <w:webHidden/>
          </w:rPr>
        </w:r>
        <w:r>
          <w:rPr>
            <w:noProof/>
            <w:webHidden/>
          </w:rPr>
          <w:fldChar w:fldCharType="separate"/>
        </w:r>
        <w:r>
          <w:rPr>
            <w:noProof/>
            <w:webHidden/>
          </w:rPr>
          <w:t>3</w:t>
        </w:r>
        <w:r>
          <w:rPr>
            <w:noProof/>
            <w:webHidden/>
          </w:rPr>
          <w:fldChar w:fldCharType="end"/>
        </w:r>
      </w:hyperlink>
    </w:p>
    <w:p w14:paraId="7026FEF8" w14:textId="2487C421"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27" w:anchor="_Toc507409222" w:history="1">
        <w:r w:rsidRPr="00E74C74">
          <w:rPr>
            <w:rStyle w:val="Hyperlink"/>
            <w:noProof/>
          </w:rPr>
          <w:t>Figure 4 (SRAM Co., Full Pin )</w:t>
        </w:r>
        <w:r>
          <w:rPr>
            <w:noProof/>
            <w:webHidden/>
          </w:rPr>
          <w:tab/>
        </w:r>
        <w:r>
          <w:rPr>
            <w:noProof/>
            <w:webHidden/>
          </w:rPr>
          <w:fldChar w:fldCharType="begin"/>
        </w:r>
        <w:r>
          <w:rPr>
            <w:noProof/>
            <w:webHidden/>
          </w:rPr>
          <w:instrText xml:space="preserve"> PAGEREF _Toc507409222 \h </w:instrText>
        </w:r>
        <w:r>
          <w:rPr>
            <w:noProof/>
            <w:webHidden/>
          </w:rPr>
        </w:r>
        <w:r>
          <w:rPr>
            <w:noProof/>
            <w:webHidden/>
          </w:rPr>
          <w:fldChar w:fldCharType="separate"/>
        </w:r>
        <w:r>
          <w:rPr>
            <w:noProof/>
            <w:webHidden/>
          </w:rPr>
          <w:t>3</w:t>
        </w:r>
        <w:r>
          <w:rPr>
            <w:noProof/>
            <w:webHidden/>
          </w:rPr>
          <w:fldChar w:fldCharType="end"/>
        </w:r>
      </w:hyperlink>
    </w:p>
    <w:p w14:paraId="23105147" w14:textId="4765897D"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28" w:anchor="_Toc507409223" w:history="1">
        <w:r w:rsidRPr="00E74C74">
          <w:rPr>
            <w:rStyle w:val="Hyperlink"/>
            <w:noProof/>
          </w:rPr>
          <w:t>Figure 6 (Overholt, 2015)</w:t>
        </w:r>
        <w:r>
          <w:rPr>
            <w:noProof/>
            <w:webHidden/>
          </w:rPr>
          <w:tab/>
        </w:r>
        <w:r>
          <w:rPr>
            <w:noProof/>
            <w:webHidden/>
          </w:rPr>
          <w:fldChar w:fldCharType="begin"/>
        </w:r>
        <w:r>
          <w:rPr>
            <w:noProof/>
            <w:webHidden/>
          </w:rPr>
          <w:instrText xml:space="preserve"> PAGEREF _Toc507409223 \h </w:instrText>
        </w:r>
        <w:r>
          <w:rPr>
            <w:noProof/>
            <w:webHidden/>
          </w:rPr>
        </w:r>
        <w:r>
          <w:rPr>
            <w:noProof/>
            <w:webHidden/>
          </w:rPr>
          <w:fldChar w:fldCharType="separate"/>
        </w:r>
        <w:r>
          <w:rPr>
            <w:noProof/>
            <w:webHidden/>
          </w:rPr>
          <w:t>3</w:t>
        </w:r>
        <w:r>
          <w:rPr>
            <w:noProof/>
            <w:webHidden/>
          </w:rPr>
          <w:fldChar w:fldCharType="end"/>
        </w:r>
      </w:hyperlink>
    </w:p>
    <w:p w14:paraId="440ADAE6" w14:textId="18A6A447"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29" w:anchor="_Toc507409224" w:history="1">
        <w:r w:rsidRPr="00E74C74">
          <w:rPr>
            <w:rStyle w:val="Hyperlink"/>
            <w:noProof/>
          </w:rPr>
          <w:t>Figure 5 (Overholt, 2015)</w:t>
        </w:r>
        <w:r>
          <w:rPr>
            <w:noProof/>
            <w:webHidden/>
          </w:rPr>
          <w:tab/>
        </w:r>
        <w:r>
          <w:rPr>
            <w:noProof/>
            <w:webHidden/>
          </w:rPr>
          <w:fldChar w:fldCharType="begin"/>
        </w:r>
        <w:r>
          <w:rPr>
            <w:noProof/>
            <w:webHidden/>
          </w:rPr>
          <w:instrText xml:space="preserve"> PAGEREF _Toc507409224 \h </w:instrText>
        </w:r>
        <w:r>
          <w:rPr>
            <w:noProof/>
            <w:webHidden/>
          </w:rPr>
        </w:r>
        <w:r>
          <w:rPr>
            <w:noProof/>
            <w:webHidden/>
          </w:rPr>
          <w:fldChar w:fldCharType="separate"/>
        </w:r>
        <w:r>
          <w:rPr>
            <w:noProof/>
            <w:webHidden/>
          </w:rPr>
          <w:t>3</w:t>
        </w:r>
        <w:r>
          <w:rPr>
            <w:noProof/>
            <w:webHidden/>
          </w:rPr>
          <w:fldChar w:fldCharType="end"/>
        </w:r>
      </w:hyperlink>
    </w:p>
    <w:p w14:paraId="6F7C75AE" w14:textId="47337E45"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0" w:anchor="_Toc507409225" w:history="1">
        <w:r w:rsidRPr="00E74C74">
          <w:rPr>
            <w:rStyle w:val="Hyperlink"/>
            <w:noProof/>
          </w:rPr>
          <w:t>Figure 7 (Patterson, 2012)</w:t>
        </w:r>
        <w:r>
          <w:rPr>
            <w:noProof/>
            <w:webHidden/>
          </w:rPr>
          <w:tab/>
        </w:r>
        <w:r>
          <w:rPr>
            <w:noProof/>
            <w:webHidden/>
          </w:rPr>
          <w:fldChar w:fldCharType="begin"/>
        </w:r>
        <w:r>
          <w:rPr>
            <w:noProof/>
            <w:webHidden/>
          </w:rPr>
          <w:instrText xml:space="preserve"> PAGEREF _Toc507409225 \h </w:instrText>
        </w:r>
        <w:r>
          <w:rPr>
            <w:noProof/>
            <w:webHidden/>
          </w:rPr>
        </w:r>
        <w:r>
          <w:rPr>
            <w:noProof/>
            <w:webHidden/>
          </w:rPr>
          <w:fldChar w:fldCharType="separate"/>
        </w:r>
        <w:r>
          <w:rPr>
            <w:noProof/>
            <w:webHidden/>
          </w:rPr>
          <w:t>3</w:t>
        </w:r>
        <w:r>
          <w:rPr>
            <w:noProof/>
            <w:webHidden/>
          </w:rPr>
          <w:fldChar w:fldCharType="end"/>
        </w:r>
      </w:hyperlink>
    </w:p>
    <w:p w14:paraId="14BB8308" w14:textId="6B5A11B8"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1" w:anchor="_Toc507409226" w:history="1">
        <w:r w:rsidRPr="00E74C74">
          <w:rPr>
            <w:rStyle w:val="Hyperlink"/>
            <w:noProof/>
          </w:rPr>
          <w:t>Figure 9 (Gear Technology , 2013)</w:t>
        </w:r>
        <w:r>
          <w:rPr>
            <w:noProof/>
            <w:webHidden/>
          </w:rPr>
          <w:tab/>
        </w:r>
        <w:r>
          <w:rPr>
            <w:noProof/>
            <w:webHidden/>
          </w:rPr>
          <w:fldChar w:fldCharType="begin"/>
        </w:r>
        <w:r>
          <w:rPr>
            <w:noProof/>
            <w:webHidden/>
          </w:rPr>
          <w:instrText xml:space="preserve"> PAGEREF _Toc507409226 \h </w:instrText>
        </w:r>
        <w:r>
          <w:rPr>
            <w:noProof/>
            <w:webHidden/>
          </w:rPr>
        </w:r>
        <w:r>
          <w:rPr>
            <w:noProof/>
            <w:webHidden/>
          </w:rPr>
          <w:fldChar w:fldCharType="separate"/>
        </w:r>
        <w:r>
          <w:rPr>
            <w:noProof/>
            <w:webHidden/>
          </w:rPr>
          <w:t>4</w:t>
        </w:r>
        <w:r>
          <w:rPr>
            <w:noProof/>
            <w:webHidden/>
          </w:rPr>
          <w:fldChar w:fldCharType="end"/>
        </w:r>
      </w:hyperlink>
    </w:p>
    <w:p w14:paraId="789E9641" w14:textId="6E00AC8C"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2" w:anchor="_Toc507409227" w:history="1">
        <w:r w:rsidRPr="00E74C74">
          <w:rPr>
            <w:rStyle w:val="Hyperlink"/>
            <w:noProof/>
          </w:rPr>
          <w:t>Figure 8 (Gear Technology , 2013)</w:t>
        </w:r>
        <w:r>
          <w:rPr>
            <w:noProof/>
            <w:webHidden/>
          </w:rPr>
          <w:tab/>
        </w:r>
        <w:r>
          <w:rPr>
            <w:noProof/>
            <w:webHidden/>
          </w:rPr>
          <w:fldChar w:fldCharType="begin"/>
        </w:r>
        <w:r>
          <w:rPr>
            <w:noProof/>
            <w:webHidden/>
          </w:rPr>
          <w:instrText xml:space="preserve"> PAGEREF _Toc507409227 \h </w:instrText>
        </w:r>
        <w:r>
          <w:rPr>
            <w:noProof/>
            <w:webHidden/>
          </w:rPr>
        </w:r>
        <w:r>
          <w:rPr>
            <w:noProof/>
            <w:webHidden/>
          </w:rPr>
          <w:fldChar w:fldCharType="separate"/>
        </w:r>
        <w:r>
          <w:rPr>
            <w:noProof/>
            <w:webHidden/>
          </w:rPr>
          <w:t>4</w:t>
        </w:r>
        <w:r>
          <w:rPr>
            <w:noProof/>
            <w:webHidden/>
          </w:rPr>
          <w:fldChar w:fldCharType="end"/>
        </w:r>
      </w:hyperlink>
    </w:p>
    <w:p w14:paraId="76F73F56" w14:textId="184FA42F"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3" w:anchor="_Toc507409228" w:history="1">
        <w:r w:rsidRPr="00E74C74">
          <w:rPr>
            <w:rStyle w:val="Hyperlink"/>
            <w:noProof/>
          </w:rPr>
          <w:t>Figure 13 (Cozy Beehive, 2008)</w:t>
        </w:r>
        <w:r>
          <w:rPr>
            <w:noProof/>
            <w:webHidden/>
          </w:rPr>
          <w:tab/>
        </w:r>
        <w:r>
          <w:rPr>
            <w:noProof/>
            <w:webHidden/>
          </w:rPr>
          <w:fldChar w:fldCharType="begin"/>
        </w:r>
        <w:r>
          <w:rPr>
            <w:noProof/>
            <w:webHidden/>
          </w:rPr>
          <w:instrText xml:space="preserve"> PAGEREF _Toc507409228 \h </w:instrText>
        </w:r>
        <w:r>
          <w:rPr>
            <w:noProof/>
            <w:webHidden/>
          </w:rPr>
        </w:r>
        <w:r>
          <w:rPr>
            <w:noProof/>
            <w:webHidden/>
          </w:rPr>
          <w:fldChar w:fldCharType="separate"/>
        </w:r>
        <w:r>
          <w:rPr>
            <w:noProof/>
            <w:webHidden/>
          </w:rPr>
          <w:t>4</w:t>
        </w:r>
        <w:r>
          <w:rPr>
            <w:noProof/>
            <w:webHidden/>
          </w:rPr>
          <w:fldChar w:fldCharType="end"/>
        </w:r>
      </w:hyperlink>
    </w:p>
    <w:p w14:paraId="0645ACAC" w14:textId="4D669034"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4" w:anchor="_Toc507409229" w:history="1">
        <w:r w:rsidRPr="00E74C74">
          <w:rPr>
            <w:rStyle w:val="Hyperlink"/>
            <w:noProof/>
          </w:rPr>
          <w:t>Figure 11 (Kazimer, 2016)</w:t>
        </w:r>
        <w:r>
          <w:rPr>
            <w:noProof/>
            <w:webHidden/>
          </w:rPr>
          <w:tab/>
        </w:r>
        <w:r>
          <w:rPr>
            <w:noProof/>
            <w:webHidden/>
          </w:rPr>
          <w:fldChar w:fldCharType="begin"/>
        </w:r>
        <w:r>
          <w:rPr>
            <w:noProof/>
            <w:webHidden/>
          </w:rPr>
          <w:instrText xml:space="preserve"> PAGEREF _Toc507409229 \h </w:instrText>
        </w:r>
        <w:r>
          <w:rPr>
            <w:noProof/>
            <w:webHidden/>
          </w:rPr>
        </w:r>
        <w:r>
          <w:rPr>
            <w:noProof/>
            <w:webHidden/>
          </w:rPr>
          <w:fldChar w:fldCharType="separate"/>
        </w:r>
        <w:r>
          <w:rPr>
            <w:noProof/>
            <w:webHidden/>
          </w:rPr>
          <w:t>4</w:t>
        </w:r>
        <w:r>
          <w:rPr>
            <w:noProof/>
            <w:webHidden/>
          </w:rPr>
          <w:fldChar w:fldCharType="end"/>
        </w:r>
      </w:hyperlink>
    </w:p>
    <w:p w14:paraId="39FE01A6" w14:textId="265F28BB"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5" w:anchor="_Toc507409230" w:history="1">
        <w:r w:rsidRPr="00E74C74">
          <w:rPr>
            <w:rStyle w:val="Hyperlink"/>
            <w:noProof/>
          </w:rPr>
          <w:t>Figure 12 (Overholt, 2015)</w:t>
        </w:r>
        <w:r>
          <w:rPr>
            <w:noProof/>
            <w:webHidden/>
          </w:rPr>
          <w:tab/>
        </w:r>
        <w:r>
          <w:rPr>
            <w:noProof/>
            <w:webHidden/>
          </w:rPr>
          <w:fldChar w:fldCharType="begin"/>
        </w:r>
        <w:r>
          <w:rPr>
            <w:noProof/>
            <w:webHidden/>
          </w:rPr>
          <w:instrText xml:space="preserve"> PAGEREF _Toc507409230 \h </w:instrText>
        </w:r>
        <w:r>
          <w:rPr>
            <w:noProof/>
            <w:webHidden/>
          </w:rPr>
        </w:r>
        <w:r>
          <w:rPr>
            <w:noProof/>
            <w:webHidden/>
          </w:rPr>
          <w:fldChar w:fldCharType="separate"/>
        </w:r>
        <w:r>
          <w:rPr>
            <w:noProof/>
            <w:webHidden/>
          </w:rPr>
          <w:t>4</w:t>
        </w:r>
        <w:r>
          <w:rPr>
            <w:noProof/>
            <w:webHidden/>
          </w:rPr>
          <w:fldChar w:fldCharType="end"/>
        </w:r>
      </w:hyperlink>
    </w:p>
    <w:p w14:paraId="60921BDD" w14:textId="5DF25263"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6" w:anchor="_Toc507409231" w:history="1">
        <w:r w:rsidRPr="00E74C74">
          <w:rPr>
            <w:rStyle w:val="Hyperlink"/>
            <w:noProof/>
          </w:rPr>
          <w:t>Figure 10 (Patterson, 2012)</w:t>
        </w:r>
        <w:r>
          <w:rPr>
            <w:noProof/>
            <w:webHidden/>
          </w:rPr>
          <w:tab/>
        </w:r>
        <w:r>
          <w:rPr>
            <w:noProof/>
            <w:webHidden/>
          </w:rPr>
          <w:fldChar w:fldCharType="begin"/>
        </w:r>
        <w:r>
          <w:rPr>
            <w:noProof/>
            <w:webHidden/>
          </w:rPr>
          <w:instrText xml:space="preserve"> PAGEREF _Toc507409231 \h </w:instrText>
        </w:r>
        <w:r>
          <w:rPr>
            <w:noProof/>
            <w:webHidden/>
          </w:rPr>
        </w:r>
        <w:r>
          <w:rPr>
            <w:noProof/>
            <w:webHidden/>
          </w:rPr>
          <w:fldChar w:fldCharType="separate"/>
        </w:r>
        <w:r>
          <w:rPr>
            <w:noProof/>
            <w:webHidden/>
          </w:rPr>
          <w:t>4</w:t>
        </w:r>
        <w:r>
          <w:rPr>
            <w:noProof/>
            <w:webHidden/>
          </w:rPr>
          <w:fldChar w:fldCharType="end"/>
        </w:r>
      </w:hyperlink>
    </w:p>
    <w:p w14:paraId="6043CFF7" w14:textId="0BFD327E"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7" w:anchor="_Toc507409232" w:history="1">
        <w:r w:rsidRPr="00E74C74">
          <w:rPr>
            <w:rStyle w:val="Hyperlink"/>
            <w:noProof/>
          </w:rPr>
          <w:t>Figure 15 (Overholt, 2015)</w:t>
        </w:r>
        <w:r>
          <w:rPr>
            <w:noProof/>
            <w:webHidden/>
          </w:rPr>
          <w:tab/>
        </w:r>
        <w:r>
          <w:rPr>
            <w:noProof/>
            <w:webHidden/>
          </w:rPr>
          <w:fldChar w:fldCharType="begin"/>
        </w:r>
        <w:r>
          <w:rPr>
            <w:noProof/>
            <w:webHidden/>
          </w:rPr>
          <w:instrText xml:space="preserve"> PAGEREF _Toc507409232 \h </w:instrText>
        </w:r>
        <w:r>
          <w:rPr>
            <w:noProof/>
            <w:webHidden/>
          </w:rPr>
        </w:r>
        <w:r>
          <w:rPr>
            <w:noProof/>
            <w:webHidden/>
          </w:rPr>
          <w:fldChar w:fldCharType="separate"/>
        </w:r>
        <w:r>
          <w:rPr>
            <w:noProof/>
            <w:webHidden/>
          </w:rPr>
          <w:t>5</w:t>
        </w:r>
        <w:r>
          <w:rPr>
            <w:noProof/>
            <w:webHidden/>
          </w:rPr>
          <w:fldChar w:fldCharType="end"/>
        </w:r>
      </w:hyperlink>
    </w:p>
    <w:p w14:paraId="248E190A" w14:textId="3CCAB0D1"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8" w:anchor="_Toc507409233" w:history="1">
        <w:r w:rsidRPr="00E74C74">
          <w:rPr>
            <w:rStyle w:val="Hyperlink"/>
            <w:noProof/>
          </w:rPr>
          <w:t>Figure 16 (Overholt, 2015)</w:t>
        </w:r>
        <w:r>
          <w:rPr>
            <w:noProof/>
            <w:webHidden/>
          </w:rPr>
          <w:tab/>
        </w:r>
        <w:r>
          <w:rPr>
            <w:noProof/>
            <w:webHidden/>
          </w:rPr>
          <w:fldChar w:fldCharType="begin"/>
        </w:r>
        <w:r>
          <w:rPr>
            <w:noProof/>
            <w:webHidden/>
          </w:rPr>
          <w:instrText xml:space="preserve"> PAGEREF _Toc507409233 \h </w:instrText>
        </w:r>
        <w:r>
          <w:rPr>
            <w:noProof/>
            <w:webHidden/>
          </w:rPr>
        </w:r>
        <w:r>
          <w:rPr>
            <w:noProof/>
            <w:webHidden/>
          </w:rPr>
          <w:fldChar w:fldCharType="separate"/>
        </w:r>
        <w:r>
          <w:rPr>
            <w:noProof/>
            <w:webHidden/>
          </w:rPr>
          <w:t>5</w:t>
        </w:r>
        <w:r>
          <w:rPr>
            <w:noProof/>
            <w:webHidden/>
          </w:rPr>
          <w:fldChar w:fldCharType="end"/>
        </w:r>
      </w:hyperlink>
    </w:p>
    <w:p w14:paraId="7A635418" w14:textId="765243A3" w:rsidR="0033707F" w:rsidRDefault="0033707F">
      <w:pPr>
        <w:pStyle w:val="TableofFigures"/>
        <w:tabs>
          <w:tab w:val="right" w:leader="dot" w:pos="9016"/>
        </w:tabs>
        <w:rPr>
          <w:rFonts w:asciiTheme="minorHAnsi" w:eastAsiaTheme="minorEastAsia" w:hAnsiTheme="minorHAnsi" w:cstheme="minorBidi"/>
          <w:noProof/>
          <w:color w:val="auto"/>
          <w:sz w:val="24"/>
          <w:szCs w:val="24"/>
        </w:rPr>
      </w:pPr>
      <w:hyperlink r:id="rId39" w:anchor="_Toc507409234" w:history="1">
        <w:r w:rsidRPr="00E74C74">
          <w:rPr>
            <w:rStyle w:val="Hyperlink"/>
            <w:noProof/>
          </w:rPr>
          <w:t>Figure 14 (Overholt, 2015)</w:t>
        </w:r>
        <w:r>
          <w:rPr>
            <w:noProof/>
            <w:webHidden/>
          </w:rPr>
          <w:tab/>
        </w:r>
        <w:r>
          <w:rPr>
            <w:noProof/>
            <w:webHidden/>
          </w:rPr>
          <w:fldChar w:fldCharType="begin"/>
        </w:r>
        <w:r>
          <w:rPr>
            <w:noProof/>
            <w:webHidden/>
          </w:rPr>
          <w:instrText xml:space="preserve"> PAGEREF _Toc507409234 \h </w:instrText>
        </w:r>
        <w:r>
          <w:rPr>
            <w:noProof/>
            <w:webHidden/>
          </w:rPr>
        </w:r>
        <w:r>
          <w:rPr>
            <w:noProof/>
            <w:webHidden/>
          </w:rPr>
          <w:fldChar w:fldCharType="separate"/>
        </w:r>
        <w:r>
          <w:rPr>
            <w:noProof/>
            <w:webHidden/>
          </w:rPr>
          <w:t>5</w:t>
        </w:r>
        <w:r>
          <w:rPr>
            <w:noProof/>
            <w:webHidden/>
          </w:rPr>
          <w:fldChar w:fldCharType="end"/>
        </w:r>
      </w:hyperlink>
    </w:p>
    <w:p w14:paraId="01FBDD67" w14:textId="7D6A692F" w:rsidR="00A3274B" w:rsidRPr="00291CEA" w:rsidRDefault="00A3274B" w:rsidP="00B821EA">
      <w:r>
        <w:fldChar w:fldCharType="end"/>
      </w:r>
    </w:p>
    <w:sectPr w:rsidR="00A3274B" w:rsidRPr="00291CEA" w:rsidSect="008A2E34">
      <w:headerReference w:type="default" r:id="rId40"/>
      <w:footerReference w:type="default" r:id="rId41"/>
      <w:pgSz w:w="11906" w:h="16838"/>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F0D1F" w14:textId="77777777" w:rsidR="00B75011" w:rsidRDefault="00B75011" w:rsidP="008F37D9">
      <w:pPr>
        <w:spacing w:after="0"/>
      </w:pPr>
      <w:r>
        <w:separator/>
      </w:r>
    </w:p>
  </w:endnote>
  <w:endnote w:type="continuationSeparator" w:id="0">
    <w:p w14:paraId="67F4C14B" w14:textId="77777777" w:rsidR="00B75011" w:rsidRDefault="00B75011" w:rsidP="008F37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8304038"/>
      <w:docPartObj>
        <w:docPartGallery w:val="Page Numbers (Bottom of Page)"/>
        <w:docPartUnique/>
      </w:docPartObj>
    </w:sdtPr>
    <w:sdtEndPr>
      <w:rPr>
        <w:noProof/>
      </w:rPr>
    </w:sdtEndPr>
    <w:sdtContent>
      <w:p w14:paraId="10553D96" w14:textId="711FAD4A" w:rsidR="00A2130A" w:rsidRDefault="00A2130A">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31284A88" w14:textId="77777777" w:rsidR="00A2130A" w:rsidRDefault="00A21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ACAA9" w14:textId="77777777" w:rsidR="00B75011" w:rsidRDefault="00B75011" w:rsidP="008F37D9">
      <w:pPr>
        <w:spacing w:after="0"/>
      </w:pPr>
      <w:r>
        <w:separator/>
      </w:r>
    </w:p>
  </w:footnote>
  <w:footnote w:type="continuationSeparator" w:id="0">
    <w:p w14:paraId="1583D63E" w14:textId="77777777" w:rsidR="00B75011" w:rsidRDefault="00B75011" w:rsidP="008F37D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D439" w14:textId="4AA0F879" w:rsidR="00A2130A" w:rsidRPr="00B94BB3" w:rsidRDefault="00A2130A" w:rsidP="00B94BB3">
    <w:pPr>
      <w:spacing w:after="161" w:line="259" w:lineRule="auto"/>
      <w:ind w:left="27" w:right="3"/>
    </w:pPr>
    <w:r w:rsidRPr="00B94BB3">
      <w:t>Manuf</w:t>
    </w:r>
    <w:r w:rsidR="00C579D3">
      <w:t>acturing of a B</w:t>
    </w:r>
    <w:r>
      <w:t>ic</w:t>
    </w:r>
    <w:r w:rsidR="00C579D3">
      <w:t>ycle S</w:t>
    </w:r>
    <w:r>
      <w:t>procket</w:t>
    </w:r>
    <w:r>
      <w:tab/>
    </w:r>
    <w:r>
      <w:tab/>
      <w:t>1701440</w:t>
    </w:r>
    <w:r>
      <w:tab/>
    </w:r>
    <w:r>
      <w:tab/>
    </w:r>
    <w:r>
      <w:tab/>
      <w:t>Joshua Brimecombe</w:t>
    </w:r>
  </w:p>
  <w:p w14:paraId="6DCF7315" w14:textId="4E0F896E" w:rsidR="00A2130A" w:rsidRDefault="00A2130A" w:rsidP="008A2E34">
    <w:pPr>
      <w:pStyle w:val="Header"/>
      <w:jc w:val="right"/>
    </w:pPr>
    <w:r>
      <w:t>BEng Extreme Sports Engineering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01069D"/>
    <w:multiLevelType w:val="hybridMultilevel"/>
    <w:tmpl w:val="E66E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2F14A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1"/>
    <w:lvlOverride w:ilvl="0">
      <w:startOverride w:val="3"/>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6A2"/>
    <w:rsid w:val="000055EF"/>
    <w:rsid w:val="00013429"/>
    <w:rsid w:val="00016598"/>
    <w:rsid w:val="0002442E"/>
    <w:rsid w:val="00035E9E"/>
    <w:rsid w:val="0003707C"/>
    <w:rsid w:val="00045F51"/>
    <w:rsid w:val="000530EE"/>
    <w:rsid w:val="00057F48"/>
    <w:rsid w:val="000640D0"/>
    <w:rsid w:val="000661CE"/>
    <w:rsid w:val="0006724F"/>
    <w:rsid w:val="00075A26"/>
    <w:rsid w:val="000A35C3"/>
    <w:rsid w:val="000B07BE"/>
    <w:rsid w:val="000B142C"/>
    <w:rsid w:val="000B2955"/>
    <w:rsid w:val="000C4CAE"/>
    <w:rsid w:val="000D02B4"/>
    <w:rsid w:val="000D1190"/>
    <w:rsid w:val="000D1A3F"/>
    <w:rsid w:val="000D3017"/>
    <w:rsid w:val="000D52BA"/>
    <w:rsid w:val="000D6569"/>
    <w:rsid w:val="000D681C"/>
    <w:rsid w:val="000F5E03"/>
    <w:rsid w:val="00117A64"/>
    <w:rsid w:val="00122FD7"/>
    <w:rsid w:val="00167597"/>
    <w:rsid w:val="0018786B"/>
    <w:rsid w:val="0019099D"/>
    <w:rsid w:val="00191E17"/>
    <w:rsid w:val="001A06DE"/>
    <w:rsid w:val="001A216D"/>
    <w:rsid w:val="001A7898"/>
    <w:rsid w:val="001B54C7"/>
    <w:rsid w:val="001E5629"/>
    <w:rsid w:val="002119E0"/>
    <w:rsid w:val="0021488A"/>
    <w:rsid w:val="00215A32"/>
    <w:rsid w:val="0022760C"/>
    <w:rsid w:val="00233FDE"/>
    <w:rsid w:val="00243F90"/>
    <w:rsid w:val="002518DE"/>
    <w:rsid w:val="00256E52"/>
    <w:rsid w:val="002579B0"/>
    <w:rsid w:val="00257F2A"/>
    <w:rsid w:val="00261632"/>
    <w:rsid w:val="0028139F"/>
    <w:rsid w:val="00282FDF"/>
    <w:rsid w:val="00290FF8"/>
    <w:rsid w:val="002918B3"/>
    <w:rsid w:val="00291CEA"/>
    <w:rsid w:val="002B32FD"/>
    <w:rsid w:val="002D2566"/>
    <w:rsid w:val="002D43E7"/>
    <w:rsid w:val="002D5345"/>
    <w:rsid w:val="002D6BF3"/>
    <w:rsid w:val="002E7320"/>
    <w:rsid w:val="002F198C"/>
    <w:rsid w:val="002F7140"/>
    <w:rsid w:val="00323962"/>
    <w:rsid w:val="00326C4F"/>
    <w:rsid w:val="00334B55"/>
    <w:rsid w:val="0033707F"/>
    <w:rsid w:val="003606A2"/>
    <w:rsid w:val="003714E9"/>
    <w:rsid w:val="003729ED"/>
    <w:rsid w:val="00377163"/>
    <w:rsid w:val="00394203"/>
    <w:rsid w:val="003950D4"/>
    <w:rsid w:val="003C459E"/>
    <w:rsid w:val="003D16A0"/>
    <w:rsid w:val="003D52F0"/>
    <w:rsid w:val="003E500C"/>
    <w:rsid w:val="003E7D23"/>
    <w:rsid w:val="003F3903"/>
    <w:rsid w:val="00404378"/>
    <w:rsid w:val="00417788"/>
    <w:rsid w:val="004231A9"/>
    <w:rsid w:val="00426CC3"/>
    <w:rsid w:val="00431AD5"/>
    <w:rsid w:val="004328CF"/>
    <w:rsid w:val="00433CBD"/>
    <w:rsid w:val="004369C9"/>
    <w:rsid w:val="004424EA"/>
    <w:rsid w:val="00446802"/>
    <w:rsid w:val="00447F16"/>
    <w:rsid w:val="00451BEA"/>
    <w:rsid w:val="00461045"/>
    <w:rsid w:val="004754CB"/>
    <w:rsid w:val="00475FA5"/>
    <w:rsid w:val="00482A74"/>
    <w:rsid w:val="00482AC0"/>
    <w:rsid w:val="00482D9B"/>
    <w:rsid w:val="00487334"/>
    <w:rsid w:val="004A61DE"/>
    <w:rsid w:val="004C4915"/>
    <w:rsid w:val="004D1D02"/>
    <w:rsid w:val="004D797E"/>
    <w:rsid w:val="004E3D72"/>
    <w:rsid w:val="005012CF"/>
    <w:rsid w:val="005100B6"/>
    <w:rsid w:val="00535E64"/>
    <w:rsid w:val="00536BA3"/>
    <w:rsid w:val="005523A1"/>
    <w:rsid w:val="005716F3"/>
    <w:rsid w:val="00593BD6"/>
    <w:rsid w:val="00594124"/>
    <w:rsid w:val="005A6CED"/>
    <w:rsid w:val="005C432A"/>
    <w:rsid w:val="005D048F"/>
    <w:rsid w:val="005D4BB9"/>
    <w:rsid w:val="005F04B9"/>
    <w:rsid w:val="00605D5A"/>
    <w:rsid w:val="0060611D"/>
    <w:rsid w:val="00615498"/>
    <w:rsid w:val="00615E69"/>
    <w:rsid w:val="00621145"/>
    <w:rsid w:val="00634E49"/>
    <w:rsid w:val="00641E9F"/>
    <w:rsid w:val="006422B1"/>
    <w:rsid w:val="00646AD8"/>
    <w:rsid w:val="00646BFF"/>
    <w:rsid w:val="00647F5E"/>
    <w:rsid w:val="006573A7"/>
    <w:rsid w:val="00670765"/>
    <w:rsid w:val="00671840"/>
    <w:rsid w:val="00675F64"/>
    <w:rsid w:val="00684A6B"/>
    <w:rsid w:val="00684FC9"/>
    <w:rsid w:val="006945EB"/>
    <w:rsid w:val="006A51F5"/>
    <w:rsid w:val="006B0147"/>
    <w:rsid w:val="006C7F98"/>
    <w:rsid w:val="006D58C4"/>
    <w:rsid w:val="006E1B93"/>
    <w:rsid w:val="006E383D"/>
    <w:rsid w:val="006E6FAD"/>
    <w:rsid w:val="006F0D8B"/>
    <w:rsid w:val="00722822"/>
    <w:rsid w:val="00747CB1"/>
    <w:rsid w:val="00751830"/>
    <w:rsid w:val="00754FB9"/>
    <w:rsid w:val="00755F57"/>
    <w:rsid w:val="00761463"/>
    <w:rsid w:val="00766D39"/>
    <w:rsid w:val="00772A3A"/>
    <w:rsid w:val="007762FB"/>
    <w:rsid w:val="00780CD8"/>
    <w:rsid w:val="00793575"/>
    <w:rsid w:val="00795379"/>
    <w:rsid w:val="00796FE9"/>
    <w:rsid w:val="007A5416"/>
    <w:rsid w:val="007D6AA9"/>
    <w:rsid w:val="007D7958"/>
    <w:rsid w:val="00813A4E"/>
    <w:rsid w:val="00826AA9"/>
    <w:rsid w:val="00853036"/>
    <w:rsid w:val="008549A2"/>
    <w:rsid w:val="00870D0F"/>
    <w:rsid w:val="00877CC4"/>
    <w:rsid w:val="0089425D"/>
    <w:rsid w:val="008A2E34"/>
    <w:rsid w:val="008B2669"/>
    <w:rsid w:val="008B5EAD"/>
    <w:rsid w:val="008B7ECF"/>
    <w:rsid w:val="008D6302"/>
    <w:rsid w:val="008D7FBF"/>
    <w:rsid w:val="008E2033"/>
    <w:rsid w:val="008E6C00"/>
    <w:rsid w:val="008F12C8"/>
    <w:rsid w:val="008F353A"/>
    <w:rsid w:val="008F37D9"/>
    <w:rsid w:val="008F40FE"/>
    <w:rsid w:val="00914D3F"/>
    <w:rsid w:val="00916333"/>
    <w:rsid w:val="00916F2F"/>
    <w:rsid w:val="009205EF"/>
    <w:rsid w:val="009216A9"/>
    <w:rsid w:val="00944B47"/>
    <w:rsid w:val="00947B1E"/>
    <w:rsid w:val="00966C20"/>
    <w:rsid w:val="009777AB"/>
    <w:rsid w:val="00985039"/>
    <w:rsid w:val="00987FC3"/>
    <w:rsid w:val="00992593"/>
    <w:rsid w:val="00992C9A"/>
    <w:rsid w:val="009A7820"/>
    <w:rsid w:val="009C126F"/>
    <w:rsid w:val="009C13CB"/>
    <w:rsid w:val="009D3E87"/>
    <w:rsid w:val="009D5A22"/>
    <w:rsid w:val="009E461B"/>
    <w:rsid w:val="009E46D1"/>
    <w:rsid w:val="009F3342"/>
    <w:rsid w:val="00A11ED7"/>
    <w:rsid w:val="00A16E07"/>
    <w:rsid w:val="00A2130A"/>
    <w:rsid w:val="00A3274B"/>
    <w:rsid w:val="00A42582"/>
    <w:rsid w:val="00A57026"/>
    <w:rsid w:val="00A5743D"/>
    <w:rsid w:val="00A61792"/>
    <w:rsid w:val="00A67263"/>
    <w:rsid w:val="00A71D47"/>
    <w:rsid w:val="00AA3D66"/>
    <w:rsid w:val="00AA73F5"/>
    <w:rsid w:val="00AB7026"/>
    <w:rsid w:val="00AD3578"/>
    <w:rsid w:val="00AD5347"/>
    <w:rsid w:val="00AD5A72"/>
    <w:rsid w:val="00AD5EBF"/>
    <w:rsid w:val="00AE1612"/>
    <w:rsid w:val="00B04E3D"/>
    <w:rsid w:val="00B157E7"/>
    <w:rsid w:val="00B163CA"/>
    <w:rsid w:val="00B24C9C"/>
    <w:rsid w:val="00B265C7"/>
    <w:rsid w:val="00B3678F"/>
    <w:rsid w:val="00B373E9"/>
    <w:rsid w:val="00B43D49"/>
    <w:rsid w:val="00B46611"/>
    <w:rsid w:val="00B46C7D"/>
    <w:rsid w:val="00B47443"/>
    <w:rsid w:val="00B47E90"/>
    <w:rsid w:val="00B53EF8"/>
    <w:rsid w:val="00B65238"/>
    <w:rsid w:val="00B734A3"/>
    <w:rsid w:val="00B75011"/>
    <w:rsid w:val="00B750DB"/>
    <w:rsid w:val="00B77E20"/>
    <w:rsid w:val="00B80FD6"/>
    <w:rsid w:val="00B821EA"/>
    <w:rsid w:val="00B82896"/>
    <w:rsid w:val="00B86BAD"/>
    <w:rsid w:val="00B94BB3"/>
    <w:rsid w:val="00BB1613"/>
    <w:rsid w:val="00BC5667"/>
    <w:rsid w:val="00BD0BAE"/>
    <w:rsid w:val="00BD18CA"/>
    <w:rsid w:val="00BD21E0"/>
    <w:rsid w:val="00BD4FE4"/>
    <w:rsid w:val="00BD686D"/>
    <w:rsid w:val="00BD7916"/>
    <w:rsid w:val="00C04C4D"/>
    <w:rsid w:val="00C05E64"/>
    <w:rsid w:val="00C20AA1"/>
    <w:rsid w:val="00C25077"/>
    <w:rsid w:val="00C4006F"/>
    <w:rsid w:val="00C47B7A"/>
    <w:rsid w:val="00C577D7"/>
    <w:rsid w:val="00C579D3"/>
    <w:rsid w:val="00C6658F"/>
    <w:rsid w:val="00C737F0"/>
    <w:rsid w:val="00C76C0D"/>
    <w:rsid w:val="00C91FB7"/>
    <w:rsid w:val="00C922EF"/>
    <w:rsid w:val="00C93396"/>
    <w:rsid w:val="00CA3AC4"/>
    <w:rsid w:val="00CB4A50"/>
    <w:rsid w:val="00CE3C4A"/>
    <w:rsid w:val="00CE6804"/>
    <w:rsid w:val="00CE6EC4"/>
    <w:rsid w:val="00CF4A18"/>
    <w:rsid w:val="00D10554"/>
    <w:rsid w:val="00D26B3F"/>
    <w:rsid w:val="00D33BB7"/>
    <w:rsid w:val="00D36818"/>
    <w:rsid w:val="00D36D6F"/>
    <w:rsid w:val="00D377B6"/>
    <w:rsid w:val="00D45A22"/>
    <w:rsid w:val="00D52B20"/>
    <w:rsid w:val="00D730A4"/>
    <w:rsid w:val="00D83BD7"/>
    <w:rsid w:val="00D8670A"/>
    <w:rsid w:val="00D95930"/>
    <w:rsid w:val="00DA594D"/>
    <w:rsid w:val="00DA7ED8"/>
    <w:rsid w:val="00DB001F"/>
    <w:rsid w:val="00DE7EA5"/>
    <w:rsid w:val="00DF3779"/>
    <w:rsid w:val="00DF45A9"/>
    <w:rsid w:val="00E03245"/>
    <w:rsid w:val="00E155C1"/>
    <w:rsid w:val="00E16AEA"/>
    <w:rsid w:val="00E23E66"/>
    <w:rsid w:val="00E257A9"/>
    <w:rsid w:val="00E30CF3"/>
    <w:rsid w:val="00E3445B"/>
    <w:rsid w:val="00E466CB"/>
    <w:rsid w:val="00E663A7"/>
    <w:rsid w:val="00E7235F"/>
    <w:rsid w:val="00E739C1"/>
    <w:rsid w:val="00E8292B"/>
    <w:rsid w:val="00E85499"/>
    <w:rsid w:val="00E85B45"/>
    <w:rsid w:val="00E9249E"/>
    <w:rsid w:val="00ED4ACF"/>
    <w:rsid w:val="00ED519C"/>
    <w:rsid w:val="00EE388A"/>
    <w:rsid w:val="00EF15F7"/>
    <w:rsid w:val="00F153E4"/>
    <w:rsid w:val="00F15CC4"/>
    <w:rsid w:val="00F23E14"/>
    <w:rsid w:val="00F24EB4"/>
    <w:rsid w:val="00F309DB"/>
    <w:rsid w:val="00F31DE5"/>
    <w:rsid w:val="00F47627"/>
    <w:rsid w:val="00F62046"/>
    <w:rsid w:val="00F66F01"/>
    <w:rsid w:val="00F730F1"/>
    <w:rsid w:val="00F86C55"/>
    <w:rsid w:val="00FA38C0"/>
    <w:rsid w:val="00FB4429"/>
    <w:rsid w:val="00FB6769"/>
    <w:rsid w:val="00FC1228"/>
    <w:rsid w:val="00FC13EC"/>
    <w:rsid w:val="00FC5FC2"/>
    <w:rsid w:val="00FC7AFE"/>
    <w:rsid w:val="00FF3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84FDC"/>
  <w15:chartTrackingRefBased/>
  <w15:docId w15:val="{A22CFAFD-EC55-44BE-BF5E-9DABADD9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6D39"/>
    <w:pPr>
      <w:spacing w:before="120" w:after="120" w:line="240" w:lineRule="auto"/>
    </w:pPr>
    <w:rPr>
      <w:rFonts w:ascii="Calibri" w:eastAsia="Calibri" w:hAnsi="Calibri" w:cs="Calibri"/>
      <w:color w:val="000000"/>
      <w:lang w:eastAsia="en-GB"/>
    </w:rPr>
  </w:style>
  <w:style w:type="paragraph" w:styleId="Heading1">
    <w:name w:val="heading 1"/>
    <w:basedOn w:val="Normal"/>
    <w:next w:val="Normal"/>
    <w:link w:val="Heading1Char"/>
    <w:uiPriority w:val="9"/>
    <w:qFormat/>
    <w:rsid w:val="00675F64"/>
    <w:pPr>
      <w:keepNext/>
      <w:keepLines/>
      <w:numPr>
        <w:numId w:val="1"/>
      </w:numPr>
      <w:spacing w:before="240" w:after="0"/>
      <w:outlineLvl w:val="0"/>
    </w:pPr>
    <w:rPr>
      <w:rFonts w:asciiTheme="majorHAnsi" w:eastAsiaTheme="majorEastAsia" w:hAnsiTheme="majorHAnsi" w:cstheme="majorBidi"/>
      <w:color w:val="C00000"/>
      <w:sz w:val="32"/>
      <w:szCs w:val="32"/>
    </w:rPr>
  </w:style>
  <w:style w:type="paragraph" w:styleId="Heading2">
    <w:name w:val="heading 2"/>
    <w:basedOn w:val="Normal"/>
    <w:next w:val="Normal"/>
    <w:link w:val="Heading2Char"/>
    <w:uiPriority w:val="9"/>
    <w:unhideWhenUsed/>
    <w:qFormat/>
    <w:rsid w:val="00675F64"/>
    <w:pPr>
      <w:keepNext/>
      <w:keepLines/>
      <w:numPr>
        <w:ilvl w:val="1"/>
        <w:numId w:val="1"/>
      </w:numPr>
      <w:spacing w:before="40" w:after="0"/>
      <w:outlineLvl w:val="1"/>
    </w:pPr>
    <w:rPr>
      <w:rFonts w:asciiTheme="majorHAnsi" w:eastAsiaTheme="majorEastAsia" w:hAnsiTheme="majorHAnsi" w:cstheme="majorBidi"/>
      <w:color w:val="C00000"/>
      <w:sz w:val="26"/>
      <w:szCs w:val="26"/>
    </w:rPr>
  </w:style>
  <w:style w:type="paragraph" w:styleId="Heading3">
    <w:name w:val="heading 3"/>
    <w:basedOn w:val="Normal"/>
    <w:next w:val="Normal"/>
    <w:link w:val="Heading3Char"/>
    <w:uiPriority w:val="9"/>
    <w:unhideWhenUsed/>
    <w:qFormat/>
    <w:rsid w:val="00766D39"/>
    <w:pPr>
      <w:keepNext/>
      <w:keepLines/>
      <w:numPr>
        <w:ilvl w:val="2"/>
        <w:numId w:val="1"/>
      </w:numPr>
      <w:spacing w:before="40" w:after="0"/>
      <w:outlineLvl w:val="2"/>
    </w:pPr>
    <w:rPr>
      <w:rFonts w:asciiTheme="majorHAnsi" w:eastAsiaTheme="majorEastAsia" w:hAnsiTheme="majorHAnsi" w:cstheme="majorBidi"/>
      <w:color w:val="00B0F0"/>
      <w:sz w:val="24"/>
      <w:szCs w:val="24"/>
    </w:rPr>
  </w:style>
  <w:style w:type="paragraph" w:styleId="Heading4">
    <w:name w:val="heading 4"/>
    <w:basedOn w:val="Normal"/>
    <w:next w:val="Normal"/>
    <w:link w:val="Heading4Char"/>
    <w:uiPriority w:val="9"/>
    <w:semiHidden/>
    <w:unhideWhenUsed/>
    <w:qFormat/>
    <w:rsid w:val="008F37D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F37D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F37D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F37D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F37D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F37D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5F64"/>
    <w:pPr>
      <w:spacing w:after="0" w:line="240" w:lineRule="auto"/>
      <w:ind w:left="11" w:hanging="11"/>
    </w:pPr>
    <w:rPr>
      <w:rFonts w:ascii="Calibri" w:eastAsia="Calibri" w:hAnsi="Calibri" w:cs="Calibri"/>
      <w:color w:val="000000"/>
      <w:lang w:eastAsia="en-GB"/>
    </w:rPr>
  </w:style>
  <w:style w:type="character" w:customStyle="1" w:styleId="Heading1Char">
    <w:name w:val="Heading 1 Char"/>
    <w:basedOn w:val="DefaultParagraphFont"/>
    <w:link w:val="Heading1"/>
    <w:uiPriority w:val="9"/>
    <w:rsid w:val="00675F64"/>
    <w:rPr>
      <w:rFonts w:asciiTheme="majorHAnsi" w:eastAsiaTheme="majorEastAsia" w:hAnsiTheme="majorHAnsi" w:cstheme="majorBidi"/>
      <w:color w:val="C00000"/>
      <w:sz w:val="32"/>
      <w:szCs w:val="32"/>
      <w:lang w:eastAsia="en-GB"/>
    </w:rPr>
  </w:style>
  <w:style w:type="character" w:customStyle="1" w:styleId="Heading2Char">
    <w:name w:val="Heading 2 Char"/>
    <w:basedOn w:val="DefaultParagraphFont"/>
    <w:link w:val="Heading2"/>
    <w:uiPriority w:val="9"/>
    <w:rsid w:val="00675F64"/>
    <w:rPr>
      <w:rFonts w:asciiTheme="majorHAnsi" w:eastAsiaTheme="majorEastAsia" w:hAnsiTheme="majorHAnsi" w:cstheme="majorBidi"/>
      <w:color w:val="C00000"/>
      <w:sz w:val="26"/>
      <w:szCs w:val="26"/>
      <w:lang w:eastAsia="en-GB"/>
    </w:rPr>
  </w:style>
  <w:style w:type="paragraph" w:styleId="TOCHeading">
    <w:name w:val="TOC Heading"/>
    <w:basedOn w:val="Heading1"/>
    <w:next w:val="Normal"/>
    <w:uiPriority w:val="39"/>
    <w:unhideWhenUsed/>
    <w:qFormat/>
    <w:rsid w:val="0028139F"/>
    <w:pPr>
      <w:numPr>
        <w:numId w:val="0"/>
      </w:numPr>
      <w:spacing w:line="259" w:lineRule="auto"/>
      <w:outlineLvl w:val="9"/>
    </w:pPr>
    <w:rPr>
      <w:color w:val="2E74B5" w:themeColor="accent1" w:themeShade="BF"/>
      <w:lang w:val="en-US" w:eastAsia="en-US"/>
    </w:rPr>
  </w:style>
  <w:style w:type="paragraph" w:styleId="TOC1">
    <w:name w:val="toc 1"/>
    <w:basedOn w:val="Normal"/>
    <w:next w:val="Normal"/>
    <w:autoRedefine/>
    <w:uiPriority w:val="39"/>
    <w:unhideWhenUsed/>
    <w:rsid w:val="0028139F"/>
    <w:pPr>
      <w:spacing w:after="100"/>
    </w:pPr>
  </w:style>
  <w:style w:type="character" w:styleId="Hyperlink">
    <w:name w:val="Hyperlink"/>
    <w:basedOn w:val="DefaultParagraphFont"/>
    <w:uiPriority w:val="99"/>
    <w:unhideWhenUsed/>
    <w:rsid w:val="0028139F"/>
    <w:rPr>
      <w:color w:val="0563C1" w:themeColor="hyperlink"/>
      <w:u w:val="single"/>
    </w:rPr>
  </w:style>
  <w:style w:type="character" w:customStyle="1" w:styleId="Heading3Char">
    <w:name w:val="Heading 3 Char"/>
    <w:basedOn w:val="DefaultParagraphFont"/>
    <w:link w:val="Heading3"/>
    <w:uiPriority w:val="9"/>
    <w:rsid w:val="00766D39"/>
    <w:rPr>
      <w:rFonts w:asciiTheme="majorHAnsi" w:eastAsiaTheme="majorEastAsia" w:hAnsiTheme="majorHAnsi" w:cstheme="majorBidi"/>
      <w:color w:val="00B0F0"/>
      <w:sz w:val="24"/>
      <w:szCs w:val="24"/>
      <w:lang w:eastAsia="en-GB"/>
    </w:rPr>
  </w:style>
  <w:style w:type="character" w:customStyle="1" w:styleId="Heading4Char">
    <w:name w:val="Heading 4 Char"/>
    <w:basedOn w:val="DefaultParagraphFont"/>
    <w:link w:val="Heading4"/>
    <w:uiPriority w:val="9"/>
    <w:semiHidden/>
    <w:rsid w:val="008F37D9"/>
    <w:rPr>
      <w:rFonts w:asciiTheme="majorHAnsi" w:eastAsiaTheme="majorEastAsia" w:hAnsiTheme="majorHAnsi" w:cstheme="majorBidi"/>
      <w:i/>
      <w:iCs/>
      <w:color w:val="2E74B5" w:themeColor="accent1" w:themeShade="BF"/>
      <w:lang w:eastAsia="en-GB"/>
    </w:rPr>
  </w:style>
  <w:style w:type="character" w:customStyle="1" w:styleId="Heading5Char">
    <w:name w:val="Heading 5 Char"/>
    <w:basedOn w:val="DefaultParagraphFont"/>
    <w:link w:val="Heading5"/>
    <w:uiPriority w:val="9"/>
    <w:semiHidden/>
    <w:rsid w:val="008F37D9"/>
    <w:rPr>
      <w:rFonts w:asciiTheme="majorHAnsi" w:eastAsiaTheme="majorEastAsia" w:hAnsiTheme="majorHAnsi" w:cstheme="majorBidi"/>
      <w:color w:val="2E74B5" w:themeColor="accent1" w:themeShade="BF"/>
      <w:lang w:eastAsia="en-GB"/>
    </w:rPr>
  </w:style>
  <w:style w:type="character" w:customStyle="1" w:styleId="Heading6Char">
    <w:name w:val="Heading 6 Char"/>
    <w:basedOn w:val="DefaultParagraphFont"/>
    <w:link w:val="Heading6"/>
    <w:uiPriority w:val="9"/>
    <w:semiHidden/>
    <w:rsid w:val="008F37D9"/>
    <w:rPr>
      <w:rFonts w:asciiTheme="majorHAnsi" w:eastAsiaTheme="majorEastAsia" w:hAnsiTheme="majorHAnsi" w:cstheme="majorBidi"/>
      <w:color w:val="1F4D78" w:themeColor="accent1" w:themeShade="7F"/>
      <w:lang w:eastAsia="en-GB"/>
    </w:rPr>
  </w:style>
  <w:style w:type="character" w:customStyle="1" w:styleId="Heading7Char">
    <w:name w:val="Heading 7 Char"/>
    <w:basedOn w:val="DefaultParagraphFont"/>
    <w:link w:val="Heading7"/>
    <w:uiPriority w:val="9"/>
    <w:semiHidden/>
    <w:rsid w:val="008F37D9"/>
    <w:rPr>
      <w:rFonts w:asciiTheme="majorHAnsi" w:eastAsiaTheme="majorEastAsia" w:hAnsiTheme="majorHAnsi" w:cstheme="majorBidi"/>
      <w:i/>
      <w:iCs/>
      <w:color w:val="1F4D78" w:themeColor="accent1" w:themeShade="7F"/>
      <w:lang w:eastAsia="en-GB"/>
    </w:rPr>
  </w:style>
  <w:style w:type="character" w:customStyle="1" w:styleId="Heading8Char">
    <w:name w:val="Heading 8 Char"/>
    <w:basedOn w:val="DefaultParagraphFont"/>
    <w:link w:val="Heading8"/>
    <w:uiPriority w:val="9"/>
    <w:semiHidden/>
    <w:rsid w:val="008F37D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8F37D9"/>
    <w:rPr>
      <w:rFonts w:asciiTheme="majorHAnsi" w:eastAsiaTheme="majorEastAsia" w:hAnsiTheme="majorHAnsi" w:cstheme="majorBidi"/>
      <w:i/>
      <w:iCs/>
      <w:color w:val="272727" w:themeColor="text1" w:themeTint="D8"/>
      <w:sz w:val="21"/>
      <w:szCs w:val="21"/>
      <w:lang w:eastAsia="en-GB"/>
    </w:rPr>
  </w:style>
  <w:style w:type="paragraph" w:styleId="Header">
    <w:name w:val="header"/>
    <w:basedOn w:val="Normal"/>
    <w:link w:val="HeaderChar"/>
    <w:uiPriority w:val="99"/>
    <w:unhideWhenUsed/>
    <w:rsid w:val="008F37D9"/>
    <w:pPr>
      <w:tabs>
        <w:tab w:val="center" w:pos="4513"/>
        <w:tab w:val="right" w:pos="9026"/>
      </w:tabs>
      <w:spacing w:after="0"/>
    </w:pPr>
  </w:style>
  <w:style w:type="character" w:customStyle="1" w:styleId="HeaderChar">
    <w:name w:val="Header Char"/>
    <w:basedOn w:val="DefaultParagraphFont"/>
    <w:link w:val="Header"/>
    <w:uiPriority w:val="99"/>
    <w:rsid w:val="008F37D9"/>
    <w:rPr>
      <w:rFonts w:ascii="Calibri" w:eastAsia="Calibri" w:hAnsi="Calibri" w:cs="Calibri"/>
      <w:color w:val="000000"/>
      <w:lang w:eastAsia="en-GB"/>
    </w:rPr>
  </w:style>
  <w:style w:type="paragraph" w:styleId="Footer">
    <w:name w:val="footer"/>
    <w:basedOn w:val="Normal"/>
    <w:link w:val="FooterChar"/>
    <w:uiPriority w:val="99"/>
    <w:unhideWhenUsed/>
    <w:rsid w:val="008F37D9"/>
    <w:pPr>
      <w:tabs>
        <w:tab w:val="center" w:pos="4513"/>
        <w:tab w:val="right" w:pos="9026"/>
      </w:tabs>
      <w:spacing w:after="0"/>
    </w:pPr>
  </w:style>
  <w:style w:type="character" w:customStyle="1" w:styleId="FooterChar">
    <w:name w:val="Footer Char"/>
    <w:basedOn w:val="DefaultParagraphFont"/>
    <w:link w:val="Footer"/>
    <w:uiPriority w:val="99"/>
    <w:rsid w:val="008F37D9"/>
    <w:rPr>
      <w:rFonts w:ascii="Calibri" w:eastAsia="Calibri" w:hAnsi="Calibri" w:cs="Calibri"/>
      <w:color w:val="000000"/>
      <w:lang w:eastAsia="en-GB"/>
    </w:rPr>
  </w:style>
  <w:style w:type="paragraph" w:styleId="TOC2">
    <w:name w:val="toc 2"/>
    <w:basedOn w:val="Normal"/>
    <w:next w:val="Normal"/>
    <w:autoRedefine/>
    <w:uiPriority w:val="39"/>
    <w:unhideWhenUsed/>
    <w:rsid w:val="006E6FAD"/>
    <w:pPr>
      <w:spacing w:after="100"/>
      <w:ind w:left="220"/>
    </w:pPr>
  </w:style>
  <w:style w:type="table" w:styleId="TableGrid">
    <w:name w:val="Table Grid"/>
    <w:basedOn w:val="TableNormal"/>
    <w:uiPriority w:val="39"/>
    <w:rsid w:val="006E6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6C7D"/>
    <w:pPr>
      <w:spacing w:after="200"/>
    </w:pPr>
    <w:rPr>
      <w:i/>
      <w:iCs/>
      <w:color w:val="44546A" w:themeColor="text2"/>
      <w:sz w:val="18"/>
      <w:szCs w:val="18"/>
    </w:rPr>
  </w:style>
  <w:style w:type="paragraph" w:styleId="Bibliography">
    <w:name w:val="Bibliography"/>
    <w:basedOn w:val="Normal"/>
    <w:next w:val="Normal"/>
    <w:uiPriority w:val="37"/>
    <w:unhideWhenUsed/>
    <w:rsid w:val="00BB1613"/>
  </w:style>
  <w:style w:type="paragraph" w:styleId="ListParagraph">
    <w:name w:val="List Paragraph"/>
    <w:basedOn w:val="Normal"/>
    <w:uiPriority w:val="34"/>
    <w:qFormat/>
    <w:rsid w:val="00291CEA"/>
    <w:pPr>
      <w:ind w:left="720"/>
      <w:contextualSpacing/>
    </w:pPr>
  </w:style>
  <w:style w:type="paragraph" w:styleId="TOC3">
    <w:name w:val="toc 3"/>
    <w:basedOn w:val="Normal"/>
    <w:next w:val="Normal"/>
    <w:autoRedefine/>
    <w:uiPriority w:val="39"/>
    <w:unhideWhenUsed/>
    <w:rsid w:val="00AA73F5"/>
    <w:pPr>
      <w:spacing w:after="100"/>
      <w:ind w:left="440"/>
    </w:pPr>
  </w:style>
  <w:style w:type="paragraph" w:styleId="TableofFigures">
    <w:name w:val="table of figures"/>
    <w:basedOn w:val="Normal"/>
    <w:next w:val="Normal"/>
    <w:uiPriority w:val="99"/>
    <w:unhideWhenUsed/>
    <w:rsid w:val="00A3274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145">
      <w:bodyDiv w:val="1"/>
      <w:marLeft w:val="0"/>
      <w:marRight w:val="0"/>
      <w:marTop w:val="0"/>
      <w:marBottom w:val="0"/>
      <w:divBdr>
        <w:top w:val="none" w:sz="0" w:space="0" w:color="auto"/>
        <w:left w:val="none" w:sz="0" w:space="0" w:color="auto"/>
        <w:bottom w:val="none" w:sz="0" w:space="0" w:color="auto"/>
        <w:right w:val="none" w:sz="0" w:space="0" w:color="auto"/>
      </w:divBdr>
    </w:div>
    <w:div w:id="2588660">
      <w:bodyDiv w:val="1"/>
      <w:marLeft w:val="0"/>
      <w:marRight w:val="0"/>
      <w:marTop w:val="0"/>
      <w:marBottom w:val="0"/>
      <w:divBdr>
        <w:top w:val="none" w:sz="0" w:space="0" w:color="auto"/>
        <w:left w:val="none" w:sz="0" w:space="0" w:color="auto"/>
        <w:bottom w:val="none" w:sz="0" w:space="0" w:color="auto"/>
        <w:right w:val="none" w:sz="0" w:space="0" w:color="auto"/>
      </w:divBdr>
    </w:div>
    <w:div w:id="8143951">
      <w:bodyDiv w:val="1"/>
      <w:marLeft w:val="0"/>
      <w:marRight w:val="0"/>
      <w:marTop w:val="0"/>
      <w:marBottom w:val="0"/>
      <w:divBdr>
        <w:top w:val="none" w:sz="0" w:space="0" w:color="auto"/>
        <w:left w:val="none" w:sz="0" w:space="0" w:color="auto"/>
        <w:bottom w:val="none" w:sz="0" w:space="0" w:color="auto"/>
        <w:right w:val="none" w:sz="0" w:space="0" w:color="auto"/>
      </w:divBdr>
    </w:div>
    <w:div w:id="13504216">
      <w:bodyDiv w:val="1"/>
      <w:marLeft w:val="0"/>
      <w:marRight w:val="0"/>
      <w:marTop w:val="0"/>
      <w:marBottom w:val="0"/>
      <w:divBdr>
        <w:top w:val="none" w:sz="0" w:space="0" w:color="auto"/>
        <w:left w:val="none" w:sz="0" w:space="0" w:color="auto"/>
        <w:bottom w:val="none" w:sz="0" w:space="0" w:color="auto"/>
        <w:right w:val="none" w:sz="0" w:space="0" w:color="auto"/>
      </w:divBdr>
    </w:div>
    <w:div w:id="14623598">
      <w:bodyDiv w:val="1"/>
      <w:marLeft w:val="0"/>
      <w:marRight w:val="0"/>
      <w:marTop w:val="0"/>
      <w:marBottom w:val="0"/>
      <w:divBdr>
        <w:top w:val="none" w:sz="0" w:space="0" w:color="auto"/>
        <w:left w:val="none" w:sz="0" w:space="0" w:color="auto"/>
        <w:bottom w:val="none" w:sz="0" w:space="0" w:color="auto"/>
        <w:right w:val="none" w:sz="0" w:space="0" w:color="auto"/>
      </w:divBdr>
    </w:div>
    <w:div w:id="31731330">
      <w:bodyDiv w:val="1"/>
      <w:marLeft w:val="0"/>
      <w:marRight w:val="0"/>
      <w:marTop w:val="0"/>
      <w:marBottom w:val="0"/>
      <w:divBdr>
        <w:top w:val="none" w:sz="0" w:space="0" w:color="auto"/>
        <w:left w:val="none" w:sz="0" w:space="0" w:color="auto"/>
        <w:bottom w:val="none" w:sz="0" w:space="0" w:color="auto"/>
        <w:right w:val="none" w:sz="0" w:space="0" w:color="auto"/>
      </w:divBdr>
    </w:div>
    <w:div w:id="47339363">
      <w:bodyDiv w:val="1"/>
      <w:marLeft w:val="0"/>
      <w:marRight w:val="0"/>
      <w:marTop w:val="0"/>
      <w:marBottom w:val="0"/>
      <w:divBdr>
        <w:top w:val="none" w:sz="0" w:space="0" w:color="auto"/>
        <w:left w:val="none" w:sz="0" w:space="0" w:color="auto"/>
        <w:bottom w:val="none" w:sz="0" w:space="0" w:color="auto"/>
        <w:right w:val="none" w:sz="0" w:space="0" w:color="auto"/>
      </w:divBdr>
    </w:div>
    <w:div w:id="49229699">
      <w:bodyDiv w:val="1"/>
      <w:marLeft w:val="0"/>
      <w:marRight w:val="0"/>
      <w:marTop w:val="0"/>
      <w:marBottom w:val="0"/>
      <w:divBdr>
        <w:top w:val="none" w:sz="0" w:space="0" w:color="auto"/>
        <w:left w:val="none" w:sz="0" w:space="0" w:color="auto"/>
        <w:bottom w:val="none" w:sz="0" w:space="0" w:color="auto"/>
        <w:right w:val="none" w:sz="0" w:space="0" w:color="auto"/>
      </w:divBdr>
    </w:div>
    <w:div w:id="51733842">
      <w:bodyDiv w:val="1"/>
      <w:marLeft w:val="0"/>
      <w:marRight w:val="0"/>
      <w:marTop w:val="0"/>
      <w:marBottom w:val="0"/>
      <w:divBdr>
        <w:top w:val="none" w:sz="0" w:space="0" w:color="auto"/>
        <w:left w:val="none" w:sz="0" w:space="0" w:color="auto"/>
        <w:bottom w:val="none" w:sz="0" w:space="0" w:color="auto"/>
        <w:right w:val="none" w:sz="0" w:space="0" w:color="auto"/>
      </w:divBdr>
    </w:div>
    <w:div w:id="57172250">
      <w:bodyDiv w:val="1"/>
      <w:marLeft w:val="0"/>
      <w:marRight w:val="0"/>
      <w:marTop w:val="0"/>
      <w:marBottom w:val="0"/>
      <w:divBdr>
        <w:top w:val="none" w:sz="0" w:space="0" w:color="auto"/>
        <w:left w:val="none" w:sz="0" w:space="0" w:color="auto"/>
        <w:bottom w:val="none" w:sz="0" w:space="0" w:color="auto"/>
        <w:right w:val="none" w:sz="0" w:space="0" w:color="auto"/>
      </w:divBdr>
    </w:div>
    <w:div w:id="76287837">
      <w:bodyDiv w:val="1"/>
      <w:marLeft w:val="0"/>
      <w:marRight w:val="0"/>
      <w:marTop w:val="0"/>
      <w:marBottom w:val="0"/>
      <w:divBdr>
        <w:top w:val="none" w:sz="0" w:space="0" w:color="auto"/>
        <w:left w:val="none" w:sz="0" w:space="0" w:color="auto"/>
        <w:bottom w:val="none" w:sz="0" w:space="0" w:color="auto"/>
        <w:right w:val="none" w:sz="0" w:space="0" w:color="auto"/>
      </w:divBdr>
    </w:div>
    <w:div w:id="77289942">
      <w:bodyDiv w:val="1"/>
      <w:marLeft w:val="0"/>
      <w:marRight w:val="0"/>
      <w:marTop w:val="0"/>
      <w:marBottom w:val="0"/>
      <w:divBdr>
        <w:top w:val="none" w:sz="0" w:space="0" w:color="auto"/>
        <w:left w:val="none" w:sz="0" w:space="0" w:color="auto"/>
        <w:bottom w:val="none" w:sz="0" w:space="0" w:color="auto"/>
        <w:right w:val="none" w:sz="0" w:space="0" w:color="auto"/>
      </w:divBdr>
    </w:div>
    <w:div w:id="90783919">
      <w:bodyDiv w:val="1"/>
      <w:marLeft w:val="0"/>
      <w:marRight w:val="0"/>
      <w:marTop w:val="0"/>
      <w:marBottom w:val="0"/>
      <w:divBdr>
        <w:top w:val="none" w:sz="0" w:space="0" w:color="auto"/>
        <w:left w:val="none" w:sz="0" w:space="0" w:color="auto"/>
        <w:bottom w:val="none" w:sz="0" w:space="0" w:color="auto"/>
        <w:right w:val="none" w:sz="0" w:space="0" w:color="auto"/>
      </w:divBdr>
    </w:div>
    <w:div w:id="93983012">
      <w:bodyDiv w:val="1"/>
      <w:marLeft w:val="0"/>
      <w:marRight w:val="0"/>
      <w:marTop w:val="0"/>
      <w:marBottom w:val="0"/>
      <w:divBdr>
        <w:top w:val="none" w:sz="0" w:space="0" w:color="auto"/>
        <w:left w:val="none" w:sz="0" w:space="0" w:color="auto"/>
        <w:bottom w:val="none" w:sz="0" w:space="0" w:color="auto"/>
        <w:right w:val="none" w:sz="0" w:space="0" w:color="auto"/>
      </w:divBdr>
    </w:div>
    <w:div w:id="101729216">
      <w:bodyDiv w:val="1"/>
      <w:marLeft w:val="0"/>
      <w:marRight w:val="0"/>
      <w:marTop w:val="0"/>
      <w:marBottom w:val="0"/>
      <w:divBdr>
        <w:top w:val="none" w:sz="0" w:space="0" w:color="auto"/>
        <w:left w:val="none" w:sz="0" w:space="0" w:color="auto"/>
        <w:bottom w:val="none" w:sz="0" w:space="0" w:color="auto"/>
        <w:right w:val="none" w:sz="0" w:space="0" w:color="auto"/>
      </w:divBdr>
    </w:div>
    <w:div w:id="111100863">
      <w:bodyDiv w:val="1"/>
      <w:marLeft w:val="0"/>
      <w:marRight w:val="0"/>
      <w:marTop w:val="0"/>
      <w:marBottom w:val="0"/>
      <w:divBdr>
        <w:top w:val="none" w:sz="0" w:space="0" w:color="auto"/>
        <w:left w:val="none" w:sz="0" w:space="0" w:color="auto"/>
        <w:bottom w:val="none" w:sz="0" w:space="0" w:color="auto"/>
        <w:right w:val="none" w:sz="0" w:space="0" w:color="auto"/>
      </w:divBdr>
    </w:div>
    <w:div w:id="114645954">
      <w:bodyDiv w:val="1"/>
      <w:marLeft w:val="0"/>
      <w:marRight w:val="0"/>
      <w:marTop w:val="0"/>
      <w:marBottom w:val="0"/>
      <w:divBdr>
        <w:top w:val="none" w:sz="0" w:space="0" w:color="auto"/>
        <w:left w:val="none" w:sz="0" w:space="0" w:color="auto"/>
        <w:bottom w:val="none" w:sz="0" w:space="0" w:color="auto"/>
        <w:right w:val="none" w:sz="0" w:space="0" w:color="auto"/>
      </w:divBdr>
    </w:div>
    <w:div w:id="131873133">
      <w:bodyDiv w:val="1"/>
      <w:marLeft w:val="0"/>
      <w:marRight w:val="0"/>
      <w:marTop w:val="0"/>
      <w:marBottom w:val="0"/>
      <w:divBdr>
        <w:top w:val="none" w:sz="0" w:space="0" w:color="auto"/>
        <w:left w:val="none" w:sz="0" w:space="0" w:color="auto"/>
        <w:bottom w:val="none" w:sz="0" w:space="0" w:color="auto"/>
        <w:right w:val="none" w:sz="0" w:space="0" w:color="auto"/>
      </w:divBdr>
    </w:div>
    <w:div w:id="134184853">
      <w:bodyDiv w:val="1"/>
      <w:marLeft w:val="0"/>
      <w:marRight w:val="0"/>
      <w:marTop w:val="0"/>
      <w:marBottom w:val="0"/>
      <w:divBdr>
        <w:top w:val="none" w:sz="0" w:space="0" w:color="auto"/>
        <w:left w:val="none" w:sz="0" w:space="0" w:color="auto"/>
        <w:bottom w:val="none" w:sz="0" w:space="0" w:color="auto"/>
        <w:right w:val="none" w:sz="0" w:space="0" w:color="auto"/>
      </w:divBdr>
    </w:div>
    <w:div w:id="134446704">
      <w:bodyDiv w:val="1"/>
      <w:marLeft w:val="0"/>
      <w:marRight w:val="0"/>
      <w:marTop w:val="0"/>
      <w:marBottom w:val="0"/>
      <w:divBdr>
        <w:top w:val="none" w:sz="0" w:space="0" w:color="auto"/>
        <w:left w:val="none" w:sz="0" w:space="0" w:color="auto"/>
        <w:bottom w:val="none" w:sz="0" w:space="0" w:color="auto"/>
        <w:right w:val="none" w:sz="0" w:space="0" w:color="auto"/>
      </w:divBdr>
    </w:div>
    <w:div w:id="137186163">
      <w:bodyDiv w:val="1"/>
      <w:marLeft w:val="0"/>
      <w:marRight w:val="0"/>
      <w:marTop w:val="0"/>
      <w:marBottom w:val="0"/>
      <w:divBdr>
        <w:top w:val="none" w:sz="0" w:space="0" w:color="auto"/>
        <w:left w:val="none" w:sz="0" w:space="0" w:color="auto"/>
        <w:bottom w:val="none" w:sz="0" w:space="0" w:color="auto"/>
        <w:right w:val="none" w:sz="0" w:space="0" w:color="auto"/>
      </w:divBdr>
    </w:div>
    <w:div w:id="138351019">
      <w:bodyDiv w:val="1"/>
      <w:marLeft w:val="0"/>
      <w:marRight w:val="0"/>
      <w:marTop w:val="0"/>
      <w:marBottom w:val="0"/>
      <w:divBdr>
        <w:top w:val="none" w:sz="0" w:space="0" w:color="auto"/>
        <w:left w:val="none" w:sz="0" w:space="0" w:color="auto"/>
        <w:bottom w:val="none" w:sz="0" w:space="0" w:color="auto"/>
        <w:right w:val="none" w:sz="0" w:space="0" w:color="auto"/>
      </w:divBdr>
    </w:div>
    <w:div w:id="141779805">
      <w:bodyDiv w:val="1"/>
      <w:marLeft w:val="0"/>
      <w:marRight w:val="0"/>
      <w:marTop w:val="0"/>
      <w:marBottom w:val="0"/>
      <w:divBdr>
        <w:top w:val="none" w:sz="0" w:space="0" w:color="auto"/>
        <w:left w:val="none" w:sz="0" w:space="0" w:color="auto"/>
        <w:bottom w:val="none" w:sz="0" w:space="0" w:color="auto"/>
        <w:right w:val="none" w:sz="0" w:space="0" w:color="auto"/>
      </w:divBdr>
    </w:div>
    <w:div w:id="155808071">
      <w:bodyDiv w:val="1"/>
      <w:marLeft w:val="0"/>
      <w:marRight w:val="0"/>
      <w:marTop w:val="0"/>
      <w:marBottom w:val="0"/>
      <w:divBdr>
        <w:top w:val="none" w:sz="0" w:space="0" w:color="auto"/>
        <w:left w:val="none" w:sz="0" w:space="0" w:color="auto"/>
        <w:bottom w:val="none" w:sz="0" w:space="0" w:color="auto"/>
        <w:right w:val="none" w:sz="0" w:space="0" w:color="auto"/>
      </w:divBdr>
    </w:div>
    <w:div w:id="179592621">
      <w:bodyDiv w:val="1"/>
      <w:marLeft w:val="0"/>
      <w:marRight w:val="0"/>
      <w:marTop w:val="0"/>
      <w:marBottom w:val="0"/>
      <w:divBdr>
        <w:top w:val="none" w:sz="0" w:space="0" w:color="auto"/>
        <w:left w:val="none" w:sz="0" w:space="0" w:color="auto"/>
        <w:bottom w:val="none" w:sz="0" w:space="0" w:color="auto"/>
        <w:right w:val="none" w:sz="0" w:space="0" w:color="auto"/>
      </w:divBdr>
    </w:div>
    <w:div w:id="184289879">
      <w:bodyDiv w:val="1"/>
      <w:marLeft w:val="0"/>
      <w:marRight w:val="0"/>
      <w:marTop w:val="0"/>
      <w:marBottom w:val="0"/>
      <w:divBdr>
        <w:top w:val="none" w:sz="0" w:space="0" w:color="auto"/>
        <w:left w:val="none" w:sz="0" w:space="0" w:color="auto"/>
        <w:bottom w:val="none" w:sz="0" w:space="0" w:color="auto"/>
        <w:right w:val="none" w:sz="0" w:space="0" w:color="auto"/>
      </w:divBdr>
    </w:div>
    <w:div w:id="190336425">
      <w:bodyDiv w:val="1"/>
      <w:marLeft w:val="0"/>
      <w:marRight w:val="0"/>
      <w:marTop w:val="0"/>
      <w:marBottom w:val="0"/>
      <w:divBdr>
        <w:top w:val="none" w:sz="0" w:space="0" w:color="auto"/>
        <w:left w:val="none" w:sz="0" w:space="0" w:color="auto"/>
        <w:bottom w:val="none" w:sz="0" w:space="0" w:color="auto"/>
        <w:right w:val="none" w:sz="0" w:space="0" w:color="auto"/>
      </w:divBdr>
    </w:div>
    <w:div w:id="228734373">
      <w:bodyDiv w:val="1"/>
      <w:marLeft w:val="0"/>
      <w:marRight w:val="0"/>
      <w:marTop w:val="0"/>
      <w:marBottom w:val="0"/>
      <w:divBdr>
        <w:top w:val="none" w:sz="0" w:space="0" w:color="auto"/>
        <w:left w:val="none" w:sz="0" w:space="0" w:color="auto"/>
        <w:bottom w:val="none" w:sz="0" w:space="0" w:color="auto"/>
        <w:right w:val="none" w:sz="0" w:space="0" w:color="auto"/>
      </w:divBdr>
    </w:div>
    <w:div w:id="233858085">
      <w:bodyDiv w:val="1"/>
      <w:marLeft w:val="0"/>
      <w:marRight w:val="0"/>
      <w:marTop w:val="0"/>
      <w:marBottom w:val="0"/>
      <w:divBdr>
        <w:top w:val="none" w:sz="0" w:space="0" w:color="auto"/>
        <w:left w:val="none" w:sz="0" w:space="0" w:color="auto"/>
        <w:bottom w:val="none" w:sz="0" w:space="0" w:color="auto"/>
        <w:right w:val="none" w:sz="0" w:space="0" w:color="auto"/>
      </w:divBdr>
    </w:div>
    <w:div w:id="238248352">
      <w:bodyDiv w:val="1"/>
      <w:marLeft w:val="0"/>
      <w:marRight w:val="0"/>
      <w:marTop w:val="0"/>
      <w:marBottom w:val="0"/>
      <w:divBdr>
        <w:top w:val="none" w:sz="0" w:space="0" w:color="auto"/>
        <w:left w:val="none" w:sz="0" w:space="0" w:color="auto"/>
        <w:bottom w:val="none" w:sz="0" w:space="0" w:color="auto"/>
        <w:right w:val="none" w:sz="0" w:space="0" w:color="auto"/>
      </w:divBdr>
    </w:div>
    <w:div w:id="245194624">
      <w:bodyDiv w:val="1"/>
      <w:marLeft w:val="0"/>
      <w:marRight w:val="0"/>
      <w:marTop w:val="0"/>
      <w:marBottom w:val="0"/>
      <w:divBdr>
        <w:top w:val="none" w:sz="0" w:space="0" w:color="auto"/>
        <w:left w:val="none" w:sz="0" w:space="0" w:color="auto"/>
        <w:bottom w:val="none" w:sz="0" w:space="0" w:color="auto"/>
        <w:right w:val="none" w:sz="0" w:space="0" w:color="auto"/>
      </w:divBdr>
    </w:div>
    <w:div w:id="247622257">
      <w:bodyDiv w:val="1"/>
      <w:marLeft w:val="0"/>
      <w:marRight w:val="0"/>
      <w:marTop w:val="0"/>
      <w:marBottom w:val="0"/>
      <w:divBdr>
        <w:top w:val="none" w:sz="0" w:space="0" w:color="auto"/>
        <w:left w:val="none" w:sz="0" w:space="0" w:color="auto"/>
        <w:bottom w:val="none" w:sz="0" w:space="0" w:color="auto"/>
        <w:right w:val="none" w:sz="0" w:space="0" w:color="auto"/>
      </w:divBdr>
    </w:div>
    <w:div w:id="267389961">
      <w:bodyDiv w:val="1"/>
      <w:marLeft w:val="0"/>
      <w:marRight w:val="0"/>
      <w:marTop w:val="0"/>
      <w:marBottom w:val="0"/>
      <w:divBdr>
        <w:top w:val="none" w:sz="0" w:space="0" w:color="auto"/>
        <w:left w:val="none" w:sz="0" w:space="0" w:color="auto"/>
        <w:bottom w:val="none" w:sz="0" w:space="0" w:color="auto"/>
        <w:right w:val="none" w:sz="0" w:space="0" w:color="auto"/>
      </w:divBdr>
    </w:div>
    <w:div w:id="267742867">
      <w:bodyDiv w:val="1"/>
      <w:marLeft w:val="0"/>
      <w:marRight w:val="0"/>
      <w:marTop w:val="0"/>
      <w:marBottom w:val="0"/>
      <w:divBdr>
        <w:top w:val="none" w:sz="0" w:space="0" w:color="auto"/>
        <w:left w:val="none" w:sz="0" w:space="0" w:color="auto"/>
        <w:bottom w:val="none" w:sz="0" w:space="0" w:color="auto"/>
        <w:right w:val="none" w:sz="0" w:space="0" w:color="auto"/>
      </w:divBdr>
    </w:div>
    <w:div w:id="281153458">
      <w:bodyDiv w:val="1"/>
      <w:marLeft w:val="0"/>
      <w:marRight w:val="0"/>
      <w:marTop w:val="0"/>
      <w:marBottom w:val="0"/>
      <w:divBdr>
        <w:top w:val="none" w:sz="0" w:space="0" w:color="auto"/>
        <w:left w:val="none" w:sz="0" w:space="0" w:color="auto"/>
        <w:bottom w:val="none" w:sz="0" w:space="0" w:color="auto"/>
        <w:right w:val="none" w:sz="0" w:space="0" w:color="auto"/>
      </w:divBdr>
    </w:div>
    <w:div w:id="308175261">
      <w:bodyDiv w:val="1"/>
      <w:marLeft w:val="0"/>
      <w:marRight w:val="0"/>
      <w:marTop w:val="0"/>
      <w:marBottom w:val="0"/>
      <w:divBdr>
        <w:top w:val="none" w:sz="0" w:space="0" w:color="auto"/>
        <w:left w:val="none" w:sz="0" w:space="0" w:color="auto"/>
        <w:bottom w:val="none" w:sz="0" w:space="0" w:color="auto"/>
        <w:right w:val="none" w:sz="0" w:space="0" w:color="auto"/>
      </w:divBdr>
    </w:div>
    <w:div w:id="309865316">
      <w:bodyDiv w:val="1"/>
      <w:marLeft w:val="0"/>
      <w:marRight w:val="0"/>
      <w:marTop w:val="0"/>
      <w:marBottom w:val="0"/>
      <w:divBdr>
        <w:top w:val="none" w:sz="0" w:space="0" w:color="auto"/>
        <w:left w:val="none" w:sz="0" w:space="0" w:color="auto"/>
        <w:bottom w:val="none" w:sz="0" w:space="0" w:color="auto"/>
        <w:right w:val="none" w:sz="0" w:space="0" w:color="auto"/>
      </w:divBdr>
    </w:div>
    <w:div w:id="314837911">
      <w:bodyDiv w:val="1"/>
      <w:marLeft w:val="0"/>
      <w:marRight w:val="0"/>
      <w:marTop w:val="0"/>
      <w:marBottom w:val="0"/>
      <w:divBdr>
        <w:top w:val="none" w:sz="0" w:space="0" w:color="auto"/>
        <w:left w:val="none" w:sz="0" w:space="0" w:color="auto"/>
        <w:bottom w:val="none" w:sz="0" w:space="0" w:color="auto"/>
        <w:right w:val="none" w:sz="0" w:space="0" w:color="auto"/>
      </w:divBdr>
    </w:div>
    <w:div w:id="319115524">
      <w:bodyDiv w:val="1"/>
      <w:marLeft w:val="0"/>
      <w:marRight w:val="0"/>
      <w:marTop w:val="0"/>
      <w:marBottom w:val="0"/>
      <w:divBdr>
        <w:top w:val="none" w:sz="0" w:space="0" w:color="auto"/>
        <w:left w:val="none" w:sz="0" w:space="0" w:color="auto"/>
        <w:bottom w:val="none" w:sz="0" w:space="0" w:color="auto"/>
        <w:right w:val="none" w:sz="0" w:space="0" w:color="auto"/>
      </w:divBdr>
    </w:div>
    <w:div w:id="326255255">
      <w:bodyDiv w:val="1"/>
      <w:marLeft w:val="0"/>
      <w:marRight w:val="0"/>
      <w:marTop w:val="0"/>
      <w:marBottom w:val="0"/>
      <w:divBdr>
        <w:top w:val="none" w:sz="0" w:space="0" w:color="auto"/>
        <w:left w:val="none" w:sz="0" w:space="0" w:color="auto"/>
        <w:bottom w:val="none" w:sz="0" w:space="0" w:color="auto"/>
        <w:right w:val="none" w:sz="0" w:space="0" w:color="auto"/>
      </w:divBdr>
    </w:div>
    <w:div w:id="347298314">
      <w:bodyDiv w:val="1"/>
      <w:marLeft w:val="0"/>
      <w:marRight w:val="0"/>
      <w:marTop w:val="0"/>
      <w:marBottom w:val="0"/>
      <w:divBdr>
        <w:top w:val="none" w:sz="0" w:space="0" w:color="auto"/>
        <w:left w:val="none" w:sz="0" w:space="0" w:color="auto"/>
        <w:bottom w:val="none" w:sz="0" w:space="0" w:color="auto"/>
        <w:right w:val="none" w:sz="0" w:space="0" w:color="auto"/>
      </w:divBdr>
    </w:div>
    <w:div w:id="348332088">
      <w:bodyDiv w:val="1"/>
      <w:marLeft w:val="0"/>
      <w:marRight w:val="0"/>
      <w:marTop w:val="0"/>
      <w:marBottom w:val="0"/>
      <w:divBdr>
        <w:top w:val="none" w:sz="0" w:space="0" w:color="auto"/>
        <w:left w:val="none" w:sz="0" w:space="0" w:color="auto"/>
        <w:bottom w:val="none" w:sz="0" w:space="0" w:color="auto"/>
        <w:right w:val="none" w:sz="0" w:space="0" w:color="auto"/>
      </w:divBdr>
    </w:div>
    <w:div w:id="351880528">
      <w:bodyDiv w:val="1"/>
      <w:marLeft w:val="0"/>
      <w:marRight w:val="0"/>
      <w:marTop w:val="0"/>
      <w:marBottom w:val="0"/>
      <w:divBdr>
        <w:top w:val="none" w:sz="0" w:space="0" w:color="auto"/>
        <w:left w:val="none" w:sz="0" w:space="0" w:color="auto"/>
        <w:bottom w:val="none" w:sz="0" w:space="0" w:color="auto"/>
        <w:right w:val="none" w:sz="0" w:space="0" w:color="auto"/>
      </w:divBdr>
    </w:div>
    <w:div w:id="353966531">
      <w:bodyDiv w:val="1"/>
      <w:marLeft w:val="0"/>
      <w:marRight w:val="0"/>
      <w:marTop w:val="0"/>
      <w:marBottom w:val="0"/>
      <w:divBdr>
        <w:top w:val="none" w:sz="0" w:space="0" w:color="auto"/>
        <w:left w:val="none" w:sz="0" w:space="0" w:color="auto"/>
        <w:bottom w:val="none" w:sz="0" w:space="0" w:color="auto"/>
        <w:right w:val="none" w:sz="0" w:space="0" w:color="auto"/>
      </w:divBdr>
    </w:div>
    <w:div w:id="364134897">
      <w:bodyDiv w:val="1"/>
      <w:marLeft w:val="0"/>
      <w:marRight w:val="0"/>
      <w:marTop w:val="0"/>
      <w:marBottom w:val="0"/>
      <w:divBdr>
        <w:top w:val="none" w:sz="0" w:space="0" w:color="auto"/>
        <w:left w:val="none" w:sz="0" w:space="0" w:color="auto"/>
        <w:bottom w:val="none" w:sz="0" w:space="0" w:color="auto"/>
        <w:right w:val="none" w:sz="0" w:space="0" w:color="auto"/>
      </w:divBdr>
    </w:div>
    <w:div w:id="380180790">
      <w:bodyDiv w:val="1"/>
      <w:marLeft w:val="0"/>
      <w:marRight w:val="0"/>
      <w:marTop w:val="0"/>
      <w:marBottom w:val="0"/>
      <w:divBdr>
        <w:top w:val="none" w:sz="0" w:space="0" w:color="auto"/>
        <w:left w:val="none" w:sz="0" w:space="0" w:color="auto"/>
        <w:bottom w:val="none" w:sz="0" w:space="0" w:color="auto"/>
        <w:right w:val="none" w:sz="0" w:space="0" w:color="auto"/>
      </w:divBdr>
    </w:div>
    <w:div w:id="382560792">
      <w:bodyDiv w:val="1"/>
      <w:marLeft w:val="0"/>
      <w:marRight w:val="0"/>
      <w:marTop w:val="0"/>
      <w:marBottom w:val="0"/>
      <w:divBdr>
        <w:top w:val="none" w:sz="0" w:space="0" w:color="auto"/>
        <w:left w:val="none" w:sz="0" w:space="0" w:color="auto"/>
        <w:bottom w:val="none" w:sz="0" w:space="0" w:color="auto"/>
        <w:right w:val="none" w:sz="0" w:space="0" w:color="auto"/>
      </w:divBdr>
    </w:div>
    <w:div w:id="387414067">
      <w:bodyDiv w:val="1"/>
      <w:marLeft w:val="0"/>
      <w:marRight w:val="0"/>
      <w:marTop w:val="0"/>
      <w:marBottom w:val="0"/>
      <w:divBdr>
        <w:top w:val="none" w:sz="0" w:space="0" w:color="auto"/>
        <w:left w:val="none" w:sz="0" w:space="0" w:color="auto"/>
        <w:bottom w:val="none" w:sz="0" w:space="0" w:color="auto"/>
        <w:right w:val="none" w:sz="0" w:space="0" w:color="auto"/>
      </w:divBdr>
    </w:div>
    <w:div w:id="390495983">
      <w:bodyDiv w:val="1"/>
      <w:marLeft w:val="0"/>
      <w:marRight w:val="0"/>
      <w:marTop w:val="0"/>
      <w:marBottom w:val="0"/>
      <w:divBdr>
        <w:top w:val="none" w:sz="0" w:space="0" w:color="auto"/>
        <w:left w:val="none" w:sz="0" w:space="0" w:color="auto"/>
        <w:bottom w:val="none" w:sz="0" w:space="0" w:color="auto"/>
        <w:right w:val="none" w:sz="0" w:space="0" w:color="auto"/>
      </w:divBdr>
    </w:div>
    <w:div w:id="403645054">
      <w:bodyDiv w:val="1"/>
      <w:marLeft w:val="0"/>
      <w:marRight w:val="0"/>
      <w:marTop w:val="0"/>
      <w:marBottom w:val="0"/>
      <w:divBdr>
        <w:top w:val="none" w:sz="0" w:space="0" w:color="auto"/>
        <w:left w:val="none" w:sz="0" w:space="0" w:color="auto"/>
        <w:bottom w:val="none" w:sz="0" w:space="0" w:color="auto"/>
        <w:right w:val="none" w:sz="0" w:space="0" w:color="auto"/>
      </w:divBdr>
    </w:div>
    <w:div w:id="413208576">
      <w:bodyDiv w:val="1"/>
      <w:marLeft w:val="0"/>
      <w:marRight w:val="0"/>
      <w:marTop w:val="0"/>
      <w:marBottom w:val="0"/>
      <w:divBdr>
        <w:top w:val="none" w:sz="0" w:space="0" w:color="auto"/>
        <w:left w:val="none" w:sz="0" w:space="0" w:color="auto"/>
        <w:bottom w:val="none" w:sz="0" w:space="0" w:color="auto"/>
        <w:right w:val="none" w:sz="0" w:space="0" w:color="auto"/>
      </w:divBdr>
    </w:div>
    <w:div w:id="420100028">
      <w:bodyDiv w:val="1"/>
      <w:marLeft w:val="0"/>
      <w:marRight w:val="0"/>
      <w:marTop w:val="0"/>
      <w:marBottom w:val="0"/>
      <w:divBdr>
        <w:top w:val="none" w:sz="0" w:space="0" w:color="auto"/>
        <w:left w:val="none" w:sz="0" w:space="0" w:color="auto"/>
        <w:bottom w:val="none" w:sz="0" w:space="0" w:color="auto"/>
        <w:right w:val="none" w:sz="0" w:space="0" w:color="auto"/>
      </w:divBdr>
    </w:div>
    <w:div w:id="444688938">
      <w:bodyDiv w:val="1"/>
      <w:marLeft w:val="0"/>
      <w:marRight w:val="0"/>
      <w:marTop w:val="0"/>
      <w:marBottom w:val="0"/>
      <w:divBdr>
        <w:top w:val="none" w:sz="0" w:space="0" w:color="auto"/>
        <w:left w:val="none" w:sz="0" w:space="0" w:color="auto"/>
        <w:bottom w:val="none" w:sz="0" w:space="0" w:color="auto"/>
        <w:right w:val="none" w:sz="0" w:space="0" w:color="auto"/>
      </w:divBdr>
    </w:div>
    <w:div w:id="449402620">
      <w:bodyDiv w:val="1"/>
      <w:marLeft w:val="0"/>
      <w:marRight w:val="0"/>
      <w:marTop w:val="0"/>
      <w:marBottom w:val="0"/>
      <w:divBdr>
        <w:top w:val="none" w:sz="0" w:space="0" w:color="auto"/>
        <w:left w:val="none" w:sz="0" w:space="0" w:color="auto"/>
        <w:bottom w:val="none" w:sz="0" w:space="0" w:color="auto"/>
        <w:right w:val="none" w:sz="0" w:space="0" w:color="auto"/>
      </w:divBdr>
    </w:div>
    <w:div w:id="454101794">
      <w:bodyDiv w:val="1"/>
      <w:marLeft w:val="0"/>
      <w:marRight w:val="0"/>
      <w:marTop w:val="0"/>
      <w:marBottom w:val="0"/>
      <w:divBdr>
        <w:top w:val="none" w:sz="0" w:space="0" w:color="auto"/>
        <w:left w:val="none" w:sz="0" w:space="0" w:color="auto"/>
        <w:bottom w:val="none" w:sz="0" w:space="0" w:color="auto"/>
        <w:right w:val="none" w:sz="0" w:space="0" w:color="auto"/>
      </w:divBdr>
    </w:div>
    <w:div w:id="466162392">
      <w:bodyDiv w:val="1"/>
      <w:marLeft w:val="0"/>
      <w:marRight w:val="0"/>
      <w:marTop w:val="0"/>
      <w:marBottom w:val="0"/>
      <w:divBdr>
        <w:top w:val="none" w:sz="0" w:space="0" w:color="auto"/>
        <w:left w:val="none" w:sz="0" w:space="0" w:color="auto"/>
        <w:bottom w:val="none" w:sz="0" w:space="0" w:color="auto"/>
        <w:right w:val="none" w:sz="0" w:space="0" w:color="auto"/>
      </w:divBdr>
    </w:div>
    <w:div w:id="476920193">
      <w:bodyDiv w:val="1"/>
      <w:marLeft w:val="0"/>
      <w:marRight w:val="0"/>
      <w:marTop w:val="0"/>
      <w:marBottom w:val="0"/>
      <w:divBdr>
        <w:top w:val="none" w:sz="0" w:space="0" w:color="auto"/>
        <w:left w:val="none" w:sz="0" w:space="0" w:color="auto"/>
        <w:bottom w:val="none" w:sz="0" w:space="0" w:color="auto"/>
        <w:right w:val="none" w:sz="0" w:space="0" w:color="auto"/>
      </w:divBdr>
    </w:div>
    <w:div w:id="481428575">
      <w:bodyDiv w:val="1"/>
      <w:marLeft w:val="0"/>
      <w:marRight w:val="0"/>
      <w:marTop w:val="0"/>
      <w:marBottom w:val="0"/>
      <w:divBdr>
        <w:top w:val="none" w:sz="0" w:space="0" w:color="auto"/>
        <w:left w:val="none" w:sz="0" w:space="0" w:color="auto"/>
        <w:bottom w:val="none" w:sz="0" w:space="0" w:color="auto"/>
        <w:right w:val="none" w:sz="0" w:space="0" w:color="auto"/>
      </w:divBdr>
    </w:div>
    <w:div w:id="482700375">
      <w:bodyDiv w:val="1"/>
      <w:marLeft w:val="0"/>
      <w:marRight w:val="0"/>
      <w:marTop w:val="0"/>
      <w:marBottom w:val="0"/>
      <w:divBdr>
        <w:top w:val="none" w:sz="0" w:space="0" w:color="auto"/>
        <w:left w:val="none" w:sz="0" w:space="0" w:color="auto"/>
        <w:bottom w:val="none" w:sz="0" w:space="0" w:color="auto"/>
        <w:right w:val="none" w:sz="0" w:space="0" w:color="auto"/>
      </w:divBdr>
    </w:div>
    <w:div w:id="484318120">
      <w:bodyDiv w:val="1"/>
      <w:marLeft w:val="0"/>
      <w:marRight w:val="0"/>
      <w:marTop w:val="0"/>
      <w:marBottom w:val="0"/>
      <w:divBdr>
        <w:top w:val="none" w:sz="0" w:space="0" w:color="auto"/>
        <w:left w:val="none" w:sz="0" w:space="0" w:color="auto"/>
        <w:bottom w:val="none" w:sz="0" w:space="0" w:color="auto"/>
        <w:right w:val="none" w:sz="0" w:space="0" w:color="auto"/>
      </w:divBdr>
    </w:div>
    <w:div w:id="486173167">
      <w:bodyDiv w:val="1"/>
      <w:marLeft w:val="0"/>
      <w:marRight w:val="0"/>
      <w:marTop w:val="0"/>
      <w:marBottom w:val="0"/>
      <w:divBdr>
        <w:top w:val="none" w:sz="0" w:space="0" w:color="auto"/>
        <w:left w:val="none" w:sz="0" w:space="0" w:color="auto"/>
        <w:bottom w:val="none" w:sz="0" w:space="0" w:color="auto"/>
        <w:right w:val="none" w:sz="0" w:space="0" w:color="auto"/>
      </w:divBdr>
    </w:div>
    <w:div w:id="493766620">
      <w:bodyDiv w:val="1"/>
      <w:marLeft w:val="0"/>
      <w:marRight w:val="0"/>
      <w:marTop w:val="0"/>
      <w:marBottom w:val="0"/>
      <w:divBdr>
        <w:top w:val="none" w:sz="0" w:space="0" w:color="auto"/>
        <w:left w:val="none" w:sz="0" w:space="0" w:color="auto"/>
        <w:bottom w:val="none" w:sz="0" w:space="0" w:color="auto"/>
        <w:right w:val="none" w:sz="0" w:space="0" w:color="auto"/>
      </w:divBdr>
    </w:div>
    <w:div w:id="499852827">
      <w:bodyDiv w:val="1"/>
      <w:marLeft w:val="0"/>
      <w:marRight w:val="0"/>
      <w:marTop w:val="0"/>
      <w:marBottom w:val="0"/>
      <w:divBdr>
        <w:top w:val="none" w:sz="0" w:space="0" w:color="auto"/>
        <w:left w:val="none" w:sz="0" w:space="0" w:color="auto"/>
        <w:bottom w:val="none" w:sz="0" w:space="0" w:color="auto"/>
        <w:right w:val="none" w:sz="0" w:space="0" w:color="auto"/>
      </w:divBdr>
    </w:div>
    <w:div w:id="500196208">
      <w:bodyDiv w:val="1"/>
      <w:marLeft w:val="0"/>
      <w:marRight w:val="0"/>
      <w:marTop w:val="0"/>
      <w:marBottom w:val="0"/>
      <w:divBdr>
        <w:top w:val="none" w:sz="0" w:space="0" w:color="auto"/>
        <w:left w:val="none" w:sz="0" w:space="0" w:color="auto"/>
        <w:bottom w:val="none" w:sz="0" w:space="0" w:color="auto"/>
        <w:right w:val="none" w:sz="0" w:space="0" w:color="auto"/>
      </w:divBdr>
    </w:div>
    <w:div w:id="513224213">
      <w:bodyDiv w:val="1"/>
      <w:marLeft w:val="0"/>
      <w:marRight w:val="0"/>
      <w:marTop w:val="0"/>
      <w:marBottom w:val="0"/>
      <w:divBdr>
        <w:top w:val="none" w:sz="0" w:space="0" w:color="auto"/>
        <w:left w:val="none" w:sz="0" w:space="0" w:color="auto"/>
        <w:bottom w:val="none" w:sz="0" w:space="0" w:color="auto"/>
        <w:right w:val="none" w:sz="0" w:space="0" w:color="auto"/>
      </w:divBdr>
    </w:div>
    <w:div w:id="523174864">
      <w:bodyDiv w:val="1"/>
      <w:marLeft w:val="0"/>
      <w:marRight w:val="0"/>
      <w:marTop w:val="0"/>
      <w:marBottom w:val="0"/>
      <w:divBdr>
        <w:top w:val="none" w:sz="0" w:space="0" w:color="auto"/>
        <w:left w:val="none" w:sz="0" w:space="0" w:color="auto"/>
        <w:bottom w:val="none" w:sz="0" w:space="0" w:color="auto"/>
        <w:right w:val="none" w:sz="0" w:space="0" w:color="auto"/>
      </w:divBdr>
    </w:div>
    <w:div w:id="527062443">
      <w:bodyDiv w:val="1"/>
      <w:marLeft w:val="0"/>
      <w:marRight w:val="0"/>
      <w:marTop w:val="0"/>
      <w:marBottom w:val="0"/>
      <w:divBdr>
        <w:top w:val="none" w:sz="0" w:space="0" w:color="auto"/>
        <w:left w:val="none" w:sz="0" w:space="0" w:color="auto"/>
        <w:bottom w:val="none" w:sz="0" w:space="0" w:color="auto"/>
        <w:right w:val="none" w:sz="0" w:space="0" w:color="auto"/>
      </w:divBdr>
    </w:div>
    <w:div w:id="529496001">
      <w:bodyDiv w:val="1"/>
      <w:marLeft w:val="0"/>
      <w:marRight w:val="0"/>
      <w:marTop w:val="0"/>
      <w:marBottom w:val="0"/>
      <w:divBdr>
        <w:top w:val="none" w:sz="0" w:space="0" w:color="auto"/>
        <w:left w:val="none" w:sz="0" w:space="0" w:color="auto"/>
        <w:bottom w:val="none" w:sz="0" w:space="0" w:color="auto"/>
        <w:right w:val="none" w:sz="0" w:space="0" w:color="auto"/>
      </w:divBdr>
    </w:div>
    <w:div w:id="536089546">
      <w:bodyDiv w:val="1"/>
      <w:marLeft w:val="0"/>
      <w:marRight w:val="0"/>
      <w:marTop w:val="0"/>
      <w:marBottom w:val="0"/>
      <w:divBdr>
        <w:top w:val="none" w:sz="0" w:space="0" w:color="auto"/>
        <w:left w:val="none" w:sz="0" w:space="0" w:color="auto"/>
        <w:bottom w:val="none" w:sz="0" w:space="0" w:color="auto"/>
        <w:right w:val="none" w:sz="0" w:space="0" w:color="auto"/>
      </w:divBdr>
    </w:div>
    <w:div w:id="543755161">
      <w:bodyDiv w:val="1"/>
      <w:marLeft w:val="0"/>
      <w:marRight w:val="0"/>
      <w:marTop w:val="0"/>
      <w:marBottom w:val="0"/>
      <w:divBdr>
        <w:top w:val="none" w:sz="0" w:space="0" w:color="auto"/>
        <w:left w:val="none" w:sz="0" w:space="0" w:color="auto"/>
        <w:bottom w:val="none" w:sz="0" w:space="0" w:color="auto"/>
        <w:right w:val="none" w:sz="0" w:space="0" w:color="auto"/>
      </w:divBdr>
    </w:div>
    <w:div w:id="546336500">
      <w:bodyDiv w:val="1"/>
      <w:marLeft w:val="0"/>
      <w:marRight w:val="0"/>
      <w:marTop w:val="0"/>
      <w:marBottom w:val="0"/>
      <w:divBdr>
        <w:top w:val="none" w:sz="0" w:space="0" w:color="auto"/>
        <w:left w:val="none" w:sz="0" w:space="0" w:color="auto"/>
        <w:bottom w:val="none" w:sz="0" w:space="0" w:color="auto"/>
        <w:right w:val="none" w:sz="0" w:space="0" w:color="auto"/>
      </w:divBdr>
    </w:div>
    <w:div w:id="566107549">
      <w:bodyDiv w:val="1"/>
      <w:marLeft w:val="0"/>
      <w:marRight w:val="0"/>
      <w:marTop w:val="0"/>
      <w:marBottom w:val="0"/>
      <w:divBdr>
        <w:top w:val="none" w:sz="0" w:space="0" w:color="auto"/>
        <w:left w:val="none" w:sz="0" w:space="0" w:color="auto"/>
        <w:bottom w:val="none" w:sz="0" w:space="0" w:color="auto"/>
        <w:right w:val="none" w:sz="0" w:space="0" w:color="auto"/>
      </w:divBdr>
    </w:div>
    <w:div w:id="566842130">
      <w:bodyDiv w:val="1"/>
      <w:marLeft w:val="0"/>
      <w:marRight w:val="0"/>
      <w:marTop w:val="0"/>
      <w:marBottom w:val="0"/>
      <w:divBdr>
        <w:top w:val="none" w:sz="0" w:space="0" w:color="auto"/>
        <w:left w:val="none" w:sz="0" w:space="0" w:color="auto"/>
        <w:bottom w:val="none" w:sz="0" w:space="0" w:color="auto"/>
        <w:right w:val="none" w:sz="0" w:space="0" w:color="auto"/>
      </w:divBdr>
    </w:div>
    <w:div w:id="568003030">
      <w:bodyDiv w:val="1"/>
      <w:marLeft w:val="0"/>
      <w:marRight w:val="0"/>
      <w:marTop w:val="0"/>
      <w:marBottom w:val="0"/>
      <w:divBdr>
        <w:top w:val="none" w:sz="0" w:space="0" w:color="auto"/>
        <w:left w:val="none" w:sz="0" w:space="0" w:color="auto"/>
        <w:bottom w:val="none" w:sz="0" w:space="0" w:color="auto"/>
        <w:right w:val="none" w:sz="0" w:space="0" w:color="auto"/>
      </w:divBdr>
    </w:div>
    <w:div w:id="572080525">
      <w:bodyDiv w:val="1"/>
      <w:marLeft w:val="0"/>
      <w:marRight w:val="0"/>
      <w:marTop w:val="0"/>
      <w:marBottom w:val="0"/>
      <w:divBdr>
        <w:top w:val="none" w:sz="0" w:space="0" w:color="auto"/>
        <w:left w:val="none" w:sz="0" w:space="0" w:color="auto"/>
        <w:bottom w:val="none" w:sz="0" w:space="0" w:color="auto"/>
        <w:right w:val="none" w:sz="0" w:space="0" w:color="auto"/>
      </w:divBdr>
    </w:div>
    <w:div w:id="583104411">
      <w:bodyDiv w:val="1"/>
      <w:marLeft w:val="0"/>
      <w:marRight w:val="0"/>
      <w:marTop w:val="0"/>
      <w:marBottom w:val="0"/>
      <w:divBdr>
        <w:top w:val="none" w:sz="0" w:space="0" w:color="auto"/>
        <w:left w:val="none" w:sz="0" w:space="0" w:color="auto"/>
        <w:bottom w:val="none" w:sz="0" w:space="0" w:color="auto"/>
        <w:right w:val="none" w:sz="0" w:space="0" w:color="auto"/>
      </w:divBdr>
    </w:div>
    <w:div w:id="584462260">
      <w:bodyDiv w:val="1"/>
      <w:marLeft w:val="0"/>
      <w:marRight w:val="0"/>
      <w:marTop w:val="0"/>
      <w:marBottom w:val="0"/>
      <w:divBdr>
        <w:top w:val="none" w:sz="0" w:space="0" w:color="auto"/>
        <w:left w:val="none" w:sz="0" w:space="0" w:color="auto"/>
        <w:bottom w:val="none" w:sz="0" w:space="0" w:color="auto"/>
        <w:right w:val="none" w:sz="0" w:space="0" w:color="auto"/>
      </w:divBdr>
    </w:div>
    <w:div w:id="596714109">
      <w:bodyDiv w:val="1"/>
      <w:marLeft w:val="0"/>
      <w:marRight w:val="0"/>
      <w:marTop w:val="0"/>
      <w:marBottom w:val="0"/>
      <w:divBdr>
        <w:top w:val="none" w:sz="0" w:space="0" w:color="auto"/>
        <w:left w:val="none" w:sz="0" w:space="0" w:color="auto"/>
        <w:bottom w:val="none" w:sz="0" w:space="0" w:color="auto"/>
        <w:right w:val="none" w:sz="0" w:space="0" w:color="auto"/>
      </w:divBdr>
    </w:div>
    <w:div w:id="599220187">
      <w:bodyDiv w:val="1"/>
      <w:marLeft w:val="0"/>
      <w:marRight w:val="0"/>
      <w:marTop w:val="0"/>
      <w:marBottom w:val="0"/>
      <w:divBdr>
        <w:top w:val="none" w:sz="0" w:space="0" w:color="auto"/>
        <w:left w:val="none" w:sz="0" w:space="0" w:color="auto"/>
        <w:bottom w:val="none" w:sz="0" w:space="0" w:color="auto"/>
        <w:right w:val="none" w:sz="0" w:space="0" w:color="auto"/>
      </w:divBdr>
    </w:div>
    <w:div w:id="601569203">
      <w:bodyDiv w:val="1"/>
      <w:marLeft w:val="0"/>
      <w:marRight w:val="0"/>
      <w:marTop w:val="0"/>
      <w:marBottom w:val="0"/>
      <w:divBdr>
        <w:top w:val="none" w:sz="0" w:space="0" w:color="auto"/>
        <w:left w:val="none" w:sz="0" w:space="0" w:color="auto"/>
        <w:bottom w:val="none" w:sz="0" w:space="0" w:color="auto"/>
        <w:right w:val="none" w:sz="0" w:space="0" w:color="auto"/>
      </w:divBdr>
    </w:div>
    <w:div w:id="618031381">
      <w:bodyDiv w:val="1"/>
      <w:marLeft w:val="0"/>
      <w:marRight w:val="0"/>
      <w:marTop w:val="0"/>
      <w:marBottom w:val="0"/>
      <w:divBdr>
        <w:top w:val="none" w:sz="0" w:space="0" w:color="auto"/>
        <w:left w:val="none" w:sz="0" w:space="0" w:color="auto"/>
        <w:bottom w:val="none" w:sz="0" w:space="0" w:color="auto"/>
        <w:right w:val="none" w:sz="0" w:space="0" w:color="auto"/>
      </w:divBdr>
    </w:div>
    <w:div w:id="656761484">
      <w:bodyDiv w:val="1"/>
      <w:marLeft w:val="0"/>
      <w:marRight w:val="0"/>
      <w:marTop w:val="0"/>
      <w:marBottom w:val="0"/>
      <w:divBdr>
        <w:top w:val="none" w:sz="0" w:space="0" w:color="auto"/>
        <w:left w:val="none" w:sz="0" w:space="0" w:color="auto"/>
        <w:bottom w:val="none" w:sz="0" w:space="0" w:color="auto"/>
        <w:right w:val="none" w:sz="0" w:space="0" w:color="auto"/>
      </w:divBdr>
    </w:div>
    <w:div w:id="677660540">
      <w:bodyDiv w:val="1"/>
      <w:marLeft w:val="0"/>
      <w:marRight w:val="0"/>
      <w:marTop w:val="0"/>
      <w:marBottom w:val="0"/>
      <w:divBdr>
        <w:top w:val="none" w:sz="0" w:space="0" w:color="auto"/>
        <w:left w:val="none" w:sz="0" w:space="0" w:color="auto"/>
        <w:bottom w:val="none" w:sz="0" w:space="0" w:color="auto"/>
        <w:right w:val="none" w:sz="0" w:space="0" w:color="auto"/>
      </w:divBdr>
    </w:div>
    <w:div w:id="679503772">
      <w:bodyDiv w:val="1"/>
      <w:marLeft w:val="0"/>
      <w:marRight w:val="0"/>
      <w:marTop w:val="0"/>
      <w:marBottom w:val="0"/>
      <w:divBdr>
        <w:top w:val="none" w:sz="0" w:space="0" w:color="auto"/>
        <w:left w:val="none" w:sz="0" w:space="0" w:color="auto"/>
        <w:bottom w:val="none" w:sz="0" w:space="0" w:color="auto"/>
        <w:right w:val="none" w:sz="0" w:space="0" w:color="auto"/>
      </w:divBdr>
    </w:div>
    <w:div w:id="681588829">
      <w:bodyDiv w:val="1"/>
      <w:marLeft w:val="0"/>
      <w:marRight w:val="0"/>
      <w:marTop w:val="0"/>
      <w:marBottom w:val="0"/>
      <w:divBdr>
        <w:top w:val="none" w:sz="0" w:space="0" w:color="auto"/>
        <w:left w:val="none" w:sz="0" w:space="0" w:color="auto"/>
        <w:bottom w:val="none" w:sz="0" w:space="0" w:color="auto"/>
        <w:right w:val="none" w:sz="0" w:space="0" w:color="auto"/>
      </w:divBdr>
    </w:div>
    <w:div w:id="684480195">
      <w:bodyDiv w:val="1"/>
      <w:marLeft w:val="0"/>
      <w:marRight w:val="0"/>
      <w:marTop w:val="0"/>
      <w:marBottom w:val="0"/>
      <w:divBdr>
        <w:top w:val="none" w:sz="0" w:space="0" w:color="auto"/>
        <w:left w:val="none" w:sz="0" w:space="0" w:color="auto"/>
        <w:bottom w:val="none" w:sz="0" w:space="0" w:color="auto"/>
        <w:right w:val="none" w:sz="0" w:space="0" w:color="auto"/>
      </w:divBdr>
    </w:div>
    <w:div w:id="687873734">
      <w:bodyDiv w:val="1"/>
      <w:marLeft w:val="0"/>
      <w:marRight w:val="0"/>
      <w:marTop w:val="0"/>
      <w:marBottom w:val="0"/>
      <w:divBdr>
        <w:top w:val="none" w:sz="0" w:space="0" w:color="auto"/>
        <w:left w:val="none" w:sz="0" w:space="0" w:color="auto"/>
        <w:bottom w:val="none" w:sz="0" w:space="0" w:color="auto"/>
        <w:right w:val="none" w:sz="0" w:space="0" w:color="auto"/>
      </w:divBdr>
    </w:div>
    <w:div w:id="714887240">
      <w:bodyDiv w:val="1"/>
      <w:marLeft w:val="0"/>
      <w:marRight w:val="0"/>
      <w:marTop w:val="0"/>
      <w:marBottom w:val="0"/>
      <w:divBdr>
        <w:top w:val="none" w:sz="0" w:space="0" w:color="auto"/>
        <w:left w:val="none" w:sz="0" w:space="0" w:color="auto"/>
        <w:bottom w:val="none" w:sz="0" w:space="0" w:color="auto"/>
        <w:right w:val="none" w:sz="0" w:space="0" w:color="auto"/>
      </w:divBdr>
    </w:div>
    <w:div w:id="734208232">
      <w:bodyDiv w:val="1"/>
      <w:marLeft w:val="0"/>
      <w:marRight w:val="0"/>
      <w:marTop w:val="0"/>
      <w:marBottom w:val="0"/>
      <w:divBdr>
        <w:top w:val="none" w:sz="0" w:space="0" w:color="auto"/>
        <w:left w:val="none" w:sz="0" w:space="0" w:color="auto"/>
        <w:bottom w:val="none" w:sz="0" w:space="0" w:color="auto"/>
        <w:right w:val="none" w:sz="0" w:space="0" w:color="auto"/>
      </w:divBdr>
    </w:div>
    <w:div w:id="737365992">
      <w:bodyDiv w:val="1"/>
      <w:marLeft w:val="0"/>
      <w:marRight w:val="0"/>
      <w:marTop w:val="0"/>
      <w:marBottom w:val="0"/>
      <w:divBdr>
        <w:top w:val="none" w:sz="0" w:space="0" w:color="auto"/>
        <w:left w:val="none" w:sz="0" w:space="0" w:color="auto"/>
        <w:bottom w:val="none" w:sz="0" w:space="0" w:color="auto"/>
        <w:right w:val="none" w:sz="0" w:space="0" w:color="auto"/>
      </w:divBdr>
    </w:div>
    <w:div w:id="747459418">
      <w:bodyDiv w:val="1"/>
      <w:marLeft w:val="0"/>
      <w:marRight w:val="0"/>
      <w:marTop w:val="0"/>
      <w:marBottom w:val="0"/>
      <w:divBdr>
        <w:top w:val="none" w:sz="0" w:space="0" w:color="auto"/>
        <w:left w:val="none" w:sz="0" w:space="0" w:color="auto"/>
        <w:bottom w:val="none" w:sz="0" w:space="0" w:color="auto"/>
        <w:right w:val="none" w:sz="0" w:space="0" w:color="auto"/>
      </w:divBdr>
    </w:div>
    <w:div w:id="774012714">
      <w:bodyDiv w:val="1"/>
      <w:marLeft w:val="0"/>
      <w:marRight w:val="0"/>
      <w:marTop w:val="0"/>
      <w:marBottom w:val="0"/>
      <w:divBdr>
        <w:top w:val="none" w:sz="0" w:space="0" w:color="auto"/>
        <w:left w:val="none" w:sz="0" w:space="0" w:color="auto"/>
        <w:bottom w:val="none" w:sz="0" w:space="0" w:color="auto"/>
        <w:right w:val="none" w:sz="0" w:space="0" w:color="auto"/>
      </w:divBdr>
    </w:div>
    <w:div w:id="789125069">
      <w:bodyDiv w:val="1"/>
      <w:marLeft w:val="0"/>
      <w:marRight w:val="0"/>
      <w:marTop w:val="0"/>
      <w:marBottom w:val="0"/>
      <w:divBdr>
        <w:top w:val="none" w:sz="0" w:space="0" w:color="auto"/>
        <w:left w:val="none" w:sz="0" w:space="0" w:color="auto"/>
        <w:bottom w:val="none" w:sz="0" w:space="0" w:color="auto"/>
        <w:right w:val="none" w:sz="0" w:space="0" w:color="auto"/>
      </w:divBdr>
    </w:div>
    <w:div w:id="789668602">
      <w:bodyDiv w:val="1"/>
      <w:marLeft w:val="0"/>
      <w:marRight w:val="0"/>
      <w:marTop w:val="0"/>
      <w:marBottom w:val="0"/>
      <w:divBdr>
        <w:top w:val="none" w:sz="0" w:space="0" w:color="auto"/>
        <w:left w:val="none" w:sz="0" w:space="0" w:color="auto"/>
        <w:bottom w:val="none" w:sz="0" w:space="0" w:color="auto"/>
        <w:right w:val="none" w:sz="0" w:space="0" w:color="auto"/>
      </w:divBdr>
    </w:div>
    <w:div w:id="805470174">
      <w:bodyDiv w:val="1"/>
      <w:marLeft w:val="0"/>
      <w:marRight w:val="0"/>
      <w:marTop w:val="0"/>
      <w:marBottom w:val="0"/>
      <w:divBdr>
        <w:top w:val="none" w:sz="0" w:space="0" w:color="auto"/>
        <w:left w:val="none" w:sz="0" w:space="0" w:color="auto"/>
        <w:bottom w:val="none" w:sz="0" w:space="0" w:color="auto"/>
        <w:right w:val="none" w:sz="0" w:space="0" w:color="auto"/>
      </w:divBdr>
    </w:div>
    <w:div w:id="812254986">
      <w:bodyDiv w:val="1"/>
      <w:marLeft w:val="0"/>
      <w:marRight w:val="0"/>
      <w:marTop w:val="0"/>
      <w:marBottom w:val="0"/>
      <w:divBdr>
        <w:top w:val="none" w:sz="0" w:space="0" w:color="auto"/>
        <w:left w:val="none" w:sz="0" w:space="0" w:color="auto"/>
        <w:bottom w:val="none" w:sz="0" w:space="0" w:color="auto"/>
        <w:right w:val="none" w:sz="0" w:space="0" w:color="auto"/>
      </w:divBdr>
    </w:div>
    <w:div w:id="816188572">
      <w:bodyDiv w:val="1"/>
      <w:marLeft w:val="0"/>
      <w:marRight w:val="0"/>
      <w:marTop w:val="0"/>
      <w:marBottom w:val="0"/>
      <w:divBdr>
        <w:top w:val="none" w:sz="0" w:space="0" w:color="auto"/>
        <w:left w:val="none" w:sz="0" w:space="0" w:color="auto"/>
        <w:bottom w:val="none" w:sz="0" w:space="0" w:color="auto"/>
        <w:right w:val="none" w:sz="0" w:space="0" w:color="auto"/>
      </w:divBdr>
    </w:div>
    <w:div w:id="849955073">
      <w:bodyDiv w:val="1"/>
      <w:marLeft w:val="0"/>
      <w:marRight w:val="0"/>
      <w:marTop w:val="0"/>
      <w:marBottom w:val="0"/>
      <w:divBdr>
        <w:top w:val="none" w:sz="0" w:space="0" w:color="auto"/>
        <w:left w:val="none" w:sz="0" w:space="0" w:color="auto"/>
        <w:bottom w:val="none" w:sz="0" w:space="0" w:color="auto"/>
        <w:right w:val="none" w:sz="0" w:space="0" w:color="auto"/>
      </w:divBdr>
    </w:div>
    <w:div w:id="862939717">
      <w:bodyDiv w:val="1"/>
      <w:marLeft w:val="0"/>
      <w:marRight w:val="0"/>
      <w:marTop w:val="0"/>
      <w:marBottom w:val="0"/>
      <w:divBdr>
        <w:top w:val="none" w:sz="0" w:space="0" w:color="auto"/>
        <w:left w:val="none" w:sz="0" w:space="0" w:color="auto"/>
        <w:bottom w:val="none" w:sz="0" w:space="0" w:color="auto"/>
        <w:right w:val="none" w:sz="0" w:space="0" w:color="auto"/>
      </w:divBdr>
    </w:div>
    <w:div w:id="863175917">
      <w:bodyDiv w:val="1"/>
      <w:marLeft w:val="0"/>
      <w:marRight w:val="0"/>
      <w:marTop w:val="0"/>
      <w:marBottom w:val="0"/>
      <w:divBdr>
        <w:top w:val="none" w:sz="0" w:space="0" w:color="auto"/>
        <w:left w:val="none" w:sz="0" w:space="0" w:color="auto"/>
        <w:bottom w:val="none" w:sz="0" w:space="0" w:color="auto"/>
        <w:right w:val="none" w:sz="0" w:space="0" w:color="auto"/>
      </w:divBdr>
    </w:div>
    <w:div w:id="863832682">
      <w:bodyDiv w:val="1"/>
      <w:marLeft w:val="0"/>
      <w:marRight w:val="0"/>
      <w:marTop w:val="0"/>
      <w:marBottom w:val="0"/>
      <w:divBdr>
        <w:top w:val="none" w:sz="0" w:space="0" w:color="auto"/>
        <w:left w:val="none" w:sz="0" w:space="0" w:color="auto"/>
        <w:bottom w:val="none" w:sz="0" w:space="0" w:color="auto"/>
        <w:right w:val="none" w:sz="0" w:space="0" w:color="auto"/>
      </w:divBdr>
    </w:div>
    <w:div w:id="865871799">
      <w:bodyDiv w:val="1"/>
      <w:marLeft w:val="0"/>
      <w:marRight w:val="0"/>
      <w:marTop w:val="0"/>
      <w:marBottom w:val="0"/>
      <w:divBdr>
        <w:top w:val="none" w:sz="0" w:space="0" w:color="auto"/>
        <w:left w:val="none" w:sz="0" w:space="0" w:color="auto"/>
        <w:bottom w:val="none" w:sz="0" w:space="0" w:color="auto"/>
        <w:right w:val="none" w:sz="0" w:space="0" w:color="auto"/>
      </w:divBdr>
    </w:div>
    <w:div w:id="869805340">
      <w:bodyDiv w:val="1"/>
      <w:marLeft w:val="0"/>
      <w:marRight w:val="0"/>
      <w:marTop w:val="0"/>
      <w:marBottom w:val="0"/>
      <w:divBdr>
        <w:top w:val="none" w:sz="0" w:space="0" w:color="auto"/>
        <w:left w:val="none" w:sz="0" w:space="0" w:color="auto"/>
        <w:bottom w:val="none" w:sz="0" w:space="0" w:color="auto"/>
        <w:right w:val="none" w:sz="0" w:space="0" w:color="auto"/>
      </w:divBdr>
    </w:div>
    <w:div w:id="883904327">
      <w:bodyDiv w:val="1"/>
      <w:marLeft w:val="0"/>
      <w:marRight w:val="0"/>
      <w:marTop w:val="0"/>
      <w:marBottom w:val="0"/>
      <w:divBdr>
        <w:top w:val="none" w:sz="0" w:space="0" w:color="auto"/>
        <w:left w:val="none" w:sz="0" w:space="0" w:color="auto"/>
        <w:bottom w:val="none" w:sz="0" w:space="0" w:color="auto"/>
        <w:right w:val="none" w:sz="0" w:space="0" w:color="auto"/>
      </w:divBdr>
    </w:div>
    <w:div w:id="888490628">
      <w:bodyDiv w:val="1"/>
      <w:marLeft w:val="0"/>
      <w:marRight w:val="0"/>
      <w:marTop w:val="0"/>
      <w:marBottom w:val="0"/>
      <w:divBdr>
        <w:top w:val="none" w:sz="0" w:space="0" w:color="auto"/>
        <w:left w:val="none" w:sz="0" w:space="0" w:color="auto"/>
        <w:bottom w:val="none" w:sz="0" w:space="0" w:color="auto"/>
        <w:right w:val="none" w:sz="0" w:space="0" w:color="auto"/>
      </w:divBdr>
    </w:div>
    <w:div w:id="889270762">
      <w:bodyDiv w:val="1"/>
      <w:marLeft w:val="0"/>
      <w:marRight w:val="0"/>
      <w:marTop w:val="0"/>
      <w:marBottom w:val="0"/>
      <w:divBdr>
        <w:top w:val="none" w:sz="0" w:space="0" w:color="auto"/>
        <w:left w:val="none" w:sz="0" w:space="0" w:color="auto"/>
        <w:bottom w:val="none" w:sz="0" w:space="0" w:color="auto"/>
        <w:right w:val="none" w:sz="0" w:space="0" w:color="auto"/>
      </w:divBdr>
    </w:div>
    <w:div w:id="900795980">
      <w:bodyDiv w:val="1"/>
      <w:marLeft w:val="0"/>
      <w:marRight w:val="0"/>
      <w:marTop w:val="0"/>
      <w:marBottom w:val="0"/>
      <w:divBdr>
        <w:top w:val="none" w:sz="0" w:space="0" w:color="auto"/>
        <w:left w:val="none" w:sz="0" w:space="0" w:color="auto"/>
        <w:bottom w:val="none" w:sz="0" w:space="0" w:color="auto"/>
        <w:right w:val="none" w:sz="0" w:space="0" w:color="auto"/>
      </w:divBdr>
    </w:div>
    <w:div w:id="919556810">
      <w:bodyDiv w:val="1"/>
      <w:marLeft w:val="0"/>
      <w:marRight w:val="0"/>
      <w:marTop w:val="0"/>
      <w:marBottom w:val="0"/>
      <w:divBdr>
        <w:top w:val="none" w:sz="0" w:space="0" w:color="auto"/>
        <w:left w:val="none" w:sz="0" w:space="0" w:color="auto"/>
        <w:bottom w:val="none" w:sz="0" w:space="0" w:color="auto"/>
        <w:right w:val="none" w:sz="0" w:space="0" w:color="auto"/>
      </w:divBdr>
    </w:div>
    <w:div w:id="937980704">
      <w:bodyDiv w:val="1"/>
      <w:marLeft w:val="0"/>
      <w:marRight w:val="0"/>
      <w:marTop w:val="0"/>
      <w:marBottom w:val="0"/>
      <w:divBdr>
        <w:top w:val="none" w:sz="0" w:space="0" w:color="auto"/>
        <w:left w:val="none" w:sz="0" w:space="0" w:color="auto"/>
        <w:bottom w:val="none" w:sz="0" w:space="0" w:color="auto"/>
        <w:right w:val="none" w:sz="0" w:space="0" w:color="auto"/>
      </w:divBdr>
    </w:div>
    <w:div w:id="946617959">
      <w:bodyDiv w:val="1"/>
      <w:marLeft w:val="0"/>
      <w:marRight w:val="0"/>
      <w:marTop w:val="0"/>
      <w:marBottom w:val="0"/>
      <w:divBdr>
        <w:top w:val="none" w:sz="0" w:space="0" w:color="auto"/>
        <w:left w:val="none" w:sz="0" w:space="0" w:color="auto"/>
        <w:bottom w:val="none" w:sz="0" w:space="0" w:color="auto"/>
        <w:right w:val="none" w:sz="0" w:space="0" w:color="auto"/>
      </w:divBdr>
    </w:div>
    <w:div w:id="947154899">
      <w:bodyDiv w:val="1"/>
      <w:marLeft w:val="0"/>
      <w:marRight w:val="0"/>
      <w:marTop w:val="0"/>
      <w:marBottom w:val="0"/>
      <w:divBdr>
        <w:top w:val="none" w:sz="0" w:space="0" w:color="auto"/>
        <w:left w:val="none" w:sz="0" w:space="0" w:color="auto"/>
        <w:bottom w:val="none" w:sz="0" w:space="0" w:color="auto"/>
        <w:right w:val="none" w:sz="0" w:space="0" w:color="auto"/>
      </w:divBdr>
    </w:div>
    <w:div w:id="955714696">
      <w:bodyDiv w:val="1"/>
      <w:marLeft w:val="0"/>
      <w:marRight w:val="0"/>
      <w:marTop w:val="0"/>
      <w:marBottom w:val="0"/>
      <w:divBdr>
        <w:top w:val="none" w:sz="0" w:space="0" w:color="auto"/>
        <w:left w:val="none" w:sz="0" w:space="0" w:color="auto"/>
        <w:bottom w:val="none" w:sz="0" w:space="0" w:color="auto"/>
        <w:right w:val="none" w:sz="0" w:space="0" w:color="auto"/>
      </w:divBdr>
    </w:div>
    <w:div w:id="957831736">
      <w:bodyDiv w:val="1"/>
      <w:marLeft w:val="0"/>
      <w:marRight w:val="0"/>
      <w:marTop w:val="0"/>
      <w:marBottom w:val="0"/>
      <w:divBdr>
        <w:top w:val="none" w:sz="0" w:space="0" w:color="auto"/>
        <w:left w:val="none" w:sz="0" w:space="0" w:color="auto"/>
        <w:bottom w:val="none" w:sz="0" w:space="0" w:color="auto"/>
        <w:right w:val="none" w:sz="0" w:space="0" w:color="auto"/>
      </w:divBdr>
    </w:div>
    <w:div w:id="962812839">
      <w:bodyDiv w:val="1"/>
      <w:marLeft w:val="0"/>
      <w:marRight w:val="0"/>
      <w:marTop w:val="0"/>
      <w:marBottom w:val="0"/>
      <w:divBdr>
        <w:top w:val="none" w:sz="0" w:space="0" w:color="auto"/>
        <w:left w:val="none" w:sz="0" w:space="0" w:color="auto"/>
        <w:bottom w:val="none" w:sz="0" w:space="0" w:color="auto"/>
        <w:right w:val="none" w:sz="0" w:space="0" w:color="auto"/>
      </w:divBdr>
    </w:div>
    <w:div w:id="971209556">
      <w:bodyDiv w:val="1"/>
      <w:marLeft w:val="0"/>
      <w:marRight w:val="0"/>
      <w:marTop w:val="0"/>
      <w:marBottom w:val="0"/>
      <w:divBdr>
        <w:top w:val="none" w:sz="0" w:space="0" w:color="auto"/>
        <w:left w:val="none" w:sz="0" w:space="0" w:color="auto"/>
        <w:bottom w:val="none" w:sz="0" w:space="0" w:color="auto"/>
        <w:right w:val="none" w:sz="0" w:space="0" w:color="auto"/>
      </w:divBdr>
    </w:div>
    <w:div w:id="974984968">
      <w:bodyDiv w:val="1"/>
      <w:marLeft w:val="0"/>
      <w:marRight w:val="0"/>
      <w:marTop w:val="0"/>
      <w:marBottom w:val="0"/>
      <w:divBdr>
        <w:top w:val="none" w:sz="0" w:space="0" w:color="auto"/>
        <w:left w:val="none" w:sz="0" w:space="0" w:color="auto"/>
        <w:bottom w:val="none" w:sz="0" w:space="0" w:color="auto"/>
        <w:right w:val="none" w:sz="0" w:space="0" w:color="auto"/>
      </w:divBdr>
    </w:div>
    <w:div w:id="987250168">
      <w:bodyDiv w:val="1"/>
      <w:marLeft w:val="0"/>
      <w:marRight w:val="0"/>
      <w:marTop w:val="0"/>
      <w:marBottom w:val="0"/>
      <w:divBdr>
        <w:top w:val="none" w:sz="0" w:space="0" w:color="auto"/>
        <w:left w:val="none" w:sz="0" w:space="0" w:color="auto"/>
        <w:bottom w:val="none" w:sz="0" w:space="0" w:color="auto"/>
        <w:right w:val="none" w:sz="0" w:space="0" w:color="auto"/>
      </w:divBdr>
    </w:div>
    <w:div w:id="990210450">
      <w:bodyDiv w:val="1"/>
      <w:marLeft w:val="0"/>
      <w:marRight w:val="0"/>
      <w:marTop w:val="0"/>
      <w:marBottom w:val="0"/>
      <w:divBdr>
        <w:top w:val="none" w:sz="0" w:space="0" w:color="auto"/>
        <w:left w:val="none" w:sz="0" w:space="0" w:color="auto"/>
        <w:bottom w:val="none" w:sz="0" w:space="0" w:color="auto"/>
        <w:right w:val="none" w:sz="0" w:space="0" w:color="auto"/>
      </w:divBdr>
    </w:div>
    <w:div w:id="1005475550">
      <w:bodyDiv w:val="1"/>
      <w:marLeft w:val="0"/>
      <w:marRight w:val="0"/>
      <w:marTop w:val="0"/>
      <w:marBottom w:val="0"/>
      <w:divBdr>
        <w:top w:val="none" w:sz="0" w:space="0" w:color="auto"/>
        <w:left w:val="none" w:sz="0" w:space="0" w:color="auto"/>
        <w:bottom w:val="none" w:sz="0" w:space="0" w:color="auto"/>
        <w:right w:val="none" w:sz="0" w:space="0" w:color="auto"/>
      </w:divBdr>
    </w:div>
    <w:div w:id="1010447076">
      <w:bodyDiv w:val="1"/>
      <w:marLeft w:val="0"/>
      <w:marRight w:val="0"/>
      <w:marTop w:val="0"/>
      <w:marBottom w:val="0"/>
      <w:divBdr>
        <w:top w:val="none" w:sz="0" w:space="0" w:color="auto"/>
        <w:left w:val="none" w:sz="0" w:space="0" w:color="auto"/>
        <w:bottom w:val="none" w:sz="0" w:space="0" w:color="auto"/>
        <w:right w:val="none" w:sz="0" w:space="0" w:color="auto"/>
      </w:divBdr>
    </w:div>
    <w:div w:id="1023022719">
      <w:bodyDiv w:val="1"/>
      <w:marLeft w:val="0"/>
      <w:marRight w:val="0"/>
      <w:marTop w:val="0"/>
      <w:marBottom w:val="0"/>
      <w:divBdr>
        <w:top w:val="none" w:sz="0" w:space="0" w:color="auto"/>
        <w:left w:val="none" w:sz="0" w:space="0" w:color="auto"/>
        <w:bottom w:val="none" w:sz="0" w:space="0" w:color="auto"/>
        <w:right w:val="none" w:sz="0" w:space="0" w:color="auto"/>
      </w:divBdr>
    </w:div>
    <w:div w:id="1023745215">
      <w:bodyDiv w:val="1"/>
      <w:marLeft w:val="0"/>
      <w:marRight w:val="0"/>
      <w:marTop w:val="0"/>
      <w:marBottom w:val="0"/>
      <w:divBdr>
        <w:top w:val="none" w:sz="0" w:space="0" w:color="auto"/>
        <w:left w:val="none" w:sz="0" w:space="0" w:color="auto"/>
        <w:bottom w:val="none" w:sz="0" w:space="0" w:color="auto"/>
        <w:right w:val="none" w:sz="0" w:space="0" w:color="auto"/>
      </w:divBdr>
    </w:div>
    <w:div w:id="1031346859">
      <w:bodyDiv w:val="1"/>
      <w:marLeft w:val="0"/>
      <w:marRight w:val="0"/>
      <w:marTop w:val="0"/>
      <w:marBottom w:val="0"/>
      <w:divBdr>
        <w:top w:val="none" w:sz="0" w:space="0" w:color="auto"/>
        <w:left w:val="none" w:sz="0" w:space="0" w:color="auto"/>
        <w:bottom w:val="none" w:sz="0" w:space="0" w:color="auto"/>
        <w:right w:val="none" w:sz="0" w:space="0" w:color="auto"/>
      </w:divBdr>
    </w:div>
    <w:div w:id="1031882968">
      <w:bodyDiv w:val="1"/>
      <w:marLeft w:val="0"/>
      <w:marRight w:val="0"/>
      <w:marTop w:val="0"/>
      <w:marBottom w:val="0"/>
      <w:divBdr>
        <w:top w:val="none" w:sz="0" w:space="0" w:color="auto"/>
        <w:left w:val="none" w:sz="0" w:space="0" w:color="auto"/>
        <w:bottom w:val="none" w:sz="0" w:space="0" w:color="auto"/>
        <w:right w:val="none" w:sz="0" w:space="0" w:color="auto"/>
      </w:divBdr>
    </w:div>
    <w:div w:id="1035737938">
      <w:bodyDiv w:val="1"/>
      <w:marLeft w:val="0"/>
      <w:marRight w:val="0"/>
      <w:marTop w:val="0"/>
      <w:marBottom w:val="0"/>
      <w:divBdr>
        <w:top w:val="none" w:sz="0" w:space="0" w:color="auto"/>
        <w:left w:val="none" w:sz="0" w:space="0" w:color="auto"/>
        <w:bottom w:val="none" w:sz="0" w:space="0" w:color="auto"/>
        <w:right w:val="none" w:sz="0" w:space="0" w:color="auto"/>
      </w:divBdr>
    </w:div>
    <w:div w:id="1037466057">
      <w:bodyDiv w:val="1"/>
      <w:marLeft w:val="0"/>
      <w:marRight w:val="0"/>
      <w:marTop w:val="0"/>
      <w:marBottom w:val="0"/>
      <w:divBdr>
        <w:top w:val="none" w:sz="0" w:space="0" w:color="auto"/>
        <w:left w:val="none" w:sz="0" w:space="0" w:color="auto"/>
        <w:bottom w:val="none" w:sz="0" w:space="0" w:color="auto"/>
        <w:right w:val="none" w:sz="0" w:space="0" w:color="auto"/>
      </w:divBdr>
    </w:div>
    <w:div w:id="1045913829">
      <w:bodyDiv w:val="1"/>
      <w:marLeft w:val="0"/>
      <w:marRight w:val="0"/>
      <w:marTop w:val="0"/>
      <w:marBottom w:val="0"/>
      <w:divBdr>
        <w:top w:val="none" w:sz="0" w:space="0" w:color="auto"/>
        <w:left w:val="none" w:sz="0" w:space="0" w:color="auto"/>
        <w:bottom w:val="none" w:sz="0" w:space="0" w:color="auto"/>
        <w:right w:val="none" w:sz="0" w:space="0" w:color="auto"/>
      </w:divBdr>
    </w:div>
    <w:div w:id="1054546559">
      <w:bodyDiv w:val="1"/>
      <w:marLeft w:val="0"/>
      <w:marRight w:val="0"/>
      <w:marTop w:val="0"/>
      <w:marBottom w:val="0"/>
      <w:divBdr>
        <w:top w:val="none" w:sz="0" w:space="0" w:color="auto"/>
        <w:left w:val="none" w:sz="0" w:space="0" w:color="auto"/>
        <w:bottom w:val="none" w:sz="0" w:space="0" w:color="auto"/>
        <w:right w:val="none" w:sz="0" w:space="0" w:color="auto"/>
      </w:divBdr>
    </w:div>
    <w:div w:id="1058363083">
      <w:bodyDiv w:val="1"/>
      <w:marLeft w:val="0"/>
      <w:marRight w:val="0"/>
      <w:marTop w:val="0"/>
      <w:marBottom w:val="0"/>
      <w:divBdr>
        <w:top w:val="none" w:sz="0" w:space="0" w:color="auto"/>
        <w:left w:val="none" w:sz="0" w:space="0" w:color="auto"/>
        <w:bottom w:val="none" w:sz="0" w:space="0" w:color="auto"/>
        <w:right w:val="none" w:sz="0" w:space="0" w:color="auto"/>
      </w:divBdr>
    </w:div>
    <w:div w:id="1060984409">
      <w:bodyDiv w:val="1"/>
      <w:marLeft w:val="0"/>
      <w:marRight w:val="0"/>
      <w:marTop w:val="0"/>
      <w:marBottom w:val="0"/>
      <w:divBdr>
        <w:top w:val="none" w:sz="0" w:space="0" w:color="auto"/>
        <w:left w:val="none" w:sz="0" w:space="0" w:color="auto"/>
        <w:bottom w:val="none" w:sz="0" w:space="0" w:color="auto"/>
        <w:right w:val="none" w:sz="0" w:space="0" w:color="auto"/>
      </w:divBdr>
    </w:div>
    <w:div w:id="1063062243">
      <w:bodyDiv w:val="1"/>
      <w:marLeft w:val="0"/>
      <w:marRight w:val="0"/>
      <w:marTop w:val="0"/>
      <w:marBottom w:val="0"/>
      <w:divBdr>
        <w:top w:val="none" w:sz="0" w:space="0" w:color="auto"/>
        <w:left w:val="none" w:sz="0" w:space="0" w:color="auto"/>
        <w:bottom w:val="none" w:sz="0" w:space="0" w:color="auto"/>
        <w:right w:val="none" w:sz="0" w:space="0" w:color="auto"/>
      </w:divBdr>
    </w:div>
    <w:div w:id="1077898738">
      <w:bodyDiv w:val="1"/>
      <w:marLeft w:val="0"/>
      <w:marRight w:val="0"/>
      <w:marTop w:val="0"/>
      <w:marBottom w:val="0"/>
      <w:divBdr>
        <w:top w:val="none" w:sz="0" w:space="0" w:color="auto"/>
        <w:left w:val="none" w:sz="0" w:space="0" w:color="auto"/>
        <w:bottom w:val="none" w:sz="0" w:space="0" w:color="auto"/>
        <w:right w:val="none" w:sz="0" w:space="0" w:color="auto"/>
      </w:divBdr>
    </w:div>
    <w:div w:id="1097556723">
      <w:bodyDiv w:val="1"/>
      <w:marLeft w:val="0"/>
      <w:marRight w:val="0"/>
      <w:marTop w:val="0"/>
      <w:marBottom w:val="0"/>
      <w:divBdr>
        <w:top w:val="none" w:sz="0" w:space="0" w:color="auto"/>
        <w:left w:val="none" w:sz="0" w:space="0" w:color="auto"/>
        <w:bottom w:val="none" w:sz="0" w:space="0" w:color="auto"/>
        <w:right w:val="none" w:sz="0" w:space="0" w:color="auto"/>
      </w:divBdr>
    </w:div>
    <w:div w:id="1106921110">
      <w:bodyDiv w:val="1"/>
      <w:marLeft w:val="0"/>
      <w:marRight w:val="0"/>
      <w:marTop w:val="0"/>
      <w:marBottom w:val="0"/>
      <w:divBdr>
        <w:top w:val="none" w:sz="0" w:space="0" w:color="auto"/>
        <w:left w:val="none" w:sz="0" w:space="0" w:color="auto"/>
        <w:bottom w:val="none" w:sz="0" w:space="0" w:color="auto"/>
        <w:right w:val="none" w:sz="0" w:space="0" w:color="auto"/>
      </w:divBdr>
    </w:div>
    <w:div w:id="1108163585">
      <w:bodyDiv w:val="1"/>
      <w:marLeft w:val="0"/>
      <w:marRight w:val="0"/>
      <w:marTop w:val="0"/>
      <w:marBottom w:val="0"/>
      <w:divBdr>
        <w:top w:val="none" w:sz="0" w:space="0" w:color="auto"/>
        <w:left w:val="none" w:sz="0" w:space="0" w:color="auto"/>
        <w:bottom w:val="none" w:sz="0" w:space="0" w:color="auto"/>
        <w:right w:val="none" w:sz="0" w:space="0" w:color="auto"/>
      </w:divBdr>
    </w:div>
    <w:div w:id="1109274013">
      <w:bodyDiv w:val="1"/>
      <w:marLeft w:val="0"/>
      <w:marRight w:val="0"/>
      <w:marTop w:val="0"/>
      <w:marBottom w:val="0"/>
      <w:divBdr>
        <w:top w:val="none" w:sz="0" w:space="0" w:color="auto"/>
        <w:left w:val="none" w:sz="0" w:space="0" w:color="auto"/>
        <w:bottom w:val="none" w:sz="0" w:space="0" w:color="auto"/>
        <w:right w:val="none" w:sz="0" w:space="0" w:color="auto"/>
      </w:divBdr>
    </w:div>
    <w:div w:id="1112825272">
      <w:bodyDiv w:val="1"/>
      <w:marLeft w:val="0"/>
      <w:marRight w:val="0"/>
      <w:marTop w:val="0"/>
      <w:marBottom w:val="0"/>
      <w:divBdr>
        <w:top w:val="none" w:sz="0" w:space="0" w:color="auto"/>
        <w:left w:val="none" w:sz="0" w:space="0" w:color="auto"/>
        <w:bottom w:val="none" w:sz="0" w:space="0" w:color="auto"/>
        <w:right w:val="none" w:sz="0" w:space="0" w:color="auto"/>
      </w:divBdr>
    </w:div>
    <w:div w:id="1122386066">
      <w:bodyDiv w:val="1"/>
      <w:marLeft w:val="0"/>
      <w:marRight w:val="0"/>
      <w:marTop w:val="0"/>
      <w:marBottom w:val="0"/>
      <w:divBdr>
        <w:top w:val="none" w:sz="0" w:space="0" w:color="auto"/>
        <w:left w:val="none" w:sz="0" w:space="0" w:color="auto"/>
        <w:bottom w:val="none" w:sz="0" w:space="0" w:color="auto"/>
        <w:right w:val="none" w:sz="0" w:space="0" w:color="auto"/>
      </w:divBdr>
    </w:div>
    <w:div w:id="1147476616">
      <w:bodyDiv w:val="1"/>
      <w:marLeft w:val="0"/>
      <w:marRight w:val="0"/>
      <w:marTop w:val="0"/>
      <w:marBottom w:val="0"/>
      <w:divBdr>
        <w:top w:val="none" w:sz="0" w:space="0" w:color="auto"/>
        <w:left w:val="none" w:sz="0" w:space="0" w:color="auto"/>
        <w:bottom w:val="none" w:sz="0" w:space="0" w:color="auto"/>
        <w:right w:val="none" w:sz="0" w:space="0" w:color="auto"/>
      </w:divBdr>
    </w:div>
    <w:div w:id="1148329346">
      <w:bodyDiv w:val="1"/>
      <w:marLeft w:val="0"/>
      <w:marRight w:val="0"/>
      <w:marTop w:val="0"/>
      <w:marBottom w:val="0"/>
      <w:divBdr>
        <w:top w:val="none" w:sz="0" w:space="0" w:color="auto"/>
        <w:left w:val="none" w:sz="0" w:space="0" w:color="auto"/>
        <w:bottom w:val="none" w:sz="0" w:space="0" w:color="auto"/>
        <w:right w:val="none" w:sz="0" w:space="0" w:color="auto"/>
      </w:divBdr>
    </w:div>
    <w:div w:id="1150486344">
      <w:bodyDiv w:val="1"/>
      <w:marLeft w:val="0"/>
      <w:marRight w:val="0"/>
      <w:marTop w:val="0"/>
      <w:marBottom w:val="0"/>
      <w:divBdr>
        <w:top w:val="none" w:sz="0" w:space="0" w:color="auto"/>
        <w:left w:val="none" w:sz="0" w:space="0" w:color="auto"/>
        <w:bottom w:val="none" w:sz="0" w:space="0" w:color="auto"/>
        <w:right w:val="none" w:sz="0" w:space="0" w:color="auto"/>
      </w:divBdr>
    </w:div>
    <w:div w:id="1167525210">
      <w:bodyDiv w:val="1"/>
      <w:marLeft w:val="0"/>
      <w:marRight w:val="0"/>
      <w:marTop w:val="0"/>
      <w:marBottom w:val="0"/>
      <w:divBdr>
        <w:top w:val="none" w:sz="0" w:space="0" w:color="auto"/>
        <w:left w:val="none" w:sz="0" w:space="0" w:color="auto"/>
        <w:bottom w:val="none" w:sz="0" w:space="0" w:color="auto"/>
        <w:right w:val="none" w:sz="0" w:space="0" w:color="auto"/>
      </w:divBdr>
    </w:div>
    <w:div w:id="1168206726">
      <w:bodyDiv w:val="1"/>
      <w:marLeft w:val="0"/>
      <w:marRight w:val="0"/>
      <w:marTop w:val="0"/>
      <w:marBottom w:val="0"/>
      <w:divBdr>
        <w:top w:val="none" w:sz="0" w:space="0" w:color="auto"/>
        <w:left w:val="none" w:sz="0" w:space="0" w:color="auto"/>
        <w:bottom w:val="none" w:sz="0" w:space="0" w:color="auto"/>
        <w:right w:val="none" w:sz="0" w:space="0" w:color="auto"/>
      </w:divBdr>
    </w:div>
    <w:div w:id="1172377650">
      <w:bodyDiv w:val="1"/>
      <w:marLeft w:val="0"/>
      <w:marRight w:val="0"/>
      <w:marTop w:val="0"/>
      <w:marBottom w:val="0"/>
      <w:divBdr>
        <w:top w:val="none" w:sz="0" w:space="0" w:color="auto"/>
        <w:left w:val="none" w:sz="0" w:space="0" w:color="auto"/>
        <w:bottom w:val="none" w:sz="0" w:space="0" w:color="auto"/>
        <w:right w:val="none" w:sz="0" w:space="0" w:color="auto"/>
      </w:divBdr>
    </w:div>
    <w:div w:id="1195147035">
      <w:bodyDiv w:val="1"/>
      <w:marLeft w:val="0"/>
      <w:marRight w:val="0"/>
      <w:marTop w:val="0"/>
      <w:marBottom w:val="0"/>
      <w:divBdr>
        <w:top w:val="none" w:sz="0" w:space="0" w:color="auto"/>
        <w:left w:val="none" w:sz="0" w:space="0" w:color="auto"/>
        <w:bottom w:val="none" w:sz="0" w:space="0" w:color="auto"/>
        <w:right w:val="none" w:sz="0" w:space="0" w:color="auto"/>
      </w:divBdr>
    </w:div>
    <w:div w:id="1195726780">
      <w:bodyDiv w:val="1"/>
      <w:marLeft w:val="0"/>
      <w:marRight w:val="0"/>
      <w:marTop w:val="0"/>
      <w:marBottom w:val="0"/>
      <w:divBdr>
        <w:top w:val="none" w:sz="0" w:space="0" w:color="auto"/>
        <w:left w:val="none" w:sz="0" w:space="0" w:color="auto"/>
        <w:bottom w:val="none" w:sz="0" w:space="0" w:color="auto"/>
        <w:right w:val="none" w:sz="0" w:space="0" w:color="auto"/>
      </w:divBdr>
    </w:div>
    <w:div w:id="1199590518">
      <w:bodyDiv w:val="1"/>
      <w:marLeft w:val="0"/>
      <w:marRight w:val="0"/>
      <w:marTop w:val="0"/>
      <w:marBottom w:val="0"/>
      <w:divBdr>
        <w:top w:val="none" w:sz="0" w:space="0" w:color="auto"/>
        <w:left w:val="none" w:sz="0" w:space="0" w:color="auto"/>
        <w:bottom w:val="none" w:sz="0" w:space="0" w:color="auto"/>
        <w:right w:val="none" w:sz="0" w:space="0" w:color="auto"/>
      </w:divBdr>
    </w:div>
    <w:div w:id="1205632966">
      <w:bodyDiv w:val="1"/>
      <w:marLeft w:val="0"/>
      <w:marRight w:val="0"/>
      <w:marTop w:val="0"/>
      <w:marBottom w:val="0"/>
      <w:divBdr>
        <w:top w:val="none" w:sz="0" w:space="0" w:color="auto"/>
        <w:left w:val="none" w:sz="0" w:space="0" w:color="auto"/>
        <w:bottom w:val="none" w:sz="0" w:space="0" w:color="auto"/>
        <w:right w:val="none" w:sz="0" w:space="0" w:color="auto"/>
      </w:divBdr>
    </w:div>
    <w:div w:id="1214389679">
      <w:bodyDiv w:val="1"/>
      <w:marLeft w:val="0"/>
      <w:marRight w:val="0"/>
      <w:marTop w:val="0"/>
      <w:marBottom w:val="0"/>
      <w:divBdr>
        <w:top w:val="none" w:sz="0" w:space="0" w:color="auto"/>
        <w:left w:val="none" w:sz="0" w:space="0" w:color="auto"/>
        <w:bottom w:val="none" w:sz="0" w:space="0" w:color="auto"/>
        <w:right w:val="none" w:sz="0" w:space="0" w:color="auto"/>
      </w:divBdr>
    </w:div>
    <w:div w:id="1215386637">
      <w:bodyDiv w:val="1"/>
      <w:marLeft w:val="0"/>
      <w:marRight w:val="0"/>
      <w:marTop w:val="0"/>
      <w:marBottom w:val="0"/>
      <w:divBdr>
        <w:top w:val="none" w:sz="0" w:space="0" w:color="auto"/>
        <w:left w:val="none" w:sz="0" w:space="0" w:color="auto"/>
        <w:bottom w:val="none" w:sz="0" w:space="0" w:color="auto"/>
        <w:right w:val="none" w:sz="0" w:space="0" w:color="auto"/>
      </w:divBdr>
    </w:div>
    <w:div w:id="1217474033">
      <w:bodyDiv w:val="1"/>
      <w:marLeft w:val="0"/>
      <w:marRight w:val="0"/>
      <w:marTop w:val="0"/>
      <w:marBottom w:val="0"/>
      <w:divBdr>
        <w:top w:val="none" w:sz="0" w:space="0" w:color="auto"/>
        <w:left w:val="none" w:sz="0" w:space="0" w:color="auto"/>
        <w:bottom w:val="none" w:sz="0" w:space="0" w:color="auto"/>
        <w:right w:val="none" w:sz="0" w:space="0" w:color="auto"/>
      </w:divBdr>
    </w:div>
    <w:div w:id="1218708555">
      <w:bodyDiv w:val="1"/>
      <w:marLeft w:val="0"/>
      <w:marRight w:val="0"/>
      <w:marTop w:val="0"/>
      <w:marBottom w:val="0"/>
      <w:divBdr>
        <w:top w:val="none" w:sz="0" w:space="0" w:color="auto"/>
        <w:left w:val="none" w:sz="0" w:space="0" w:color="auto"/>
        <w:bottom w:val="none" w:sz="0" w:space="0" w:color="auto"/>
        <w:right w:val="none" w:sz="0" w:space="0" w:color="auto"/>
      </w:divBdr>
    </w:div>
    <w:div w:id="1219629634">
      <w:bodyDiv w:val="1"/>
      <w:marLeft w:val="0"/>
      <w:marRight w:val="0"/>
      <w:marTop w:val="0"/>
      <w:marBottom w:val="0"/>
      <w:divBdr>
        <w:top w:val="none" w:sz="0" w:space="0" w:color="auto"/>
        <w:left w:val="none" w:sz="0" w:space="0" w:color="auto"/>
        <w:bottom w:val="none" w:sz="0" w:space="0" w:color="auto"/>
        <w:right w:val="none" w:sz="0" w:space="0" w:color="auto"/>
      </w:divBdr>
    </w:div>
    <w:div w:id="1228151720">
      <w:bodyDiv w:val="1"/>
      <w:marLeft w:val="0"/>
      <w:marRight w:val="0"/>
      <w:marTop w:val="0"/>
      <w:marBottom w:val="0"/>
      <w:divBdr>
        <w:top w:val="none" w:sz="0" w:space="0" w:color="auto"/>
        <w:left w:val="none" w:sz="0" w:space="0" w:color="auto"/>
        <w:bottom w:val="none" w:sz="0" w:space="0" w:color="auto"/>
        <w:right w:val="none" w:sz="0" w:space="0" w:color="auto"/>
      </w:divBdr>
    </w:div>
    <w:div w:id="1231962853">
      <w:bodyDiv w:val="1"/>
      <w:marLeft w:val="0"/>
      <w:marRight w:val="0"/>
      <w:marTop w:val="0"/>
      <w:marBottom w:val="0"/>
      <w:divBdr>
        <w:top w:val="none" w:sz="0" w:space="0" w:color="auto"/>
        <w:left w:val="none" w:sz="0" w:space="0" w:color="auto"/>
        <w:bottom w:val="none" w:sz="0" w:space="0" w:color="auto"/>
        <w:right w:val="none" w:sz="0" w:space="0" w:color="auto"/>
      </w:divBdr>
    </w:div>
    <w:div w:id="1232236796">
      <w:bodyDiv w:val="1"/>
      <w:marLeft w:val="0"/>
      <w:marRight w:val="0"/>
      <w:marTop w:val="0"/>
      <w:marBottom w:val="0"/>
      <w:divBdr>
        <w:top w:val="none" w:sz="0" w:space="0" w:color="auto"/>
        <w:left w:val="none" w:sz="0" w:space="0" w:color="auto"/>
        <w:bottom w:val="none" w:sz="0" w:space="0" w:color="auto"/>
        <w:right w:val="none" w:sz="0" w:space="0" w:color="auto"/>
      </w:divBdr>
    </w:div>
    <w:div w:id="1238899120">
      <w:bodyDiv w:val="1"/>
      <w:marLeft w:val="0"/>
      <w:marRight w:val="0"/>
      <w:marTop w:val="0"/>
      <w:marBottom w:val="0"/>
      <w:divBdr>
        <w:top w:val="none" w:sz="0" w:space="0" w:color="auto"/>
        <w:left w:val="none" w:sz="0" w:space="0" w:color="auto"/>
        <w:bottom w:val="none" w:sz="0" w:space="0" w:color="auto"/>
        <w:right w:val="none" w:sz="0" w:space="0" w:color="auto"/>
      </w:divBdr>
    </w:div>
    <w:div w:id="1248349621">
      <w:bodyDiv w:val="1"/>
      <w:marLeft w:val="0"/>
      <w:marRight w:val="0"/>
      <w:marTop w:val="0"/>
      <w:marBottom w:val="0"/>
      <w:divBdr>
        <w:top w:val="none" w:sz="0" w:space="0" w:color="auto"/>
        <w:left w:val="none" w:sz="0" w:space="0" w:color="auto"/>
        <w:bottom w:val="none" w:sz="0" w:space="0" w:color="auto"/>
        <w:right w:val="none" w:sz="0" w:space="0" w:color="auto"/>
      </w:divBdr>
    </w:div>
    <w:div w:id="1251084337">
      <w:bodyDiv w:val="1"/>
      <w:marLeft w:val="0"/>
      <w:marRight w:val="0"/>
      <w:marTop w:val="0"/>
      <w:marBottom w:val="0"/>
      <w:divBdr>
        <w:top w:val="none" w:sz="0" w:space="0" w:color="auto"/>
        <w:left w:val="none" w:sz="0" w:space="0" w:color="auto"/>
        <w:bottom w:val="none" w:sz="0" w:space="0" w:color="auto"/>
        <w:right w:val="none" w:sz="0" w:space="0" w:color="auto"/>
      </w:divBdr>
    </w:div>
    <w:div w:id="1263994809">
      <w:bodyDiv w:val="1"/>
      <w:marLeft w:val="0"/>
      <w:marRight w:val="0"/>
      <w:marTop w:val="0"/>
      <w:marBottom w:val="0"/>
      <w:divBdr>
        <w:top w:val="none" w:sz="0" w:space="0" w:color="auto"/>
        <w:left w:val="none" w:sz="0" w:space="0" w:color="auto"/>
        <w:bottom w:val="none" w:sz="0" w:space="0" w:color="auto"/>
        <w:right w:val="none" w:sz="0" w:space="0" w:color="auto"/>
      </w:divBdr>
    </w:div>
    <w:div w:id="1266495453">
      <w:bodyDiv w:val="1"/>
      <w:marLeft w:val="0"/>
      <w:marRight w:val="0"/>
      <w:marTop w:val="0"/>
      <w:marBottom w:val="0"/>
      <w:divBdr>
        <w:top w:val="none" w:sz="0" w:space="0" w:color="auto"/>
        <w:left w:val="none" w:sz="0" w:space="0" w:color="auto"/>
        <w:bottom w:val="none" w:sz="0" w:space="0" w:color="auto"/>
        <w:right w:val="none" w:sz="0" w:space="0" w:color="auto"/>
      </w:divBdr>
    </w:div>
    <w:div w:id="1268655409">
      <w:bodyDiv w:val="1"/>
      <w:marLeft w:val="0"/>
      <w:marRight w:val="0"/>
      <w:marTop w:val="0"/>
      <w:marBottom w:val="0"/>
      <w:divBdr>
        <w:top w:val="none" w:sz="0" w:space="0" w:color="auto"/>
        <w:left w:val="none" w:sz="0" w:space="0" w:color="auto"/>
        <w:bottom w:val="none" w:sz="0" w:space="0" w:color="auto"/>
        <w:right w:val="none" w:sz="0" w:space="0" w:color="auto"/>
      </w:divBdr>
    </w:div>
    <w:div w:id="1293831962">
      <w:bodyDiv w:val="1"/>
      <w:marLeft w:val="0"/>
      <w:marRight w:val="0"/>
      <w:marTop w:val="0"/>
      <w:marBottom w:val="0"/>
      <w:divBdr>
        <w:top w:val="none" w:sz="0" w:space="0" w:color="auto"/>
        <w:left w:val="none" w:sz="0" w:space="0" w:color="auto"/>
        <w:bottom w:val="none" w:sz="0" w:space="0" w:color="auto"/>
        <w:right w:val="none" w:sz="0" w:space="0" w:color="auto"/>
      </w:divBdr>
    </w:div>
    <w:div w:id="1296715158">
      <w:bodyDiv w:val="1"/>
      <w:marLeft w:val="0"/>
      <w:marRight w:val="0"/>
      <w:marTop w:val="0"/>
      <w:marBottom w:val="0"/>
      <w:divBdr>
        <w:top w:val="none" w:sz="0" w:space="0" w:color="auto"/>
        <w:left w:val="none" w:sz="0" w:space="0" w:color="auto"/>
        <w:bottom w:val="none" w:sz="0" w:space="0" w:color="auto"/>
        <w:right w:val="none" w:sz="0" w:space="0" w:color="auto"/>
      </w:divBdr>
    </w:div>
    <w:div w:id="1297948371">
      <w:bodyDiv w:val="1"/>
      <w:marLeft w:val="0"/>
      <w:marRight w:val="0"/>
      <w:marTop w:val="0"/>
      <w:marBottom w:val="0"/>
      <w:divBdr>
        <w:top w:val="none" w:sz="0" w:space="0" w:color="auto"/>
        <w:left w:val="none" w:sz="0" w:space="0" w:color="auto"/>
        <w:bottom w:val="none" w:sz="0" w:space="0" w:color="auto"/>
        <w:right w:val="none" w:sz="0" w:space="0" w:color="auto"/>
      </w:divBdr>
    </w:div>
    <w:div w:id="1321883471">
      <w:bodyDiv w:val="1"/>
      <w:marLeft w:val="0"/>
      <w:marRight w:val="0"/>
      <w:marTop w:val="0"/>
      <w:marBottom w:val="0"/>
      <w:divBdr>
        <w:top w:val="none" w:sz="0" w:space="0" w:color="auto"/>
        <w:left w:val="none" w:sz="0" w:space="0" w:color="auto"/>
        <w:bottom w:val="none" w:sz="0" w:space="0" w:color="auto"/>
        <w:right w:val="none" w:sz="0" w:space="0" w:color="auto"/>
      </w:divBdr>
    </w:div>
    <w:div w:id="1327589118">
      <w:bodyDiv w:val="1"/>
      <w:marLeft w:val="0"/>
      <w:marRight w:val="0"/>
      <w:marTop w:val="0"/>
      <w:marBottom w:val="0"/>
      <w:divBdr>
        <w:top w:val="none" w:sz="0" w:space="0" w:color="auto"/>
        <w:left w:val="none" w:sz="0" w:space="0" w:color="auto"/>
        <w:bottom w:val="none" w:sz="0" w:space="0" w:color="auto"/>
        <w:right w:val="none" w:sz="0" w:space="0" w:color="auto"/>
      </w:divBdr>
    </w:div>
    <w:div w:id="1351029586">
      <w:bodyDiv w:val="1"/>
      <w:marLeft w:val="0"/>
      <w:marRight w:val="0"/>
      <w:marTop w:val="0"/>
      <w:marBottom w:val="0"/>
      <w:divBdr>
        <w:top w:val="none" w:sz="0" w:space="0" w:color="auto"/>
        <w:left w:val="none" w:sz="0" w:space="0" w:color="auto"/>
        <w:bottom w:val="none" w:sz="0" w:space="0" w:color="auto"/>
        <w:right w:val="none" w:sz="0" w:space="0" w:color="auto"/>
      </w:divBdr>
    </w:div>
    <w:div w:id="1351491848">
      <w:bodyDiv w:val="1"/>
      <w:marLeft w:val="0"/>
      <w:marRight w:val="0"/>
      <w:marTop w:val="0"/>
      <w:marBottom w:val="0"/>
      <w:divBdr>
        <w:top w:val="none" w:sz="0" w:space="0" w:color="auto"/>
        <w:left w:val="none" w:sz="0" w:space="0" w:color="auto"/>
        <w:bottom w:val="none" w:sz="0" w:space="0" w:color="auto"/>
        <w:right w:val="none" w:sz="0" w:space="0" w:color="auto"/>
      </w:divBdr>
    </w:div>
    <w:div w:id="1357148849">
      <w:bodyDiv w:val="1"/>
      <w:marLeft w:val="0"/>
      <w:marRight w:val="0"/>
      <w:marTop w:val="0"/>
      <w:marBottom w:val="0"/>
      <w:divBdr>
        <w:top w:val="none" w:sz="0" w:space="0" w:color="auto"/>
        <w:left w:val="none" w:sz="0" w:space="0" w:color="auto"/>
        <w:bottom w:val="none" w:sz="0" w:space="0" w:color="auto"/>
        <w:right w:val="none" w:sz="0" w:space="0" w:color="auto"/>
      </w:divBdr>
    </w:div>
    <w:div w:id="1358893565">
      <w:bodyDiv w:val="1"/>
      <w:marLeft w:val="0"/>
      <w:marRight w:val="0"/>
      <w:marTop w:val="0"/>
      <w:marBottom w:val="0"/>
      <w:divBdr>
        <w:top w:val="none" w:sz="0" w:space="0" w:color="auto"/>
        <w:left w:val="none" w:sz="0" w:space="0" w:color="auto"/>
        <w:bottom w:val="none" w:sz="0" w:space="0" w:color="auto"/>
        <w:right w:val="none" w:sz="0" w:space="0" w:color="auto"/>
      </w:divBdr>
    </w:div>
    <w:div w:id="1360232087">
      <w:bodyDiv w:val="1"/>
      <w:marLeft w:val="0"/>
      <w:marRight w:val="0"/>
      <w:marTop w:val="0"/>
      <w:marBottom w:val="0"/>
      <w:divBdr>
        <w:top w:val="none" w:sz="0" w:space="0" w:color="auto"/>
        <w:left w:val="none" w:sz="0" w:space="0" w:color="auto"/>
        <w:bottom w:val="none" w:sz="0" w:space="0" w:color="auto"/>
        <w:right w:val="none" w:sz="0" w:space="0" w:color="auto"/>
      </w:divBdr>
    </w:div>
    <w:div w:id="1363481900">
      <w:bodyDiv w:val="1"/>
      <w:marLeft w:val="0"/>
      <w:marRight w:val="0"/>
      <w:marTop w:val="0"/>
      <w:marBottom w:val="0"/>
      <w:divBdr>
        <w:top w:val="none" w:sz="0" w:space="0" w:color="auto"/>
        <w:left w:val="none" w:sz="0" w:space="0" w:color="auto"/>
        <w:bottom w:val="none" w:sz="0" w:space="0" w:color="auto"/>
        <w:right w:val="none" w:sz="0" w:space="0" w:color="auto"/>
      </w:divBdr>
    </w:div>
    <w:div w:id="1379664235">
      <w:bodyDiv w:val="1"/>
      <w:marLeft w:val="0"/>
      <w:marRight w:val="0"/>
      <w:marTop w:val="0"/>
      <w:marBottom w:val="0"/>
      <w:divBdr>
        <w:top w:val="none" w:sz="0" w:space="0" w:color="auto"/>
        <w:left w:val="none" w:sz="0" w:space="0" w:color="auto"/>
        <w:bottom w:val="none" w:sz="0" w:space="0" w:color="auto"/>
        <w:right w:val="none" w:sz="0" w:space="0" w:color="auto"/>
      </w:divBdr>
    </w:div>
    <w:div w:id="1389039260">
      <w:bodyDiv w:val="1"/>
      <w:marLeft w:val="0"/>
      <w:marRight w:val="0"/>
      <w:marTop w:val="0"/>
      <w:marBottom w:val="0"/>
      <w:divBdr>
        <w:top w:val="none" w:sz="0" w:space="0" w:color="auto"/>
        <w:left w:val="none" w:sz="0" w:space="0" w:color="auto"/>
        <w:bottom w:val="none" w:sz="0" w:space="0" w:color="auto"/>
        <w:right w:val="none" w:sz="0" w:space="0" w:color="auto"/>
      </w:divBdr>
    </w:div>
    <w:div w:id="1389767519">
      <w:bodyDiv w:val="1"/>
      <w:marLeft w:val="0"/>
      <w:marRight w:val="0"/>
      <w:marTop w:val="0"/>
      <w:marBottom w:val="0"/>
      <w:divBdr>
        <w:top w:val="none" w:sz="0" w:space="0" w:color="auto"/>
        <w:left w:val="none" w:sz="0" w:space="0" w:color="auto"/>
        <w:bottom w:val="none" w:sz="0" w:space="0" w:color="auto"/>
        <w:right w:val="none" w:sz="0" w:space="0" w:color="auto"/>
      </w:divBdr>
    </w:div>
    <w:div w:id="1396053043">
      <w:bodyDiv w:val="1"/>
      <w:marLeft w:val="0"/>
      <w:marRight w:val="0"/>
      <w:marTop w:val="0"/>
      <w:marBottom w:val="0"/>
      <w:divBdr>
        <w:top w:val="none" w:sz="0" w:space="0" w:color="auto"/>
        <w:left w:val="none" w:sz="0" w:space="0" w:color="auto"/>
        <w:bottom w:val="none" w:sz="0" w:space="0" w:color="auto"/>
        <w:right w:val="none" w:sz="0" w:space="0" w:color="auto"/>
      </w:divBdr>
    </w:div>
    <w:div w:id="1402142803">
      <w:bodyDiv w:val="1"/>
      <w:marLeft w:val="0"/>
      <w:marRight w:val="0"/>
      <w:marTop w:val="0"/>
      <w:marBottom w:val="0"/>
      <w:divBdr>
        <w:top w:val="none" w:sz="0" w:space="0" w:color="auto"/>
        <w:left w:val="none" w:sz="0" w:space="0" w:color="auto"/>
        <w:bottom w:val="none" w:sz="0" w:space="0" w:color="auto"/>
        <w:right w:val="none" w:sz="0" w:space="0" w:color="auto"/>
      </w:divBdr>
    </w:div>
    <w:div w:id="1404333563">
      <w:bodyDiv w:val="1"/>
      <w:marLeft w:val="0"/>
      <w:marRight w:val="0"/>
      <w:marTop w:val="0"/>
      <w:marBottom w:val="0"/>
      <w:divBdr>
        <w:top w:val="none" w:sz="0" w:space="0" w:color="auto"/>
        <w:left w:val="none" w:sz="0" w:space="0" w:color="auto"/>
        <w:bottom w:val="none" w:sz="0" w:space="0" w:color="auto"/>
        <w:right w:val="none" w:sz="0" w:space="0" w:color="auto"/>
      </w:divBdr>
    </w:div>
    <w:div w:id="1404984713">
      <w:bodyDiv w:val="1"/>
      <w:marLeft w:val="0"/>
      <w:marRight w:val="0"/>
      <w:marTop w:val="0"/>
      <w:marBottom w:val="0"/>
      <w:divBdr>
        <w:top w:val="none" w:sz="0" w:space="0" w:color="auto"/>
        <w:left w:val="none" w:sz="0" w:space="0" w:color="auto"/>
        <w:bottom w:val="none" w:sz="0" w:space="0" w:color="auto"/>
        <w:right w:val="none" w:sz="0" w:space="0" w:color="auto"/>
      </w:divBdr>
    </w:div>
    <w:div w:id="1406033185">
      <w:bodyDiv w:val="1"/>
      <w:marLeft w:val="0"/>
      <w:marRight w:val="0"/>
      <w:marTop w:val="0"/>
      <w:marBottom w:val="0"/>
      <w:divBdr>
        <w:top w:val="none" w:sz="0" w:space="0" w:color="auto"/>
        <w:left w:val="none" w:sz="0" w:space="0" w:color="auto"/>
        <w:bottom w:val="none" w:sz="0" w:space="0" w:color="auto"/>
        <w:right w:val="none" w:sz="0" w:space="0" w:color="auto"/>
      </w:divBdr>
    </w:div>
    <w:div w:id="1412892632">
      <w:bodyDiv w:val="1"/>
      <w:marLeft w:val="0"/>
      <w:marRight w:val="0"/>
      <w:marTop w:val="0"/>
      <w:marBottom w:val="0"/>
      <w:divBdr>
        <w:top w:val="none" w:sz="0" w:space="0" w:color="auto"/>
        <w:left w:val="none" w:sz="0" w:space="0" w:color="auto"/>
        <w:bottom w:val="none" w:sz="0" w:space="0" w:color="auto"/>
        <w:right w:val="none" w:sz="0" w:space="0" w:color="auto"/>
      </w:divBdr>
    </w:div>
    <w:div w:id="1414743328">
      <w:bodyDiv w:val="1"/>
      <w:marLeft w:val="0"/>
      <w:marRight w:val="0"/>
      <w:marTop w:val="0"/>
      <w:marBottom w:val="0"/>
      <w:divBdr>
        <w:top w:val="none" w:sz="0" w:space="0" w:color="auto"/>
        <w:left w:val="none" w:sz="0" w:space="0" w:color="auto"/>
        <w:bottom w:val="none" w:sz="0" w:space="0" w:color="auto"/>
        <w:right w:val="none" w:sz="0" w:space="0" w:color="auto"/>
      </w:divBdr>
    </w:div>
    <w:div w:id="1418939074">
      <w:bodyDiv w:val="1"/>
      <w:marLeft w:val="0"/>
      <w:marRight w:val="0"/>
      <w:marTop w:val="0"/>
      <w:marBottom w:val="0"/>
      <w:divBdr>
        <w:top w:val="none" w:sz="0" w:space="0" w:color="auto"/>
        <w:left w:val="none" w:sz="0" w:space="0" w:color="auto"/>
        <w:bottom w:val="none" w:sz="0" w:space="0" w:color="auto"/>
        <w:right w:val="none" w:sz="0" w:space="0" w:color="auto"/>
      </w:divBdr>
    </w:div>
    <w:div w:id="1419598962">
      <w:bodyDiv w:val="1"/>
      <w:marLeft w:val="0"/>
      <w:marRight w:val="0"/>
      <w:marTop w:val="0"/>
      <w:marBottom w:val="0"/>
      <w:divBdr>
        <w:top w:val="none" w:sz="0" w:space="0" w:color="auto"/>
        <w:left w:val="none" w:sz="0" w:space="0" w:color="auto"/>
        <w:bottom w:val="none" w:sz="0" w:space="0" w:color="auto"/>
        <w:right w:val="none" w:sz="0" w:space="0" w:color="auto"/>
      </w:divBdr>
    </w:div>
    <w:div w:id="1420903650">
      <w:bodyDiv w:val="1"/>
      <w:marLeft w:val="0"/>
      <w:marRight w:val="0"/>
      <w:marTop w:val="0"/>
      <w:marBottom w:val="0"/>
      <w:divBdr>
        <w:top w:val="none" w:sz="0" w:space="0" w:color="auto"/>
        <w:left w:val="none" w:sz="0" w:space="0" w:color="auto"/>
        <w:bottom w:val="none" w:sz="0" w:space="0" w:color="auto"/>
        <w:right w:val="none" w:sz="0" w:space="0" w:color="auto"/>
      </w:divBdr>
    </w:div>
    <w:div w:id="1422528775">
      <w:bodyDiv w:val="1"/>
      <w:marLeft w:val="0"/>
      <w:marRight w:val="0"/>
      <w:marTop w:val="0"/>
      <w:marBottom w:val="0"/>
      <w:divBdr>
        <w:top w:val="none" w:sz="0" w:space="0" w:color="auto"/>
        <w:left w:val="none" w:sz="0" w:space="0" w:color="auto"/>
        <w:bottom w:val="none" w:sz="0" w:space="0" w:color="auto"/>
        <w:right w:val="none" w:sz="0" w:space="0" w:color="auto"/>
      </w:divBdr>
    </w:div>
    <w:div w:id="1433206874">
      <w:bodyDiv w:val="1"/>
      <w:marLeft w:val="0"/>
      <w:marRight w:val="0"/>
      <w:marTop w:val="0"/>
      <w:marBottom w:val="0"/>
      <w:divBdr>
        <w:top w:val="none" w:sz="0" w:space="0" w:color="auto"/>
        <w:left w:val="none" w:sz="0" w:space="0" w:color="auto"/>
        <w:bottom w:val="none" w:sz="0" w:space="0" w:color="auto"/>
        <w:right w:val="none" w:sz="0" w:space="0" w:color="auto"/>
      </w:divBdr>
    </w:div>
    <w:div w:id="1433277480">
      <w:bodyDiv w:val="1"/>
      <w:marLeft w:val="0"/>
      <w:marRight w:val="0"/>
      <w:marTop w:val="0"/>
      <w:marBottom w:val="0"/>
      <w:divBdr>
        <w:top w:val="none" w:sz="0" w:space="0" w:color="auto"/>
        <w:left w:val="none" w:sz="0" w:space="0" w:color="auto"/>
        <w:bottom w:val="none" w:sz="0" w:space="0" w:color="auto"/>
        <w:right w:val="none" w:sz="0" w:space="0" w:color="auto"/>
      </w:divBdr>
    </w:div>
    <w:div w:id="1442333712">
      <w:bodyDiv w:val="1"/>
      <w:marLeft w:val="0"/>
      <w:marRight w:val="0"/>
      <w:marTop w:val="0"/>
      <w:marBottom w:val="0"/>
      <w:divBdr>
        <w:top w:val="none" w:sz="0" w:space="0" w:color="auto"/>
        <w:left w:val="none" w:sz="0" w:space="0" w:color="auto"/>
        <w:bottom w:val="none" w:sz="0" w:space="0" w:color="auto"/>
        <w:right w:val="none" w:sz="0" w:space="0" w:color="auto"/>
      </w:divBdr>
    </w:div>
    <w:div w:id="1447188389">
      <w:bodyDiv w:val="1"/>
      <w:marLeft w:val="0"/>
      <w:marRight w:val="0"/>
      <w:marTop w:val="0"/>
      <w:marBottom w:val="0"/>
      <w:divBdr>
        <w:top w:val="none" w:sz="0" w:space="0" w:color="auto"/>
        <w:left w:val="none" w:sz="0" w:space="0" w:color="auto"/>
        <w:bottom w:val="none" w:sz="0" w:space="0" w:color="auto"/>
        <w:right w:val="none" w:sz="0" w:space="0" w:color="auto"/>
      </w:divBdr>
    </w:div>
    <w:div w:id="1455052495">
      <w:bodyDiv w:val="1"/>
      <w:marLeft w:val="0"/>
      <w:marRight w:val="0"/>
      <w:marTop w:val="0"/>
      <w:marBottom w:val="0"/>
      <w:divBdr>
        <w:top w:val="none" w:sz="0" w:space="0" w:color="auto"/>
        <w:left w:val="none" w:sz="0" w:space="0" w:color="auto"/>
        <w:bottom w:val="none" w:sz="0" w:space="0" w:color="auto"/>
        <w:right w:val="none" w:sz="0" w:space="0" w:color="auto"/>
      </w:divBdr>
    </w:div>
    <w:div w:id="1461074824">
      <w:bodyDiv w:val="1"/>
      <w:marLeft w:val="0"/>
      <w:marRight w:val="0"/>
      <w:marTop w:val="0"/>
      <w:marBottom w:val="0"/>
      <w:divBdr>
        <w:top w:val="none" w:sz="0" w:space="0" w:color="auto"/>
        <w:left w:val="none" w:sz="0" w:space="0" w:color="auto"/>
        <w:bottom w:val="none" w:sz="0" w:space="0" w:color="auto"/>
        <w:right w:val="none" w:sz="0" w:space="0" w:color="auto"/>
      </w:divBdr>
    </w:div>
    <w:div w:id="1461342103">
      <w:bodyDiv w:val="1"/>
      <w:marLeft w:val="0"/>
      <w:marRight w:val="0"/>
      <w:marTop w:val="0"/>
      <w:marBottom w:val="0"/>
      <w:divBdr>
        <w:top w:val="none" w:sz="0" w:space="0" w:color="auto"/>
        <w:left w:val="none" w:sz="0" w:space="0" w:color="auto"/>
        <w:bottom w:val="none" w:sz="0" w:space="0" w:color="auto"/>
        <w:right w:val="none" w:sz="0" w:space="0" w:color="auto"/>
      </w:divBdr>
    </w:div>
    <w:div w:id="1461653503">
      <w:bodyDiv w:val="1"/>
      <w:marLeft w:val="0"/>
      <w:marRight w:val="0"/>
      <w:marTop w:val="0"/>
      <w:marBottom w:val="0"/>
      <w:divBdr>
        <w:top w:val="none" w:sz="0" w:space="0" w:color="auto"/>
        <w:left w:val="none" w:sz="0" w:space="0" w:color="auto"/>
        <w:bottom w:val="none" w:sz="0" w:space="0" w:color="auto"/>
        <w:right w:val="none" w:sz="0" w:space="0" w:color="auto"/>
      </w:divBdr>
    </w:div>
    <w:div w:id="1464926530">
      <w:bodyDiv w:val="1"/>
      <w:marLeft w:val="0"/>
      <w:marRight w:val="0"/>
      <w:marTop w:val="0"/>
      <w:marBottom w:val="0"/>
      <w:divBdr>
        <w:top w:val="none" w:sz="0" w:space="0" w:color="auto"/>
        <w:left w:val="none" w:sz="0" w:space="0" w:color="auto"/>
        <w:bottom w:val="none" w:sz="0" w:space="0" w:color="auto"/>
        <w:right w:val="none" w:sz="0" w:space="0" w:color="auto"/>
      </w:divBdr>
    </w:div>
    <w:div w:id="1468663925">
      <w:bodyDiv w:val="1"/>
      <w:marLeft w:val="0"/>
      <w:marRight w:val="0"/>
      <w:marTop w:val="0"/>
      <w:marBottom w:val="0"/>
      <w:divBdr>
        <w:top w:val="none" w:sz="0" w:space="0" w:color="auto"/>
        <w:left w:val="none" w:sz="0" w:space="0" w:color="auto"/>
        <w:bottom w:val="none" w:sz="0" w:space="0" w:color="auto"/>
        <w:right w:val="none" w:sz="0" w:space="0" w:color="auto"/>
      </w:divBdr>
    </w:div>
    <w:div w:id="1484807507">
      <w:bodyDiv w:val="1"/>
      <w:marLeft w:val="0"/>
      <w:marRight w:val="0"/>
      <w:marTop w:val="0"/>
      <w:marBottom w:val="0"/>
      <w:divBdr>
        <w:top w:val="none" w:sz="0" w:space="0" w:color="auto"/>
        <w:left w:val="none" w:sz="0" w:space="0" w:color="auto"/>
        <w:bottom w:val="none" w:sz="0" w:space="0" w:color="auto"/>
        <w:right w:val="none" w:sz="0" w:space="0" w:color="auto"/>
      </w:divBdr>
    </w:div>
    <w:div w:id="1494368469">
      <w:bodyDiv w:val="1"/>
      <w:marLeft w:val="0"/>
      <w:marRight w:val="0"/>
      <w:marTop w:val="0"/>
      <w:marBottom w:val="0"/>
      <w:divBdr>
        <w:top w:val="none" w:sz="0" w:space="0" w:color="auto"/>
        <w:left w:val="none" w:sz="0" w:space="0" w:color="auto"/>
        <w:bottom w:val="none" w:sz="0" w:space="0" w:color="auto"/>
        <w:right w:val="none" w:sz="0" w:space="0" w:color="auto"/>
      </w:divBdr>
    </w:div>
    <w:div w:id="1494679620">
      <w:bodyDiv w:val="1"/>
      <w:marLeft w:val="0"/>
      <w:marRight w:val="0"/>
      <w:marTop w:val="0"/>
      <w:marBottom w:val="0"/>
      <w:divBdr>
        <w:top w:val="none" w:sz="0" w:space="0" w:color="auto"/>
        <w:left w:val="none" w:sz="0" w:space="0" w:color="auto"/>
        <w:bottom w:val="none" w:sz="0" w:space="0" w:color="auto"/>
        <w:right w:val="none" w:sz="0" w:space="0" w:color="auto"/>
      </w:divBdr>
    </w:div>
    <w:div w:id="1502312584">
      <w:bodyDiv w:val="1"/>
      <w:marLeft w:val="0"/>
      <w:marRight w:val="0"/>
      <w:marTop w:val="0"/>
      <w:marBottom w:val="0"/>
      <w:divBdr>
        <w:top w:val="none" w:sz="0" w:space="0" w:color="auto"/>
        <w:left w:val="none" w:sz="0" w:space="0" w:color="auto"/>
        <w:bottom w:val="none" w:sz="0" w:space="0" w:color="auto"/>
        <w:right w:val="none" w:sz="0" w:space="0" w:color="auto"/>
      </w:divBdr>
    </w:div>
    <w:div w:id="1509636007">
      <w:bodyDiv w:val="1"/>
      <w:marLeft w:val="0"/>
      <w:marRight w:val="0"/>
      <w:marTop w:val="0"/>
      <w:marBottom w:val="0"/>
      <w:divBdr>
        <w:top w:val="none" w:sz="0" w:space="0" w:color="auto"/>
        <w:left w:val="none" w:sz="0" w:space="0" w:color="auto"/>
        <w:bottom w:val="none" w:sz="0" w:space="0" w:color="auto"/>
        <w:right w:val="none" w:sz="0" w:space="0" w:color="auto"/>
      </w:divBdr>
    </w:div>
    <w:div w:id="1512334254">
      <w:bodyDiv w:val="1"/>
      <w:marLeft w:val="0"/>
      <w:marRight w:val="0"/>
      <w:marTop w:val="0"/>
      <w:marBottom w:val="0"/>
      <w:divBdr>
        <w:top w:val="none" w:sz="0" w:space="0" w:color="auto"/>
        <w:left w:val="none" w:sz="0" w:space="0" w:color="auto"/>
        <w:bottom w:val="none" w:sz="0" w:space="0" w:color="auto"/>
        <w:right w:val="none" w:sz="0" w:space="0" w:color="auto"/>
      </w:divBdr>
    </w:div>
    <w:div w:id="1524131455">
      <w:bodyDiv w:val="1"/>
      <w:marLeft w:val="0"/>
      <w:marRight w:val="0"/>
      <w:marTop w:val="0"/>
      <w:marBottom w:val="0"/>
      <w:divBdr>
        <w:top w:val="none" w:sz="0" w:space="0" w:color="auto"/>
        <w:left w:val="none" w:sz="0" w:space="0" w:color="auto"/>
        <w:bottom w:val="none" w:sz="0" w:space="0" w:color="auto"/>
        <w:right w:val="none" w:sz="0" w:space="0" w:color="auto"/>
      </w:divBdr>
    </w:div>
    <w:div w:id="1524171033">
      <w:bodyDiv w:val="1"/>
      <w:marLeft w:val="0"/>
      <w:marRight w:val="0"/>
      <w:marTop w:val="0"/>
      <w:marBottom w:val="0"/>
      <w:divBdr>
        <w:top w:val="none" w:sz="0" w:space="0" w:color="auto"/>
        <w:left w:val="none" w:sz="0" w:space="0" w:color="auto"/>
        <w:bottom w:val="none" w:sz="0" w:space="0" w:color="auto"/>
        <w:right w:val="none" w:sz="0" w:space="0" w:color="auto"/>
      </w:divBdr>
    </w:div>
    <w:div w:id="1529445696">
      <w:bodyDiv w:val="1"/>
      <w:marLeft w:val="0"/>
      <w:marRight w:val="0"/>
      <w:marTop w:val="0"/>
      <w:marBottom w:val="0"/>
      <w:divBdr>
        <w:top w:val="none" w:sz="0" w:space="0" w:color="auto"/>
        <w:left w:val="none" w:sz="0" w:space="0" w:color="auto"/>
        <w:bottom w:val="none" w:sz="0" w:space="0" w:color="auto"/>
        <w:right w:val="none" w:sz="0" w:space="0" w:color="auto"/>
      </w:divBdr>
    </w:div>
    <w:div w:id="1542009740">
      <w:bodyDiv w:val="1"/>
      <w:marLeft w:val="0"/>
      <w:marRight w:val="0"/>
      <w:marTop w:val="0"/>
      <w:marBottom w:val="0"/>
      <w:divBdr>
        <w:top w:val="none" w:sz="0" w:space="0" w:color="auto"/>
        <w:left w:val="none" w:sz="0" w:space="0" w:color="auto"/>
        <w:bottom w:val="none" w:sz="0" w:space="0" w:color="auto"/>
        <w:right w:val="none" w:sz="0" w:space="0" w:color="auto"/>
      </w:divBdr>
    </w:div>
    <w:div w:id="1543178467">
      <w:bodyDiv w:val="1"/>
      <w:marLeft w:val="0"/>
      <w:marRight w:val="0"/>
      <w:marTop w:val="0"/>
      <w:marBottom w:val="0"/>
      <w:divBdr>
        <w:top w:val="none" w:sz="0" w:space="0" w:color="auto"/>
        <w:left w:val="none" w:sz="0" w:space="0" w:color="auto"/>
        <w:bottom w:val="none" w:sz="0" w:space="0" w:color="auto"/>
        <w:right w:val="none" w:sz="0" w:space="0" w:color="auto"/>
      </w:divBdr>
    </w:div>
    <w:div w:id="1551764181">
      <w:bodyDiv w:val="1"/>
      <w:marLeft w:val="0"/>
      <w:marRight w:val="0"/>
      <w:marTop w:val="0"/>
      <w:marBottom w:val="0"/>
      <w:divBdr>
        <w:top w:val="none" w:sz="0" w:space="0" w:color="auto"/>
        <w:left w:val="none" w:sz="0" w:space="0" w:color="auto"/>
        <w:bottom w:val="none" w:sz="0" w:space="0" w:color="auto"/>
        <w:right w:val="none" w:sz="0" w:space="0" w:color="auto"/>
      </w:divBdr>
    </w:div>
    <w:div w:id="1562908965">
      <w:bodyDiv w:val="1"/>
      <w:marLeft w:val="0"/>
      <w:marRight w:val="0"/>
      <w:marTop w:val="0"/>
      <w:marBottom w:val="0"/>
      <w:divBdr>
        <w:top w:val="none" w:sz="0" w:space="0" w:color="auto"/>
        <w:left w:val="none" w:sz="0" w:space="0" w:color="auto"/>
        <w:bottom w:val="none" w:sz="0" w:space="0" w:color="auto"/>
        <w:right w:val="none" w:sz="0" w:space="0" w:color="auto"/>
      </w:divBdr>
    </w:div>
    <w:div w:id="1576890574">
      <w:bodyDiv w:val="1"/>
      <w:marLeft w:val="0"/>
      <w:marRight w:val="0"/>
      <w:marTop w:val="0"/>
      <w:marBottom w:val="0"/>
      <w:divBdr>
        <w:top w:val="none" w:sz="0" w:space="0" w:color="auto"/>
        <w:left w:val="none" w:sz="0" w:space="0" w:color="auto"/>
        <w:bottom w:val="none" w:sz="0" w:space="0" w:color="auto"/>
        <w:right w:val="none" w:sz="0" w:space="0" w:color="auto"/>
      </w:divBdr>
    </w:div>
    <w:div w:id="1578589625">
      <w:bodyDiv w:val="1"/>
      <w:marLeft w:val="0"/>
      <w:marRight w:val="0"/>
      <w:marTop w:val="0"/>
      <w:marBottom w:val="0"/>
      <w:divBdr>
        <w:top w:val="none" w:sz="0" w:space="0" w:color="auto"/>
        <w:left w:val="none" w:sz="0" w:space="0" w:color="auto"/>
        <w:bottom w:val="none" w:sz="0" w:space="0" w:color="auto"/>
        <w:right w:val="none" w:sz="0" w:space="0" w:color="auto"/>
      </w:divBdr>
    </w:div>
    <w:div w:id="1580673750">
      <w:bodyDiv w:val="1"/>
      <w:marLeft w:val="0"/>
      <w:marRight w:val="0"/>
      <w:marTop w:val="0"/>
      <w:marBottom w:val="0"/>
      <w:divBdr>
        <w:top w:val="none" w:sz="0" w:space="0" w:color="auto"/>
        <w:left w:val="none" w:sz="0" w:space="0" w:color="auto"/>
        <w:bottom w:val="none" w:sz="0" w:space="0" w:color="auto"/>
        <w:right w:val="none" w:sz="0" w:space="0" w:color="auto"/>
      </w:divBdr>
    </w:div>
    <w:div w:id="1592467136">
      <w:bodyDiv w:val="1"/>
      <w:marLeft w:val="0"/>
      <w:marRight w:val="0"/>
      <w:marTop w:val="0"/>
      <w:marBottom w:val="0"/>
      <w:divBdr>
        <w:top w:val="none" w:sz="0" w:space="0" w:color="auto"/>
        <w:left w:val="none" w:sz="0" w:space="0" w:color="auto"/>
        <w:bottom w:val="none" w:sz="0" w:space="0" w:color="auto"/>
        <w:right w:val="none" w:sz="0" w:space="0" w:color="auto"/>
      </w:divBdr>
    </w:div>
    <w:div w:id="1593706095">
      <w:bodyDiv w:val="1"/>
      <w:marLeft w:val="0"/>
      <w:marRight w:val="0"/>
      <w:marTop w:val="0"/>
      <w:marBottom w:val="0"/>
      <w:divBdr>
        <w:top w:val="none" w:sz="0" w:space="0" w:color="auto"/>
        <w:left w:val="none" w:sz="0" w:space="0" w:color="auto"/>
        <w:bottom w:val="none" w:sz="0" w:space="0" w:color="auto"/>
        <w:right w:val="none" w:sz="0" w:space="0" w:color="auto"/>
      </w:divBdr>
    </w:div>
    <w:div w:id="1595631339">
      <w:bodyDiv w:val="1"/>
      <w:marLeft w:val="0"/>
      <w:marRight w:val="0"/>
      <w:marTop w:val="0"/>
      <w:marBottom w:val="0"/>
      <w:divBdr>
        <w:top w:val="none" w:sz="0" w:space="0" w:color="auto"/>
        <w:left w:val="none" w:sz="0" w:space="0" w:color="auto"/>
        <w:bottom w:val="none" w:sz="0" w:space="0" w:color="auto"/>
        <w:right w:val="none" w:sz="0" w:space="0" w:color="auto"/>
      </w:divBdr>
    </w:div>
    <w:div w:id="1597903978">
      <w:bodyDiv w:val="1"/>
      <w:marLeft w:val="0"/>
      <w:marRight w:val="0"/>
      <w:marTop w:val="0"/>
      <w:marBottom w:val="0"/>
      <w:divBdr>
        <w:top w:val="none" w:sz="0" w:space="0" w:color="auto"/>
        <w:left w:val="none" w:sz="0" w:space="0" w:color="auto"/>
        <w:bottom w:val="none" w:sz="0" w:space="0" w:color="auto"/>
        <w:right w:val="none" w:sz="0" w:space="0" w:color="auto"/>
      </w:divBdr>
    </w:div>
    <w:div w:id="1599556383">
      <w:bodyDiv w:val="1"/>
      <w:marLeft w:val="0"/>
      <w:marRight w:val="0"/>
      <w:marTop w:val="0"/>
      <w:marBottom w:val="0"/>
      <w:divBdr>
        <w:top w:val="none" w:sz="0" w:space="0" w:color="auto"/>
        <w:left w:val="none" w:sz="0" w:space="0" w:color="auto"/>
        <w:bottom w:val="none" w:sz="0" w:space="0" w:color="auto"/>
        <w:right w:val="none" w:sz="0" w:space="0" w:color="auto"/>
      </w:divBdr>
    </w:div>
    <w:div w:id="1605847812">
      <w:bodyDiv w:val="1"/>
      <w:marLeft w:val="0"/>
      <w:marRight w:val="0"/>
      <w:marTop w:val="0"/>
      <w:marBottom w:val="0"/>
      <w:divBdr>
        <w:top w:val="none" w:sz="0" w:space="0" w:color="auto"/>
        <w:left w:val="none" w:sz="0" w:space="0" w:color="auto"/>
        <w:bottom w:val="none" w:sz="0" w:space="0" w:color="auto"/>
        <w:right w:val="none" w:sz="0" w:space="0" w:color="auto"/>
      </w:divBdr>
    </w:div>
    <w:div w:id="1610117688">
      <w:bodyDiv w:val="1"/>
      <w:marLeft w:val="0"/>
      <w:marRight w:val="0"/>
      <w:marTop w:val="0"/>
      <w:marBottom w:val="0"/>
      <w:divBdr>
        <w:top w:val="none" w:sz="0" w:space="0" w:color="auto"/>
        <w:left w:val="none" w:sz="0" w:space="0" w:color="auto"/>
        <w:bottom w:val="none" w:sz="0" w:space="0" w:color="auto"/>
        <w:right w:val="none" w:sz="0" w:space="0" w:color="auto"/>
      </w:divBdr>
    </w:div>
    <w:div w:id="1612972831">
      <w:bodyDiv w:val="1"/>
      <w:marLeft w:val="0"/>
      <w:marRight w:val="0"/>
      <w:marTop w:val="0"/>
      <w:marBottom w:val="0"/>
      <w:divBdr>
        <w:top w:val="none" w:sz="0" w:space="0" w:color="auto"/>
        <w:left w:val="none" w:sz="0" w:space="0" w:color="auto"/>
        <w:bottom w:val="none" w:sz="0" w:space="0" w:color="auto"/>
        <w:right w:val="none" w:sz="0" w:space="0" w:color="auto"/>
      </w:divBdr>
    </w:div>
    <w:div w:id="1612973268">
      <w:bodyDiv w:val="1"/>
      <w:marLeft w:val="0"/>
      <w:marRight w:val="0"/>
      <w:marTop w:val="0"/>
      <w:marBottom w:val="0"/>
      <w:divBdr>
        <w:top w:val="none" w:sz="0" w:space="0" w:color="auto"/>
        <w:left w:val="none" w:sz="0" w:space="0" w:color="auto"/>
        <w:bottom w:val="none" w:sz="0" w:space="0" w:color="auto"/>
        <w:right w:val="none" w:sz="0" w:space="0" w:color="auto"/>
      </w:divBdr>
    </w:div>
    <w:div w:id="1615553819">
      <w:bodyDiv w:val="1"/>
      <w:marLeft w:val="0"/>
      <w:marRight w:val="0"/>
      <w:marTop w:val="0"/>
      <w:marBottom w:val="0"/>
      <w:divBdr>
        <w:top w:val="none" w:sz="0" w:space="0" w:color="auto"/>
        <w:left w:val="none" w:sz="0" w:space="0" w:color="auto"/>
        <w:bottom w:val="none" w:sz="0" w:space="0" w:color="auto"/>
        <w:right w:val="none" w:sz="0" w:space="0" w:color="auto"/>
      </w:divBdr>
    </w:div>
    <w:div w:id="1622614515">
      <w:bodyDiv w:val="1"/>
      <w:marLeft w:val="0"/>
      <w:marRight w:val="0"/>
      <w:marTop w:val="0"/>
      <w:marBottom w:val="0"/>
      <w:divBdr>
        <w:top w:val="none" w:sz="0" w:space="0" w:color="auto"/>
        <w:left w:val="none" w:sz="0" w:space="0" w:color="auto"/>
        <w:bottom w:val="none" w:sz="0" w:space="0" w:color="auto"/>
        <w:right w:val="none" w:sz="0" w:space="0" w:color="auto"/>
      </w:divBdr>
    </w:div>
    <w:div w:id="1626689637">
      <w:bodyDiv w:val="1"/>
      <w:marLeft w:val="0"/>
      <w:marRight w:val="0"/>
      <w:marTop w:val="0"/>
      <w:marBottom w:val="0"/>
      <w:divBdr>
        <w:top w:val="none" w:sz="0" w:space="0" w:color="auto"/>
        <w:left w:val="none" w:sz="0" w:space="0" w:color="auto"/>
        <w:bottom w:val="none" w:sz="0" w:space="0" w:color="auto"/>
        <w:right w:val="none" w:sz="0" w:space="0" w:color="auto"/>
      </w:divBdr>
    </w:div>
    <w:div w:id="1631935759">
      <w:bodyDiv w:val="1"/>
      <w:marLeft w:val="0"/>
      <w:marRight w:val="0"/>
      <w:marTop w:val="0"/>
      <w:marBottom w:val="0"/>
      <w:divBdr>
        <w:top w:val="none" w:sz="0" w:space="0" w:color="auto"/>
        <w:left w:val="none" w:sz="0" w:space="0" w:color="auto"/>
        <w:bottom w:val="none" w:sz="0" w:space="0" w:color="auto"/>
        <w:right w:val="none" w:sz="0" w:space="0" w:color="auto"/>
      </w:divBdr>
    </w:div>
    <w:div w:id="1635217207">
      <w:bodyDiv w:val="1"/>
      <w:marLeft w:val="0"/>
      <w:marRight w:val="0"/>
      <w:marTop w:val="0"/>
      <w:marBottom w:val="0"/>
      <w:divBdr>
        <w:top w:val="none" w:sz="0" w:space="0" w:color="auto"/>
        <w:left w:val="none" w:sz="0" w:space="0" w:color="auto"/>
        <w:bottom w:val="none" w:sz="0" w:space="0" w:color="auto"/>
        <w:right w:val="none" w:sz="0" w:space="0" w:color="auto"/>
      </w:divBdr>
    </w:div>
    <w:div w:id="1639189201">
      <w:bodyDiv w:val="1"/>
      <w:marLeft w:val="0"/>
      <w:marRight w:val="0"/>
      <w:marTop w:val="0"/>
      <w:marBottom w:val="0"/>
      <w:divBdr>
        <w:top w:val="none" w:sz="0" w:space="0" w:color="auto"/>
        <w:left w:val="none" w:sz="0" w:space="0" w:color="auto"/>
        <w:bottom w:val="none" w:sz="0" w:space="0" w:color="auto"/>
        <w:right w:val="none" w:sz="0" w:space="0" w:color="auto"/>
      </w:divBdr>
    </w:div>
    <w:div w:id="1640457042">
      <w:bodyDiv w:val="1"/>
      <w:marLeft w:val="0"/>
      <w:marRight w:val="0"/>
      <w:marTop w:val="0"/>
      <w:marBottom w:val="0"/>
      <w:divBdr>
        <w:top w:val="none" w:sz="0" w:space="0" w:color="auto"/>
        <w:left w:val="none" w:sz="0" w:space="0" w:color="auto"/>
        <w:bottom w:val="none" w:sz="0" w:space="0" w:color="auto"/>
        <w:right w:val="none" w:sz="0" w:space="0" w:color="auto"/>
      </w:divBdr>
    </w:div>
    <w:div w:id="1662614400">
      <w:bodyDiv w:val="1"/>
      <w:marLeft w:val="0"/>
      <w:marRight w:val="0"/>
      <w:marTop w:val="0"/>
      <w:marBottom w:val="0"/>
      <w:divBdr>
        <w:top w:val="none" w:sz="0" w:space="0" w:color="auto"/>
        <w:left w:val="none" w:sz="0" w:space="0" w:color="auto"/>
        <w:bottom w:val="none" w:sz="0" w:space="0" w:color="auto"/>
        <w:right w:val="none" w:sz="0" w:space="0" w:color="auto"/>
      </w:divBdr>
    </w:div>
    <w:div w:id="1663004364">
      <w:bodyDiv w:val="1"/>
      <w:marLeft w:val="0"/>
      <w:marRight w:val="0"/>
      <w:marTop w:val="0"/>
      <w:marBottom w:val="0"/>
      <w:divBdr>
        <w:top w:val="none" w:sz="0" w:space="0" w:color="auto"/>
        <w:left w:val="none" w:sz="0" w:space="0" w:color="auto"/>
        <w:bottom w:val="none" w:sz="0" w:space="0" w:color="auto"/>
        <w:right w:val="none" w:sz="0" w:space="0" w:color="auto"/>
      </w:divBdr>
    </w:div>
    <w:div w:id="1669022450">
      <w:bodyDiv w:val="1"/>
      <w:marLeft w:val="0"/>
      <w:marRight w:val="0"/>
      <w:marTop w:val="0"/>
      <w:marBottom w:val="0"/>
      <w:divBdr>
        <w:top w:val="none" w:sz="0" w:space="0" w:color="auto"/>
        <w:left w:val="none" w:sz="0" w:space="0" w:color="auto"/>
        <w:bottom w:val="none" w:sz="0" w:space="0" w:color="auto"/>
        <w:right w:val="none" w:sz="0" w:space="0" w:color="auto"/>
      </w:divBdr>
    </w:div>
    <w:div w:id="1677610134">
      <w:bodyDiv w:val="1"/>
      <w:marLeft w:val="0"/>
      <w:marRight w:val="0"/>
      <w:marTop w:val="0"/>
      <w:marBottom w:val="0"/>
      <w:divBdr>
        <w:top w:val="none" w:sz="0" w:space="0" w:color="auto"/>
        <w:left w:val="none" w:sz="0" w:space="0" w:color="auto"/>
        <w:bottom w:val="none" w:sz="0" w:space="0" w:color="auto"/>
        <w:right w:val="none" w:sz="0" w:space="0" w:color="auto"/>
      </w:divBdr>
    </w:div>
    <w:div w:id="1678002870">
      <w:bodyDiv w:val="1"/>
      <w:marLeft w:val="0"/>
      <w:marRight w:val="0"/>
      <w:marTop w:val="0"/>
      <w:marBottom w:val="0"/>
      <w:divBdr>
        <w:top w:val="none" w:sz="0" w:space="0" w:color="auto"/>
        <w:left w:val="none" w:sz="0" w:space="0" w:color="auto"/>
        <w:bottom w:val="none" w:sz="0" w:space="0" w:color="auto"/>
        <w:right w:val="none" w:sz="0" w:space="0" w:color="auto"/>
      </w:divBdr>
    </w:div>
    <w:div w:id="1678653331">
      <w:bodyDiv w:val="1"/>
      <w:marLeft w:val="0"/>
      <w:marRight w:val="0"/>
      <w:marTop w:val="0"/>
      <w:marBottom w:val="0"/>
      <w:divBdr>
        <w:top w:val="none" w:sz="0" w:space="0" w:color="auto"/>
        <w:left w:val="none" w:sz="0" w:space="0" w:color="auto"/>
        <w:bottom w:val="none" w:sz="0" w:space="0" w:color="auto"/>
        <w:right w:val="none" w:sz="0" w:space="0" w:color="auto"/>
      </w:divBdr>
    </w:div>
    <w:div w:id="1686974728">
      <w:bodyDiv w:val="1"/>
      <w:marLeft w:val="0"/>
      <w:marRight w:val="0"/>
      <w:marTop w:val="0"/>
      <w:marBottom w:val="0"/>
      <w:divBdr>
        <w:top w:val="none" w:sz="0" w:space="0" w:color="auto"/>
        <w:left w:val="none" w:sz="0" w:space="0" w:color="auto"/>
        <w:bottom w:val="none" w:sz="0" w:space="0" w:color="auto"/>
        <w:right w:val="none" w:sz="0" w:space="0" w:color="auto"/>
      </w:divBdr>
    </w:div>
    <w:div w:id="1700348708">
      <w:bodyDiv w:val="1"/>
      <w:marLeft w:val="0"/>
      <w:marRight w:val="0"/>
      <w:marTop w:val="0"/>
      <w:marBottom w:val="0"/>
      <w:divBdr>
        <w:top w:val="none" w:sz="0" w:space="0" w:color="auto"/>
        <w:left w:val="none" w:sz="0" w:space="0" w:color="auto"/>
        <w:bottom w:val="none" w:sz="0" w:space="0" w:color="auto"/>
        <w:right w:val="none" w:sz="0" w:space="0" w:color="auto"/>
      </w:divBdr>
    </w:div>
    <w:div w:id="1703021372">
      <w:bodyDiv w:val="1"/>
      <w:marLeft w:val="0"/>
      <w:marRight w:val="0"/>
      <w:marTop w:val="0"/>
      <w:marBottom w:val="0"/>
      <w:divBdr>
        <w:top w:val="none" w:sz="0" w:space="0" w:color="auto"/>
        <w:left w:val="none" w:sz="0" w:space="0" w:color="auto"/>
        <w:bottom w:val="none" w:sz="0" w:space="0" w:color="auto"/>
        <w:right w:val="none" w:sz="0" w:space="0" w:color="auto"/>
      </w:divBdr>
    </w:div>
    <w:div w:id="1709573072">
      <w:bodyDiv w:val="1"/>
      <w:marLeft w:val="0"/>
      <w:marRight w:val="0"/>
      <w:marTop w:val="0"/>
      <w:marBottom w:val="0"/>
      <w:divBdr>
        <w:top w:val="none" w:sz="0" w:space="0" w:color="auto"/>
        <w:left w:val="none" w:sz="0" w:space="0" w:color="auto"/>
        <w:bottom w:val="none" w:sz="0" w:space="0" w:color="auto"/>
        <w:right w:val="none" w:sz="0" w:space="0" w:color="auto"/>
      </w:divBdr>
    </w:div>
    <w:div w:id="1727870466">
      <w:bodyDiv w:val="1"/>
      <w:marLeft w:val="0"/>
      <w:marRight w:val="0"/>
      <w:marTop w:val="0"/>
      <w:marBottom w:val="0"/>
      <w:divBdr>
        <w:top w:val="none" w:sz="0" w:space="0" w:color="auto"/>
        <w:left w:val="none" w:sz="0" w:space="0" w:color="auto"/>
        <w:bottom w:val="none" w:sz="0" w:space="0" w:color="auto"/>
        <w:right w:val="none" w:sz="0" w:space="0" w:color="auto"/>
      </w:divBdr>
    </w:div>
    <w:div w:id="1740787711">
      <w:bodyDiv w:val="1"/>
      <w:marLeft w:val="0"/>
      <w:marRight w:val="0"/>
      <w:marTop w:val="0"/>
      <w:marBottom w:val="0"/>
      <w:divBdr>
        <w:top w:val="none" w:sz="0" w:space="0" w:color="auto"/>
        <w:left w:val="none" w:sz="0" w:space="0" w:color="auto"/>
        <w:bottom w:val="none" w:sz="0" w:space="0" w:color="auto"/>
        <w:right w:val="none" w:sz="0" w:space="0" w:color="auto"/>
      </w:divBdr>
    </w:div>
    <w:div w:id="1742829130">
      <w:bodyDiv w:val="1"/>
      <w:marLeft w:val="0"/>
      <w:marRight w:val="0"/>
      <w:marTop w:val="0"/>
      <w:marBottom w:val="0"/>
      <w:divBdr>
        <w:top w:val="none" w:sz="0" w:space="0" w:color="auto"/>
        <w:left w:val="none" w:sz="0" w:space="0" w:color="auto"/>
        <w:bottom w:val="none" w:sz="0" w:space="0" w:color="auto"/>
        <w:right w:val="none" w:sz="0" w:space="0" w:color="auto"/>
      </w:divBdr>
    </w:div>
    <w:div w:id="1754661971">
      <w:bodyDiv w:val="1"/>
      <w:marLeft w:val="0"/>
      <w:marRight w:val="0"/>
      <w:marTop w:val="0"/>
      <w:marBottom w:val="0"/>
      <w:divBdr>
        <w:top w:val="none" w:sz="0" w:space="0" w:color="auto"/>
        <w:left w:val="none" w:sz="0" w:space="0" w:color="auto"/>
        <w:bottom w:val="none" w:sz="0" w:space="0" w:color="auto"/>
        <w:right w:val="none" w:sz="0" w:space="0" w:color="auto"/>
      </w:divBdr>
    </w:div>
    <w:div w:id="1759979892">
      <w:bodyDiv w:val="1"/>
      <w:marLeft w:val="0"/>
      <w:marRight w:val="0"/>
      <w:marTop w:val="0"/>
      <w:marBottom w:val="0"/>
      <w:divBdr>
        <w:top w:val="none" w:sz="0" w:space="0" w:color="auto"/>
        <w:left w:val="none" w:sz="0" w:space="0" w:color="auto"/>
        <w:bottom w:val="none" w:sz="0" w:space="0" w:color="auto"/>
        <w:right w:val="none" w:sz="0" w:space="0" w:color="auto"/>
      </w:divBdr>
    </w:div>
    <w:div w:id="1760365621">
      <w:bodyDiv w:val="1"/>
      <w:marLeft w:val="0"/>
      <w:marRight w:val="0"/>
      <w:marTop w:val="0"/>
      <w:marBottom w:val="0"/>
      <w:divBdr>
        <w:top w:val="none" w:sz="0" w:space="0" w:color="auto"/>
        <w:left w:val="none" w:sz="0" w:space="0" w:color="auto"/>
        <w:bottom w:val="none" w:sz="0" w:space="0" w:color="auto"/>
        <w:right w:val="none" w:sz="0" w:space="0" w:color="auto"/>
      </w:divBdr>
    </w:div>
    <w:div w:id="1764688233">
      <w:bodyDiv w:val="1"/>
      <w:marLeft w:val="0"/>
      <w:marRight w:val="0"/>
      <w:marTop w:val="0"/>
      <w:marBottom w:val="0"/>
      <w:divBdr>
        <w:top w:val="none" w:sz="0" w:space="0" w:color="auto"/>
        <w:left w:val="none" w:sz="0" w:space="0" w:color="auto"/>
        <w:bottom w:val="none" w:sz="0" w:space="0" w:color="auto"/>
        <w:right w:val="none" w:sz="0" w:space="0" w:color="auto"/>
      </w:divBdr>
    </w:div>
    <w:div w:id="1771508764">
      <w:bodyDiv w:val="1"/>
      <w:marLeft w:val="0"/>
      <w:marRight w:val="0"/>
      <w:marTop w:val="0"/>
      <w:marBottom w:val="0"/>
      <w:divBdr>
        <w:top w:val="none" w:sz="0" w:space="0" w:color="auto"/>
        <w:left w:val="none" w:sz="0" w:space="0" w:color="auto"/>
        <w:bottom w:val="none" w:sz="0" w:space="0" w:color="auto"/>
        <w:right w:val="none" w:sz="0" w:space="0" w:color="auto"/>
      </w:divBdr>
    </w:div>
    <w:div w:id="1780831162">
      <w:bodyDiv w:val="1"/>
      <w:marLeft w:val="0"/>
      <w:marRight w:val="0"/>
      <w:marTop w:val="0"/>
      <w:marBottom w:val="0"/>
      <w:divBdr>
        <w:top w:val="none" w:sz="0" w:space="0" w:color="auto"/>
        <w:left w:val="none" w:sz="0" w:space="0" w:color="auto"/>
        <w:bottom w:val="none" w:sz="0" w:space="0" w:color="auto"/>
        <w:right w:val="none" w:sz="0" w:space="0" w:color="auto"/>
      </w:divBdr>
    </w:div>
    <w:div w:id="1784300562">
      <w:bodyDiv w:val="1"/>
      <w:marLeft w:val="0"/>
      <w:marRight w:val="0"/>
      <w:marTop w:val="0"/>
      <w:marBottom w:val="0"/>
      <w:divBdr>
        <w:top w:val="none" w:sz="0" w:space="0" w:color="auto"/>
        <w:left w:val="none" w:sz="0" w:space="0" w:color="auto"/>
        <w:bottom w:val="none" w:sz="0" w:space="0" w:color="auto"/>
        <w:right w:val="none" w:sz="0" w:space="0" w:color="auto"/>
      </w:divBdr>
    </w:div>
    <w:div w:id="1785228921">
      <w:bodyDiv w:val="1"/>
      <w:marLeft w:val="0"/>
      <w:marRight w:val="0"/>
      <w:marTop w:val="0"/>
      <w:marBottom w:val="0"/>
      <w:divBdr>
        <w:top w:val="none" w:sz="0" w:space="0" w:color="auto"/>
        <w:left w:val="none" w:sz="0" w:space="0" w:color="auto"/>
        <w:bottom w:val="none" w:sz="0" w:space="0" w:color="auto"/>
        <w:right w:val="none" w:sz="0" w:space="0" w:color="auto"/>
      </w:divBdr>
    </w:div>
    <w:div w:id="1796023690">
      <w:bodyDiv w:val="1"/>
      <w:marLeft w:val="0"/>
      <w:marRight w:val="0"/>
      <w:marTop w:val="0"/>
      <w:marBottom w:val="0"/>
      <w:divBdr>
        <w:top w:val="none" w:sz="0" w:space="0" w:color="auto"/>
        <w:left w:val="none" w:sz="0" w:space="0" w:color="auto"/>
        <w:bottom w:val="none" w:sz="0" w:space="0" w:color="auto"/>
        <w:right w:val="none" w:sz="0" w:space="0" w:color="auto"/>
      </w:divBdr>
    </w:div>
    <w:div w:id="1805997167">
      <w:bodyDiv w:val="1"/>
      <w:marLeft w:val="0"/>
      <w:marRight w:val="0"/>
      <w:marTop w:val="0"/>
      <w:marBottom w:val="0"/>
      <w:divBdr>
        <w:top w:val="none" w:sz="0" w:space="0" w:color="auto"/>
        <w:left w:val="none" w:sz="0" w:space="0" w:color="auto"/>
        <w:bottom w:val="none" w:sz="0" w:space="0" w:color="auto"/>
        <w:right w:val="none" w:sz="0" w:space="0" w:color="auto"/>
      </w:divBdr>
    </w:div>
    <w:div w:id="1813058287">
      <w:bodyDiv w:val="1"/>
      <w:marLeft w:val="0"/>
      <w:marRight w:val="0"/>
      <w:marTop w:val="0"/>
      <w:marBottom w:val="0"/>
      <w:divBdr>
        <w:top w:val="none" w:sz="0" w:space="0" w:color="auto"/>
        <w:left w:val="none" w:sz="0" w:space="0" w:color="auto"/>
        <w:bottom w:val="none" w:sz="0" w:space="0" w:color="auto"/>
        <w:right w:val="none" w:sz="0" w:space="0" w:color="auto"/>
      </w:divBdr>
    </w:div>
    <w:div w:id="1813596008">
      <w:bodyDiv w:val="1"/>
      <w:marLeft w:val="0"/>
      <w:marRight w:val="0"/>
      <w:marTop w:val="0"/>
      <w:marBottom w:val="0"/>
      <w:divBdr>
        <w:top w:val="none" w:sz="0" w:space="0" w:color="auto"/>
        <w:left w:val="none" w:sz="0" w:space="0" w:color="auto"/>
        <w:bottom w:val="none" w:sz="0" w:space="0" w:color="auto"/>
        <w:right w:val="none" w:sz="0" w:space="0" w:color="auto"/>
      </w:divBdr>
    </w:div>
    <w:div w:id="1821147110">
      <w:bodyDiv w:val="1"/>
      <w:marLeft w:val="0"/>
      <w:marRight w:val="0"/>
      <w:marTop w:val="0"/>
      <w:marBottom w:val="0"/>
      <w:divBdr>
        <w:top w:val="none" w:sz="0" w:space="0" w:color="auto"/>
        <w:left w:val="none" w:sz="0" w:space="0" w:color="auto"/>
        <w:bottom w:val="none" w:sz="0" w:space="0" w:color="auto"/>
        <w:right w:val="none" w:sz="0" w:space="0" w:color="auto"/>
      </w:divBdr>
    </w:div>
    <w:div w:id="1837070441">
      <w:bodyDiv w:val="1"/>
      <w:marLeft w:val="0"/>
      <w:marRight w:val="0"/>
      <w:marTop w:val="0"/>
      <w:marBottom w:val="0"/>
      <w:divBdr>
        <w:top w:val="none" w:sz="0" w:space="0" w:color="auto"/>
        <w:left w:val="none" w:sz="0" w:space="0" w:color="auto"/>
        <w:bottom w:val="none" w:sz="0" w:space="0" w:color="auto"/>
        <w:right w:val="none" w:sz="0" w:space="0" w:color="auto"/>
      </w:divBdr>
    </w:div>
    <w:div w:id="1844926844">
      <w:bodyDiv w:val="1"/>
      <w:marLeft w:val="0"/>
      <w:marRight w:val="0"/>
      <w:marTop w:val="0"/>
      <w:marBottom w:val="0"/>
      <w:divBdr>
        <w:top w:val="none" w:sz="0" w:space="0" w:color="auto"/>
        <w:left w:val="none" w:sz="0" w:space="0" w:color="auto"/>
        <w:bottom w:val="none" w:sz="0" w:space="0" w:color="auto"/>
        <w:right w:val="none" w:sz="0" w:space="0" w:color="auto"/>
      </w:divBdr>
    </w:div>
    <w:div w:id="1865708456">
      <w:bodyDiv w:val="1"/>
      <w:marLeft w:val="0"/>
      <w:marRight w:val="0"/>
      <w:marTop w:val="0"/>
      <w:marBottom w:val="0"/>
      <w:divBdr>
        <w:top w:val="none" w:sz="0" w:space="0" w:color="auto"/>
        <w:left w:val="none" w:sz="0" w:space="0" w:color="auto"/>
        <w:bottom w:val="none" w:sz="0" w:space="0" w:color="auto"/>
        <w:right w:val="none" w:sz="0" w:space="0" w:color="auto"/>
      </w:divBdr>
    </w:div>
    <w:div w:id="1870102003">
      <w:bodyDiv w:val="1"/>
      <w:marLeft w:val="0"/>
      <w:marRight w:val="0"/>
      <w:marTop w:val="0"/>
      <w:marBottom w:val="0"/>
      <w:divBdr>
        <w:top w:val="none" w:sz="0" w:space="0" w:color="auto"/>
        <w:left w:val="none" w:sz="0" w:space="0" w:color="auto"/>
        <w:bottom w:val="none" w:sz="0" w:space="0" w:color="auto"/>
        <w:right w:val="none" w:sz="0" w:space="0" w:color="auto"/>
      </w:divBdr>
    </w:div>
    <w:div w:id="1876624774">
      <w:bodyDiv w:val="1"/>
      <w:marLeft w:val="0"/>
      <w:marRight w:val="0"/>
      <w:marTop w:val="0"/>
      <w:marBottom w:val="0"/>
      <w:divBdr>
        <w:top w:val="none" w:sz="0" w:space="0" w:color="auto"/>
        <w:left w:val="none" w:sz="0" w:space="0" w:color="auto"/>
        <w:bottom w:val="none" w:sz="0" w:space="0" w:color="auto"/>
        <w:right w:val="none" w:sz="0" w:space="0" w:color="auto"/>
      </w:divBdr>
    </w:div>
    <w:div w:id="1879201070">
      <w:bodyDiv w:val="1"/>
      <w:marLeft w:val="0"/>
      <w:marRight w:val="0"/>
      <w:marTop w:val="0"/>
      <w:marBottom w:val="0"/>
      <w:divBdr>
        <w:top w:val="none" w:sz="0" w:space="0" w:color="auto"/>
        <w:left w:val="none" w:sz="0" w:space="0" w:color="auto"/>
        <w:bottom w:val="none" w:sz="0" w:space="0" w:color="auto"/>
        <w:right w:val="none" w:sz="0" w:space="0" w:color="auto"/>
      </w:divBdr>
    </w:div>
    <w:div w:id="1886287035">
      <w:bodyDiv w:val="1"/>
      <w:marLeft w:val="0"/>
      <w:marRight w:val="0"/>
      <w:marTop w:val="0"/>
      <w:marBottom w:val="0"/>
      <w:divBdr>
        <w:top w:val="none" w:sz="0" w:space="0" w:color="auto"/>
        <w:left w:val="none" w:sz="0" w:space="0" w:color="auto"/>
        <w:bottom w:val="none" w:sz="0" w:space="0" w:color="auto"/>
        <w:right w:val="none" w:sz="0" w:space="0" w:color="auto"/>
      </w:divBdr>
    </w:div>
    <w:div w:id="1903521148">
      <w:bodyDiv w:val="1"/>
      <w:marLeft w:val="0"/>
      <w:marRight w:val="0"/>
      <w:marTop w:val="0"/>
      <w:marBottom w:val="0"/>
      <w:divBdr>
        <w:top w:val="none" w:sz="0" w:space="0" w:color="auto"/>
        <w:left w:val="none" w:sz="0" w:space="0" w:color="auto"/>
        <w:bottom w:val="none" w:sz="0" w:space="0" w:color="auto"/>
        <w:right w:val="none" w:sz="0" w:space="0" w:color="auto"/>
      </w:divBdr>
    </w:div>
    <w:div w:id="1908298995">
      <w:bodyDiv w:val="1"/>
      <w:marLeft w:val="0"/>
      <w:marRight w:val="0"/>
      <w:marTop w:val="0"/>
      <w:marBottom w:val="0"/>
      <w:divBdr>
        <w:top w:val="none" w:sz="0" w:space="0" w:color="auto"/>
        <w:left w:val="none" w:sz="0" w:space="0" w:color="auto"/>
        <w:bottom w:val="none" w:sz="0" w:space="0" w:color="auto"/>
        <w:right w:val="none" w:sz="0" w:space="0" w:color="auto"/>
      </w:divBdr>
    </w:div>
    <w:div w:id="1913343876">
      <w:bodyDiv w:val="1"/>
      <w:marLeft w:val="0"/>
      <w:marRight w:val="0"/>
      <w:marTop w:val="0"/>
      <w:marBottom w:val="0"/>
      <w:divBdr>
        <w:top w:val="none" w:sz="0" w:space="0" w:color="auto"/>
        <w:left w:val="none" w:sz="0" w:space="0" w:color="auto"/>
        <w:bottom w:val="none" w:sz="0" w:space="0" w:color="auto"/>
        <w:right w:val="none" w:sz="0" w:space="0" w:color="auto"/>
      </w:divBdr>
    </w:div>
    <w:div w:id="1918783578">
      <w:bodyDiv w:val="1"/>
      <w:marLeft w:val="0"/>
      <w:marRight w:val="0"/>
      <w:marTop w:val="0"/>
      <w:marBottom w:val="0"/>
      <w:divBdr>
        <w:top w:val="none" w:sz="0" w:space="0" w:color="auto"/>
        <w:left w:val="none" w:sz="0" w:space="0" w:color="auto"/>
        <w:bottom w:val="none" w:sz="0" w:space="0" w:color="auto"/>
        <w:right w:val="none" w:sz="0" w:space="0" w:color="auto"/>
      </w:divBdr>
    </w:div>
    <w:div w:id="1936669464">
      <w:bodyDiv w:val="1"/>
      <w:marLeft w:val="0"/>
      <w:marRight w:val="0"/>
      <w:marTop w:val="0"/>
      <w:marBottom w:val="0"/>
      <w:divBdr>
        <w:top w:val="none" w:sz="0" w:space="0" w:color="auto"/>
        <w:left w:val="none" w:sz="0" w:space="0" w:color="auto"/>
        <w:bottom w:val="none" w:sz="0" w:space="0" w:color="auto"/>
        <w:right w:val="none" w:sz="0" w:space="0" w:color="auto"/>
      </w:divBdr>
    </w:div>
    <w:div w:id="1944413208">
      <w:bodyDiv w:val="1"/>
      <w:marLeft w:val="0"/>
      <w:marRight w:val="0"/>
      <w:marTop w:val="0"/>
      <w:marBottom w:val="0"/>
      <w:divBdr>
        <w:top w:val="none" w:sz="0" w:space="0" w:color="auto"/>
        <w:left w:val="none" w:sz="0" w:space="0" w:color="auto"/>
        <w:bottom w:val="none" w:sz="0" w:space="0" w:color="auto"/>
        <w:right w:val="none" w:sz="0" w:space="0" w:color="auto"/>
      </w:divBdr>
    </w:div>
    <w:div w:id="1945720388">
      <w:bodyDiv w:val="1"/>
      <w:marLeft w:val="0"/>
      <w:marRight w:val="0"/>
      <w:marTop w:val="0"/>
      <w:marBottom w:val="0"/>
      <w:divBdr>
        <w:top w:val="none" w:sz="0" w:space="0" w:color="auto"/>
        <w:left w:val="none" w:sz="0" w:space="0" w:color="auto"/>
        <w:bottom w:val="none" w:sz="0" w:space="0" w:color="auto"/>
        <w:right w:val="none" w:sz="0" w:space="0" w:color="auto"/>
      </w:divBdr>
    </w:div>
    <w:div w:id="1963733142">
      <w:bodyDiv w:val="1"/>
      <w:marLeft w:val="0"/>
      <w:marRight w:val="0"/>
      <w:marTop w:val="0"/>
      <w:marBottom w:val="0"/>
      <w:divBdr>
        <w:top w:val="none" w:sz="0" w:space="0" w:color="auto"/>
        <w:left w:val="none" w:sz="0" w:space="0" w:color="auto"/>
        <w:bottom w:val="none" w:sz="0" w:space="0" w:color="auto"/>
        <w:right w:val="none" w:sz="0" w:space="0" w:color="auto"/>
      </w:divBdr>
    </w:div>
    <w:div w:id="1964457165">
      <w:bodyDiv w:val="1"/>
      <w:marLeft w:val="0"/>
      <w:marRight w:val="0"/>
      <w:marTop w:val="0"/>
      <w:marBottom w:val="0"/>
      <w:divBdr>
        <w:top w:val="none" w:sz="0" w:space="0" w:color="auto"/>
        <w:left w:val="none" w:sz="0" w:space="0" w:color="auto"/>
        <w:bottom w:val="none" w:sz="0" w:space="0" w:color="auto"/>
        <w:right w:val="none" w:sz="0" w:space="0" w:color="auto"/>
      </w:divBdr>
    </w:div>
    <w:div w:id="1973437756">
      <w:bodyDiv w:val="1"/>
      <w:marLeft w:val="0"/>
      <w:marRight w:val="0"/>
      <w:marTop w:val="0"/>
      <w:marBottom w:val="0"/>
      <w:divBdr>
        <w:top w:val="none" w:sz="0" w:space="0" w:color="auto"/>
        <w:left w:val="none" w:sz="0" w:space="0" w:color="auto"/>
        <w:bottom w:val="none" w:sz="0" w:space="0" w:color="auto"/>
        <w:right w:val="none" w:sz="0" w:space="0" w:color="auto"/>
      </w:divBdr>
    </w:div>
    <w:div w:id="1989556266">
      <w:bodyDiv w:val="1"/>
      <w:marLeft w:val="0"/>
      <w:marRight w:val="0"/>
      <w:marTop w:val="0"/>
      <w:marBottom w:val="0"/>
      <w:divBdr>
        <w:top w:val="none" w:sz="0" w:space="0" w:color="auto"/>
        <w:left w:val="none" w:sz="0" w:space="0" w:color="auto"/>
        <w:bottom w:val="none" w:sz="0" w:space="0" w:color="auto"/>
        <w:right w:val="none" w:sz="0" w:space="0" w:color="auto"/>
      </w:divBdr>
    </w:div>
    <w:div w:id="1990279276">
      <w:bodyDiv w:val="1"/>
      <w:marLeft w:val="0"/>
      <w:marRight w:val="0"/>
      <w:marTop w:val="0"/>
      <w:marBottom w:val="0"/>
      <w:divBdr>
        <w:top w:val="none" w:sz="0" w:space="0" w:color="auto"/>
        <w:left w:val="none" w:sz="0" w:space="0" w:color="auto"/>
        <w:bottom w:val="none" w:sz="0" w:space="0" w:color="auto"/>
        <w:right w:val="none" w:sz="0" w:space="0" w:color="auto"/>
      </w:divBdr>
    </w:div>
    <w:div w:id="1994286268">
      <w:bodyDiv w:val="1"/>
      <w:marLeft w:val="0"/>
      <w:marRight w:val="0"/>
      <w:marTop w:val="0"/>
      <w:marBottom w:val="0"/>
      <w:divBdr>
        <w:top w:val="none" w:sz="0" w:space="0" w:color="auto"/>
        <w:left w:val="none" w:sz="0" w:space="0" w:color="auto"/>
        <w:bottom w:val="none" w:sz="0" w:space="0" w:color="auto"/>
        <w:right w:val="none" w:sz="0" w:space="0" w:color="auto"/>
      </w:divBdr>
    </w:div>
    <w:div w:id="2016029681">
      <w:bodyDiv w:val="1"/>
      <w:marLeft w:val="0"/>
      <w:marRight w:val="0"/>
      <w:marTop w:val="0"/>
      <w:marBottom w:val="0"/>
      <w:divBdr>
        <w:top w:val="none" w:sz="0" w:space="0" w:color="auto"/>
        <w:left w:val="none" w:sz="0" w:space="0" w:color="auto"/>
        <w:bottom w:val="none" w:sz="0" w:space="0" w:color="auto"/>
        <w:right w:val="none" w:sz="0" w:space="0" w:color="auto"/>
      </w:divBdr>
    </w:div>
    <w:div w:id="2017919240">
      <w:bodyDiv w:val="1"/>
      <w:marLeft w:val="0"/>
      <w:marRight w:val="0"/>
      <w:marTop w:val="0"/>
      <w:marBottom w:val="0"/>
      <w:divBdr>
        <w:top w:val="none" w:sz="0" w:space="0" w:color="auto"/>
        <w:left w:val="none" w:sz="0" w:space="0" w:color="auto"/>
        <w:bottom w:val="none" w:sz="0" w:space="0" w:color="auto"/>
        <w:right w:val="none" w:sz="0" w:space="0" w:color="auto"/>
      </w:divBdr>
    </w:div>
    <w:div w:id="2019040112">
      <w:bodyDiv w:val="1"/>
      <w:marLeft w:val="0"/>
      <w:marRight w:val="0"/>
      <w:marTop w:val="0"/>
      <w:marBottom w:val="0"/>
      <w:divBdr>
        <w:top w:val="none" w:sz="0" w:space="0" w:color="auto"/>
        <w:left w:val="none" w:sz="0" w:space="0" w:color="auto"/>
        <w:bottom w:val="none" w:sz="0" w:space="0" w:color="auto"/>
        <w:right w:val="none" w:sz="0" w:space="0" w:color="auto"/>
      </w:divBdr>
    </w:div>
    <w:div w:id="2021160956">
      <w:bodyDiv w:val="1"/>
      <w:marLeft w:val="0"/>
      <w:marRight w:val="0"/>
      <w:marTop w:val="0"/>
      <w:marBottom w:val="0"/>
      <w:divBdr>
        <w:top w:val="none" w:sz="0" w:space="0" w:color="auto"/>
        <w:left w:val="none" w:sz="0" w:space="0" w:color="auto"/>
        <w:bottom w:val="none" w:sz="0" w:space="0" w:color="auto"/>
        <w:right w:val="none" w:sz="0" w:space="0" w:color="auto"/>
      </w:divBdr>
    </w:div>
    <w:div w:id="2025090152">
      <w:bodyDiv w:val="1"/>
      <w:marLeft w:val="0"/>
      <w:marRight w:val="0"/>
      <w:marTop w:val="0"/>
      <w:marBottom w:val="0"/>
      <w:divBdr>
        <w:top w:val="none" w:sz="0" w:space="0" w:color="auto"/>
        <w:left w:val="none" w:sz="0" w:space="0" w:color="auto"/>
        <w:bottom w:val="none" w:sz="0" w:space="0" w:color="auto"/>
        <w:right w:val="none" w:sz="0" w:space="0" w:color="auto"/>
      </w:divBdr>
    </w:div>
    <w:div w:id="2027440236">
      <w:bodyDiv w:val="1"/>
      <w:marLeft w:val="0"/>
      <w:marRight w:val="0"/>
      <w:marTop w:val="0"/>
      <w:marBottom w:val="0"/>
      <w:divBdr>
        <w:top w:val="none" w:sz="0" w:space="0" w:color="auto"/>
        <w:left w:val="none" w:sz="0" w:space="0" w:color="auto"/>
        <w:bottom w:val="none" w:sz="0" w:space="0" w:color="auto"/>
        <w:right w:val="none" w:sz="0" w:space="0" w:color="auto"/>
      </w:divBdr>
    </w:div>
    <w:div w:id="2029286669">
      <w:bodyDiv w:val="1"/>
      <w:marLeft w:val="0"/>
      <w:marRight w:val="0"/>
      <w:marTop w:val="0"/>
      <w:marBottom w:val="0"/>
      <w:divBdr>
        <w:top w:val="none" w:sz="0" w:space="0" w:color="auto"/>
        <w:left w:val="none" w:sz="0" w:space="0" w:color="auto"/>
        <w:bottom w:val="none" w:sz="0" w:space="0" w:color="auto"/>
        <w:right w:val="none" w:sz="0" w:space="0" w:color="auto"/>
      </w:divBdr>
    </w:div>
    <w:div w:id="2036037502">
      <w:bodyDiv w:val="1"/>
      <w:marLeft w:val="0"/>
      <w:marRight w:val="0"/>
      <w:marTop w:val="0"/>
      <w:marBottom w:val="0"/>
      <w:divBdr>
        <w:top w:val="none" w:sz="0" w:space="0" w:color="auto"/>
        <w:left w:val="none" w:sz="0" w:space="0" w:color="auto"/>
        <w:bottom w:val="none" w:sz="0" w:space="0" w:color="auto"/>
        <w:right w:val="none" w:sz="0" w:space="0" w:color="auto"/>
      </w:divBdr>
    </w:div>
    <w:div w:id="2038698499">
      <w:bodyDiv w:val="1"/>
      <w:marLeft w:val="0"/>
      <w:marRight w:val="0"/>
      <w:marTop w:val="0"/>
      <w:marBottom w:val="0"/>
      <w:divBdr>
        <w:top w:val="none" w:sz="0" w:space="0" w:color="auto"/>
        <w:left w:val="none" w:sz="0" w:space="0" w:color="auto"/>
        <w:bottom w:val="none" w:sz="0" w:space="0" w:color="auto"/>
        <w:right w:val="none" w:sz="0" w:space="0" w:color="auto"/>
      </w:divBdr>
    </w:div>
    <w:div w:id="2038891845">
      <w:bodyDiv w:val="1"/>
      <w:marLeft w:val="0"/>
      <w:marRight w:val="0"/>
      <w:marTop w:val="0"/>
      <w:marBottom w:val="0"/>
      <w:divBdr>
        <w:top w:val="none" w:sz="0" w:space="0" w:color="auto"/>
        <w:left w:val="none" w:sz="0" w:space="0" w:color="auto"/>
        <w:bottom w:val="none" w:sz="0" w:space="0" w:color="auto"/>
        <w:right w:val="none" w:sz="0" w:space="0" w:color="auto"/>
      </w:divBdr>
    </w:div>
    <w:div w:id="2050951764">
      <w:bodyDiv w:val="1"/>
      <w:marLeft w:val="0"/>
      <w:marRight w:val="0"/>
      <w:marTop w:val="0"/>
      <w:marBottom w:val="0"/>
      <w:divBdr>
        <w:top w:val="none" w:sz="0" w:space="0" w:color="auto"/>
        <w:left w:val="none" w:sz="0" w:space="0" w:color="auto"/>
        <w:bottom w:val="none" w:sz="0" w:space="0" w:color="auto"/>
        <w:right w:val="none" w:sz="0" w:space="0" w:color="auto"/>
      </w:divBdr>
    </w:div>
    <w:div w:id="2054499945">
      <w:bodyDiv w:val="1"/>
      <w:marLeft w:val="0"/>
      <w:marRight w:val="0"/>
      <w:marTop w:val="0"/>
      <w:marBottom w:val="0"/>
      <w:divBdr>
        <w:top w:val="none" w:sz="0" w:space="0" w:color="auto"/>
        <w:left w:val="none" w:sz="0" w:space="0" w:color="auto"/>
        <w:bottom w:val="none" w:sz="0" w:space="0" w:color="auto"/>
        <w:right w:val="none" w:sz="0" w:space="0" w:color="auto"/>
      </w:divBdr>
    </w:div>
    <w:div w:id="2067364731">
      <w:bodyDiv w:val="1"/>
      <w:marLeft w:val="0"/>
      <w:marRight w:val="0"/>
      <w:marTop w:val="0"/>
      <w:marBottom w:val="0"/>
      <w:divBdr>
        <w:top w:val="none" w:sz="0" w:space="0" w:color="auto"/>
        <w:left w:val="none" w:sz="0" w:space="0" w:color="auto"/>
        <w:bottom w:val="none" w:sz="0" w:space="0" w:color="auto"/>
        <w:right w:val="none" w:sz="0" w:space="0" w:color="auto"/>
      </w:divBdr>
    </w:div>
    <w:div w:id="2072845017">
      <w:bodyDiv w:val="1"/>
      <w:marLeft w:val="0"/>
      <w:marRight w:val="0"/>
      <w:marTop w:val="0"/>
      <w:marBottom w:val="0"/>
      <w:divBdr>
        <w:top w:val="none" w:sz="0" w:space="0" w:color="auto"/>
        <w:left w:val="none" w:sz="0" w:space="0" w:color="auto"/>
        <w:bottom w:val="none" w:sz="0" w:space="0" w:color="auto"/>
        <w:right w:val="none" w:sz="0" w:space="0" w:color="auto"/>
      </w:divBdr>
    </w:div>
    <w:div w:id="2075621306">
      <w:bodyDiv w:val="1"/>
      <w:marLeft w:val="0"/>
      <w:marRight w:val="0"/>
      <w:marTop w:val="0"/>
      <w:marBottom w:val="0"/>
      <w:divBdr>
        <w:top w:val="none" w:sz="0" w:space="0" w:color="auto"/>
        <w:left w:val="none" w:sz="0" w:space="0" w:color="auto"/>
        <w:bottom w:val="none" w:sz="0" w:space="0" w:color="auto"/>
        <w:right w:val="none" w:sz="0" w:space="0" w:color="auto"/>
      </w:divBdr>
    </w:div>
    <w:div w:id="2076081345">
      <w:bodyDiv w:val="1"/>
      <w:marLeft w:val="0"/>
      <w:marRight w:val="0"/>
      <w:marTop w:val="0"/>
      <w:marBottom w:val="0"/>
      <w:divBdr>
        <w:top w:val="none" w:sz="0" w:space="0" w:color="auto"/>
        <w:left w:val="none" w:sz="0" w:space="0" w:color="auto"/>
        <w:bottom w:val="none" w:sz="0" w:space="0" w:color="auto"/>
        <w:right w:val="none" w:sz="0" w:space="0" w:color="auto"/>
      </w:divBdr>
    </w:div>
    <w:div w:id="2079204076">
      <w:bodyDiv w:val="1"/>
      <w:marLeft w:val="0"/>
      <w:marRight w:val="0"/>
      <w:marTop w:val="0"/>
      <w:marBottom w:val="0"/>
      <w:divBdr>
        <w:top w:val="none" w:sz="0" w:space="0" w:color="auto"/>
        <w:left w:val="none" w:sz="0" w:space="0" w:color="auto"/>
        <w:bottom w:val="none" w:sz="0" w:space="0" w:color="auto"/>
        <w:right w:val="none" w:sz="0" w:space="0" w:color="auto"/>
      </w:divBdr>
    </w:div>
    <w:div w:id="2091659644">
      <w:bodyDiv w:val="1"/>
      <w:marLeft w:val="0"/>
      <w:marRight w:val="0"/>
      <w:marTop w:val="0"/>
      <w:marBottom w:val="0"/>
      <w:divBdr>
        <w:top w:val="none" w:sz="0" w:space="0" w:color="auto"/>
        <w:left w:val="none" w:sz="0" w:space="0" w:color="auto"/>
        <w:bottom w:val="none" w:sz="0" w:space="0" w:color="auto"/>
        <w:right w:val="none" w:sz="0" w:space="0" w:color="auto"/>
      </w:divBdr>
    </w:div>
    <w:div w:id="2091925068">
      <w:bodyDiv w:val="1"/>
      <w:marLeft w:val="0"/>
      <w:marRight w:val="0"/>
      <w:marTop w:val="0"/>
      <w:marBottom w:val="0"/>
      <w:divBdr>
        <w:top w:val="none" w:sz="0" w:space="0" w:color="auto"/>
        <w:left w:val="none" w:sz="0" w:space="0" w:color="auto"/>
        <w:bottom w:val="none" w:sz="0" w:space="0" w:color="auto"/>
        <w:right w:val="none" w:sz="0" w:space="0" w:color="auto"/>
      </w:divBdr>
    </w:div>
    <w:div w:id="2093045807">
      <w:bodyDiv w:val="1"/>
      <w:marLeft w:val="0"/>
      <w:marRight w:val="0"/>
      <w:marTop w:val="0"/>
      <w:marBottom w:val="0"/>
      <w:divBdr>
        <w:top w:val="none" w:sz="0" w:space="0" w:color="auto"/>
        <w:left w:val="none" w:sz="0" w:space="0" w:color="auto"/>
        <w:bottom w:val="none" w:sz="0" w:space="0" w:color="auto"/>
        <w:right w:val="none" w:sz="0" w:space="0" w:color="auto"/>
      </w:divBdr>
    </w:div>
    <w:div w:id="2116710207">
      <w:bodyDiv w:val="1"/>
      <w:marLeft w:val="0"/>
      <w:marRight w:val="0"/>
      <w:marTop w:val="0"/>
      <w:marBottom w:val="0"/>
      <w:divBdr>
        <w:top w:val="none" w:sz="0" w:space="0" w:color="auto"/>
        <w:left w:val="none" w:sz="0" w:space="0" w:color="auto"/>
        <w:bottom w:val="none" w:sz="0" w:space="0" w:color="auto"/>
        <w:right w:val="none" w:sz="0" w:space="0" w:color="auto"/>
      </w:divBdr>
    </w:div>
    <w:div w:id="2122144723">
      <w:bodyDiv w:val="1"/>
      <w:marLeft w:val="0"/>
      <w:marRight w:val="0"/>
      <w:marTop w:val="0"/>
      <w:marBottom w:val="0"/>
      <w:divBdr>
        <w:top w:val="none" w:sz="0" w:space="0" w:color="auto"/>
        <w:left w:val="none" w:sz="0" w:space="0" w:color="auto"/>
        <w:bottom w:val="none" w:sz="0" w:space="0" w:color="auto"/>
        <w:right w:val="none" w:sz="0" w:space="0" w:color="auto"/>
      </w:divBdr>
    </w:div>
    <w:div w:id="2132283249">
      <w:bodyDiv w:val="1"/>
      <w:marLeft w:val="0"/>
      <w:marRight w:val="0"/>
      <w:marTop w:val="0"/>
      <w:marBottom w:val="0"/>
      <w:divBdr>
        <w:top w:val="none" w:sz="0" w:space="0" w:color="auto"/>
        <w:left w:val="none" w:sz="0" w:space="0" w:color="auto"/>
        <w:bottom w:val="none" w:sz="0" w:space="0" w:color="auto"/>
        <w:right w:val="none" w:sz="0" w:space="0" w:color="auto"/>
      </w:divBdr>
    </w:div>
    <w:div w:id="2133937017">
      <w:bodyDiv w:val="1"/>
      <w:marLeft w:val="0"/>
      <w:marRight w:val="0"/>
      <w:marTop w:val="0"/>
      <w:marBottom w:val="0"/>
      <w:divBdr>
        <w:top w:val="none" w:sz="0" w:space="0" w:color="auto"/>
        <w:left w:val="none" w:sz="0" w:space="0" w:color="auto"/>
        <w:bottom w:val="none" w:sz="0" w:space="0" w:color="auto"/>
        <w:right w:val="none" w:sz="0" w:space="0" w:color="auto"/>
      </w:divBdr>
    </w:div>
    <w:div w:id="213498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file:////Users/joshuabrimecombe/Desktop/Brimo/Uni/Materials%20and%20Manufactureing%20Technology%20/Assignments/Bycicle%20cassette%20sprocket%20.docx" TargetMode="External"/><Relationship Id="rId39" Type="http://schemas.openxmlformats.org/officeDocument/2006/relationships/hyperlink" Target="file:////Users/joshuabrimecombe/Desktop/Brimo/Uni/Materials%20and%20Manufactureing%20Technology%20/Assignments/Bycicle%20cassette%20sprocket%20.docx" TargetMode="External"/><Relationship Id="rId21" Type="http://schemas.openxmlformats.org/officeDocument/2006/relationships/image" Target="media/image14.jpeg"/><Relationship Id="rId34" Type="http://schemas.openxmlformats.org/officeDocument/2006/relationships/hyperlink" Target="file:////Users/joshuabrimecombe/Desktop/Brimo/Uni/Materials%20and%20Manufactureing%20Technology%20/Assignments/Bycicle%20cassette%20sprocket%20.docx"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file:////Users/joshuabrimecombe/Desktop/Brimo/Uni/Materials%20and%20Manufactureing%20Technology%20/Assignments/Bycicle%20cassette%20sprocket%20.docx"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file:////Users/joshuabrimecombe/Desktop/Brimo/Uni/Materials%20and%20Manufactureing%20Technology%20/Assignments/Bycicle%20cassette%20sprocket%20.docx" TargetMode="External"/><Relationship Id="rId32" Type="http://schemas.openxmlformats.org/officeDocument/2006/relationships/hyperlink" Target="file:////Users/joshuabrimecombe/Desktop/Brimo/Uni/Materials%20and%20Manufactureing%20Technology%20/Assignments/Bycicle%20cassette%20sprocket%20.docx" TargetMode="External"/><Relationship Id="rId37" Type="http://schemas.openxmlformats.org/officeDocument/2006/relationships/hyperlink" Target="file:////Users/joshuabrimecombe/Desktop/Brimo/Uni/Materials%20and%20Manufactureing%20Technology%20/Assignments/Bycicle%20cassette%20sprocket%20.docx"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file:////Users/joshuabrimecombe/Desktop/Brimo/Uni/Materials%20and%20Manufactureing%20Technology%20/Assignments/Bycicle%20cassette%20sprocket%20.docx" TargetMode="External"/><Relationship Id="rId36" Type="http://schemas.openxmlformats.org/officeDocument/2006/relationships/hyperlink" Target="file:////Users/joshuabrimecombe/Desktop/Brimo/Uni/Materials%20and%20Manufactureing%20Technology%20/Assignments/Bycicle%20cassette%20sprocket%20.docx"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file:////Users/joshuabrimecombe/Desktop/Brimo/Uni/Materials%20and%20Manufactureing%20Technology%20/Assignments/Bycicle%20cassette%20sprocket%20.doc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file:////Users/joshuabrimecombe/Desktop/Brimo/Uni/Materials%20and%20Manufactureing%20Technology%20/Assignments/Bycicle%20cassette%20sprocket%20.docx" TargetMode="External"/><Relationship Id="rId30" Type="http://schemas.openxmlformats.org/officeDocument/2006/relationships/hyperlink" Target="file:////Users/joshuabrimecombe/Desktop/Brimo/Uni/Materials%20and%20Manufactureing%20Technology%20/Assignments/Bycicle%20cassette%20sprocket%20.docx" TargetMode="External"/><Relationship Id="rId35" Type="http://schemas.openxmlformats.org/officeDocument/2006/relationships/hyperlink" Target="file:////Users/joshuabrimecombe/Desktop/Brimo/Uni/Materials%20and%20Manufactureing%20Technology%20/Assignments/Bycicle%20cassette%20sprocket%20.docx" TargetMode="External"/><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file:////Users/joshuabrimecombe/Desktop/Brimo/Uni/Materials%20and%20Manufactureing%20Technology%20/Assignments/Bycicle%20cassette%20sprocket%20.docx" TargetMode="External"/><Relationship Id="rId33" Type="http://schemas.openxmlformats.org/officeDocument/2006/relationships/hyperlink" Target="file:////Users/joshuabrimecombe/Desktop/Brimo/Uni/Materials%20and%20Manufactureing%20Technology%20/Assignments/Bycicle%20cassette%20sprocket%20.docx" TargetMode="External"/><Relationship Id="rId38" Type="http://schemas.openxmlformats.org/officeDocument/2006/relationships/hyperlink" Target="file:////Users/joshuabrimecombe/Desktop/Brimo/Uni/Materials%20and%20Manufactureing%20Technology%20/Assignments/Bycicle%20cassette%20sprocket%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88A97168-EDF5-DB4B-9DBB-9CCEB2A10D92}">
  <we:reference id="wa104099688" version="1.3.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2C3DC1C-639D-4949-B760-070493BFE28D}">
  <we:reference id="wa104380646" version="1.0.0.0" store="en-US" storeType="OMEX"/>
  <we:alternateReferences>
    <we:reference id="wa104380646" version="1.0.0.0" store="WA104380646"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SRA11</b:Tag>
    <b:SourceType>Patent</b:SourceType>
    <b:Guid>{DF644F51-22E3-0F40-8F43-A91EC9E84351}</b:Guid>
    <b:Author>
      <b:Inventor>
        <b:NameList>
          <b:Person>
            <b:Last>GmbH</b:Last>
            <b:First>SRAM</b:First>
            <b:Middle>Deutschland</b:Middle>
          </b:Person>
        </b:NameList>
      </b:Inventor>
      <b:Editor>
        <b:NameList>
          <b:Person>
            <b:Last>Braedt</b:Last>
            <b:First>Henrik</b:First>
          </b:Person>
        </b:NameList>
      </b:Editor>
    </b:Author>
    <b:Title>Multi-Gear Cassette for a Bicycle</b:Title>
    <b:Year>2011</b:Year>
    <b:Month>10</b:Month>
    <b:PatentNumber>9260158</b:PatentNumber>
    <b:CountryRegion>US</b:CountryRegion>
    <b:RefOrder>19</b:RefOrder>
  </b:Source>
  <b:Source>
    <b:Tag>Mik16</b:Tag>
    <b:SourceType>InternetSite</b:SourceType>
    <b:Guid>{20D5D40B-B829-C841-A2B2-8B69983A01E0}</b:Guid>
    <b:Title>e*thirteen's New 7-21 DH Cassette - Taipei Show 2016</b:Title>
    <b:Year>2016</b:Year>
    <b:Month>03</b:Month>
    <b:Day>01</b:Day>
    <b:Author>
      <b:Author>
        <b:NameList>
          <b:Person>
            <b:Last>Kazimer</b:Last>
            <b:First>Mike</b:First>
          </b:Person>
        </b:NameList>
      </b:Author>
    </b:Author>
    <b:InternetSiteTitle>pinkbike.com</b:InternetSiteTitle>
    <b:URL>https://www.pinkbike.com/news/ethirteens-7-21-tooth-dh-cassette-taipei-show-2016.html</b:URL>
    <b:YearAccessed>2018</b:YearAccessed>
    <b:MonthAccessed>02</b:MonthAccessed>
    <b:DayAccessed>01</b:DayAccessed>
    <b:RefOrder>11</b:RefOrder>
  </b:Source>
  <b:Source>
    <b:Tag>SRA14</b:Tag>
    <b:SourceType>ElectronicSource</b:SourceType>
    <b:Guid>{EBBAB4F7-5131-DC4D-BF18-08DAA472DC71}</b:Guid>
    <b:Author>
      <b:Author>
        <b:Corporate>SRAM MTB</b:Corporate>
      </b:Author>
    </b:Author>
    <b:PublicationTitle>https://www.youtube.com/watch?v=SxG0PrPCe9c</b:PublicationTitle>
    <b:City>Chicago</b:City>
    <b:StateProvince>Illinois</b:StateProvince>
    <b:CountryRegion>United States</b:CountryRegion>
    <b:ProductionCompany>SRAM MTB</b:ProductionCompany>
    <b:Year>2014</b:Year>
    <b:Month>03</b:Month>
    <b:Day>04</b:Day>
    <b:Medium>video</b:Medium>
    <b:Publisher>Youtube.com</b:Publisher>
    <b:ShortTitle>X-Dome Mini Block 7-Speed Cassette</b:ShortTitle>
    <b:Comments>minutes 2:50 - 4:00</b:Comments>
    <b:Title>SRAM XO1 DH Technology</b:Title>
    <b:RefOrder>12</b:RefOrder>
  </b:Source>
  <b:Source>
    <b:Tag>Gea13</b:Tag>
    <b:SourceType>JournalArticle</b:SourceType>
    <b:Guid>{973DDD68-202A-DD41-AFD6-CA609A0B586B}</b:Guid>
    <b:Title>How Gear Hobbing Works</b:Title>
    <b:Year>2013</b:Year>
    <b:Month>03/04</b:Month>
    <b:ShortTitle>Hob Basics</b:ShortTitle>
    <b:Author>
      <b:Author>
        <b:Corporate>Gear Technology </b:Corporate>
      </b:Author>
    </b:Author>
    <b:JournalName>Gear Technology </b:JournalName>
    <b:Volume>2013</b:Volume>
    <b:Issue>03/04</b:Issue>
    <b:Pages>88</b:Pages>
    <b:RefOrder>8</b:RefOrder>
  </b:Source>
  <b:Source>
    <b:Tag>Coz08</b:Tag>
    <b:SourceType>InternetSite</b:SourceType>
    <b:Guid>{C63094CF-06D3-9A45-A05D-B054C1304701}</b:Guid>
    <b:Title>How a Bicycle Cassette is Made</b:Title>
    <b:Year>2008</b:Year>
    <b:Month>04</b:Month>
    <b:Day>27</b:Day>
    <b:ShortTitle>Thw new SRAM 'Powerdome' OG-1090</b:ShortTitle>
    <b:Author>
      <b:Author>
        <b:Corporate>Cozy Beehive</b:Corporate>
      </b:Author>
    </b:Author>
    <b:InternetSiteTitle>Cozy Beehive</b:InternetSiteTitle>
    <b:URL>http://cozybeehive.blogspot.co.uk/2008/04/how-bicycle-cassette-is-made.html?m=1</b:URL>
    <b:YearAccessed>2018</b:YearAccessed>
    <b:MonthAccessed>02</b:MonthAccessed>
    <b:DayAccessed>01</b:DayAccessed>
    <b:RefOrder>10</b:RefOrder>
  </b:Source>
  <b:Source>
    <b:Tag>SRA18</b:Tag>
    <b:SourceType>InternetSite</b:SourceType>
    <b:Guid>{B71DA459-1C61-3D4D-A891-1055D7224E83}</b:Guid>
    <b:Author>
      <b:Author>
        <b:Corporate>SRAM Co.</b:Corporate>
      </b:Author>
    </b:Author>
    <b:Title>Sram Technologies PowerGlide ll</b:Title>
    <b:InternetSiteTitle>sram.com</b:InternetSiteTitle>
    <b:URL>https://www.sram.com/sram/mountain/technologies/powerglide-ii#sm.00004x48fpnafen2ucq13q51yf6qp</b:URL>
    <b:YearAccessed>2018</b:YearAccessed>
    <b:MonthAccessed>02</b:MonthAccessed>
    <b:DayAccessed>01</b:DayAccessed>
    <b:ShortTitle>PowerGlide ll</b:ShortTitle>
    <b:Year>PowerGlide ll</b:Year>
    <b:RefOrder>7</b:RefOrder>
  </b:Source>
  <b:Source>
    <b:Tag>sra18</b:Tag>
    <b:SourceType>InternetSite</b:SourceType>
    <b:Guid>{B07D41D0-7AC5-A946-A950-89426FAF1158}</b:Guid>
    <b:Title>Sram Technologies X-Dome</b:Title>
    <b:InternetSiteTitle>sram.com</b:InternetSiteTitle>
    <b:URL>https://www.sram.com/sram/mountain/technologies/x_dome#sm.00004x48fpnafen2ucq13q51yf6qp</b:URL>
    <b:YearAccessed>2018</b:YearAccessed>
    <b:MonthAccessed>02</b:MonthAccessed>
    <b:DayAccessed>01</b:DayAccessed>
    <b:Author>
      <b:Author>
        <b:Corporate>SRAM Co.</b:Corporate>
      </b:Author>
    </b:Author>
    <b:ShortTitle>X-Dome</b:ShortTitle>
    <b:Year>X-Dome</b:Year>
    <b:RefOrder>13</b:RefOrder>
  </b:Source>
  <b:Source>
    <b:Tag>Sra</b:Tag>
    <b:SourceType>InternetSite</b:SourceType>
    <b:Guid>{338732F2-2336-4D4F-A753-67509852ECFB}</b:Guid>
    <b:Author>
      <b:Author>
        <b:Corporate>SRAM Co.</b:Corporate>
      </b:Author>
    </b:Author>
    <b:Title>Sram Technologies XD Driver Body</b:Title>
    <b:InternetSiteTitle>sram.com</b:InternetSiteTitle>
    <b:URL>https://www.sram.com/sram/mountain/technologies/xd-driver-body#sm.00004x48fpnafen2ucq13q51yf6qp</b:URL>
    <b:Year>XD Driver Body</b:Year>
    <b:YearAccessed>2018</b:YearAccessed>
    <b:MonthAccessed>02</b:MonthAccessed>
    <b:DayAccessed>01</b:DayAccessed>
    <b:ShortTitle>XD Driver Body</b:ShortTitle>
    <b:RefOrder>14</b:RefOrder>
  </b:Source>
  <b:Source>
    <b:Tag>SRAin</b:Tag>
    <b:SourceType>InternetSite</b:SourceType>
    <b:Guid>{B514B22E-82D5-4A48-958F-B9AC0CF45012}</b:Guid>
    <b:Author>
      <b:Author>
        <b:Corporate>SRAM Co.</b:Corporate>
      </b:Author>
    </b:Author>
    <b:Title>Sram Technologies Full Pin </b:Title>
    <b:InternetSiteTitle>sram.com</b:InternetSiteTitle>
    <b:URL>https://www.sram.com/sram/mountain/technologies/full-pin#sm.00004x48fpnafen2ucq13q51yf6qp</b:URL>
    <b:Year>Full Pin </b:Year>
    <b:YearAccessed>2018</b:YearAccessed>
    <b:MonthAccessed>02</b:MonthAccessed>
    <b:DayAccessed>01</b:DayAccessed>
    <b:ShortTitle>Full Pin </b:ShortTitle>
    <b:RefOrder>2</b:RefOrder>
  </b:Source>
  <b:Source>
    <b:Tag>Zac15</b:Tag>
    <b:SourceType>InternetSite</b:SourceType>
    <b:Guid>{644C0C52-3F43-DF48-906C-4C1B5499CFA8}</b:Guid>
    <b:Author>
      <b:Author>
        <b:NameList>
          <b:Person>
            <b:Last>Overholt</b:Last>
            <b:First>Zach</b:First>
          </b:Person>
        </b:NameList>
      </b:Author>
    </b:Author>
    <b:Title>Factory tour: Sram's Taiwanese Manufauring</b:Title>
    <b:InternetSiteTitle>Bike Rumor</b:InternetSiteTitle>
    <b:URL>https://www.bikerumor.com/2015/01/23/factory-tour-srams-taiwanese-manufacturing-part-1-rockshox-suspension-sram-drive-train-more/</b:URL>
    <b:Year>2015</b:Year>
    <b:Month>01</b:Month>
    <b:Day>23</b:Day>
    <b:YearAccessed>2018</b:YearAccessed>
    <b:MonthAccessed>02</b:MonthAccessed>
    <b:DayAccessed>01</b:DayAccessed>
    <b:ShortTitle>Factory Tour of SRAM</b:ShortTitle>
    <b:RefOrder>6</b:RefOrder>
  </b:Source>
  <b:Source>
    <b:Tag>HejNA</b:Tag>
    <b:SourceType>InternetSite</b:SourceType>
    <b:Guid>{FFB2CCA9-4466-1F49-BF98-8B408CCABFAF}</b:Guid>
    <b:Title>What kind of stamping die we do?</b:Title>
    <b:URL>http://www.cnstamping.com/progressive-die/</b:URL>
    <b:Year>N/A</b:Year>
    <b:YearAccessed>2018</b:YearAccessed>
    <b:MonthAccessed>02</b:MonthAccessed>
    <b:DayAccessed>01</b:DayAccessed>
    <b:Author>
      <b:Author>
        <b:Corporate>Heju stamping</b:Corporate>
      </b:Author>
    </b:Author>
    <b:InternetSiteTitle>Heju stamping</b:InternetSiteTitle>
    <b:ShortTitle>Prgressive die stamping</b:ShortTitle>
    <b:RefOrder>1</b:RefOrder>
  </b:Source>
  <b:Source>
    <b:Tag>SRAte</b:Tag>
    <b:SourceType>InternetSite</b:SourceType>
    <b:Guid>{0E226395-6CF6-014F-8F9E-35B9008824BE}</b:Guid>
    <b:Author>
      <b:Author>
        <b:Corporate>SRAM Co.</b:Corporate>
      </b:Author>
    </b:Author>
    <b:Title>Sram Mountian Products XG 1275 Eagle Cassette</b:Title>
    <b:URL>https://www.sram.com/sram/mountain/products/xg-1275-eagle-cassette#sm.0001s4cun2oznd1fqkk1un2wtckys</b:URL>
    <b:Year>XG 1275 Eagle Cassette</b:Year>
    <b:YearAccessed>2018</b:YearAccessed>
    <b:MonthAccessed>02</b:MonthAccessed>
    <b:DayAccessed>01</b:DayAccessed>
    <b:InternetSiteTitle>sram.com</b:InternetSiteTitle>
    <b:ShortTitle>XG 1275 Eagle Cassette</b:ShortTitle>
    <b:RefOrder>3</b:RefOrder>
  </b:Source>
  <b:Source>
    <b:Tag>SRAte1</b:Tag>
    <b:SourceType>InternetSite</b:SourceType>
    <b:Guid>{12F3B282-D2BE-1B47-BE15-E0BC3B4D8A90}</b:Guid>
    <b:Author>
      <b:Author>
        <b:Corporate>SRAM Co.</b:Corporate>
      </b:Author>
    </b:Author>
    <b:Title>Sram Mountain Products XG-1175 FULL PIN Cassette</b:Title>
    <b:URL>https://www.sram.com/sram/mountain/products/xg-1175-full-pin-cassette#sm.0001s4cun2oznd1fqkk1un2wtckys</b:URL>
    <b:Year>XG-1175 FULL PIN Cassette</b:Year>
    <b:YearAccessed>2018</b:YearAccessed>
    <b:MonthAccessed>02</b:MonthAccessed>
    <b:DayAccessed>01</b:DayAccessed>
    <b:InternetSiteTitle>sram.com</b:InternetSiteTitle>
    <b:RefOrder>4</b:RefOrder>
  </b:Source>
  <b:Source>
    <b:Tag>Rex80</b:Tag>
    <b:SourceType>InternetSite</b:SourceType>
    <b:Guid>{14CDD546-8099-F54D-8C6C-0021B4DC8A10}</b:Guid>
    <b:Title>Diagram of a Theoretical Gear Tooth</b:Title>
    <b:URL>http://thediagram.com/12_6/diagramofatheoretical.html</b:URL>
    <b:Year>1980</b:Year>
    <b:YearAccessed>2018</b:YearAccessed>
    <b:MonthAccessed>02</b:MonthAccessed>
    <b:DayAccessed>01</b:DayAccessed>
    <b:Author>
      <b:Author>
        <b:NameList>
          <b:Person>
            <b:Last>Rex</b:Last>
            <b:First>Miller</b:First>
          </b:Person>
          <b:Person>
            <b:Last>Ellsworth</b:Last>
            <b:First>Russel</b:First>
            <b:Middle>M.</b:Middle>
          </b:Person>
          <b:Person>
            <b:Last>therodore</b:Last>
            <b:First>Audel</b:First>
          </b:Person>
          <b:Person>
            <b:Last>Co.</b:Last>
          </b:Person>
        </b:NameList>
      </b:Author>
    </b:Author>
    <b:InternetSiteTitle>thediagram.com</b:InternetSiteTitle>
    <b:RefOrder>9</b:RefOrder>
  </b:Source>
  <b:Source>
    <b:Tag>Kam111</b:Tag>
    <b:SourceType>Patent</b:SourceType>
    <b:Guid>{4C0DB310-4A6A-2748-81FE-C7AA128000A4}</b:Guid>
    <b:Title>BICYCLE REAR SPROCKET ASSEMBLY</b:Title>
    <b:Year>2011</b:Year>
    <b:PatentNumber>US7,871,347B2</b:PatentNumber>
    <b:CountryRegion>US, Osaka</b:CountryRegion>
    <b:Month>01</b:Month>
    <b:Day>18</b:Day>
    <b:Author>
      <b:Inventor>
        <b:NameList>
          <b:Person>
            <b:Last>Kamada</b:Last>
            <b:First>Kenji</b:First>
          </b:Person>
        </b:NameList>
      </b:Inventor>
    </b:Author>
    <b:RefOrder>5</b:RefOrder>
  </b:Source>
  <b:Source>
    <b:Tag>Pat121</b:Tag>
    <b:SourceType>InternetSite</b:SourceType>
    <b:Guid>{8DCECA46-AD11-AA4C-87B2-845D0315148A}</b:Guid>
    <b:Title>SRAM XX1Conponent Development and details</b:Title>
    <b:URL>https://www.bikeradar.com/mtb/gear/article/sram-xx1-component-development-and-details-35654/</b:URL>
    <b:Year>2012</b:Year>
    <b:YearAccessed>2018</b:YearAccessed>
    <b:MonthAccessed>02</b:MonthAccessed>
    <b:DayAccessed>01</b:DayAccessed>
    <b:InternetSiteTitle>bikeradar.com</b:InternetSiteTitle>
    <b:Month>10</b:Month>
    <b:Day>30</b:Day>
    <b:ShortTitle>SRAM XX1</b:ShortTitle>
    <b:Author>
      <b:Author>
        <b:NameList>
          <b:Person>
            <b:Last>Patterson</b:Last>
            <b:First>Josh</b:First>
          </b:Person>
        </b:NameList>
      </b:Author>
    </b:Author>
    <b:RefOrder>20</b:RefOrder>
  </b:Source>
  <b:Source>
    <b:Tag>Ces15</b:Tag>
    <b:SourceType>ElectronicSource</b:SourceType>
    <b:Guid>{55CBB630-7D05-E946-AACE-393020D47161}</b:Guid>
    <b:Title>Stainless steel</b:Title>
    <b:Year>2015</b:Year>
    <b:Author>
      <b:Author>
        <b:Corporate>Ces EduPack</b:Corporate>
      </b:Author>
    </b:Author>
    <b:RefOrder>16</b:RefOrder>
  </b:Source>
  <b:Source>
    <b:Tag>Placeholder1</b:Tag>
    <b:SourceType>ElectronicSource</b:SourceType>
    <b:Guid>{8D7586E0-12B8-3448-9E1A-BF41D1F694A5}</b:Guid>
    <b:Title>Stainless steel</b:Title>
    <b:Year>2015</b:Year>
    <b:Author>
      <b:Author>
        <b:Corporate>Ces EduPack</b:Corporate>
      </b:Author>
    </b:Author>
    <b:RefOrder>18</b:RefOrder>
  </b:Source>
  <b:Source>
    <b:Tag>Ces151</b:Tag>
    <b:SourceType>ElectronicSource</b:SourceType>
    <b:Guid>{877C5118-B89D-064B-B012-C0410A03F666}</b:Guid>
    <b:Author>
      <b:Author>
        <b:Corporate>Ces EduPack</b:Corporate>
      </b:Author>
    </b:Author>
    <b:Title>Aluminium </b:Title>
    <b:Year>2015</b:Year>
    <b:RefOrder>17</b:RefOrder>
  </b:Source>
  <b:Source>
    <b:Tag>CES15</b:Tag>
    <b:SourceType>ElectronicSource</b:SourceType>
    <b:Guid>{174AE685-2655-0445-949D-385E180AA28C}</b:Guid>
    <b:Author>
      <b:Author>
        <b:Corporate>Ces EduPack</b:Corporate>
      </b:Author>
    </b:Author>
    <b:Title>Tool steel</b:Title>
    <b:Year>2015</b:Year>
    <b:RefOrder>15</b:RefOrder>
  </b:Source>
</b:Sources>
</file>

<file path=customXml/itemProps1.xml><?xml version="1.0" encoding="utf-8"?>
<ds:datastoreItem xmlns:ds="http://schemas.openxmlformats.org/officeDocument/2006/customXml" ds:itemID="{45380BBC-C218-FF40-859D-48B09D484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1893</TotalTime>
  <Pages>11</Pages>
  <Words>3652</Words>
  <Characters>20819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Brimecombe (1701440)</dc:creator>
  <cp:keywords/>
  <dc:description/>
  <cp:lastModifiedBy>Joshua Brimecombe (1701440)</cp:lastModifiedBy>
  <cp:revision>32</cp:revision>
  <dcterms:created xsi:type="dcterms:W3CDTF">2018-02-11T11:38:00Z</dcterms:created>
  <dcterms:modified xsi:type="dcterms:W3CDTF">2018-02-27T10:24:00Z</dcterms:modified>
</cp:coreProperties>
</file>