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9964E1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BB4605" w:rsidTr="00D168F1">
        <w:tc>
          <w:tcPr>
            <w:tcW w:w="1980" w:type="dxa"/>
            <w:shd w:val="clear" w:color="auto" w:fill="F2F2F2"/>
          </w:tcPr>
          <w:p w:rsidR="007B2D67" w:rsidRPr="00BB4605" w:rsidRDefault="007B2D67" w:rsidP="00CA128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               </w:t>
            </w:r>
            <w:r w:rsidR="00BB4605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LESSON TITLE:</w:t>
            </w:r>
          </w:p>
          <w:p w:rsidR="007B2D67" w:rsidRPr="00BB460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BB4605" w:rsidRDefault="005E100D" w:rsidP="008D1FD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16E92" w:rsidRPr="00BB4605" w:rsidRDefault="00FE0F80" w:rsidP="008D1FDB">
            <w:pPr>
              <w:rPr>
                <w:rFonts w:asciiTheme="minorHAnsi" w:hAnsiTheme="minorHAnsi" w:cstheme="minorHAnsi"/>
              </w:rPr>
            </w:pPr>
            <w:r w:rsidRPr="00BB4605">
              <w:rPr>
                <w:rFonts w:asciiTheme="minorHAnsi" w:hAnsiTheme="minorHAnsi" w:cstheme="minorHAnsi"/>
              </w:rPr>
              <w:t>Stalking and Harassment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BB4605" w:rsidTr="00D168F1">
        <w:tc>
          <w:tcPr>
            <w:tcW w:w="1980" w:type="dxa"/>
            <w:shd w:val="clear" w:color="auto" w:fill="F2F2F2"/>
          </w:tcPr>
          <w:p w:rsidR="007B2D67" w:rsidRPr="00BB4605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BB4605" w:rsidRDefault="008D1FDB" w:rsidP="00EF032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GROUP/CLASS</w:t>
            </w:r>
            <w:r w:rsidR="007B2D67"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7B2D67" w:rsidRPr="00BB4605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BB4605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BB4605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Initial Learning </w:t>
            </w:r>
          </w:p>
          <w:p w:rsidR="008D1FDB" w:rsidRPr="00BB4605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BB4605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BB4605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DURATION OF </w:t>
            </w:r>
          </w:p>
          <w:p w:rsidR="007B2D67" w:rsidRPr="00BB4605" w:rsidRDefault="00D57831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LESS</w:t>
            </w:r>
            <w:r w:rsidR="007B2D67"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ON</w:t>
            </w:r>
            <w:r w:rsidR="007B2D67" w:rsidRPr="00BB460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8D1FDB" w:rsidRPr="00BB4605" w:rsidRDefault="008D1FDB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BB4605" w:rsidRDefault="00860E50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BB4605" w:rsidRDefault="00716E92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F69E1" w:rsidRPr="00BB4605">
              <w:rPr>
                <w:rFonts w:asciiTheme="minorHAnsi" w:hAnsiTheme="minorHAnsi" w:cstheme="minorHAnsi"/>
                <w:sz w:val="22"/>
                <w:szCs w:val="22"/>
              </w:rPr>
              <w:t>180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7473"/>
      </w:tblGrid>
      <w:tr w:rsidR="007B2D67" w:rsidRPr="00BB4605" w:rsidTr="00D168F1">
        <w:tc>
          <w:tcPr>
            <w:tcW w:w="1980" w:type="dxa"/>
            <w:shd w:val="clear" w:color="auto" w:fill="F2F2F2"/>
          </w:tcPr>
          <w:p w:rsidR="007B2D67" w:rsidRPr="00BB460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E100D" w:rsidRPr="00BB4605" w:rsidRDefault="005E100D" w:rsidP="005E100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LESSION AIM:</w:t>
            </w:r>
          </w:p>
          <w:p w:rsidR="007B2D67" w:rsidRPr="00BB460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68" w:type="dxa"/>
          </w:tcPr>
          <w:p w:rsidR="00BB4605" w:rsidRDefault="00BB4605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3D215A" w:rsidRPr="00BB4605" w:rsidRDefault="00FE0F80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provide an introduction to stalking and harassment</w:t>
            </w:r>
            <w:r w:rsidR="00864109"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including legislation and police powers.</w:t>
            </w:r>
          </w:p>
          <w:p w:rsidR="001E0952" w:rsidRPr="00BB4605" w:rsidRDefault="001E0952" w:rsidP="000974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:rsidTr="00D168F1">
        <w:tc>
          <w:tcPr>
            <w:tcW w:w="5985" w:type="dxa"/>
            <w:shd w:val="clear" w:color="auto" w:fill="F2F2F2"/>
          </w:tcPr>
          <w:p w:rsidR="009941F0" w:rsidRPr="009941F0" w:rsidRDefault="009941F0" w:rsidP="009941F0">
            <w:pPr>
              <w:rPr>
                <w:sz w:val="20"/>
                <w:szCs w:val="20"/>
              </w:rPr>
            </w:pPr>
          </w:p>
          <w:p w:rsidR="009941F0" w:rsidRPr="000E448E" w:rsidRDefault="009941F0" w:rsidP="009941F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941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>BJECTIVES</w:t>
            </w:r>
            <w:r w:rsidRPr="009941F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0E448E">
              <w:rPr>
                <w:rFonts w:ascii="Arial" w:hAnsi="Arial" w:cs="Arial"/>
                <w:i/>
                <w:sz w:val="18"/>
                <w:szCs w:val="18"/>
              </w:rPr>
              <w:t>By the end of the lesson learners will be able to:</w:t>
            </w:r>
          </w:p>
          <w:p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0E448E" w:rsidRDefault="009941F0" w:rsidP="000E44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ACTIVITIES</w:t>
            </w:r>
          </w:p>
          <w:p w:rsidR="009941F0" w:rsidRPr="000E448E" w:rsidRDefault="009941F0" w:rsidP="000E448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E448E">
              <w:rPr>
                <w:rFonts w:ascii="Arial" w:hAnsi="Arial" w:cs="Arial"/>
                <w:i/>
                <w:sz w:val="18"/>
                <w:szCs w:val="18"/>
              </w:rPr>
              <w:t>(linked to  objectives)</w:t>
            </w:r>
          </w:p>
          <w:p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41F0" w:rsidRPr="009941F0" w:rsidTr="009941F0">
        <w:tc>
          <w:tcPr>
            <w:tcW w:w="5985" w:type="dxa"/>
          </w:tcPr>
          <w:p w:rsidR="004111F5" w:rsidRPr="00BB4605" w:rsidRDefault="0086410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Outline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offence of harassment as stipulated by S1 of the Protection from harassment Act 1997.</w:t>
            </w:r>
          </w:p>
          <w:p w:rsidR="00864109" w:rsidRPr="00BB4605" w:rsidRDefault="0086410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Outline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offence of harassment as stipulated by S2 and S4 of the Prot</w:t>
            </w:r>
            <w:r w:rsidR="001F69E1" w:rsidRPr="00BB4605">
              <w:rPr>
                <w:rFonts w:ascii="Calibri" w:hAnsi="Calibri" w:cs="Calibri"/>
                <w:sz w:val="22"/>
                <w:szCs w:val="22"/>
              </w:rPr>
              <w:t>ection from Harassment Act 1997 and defences applicable in the Act.</w:t>
            </w:r>
          </w:p>
          <w:p w:rsidR="00864109" w:rsidRPr="00BB4605" w:rsidRDefault="0086410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offence of stalking as stipulated by S2A and S4A of the prot</w:t>
            </w:r>
            <w:r w:rsidR="001F69E1" w:rsidRPr="00BB4605">
              <w:rPr>
                <w:rFonts w:ascii="Calibri" w:hAnsi="Calibri" w:cs="Calibri"/>
                <w:sz w:val="22"/>
                <w:szCs w:val="22"/>
              </w:rPr>
              <w:t>ection from Harassment Act 1997 and defences applicable in the Act.</w:t>
            </w:r>
          </w:p>
          <w:p w:rsidR="00864109" w:rsidRDefault="0086410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behaviours that constitute stalking and harassment.</w:t>
            </w:r>
          </w:p>
          <w:p w:rsidR="00BB4605" w:rsidRPr="00BB4605" w:rsidRDefault="00BB4605" w:rsidP="00BB4605">
            <w:pPr>
              <w:pStyle w:val="ListParagraph"/>
              <w:spacing w:line="276" w:lineRule="auto"/>
              <w:ind w:left="353"/>
              <w:rPr>
                <w:rFonts w:ascii="Calibri" w:hAnsi="Calibri" w:cs="Calibri"/>
                <w:sz w:val="22"/>
                <w:szCs w:val="22"/>
              </w:rPr>
            </w:pPr>
          </w:p>
          <w:p w:rsidR="00864109" w:rsidRPr="00BB4605" w:rsidRDefault="0086410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offence of racially and religiously aggravated harassment as stipulated by the Crime and Disorder Act 1998.</w:t>
            </w:r>
          </w:p>
          <w:p w:rsidR="00864109" w:rsidRPr="00BB4605" w:rsidRDefault="001F69E1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information to be recorded by an officer when dealing with a victim of stalking/</w:t>
            </w:r>
            <w:r w:rsidR="00864109" w:rsidRPr="00BB4605">
              <w:rPr>
                <w:rFonts w:ascii="Calibri" w:hAnsi="Calibri" w:cs="Calibri"/>
                <w:sz w:val="22"/>
                <w:szCs w:val="22"/>
              </w:rPr>
              <w:t xml:space="preserve">harassment. </w:t>
            </w:r>
          </w:p>
          <w:p w:rsidR="00E36D95" w:rsidRPr="00BB4605" w:rsidRDefault="001F69E1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actions that can be taken by the police when safeguarding a victim of stalking/harassment.</w:t>
            </w:r>
          </w:p>
        </w:tc>
        <w:tc>
          <w:tcPr>
            <w:tcW w:w="3666" w:type="dxa"/>
          </w:tcPr>
          <w:p w:rsidR="009941F0" w:rsidRPr="00BD0D9F" w:rsidRDefault="00BB4605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="00F56AF5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</w:t>
            </w:r>
            <w:r w:rsidR="009307BA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ctivity 1, discussion, Q&amp;A</w:t>
            </w:r>
          </w:p>
          <w:p w:rsidR="009941F0" w:rsidRPr="00BD0D9F" w:rsidRDefault="00BB4605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2: </w:t>
            </w:r>
            <w:r w:rsidR="00F56AF5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</w:t>
            </w:r>
            <w:r w:rsidR="009307BA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ctivity 1, discussion, Q&amp;A</w:t>
            </w:r>
          </w:p>
          <w:p w:rsidR="00B836D3" w:rsidRDefault="00B836D3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:rsidR="00844B4C" w:rsidRPr="00BD0D9F" w:rsidRDefault="00BB4605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3: </w:t>
            </w:r>
            <w:r w:rsidR="00B836D3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</w:t>
            </w:r>
            <w:r w:rsidR="00844B4C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ctivity 2, discussion, Q&amp;A</w:t>
            </w:r>
          </w:p>
          <w:p w:rsidR="00B836D3" w:rsidRDefault="00B836D3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:rsidR="00844B4C" w:rsidRPr="00BD0D9F" w:rsidRDefault="00BB4605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4: </w:t>
            </w:r>
            <w:r w:rsidR="00B836D3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</w:t>
            </w:r>
            <w:r w:rsidR="00844B4C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ctivity </w:t>
            </w:r>
            <w:r w:rsidR="00B836D3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2, </w:t>
            </w:r>
            <w:r w:rsidR="00844B4C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discussion, Q&amp;A</w:t>
            </w:r>
          </w:p>
          <w:p w:rsidR="00563B36" w:rsidRPr="00BD0D9F" w:rsidRDefault="00BB4605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5: </w:t>
            </w:r>
            <w:r w:rsidR="00F56AF5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1,</w:t>
            </w:r>
            <w:r w:rsidR="00B836D3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563B36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discussion, Q&amp;A</w:t>
            </w:r>
          </w:p>
          <w:p w:rsidR="009941F0" w:rsidRPr="00FD4C7A" w:rsidRDefault="009941F0" w:rsidP="00BB4605">
            <w:pPr>
              <w:spacing w:line="276" w:lineRule="auto"/>
              <w:rPr>
                <w:rFonts w:ascii="Arial" w:hAnsi="Arial" w:cs="Arial"/>
                <w:b/>
                <w:color w:val="002060"/>
              </w:rPr>
            </w:pPr>
          </w:p>
          <w:p w:rsidR="009941F0" w:rsidRPr="00FD4C7A" w:rsidRDefault="00BB4605" w:rsidP="00BB4605">
            <w:pPr>
              <w:spacing w:line="276" w:lineRule="auto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6:</w:t>
            </w:r>
            <w:r w:rsidR="00B836D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="00B836D3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3</w:t>
            </w:r>
          </w:p>
          <w:p w:rsidR="00BB4605" w:rsidRDefault="00BB4605" w:rsidP="00BB4605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9941F0" w:rsidRPr="00FD4C7A" w:rsidRDefault="00BB4605" w:rsidP="00BB4605">
            <w:pPr>
              <w:spacing w:line="276" w:lineRule="auto"/>
              <w:rPr>
                <w:rFonts w:ascii="Arial" w:hAnsi="Arial" w:cs="Arial"/>
                <w:color w:val="00206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7:</w:t>
            </w:r>
            <w:r w:rsidR="00B836D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="00B836D3"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4</w:t>
            </w: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BB4605" w:rsidRDefault="00BB4605" w:rsidP="00124457">
      <w:pPr>
        <w:rPr>
          <w:sz w:val="22"/>
          <w:szCs w:val="22"/>
        </w:rPr>
      </w:pPr>
    </w:p>
    <w:p w:rsidR="00BB4605" w:rsidRDefault="00BB4605" w:rsidP="00124457">
      <w:pPr>
        <w:rPr>
          <w:sz w:val="22"/>
          <w:szCs w:val="22"/>
        </w:rPr>
      </w:pPr>
    </w:p>
    <w:p w:rsidR="00BB4605" w:rsidRDefault="00BB4605" w:rsidP="00124457">
      <w:pPr>
        <w:rPr>
          <w:sz w:val="22"/>
          <w:szCs w:val="22"/>
        </w:rPr>
      </w:pPr>
    </w:p>
    <w:p w:rsidR="00BB4605" w:rsidRDefault="00BB4605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BB4605" w:rsidTr="00D168F1">
        <w:tc>
          <w:tcPr>
            <w:tcW w:w="9648" w:type="dxa"/>
            <w:shd w:val="clear" w:color="auto" w:fill="F2F2F2"/>
          </w:tcPr>
          <w:p w:rsidR="00124457" w:rsidRPr="00BB460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BB4605" w:rsidRDefault="00124457" w:rsidP="00DA1F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COLLEGE OF POLICING LEARNING OUTCOMES</w:t>
            </w:r>
          </w:p>
          <w:p w:rsidR="00124457" w:rsidRPr="00BB4605" w:rsidRDefault="00124457" w:rsidP="00DA1F57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864109" w:rsidRPr="00BB4605" w:rsidTr="00DA1F57">
        <w:tc>
          <w:tcPr>
            <w:tcW w:w="9648" w:type="dxa"/>
          </w:tcPr>
          <w:p w:rsidR="00864109" w:rsidRPr="00BB4605" w:rsidRDefault="00864109" w:rsidP="0086410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Vulnerability &amp; Risk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2 Explain the national drivers for the police service in providing a professional and ethical service to individuals who are, or may be, vulnerable or at risk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4 Understand how extrinsic factors can result in harm, or risk of harm to a vulnerable person 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6 Outline the importance of vulnerable people being appropriately supported by the police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7 Explain key considerations when responding to and supporting a person who may be vulnerable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9 Take appropriate initial action when dealing with a person who is, or may be, vulnerable 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Public Protection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 Explain key definitions, legislation and guidance associated with ‘public protection’ policing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2 Explain the breadth of abuse incidents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3 Understand the impact of abuse on a victim 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4 Identify a potential public protection incident when acting as a first responder to an unrelated incident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5 Take appropriate initial actions when responding to a public protection incident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6 Examine the importance of taking a multi-agency approach to public protection incidents </w:t>
            </w:r>
          </w:p>
          <w:p w:rsidR="00864109" w:rsidRPr="00BB4605" w:rsidRDefault="00864109" w:rsidP="00864109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"/>
        <w:gridCol w:w="5195"/>
        <w:gridCol w:w="5056"/>
        <w:gridCol w:w="3229"/>
      </w:tblGrid>
      <w:tr w:rsidR="00DA1F57" w:rsidRPr="00BB4605" w:rsidTr="00B836D3">
        <w:tc>
          <w:tcPr>
            <w:tcW w:w="1081" w:type="dxa"/>
            <w:vMerge w:val="restart"/>
            <w:shd w:val="clear" w:color="auto" w:fill="F2F2F2"/>
          </w:tcPr>
          <w:p w:rsidR="00DA1F57" w:rsidRPr="00BB460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BB460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BB460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BB460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Timing</w:t>
            </w:r>
          </w:p>
        </w:tc>
        <w:tc>
          <w:tcPr>
            <w:tcW w:w="10251" w:type="dxa"/>
            <w:gridSpan w:val="2"/>
            <w:shd w:val="clear" w:color="auto" w:fill="F2F2F2"/>
          </w:tcPr>
          <w:p w:rsidR="0029052F" w:rsidRPr="00BB4605" w:rsidRDefault="0029052F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BB4605" w:rsidRDefault="00DA1F57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Session Content</w:t>
            </w:r>
          </w:p>
          <w:p w:rsidR="00DA1F57" w:rsidRPr="00BB460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29" w:type="dxa"/>
            <w:vMerge w:val="restart"/>
            <w:shd w:val="clear" w:color="auto" w:fill="F2F2F2"/>
          </w:tcPr>
          <w:p w:rsidR="00DA1F57" w:rsidRPr="00BB460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BB460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BB460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BB460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</w:tr>
      <w:tr w:rsidR="0029052F" w:rsidRPr="00BB4605" w:rsidTr="00B836D3">
        <w:tc>
          <w:tcPr>
            <w:tcW w:w="1081" w:type="dxa"/>
            <w:vMerge/>
          </w:tcPr>
          <w:p w:rsidR="0029052F" w:rsidRPr="00BB460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95" w:type="dxa"/>
            <w:shd w:val="clear" w:color="auto" w:fill="F2F2F2"/>
          </w:tcPr>
          <w:p w:rsidR="004445CA" w:rsidRPr="00BB4605" w:rsidRDefault="004445CA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Trainer Activities </w:t>
            </w: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4445CA" w:rsidRPr="00BB4605" w:rsidRDefault="004445CA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056" w:type="dxa"/>
            <w:shd w:val="clear" w:color="auto" w:fill="F2F2F2"/>
          </w:tcPr>
          <w:p w:rsidR="004445CA" w:rsidRPr="00BB4605" w:rsidRDefault="004445CA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Learner Activities</w:t>
            </w: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(including objectives met)</w:t>
            </w:r>
          </w:p>
        </w:tc>
        <w:tc>
          <w:tcPr>
            <w:tcW w:w="3229" w:type="dxa"/>
            <w:vMerge/>
            <w:shd w:val="clear" w:color="auto" w:fill="F2F2F2"/>
          </w:tcPr>
          <w:p w:rsidR="0029052F" w:rsidRPr="00BB460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052F" w:rsidRPr="00BB4605" w:rsidTr="00B836D3">
        <w:trPr>
          <w:trHeight w:val="767"/>
        </w:trPr>
        <w:tc>
          <w:tcPr>
            <w:tcW w:w="1081" w:type="dxa"/>
          </w:tcPr>
          <w:p w:rsidR="003847F2" w:rsidRPr="00BB4605" w:rsidRDefault="003847F2" w:rsidP="003847F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BB46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BB46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  <w:p w:rsidR="0029052F" w:rsidRPr="00BB4605" w:rsidRDefault="003847F2" w:rsidP="003847F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195" w:type="dxa"/>
          </w:tcPr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Maslow – learners needs.</w:t>
            </w:r>
          </w:p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Deck clearing-any issues to resolve?</w:t>
            </w:r>
          </w:p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Gestalt-verbal outline of aims and objectives. </w:t>
            </w:r>
          </w:p>
          <w:p w:rsidR="0029052F" w:rsidRPr="00BB4605" w:rsidRDefault="0029052F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056" w:type="dxa"/>
          </w:tcPr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Interaction with trainer.</w:t>
            </w:r>
          </w:p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Discussion, question and answer.</w:t>
            </w:r>
          </w:p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Mobile phones switched off or in silent mode.</w:t>
            </w:r>
          </w:p>
          <w:p w:rsidR="0029052F" w:rsidRPr="00BB4605" w:rsidRDefault="0029052F" w:rsidP="0079448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229" w:type="dxa"/>
          </w:tcPr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Lesson plan.</w:t>
            </w:r>
          </w:p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Computer system with projector to facilitate delivery.</w:t>
            </w:r>
          </w:p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PowerPoint </w:t>
            </w:r>
          </w:p>
          <w:p w:rsidR="003847F2" w:rsidRPr="00BB4605" w:rsidRDefault="003847F2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PPT Slide 1 </w:t>
            </w:r>
          </w:p>
          <w:p w:rsidR="00794489" w:rsidRPr="00BB4605" w:rsidRDefault="00794489" w:rsidP="0079448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29052F" w:rsidRPr="00BB4605" w:rsidTr="00B836D3">
        <w:trPr>
          <w:trHeight w:val="559"/>
        </w:trPr>
        <w:tc>
          <w:tcPr>
            <w:tcW w:w="1081" w:type="dxa"/>
          </w:tcPr>
          <w:p w:rsidR="0029052F" w:rsidRPr="00BB4605" w:rsidRDefault="00516844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BB4605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="00BB46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BB460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195" w:type="dxa"/>
          </w:tcPr>
          <w:p w:rsidR="0029052F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to click on </w:t>
            </w:r>
            <w:r w:rsidR="00F56AF5">
              <w:rPr>
                <w:rFonts w:asciiTheme="minorHAnsi" w:hAnsiTheme="minorHAnsi" w:cstheme="minorHAnsi"/>
                <w:sz w:val="22"/>
                <w:szCs w:val="22"/>
              </w:rPr>
              <w:t>picture PPT slide 2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and show video</w:t>
            </w:r>
            <w:r w:rsidR="00A243C1"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(just over 5 minutes)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which illustrates some cases of harassment and stalking and police response</w:t>
            </w: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using </w:t>
            </w:r>
            <w:r w:rsidR="00F56AF5">
              <w:rPr>
                <w:rFonts w:asciiTheme="minorHAnsi" w:hAnsiTheme="minorHAnsi" w:cstheme="minorHAnsi"/>
                <w:sz w:val="22"/>
                <w:szCs w:val="22"/>
              </w:rPr>
              <w:t xml:space="preserve">PPT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slide 3 to explain the content of the session to address some of the issues raised in the video</w:t>
            </w:r>
          </w:p>
        </w:tc>
        <w:tc>
          <w:tcPr>
            <w:tcW w:w="5056" w:type="dxa"/>
          </w:tcPr>
          <w:p w:rsidR="0029052F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Students to watch video</w:t>
            </w: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16844" w:rsidRDefault="00F56AF5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F56AF5" w:rsidRDefault="00F56AF5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F56AF5" w:rsidRPr="00F56AF5" w:rsidRDefault="00F56AF5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</w:tc>
        <w:tc>
          <w:tcPr>
            <w:tcW w:w="3229" w:type="dxa"/>
          </w:tcPr>
          <w:p w:rsidR="0029052F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</w:t>
            </w:r>
            <w:r w:rsidR="00F56AF5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  <w:r w:rsidR="00F56AF5">
              <w:rPr>
                <w:rFonts w:asciiTheme="minorHAnsi" w:hAnsiTheme="minorHAnsi" w:cstheme="minorHAnsi"/>
                <w:sz w:val="22"/>
                <w:szCs w:val="22"/>
              </w:rPr>
              <w:t xml:space="preserve"> &amp; 3</w:t>
            </w: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Access to internet</w:t>
            </w: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052F" w:rsidRPr="00BB4605" w:rsidTr="00B836D3">
        <w:trPr>
          <w:trHeight w:val="2145"/>
        </w:trPr>
        <w:tc>
          <w:tcPr>
            <w:tcW w:w="1081" w:type="dxa"/>
          </w:tcPr>
          <w:p w:rsidR="0029052F" w:rsidRPr="00BB4605" w:rsidRDefault="00516844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15 –</w:t>
            </w:r>
            <w:r w:rsidR="00A243C1"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60</w:t>
            </w:r>
            <w:r w:rsidR="00BB46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5195" w:type="dxa"/>
          </w:tcPr>
          <w:p w:rsidR="00516844" w:rsidRPr="00BB4605" w:rsidRDefault="00F56AF5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="00516844"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29052F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to write </w:t>
            </w:r>
            <w:r w:rsidR="00F56AF5" w:rsidRPr="00F56AF5">
              <w:rPr>
                <w:rFonts w:asciiTheme="minorHAnsi" w:hAnsiTheme="minorHAnsi" w:cstheme="minorHAnsi"/>
                <w:b/>
                <w:sz w:val="22"/>
                <w:szCs w:val="22"/>
              </w:rPr>
              <w:t>‘</w:t>
            </w:r>
            <w:r w:rsidRPr="00F56AF5">
              <w:rPr>
                <w:rFonts w:asciiTheme="minorHAnsi" w:hAnsiTheme="minorHAnsi" w:cstheme="minorHAnsi"/>
                <w:b/>
                <w:sz w:val="22"/>
                <w:szCs w:val="22"/>
              </w:rPr>
              <w:t>harassment</w:t>
            </w:r>
            <w:r w:rsidR="00F56AF5" w:rsidRPr="00F56AF5">
              <w:rPr>
                <w:rFonts w:asciiTheme="minorHAnsi" w:hAnsiTheme="minorHAnsi" w:cstheme="minorHAnsi"/>
                <w:b/>
                <w:sz w:val="22"/>
                <w:szCs w:val="22"/>
              </w:rPr>
              <w:t>’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on the white</w:t>
            </w:r>
            <w:r w:rsidR="00F56AF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board and pass a number of pens out and get the students to write what they know about the law in relation to harassment</w:t>
            </w:r>
            <w:r w:rsidR="005062F4"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including the racially and religiously aggravated offence</w:t>
            </w:r>
            <w:r w:rsidR="00F56AF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to debrief using student responses and PPT slides 4 - </w:t>
            </w:r>
            <w:r w:rsidR="006F1639" w:rsidRPr="00BB460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062F4" w:rsidRPr="00BB460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056" w:type="dxa"/>
          </w:tcPr>
          <w:p w:rsidR="00F56AF5" w:rsidRPr="00BB4605" w:rsidRDefault="00F56AF5" w:rsidP="00F56AF5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Students to write contributions on the board</w:t>
            </w: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F56AF5" w:rsidRDefault="00F56AF5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F56AF5" w:rsidRDefault="00F56AF5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516844" w:rsidRPr="00F56AF5" w:rsidRDefault="00F56AF5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9307BA" w:rsidRPr="00BB4605" w:rsidRDefault="009307B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307BA" w:rsidRPr="00F56AF5" w:rsidRDefault="009307BA" w:rsidP="0029052F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</w:t>
            </w:r>
            <w:r w:rsidR="00F56AF5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s</w:t>
            </w:r>
            <w:r w:rsidRPr="00F56AF5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1 &amp; 2</w:t>
            </w:r>
            <w:r w:rsidR="001F69E1" w:rsidRPr="00F56AF5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, 5</w:t>
            </w:r>
          </w:p>
          <w:p w:rsidR="009307BA" w:rsidRPr="00BB4605" w:rsidRDefault="009307B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9" w:type="dxa"/>
          </w:tcPr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Whiteboard</w:t>
            </w:r>
          </w:p>
          <w:p w:rsidR="00516844" w:rsidRPr="00BB4605" w:rsidRDefault="005168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516844" w:rsidRPr="00BB4605" w:rsidRDefault="006F163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slides 4 - 1</w:t>
            </w:r>
            <w:r w:rsidR="005062F4" w:rsidRPr="00BB460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D0698A" w:rsidRPr="00BB4605" w:rsidTr="00B836D3">
        <w:trPr>
          <w:trHeight w:val="2145"/>
        </w:trPr>
        <w:tc>
          <w:tcPr>
            <w:tcW w:w="1081" w:type="dxa"/>
          </w:tcPr>
          <w:p w:rsidR="00D0698A" w:rsidRPr="00BB4605" w:rsidRDefault="00A243C1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60 </w:t>
            </w:r>
            <w:r w:rsidR="00F56AF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F56AF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6F1639" w:rsidRPr="00BB460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2D6B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C1914"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5195" w:type="dxa"/>
          </w:tcPr>
          <w:p w:rsidR="00D0698A" w:rsidRPr="00BB4605" w:rsidRDefault="00F56AF5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="0085221B"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2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85221B" w:rsidRPr="00BB4605" w:rsidRDefault="0085221B" w:rsidP="0085221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to write </w:t>
            </w:r>
            <w:r w:rsidR="00F56AF5" w:rsidRPr="00F56AF5">
              <w:rPr>
                <w:rFonts w:asciiTheme="minorHAnsi" w:hAnsiTheme="minorHAnsi" w:cstheme="minorHAnsi"/>
                <w:b/>
                <w:sz w:val="22"/>
                <w:szCs w:val="22"/>
              </w:rPr>
              <w:t>‘</w:t>
            </w:r>
            <w:r w:rsidRPr="00F56AF5">
              <w:rPr>
                <w:rFonts w:asciiTheme="minorHAnsi" w:hAnsiTheme="minorHAnsi" w:cstheme="minorHAnsi"/>
                <w:b/>
                <w:sz w:val="22"/>
                <w:szCs w:val="22"/>
              </w:rPr>
              <w:t>stalking</w:t>
            </w:r>
            <w:r w:rsidR="00F56AF5" w:rsidRPr="00F56AF5">
              <w:rPr>
                <w:rFonts w:asciiTheme="minorHAnsi" w:hAnsiTheme="minorHAnsi" w:cstheme="minorHAnsi"/>
                <w:b/>
                <w:sz w:val="22"/>
                <w:szCs w:val="22"/>
              </w:rPr>
              <w:t>’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on the white</w:t>
            </w:r>
            <w:r w:rsidR="00F56AF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board and pass a number of pens out and get the students to write what behaviours they think would constitute stalking.</w:t>
            </w:r>
          </w:p>
          <w:p w:rsidR="0085221B" w:rsidRPr="00BB4605" w:rsidRDefault="0085221B" w:rsidP="008522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5221B" w:rsidRPr="00BB4605" w:rsidRDefault="0085221B" w:rsidP="0085221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Trainer to note student respo</w:t>
            </w:r>
            <w:r w:rsidR="006F1639"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nses and debrief using </w:t>
            </w:r>
            <w:r w:rsidR="00B836D3">
              <w:rPr>
                <w:rFonts w:asciiTheme="minorHAnsi" w:hAnsiTheme="minorHAnsi" w:cstheme="minorHAnsi"/>
                <w:sz w:val="22"/>
                <w:szCs w:val="22"/>
              </w:rPr>
              <w:t xml:space="preserve">PPT </w:t>
            </w:r>
            <w:r w:rsidR="005062F4" w:rsidRPr="00BB4605">
              <w:rPr>
                <w:rFonts w:asciiTheme="minorHAnsi" w:hAnsiTheme="minorHAnsi" w:cstheme="minorHAnsi"/>
                <w:sz w:val="22"/>
                <w:szCs w:val="22"/>
              </w:rPr>
              <w:t>slides 14 - 19</w:t>
            </w:r>
          </w:p>
          <w:p w:rsidR="0085221B" w:rsidRPr="00BB4605" w:rsidRDefault="0085221B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85221B" w:rsidRPr="00BB4605" w:rsidRDefault="0085221B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5056" w:type="dxa"/>
          </w:tcPr>
          <w:p w:rsidR="00F56AF5" w:rsidRPr="00BB4605" w:rsidRDefault="00F56AF5" w:rsidP="00F56AF5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2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85221B" w:rsidRPr="00BB4605" w:rsidRDefault="0085221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Students to write contributions on the board</w:t>
            </w:r>
          </w:p>
          <w:p w:rsidR="006F1639" w:rsidRPr="00BB4605" w:rsidRDefault="006F163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9307BA" w:rsidRPr="00B836D3" w:rsidRDefault="00B836D3" w:rsidP="0029052F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9307BA" w:rsidRPr="00BB4605" w:rsidRDefault="009307B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307BA" w:rsidRPr="00BB4605" w:rsidRDefault="009307BA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</w:t>
            </w:r>
            <w:r w:rsidR="00B836D3"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s</w:t>
            </w: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3</w:t>
            </w:r>
            <w:r w:rsidR="001F69E1"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&amp; 4</w:t>
            </w:r>
          </w:p>
        </w:tc>
        <w:tc>
          <w:tcPr>
            <w:tcW w:w="3229" w:type="dxa"/>
          </w:tcPr>
          <w:p w:rsidR="006F1639" w:rsidRPr="00BB4605" w:rsidRDefault="006F163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</w:t>
            </w:r>
            <w:r w:rsidR="00A243C1" w:rsidRPr="00BB4605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14 - 1</w:t>
            </w:r>
            <w:r w:rsidR="005062F4" w:rsidRPr="00BB4605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</w:tr>
      <w:tr w:rsidR="005062F4" w:rsidRPr="00BB4605" w:rsidTr="00B836D3">
        <w:trPr>
          <w:trHeight w:val="2145"/>
        </w:trPr>
        <w:tc>
          <w:tcPr>
            <w:tcW w:w="1081" w:type="dxa"/>
          </w:tcPr>
          <w:p w:rsidR="005062F4" w:rsidRPr="00BB4605" w:rsidRDefault="00A243C1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90 – 10</w:t>
            </w:r>
            <w:r w:rsidR="005062F4" w:rsidRPr="00BB460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2D6B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062F4"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5195" w:type="dxa"/>
          </w:tcPr>
          <w:p w:rsidR="005062F4" w:rsidRPr="00BB4605" w:rsidRDefault="005062F4" w:rsidP="005062F4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QTS</w:t>
            </w:r>
          </w:p>
          <w:p w:rsidR="005062F4" w:rsidRPr="00BB4605" w:rsidRDefault="00B836D3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Q. W</w:t>
            </w:r>
            <w:r w:rsidR="005062F4" w:rsidRPr="00BB460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hat defences do you think certain people such as police officers may have in relation to harassment?</w:t>
            </w:r>
          </w:p>
          <w:p w:rsidR="005062F4" w:rsidRPr="00BB4605" w:rsidRDefault="005062F4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:rsidR="005062F4" w:rsidRPr="00BB4605" w:rsidRDefault="005062F4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note student responses and debrief the statutory defences using PPT slide 20</w:t>
            </w:r>
          </w:p>
        </w:tc>
        <w:tc>
          <w:tcPr>
            <w:tcW w:w="5056" w:type="dxa"/>
          </w:tcPr>
          <w:p w:rsid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B836D3" w:rsidRP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1F69E1" w:rsidRPr="00BB4605" w:rsidRDefault="001F69E1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69E1" w:rsidRPr="00B836D3" w:rsidRDefault="00B836D3" w:rsidP="005062F4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</w:t>
            </w:r>
            <w:r w:rsidR="001F69E1"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bjective</w:t>
            </w: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s 2 &amp; 3</w:t>
            </w:r>
          </w:p>
          <w:p w:rsidR="001F69E1" w:rsidRPr="00BB4605" w:rsidRDefault="001F69E1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9" w:type="dxa"/>
          </w:tcPr>
          <w:p w:rsidR="005062F4" w:rsidRPr="00BB4605" w:rsidRDefault="005062F4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 20</w:t>
            </w:r>
          </w:p>
        </w:tc>
      </w:tr>
      <w:tr w:rsidR="005062F4" w:rsidRPr="00BB4605" w:rsidTr="00B836D3">
        <w:trPr>
          <w:trHeight w:val="2145"/>
        </w:trPr>
        <w:tc>
          <w:tcPr>
            <w:tcW w:w="1081" w:type="dxa"/>
          </w:tcPr>
          <w:p w:rsidR="005062F4" w:rsidRPr="00BB4605" w:rsidRDefault="00A243C1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100</w:t>
            </w:r>
            <w:r w:rsidR="00B836D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B836D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140</w:t>
            </w:r>
            <w:r w:rsidR="002D6B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062F4"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5195" w:type="dxa"/>
          </w:tcPr>
          <w:p w:rsidR="005062F4" w:rsidRPr="00BB4605" w:rsidRDefault="00B836D3" w:rsidP="005062F4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="005062F4"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3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5062F4" w:rsidRPr="00BB4605" w:rsidRDefault="005062F4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split the class into groups</w:t>
            </w:r>
            <w:r w:rsidR="00B836D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7F208F" w:rsidRPr="00BB4605" w:rsidRDefault="007F208F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7F208F" w:rsidRPr="00BB4605" w:rsidRDefault="007F208F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de-brief using the flipcharts and PPT slides 21-23 and also the handout in relation to information gathering which is taken directly from the SWP policy</w:t>
            </w:r>
            <w:r w:rsidR="00B836D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7F208F" w:rsidRPr="00BB4605" w:rsidRDefault="007F208F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7F208F" w:rsidRPr="00BB4605" w:rsidRDefault="007F208F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Handout to be given to students following group activity</w:t>
            </w:r>
          </w:p>
          <w:p w:rsidR="007F208F" w:rsidRPr="00BB4605" w:rsidRDefault="007F208F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5056" w:type="dxa"/>
          </w:tcPr>
          <w:p w:rsidR="00B836D3" w:rsidRPr="00BB4605" w:rsidRDefault="00B836D3" w:rsidP="00B836D3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3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5062F4" w:rsidRPr="00BB4605" w:rsidRDefault="00B836D3" w:rsidP="005062F4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sz w:val="22"/>
                <w:szCs w:val="22"/>
              </w:rPr>
              <w:t>Groups to</w:t>
            </w:r>
            <w:r w:rsidRPr="00B836D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note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down on a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flipchart paper what they 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would want to know and record when dealing with victims of harassment/stalking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1F69E1" w:rsidRDefault="001F69E1" w:rsidP="005062F4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B836D3" w:rsidRP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69E1" w:rsidRPr="00B836D3" w:rsidRDefault="00563B36" w:rsidP="005062F4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6</w:t>
            </w:r>
          </w:p>
          <w:p w:rsidR="001F69E1" w:rsidRPr="00BB4605" w:rsidRDefault="001F69E1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9" w:type="dxa"/>
          </w:tcPr>
          <w:p w:rsidR="007F208F" w:rsidRDefault="007F208F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slides 21-23</w:t>
            </w: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Flip chart paper</w:t>
            </w: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B836D3" w:rsidRPr="00BB4605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Handout</w:t>
            </w:r>
          </w:p>
        </w:tc>
      </w:tr>
      <w:tr w:rsidR="007F208F" w:rsidRPr="00BB4605" w:rsidTr="00B836D3">
        <w:trPr>
          <w:trHeight w:val="2145"/>
        </w:trPr>
        <w:tc>
          <w:tcPr>
            <w:tcW w:w="1081" w:type="dxa"/>
          </w:tcPr>
          <w:p w:rsidR="007F208F" w:rsidRDefault="00A243C1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  <w:r w:rsidR="007F208F" w:rsidRPr="00BB460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2D6B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F208F" w:rsidRPr="00BB460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B836D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F208F" w:rsidRPr="00BB460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  <w:r w:rsidR="002D6B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F208F"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B836D3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B836D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B836D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177– 180</w:t>
            </w:r>
          </w:p>
          <w:p w:rsidR="00B836D3" w:rsidRPr="00BB4605" w:rsidRDefault="00B836D3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5195" w:type="dxa"/>
          </w:tcPr>
          <w:p w:rsidR="007F208F" w:rsidRPr="00BB4605" w:rsidRDefault="00B836D3" w:rsidP="005062F4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="007F208F"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4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7F208F" w:rsidRPr="00BB4605" w:rsidRDefault="007F208F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keep the class in the same working group</w:t>
            </w:r>
            <w:r w:rsidR="00B836D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s. 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7F208F" w:rsidRPr="00BB4605" w:rsidRDefault="007F208F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7F208F" w:rsidRPr="00BB4605" w:rsidRDefault="007F208F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debrief using the flipcharts and PPT slides 25-26 highlighting the use of restraining orders. Also, trainer to use handout in relation to safeguarding victims which is taken directly from the SWP policy</w:t>
            </w:r>
          </w:p>
          <w:p w:rsidR="007F208F" w:rsidRPr="00BB4605" w:rsidRDefault="007F208F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:rsidR="007F208F" w:rsidRPr="00BB4605" w:rsidRDefault="007F208F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Handout to be given to students following group activity</w:t>
            </w:r>
          </w:p>
          <w:p w:rsidR="007F208F" w:rsidRDefault="007F208F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:rsidR="00B836D3" w:rsidRDefault="00B836D3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:rsidR="00B836D3" w:rsidRPr="00BB4605" w:rsidRDefault="00B836D3" w:rsidP="00B836D3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Any questions?</w:t>
            </w:r>
          </w:p>
          <w:p w:rsidR="00B836D3" w:rsidRPr="00BB4605" w:rsidRDefault="00B836D3" w:rsidP="00B836D3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highlight support agencies available</w:t>
            </w:r>
          </w:p>
        </w:tc>
        <w:tc>
          <w:tcPr>
            <w:tcW w:w="5056" w:type="dxa"/>
          </w:tcPr>
          <w:p w:rsidR="00B836D3" w:rsidRPr="00BB4605" w:rsidRDefault="00B836D3" w:rsidP="00B836D3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4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7F208F" w:rsidRP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Groups 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note down on a piece of flipchart paper how they would safeguard a victim of harassment/stalking.</w:t>
            </w:r>
          </w:p>
          <w:p w:rsidR="007F208F" w:rsidRPr="00BB4605" w:rsidRDefault="007F208F" w:rsidP="005062F4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B836D3" w:rsidRDefault="00B836D3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563B36" w:rsidRPr="00B836D3" w:rsidRDefault="00B836D3" w:rsidP="005062F4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563B36" w:rsidRPr="00BB4605" w:rsidRDefault="00563B36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63B36" w:rsidRPr="00B836D3" w:rsidRDefault="00B836D3" w:rsidP="005062F4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7</w:t>
            </w:r>
          </w:p>
          <w:p w:rsidR="00563B36" w:rsidRPr="00BB4605" w:rsidRDefault="00563B36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9" w:type="dxa"/>
          </w:tcPr>
          <w:p w:rsidR="002A460E" w:rsidRDefault="002A460E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slides 24-26</w:t>
            </w: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Flip chart paper </w:t>
            </w: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Handout</w:t>
            </w: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836D3" w:rsidRPr="00BB4605" w:rsidRDefault="00B836D3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slides 27-28</w:t>
            </w:r>
          </w:p>
        </w:tc>
      </w:tr>
    </w:tbl>
    <w:p w:rsidR="00D0698A" w:rsidRPr="00BB460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Pr="00BB460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Pr="00BB460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Pr="00BB460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BB4605" w:rsidTr="00D168F1">
        <w:tc>
          <w:tcPr>
            <w:tcW w:w="14787" w:type="dxa"/>
            <w:shd w:val="clear" w:color="auto" w:fill="F2F2F2"/>
          </w:tcPr>
          <w:p w:rsidR="007B2D67" w:rsidRPr="00BB460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BB4605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EVALUATION OF LESSON:</w:t>
            </w:r>
          </w:p>
          <w:p w:rsidR="007B2D67" w:rsidRPr="00BB460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B2D67" w:rsidRPr="00BB4605" w:rsidTr="00384675">
        <w:tc>
          <w:tcPr>
            <w:tcW w:w="14787" w:type="dxa"/>
          </w:tcPr>
          <w:p w:rsidR="007B2D67" w:rsidRPr="00BB460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BB460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786E" w:rsidRPr="00BB4605" w:rsidRDefault="00F7786E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D9F" w:rsidRDefault="00BD0D9F">
      <w:r>
        <w:separator/>
      </w:r>
    </w:p>
  </w:endnote>
  <w:endnote w:type="continuationSeparator" w:id="0">
    <w:p w:rsidR="00BD0D9F" w:rsidRDefault="00BD0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D9F" w:rsidRDefault="00BD0D9F">
      <w:r>
        <w:separator/>
      </w:r>
    </w:p>
  </w:footnote>
  <w:footnote w:type="continuationSeparator" w:id="0">
    <w:p w:rsidR="00BD0D9F" w:rsidRDefault="00BD0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176B9" w:rsidP="008176B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960607B"/>
    <w:multiLevelType w:val="hybridMultilevel"/>
    <w:tmpl w:val="097295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3142F"/>
    <w:multiLevelType w:val="hybridMultilevel"/>
    <w:tmpl w:val="D27C5D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C1539D"/>
    <w:multiLevelType w:val="hybridMultilevel"/>
    <w:tmpl w:val="C840B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693848"/>
    <w:multiLevelType w:val="hybridMultilevel"/>
    <w:tmpl w:val="3C2824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25"/>
  </w:num>
  <w:num w:numId="3">
    <w:abstractNumId w:val="24"/>
  </w:num>
  <w:num w:numId="4">
    <w:abstractNumId w:val="40"/>
  </w:num>
  <w:num w:numId="5">
    <w:abstractNumId w:val="2"/>
  </w:num>
  <w:num w:numId="6">
    <w:abstractNumId w:val="32"/>
  </w:num>
  <w:num w:numId="7">
    <w:abstractNumId w:val="28"/>
  </w:num>
  <w:num w:numId="8">
    <w:abstractNumId w:val="37"/>
  </w:num>
  <w:num w:numId="9">
    <w:abstractNumId w:val="18"/>
  </w:num>
  <w:num w:numId="10">
    <w:abstractNumId w:val="20"/>
  </w:num>
  <w:num w:numId="11">
    <w:abstractNumId w:val="45"/>
  </w:num>
  <w:num w:numId="12">
    <w:abstractNumId w:val="36"/>
  </w:num>
  <w:num w:numId="13">
    <w:abstractNumId w:val="35"/>
  </w:num>
  <w:num w:numId="14">
    <w:abstractNumId w:val="7"/>
  </w:num>
  <w:num w:numId="15">
    <w:abstractNumId w:val="31"/>
  </w:num>
  <w:num w:numId="16">
    <w:abstractNumId w:val="39"/>
  </w:num>
  <w:num w:numId="17">
    <w:abstractNumId w:val="16"/>
  </w:num>
  <w:num w:numId="18">
    <w:abstractNumId w:val="30"/>
  </w:num>
  <w:num w:numId="19">
    <w:abstractNumId w:val="29"/>
  </w:num>
  <w:num w:numId="20">
    <w:abstractNumId w:val="5"/>
  </w:num>
  <w:num w:numId="21">
    <w:abstractNumId w:val="15"/>
  </w:num>
  <w:num w:numId="22">
    <w:abstractNumId w:val="9"/>
  </w:num>
  <w:num w:numId="23">
    <w:abstractNumId w:val="8"/>
  </w:num>
  <w:num w:numId="24">
    <w:abstractNumId w:val="34"/>
  </w:num>
  <w:num w:numId="25">
    <w:abstractNumId w:val="46"/>
  </w:num>
  <w:num w:numId="26">
    <w:abstractNumId w:val="0"/>
  </w:num>
  <w:num w:numId="27">
    <w:abstractNumId w:val="21"/>
  </w:num>
  <w:num w:numId="28">
    <w:abstractNumId w:val="43"/>
  </w:num>
  <w:num w:numId="29">
    <w:abstractNumId w:val="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10"/>
  </w:num>
  <w:num w:numId="38">
    <w:abstractNumId w:val="17"/>
  </w:num>
  <w:num w:numId="39">
    <w:abstractNumId w:val="38"/>
  </w:num>
  <w:num w:numId="40">
    <w:abstractNumId w:val="27"/>
  </w:num>
  <w:num w:numId="41">
    <w:abstractNumId w:val="19"/>
  </w:num>
  <w:num w:numId="42">
    <w:abstractNumId w:val="1"/>
  </w:num>
  <w:num w:numId="43">
    <w:abstractNumId w:val="11"/>
  </w:num>
  <w:num w:numId="44">
    <w:abstractNumId w:val="44"/>
  </w:num>
  <w:num w:numId="45">
    <w:abstractNumId w:val="3"/>
  </w:num>
  <w:num w:numId="46">
    <w:abstractNumId w:val="14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42E0"/>
    <w:rsid w:val="001A2E91"/>
    <w:rsid w:val="001A413B"/>
    <w:rsid w:val="001B3CA6"/>
    <w:rsid w:val="001B42C6"/>
    <w:rsid w:val="001B58F9"/>
    <w:rsid w:val="001C1914"/>
    <w:rsid w:val="001C2A96"/>
    <w:rsid w:val="001C6A73"/>
    <w:rsid w:val="001D34CB"/>
    <w:rsid w:val="001D37B1"/>
    <w:rsid w:val="001D4EE0"/>
    <w:rsid w:val="001E0952"/>
    <w:rsid w:val="001E2D0C"/>
    <w:rsid w:val="001F69E1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A460E"/>
    <w:rsid w:val="002B206A"/>
    <w:rsid w:val="002C537C"/>
    <w:rsid w:val="002C79BE"/>
    <w:rsid w:val="002D2890"/>
    <w:rsid w:val="002D387D"/>
    <w:rsid w:val="002D6B96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847F2"/>
    <w:rsid w:val="003956B1"/>
    <w:rsid w:val="00397810"/>
    <w:rsid w:val="003A0FBE"/>
    <w:rsid w:val="003A6851"/>
    <w:rsid w:val="003B6654"/>
    <w:rsid w:val="003B77F5"/>
    <w:rsid w:val="003C49EF"/>
    <w:rsid w:val="003D215A"/>
    <w:rsid w:val="003E0BC2"/>
    <w:rsid w:val="003E4E62"/>
    <w:rsid w:val="003E5F83"/>
    <w:rsid w:val="003E7861"/>
    <w:rsid w:val="003F1451"/>
    <w:rsid w:val="003F5DA6"/>
    <w:rsid w:val="004013CB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AA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62F4"/>
    <w:rsid w:val="0050754D"/>
    <w:rsid w:val="00513CD1"/>
    <w:rsid w:val="00516844"/>
    <w:rsid w:val="00517847"/>
    <w:rsid w:val="0052535C"/>
    <w:rsid w:val="00545432"/>
    <w:rsid w:val="00553490"/>
    <w:rsid w:val="005602B5"/>
    <w:rsid w:val="00563B36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D621B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1639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7F208F"/>
    <w:rsid w:val="00803DE5"/>
    <w:rsid w:val="00812E18"/>
    <w:rsid w:val="00816D5E"/>
    <w:rsid w:val="008176B9"/>
    <w:rsid w:val="00817A26"/>
    <w:rsid w:val="00821E76"/>
    <w:rsid w:val="00824C9A"/>
    <w:rsid w:val="0082717A"/>
    <w:rsid w:val="00844B4C"/>
    <w:rsid w:val="008514E7"/>
    <w:rsid w:val="0085221B"/>
    <w:rsid w:val="008576DA"/>
    <w:rsid w:val="00860E50"/>
    <w:rsid w:val="00864109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07B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964E1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0BF2"/>
    <w:rsid w:val="00A024EB"/>
    <w:rsid w:val="00A121FF"/>
    <w:rsid w:val="00A1269A"/>
    <w:rsid w:val="00A13545"/>
    <w:rsid w:val="00A243C1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836D3"/>
    <w:rsid w:val="00B90C3A"/>
    <w:rsid w:val="00B95A36"/>
    <w:rsid w:val="00BA1F2F"/>
    <w:rsid w:val="00BA7258"/>
    <w:rsid w:val="00BA7A23"/>
    <w:rsid w:val="00BB2269"/>
    <w:rsid w:val="00BB4605"/>
    <w:rsid w:val="00BC6C1E"/>
    <w:rsid w:val="00BD0D9F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39E2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288C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56AF5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0F80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chartTrackingRefBased/>
  <w15:docId w15:val="{C3135BF1-CF4B-4974-82FE-061B44BE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44B4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F57EB-89DC-4139-9F7A-02283B627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Jones,Sarah swp5354</cp:lastModifiedBy>
  <cp:revision>4</cp:revision>
  <cp:lastPrinted>2016-03-30T17:01:00Z</cp:lastPrinted>
  <dcterms:created xsi:type="dcterms:W3CDTF">2019-01-30T14:45:00Z</dcterms:created>
  <dcterms:modified xsi:type="dcterms:W3CDTF">2019-01-31T07:42:00Z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