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AF0E23" w:rsidRPr="00AF5391" w:rsidRDefault="00406EA6" w:rsidP="0040177B">
      <w:pPr>
        <w:jc w:val="center"/>
        <w:rPr>
          <w:rFonts w:ascii="Arial" w:hAnsi="Arial" w:cs="Arial"/>
          <w:b/>
          <w:sz w:val="32"/>
          <w:szCs w:val="32"/>
        </w:rPr>
      </w:pPr>
      <w:r w:rsidRPr="00EE2807">
        <w:rPr>
          <w:b/>
          <w:sz w:val="32"/>
          <w:szCs w:val="32"/>
        </w:rPr>
        <w:t>Research Proposal Form</w:t>
      </w:r>
    </w:p>
    <w:p w14:paraId="4206A209" w14:textId="6ABEF3F5" w:rsidR="00AF0E23" w:rsidRDefault="00406EA6" w:rsidP="0040177B">
      <w:pPr>
        <w:rPr>
          <w:b/>
          <w:sz w:val="32"/>
          <w:szCs w:val="32"/>
        </w:rPr>
      </w:pPr>
      <w:r>
        <w:rPr>
          <w:b/>
          <w:sz w:val="32"/>
          <w:szCs w:val="32"/>
        </w:rPr>
        <w:t xml:space="preserve">MSc Public Health and Social Care in Practice Dissertation </w:t>
      </w:r>
      <w:r w:rsidRPr="0040177B">
        <w:rPr>
          <w:b/>
          <w:sz w:val="30"/>
          <w:szCs w:val="30"/>
        </w:rPr>
        <w:t>(CHS7004)</w:t>
      </w:r>
    </w:p>
    <w:p w14:paraId="42C6EF98" w14:textId="77777777" w:rsidR="00AF0E23" w:rsidRDefault="0005047D" w:rsidP="0040177B">
      <w:pPr>
        <w:rPr>
          <w:b/>
          <w:sz w:val="24"/>
          <w:szCs w:val="24"/>
        </w:rPr>
      </w:pPr>
    </w:p>
    <w:p w14:paraId="12106A71" w14:textId="45852198" w:rsidR="00AF0E23" w:rsidRPr="00E17A82" w:rsidRDefault="00406EA6" w:rsidP="0040177B">
      <w:pPr>
        <w:rPr>
          <w:b/>
          <w:sz w:val="28"/>
          <w:szCs w:val="28"/>
        </w:rPr>
      </w:pPr>
      <w:r w:rsidRPr="00E17A82">
        <w:rPr>
          <w:b/>
          <w:sz w:val="28"/>
          <w:szCs w:val="28"/>
        </w:rPr>
        <w:t>The information will be formally submitted to your supervisor for approval.</w:t>
      </w:r>
    </w:p>
    <w:p w14:paraId="5DADDF14" w14:textId="77777777" w:rsidR="00AF0E23" w:rsidRPr="0040177B" w:rsidRDefault="0005047D" w:rsidP="0040177B">
      <w:pPr>
        <w:rPr>
          <w:b/>
          <w:sz w:val="24"/>
          <w:szCs w:val="24"/>
        </w:rPr>
      </w:pPr>
    </w:p>
    <w:tbl>
      <w:tblPr>
        <w:tblStyle w:val="Rcsostblzat"/>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AF0E23" w:rsidRDefault="00406EA6" w:rsidP="0040177B">
            <w:pPr>
              <w:rPr>
                <w:b/>
                <w:sz w:val="24"/>
                <w:szCs w:val="24"/>
              </w:rPr>
            </w:pPr>
            <w:r>
              <w:rPr>
                <w:b/>
                <w:sz w:val="24"/>
                <w:szCs w:val="24"/>
              </w:rPr>
              <w:t>Student Name</w:t>
            </w:r>
          </w:p>
        </w:tc>
        <w:tc>
          <w:tcPr>
            <w:tcW w:w="4536" w:type="dxa"/>
          </w:tcPr>
          <w:p w14:paraId="20479CE6" w14:textId="77777777" w:rsidR="00AF0E23" w:rsidRDefault="00406EA6"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AF0E23" w:rsidRDefault="0005047D" w:rsidP="0040177B">
            <w:pPr>
              <w:rPr>
                <w:b/>
                <w:sz w:val="24"/>
                <w:szCs w:val="24"/>
              </w:rPr>
            </w:pPr>
          </w:p>
          <w:p w14:paraId="6E53A728" w14:textId="77777777" w:rsidR="00AF0E23" w:rsidRDefault="00406EA6" w:rsidP="0040177B">
            <w:pPr>
              <w:rPr>
                <w:b/>
                <w:sz w:val="24"/>
                <w:szCs w:val="24"/>
              </w:rPr>
            </w:pPr>
            <w:r>
              <w:rPr>
                <w:b/>
                <w:sz w:val="24"/>
                <w:szCs w:val="24"/>
              </w:rPr>
              <w:t>Krisztina Szegvari</w:t>
            </w:r>
          </w:p>
          <w:p w14:paraId="6C69D6F9" w14:textId="6759507A" w:rsidR="00AF0E23" w:rsidRDefault="0005047D" w:rsidP="0040177B">
            <w:pPr>
              <w:rPr>
                <w:b/>
                <w:sz w:val="24"/>
                <w:szCs w:val="24"/>
              </w:rPr>
            </w:pPr>
          </w:p>
        </w:tc>
        <w:tc>
          <w:tcPr>
            <w:tcW w:w="4536" w:type="dxa"/>
          </w:tcPr>
          <w:p w14:paraId="549DE021" w14:textId="77777777" w:rsidR="00AF0E23" w:rsidRDefault="0005047D" w:rsidP="0040177B">
            <w:pPr>
              <w:rPr>
                <w:b/>
                <w:sz w:val="24"/>
                <w:szCs w:val="24"/>
              </w:rPr>
            </w:pPr>
          </w:p>
          <w:p w14:paraId="3368ED78" w14:textId="35F35F5A" w:rsidR="00AF0E23" w:rsidRDefault="00406EA6" w:rsidP="0040177B">
            <w:pPr>
              <w:rPr>
                <w:b/>
                <w:sz w:val="24"/>
                <w:szCs w:val="24"/>
              </w:rPr>
            </w:pPr>
            <w:r>
              <w:rPr>
                <w:b/>
                <w:sz w:val="24"/>
                <w:szCs w:val="24"/>
              </w:rPr>
              <w:t>1908223</w:t>
            </w:r>
          </w:p>
        </w:tc>
      </w:tr>
    </w:tbl>
    <w:p w14:paraId="7A0B42AB" w14:textId="77777777" w:rsidR="00AF0E23" w:rsidRPr="00A401DB" w:rsidRDefault="00406EA6" w:rsidP="00A401DB">
      <w:pPr>
        <w:rPr>
          <w:bCs/>
          <w:i/>
          <w:iCs/>
          <w:sz w:val="16"/>
          <w:szCs w:val="16"/>
        </w:rPr>
      </w:pPr>
      <w:r w:rsidRPr="00A401DB">
        <w:rPr>
          <w:bCs/>
          <w:i/>
          <w:iCs/>
          <w:sz w:val="16"/>
          <w:szCs w:val="16"/>
        </w:rPr>
        <w:t xml:space="preserve">*Please adapt the text boxes accordingly </w:t>
      </w:r>
    </w:p>
    <w:p w14:paraId="6E72AFC3" w14:textId="77777777" w:rsidR="00AF0E23" w:rsidRPr="000A3F74" w:rsidRDefault="0005047D">
      <w:pPr>
        <w:rPr>
          <w:b/>
          <w:sz w:val="24"/>
          <w:szCs w:val="24"/>
        </w:rPr>
      </w:pPr>
    </w:p>
    <w:tbl>
      <w:tblPr>
        <w:tblStyle w:val="Rcsostblzat"/>
        <w:tblW w:w="0" w:type="auto"/>
        <w:tblLook w:val="04A0" w:firstRow="1" w:lastRow="0" w:firstColumn="1" w:lastColumn="0" w:noHBand="0" w:noVBand="1"/>
      </w:tblPr>
      <w:tblGrid>
        <w:gridCol w:w="9016"/>
      </w:tblGrid>
      <w:tr w:rsidR="008E4003" w14:paraId="776F1AEF" w14:textId="77777777" w:rsidTr="56591F9D">
        <w:tc>
          <w:tcPr>
            <w:tcW w:w="9016" w:type="dxa"/>
          </w:tcPr>
          <w:p w14:paraId="70BEFD54" w14:textId="2ECA1D57" w:rsidR="00AF0E23" w:rsidRDefault="00406EA6">
            <w:pPr>
              <w:rPr>
                <w:b/>
              </w:rPr>
            </w:pPr>
            <w:r w:rsidRPr="008E4003">
              <w:rPr>
                <w:b/>
              </w:rPr>
              <w:t>Proposed</w:t>
            </w:r>
            <w:r>
              <w:rPr>
                <w:b/>
              </w:rPr>
              <w:t xml:space="preserve"> Research Topic:</w:t>
            </w:r>
          </w:p>
          <w:p w14:paraId="0957E51A" w14:textId="77777777" w:rsidR="00AF0E23" w:rsidRDefault="0005047D">
            <w:pPr>
              <w:rPr>
                <w:b/>
              </w:rPr>
            </w:pPr>
          </w:p>
          <w:p w14:paraId="48D8A2F2" w14:textId="77777777" w:rsidR="00513492" w:rsidRDefault="0005047D">
            <w:pPr>
              <w:rPr>
                <w:b/>
              </w:rPr>
            </w:pPr>
          </w:p>
          <w:p w14:paraId="7585C09A" w14:textId="6FC575BE" w:rsidR="00AF0E23" w:rsidRPr="00EE0CB3" w:rsidRDefault="00406EA6" w:rsidP="56591F9D">
            <w:pPr>
              <w:rPr>
                <w:rFonts w:ascii="Arial" w:hAnsi="Arial" w:cs="Arial"/>
              </w:rPr>
            </w:pPr>
            <w:r w:rsidRPr="56591F9D">
              <w:rPr>
                <w:rFonts w:ascii="Arial" w:hAnsi="Arial" w:cs="Arial"/>
              </w:rPr>
              <w:t>Assessing the understanding of the quality-of-care providers to dementia patients in the public residential and nursing homes in England.</w:t>
            </w:r>
          </w:p>
          <w:p w14:paraId="1C4F21C6" w14:textId="77777777" w:rsidR="00AF0E23" w:rsidRDefault="0005047D" w:rsidP="2F32CAAD">
            <w:pPr>
              <w:rPr>
                <w:b/>
                <w:highlight w:val="yellow"/>
              </w:rPr>
            </w:pPr>
          </w:p>
          <w:p w14:paraId="0AB1D023" w14:textId="3A93E510" w:rsidR="00AF0E23" w:rsidRPr="008E4003" w:rsidRDefault="00406EA6">
            <w:pPr>
              <w:rPr>
                <w:b/>
              </w:rPr>
            </w:pPr>
            <w:r>
              <w:rPr>
                <w:b/>
              </w:rPr>
              <w:t>Research questions</w:t>
            </w:r>
            <w:r w:rsidRPr="008E4003">
              <w:rPr>
                <w:b/>
              </w:rPr>
              <w:t>:</w:t>
            </w:r>
          </w:p>
          <w:p w14:paraId="7DC24578" w14:textId="77777777" w:rsidR="00AF0E23" w:rsidRDefault="0005047D" w:rsidP="00EE2807">
            <w:pPr>
              <w:rPr>
                <w:b/>
              </w:rPr>
            </w:pPr>
          </w:p>
          <w:p w14:paraId="0F7C4FF2" w14:textId="2DF0FDCC" w:rsidR="00AF0E23" w:rsidRDefault="00406EA6" w:rsidP="004A7449">
            <w:pPr>
              <w:spacing w:after="200" w:line="276" w:lineRule="auto"/>
              <w:rPr>
                <w:rFonts w:ascii="Arial" w:hAnsi="Arial" w:cs="Arial"/>
                <w:bCs/>
              </w:rPr>
            </w:pPr>
            <w:r w:rsidRPr="00B23A3A">
              <w:rPr>
                <w:rFonts w:ascii="Arial" w:hAnsi="Arial" w:cs="Arial"/>
                <w:bCs/>
              </w:rPr>
              <w:t>What is the care workers' perception about the</w:t>
            </w:r>
            <w:r>
              <w:rPr>
                <w:rFonts w:ascii="Arial" w:hAnsi="Arial" w:cs="Arial"/>
                <w:bCs/>
              </w:rPr>
              <w:t xml:space="preserve"> understanding of</w:t>
            </w:r>
            <w:r w:rsidRPr="00B23A3A">
              <w:rPr>
                <w:rFonts w:ascii="Arial" w:hAnsi="Arial" w:cs="Arial"/>
                <w:bCs/>
              </w:rPr>
              <w:t xml:space="preserve"> </w:t>
            </w:r>
            <w:r>
              <w:rPr>
                <w:rFonts w:ascii="Arial" w:hAnsi="Arial" w:cs="Arial"/>
                <w:bCs/>
              </w:rPr>
              <w:t xml:space="preserve">the </w:t>
            </w:r>
            <w:r w:rsidRPr="00B23A3A">
              <w:rPr>
                <w:rFonts w:ascii="Arial" w:hAnsi="Arial" w:cs="Arial"/>
                <w:bCs/>
              </w:rPr>
              <w:t>quality of care provide</w:t>
            </w:r>
            <w:r>
              <w:rPr>
                <w:rFonts w:ascii="Arial" w:hAnsi="Arial" w:cs="Arial"/>
                <w:bCs/>
              </w:rPr>
              <w:t>d</w:t>
            </w:r>
            <w:r w:rsidRPr="00B23A3A">
              <w:rPr>
                <w:rFonts w:ascii="Arial" w:hAnsi="Arial" w:cs="Arial"/>
                <w:bCs/>
              </w:rPr>
              <w:t xml:space="preserve"> to dementia patients?</w:t>
            </w:r>
          </w:p>
          <w:p w14:paraId="33C61B2F" w14:textId="5861A0C2" w:rsidR="00AF0E23" w:rsidRPr="004A7449" w:rsidRDefault="00406EA6" w:rsidP="004A7449">
            <w:pPr>
              <w:spacing w:after="200" w:line="276" w:lineRule="auto"/>
              <w:rPr>
                <w:rFonts w:ascii="Arial" w:hAnsi="Arial" w:cs="Arial"/>
                <w:bCs/>
              </w:rPr>
            </w:pPr>
            <w:r w:rsidRPr="004A7449">
              <w:rPr>
                <w:rFonts w:ascii="Arial" w:hAnsi="Arial" w:cs="Arial"/>
                <w:bCs/>
              </w:rPr>
              <w:t xml:space="preserve">What are the challenges faced by the care workers when providing care to dementia patients in the </w:t>
            </w:r>
            <w:r>
              <w:rPr>
                <w:rFonts w:ascii="Arial" w:hAnsi="Arial" w:cs="Arial"/>
                <w:bCs/>
              </w:rPr>
              <w:t xml:space="preserve">public </w:t>
            </w:r>
            <w:r w:rsidRPr="004A7449">
              <w:rPr>
                <w:rFonts w:ascii="Arial" w:hAnsi="Arial" w:cs="Arial"/>
                <w:bCs/>
              </w:rPr>
              <w:t>residential</w:t>
            </w:r>
            <w:r>
              <w:rPr>
                <w:rFonts w:ascii="Arial" w:hAnsi="Arial" w:cs="Arial"/>
                <w:bCs/>
              </w:rPr>
              <w:t xml:space="preserve"> and nursing</w:t>
            </w:r>
            <w:r w:rsidRPr="004A7449">
              <w:rPr>
                <w:rFonts w:ascii="Arial" w:hAnsi="Arial" w:cs="Arial"/>
                <w:bCs/>
              </w:rPr>
              <w:t xml:space="preserve"> care home</w:t>
            </w:r>
            <w:r>
              <w:rPr>
                <w:rFonts w:ascii="Arial" w:hAnsi="Arial" w:cs="Arial"/>
                <w:bCs/>
              </w:rPr>
              <w:t>s</w:t>
            </w:r>
            <w:r w:rsidRPr="004A7449">
              <w:rPr>
                <w:rFonts w:ascii="Arial" w:hAnsi="Arial" w:cs="Arial"/>
                <w:bCs/>
              </w:rPr>
              <w:t>?</w:t>
            </w:r>
          </w:p>
          <w:p w14:paraId="6F4F311F" w14:textId="77777777" w:rsidR="00AF0E23" w:rsidRDefault="0005047D" w:rsidP="00EE2807">
            <w:pPr>
              <w:rPr>
                <w:b/>
              </w:rPr>
            </w:pPr>
          </w:p>
          <w:p w14:paraId="78F30153" w14:textId="3C5B15DF" w:rsidR="00AF0E23" w:rsidRDefault="00406EA6" w:rsidP="00EE2807">
            <w:pPr>
              <w:rPr>
                <w:b/>
              </w:rPr>
            </w:pPr>
            <w:r>
              <w:rPr>
                <w:b/>
              </w:rPr>
              <w:t>Research methodology:</w:t>
            </w:r>
          </w:p>
          <w:p w14:paraId="1A0B3015" w14:textId="77777777" w:rsidR="00AF0E23" w:rsidRDefault="0005047D" w:rsidP="00EE2807">
            <w:pPr>
              <w:rPr>
                <w:b/>
              </w:rPr>
            </w:pPr>
          </w:p>
          <w:p w14:paraId="26FE07E3" w14:textId="77777777" w:rsidR="005022DF" w:rsidRDefault="00406EA6">
            <w:pPr>
              <w:rPr>
                <w:rFonts w:ascii="Arial" w:hAnsi="Arial" w:cs="Arial"/>
                <w:bCs/>
              </w:rPr>
            </w:pPr>
            <w:r w:rsidRPr="56591F9D">
              <w:rPr>
                <w:rFonts w:ascii="Arial" w:hAnsi="Arial" w:cs="Arial"/>
              </w:rPr>
              <w:t xml:space="preserve">Mixed methodology. Qualitative research will be conducted through a focus group discussion and quantitative will be based on the questioners. The participant sample will be collected from the healthcare professional only.  </w:t>
            </w:r>
          </w:p>
          <w:p w14:paraId="64ED35F0" w14:textId="53629EF0" w:rsidR="00AB14CE" w:rsidRDefault="00406EA6" w:rsidP="56591F9D">
            <w:pPr>
              <w:rPr>
                <w:rFonts w:ascii="Arial" w:hAnsi="Arial" w:cs="Arial"/>
              </w:rPr>
            </w:pPr>
            <w:r w:rsidRPr="56591F9D">
              <w:rPr>
                <w:rFonts w:ascii="Arial" w:eastAsia="Arial" w:hAnsi="Arial" w:cs="Arial"/>
                <w:color w:val="000000"/>
              </w:rPr>
              <w:t>The participants will be recruited in a nursing and residential care home in England and that the manager has been informed about the nature of the research and provided approval.</w:t>
            </w:r>
            <w:r w:rsidRPr="56591F9D">
              <w:rPr>
                <w:rFonts w:ascii="Arial" w:hAnsi="Arial" w:cs="Arial"/>
              </w:rPr>
              <w:t xml:space="preserve"> The letter will be given by hand to the participant.  (See appendix)</w:t>
            </w:r>
          </w:p>
          <w:p w14:paraId="628A8722" w14:textId="0FA1749E" w:rsidR="005022DF" w:rsidRDefault="0005047D"/>
        </w:tc>
      </w:tr>
    </w:tbl>
    <w:p w14:paraId="3B212934" w14:textId="77777777" w:rsidR="00AF0E23" w:rsidRDefault="0005047D">
      <w:pPr>
        <w:rPr>
          <w:b/>
          <w:sz w:val="28"/>
          <w:szCs w:val="28"/>
        </w:rPr>
      </w:pPr>
    </w:p>
    <w:p w14:paraId="6D3EEE5B" w14:textId="77777777" w:rsidR="00AF0E23" w:rsidRDefault="0005047D">
      <w:pPr>
        <w:rPr>
          <w:b/>
          <w:sz w:val="28"/>
          <w:szCs w:val="28"/>
        </w:rPr>
      </w:pPr>
    </w:p>
    <w:p w14:paraId="3C5B1986" w14:textId="77777777" w:rsidR="00AF0E23" w:rsidRDefault="0005047D">
      <w:pPr>
        <w:rPr>
          <w:b/>
          <w:sz w:val="28"/>
          <w:szCs w:val="28"/>
        </w:rPr>
      </w:pPr>
    </w:p>
    <w:p w14:paraId="7C693F20" w14:textId="6E6D36A1" w:rsidR="00AF0E23" w:rsidRPr="000A3F74" w:rsidRDefault="00406EA6">
      <w:pPr>
        <w:rPr>
          <w:b/>
          <w:sz w:val="24"/>
          <w:szCs w:val="24"/>
        </w:rPr>
      </w:pPr>
      <w:r w:rsidRPr="000A3F74">
        <w:rPr>
          <w:b/>
          <w:sz w:val="24"/>
          <w:szCs w:val="24"/>
        </w:rPr>
        <w:lastRenderedPageBreak/>
        <w:t>A brief overview</w:t>
      </w:r>
      <w:r>
        <w:rPr>
          <w:b/>
          <w:sz w:val="24"/>
          <w:szCs w:val="24"/>
        </w:rPr>
        <w:t xml:space="preserve"> </w:t>
      </w:r>
      <w:r>
        <w:t>(14-20 sentences, including 5 references)</w:t>
      </w:r>
    </w:p>
    <w:tbl>
      <w:tblPr>
        <w:tblStyle w:val="Rcsostblzat"/>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3BAB669C" w14:textId="5CAFA21B" w:rsidR="00AF0E23" w:rsidRDefault="00406EA6" w:rsidP="00C65049">
            <w:pPr>
              <w:spacing w:after="200" w:line="276" w:lineRule="auto"/>
              <w:rPr>
                <w:rFonts w:ascii="Arial" w:hAnsi="Arial" w:cs="Arial"/>
              </w:rPr>
            </w:pPr>
            <w:bookmarkStart w:id="0" w:name="_Hlk142389616"/>
            <w:r w:rsidRPr="000B2CDC">
              <w:rPr>
                <w:rFonts w:ascii="Arial" w:hAnsi="Arial" w:cs="Arial"/>
              </w:rPr>
              <w:t>In this dissertation, I will assess the understanding of the quality of care from the health care provider to dementia patients in the public residential and nursing homes in England. How they care for or understand dementia patients when they are giving care. Which challenges faced the caregivers while looking after the dementia patients. What is the perception of the understanding of the quality of care when they provide the caregivers with advantages and disadvantages? How does the company support the caregivers during the care process?</w:t>
            </w:r>
            <w:r>
              <w:rPr>
                <w:rFonts w:ascii="Arial" w:hAnsi="Arial" w:cs="Arial"/>
              </w:rPr>
              <w:t xml:space="preserve"> </w:t>
            </w:r>
            <w:r w:rsidRPr="000B2CDC">
              <w:rPr>
                <w:rFonts w:ascii="Arial" w:hAnsi="Arial" w:cs="Arial"/>
              </w:rPr>
              <w:t>(Sörensen &amp; Conwell, 2013).</w:t>
            </w:r>
          </w:p>
          <w:p w14:paraId="69127BFF" w14:textId="77777777" w:rsidR="00AF0E23" w:rsidRPr="00C65049" w:rsidRDefault="0005047D" w:rsidP="00C65049">
            <w:pPr>
              <w:spacing w:after="200" w:line="276" w:lineRule="auto"/>
              <w:rPr>
                <w:rFonts w:ascii="Arial" w:hAnsi="Arial" w:cs="Arial"/>
              </w:rPr>
            </w:pPr>
          </w:p>
          <w:p w14:paraId="23087464" w14:textId="27FB2531" w:rsidR="00AF0E23" w:rsidRPr="00DB502F" w:rsidRDefault="00406EA6">
            <w:pPr>
              <w:rPr>
                <w:rFonts w:ascii="Arial" w:hAnsi="Arial" w:cs="Arial"/>
              </w:rPr>
            </w:pPr>
            <w:r w:rsidRPr="00DB502F">
              <w:rPr>
                <w:rFonts w:ascii="Arial" w:hAnsi="Arial" w:cs="Arial"/>
              </w:rPr>
              <w:t>Because the United Kingdom has a very high ageing population so they are more likely to develop dementia. Important for me to investigate the quality of the care to make sure the dementia patient has personal-centred care and to ensure they have the right needs and best interest. Several times a lot of safeguarding, neglect or abuse happen</w:t>
            </w:r>
            <w:r>
              <w:rPr>
                <w:rFonts w:ascii="Arial" w:hAnsi="Arial" w:cs="Arial"/>
              </w:rPr>
              <w:t xml:space="preserve">s </w:t>
            </w:r>
            <w:r w:rsidRPr="00DB502F">
              <w:rPr>
                <w:rFonts w:ascii="Arial" w:hAnsi="Arial" w:cs="Arial"/>
              </w:rPr>
              <w:t>when they giv</w:t>
            </w:r>
            <w:r>
              <w:rPr>
                <w:rFonts w:ascii="Arial" w:hAnsi="Arial" w:cs="Arial"/>
              </w:rPr>
              <w:t>e</w:t>
            </w:r>
            <w:r w:rsidRPr="00DB502F">
              <w:rPr>
                <w:rFonts w:ascii="Arial" w:hAnsi="Arial" w:cs="Arial"/>
              </w:rPr>
              <w:t xml:space="preserve"> importan</w:t>
            </w:r>
            <w:r>
              <w:rPr>
                <w:rFonts w:ascii="Arial" w:hAnsi="Arial" w:cs="Arial"/>
              </w:rPr>
              <w:t>ce</w:t>
            </w:r>
            <w:r w:rsidRPr="00DB502F">
              <w:rPr>
                <w:rFonts w:ascii="Arial" w:hAnsi="Arial" w:cs="Arial"/>
              </w:rPr>
              <w:t xml:space="preserve"> to prevent</w:t>
            </w:r>
            <w:r>
              <w:rPr>
                <w:rFonts w:ascii="Arial" w:hAnsi="Arial" w:cs="Arial"/>
              </w:rPr>
              <w:t>ing</w:t>
            </w:r>
            <w:r w:rsidRPr="00DB502F">
              <w:rPr>
                <w:rFonts w:ascii="Arial" w:hAnsi="Arial" w:cs="Arial"/>
              </w:rPr>
              <w:t xml:space="preserve"> any kind of abuse </w:t>
            </w:r>
            <w:r w:rsidRPr="00DB502F">
              <w:rPr>
                <w:rFonts w:ascii="Arial" w:eastAsia="Times New Roman" w:hAnsi="Arial" w:cs="Arial"/>
              </w:rPr>
              <w:t>(McConnell &amp; Meyer, 2019).</w:t>
            </w:r>
          </w:p>
          <w:p w14:paraId="5C1F3023" w14:textId="77777777" w:rsidR="00AF0E23" w:rsidRDefault="0005047D"/>
          <w:p w14:paraId="7D0C7E14" w14:textId="77777777" w:rsidR="00AF0E23" w:rsidRDefault="0005047D"/>
          <w:p w14:paraId="1FAB3ED8" w14:textId="1571F63A" w:rsidR="00AF0E23" w:rsidRDefault="00406EA6">
            <w:pPr>
              <w:rPr>
                <w:rFonts w:ascii="Arial" w:hAnsi="Arial" w:cs="Arial"/>
              </w:rPr>
            </w:pPr>
            <w:r w:rsidRPr="004402D4">
              <w:rPr>
                <w:rFonts w:ascii="Arial" w:hAnsi="Arial" w:cs="Arial"/>
              </w:rPr>
              <w:t>A lot of times to not have the right care because the caregivers lack education and understanding about the patient's diseases. Not understanding the reason why dementia patients have challenging behaviour when they provide care or ensuring the carers have support from the company with training. Ensure the staff has the knowledge and enough support with that background to avoid any abuse (Robertson et al., 2017).</w:t>
            </w:r>
          </w:p>
          <w:p w14:paraId="21308E09" w14:textId="77777777" w:rsidR="00AF0E23" w:rsidRDefault="0005047D">
            <w:pPr>
              <w:rPr>
                <w:rFonts w:ascii="Arial" w:hAnsi="Arial" w:cs="Arial"/>
              </w:rPr>
            </w:pPr>
          </w:p>
          <w:p w14:paraId="3B6C2972" w14:textId="77777777" w:rsidR="00AF0E23" w:rsidRPr="009A2F3A" w:rsidRDefault="0005047D">
            <w:pPr>
              <w:rPr>
                <w:rFonts w:ascii="Arial" w:hAnsi="Arial" w:cs="Arial"/>
              </w:rPr>
            </w:pPr>
          </w:p>
          <w:p w14:paraId="78ACC565" w14:textId="1E033889" w:rsidR="00AF0E23" w:rsidRDefault="00406EA6">
            <w:pPr>
              <w:rPr>
                <w:rFonts w:ascii="Arial" w:hAnsi="Arial" w:cs="Arial"/>
              </w:rPr>
            </w:pPr>
            <w:r w:rsidRPr="004447AC">
              <w:rPr>
                <w:rFonts w:ascii="Arial" w:hAnsi="Arial" w:cs="Arial"/>
              </w:rPr>
              <w:t>Still need to take further actions, research and investigate hundreds of CQC Care home quality ratings talking about a lot of care homes not providing the right care and they do not have high numbers they investigated the relationship between the understanding of care providers and dementia patients how they handle them and how they are working with them or together with them (Towers et al., 2019).</w:t>
            </w:r>
          </w:p>
          <w:p w14:paraId="204D8C98" w14:textId="77777777" w:rsidR="00AF0E23" w:rsidRDefault="0005047D"/>
          <w:p w14:paraId="21CAAA6A" w14:textId="77777777" w:rsidR="00AF0E23" w:rsidRDefault="0005047D"/>
          <w:p w14:paraId="66972BE0" w14:textId="4E65CAF4" w:rsidR="00AF0E23" w:rsidRPr="008001FD" w:rsidRDefault="00406EA6">
            <w:pPr>
              <w:rPr>
                <w:rFonts w:ascii="Arial" w:hAnsi="Arial" w:cs="Arial"/>
              </w:rPr>
            </w:pPr>
            <w:r w:rsidRPr="008001FD">
              <w:rPr>
                <w:rFonts w:ascii="Arial" w:hAnsi="Arial" w:cs="Arial"/>
              </w:rPr>
              <w:t xml:space="preserve">In many cases, since the dementia patient does not have mental capacity and because of this they are abused, because the people are thought they do not even remember the situation or the person, what they did. But on the other hand, body language tells everything when you see that person and how you relate to them. I think that the topic I chose still has something to look for </w:t>
            </w:r>
            <w:r w:rsidRPr="008001FD">
              <w:rPr>
                <w:rFonts w:ascii="Arial" w:eastAsia="Times New Roman" w:hAnsi="Arial" w:cs="Arial"/>
              </w:rPr>
              <w:t>(Dong et al., 2014).</w:t>
            </w:r>
          </w:p>
          <w:p w14:paraId="2BE1339A" w14:textId="1A54B9EF" w:rsidR="00AF0E23" w:rsidRPr="001450C8" w:rsidRDefault="0005047D"/>
        </w:tc>
      </w:tr>
      <w:bookmarkEnd w:id="0"/>
    </w:tbl>
    <w:p w14:paraId="1F3D9CA8" w14:textId="1DD382C0" w:rsidR="00AF0E23" w:rsidRDefault="0005047D">
      <w:pPr>
        <w:rPr>
          <w:b/>
          <w:sz w:val="28"/>
          <w:szCs w:val="28"/>
        </w:rPr>
      </w:pPr>
    </w:p>
    <w:p w14:paraId="5FBA970B" w14:textId="77777777" w:rsidR="00AF0E23" w:rsidRDefault="0005047D">
      <w:pPr>
        <w:rPr>
          <w:b/>
          <w:sz w:val="28"/>
          <w:szCs w:val="28"/>
        </w:rPr>
      </w:pPr>
    </w:p>
    <w:p w14:paraId="2D8DEFA7" w14:textId="77777777" w:rsidR="00AF0E23" w:rsidRDefault="0005047D">
      <w:pPr>
        <w:rPr>
          <w:b/>
          <w:sz w:val="28"/>
          <w:szCs w:val="28"/>
        </w:rPr>
      </w:pPr>
    </w:p>
    <w:p w14:paraId="6B7C5265" w14:textId="77777777" w:rsidR="00AF0E23" w:rsidRDefault="0005047D">
      <w:pPr>
        <w:rPr>
          <w:b/>
          <w:sz w:val="28"/>
          <w:szCs w:val="28"/>
        </w:rPr>
      </w:pPr>
    </w:p>
    <w:p w14:paraId="7DDE4796" w14:textId="77777777" w:rsidR="00AF0E23" w:rsidRDefault="0005047D">
      <w:pPr>
        <w:rPr>
          <w:b/>
          <w:sz w:val="28"/>
          <w:szCs w:val="28"/>
        </w:rPr>
      </w:pPr>
    </w:p>
    <w:p w14:paraId="2DAD5647" w14:textId="368205DA" w:rsidR="00AF0E23" w:rsidRPr="0040177B" w:rsidRDefault="00406EA6">
      <w:pPr>
        <w:rPr>
          <w:b/>
          <w:sz w:val="24"/>
          <w:szCs w:val="24"/>
        </w:rPr>
      </w:pPr>
      <w:r w:rsidRPr="0040177B">
        <w:rPr>
          <w:b/>
          <w:sz w:val="24"/>
          <w:szCs w:val="24"/>
        </w:rPr>
        <w:lastRenderedPageBreak/>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Rcsostblzat"/>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44309240" w14:textId="77777777" w:rsidR="00AF0E23" w:rsidRDefault="0005047D" w:rsidP="00713AF4">
            <w:bookmarkStart w:id="1" w:name="_Hlk142389877"/>
          </w:p>
          <w:p w14:paraId="5D531229" w14:textId="5910292A" w:rsidR="00AF0E23" w:rsidRPr="00480BF8" w:rsidRDefault="00406EA6" w:rsidP="00713AF4">
            <w:pPr>
              <w:rPr>
                <w:rFonts w:ascii="Arial" w:hAnsi="Arial" w:cs="Arial"/>
              </w:rPr>
            </w:pPr>
            <w:r>
              <w:rPr>
                <w:rFonts w:ascii="Arial" w:hAnsi="Arial" w:cs="Arial"/>
              </w:rPr>
              <w:t>To a</w:t>
            </w:r>
            <w:r w:rsidRPr="00841F88">
              <w:rPr>
                <w:rFonts w:ascii="Arial" w:hAnsi="Arial" w:cs="Arial"/>
              </w:rPr>
              <w:t>ssess the understanding of the quality of care providers to dementia patients in the public residential and nursing homes in England.</w:t>
            </w:r>
          </w:p>
        </w:tc>
      </w:tr>
      <w:bookmarkEnd w:id="1"/>
    </w:tbl>
    <w:p w14:paraId="39A141D4" w14:textId="77777777" w:rsidR="00AF0E23" w:rsidRDefault="0005047D" w:rsidP="005E31D9"/>
    <w:p w14:paraId="269CB0B1" w14:textId="77777777" w:rsidR="00AF0E23" w:rsidRDefault="0005047D" w:rsidP="005E31D9">
      <w:pPr>
        <w:rPr>
          <w:b/>
          <w:sz w:val="24"/>
          <w:szCs w:val="24"/>
        </w:rPr>
      </w:pPr>
    </w:p>
    <w:p w14:paraId="62BE58D1" w14:textId="77777777" w:rsidR="00AF0E23" w:rsidRDefault="0005047D" w:rsidP="005E31D9">
      <w:pPr>
        <w:rPr>
          <w:b/>
          <w:sz w:val="24"/>
          <w:szCs w:val="24"/>
        </w:rPr>
      </w:pPr>
    </w:p>
    <w:p w14:paraId="5C2DF3FF" w14:textId="573EFDD5" w:rsidR="00AF0E23" w:rsidRPr="0040177B" w:rsidRDefault="00406EA6" w:rsidP="005E31D9">
      <w:pPr>
        <w:rPr>
          <w:bCs/>
          <w:sz w:val="24"/>
          <w:szCs w:val="24"/>
        </w:rPr>
      </w:pPr>
      <w:r w:rsidRPr="0040177B">
        <w:rPr>
          <w:b/>
          <w:sz w:val="24"/>
          <w:szCs w:val="24"/>
        </w:rPr>
        <w:t>Objectives</w:t>
      </w:r>
      <w:r w:rsidRPr="0040177B">
        <w:rPr>
          <w:bCs/>
          <w:sz w:val="24"/>
          <w:szCs w:val="24"/>
        </w:rPr>
        <w:t xml:space="preserve"> (outline 3-5</w:t>
      </w:r>
      <w:r>
        <w:rPr>
          <w:bCs/>
          <w:sz w:val="24"/>
          <w:szCs w:val="24"/>
        </w:rPr>
        <w:t xml:space="preserve"> using bullet points</w:t>
      </w:r>
      <w:r w:rsidRPr="0040177B">
        <w:rPr>
          <w:bCs/>
          <w:sz w:val="24"/>
          <w:szCs w:val="24"/>
        </w:rPr>
        <w:t>)</w:t>
      </w:r>
    </w:p>
    <w:tbl>
      <w:tblPr>
        <w:tblStyle w:val="Rcsostblzat"/>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58C28FE" w14:textId="321DF22A" w:rsidR="00AF0E23" w:rsidRPr="005266A3" w:rsidRDefault="00406EA6" w:rsidP="005266A3">
            <w:pPr>
              <w:pStyle w:val="Listaszerbekezds"/>
              <w:numPr>
                <w:ilvl w:val="0"/>
                <w:numId w:val="4"/>
              </w:numPr>
              <w:rPr>
                <w:rFonts w:ascii="Arial" w:hAnsi="Arial" w:cs="Arial"/>
              </w:rPr>
            </w:pPr>
            <w:r w:rsidRPr="005266A3">
              <w:rPr>
                <w:rFonts w:ascii="Arial" w:hAnsi="Arial" w:cs="Arial"/>
              </w:rPr>
              <w:t xml:space="preserve">To explore the lived experiences </w:t>
            </w:r>
            <w:r>
              <w:rPr>
                <w:rFonts w:ascii="Arial" w:hAnsi="Arial" w:cs="Arial"/>
              </w:rPr>
              <w:t xml:space="preserve">and understanding </w:t>
            </w:r>
            <w:r w:rsidRPr="005266A3">
              <w:rPr>
                <w:rFonts w:ascii="Arial" w:hAnsi="Arial" w:cs="Arial"/>
              </w:rPr>
              <w:t>of care workers about the quality of care provide</w:t>
            </w:r>
            <w:r>
              <w:rPr>
                <w:rFonts w:ascii="Arial" w:hAnsi="Arial" w:cs="Arial"/>
              </w:rPr>
              <w:t>r</w:t>
            </w:r>
            <w:r w:rsidRPr="005266A3">
              <w:rPr>
                <w:rFonts w:ascii="Arial" w:hAnsi="Arial" w:cs="Arial"/>
              </w:rPr>
              <w:t xml:space="preserve"> to dementia patients in a public residential and nursing</w:t>
            </w:r>
            <w:r>
              <w:rPr>
                <w:rFonts w:ascii="Arial" w:hAnsi="Arial" w:cs="Arial"/>
              </w:rPr>
              <w:t xml:space="preserve"> homes</w:t>
            </w:r>
            <w:r w:rsidRPr="005266A3">
              <w:rPr>
                <w:rFonts w:ascii="Arial" w:hAnsi="Arial" w:cs="Arial"/>
              </w:rPr>
              <w:t xml:space="preserve"> in England.</w:t>
            </w:r>
          </w:p>
          <w:p w14:paraId="670FABCB" w14:textId="77777777" w:rsidR="00AF0E23" w:rsidRPr="000122CC" w:rsidRDefault="0005047D" w:rsidP="00A44C00">
            <w:pPr>
              <w:rPr>
                <w:rFonts w:ascii="Arial" w:hAnsi="Arial" w:cs="Arial"/>
              </w:rPr>
            </w:pPr>
          </w:p>
          <w:p w14:paraId="135B126A" w14:textId="0B71CEBC" w:rsidR="00AF0E23" w:rsidRDefault="00406EA6" w:rsidP="005266A3">
            <w:pPr>
              <w:pStyle w:val="Listaszerbekezds"/>
              <w:numPr>
                <w:ilvl w:val="0"/>
                <w:numId w:val="5"/>
              </w:numPr>
              <w:rPr>
                <w:rFonts w:ascii="Arial" w:hAnsi="Arial" w:cs="Arial"/>
              </w:rPr>
            </w:pPr>
            <w:r w:rsidRPr="005266A3">
              <w:rPr>
                <w:rFonts w:ascii="Arial" w:hAnsi="Arial" w:cs="Arial"/>
              </w:rPr>
              <w:t>To identify challenges faced by the care workers when providing care to dementia patients in the residential and nursing care home</w:t>
            </w:r>
            <w:r>
              <w:rPr>
                <w:rFonts w:ascii="Arial" w:hAnsi="Arial" w:cs="Arial"/>
              </w:rPr>
              <w:t>s</w:t>
            </w:r>
            <w:r w:rsidRPr="005266A3">
              <w:rPr>
                <w:rFonts w:ascii="Arial" w:hAnsi="Arial" w:cs="Arial"/>
              </w:rPr>
              <w:t>.</w:t>
            </w:r>
          </w:p>
          <w:p w14:paraId="1335EE66" w14:textId="77777777" w:rsidR="00AF0E23" w:rsidRDefault="0005047D" w:rsidP="000C490A">
            <w:pPr>
              <w:pStyle w:val="Listaszerbekezds"/>
              <w:rPr>
                <w:rFonts w:ascii="Arial" w:hAnsi="Arial" w:cs="Arial"/>
              </w:rPr>
            </w:pPr>
          </w:p>
          <w:p w14:paraId="7B30C289" w14:textId="2814C343" w:rsidR="00AF0E23" w:rsidRDefault="00406EA6" w:rsidP="005266A3">
            <w:pPr>
              <w:pStyle w:val="Listaszerbekezds"/>
              <w:numPr>
                <w:ilvl w:val="0"/>
                <w:numId w:val="5"/>
              </w:numPr>
              <w:rPr>
                <w:rFonts w:ascii="Arial" w:hAnsi="Arial" w:cs="Arial"/>
              </w:rPr>
            </w:pPr>
            <w:r w:rsidRPr="000C490A">
              <w:rPr>
                <w:rFonts w:ascii="Arial" w:hAnsi="Arial" w:cs="Arial"/>
              </w:rPr>
              <w:t>To examine the risk of abuse by the care workers when providing care for dementia patients in the residential and nursing care home</w:t>
            </w:r>
            <w:r>
              <w:rPr>
                <w:rFonts w:ascii="Arial" w:hAnsi="Arial" w:cs="Arial"/>
              </w:rPr>
              <w:t>s</w:t>
            </w:r>
            <w:r w:rsidRPr="000C490A">
              <w:rPr>
                <w:rFonts w:ascii="Arial" w:hAnsi="Arial" w:cs="Arial"/>
              </w:rPr>
              <w:t>.</w:t>
            </w:r>
          </w:p>
          <w:p w14:paraId="1A62B814" w14:textId="77777777" w:rsidR="00AF0E23" w:rsidRPr="002665A1" w:rsidRDefault="0005047D" w:rsidP="002665A1">
            <w:pPr>
              <w:pStyle w:val="Listaszerbekezds"/>
              <w:rPr>
                <w:rFonts w:ascii="Arial" w:hAnsi="Arial" w:cs="Arial"/>
              </w:rPr>
            </w:pPr>
          </w:p>
          <w:p w14:paraId="39F7671A" w14:textId="5ACFE449" w:rsidR="00AF0E23" w:rsidRPr="0063349A" w:rsidRDefault="00406EA6" w:rsidP="00713AF4">
            <w:pPr>
              <w:pStyle w:val="Listaszerbekezds"/>
              <w:numPr>
                <w:ilvl w:val="0"/>
                <w:numId w:val="5"/>
              </w:numPr>
              <w:rPr>
                <w:rFonts w:ascii="Arial" w:hAnsi="Arial" w:cs="Arial"/>
              </w:rPr>
            </w:pPr>
            <w:r w:rsidRPr="002665A1">
              <w:rPr>
                <w:rFonts w:ascii="Arial" w:hAnsi="Arial" w:cs="Arial"/>
              </w:rPr>
              <w:t xml:space="preserve">To identify the impact of the poor care </w:t>
            </w:r>
            <w:r>
              <w:rPr>
                <w:rFonts w:ascii="Arial" w:hAnsi="Arial" w:cs="Arial"/>
              </w:rPr>
              <w:t xml:space="preserve">and </w:t>
            </w:r>
            <w:r w:rsidRPr="002665A1">
              <w:rPr>
                <w:rFonts w:ascii="Arial" w:hAnsi="Arial" w:cs="Arial"/>
              </w:rPr>
              <w:t>disadvantages when the care workers provide care for dementia patients in nursing and residential care home</w:t>
            </w:r>
            <w:r>
              <w:rPr>
                <w:rFonts w:ascii="Arial" w:hAnsi="Arial" w:cs="Arial"/>
              </w:rPr>
              <w:t>s</w:t>
            </w:r>
            <w:r w:rsidRPr="002665A1">
              <w:rPr>
                <w:rFonts w:ascii="Arial" w:hAnsi="Arial" w:cs="Arial"/>
              </w:rPr>
              <w:t>.</w:t>
            </w:r>
          </w:p>
          <w:p w14:paraId="633B2530" w14:textId="77777777" w:rsidR="00AF0E23" w:rsidRPr="001450C8" w:rsidRDefault="0005047D" w:rsidP="00713AF4"/>
        </w:tc>
      </w:tr>
    </w:tbl>
    <w:p w14:paraId="6BB369B5" w14:textId="77777777" w:rsidR="00AF0E23" w:rsidRDefault="0005047D" w:rsidP="005E31D9"/>
    <w:p w14:paraId="0F59DAA5" w14:textId="12FBA401" w:rsidR="00AF0E23" w:rsidRPr="000A3F74" w:rsidRDefault="00406EA6" w:rsidP="00AC28AB">
      <w:pPr>
        <w:rPr>
          <w:b/>
          <w:sz w:val="28"/>
          <w:szCs w:val="28"/>
        </w:rPr>
      </w:pPr>
      <w:r>
        <w:rPr>
          <w:b/>
          <w:sz w:val="28"/>
          <w:szCs w:val="28"/>
        </w:rPr>
        <w:t>Ethical considerations</w:t>
      </w:r>
      <w:r w:rsidRPr="00D80B42">
        <w:rPr>
          <w:bCs/>
          <w:sz w:val="28"/>
          <w:szCs w:val="28"/>
        </w:rPr>
        <w:t xml:space="preserve"> </w:t>
      </w:r>
      <w:r w:rsidRPr="00D80B42">
        <w:rPr>
          <w:bCs/>
          <w:sz w:val="24"/>
          <w:szCs w:val="24"/>
        </w:rPr>
        <w:t xml:space="preserve">(indicate ethical issues that are relevant to your research) </w:t>
      </w:r>
    </w:p>
    <w:tbl>
      <w:tblPr>
        <w:tblStyle w:val="Rcsostblzat"/>
        <w:tblW w:w="0" w:type="auto"/>
        <w:tblLook w:val="04A0" w:firstRow="1" w:lastRow="0" w:firstColumn="1" w:lastColumn="0" w:noHBand="0" w:noVBand="1"/>
      </w:tblPr>
      <w:tblGrid>
        <w:gridCol w:w="7771"/>
        <w:gridCol w:w="1245"/>
      </w:tblGrid>
      <w:tr w:rsidR="00783004" w14:paraId="47C6772C" w14:textId="43D9D818" w:rsidTr="60201098">
        <w:tc>
          <w:tcPr>
            <w:tcW w:w="8359" w:type="dxa"/>
          </w:tcPr>
          <w:p w14:paraId="5DAAC8AC" w14:textId="5E493647" w:rsidR="00AF0E23" w:rsidRDefault="00406EA6" w:rsidP="00713AF4">
            <w:pPr>
              <w:rPr>
                <w:i/>
              </w:rPr>
            </w:pPr>
            <w:r>
              <w:rPr>
                <w:i/>
              </w:rPr>
              <w:t>C</w:t>
            </w:r>
            <w:r w:rsidRPr="004D7B88">
              <w:rPr>
                <w:i/>
              </w:rPr>
              <w:t xml:space="preserve">ollecting </w:t>
            </w:r>
            <w:r>
              <w:rPr>
                <w:i/>
              </w:rPr>
              <w:t xml:space="preserve">primary </w:t>
            </w:r>
            <w:r w:rsidRPr="004D7B88">
              <w:rPr>
                <w:i/>
              </w:rPr>
              <w:t>data from human participants</w:t>
            </w:r>
            <w:r>
              <w:rPr>
                <w:i/>
              </w:rPr>
              <w:t xml:space="preserve"> requires you to</w:t>
            </w:r>
            <w:r w:rsidRPr="004D7B88">
              <w:rPr>
                <w:i/>
              </w:rPr>
              <w:t xml:space="preserve"> address these issues</w:t>
            </w:r>
            <w:r>
              <w:rPr>
                <w:i/>
              </w:rPr>
              <w:t>.</w:t>
            </w:r>
          </w:p>
          <w:p w14:paraId="0EFA2234" w14:textId="7E50B023" w:rsidR="00AF0E23" w:rsidRPr="004D7B88" w:rsidRDefault="00406EA6" w:rsidP="00713AF4">
            <w:r>
              <w:rPr>
                <w:i/>
              </w:rPr>
              <w:t>Using primary data sources still requires how you will address these issues.</w:t>
            </w:r>
          </w:p>
          <w:p w14:paraId="23064C63" w14:textId="77777777" w:rsidR="00AF0E23" w:rsidRDefault="0005047D" w:rsidP="00713AF4">
            <w:pPr>
              <w:rPr>
                <w:b/>
                <w:sz w:val="24"/>
                <w:szCs w:val="24"/>
                <w:u w:val="single"/>
              </w:rPr>
            </w:pPr>
          </w:p>
          <w:p w14:paraId="668A7246" w14:textId="1179986E" w:rsidR="00AF0E23" w:rsidRDefault="00406EA6" w:rsidP="00713AF4">
            <w:pPr>
              <w:rPr>
                <w:b/>
                <w:sz w:val="24"/>
                <w:szCs w:val="24"/>
              </w:rPr>
            </w:pPr>
            <w:r w:rsidRPr="003C5317">
              <w:rPr>
                <w:b/>
                <w:sz w:val="24"/>
                <w:szCs w:val="24"/>
              </w:rPr>
              <w:t>I will</w:t>
            </w:r>
            <w:r>
              <w:rPr>
                <w:b/>
                <w:sz w:val="24"/>
                <w:szCs w:val="24"/>
              </w:rPr>
              <w:t xml:space="preserve"> submit my research proposal and the UWTSD ethics form to my supervisor to receive ethical approval.</w:t>
            </w:r>
          </w:p>
          <w:p w14:paraId="58732C8D" w14:textId="77777777" w:rsidR="00AF0E23" w:rsidRPr="003C5317" w:rsidRDefault="0005047D" w:rsidP="00713AF4">
            <w:pPr>
              <w:rPr>
                <w:b/>
                <w:sz w:val="24"/>
                <w:szCs w:val="24"/>
              </w:rPr>
            </w:pPr>
          </w:p>
          <w:p w14:paraId="031FD3F8" w14:textId="77777777" w:rsidR="00AF0E23" w:rsidRDefault="00406EA6" w:rsidP="00760712">
            <w:pPr>
              <w:rPr>
                <w:b/>
                <w:sz w:val="24"/>
                <w:szCs w:val="24"/>
              </w:rPr>
            </w:pPr>
            <w:r>
              <w:rPr>
                <w:b/>
                <w:sz w:val="24"/>
                <w:szCs w:val="24"/>
              </w:rPr>
              <w:t>I will develop a research information letter and consent form to be handed to each participant.</w:t>
            </w:r>
          </w:p>
          <w:p w14:paraId="412DF998" w14:textId="77777777" w:rsidR="00AF0E23" w:rsidRDefault="0005047D" w:rsidP="00713AF4">
            <w:pPr>
              <w:rPr>
                <w:b/>
                <w:sz w:val="24"/>
                <w:szCs w:val="24"/>
              </w:rPr>
            </w:pPr>
          </w:p>
          <w:p w14:paraId="7BAE573E" w14:textId="771379A0" w:rsidR="00AF0E23" w:rsidRPr="003C5317" w:rsidRDefault="00406EA6" w:rsidP="00713AF4">
            <w:r w:rsidRPr="003C5317">
              <w:rPr>
                <w:b/>
                <w:sz w:val="24"/>
                <w:szCs w:val="24"/>
              </w:rPr>
              <w:t xml:space="preserve">Voluntary informed Consent </w:t>
            </w:r>
            <w:r>
              <w:rPr>
                <w:b/>
                <w:sz w:val="24"/>
                <w:szCs w:val="24"/>
              </w:rPr>
              <w:t xml:space="preserve">will be asked </w:t>
            </w:r>
            <w:r w:rsidRPr="003C5317">
              <w:rPr>
                <w:b/>
                <w:sz w:val="24"/>
                <w:szCs w:val="24"/>
              </w:rPr>
              <w:t xml:space="preserve">of </w:t>
            </w:r>
            <w:r>
              <w:rPr>
                <w:b/>
                <w:sz w:val="24"/>
                <w:szCs w:val="24"/>
              </w:rPr>
              <w:t xml:space="preserve">each </w:t>
            </w:r>
            <w:r w:rsidRPr="003C5317">
              <w:rPr>
                <w:b/>
                <w:sz w:val="24"/>
                <w:szCs w:val="24"/>
              </w:rPr>
              <w:t>participant:</w:t>
            </w:r>
            <w:r w:rsidRPr="003C5317">
              <w:t xml:space="preserve"> </w:t>
            </w:r>
          </w:p>
          <w:p w14:paraId="3A208D39" w14:textId="77777777" w:rsidR="00AF0E23" w:rsidRDefault="0005047D" w:rsidP="003C5317">
            <w:pPr>
              <w:rPr>
                <w:b/>
                <w:sz w:val="24"/>
                <w:szCs w:val="24"/>
              </w:rPr>
            </w:pPr>
          </w:p>
          <w:p w14:paraId="3B0E2D77" w14:textId="5CEB2F13" w:rsidR="00AF0E23" w:rsidRDefault="00406EA6" w:rsidP="003C5317">
            <w:r>
              <w:rPr>
                <w:b/>
                <w:sz w:val="24"/>
                <w:szCs w:val="24"/>
              </w:rPr>
              <w:t>I will ensure participants will not be</w:t>
            </w:r>
            <w:r>
              <w:rPr>
                <w:rStyle w:val="normaltextrun"/>
                <w:rFonts w:hAnsi="Calibri" w:cs="Calibri"/>
                <w:b/>
                <w:bCs/>
                <w:color w:val="000000"/>
                <w:shd w:val="clear" w:color="auto" w:fill="FFFFFF"/>
              </w:rPr>
              <w:t xml:space="preserve"> subjected to coercion, intimidation, and undue influence to participate in this research</w:t>
            </w:r>
            <w:r>
              <w:rPr>
                <w:b/>
                <w:sz w:val="24"/>
                <w:szCs w:val="24"/>
              </w:rPr>
              <w:t>.</w:t>
            </w:r>
            <w:r>
              <w:t xml:space="preserve"> </w:t>
            </w:r>
          </w:p>
          <w:p w14:paraId="24B59181" w14:textId="77777777" w:rsidR="00AF0E23" w:rsidRDefault="0005047D" w:rsidP="003C5317"/>
          <w:p w14:paraId="364A49A8" w14:textId="78821D4E" w:rsidR="00AF0E23" w:rsidRDefault="00406EA6" w:rsidP="003C5317">
            <w:r>
              <w:rPr>
                <w:b/>
                <w:sz w:val="24"/>
                <w:szCs w:val="24"/>
              </w:rPr>
              <w:t>I will ensure participants will be informed they have the right to withdraw and their data from this research.</w:t>
            </w:r>
            <w:r>
              <w:t xml:space="preserve"> </w:t>
            </w:r>
          </w:p>
          <w:p w14:paraId="1189DE72" w14:textId="77777777" w:rsidR="00AF0E23" w:rsidRDefault="0005047D" w:rsidP="003C5317"/>
          <w:p w14:paraId="10CA7305" w14:textId="4510590A" w:rsidR="00AF0E23" w:rsidRDefault="00406EA6"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Pr>
                <w:b/>
                <w:sz w:val="24"/>
                <w:szCs w:val="24"/>
              </w:rPr>
              <w:t xml:space="preserve"> and anonymously. </w:t>
            </w:r>
          </w:p>
          <w:p w14:paraId="1C2B24DF" w14:textId="77777777" w:rsidR="00AF0E23" w:rsidRDefault="0005047D" w:rsidP="003C5317">
            <w:pPr>
              <w:rPr>
                <w:b/>
                <w:sz w:val="24"/>
                <w:szCs w:val="24"/>
              </w:rPr>
            </w:pPr>
          </w:p>
          <w:p w14:paraId="3FB975CC" w14:textId="79E5AB8B" w:rsidR="00AF0E23" w:rsidRDefault="00406EA6" w:rsidP="00D80B42">
            <w:pPr>
              <w:rPr>
                <w:b/>
                <w:bCs/>
                <w:color w:val="FF0000"/>
              </w:rPr>
            </w:pPr>
            <w:r>
              <w:rPr>
                <w:b/>
                <w:sz w:val="24"/>
                <w:szCs w:val="24"/>
              </w:rPr>
              <w:t>I will ensure the collected data will be protected and stored securely and deleted after ending this study program.</w:t>
            </w:r>
          </w:p>
          <w:p w14:paraId="79484880" w14:textId="77777777" w:rsidR="00AF0E23" w:rsidRDefault="0005047D" w:rsidP="004D7B88">
            <w:pPr>
              <w:rPr>
                <w:b/>
                <w:bCs/>
                <w:color w:val="FF0000"/>
              </w:rPr>
            </w:pPr>
          </w:p>
          <w:p w14:paraId="42BE5222" w14:textId="77777777" w:rsidR="00AF0E23" w:rsidRDefault="0005047D" w:rsidP="004D7B88"/>
          <w:p w14:paraId="56261EBB" w14:textId="3DE94FE9" w:rsidR="00AF0E23" w:rsidRDefault="00406EA6" w:rsidP="004D7B88">
            <w:r>
              <w:t>I confirm that I have discussed and agreed every section of this form with my supervisor and will only conduct my research in line with what has been agreed in this document</w:t>
            </w:r>
          </w:p>
          <w:p w14:paraId="0F75D19D" w14:textId="77777777" w:rsidR="00AF0E23" w:rsidRDefault="0005047D" w:rsidP="004D7B88"/>
          <w:p w14:paraId="7773D48E" w14:textId="77777777" w:rsidR="00AF0E23" w:rsidRDefault="0005047D" w:rsidP="004D7B88"/>
          <w:p w14:paraId="35F73A2B" w14:textId="0B9C8382" w:rsidR="00AF0E23" w:rsidRPr="00A401DB" w:rsidRDefault="00406EA6" w:rsidP="004D7B88">
            <w:r w:rsidRPr="00A401DB">
              <w:t>Signature</w:t>
            </w:r>
            <w:r>
              <w:t xml:space="preserve">: Krisztina Szegvari                  </w:t>
            </w:r>
            <w:r w:rsidRPr="00A401DB">
              <w:t>Date</w:t>
            </w:r>
            <w:r>
              <w:t>: 27.10.2023</w:t>
            </w:r>
            <w:r w:rsidRPr="00A401DB">
              <w:t xml:space="preserve"> </w:t>
            </w:r>
          </w:p>
          <w:p w14:paraId="68400184" w14:textId="77777777" w:rsidR="00AF0E23" w:rsidRPr="00A401DB" w:rsidRDefault="0005047D" w:rsidP="00713AF4">
            <w:pPr>
              <w:rPr>
                <w:bCs/>
                <w:u w:val="single"/>
              </w:rPr>
            </w:pPr>
          </w:p>
          <w:p w14:paraId="788DA6FC" w14:textId="77777777" w:rsidR="00AF0E23" w:rsidRPr="00A401DB" w:rsidRDefault="0005047D" w:rsidP="00713AF4">
            <w:pPr>
              <w:rPr>
                <w:bCs/>
                <w:u w:val="single"/>
              </w:rPr>
            </w:pPr>
          </w:p>
          <w:p w14:paraId="243BF26F" w14:textId="77777777" w:rsidR="00AF0E23" w:rsidRPr="00A401DB" w:rsidRDefault="0005047D" w:rsidP="00713AF4">
            <w:pPr>
              <w:rPr>
                <w:bCs/>
                <w:u w:val="single"/>
              </w:rPr>
            </w:pPr>
          </w:p>
          <w:p w14:paraId="1BA03EA2" w14:textId="72F2E664" w:rsidR="00AF0E23" w:rsidRPr="00A401DB" w:rsidRDefault="00406EA6" w:rsidP="00713AF4">
            <w:pPr>
              <w:rPr>
                <w:b/>
                <w:u w:val="single"/>
              </w:rPr>
            </w:pPr>
            <w:r w:rsidRPr="00A401DB">
              <w:rPr>
                <w:b/>
                <w:bCs/>
                <w:u w:val="single"/>
              </w:rPr>
              <w:t>Supervisor:</w:t>
            </w:r>
          </w:p>
          <w:p w14:paraId="6C39F7A2" w14:textId="482E5470" w:rsidR="00AF0E23" w:rsidRPr="00A401DB" w:rsidRDefault="00406EA6" w:rsidP="00713AF4">
            <w:r>
              <w:rPr>
                <w:noProof/>
              </w:rPr>
              <w:drawing>
                <wp:anchor distT="0" distB="0" distL="114300" distR="114300" simplePos="0" relativeHeight="251659264" behindDoc="0" locked="0" layoutInCell="1" allowOverlap="1" wp14:anchorId="324AAE8F" wp14:editId="72531354">
                  <wp:simplePos x="0" y="0"/>
                  <wp:positionH relativeFrom="column">
                    <wp:posOffset>1795145</wp:posOffset>
                  </wp:positionH>
                  <wp:positionV relativeFrom="paragraph">
                    <wp:posOffset>156845</wp:posOffset>
                  </wp:positionV>
                  <wp:extent cx="825500" cy="170180"/>
                  <wp:effectExtent l="0" t="0" r="0" b="127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735" t="25369" r="1257" b="19847"/>
                          <a:stretch/>
                        </pic:blipFill>
                        <pic:spPr bwMode="auto">
                          <a:xfrm>
                            <a:off x="0" y="0"/>
                            <a:ext cx="825500" cy="170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4EEAAC" w14:textId="666B948A" w:rsidR="00454C1C" w:rsidRDefault="00406EA6" w:rsidP="00760712">
            <w:r w:rsidRPr="00A401DB">
              <w:t xml:space="preserve"> Signature    </w:t>
            </w:r>
            <w:r>
              <w:t xml:space="preserve">Bianca Sanfilippo </w:t>
            </w:r>
            <w:r w:rsidRPr="00A401DB">
              <w:t xml:space="preserve">                                 </w:t>
            </w:r>
          </w:p>
          <w:p w14:paraId="16453992" w14:textId="2754623B" w:rsidR="00AF0E23" w:rsidRPr="00A401DB" w:rsidRDefault="00406EA6" w:rsidP="00760712">
            <w:r w:rsidRPr="00A401DB">
              <w:t>Date:</w:t>
            </w:r>
            <w:r>
              <w:t xml:space="preserve"> 20/10/2023</w:t>
            </w:r>
          </w:p>
          <w:p w14:paraId="78BE45D7" w14:textId="45237154" w:rsidR="00AF0E23" w:rsidRPr="00A401DB" w:rsidRDefault="0005047D" w:rsidP="00760712">
            <w:pPr>
              <w:rPr>
                <w:bCs/>
                <w:u w:val="single"/>
              </w:rPr>
            </w:pPr>
          </w:p>
          <w:p w14:paraId="3A5880D7" w14:textId="368A44F6" w:rsidR="00AF0E23" w:rsidRPr="00A401DB" w:rsidRDefault="0005047D" w:rsidP="00713AF4"/>
          <w:p w14:paraId="50522B40" w14:textId="77777777" w:rsidR="00AF0E23" w:rsidRPr="00A401DB" w:rsidRDefault="0005047D" w:rsidP="00713AF4"/>
          <w:p w14:paraId="19933355" w14:textId="77777777" w:rsidR="00AF0E23" w:rsidRPr="00A401DB" w:rsidRDefault="00406EA6" w:rsidP="00713AF4">
            <w:pPr>
              <w:rPr>
                <w:b/>
                <w:bCs/>
                <w:sz w:val="28"/>
                <w:szCs w:val="28"/>
                <w:u w:val="single"/>
              </w:rPr>
            </w:pPr>
            <w:r w:rsidRPr="00A401DB">
              <w:rPr>
                <w:b/>
                <w:bCs/>
                <w:sz w:val="28"/>
                <w:szCs w:val="28"/>
                <w:u w:val="single"/>
              </w:rPr>
              <w:t>Appendix:</w:t>
            </w:r>
          </w:p>
          <w:p w14:paraId="5DDD4A29" w14:textId="1FA084E6" w:rsidR="00AF0E23" w:rsidRPr="00A401DB" w:rsidRDefault="00406EA6" w:rsidP="00713AF4">
            <w:pPr>
              <w:rPr>
                <w:b/>
                <w:bCs/>
                <w:sz w:val="28"/>
                <w:szCs w:val="28"/>
              </w:rPr>
            </w:pPr>
            <w:r w:rsidRPr="00A401DB">
              <w:rPr>
                <w:b/>
                <w:bCs/>
                <w:sz w:val="28"/>
                <w:szCs w:val="28"/>
              </w:rPr>
              <w:t xml:space="preserve">A Participant research information form </w:t>
            </w:r>
          </w:p>
          <w:p w14:paraId="0795E286" w14:textId="77777777" w:rsidR="00AF0E23" w:rsidRDefault="00406EA6" w:rsidP="00713AF4">
            <w:pPr>
              <w:rPr>
                <w:b/>
                <w:bCs/>
                <w:sz w:val="28"/>
                <w:szCs w:val="28"/>
              </w:rPr>
            </w:pPr>
            <w:r>
              <w:rPr>
                <w:b/>
                <w:bCs/>
                <w:sz w:val="28"/>
                <w:szCs w:val="28"/>
              </w:rPr>
              <w:t>B C</w:t>
            </w:r>
            <w:r w:rsidRPr="00730CD0">
              <w:rPr>
                <w:b/>
                <w:bCs/>
                <w:sz w:val="28"/>
                <w:szCs w:val="28"/>
              </w:rPr>
              <w:t>onsent form</w:t>
            </w:r>
          </w:p>
          <w:p w14:paraId="3C0B08F8" w14:textId="77777777" w:rsidR="00AF0E23" w:rsidRDefault="00406EA6" w:rsidP="00713AF4">
            <w:pPr>
              <w:rPr>
                <w:b/>
                <w:bCs/>
                <w:sz w:val="28"/>
                <w:szCs w:val="28"/>
              </w:rPr>
            </w:pPr>
            <w:r>
              <w:rPr>
                <w:b/>
                <w:bCs/>
                <w:sz w:val="28"/>
                <w:szCs w:val="28"/>
              </w:rPr>
              <w:t>C List of Questions / Interview schedule</w:t>
            </w:r>
          </w:p>
          <w:p w14:paraId="656AA846" w14:textId="2E9569BA" w:rsidR="004F6DBC" w:rsidRPr="00730CD0" w:rsidRDefault="00406EA6" w:rsidP="00713AF4">
            <w:pPr>
              <w:rPr>
                <w:b/>
                <w:bCs/>
                <w:sz w:val="28"/>
                <w:szCs w:val="28"/>
              </w:rPr>
            </w:pPr>
            <w:r>
              <w:rPr>
                <w:b/>
                <w:bCs/>
                <w:sz w:val="28"/>
                <w:szCs w:val="28"/>
              </w:rPr>
              <w:t xml:space="preserve">D </w:t>
            </w:r>
            <w:r w:rsidR="00242FBA">
              <w:rPr>
                <w:b/>
                <w:bCs/>
                <w:sz w:val="28"/>
                <w:szCs w:val="28"/>
              </w:rPr>
              <w:t>P</w:t>
            </w:r>
            <w:r w:rsidRPr="002F18C0">
              <w:rPr>
                <w:b/>
                <w:bCs/>
                <w:sz w:val="28"/>
                <w:szCs w:val="28"/>
              </w:rPr>
              <w:t>articipant recruitment</w:t>
            </w:r>
            <w:r>
              <w:rPr>
                <w:b/>
                <w:bCs/>
                <w:sz w:val="28"/>
                <w:szCs w:val="28"/>
              </w:rPr>
              <w:t xml:space="preserve"> letter ( appendix in the end )</w:t>
            </w:r>
          </w:p>
        </w:tc>
        <w:tc>
          <w:tcPr>
            <w:tcW w:w="1275" w:type="dxa"/>
          </w:tcPr>
          <w:p w14:paraId="6B098EBE" w14:textId="7814EF85" w:rsidR="00AF0E23" w:rsidRDefault="0005047D" w:rsidP="00713AF4">
            <w:pPr>
              <w:rPr>
                <w:iCs/>
              </w:rPr>
            </w:pPr>
          </w:p>
          <w:p w14:paraId="26992DB0" w14:textId="77777777" w:rsidR="00AF0E23" w:rsidRDefault="0005047D" w:rsidP="00713AF4">
            <w:pPr>
              <w:rPr>
                <w:iCs/>
              </w:rPr>
            </w:pPr>
          </w:p>
          <w:p w14:paraId="3FEDEA07" w14:textId="77777777" w:rsidR="00AF0E23" w:rsidRDefault="0005047D" w:rsidP="00713AF4">
            <w:pPr>
              <w:rPr>
                <w:iCs/>
              </w:rPr>
            </w:pPr>
          </w:p>
          <w:p w14:paraId="1C27DA2A" w14:textId="3A76DE51" w:rsidR="00AF0E23" w:rsidRDefault="00406EA6" w:rsidP="003C5317">
            <w:pPr>
              <w:rPr>
                <w:rFonts w:cstheme="minorHAnsi"/>
                <w:sz w:val="48"/>
                <w:szCs w:val="48"/>
              </w:rPr>
            </w:pPr>
            <w:r w:rsidRPr="00F40460">
              <w:rPr>
                <w:rFonts w:cstheme="minorHAnsi"/>
                <w:b/>
                <w:bCs/>
                <w:color w:val="FF0000"/>
                <w:sz w:val="24"/>
                <w:szCs w:val="24"/>
              </w:rPr>
              <w:t>Yes</w:t>
            </w:r>
            <w:r w:rsidRPr="00760712">
              <w:rPr>
                <w:rFonts w:cstheme="minorHAnsi"/>
                <w:sz w:val="24"/>
                <w:szCs w:val="24"/>
              </w:rPr>
              <w:t>/No</w:t>
            </w:r>
          </w:p>
          <w:p w14:paraId="5FB5855B" w14:textId="77777777" w:rsidR="00AF0E23" w:rsidRPr="00D80B42" w:rsidRDefault="0005047D" w:rsidP="003C5317">
            <w:pPr>
              <w:rPr>
                <w:rFonts w:cstheme="minorHAnsi"/>
                <w:sz w:val="16"/>
                <w:szCs w:val="16"/>
              </w:rPr>
            </w:pPr>
          </w:p>
          <w:p w14:paraId="66876A6A" w14:textId="77777777" w:rsidR="00AF0E23" w:rsidRDefault="0005047D" w:rsidP="003C5317">
            <w:pPr>
              <w:rPr>
                <w:rFonts w:cstheme="minorHAnsi"/>
                <w:sz w:val="20"/>
                <w:szCs w:val="20"/>
              </w:rPr>
            </w:pPr>
          </w:p>
          <w:p w14:paraId="4A833E48" w14:textId="77777777" w:rsidR="00AF0E23" w:rsidRDefault="0005047D" w:rsidP="00760712">
            <w:pPr>
              <w:rPr>
                <w:rFonts w:cstheme="minorHAnsi"/>
                <w:sz w:val="24"/>
                <w:szCs w:val="24"/>
              </w:rPr>
            </w:pPr>
          </w:p>
          <w:p w14:paraId="641FCF6A" w14:textId="21D6DA59" w:rsidR="00AF0E23" w:rsidRDefault="00406EA6" w:rsidP="00760712">
            <w:pPr>
              <w:rPr>
                <w:rFonts w:cstheme="minorHAnsi"/>
                <w:sz w:val="48"/>
                <w:szCs w:val="48"/>
              </w:rPr>
            </w:pPr>
            <w:r w:rsidRPr="00F40460">
              <w:rPr>
                <w:rFonts w:cstheme="minorHAnsi"/>
                <w:b/>
                <w:bCs/>
                <w:color w:val="FF0000"/>
                <w:sz w:val="24"/>
                <w:szCs w:val="24"/>
              </w:rPr>
              <w:t>Yes</w:t>
            </w:r>
            <w:r w:rsidRPr="00760712">
              <w:rPr>
                <w:rFonts w:cstheme="minorHAnsi"/>
                <w:sz w:val="24"/>
                <w:szCs w:val="24"/>
              </w:rPr>
              <w:t>/No</w:t>
            </w:r>
          </w:p>
          <w:p w14:paraId="4BFA807B" w14:textId="77777777" w:rsidR="00AF0E23" w:rsidRDefault="0005047D" w:rsidP="003C5317">
            <w:pPr>
              <w:rPr>
                <w:rFonts w:cstheme="minorHAnsi"/>
                <w:sz w:val="20"/>
                <w:szCs w:val="20"/>
              </w:rPr>
            </w:pPr>
          </w:p>
          <w:p w14:paraId="66A42EDE" w14:textId="77777777" w:rsidR="00AF0E23" w:rsidRPr="00760712" w:rsidRDefault="0005047D" w:rsidP="00760712">
            <w:pPr>
              <w:rPr>
                <w:rFonts w:cstheme="minorHAnsi"/>
                <w:sz w:val="20"/>
                <w:szCs w:val="20"/>
              </w:rPr>
            </w:pPr>
          </w:p>
          <w:p w14:paraId="3BDF0C74" w14:textId="3DEA7556" w:rsidR="00AF0E23" w:rsidRDefault="00406EA6" w:rsidP="00760712">
            <w:pPr>
              <w:rPr>
                <w:rFonts w:cstheme="minorHAnsi"/>
                <w:sz w:val="48"/>
                <w:szCs w:val="48"/>
              </w:rPr>
            </w:pPr>
            <w:r w:rsidRPr="00EC33C3">
              <w:rPr>
                <w:rFonts w:cstheme="minorHAnsi"/>
                <w:b/>
                <w:bCs/>
                <w:color w:val="FF0000"/>
                <w:sz w:val="24"/>
                <w:szCs w:val="24"/>
              </w:rPr>
              <w:t>Yes</w:t>
            </w:r>
            <w:r w:rsidRPr="00760712">
              <w:rPr>
                <w:rFonts w:cstheme="minorHAnsi"/>
                <w:sz w:val="24"/>
                <w:szCs w:val="24"/>
              </w:rPr>
              <w:t>/No</w:t>
            </w:r>
          </w:p>
          <w:p w14:paraId="3FE93DEC" w14:textId="76ED8BB0" w:rsidR="00AF0E23" w:rsidRPr="00760712" w:rsidRDefault="0005047D" w:rsidP="003C5317">
            <w:pPr>
              <w:rPr>
                <w:rFonts w:cstheme="minorHAnsi"/>
                <w:sz w:val="20"/>
                <w:szCs w:val="20"/>
              </w:rPr>
            </w:pPr>
          </w:p>
          <w:p w14:paraId="3290A9FE" w14:textId="77777777" w:rsidR="00AF0E23" w:rsidRDefault="00406EA6" w:rsidP="00760712">
            <w:pPr>
              <w:rPr>
                <w:rFonts w:cstheme="minorHAnsi"/>
                <w:sz w:val="48"/>
                <w:szCs w:val="48"/>
              </w:rPr>
            </w:pPr>
            <w:r w:rsidRPr="008E552A">
              <w:rPr>
                <w:rFonts w:cstheme="minorHAnsi"/>
                <w:b/>
                <w:bCs/>
                <w:color w:val="FF0000"/>
                <w:sz w:val="24"/>
                <w:szCs w:val="24"/>
              </w:rPr>
              <w:lastRenderedPageBreak/>
              <w:t>Yes</w:t>
            </w:r>
            <w:r w:rsidRPr="00760712">
              <w:rPr>
                <w:rFonts w:cstheme="minorHAnsi"/>
                <w:sz w:val="24"/>
                <w:szCs w:val="24"/>
              </w:rPr>
              <w:t>/No</w:t>
            </w:r>
          </w:p>
          <w:p w14:paraId="71F95734" w14:textId="72D63AE1" w:rsidR="00AF0E23" w:rsidRDefault="0005047D" w:rsidP="003C5317">
            <w:pPr>
              <w:rPr>
                <w:rFonts w:cstheme="minorHAnsi"/>
                <w:sz w:val="20"/>
                <w:szCs w:val="20"/>
              </w:rPr>
            </w:pPr>
          </w:p>
          <w:p w14:paraId="3D11FB59" w14:textId="77777777" w:rsidR="00AF0E23" w:rsidRDefault="0005047D" w:rsidP="00760712">
            <w:pPr>
              <w:rPr>
                <w:rFonts w:cstheme="minorHAnsi"/>
                <w:sz w:val="24"/>
                <w:szCs w:val="24"/>
              </w:rPr>
            </w:pPr>
          </w:p>
          <w:p w14:paraId="293C82B5" w14:textId="77777777" w:rsidR="00AF0E23" w:rsidRDefault="0005047D" w:rsidP="00760712">
            <w:pPr>
              <w:rPr>
                <w:rFonts w:cstheme="minorHAnsi"/>
                <w:sz w:val="24"/>
                <w:szCs w:val="24"/>
              </w:rPr>
            </w:pPr>
          </w:p>
          <w:p w14:paraId="1895D86C" w14:textId="116F1DF1" w:rsidR="00AF0E23" w:rsidRDefault="00406EA6"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01E0652B" w14:textId="77777777" w:rsidR="00AF0E23" w:rsidRPr="00760712" w:rsidRDefault="0005047D" w:rsidP="003C5317">
            <w:pPr>
              <w:rPr>
                <w:rFonts w:cstheme="minorHAnsi"/>
                <w:sz w:val="20"/>
                <w:szCs w:val="20"/>
              </w:rPr>
            </w:pPr>
          </w:p>
          <w:p w14:paraId="2F5738FB" w14:textId="77777777" w:rsidR="00AF0E23" w:rsidRDefault="0005047D" w:rsidP="00760712">
            <w:pPr>
              <w:rPr>
                <w:rFonts w:cstheme="minorHAnsi"/>
                <w:sz w:val="24"/>
                <w:szCs w:val="24"/>
              </w:rPr>
            </w:pPr>
          </w:p>
          <w:p w14:paraId="56B8051D" w14:textId="6CA920AB" w:rsidR="00AF0E23" w:rsidRDefault="00406EA6"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26D038F2" w14:textId="479C6ABF" w:rsidR="00AF0E23" w:rsidRPr="00760712" w:rsidRDefault="0005047D" w:rsidP="00713AF4">
            <w:pPr>
              <w:rPr>
                <w:rFonts w:cstheme="minorHAnsi"/>
                <w:sz w:val="20"/>
                <w:szCs w:val="20"/>
              </w:rPr>
            </w:pPr>
          </w:p>
          <w:p w14:paraId="570B1580" w14:textId="77777777" w:rsidR="00AF0E23" w:rsidRDefault="0005047D" w:rsidP="00760712">
            <w:pPr>
              <w:rPr>
                <w:rFonts w:cstheme="minorHAnsi"/>
                <w:sz w:val="24"/>
                <w:szCs w:val="24"/>
              </w:rPr>
            </w:pPr>
          </w:p>
          <w:p w14:paraId="51CEABA0" w14:textId="009B0B3F" w:rsidR="00AF0E23" w:rsidRDefault="00406EA6"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7A166DED" w14:textId="4031CE93" w:rsidR="00AF0E23" w:rsidRPr="00760712" w:rsidRDefault="0005047D" w:rsidP="00713AF4">
            <w:pPr>
              <w:rPr>
                <w:rFonts w:cstheme="minorHAnsi"/>
                <w:sz w:val="20"/>
                <w:szCs w:val="20"/>
              </w:rPr>
            </w:pPr>
          </w:p>
          <w:p w14:paraId="5292E4F6" w14:textId="77777777" w:rsidR="00AF0E23" w:rsidRPr="00D80B42" w:rsidRDefault="0005047D" w:rsidP="00D80B42">
            <w:pPr>
              <w:rPr>
                <w:rFonts w:cstheme="minorHAnsi"/>
                <w:sz w:val="20"/>
                <w:szCs w:val="20"/>
              </w:rPr>
            </w:pPr>
          </w:p>
          <w:p w14:paraId="46BC6DDF" w14:textId="5F44B062" w:rsidR="00AF0E23" w:rsidRDefault="0005047D" w:rsidP="00D80B42">
            <w:pPr>
              <w:rPr>
                <w:rFonts w:cstheme="minorHAnsi"/>
                <w:sz w:val="48"/>
                <w:szCs w:val="48"/>
              </w:rPr>
            </w:pPr>
          </w:p>
          <w:p w14:paraId="6C2B674E" w14:textId="692F7F95" w:rsidR="00AF0E23" w:rsidRDefault="0005047D" w:rsidP="00713AF4">
            <w:pPr>
              <w:rPr>
                <w:iCs/>
              </w:rPr>
            </w:pPr>
          </w:p>
          <w:p w14:paraId="29FB17F0" w14:textId="77777777" w:rsidR="00AF0E23" w:rsidRDefault="0005047D" w:rsidP="00713AF4">
            <w:pPr>
              <w:rPr>
                <w:iCs/>
              </w:rPr>
            </w:pPr>
          </w:p>
          <w:p w14:paraId="34B4567B" w14:textId="77777777" w:rsidR="00AF0E23" w:rsidRDefault="0005047D" w:rsidP="00713AF4">
            <w:pPr>
              <w:rPr>
                <w:iCs/>
              </w:rPr>
            </w:pPr>
          </w:p>
          <w:p w14:paraId="4988913F" w14:textId="77777777" w:rsidR="00AF0E23" w:rsidRDefault="0005047D" w:rsidP="00713AF4">
            <w:pPr>
              <w:rPr>
                <w:iCs/>
              </w:rPr>
            </w:pPr>
          </w:p>
          <w:p w14:paraId="01E01116" w14:textId="77777777" w:rsidR="00AF0E23" w:rsidRDefault="0005047D" w:rsidP="00713AF4">
            <w:pPr>
              <w:rPr>
                <w:iCs/>
              </w:rPr>
            </w:pPr>
          </w:p>
          <w:p w14:paraId="66BB2CD0" w14:textId="77777777" w:rsidR="00AF0E23" w:rsidRDefault="0005047D" w:rsidP="00713AF4">
            <w:pPr>
              <w:rPr>
                <w:iCs/>
              </w:rPr>
            </w:pPr>
          </w:p>
          <w:p w14:paraId="34C6E2D7" w14:textId="77777777" w:rsidR="00AF0E23" w:rsidRDefault="0005047D" w:rsidP="00713AF4">
            <w:pPr>
              <w:rPr>
                <w:iCs/>
              </w:rPr>
            </w:pPr>
          </w:p>
          <w:p w14:paraId="0AAAFC09" w14:textId="77777777" w:rsidR="00AF0E23" w:rsidRDefault="0005047D" w:rsidP="00713AF4">
            <w:pPr>
              <w:rPr>
                <w:iCs/>
              </w:rPr>
            </w:pPr>
          </w:p>
          <w:p w14:paraId="23EA997C" w14:textId="77777777" w:rsidR="00AF0E23" w:rsidRDefault="0005047D" w:rsidP="00713AF4">
            <w:pPr>
              <w:rPr>
                <w:iCs/>
              </w:rPr>
            </w:pPr>
          </w:p>
          <w:p w14:paraId="2AF5A595" w14:textId="77777777" w:rsidR="00AF0E23" w:rsidRDefault="0005047D" w:rsidP="00713AF4">
            <w:pPr>
              <w:rPr>
                <w:iCs/>
              </w:rPr>
            </w:pPr>
          </w:p>
          <w:p w14:paraId="5C465095" w14:textId="77777777" w:rsidR="00AF0E23" w:rsidRDefault="0005047D" w:rsidP="00713AF4">
            <w:pPr>
              <w:rPr>
                <w:iCs/>
              </w:rPr>
            </w:pPr>
          </w:p>
          <w:p w14:paraId="3B342D0B" w14:textId="77777777" w:rsidR="00AF0E23" w:rsidRDefault="0005047D" w:rsidP="00713AF4">
            <w:pPr>
              <w:rPr>
                <w:iCs/>
              </w:rPr>
            </w:pPr>
          </w:p>
          <w:p w14:paraId="34F6F2A7" w14:textId="77777777" w:rsidR="00AF0E23" w:rsidRDefault="0005047D" w:rsidP="00760712">
            <w:pPr>
              <w:rPr>
                <w:rFonts w:cstheme="minorHAnsi"/>
                <w:sz w:val="24"/>
                <w:szCs w:val="24"/>
              </w:rPr>
            </w:pPr>
          </w:p>
          <w:p w14:paraId="5C060DA6" w14:textId="77777777" w:rsidR="00AF0E23" w:rsidRDefault="0005047D" w:rsidP="00760712">
            <w:pPr>
              <w:rPr>
                <w:rFonts w:cstheme="minorHAnsi"/>
                <w:sz w:val="24"/>
                <w:szCs w:val="24"/>
              </w:rPr>
            </w:pPr>
          </w:p>
          <w:p w14:paraId="1743DF65" w14:textId="0B796533" w:rsidR="00AF0E23" w:rsidRPr="003117E8" w:rsidRDefault="0005047D" w:rsidP="00713AF4">
            <w:pPr>
              <w:rPr>
                <w:iCs/>
              </w:rPr>
            </w:pPr>
          </w:p>
        </w:tc>
      </w:tr>
    </w:tbl>
    <w:p w14:paraId="068308F6" w14:textId="77777777" w:rsidR="00AF0E23" w:rsidRDefault="0005047D" w:rsidP="00E851B5">
      <w:pPr>
        <w:rPr>
          <w:b/>
          <w:bCs/>
          <w:sz w:val="28"/>
          <w:szCs w:val="28"/>
        </w:rPr>
      </w:pPr>
    </w:p>
    <w:p w14:paraId="20A67F96" w14:textId="77777777" w:rsidR="00847DDB" w:rsidRDefault="0005047D" w:rsidP="00E851B5">
      <w:pPr>
        <w:rPr>
          <w:b/>
          <w:bCs/>
          <w:sz w:val="28"/>
          <w:szCs w:val="28"/>
        </w:rPr>
      </w:pPr>
    </w:p>
    <w:p w14:paraId="749DC9F2" w14:textId="77777777" w:rsidR="00513492" w:rsidRDefault="0005047D" w:rsidP="00E851B5">
      <w:pPr>
        <w:rPr>
          <w:b/>
          <w:bCs/>
          <w:sz w:val="28"/>
          <w:szCs w:val="28"/>
        </w:rPr>
      </w:pPr>
    </w:p>
    <w:p w14:paraId="4DFB30CE" w14:textId="77777777" w:rsidR="00513492" w:rsidRDefault="0005047D" w:rsidP="00E851B5">
      <w:pPr>
        <w:rPr>
          <w:b/>
          <w:bCs/>
          <w:sz w:val="28"/>
          <w:szCs w:val="28"/>
        </w:rPr>
      </w:pPr>
    </w:p>
    <w:p w14:paraId="7271B87E" w14:textId="77777777" w:rsidR="00513492" w:rsidRDefault="0005047D" w:rsidP="00E851B5">
      <w:pPr>
        <w:rPr>
          <w:b/>
          <w:bCs/>
          <w:sz w:val="28"/>
          <w:szCs w:val="28"/>
        </w:rPr>
      </w:pPr>
    </w:p>
    <w:p w14:paraId="0EF58C3C" w14:textId="77777777" w:rsidR="00641674" w:rsidRDefault="00406EA6">
      <w:pPr>
        <w:pStyle w:val="x-scope"/>
        <w:divId w:val="1770929408"/>
      </w:pPr>
      <w:r>
        <w:rPr>
          <w:rStyle w:val="qowt-font7-arial"/>
          <w:b/>
          <w:bCs/>
        </w:rPr>
        <w:lastRenderedPageBreak/>
        <w:t>List of questions (Quantitative research)</w:t>
      </w:r>
      <w:r>
        <w:t xml:space="preserve"> </w:t>
      </w:r>
    </w:p>
    <w:p w14:paraId="7D11A000" w14:textId="17CB57A2" w:rsidR="00641674" w:rsidRDefault="0005047D">
      <w:pPr>
        <w:pStyle w:val="qowt-stl-listaszerbekezds"/>
        <w:divId w:val="1770929408"/>
      </w:pPr>
    </w:p>
    <w:p w14:paraId="73E68F7F" w14:textId="2EE4E264" w:rsidR="00641674" w:rsidRDefault="00406EA6" w:rsidP="008B6C46">
      <w:pPr>
        <w:pStyle w:val="qowt-li-00"/>
        <w:divId w:val="1770929408"/>
      </w:pPr>
      <w:r>
        <w:rPr>
          <w:rStyle w:val="qowt-font7-arial"/>
        </w:rPr>
        <w:t>Do you know what is Safeguarding? Yes or No.</w:t>
      </w:r>
      <w:r>
        <w:t xml:space="preserve"> </w:t>
      </w:r>
    </w:p>
    <w:p w14:paraId="2052213F" w14:textId="7F2A82CF" w:rsidR="00641674" w:rsidRDefault="00406EA6" w:rsidP="008B6C46">
      <w:pPr>
        <w:pStyle w:val="qowt-li-00"/>
        <w:divId w:val="1770929408"/>
      </w:pPr>
      <w:r>
        <w:rPr>
          <w:rStyle w:val="qowt-font7-arial"/>
        </w:rPr>
        <w:t>Do you know what is Quality of Care? Yes or No.</w:t>
      </w:r>
      <w:r>
        <w:t xml:space="preserve"> </w:t>
      </w:r>
    </w:p>
    <w:p w14:paraId="61840E59" w14:textId="3A7FEC2F" w:rsidR="00641674" w:rsidRDefault="00406EA6" w:rsidP="008B6C46">
      <w:pPr>
        <w:pStyle w:val="qowt-li-00"/>
        <w:divId w:val="1770929408"/>
      </w:pPr>
      <w:r>
        <w:rPr>
          <w:rStyle w:val="qowt-font7-arial"/>
        </w:rPr>
        <w:t>Do you know what is Dementia? Yes or No.</w:t>
      </w:r>
      <w:r>
        <w:t xml:space="preserve"> </w:t>
      </w:r>
    </w:p>
    <w:p w14:paraId="57E415D8" w14:textId="57F3EDEE" w:rsidR="00641674" w:rsidRDefault="00406EA6" w:rsidP="008B6C46">
      <w:pPr>
        <w:pStyle w:val="qowt-li-00"/>
        <w:divId w:val="1770929408"/>
      </w:pPr>
      <w:r>
        <w:rPr>
          <w:rStyle w:val="qowt-font7-arial"/>
        </w:rPr>
        <w:t>Do you have any healthcare assistant knowledge, background or qualifications? Yes or No.</w:t>
      </w:r>
      <w:r>
        <w:t xml:space="preserve"> </w:t>
      </w:r>
    </w:p>
    <w:p w14:paraId="44345D4C" w14:textId="28B9EE88" w:rsidR="00641674" w:rsidRDefault="00406EA6" w:rsidP="008B6C46">
      <w:pPr>
        <w:pStyle w:val="qowt-li-00"/>
        <w:divId w:val="1770929408"/>
      </w:pPr>
      <w:r>
        <w:rPr>
          <w:rStyle w:val="qowt-font7-arial"/>
        </w:rPr>
        <w:t>Do you feel enough support from your company? Yes or No.</w:t>
      </w:r>
      <w:r>
        <w:t xml:space="preserve"> </w:t>
      </w:r>
    </w:p>
    <w:p w14:paraId="26BFE46E" w14:textId="0D223762" w:rsidR="00641674" w:rsidRDefault="00406EA6" w:rsidP="008B6C46">
      <w:pPr>
        <w:pStyle w:val="qowt-li-00"/>
        <w:divId w:val="1770929408"/>
      </w:pPr>
      <w:r>
        <w:rPr>
          <w:rStyle w:val="qowt-font7-arial"/>
        </w:rPr>
        <w:t>Do you think your background and knowledge are affecting how to provide care for dementia patients? Yes or No.</w:t>
      </w:r>
    </w:p>
    <w:p w14:paraId="02ABF7F1" w14:textId="6875E013" w:rsidR="00641674" w:rsidRDefault="00406EA6" w:rsidP="008B6C46">
      <w:pPr>
        <w:pStyle w:val="qowt-li-00"/>
        <w:divId w:val="1770929408"/>
      </w:pPr>
      <w:r>
        <w:rPr>
          <w:rStyle w:val="qowt-font7-arial"/>
        </w:rPr>
        <w:t xml:space="preserve">Do you know what is CQC? Yes or No. </w:t>
      </w:r>
    </w:p>
    <w:p w14:paraId="13DEE6D2" w14:textId="23ADCE97" w:rsidR="00641674" w:rsidRDefault="00406EA6" w:rsidP="008B6C46">
      <w:pPr>
        <w:pStyle w:val="qowt-li-00"/>
        <w:divId w:val="1770929408"/>
      </w:pPr>
      <w:r>
        <w:rPr>
          <w:rStyle w:val="qowt-font7-arial"/>
        </w:rPr>
        <w:t>Do you know what Whistleblowing is? Yes or No.</w:t>
      </w:r>
      <w:r>
        <w:t xml:space="preserve"> </w:t>
      </w:r>
    </w:p>
    <w:p w14:paraId="4F22E673" w14:textId="3EB130FF" w:rsidR="00641674" w:rsidRDefault="00406EA6" w:rsidP="008B6C46">
      <w:pPr>
        <w:pStyle w:val="qowt-li-00"/>
        <w:divId w:val="1770929408"/>
      </w:pPr>
      <w:r>
        <w:rPr>
          <w:rStyle w:val="qowt-font7-arial"/>
        </w:rPr>
        <w:t xml:space="preserve">Do you know what is Person-Centred Care? Yes or No. </w:t>
      </w:r>
    </w:p>
    <w:p w14:paraId="08EF9F33" w14:textId="77777777" w:rsidR="00641674" w:rsidRDefault="00406EA6">
      <w:pPr>
        <w:pStyle w:val="qowt-li-00"/>
        <w:divId w:val="1770929408"/>
      </w:pPr>
      <w:r>
        <w:rPr>
          <w:rStyle w:val="qowt-font7-arial"/>
        </w:rPr>
        <w:t>Do you think your company is supporting with training to provide the quality of care? Yes or No.</w:t>
      </w:r>
      <w:r>
        <w:t xml:space="preserve"> </w:t>
      </w:r>
    </w:p>
    <w:p w14:paraId="3B5261E0" w14:textId="109656DF" w:rsidR="00641674" w:rsidRDefault="00406EA6" w:rsidP="008B6C46">
      <w:pPr>
        <w:pStyle w:val="qowt-stl-listaszerbekezds"/>
        <w:divId w:val="1770929408"/>
      </w:pPr>
      <w:r>
        <w:br/>
      </w:r>
    </w:p>
    <w:p w14:paraId="1FBDDE95" w14:textId="728F603B" w:rsidR="00641674" w:rsidRDefault="00406EA6">
      <w:pPr>
        <w:pStyle w:val="x-scope"/>
        <w:divId w:val="1770929408"/>
      </w:pPr>
      <w:r>
        <w:rPr>
          <w:rStyle w:val="qowt-font7-arial"/>
          <w:b/>
          <w:bCs/>
        </w:rPr>
        <w:t>Focus Group Discussion (Qualitative research)</w:t>
      </w:r>
      <w:r>
        <w:t xml:space="preserve"> </w:t>
      </w:r>
    </w:p>
    <w:p w14:paraId="1BB0228E" w14:textId="77777777" w:rsidR="008B6C46" w:rsidRDefault="0005047D">
      <w:pPr>
        <w:pStyle w:val="x-scope"/>
        <w:divId w:val="1770929408"/>
      </w:pPr>
    </w:p>
    <w:p w14:paraId="66BB2FA4" w14:textId="646AFF16" w:rsidR="00641674" w:rsidRDefault="00406EA6" w:rsidP="006247F1">
      <w:pPr>
        <w:pStyle w:val="qowt-li-10"/>
        <w:divId w:val="1770929408"/>
      </w:pPr>
      <w:r>
        <w:rPr>
          <w:rStyle w:val="qowt-font7-arial"/>
        </w:rPr>
        <w:t xml:space="preserve">What is Dignity? </w:t>
      </w:r>
    </w:p>
    <w:p w14:paraId="73126915" w14:textId="70D8367E" w:rsidR="00641674" w:rsidRDefault="00406EA6" w:rsidP="006247F1">
      <w:pPr>
        <w:pStyle w:val="qowt-li-10"/>
        <w:divId w:val="1770929408"/>
      </w:pPr>
      <w:r>
        <w:rPr>
          <w:rStyle w:val="qowt-font7-arial"/>
        </w:rPr>
        <w:t>What is Quality of Care?</w:t>
      </w:r>
      <w:r>
        <w:t xml:space="preserve"> </w:t>
      </w:r>
    </w:p>
    <w:p w14:paraId="4668C5DE" w14:textId="102D6ED0" w:rsidR="00641674" w:rsidRDefault="00406EA6" w:rsidP="006247F1">
      <w:pPr>
        <w:pStyle w:val="qowt-li-10"/>
        <w:divId w:val="847600782"/>
      </w:pPr>
      <w:r>
        <w:rPr>
          <w:rStyle w:val="qowt-font7-arial"/>
        </w:rPr>
        <w:t xml:space="preserve">What is Dementia? </w:t>
      </w:r>
    </w:p>
    <w:p w14:paraId="70C5D78B" w14:textId="505AEB60" w:rsidR="00641674" w:rsidRDefault="00406EA6" w:rsidP="006247F1">
      <w:pPr>
        <w:pStyle w:val="qowt-li-10"/>
        <w:divId w:val="847600782"/>
      </w:pPr>
      <w:r>
        <w:rPr>
          <w:rStyle w:val="qowt-font7-arial"/>
        </w:rPr>
        <w:t xml:space="preserve">What is Person-Centred Care? </w:t>
      </w:r>
    </w:p>
    <w:p w14:paraId="7F64FE7F" w14:textId="5F093096" w:rsidR="00641674" w:rsidRDefault="00406EA6" w:rsidP="006247F1">
      <w:pPr>
        <w:pStyle w:val="qowt-li-10"/>
        <w:divId w:val="847600782"/>
      </w:pPr>
      <w:r>
        <w:rPr>
          <w:rStyle w:val="qowt-font7-arial"/>
        </w:rPr>
        <w:t>Why did you choose that career? And what are your long-term goals?</w:t>
      </w:r>
      <w:r>
        <w:t xml:space="preserve"> </w:t>
      </w:r>
    </w:p>
    <w:p w14:paraId="4D59C163" w14:textId="0E9981D5" w:rsidR="00641674" w:rsidRDefault="00406EA6" w:rsidP="006247F1">
      <w:pPr>
        <w:pStyle w:val="qowt-li-10"/>
        <w:divId w:val="847600782"/>
      </w:pPr>
      <w:r>
        <w:rPr>
          <w:rStyle w:val="qowt-font7-arial"/>
        </w:rPr>
        <w:t xml:space="preserve">Which training the care assistant needs to work in the public nursing and residential care home? </w:t>
      </w:r>
    </w:p>
    <w:p w14:paraId="10FB4C0D" w14:textId="011DD6B3" w:rsidR="00641674" w:rsidRDefault="00406EA6" w:rsidP="00641674">
      <w:pPr>
        <w:pStyle w:val="qowt-li-10"/>
        <w:divId w:val="847600782"/>
      </w:pPr>
      <w:r>
        <w:rPr>
          <w:rStyle w:val="qowt-font7-arial"/>
        </w:rPr>
        <w:t>What challenges are faced by the care workers when providing care to dementia patients?</w:t>
      </w:r>
      <w:r>
        <w:t xml:space="preserve"> </w:t>
      </w:r>
    </w:p>
    <w:p w14:paraId="2C9ACE85" w14:textId="692F8E17" w:rsidR="00641674" w:rsidRDefault="00406EA6" w:rsidP="00641674">
      <w:pPr>
        <w:pStyle w:val="qowt-li-10"/>
        <w:divId w:val="847600782"/>
      </w:pPr>
      <w:r>
        <w:rPr>
          <w:rStyle w:val="qowt-font7-arial"/>
        </w:rPr>
        <w:lastRenderedPageBreak/>
        <w:t xml:space="preserve">What is Safeguarding and why is important for the care worker? </w:t>
      </w:r>
    </w:p>
    <w:p w14:paraId="52F4713B" w14:textId="498CB5F0" w:rsidR="00641674" w:rsidRDefault="00406EA6" w:rsidP="00641674">
      <w:pPr>
        <w:pStyle w:val="qowt-li-10"/>
        <w:divId w:val="847600782"/>
      </w:pPr>
      <w:r>
        <w:rPr>
          <w:rStyle w:val="qowt-font7-arial"/>
        </w:rPr>
        <w:t>What is Confidentiality and why is important for the care worker?</w:t>
      </w:r>
      <w:r>
        <w:t xml:space="preserve"> </w:t>
      </w:r>
    </w:p>
    <w:p w14:paraId="06A8CF23" w14:textId="77777777" w:rsidR="00641674" w:rsidRDefault="00406EA6">
      <w:pPr>
        <w:pStyle w:val="qowt-li-10"/>
        <w:divId w:val="847600782"/>
      </w:pPr>
      <w:r>
        <w:rPr>
          <w:rStyle w:val="qowt-font7-arial"/>
        </w:rPr>
        <w:t>What are the job roles and responsibilities of a care worker?</w:t>
      </w:r>
      <w:r>
        <w:t xml:space="preserve"> </w:t>
      </w:r>
    </w:p>
    <w:p w14:paraId="151F1802" w14:textId="77777777" w:rsidR="00641674" w:rsidRDefault="00406EA6">
      <w:pPr>
        <w:pStyle w:val="x-scope"/>
        <w:divId w:val="847600782"/>
      </w:pPr>
      <w:r>
        <w:br/>
      </w:r>
    </w:p>
    <w:p w14:paraId="64E8B13B" w14:textId="77777777" w:rsidR="00641674" w:rsidRDefault="00406EA6">
      <w:pPr>
        <w:pStyle w:val="x-scope"/>
        <w:divId w:val="847600782"/>
      </w:pPr>
      <w:r>
        <w:br/>
      </w:r>
    </w:p>
    <w:p w14:paraId="271F37B4" w14:textId="77777777" w:rsidR="008B6C46" w:rsidRDefault="0005047D">
      <w:pPr>
        <w:pStyle w:val="x-scope"/>
        <w:divId w:val="847600782"/>
      </w:pPr>
    </w:p>
    <w:p w14:paraId="29311654" w14:textId="77777777" w:rsidR="008B6C46" w:rsidRDefault="0005047D">
      <w:pPr>
        <w:pStyle w:val="x-scope"/>
        <w:divId w:val="847600782"/>
      </w:pPr>
    </w:p>
    <w:p w14:paraId="37F1740B" w14:textId="77777777" w:rsidR="008B6C46" w:rsidRDefault="0005047D">
      <w:pPr>
        <w:pStyle w:val="x-scope"/>
        <w:divId w:val="847600782"/>
      </w:pPr>
    </w:p>
    <w:p w14:paraId="4FEAECC7" w14:textId="77777777" w:rsidR="008B6C46" w:rsidRDefault="0005047D">
      <w:pPr>
        <w:pStyle w:val="x-scope"/>
        <w:divId w:val="847600782"/>
      </w:pPr>
    </w:p>
    <w:p w14:paraId="46F1C5FF" w14:textId="77777777" w:rsidR="00F4363A" w:rsidRDefault="0005047D">
      <w:pPr>
        <w:pStyle w:val="x-scope"/>
        <w:divId w:val="847600782"/>
      </w:pPr>
    </w:p>
    <w:p w14:paraId="3DFA71E0" w14:textId="77777777" w:rsidR="00F4363A" w:rsidRDefault="0005047D">
      <w:pPr>
        <w:pStyle w:val="x-scope"/>
        <w:divId w:val="847600782"/>
      </w:pPr>
    </w:p>
    <w:p w14:paraId="3CBE4956" w14:textId="77777777" w:rsidR="00F4363A" w:rsidRDefault="0005047D">
      <w:pPr>
        <w:pStyle w:val="x-scope"/>
        <w:divId w:val="847600782"/>
      </w:pPr>
    </w:p>
    <w:p w14:paraId="663A7A09" w14:textId="77777777" w:rsidR="00F4363A" w:rsidRDefault="0005047D">
      <w:pPr>
        <w:pStyle w:val="x-scope"/>
        <w:divId w:val="847600782"/>
      </w:pPr>
    </w:p>
    <w:p w14:paraId="058A1E03" w14:textId="77777777" w:rsidR="00F4363A" w:rsidRDefault="0005047D">
      <w:pPr>
        <w:pStyle w:val="x-scope"/>
        <w:divId w:val="847600782"/>
      </w:pPr>
    </w:p>
    <w:p w14:paraId="18B44ADD" w14:textId="77777777" w:rsidR="00F4363A" w:rsidRDefault="0005047D">
      <w:pPr>
        <w:pStyle w:val="x-scope"/>
        <w:divId w:val="847600782"/>
      </w:pPr>
    </w:p>
    <w:p w14:paraId="00DF30AB" w14:textId="77777777" w:rsidR="00F4363A" w:rsidRDefault="0005047D">
      <w:pPr>
        <w:pStyle w:val="x-scope"/>
        <w:divId w:val="847600782"/>
      </w:pPr>
    </w:p>
    <w:p w14:paraId="6C59A9E9" w14:textId="77777777" w:rsidR="00F4363A" w:rsidRDefault="0005047D">
      <w:pPr>
        <w:pStyle w:val="x-scope"/>
        <w:divId w:val="847600782"/>
      </w:pPr>
    </w:p>
    <w:p w14:paraId="71473307" w14:textId="77777777" w:rsidR="00F4363A" w:rsidRDefault="0005047D">
      <w:pPr>
        <w:pStyle w:val="x-scope"/>
        <w:divId w:val="847600782"/>
      </w:pPr>
    </w:p>
    <w:p w14:paraId="0FF961D6" w14:textId="77777777" w:rsidR="00F4363A" w:rsidRDefault="0005047D">
      <w:pPr>
        <w:pStyle w:val="x-scope"/>
        <w:divId w:val="847600782"/>
      </w:pPr>
    </w:p>
    <w:p w14:paraId="142E21FD" w14:textId="77777777" w:rsidR="008B6C46" w:rsidRDefault="0005047D">
      <w:pPr>
        <w:pStyle w:val="x-scope"/>
        <w:divId w:val="847600782"/>
      </w:pPr>
    </w:p>
    <w:p w14:paraId="601D0E7C" w14:textId="77777777" w:rsidR="00B14AEC" w:rsidRDefault="0005047D">
      <w:pPr>
        <w:pStyle w:val="x-scope"/>
        <w:divId w:val="847600782"/>
      </w:pPr>
    </w:p>
    <w:p w14:paraId="150CB951" w14:textId="77777777" w:rsidR="008B6C46" w:rsidRDefault="0005047D">
      <w:pPr>
        <w:pStyle w:val="x-scope"/>
        <w:divId w:val="847600782"/>
      </w:pPr>
    </w:p>
    <w:p w14:paraId="5892F7FE" w14:textId="77777777" w:rsidR="003C7899" w:rsidRPr="0093768E" w:rsidRDefault="00406EA6" w:rsidP="003C7899">
      <w:pPr>
        <w:pStyle w:val="x-scope"/>
        <w:divId w:val="847600782"/>
        <w:rPr>
          <w:b/>
          <w:bCs/>
        </w:rPr>
      </w:pPr>
      <w:r w:rsidRPr="0093768E">
        <w:rPr>
          <w:b/>
          <w:bCs/>
        </w:rPr>
        <w:t>Letter of Invitation to Participate in a Research Study - Healthcare Professional Participant</w:t>
      </w:r>
    </w:p>
    <w:p w14:paraId="1940B034" w14:textId="77777777" w:rsidR="003C7899" w:rsidRDefault="0005047D" w:rsidP="003C7899">
      <w:pPr>
        <w:pStyle w:val="x-scope"/>
        <w:divId w:val="847600782"/>
      </w:pPr>
    </w:p>
    <w:p w14:paraId="61B48811" w14:textId="77777777" w:rsidR="003C7899" w:rsidRDefault="00406EA6" w:rsidP="003C7899">
      <w:pPr>
        <w:pStyle w:val="x-scope"/>
        <w:divId w:val="847600782"/>
      </w:pPr>
      <w:r>
        <w:t>Dear Participant,</w:t>
      </w:r>
    </w:p>
    <w:p w14:paraId="65D4D176" w14:textId="77777777" w:rsidR="003C7899" w:rsidRDefault="0005047D" w:rsidP="003C7899">
      <w:pPr>
        <w:pStyle w:val="x-scope"/>
        <w:divId w:val="847600782"/>
      </w:pPr>
    </w:p>
    <w:p w14:paraId="7FA648FB" w14:textId="05B35845" w:rsidR="003C7899" w:rsidRDefault="00406EA6" w:rsidP="003C7899">
      <w:pPr>
        <w:pStyle w:val="x-scope"/>
        <w:divId w:val="847600782"/>
      </w:pPr>
      <w:r>
        <w:t>You are invited to participate in a research study on Assessing the understanding of the quality of care providers to the dementia patients in the public residential and nursing home in England.</w:t>
      </w:r>
    </w:p>
    <w:p w14:paraId="355ACF17" w14:textId="4C4E01B8" w:rsidR="003C7899" w:rsidRDefault="00406EA6" w:rsidP="003C7899">
      <w:pPr>
        <w:pStyle w:val="x-scope"/>
        <w:divId w:val="847600782"/>
      </w:pPr>
      <w:r>
        <w:t>My name is Krisztina Szegvari. I am a Msc Public Health and Social Care in Practice student in the University of Wales Trinity Saint David in London.</w:t>
      </w:r>
    </w:p>
    <w:p w14:paraId="53896545" w14:textId="2D366DE6" w:rsidR="003C7899" w:rsidRDefault="00406EA6" w:rsidP="003C7899">
      <w:pPr>
        <w:pStyle w:val="x-scope"/>
        <w:divId w:val="847600782"/>
      </w:pPr>
      <w:r>
        <w:t>I am conducting a research study that aim is, to assessing the understanding to the quality care providers to the dementia patient in the public residential and nursing home in England. I am simply trying to capture your general understanding of the quality of care for dementia patients. The participation will involve a focus group interview which will last approximately 90 minutes and will be carried out face-to-face and a questionnaire.</w:t>
      </w:r>
    </w:p>
    <w:p w14:paraId="47DF33EA" w14:textId="25010E1F" w:rsidR="003C7899" w:rsidRDefault="00406EA6" w:rsidP="003C7899">
      <w:pPr>
        <w:pStyle w:val="x-scope"/>
        <w:divId w:val="847600782"/>
      </w:pPr>
      <w:r>
        <w:t>Interviews will be recorded, transcribed and the audio files stored on university protected password computer. Interview record will not be used or made available for any purposes other than the research project. Your details will be stored on the UWTSD secure server.</w:t>
      </w:r>
    </w:p>
    <w:p w14:paraId="153FBD20" w14:textId="7CE71B7B" w:rsidR="003C7899" w:rsidRDefault="00406EA6" w:rsidP="003C7899">
      <w:pPr>
        <w:pStyle w:val="x-scope"/>
        <w:divId w:val="847600782"/>
      </w:pPr>
      <w:r>
        <w:t>Participation in this quantitative and qualitative study is voluntary and confidential as mandated by the ethical standards of the UWTSD Research Guidance. You are eligible to participate in this study if you are currently working in a healthcare institution for dementia patients in England. All the individuals taking part in the interviews will not be identified within the research study and all the data will be kept confidential and anonymous.</w:t>
      </w:r>
    </w:p>
    <w:p w14:paraId="4A3EDA97" w14:textId="6087ABF0" w:rsidR="003C7899" w:rsidRDefault="00406EA6" w:rsidP="003C7899">
      <w:pPr>
        <w:pStyle w:val="x-scope"/>
        <w:divId w:val="847600782"/>
      </w:pPr>
      <w:r>
        <w:t>Your assistance in conducting this research study would be greatly appreciated. If  you have any questions, please contact me at 1908223@student.uwtsd.ac.uk</w:t>
      </w:r>
    </w:p>
    <w:p w14:paraId="6854B575" w14:textId="77777777" w:rsidR="003C7899" w:rsidRDefault="0005047D" w:rsidP="003C7899">
      <w:pPr>
        <w:pStyle w:val="x-scope"/>
        <w:divId w:val="847600782"/>
      </w:pPr>
    </w:p>
    <w:p w14:paraId="7CCBF3D6" w14:textId="4FDBF904" w:rsidR="003C7899" w:rsidRDefault="00406EA6" w:rsidP="003C7899">
      <w:pPr>
        <w:pStyle w:val="x-scope"/>
        <w:divId w:val="847600782"/>
      </w:pPr>
      <w:r>
        <w:t>Kind regards,</w:t>
      </w:r>
    </w:p>
    <w:p w14:paraId="3FE75907" w14:textId="44ECFEB2" w:rsidR="00F4363A" w:rsidRDefault="00406EA6" w:rsidP="003A4148">
      <w:pPr>
        <w:pStyle w:val="x-scope"/>
        <w:divId w:val="847600782"/>
      </w:pPr>
      <w:r>
        <w:t>Krisztina Szegvari</w:t>
      </w:r>
    </w:p>
    <w:p w14:paraId="4E36BB03" w14:textId="77777777" w:rsidR="00F4363A" w:rsidRPr="003A4148" w:rsidRDefault="0005047D" w:rsidP="003A4148">
      <w:pPr>
        <w:pStyle w:val="x-scope"/>
        <w:divId w:val="847600782"/>
      </w:pPr>
    </w:p>
    <w:p w14:paraId="709F5EF7" w14:textId="09DAD023" w:rsidR="00AF0E23" w:rsidRPr="008234C8" w:rsidRDefault="00406EA6" w:rsidP="00E851B5">
      <w:pPr>
        <w:rPr>
          <w:b/>
          <w:bCs/>
          <w:sz w:val="28"/>
          <w:szCs w:val="28"/>
        </w:rPr>
      </w:pPr>
      <w:r w:rsidRPr="008234C8">
        <w:rPr>
          <w:b/>
          <w:bCs/>
          <w:sz w:val="28"/>
          <w:szCs w:val="28"/>
        </w:rPr>
        <w:t>Reference List add here below</w:t>
      </w:r>
    </w:p>
    <w:p w14:paraId="42A6D774" w14:textId="1C9623EE" w:rsidR="00AF0E23" w:rsidRDefault="00406EA6" w:rsidP="001460FD">
      <w:pPr>
        <w:pStyle w:val="NormlWeb"/>
        <w:divId w:val="2087065664"/>
        <w:rPr>
          <w:rFonts w:ascii="Arial" w:hAnsi="Arial" w:cs="Arial"/>
          <w:sz w:val="22"/>
          <w:szCs w:val="22"/>
        </w:rPr>
      </w:pPr>
      <w:r w:rsidRPr="001460FD">
        <w:rPr>
          <w:rFonts w:ascii="Arial" w:hAnsi="Arial" w:cs="Arial"/>
          <w:sz w:val="22"/>
          <w:szCs w:val="22"/>
        </w:rPr>
        <w:t xml:space="preserve">Dong, X., Chen, R. and Simon, M.A. (2014) </w:t>
      </w:r>
      <w:r w:rsidRPr="001460FD">
        <w:rPr>
          <w:rFonts w:ascii="Arial" w:hAnsi="Arial" w:cs="Arial"/>
          <w:i/>
          <w:iCs/>
          <w:sz w:val="22"/>
          <w:szCs w:val="22"/>
        </w:rPr>
        <w:t>Elder abuse and dementia: A review of the Research and Health Policy</w:t>
      </w:r>
      <w:r w:rsidRPr="001460FD">
        <w:rPr>
          <w:rFonts w:ascii="Arial" w:hAnsi="Arial" w:cs="Arial"/>
          <w:sz w:val="22"/>
          <w:szCs w:val="22"/>
        </w:rPr>
        <w:t xml:space="preserve">, </w:t>
      </w:r>
      <w:r w:rsidRPr="001460FD">
        <w:rPr>
          <w:rFonts w:ascii="Arial" w:hAnsi="Arial" w:cs="Arial"/>
          <w:i/>
          <w:iCs/>
          <w:sz w:val="22"/>
          <w:szCs w:val="22"/>
        </w:rPr>
        <w:t>Health affairs (Project Hope)</w:t>
      </w:r>
      <w:r w:rsidRPr="001460FD">
        <w:rPr>
          <w:rFonts w:ascii="Arial" w:hAnsi="Arial" w:cs="Arial"/>
          <w:sz w:val="22"/>
          <w:szCs w:val="22"/>
        </w:rPr>
        <w:t xml:space="preserve">. Available at: </w:t>
      </w:r>
      <w:hyperlink r:id="rId9" w:history="1">
        <w:r w:rsidRPr="001460FD">
          <w:rPr>
            <w:rStyle w:val="Hiperhivatkozs"/>
            <w:rFonts w:ascii="Arial" w:hAnsi="Arial" w:cs="Arial"/>
            <w:sz w:val="22"/>
            <w:szCs w:val="22"/>
          </w:rPr>
          <w:t>https://www.ncbi.nlm.nih.gov/pmc/articles/PMC9950800/</w:t>
        </w:r>
      </w:hyperlink>
    </w:p>
    <w:p w14:paraId="1FEF02BC" w14:textId="747B8B95" w:rsidR="00AF0E23" w:rsidRDefault="00406EA6" w:rsidP="004C3269">
      <w:pPr>
        <w:pStyle w:val="NormlWeb"/>
        <w:divId w:val="531461497"/>
        <w:rPr>
          <w:rFonts w:ascii="Arial" w:hAnsi="Arial" w:cs="Arial"/>
          <w:sz w:val="22"/>
          <w:szCs w:val="22"/>
        </w:rPr>
      </w:pPr>
      <w:r w:rsidRPr="00220B54">
        <w:rPr>
          <w:rFonts w:ascii="Arial" w:hAnsi="Arial" w:cs="Arial"/>
          <w:sz w:val="22"/>
          <w:szCs w:val="22"/>
        </w:rPr>
        <w:lastRenderedPageBreak/>
        <w:t xml:space="preserve">McConnell, E.S. and Meyer, J. (2019) </w:t>
      </w:r>
      <w:r w:rsidRPr="00220B54">
        <w:rPr>
          <w:rFonts w:ascii="Arial" w:hAnsi="Arial" w:cs="Arial"/>
          <w:i/>
          <w:iCs/>
          <w:sz w:val="22"/>
          <w:szCs w:val="22"/>
        </w:rPr>
        <w:t>Assessing quality for people living with dementia in residential long-term care: Trends and challenges</w:t>
      </w:r>
      <w:r w:rsidRPr="00220B54">
        <w:rPr>
          <w:rFonts w:ascii="Arial" w:hAnsi="Arial" w:cs="Arial"/>
          <w:sz w:val="22"/>
          <w:szCs w:val="22"/>
        </w:rPr>
        <w:t xml:space="preserve">, </w:t>
      </w:r>
      <w:r w:rsidRPr="00220B54">
        <w:rPr>
          <w:rFonts w:ascii="Arial" w:hAnsi="Arial" w:cs="Arial"/>
          <w:i/>
          <w:iCs/>
          <w:sz w:val="22"/>
          <w:szCs w:val="22"/>
        </w:rPr>
        <w:t>Gerontology &amp; geriatric medicine</w:t>
      </w:r>
      <w:r w:rsidRPr="00220B54">
        <w:rPr>
          <w:rFonts w:ascii="Arial" w:hAnsi="Arial" w:cs="Arial"/>
          <w:sz w:val="22"/>
          <w:szCs w:val="22"/>
        </w:rPr>
        <w:t xml:space="preserve">. Available at: </w:t>
      </w:r>
      <w:hyperlink r:id="rId10" w:history="1">
        <w:r w:rsidRPr="00220B54">
          <w:rPr>
            <w:rStyle w:val="Hiperhivatkozs"/>
            <w:rFonts w:ascii="Arial" w:hAnsi="Arial" w:cs="Arial"/>
            <w:sz w:val="22"/>
            <w:szCs w:val="22"/>
          </w:rPr>
          <w:t>https://www.ncbi.nlm.nih.gov/pmc/articles/PMC6628510/</w:t>
        </w:r>
      </w:hyperlink>
    </w:p>
    <w:p w14:paraId="16A1BC49" w14:textId="095C7E8C" w:rsidR="00AF0E23" w:rsidRPr="00C115A7" w:rsidRDefault="00406EA6" w:rsidP="00C115A7">
      <w:pPr>
        <w:pStyle w:val="NormlWeb"/>
        <w:divId w:val="1438672729"/>
        <w:rPr>
          <w:rFonts w:ascii="Arial" w:hAnsi="Arial" w:cs="Arial"/>
          <w:sz w:val="22"/>
          <w:szCs w:val="22"/>
        </w:rPr>
      </w:pPr>
      <w:r w:rsidRPr="00C115A7">
        <w:rPr>
          <w:rFonts w:ascii="Arial" w:hAnsi="Arial" w:cs="Arial"/>
          <w:sz w:val="22"/>
          <w:szCs w:val="22"/>
        </w:rPr>
        <w:t xml:space="preserve">Sörensen, S. and Conwell, Y. (2013) </w:t>
      </w:r>
      <w:r w:rsidRPr="00C115A7">
        <w:rPr>
          <w:rFonts w:ascii="Arial" w:hAnsi="Arial" w:cs="Arial"/>
          <w:i/>
          <w:iCs/>
          <w:sz w:val="22"/>
          <w:szCs w:val="22"/>
        </w:rPr>
        <w:t>Issues in dementia caregiving: Effects on mental and physical health, Intervention Strategies, and research needs</w:t>
      </w:r>
      <w:r w:rsidRPr="00C115A7">
        <w:rPr>
          <w:rFonts w:ascii="Arial" w:hAnsi="Arial" w:cs="Arial"/>
          <w:sz w:val="22"/>
          <w:szCs w:val="22"/>
        </w:rPr>
        <w:t xml:space="preserve">, </w:t>
      </w:r>
      <w:r w:rsidRPr="00C115A7">
        <w:rPr>
          <w:rFonts w:ascii="Arial" w:hAnsi="Arial" w:cs="Arial"/>
          <w:i/>
          <w:iCs/>
          <w:sz w:val="22"/>
          <w:szCs w:val="22"/>
        </w:rPr>
        <w:t>The American journal of geriatric psychiatry : official journal of the American Association for Geriatric Psychiatry</w:t>
      </w:r>
      <w:r w:rsidRPr="00C115A7">
        <w:rPr>
          <w:rFonts w:ascii="Arial" w:hAnsi="Arial" w:cs="Arial"/>
          <w:sz w:val="22"/>
          <w:szCs w:val="22"/>
        </w:rPr>
        <w:t xml:space="preserve">. Available at: </w:t>
      </w:r>
      <w:hyperlink r:id="rId11" w:anchor=":~:text=For%20dementia%20caregivers%20the%20strongest%20predictor%20of%20caregiver,when%20they%20experience%20fewer%20perceived%20benefits%20or%20uplifts" w:history="1">
        <w:r w:rsidRPr="00C115A7">
          <w:rPr>
            <w:rStyle w:val="Hiperhivatkozs"/>
            <w:rFonts w:ascii="Arial" w:hAnsi="Arial" w:cs="Arial"/>
            <w:sz w:val="22"/>
            <w:szCs w:val="22"/>
          </w:rPr>
          <w:t>https://www.ncbi.nlm.nih.gov/pmc/articles/PMC3774150/#:~:text=For%20dementia%20caregivers%20the%20strongest%20predictor%20of%20caregiver,when%20they%20experience%20fewer%20perceived%20benefits%20or%20uplifts</w:t>
        </w:r>
      </w:hyperlink>
      <w:r w:rsidRPr="00C115A7">
        <w:rPr>
          <w:rFonts w:ascii="Arial" w:hAnsi="Arial" w:cs="Arial"/>
          <w:sz w:val="22"/>
          <w:szCs w:val="22"/>
        </w:rPr>
        <w:t>.</w:t>
      </w:r>
    </w:p>
    <w:p w14:paraId="14A2CF4D" w14:textId="46ED1875" w:rsidR="00AF0E23" w:rsidRPr="001460FD" w:rsidRDefault="00406EA6" w:rsidP="001460FD">
      <w:pPr>
        <w:pStyle w:val="NormlWeb"/>
        <w:divId w:val="1470320091"/>
        <w:rPr>
          <w:rFonts w:ascii="Arial" w:hAnsi="Arial" w:cs="Arial"/>
          <w:sz w:val="22"/>
          <w:szCs w:val="22"/>
        </w:rPr>
      </w:pPr>
      <w:r w:rsidRPr="00220B54">
        <w:rPr>
          <w:rFonts w:ascii="Arial" w:hAnsi="Arial" w:cs="Arial"/>
          <w:sz w:val="22"/>
          <w:szCs w:val="22"/>
        </w:rPr>
        <w:t xml:space="preserve">Robertson, S. </w:t>
      </w:r>
      <w:r w:rsidRPr="00220B54">
        <w:rPr>
          <w:rFonts w:ascii="Arial" w:hAnsi="Arial" w:cs="Arial"/>
          <w:i/>
          <w:iCs/>
          <w:sz w:val="22"/>
          <w:szCs w:val="22"/>
        </w:rPr>
        <w:t>et al.</w:t>
      </w:r>
      <w:r w:rsidRPr="00220B54">
        <w:rPr>
          <w:rFonts w:ascii="Arial" w:hAnsi="Arial" w:cs="Arial"/>
          <w:sz w:val="22"/>
          <w:szCs w:val="22"/>
        </w:rPr>
        <w:t xml:space="preserve"> (2017) </w:t>
      </w:r>
      <w:r w:rsidRPr="00220B54">
        <w:rPr>
          <w:rFonts w:ascii="Arial" w:hAnsi="Arial" w:cs="Arial"/>
          <w:i/>
          <w:iCs/>
          <w:sz w:val="22"/>
          <w:szCs w:val="22"/>
        </w:rPr>
        <w:t>Proxy rated quality of life of care home residents with dementia: A systematic review</w:t>
      </w:r>
      <w:r w:rsidRPr="00220B54">
        <w:rPr>
          <w:rFonts w:ascii="Arial" w:hAnsi="Arial" w:cs="Arial"/>
          <w:sz w:val="22"/>
          <w:szCs w:val="22"/>
        </w:rPr>
        <w:t xml:space="preserve">, </w:t>
      </w:r>
      <w:r w:rsidRPr="00220B54">
        <w:rPr>
          <w:rFonts w:ascii="Arial" w:hAnsi="Arial" w:cs="Arial"/>
          <w:i/>
          <w:iCs/>
          <w:sz w:val="22"/>
          <w:szCs w:val="22"/>
        </w:rPr>
        <w:t>International psychogeriatrics</w:t>
      </w:r>
      <w:r w:rsidRPr="00220B54">
        <w:rPr>
          <w:rFonts w:ascii="Arial" w:hAnsi="Arial" w:cs="Arial"/>
          <w:sz w:val="22"/>
          <w:szCs w:val="22"/>
        </w:rPr>
        <w:t xml:space="preserve">. Available at: </w:t>
      </w:r>
      <w:hyperlink r:id="rId12" w:history="1">
        <w:r w:rsidRPr="00220B54">
          <w:rPr>
            <w:rStyle w:val="Hiperhivatkozs"/>
            <w:rFonts w:ascii="Arial" w:hAnsi="Arial" w:cs="Arial"/>
            <w:sz w:val="22"/>
            <w:szCs w:val="22"/>
          </w:rPr>
          <w:t>https://www.ncbi.nlm.nih.gov/pmc/articles/PMC5964456/</w:t>
        </w:r>
      </w:hyperlink>
    </w:p>
    <w:p w14:paraId="1077FA41" w14:textId="16734E1F" w:rsidR="00AF0E23" w:rsidRPr="00E76E6B" w:rsidRDefault="00406EA6" w:rsidP="00E76E6B">
      <w:pPr>
        <w:pStyle w:val="NormlWeb"/>
        <w:divId w:val="847402107"/>
        <w:rPr>
          <w:rFonts w:ascii="Arial" w:hAnsi="Arial" w:cs="Arial"/>
          <w:sz w:val="22"/>
          <w:szCs w:val="22"/>
        </w:rPr>
      </w:pPr>
      <w:r w:rsidRPr="00E76E6B">
        <w:rPr>
          <w:rFonts w:ascii="Arial" w:hAnsi="Arial" w:cs="Arial"/>
          <w:sz w:val="22"/>
          <w:szCs w:val="22"/>
        </w:rPr>
        <w:t xml:space="preserve">Towers, A.-M. </w:t>
      </w:r>
      <w:r w:rsidRPr="00E76E6B">
        <w:rPr>
          <w:rFonts w:ascii="Arial" w:hAnsi="Arial" w:cs="Arial"/>
          <w:i/>
          <w:iCs/>
          <w:sz w:val="22"/>
          <w:szCs w:val="22"/>
        </w:rPr>
        <w:t>et al.</w:t>
      </w:r>
      <w:r w:rsidRPr="00E76E6B">
        <w:rPr>
          <w:rFonts w:ascii="Arial" w:hAnsi="Arial" w:cs="Arial"/>
          <w:sz w:val="22"/>
          <w:szCs w:val="22"/>
        </w:rPr>
        <w:t xml:space="preserve"> (2019) </w:t>
      </w:r>
      <w:r w:rsidRPr="00E76E6B">
        <w:rPr>
          <w:rFonts w:ascii="Arial" w:hAnsi="Arial" w:cs="Arial"/>
          <w:i/>
          <w:iCs/>
          <w:sz w:val="22"/>
          <w:szCs w:val="22"/>
        </w:rPr>
        <w:t>A cross-sectional study exploring the relationship between regulator quality ratings and care home residents’ quality of life in England - health and quality of life outcomes</w:t>
      </w:r>
      <w:r w:rsidRPr="00E76E6B">
        <w:rPr>
          <w:rFonts w:ascii="Arial" w:hAnsi="Arial" w:cs="Arial"/>
          <w:sz w:val="22"/>
          <w:szCs w:val="22"/>
        </w:rPr>
        <w:t xml:space="preserve">, </w:t>
      </w:r>
      <w:r w:rsidRPr="00E76E6B">
        <w:rPr>
          <w:rFonts w:ascii="Arial" w:hAnsi="Arial" w:cs="Arial"/>
          <w:i/>
          <w:iCs/>
          <w:sz w:val="22"/>
          <w:szCs w:val="22"/>
        </w:rPr>
        <w:t>BioMed Central</w:t>
      </w:r>
      <w:r w:rsidRPr="00E76E6B">
        <w:rPr>
          <w:rFonts w:ascii="Arial" w:hAnsi="Arial" w:cs="Arial"/>
          <w:sz w:val="22"/>
          <w:szCs w:val="22"/>
        </w:rPr>
        <w:t xml:space="preserve">. Available at: </w:t>
      </w:r>
      <w:hyperlink r:id="rId13" w:history="1">
        <w:r w:rsidRPr="00E76E6B">
          <w:rPr>
            <w:rStyle w:val="Hiperhivatkozs"/>
            <w:rFonts w:ascii="Arial" w:hAnsi="Arial" w:cs="Arial"/>
            <w:sz w:val="22"/>
            <w:szCs w:val="22"/>
          </w:rPr>
          <w:t>https://hqlo.biomedcentral.com/articles/10.1186/s12955-019-1093-1</w:t>
        </w:r>
      </w:hyperlink>
    </w:p>
    <w:p w14:paraId="6AA15BE5" w14:textId="2E12D598" w:rsidR="00AF0E23" w:rsidRPr="008234C8" w:rsidRDefault="0005047D">
      <w:pPr>
        <w:rPr>
          <w:b/>
          <w:bCs/>
          <w:sz w:val="28"/>
          <w:szCs w:val="28"/>
        </w:rPr>
      </w:pPr>
    </w:p>
    <w:sectPr w:rsidR="00AF0E23" w:rsidRPr="008234C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1A08E" w14:textId="77777777" w:rsidR="001E7695" w:rsidRDefault="00406EA6" w:rsidP="005E31D9">
      <w:pPr>
        <w:spacing w:after="0" w:line="240" w:lineRule="auto"/>
      </w:pPr>
      <w:r>
        <w:separator/>
      </w:r>
    </w:p>
  </w:endnote>
  <w:endnote w:type="continuationSeparator" w:id="0">
    <w:p w14:paraId="1551906E" w14:textId="77777777" w:rsidR="001E7695" w:rsidRDefault="00406EA6" w:rsidP="005E31D9">
      <w:pPr>
        <w:spacing w:after="0" w:line="240" w:lineRule="auto"/>
      </w:pPr>
      <w:r>
        <w:continuationSeparator/>
      </w:r>
    </w:p>
  </w:endnote>
  <w:endnote w:type="continuationNotice" w:id="1">
    <w:p w14:paraId="2E8A37AC" w14:textId="77777777" w:rsidR="001E7695" w:rsidRDefault="000504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4E797" w14:textId="77777777" w:rsidR="001E7695" w:rsidRDefault="00406EA6" w:rsidP="005E31D9">
      <w:pPr>
        <w:spacing w:after="0" w:line="240" w:lineRule="auto"/>
      </w:pPr>
      <w:r>
        <w:separator/>
      </w:r>
    </w:p>
  </w:footnote>
  <w:footnote w:type="continuationSeparator" w:id="0">
    <w:p w14:paraId="6E6A9E26" w14:textId="77777777" w:rsidR="001E7695" w:rsidRDefault="00406EA6" w:rsidP="005E31D9">
      <w:pPr>
        <w:spacing w:after="0" w:line="240" w:lineRule="auto"/>
      </w:pPr>
      <w:r>
        <w:continuationSeparator/>
      </w:r>
    </w:p>
  </w:footnote>
  <w:footnote w:type="continuationNotice" w:id="1">
    <w:p w14:paraId="00E7DEC1" w14:textId="77777777" w:rsidR="001E7695" w:rsidRDefault="000504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AF0E23" w:rsidRDefault="00406EA6" w:rsidP="00756E06">
    <w:pPr>
      <w:pStyle w:val="lfej"/>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52B6A"/>
    <w:multiLevelType w:val="hybridMultilevel"/>
    <w:tmpl w:val="8F8092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7E76D4"/>
    <w:multiLevelType w:val="hybridMultilevel"/>
    <w:tmpl w:val="002A8E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6E162353"/>
    <w:multiLevelType w:val="hybridMultilevel"/>
    <w:tmpl w:val="FFFFFFFF"/>
    <w:lvl w:ilvl="0" w:tplc="D4E88060">
      <w:start w:val="1"/>
      <w:numFmt w:val="decimal"/>
      <w:lvlText w:val="%1."/>
      <w:lvlJc w:val="left"/>
      <w:pPr>
        <w:ind w:left="720" w:hanging="360"/>
      </w:pPr>
    </w:lvl>
    <w:lvl w:ilvl="1" w:tplc="41DAC9A4">
      <w:start w:val="1"/>
      <w:numFmt w:val="decimal"/>
      <w:lvlText w:val="%2."/>
      <w:lvlJc w:val="left"/>
      <w:pPr>
        <w:ind w:left="1440" w:hanging="1080"/>
      </w:pPr>
    </w:lvl>
    <w:lvl w:ilvl="2" w:tplc="55BA3FA2">
      <w:start w:val="1"/>
      <w:numFmt w:val="decimal"/>
      <w:lvlText w:val="%3."/>
      <w:lvlJc w:val="left"/>
      <w:pPr>
        <w:ind w:left="2160" w:hanging="1980"/>
      </w:pPr>
    </w:lvl>
    <w:lvl w:ilvl="3" w:tplc="7FE63FD0">
      <w:start w:val="1"/>
      <w:numFmt w:val="decimal"/>
      <w:lvlText w:val="%4."/>
      <w:lvlJc w:val="left"/>
      <w:pPr>
        <w:ind w:left="2880" w:hanging="2520"/>
      </w:pPr>
    </w:lvl>
    <w:lvl w:ilvl="4" w:tplc="592EC182">
      <w:start w:val="1"/>
      <w:numFmt w:val="decimal"/>
      <w:lvlText w:val="%5."/>
      <w:lvlJc w:val="left"/>
      <w:pPr>
        <w:ind w:left="3600" w:hanging="3240"/>
      </w:pPr>
    </w:lvl>
    <w:lvl w:ilvl="5" w:tplc="0C92A186">
      <w:start w:val="1"/>
      <w:numFmt w:val="decimal"/>
      <w:lvlText w:val="%6."/>
      <w:lvlJc w:val="left"/>
      <w:pPr>
        <w:ind w:left="4320" w:hanging="4140"/>
      </w:pPr>
    </w:lvl>
    <w:lvl w:ilvl="6" w:tplc="06486F48">
      <w:start w:val="1"/>
      <w:numFmt w:val="decimal"/>
      <w:lvlText w:val="%7."/>
      <w:lvlJc w:val="left"/>
      <w:pPr>
        <w:ind w:left="5040" w:hanging="4680"/>
      </w:pPr>
    </w:lvl>
    <w:lvl w:ilvl="7" w:tplc="AE5C6D7A">
      <w:start w:val="1"/>
      <w:numFmt w:val="decimal"/>
      <w:lvlText w:val="%8."/>
      <w:lvlJc w:val="left"/>
      <w:pPr>
        <w:ind w:left="5760" w:hanging="5400"/>
      </w:pPr>
    </w:lvl>
    <w:lvl w:ilvl="8" w:tplc="7FF41E22">
      <w:start w:val="1"/>
      <w:numFmt w:val="decimal"/>
      <w:lvlText w:val="%9."/>
      <w:lvlJc w:val="left"/>
      <w:pPr>
        <w:ind w:left="6480" w:hanging="6300"/>
      </w:pPr>
    </w:lvl>
  </w:abstractNum>
  <w:num w:numId="1" w16cid:durableId="1986465975">
    <w:abstractNumId w:val="2"/>
  </w:num>
  <w:num w:numId="2" w16cid:durableId="530844087">
    <w:abstractNumId w:val="3"/>
  </w:num>
  <w:num w:numId="3" w16cid:durableId="763647375">
    <w:abstractNumId w:val="0"/>
  </w:num>
  <w:num w:numId="4" w16cid:durableId="152137500">
    <w:abstractNumId w:val="4"/>
  </w:num>
  <w:num w:numId="5" w16cid:durableId="293289650">
    <w:abstractNumId w:val="1"/>
  </w:num>
  <w:num w:numId="6" w16cid:durableId="1771197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517"/>
    <w:rsid w:val="0005047D"/>
    <w:rsid w:val="00242FBA"/>
    <w:rsid w:val="003A33AC"/>
    <w:rsid w:val="00406EA6"/>
    <w:rsid w:val="00A005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style>
  <w:style w:type="paragraph" w:styleId="Cmsor1">
    <w:name w:val="heading 1"/>
    <w:basedOn w:val="Norml"/>
    <w:pPr>
      <w:spacing w:before="480"/>
      <w:outlineLvl w:val="0"/>
    </w:pPr>
    <w:rPr>
      <w:b/>
      <w:color w:val="345A8A"/>
      <w:sz w:val="32"/>
    </w:rPr>
  </w:style>
  <w:style w:type="paragraph" w:styleId="Cmsor2">
    <w:name w:val="heading 2"/>
    <w:basedOn w:val="Norml"/>
    <w:pPr>
      <w:spacing w:before="200"/>
      <w:outlineLvl w:val="1"/>
    </w:pPr>
    <w:rPr>
      <w:b/>
      <w:color w:val="4F81BD"/>
      <w:sz w:val="26"/>
    </w:rPr>
  </w:style>
  <w:style w:type="paragraph" w:styleId="Cmsor3">
    <w:name w:val="heading 3"/>
    <w:basedOn w:val="Norml"/>
    <w:pPr>
      <w:spacing w:before="200"/>
      <w:outlineLvl w:val="2"/>
    </w:pPr>
    <w:rPr>
      <w:b/>
      <w:color w:val="4F81BD"/>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FA7CD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A7CD8"/>
    <w:rPr>
      <w:rFonts w:ascii="Segoe UI" w:hAnsi="Segoe UI" w:cs="Segoe UI"/>
      <w:sz w:val="18"/>
      <w:szCs w:val="18"/>
    </w:rPr>
  </w:style>
  <w:style w:type="character" w:styleId="Hiperhivatkozs">
    <w:name w:val="Hyperlink"/>
    <w:basedOn w:val="Bekezdsalapbettpusa"/>
    <w:uiPriority w:val="99"/>
    <w:unhideWhenUsed/>
    <w:rsid w:val="00E6424A"/>
    <w:rPr>
      <w:color w:val="0000FF"/>
      <w:u w:val="single"/>
    </w:rPr>
  </w:style>
  <w:style w:type="paragraph" w:styleId="Listaszerbekezds">
    <w:name w:val="List Paragraph"/>
    <w:basedOn w:val="Norml"/>
    <w:uiPriority w:val="34"/>
    <w:qFormat/>
    <w:rsid w:val="005D4A45"/>
    <w:pPr>
      <w:ind w:left="720"/>
      <w:contextualSpacing/>
    </w:pPr>
  </w:style>
  <w:style w:type="paragraph" w:styleId="lfej">
    <w:name w:val="header"/>
    <w:basedOn w:val="Norml"/>
    <w:link w:val="lfejChar"/>
    <w:uiPriority w:val="99"/>
    <w:unhideWhenUsed/>
    <w:rsid w:val="005E31D9"/>
    <w:pPr>
      <w:tabs>
        <w:tab w:val="center" w:pos="4513"/>
        <w:tab w:val="right" w:pos="9026"/>
      </w:tabs>
      <w:spacing w:after="0" w:line="240" w:lineRule="auto"/>
    </w:pPr>
  </w:style>
  <w:style w:type="character" w:customStyle="1" w:styleId="lfejChar">
    <w:name w:val="Élőfej Char"/>
    <w:basedOn w:val="Bekezdsalapbettpusa"/>
    <w:link w:val="lfej"/>
    <w:uiPriority w:val="99"/>
    <w:rsid w:val="005E31D9"/>
  </w:style>
  <w:style w:type="paragraph" w:styleId="llb">
    <w:name w:val="footer"/>
    <w:basedOn w:val="Norml"/>
    <w:link w:val="llbChar"/>
    <w:uiPriority w:val="99"/>
    <w:unhideWhenUsed/>
    <w:rsid w:val="005E31D9"/>
    <w:pPr>
      <w:tabs>
        <w:tab w:val="center" w:pos="4513"/>
        <w:tab w:val="right" w:pos="9026"/>
      </w:tabs>
      <w:spacing w:after="0" w:line="240" w:lineRule="auto"/>
    </w:pPr>
  </w:style>
  <w:style w:type="character" w:customStyle="1" w:styleId="llbChar">
    <w:name w:val="Élőláb Char"/>
    <w:basedOn w:val="Bekezdsalapbettpusa"/>
    <w:link w:val="llb"/>
    <w:uiPriority w:val="99"/>
    <w:rsid w:val="005E31D9"/>
  </w:style>
  <w:style w:type="character" w:customStyle="1" w:styleId="normaltextrun">
    <w:name w:val="normaltextrun"/>
    <w:basedOn w:val="Bekezdsalapbettpusa"/>
    <w:rsid w:val="00CD47AB"/>
  </w:style>
  <w:style w:type="paragraph" w:styleId="NormlWeb">
    <w:name w:val="Normal (Web)"/>
    <w:basedOn w:val="Norml"/>
    <w:uiPriority w:val="99"/>
    <w:unhideWhenUsed/>
    <w:rsid w:val="00C1662A"/>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styleId="Feloldatlanmegemlts">
    <w:name w:val="Unresolved Mention"/>
    <w:basedOn w:val="Bekezdsalapbettpusa"/>
    <w:uiPriority w:val="99"/>
    <w:semiHidden/>
    <w:unhideWhenUsed/>
    <w:rsid w:val="004C3269"/>
    <w:rPr>
      <w:color w:val="605E5C"/>
      <w:shd w:val="clear" w:color="auto" w:fill="E1DFDD"/>
    </w:rPr>
  </w:style>
  <w:style w:type="paragraph" w:customStyle="1" w:styleId="x-scope">
    <w:name w:val="x-scope"/>
    <w:basedOn w:val="Norml"/>
    <w:rsid w:val="00083872"/>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customStyle="1" w:styleId="qowt-font3-arial">
    <w:name w:val="qowt-font3-arial"/>
    <w:basedOn w:val="Bekezdsalapbettpusa"/>
    <w:rsid w:val="00083872"/>
  </w:style>
  <w:style w:type="paragraph" w:styleId="Cm">
    <w:name w:val="Title"/>
    <w:basedOn w:val="Norml"/>
    <w:pPr>
      <w:spacing w:after="300"/>
    </w:pPr>
    <w:rPr>
      <w:color w:val="17365D"/>
      <w:sz w:val="52"/>
    </w:rPr>
  </w:style>
  <w:style w:type="paragraph" w:styleId="Alcm">
    <w:name w:val="Subtitle"/>
    <w:basedOn w:val="Norml"/>
    <w:rPr>
      <w:i/>
      <w:color w:val="4F81BD"/>
      <w:sz w:val="24"/>
    </w:rPr>
  </w:style>
  <w:style w:type="character" w:customStyle="1" w:styleId="qowt-font7-arial">
    <w:name w:val="qowt-font7-arial"/>
    <w:basedOn w:val="Bekezdsalapbettpusa"/>
    <w:rsid w:val="00641674"/>
  </w:style>
  <w:style w:type="paragraph" w:customStyle="1" w:styleId="qowt-stl-listaszerbekezds">
    <w:name w:val="qowt-stl-listaszerbekezds"/>
    <w:basedOn w:val="Norml"/>
    <w:rsid w:val="00641674"/>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paragraph" w:customStyle="1" w:styleId="qowt-li-00">
    <w:name w:val="qowt-li-0_0"/>
    <w:basedOn w:val="Norml"/>
    <w:rsid w:val="00641674"/>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paragraph" w:customStyle="1" w:styleId="qowt-li-10">
    <w:name w:val="qowt-li-1_0"/>
    <w:basedOn w:val="Norml"/>
    <w:rsid w:val="00641674"/>
    <w:pPr>
      <w:spacing w:before="100" w:beforeAutospacing="1" w:after="100" w:afterAutospacing="1" w:line="240" w:lineRule="auto"/>
    </w:pPr>
    <w:rPr>
      <w:rFonts w:ascii="Times New Roman" w:eastAsiaTheme="minorEastAsia" w:hAnsi="Times New Roman" w:cs="Times New Roman"/>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461497">
      <w:bodyDiv w:val="1"/>
      <w:marLeft w:val="0"/>
      <w:marRight w:val="0"/>
      <w:marTop w:val="0"/>
      <w:marBottom w:val="0"/>
      <w:divBdr>
        <w:top w:val="none" w:sz="0" w:space="0" w:color="auto"/>
        <w:left w:val="none" w:sz="0" w:space="0" w:color="auto"/>
        <w:bottom w:val="none" w:sz="0" w:space="0" w:color="auto"/>
        <w:right w:val="none" w:sz="0" w:space="0" w:color="auto"/>
      </w:divBdr>
      <w:divsChild>
        <w:div w:id="2087065664">
          <w:marLeft w:val="0"/>
          <w:marRight w:val="0"/>
          <w:marTop w:val="0"/>
          <w:marBottom w:val="0"/>
          <w:divBdr>
            <w:top w:val="none" w:sz="0" w:space="0" w:color="auto"/>
            <w:left w:val="none" w:sz="0" w:space="0" w:color="auto"/>
            <w:bottom w:val="none" w:sz="0" w:space="0" w:color="auto"/>
            <w:right w:val="none" w:sz="0" w:space="0" w:color="auto"/>
          </w:divBdr>
        </w:div>
        <w:div w:id="1438672729">
          <w:marLeft w:val="0"/>
          <w:marRight w:val="0"/>
          <w:marTop w:val="0"/>
          <w:marBottom w:val="0"/>
          <w:divBdr>
            <w:top w:val="none" w:sz="0" w:space="0" w:color="auto"/>
            <w:left w:val="none" w:sz="0" w:space="0" w:color="auto"/>
            <w:bottom w:val="none" w:sz="0" w:space="0" w:color="auto"/>
            <w:right w:val="none" w:sz="0" w:space="0" w:color="auto"/>
          </w:divBdr>
        </w:div>
      </w:divsChild>
    </w:div>
    <w:div w:id="847402107">
      <w:bodyDiv w:val="1"/>
      <w:marLeft w:val="0"/>
      <w:marRight w:val="0"/>
      <w:marTop w:val="0"/>
      <w:marBottom w:val="0"/>
      <w:divBdr>
        <w:top w:val="none" w:sz="0" w:space="0" w:color="auto"/>
        <w:left w:val="none" w:sz="0" w:space="0" w:color="auto"/>
        <w:bottom w:val="none" w:sz="0" w:space="0" w:color="auto"/>
        <w:right w:val="none" w:sz="0" w:space="0" w:color="auto"/>
      </w:divBdr>
    </w:div>
    <w:div w:id="1470320091">
      <w:bodyDiv w:val="1"/>
      <w:marLeft w:val="0"/>
      <w:marRight w:val="0"/>
      <w:marTop w:val="0"/>
      <w:marBottom w:val="0"/>
      <w:divBdr>
        <w:top w:val="none" w:sz="0" w:space="0" w:color="auto"/>
        <w:left w:val="none" w:sz="0" w:space="0" w:color="auto"/>
        <w:bottom w:val="none" w:sz="0" w:space="0" w:color="auto"/>
        <w:right w:val="none" w:sz="0" w:space="0" w:color="auto"/>
      </w:divBdr>
    </w:div>
    <w:div w:id="1885554582">
      <w:bodyDiv w:val="1"/>
      <w:marLeft w:val="0"/>
      <w:marRight w:val="0"/>
      <w:marTop w:val="0"/>
      <w:marBottom w:val="0"/>
      <w:divBdr>
        <w:top w:val="none" w:sz="0" w:space="0" w:color="auto"/>
        <w:left w:val="none" w:sz="0" w:space="0" w:color="auto"/>
        <w:bottom w:val="none" w:sz="0" w:space="0" w:color="auto"/>
        <w:right w:val="none" w:sz="0" w:space="0" w:color="auto"/>
      </w:divBdr>
      <w:divsChild>
        <w:div w:id="1070150754">
          <w:marLeft w:val="0"/>
          <w:marRight w:val="0"/>
          <w:marTop w:val="0"/>
          <w:marBottom w:val="0"/>
          <w:divBdr>
            <w:top w:val="none" w:sz="0" w:space="0" w:color="auto"/>
            <w:left w:val="none" w:sz="0" w:space="0" w:color="auto"/>
            <w:bottom w:val="none" w:sz="0" w:space="0" w:color="auto"/>
            <w:right w:val="none" w:sz="0" w:space="0" w:color="auto"/>
          </w:divBdr>
          <w:divsChild>
            <w:div w:id="1770929408">
              <w:marLeft w:val="0"/>
              <w:marRight w:val="0"/>
              <w:marTop w:val="0"/>
              <w:marBottom w:val="0"/>
              <w:divBdr>
                <w:top w:val="none" w:sz="0" w:space="0" w:color="auto"/>
                <w:left w:val="none" w:sz="0" w:space="0" w:color="auto"/>
                <w:bottom w:val="none" w:sz="0" w:space="0" w:color="auto"/>
                <w:right w:val="none" w:sz="0" w:space="0" w:color="auto"/>
              </w:divBdr>
            </w:div>
          </w:divsChild>
        </w:div>
        <w:div w:id="1656757963">
          <w:marLeft w:val="0"/>
          <w:marRight w:val="0"/>
          <w:marTop w:val="0"/>
          <w:marBottom w:val="0"/>
          <w:divBdr>
            <w:top w:val="none" w:sz="0" w:space="0" w:color="auto"/>
            <w:left w:val="none" w:sz="0" w:space="0" w:color="auto"/>
            <w:bottom w:val="none" w:sz="0" w:space="0" w:color="auto"/>
            <w:right w:val="none" w:sz="0" w:space="0" w:color="auto"/>
          </w:divBdr>
          <w:divsChild>
            <w:div w:id="847600782">
              <w:marLeft w:val="0"/>
              <w:marRight w:val="0"/>
              <w:marTop w:val="0"/>
              <w:marBottom w:val="0"/>
              <w:divBdr>
                <w:top w:val="none" w:sz="0" w:space="0" w:color="auto"/>
                <w:left w:val="none" w:sz="0" w:space="0" w:color="auto"/>
                <w:bottom w:val="none" w:sz="0" w:space="0" w:color="auto"/>
                <w:right w:val="none" w:sz="0" w:space="0" w:color="auto"/>
              </w:divBdr>
              <w:divsChild>
                <w:div w:id="159975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hqlo.biomedcentral.com/articles/10.1186/s12955-019-1093-1"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ncbi.nlm.nih.gov/pmc/articles/PMC5964456/"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cbi.nlm.nih.gov/pmc/articles/PMC3774150/"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ncbi.nlm.nih.gov/pmc/articles/PMC6628510/" TargetMode="External" /><Relationship Id="rId4" Type="http://schemas.openxmlformats.org/officeDocument/2006/relationships/settings" Target="settings.xml" /><Relationship Id="rId9" Type="http://schemas.openxmlformats.org/officeDocument/2006/relationships/hyperlink" Target="https://www.ncbi.nlm.nih.gov/pmc/articles/PMC9950800/" TargetMode="External"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1397</Words>
  <Characters>9647</Characters>
  <Application>Microsoft Office Word</Application>
  <DocSecurity>0</DocSecurity>
  <Lines>80</Lines>
  <Paragraphs>22</Paragraphs>
  <ScaleCrop>false</ScaleCrop>
  <Company>University of Greenwich</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Krisztina Szegvari</cp:lastModifiedBy>
  <cp:revision>2</cp:revision>
  <cp:lastPrinted>2019-11-26T18:00:00Z</cp:lastPrinted>
  <dcterms:created xsi:type="dcterms:W3CDTF">2023-10-26T20:43:00Z</dcterms:created>
  <dcterms:modified xsi:type="dcterms:W3CDTF">2023-10-26T20:43:00Z</dcterms:modified>
</cp:coreProperties>
</file>