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4C5F" w14:textId="01F0C823" w:rsidR="00197CCE" w:rsidRDefault="54D01EF9" w:rsidP="64A586E1">
      <w:pPr>
        <w:jc w:val="center"/>
        <w:rPr>
          <w:rFonts w:ascii="Neue Haas Grotesk Text Pro" w:eastAsia="Neue Haas Grotesk Text Pro" w:hAnsi="Neue Haas Grotesk Text Pro" w:cs="Neue Haas Grotesk Text Pro"/>
        </w:rPr>
      </w:pPr>
      <w:bookmarkStart w:id="0" w:name="_Int_miQKVU33"/>
      <w:r w:rsidRPr="64A586E1">
        <w:rPr>
          <w:rFonts w:ascii="Neue Haas Grotesk Text Pro" w:eastAsia="Neue Haas Grotesk Text Pro" w:hAnsi="Neue Haas Grotesk Text Pro" w:cs="Neue Haas Grotesk Text Pro"/>
        </w:rPr>
        <w:t>Telemetry</w:t>
      </w:r>
      <w:bookmarkEnd w:id="0"/>
      <w:r w:rsidRPr="64A586E1">
        <w:rPr>
          <w:rFonts w:ascii="Neue Haas Grotesk Text Pro" w:eastAsia="Neue Haas Grotesk Text Pro" w:hAnsi="Neue Haas Grotesk Text Pro" w:cs="Neue Haas Grotesk Text Pro"/>
        </w:rPr>
        <w:t xml:space="preserve"> Systems: Manufacture, Development and Uses </w:t>
      </w:r>
    </w:p>
    <w:p w14:paraId="2A808FD9" w14:textId="753B914F" w:rsidR="4447D75E" w:rsidRDefault="4447D75E" w:rsidP="64A586E1">
      <w:pPr>
        <w:jc w:val="cente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James Greenhill-Upward</w:t>
      </w:r>
    </w:p>
    <w:p w14:paraId="32249EDD" w14:textId="5F6CA046" w:rsidR="4447D75E" w:rsidRDefault="4447D75E" w:rsidP="64A586E1">
      <w:pPr>
        <w:jc w:val="cente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2005245</w:t>
      </w:r>
    </w:p>
    <w:p w14:paraId="586B6120" w14:textId="77A7B9C6" w:rsidR="4447D75E" w:rsidRDefault="4447D75E" w:rsidP="64A586E1">
      <w:pPr>
        <w:jc w:val="cente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ACHA4011 Coursework 1</w:t>
      </w:r>
    </w:p>
    <w:p w14:paraId="2DF6E15C" w14:textId="4D9BF8BC" w:rsidR="4447D75E" w:rsidRDefault="4447D75E" w:rsidP="64A586E1">
      <w:pPr>
        <w:jc w:val="cente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29/11/2022</w:t>
      </w:r>
    </w:p>
    <w:p w14:paraId="44EE2129" w14:textId="77777777" w:rsidR="00197CCE" w:rsidRDefault="00197CCE"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6833A2E4" w14:textId="491DFC3A" w:rsidR="001811A4" w:rsidRDefault="4D127F03"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Contents page</w:t>
      </w:r>
    </w:p>
    <w:p w14:paraId="2BFE5CEE" w14:textId="4F609F3B"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Introductions Page 3</w:t>
      </w:r>
    </w:p>
    <w:p w14:paraId="5C63311A" w14:textId="39823FAA"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Engineering Team Structure Page 4</w:t>
      </w:r>
    </w:p>
    <w:p w14:paraId="47F5314F" w14:textId="60BED05B"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Product Development Page 5</w:t>
      </w:r>
    </w:p>
    <w:p w14:paraId="6E83AC79" w14:textId="3EBFF85F"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Issues, Legislation and Standards Page 6</w:t>
      </w:r>
    </w:p>
    <w:p w14:paraId="224101B5" w14:textId="42A869B4"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Personal Development Plan Page 7</w:t>
      </w:r>
    </w:p>
    <w:p w14:paraId="1D78F7C6" w14:textId="39B08675"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Conclusion Page 8</w:t>
      </w:r>
    </w:p>
    <w:p w14:paraId="31B06657" w14:textId="64022CFA" w:rsidR="4F886DC0" w:rsidRDefault="4F886DC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References Page 9</w:t>
      </w:r>
    </w:p>
    <w:p w14:paraId="3015FD68" w14:textId="0B3006CD" w:rsidR="78B40666" w:rsidRDefault="78B4066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300BFF00" w14:textId="17CB4257" w:rsidR="2AA8A47E" w:rsidRDefault="2AA8A47E"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Introduction</w:t>
      </w:r>
    </w:p>
    <w:p w14:paraId="1C04C5D9" w14:textId="4465CBA2" w:rsidR="4458D4AD" w:rsidRDefault="4458D4AD"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 xml:space="preserve">Telemetry systems serve a crucial role in Motorsport, from Club-Sport level to </w:t>
      </w:r>
      <w:r w:rsidR="4FA09B6D" w:rsidRPr="64A586E1">
        <w:rPr>
          <w:rFonts w:ascii="Neue Haas Grotesk Text Pro" w:eastAsia="Neue Haas Grotesk Text Pro" w:hAnsi="Neue Haas Grotesk Text Pro" w:cs="Neue Haas Grotesk Text Pro"/>
        </w:rPr>
        <w:t>the industry defining Formula One. With these telemetry systems teams can survey data</w:t>
      </w:r>
      <w:r w:rsidR="62BEF521" w:rsidRPr="64A586E1">
        <w:rPr>
          <w:rFonts w:ascii="Neue Haas Grotesk Text Pro" w:eastAsia="Neue Haas Grotesk Text Pro" w:hAnsi="Neue Haas Grotesk Text Pro" w:cs="Neue Haas Grotesk Text Pro"/>
        </w:rPr>
        <w:t xml:space="preserve"> in real time or use it to review performance of both driver and car. Such systems are commercially available to the public</w:t>
      </w:r>
      <w:r w:rsidR="4E3C2C9B" w:rsidRPr="64A586E1">
        <w:rPr>
          <w:rFonts w:ascii="Neue Haas Grotesk Text Pro" w:eastAsia="Neue Haas Grotesk Text Pro" w:hAnsi="Neue Haas Grotesk Text Pro" w:cs="Neue Haas Grotesk Text Pro"/>
        </w:rPr>
        <w:t xml:space="preserve"> most notably from brands such as Racelogic</w:t>
      </w:r>
      <w:r w:rsidR="121BA878" w:rsidRPr="64A586E1">
        <w:rPr>
          <w:rFonts w:ascii="Neue Haas Grotesk Text Pro" w:eastAsia="Neue Haas Grotesk Text Pro" w:hAnsi="Neue Haas Grotesk Text Pro" w:cs="Neue Haas Grotesk Text Pro"/>
        </w:rPr>
        <w:t xml:space="preserve"> and Garmin. </w:t>
      </w:r>
      <w:r w:rsidR="16C41552" w:rsidRPr="64A586E1">
        <w:rPr>
          <w:rFonts w:ascii="Neue Haas Grotesk Text Pro" w:eastAsia="Neue Haas Grotesk Text Pro" w:hAnsi="Neue Haas Grotesk Text Pro" w:cs="Neue Haas Grotesk Text Pro"/>
        </w:rPr>
        <w:t xml:space="preserve">These systems are used at </w:t>
      </w:r>
      <w:bookmarkStart w:id="1" w:name="_Int_9VhgdmY4"/>
      <w:r w:rsidR="16C41552" w:rsidRPr="64A586E1">
        <w:rPr>
          <w:rFonts w:ascii="Neue Haas Grotesk Text Pro" w:eastAsia="Neue Haas Grotesk Text Pro" w:hAnsi="Neue Haas Grotesk Text Pro" w:cs="Neue Haas Grotesk Text Pro"/>
        </w:rPr>
        <w:t>lower-level</w:t>
      </w:r>
      <w:bookmarkEnd w:id="1"/>
      <w:r w:rsidR="16C41552" w:rsidRPr="64A586E1">
        <w:rPr>
          <w:rFonts w:ascii="Neue Haas Grotesk Text Pro" w:eastAsia="Neue Haas Grotesk Text Pro" w:hAnsi="Neue Haas Grotesk Text Pro" w:cs="Neue Haas Grotesk Text Pro"/>
        </w:rPr>
        <w:t xml:space="preserve"> motorsport series’ </w:t>
      </w:r>
      <w:r w:rsidR="798D6BED" w:rsidRPr="64A586E1">
        <w:rPr>
          <w:rFonts w:ascii="Neue Haas Grotesk Text Pro" w:eastAsia="Neue Haas Grotesk Text Pro" w:hAnsi="Neue Haas Grotesk Text Pro" w:cs="Neue Haas Grotesk Text Pro"/>
        </w:rPr>
        <w:t>so teams and drivers can monitor their dat</w:t>
      </w:r>
      <w:r w:rsidR="4ED7B9F7" w:rsidRPr="64A586E1">
        <w:rPr>
          <w:rFonts w:ascii="Neue Haas Grotesk Text Pro" w:eastAsia="Neue Haas Grotesk Text Pro" w:hAnsi="Neue Haas Grotesk Text Pro" w:cs="Neue Haas Grotesk Text Pro"/>
        </w:rPr>
        <w:t>a with some using camera systems so a team can use the footage.</w:t>
      </w:r>
      <w:r w:rsidR="0586D724" w:rsidRPr="64A586E1">
        <w:rPr>
          <w:rFonts w:ascii="Neue Haas Grotesk Text Pro" w:eastAsia="Neue Haas Grotesk Text Pro" w:hAnsi="Neue Haas Grotesk Text Pro" w:cs="Neue Haas Grotesk Text Pro"/>
        </w:rPr>
        <w:t xml:space="preserve"> This can be useful to compare laps and find </w:t>
      </w:r>
      <w:bookmarkStart w:id="2" w:name="_Int_PYdVBlmu"/>
      <w:r w:rsidR="0586D724" w:rsidRPr="64A586E1">
        <w:rPr>
          <w:rFonts w:ascii="Neue Haas Grotesk Text Pro" w:eastAsia="Neue Haas Grotesk Text Pro" w:hAnsi="Neue Haas Grotesk Text Pro" w:cs="Neue Haas Grotesk Text Pro"/>
        </w:rPr>
        <w:t>differences</w:t>
      </w:r>
      <w:bookmarkEnd w:id="2"/>
      <w:r w:rsidR="0586D724" w:rsidRPr="64A586E1">
        <w:rPr>
          <w:rFonts w:ascii="Neue Haas Grotesk Text Pro" w:eastAsia="Neue Haas Grotesk Text Pro" w:hAnsi="Neue Haas Grotesk Text Pro" w:cs="Neue Haas Grotesk Text Pro"/>
        </w:rPr>
        <w:t xml:space="preserve"> in racing lines</w:t>
      </w:r>
      <w:r w:rsidR="18D58DD6" w:rsidRPr="64A586E1">
        <w:rPr>
          <w:rFonts w:ascii="Neue Haas Grotesk Text Pro" w:eastAsia="Neue Haas Grotesk Text Pro" w:hAnsi="Neue Haas Grotesk Text Pro" w:cs="Neue Haas Grotesk Text Pro"/>
        </w:rPr>
        <w:t xml:space="preserve">. </w:t>
      </w:r>
    </w:p>
    <w:p w14:paraId="47DC1336" w14:textId="63A52733" w:rsidR="5E57CA7F" w:rsidRDefault="5E57CA7F"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 xml:space="preserve">This </w:t>
      </w:r>
      <w:r w:rsidR="7263B173" w:rsidRPr="64A586E1">
        <w:rPr>
          <w:rFonts w:ascii="Neue Haas Grotesk Text Pro" w:eastAsia="Neue Haas Grotesk Text Pro" w:hAnsi="Neue Haas Grotesk Text Pro" w:cs="Neue Haas Grotesk Text Pro"/>
        </w:rPr>
        <w:t xml:space="preserve">document will focus primarily on what brands offer with their commercial telemetry systems and </w:t>
      </w:r>
      <w:r w:rsidR="2B263263" w:rsidRPr="64A586E1">
        <w:rPr>
          <w:rFonts w:ascii="Neue Haas Grotesk Text Pro" w:eastAsia="Neue Haas Grotesk Text Pro" w:hAnsi="Neue Haas Grotesk Text Pro" w:cs="Neue Haas Grotesk Text Pro"/>
        </w:rPr>
        <w:t>figuring out how such a team would be structured</w:t>
      </w:r>
      <w:r w:rsidR="00771766" w:rsidRPr="64A586E1">
        <w:rPr>
          <w:rFonts w:ascii="Neue Haas Grotesk Text Pro" w:eastAsia="Neue Haas Grotesk Text Pro" w:hAnsi="Neue Haas Grotesk Text Pro" w:cs="Neue Haas Grotesk Text Pro"/>
        </w:rPr>
        <w:t xml:space="preserve">. </w:t>
      </w:r>
      <w:r w:rsidR="61AF7F79" w:rsidRPr="64A586E1">
        <w:rPr>
          <w:rFonts w:ascii="Neue Haas Grotesk Text Pro" w:eastAsia="Neue Haas Grotesk Text Pro" w:hAnsi="Neue Haas Grotesk Text Pro" w:cs="Neue Haas Grotesk Text Pro"/>
        </w:rPr>
        <w:t xml:space="preserve">As a comparison a product produced by Racelogic, The VBOX Sport, </w:t>
      </w:r>
      <w:r w:rsidR="3DC78A53" w:rsidRPr="64A586E1">
        <w:rPr>
          <w:rFonts w:ascii="Neue Haas Grotesk Text Pro" w:eastAsia="Neue Haas Grotesk Text Pro" w:hAnsi="Neue Haas Grotesk Text Pro" w:cs="Neue Haas Grotesk Text Pro"/>
        </w:rPr>
        <w:t xml:space="preserve">will be used as the </w:t>
      </w:r>
      <w:r w:rsidR="3F32F318" w:rsidRPr="64A586E1">
        <w:rPr>
          <w:rFonts w:ascii="Neue Haas Grotesk Text Pro" w:eastAsia="Neue Haas Grotesk Text Pro" w:hAnsi="Neue Haas Grotesk Text Pro" w:cs="Neue Haas Grotesk Text Pro"/>
        </w:rPr>
        <w:t xml:space="preserve">example. This is because it doesn’t have a camera system but is monitored via a mobile app which is something that </w:t>
      </w:r>
      <w:r w:rsidR="39508ED6" w:rsidRPr="64A586E1">
        <w:rPr>
          <w:rFonts w:ascii="Neue Haas Grotesk Text Pro" w:eastAsia="Neue Haas Grotesk Text Pro" w:hAnsi="Neue Haas Grotesk Text Pro" w:cs="Neue Haas Grotesk Text Pro"/>
        </w:rPr>
        <w:t>can be investigated during this assignment and has a retail price of £399 (</w:t>
      </w:r>
      <w:hyperlink r:id="rId6">
        <w:r w:rsidR="39508ED6" w:rsidRPr="64A586E1">
          <w:rPr>
            <w:rStyle w:val="Hyperlink"/>
            <w:rFonts w:ascii="Neue Haas Grotesk Text Pro" w:eastAsia="Neue Haas Grotesk Text Pro" w:hAnsi="Neue Haas Grotesk Text Pro" w:cs="Neue Haas Grotesk Text Pro"/>
          </w:rPr>
          <w:t>www.demon-tweeks.com</w:t>
        </w:r>
      </w:hyperlink>
      <w:r w:rsidR="39508ED6" w:rsidRPr="64A586E1">
        <w:rPr>
          <w:rFonts w:ascii="Neue Haas Grotesk Text Pro" w:eastAsia="Neue Haas Grotesk Text Pro" w:hAnsi="Neue Haas Grotesk Text Pro" w:cs="Neue Haas Grotesk Text Pro"/>
        </w:rPr>
        <w:t xml:space="preserve">) </w:t>
      </w:r>
      <w:r w:rsidR="36162717" w:rsidRPr="64A586E1">
        <w:rPr>
          <w:rFonts w:ascii="Neue Haas Grotesk Text Pro" w:eastAsia="Neue Haas Grotesk Text Pro" w:hAnsi="Neue Haas Grotesk Text Pro" w:cs="Neue Haas Grotesk Text Pro"/>
        </w:rPr>
        <w:t>which could be considered ‘entry level’ for these products.</w:t>
      </w:r>
    </w:p>
    <w:p w14:paraId="7D73B68F" w14:textId="39CE90A7" w:rsidR="78B40666" w:rsidRDefault="78B4066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2719F321" w14:textId="09C6EF9B" w:rsidR="71C92D12" w:rsidRDefault="71C92D12"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Engineering team structure</w:t>
      </w:r>
    </w:p>
    <w:p w14:paraId="0F61592E" w14:textId="77777777" w:rsidR="00223830" w:rsidRDefault="00437AFB" w:rsidP="64A586E1">
      <w:pPr>
        <w:rPr>
          <w:rFonts w:ascii="Neue Haas Grotesk Text Pro" w:eastAsia="Neue Haas Grotesk Text Pro" w:hAnsi="Neue Haas Grotesk Text Pro" w:cs="Neue Haas Grotesk Text Pro"/>
        </w:rPr>
      </w:pPr>
      <w:r>
        <w:rPr>
          <w:noProof/>
        </w:rPr>
        <w:drawing>
          <wp:inline distT="0" distB="0" distL="0" distR="0" wp14:anchorId="6595DEE0" wp14:editId="7F76AECF">
            <wp:extent cx="3187700" cy="2088882"/>
            <wp:effectExtent l="0" t="0" r="0" b="6985"/>
            <wp:docPr id="2" name="Picture 1" descr="Team Organizational Structure PPT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 Organizational Structure PPT Slide 1"/>
                    <pic:cNvPicPr>
                      <a:picLocks noChangeAspect="1" noChangeArrowheads="1"/>
                    </pic:cNvPicPr>
                  </pic:nvPicPr>
                  <pic:blipFill rotWithShape="1">
                    <a:blip r:embed="rId7">
                      <a:extLst>
                        <a:ext uri="{28A0092B-C50C-407E-A947-70E740481C1C}">
                          <a14:useLocalDpi xmlns:a14="http://schemas.microsoft.com/office/drawing/2010/main" val="0"/>
                        </a:ext>
                      </a:extLst>
                    </a:blip>
                    <a:srcRect t="12557"/>
                    <a:stretch/>
                  </pic:blipFill>
                  <pic:spPr bwMode="auto">
                    <a:xfrm>
                      <a:off x="0" y="0"/>
                      <a:ext cx="3194582" cy="2093392"/>
                    </a:xfrm>
                    <a:prstGeom prst="rect">
                      <a:avLst/>
                    </a:prstGeom>
                    <a:noFill/>
                    <a:ln>
                      <a:noFill/>
                    </a:ln>
                    <a:extLst>
                      <a:ext uri="{53640926-AAD7-44D8-BBD7-CCE9431645EC}">
                        <a14:shadowObscured xmlns:a14="http://schemas.microsoft.com/office/drawing/2010/main"/>
                      </a:ext>
                    </a:extLst>
                  </pic:spPr>
                </pic:pic>
              </a:graphicData>
            </a:graphic>
          </wp:inline>
        </w:drawing>
      </w:r>
      <w:r w:rsidR="00223830">
        <w:rPr>
          <w:rFonts w:ascii="Neue Haas Grotesk Text Pro" w:eastAsia="Neue Haas Grotesk Text Pro" w:hAnsi="Neue Haas Grotesk Text Pro" w:cs="Neue Haas Grotesk Text Pro"/>
        </w:rPr>
        <w:t>www.sketchbubble.com</w:t>
      </w:r>
    </w:p>
    <w:p w14:paraId="358E7385" w14:textId="6985D0A8" w:rsidR="00E70CF1" w:rsidRDefault="00A2709D"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When considering a team structure </w:t>
      </w:r>
      <w:r w:rsidR="009018C5">
        <w:rPr>
          <w:rFonts w:ascii="Neue Haas Grotesk Text Pro" w:eastAsia="Neue Haas Grotesk Text Pro" w:hAnsi="Neue Haas Grotesk Text Pro" w:cs="Neue Haas Grotesk Text Pro"/>
        </w:rPr>
        <w:t xml:space="preserve">its important to have an idea of what departments and </w:t>
      </w:r>
      <w:r w:rsidR="00E621B0">
        <w:rPr>
          <w:rFonts w:ascii="Neue Haas Grotesk Text Pro" w:eastAsia="Neue Haas Grotesk Text Pro" w:hAnsi="Neue Haas Grotesk Text Pro" w:cs="Neue Haas Grotesk Text Pro"/>
        </w:rPr>
        <w:t xml:space="preserve">experts need to be </w:t>
      </w:r>
      <w:r w:rsidR="00DA150E">
        <w:rPr>
          <w:rFonts w:ascii="Neue Haas Grotesk Text Pro" w:eastAsia="Neue Haas Grotesk Text Pro" w:hAnsi="Neue Haas Grotesk Text Pro" w:cs="Neue Haas Grotesk Text Pro"/>
        </w:rPr>
        <w:t xml:space="preserve">hired. Our telemetry system needs to be able to communicate with a </w:t>
      </w:r>
      <w:r w:rsidR="001C6445">
        <w:rPr>
          <w:rFonts w:ascii="Neue Haas Grotesk Text Pro" w:eastAsia="Neue Haas Grotesk Text Pro" w:hAnsi="Neue Haas Grotesk Text Pro" w:cs="Neue Haas Grotesk Text Pro"/>
        </w:rPr>
        <w:t>computer,</w:t>
      </w:r>
      <w:r w:rsidR="00DA150E">
        <w:rPr>
          <w:rFonts w:ascii="Neue Haas Grotesk Text Pro" w:eastAsia="Neue Haas Grotesk Text Pro" w:hAnsi="Neue Haas Grotesk Text Pro" w:cs="Neue Haas Grotesk Text Pro"/>
        </w:rPr>
        <w:t xml:space="preserve"> so </w:t>
      </w:r>
      <w:r w:rsidR="001C6445">
        <w:rPr>
          <w:rFonts w:ascii="Neue Haas Grotesk Text Pro" w:eastAsia="Neue Haas Grotesk Text Pro" w:hAnsi="Neue Haas Grotesk Text Pro" w:cs="Neue Haas Grotesk Text Pro"/>
        </w:rPr>
        <w:t>it</w:t>
      </w:r>
      <w:r w:rsidR="00F865BC">
        <w:rPr>
          <w:rFonts w:ascii="Neue Haas Grotesk Text Pro" w:eastAsia="Neue Haas Grotesk Text Pro" w:hAnsi="Neue Haas Grotesk Text Pro" w:cs="Neue Haas Grotesk Text Pro"/>
        </w:rPr>
        <w:t xml:space="preserve"> is</w:t>
      </w:r>
      <w:r w:rsidR="00DA150E">
        <w:rPr>
          <w:rFonts w:ascii="Neue Haas Grotesk Text Pro" w:eastAsia="Neue Haas Grotesk Text Pro" w:hAnsi="Neue Haas Grotesk Text Pro" w:cs="Neue Haas Grotesk Text Pro"/>
        </w:rPr>
        <w:t xml:space="preserve"> best to hire a team of </w:t>
      </w:r>
      <w:r w:rsidR="00210401">
        <w:rPr>
          <w:rFonts w:ascii="Neue Haas Grotesk Text Pro" w:eastAsia="Neue Haas Grotesk Text Pro" w:hAnsi="Neue Haas Grotesk Text Pro" w:cs="Neue Haas Grotesk Text Pro"/>
        </w:rPr>
        <w:t xml:space="preserve">Computer Scientists to code and create telecommunications between </w:t>
      </w:r>
      <w:r w:rsidR="00B934F8">
        <w:rPr>
          <w:rFonts w:ascii="Neue Haas Grotesk Text Pro" w:eastAsia="Neue Haas Grotesk Text Pro" w:hAnsi="Neue Haas Grotesk Text Pro" w:cs="Neue Haas Grotesk Text Pro"/>
        </w:rPr>
        <w:t>the telemetry and a receiver.</w:t>
      </w:r>
      <w:r w:rsidR="00504D83">
        <w:rPr>
          <w:rFonts w:ascii="Neue Haas Grotesk Text Pro" w:eastAsia="Neue Haas Grotesk Text Pro" w:hAnsi="Neue Haas Grotesk Text Pro" w:cs="Neue Haas Grotesk Text Pro"/>
        </w:rPr>
        <w:t xml:space="preserve"> This falls under the banner of a production team alongside manufacture and design </w:t>
      </w:r>
      <w:r w:rsidR="00A616F7">
        <w:rPr>
          <w:rFonts w:ascii="Neue Haas Grotesk Text Pro" w:eastAsia="Neue Haas Grotesk Text Pro" w:hAnsi="Neue Haas Grotesk Text Pro" w:cs="Neue Haas Grotesk Text Pro"/>
        </w:rPr>
        <w:t xml:space="preserve">groups. These three teams </w:t>
      </w:r>
      <w:r w:rsidR="00E15291">
        <w:rPr>
          <w:rFonts w:ascii="Neue Haas Grotesk Text Pro" w:eastAsia="Neue Haas Grotesk Text Pro" w:hAnsi="Neue Haas Grotesk Text Pro" w:cs="Neue Haas Grotesk Text Pro"/>
        </w:rPr>
        <w:t xml:space="preserve">can work together to implement changes and improvements to a product and its production, </w:t>
      </w:r>
      <w:r w:rsidR="007E07BE">
        <w:rPr>
          <w:rFonts w:ascii="Neue Haas Grotesk Text Pro" w:eastAsia="Neue Haas Grotesk Text Pro" w:hAnsi="Neue Haas Grotesk Text Pro" w:cs="Neue Haas Grotesk Text Pro"/>
        </w:rPr>
        <w:t xml:space="preserve">ensuring the production version of each system and product is tip-top and working </w:t>
      </w:r>
      <w:r w:rsidR="00E70CF1">
        <w:rPr>
          <w:rFonts w:ascii="Neue Haas Grotesk Text Pro" w:eastAsia="Neue Haas Grotesk Text Pro" w:hAnsi="Neue Haas Grotesk Text Pro" w:cs="Neue Haas Grotesk Text Pro"/>
        </w:rPr>
        <w:t>without the need for recalls and product hiatuses.</w:t>
      </w:r>
    </w:p>
    <w:p w14:paraId="1E52D697" w14:textId="469BDC89" w:rsidR="005B23D9" w:rsidRDefault="00A42D40"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Quality Assurance teams are an excellent way to ensure that no product is given a bad reputation </w:t>
      </w:r>
      <w:r w:rsidR="00565C8E">
        <w:rPr>
          <w:rFonts w:ascii="Neue Haas Grotesk Text Pro" w:eastAsia="Neue Haas Grotesk Text Pro" w:hAnsi="Neue Haas Grotesk Text Pro" w:cs="Neue Haas Grotesk Text Pro"/>
        </w:rPr>
        <w:t xml:space="preserve">or released into the public sector in a dangerous setting. These quality assurance members </w:t>
      </w:r>
      <w:r w:rsidR="0030189C">
        <w:rPr>
          <w:rFonts w:ascii="Neue Haas Grotesk Text Pro" w:eastAsia="Neue Haas Grotesk Text Pro" w:hAnsi="Neue Haas Grotesk Text Pro" w:cs="Neue Haas Grotesk Text Pro"/>
        </w:rPr>
        <w:t xml:space="preserve">are in charge of finding problems and manufacturing errors within ach item and </w:t>
      </w:r>
      <w:r w:rsidR="00EC2AF8">
        <w:rPr>
          <w:rFonts w:ascii="Neue Haas Grotesk Text Pro" w:eastAsia="Neue Haas Grotesk Text Pro" w:hAnsi="Neue Haas Grotesk Text Pro" w:cs="Neue Haas Grotesk Text Pro"/>
        </w:rPr>
        <w:t xml:space="preserve">removing them from being released without proper supervision. </w:t>
      </w:r>
      <w:r w:rsidR="00371F15">
        <w:rPr>
          <w:rFonts w:ascii="Neue Haas Grotesk Text Pro" w:eastAsia="Neue Haas Grotesk Text Pro" w:hAnsi="Neue Haas Grotesk Text Pro" w:cs="Neue Haas Grotesk Text Pro"/>
        </w:rPr>
        <w:t xml:space="preserve">Without these checks there is the possibility that products that </w:t>
      </w:r>
      <w:r w:rsidR="00F865BC">
        <w:rPr>
          <w:rFonts w:ascii="Neue Haas Grotesk Text Pro" w:eastAsia="Neue Haas Grotesk Text Pro" w:hAnsi="Neue Haas Grotesk Text Pro" w:cs="Neue Haas Grotesk Text Pro"/>
        </w:rPr>
        <w:t>are not</w:t>
      </w:r>
      <w:r w:rsidR="00371F15">
        <w:rPr>
          <w:rFonts w:ascii="Neue Haas Grotesk Text Pro" w:eastAsia="Neue Haas Grotesk Text Pro" w:hAnsi="Neue Haas Grotesk Text Pro" w:cs="Neue Haas Grotesk Text Pro"/>
        </w:rPr>
        <w:t xml:space="preserve"> functional </w:t>
      </w:r>
      <w:r w:rsidR="00F81F3F">
        <w:rPr>
          <w:rFonts w:ascii="Neue Haas Grotesk Text Pro" w:eastAsia="Neue Haas Grotesk Text Pro" w:hAnsi="Neue Haas Grotesk Text Pro" w:cs="Neue Haas Grotesk Text Pro"/>
        </w:rPr>
        <w:t>are released to customers</w:t>
      </w:r>
      <w:r w:rsidR="0045750F">
        <w:rPr>
          <w:rFonts w:ascii="Neue Haas Grotesk Text Pro" w:eastAsia="Neue Haas Grotesk Text Pro" w:hAnsi="Neue Haas Grotesk Text Pro" w:cs="Neue Haas Grotesk Text Pro"/>
        </w:rPr>
        <w:t xml:space="preserve">, </w:t>
      </w:r>
      <w:r w:rsidR="00771766">
        <w:rPr>
          <w:rFonts w:ascii="Neue Haas Grotesk Text Pro" w:eastAsia="Neue Haas Grotesk Text Pro" w:hAnsi="Neue Haas Grotesk Text Pro" w:cs="Neue Haas Grotesk Text Pro"/>
        </w:rPr>
        <w:t>an unpleasant experience</w:t>
      </w:r>
      <w:r w:rsidR="0045750F">
        <w:rPr>
          <w:rFonts w:ascii="Neue Haas Grotesk Text Pro" w:eastAsia="Neue Haas Grotesk Text Pro" w:hAnsi="Neue Haas Grotesk Text Pro" w:cs="Neue Haas Grotesk Text Pro"/>
        </w:rPr>
        <w:t xml:space="preserve"> with a company can seriously change the perspective of the </w:t>
      </w:r>
      <w:r w:rsidR="005B23D9">
        <w:rPr>
          <w:rFonts w:ascii="Neue Haas Grotesk Text Pro" w:eastAsia="Neue Haas Grotesk Text Pro" w:hAnsi="Neue Haas Grotesk Text Pro" w:cs="Neue Haas Grotesk Text Pro"/>
        </w:rPr>
        <w:t xml:space="preserve">customer from one that swears by the products to recommending that others </w:t>
      </w:r>
      <w:r w:rsidR="00771766">
        <w:rPr>
          <w:rFonts w:ascii="Neue Haas Grotesk Text Pro" w:eastAsia="Neue Haas Grotesk Text Pro" w:hAnsi="Neue Haas Grotesk Text Pro" w:cs="Neue Haas Grotesk Text Pro"/>
        </w:rPr>
        <w:t>do not</w:t>
      </w:r>
      <w:r w:rsidR="005B23D9">
        <w:rPr>
          <w:rFonts w:ascii="Neue Haas Grotesk Text Pro" w:eastAsia="Neue Haas Grotesk Text Pro" w:hAnsi="Neue Haas Grotesk Text Pro" w:cs="Neue Haas Grotesk Text Pro"/>
        </w:rPr>
        <w:t xml:space="preserve"> buy them at all.</w:t>
      </w:r>
    </w:p>
    <w:p w14:paraId="3E83ABE1" w14:textId="249441D3" w:rsidR="00E27897" w:rsidRDefault="00E27897"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Marketing </w:t>
      </w:r>
      <w:r w:rsidR="00F865BC">
        <w:rPr>
          <w:rFonts w:ascii="Neue Haas Grotesk Text Pro" w:eastAsia="Neue Haas Grotesk Text Pro" w:hAnsi="Neue Haas Grotesk Text Pro" w:cs="Neue Haas Grotesk Text Pro"/>
        </w:rPr>
        <w:t>is not</w:t>
      </w:r>
      <w:r>
        <w:rPr>
          <w:rFonts w:ascii="Neue Haas Grotesk Text Pro" w:eastAsia="Neue Haas Grotesk Text Pro" w:hAnsi="Neue Haas Grotesk Text Pro" w:cs="Neue Haas Grotesk Text Pro"/>
        </w:rPr>
        <w:t xml:space="preserve"> </w:t>
      </w:r>
      <w:r w:rsidR="00253098">
        <w:rPr>
          <w:rFonts w:ascii="Neue Haas Grotesk Text Pro" w:eastAsia="Neue Haas Grotesk Text Pro" w:hAnsi="Neue Haas Grotesk Text Pro" w:cs="Neue Haas Grotesk Text Pro"/>
        </w:rPr>
        <w:t>necessarily</w:t>
      </w:r>
      <w:r>
        <w:rPr>
          <w:rFonts w:ascii="Neue Haas Grotesk Text Pro" w:eastAsia="Neue Haas Grotesk Text Pro" w:hAnsi="Neue Haas Grotesk Text Pro" w:cs="Neue Haas Grotesk Text Pro"/>
        </w:rPr>
        <w:t xml:space="preserve"> involved with the development of a product but is key to its succes</w:t>
      </w:r>
      <w:r w:rsidR="00F74CFC">
        <w:rPr>
          <w:rFonts w:ascii="Neue Haas Grotesk Text Pro" w:eastAsia="Neue Haas Grotesk Text Pro" w:hAnsi="Neue Haas Grotesk Text Pro" w:cs="Neue Haas Grotesk Text Pro"/>
        </w:rPr>
        <w:t xml:space="preserve">s, a successful marketing campaign could be worth millions to any company, </w:t>
      </w:r>
      <w:r w:rsidR="00253098">
        <w:rPr>
          <w:rFonts w:ascii="Neue Haas Grotesk Text Pro" w:eastAsia="Neue Haas Grotesk Text Pro" w:hAnsi="Neue Haas Grotesk Text Pro" w:cs="Neue Haas Grotesk Text Pro"/>
        </w:rPr>
        <w:t>industry</w:t>
      </w:r>
      <w:r w:rsidR="00F74CFC">
        <w:rPr>
          <w:rFonts w:ascii="Neue Haas Grotesk Text Pro" w:eastAsia="Neue Haas Grotesk Text Pro" w:hAnsi="Neue Haas Grotesk Text Pro" w:cs="Neue Haas Grotesk Text Pro"/>
        </w:rPr>
        <w:t xml:space="preserve"> related or not. </w:t>
      </w:r>
      <w:r w:rsidR="00253098">
        <w:rPr>
          <w:rFonts w:ascii="Neue Haas Grotesk Text Pro" w:eastAsia="Neue Haas Grotesk Text Pro" w:hAnsi="Neue Haas Grotesk Text Pro" w:cs="Neue Haas Grotesk Text Pro"/>
        </w:rPr>
        <w:t xml:space="preserve">It’s up to the marketing department to sell the product and </w:t>
      </w:r>
      <w:r w:rsidR="001B02A0">
        <w:rPr>
          <w:rFonts w:ascii="Neue Haas Grotesk Text Pro" w:eastAsia="Neue Haas Grotesk Text Pro" w:hAnsi="Neue Haas Grotesk Text Pro" w:cs="Neue Haas Grotesk Text Pro"/>
        </w:rPr>
        <w:t>to spread the word, they must research what the target audience wants and communicate this with the production team</w:t>
      </w:r>
      <w:r w:rsidR="00B74406">
        <w:rPr>
          <w:rFonts w:ascii="Neue Haas Grotesk Text Pro" w:eastAsia="Neue Haas Grotesk Text Pro" w:hAnsi="Neue Haas Grotesk Text Pro" w:cs="Neue Haas Grotesk Text Pro"/>
        </w:rPr>
        <w:t>, this way a product can come with the all the features that would expected of a product by its target audience and also how much an item should be priced.</w:t>
      </w:r>
    </w:p>
    <w:p w14:paraId="27EB5A26" w14:textId="550F7578" w:rsidR="78B40666" w:rsidRDefault="78B4066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4198B86D" w14:textId="7E8109CB" w:rsidR="728FEC40" w:rsidRDefault="728FEC4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Product development</w:t>
      </w:r>
    </w:p>
    <w:p w14:paraId="115390D4" w14:textId="6AACB403" w:rsidR="0006389D" w:rsidRDefault="00694773"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When developing a telemetry product </w:t>
      </w:r>
      <w:r w:rsidR="00403CEE">
        <w:rPr>
          <w:rFonts w:ascii="Neue Haas Grotesk Text Pro" w:eastAsia="Neue Haas Grotesk Text Pro" w:hAnsi="Neue Haas Grotesk Text Pro" w:cs="Neue Haas Grotesk Text Pro"/>
        </w:rPr>
        <w:t>it has one purpose, to provide accurate data</w:t>
      </w:r>
      <w:r w:rsidR="008D7A55">
        <w:rPr>
          <w:rFonts w:ascii="Neue Haas Grotesk Text Pro" w:eastAsia="Neue Haas Grotesk Text Pro" w:hAnsi="Neue Haas Grotesk Text Pro" w:cs="Neue Haas Grotesk Text Pro"/>
        </w:rPr>
        <w:t xml:space="preserve">. When it comes to vehicles data such as </w:t>
      </w:r>
      <w:r w:rsidR="007C59CE">
        <w:rPr>
          <w:rFonts w:ascii="Neue Haas Grotesk Text Pro" w:eastAsia="Neue Haas Grotesk Text Pro" w:hAnsi="Neue Haas Grotesk Text Pro" w:cs="Neue Haas Grotesk Text Pro"/>
        </w:rPr>
        <w:t>engine speed, gear and pedal input</w:t>
      </w:r>
      <w:r w:rsidR="00D63840">
        <w:rPr>
          <w:rFonts w:ascii="Neue Haas Grotesk Text Pro" w:eastAsia="Neue Haas Grotesk Text Pro" w:hAnsi="Neue Haas Grotesk Text Pro" w:cs="Neue Haas Grotesk Text Pro"/>
        </w:rPr>
        <w:t xml:space="preserve">, the most </w:t>
      </w:r>
      <w:r w:rsidR="00B74406">
        <w:rPr>
          <w:rFonts w:ascii="Neue Haas Grotesk Text Pro" w:eastAsia="Neue Haas Grotesk Text Pro" w:hAnsi="Neue Haas Grotesk Text Pro" w:cs="Neue Haas Grotesk Text Pro"/>
        </w:rPr>
        <w:t>user-friendly</w:t>
      </w:r>
      <w:r w:rsidR="00D63840">
        <w:rPr>
          <w:rFonts w:ascii="Neue Haas Grotesk Text Pro" w:eastAsia="Neue Haas Grotesk Text Pro" w:hAnsi="Neue Haas Grotesk Text Pro" w:cs="Neue Haas Grotesk Text Pro"/>
        </w:rPr>
        <w:t xml:space="preserve"> </w:t>
      </w:r>
      <w:r w:rsidR="00566322">
        <w:rPr>
          <w:rFonts w:ascii="Neue Haas Grotesk Text Pro" w:eastAsia="Neue Haas Grotesk Text Pro" w:hAnsi="Neue Haas Grotesk Text Pro" w:cs="Neue Haas Grotesk Text Pro"/>
        </w:rPr>
        <w:t xml:space="preserve">way to connect the product to a </w:t>
      </w:r>
      <w:r w:rsidR="0077413D">
        <w:rPr>
          <w:rFonts w:ascii="Neue Haas Grotesk Text Pro" w:eastAsia="Neue Haas Grotesk Text Pro" w:hAnsi="Neue Haas Grotesk Text Pro" w:cs="Neue Haas Grotesk Text Pro"/>
        </w:rPr>
        <w:t>vehicles OBDII Port</w:t>
      </w:r>
      <w:r w:rsidR="009D3BBD">
        <w:rPr>
          <w:rFonts w:ascii="Neue Haas Grotesk Text Pro" w:eastAsia="Neue Haas Grotesk Text Pro" w:hAnsi="Neue Haas Grotesk Text Pro" w:cs="Neue Haas Grotesk Text Pro"/>
        </w:rPr>
        <w:t xml:space="preserve"> which connects directly </w:t>
      </w:r>
      <w:r w:rsidR="007B19B2">
        <w:rPr>
          <w:rFonts w:ascii="Neue Haas Grotesk Text Pro" w:eastAsia="Neue Haas Grotesk Text Pro" w:hAnsi="Neue Haas Grotesk Text Pro" w:cs="Neue Haas Grotesk Text Pro"/>
        </w:rPr>
        <w:t>to a vehicle’s Engine Control Unit</w:t>
      </w:r>
      <w:r w:rsidR="00822728">
        <w:rPr>
          <w:rFonts w:ascii="Neue Haas Grotesk Text Pro" w:eastAsia="Neue Haas Grotesk Text Pro" w:hAnsi="Neue Haas Grotesk Text Pro" w:cs="Neue Haas Grotesk Text Pro"/>
        </w:rPr>
        <w:t xml:space="preserve">. The primary use of an OBDII Port </w:t>
      </w:r>
      <w:r w:rsidR="008E1621">
        <w:rPr>
          <w:rFonts w:ascii="Neue Haas Grotesk Text Pro" w:eastAsia="Neue Haas Grotesk Text Pro" w:hAnsi="Neue Haas Grotesk Text Pro" w:cs="Neue Haas Grotesk Text Pro"/>
        </w:rPr>
        <w:t xml:space="preserve">is </w:t>
      </w:r>
      <w:r w:rsidR="00E1075C">
        <w:rPr>
          <w:rFonts w:ascii="Neue Haas Grotesk Text Pro" w:eastAsia="Neue Haas Grotesk Text Pro" w:hAnsi="Neue Haas Grotesk Text Pro" w:cs="Neue Haas Grotesk Text Pro"/>
        </w:rPr>
        <w:t>to</w:t>
      </w:r>
      <w:r w:rsidR="008E1621">
        <w:rPr>
          <w:rFonts w:ascii="Neue Haas Grotesk Text Pro" w:eastAsia="Neue Haas Grotesk Text Pro" w:hAnsi="Neue Haas Grotesk Text Pro" w:cs="Neue Haas Grotesk Text Pro"/>
        </w:rPr>
        <w:t xml:space="preserve"> connect diagnostic equipment to a vehicle </w:t>
      </w:r>
      <w:r w:rsidR="00B74406">
        <w:rPr>
          <w:rFonts w:ascii="Neue Haas Grotesk Text Pro" w:eastAsia="Neue Haas Grotesk Text Pro" w:hAnsi="Neue Haas Grotesk Text Pro" w:cs="Neue Haas Grotesk Text Pro"/>
        </w:rPr>
        <w:t>to find</w:t>
      </w:r>
      <w:r w:rsidR="0072268B">
        <w:rPr>
          <w:rFonts w:ascii="Neue Haas Grotesk Text Pro" w:eastAsia="Neue Haas Grotesk Text Pro" w:hAnsi="Neue Haas Grotesk Text Pro" w:cs="Neue Haas Grotesk Text Pro"/>
        </w:rPr>
        <w:t xml:space="preserve"> Diagnostic Trouble Codes but many OBDII scanners can read</w:t>
      </w:r>
      <w:r w:rsidR="00D42759">
        <w:rPr>
          <w:rFonts w:ascii="Neue Haas Grotesk Text Pro" w:eastAsia="Neue Haas Grotesk Text Pro" w:hAnsi="Neue Haas Grotesk Text Pro" w:cs="Neue Haas Grotesk Text Pro"/>
        </w:rPr>
        <w:t xml:space="preserve"> data that would be useful to </w:t>
      </w:r>
      <w:r w:rsidR="00440A5E">
        <w:rPr>
          <w:rFonts w:ascii="Neue Haas Grotesk Text Pro" w:eastAsia="Neue Haas Grotesk Text Pro" w:hAnsi="Neue Haas Grotesk Text Pro" w:cs="Neue Haas Grotesk Text Pro"/>
        </w:rPr>
        <w:t xml:space="preserve">a telemetry and timing system. </w:t>
      </w:r>
    </w:p>
    <w:p w14:paraId="5BD574FF" w14:textId="7E82B7BE" w:rsidR="00440A5E" w:rsidRDefault="00C82636"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Another part of telemetry is the ability to track movement </w:t>
      </w:r>
      <w:r w:rsidR="00D31A70">
        <w:rPr>
          <w:rFonts w:ascii="Neue Haas Grotesk Text Pro" w:eastAsia="Neue Haas Grotesk Text Pro" w:hAnsi="Neue Haas Grotesk Text Pro" w:cs="Neue Haas Grotesk Text Pro"/>
        </w:rPr>
        <w:t xml:space="preserve">and monitor forces. </w:t>
      </w:r>
      <w:r w:rsidR="0095485A">
        <w:rPr>
          <w:rFonts w:ascii="Neue Haas Grotesk Text Pro" w:eastAsia="Neue Haas Grotesk Text Pro" w:hAnsi="Neue Haas Grotesk Text Pro" w:cs="Neue Haas Grotesk Text Pro"/>
        </w:rPr>
        <w:t xml:space="preserve">To track movement would require a Global Positioning System (GPS) </w:t>
      </w:r>
      <w:r w:rsidR="009A1870">
        <w:rPr>
          <w:rFonts w:ascii="Neue Haas Grotesk Text Pro" w:eastAsia="Neue Haas Grotesk Text Pro" w:hAnsi="Neue Haas Grotesk Text Pro" w:cs="Neue Haas Grotesk Text Pro"/>
        </w:rPr>
        <w:t xml:space="preserve">and a database of locations such as racetracks </w:t>
      </w:r>
      <w:r w:rsidR="004A256E">
        <w:rPr>
          <w:rFonts w:ascii="Neue Haas Grotesk Text Pro" w:eastAsia="Neue Haas Grotesk Text Pro" w:hAnsi="Neue Haas Grotesk Text Pro" w:cs="Neue Haas Grotesk Text Pro"/>
        </w:rPr>
        <w:t xml:space="preserve">preloaded in the systems memory, this would be possible by uploading </w:t>
      </w:r>
      <w:r w:rsidR="00454A23">
        <w:rPr>
          <w:rFonts w:ascii="Neue Haas Grotesk Text Pro" w:eastAsia="Neue Haas Grotesk Text Pro" w:hAnsi="Neue Haas Grotesk Text Pro" w:cs="Neue Haas Grotesk Text Pro"/>
        </w:rPr>
        <w:t>track maps and using a GPS to measure distance and coordi</w:t>
      </w:r>
      <w:r w:rsidR="002B0C88">
        <w:rPr>
          <w:rFonts w:ascii="Neue Haas Grotesk Text Pro" w:eastAsia="Neue Haas Grotesk Text Pro" w:hAnsi="Neue Haas Grotesk Text Pro" w:cs="Neue Haas Grotesk Text Pro"/>
        </w:rPr>
        <w:t>na</w:t>
      </w:r>
      <w:r w:rsidR="00454A23">
        <w:rPr>
          <w:rFonts w:ascii="Neue Haas Grotesk Text Pro" w:eastAsia="Neue Haas Grotesk Text Pro" w:hAnsi="Neue Haas Grotesk Text Pro" w:cs="Neue Haas Grotesk Text Pro"/>
        </w:rPr>
        <w:t>tes</w:t>
      </w:r>
      <w:r w:rsidR="002B0C88">
        <w:rPr>
          <w:rFonts w:ascii="Neue Haas Grotesk Text Pro" w:eastAsia="Neue Haas Grotesk Text Pro" w:hAnsi="Neue Haas Grotesk Text Pro" w:cs="Neue Haas Grotesk Text Pro"/>
        </w:rPr>
        <w:t xml:space="preserve"> to record progress. For </w:t>
      </w:r>
      <w:r w:rsidR="00B74406">
        <w:rPr>
          <w:rFonts w:ascii="Neue Haas Grotesk Text Pro" w:eastAsia="Neue Haas Grotesk Text Pro" w:hAnsi="Neue Haas Grotesk Text Pro" w:cs="Neue Haas Grotesk Text Pro"/>
        </w:rPr>
        <w:t>example,</w:t>
      </w:r>
      <w:r w:rsidR="002B0C88">
        <w:rPr>
          <w:rFonts w:ascii="Neue Haas Grotesk Text Pro" w:eastAsia="Neue Haas Grotesk Text Pro" w:hAnsi="Neue Haas Grotesk Text Pro" w:cs="Neue Haas Grotesk Text Pro"/>
        </w:rPr>
        <w:t xml:space="preserve"> </w:t>
      </w:r>
      <w:r w:rsidR="00E52D02">
        <w:rPr>
          <w:rFonts w:ascii="Neue Haas Grotesk Text Pro" w:eastAsia="Neue Haas Grotesk Text Pro" w:hAnsi="Neue Haas Grotesk Text Pro" w:cs="Neue Haas Grotesk Text Pro"/>
        </w:rPr>
        <w:t xml:space="preserve">if the vehicle passes the start/finish line of a track it should be able to </w:t>
      </w:r>
      <w:r w:rsidR="008B1F1A">
        <w:rPr>
          <w:rFonts w:ascii="Neue Haas Grotesk Text Pro" w:eastAsia="Neue Haas Grotesk Text Pro" w:hAnsi="Neue Haas Grotesk Text Pro" w:cs="Neue Haas Grotesk Text Pro"/>
        </w:rPr>
        <w:t xml:space="preserve">record </w:t>
      </w:r>
      <w:r w:rsidR="00E77F9B">
        <w:rPr>
          <w:rFonts w:ascii="Neue Haas Grotesk Text Pro" w:eastAsia="Neue Haas Grotesk Text Pro" w:hAnsi="Neue Haas Grotesk Text Pro" w:cs="Neue Haas Grotesk Text Pro"/>
        </w:rPr>
        <w:t>when that</w:t>
      </w:r>
      <w:r w:rsidR="008B1F1A">
        <w:rPr>
          <w:rFonts w:ascii="Neue Haas Grotesk Text Pro" w:eastAsia="Neue Haas Grotesk Text Pro" w:hAnsi="Neue Haas Grotesk Text Pro" w:cs="Neue Haas Grotesk Text Pro"/>
        </w:rPr>
        <w:t xml:space="preserve"> happened and record that data. T</w:t>
      </w:r>
      <w:r w:rsidR="00E77F9B">
        <w:rPr>
          <w:rFonts w:ascii="Neue Haas Grotesk Text Pro" w:eastAsia="Neue Haas Grotesk Text Pro" w:hAnsi="Neue Haas Grotesk Text Pro" w:cs="Neue Haas Grotesk Text Pro"/>
        </w:rPr>
        <w:t>h</w:t>
      </w:r>
      <w:r w:rsidR="008B1F1A">
        <w:rPr>
          <w:rFonts w:ascii="Neue Haas Grotesk Text Pro" w:eastAsia="Neue Haas Grotesk Text Pro" w:hAnsi="Neue Haas Grotesk Text Pro" w:cs="Neue Haas Grotesk Text Pro"/>
        </w:rPr>
        <w:t xml:space="preserve">is could be used when recording </w:t>
      </w:r>
      <w:r w:rsidR="00B74406">
        <w:rPr>
          <w:rFonts w:ascii="Neue Haas Grotesk Text Pro" w:eastAsia="Neue Haas Grotesk Text Pro" w:hAnsi="Neue Haas Grotesk Text Pro" w:cs="Neue Haas Grotesk Text Pro"/>
        </w:rPr>
        <w:t>lap times</w:t>
      </w:r>
      <w:r w:rsidR="008B1F1A">
        <w:rPr>
          <w:rFonts w:ascii="Neue Haas Grotesk Text Pro" w:eastAsia="Neue Haas Grotesk Text Pro" w:hAnsi="Neue Haas Grotesk Text Pro" w:cs="Neue Haas Grotesk Text Pro"/>
        </w:rPr>
        <w:t xml:space="preserve"> </w:t>
      </w:r>
      <w:r w:rsidR="00E77F9B">
        <w:rPr>
          <w:rFonts w:ascii="Neue Haas Grotesk Text Pro" w:eastAsia="Neue Haas Grotesk Text Pro" w:hAnsi="Neue Haas Grotesk Text Pro" w:cs="Neue Haas Grotesk Text Pro"/>
        </w:rPr>
        <w:t xml:space="preserve">and instead of having to manually reset a stopwatch the system has already </w:t>
      </w:r>
      <w:r w:rsidR="00414766">
        <w:rPr>
          <w:rFonts w:ascii="Neue Haas Grotesk Text Pro" w:eastAsia="Neue Haas Grotesk Text Pro" w:hAnsi="Neue Haas Grotesk Text Pro" w:cs="Neue Haas Grotesk Text Pro"/>
        </w:rPr>
        <w:t xml:space="preserve">recorded the </w:t>
      </w:r>
      <w:r w:rsidR="00B74406">
        <w:rPr>
          <w:rFonts w:ascii="Neue Haas Grotesk Text Pro" w:eastAsia="Neue Haas Grotesk Text Pro" w:hAnsi="Neue Haas Grotesk Text Pro" w:cs="Neue Haas Grotesk Text Pro"/>
        </w:rPr>
        <w:t>lap time</w:t>
      </w:r>
      <w:r w:rsidR="00414766">
        <w:rPr>
          <w:rFonts w:ascii="Neue Haas Grotesk Text Pro" w:eastAsia="Neue Haas Grotesk Text Pro" w:hAnsi="Neue Haas Grotesk Text Pro" w:cs="Neue Haas Grotesk Text Pro"/>
        </w:rPr>
        <w:t xml:space="preserve"> and </w:t>
      </w:r>
      <w:r w:rsidR="00C326F3">
        <w:rPr>
          <w:rFonts w:ascii="Neue Haas Grotesk Text Pro" w:eastAsia="Neue Haas Grotesk Text Pro" w:hAnsi="Neue Haas Grotesk Text Pro" w:cs="Neue Haas Grotesk Text Pro"/>
        </w:rPr>
        <w:t>s</w:t>
      </w:r>
      <w:r w:rsidR="00414766">
        <w:rPr>
          <w:rFonts w:ascii="Neue Haas Grotesk Text Pro" w:eastAsia="Neue Haas Grotesk Text Pro" w:hAnsi="Neue Haas Grotesk Text Pro" w:cs="Neue Haas Grotesk Text Pro"/>
        </w:rPr>
        <w:t xml:space="preserve">tarted the clock again. </w:t>
      </w:r>
    </w:p>
    <w:p w14:paraId="72BFE3F6" w14:textId="42388614" w:rsidR="00F039CC" w:rsidRDefault="009B50E0"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When </w:t>
      </w:r>
      <w:r w:rsidR="00DD128C">
        <w:rPr>
          <w:rFonts w:ascii="Neue Haas Grotesk Text Pro" w:eastAsia="Neue Haas Grotesk Text Pro" w:hAnsi="Neue Haas Grotesk Text Pro" w:cs="Neue Haas Grotesk Text Pro"/>
        </w:rPr>
        <w:t>monitoring forces, a telemetry system can use physical or electrical</w:t>
      </w:r>
      <w:r w:rsidR="00D211BC">
        <w:rPr>
          <w:rFonts w:ascii="Neue Haas Grotesk Text Pro" w:eastAsia="Neue Haas Grotesk Text Pro" w:hAnsi="Neue Haas Grotesk Text Pro" w:cs="Neue Haas Grotesk Text Pro"/>
        </w:rPr>
        <w:t xml:space="preserve"> data </w:t>
      </w:r>
      <w:r w:rsidR="005652BA">
        <w:rPr>
          <w:rFonts w:ascii="Neue Haas Grotesk Text Pro" w:eastAsia="Neue Haas Grotesk Text Pro" w:hAnsi="Neue Haas Grotesk Text Pro" w:cs="Neue Haas Grotesk Text Pro"/>
        </w:rPr>
        <w:t xml:space="preserve">to provide accurate </w:t>
      </w:r>
      <w:r w:rsidR="00B47DD7">
        <w:rPr>
          <w:rFonts w:ascii="Neue Haas Grotesk Text Pro" w:eastAsia="Neue Haas Grotesk Text Pro" w:hAnsi="Neue Haas Grotesk Text Pro" w:cs="Neue Haas Grotesk Text Pro"/>
        </w:rPr>
        <w:t xml:space="preserve">acceleration statistics. A common method used is to </w:t>
      </w:r>
      <w:r w:rsidR="00C25E5B">
        <w:rPr>
          <w:rFonts w:ascii="Neue Haas Grotesk Text Pro" w:eastAsia="Neue Haas Grotesk Text Pro" w:hAnsi="Neue Haas Grotesk Text Pro" w:cs="Neue Haas Grotesk Text Pro"/>
        </w:rPr>
        <w:t>install an accelerometer onto the system hardware. Accelerom</w:t>
      </w:r>
      <w:r w:rsidR="004A5885">
        <w:rPr>
          <w:rFonts w:ascii="Neue Haas Grotesk Text Pro" w:eastAsia="Neue Haas Grotesk Text Pro" w:hAnsi="Neue Haas Grotesk Text Pro" w:cs="Neue Haas Grotesk Text Pro"/>
        </w:rPr>
        <w:t xml:space="preserve">eters </w:t>
      </w:r>
      <w:r w:rsidR="00E96158">
        <w:rPr>
          <w:rFonts w:ascii="Neue Haas Grotesk Text Pro" w:eastAsia="Neue Haas Grotesk Text Pro" w:hAnsi="Neue Haas Grotesk Text Pro" w:cs="Neue Haas Grotesk Text Pro"/>
        </w:rPr>
        <w:t xml:space="preserve">measure the vibration or change in motion by creating an electrical charge </w:t>
      </w:r>
      <w:r w:rsidR="00F80CEA">
        <w:rPr>
          <w:rFonts w:ascii="Neue Haas Grotesk Text Pro" w:eastAsia="Neue Haas Grotesk Text Pro" w:hAnsi="Neue Haas Grotesk Text Pro" w:cs="Neue Haas Grotesk Text Pro"/>
        </w:rPr>
        <w:t>that is proportional to the actual movement</w:t>
      </w:r>
      <w:r w:rsidR="00C326F3">
        <w:rPr>
          <w:rFonts w:ascii="Neue Haas Grotesk Text Pro" w:eastAsia="Neue Haas Grotesk Text Pro" w:hAnsi="Neue Haas Grotesk Text Pro" w:cs="Neue Haas Grotesk Text Pro"/>
        </w:rPr>
        <w:t xml:space="preserve"> (</w:t>
      </w:r>
      <w:r w:rsidR="004C5B7A">
        <w:rPr>
          <w:rFonts w:ascii="Neue Haas Grotesk Text Pro" w:eastAsia="Neue Haas Grotesk Text Pro" w:hAnsi="Neue Haas Grotesk Text Pro" w:cs="Neue Haas Grotesk Text Pro"/>
        </w:rPr>
        <w:t xml:space="preserve">omega.com). </w:t>
      </w:r>
      <w:r w:rsidR="00C45725">
        <w:rPr>
          <w:rFonts w:ascii="Neue Haas Grotesk Text Pro" w:eastAsia="Neue Haas Grotesk Text Pro" w:hAnsi="Neue Haas Grotesk Text Pro" w:cs="Neue Haas Grotesk Text Pro"/>
        </w:rPr>
        <w:t xml:space="preserve">These electrical charges </w:t>
      </w:r>
      <w:r w:rsidR="008232D5">
        <w:rPr>
          <w:rFonts w:ascii="Neue Haas Grotesk Text Pro" w:eastAsia="Neue Haas Grotesk Text Pro" w:hAnsi="Neue Haas Grotesk Text Pro" w:cs="Neue Haas Grotesk Text Pro"/>
        </w:rPr>
        <w:t xml:space="preserve">are converted into data that </w:t>
      </w:r>
      <w:r w:rsidR="00F039CC">
        <w:rPr>
          <w:rFonts w:ascii="Neue Haas Grotesk Text Pro" w:eastAsia="Neue Haas Grotesk Text Pro" w:hAnsi="Neue Haas Grotesk Text Pro" w:cs="Neue Haas Grotesk Text Pro"/>
        </w:rPr>
        <w:t>can then be read by a telemetry monitoring system such as MOTEC.</w:t>
      </w:r>
    </w:p>
    <w:p w14:paraId="5C226198" w14:textId="4AFED2BA" w:rsidR="00543E93" w:rsidRDefault="00F039CC"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Developing </w:t>
      </w:r>
      <w:r w:rsidR="00C326F3">
        <w:rPr>
          <w:rFonts w:ascii="Neue Haas Grotesk Text Pro" w:eastAsia="Neue Haas Grotesk Text Pro" w:hAnsi="Neue Haas Grotesk Text Pro" w:cs="Neue Haas Grotesk Text Pro"/>
        </w:rPr>
        <w:t xml:space="preserve">a product means to </w:t>
      </w:r>
      <w:r w:rsidR="00771766">
        <w:rPr>
          <w:rFonts w:ascii="Neue Haas Grotesk Text Pro" w:eastAsia="Neue Haas Grotesk Text Pro" w:hAnsi="Neue Haas Grotesk Text Pro" w:cs="Neue Haas Grotesk Text Pro"/>
        </w:rPr>
        <w:t>assess</w:t>
      </w:r>
      <w:r w:rsidR="00C326F3">
        <w:rPr>
          <w:rFonts w:ascii="Neue Haas Grotesk Text Pro" w:eastAsia="Neue Haas Grotesk Text Pro" w:hAnsi="Neue Haas Grotesk Text Pro" w:cs="Neue Haas Grotesk Text Pro"/>
        </w:rPr>
        <w:t xml:space="preserve"> and revise</w:t>
      </w:r>
      <w:r w:rsidR="004C5B7A">
        <w:rPr>
          <w:rFonts w:ascii="Neue Haas Grotesk Text Pro" w:eastAsia="Neue Haas Grotesk Text Pro" w:hAnsi="Neue Haas Grotesk Text Pro" w:cs="Neue Haas Grotesk Text Pro"/>
        </w:rPr>
        <w:t xml:space="preserve"> a product until it is without fault or as close to perfect upon launch to the public. This time may be used to test how accurate the technology and what variables </w:t>
      </w:r>
      <w:r w:rsidR="00E13D0B">
        <w:rPr>
          <w:rFonts w:ascii="Neue Haas Grotesk Text Pro" w:eastAsia="Neue Haas Grotesk Text Pro" w:hAnsi="Neue Haas Grotesk Text Pro" w:cs="Neue Haas Grotesk Text Pro"/>
        </w:rPr>
        <w:t xml:space="preserve">created can affect the performance. </w:t>
      </w:r>
      <w:r w:rsidR="00D04934">
        <w:rPr>
          <w:rFonts w:ascii="Neue Haas Grotesk Text Pro" w:eastAsia="Neue Haas Grotesk Text Pro" w:hAnsi="Neue Haas Grotesk Text Pro" w:cs="Neue Haas Grotesk Text Pro"/>
        </w:rPr>
        <w:t xml:space="preserve">For </w:t>
      </w:r>
      <w:r w:rsidR="00E1075C">
        <w:rPr>
          <w:rFonts w:ascii="Neue Haas Grotesk Text Pro" w:eastAsia="Neue Haas Grotesk Text Pro" w:hAnsi="Neue Haas Grotesk Text Pro" w:cs="Neue Haas Grotesk Text Pro"/>
        </w:rPr>
        <w:t>example,</w:t>
      </w:r>
      <w:r w:rsidR="00D04934">
        <w:rPr>
          <w:rFonts w:ascii="Neue Haas Grotesk Text Pro" w:eastAsia="Neue Haas Grotesk Text Pro" w:hAnsi="Neue Haas Grotesk Text Pro" w:cs="Neue Haas Grotesk Text Pro"/>
        </w:rPr>
        <w:t xml:space="preserve"> the product may perform accurately when mounted to the windscreen of a </w:t>
      </w:r>
      <w:r w:rsidR="00B74406">
        <w:rPr>
          <w:rFonts w:ascii="Neue Haas Grotesk Text Pro" w:eastAsia="Neue Haas Grotesk Text Pro" w:hAnsi="Neue Haas Grotesk Text Pro" w:cs="Neue Haas Grotesk Text Pro"/>
        </w:rPr>
        <w:t>vehicle but</w:t>
      </w:r>
      <w:r w:rsidR="00D04934">
        <w:rPr>
          <w:rFonts w:ascii="Neue Haas Grotesk Text Pro" w:eastAsia="Neue Haas Grotesk Text Pro" w:hAnsi="Neue Haas Grotesk Text Pro" w:cs="Neue Haas Grotesk Text Pro"/>
        </w:rPr>
        <w:t xml:space="preserve"> may not perform as intended if left on the passenger seat. </w:t>
      </w:r>
      <w:r w:rsidR="00BD57C3">
        <w:rPr>
          <w:rFonts w:ascii="Neue Haas Grotesk Text Pro" w:eastAsia="Neue Haas Grotesk Text Pro" w:hAnsi="Neue Haas Grotesk Text Pro" w:cs="Neue Haas Grotesk Text Pro"/>
        </w:rPr>
        <w:t xml:space="preserve">Using these </w:t>
      </w:r>
      <w:r w:rsidR="00B74406">
        <w:rPr>
          <w:rFonts w:ascii="Neue Haas Grotesk Text Pro" w:eastAsia="Neue Haas Grotesk Text Pro" w:hAnsi="Neue Haas Grotesk Text Pro" w:cs="Neue Haas Grotesk Text Pro"/>
        </w:rPr>
        <w:t>tests,</w:t>
      </w:r>
      <w:r w:rsidR="00BD57C3">
        <w:rPr>
          <w:rFonts w:ascii="Neue Haas Grotesk Text Pro" w:eastAsia="Neue Haas Grotesk Text Pro" w:hAnsi="Neue Haas Grotesk Text Pro" w:cs="Neue Haas Grotesk Text Pro"/>
        </w:rPr>
        <w:t xml:space="preserve"> the product can be developed </w:t>
      </w:r>
      <w:r w:rsidR="004A6F99">
        <w:rPr>
          <w:rFonts w:ascii="Neue Haas Grotesk Text Pro" w:eastAsia="Neue Haas Grotesk Text Pro" w:hAnsi="Neue Haas Grotesk Text Pro" w:cs="Neue Haas Grotesk Text Pro"/>
        </w:rPr>
        <w:t xml:space="preserve">and the proper way to operate the product can be found. </w:t>
      </w:r>
      <w:r w:rsidR="00E2460A">
        <w:rPr>
          <w:rFonts w:ascii="Neue Haas Grotesk Text Pro" w:eastAsia="Neue Haas Grotesk Text Pro" w:hAnsi="Neue Haas Grotesk Text Pro" w:cs="Neue Haas Grotesk Text Pro"/>
        </w:rPr>
        <w:t xml:space="preserve">This can then be used in an </w:t>
      </w:r>
      <w:r w:rsidR="00B74406">
        <w:rPr>
          <w:rFonts w:ascii="Neue Haas Grotesk Text Pro" w:eastAsia="Neue Haas Grotesk Text Pro" w:hAnsi="Neue Haas Grotesk Text Pro" w:cs="Neue Haas Grotesk Text Pro"/>
        </w:rPr>
        <w:t>instruction</w:t>
      </w:r>
      <w:r w:rsidR="00E2460A">
        <w:rPr>
          <w:rFonts w:ascii="Neue Haas Grotesk Text Pro" w:eastAsia="Neue Haas Grotesk Text Pro" w:hAnsi="Neue Haas Grotesk Text Pro" w:cs="Neue Haas Grotesk Text Pro"/>
        </w:rPr>
        <w:t xml:space="preserve"> manual on how to use the product </w:t>
      </w:r>
      <w:r w:rsidR="00667A11">
        <w:rPr>
          <w:rFonts w:ascii="Neue Haas Grotesk Text Pro" w:eastAsia="Neue Haas Grotesk Text Pro" w:hAnsi="Neue Haas Grotesk Text Pro" w:cs="Neue Haas Grotesk Text Pro"/>
        </w:rPr>
        <w:t xml:space="preserve">and ensure that production versions of it can be used correctly and reduce </w:t>
      </w:r>
      <w:r w:rsidR="00543E93">
        <w:rPr>
          <w:rFonts w:ascii="Neue Haas Grotesk Text Pro" w:eastAsia="Neue Haas Grotesk Text Pro" w:hAnsi="Neue Haas Grotesk Text Pro" w:cs="Neue Haas Grotesk Text Pro"/>
        </w:rPr>
        <w:t xml:space="preserve">the </w:t>
      </w:r>
      <w:r w:rsidR="00B74406">
        <w:rPr>
          <w:rFonts w:ascii="Neue Haas Grotesk Text Pro" w:eastAsia="Neue Haas Grotesk Text Pro" w:hAnsi="Neue Haas Grotesk Text Pro" w:cs="Neue Haas Grotesk Text Pro"/>
        </w:rPr>
        <w:t>number</w:t>
      </w:r>
      <w:r w:rsidR="00543E93">
        <w:rPr>
          <w:rFonts w:ascii="Neue Haas Grotesk Text Pro" w:eastAsia="Neue Haas Grotesk Text Pro" w:hAnsi="Neue Haas Grotesk Text Pro" w:cs="Neue Haas Grotesk Text Pro"/>
        </w:rPr>
        <w:t xml:space="preserve"> of faults that could be levied against the product. </w:t>
      </w:r>
    </w:p>
    <w:p w14:paraId="22E76F6F" w14:textId="718DE575" w:rsidR="00FB7B41" w:rsidRDefault="00543E93"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lastRenderedPageBreak/>
        <w:t xml:space="preserve">Testing </w:t>
      </w:r>
      <w:r w:rsidR="005C47AD">
        <w:rPr>
          <w:rFonts w:ascii="Neue Haas Grotesk Text Pro" w:eastAsia="Neue Haas Grotesk Text Pro" w:hAnsi="Neue Haas Grotesk Text Pro" w:cs="Neue Haas Grotesk Text Pro"/>
        </w:rPr>
        <w:t>can also involve product durability</w:t>
      </w:r>
      <w:r w:rsidR="002227FB">
        <w:rPr>
          <w:rFonts w:ascii="Neue Haas Grotesk Text Pro" w:eastAsia="Neue Haas Grotesk Text Pro" w:hAnsi="Neue Haas Grotesk Text Pro" w:cs="Neue Haas Grotesk Text Pro"/>
        </w:rPr>
        <w:t xml:space="preserve">. To make a reliable </w:t>
      </w:r>
      <w:r w:rsidR="00224D89">
        <w:rPr>
          <w:rFonts w:ascii="Neue Haas Grotesk Text Pro" w:eastAsia="Neue Haas Grotesk Text Pro" w:hAnsi="Neue Haas Grotesk Text Pro" w:cs="Neue Haas Grotesk Text Pro"/>
        </w:rPr>
        <w:t>product test must be performed that question the durability of a product such as dropping it</w:t>
      </w:r>
      <w:r w:rsidR="003151AF">
        <w:rPr>
          <w:rFonts w:ascii="Neue Haas Grotesk Text Pro" w:eastAsia="Neue Haas Grotesk Text Pro" w:hAnsi="Neue Haas Grotesk Text Pro" w:cs="Neue Haas Grotesk Text Pro"/>
        </w:rPr>
        <w:t xml:space="preserve">, this can replicate if the product were to come dislodged from its </w:t>
      </w:r>
      <w:r w:rsidR="00B74406">
        <w:rPr>
          <w:rFonts w:ascii="Neue Haas Grotesk Text Pro" w:eastAsia="Neue Haas Grotesk Text Pro" w:hAnsi="Neue Haas Grotesk Text Pro" w:cs="Neue Haas Grotesk Text Pro"/>
        </w:rPr>
        <w:t>mounting</w:t>
      </w:r>
      <w:r w:rsidR="003151AF">
        <w:rPr>
          <w:rFonts w:ascii="Neue Haas Grotesk Text Pro" w:eastAsia="Neue Haas Grotesk Text Pro" w:hAnsi="Neue Haas Grotesk Text Pro" w:cs="Neue Haas Grotesk Text Pro"/>
        </w:rPr>
        <w:t xml:space="preserve"> point would it </w:t>
      </w:r>
      <w:r w:rsidR="00AE4B0D">
        <w:rPr>
          <w:rFonts w:ascii="Neue Haas Grotesk Text Pro" w:eastAsia="Neue Haas Grotesk Text Pro" w:hAnsi="Neue Haas Grotesk Text Pro" w:cs="Neue Haas Grotesk Text Pro"/>
        </w:rPr>
        <w:t xml:space="preserve">smash and break? Dropping it from standardised height </w:t>
      </w:r>
      <w:r w:rsidR="00643E6A">
        <w:rPr>
          <w:rFonts w:ascii="Neue Haas Grotesk Text Pro" w:eastAsia="Neue Haas Grotesk Text Pro" w:hAnsi="Neue Haas Grotesk Text Pro" w:cs="Neue Haas Grotesk Text Pro"/>
        </w:rPr>
        <w:t xml:space="preserve">can simulate this and then proceed to </w:t>
      </w:r>
      <w:r w:rsidR="000B2B89">
        <w:rPr>
          <w:rFonts w:ascii="Neue Haas Grotesk Text Pro" w:eastAsia="Neue Haas Grotesk Text Pro" w:hAnsi="Neue Haas Grotesk Text Pro" w:cs="Neue Haas Grotesk Text Pro"/>
        </w:rPr>
        <w:t xml:space="preserve">redo the test over and over until the product breaks. If for example the product breaks after being dropped from a height of </w:t>
      </w:r>
      <w:r w:rsidR="008B7B12">
        <w:rPr>
          <w:rFonts w:ascii="Neue Haas Grotesk Text Pro" w:eastAsia="Neue Haas Grotesk Text Pro" w:hAnsi="Neue Haas Grotesk Text Pro" w:cs="Neue Haas Grotesk Text Pro"/>
        </w:rPr>
        <w:t xml:space="preserve">three feet fifteen </w:t>
      </w:r>
      <w:r w:rsidR="00E1075C">
        <w:rPr>
          <w:rFonts w:ascii="Neue Haas Grotesk Text Pro" w:eastAsia="Neue Haas Grotesk Text Pro" w:hAnsi="Neue Haas Grotesk Text Pro" w:cs="Neue Haas Grotesk Text Pro"/>
        </w:rPr>
        <w:t>times,</w:t>
      </w:r>
      <w:r w:rsidR="008B7B12">
        <w:rPr>
          <w:rFonts w:ascii="Neue Haas Grotesk Text Pro" w:eastAsia="Neue Haas Grotesk Text Pro" w:hAnsi="Neue Haas Grotesk Text Pro" w:cs="Neue Haas Grotesk Text Pro"/>
        </w:rPr>
        <w:t xml:space="preserve"> then it could be considered durable enough but if it breaks </w:t>
      </w:r>
      <w:r w:rsidR="003F011D">
        <w:rPr>
          <w:rFonts w:ascii="Neue Haas Grotesk Text Pro" w:eastAsia="Neue Haas Grotesk Text Pro" w:hAnsi="Neue Haas Grotesk Text Pro" w:cs="Neue Haas Grotesk Text Pro"/>
        </w:rPr>
        <w:t xml:space="preserve">after a single fall then it can be developed so that it </w:t>
      </w:r>
      <w:r w:rsidR="00F865BC">
        <w:rPr>
          <w:rFonts w:ascii="Neue Haas Grotesk Text Pro" w:eastAsia="Neue Haas Grotesk Text Pro" w:hAnsi="Neue Haas Grotesk Text Pro" w:cs="Neue Haas Grotesk Text Pro"/>
        </w:rPr>
        <w:t>does not</w:t>
      </w:r>
      <w:r w:rsidR="003F011D">
        <w:rPr>
          <w:rFonts w:ascii="Neue Haas Grotesk Text Pro" w:eastAsia="Neue Haas Grotesk Text Pro" w:hAnsi="Neue Haas Grotesk Text Pro" w:cs="Neue Haas Grotesk Text Pro"/>
        </w:rPr>
        <w:t xml:space="preserve"> happen again. </w:t>
      </w:r>
    </w:p>
    <w:p w14:paraId="5330CE3B" w14:textId="0014F9D7" w:rsidR="78B40666" w:rsidRDefault="00FB7B41"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All these tests are </w:t>
      </w:r>
      <w:r w:rsidR="00771766">
        <w:rPr>
          <w:rFonts w:ascii="Neue Haas Grotesk Text Pro" w:eastAsia="Neue Haas Grotesk Text Pro" w:hAnsi="Neue Haas Grotesk Text Pro" w:cs="Neue Haas Grotesk Text Pro"/>
        </w:rPr>
        <w:t>conducted</w:t>
      </w:r>
      <w:r>
        <w:rPr>
          <w:rFonts w:ascii="Neue Haas Grotesk Text Pro" w:eastAsia="Neue Haas Grotesk Text Pro" w:hAnsi="Neue Haas Grotesk Text Pro" w:cs="Neue Haas Grotesk Text Pro"/>
        </w:rPr>
        <w:t xml:space="preserve"> pre-production to ensure what eventually goes onto market i</w:t>
      </w:r>
      <w:r w:rsidR="001D576A">
        <w:rPr>
          <w:rFonts w:ascii="Neue Haas Grotesk Text Pro" w:eastAsia="Neue Haas Grotesk Text Pro" w:hAnsi="Neue Haas Grotesk Text Pro" w:cs="Neue Haas Grotesk Text Pro"/>
        </w:rPr>
        <w:t xml:space="preserve">s what the public </w:t>
      </w:r>
      <w:r w:rsidR="001C6445">
        <w:rPr>
          <w:rFonts w:ascii="Neue Haas Grotesk Text Pro" w:eastAsia="Neue Haas Grotesk Text Pro" w:hAnsi="Neue Haas Grotesk Text Pro" w:cs="Neue Haas Grotesk Text Pro"/>
        </w:rPr>
        <w:t>wants</w:t>
      </w:r>
      <w:r w:rsidR="001D576A">
        <w:rPr>
          <w:rFonts w:ascii="Neue Haas Grotesk Text Pro" w:eastAsia="Neue Haas Grotesk Text Pro" w:hAnsi="Neue Haas Grotesk Text Pro" w:cs="Neue Haas Grotesk Text Pro"/>
        </w:rPr>
        <w:t xml:space="preserve"> and finds good.</w:t>
      </w:r>
      <w:r w:rsidR="002227FB">
        <w:rPr>
          <w:rFonts w:ascii="Neue Haas Grotesk Text Pro" w:eastAsia="Neue Haas Grotesk Text Pro" w:hAnsi="Neue Haas Grotesk Text Pro" w:cs="Neue Haas Grotesk Text Pro"/>
        </w:rPr>
        <w:t xml:space="preserve"> </w:t>
      </w:r>
      <w:r w:rsidR="78B40666" w:rsidRPr="64A586E1">
        <w:rPr>
          <w:rFonts w:ascii="Neue Haas Grotesk Text Pro" w:eastAsia="Neue Haas Grotesk Text Pro" w:hAnsi="Neue Haas Grotesk Text Pro" w:cs="Neue Haas Grotesk Text Pro"/>
        </w:rPr>
        <w:br w:type="page"/>
      </w:r>
    </w:p>
    <w:p w14:paraId="5AB74F64" w14:textId="05280569" w:rsidR="585AA750" w:rsidRDefault="585AA750"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Issues, Legislation and Standards</w:t>
      </w:r>
    </w:p>
    <w:p w14:paraId="3735D80F" w14:textId="05214D49" w:rsidR="00073F2B" w:rsidRDefault="009F190B" w:rsidP="64A586E1">
      <w:pPr>
        <w:rPr>
          <w:rFonts w:ascii="Neue Haas Grotesk Text Pro" w:eastAsia="Neue Haas Grotesk Text Pro" w:hAnsi="Neue Haas Grotesk Text Pro" w:cs="Neue Haas Grotesk Text Pro"/>
        </w:rPr>
      </w:pPr>
      <w:r>
        <w:rPr>
          <w:noProof/>
        </w:rPr>
        <w:drawing>
          <wp:anchor distT="0" distB="0" distL="114300" distR="114300" simplePos="0" relativeHeight="251657216" behindDoc="0" locked="0" layoutInCell="1" allowOverlap="1" wp14:anchorId="78BF04B8" wp14:editId="56A4EE01">
            <wp:simplePos x="0" y="0"/>
            <wp:positionH relativeFrom="margin">
              <wp:align>center</wp:align>
            </wp:positionH>
            <wp:positionV relativeFrom="paragraph">
              <wp:posOffset>785964</wp:posOffset>
            </wp:positionV>
            <wp:extent cx="6519545" cy="1184275"/>
            <wp:effectExtent l="0" t="0" r="0" b="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l="18944" t="32844" r="19344" b="47188"/>
                    <a:stretch/>
                  </pic:blipFill>
                  <pic:spPr bwMode="auto">
                    <a:xfrm>
                      <a:off x="0" y="0"/>
                      <a:ext cx="6519545" cy="118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496A">
        <w:rPr>
          <w:rFonts w:ascii="Neue Haas Grotesk Text Pro" w:eastAsia="Neue Haas Grotesk Text Pro" w:hAnsi="Neue Haas Grotesk Text Pro" w:cs="Neue Haas Grotesk Text Pro"/>
        </w:rPr>
        <w:t xml:space="preserve">When it comes to legislation and standards there are </w:t>
      </w:r>
      <w:r w:rsidR="007C6A23">
        <w:rPr>
          <w:rFonts w:ascii="Neue Haas Grotesk Text Pro" w:eastAsia="Neue Haas Grotesk Text Pro" w:hAnsi="Neue Haas Grotesk Text Pro" w:cs="Neue Haas Grotesk Text Pro"/>
        </w:rPr>
        <w:t xml:space="preserve">rules that should be followed when making a product such as a telemetry system chief among which </w:t>
      </w:r>
      <w:r w:rsidR="00AA5ADC">
        <w:rPr>
          <w:rFonts w:ascii="Neue Haas Grotesk Text Pro" w:eastAsia="Neue Haas Grotesk Text Pro" w:hAnsi="Neue Haas Grotesk Text Pro" w:cs="Neue Haas Grotesk Text Pro"/>
        </w:rPr>
        <w:t xml:space="preserve">includes outlining the products intended uses and purpose. </w:t>
      </w:r>
      <w:r w:rsidR="001D4ABB">
        <w:rPr>
          <w:rFonts w:ascii="Neue Haas Grotesk Text Pro" w:eastAsia="Neue Haas Grotesk Text Pro" w:hAnsi="Neue Haas Grotesk Text Pro" w:cs="Neue Haas Grotesk Text Pro"/>
        </w:rPr>
        <w:t xml:space="preserve">Telemetry systems are used </w:t>
      </w:r>
      <w:r w:rsidR="00F77C6E">
        <w:rPr>
          <w:rFonts w:ascii="Neue Haas Grotesk Text Pro" w:eastAsia="Neue Haas Grotesk Text Pro" w:hAnsi="Neue Haas Grotesk Text Pro" w:cs="Neue Haas Grotesk Text Pro"/>
        </w:rPr>
        <w:t>primarily for track use</w:t>
      </w:r>
      <w:r w:rsidR="00C87E8F">
        <w:rPr>
          <w:rFonts w:ascii="Neue Haas Grotesk Text Pro" w:eastAsia="Neue Haas Grotesk Text Pro" w:hAnsi="Neue Haas Grotesk Text Pro" w:cs="Neue Haas Grotesk Text Pro"/>
        </w:rPr>
        <w:t xml:space="preserve"> and so it should be advised when that </w:t>
      </w:r>
      <w:r w:rsidR="00A25C1B">
        <w:rPr>
          <w:rFonts w:ascii="Neue Haas Grotesk Text Pro" w:eastAsia="Neue Haas Grotesk Text Pro" w:hAnsi="Neue Haas Grotesk Text Pro" w:cs="Neue Haas Grotesk Text Pro"/>
        </w:rPr>
        <w:t xml:space="preserve">it is purely intended for track use. </w:t>
      </w:r>
    </w:p>
    <w:p w14:paraId="46612FFB" w14:textId="6E837C9E" w:rsidR="006B04E7" w:rsidRPr="00E40288" w:rsidRDefault="00B12B83" w:rsidP="00B12B83">
      <w:pPr>
        <w:pStyle w:val="NormalWeb"/>
        <w:rPr>
          <w:rFonts w:ascii="Calibri" w:hAnsi="Calibri" w:cs="Calibri"/>
          <w:color w:val="000000"/>
          <w:sz w:val="22"/>
          <w:szCs w:val="22"/>
        </w:rPr>
      </w:pPr>
      <w:r w:rsidRPr="00E40288">
        <w:rPr>
          <w:rFonts w:ascii="Calibri" w:hAnsi="Calibri" w:cs="Calibri"/>
          <w:color w:val="000000"/>
          <w:sz w:val="22"/>
          <w:szCs w:val="22"/>
        </w:rPr>
        <w:t>‌</w:t>
      </w:r>
      <w:r w:rsidR="009F190B" w:rsidRPr="00E40288">
        <w:rPr>
          <w:rFonts w:ascii="Neue Haas Grotesk Text Pro" w:hAnsi="Neue Haas Grotesk Text Pro" w:cs="Calibri"/>
          <w:color w:val="000000"/>
          <w:sz w:val="18"/>
          <w:szCs w:val="18"/>
        </w:rPr>
        <w:t>Garmin</w:t>
      </w:r>
      <w:r w:rsidR="00D72370" w:rsidRPr="00E40288">
        <w:rPr>
          <w:rFonts w:ascii="Neue Haas Grotesk Text Pro" w:hAnsi="Neue Haas Grotesk Text Pro" w:cs="Calibri"/>
          <w:color w:val="000000"/>
          <w:sz w:val="18"/>
          <w:szCs w:val="18"/>
        </w:rPr>
        <w:t xml:space="preserve"> and </w:t>
      </w:r>
      <w:r w:rsidR="00E40288" w:rsidRPr="00E40288">
        <w:rPr>
          <w:rFonts w:ascii="Neue Haas Grotesk Text Pro" w:hAnsi="Neue Haas Grotesk Text Pro" w:cs="Calibri"/>
          <w:color w:val="000000"/>
          <w:sz w:val="18"/>
          <w:szCs w:val="18"/>
        </w:rPr>
        <w:t>/or L.</w:t>
      </w:r>
    </w:p>
    <w:p w14:paraId="32AD34B9" w14:textId="53F922EC" w:rsidR="001F2865" w:rsidRDefault="006B04E7" w:rsidP="00B12B83">
      <w:pPr>
        <w:pStyle w:val="NormalWeb"/>
        <w:rPr>
          <w:rFonts w:ascii="Neue Haas Grotesk Text Pro" w:hAnsi="Neue Haas Grotesk Text Pro" w:cs="Calibri"/>
          <w:color w:val="000000"/>
          <w:sz w:val="22"/>
          <w:szCs w:val="22"/>
        </w:rPr>
      </w:pPr>
      <w:r>
        <w:rPr>
          <w:rFonts w:ascii="Neue Haas Grotesk Text Pro" w:hAnsi="Neue Haas Grotesk Text Pro" w:cs="Calibri"/>
          <w:color w:val="000000"/>
          <w:sz w:val="22"/>
          <w:szCs w:val="22"/>
        </w:rPr>
        <w:t>Above is an example of a company specif</w:t>
      </w:r>
      <w:r w:rsidR="00682F46">
        <w:rPr>
          <w:rFonts w:ascii="Neue Haas Grotesk Text Pro" w:hAnsi="Neue Haas Grotesk Text Pro" w:cs="Calibri"/>
          <w:color w:val="000000"/>
          <w:sz w:val="22"/>
          <w:szCs w:val="22"/>
        </w:rPr>
        <w:t xml:space="preserve">ying </w:t>
      </w:r>
      <w:r w:rsidR="00DF15BB">
        <w:rPr>
          <w:rFonts w:ascii="Neue Haas Grotesk Text Pro" w:hAnsi="Neue Haas Grotesk Text Pro" w:cs="Calibri"/>
          <w:color w:val="000000"/>
          <w:sz w:val="22"/>
          <w:szCs w:val="22"/>
        </w:rPr>
        <w:t xml:space="preserve">the </w:t>
      </w:r>
      <w:r w:rsidR="00DF15BB">
        <w:rPr>
          <w:rFonts w:ascii="Neue Haas Grotesk Text Pro" w:hAnsi="Neue Haas Grotesk Text Pro" w:cs="Calibri" w:hint="eastAsia"/>
          <w:color w:val="000000"/>
          <w:sz w:val="22"/>
          <w:szCs w:val="22"/>
        </w:rPr>
        <w:t>typ</w:t>
      </w:r>
      <w:r w:rsidR="00DF15BB">
        <w:rPr>
          <w:rFonts w:ascii="Neue Haas Grotesk Text Pro" w:hAnsi="Neue Haas Grotesk Text Pro" w:cs="Calibri"/>
          <w:color w:val="000000"/>
          <w:sz w:val="22"/>
          <w:szCs w:val="22"/>
        </w:rPr>
        <w:t>e of use that the product is intended</w:t>
      </w:r>
      <w:r w:rsidR="00466B16">
        <w:rPr>
          <w:rFonts w:ascii="Neue Haas Grotesk Text Pro" w:hAnsi="Neue Haas Grotesk Text Pro" w:cs="Calibri"/>
          <w:color w:val="000000"/>
          <w:sz w:val="22"/>
          <w:szCs w:val="22"/>
        </w:rPr>
        <w:t xml:space="preserve"> to be used for. </w:t>
      </w:r>
      <w:r w:rsidR="00934871">
        <w:rPr>
          <w:rFonts w:ascii="Neue Haas Grotesk Text Pro" w:hAnsi="Neue Haas Grotesk Text Pro" w:cs="Calibri"/>
          <w:color w:val="000000"/>
          <w:sz w:val="22"/>
          <w:szCs w:val="22"/>
        </w:rPr>
        <w:t xml:space="preserve">It is specified </w:t>
      </w:r>
      <w:r w:rsidR="008E7D68">
        <w:rPr>
          <w:rFonts w:ascii="Neue Haas Grotesk Text Pro" w:hAnsi="Neue Haas Grotesk Text Pro" w:cs="Calibri"/>
          <w:color w:val="000000"/>
          <w:sz w:val="22"/>
          <w:szCs w:val="22"/>
        </w:rPr>
        <w:t xml:space="preserve">that the product, </w:t>
      </w:r>
      <w:r w:rsidR="00E1075C">
        <w:rPr>
          <w:rFonts w:ascii="Neue Haas Grotesk Text Pro" w:hAnsi="Neue Haas Grotesk Text Pro" w:cs="Calibri"/>
          <w:color w:val="000000"/>
          <w:sz w:val="22"/>
          <w:szCs w:val="22"/>
        </w:rPr>
        <w:t>like</w:t>
      </w:r>
      <w:r w:rsidR="008E7D68">
        <w:rPr>
          <w:rFonts w:ascii="Neue Haas Grotesk Text Pro" w:hAnsi="Neue Haas Grotesk Text Pro" w:cs="Calibri"/>
          <w:color w:val="000000"/>
          <w:sz w:val="22"/>
          <w:szCs w:val="22"/>
        </w:rPr>
        <w:t xml:space="preserve"> </w:t>
      </w:r>
      <w:r w:rsidR="001814B2">
        <w:rPr>
          <w:rFonts w:ascii="Neue Haas Grotesk Text Pro" w:hAnsi="Neue Haas Grotesk Text Pro" w:cs="Calibri"/>
          <w:color w:val="000000"/>
          <w:sz w:val="22"/>
          <w:szCs w:val="22"/>
        </w:rPr>
        <w:t>the VBOX Sport, should only be used on a racetrack and not on the road. The use of the product on public roads is prohibited by the company</w:t>
      </w:r>
      <w:r w:rsidR="00A37E8F">
        <w:rPr>
          <w:rFonts w:ascii="Neue Haas Grotesk Text Pro" w:hAnsi="Neue Haas Grotesk Text Pro" w:cs="Calibri"/>
          <w:color w:val="000000"/>
          <w:sz w:val="22"/>
          <w:szCs w:val="22"/>
        </w:rPr>
        <w:t xml:space="preserve"> and this is because a company does not want to be seen as </w:t>
      </w:r>
      <w:r w:rsidR="00A37E8F">
        <w:rPr>
          <w:rFonts w:ascii="Neue Haas Grotesk Text Pro" w:hAnsi="Neue Haas Grotesk Text Pro" w:cs="Calibri" w:hint="eastAsia"/>
          <w:color w:val="000000"/>
          <w:sz w:val="22"/>
          <w:szCs w:val="22"/>
        </w:rPr>
        <w:t>‘</w:t>
      </w:r>
      <w:r w:rsidR="00A37E8F">
        <w:rPr>
          <w:rFonts w:ascii="Neue Haas Grotesk Text Pro" w:hAnsi="Neue Haas Grotesk Text Pro" w:cs="Calibri"/>
          <w:color w:val="000000"/>
          <w:sz w:val="22"/>
          <w:szCs w:val="22"/>
        </w:rPr>
        <w:t>promoting</w:t>
      </w:r>
      <w:r w:rsidR="00A37E8F">
        <w:rPr>
          <w:rFonts w:ascii="Neue Haas Grotesk Text Pro" w:hAnsi="Neue Haas Grotesk Text Pro" w:cs="Calibri" w:hint="eastAsia"/>
          <w:color w:val="000000"/>
          <w:sz w:val="22"/>
          <w:szCs w:val="22"/>
        </w:rPr>
        <w:t>’</w:t>
      </w:r>
      <w:r w:rsidR="00A37E8F">
        <w:rPr>
          <w:rFonts w:ascii="Neue Haas Grotesk Text Pro" w:hAnsi="Neue Haas Grotesk Text Pro" w:cs="Calibri"/>
          <w:color w:val="000000"/>
          <w:sz w:val="22"/>
          <w:szCs w:val="22"/>
        </w:rPr>
        <w:t xml:space="preserve"> </w:t>
      </w:r>
      <w:r w:rsidR="00B7716E">
        <w:rPr>
          <w:rFonts w:ascii="Neue Haas Grotesk Text Pro" w:hAnsi="Neue Haas Grotesk Text Pro" w:cs="Calibri"/>
          <w:color w:val="000000"/>
          <w:sz w:val="22"/>
          <w:szCs w:val="22"/>
        </w:rPr>
        <w:t xml:space="preserve">potentially dangerous driving. </w:t>
      </w:r>
    </w:p>
    <w:p w14:paraId="51C138C7" w14:textId="0BF09C65" w:rsidR="009B63AD" w:rsidRDefault="009B63AD" w:rsidP="00B12B83">
      <w:pPr>
        <w:pStyle w:val="NormalWeb"/>
        <w:rPr>
          <w:rFonts w:ascii="Neue Haas Grotesk Text Pro" w:hAnsi="Neue Haas Grotesk Text Pro" w:cs="Calibri"/>
          <w:color w:val="000000"/>
          <w:sz w:val="22"/>
          <w:szCs w:val="22"/>
        </w:rPr>
      </w:pPr>
      <w:r>
        <w:rPr>
          <w:rFonts w:ascii="Neue Haas Grotesk Text Pro" w:hAnsi="Neue Haas Grotesk Text Pro" w:cs="Calibri"/>
          <w:color w:val="000000"/>
          <w:sz w:val="22"/>
          <w:szCs w:val="22"/>
        </w:rPr>
        <w:t xml:space="preserve">If for example a driver was to appear in a criminal </w:t>
      </w:r>
      <w:r w:rsidR="00BB329A">
        <w:rPr>
          <w:rFonts w:ascii="Neue Haas Grotesk Text Pro" w:hAnsi="Neue Haas Grotesk Text Pro" w:cs="Calibri"/>
          <w:color w:val="000000"/>
          <w:sz w:val="22"/>
          <w:szCs w:val="22"/>
        </w:rPr>
        <w:t xml:space="preserve">court for dangerous driving, the company </w:t>
      </w:r>
      <w:r w:rsidR="00F865BC">
        <w:rPr>
          <w:rFonts w:ascii="Neue Haas Grotesk Text Pro" w:hAnsi="Neue Haas Grotesk Text Pro" w:cs="Calibri"/>
          <w:color w:val="000000"/>
          <w:sz w:val="22"/>
          <w:szCs w:val="22"/>
        </w:rPr>
        <w:t>cannot</w:t>
      </w:r>
      <w:r w:rsidR="00BB329A">
        <w:rPr>
          <w:rFonts w:ascii="Neue Haas Grotesk Text Pro" w:hAnsi="Neue Haas Grotesk Text Pro" w:cs="Calibri"/>
          <w:color w:val="000000"/>
          <w:sz w:val="22"/>
          <w:szCs w:val="22"/>
        </w:rPr>
        <w:t xml:space="preserve"> be given any responsibility </w:t>
      </w:r>
      <w:r w:rsidR="001165BB">
        <w:rPr>
          <w:rFonts w:ascii="Neue Haas Grotesk Text Pro" w:hAnsi="Neue Haas Grotesk Text Pro" w:cs="Calibri"/>
          <w:color w:val="000000"/>
          <w:sz w:val="22"/>
          <w:szCs w:val="22"/>
        </w:rPr>
        <w:t xml:space="preserve">of </w:t>
      </w:r>
      <w:r w:rsidR="001165BB">
        <w:rPr>
          <w:rFonts w:ascii="Neue Haas Grotesk Text Pro" w:hAnsi="Neue Haas Grotesk Text Pro" w:cs="Calibri" w:hint="eastAsia"/>
          <w:color w:val="000000"/>
          <w:sz w:val="22"/>
          <w:szCs w:val="22"/>
        </w:rPr>
        <w:t>‘</w:t>
      </w:r>
      <w:r w:rsidR="001165BB">
        <w:rPr>
          <w:rFonts w:ascii="Neue Haas Grotesk Text Pro" w:hAnsi="Neue Haas Grotesk Text Pro" w:cs="Calibri"/>
          <w:color w:val="000000"/>
          <w:sz w:val="22"/>
          <w:szCs w:val="22"/>
        </w:rPr>
        <w:t>condoning</w:t>
      </w:r>
      <w:r w:rsidR="001165BB">
        <w:rPr>
          <w:rFonts w:ascii="Neue Haas Grotesk Text Pro" w:hAnsi="Neue Haas Grotesk Text Pro" w:cs="Calibri" w:hint="eastAsia"/>
          <w:color w:val="000000"/>
          <w:sz w:val="22"/>
          <w:szCs w:val="22"/>
        </w:rPr>
        <w:t>’</w:t>
      </w:r>
      <w:r w:rsidR="001165BB">
        <w:rPr>
          <w:rFonts w:ascii="Neue Haas Grotesk Text Pro" w:hAnsi="Neue Haas Grotesk Text Pro" w:cs="Calibri"/>
          <w:color w:val="000000"/>
          <w:sz w:val="22"/>
          <w:szCs w:val="22"/>
        </w:rPr>
        <w:t xml:space="preserve"> the actions of the driver if they are found to have the device active at the time of their </w:t>
      </w:r>
      <w:r w:rsidR="00113921">
        <w:rPr>
          <w:rFonts w:ascii="Neue Haas Grotesk Text Pro" w:hAnsi="Neue Haas Grotesk Text Pro" w:cs="Calibri"/>
          <w:color w:val="000000"/>
          <w:sz w:val="22"/>
          <w:szCs w:val="22"/>
        </w:rPr>
        <w:t xml:space="preserve">containment. It means that there is no liability levied </w:t>
      </w:r>
      <w:r w:rsidR="001C24BE">
        <w:rPr>
          <w:rFonts w:ascii="Neue Haas Grotesk Text Pro" w:hAnsi="Neue Haas Grotesk Text Pro" w:cs="Calibri"/>
          <w:color w:val="000000"/>
          <w:sz w:val="22"/>
          <w:szCs w:val="22"/>
        </w:rPr>
        <w:t xml:space="preserve">at the </w:t>
      </w:r>
      <w:r w:rsidR="001C24BE">
        <w:rPr>
          <w:rFonts w:ascii="Neue Haas Grotesk Text Pro" w:hAnsi="Neue Haas Grotesk Text Pro" w:cs="Calibri" w:hint="eastAsia"/>
          <w:color w:val="000000"/>
          <w:sz w:val="22"/>
          <w:szCs w:val="22"/>
        </w:rPr>
        <w:t>manufacture</w:t>
      </w:r>
      <w:r w:rsidR="001C24BE">
        <w:rPr>
          <w:rFonts w:ascii="Neue Haas Grotesk Text Pro" w:hAnsi="Neue Haas Grotesk Text Pro" w:cs="Calibri"/>
          <w:color w:val="000000"/>
          <w:sz w:val="22"/>
          <w:szCs w:val="22"/>
        </w:rPr>
        <w:t xml:space="preserve"> of a product because they have specified that the product is intend</w:t>
      </w:r>
      <w:r w:rsidR="00C94092">
        <w:rPr>
          <w:rFonts w:ascii="Neue Haas Grotesk Text Pro" w:hAnsi="Neue Haas Grotesk Text Pro" w:cs="Calibri"/>
          <w:color w:val="000000"/>
          <w:sz w:val="22"/>
          <w:szCs w:val="22"/>
        </w:rPr>
        <w:t>ed to be used on track and not on the road therefore the company doesn</w:t>
      </w:r>
      <w:r w:rsidR="00C94092">
        <w:rPr>
          <w:rFonts w:ascii="Neue Haas Grotesk Text Pro" w:hAnsi="Neue Haas Grotesk Text Pro" w:cs="Calibri" w:hint="eastAsia"/>
          <w:color w:val="000000"/>
          <w:sz w:val="22"/>
          <w:szCs w:val="22"/>
        </w:rPr>
        <w:t>’</w:t>
      </w:r>
      <w:r w:rsidR="00C94092">
        <w:rPr>
          <w:rFonts w:ascii="Neue Haas Grotesk Text Pro" w:hAnsi="Neue Haas Grotesk Text Pro" w:cs="Calibri"/>
          <w:color w:val="000000"/>
          <w:sz w:val="22"/>
          <w:szCs w:val="22"/>
        </w:rPr>
        <w:t xml:space="preserve">t condone dangerous driving and in fact promotes the use of </w:t>
      </w:r>
      <w:r w:rsidR="00C94092">
        <w:rPr>
          <w:rFonts w:ascii="Neue Haas Grotesk Text Pro" w:hAnsi="Neue Haas Grotesk Text Pro" w:cs="Calibri" w:hint="eastAsia"/>
          <w:color w:val="000000"/>
          <w:sz w:val="22"/>
          <w:szCs w:val="22"/>
        </w:rPr>
        <w:t>‘</w:t>
      </w:r>
      <w:r w:rsidR="00C94092">
        <w:rPr>
          <w:rFonts w:ascii="Neue Haas Grotesk Text Pro" w:hAnsi="Neue Haas Grotesk Text Pro" w:cs="Calibri"/>
          <w:color w:val="000000"/>
          <w:sz w:val="22"/>
          <w:szCs w:val="22"/>
        </w:rPr>
        <w:t>track</w:t>
      </w:r>
      <w:r w:rsidR="00BF25F8">
        <w:rPr>
          <w:rFonts w:ascii="Neue Haas Grotesk Text Pro" w:hAnsi="Neue Haas Grotesk Text Pro" w:cs="Calibri"/>
          <w:color w:val="000000"/>
          <w:sz w:val="22"/>
          <w:szCs w:val="22"/>
        </w:rPr>
        <w:t>-days</w:t>
      </w:r>
      <w:r w:rsidR="00BF25F8">
        <w:rPr>
          <w:rFonts w:ascii="Neue Haas Grotesk Text Pro" w:hAnsi="Neue Haas Grotesk Text Pro" w:cs="Calibri" w:hint="eastAsia"/>
          <w:color w:val="000000"/>
          <w:sz w:val="22"/>
          <w:szCs w:val="22"/>
        </w:rPr>
        <w:t>’</w:t>
      </w:r>
      <w:r w:rsidR="00BF25F8">
        <w:rPr>
          <w:rFonts w:ascii="Neue Haas Grotesk Text Pro" w:hAnsi="Neue Haas Grotesk Text Pro" w:cs="Calibri"/>
          <w:color w:val="000000"/>
          <w:sz w:val="22"/>
          <w:szCs w:val="22"/>
        </w:rPr>
        <w:t xml:space="preserve"> </w:t>
      </w:r>
      <w:r w:rsidR="00BF25F8">
        <w:rPr>
          <w:rFonts w:ascii="Neue Haas Grotesk Text Pro" w:hAnsi="Neue Haas Grotesk Text Pro" w:cs="Calibri" w:hint="eastAsia"/>
          <w:color w:val="000000"/>
          <w:sz w:val="22"/>
          <w:szCs w:val="22"/>
        </w:rPr>
        <w:t>and</w:t>
      </w:r>
      <w:r w:rsidR="00BF25F8">
        <w:rPr>
          <w:rFonts w:ascii="Neue Haas Grotesk Text Pro" w:hAnsi="Neue Haas Grotesk Text Pro" w:cs="Calibri"/>
          <w:color w:val="000000"/>
          <w:sz w:val="22"/>
          <w:szCs w:val="22"/>
        </w:rPr>
        <w:t xml:space="preserve"> the use of such </w:t>
      </w:r>
      <w:r w:rsidR="00BF25F8">
        <w:rPr>
          <w:rFonts w:ascii="Neue Haas Grotesk Text Pro" w:hAnsi="Neue Haas Grotesk Text Pro" w:cs="Calibri" w:hint="eastAsia"/>
          <w:color w:val="000000"/>
          <w:sz w:val="22"/>
          <w:szCs w:val="22"/>
        </w:rPr>
        <w:t>facilities</w:t>
      </w:r>
      <w:r w:rsidR="00BF25F8">
        <w:rPr>
          <w:rFonts w:ascii="Neue Haas Grotesk Text Pro" w:hAnsi="Neue Haas Grotesk Text Pro" w:cs="Calibri"/>
          <w:color w:val="000000"/>
          <w:sz w:val="22"/>
          <w:szCs w:val="22"/>
        </w:rPr>
        <w:t xml:space="preserve"> for a person to </w:t>
      </w:r>
      <w:r w:rsidR="00B24FE0">
        <w:rPr>
          <w:rFonts w:ascii="Neue Haas Grotesk Text Pro" w:hAnsi="Neue Haas Grotesk Text Pro" w:cs="Calibri"/>
          <w:color w:val="000000"/>
          <w:sz w:val="22"/>
          <w:szCs w:val="22"/>
        </w:rPr>
        <w:t>take their vehicle to.</w:t>
      </w:r>
    </w:p>
    <w:p w14:paraId="40D97CE8" w14:textId="50131432" w:rsidR="005C4760" w:rsidRPr="006B04E7" w:rsidRDefault="004725D9" w:rsidP="00B12B83">
      <w:pPr>
        <w:pStyle w:val="NormalWeb"/>
        <w:rPr>
          <w:rFonts w:ascii="Neue Haas Grotesk Text Pro" w:hAnsi="Neue Haas Grotesk Text Pro" w:cs="Calibri"/>
          <w:color w:val="000000"/>
          <w:sz w:val="22"/>
          <w:szCs w:val="22"/>
        </w:rPr>
      </w:pPr>
      <w:r>
        <w:rPr>
          <w:rFonts w:ascii="Neue Haas Grotesk Text Pro" w:hAnsi="Neue Haas Grotesk Text Pro" w:cs="Calibri"/>
          <w:color w:val="000000"/>
          <w:sz w:val="22"/>
          <w:szCs w:val="22"/>
        </w:rPr>
        <w:t xml:space="preserve">Another example of this can also be found with the Tesla </w:t>
      </w:r>
      <w:r>
        <w:rPr>
          <w:rFonts w:ascii="Neue Haas Grotesk Text Pro" w:hAnsi="Neue Haas Grotesk Text Pro" w:cs="Calibri" w:hint="eastAsia"/>
          <w:color w:val="000000"/>
          <w:sz w:val="22"/>
          <w:szCs w:val="22"/>
        </w:rPr>
        <w:t>‘</w:t>
      </w:r>
      <w:r>
        <w:rPr>
          <w:rFonts w:ascii="Neue Haas Grotesk Text Pro" w:hAnsi="Neue Haas Grotesk Text Pro" w:cs="Calibri"/>
          <w:color w:val="000000"/>
          <w:sz w:val="22"/>
          <w:szCs w:val="22"/>
        </w:rPr>
        <w:t>Autopilot</w:t>
      </w:r>
      <w:r>
        <w:rPr>
          <w:rFonts w:ascii="Neue Haas Grotesk Text Pro" w:hAnsi="Neue Haas Grotesk Text Pro" w:cs="Calibri" w:hint="eastAsia"/>
          <w:color w:val="000000"/>
          <w:sz w:val="22"/>
          <w:szCs w:val="22"/>
        </w:rPr>
        <w:t>’</w:t>
      </w:r>
      <w:r>
        <w:rPr>
          <w:rFonts w:ascii="Neue Haas Grotesk Text Pro" w:hAnsi="Neue Haas Grotesk Text Pro" w:cs="Calibri"/>
          <w:color w:val="000000"/>
          <w:sz w:val="22"/>
          <w:szCs w:val="22"/>
        </w:rPr>
        <w:t xml:space="preserve"> </w:t>
      </w:r>
      <w:r>
        <w:rPr>
          <w:rFonts w:ascii="Neue Haas Grotesk Text Pro" w:hAnsi="Neue Haas Grotesk Text Pro" w:cs="Calibri" w:hint="eastAsia"/>
          <w:color w:val="000000"/>
          <w:sz w:val="22"/>
          <w:szCs w:val="22"/>
        </w:rPr>
        <w:t>system</w:t>
      </w:r>
      <w:r>
        <w:rPr>
          <w:rFonts w:ascii="Neue Haas Grotesk Text Pro" w:hAnsi="Neue Haas Grotesk Text Pro" w:cs="Calibri"/>
          <w:color w:val="000000"/>
          <w:sz w:val="22"/>
          <w:szCs w:val="22"/>
        </w:rPr>
        <w:t xml:space="preserve">. </w:t>
      </w:r>
      <w:r w:rsidR="003A1BD7">
        <w:rPr>
          <w:rFonts w:ascii="Neue Haas Grotesk Text Pro" w:hAnsi="Neue Haas Grotesk Text Pro" w:cs="Calibri" w:hint="eastAsia"/>
          <w:color w:val="000000"/>
          <w:sz w:val="22"/>
          <w:szCs w:val="22"/>
        </w:rPr>
        <w:t>‘</w:t>
      </w:r>
      <w:r w:rsidR="003A1BD7">
        <w:rPr>
          <w:rFonts w:ascii="Neue Haas Grotesk Text Pro" w:hAnsi="Neue Haas Grotesk Text Pro" w:cs="Calibri"/>
          <w:color w:val="000000"/>
          <w:sz w:val="22"/>
          <w:szCs w:val="22"/>
        </w:rPr>
        <w:t>Autopilot</w:t>
      </w:r>
      <w:r w:rsidR="003A1BD7">
        <w:rPr>
          <w:rFonts w:ascii="Neue Haas Grotesk Text Pro" w:hAnsi="Neue Haas Grotesk Text Pro" w:cs="Calibri" w:hint="eastAsia"/>
          <w:color w:val="000000"/>
          <w:sz w:val="22"/>
          <w:szCs w:val="22"/>
        </w:rPr>
        <w:t>’</w:t>
      </w:r>
      <w:r w:rsidR="003A1BD7">
        <w:rPr>
          <w:rFonts w:ascii="Neue Haas Grotesk Text Pro" w:hAnsi="Neue Haas Grotesk Text Pro" w:cs="Calibri"/>
          <w:color w:val="000000"/>
          <w:sz w:val="22"/>
          <w:szCs w:val="22"/>
        </w:rPr>
        <w:t xml:space="preserve"> is an auton</w:t>
      </w:r>
      <w:r w:rsidR="004E7D6A">
        <w:rPr>
          <w:rFonts w:ascii="Neue Haas Grotesk Text Pro" w:hAnsi="Neue Haas Grotesk Text Pro" w:cs="Calibri"/>
          <w:color w:val="000000"/>
          <w:sz w:val="22"/>
          <w:szCs w:val="22"/>
        </w:rPr>
        <w:t xml:space="preserve">omous system used in a variety of Tesla vehicles designed to </w:t>
      </w:r>
      <w:r w:rsidR="009D63A0">
        <w:rPr>
          <w:rFonts w:ascii="Neue Haas Grotesk Text Pro" w:hAnsi="Neue Haas Grotesk Text Pro" w:cs="Calibri"/>
          <w:color w:val="000000"/>
          <w:sz w:val="22"/>
          <w:szCs w:val="22"/>
        </w:rPr>
        <w:t xml:space="preserve">let the driver relax by utilizing </w:t>
      </w:r>
      <w:r w:rsidR="00A90D89">
        <w:rPr>
          <w:rFonts w:ascii="Neue Haas Grotesk Text Pro" w:hAnsi="Neue Haas Grotesk Text Pro" w:cs="Calibri"/>
          <w:color w:val="000000"/>
          <w:sz w:val="22"/>
          <w:szCs w:val="22"/>
        </w:rPr>
        <w:t xml:space="preserve">technologies such as Adaptive Cruise Control and Automatic Lane Changing </w:t>
      </w:r>
      <w:r w:rsidR="00596760">
        <w:rPr>
          <w:rFonts w:ascii="Neue Haas Grotesk Text Pro" w:hAnsi="Neue Haas Grotesk Text Pro" w:cs="Calibri"/>
          <w:color w:val="000000"/>
          <w:sz w:val="22"/>
          <w:szCs w:val="22"/>
        </w:rPr>
        <w:t xml:space="preserve">to </w:t>
      </w:r>
      <w:r w:rsidR="00596760">
        <w:rPr>
          <w:rFonts w:ascii="Neue Haas Grotesk Text Pro" w:hAnsi="Neue Haas Grotesk Text Pro" w:cs="Calibri" w:hint="eastAsia"/>
          <w:color w:val="000000"/>
          <w:sz w:val="22"/>
          <w:szCs w:val="22"/>
        </w:rPr>
        <w:t>create</w:t>
      </w:r>
      <w:r w:rsidR="00596760">
        <w:rPr>
          <w:rFonts w:ascii="Neue Haas Grotesk Text Pro" w:hAnsi="Neue Haas Grotesk Text Pro" w:cs="Calibri"/>
          <w:color w:val="000000"/>
          <w:sz w:val="22"/>
          <w:szCs w:val="22"/>
        </w:rPr>
        <w:t xml:space="preserve"> a </w:t>
      </w:r>
      <w:r w:rsidR="00596760">
        <w:rPr>
          <w:rFonts w:ascii="Neue Haas Grotesk Text Pro" w:hAnsi="Neue Haas Grotesk Text Pro" w:cs="Calibri" w:hint="eastAsia"/>
          <w:color w:val="000000"/>
          <w:sz w:val="22"/>
          <w:szCs w:val="22"/>
        </w:rPr>
        <w:t>‘</w:t>
      </w:r>
      <w:r w:rsidR="00596760">
        <w:rPr>
          <w:rFonts w:ascii="Neue Haas Grotesk Text Pro" w:hAnsi="Neue Haas Grotesk Text Pro" w:cs="Calibri"/>
          <w:color w:val="000000"/>
          <w:sz w:val="22"/>
          <w:szCs w:val="22"/>
        </w:rPr>
        <w:t>self-driving</w:t>
      </w:r>
      <w:r w:rsidR="00596760">
        <w:rPr>
          <w:rFonts w:ascii="Neue Haas Grotesk Text Pro" w:hAnsi="Neue Haas Grotesk Text Pro" w:cs="Calibri" w:hint="eastAsia"/>
          <w:color w:val="000000"/>
          <w:sz w:val="22"/>
          <w:szCs w:val="22"/>
        </w:rPr>
        <w:t>’</w:t>
      </w:r>
      <w:r w:rsidR="00596760">
        <w:rPr>
          <w:rFonts w:ascii="Neue Haas Grotesk Text Pro" w:hAnsi="Neue Haas Grotesk Text Pro" w:cs="Calibri"/>
          <w:color w:val="000000"/>
          <w:sz w:val="22"/>
          <w:szCs w:val="22"/>
        </w:rPr>
        <w:t xml:space="preserve"> car. Tesla does not claim that </w:t>
      </w:r>
      <w:r w:rsidR="00E82122">
        <w:rPr>
          <w:rFonts w:ascii="Neue Haas Grotesk Text Pro" w:hAnsi="Neue Haas Grotesk Text Pro" w:cs="Calibri"/>
          <w:color w:val="000000"/>
          <w:sz w:val="22"/>
          <w:szCs w:val="22"/>
        </w:rPr>
        <w:t xml:space="preserve">a vehicle fitted with this system is </w:t>
      </w:r>
      <w:r w:rsidR="00E82122">
        <w:rPr>
          <w:rFonts w:ascii="Neue Haas Grotesk Text Pro" w:hAnsi="Neue Haas Grotesk Text Pro" w:cs="Calibri" w:hint="eastAsia"/>
          <w:color w:val="000000"/>
          <w:sz w:val="22"/>
          <w:szCs w:val="22"/>
        </w:rPr>
        <w:t>‘</w:t>
      </w:r>
      <w:r w:rsidR="00E82122">
        <w:rPr>
          <w:rFonts w:ascii="Neue Haas Grotesk Text Pro" w:hAnsi="Neue Haas Grotesk Text Pro" w:cs="Calibri"/>
          <w:color w:val="000000"/>
          <w:sz w:val="22"/>
          <w:szCs w:val="22"/>
        </w:rPr>
        <w:t>fully</w:t>
      </w:r>
      <w:r w:rsidR="00E82122">
        <w:rPr>
          <w:rFonts w:ascii="Neue Haas Grotesk Text Pro" w:hAnsi="Neue Haas Grotesk Text Pro" w:cs="Calibri" w:hint="eastAsia"/>
          <w:color w:val="000000"/>
          <w:sz w:val="22"/>
          <w:szCs w:val="22"/>
        </w:rPr>
        <w:t>’</w:t>
      </w:r>
      <w:r w:rsidR="00E82122">
        <w:rPr>
          <w:rFonts w:ascii="Neue Haas Grotesk Text Pro" w:hAnsi="Neue Haas Grotesk Text Pro" w:cs="Calibri"/>
          <w:color w:val="000000"/>
          <w:sz w:val="22"/>
          <w:szCs w:val="22"/>
        </w:rPr>
        <w:t xml:space="preserve"> </w:t>
      </w:r>
      <w:r w:rsidR="00E82122">
        <w:rPr>
          <w:rFonts w:ascii="Neue Haas Grotesk Text Pro" w:hAnsi="Neue Haas Grotesk Text Pro" w:cs="Calibri" w:hint="eastAsia"/>
          <w:color w:val="000000"/>
          <w:sz w:val="22"/>
          <w:szCs w:val="22"/>
        </w:rPr>
        <w:t>autonomous</w:t>
      </w:r>
      <w:r w:rsidR="00E82122">
        <w:rPr>
          <w:rFonts w:ascii="Neue Haas Grotesk Text Pro" w:hAnsi="Neue Haas Grotesk Text Pro" w:cs="Calibri"/>
          <w:color w:val="000000"/>
          <w:sz w:val="22"/>
          <w:szCs w:val="22"/>
        </w:rPr>
        <w:t xml:space="preserve"> and in fact has the driver </w:t>
      </w:r>
      <w:r w:rsidR="00E860C6">
        <w:rPr>
          <w:rFonts w:ascii="Neue Haas Grotesk Text Pro" w:hAnsi="Neue Haas Grotesk Text Pro" w:cs="Calibri"/>
          <w:color w:val="000000"/>
          <w:sz w:val="22"/>
          <w:szCs w:val="22"/>
        </w:rPr>
        <w:t xml:space="preserve">provide constant supervision of </w:t>
      </w:r>
      <w:r w:rsidR="00345CF9">
        <w:rPr>
          <w:rFonts w:ascii="Neue Haas Grotesk Text Pro" w:hAnsi="Neue Haas Grotesk Text Pro" w:cs="Calibri"/>
          <w:color w:val="000000"/>
          <w:sz w:val="22"/>
          <w:szCs w:val="22"/>
        </w:rPr>
        <w:t>the car as it drives. It ensures this by having the driver</w:t>
      </w:r>
      <w:r w:rsidR="002C7B70">
        <w:rPr>
          <w:rFonts w:ascii="Neue Haas Grotesk Text Pro" w:hAnsi="Neue Haas Grotesk Text Pro" w:cs="Calibri"/>
          <w:color w:val="000000"/>
          <w:sz w:val="22"/>
          <w:szCs w:val="22"/>
        </w:rPr>
        <w:t xml:space="preserve"> push a button or hold on to the steering wheel </w:t>
      </w:r>
      <w:r w:rsidR="00B14F6C">
        <w:rPr>
          <w:rFonts w:ascii="Neue Haas Grotesk Text Pro" w:hAnsi="Neue Haas Grotesk Text Pro" w:cs="Calibri"/>
          <w:color w:val="000000"/>
          <w:sz w:val="22"/>
          <w:szCs w:val="22"/>
        </w:rPr>
        <w:t xml:space="preserve">to provides adequate control if the </w:t>
      </w:r>
      <w:r w:rsidR="00B14F6C">
        <w:rPr>
          <w:rFonts w:ascii="Neue Haas Grotesk Text Pro" w:hAnsi="Neue Haas Grotesk Text Pro" w:cs="Calibri" w:hint="eastAsia"/>
          <w:color w:val="000000"/>
          <w:sz w:val="22"/>
          <w:szCs w:val="22"/>
        </w:rPr>
        <w:t>‘</w:t>
      </w:r>
      <w:r w:rsidR="00B14F6C">
        <w:rPr>
          <w:rFonts w:ascii="Neue Haas Grotesk Text Pro" w:hAnsi="Neue Haas Grotesk Text Pro" w:cs="Calibri"/>
          <w:color w:val="000000"/>
          <w:sz w:val="22"/>
          <w:szCs w:val="22"/>
        </w:rPr>
        <w:t>Autopilot</w:t>
      </w:r>
      <w:r w:rsidR="00B14F6C">
        <w:rPr>
          <w:rFonts w:ascii="Neue Haas Grotesk Text Pro" w:hAnsi="Neue Haas Grotesk Text Pro" w:cs="Calibri" w:hint="eastAsia"/>
          <w:color w:val="000000"/>
          <w:sz w:val="22"/>
          <w:szCs w:val="22"/>
        </w:rPr>
        <w:t>’</w:t>
      </w:r>
      <w:r w:rsidR="00B14F6C">
        <w:rPr>
          <w:rFonts w:ascii="Neue Haas Grotesk Text Pro" w:hAnsi="Neue Haas Grotesk Text Pro" w:cs="Calibri"/>
          <w:color w:val="000000"/>
          <w:sz w:val="22"/>
          <w:szCs w:val="22"/>
        </w:rPr>
        <w:t xml:space="preserve"> disengages. </w:t>
      </w:r>
      <w:r w:rsidR="008455A3">
        <w:rPr>
          <w:rFonts w:ascii="Neue Haas Grotesk Text Pro" w:hAnsi="Neue Haas Grotesk Text Pro" w:cs="Calibri"/>
          <w:color w:val="000000"/>
          <w:sz w:val="22"/>
          <w:szCs w:val="22"/>
        </w:rPr>
        <w:t xml:space="preserve">If the driver does not do this then the </w:t>
      </w:r>
      <w:r w:rsidR="008455A3">
        <w:rPr>
          <w:rFonts w:ascii="Neue Haas Grotesk Text Pro" w:hAnsi="Neue Haas Grotesk Text Pro" w:cs="Calibri" w:hint="eastAsia"/>
          <w:color w:val="000000"/>
          <w:sz w:val="22"/>
          <w:szCs w:val="22"/>
        </w:rPr>
        <w:t>vehicle</w:t>
      </w:r>
      <w:r w:rsidR="008455A3">
        <w:rPr>
          <w:rFonts w:ascii="Neue Haas Grotesk Text Pro" w:hAnsi="Neue Haas Grotesk Text Pro" w:cs="Calibri"/>
          <w:color w:val="000000"/>
          <w:sz w:val="22"/>
          <w:szCs w:val="22"/>
        </w:rPr>
        <w:t xml:space="preserve"> will </w:t>
      </w:r>
      <w:r w:rsidR="00BD30E6">
        <w:rPr>
          <w:rFonts w:ascii="Neue Haas Grotesk Text Pro" w:hAnsi="Neue Haas Grotesk Text Pro" w:cs="Calibri"/>
          <w:color w:val="000000"/>
          <w:sz w:val="22"/>
          <w:szCs w:val="22"/>
        </w:rPr>
        <w:t xml:space="preserve">warn them to do so, failure to follow repeated warnings result in the </w:t>
      </w:r>
      <w:r w:rsidR="00BC5628">
        <w:rPr>
          <w:rFonts w:ascii="Neue Haas Grotesk Text Pro" w:hAnsi="Neue Haas Grotesk Text Pro" w:cs="Calibri"/>
          <w:color w:val="000000"/>
          <w:sz w:val="22"/>
          <w:szCs w:val="22"/>
        </w:rPr>
        <w:t xml:space="preserve">vehicle automatically coming to a stop in a safe area and deactivating </w:t>
      </w:r>
      <w:r w:rsidR="00BC5628">
        <w:rPr>
          <w:rFonts w:ascii="Neue Haas Grotesk Text Pro" w:hAnsi="Neue Haas Grotesk Text Pro" w:cs="Calibri" w:hint="eastAsia"/>
          <w:color w:val="000000"/>
          <w:sz w:val="22"/>
          <w:szCs w:val="22"/>
        </w:rPr>
        <w:t>‘</w:t>
      </w:r>
      <w:r w:rsidR="00BC5628">
        <w:rPr>
          <w:rFonts w:ascii="Neue Haas Grotesk Text Pro" w:hAnsi="Neue Haas Grotesk Text Pro" w:cs="Calibri"/>
          <w:color w:val="000000"/>
          <w:sz w:val="22"/>
          <w:szCs w:val="22"/>
        </w:rPr>
        <w:t>Autopilot</w:t>
      </w:r>
      <w:r w:rsidR="00BC5628">
        <w:rPr>
          <w:rFonts w:ascii="Neue Haas Grotesk Text Pro" w:hAnsi="Neue Haas Grotesk Text Pro" w:cs="Calibri" w:hint="eastAsia"/>
          <w:color w:val="000000"/>
          <w:sz w:val="22"/>
          <w:szCs w:val="22"/>
        </w:rPr>
        <w:t>’</w:t>
      </w:r>
      <w:r w:rsidR="00BC5628">
        <w:rPr>
          <w:rFonts w:ascii="Neue Haas Grotesk Text Pro" w:hAnsi="Neue Haas Grotesk Text Pro" w:cs="Calibri"/>
          <w:color w:val="000000"/>
          <w:sz w:val="22"/>
          <w:szCs w:val="22"/>
        </w:rPr>
        <w:t xml:space="preserve"> </w:t>
      </w:r>
      <w:r w:rsidR="0045098E">
        <w:rPr>
          <w:rFonts w:ascii="Neue Haas Grotesk Text Pro" w:hAnsi="Neue Haas Grotesk Text Pro" w:cs="Calibri"/>
          <w:color w:val="000000"/>
          <w:sz w:val="22"/>
          <w:szCs w:val="22"/>
        </w:rPr>
        <w:t xml:space="preserve">for the rest of </w:t>
      </w:r>
      <w:r w:rsidR="0045098E">
        <w:rPr>
          <w:rFonts w:ascii="Neue Haas Grotesk Text Pro" w:hAnsi="Neue Haas Grotesk Text Pro" w:cs="Calibri"/>
          <w:color w:val="000000"/>
          <w:sz w:val="22"/>
          <w:szCs w:val="22"/>
        </w:rPr>
        <w:lastRenderedPageBreak/>
        <w:t xml:space="preserve">its journey. Before activating </w:t>
      </w:r>
      <w:r w:rsidR="00F87560">
        <w:rPr>
          <w:rFonts w:ascii="Neue Haas Grotesk Text Pro" w:hAnsi="Neue Haas Grotesk Text Pro" w:cs="Calibri" w:hint="eastAsia"/>
          <w:color w:val="000000"/>
          <w:sz w:val="22"/>
          <w:szCs w:val="22"/>
        </w:rPr>
        <w:t>‘</w:t>
      </w:r>
      <w:r w:rsidR="00F87560">
        <w:rPr>
          <w:rFonts w:ascii="Neue Haas Grotesk Text Pro" w:hAnsi="Neue Haas Grotesk Text Pro" w:cs="Calibri"/>
          <w:color w:val="000000"/>
          <w:sz w:val="22"/>
          <w:szCs w:val="22"/>
        </w:rPr>
        <w:t>Autopilot</w:t>
      </w:r>
      <w:r w:rsidR="00F87560">
        <w:rPr>
          <w:rFonts w:ascii="Neue Haas Grotesk Text Pro" w:hAnsi="Neue Haas Grotesk Text Pro" w:cs="Calibri" w:hint="eastAsia"/>
          <w:color w:val="000000"/>
          <w:sz w:val="22"/>
          <w:szCs w:val="22"/>
        </w:rPr>
        <w:t>’</w:t>
      </w:r>
      <w:r w:rsidR="00F87560">
        <w:rPr>
          <w:rFonts w:ascii="Neue Haas Grotesk Text Pro" w:hAnsi="Neue Haas Grotesk Text Pro" w:cs="Calibri"/>
          <w:color w:val="000000"/>
          <w:sz w:val="22"/>
          <w:szCs w:val="22"/>
        </w:rPr>
        <w:t xml:space="preserve"> you are given terms and conditions of its use that you </w:t>
      </w:r>
      <w:r w:rsidR="0006389D">
        <w:rPr>
          <w:rFonts w:ascii="Neue Haas Grotesk Text Pro" w:hAnsi="Neue Haas Grotesk Text Pro" w:cs="Calibri"/>
          <w:color w:val="000000"/>
          <w:sz w:val="22"/>
          <w:szCs w:val="22"/>
        </w:rPr>
        <w:t>must</w:t>
      </w:r>
      <w:r w:rsidR="00F87560">
        <w:rPr>
          <w:rFonts w:ascii="Neue Haas Grotesk Text Pro" w:hAnsi="Neue Haas Grotesk Text Pro" w:cs="Calibri"/>
          <w:color w:val="000000"/>
          <w:sz w:val="22"/>
          <w:szCs w:val="22"/>
        </w:rPr>
        <w:t xml:space="preserve"> </w:t>
      </w:r>
      <w:r w:rsidR="000F30EE">
        <w:rPr>
          <w:rFonts w:ascii="Neue Haas Grotesk Text Pro" w:hAnsi="Neue Haas Grotesk Text Pro" w:cs="Calibri"/>
          <w:color w:val="000000"/>
          <w:sz w:val="22"/>
          <w:szCs w:val="22"/>
        </w:rPr>
        <w:t xml:space="preserve">acknowledge this way Tesla </w:t>
      </w:r>
      <w:r w:rsidR="007357CF">
        <w:rPr>
          <w:rFonts w:ascii="Neue Haas Grotesk Text Pro" w:hAnsi="Neue Haas Grotesk Text Pro" w:cs="Calibri"/>
          <w:color w:val="000000"/>
          <w:sz w:val="22"/>
          <w:szCs w:val="22"/>
        </w:rPr>
        <w:t>is relieved of liability if an accident were to happen</w:t>
      </w:r>
      <w:r w:rsidR="004E3728">
        <w:rPr>
          <w:rFonts w:ascii="Neue Haas Grotesk Text Pro" w:hAnsi="Neue Haas Grotesk Text Pro" w:cs="Calibri"/>
          <w:color w:val="000000"/>
          <w:sz w:val="22"/>
          <w:szCs w:val="22"/>
        </w:rPr>
        <w:t xml:space="preserve">, as the driver should always be supervising the vehicle and </w:t>
      </w:r>
      <w:r w:rsidR="00F865BC">
        <w:rPr>
          <w:rFonts w:ascii="Neue Haas Grotesk Text Pro" w:hAnsi="Neue Haas Grotesk Text Pro" w:cs="Calibri"/>
          <w:color w:val="000000"/>
          <w:sz w:val="22"/>
          <w:szCs w:val="22"/>
        </w:rPr>
        <w:t>can</w:t>
      </w:r>
      <w:r w:rsidR="004E3728">
        <w:rPr>
          <w:rFonts w:ascii="Neue Haas Grotesk Text Pro" w:hAnsi="Neue Haas Grotesk Text Pro" w:cs="Calibri"/>
          <w:color w:val="000000"/>
          <w:sz w:val="22"/>
          <w:szCs w:val="22"/>
        </w:rPr>
        <w:t xml:space="preserve"> override the </w:t>
      </w:r>
      <w:r w:rsidR="004E3728">
        <w:rPr>
          <w:rFonts w:ascii="Neue Haas Grotesk Text Pro" w:hAnsi="Neue Haas Grotesk Text Pro" w:cs="Calibri" w:hint="eastAsia"/>
          <w:color w:val="000000"/>
          <w:sz w:val="22"/>
          <w:szCs w:val="22"/>
        </w:rPr>
        <w:t>‘</w:t>
      </w:r>
      <w:r w:rsidR="004E3728">
        <w:rPr>
          <w:rFonts w:ascii="Neue Haas Grotesk Text Pro" w:hAnsi="Neue Haas Grotesk Text Pro" w:cs="Calibri"/>
          <w:color w:val="000000"/>
          <w:sz w:val="22"/>
          <w:szCs w:val="22"/>
        </w:rPr>
        <w:t>Autopilot</w:t>
      </w:r>
      <w:r w:rsidR="004E3728">
        <w:rPr>
          <w:rFonts w:ascii="Neue Haas Grotesk Text Pro" w:hAnsi="Neue Haas Grotesk Text Pro" w:cs="Calibri" w:hint="eastAsia"/>
          <w:color w:val="000000"/>
          <w:sz w:val="22"/>
          <w:szCs w:val="22"/>
        </w:rPr>
        <w:t>’</w:t>
      </w:r>
      <w:r w:rsidR="004E3728">
        <w:rPr>
          <w:rFonts w:ascii="Neue Haas Grotesk Text Pro" w:hAnsi="Neue Haas Grotesk Text Pro" w:cs="Calibri"/>
          <w:color w:val="000000"/>
          <w:sz w:val="22"/>
          <w:szCs w:val="22"/>
        </w:rPr>
        <w:t xml:space="preserve"> system should it fail. (</w:t>
      </w:r>
      <w:r w:rsidR="0006389D">
        <w:rPr>
          <w:rFonts w:ascii="Neue Haas Grotesk Text Pro" w:hAnsi="Neue Haas Grotesk Text Pro" w:cs="Calibri"/>
          <w:color w:val="000000"/>
          <w:sz w:val="22"/>
          <w:szCs w:val="22"/>
        </w:rPr>
        <w:t>Matt Danadel)</w:t>
      </w:r>
    </w:p>
    <w:p w14:paraId="310EA131" w14:textId="77777777" w:rsidR="00B12B83" w:rsidRDefault="00B12B83" w:rsidP="64A586E1">
      <w:pPr>
        <w:rPr>
          <w:rFonts w:ascii="Neue Haas Grotesk Text Pro" w:eastAsia="Neue Haas Grotesk Text Pro" w:hAnsi="Neue Haas Grotesk Text Pro" w:cs="Neue Haas Grotesk Text Pro"/>
        </w:rPr>
      </w:pPr>
    </w:p>
    <w:p w14:paraId="210D5696" w14:textId="176FA8B5" w:rsidR="78B40666" w:rsidRDefault="78B4066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41EF9676" w14:textId="7E0AA04B" w:rsidR="02F35815" w:rsidRDefault="02F35815"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Personal Development Plan</w:t>
      </w:r>
    </w:p>
    <w:p w14:paraId="55F56952" w14:textId="4385C0FB" w:rsidR="321C7876" w:rsidRDefault="321C787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 xml:space="preserve">Having worked with Williams </w:t>
      </w:r>
      <w:r w:rsidR="2077E843" w:rsidRPr="64A586E1">
        <w:rPr>
          <w:rFonts w:ascii="Neue Haas Grotesk Text Pro" w:eastAsia="Neue Haas Grotesk Text Pro" w:hAnsi="Neue Haas Grotesk Text Pro" w:cs="Neue Haas Grotesk Text Pro"/>
        </w:rPr>
        <w:t xml:space="preserve">Esports </w:t>
      </w:r>
      <w:r w:rsidRPr="64A586E1">
        <w:rPr>
          <w:rFonts w:ascii="Neue Haas Grotesk Text Pro" w:eastAsia="Neue Haas Grotesk Text Pro" w:hAnsi="Neue Haas Grotesk Text Pro" w:cs="Neue Haas Grotesk Text Pro"/>
        </w:rPr>
        <w:t>for the past 12 months, James has gained experience in sectors such as Race Engineering and Performance Engineering that have both involved the use of MOTEC and telem</w:t>
      </w:r>
      <w:r w:rsidR="49AD39DC" w:rsidRPr="64A586E1">
        <w:rPr>
          <w:rFonts w:ascii="Neue Haas Grotesk Text Pro" w:eastAsia="Neue Haas Grotesk Text Pro" w:hAnsi="Neue Haas Grotesk Text Pro" w:cs="Neue Haas Grotesk Text Pro"/>
        </w:rPr>
        <w:t>etry systems to monitor driver performance and r</w:t>
      </w:r>
      <w:r w:rsidR="7C092467" w:rsidRPr="64A586E1">
        <w:rPr>
          <w:rFonts w:ascii="Neue Haas Grotesk Text Pro" w:eastAsia="Neue Haas Grotesk Text Pro" w:hAnsi="Neue Haas Grotesk Text Pro" w:cs="Neue Haas Grotesk Text Pro"/>
        </w:rPr>
        <w:t>apport</w:t>
      </w:r>
      <w:r w:rsidR="00771766" w:rsidRPr="64A586E1">
        <w:rPr>
          <w:rFonts w:ascii="Neue Haas Grotesk Text Pro" w:eastAsia="Neue Haas Grotesk Text Pro" w:hAnsi="Neue Haas Grotesk Text Pro" w:cs="Neue Haas Grotesk Text Pro"/>
        </w:rPr>
        <w:t xml:space="preserve">. </w:t>
      </w:r>
      <w:r w:rsidR="3AFA012E" w:rsidRPr="64A586E1">
        <w:rPr>
          <w:rFonts w:ascii="Neue Haas Grotesk Text Pro" w:eastAsia="Neue Haas Grotesk Text Pro" w:hAnsi="Neue Haas Grotesk Text Pro" w:cs="Neue Haas Grotesk Text Pro"/>
        </w:rPr>
        <w:t xml:space="preserve">He has tried to continue doing such </w:t>
      </w:r>
      <w:bookmarkStart w:id="3" w:name="_Int_AkXNGtNK"/>
      <w:r w:rsidR="799EE65F" w:rsidRPr="64A586E1">
        <w:rPr>
          <w:rFonts w:ascii="Neue Haas Grotesk Text Pro" w:eastAsia="Neue Haas Grotesk Text Pro" w:hAnsi="Neue Haas Grotesk Text Pro" w:cs="Neue Haas Grotesk Text Pro"/>
        </w:rPr>
        <w:t>activities</w:t>
      </w:r>
      <w:bookmarkEnd w:id="3"/>
      <w:r w:rsidR="3AFA012E" w:rsidRPr="64A586E1">
        <w:rPr>
          <w:rFonts w:ascii="Neue Haas Grotesk Text Pro" w:eastAsia="Neue Haas Grotesk Text Pro" w:hAnsi="Neue Haas Grotesk Text Pro" w:cs="Neue Haas Grotesk Text Pro"/>
        </w:rPr>
        <w:t xml:space="preserve"> with his hobbies and extra-curricular activities such as simulation </w:t>
      </w:r>
      <w:r w:rsidR="0E037921" w:rsidRPr="64A586E1">
        <w:rPr>
          <w:rFonts w:ascii="Neue Haas Grotesk Text Pro" w:eastAsia="Neue Haas Grotesk Text Pro" w:hAnsi="Neue Haas Grotesk Text Pro" w:cs="Neue Haas Grotesk Text Pro"/>
        </w:rPr>
        <w:t xml:space="preserve">racing. </w:t>
      </w:r>
      <w:r w:rsidR="58C4702A" w:rsidRPr="64A586E1">
        <w:rPr>
          <w:rFonts w:ascii="Neue Haas Grotesk Text Pro" w:eastAsia="Neue Haas Grotesk Text Pro" w:hAnsi="Neue Haas Grotesk Text Pro" w:cs="Neue Haas Grotesk Text Pro"/>
        </w:rPr>
        <w:t xml:space="preserve">James has also had experience with vehicle prep and repair from previous qualifications and work experience. </w:t>
      </w:r>
      <w:r w:rsidR="3DB036CB" w:rsidRPr="64A586E1">
        <w:rPr>
          <w:rFonts w:ascii="Neue Haas Grotesk Text Pro" w:eastAsia="Neue Haas Grotesk Text Pro" w:hAnsi="Neue Haas Grotesk Text Pro" w:cs="Neue Haas Grotesk Text Pro"/>
        </w:rPr>
        <w:t>He enjoys the mechanical elements of his course and feels as though he excels in these aspects such as machining or maintenance and repair</w:t>
      </w:r>
    </w:p>
    <w:p w14:paraId="13B69105" w14:textId="4856F1CF" w:rsidR="58C4702A" w:rsidRDefault="58C4702A"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Considering all these factors James has developed an interest in Performance Engineering and Strategy Development. This involves looking at race data or race ‘simulation’ data and comparing strategies to one another</w:t>
      </w:r>
      <w:r w:rsidR="75BA940E" w:rsidRPr="64A586E1">
        <w:rPr>
          <w:rFonts w:ascii="Neue Haas Grotesk Text Pro" w:eastAsia="Neue Haas Grotesk Text Pro" w:hAnsi="Neue Haas Grotesk Text Pro" w:cs="Neue Haas Grotesk Text Pro"/>
        </w:rPr>
        <w:t>, he has done this for both Williams Esports and the UWTSD Sim Ra</w:t>
      </w:r>
      <w:r w:rsidR="74059257" w:rsidRPr="64A586E1">
        <w:rPr>
          <w:rFonts w:ascii="Neue Haas Grotesk Text Pro" w:eastAsia="Neue Haas Grotesk Text Pro" w:hAnsi="Neue Haas Grotesk Text Pro" w:cs="Neue Haas Grotesk Text Pro"/>
        </w:rPr>
        <w:t xml:space="preserve">cing Team. He sees the value in strategy development and how team in Motor Racing find this data </w:t>
      </w:r>
      <w:r w:rsidR="13B1EBD9" w:rsidRPr="64A586E1">
        <w:rPr>
          <w:rFonts w:ascii="Neue Haas Grotesk Text Pro" w:eastAsia="Neue Haas Grotesk Text Pro" w:hAnsi="Neue Haas Grotesk Text Pro" w:cs="Neue Haas Grotesk Text Pro"/>
        </w:rPr>
        <w:t xml:space="preserve">crucial to success. </w:t>
      </w:r>
    </w:p>
    <w:p w14:paraId="429C34C7" w14:textId="195DFDC7" w:rsidR="13B1EBD9" w:rsidRDefault="13B1EBD9"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t>In 5-10 years, James sees himself working in a Performance or Race Engineering role</w:t>
      </w:r>
      <w:r w:rsidR="37CDD289" w:rsidRPr="64A586E1">
        <w:rPr>
          <w:rFonts w:ascii="Neue Haas Grotesk Text Pro" w:eastAsia="Neue Haas Grotesk Text Pro" w:hAnsi="Neue Haas Grotesk Text Pro" w:cs="Neue Haas Grotesk Text Pro"/>
        </w:rPr>
        <w:t>, w</w:t>
      </w:r>
      <w:r w:rsidRPr="64A586E1">
        <w:rPr>
          <w:rFonts w:ascii="Neue Haas Grotesk Text Pro" w:eastAsia="Neue Haas Grotesk Text Pro" w:hAnsi="Neue Haas Grotesk Text Pro" w:cs="Neue Haas Grotesk Text Pro"/>
        </w:rPr>
        <w:t>orking towards a goal of success wi</w:t>
      </w:r>
      <w:r w:rsidR="23271524" w:rsidRPr="64A586E1">
        <w:rPr>
          <w:rFonts w:ascii="Neue Haas Grotesk Text Pro" w:eastAsia="Neue Haas Grotesk Text Pro" w:hAnsi="Neue Haas Grotesk Text Pro" w:cs="Neue Haas Grotesk Text Pro"/>
        </w:rPr>
        <w:t>th any team he is a part of.</w:t>
      </w:r>
      <w:r w:rsidR="7C551BFC" w:rsidRPr="64A586E1">
        <w:rPr>
          <w:rFonts w:ascii="Neue Haas Grotesk Text Pro" w:eastAsia="Neue Haas Grotesk Text Pro" w:hAnsi="Neue Haas Grotesk Text Pro" w:cs="Neue Haas Grotesk Text Pro"/>
        </w:rPr>
        <w:t xml:space="preserve"> He still </w:t>
      </w:r>
      <w:r w:rsidR="00F865BC" w:rsidRPr="64A586E1">
        <w:rPr>
          <w:rFonts w:ascii="Neue Haas Grotesk Text Pro" w:eastAsia="Neue Haas Grotesk Text Pro" w:hAnsi="Neue Haas Grotesk Text Pro" w:cs="Neue Haas Grotesk Text Pro"/>
        </w:rPr>
        <w:t>is not</w:t>
      </w:r>
      <w:r w:rsidR="7C551BFC" w:rsidRPr="64A586E1">
        <w:rPr>
          <w:rFonts w:ascii="Neue Haas Grotesk Text Pro" w:eastAsia="Neue Haas Grotesk Text Pro" w:hAnsi="Neue Haas Grotesk Text Pro" w:cs="Neue Haas Grotesk Text Pro"/>
        </w:rPr>
        <w:t xml:space="preserve"> completely sure in what his future entails but feels that this is the most likely ve</w:t>
      </w:r>
      <w:r w:rsidR="4F5E93EF" w:rsidRPr="64A586E1">
        <w:rPr>
          <w:rFonts w:ascii="Neue Haas Grotesk Text Pro" w:eastAsia="Neue Haas Grotesk Text Pro" w:hAnsi="Neue Haas Grotesk Text Pro" w:cs="Neue Haas Grotesk Text Pro"/>
        </w:rPr>
        <w:t>nture for him thus far judging from interests and experience</w:t>
      </w:r>
      <w:r w:rsidR="7B33F8DF" w:rsidRPr="64A586E1">
        <w:rPr>
          <w:rFonts w:ascii="Neue Haas Grotesk Text Pro" w:eastAsia="Neue Haas Grotesk Text Pro" w:hAnsi="Neue Haas Grotesk Text Pro" w:cs="Neue Haas Grotesk Text Pro"/>
        </w:rPr>
        <w:t>. He looks forward to working towards what he sets his mind to come the end of his degree.</w:t>
      </w:r>
    </w:p>
    <w:p w14:paraId="1D728527" w14:textId="00358915" w:rsidR="78B40666" w:rsidRDefault="78B40666"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br w:type="page"/>
      </w:r>
    </w:p>
    <w:p w14:paraId="7F877F4D" w14:textId="070D41BA" w:rsidR="6420D52E" w:rsidRDefault="6420D52E"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Conclusion</w:t>
      </w:r>
    </w:p>
    <w:p w14:paraId="3422A874" w14:textId="7622D14A" w:rsidR="00500598" w:rsidRDefault="002B6CAF"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Going into this assessment the objective was to learn how to structure a team to develop </w:t>
      </w:r>
      <w:r w:rsidR="00CC3277">
        <w:rPr>
          <w:rFonts w:ascii="Neue Haas Grotesk Text Pro" w:eastAsia="Neue Haas Grotesk Text Pro" w:hAnsi="Neue Haas Grotesk Text Pro" w:cs="Neue Haas Grotesk Text Pro"/>
        </w:rPr>
        <w:t xml:space="preserve">a telemetry system for track use, </w:t>
      </w:r>
      <w:r w:rsidR="00565C45">
        <w:rPr>
          <w:rFonts w:ascii="Neue Haas Grotesk Text Pro" w:eastAsia="Neue Haas Grotesk Text Pro" w:hAnsi="Neue Haas Grotesk Text Pro" w:cs="Neue Haas Grotesk Text Pro"/>
        </w:rPr>
        <w:t>t</w:t>
      </w:r>
      <w:r w:rsidR="00CC3277">
        <w:rPr>
          <w:rFonts w:ascii="Neue Haas Grotesk Text Pro" w:eastAsia="Neue Haas Grotesk Text Pro" w:hAnsi="Neue Haas Grotesk Text Pro" w:cs="Neue Haas Grotesk Text Pro"/>
        </w:rPr>
        <w:t xml:space="preserve">his included research on how such a product is made and </w:t>
      </w:r>
      <w:r w:rsidR="00565C45">
        <w:rPr>
          <w:rFonts w:ascii="Neue Haas Grotesk Text Pro" w:eastAsia="Neue Haas Grotesk Text Pro" w:hAnsi="Neue Haas Grotesk Text Pro" w:cs="Neue Haas Grotesk Text Pro"/>
        </w:rPr>
        <w:t xml:space="preserve">how it works. </w:t>
      </w:r>
      <w:r w:rsidR="00782D40">
        <w:rPr>
          <w:rFonts w:ascii="Neue Haas Grotesk Text Pro" w:eastAsia="Neue Haas Grotesk Text Pro" w:hAnsi="Neue Haas Grotesk Text Pro" w:cs="Neue Haas Grotesk Text Pro"/>
        </w:rPr>
        <w:t xml:space="preserve">Being a leader in a team structure such as this requires the ability to communicate and organise necessary objectives and goals. </w:t>
      </w:r>
      <w:r w:rsidR="00394975">
        <w:rPr>
          <w:rFonts w:ascii="Neue Haas Grotesk Text Pro" w:eastAsia="Neue Haas Grotesk Text Pro" w:hAnsi="Neue Haas Grotesk Text Pro" w:cs="Neue Haas Grotesk Text Pro"/>
        </w:rPr>
        <w:t xml:space="preserve">This is done to ensure that these goals are </w:t>
      </w:r>
      <w:r w:rsidR="00E1075C">
        <w:rPr>
          <w:rFonts w:ascii="Neue Haas Grotesk Text Pro" w:eastAsia="Neue Haas Grotesk Text Pro" w:hAnsi="Neue Haas Grotesk Text Pro" w:cs="Neue Haas Grotesk Text Pro"/>
        </w:rPr>
        <w:t>met,</w:t>
      </w:r>
      <w:r w:rsidR="00394975">
        <w:rPr>
          <w:rFonts w:ascii="Neue Haas Grotesk Text Pro" w:eastAsia="Neue Haas Grotesk Text Pro" w:hAnsi="Neue Haas Grotesk Text Pro" w:cs="Neue Haas Grotesk Text Pro"/>
        </w:rPr>
        <w:t xml:space="preserve"> and that the product being developed is to a high standard and receive good public reception. </w:t>
      </w:r>
    </w:p>
    <w:p w14:paraId="3DC55FFB" w14:textId="06603AAC" w:rsidR="00A77C28" w:rsidRDefault="00500598"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Creating a telemetry system requires that it always communicates accurate data to the receiver for </w:t>
      </w:r>
      <w:r w:rsidR="00CB6D8E">
        <w:rPr>
          <w:rFonts w:ascii="Neue Haas Grotesk Text Pro" w:eastAsia="Neue Haas Grotesk Text Pro" w:hAnsi="Neue Haas Grotesk Text Pro" w:cs="Neue Haas Grotesk Text Pro"/>
        </w:rPr>
        <w:t xml:space="preserve">it to be monitored and is important in a competitive environment such as </w:t>
      </w:r>
      <w:r w:rsidR="00B74406">
        <w:rPr>
          <w:rFonts w:ascii="Neue Haas Grotesk Text Pro" w:eastAsia="Neue Haas Grotesk Text Pro" w:hAnsi="Neue Haas Grotesk Text Pro" w:cs="Neue Haas Grotesk Text Pro"/>
        </w:rPr>
        <w:t>motorsport</w:t>
      </w:r>
      <w:r w:rsidR="00CB6D8E">
        <w:rPr>
          <w:rFonts w:ascii="Neue Haas Grotesk Text Pro" w:eastAsia="Neue Haas Grotesk Text Pro" w:hAnsi="Neue Haas Grotesk Text Pro" w:cs="Neue Haas Grotesk Text Pro"/>
        </w:rPr>
        <w:t xml:space="preserve"> as using </w:t>
      </w:r>
      <w:r w:rsidR="0074394F">
        <w:rPr>
          <w:rFonts w:ascii="Neue Haas Grotesk Text Pro" w:eastAsia="Neue Haas Grotesk Text Pro" w:hAnsi="Neue Haas Grotesk Text Pro" w:cs="Neue Haas Grotesk Text Pro"/>
        </w:rPr>
        <w:t>this data can spell the difference between winning and finishing at the back of the pack</w:t>
      </w:r>
      <w:r w:rsidR="00A77C28">
        <w:rPr>
          <w:rFonts w:ascii="Neue Haas Grotesk Text Pro" w:eastAsia="Neue Haas Grotesk Text Pro" w:hAnsi="Neue Haas Grotesk Text Pro" w:cs="Neue Haas Grotesk Text Pro"/>
        </w:rPr>
        <w:t xml:space="preserve"> The importance of this data is paramount to say the least so it must always be accurate.</w:t>
      </w:r>
    </w:p>
    <w:p w14:paraId="212CA030" w14:textId="77777777" w:rsidR="00883247" w:rsidRDefault="00B36D77"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To lead a team in developing such a product requires knowledge in the field and how </w:t>
      </w:r>
      <w:r w:rsidR="000D7614">
        <w:rPr>
          <w:rFonts w:ascii="Neue Haas Grotesk Text Pro" w:eastAsia="Neue Haas Grotesk Text Pro" w:hAnsi="Neue Haas Grotesk Text Pro" w:cs="Neue Haas Grotesk Text Pro"/>
        </w:rPr>
        <w:t>a customer might want to use such systems whether it is for use on track days or in competitive racing.</w:t>
      </w:r>
    </w:p>
    <w:p w14:paraId="7FC14B5A" w14:textId="77777777" w:rsidR="00CF1816" w:rsidRDefault="00883247"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A team has to be able to work well and communicate with each </w:t>
      </w:r>
      <w:r w:rsidR="000B3758">
        <w:rPr>
          <w:rFonts w:ascii="Neue Haas Grotesk Text Pro" w:eastAsia="Neue Haas Grotesk Text Pro" w:hAnsi="Neue Haas Grotesk Text Pro" w:cs="Neue Haas Grotesk Text Pro"/>
        </w:rPr>
        <w:t xml:space="preserve">other </w:t>
      </w:r>
      <w:r>
        <w:rPr>
          <w:rFonts w:ascii="Neue Haas Grotesk Text Pro" w:eastAsia="Neue Haas Grotesk Text Pro" w:hAnsi="Neue Haas Grotesk Text Pro" w:cs="Neue Haas Grotesk Text Pro"/>
        </w:rPr>
        <w:t xml:space="preserve">but it must also consider that </w:t>
      </w:r>
      <w:r w:rsidR="001F3953">
        <w:rPr>
          <w:rFonts w:ascii="Neue Haas Grotesk Text Pro" w:eastAsia="Neue Haas Grotesk Text Pro" w:hAnsi="Neue Haas Grotesk Text Pro" w:cs="Neue Haas Grotesk Text Pro"/>
        </w:rPr>
        <w:t xml:space="preserve">each team member is human and must understand that there are limitations and expectations that will never be met, for example </w:t>
      </w:r>
      <w:r w:rsidR="000A0713">
        <w:rPr>
          <w:rFonts w:ascii="Neue Haas Grotesk Text Pro" w:eastAsia="Neue Haas Grotesk Text Pro" w:hAnsi="Neue Haas Grotesk Text Pro" w:cs="Neue Haas Grotesk Text Pro"/>
        </w:rPr>
        <w:t xml:space="preserve">it shouldn’t be expected for a human to work 90 hours a week </w:t>
      </w:r>
      <w:r w:rsidR="000B3758">
        <w:rPr>
          <w:rFonts w:ascii="Neue Haas Grotesk Text Pro" w:eastAsia="Neue Haas Grotesk Text Pro" w:hAnsi="Neue Haas Grotesk Text Pro" w:cs="Neue Haas Grotesk Text Pro"/>
        </w:rPr>
        <w:t xml:space="preserve">and so a team leader must also show compassion </w:t>
      </w:r>
      <w:r w:rsidR="00CF1816">
        <w:rPr>
          <w:rFonts w:ascii="Neue Haas Grotesk Text Pro" w:eastAsia="Neue Haas Grotesk Text Pro" w:hAnsi="Neue Haas Grotesk Text Pro" w:cs="Neue Haas Grotesk Text Pro"/>
        </w:rPr>
        <w:t>to those within in the teams and understand their circumstances.</w:t>
      </w:r>
    </w:p>
    <w:p w14:paraId="2ACBF161" w14:textId="4D1B346F" w:rsidR="78B40666" w:rsidRDefault="00CF1816" w:rsidP="64A586E1">
      <w:pPr>
        <w:rPr>
          <w:rFonts w:ascii="Neue Haas Grotesk Text Pro" w:eastAsia="Neue Haas Grotesk Text Pro" w:hAnsi="Neue Haas Grotesk Text Pro" w:cs="Neue Haas Grotesk Text Pro"/>
        </w:rPr>
      </w:pPr>
      <w:r>
        <w:rPr>
          <w:rFonts w:ascii="Neue Haas Grotesk Text Pro" w:eastAsia="Neue Haas Grotesk Text Pro" w:hAnsi="Neue Haas Grotesk Text Pro" w:cs="Neue Haas Grotesk Text Pro"/>
        </w:rPr>
        <w:t xml:space="preserve">A team leader must be calculating and organised but compassionate enough to understand when </w:t>
      </w:r>
      <w:r w:rsidR="00E27897">
        <w:rPr>
          <w:rFonts w:ascii="Neue Haas Grotesk Text Pro" w:eastAsia="Neue Haas Grotesk Text Pro" w:hAnsi="Neue Haas Grotesk Text Pro" w:cs="Neue Haas Grotesk Text Pro"/>
        </w:rPr>
        <w:t xml:space="preserve">an objective </w:t>
      </w:r>
      <w:r w:rsidR="00F865BC">
        <w:rPr>
          <w:rFonts w:ascii="Neue Haas Grotesk Text Pro" w:eastAsia="Neue Haas Grotesk Text Pro" w:hAnsi="Neue Haas Grotesk Text Pro" w:cs="Neue Haas Grotesk Text Pro"/>
        </w:rPr>
        <w:t>cannot</w:t>
      </w:r>
      <w:r w:rsidR="00E27897">
        <w:rPr>
          <w:rFonts w:ascii="Neue Haas Grotesk Text Pro" w:eastAsia="Neue Haas Grotesk Text Pro" w:hAnsi="Neue Haas Grotesk Text Pro" w:cs="Neue Haas Grotesk Text Pro"/>
        </w:rPr>
        <w:t xml:space="preserve"> be met.</w:t>
      </w:r>
      <w:r w:rsidR="78B40666" w:rsidRPr="64A586E1">
        <w:rPr>
          <w:rFonts w:ascii="Neue Haas Grotesk Text Pro" w:eastAsia="Neue Haas Grotesk Text Pro" w:hAnsi="Neue Haas Grotesk Text Pro" w:cs="Neue Haas Grotesk Text Pro"/>
        </w:rPr>
        <w:br w:type="page"/>
      </w:r>
    </w:p>
    <w:p w14:paraId="0B514ADD" w14:textId="5AB71C66" w:rsidR="1E6BC3D1" w:rsidRDefault="1E6BC3D1" w:rsidP="64A586E1">
      <w:pPr>
        <w:rPr>
          <w:rFonts w:ascii="Neue Haas Grotesk Text Pro" w:eastAsia="Neue Haas Grotesk Text Pro" w:hAnsi="Neue Haas Grotesk Text Pro" w:cs="Neue Haas Grotesk Text Pro"/>
        </w:rPr>
      </w:pPr>
      <w:r w:rsidRPr="64A586E1">
        <w:rPr>
          <w:rFonts w:ascii="Neue Haas Grotesk Text Pro" w:eastAsia="Neue Haas Grotesk Text Pro" w:hAnsi="Neue Haas Grotesk Text Pro" w:cs="Neue Haas Grotesk Text Pro"/>
        </w:rPr>
        <w:lastRenderedPageBreak/>
        <w:t>References</w:t>
      </w:r>
    </w:p>
    <w:p w14:paraId="10BBC455" w14:textId="77777777" w:rsidR="001C6445" w:rsidRPr="001C6445" w:rsidRDefault="001C6445" w:rsidP="001C6445">
      <w:pPr>
        <w:rPr>
          <w:rFonts w:ascii="Neue Haas Grotesk Text Pro" w:eastAsia="Neue Haas Grotesk Text Pro" w:hAnsi="Neue Haas Grotesk Text Pro" w:cs="Neue Haas Grotesk Text Pro"/>
          <w:color w:val="000000" w:themeColor="text1"/>
        </w:rPr>
      </w:pPr>
      <w:r w:rsidRPr="001C6445">
        <w:rPr>
          <w:rFonts w:ascii="Arial" w:eastAsia="Neue Haas Grotesk Text Pro" w:hAnsi="Arial" w:cs="Arial"/>
          <w:color w:val="000000" w:themeColor="text1"/>
        </w:rPr>
        <w:t>‌</w:t>
      </w:r>
      <w:r w:rsidRPr="001C6445">
        <w:rPr>
          <w:rFonts w:ascii="Neue Haas Grotesk Text Pro" w:eastAsia="Neue Haas Grotesk Text Pro" w:hAnsi="Neue Haas Grotesk Text Pro" w:cs="Neue Haas Grotesk Text Pro"/>
          <w:i/>
          <w:iCs/>
          <w:color w:val="000000" w:themeColor="text1"/>
        </w:rPr>
        <w:t xml:space="preserve"> </w:t>
      </w:r>
      <w:hyperlink>
        <w:r w:rsidRPr="001C6445">
          <w:rPr>
            <w:rStyle w:val="Hyperlink"/>
            <w:rFonts w:ascii="Neue Haas Grotesk Text Pro" w:eastAsia="Neue Haas Grotesk Text Pro" w:hAnsi="Neue Haas Grotesk Text Pro" w:cs="Neue Haas Grotesk Text Pro"/>
          </w:rPr>
          <w:t>demon-tweeks.com</w:t>
        </w:r>
      </w:hyperlink>
      <w:r w:rsidRPr="001C6445">
        <w:rPr>
          <w:rFonts w:ascii="Neue Haas Grotesk Text Pro" w:eastAsia="Neue Haas Grotesk Text Pro" w:hAnsi="Neue Haas Grotesk Text Pro" w:cs="Neue Haas Grotesk Text Pro"/>
          <w:color w:val="000000" w:themeColor="text1"/>
        </w:rPr>
        <w:t xml:space="preserve">. (n.d.). </w:t>
      </w:r>
      <w:r w:rsidRPr="001C6445">
        <w:rPr>
          <w:rFonts w:ascii="Neue Haas Grotesk Text Pro" w:eastAsia="Neue Haas Grotesk Text Pro" w:hAnsi="Neue Haas Grotesk Text Pro" w:cs="Neue Haas Grotesk Text Pro"/>
          <w:i/>
          <w:iCs/>
          <w:color w:val="000000" w:themeColor="text1"/>
        </w:rPr>
        <w:t>Lap Timers | Demon Tweeks UK</w:t>
      </w:r>
      <w:r w:rsidRPr="001C6445">
        <w:rPr>
          <w:rFonts w:ascii="Neue Haas Grotesk Text Pro" w:eastAsia="Neue Haas Grotesk Text Pro" w:hAnsi="Neue Haas Grotesk Text Pro" w:cs="Neue Haas Grotesk Text Pro"/>
          <w:color w:val="000000" w:themeColor="text1"/>
        </w:rPr>
        <w:t xml:space="preserve">. [online] Available at: </w:t>
      </w:r>
      <w:hyperlink r:id="rId9">
        <w:r w:rsidRPr="001C6445">
          <w:rPr>
            <w:rStyle w:val="Hyperlink"/>
            <w:rFonts w:ascii="Neue Haas Grotesk Text Pro" w:eastAsia="Neue Haas Grotesk Text Pro" w:hAnsi="Neue Haas Grotesk Text Pro" w:cs="Neue Haas Grotesk Text Pro"/>
          </w:rPr>
          <w:t>https://www.demon-tweeks.com/uk/motorsport/pit-paddock/lap-timing/lap-timers/</w:t>
        </w:r>
      </w:hyperlink>
      <w:r w:rsidRPr="001C6445">
        <w:rPr>
          <w:rFonts w:ascii="Neue Haas Grotesk Text Pro" w:eastAsia="Neue Haas Grotesk Text Pro" w:hAnsi="Neue Haas Grotesk Text Pro" w:cs="Neue Haas Grotesk Text Pro"/>
          <w:color w:val="000000" w:themeColor="text1"/>
        </w:rPr>
        <w:t xml:space="preserve"> [Accessed 2 Dec. 2022].</w:t>
      </w:r>
    </w:p>
    <w:p w14:paraId="091412B0" w14:textId="08E6FC75" w:rsidR="10D5AEAD" w:rsidRPr="001C6445" w:rsidRDefault="00B74406" w:rsidP="64A586E1">
      <w:pPr>
        <w:rPr>
          <w:rFonts w:ascii="Neue Haas Grotesk Text Pro" w:eastAsia="Neue Haas Grotesk Text Pro" w:hAnsi="Neue Haas Grotesk Text Pro" w:cs="Neue Haas Grotesk Text Pro"/>
          <w:color w:val="000000" w:themeColor="text1"/>
        </w:rPr>
      </w:pPr>
      <w:r w:rsidRPr="001C6445">
        <w:rPr>
          <w:rFonts w:ascii="Neue Haas Grotesk Text Pro" w:eastAsia="Neue Haas Grotesk Text Pro" w:hAnsi="Neue Haas Grotesk Text Pro" w:cs="Neue Haas Grotesk Text Pro"/>
          <w:color w:val="000000" w:themeColor="text1"/>
        </w:rPr>
        <w:t>Encyclopaedia</w:t>
      </w:r>
      <w:r w:rsidR="10D5AEAD" w:rsidRPr="001C6445">
        <w:rPr>
          <w:rFonts w:ascii="Neue Haas Grotesk Text Pro" w:eastAsia="Neue Haas Grotesk Text Pro" w:hAnsi="Neue Haas Grotesk Text Pro" w:cs="Neue Haas Grotesk Text Pro"/>
          <w:color w:val="000000" w:themeColor="text1"/>
        </w:rPr>
        <w:t xml:space="preserve"> Britannica. (n.d.). </w:t>
      </w:r>
      <w:r w:rsidR="10D5AEAD" w:rsidRPr="001C6445">
        <w:rPr>
          <w:rFonts w:ascii="Neue Haas Grotesk Text Pro" w:eastAsia="Neue Haas Grotesk Text Pro" w:hAnsi="Neue Haas Grotesk Text Pro" w:cs="Neue Haas Grotesk Text Pro"/>
          <w:i/>
          <w:iCs/>
          <w:color w:val="000000" w:themeColor="text1"/>
        </w:rPr>
        <w:t>telemetry | communications</w:t>
      </w:r>
      <w:r w:rsidR="10D5AEAD" w:rsidRPr="001C6445">
        <w:rPr>
          <w:rFonts w:ascii="Neue Haas Grotesk Text Pro" w:eastAsia="Neue Haas Grotesk Text Pro" w:hAnsi="Neue Haas Grotesk Text Pro" w:cs="Neue Haas Grotesk Text Pro"/>
          <w:color w:val="000000" w:themeColor="text1"/>
        </w:rPr>
        <w:t xml:space="preserve">. [online] Available at: </w:t>
      </w:r>
      <w:hyperlink r:id="rId10">
        <w:r w:rsidR="10D5AEAD" w:rsidRPr="001C6445">
          <w:rPr>
            <w:rStyle w:val="Hyperlink"/>
            <w:rFonts w:ascii="Neue Haas Grotesk Text Pro" w:eastAsia="Neue Haas Grotesk Text Pro" w:hAnsi="Neue Haas Grotesk Text Pro" w:cs="Neue Haas Grotesk Text Pro"/>
          </w:rPr>
          <w:t>https://www.britannica.com/technology/telemetry</w:t>
        </w:r>
      </w:hyperlink>
      <w:r w:rsidR="10D5AEAD" w:rsidRPr="001C6445">
        <w:rPr>
          <w:rFonts w:ascii="Neue Haas Grotesk Text Pro" w:eastAsia="Neue Haas Grotesk Text Pro" w:hAnsi="Neue Haas Grotesk Text Pro" w:cs="Neue Haas Grotesk Text Pro"/>
          <w:color w:val="000000" w:themeColor="text1"/>
        </w:rPr>
        <w:t>.</w:t>
      </w:r>
    </w:p>
    <w:p w14:paraId="72D9E695" w14:textId="77777777" w:rsidR="00D72370" w:rsidRPr="001C6445" w:rsidRDefault="00D72370" w:rsidP="00D72370">
      <w:pPr>
        <w:pStyle w:val="NormalWeb"/>
        <w:spacing w:before="0" w:beforeAutospacing="0" w:after="0" w:afterAutospacing="0" w:line="360" w:lineRule="atLeast"/>
        <w:rPr>
          <w:rFonts w:ascii="Neue Haas Grotesk Text Pro" w:hAnsi="Neue Haas Grotesk Text Pro" w:cs="Calibri"/>
          <w:color w:val="000000"/>
          <w:sz w:val="22"/>
          <w:szCs w:val="22"/>
        </w:rPr>
      </w:pPr>
      <w:r w:rsidRPr="001C6445">
        <w:rPr>
          <w:rFonts w:ascii="Neue Haas Grotesk Text Pro" w:hAnsi="Neue Haas Grotesk Text Pro" w:cs="Calibri"/>
          <w:color w:val="000000"/>
          <w:sz w:val="22"/>
          <w:szCs w:val="22"/>
        </w:rPr>
        <w:t>Garmin and or, L. (2022). </w:t>
      </w:r>
      <w:r w:rsidRPr="001C6445">
        <w:rPr>
          <w:rFonts w:ascii="Neue Haas Grotesk Text Pro" w:hAnsi="Neue Haas Grotesk Text Pro" w:cs="Calibri"/>
          <w:i/>
          <w:iCs/>
          <w:color w:val="000000"/>
          <w:sz w:val="22"/>
          <w:szCs w:val="22"/>
        </w:rPr>
        <w:t>Garmin Catalyst</w:t>
      </w:r>
      <w:r w:rsidRPr="001C6445">
        <w:rPr>
          <w:rFonts w:ascii="Neue Haas Grotesk Text Pro" w:hAnsi="Neue Haas Grotesk Text Pro" w:cs="Calibri"/>
          <w:i/>
          <w:iCs/>
          <w:color w:val="000000"/>
          <w:sz w:val="22"/>
          <w:szCs w:val="22"/>
          <w:vertAlign w:val="superscript"/>
        </w:rPr>
        <w:t>TM</w:t>
      </w:r>
      <w:r w:rsidRPr="001C6445">
        <w:rPr>
          <w:rFonts w:ascii="Neue Haas Grotesk Text Pro" w:hAnsi="Neue Haas Grotesk Text Pro" w:cs="Calibri"/>
          <w:i/>
          <w:iCs/>
          <w:color w:val="000000"/>
          <w:sz w:val="22"/>
          <w:szCs w:val="22"/>
        </w:rPr>
        <w:t> Driving Performance Optimizer</w:t>
      </w:r>
      <w:r w:rsidRPr="001C6445">
        <w:rPr>
          <w:rFonts w:ascii="Neue Haas Grotesk Text Pro" w:hAnsi="Neue Haas Grotesk Text Pro" w:cs="Calibri"/>
          <w:color w:val="000000"/>
          <w:sz w:val="22"/>
          <w:szCs w:val="22"/>
        </w:rPr>
        <w:t>. [online] Garmin. Available at: https://www.garmin.com/en-GB/p/690726 [Accessed 3 Dec. 2022].</w:t>
      </w:r>
    </w:p>
    <w:p w14:paraId="093CAC1E" w14:textId="77777777" w:rsidR="00AE4252" w:rsidRPr="001C6445" w:rsidRDefault="00AE4252" w:rsidP="005C4760">
      <w:pPr>
        <w:pStyle w:val="NormalWeb"/>
        <w:spacing w:before="0" w:beforeAutospacing="0" w:after="0" w:afterAutospacing="0" w:line="360" w:lineRule="atLeast"/>
        <w:rPr>
          <w:rFonts w:ascii="Neue Haas Grotesk Text Pro" w:hAnsi="Neue Haas Grotesk Text Pro" w:cs="Arial"/>
          <w:color w:val="000000"/>
          <w:sz w:val="22"/>
          <w:szCs w:val="22"/>
        </w:rPr>
      </w:pPr>
    </w:p>
    <w:p w14:paraId="4706DB0A" w14:textId="516E22DF" w:rsidR="005C4760" w:rsidRPr="001C6445" w:rsidRDefault="0006389D" w:rsidP="005C4760">
      <w:pPr>
        <w:pStyle w:val="NormalWeb"/>
        <w:spacing w:before="0" w:beforeAutospacing="0" w:after="0" w:afterAutospacing="0" w:line="360" w:lineRule="atLeast"/>
        <w:rPr>
          <w:rFonts w:ascii="Neue Haas Grotesk Text Pro" w:hAnsi="Neue Haas Grotesk Text Pro" w:cs="Calibri"/>
          <w:color w:val="000000"/>
          <w:sz w:val="22"/>
          <w:szCs w:val="22"/>
        </w:rPr>
      </w:pPr>
      <w:r w:rsidRPr="001C6445">
        <w:rPr>
          <w:rFonts w:ascii="Neue Haas Grotesk Text Pro" w:hAnsi="Neue Haas Grotesk Text Pro" w:cs="Arial"/>
          <w:color w:val="000000"/>
          <w:sz w:val="22"/>
          <w:szCs w:val="22"/>
        </w:rPr>
        <w:t>Matt Danadel</w:t>
      </w:r>
      <w:r w:rsidR="005C4760" w:rsidRPr="001C6445">
        <w:rPr>
          <w:rFonts w:ascii="Neue Haas Grotesk Text Pro" w:hAnsi="Neue Haas Grotesk Text Pro" w:cs="Calibri"/>
          <w:color w:val="000000"/>
          <w:sz w:val="22"/>
          <w:szCs w:val="22"/>
        </w:rPr>
        <w:t xml:space="preserve"> (n.d.). </w:t>
      </w:r>
      <w:r w:rsidR="005C4760" w:rsidRPr="001C6445">
        <w:rPr>
          <w:rFonts w:ascii="Neue Haas Grotesk Text Pro" w:hAnsi="Neue Haas Grotesk Text Pro" w:cs="Calibri"/>
          <w:i/>
          <w:iCs/>
          <w:color w:val="000000"/>
          <w:sz w:val="22"/>
          <w:szCs w:val="22"/>
        </w:rPr>
        <w:t>Is Tesla Autopilot Safe? Watch This Before You Buy a Tesla…</w:t>
      </w:r>
      <w:r w:rsidR="005C4760" w:rsidRPr="001C6445">
        <w:rPr>
          <w:rFonts w:ascii="Neue Haas Grotesk Text Pro" w:hAnsi="Neue Haas Grotesk Text Pro" w:cs="Calibri"/>
          <w:color w:val="000000"/>
          <w:sz w:val="22"/>
          <w:szCs w:val="22"/>
        </w:rPr>
        <w:t>. [online] Available at: https://youtu.be/VjEZG4jjY-E [Accessed 4 Dec. 2022].</w:t>
      </w:r>
    </w:p>
    <w:p w14:paraId="1809F7A5" w14:textId="77777777" w:rsidR="00AE4252" w:rsidRPr="001C6445" w:rsidRDefault="00AE4252" w:rsidP="00AE4252">
      <w:pPr>
        <w:pStyle w:val="NormalWeb"/>
        <w:spacing w:before="0" w:beforeAutospacing="0" w:after="0" w:afterAutospacing="0" w:line="360" w:lineRule="atLeast"/>
        <w:rPr>
          <w:rFonts w:ascii="Neue Haas Grotesk Text Pro" w:hAnsi="Neue Haas Grotesk Text Pro" w:cs="Calibri"/>
          <w:color w:val="000000"/>
          <w:sz w:val="22"/>
          <w:szCs w:val="22"/>
        </w:rPr>
      </w:pPr>
    </w:p>
    <w:p w14:paraId="0D94F6A6" w14:textId="177E558C" w:rsidR="00AE4252" w:rsidRPr="001C6445" w:rsidRDefault="00AE4252" w:rsidP="00AE4252">
      <w:pPr>
        <w:pStyle w:val="NormalWeb"/>
        <w:spacing w:before="0" w:beforeAutospacing="0" w:after="0" w:afterAutospacing="0" w:line="360" w:lineRule="atLeast"/>
        <w:rPr>
          <w:rFonts w:ascii="Neue Haas Grotesk Text Pro" w:hAnsi="Neue Haas Grotesk Text Pro" w:cs="Calibri"/>
          <w:color w:val="000000"/>
          <w:sz w:val="22"/>
          <w:szCs w:val="22"/>
        </w:rPr>
      </w:pPr>
      <w:r w:rsidRPr="001C6445">
        <w:rPr>
          <w:rFonts w:ascii="Neue Haas Grotesk Text Pro" w:hAnsi="Neue Haas Grotesk Text Pro" w:cs="Calibri"/>
          <w:color w:val="000000"/>
          <w:sz w:val="22"/>
          <w:szCs w:val="22"/>
        </w:rPr>
        <w:t>omega.com/en-us/. (n.d.). </w:t>
      </w:r>
      <w:r w:rsidRPr="001C6445">
        <w:rPr>
          <w:rFonts w:ascii="Neue Haas Grotesk Text Pro" w:hAnsi="Neue Haas Grotesk Text Pro" w:cs="Calibri"/>
          <w:i/>
          <w:iCs/>
          <w:color w:val="000000"/>
          <w:sz w:val="22"/>
          <w:szCs w:val="22"/>
        </w:rPr>
        <w:t>How to Measure Acceleration?</w:t>
      </w:r>
      <w:r w:rsidRPr="001C6445">
        <w:rPr>
          <w:rFonts w:ascii="Neue Haas Grotesk Text Pro" w:hAnsi="Neue Haas Grotesk Text Pro" w:cs="Calibri"/>
          <w:color w:val="000000"/>
          <w:sz w:val="22"/>
          <w:szCs w:val="22"/>
        </w:rPr>
        <w:t> [online] Available at: https://www.omega.com/en-us/resources/accelerometers#:~:text=An%20accelerometer%20is%20a%20device.</w:t>
      </w:r>
    </w:p>
    <w:p w14:paraId="365E5D86" w14:textId="77777777" w:rsidR="00097945" w:rsidRPr="001C6445" w:rsidRDefault="00AE4252" w:rsidP="00097945">
      <w:pPr>
        <w:pStyle w:val="NormalWeb"/>
        <w:spacing w:before="0" w:beforeAutospacing="0" w:after="0" w:afterAutospacing="0" w:line="360" w:lineRule="atLeast"/>
        <w:rPr>
          <w:rFonts w:ascii="Neue Haas Grotesk Text Pro" w:hAnsi="Neue Haas Grotesk Text Pro" w:cs="Arial"/>
          <w:color w:val="000000"/>
          <w:sz w:val="22"/>
          <w:szCs w:val="22"/>
        </w:rPr>
      </w:pPr>
      <w:r w:rsidRPr="001C6445">
        <w:rPr>
          <w:rFonts w:ascii="Arial" w:hAnsi="Arial" w:cs="Arial"/>
          <w:color w:val="000000"/>
          <w:sz w:val="22"/>
          <w:szCs w:val="22"/>
        </w:rPr>
        <w:t>‌</w:t>
      </w:r>
    </w:p>
    <w:p w14:paraId="722404E6" w14:textId="5C554541" w:rsidR="00097945" w:rsidRPr="001C6445" w:rsidRDefault="00097945" w:rsidP="00097945">
      <w:pPr>
        <w:pStyle w:val="NormalWeb"/>
        <w:spacing w:before="0" w:beforeAutospacing="0" w:after="0" w:afterAutospacing="0" w:line="360" w:lineRule="atLeast"/>
        <w:rPr>
          <w:rFonts w:ascii="Neue Haas Grotesk Text Pro" w:hAnsi="Neue Haas Grotesk Text Pro" w:cs="Calibri"/>
          <w:color w:val="000000"/>
          <w:sz w:val="22"/>
          <w:szCs w:val="22"/>
        </w:rPr>
      </w:pPr>
      <w:r w:rsidRPr="001C6445">
        <w:rPr>
          <w:rFonts w:ascii="Neue Haas Grotesk Text Pro" w:hAnsi="Neue Haas Grotesk Text Pro" w:cs="Calibri"/>
          <w:color w:val="000000"/>
          <w:sz w:val="22"/>
          <w:szCs w:val="22"/>
        </w:rPr>
        <w:t>sketchbubble.com. (n.d.). </w:t>
      </w:r>
      <w:r w:rsidRPr="001C6445">
        <w:rPr>
          <w:rFonts w:ascii="Neue Haas Grotesk Text Pro" w:hAnsi="Neue Haas Grotesk Text Pro" w:cs="Calibri"/>
          <w:i/>
          <w:iCs/>
          <w:color w:val="000000"/>
          <w:sz w:val="22"/>
          <w:szCs w:val="22"/>
        </w:rPr>
        <w:t>Team Organizational Structure</w:t>
      </w:r>
      <w:r w:rsidRPr="001C6445">
        <w:rPr>
          <w:rFonts w:ascii="Neue Haas Grotesk Text Pro" w:hAnsi="Neue Haas Grotesk Text Pro" w:cs="Calibri"/>
          <w:color w:val="000000"/>
          <w:sz w:val="22"/>
          <w:szCs w:val="22"/>
        </w:rPr>
        <w:t>. [online] Available at: https://www.sketchbubble.com/en/presentation-team-organizational-structure.html [Accessed 4 Dec. 2022].</w:t>
      </w:r>
    </w:p>
    <w:p w14:paraId="6ADCEDED" w14:textId="77777777" w:rsidR="00097945" w:rsidRPr="001C6445" w:rsidRDefault="00097945" w:rsidP="00097945">
      <w:pPr>
        <w:pStyle w:val="NormalWeb"/>
        <w:rPr>
          <w:rFonts w:ascii="Neue Haas Grotesk Text Pro" w:hAnsi="Neue Haas Grotesk Text Pro" w:cs="Calibri"/>
          <w:color w:val="000000"/>
          <w:sz w:val="22"/>
          <w:szCs w:val="22"/>
        </w:rPr>
      </w:pPr>
      <w:r w:rsidRPr="001C6445">
        <w:rPr>
          <w:rFonts w:ascii="Arial" w:hAnsi="Arial" w:cs="Arial"/>
          <w:color w:val="000000"/>
          <w:sz w:val="22"/>
          <w:szCs w:val="22"/>
        </w:rPr>
        <w:t>‌</w:t>
      </w:r>
    </w:p>
    <w:p w14:paraId="26C6F7B4" w14:textId="38A09F66" w:rsidR="00AE4252" w:rsidRPr="00AE4252" w:rsidRDefault="00AE4252" w:rsidP="00AE4252">
      <w:pPr>
        <w:pStyle w:val="NormalWeb"/>
        <w:rPr>
          <w:rFonts w:ascii="Neue Haas Grotesk Text Pro" w:hAnsi="Neue Haas Grotesk Text Pro" w:cs="Calibri"/>
          <w:color w:val="000000"/>
          <w:sz w:val="22"/>
          <w:szCs w:val="22"/>
        </w:rPr>
      </w:pPr>
    </w:p>
    <w:p w14:paraId="0FB34B89" w14:textId="77777777" w:rsidR="00AE4252" w:rsidRPr="005C4760" w:rsidRDefault="00AE4252" w:rsidP="005C4760">
      <w:pPr>
        <w:pStyle w:val="NormalWeb"/>
        <w:spacing w:before="0" w:beforeAutospacing="0" w:after="0" w:afterAutospacing="0" w:line="360" w:lineRule="atLeast"/>
        <w:rPr>
          <w:rFonts w:ascii="Neue Haas Grotesk Text Pro" w:hAnsi="Neue Haas Grotesk Text Pro" w:cs="Calibri"/>
          <w:color w:val="000000"/>
          <w:sz w:val="22"/>
          <w:szCs w:val="22"/>
        </w:rPr>
      </w:pPr>
    </w:p>
    <w:p w14:paraId="6D0DD8CF" w14:textId="77777777" w:rsidR="005C4760" w:rsidRDefault="005C4760" w:rsidP="005C4760">
      <w:pPr>
        <w:pStyle w:val="NormalWeb"/>
        <w:rPr>
          <w:rFonts w:ascii="Calibri" w:hAnsi="Calibri" w:cs="Calibri"/>
          <w:color w:val="000000"/>
          <w:sz w:val="27"/>
          <w:szCs w:val="27"/>
        </w:rPr>
      </w:pPr>
      <w:r>
        <w:rPr>
          <w:rFonts w:ascii="Calibri" w:hAnsi="Calibri" w:cs="Calibri"/>
          <w:color w:val="000000"/>
          <w:sz w:val="27"/>
          <w:szCs w:val="27"/>
        </w:rPr>
        <w:t>‌</w:t>
      </w:r>
    </w:p>
    <w:p w14:paraId="2C6FD00D" w14:textId="474376A8" w:rsidR="00D72370" w:rsidRDefault="00D72370" w:rsidP="00D72370">
      <w:pPr>
        <w:pStyle w:val="NormalWeb"/>
        <w:rPr>
          <w:rFonts w:ascii="Calibri" w:hAnsi="Calibri" w:cs="Calibri"/>
          <w:color w:val="000000"/>
          <w:sz w:val="27"/>
          <w:szCs w:val="27"/>
        </w:rPr>
      </w:pPr>
    </w:p>
    <w:p w14:paraId="1E5C874C" w14:textId="77777777" w:rsidR="00103CF6" w:rsidRDefault="00103CF6" w:rsidP="00103CF6">
      <w:pPr>
        <w:pStyle w:val="NormalWeb"/>
        <w:rPr>
          <w:rFonts w:ascii="Calibri" w:hAnsi="Calibri" w:cs="Calibri"/>
          <w:color w:val="000000"/>
          <w:sz w:val="27"/>
          <w:szCs w:val="27"/>
        </w:rPr>
      </w:pPr>
      <w:r>
        <w:rPr>
          <w:rFonts w:ascii="Calibri" w:hAnsi="Calibri" w:cs="Calibri"/>
          <w:color w:val="000000"/>
          <w:sz w:val="27"/>
          <w:szCs w:val="27"/>
        </w:rPr>
        <w:t>‌</w:t>
      </w:r>
    </w:p>
    <w:p w14:paraId="566D2A5B" w14:textId="77777777" w:rsidR="00103CF6" w:rsidRDefault="00103CF6" w:rsidP="64A586E1">
      <w:pPr>
        <w:rPr>
          <w:rFonts w:ascii="Neue Haas Grotesk Text Pro" w:eastAsia="Neue Haas Grotesk Text Pro" w:hAnsi="Neue Haas Grotesk Text Pro" w:cs="Neue Haas Grotesk Text Pro"/>
          <w:color w:val="000000" w:themeColor="text1"/>
          <w:sz w:val="27"/>
          <w:szCs w:val="27"/>
        </w:rPr>
      </w:pPr>
    </w:p>
    <w:p w14:paraId="338C01F9" w14:textId="5F78AED1" w:rsidR="47CF676C" w:rsidRDefault="47CF676C" w:rsidP="64A586E1">
      <w:pPr>
        <w:rPr>
          <w:rFonts w:ascii="Neue Haas Grotesk Text Pro" w:eastAsia="Neue Haas Grotesk Text Pro" w:hAnsi="Neue Haas Grotesk Text Pro" w:cs="Neue Haas Grotesk Text Pro"/>
          <w:color w:val="000000" w:themeColor="text1"/>
        </w:rPr>
      </w:pPr>
      <w:r w:rsidRPr="64A586E1">
        <w:rPr>
          <w:rFonts w:ascii="Neue Haas Grotesk Text Pro" w:eastAsia="Neue Haas Grotesk Text Pro" w:hAnsi="Neue Haas Grotesk Text Pro" w:cs="Neue Haas Grotesk Text Pro"/>
          <w:color w:val="000000" w:themeColor="text1"/>
        </w:rPr>
        <w:t>‌</w:t>
      </w:r>
    </w:p>
    <w:p w14:paraId="000F41AD" w14:textId="5C7B6260" w:rsidR="64A586E1" w:rsidRDefault="64A586E1" w:rsidP="64A586E1">
      <w:pPr>
        <w:rPr>
          <w:rFonts w:ascii="Neue Haas Grotesk Text Pro" w:eastAsia="Neue Haas Grotesk Text Pro" w:hAnsi="Neue Haas Grotesk Text Pro" w:cs="Neue Haas Grotesk Text Pro"/>
          <w:color w:val="000000" w:themeColor="text1"/>
        </w:rPr>
      </w:pPr>
    </w:p>
    <w:p w14:paraId="670F1576" w14:textId="3A275E30" w:rsidR="64A586E1" w:rsidRDefault="64A586E1" w:rsidP="64A586E1">
      <w:pPr>
        <w:rPr>
          <w:rFonts w:ascii="Neue Haas Grotesk Text Pro" w:eastAsia="Neue Haas Grotesk Text Pro" w:hAnsi="Neue Haas Grotesk Text Pro" w:cs="Neue Haas Grotesk Text Pro"/>
        </w:rPr>
      </w:pPr>
    </w:p>
    <w:sectPr w:rsidR="64A586E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B1AE6" w14:textId="77777777" w:rsidR="00000000" w:rsidRDefault="00730ADB">
      <w:pPr>
        <w:spacing w:after="0" w:line="240" w:lineRule="auto"/>
      </w:pPr>
      <w:r>
        <w:separator/>
      </w:r>
    </w:p>
  </w:endnote>
  <w:endnote w:type="continuationSeparator" w:id="0">
    <w:p w14:paraId="351DFFE4" w14:textId="77777777" w:rsidR="00000000" w:rsidRDefault="00730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ue Haas Grotesk Text Pro">
    <w:altName w:val="Neue Haas Grotesk Text Pro"/>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B40666" w14:paraId="0618F7FE" w14:textId="77777777" w:rsidTr="78B40666">
      <w:trPr>
        <w:trHeight w:val="300"/>
      </w:trPr>
      <w:tc>
        <w:tcPr>
          <w:tcW w:w="3005" w:type="dxa"/>
        </w:tcPr>
        <w:p w14:paraId="6D6ED6B9" w14:textId="4E36EE4A" w:rsidR="78B40666" w:rsidRDefault="78B40666" w:rsidP="78B40666">
          <w:pPr>
            <w:pStyle w:val="Header"/>
            <w:ind w:left="-115"/>
          </w:pPr>
        </w:p>
      </w:tc>
      <w:tc>
        <w:tcPr>
          <w:tcW w:w="3005" w:type="dxa"/>
        </w:tcPr>
        <w:p w14:paraId="4AFCDF3C" w14:textId="633AE666" w:rsidR="78B40666" w:rsidRDefault="78B40666" w:rsidP="78B40666">
          <w:pPr>
            <w:pStyle w:val="Header"/>
            <w:jc w:val="center"/>
          </w:pPr>
        </w:p>
      </w:tc>
      <w:tc>
        <w:tcPr>
          <w:tcW w:w="3005" w:type="dxa"/>
        </w:tcPr>
        <w:p w14:paraId="4331BF53" w14:textId="283F4F92" w:rsidR="78B40666" w:rsidRDefault="78B40666" w:rsidP="78B40666">
          <w:pPr>
            <w:pStyle w:val="Header"/>
            <w:ind w:right="-115"/>
            <w:jc w:val="right"/>
          </w:pPr>
          <w:r>
            <w:fldChar w:fldCharType="begin"/>
          </w:r>
          <w:r>
            <w:instrText>PAGE</w:instrText>
          </w:r>
          <w:r w:rsidR="00730ADB">
            <w:fldChar w:fldCharType="separate"/>
          </w:r>
          <w:r w:rsidR="00073F2B">
            <w:rPr>
              <w:noProof/>
            </w:rPr>
            <w:t>1</w:t>
          </w:r>
          <w:r>
            <w:fldChar w:fldCharType="end"/>
          </w:r>
        </w:p>
      </w:tc>
    </w:tr>
  </w:tbl>
  <w:p w14:paraId="640CB15E" w14:textId="7220B255" w:rsidR="78B40666" w:rsidRDefault="78B40666" w:rsidP="78B40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7F3B0" w14:textId="77777777" w:rsidR="00000000" w:rsidRDefault="00730ADB">
      <w:pPr>
        <w:spacing w:after="0" w:line="240" w:lineRule="auto"/>
      </w:pPr>
      <w:r>
        <w:separator/>
      </w:r>
    </w:p>
  </w:footnote>
  <w:footnote w:type="continuationSeparator" w:id="0">
    <w:p w14:paraId="0888B4F7" w14:textId="77777777" w:rsidR="00000000" w:rsidRDefault="00730A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B40666" w14:paraId="3C58B3EB" w14:textId="77777777" w:rsidTr="78B40666">
      <w:trPr>
        <w:trHeight w:val="300"/>
      </w:trPr>
      <w:tc>
        <w:tcPr>
          <w:tcW w:w="3005" w:type="dxa"/>
        </w:tcPr>
        <w:p w14:paraId="350AD145" w14:textId="05C32E1A" w:rsidR="78B40666" w:rsidRDefault="78B40666" w:rsidP="78B40666">
          <w:pPr>
            <w:pStyle w:val="Header"/>
            <w:ind w:left="-115"/>
          </w:pPr>
        </w:p>
      </w:tc>
      <w:tc>
        <w:tcPr>
          <w:tcW w:w="3005" w:type="dxa"/>
        </w:tcPr>
        <w:p w14:paraId="2EC529F5" w14:textId="55B51D56" w:rsidR="78B40666" w:rsidRDefault="78B40666" w:rsidP="78B40666">
          <w:pPr>
            <w:pStyle w:val="Header"/>
            <w:jc w:val="center"/>
          </w:pPr>
        </w:p>
      </w:tc>
      <w:tc>
        <w:tcPr>
          <w:tcW w:w="3005" w:type="dxa"/>
        </w:tcPr>
        <w:p w14:paraId="11905C69" w14:textId="06FDB1CF" w:rsidR="78B40666" w:rsidRDefault="78B40666" w:rsidP="78B40666">
          <w:pPr>
            <w:pStyle w:val="Header"/>
            <w:ind w:right="-115"/>
            <w:jc w:val="right"/>
          </w:pPr>
        </w:p>
      </w:tc>
    </w:tr>
  </w:tbl>
  <w:p w14:paraId="0EBAB5F1" w14:textId="4F50AB63" w:rsidR="78B40666" w:rsidRDefault="78B40666" w:rsidP="78B4066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kXNGtNK" int2:invalidationBookmarkName="" int2:hashCode="2NQOBfI1lEMp7P" int2:id="LnrmWdUM"/>
    <int2:bookmark int2:bookmarkName="_Int_vBEuCBGi" int2:invalidationBookmarkName="" int2:hashCode="zFZF8OQ92bPePF" int2:id="HtKw5vPW"/>
    <int2:bookmark int2:bookmarkName="_Int_PYdVBlmu" int2:invalidationBookmarkName="" int2:hashCode="RgDCNfito3cU+o" int2:id="JUOXgNnU"/>
    <int2:bookmark int2:bookmarkName="_Int_AK2bUUr3" int2:invalidationBookmarkName="" int2:hashCode="Bkgs2HWJ9MrSE8" int2:id="BMqtoBnB"/>
    <int2:bookmark int2:bookmarkName="_Int_iOmMdGcB" int2:invalidationBookmarkName="" int2:hashCode="000c/rS+UZ8J5d" int2:id="hHvKcbdr"/>
    <int2:bookmark int2:bookmarkName="_Int_Fj3ISoTh" int2:invalidationBookmarkName="" int2:hashCode="QYoKqXLjOv4a9V" int2:id="sQqf7qfo"/>
    <int2:bookmark int2:bookmarkName="_Int_9VhgdmY4" int2:invalidationBookmarkName="" int2:hashCode="6Je9FBIC20LwuZ" int2:id="6X0XCxu9"/>
    <int2:bookmark int2:bookmarkName="_Int_miQKVU33" int2:invalidationBookmarkName="" int2:hashCode="h1zxaat+u/LHEq" int2:id="rV4zWcdV"/>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A9C"/>
    <w:rsid w:val="00014A9C"/>
    <w:rsid w:val="0006389D"/>
    <w:rsid w:val="00073F2B"/>
    <w:rsid w:val="000946F0"/>
    <w:rsid w:val="00097945"/>
    <w:rsid w:val="000A0713"/>
    <w:rsid w:val="000B2B89"/>
    <w:rsid w:val="000B3758"/>
    <w:rsid w:val="000B5BC0"/>
    <w:rsid w:val="000D7614"/>
    <w:rsid w:val="000F098A"/>
    <w:rsid w:val="000F30EE"/>
    <w:rsid w:val="00103CF6"/>
    <w:rsid w:val="00113921"/>
    <w:rsid w:val="001165BB"/>
    <w:rsid w:val="001811A4"/>
    <w:rsid w:val="001814B2"/>
    <w:rsid w:val="001834A7"/>
    <w:rsid w:val="00197CCE"/>
    <w:rsid w:val="001B02A0"/>
    <w:rsid w:val="001C24BE"/>
    <w:rsid w:val="001C6445"/>
    <w:rsid w:val="001D4ABB"/>
    <w:rsid w:val="001D576A"/>
    <w:rsid w:val="001E3954"/>
    <w:rsid w:val="001F2865"/>
    <w:rsid w:val="001F3953"/>
    <w:rsid w:val="00210401"/>
    <w:rsid w:val="002227FB"/>
    <w:rsid w:val="00223830"/>
    <w:rsid w:val="00224D89"/>
    <w:rsid w:val="00253098"/>
    <w:rsid w:val="002A16F2"/>
    <w:rsid w:val="002A6A24"/>
    <w:rsid w:val="002A7794"/>
    <w:rsid w:val="002B0C88"/>
    <w:rsid w:val="002B6CAF"/>
    <w:rsid w:val="002C7B70"/>
    <w:rsid w:val="0030189C"/>
    <w:rsid w:val="003151AF"/>
    <w:rsid w:val="0032583C"/>
    <w:rsid w:val="00341A52"/>
    <w:rsid w:val="00345CF9"/>
    <w:rsid w:val="00363FCB"/>
    <w:rsid w:val="003670C1"/>
    <w:rsid w:val="00371F15"/>
    <w:rsid w:val="00374274"/>
    <w:rsid w:val="00394975"/>
    <w:rsid w:val="003A1BD7"/>
    <w:rsid w:val="003F011D"/>
    <w:rsid w:val="003F60EC"/>
    <w:rsid w:val="00403CEE"/>
    <w:rsid w:val="0041351F"/>
    <w:rsid w:val="00414766"/>
    <w:rsid w:val="0042470E"/>
    <w:rsid w:val="00437AFB"/>
    <w:rsid w:val="00440A5E"/>
    <w:rsid w:val="0045098E"/>
    <w:rsid w:val="00454A23"/>
    <w:rsid w:val="0045750F"/>
    <w:rsid w:val="00466B16"/>
    <w:rsid w:val="004725D9"/>
    <w:rsid w:val="004A256E"/>
    <w:rsid w:val="004A5885"/>
    <w:rsid w:val="004A6F99"/>
    <w:rsid w:val="004C5273"/>
    <w:rsid w:val="004C5B7A"/>
    <w:rsid w:val="004E3728"/>
    <w:rsid w:val="004E7D6A"/>
    <w:rsid w:val="00500598"/>
    <w:rsid w:val="00504D83"/>
    <w:rsid w:val="00543E93"/>
    <w:rsid w:val="00564286"/>
    <w:rsid w:val="005652BA"/>
    <w:rsid w:val="00565C45"/>
    <w:rsid w:val="00565C8E"/>
    <w:rsid w:val="00566322"/>
    <w:rsid w:val="005947B8"/>
    <w:rsid w:val="00596760"/>
    <w:rsid w:val="005A4449"/>
    <w:rsid w:val="005B23D9"/>
    <w:rsid w:val="005C4760"/>
    <w:rsid w:val="005C47AD"/>
    <w:rsid w:val="005D416A"/>
    <w:rsid w:val="005F1D09"/>
    <w:rsid w:val="00643E6A"/>
    <w:rsid w:val="00667A11"/>
    <w:rsid w:val="00682F46"/>
    <w:rsid w:val="00694773"/>
    <w:rsid w:val="006B04E7"/>
    <w:rsid w:val="0072268B"/>
    <w:rsid w:val="00730ADB"/>
    <w:rsid w:val="007357CF"/>
    <w:rsid w:val="0074394F"/>
    <w:rsid w:val="00771766"/>
    <w:rsid w:val="0077413D"/>
    <w:rsid w:val="00782D40"/>
    <w:rsid w:val="00786252"/>
    <w:rsid w:val="007B19B2"/>
    <w:rsid w:val="007C59CE"/>
    <w:rsid w:val="007C6A23"/>
    <w:rsid w:val="007E07BE"/>
    <w:rsid w:val="00822728"/>
    <w:rsid w:val="008232D5"/>
    <w:rsid w:val="008455A3"/>
    <w:rsid w:val="00883247"/>
    <w:rsid w:val="008B1F1A"/>
    <w:rsid w:val="008B7B12"/>
    <w:rsid w:val="008D7A55"/>
    <w:rsid w:val="008E1621"/>
    <w:rsid w:val="008E7D68"/>
    <w:rsid w:val="009018C5"/>
    <w:rsid w:val="00934871"/>
    <w:rsid w:val="0095485A"/>
    <w:rsid w:val="00975485"/>
    <w:rsid w:val="00981063"/>
    <w:rsid w:val="009A1870"/>
    <w:rsid w:val="009B50E0"/>
    <w:rsid w:val="009B63AD"/>
    <w:rsid w:val="009D3BBD"/>
    <w:rsid w:val="009D496A"/>
    <w:rsid w:val="009D63A0"/>
    <w:rsid w:val="009E1678"/>
    <w:rsid w:val="009F190B"/>
    <w:rsid w:val="00A15890"/>
    <w:rsid w:val="00A17EC1"/>
    <w:rsid w:val="00A25C1B"/>
    <w:rsid w:val="00A2709D"/>
    <w:rsid w:val="00A37E8F"/>
    <w:rsid w:val="00A42D40"/>
    <w:rsid w:val="00A616F7"/>
    <w:rsid w:val="00A77C28"/>
    <w:rsid w:val="00A90D89"/>
    <w:rsid w:val="00AA5ADC"/>
    <w:rsid w:val="00AE4252"/>
    <w:rsid w:val="00AE4B0D"/>
    <w:rsid w:val="00B12B83"/>
    <w:rsid w:val="00B14F6C"/>
    <w:rsid w:val="00B24FE0"/>
    <w:rsid w:val="00B3283F"/>
    <w:rsid w:val="00B36D77"/>
    <w:rsid w:val="00B47DD7"/>
    <w:rsid w:val="00B56EEB"/>
    <w:rsid w:val="00B74406"/>
    <w:rsid w:val="00B7716E"/>
    <w:rsid w:val="00B934F8"/>
    <w:rsid w:val="00BB329A"/>
    <w:rsid w:val="00BC5628"/>
    <w:rsid w:val="00BD30E6"/>
    <w:rsid w:val="00BD57C3"/>
    <w:rsid w:val="00BF25F8"/>
    <w:rsid w:val="00C25E5B"/>
    <w:rsid w:val="00C326F3"/>
    <w:rsid w:val="00C45725"/>
    <w:rsid w:val="00C7350B"/>
    <w:rsid w:val="00C82636"/>
    <w:rsid w:val="00C87E8F"/>
    <w:rsid w:val="00C94092"/>
    <w:rsid w:val="00CA40AF"/>
    <w:rsid w:val="00CB6D8E"/>
    <w:rsid w:val="00CC3277"/>
    <w:rsid w:val="00CF1816"/>
    <w:rsid w:val="00D04934"/>
    <w:rsid w:val="00D211BC"/>
    <w:rsid w:val="00D31A70"/>
    <w:rsid w:val="00D42759"/>
    <w:rsid w:val="00D63840"/>
    <w:rsid w:val="00D72370"/>
    <w:rsid w:val="00D819D5"/>
    <w:rsid w:val="00DA150E"/>
    <w:rsid w:val="00DA5ED5"/>
    <w:rsid w:val="00DD128C"/>
    <w:rsid w:val="00DF15BB"/>
    <w:rsid w:val="00E0E56F"/>
    <w:rsid w:val="00E1075C"/>
    <w:rsid w:val="00E13D0B"/>
    <w:rsid w:val="00E15291"/>
    <w:rsid w:val="00E2460A"/>
    <w:rsid w:val="00E27897"/>
    <w:rsid w:val="00E40288"/>
    <w:rsid w:val="00E52D02"/>
    <w:rsid w:val="00E621B0"/>
    <w:rsid w:val="00E67403"/>
    <w:rsid w:val="00E70CF1"/>
    <w:rsid w:val="00E77F9B"/>
    <w:rsid w:val="00E82122"/>
    <w:rsid w:val="00E860C6"/>
    <w:rsid w:val="00E96158"/>
    <w:rsid w:val="00EA1861"/>
    <w:rsid w:val="00EC2AF8"/>
    <w:rsid w:val="00F039CC"/>
    <w:rsid w:val="00F162EA"/>
    <w:rsid w:val="00F74CFC"/>
    <w:rsid w:val="00F77C6E"/>
    <w:rsid w:val="00F80CEA"/>
    <w:rsid w:val="00F81F3F"/>
    <w:rsid w:val="00F865BC"/>
    <w:rsid w:val="00F87560"/>
    <w:rsid w:val="00FA283C"/>
    <w:rsid w:val="00FB0F5C"/>
    <w:rsid w:val="00FB7B41"/>
    <w:rsid w:val="017CE305"/>
    <w:rsid w:val="02080E11"/>
    <w:rsid w:val="02F35815"/>
    <w:rsid w:val="03939F4F"/>
    <w:rsid w:val="04188631"/>
    <w:rsid w:val="04A8D0A2"/>
    <w:rsid w:val="0586D724"/>
    <w:rsid w:val="075026F3"/>
    <w:rsid w:val="07C9F474"/>
    <w:rsid w:val="07EC2489"/>
    <w:rsid w:val="0A87C7B5"/>
    <w:rsid w:val="0BF91D22"/>
    <w:rsid w:val="0C8BAF0C"/>
    <w:rsid w:val="0DBF6877"/>
    <w:rsid w:val="0E037921"/>
    <w:rsid w:val="0E7835EA"/>
    <w:rsid w:val="0E7EB09C"/>
    <w:rsid w:val="106EA1CA"/>
    <w:rsid w:val="10D5AEAD"/>
    <w:rsid w:val="121BA878"/>
    <w:rsid w:val="13B1EBD9"/>
    <w:rsid w:val="144EC298"/>
    <w:rsid w:val="14ADE46F"/>
    <w:rsid w:val="16C11FFA"/>
    <w:rsid w:val="16C41552"/>
    <w:rsid w:val="1739BD75"/>
    <w:rsid w:val="17D1A641"/>
    <w:rsid w:val="185CF05B"/>
    <w:rsid w:val="18D58DD6"/>
    <w:rsid w:val="18F87DB7"/>
    <w:rsid w:val="1AB0C531"/>
    <w:rsid w:val="1B0B252B"/>
    <w:rsid w:val="1E6BC3D1"/>
    <w:rsid w:val="1F46E1AE"/>
    <w:rsid w:val="1FDCB826"/>
    <w:rsid w:val="2077E843"/>
    <w:rsid w:val="21C77B87"/>
    <w:rsid w:val="231458E8"/>
    <w:rsid w:val="23271524"/>
    <w:rsid w:val="23FF5277"/>
    <w:rsid w:val="249700EC"/>
    <w:rsid w:val="28EE44A0"/>
    <w:rsid w:val="29E186E7"/>
    <w:rsid w:val="2AA8A47E"/>
    <w:rsid w:val="2B263263"/>
    <w:rsid w:val="2BCF65C1"/>
    <w:rsid w:val="2C4E2FC9"/>
    <w:rsid w:val="2CFFFF4C"/>
    <w:rsid w:val="2F7B1778"/>
    <w:rsid w:val="30E87D0B"/>
    <w:rsid w:val="31DD352D"/>
    <w:rsid w:val="321C7876"/>
    <w:rsid w:val="36162717"/>
    <w:rsid w:val="36A6E192"/>
    <w:rsid w:val="37CDD289"/>
    <w:rsid w:val="3843CB91"/>
    <w:rsid w:val="38CC756A"/>
    <w:rsid w:val="39508ED6"/>
    <w:rsid w:val="3983BC0B"/>
    <w:rsid w:val="3A10EACE"/>
    <w:rsid w:val="3AFA012E"/>
    <w:rsid w:val="3B9392D2"/>
    <w:rsid w:val="3C2F9068"/>
    <w:rsid w:val="3C54ED4B"/>
    <w:rsid w:val="3CAC4DB7"/>
    <w:rsid w:val="3D488B90"/>
    <w:rsid w:val="3DB036CB"/>
    <w:rsid w:val="3DC78A53"/>
    <w:rsid w:val="3E2EFAFD"/>
    <w:rsid w:val="3EB73636"/>
    <w:rsid w:val="3EE45BF1"/>
    <w:rsid w:val="3F32F318"/>
    <w:rsid w:val="3F67312A"/>
    <w:rsid w:val="40530697"/>
    <w:rsid w:val="4055B15E"/>
    <w:rsid w:val="40FFDE93"/>
    <w:rsid w:val="41939544"/>
    <w:rsid w:val="4447D75E"/>
    <w:rsid w:val="4458D4AD"/>
    <w:rsid w:val="45292281"/>
    <w:rsid w:val="4651F60F"/>
    <w:rsid w:val="46F7CA9B"/>
    <w:rsid w:val="47979FF2"/>
    <w:rsid w:val="47CF676C"/>
    <w:rsid w:val="4860C343"/>
    <w:rsid w:val="49AD39DC"/>
    <w:rsid w:val="4ACF40B4"/>
    <w:rsid w:val="4B7EC0FA"/>
    <w:rsid w:val="4C3018A5"/>
    <w:rsid w:val="4D127F03"/>
    <w:rsid w:val="4DCBE906"/>
    <w:rsid w:val="4E3C2C9B"/>
    <w:rsid w:val="4ED004C7"/>
    <w:rsid w:val="4ED7B9F7"/>
    <w:rsid w:val="4EF575DB"/>
    <w:rsid w:val="4F5E93EF"/>
    <w:rsid w:val="4F886DC0"/>
    <w:rsid w:val="4FA09B6D"/>
    <w:rsid w:val="509674CA"/>
    <w:rsid w:val="54D01EF9"/>
    <w:rsid w:val="55BDD28E"/>
    <w:rsid w:val="56C7310E"/>
    <w:rsid w:val="57ADC3BC"/>
    <w:rsid w:val="585AA750"/>
    <w:rsid w:val="58C4702A"/>
    <w:rsid w:val="591E42ED"/>
    <w:rsid w:val="5ADAC6CA"/>
    <w:rsid w:val="5D9BD395"/>
    <w:rsid w:val="5E2E5204"/>
    <w:rsid w:val="5E57CA7F"/>
    <w:rsid w:val="5F672ABB"/>
    <w:rsid w:val="61AF7F79"/>
    <w:rsid w:val="622D6C09"/>
    <w:rsid w:val="6250567B"/>
    <w:rsid w:val="62BEF521"/>
    <w:rsid w:val="6390E146"/>
    <w:rsid w:val="6420D52E"/>
    <w:rsid w:val="64A586E1"/>
    <w:rsid w:val="6AF13ED8"/>
    <w:rsid w:val="6BEEABBB"/>
    <w:rsid w:val="6CB8864C"/>
    <w:rsid w:val="6D1BF44A"/>
    <w:rsid w:val="6EB7C4AB"/>
    <w:rsid w:val="6F15B126"/>
    <w:rsid w:val="6FAD7BD6"/>
    <w:rsid w:val="6FDC29B0"/>
    <w:rsid w:val="6FF0270E"/>
    <w:rsid w:val="70821A5E"/>
    <w:rsid w:val="708C24A4"/>
    <w:rsid w:val="71B67F51"/>
    <w:rsid w:val="71C92D12"/>
    <w:rsid w:val="7263B173"/>
    <w:rsid w:val="728FEC40"/>
    <w:rsid w:val="72CAA59E"/>
    <w:rsid w:val="738D13F6"/>
    <w:rsid w:val="74059257"/>
    <w:rsid w:val="7464AF97"/>
    <w:rsid w:val="74C5EF79"/>
    <w:rsid w:val="75BA940E"/>
    <w:rsid w:val="763242D7"/>
    <w:rsid w:val="78250443"/>
    <w:rsid w:val="78754907"/>
    <w:rsid w:val="78B40666"/>
    <w:rsid w:val="798D6BED"/>
    <w:rsid w:val="799EE65F"/>
    <w:rsid w:val="7B33F8DF"/>
    <w:rsid w:val="7B44393A"/>
    <w:rsid w:val="7C092467"/>
    <w:rsid w:val="7C551BFC"/>
    <w:rsid w:val="7D4F4726"/>
    <w:rsid w:val="7F0D1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BD627"/>
  <w15:chartTrackingRefBased/>
  <w15:docId w15:val="{2AA26815-2708-407B-A55D-12D3CC7A3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103C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05870">
      <w:bodyDiv w:val="1"/>
      <w:marLeft w:val="0"/>
      <w:marRight w:val="0"/>
      <w:marTop w:val="0"/>
      <w:marBottom w:val="0"/>
      <w:divBdr>
        <w:top w:val="none" w:sz="0" w:space="0" w:color="auto"/>
        <w:left w:val="none" w:sz="0" w:space="0" w:color="auto"/>
        <w:bottom w:val="none" w:sz="0" w:space="0" w:color="auto"/>
        <w:right w:val="none" w:sz="0" w:space="0" w:color="auto"/>
      </w:divBdr>
    </w:div>
    <w:div w:id="166675546">
      <w:bodyDiv w:val="1"/>
      <w:marLeft w:val="0"/>
      <w:marRight w:val="0"/>
      <w:marTop w:val="0"/>
      <w:marBottom w:val="0"/>
      <w:divBdr>
        <w:top w:val="none" w:sz="0" w:space="0" w:color="auto"/>
        <w:left w:val="none" w:sz="0" w:space="0" w:color="auto"/>
        <w:bottom w:val="none" w:sz="0" w:space="0" w:color="auto"/>
        <w:right w:val="none" w:sz="0" w:space="0" w:color="auto"/>
      </w:divBdr>
    </w:div>
    <w:div w:id="457141104">
      <w:bodyDiv w:val="1"/>
      <w:marLeft w:val="0"/>
      <w:marRight w:val="0"/>
      <w:marTop w:val="0"/>
      <w:marBottom w:val="0"/>
      <w:divBdr>
        <w:top w:val="none" w:sz="0" w:space="0" w:color="auto"/>
        <w:left w:val="none" w:sz="0" w:space="0" w:color="auto"/>
        <w:bottom w:val="none" w:sz="0" w:space="0" w:color="auto"/>
        <w:right w:val="none" w:sz="0" w:space="0" w:color="auto"/>
      </w:divBdr>
    </w:div>
    <w:div w:id="752816749">
      <w:bodyDiv w:val="1"/>
      <w:marLeft w:val="0"/>
      <w:marRight w:val="0"/>
      <w:marTop w:val="0"/>
      <w:marBottom w:val="0"/>
      <w:divBdr>
        <w:top w:val="none" w:sz="0" w:space="0" w:color="auto"/>
        <w:left w:val="none" w:sz="0" w:space="0" w:color="auto"/>
        <w:bottom w:val="none" w:sz="0" w:space="0" w:color="auto"/>
        <w:right w:val="none" w:sz="0" w:space="0" w:color="auto"/>
      </w:divBdr>
    </w:div>
    <w:div w:id="915170109">
      <w:bodyDiv w:val="1"/>
      <w:marLeft w:val="0"/>
      <w:marRight w:val="0"/>
      <w:marTop w:val="0"/>
      <w:marBottom w:val="0"/>
      <w:divBdr>
        <w:top w:val="none" w:sz="0" w:space="0" w:color="auto"/>
        <w:left w:val="none" w:sz="0" w:space="0" w:color="auto"/>
        <w:bottom w:val="none" w:sz="0" w:space="0" w:color="auto"/>
        <w:right w:val="none" w:sz="0" w:space="0" w:color="auto"/>
      </w:divBdr>
    </w:div>
    <w:div w:id="185830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emon-tweeks.com" TargetMode="External"/><Relationship Id="rId11" Type="http://schemas.openxmlformats.org/officeDocument/2006/relationships/header" Target="header1.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hyperlink" Target="https://www.britannica.com/technology/telemetry" TargetMode="External"/><Relationship Id="rId4" Type="http://schemas.openxmlformats.org/officeDocument/2006/relationships/footnotes" Target="footnotes.xml"/><Relationship Id="rId9" Type="http://schemas.openxmlformats.org/officeDocument/2006/relationships/hyperlink" Target="https://www.demon-tweeks.com/uk/motorsport/pit-paddock/lap-timing/lap-tim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1965</Words>
  <Characters>11204</Characters>
  <Application>Microsoft Office Word</Application>
  <DocSecurity>0</DocSecurity>
  <Lines>93</Lines>
  <Paragraphs>26</Paragraphs>
  <ScaleCrop>false</ScaleCrop>
  <Company/>
  <LinksUpToDate>false</LinksUpToDate>
  <CharactersWithSpaces>13143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Greenhill-Upward</dc:creator>
  <cp:keywords/>
  <dc:description/>
  <cp:lastModifiedBy>James Greenhill-Upward</cp:lastModifiedBy>
  <cp:revision>2</cp:revision>
  <dcterms:created xsi:type="dcterms:W3CDTF">2022-12-04T20:29:00Z</dcterms:created>
  <dcterms:modified xsi:type="dcterms:W3CDTF">2022-12-04T20:29:00Z</dcterms:modified>
</cp:coreProperties>
</file>