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C38DC" w:rsidRDefault="000C38DC" w:rsidP="000C38DC">
      <w:pPr>
        <w:rPr>
          <w:rFonts w:ascii="Arial" w:hAnsi="Arial" w:cs="Arial"/>
          <w:sz w:val="56"/>
          <w:szCs w:val="56"/>
        </w:rPr>
      </w:pPr>
      <w:r>
        <w:rPr>
          <w:rFonts w:ascii="Arial" w:hAnsi="Arial" w:cs="Arial"/>
          <w:noProof/>
          <w:sz w:val="56"/>
          <w:szCs w:val="52"/>
          <w:lang w:eastAsia="en-GB"/>
        </w:rPr>
        <mc:AlternateContent>
          <mc:Choice Requires="wps">
            <w:drawing>
              <wp:anchor distT="0" distB="0" distL="114300" distR="114300" simplePos="0" relativeHeight="251659264" behindDoc="0" locked="0" layoutInCell="1" allowOverlap="1" wp14:anchorId="4648BDC0" wp14:editId="6FA45A1F">
                <wp:simplePos x="0" y="0"/>
                <wp:positionH relativeFrom="column">
                  <wp:posOffset>-341033</wp:posOffset>
                </wp:positionH>
                <wp:positionV relativeFrom="paragraph">
                  <wp:posOffset>580390</wp:posOffset>
                </wp:positionV>
                <wp:extent cx="6427470" cy="0"/>
                <wp:effectExtent l="57150" t="38100" r="68580" b="95250"/>
                <wp:wrapNone/>
                <wp:docPr id="14" name="Straight Connector 14"/>
                <wp:cNvGraphicFramePr/>
                <a:graphic xmlns:a="http://schemas.openxmlformats.org/drawingml/2006/main">
                  <a:graphicData uri="http://schemas.microsoft.com/office/word/2010/wordprocessingShape">
                    <wps:wsp>
                      <wps:cNvCnPr/>
                      <wps:spPr>
                        <a:xfrm>
                          <a:off x="0" y="0"/>
                          <a:ext cx="6427470" cy="0"/>
                        </a:xfrm>
                        <a:prstGeom prst="line">
                          <a:avLst/>
                        </a:prstGeom>
                        <a:ln w="38100"/>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AC5E408"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85pt,45.7pt" to="479.2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" strokecolor="#4472c4 [3204]" strokeweight="3pt">
                <v:stroke joinstyle="miter"/>
              </v:line>
            </w:pict>
          </mc:Fallback>
        </mc:AlternateContent>
      </w:r>
      <w:r>
        <w:rPr>
          <w:rFonts w:ascii="Arial" w:hAnsi="Arial" w:cs="Arial"/>
          <w:sz w:val="56"/>
          <w:szCs w:val="56"/>
        </w:rPr>
        <w:t xml:space="preserve">Appendices  </w:t>
      </w:r>
    </w:p>
    <w:p w:rsidR="000C38DC" w:rsidRDefault="000C38DC" w:rsidP="000C38DC">
      <w:pPr>
        <w:rPr>
          <w:rFonts w:ascii="Arial" w:hAnsi="Arial" w:cs="Arial"/>
          <w:sz w:val="32"/>
          <w:szCs w:val="56"/>
        </w:rPr>
      </w:pPr>
    </w:p>
    <w:p w:rsidR="000C38DC" w:rsidRDefault="000C38DC" w:rsidP="000C38DC">
      <w:pPr>
        <w:spacing w:line="360" w:lineRule="auto"/>
        <w:rPr>
          <w:rFonts w:ascii="Arial" w:hAnsi="Arial" w:cs="Arial"/>
          <w:sz w:val="40"/>
          <w:szCs w:val="56"/>
        </w:rPr>
      </w:pPr>
      <w:r w:rsidRPr="00357BFE">
        <w:rPr>
          <w:rFonts w:ascii="Arial" w:hAnsi="Arial" w:cs="Arial"/>
          <w:sz w:val="40"/>
          <w:szCs w:val="56"/>
          <w:u w:val="single"/>
        </w:rPr>
        <w:t>Appendix one</w:t>
      </w:r>
      <w:r>
        <w:rPr>
          <w:rFonts w:ascii="Arial" w:hAnsi="Arial" w:cs="Arial"/>
          <w:sz w:val="40"/>
          <w:szCs w:val="56"/>
        </w:rPr>
        <w:t xml:space="preserve"> - Good practice report from the electives experience</w:t>
      </w:r>
    </w:p>
    <w:p w:rsidR="000C38DC" w:rsidRDefault="000C38DC" w:rsidP="000C38DC">
      <w:pPr>
        <w:spacing w:line="360" w:lineRule="auto"/>
        <w:rPr>
          <w:rFonts w:ascii="Arial" w:hAnsi="Arial" w:cs="Arial"/>
          <w:sz w:val="40"/>
          <w:szCs w:val="56"/>
        </w:rPr>
      </w:pPr>
      <w:r w:rsidRPr="00357BFE">
        <w:rPr>
          <w:rFonts w:ascii="Arial" w:hAnsi="Arial" w:cs="Arial"/>
          <w:sz w:val="40"/>
          <w:szCs w:val="56"/>
          <w:u w:val="single"/>
        </w:rPr>
        <w:t>Appendix two</w:t>
      </w:r>
      <w:r>
        <w:rPr>
          <w:rFonts w:ascii="Arial" w:hAnsi="Arial" w:cs="Arial"/>
          <w:sz w:val="40"/>
          <w:szCs w:val="56"/>
        </w:rPr>
        <w:t xml:space="preserve"> - Ethics form </w:t>
      </w:r>
    </w:p>
    <w:p w:rsidR="000C38DC" w:rsidRDefault="000C38DC" w:rsidP="000C38DC">
      <w:pPr>
        <w:spacing w:line="360" w:lineRule="auto"/>
        <w:rPr>
          <w:rFonts w:ascii="Arial" w:hAnsi="Arial" w:cs="Arial"/>
          <w:sz w:val="40"/>
          <w:szCs w:val="56"/>
        </w:rPr>
      </w:pPr>
      <w:r w:rsidRPr="00357BFE">
        <w:rPr>
          <w:rFonts w:ascii="Arial" w:hAnsi="Arial" w:cs="Arial"/>
          <w:sz w:val="40"/>
          <w:szCs w:val="56"/>
          <w:u w:val="single"/>
        </w:rPr>
        <w:t>Appendix three</w:t>
      </w:r>
      <w:r w:rsidR="00D60CDA">
        <w:rPr>
          <w:rFonts w:ascii="Arial" w:hAnsi="Arial" w:cs="Arial"/>
          <w:sz w:val="40"/>
          <w:szCs w:val="56"/>
        </w:rPr>
        <w:t xml:space="preserve"> – Example c</w:t>
      </w:r>
      <w:r>
        <w:rPr>
          <w:rFonts w:ascii="Arial" w:hAnsi="Arial" w:cs="Arial"/>
          <w:sz w:val="40"/>
          <w:szCs w:val="56"/>
        </w:rPr>
        <w:t>onsent form</w:t>
      </w:r>
    </w:p>
    <w:p w:rsidR="00D60CDA" w:rsidRDefault="00D60CDA" w:rsidP="000C38DC">
      <w:pPr>
        <w:spacing w:line="360" w:lineRule="auto"/>
        <w:rPr>
          <w:rFonts w:ascii="Arial" w:hAnsi="Arial" w:cs="Arial"/>
          <w:sz w:val="40"/>
          <w:szCs w:val="56"/>
        </w:rPr>
      </w:pPr>
      <w:r>
        <w:rPr>
          <w:rFonts w:ascii="Arial" w:hAnsi="Arial" w:cs="Arial"/>
          <w:sz w:val="40"/>
          <w:szCs w:val="56"/>
          <w:u w:val="single"/>
        </w:rPr>
        <w:t>Appendix f</w:t>
      </w:r>
      <w:r w:rsidRPr="00D60CDA">
        <w:rPr>
          <w:rFonts w:ascii="Arial" w:hAnsi="Arial" w:cs="Arial"/>
          <w:sz w:val="40"/>
          <w:szCs w:val="56"/>
          <w:u w:val="single"/>
        </w:rPr>
        <w:t>our</w:t>
      </w:r>
      <w:r>
        <w:rPr>
          <w:rFonts w:ascii="Arial" w:hAnsi="Arial" w:cs="Arial"/>
          <w:sz w:val="40"/>
          <w:szCs w:val="56"/>
        </w:rPr>
        <w:t xml:space="preserve"> – Example cover letter</w:t>
      </w:r>
    </w:p>
    <w:p w:rsidR="000C38DC" w:rsidRDefault="00D60CDA" w:rsidP="000C38DC">
      <w:pPr>
        <w:spacing w:line="360" w:lineRule="auto"/>
        <w:rPr>
          <w:rFonts w:ascii="Arial" w:hAnsi="Arial" w:cs="Arial"/>
          <w:sz w:val="40"/>
          <w:szCs w:val="56"/>
        </w:rPr>
      </w:pPr>
      <w:r>
        <w:rPr>
          <w:rFonts w:ascii="Arial" w:hAnsi="Arial" w:cs="Arial"/>
          <w:sz w:val="40"/>
          <w:szCs w:val="56"/>
          <w:u w:val="single"/>
        </w:rPr>
        <w:t>Appendix five</w:t>
      </w:r>
      <w:r w:rsidR="000C38DC">
        <w:rPr>
          <w:rFonts w:ascii="Arial" w:hAnsi="Arial" w:cs="Arial"/>
          <w:sz w:val="40"/>
          <w:szCs w:val="56"/>
        </w:rPr>
        <w:t xml:space="preserve"> - Questionnaires </w:t>
      </w:r>
    </w:p>
    <w:p w:rsidR="000C38DC" w:rsidRDefault="000C38DC" w:rsidP="000C38DC">
      <w:pPr>
        <w:spacing w:line="360" w:lineRule="auto"/>
        <w:rPr>
          <w:rFonts w:ascii="Arial" w:hAnsi="Arial" w:cs="Arial"/>
          <w:sz w:val="40"/>
          <w:szCs w:val="56"/>
        </w:rPr>
      </w:pPr>
      <w:r w:rsidRPr="00357BFE">
        <w:rPr>
          <w:rFonts w:ascii="Arial" w:hAnsi="Arial" w:cs="Arial"/>
          <w:sz w:val="40"/>
          <w:szCs w:val="56"/>
          <w:u w:val="single"/>
        </w:rPr>
        <w:t xml:space="preserve">Appendix </w:t>
      </w:r>
      <w:r w:rsidR="00D60CDA">
        <w:rPr>
          <w:rFonts w:ascii="Arial" w:hAnsi="Arial" w:cs="Arial"/>
          <w:sz w:val="40"/>
          <w:szCs w:val="56"/>
          <w:u w:val="single"/>
        </w:rPr>
        <w:t>six</w:t>
      </w:r>
      <w:r>
        <w:rPr>
          <w:rFonts w:ascii="Arial" w:hAnsi="Arial" w:cs="Arial"/>
          <w:sz w:val="40"/>
          <w:szCs w:val="56"/>
        </w:rPr>
        <w:t xml:space="preserve"> - Interviews with teachers </w:t>
      </w:r>
    </w:p>
    <w:p w:rsidR="000C38DC" w:rsidRDefault="000C38DC" w:rsidP="000C38DC">
      <w:pPr>
        <w:spacing w:line="360" w:lineRule="auto"/>
        <w:rPr>
          <w:rFonts w:ascii="Arial" w:hAnsi="Arial" w:cs="Arial"/>
          <w:sz w:val="40"/>
          <w:szCs w:val="56"/>
        </w:rPr>
      </w:pPr>
      <w:r w:rsidRPr="00357BFE">
        <w:rPr>
          <w:rFonts w:ascii="Arial" w:hAnsi="Arial" w:cs="Arial"/>
          <w:sz w:val="40"/>
          <w:szCs w:val="56"/>
          <w:u w:val="single"/>
        </w:rPr>
        <w:t xml:space="preserve">Appendix </w:t>
      </w:r>
      <w:r w:rsidR="00D60CDA">
        <w:rPr>
          <w:rFonts w:ascii="Arial" w:hAnsi="Arial" w:cs="Arial"/>
          <w:sz w:val="40"/>
          <w:szCs w:val="56"/>
          <w:u w:val="single"/>
        </w:rPr>
        <w:t>seven</w:t>
      </w:r>
      <w:r>
        <w:rPr>
          <w:rFonts w:ascii="Arial" w:hAnsi="Arial" w:cs="Arial"/>
          <w:sz w:val="40"/>
          <w:szCs w:val="56"/>
        </w:rPr>
        <w:t xml:space="preserve"> - Interviews with children</w:t>
      </w:r>
    </w:p>
    <w:p w:rsidR="000C38DC" w:rsidRDefault="000C38DC" w:rsidP="000C38DC">
      <w:pPr>
        <w:spacing w:line="360" w:lineRule="auto"/>
        <w:rPr>
          <w:rFonts w:ascii="Arial" w:hAnsi="Arial" w:cs="Arial"/>
          <w:sz w:val="40"/>
          <w:szCs w:val="56"/>
        </w:rPr>
      </w:pPr>
      <w:r w:rsidRPr="00357BFE">
        <w:rPr>
          <w:rFonts w:ascii="Arial" w:hAnsi="Arial" w:cs="Arial"/>
          <w:sz w:val="40"/>
          <w:szCs w:val="56"/>
          <w:u w:val="single"/>
        </w:rPr>
        <w:t xml:space="preserve">Appendix </w:t>
      </w:r>
      <w:r w:rsidR="00D60CDA">
        <w:rPr>
          <w:rFonts w:ascii="Arial" w:hAnsi="Arial" w:cs="Arial"/>
          <w:sz w:val="40"/>
          <w:szCs w:val="56"/>
          <w:u w:val="single"/>
        </w:rPr>
        <w:t>eight</w:t>
      </w:r>
      <w:r>
        <w:rPr>
          <w:rFonts w:ascii="Arial" w:hAnsi="Arial" w:cs="Arial"/>
          <w:sz w:val="40"/>
          <w:szCs w:val="56"/>
        </w:rPr>
        <w:t xml:space="preserve"> - Notes from the electives experience</w:t>
      </w:r>
    </w:p>
    <w:p w:rsidR="000C38DC" w:rsidRDefault="000C38DC" w:rsidP="000C38DC">
      <w:pPr>
        <w:spacing w:line="360" w:lineRule="auto"/>
        <w:rPr>
          <w:rFonts w:ascii="Arial" w:hAnsi="Arial" w:cs="Arial"/>
          <w:sz w:val="40"/>
          <w:szCs w:val="56"/>
        </w:rPr>
      </w:pPr>
    </w:p>
    <w:p w:rsidR="000C38DC" w:rsidRDefault="000C38DC" w:rsidP="000C38DC">
      <w:pPr>
        <w:spacing w:line="360" w:lineRule="auto"/>
        <w:rPr>
          <w:rFonts w:ascii="Arial" w:hAnsi="Arial" w:cs="Arial"/>
          <w:sz w:val="40"/>
          <w:szCs w:val="56"/>
        </w:rPr>
      </w:pPr>
    </w:p>
    <w:p w:rsidR="000C38DC" w:rsidRDefault="000C38DC" w:rsidP="000C38DC">
      <w:pPr>
        <w:spacing w:line="360" w:lineRule="auto"/>
        <w:rPr>
          <w:rFonts w:ascii="Arial" w:hAnsi="Arial" w:cs="Arial"/>
          <w:sz w:val="40"/>
          <w:szCs w:val="56"/>
        </w:rPr>
      </w:pPr>
    </w:p>
    <w:p w:rsidR="00DC4A2D" w:rsidRDefault="00DC4A2D" w:rsidP="000C38DC">
      <w:pPr>
        <w:spacing w:line="360" w:lineRule="auto"/>
        <w:rPr>
          <w:rFonts w:ascii="Arial" w:hAnsi="Arial" w:cs="Arial"/>
          <w:sz w:val="40"/>
          <w:szCs w:val="56"/>
        </w:rPr>
      </w:pPr>
    </w:p>
    <w:p w:rsidR="00DC4A2D" w:rsidRDefault="00DC4A2D" w:rsidP="000C38DC">
      <w:pPr>
        <w:spacing w:line="360" w:lineRule="auto"/>
        <w:rPr>
          <w:rFonts w:ascii="Arial" w:hAnsi="Arial" w:cs="Arial"/>
          <w:sz w:val="40"/>
          <w:szCs w:val="56"/>
        </w:rPr>
      </w:pPr>
    </w:p>
    <w:p w:rsidR="000C38DC" w:rsidRDefault="000C38DC" w:rsidP="000C38DC">
      <w:pPr>
        <w:spacing w:line="360" w:lineRule="auto"/>
        <w:rPr>
          <w:rFonts w:ascii="Arial" w:hAnsi="Arial" w:cs="Arial"/>
          <w:sz w:val="56"/>
          <w:szCs w:val="56"/>
          <w:u w:val="single"/>
        </w:rPr>
      </w:pPr>
      <w:r w:rsidRPr="00F57A16">
        <w:rPr>
          <w:rFonts w:ascii="Arial" w:hAnsi="Arial" w:cs="Arial"/>
          <w:sz w:val="32"/>
          <w:szCs w:val="56"/>
          <w:u w:val="single"/>
        </w:rPr>
        <w:lastRenderedPageBreak/>
        <w:t xml:space="preserve">Appendix One </w:t>
      </w:r>
      <w:r w:rsidR="00993BBB">
        <w:rPr>
          <w:noProof/>
          <w:lang w:eastAsia="en-GB"/>
        </w:rPr>
        <w:drawing>
          <wp:inline distT="0" distB="0" distL="0" distR="0" wp14:anchorId="67D59523" wp14:editId="7C525602">
            <wp:extent cx="5990098" cy="8267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2306" t="6638" r="33844" b="10266"/>
                    <a:stretch/>
                  </pic:blipFill>
                  <pic:spPr bwMode="auto">
                    <a:xfrm>
                      <a:off x="0" y="0"/>
                      <a:ext cx="6001722" cy="8283744"/>
                    </a:xfrm>
                    <a:prstGeom prst="rect">
                      <a:avLst/>
                    </a:prstGeom>
                    <a:ln>
                      <a:noFill/>
                    </a:ln>
                    <a:extLst>
                      <a:ext uri="{53640926-AAD7-44D8-BBD7-CCE9431645EC}">
                        <a14:shadowObscured xmlns:a14="http://schemas.microsoft.com/office/drawing/2010/main"/>
                      </a:ext>
                    </a:extLst>
                  </pic:spPr>
                </pic:pic>
              </a:graphicData>
            </a:graphic>
          </wp:inline>
        </w:drawing>
      </w:r>
    </w:p>
    <w:p w:rsidR="000C38DC" w:rsidRDefault="00993BBB" w:rsidP="000C38DC">
      <w:pPr>
        <w:spacing w:line="360" w:lineRule="auto"/>
        <w:rPr>
          <w:rFonts w:ascii="Arial" w:hAnsi="Arial" w:cs="Arial"/>
          <w:sz w:val="56"/>
          <w:szCs w:val="56"/>
          <w:u w:val="single"/>
        </w:rPr>
      </w:pPr>
      <w:r>
        <w:rPr>
          <w:noProof/>
          <w:lang w:eastAsia="en-GB"/>
        </w:rPr>
        <w:lastRenderedPageBreak/>
        <w:drawing>
          <wp:anchor distT="0" distB="0" distL="114300" distR="114300" simplePos="0" relativeHeight="251662336" behindDoc="1" locked="0" layoutInCell="1" allowOverlap="1" wp14:anchorId="24B99621">
            <wp:simplePos x="0" y="0"/>
            <wp:positionH relativeFrom="column">
              <wp:posOffset>-304800</wp:posOffset>
            </wp:positionH>
            <wp:positionV relativeFrom="paragraph">
              <wp:posOffset>209550</wp:posOffset>
            </wp:positionV>
            <wp:extent cx="6457950" cy="5314950"/>
            <wp:effectExtent l="0" t="0" r="0" b="0"/>
            <wp:wrapTight wrapText="bothSides">
              <wp:wrapPolygon edited="0">
                <wp:start x="0" y="0"/>
                <wp:lineTo x="0" y="21523"/>
                <wp:lineTo x="21536" y="21523"/>
                <wp:lineTo x="2153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1243" t="18916" r="31199" b="26109"/>
                    <a:stretch/>
                  </pic:blipFill>
                  <pic:spPr bwMode="auto">
                    <a:xfrm>
                      <a:off x="0" y="0"/>
                      <a:ext cx="6457950" cy="5314950"/>
                    </a:xfrm>
                    <a:prstGeom prst="rect">
                      <a:avLst/>
                    </a:prstGeom>
                    <a:ln>
                      <a:noFill/>
                    </a:ln>
                    <a:extLst>
                      <a:ext uri="{53640926-AAD7-44D8-BBD7-CCE9431645EC}">
                        <a14:shadowObscured xmlns:a14="http://schemas.microsoft.com/office/drawing/2010/main"/>
                      </a:ext>
                    </a:extLst>
                  </pic:spPr>
                </pic:pic>
              </a:graphicData>
            </a:graphic>
          </wp:anchor>
        </w:drawing>
      </w:r>
    </w:p>
    <w:p w:rsidR="000C38DC" w:rsidRDefault="000C38DC" w:rsidP="000C38DC">
      <w:pPr>
        <w:spacing w:line="360" w:lineRule="auto"/>
        <w:rPr>
          <w:rFonts w:ascii="Arial" w:hAnsi="Arial" w:cs="Arial"/>
          <w:sz w:val="56"/>
          <w:szCs w:val="56"/>
          <w:u w:val="single"/>
        </w:rPr>
      </w:pPr>
    </w:p>
    <w:p w:rsidR="000C38DC" w:rsidRDefault="000C38DC" w:rsidP="000C38DC">
      <w:pPr>
        <w:spacing w:line="360" w:lineRule="auto"/>
        <w:rPr>
          <w:rFonts w:ascii="Arial" w:hAnsi="Arial" w:cs="Arial"/>
          <w:sz w:val="56"/>
          <w:szCs w:val="56"/>
          <w:u w:val="single"/>
        </w:rPr>
      </w:pPr>
    </w:p>
    <w:p w:rsidR="000C38DC" w:rsidRDefault="000C38DC" w:rsidP="000C38DC">
      <w:pPr>
        <w:spacing w:line="360" w:lineRule="auto"/>
        <w:rPr>
          <w:rFonts w:ascii="Arial" w:hAnsi="Arial" w:cs="Arial"/>
          <w:sz w:val="56"/>
          <w:szCs w:val="56"/>
          <w:u w:val="single"/>
        </w:rPr>
      </w:pPr>
    </w:p>
    <w:p w:rsidR="000C38DC" w:rsidRPr="000C38DC" w:rsidRDefault="000C38DC" w:rsidP="000C38DC">
      <w:pPr>
        <w:spacing w:line="360" w:lineRule="auto"/>
        <w:rPr>
          <w:rFonts w:ascii="Arial" w:hAnsi="Arial" w:cs="Arial"/>
          <w:sz w:val="32"/>
          <w:szCs w:val="56"/>
          <w:u w:val="single"/>
        </w:rPr>
      </w:pPr>
      <w:r w:rsidRPr="000C38DC">
        <w:rPr>
          <w:rFonts w:ascii="Arial" w:hAnsi="Arial" w:cs="Arial"/>
          <w:sz w:val="32"/>
          <w:szCs w:val="56"/>
          <w:u w:val="single"/>
        </w:rPr>
        <w:lastRenderedPageBreak/>
        <w:t>Appendix Two</w:t>
      </w:r>
      <w:r>
        <w:rPr>
          <w:noProof/>
          <w:lang w:eastAsia="en-GB"/>
        </w:rPr>
        <w:drawing>
          <wp:anchor distT="0" distB="0" distL="114300" distR="114300" simplePos="0" relativeHeight="251660288" behindDoc="1" locked="0" layoutInCell="1" allowOverlap="1" wp14:anchorId="7D6A840B">
            <wp:simplePos x="0" y="0"/>
            <wp:positionH relativeFrom="column">
              <wp:posOffset>0</wp:posOffset>
            </wp:positionH>
            <wp:positionV relativeFrom="paragraph">
              <wp:posOffset>459105</wp:posOffset>
            </wp:positionV>
            <wp:extent cx="5909945" cy="8401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080" r="30368"/>
                    <a:stretch/>
                  </pic:blipFill>
                  <pic:spPr bwMode="auto">
                    <a:xfrm>
                      <a:off x="0" y="0"/>
                      <a:ext cx="5909945" cy="840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C38DC" w:rsidRDefault="000C38DC" w:rsidP="000C38DC">
      <w:pPr>
        <w:spacing w:line="360" w:lineRule="auto"/>
        <w:rPr>
          <w:rFonts w:ascii="Arial" w:hAnsi="Arial" w:cs="Arial"/>
          <w:sz w:val="56"/>
          <w:szCs w:val="56"/>
          <w:u w:val="single"/>
        </w:rPr>
      </w:pPr>
      <w:r>
        <w:rPr>
          <w:noProof/>
          <w:lang w:eastAsia="en-GB"/>
        </w:rPr>
        <w:lastRenderedPageBreak/>
        <w:drawing>
          <wp:inline distT="0" distB="0" distL="0" distR="0" wp14:anchorId="1357F26C" wp14:editId="48F6B29A">
            <wp:extent cx="6267450" cy="894720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413" r="30202"/>
                    <a:stretch/>
                  </pic:blipFill>
                  <pic:spPr bwMode="auto">
                    <a:xfrm>
                      <a:off x="0" y="0"/>
                      <a:ext cx="6275684" cy="8958959"/>
                    </a:xfrm>
                    <a:prstGeom prst="rect">
                      <a:avLst/>
                    </a:prstGeom>
                    <a:ln>
                      <a:noFill/>
                    </a:ln>
                    <a:extLst>
                      <a:ext uri="{53640926-AAD7-44D8-BBD7-CCE9431645EC}">
                        <a14:shadowObscured xmlns:a14="http://schemas.microsoft.com/office/drawing/2010/main"/>
                      </a:ext>
                    </a:extLst>
                  </pic:spPr>
                </pic:pic>
              </a:graphicData>
            </a:graphic>
          </wp:inline>
        </w:drawing>
      </w:r>
    </w:p>
    <w:p w:rsidR="000C38DC" w:rsidRDefault="00F57A16" w:rsidP="000C38DC">
      <w:pPr>
        <w:spacing w:line="360" w:lineRule="auto"/>
        <w:rPr>
          <w:rFonts w:ascii="Arial" w:hAnsi="Arial" w:cs="Arial"/>
          <w:sz w:val="32"/>
          <w:szCs w:val="56"/>
          <w:u w:val="single"/>
        </w:rPr>
      </w:pPr>
      <w:r>
        <w:rPr>
          <w:noProof/>
          <w:lang w:eastAsia="en-GB"/>
        </w:rPr>
        <w:lastRenderedPageBreak/>
        <w:drawing>
          <wp:inline distT="0" distB="0" distL="0" distR="0" wp14:anchorId="5169178E" wp14:editId="47B98EA2">
            <wp:extent cx="5731510" cy="8147354"/>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246" r="30202"/>
                    <a:stretch/>
                  </pic:blipFill>
                  <pic:spPr bwMode="auto">
                    <a:xfrm>
                      <a:off x="0" y="0"/>
                      <a:ext cx="5731510" cy="8147354"/>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732F00F0" wp14:editId="5300EBE8">
            <wp:extent cx="6097596" cy="8524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914" r="29869"/>
                    <a:stretch/>
                  </pic:blipFill>
                  <pic:spPr bwMode="auto">
                    <a:xfrm>
                      <a:off x="0" y="0"/>
                      <a:ext cx="6099875" cy="8528061"/>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5765A46E" wp14:editId="216D881C">
            <wp:extent cx="6493141" cy="915352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246" r="29869"/>
                    <a:stretch/>
                  </pic:blipFill>
                  <pic:spPr bwMode="auto">
                    <a:xfrm>
                      <a:off x="0" y="0"/>
                      <a:ext cx="6508984" cy="9175859"/>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30DB1C58" wp14:editId="4F5E94E7">
            <wp:extent cx="6010275" cy="89187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243" r="30867"/>
                    <a:stretch/>
                  </pic:blipFill>
                  <pic:spPr bwMode="auto">
                    <a:xfrm>
                      <a:off x="0" y="0"/>
                      <a:ext cx="6018374" cy="8930774"/>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2B9BF7FA" wp14:editId="5DF59FDA">
            <wp:extent cx="6305550" cy="9078203"/>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745" r="30202"/>
                    <a:stretch/>
                  </pic:blipFill>
                  <pic:spPr bwMode="auto">
                    <a:xfrm>
                      <a:off x="0" y="0"/>
                      <a:ext cx="6312661" cy="9088441"/>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2D3696E0" wp14:editId="3623A210">
            <wp:extent cx="6191250" cy="9351368"/>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409" r="31365"/>
                    <a:stretch/>
                  </pic:blipFill>
                  <pic:spPr bwMode="auto">
                    <a:xfrm>
                      <a:off x="0" y="0"/>
                      <a:ext cx="6197498" cy="9360805"/>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4A978E1C" wp14:editId="7B764F80">
            <wp:extent cx="6296297" cy="9182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243" r="30202"/>
                    <a:stretch/>
                  </pic:blipFill>
                  <pic:spPr bwMode="auto">
                    <a:xfrm>
                      <a:off x="0" y="0"/>
                      <a:ext cx="6302200" cy="9190709"/>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34553FED" wp14:editId="50B9F9CC">
            <wp:extent cx="6038850" cy="912118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1576" r="31198"/>
                    <a:stretch/>
                  </pic:blipFill>
                  <pic:spPr bwMode="auto">
                    <a:xfrm>
                      <a:off x="0" y="0"/>
                      <a:ext cx="6042926" cy="9127337"/>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45B3F38E" wp14:editId="3D3EDBE3">
            <wp:extent cx="6000750" cy="957667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2240" r="32528"/>
                    <a:stretch/>
                  </pic:blipFill>
                  <pic:spPr bwMode="auto">
                    <a:xfrm>
                      <a:off x="0" y="0"/>
                      <a:ext cx="6011773" cy="9594262"/>
                    </a:xfrm>
                    <a:prstGeom prst="rect">
                      <a:avLst/>
                    </a:prstGeom>
                    <a:ln>
                      <a:noFill/>
                    </a:ln>
                    <a:extLst>
                      <a:ext uri="{53640926-AAD7-44D8-BBD7-CCE9431645EC}">
                        <a14:shadowObscured xmlns:a14="http://schemas.microsoft.com/office/drawing/2010/main"/>
                      </a:ext>
                    </a:extLst>
                  </pic:spPr>
                </pic:pic>
              </a:graphicData>
            </a:graphic>
          </wp:inline>
        </w:drawing>
      </w:r>
      <w:r w:rsidR="000C38DC">
        <w:rPr>
          <w:noProof/>
          <w:lang w:eastAsia="en-GB"/>
        </w:rPr>
        <w:lastRenderedPageBreak/>
        <w:drawing>
          <wp:inline distT="0" distB="0" distL="0" distR="0" wp14:anchorId="205DF01E" wp14:editId="7BA23E2F">
            <wp:extent cx="6038850" cy="912118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576" r="31198"/>
                    <a:stretch/>
                  </pic:blipFill>
                  <pic:spPr bwMode="auto">
                    <a:xfrm>
                      <a:off x="0" y="0"/>
                      <a:ext cx="6043979" cy="9128927"/>
                    </a:xfrm>
                    <a:prstGeom prst="rect">
                      <a:avLst/>
                    </a:prstGeom>
                    <a:ln>
                      <a:noFill/>
                    </a:ln>
                    <a:extLst>
                      <a:ext uri="{53640926-AAD7-44D8-BBD7-CCE9431645EC}">
                        <a14:shadowObscured xmlns:a14="http://schemas.microsoft.com/office/drawing/2010/main"/>
                      </a:ext>
                    </a:extLst>
                  </pic:spPr>
                </pic:pic>
              </a:graphicData>
            </a:graphic>
          </wp:inline>
        </w:drawing>
      </w:r>
      <w:r w:rsidR="000C38DC" w:rsidRPr="00F57A16">
        <w:rPr>
          <w:rFonts w:ascii="Arial" w:hAnsi="Arial" w:cs="Arial"/>
          <w:sz w:val="32"/>
          <w:szCs w:val="56"/>
          <w:u w:val="single"/>
        </w:rPr>
        <w:lastRenderedPageBreak/>
        <w:t>Appendix Three</w:t>
      </w:r>
    </w:p>
    <w:p w:rsidR="00D60CDA" w:rsidRDefault="00D60CDA" w:rsidP="000C38DC">
      <w:pPr>
        <w:spacing w:line="360" w:lineRule="auto"/>
        <w:rPr>
          <w:rFonts w:ascii="Arial" w:hAnsi="Arial" w:cs="Arial"/>
          <w:sz w:val="32"/>
          <w:szCs w:val="56"/>
          <w:u w:val="single"/>
        </w:rPr>
      </w:pPr>
      <w:r>
        <w:rPr>
          <w:noProof/>
          <w:lang w:eastAsia="en-GB"/>
        </w:rPr>
        <w:drawing>
          <wp:inline distT="0" distB="0" distL="0" distR="0" wp14:anchorId="0F935216" wp14:editId="5A91434B">
            <wp:extent cx="6056091" cy="7362497"/>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545" t="15845" r="31216" b="9770"/>
                    <a:stretch/>
                  </pic:blipFill>
                  <pic:spPr bwMode="auto">
                    <a:xfrm>
                      <a:off x="0" y="0"/>
                      <a:ext cx="6087212" cy="7400332"/>
                    </a:xfrm>
                    <a:prstGeom prst="rect">
                      <a:avLst/>
                    </a:prstGeom>
                    <a:ln>
                      <a:noFill/>
                    </a:ln>
                    <a:extLst>
                      <a:ext uri="{53640926-AAD7-44D8-BBD7-CCE9431645EC}">
                        <a14:shadowObscured xmlns:a14="http://schemas.microsoft.com/office/drawing/2010/main"/>
                      </a:ext>
                    </a:extLst>
                  </pic:spPr>
                </pic:pic>
              </a:graphicData>
            </a:graphic>
          </wp:inline>
        </w:drawing>
      </w:r>
    </w:p>
    <w:p w:rsidR="00D60CDA" w:rsidRDefault="00D60CDA" w:rsidP="000C38DC">
      <w:pPr>
        <w:spacing w:line="360" w:lineRule="auto"/>
        <w:rPr>
          <w:rFonts w:ascii="Arial" w:hAnsi="Arial" w:cs="Arial"/>
          <w:sz w:val="32"/>
          <w:szCs w:val="56"/>
          <w:u w:val="single"/>
        </w:rPr>
      </w:pPr>
    </w:p>
    <w:p w:rsidR="00D60CDA" w:rsidRDefault="00D60CDA" w:rsidP="000C38DC">
      <w:pPr>
        <w:spacing w:line="360" w:lineRule="auto"/>
        <w:rPr>
          <w:rFonts w:ascii="Arial" w:hAnsi="Arial" w:cs="Arial"/>
          <w:sz w:val="32"/>
          <w:szCs w:val="56"/>
          <w:u w:val="single"/>
        </w:rPr>
      </w:pPr>
    </w:p>
    <w:p w:rsidR="00D60CDA" w:rsidRDefault="00D60CDA" w:rsidP="000C38DC">
      <w:pPr>
        <w:spacing w:line="360" w:lineRule="auto"/>
        <w:rPr>
          <w:rFonts w:ascii="Arial" w:hAnsi="Arial" w:cs="Arial"/>
          <w:sz w:val="32"/>
          <w:szCs w:val="56"/>
          <w:u w:val="single"/>
        </w:rPr>
      </w:pPr>
      <w:r>
        <w:rPr>
          <w:rFonts w:ascii="Arial" w:hAnsi="Arial" w:cs="Arial"/>
          <w:sz w:val="32"/>
          <w:szCs w:val="56"/>
          <w:u w:val="single"/>
        </w:rPr>
        <w:lastRenderedPageBreak/>
        <w:t>Appendix Four</w:t>
      </w:r>
    </w:p>
    <w:p w:rsidR="00F57A16" w:rsidRPr="00F57A16" w:rsidRDefault="00E82406" w:rsidP="000C38DC">
      <w:pPr>
        <w:spacing w:line="360" w:lineRule="auto"/>
        <w:rPr>
          <w:rFonts w:ascii="Arial" w:hAnsi="Arial" w:cs="Arial"/>
          <w:sz w:val="32"/>
          <w:szCs w:val="56"/>
          <w:u w:val="single"/>
        </w:rPr>
      </w:pPr>
      <w:r>
        <w:rPr>
          <w:noProof/>
          <w:lang w:eastAsia="en-GB"/>
        </w:rPr>
        <w:drawing>
          <wp:inline distT="0" distB="0" distL="0" distR="0" wp14:anchorId="2172E3AB" wp14:editId="49810F5B">
            <wp:extent cx="5596759" cy="823912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013" r="32883"/>
                    <a:stretch/>
                  </pic:blipFill>
                  <pic:spPr bwMode="auto">
                    <a:xfrm>
                      <a:off x="0" y="0"/>
                      <a:ext cx="5624450" cy="8279890"/>
                    </a:xfrm>
                    <a:prstGeom prst="rect">
                      <a:avLst/>
                    </a:prstGeom>
                    <a:ln>
                      <a:noFill/>
                    </a:ln>
                    <a:extLst>
                      <a:ext uri="{53640926-AAD7-44D8-BBD7-CCE9431645EC}">
                        <a14:shadowObscured xmlns:a14="http://schemas.microsoft.com/office/drawing/2010/main"/>
                      </a:ext>
                    </a:extLst>
                  </pic:spPr>
                </pic:pic>
              </a:graphicData>
            </a:graphic>
          </wp:inline>
        </w:drawing>
      </w:r>
    </w:p>
    <w:p w:rsidR="000C38DC" w:rsidRDefault="00D60CDA" w:rsidP="000C38DC">
      <w:pPr>
        <w:spacing w:line="360" w:lineRule="auto"/>
        <w:rPr>
          <w:rFonts w:ascii="Arial" w:hAnsi="Arial" w:cs="Arial"/>
          <w:sz w:val="32"/>
          <w:szCs w:val="56"/>
          <w:u w:val="single"/>
        </w:rPr>
      </w:pPr>
      <w:r>
        <w:rPr>
          <w:rFonts w:ascii="Arial" w:hAnsi="Arial" w:cs="Arial"/>
          <w:sz w:val="32"/>
          <w:szCs w:val="56"/>
          <w:u w:val="single"/>
        </w:rPr>
        <w:lastRenderedPageBreak/>
        <w:t>Appendix Five</w:t>
      </w:r>
    </w:p>
    <w:p w:rsidR="00C82DF9" w:rsidRPr="00F57A16" w:rsidRDefault="00C82DF9" w:rsidP="000C38DC">
      <w:pPr>
        <w:spacing w:line="360" w:lineRule="auto"/>
        <w:rPr>
          <w:rFonts w:ascii="Arial" w:hAnsi="Arial" w:cs="Arial"/>
          <w:sz w:val="32"/>
          <w:szCs w:val="56"/>
          <w:u w:val="single"/>
        </w:rPr>
      </w:pPr>
      <w:r>
        <w:rPr>
          <w:noProof/>
          <w:lang w:eastAsia="en-GB"/>
        </w:rPr>
        <w:drawing>
          <wp:inline distT="0" distB="0" distL="0" distR="0" wp14:anchorId="1FE7CAA6" wp14:editId="2B1C83A9">
            <wp:extent cx="5433473" cy="82536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5763" t="9940" r="24429" b="9528"/>
                    <a:stretch/>
                  </pic:blipFill>
                  <pic:spPr bwMode="auto">
                    <a:xfrm>
                      <a:off x="0" y="0"/>
                      <a:ext cx="5461394" cy="8296076"/>
                    </a:xfrm>
                    <a:prstGeom prst="rect">
                      <a:avLst/>
                    </a:prstGeom>
                    <a:ln>
                      <a:noFill/>
                    </a:ln>
                    <a:extLst>
                      <a:ext uri="{53640926-AAD7-44D8-BBD7-CCE9431645EC}">
                        <a14:shadowObscured xmlns:a14="http://schemas.microsoft.com/office/drawing/2010/main"/>
                      </a:ext>
                    </a:extLst>
                  </pic:spPr>
                </pic:pic>
              </a:graphicData>
            </a:graphic>
          </wp:inline>
        </w:drawing>
      </w:r>
    </w:p>
    <w:p w:rsidR="00B712F5" w:rsidRDefault="00F2435A" w:rsidP="000C38DC">
      <w:pPr>
        <w:spacing w:line="360" w:lineRule="auto"/>
        <w:rPr>
          <w:rFonts w:ascii="Arial" w:hAnsi="Arial" w:cs="Arial"/>
          <w:sz w:val="32"/>
          <w:szCs w:val="56"/>
          <w:u w:val="single"/>
        </w:rPr>
      </w:pPr>
      <w:r>
        <w:rPr>
          <w:noProof/>
          <w:lang w:eastAsia="en-GB"/>
        </w:rPr>
        <w:lastRenderedPageBreak/>
        <w:drawing>
          <wp:anchor distT="0" distB="0" distL="114300" distR="114300" simplePos="0" relativeHeight="251661312" behindDoc="0" locked="0" layoutInCell="1" allowOverlap="1" wp14:anchorId="04D5E8CC">
            <wp:simplePos x="914400" y="914400"/>
            <wp:positionH relativeFrom="column">
              <wp:align>left</wp:align>
            </wp:positionH>
            <wp:positionV relativeFrom="paragraph">
              <wp:align>top</wp:align>
            </wp:positionV>
            <wp:extent cx="6158865" cy="882459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45281" t="9898" r="22995" b="9256"/>
                    <a:stretch/>
                  </pic:blipFill>
                  <pic:spPr bwMode="auto">
                    <a:xfrm>
                      <a:off x="0" y="0"/>
                      <a:ext cx="6183102" cy="885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C38DC" w:rsidRPr="00F57A16" w:rsidRDefault="00D60CDA" w:rsidP="000C38DC">
      <w:pPr>
        <w:spacing w:line="360" w:lineRule="auto"/>
        <w:rPr>
          <w:rFonts w:ascii="Arial" w:hAnsi="Arial" w:cs="Arial"/>
          <w:sz w:val="32"/>
          <w:szCs w:val="56"/>
          <w:u w:val="single"/>
        </w:rPr>
      </w:pPr>
      <w:r>
        <w:rPr>
          <w:rFonts w:ascii="Arial" w:hAnsi="Arial" w:cs="Arial"/>
          <w:sz w:val="32"/>
          <w:szCs w:val="56"/>
          <w:u w:val="single"/>
        </w:rPr>
        <w:lastRenderedPageBreak/>
        <w:t>Appendix Six</w:t>
      </w:r>
    </w:p>
    <w:p w:rsidR="008C61B7" w:rsidRDefault="008C61B7" w:rsidP="00B712F5">
      <w:pPr>
        <w:pStyle w:val="paragraph"/>
        <w:spacing w:before="0" w:beforeAutospacing="0" w:after="0" w:afterAutospacing="0"/>
        <w:textAlignment w:val="baseline"/>
        <w:rPr>
          <w:rStyle w:val="normaltextrun"/>
          <w:rFonts w:ascii="Calibri" w:hAnsi="Calibri" w:cs="Calibri"/>
          <w:u w:val="single"/>
        </w:rPr>
      </w:pPr>
    </w:p>
    <w:p w:rsidR="008C61B7" w:rsidRDefault="008C61B7"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u w:val="single"/>
        </w:rPr>
        <w:t>Interview- teacher 1</w:t>
      </w:r>
      <w:r w:rsidRPr="008C61B7">
        <w:rPr>
          <w:rStyle w:val="eop"/>
          <w:rFonts w:ascii="Calibri" w:hAnsi="Calibri" w:cs="Calibri"/>
        </w:rPr>
        <w:t> </w:t>
      </w:r>
    </w:p>
    <w:p w:rsidR="00B712F5" w:rsidRPr="008C61B7" w:rsidRDefault="00B712F5" w:rsidP="00B712F5">
      <w:pPr>
        <w:pStyle w:val="paragraph"/>
        <w:numPr>
          <w:ilvl w:val="0"/>
          <w:numId w:val="1"/>
        </w:numPr>
        <w:spacing w:before="0" w:beforeAutospacing="0" w:after="0" w:afterAutospacing="0"/>
        <w:ind w:left="360" w:firstLine="0"/>
        <w:textAlignment w:val="baseline"/>
        <w:rPr>
          <w:rFonts w:ascii="Calibri" w:hAnsi="Calibri" w:cs="Calibri"/>
        </w:rPr>
      </w:pPr>
      <w:r w:rsidRPr="008C61B7">
        <w:rPr>
          <w:rStyle w:val="normaltextrun"/>
          <w:rFonts w:ascii="Calibri" w:hAnsi="Calibri" w:cs="Calibri"/>
          <w:b/>
          <w:bCs/>
        </w:rPr>
        <w:t>How do you motivate the children?</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would make the planning fun and engaging for the children, the more interesting the activity the higher the possibility for the children to be engaged. </w:t>
      </w:r>
      <w:r w:rsidRPr="008C61B7">
        <w:rPr>
          <w:rStyle w:val="eop"/>
          <w:rFonts w:ascii="Calibri" w:hAnsi="Calibri" w:cs="Calibri"/>
        </w:rPr>
        <w:t> </w:t>
      </w:r>
    </w:p>
    <w:p w:rsidR="00B712F5" w:rsidRPr="008C61B7" w:rsidRDefault="00B712F5" w:rsidP="00B712F5">
      <w:pPr>
        <w:pStyle w:val="paragraph"/>
        <w:numPr>
          <w:ilvl w:val="0"/>
          <w:numId w:val="2"/>
        </w:numPr>
        <w:spacing w:before="0" w:beforeAutospacing="0" w:after="0" w:afterAutospacing="0"/>
        <w:ind w:left="360" w:firstLine="0"/>
        <w:textAlignment w:val="baseline"/>
        <w:rPr>
          <w:rFonts w:ascii="Calibri" w:hAnsi="Calibri" w:cs="Calibri"/>
        </w:rPr>
      </w:pPr>
      <w:r w:rsidRPr="008C61B7">
        <w:rPr>
          <w:rStyle w:val="normaltextrun"/>
          <w:rFonts w:ascii="Calibri" w:hAnsi="Calibri" w:cs="Calibri"/>
          <w:b/>
          <w:bCs/>
        </w:rPr>
        <w:t>When do you think the children are working at their full capacity? For example: teacher focused groups, collaborative learning, independent learning</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This would depend on the child; I think the children work the hardest during the teacher focused tasks because I am there to keep them on task and engaged.</w:t>
      </w:r>
      <w:r w:rsidRPr="008C61B7">
        <w:rPr>
          <w:rStyle w:val="eop"/>
          <w:rFonts w:ascii="Calibri" w:hAnsi="Calibri" w:cs="Calibri"/>
        </w:rPr>
        <w:t> </w:t>
      </w:r>
    </w:p>
    <w:p w:rsidR="00B712F5" w:rsidRPr="008C61B7" w:rsidRDefault="00B712F5" w:rsidP="00B712F5">
      <w:pPr>
        <w:pStyle w:val="paragraph"/>
        <w:numPr>
          <w:ilvl w:val="0"/>
          <w:numId w:val="3"/>
        </w:numPr>
        <w:spacing w:before="0" w:beforeAutospacing="0" w:after="0" w:afterAutospacing="0"/>
        <w:ind w:left="360" w:firstLine="0"/>
        <w:textAlignment w:val="baseline"/>
        <w:rPr>
          <w:rFonts w:ascii="Calibri" w:hAnsi="Calibri" w:cs="Calibri"/>
        </w:rPr>
      </w:pPr>
      <w:r w:rsidRPr="008C61B7">
        <w:rPr>
          <w:rStyle w:val="normaltextrun"/>
          <w:rFonts w:ascii="Calibri" w:hAnsi="Calibri" w:cs="Calibri"/>
          <w:b/>
          <w:bCs/>
        </w:rPr>
        <w:t>What do you have in your classroom to help the children if they get stuck?</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have resources in the classroom for example, access to the thesaurus and dictionaries, times tables and displays in the class.</w:t>
      </w:r>
      <w:r w:rsidRPr="008C61B7">
        <w:rPr>
          <w:rStyle w:val="eop"/>
          <w:rFonts w:ascii="Calibri" w:hAnsi="Calibri" w:cs="Calibri"/>
        </w:rPr>
        <w:t> </w:t>
      </w:r>
    </w:p>
    <w:p w:rsidR="00B712F5" w:rsidRPr="008C61B7" w:rsidRDefault="00B712F5" w:rsidP="00B712F5">
      <w:pPr>
        <w:pStyle w:val="paragraph"/>
        <w:numPr>
          <w:ilvl w:val="0"/>
          <w:numId w:val="4"/>
        </w:numPr>
        <w:spacing w:before="0" w:beforeAutospacing="0" w:after="0" w:afterAutospacing="0"/>
        <w:ind w:left="360" w:firstLine="0"/>
        <w:textAlignment w:val="baseline"/>
        <w:rPr>
          <w:rFonts w:ascii="Calibri" w:hAnsi="Calibri" w:cs="Calibri"/>
        </w:rPr>
      </w:pPr>
      <w:r w:rsidRPr="008C61B7">
        <w:rPr>
          <w:rStyle w:val="normaltextrun"/>
          <w:rFonts w:ascii="Calibri" w:hAnsi="Calibri" w:cs="Calibri"/>
          <w:b/>
          <w:bCs/>
        </w:rPr>
        <w:t>How would you ensure that the children are happy and ready to learn in the classroom?</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have a well-being chart; the children place themselves in the morning where they are. If a child is not happy for a reason, we informally talk to the children to help solve the </w:t>
      </w:r>
      <w:r w:rsidRPr="008C61B7">
        <w:rPr>
          <w:rStyle w:val="contextualspellingandgrammarerror"/>
          <w:rFonts w:ascii="Calibri" w:hAnsi="Calibri" w:cs="Calibri"/>
        </w:rPr>
        <w:t>problem  so</w:t>
      </w:r>
      <w:r w:rsidRPr="008C61B7">
        <w:rPr>
          <w:rStyle w:val="normaltextrun"/>
          <w:rFonts w:ascii="Calibri" w:hAnsi="Calibri" w:cs="Calibri"/>
        </w:rPr>
        <w:t> they are then able to get focused on the sessions. </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 </w:t>
      </w:r>
      <w:r w:rsidRPr="008C61B7">
        <w:rPr>
          <w:rStyle w:val="eop"/>
          <w:rFonts w:ascii="Calibri" w:hAnsi="Calibri" w:cs="Calibri"/>
        </w:rPr>
        <w:t> </w:t>
      </w:r>
    </w:p>
    <w:p w:rsidR="008C61B7" w:rsidRPr="008C61B7" w:rsidRDefault="008C61B7" w:rsidP="00B712F5">
      <w:pPr>
        <w:pStyle w:val="paragraph"/>
        <w:spacing w:before="0" w:beforeAutospacing="0" w:after="0" w:afterAutospacing="0"/>
        <w:textAlignment w:val="baseline"/>
        <w:rPr>
          <w:rStyle w:val="normaltextrun"/>
          <w:rFonts w:ascii="Calibri" w:hAnsi="Calibri" w:cs="Calibri"/>
          <w:u w:val="single"/>
        </w:rPr>
      </w:pPr>
    </w:p>
    <w:p w:rsidR="008C61B7" w:rsidRPr="008C61B7" w:rsidRDefault="008C61B7"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u w:val="single"/>
        </w:rPr>
        <w:t>Interview- teacher 2</w:t>
      </w:r>
      <w:r w:rsidRPr="008C61B7">
        <w:rPr>
          <w:rStyle w:val="eop"/>
          <w:rFonts w:ascii="Calibri" w:hAnsi="Calibri" w:cs="Calibri"/>
        </w:rPr>
        <w:t> </w:t>
      </w:r>
    </w:p>
    <w:p w:rsidR="00B712F5" w:rsidRPr="008C61B7" w:rsidRDefault="00B712F5" w:rsidP="00B712F5">
      <w:pPr>
        <w:pStyle w:val="paragraph"/>
        <w:numPr>
          <w:ilvl w:val="0"/>
          <w:numId w:val="14"/>
        </w:numPr>
        <w:spacing w:before="0" w:beforeAutospacing="0" w:after="0" w:afterAutospacing="0"/>
        <w:textAlignment w:val="baseline"/>
        <w:rPr>
          <w:rFonts w:ascii="Calibri" w:hAnsi="Calibri" w:cs="Calibri"/>
        </w:rPr>
      </w:pPr>
      <w:r w:rsidRPr="008C61B7">
        <w:rPr>
          <w:rStyle w:val="normaltextrun"/>
          <w:rFonts w:ascii="Calibri" w:hAnsi="Calibri" w:cs="Calibri"/>
          <w:b/>
          <w:bCs/>
        </w:rPr>
        <w:t>How do you motivate the children?</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involve the children as much as I can in the teaching of a new area, this keeps the children listening and thinking for themselves as well as motivating the children to contribute to the session.  </w:t>
      </w:r>
      <w:r w:rsidRPr="008C61B7">
        <w:rPr>
          <w:rStyle w:val="eop"/>
          <w:rFonts w:ascii="Calibri" w:hAnsi="Calibri" w:cs="Calibri"/>
        </w:rPr>
        <w:t> </w:t>
      </w:r>
    </w:p>
    <w:p w:rsidR="00B712F5" w:rsidRPr="008C61B7" w:rsidRDefault="00B712F5" w:rsidP="00B712F5">
      <w:pPr>
        <w:pStyle w:val="paragraph"/>
        <w:numPr>
          <w:ilvl w:val="0"/>
          <w:numId w:val="14"/>
        </w:numPr>
        <w:spacing w:before="0" w:beforeAutospacing="0" w:after="0" w:afterAutospacing="0"/>
        <w:textAlignment w:val="baseline"/>
        <w:rPr>
          <w:rFonts w:ascii="Calibri" w:hAnsi="Calibri" w:cs="Calibri"/>
        </w:rPr>
      </w:pPr>
      <w:r w:rsidRPr="008C61B7">
        <w:rPr>
          <w:rStyle w:val="normaltextrun"/>
          <w:rFonts w:ascii="Calibri" w:hAnsi="Calibri" w:cs="Calibri"/>
          <w:b/>
          <w:bCs/>
        </w:rPr>
        <w:t>When do you think the children are working at their full capacity? For example: teacher focused groups, collaborative learning, independent learning</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My children enjoy the lessons when they are working collaboratively and are engaged in the activities, however not all the children </w:t>
      </w:r>
      <w:r w:rsidRPr="008C61B7">
        <w:rPr>
          <w:rStyle w:val="advancedproofingissue"/>
          <w:rFonts w:ascii="Calibri" w:hAnsi="Calibri" w:cs="Calibri"/>
        </w:rPr>
        <w:t>are working at their full capacity at all times</w:t>
      </w:r>
      <w:r w:rsidRPr="008C61B7">
        <w:rPr>
          <w:rStyle w:val="normaltextrun"/>
          <w:rFonts w:ascii="Calibri" w:hAnsi="Calibri" w:cs="Calibri"/>
        </w:rPr>
        <w:t>.</w:t>
      </w:r>
      <w:r w:rsidRPr="008C61B7">
        <w:rPr>
          <w:rStyle w:val="eop"/>
          <w:rFonts w:ascii="Calibri" w:hAnsi="Calibri" w:cs="Calibri"/>
        </w:rPr>
        <w:t> </w:t>
      </w:r>
    </w:p>
    <w:p w:rsidR="00B712F5" w:rsidRPr="008C61B7" w:rsidRDefault="00B712F5" w:rsidP="00B712F5">
      <w:pPr>
        <w:pStyle w:val="paragraph"/>
        <w:numPr>
          <w:ilvl w:val="0"/>
          <w:numId w:val="14"/>
        </w:numPr>
        <w:spacing w:before="0" w:beforeAutospacing="0" w:after="0" w:afterAutospacing="0"/>
        <w:textAlignment w:val="baseline"/>
        <w:rPr>
          <w:rFonts w:ascii="Calibri" w:hAnsi="Calibri" w:cs="Calibri"/>
        </w:rPr>
      </w:pPr>
      <w:r w:rsidRPr="008C61B7">
        <w:rPr>
          <w:rStyle w:val="normaltextrun"/>
          <w:rFonts w:ascii="Calibri" w:hAnsi="Calibri" w:cs="Calibri"/>
          <w:b/>
          <w:bCs/>
        </w:rPr>
        <w:t>What do you have in your classroom to help the children if they get stuck?</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have a buddy system in the class, the children have learning partners. The children sit with their partners and can </w:t>
      </w:r>
      <w:r w:rsidRPr="008C61B7">
        <w:rPr>
          <w:rStyle w:val="advancedproofingissue"/>
          <w:rFonts w:ascii="Calibri" w:hAnsi="Calibri" w:cs="Calibri"/>
        </w:rPr>
        <w:t>help out</w:t>
      </w:r>
      <w:r w:rsidRPr="008C61B7">
        <w:rPr>
          <w:rStyle w:val="normaltextrun"/>
          <w:rFonts w:ascii="Calibri" w:hAnsi="Calibri" w:cs="Calibri"/>
        </w:rPr>
        <w:t> each other when they are stuck on a particular problem. </w:t>
      </w:r>
      <w:r w:rsidRPr="008C61B7">
        <w:rPr>
          <w:rStyle w:val="eop"/>
          <w:rFonts w:ascii="Calibri" w:hAnsi="Calibri" w:cs="Calibri"/>
        </w:rPr>
        <w:t> </w:t>
      </w:r>
    </w:p>
    <w:p w:rsidR="00B712F5" w:rsidRPr="008C61B7" w:rsidRDefault="00B712F5" w:rsidP="00B712F5">
      <w:pPr>
        <w:pStyle w:val="paragraph"/>
        <w:numPr>
          <w:ilvl w:val="0"/>
          <w:numId w:val="14"/>
        </w:numPr>
        <w:spacing w:before="0" w:beforeAutospacing="0" w:after="0" w:afterAutospacing="0"/>
        <w:textAlignment w:val="baseline"/>
        <w:rPr>
          <w:rFonts w:ascii="Calibri" w:hAnsi="Calibri" w:cs="Calibri"/>
        </w:rPr>
      </w:pPr>
      <w:r w:rsidRPr="008C61B7">
        <w:rPr>
          <w:rStyle w:val="normaltextrun"/>
          <w:rFonts w:ascii="Calibri" w:hAnsi="Calibri" w:cs="Calibri"/>
          <w:b/>
          <w:bCs/>
        </w:rPr>
        <w:t>How would you ensure that the children are happy and ready to learn in the classroom?</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look out for the children who are not being themselves, because it is </w:t>
      </w:r>
      <w:r w:rsidRPr="008C61B7">
        <w:rPr>
          <w:rStyle w:val="advancedproofingissue"/>
          <w:rFonts w:ascii="Calibri" w:hAnsi="Calibri" w:cs="Calibri"/>
        </w:rPr>
        <w:t>later on</w:t>
      </w:r>
      <w:r w:rsidRPr="008C61B7">
        <w:rPr>
          <w:rStyle w:val="normaltextrun"/>
          <w:rFonts w:ascii="Calibri" w:hAnsi="Calibri" w:cs="Calibri"/>
        </w:rPr>
        <w:t> in the year I know when a child is not as focused or happy as they usually are. I then have a chat with the child to work out what is wrong and how to overcome this. </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normaltextrun"/>
          <w:rFonts w:ascii="Calibri" w:hAnsi="Calibri" w:cs="Calibri"/>
          <w:u w:val="single"/>
        </w:rPr>
      </w:pPr>
    </w:p>
    <w:p w:rsidR="00B712F5" w:rsidRPr="008C61B7" w:rsidRDefault="00B712F5" w:rsidP="00B712F5">
      <w:pPr>
        <w:pStyle w:val="paragraph"/>
        <w:spacing w:before="0" w:beforeAutospacing="0" w:after="0" w:afterAutospacing="0"/>
        <w:textAlignment w:val="baseline"/>
        <w:rPr>
          <w:rStyle w:val="eop"/>
          <w:rFonts w:ascii="Calibri" w:hAnsi="Calibri" w:cs="Calibri"/>
        </w:rPr>
      </w:pPr>
      <w:r w:rsidRPr="008C61B7">
        <w:rPr>
          <w:rStyle w:val="normaltextrun"/>
          <w:rFonts w:ascii="Calibri" w:hAnsi="Calibri" w:cs="Calibri"/>
          <w:u w:val="single"/>
        </w:rPr>
        <w:t>Interview- teacher 3  </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p>
    <w:p w:rsidR="00B712F5" w:rsidRPr="008C61B7" w:rsidRDefault="00B712F5" w:rsidP="00B712F5">
      <w:pPr>
        <w:pStyle w:val="paragraph"/>
        <w:numPr>
          <w:ilvl w:val="1"/>
          <w:numId w:val="3"/>
        </w:numPr>
        <w:spacing w:before="0" w:beforeAutospacing="0" w:after="0" w:afterAutospacing="0"/>
        <w:textAlignment w:val="baseline"/>
        <w:rPr>
          <w:rFonts w:ascii="Calibri" w:hAnsi="Calibri" w:cs="Calibri"/>
        </w:rPr>
      </w:pPr>
      <w:r w:rsidRPr="008C61B7">
        <w:rPr>
          <w:rStyle w:val="normaltextrun"/>
          <w:rFonts w:ascii="Calibri" w:hAnsi="Calibri" w:cs="Calibri"/>
          <w:b/>
          <w:bCs/>
        </w:rPr>
        <w:t>How do you motivate the children?</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get involved in the lessons and get </w:t>
      </w:r>
      <w:r w:rsidRPr="008C61B7">
        <w:rPr>
          <w:rStyle w:val="advancedproofingissue"/>
          <w:rFonts w:ascii="Calibri" w:hAnsi="Calibri" w:cs="Calibri"/>
        </w:rPr>
        <w:t>really enthusiastic</w:t>
      </w:r>
      <w:r w:rsidRPr="008C61B7">
        <w:rPr>
          <w:rStyle w:val="normaltextrun"/>
          <w:rFonts w:ascii="Calibri" w:hAnsi="Calibri" w:cs="Calibri"/>
        </w:rPr>
        <w:t>, the more enthusiastic I am the more motivated the children are as they get excited about the topic we are learning. </w:t>
      </w:r>
      <w:r w:rsidRPr="008C61B7">
        <w:rPr>
          <w:rStyle w:val="eop"/>
          <w:rFonts w:ascii="Calibri" w:hAnsi="Calibri" w:cs="Calibri"/>
        </w:rPr>
        <w:t> </w:t>
      </w:r>
    </w:p>
    <w:p w:rsidR="00B712F5" w:rsidRPr="008C61B7" w:rsidRDefault="00B712F5" w:rsidP="00B712F5">
      <w:pPr>
        <w:pStyle w:val="paragraph"/>
        <w:numPr>
          <w:ilvl w:val="1"/>
          <w:numId w:val="3"/>
        </w:numPr>
        <w:spacing w:before="0" w:beforeAutospacing="0" w:after="0" w:afterAutospacing="0"/>
        <w:textAlignment w:val="baseline"/>
        <w:rPr>
          <w:rFonts w:ascii="Calibri" w:hAnsi="Calibri" w:cs="Calibri"/>
        </w:rPr>
      </w:pPr>
      <w:r w:rsidRPr="008C61B7">
        <w:rPr>
          <w:rStyle w:val="normaltextrun"/>
          <w:rFonts w:ascii="Calibri" w:hAnsi="Calibri" w:cs="Calibri"/>
          <w:b/>
          <w:bCs/>
        </w:rPr>
        <w:t>When do you think the children are working at their full capacity? For example: teacher focused groups, collaborative learning, independent learning</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feel that this is very dependent on the strength and weaknesses of the children, some children work </w:t>
      </w:r>
      <w:r w:rsidRPr="008C61B7">
        <w:rPr>
          <w:rStyle w:val="advancedproofingissue"/>
          <w:rFonts w:ascii="Calibri" w:hAnsi="Calibri" w:cs="Calibri"/>
        </w:rPr>
        <w:t>really well</w:t>
      </w:r>
      <w:r w:rsidRPr="008C61B7">
        <w:rPr>
          <w:rStyle w:val="normaltextrun"/>
          <w:rFonts w:ascii="Calibri" w:hAnsi="Calibri" w:cs="Calibri"/>
        </w:rPr>
        <w:t> independently and are learning at their full capacity. However, some children need me to be there to help them and keep them on task.</w:t>
      </w:r>
      <w:r w:rsidRPr="008C61B7">
        <w:rPr>
          <w:rStyle w:val="eop"/>
          <w:rFonts w:ascii="Calibri" w:hAnsi="Calibri" w:cs="Calibri"/>
        </w:rPr>
        <w:t> </w:t>
      </w:r>
    </w:p>
    <w:p w:rsidR="00B712F5" w:rsidRPr="008C61B7" w:rsidRDefault="00B712F5" w:rsidP="008C61B7">
      <w:pPr>
        <w:pStyle w:val="paragraph"/>
        <w:numPr>
          <w:ilvl w:val="1"/>
          <w:numId w:val="3"/>
        </w:numPr>
        <w:spacing w:before="0" w:beforeAutospacing="0" w:after="0" w:afterAutospacing="0"/>
        <w:textAlignment w:val="baseline"/>
        <w:rPr>
          <w:rFonts w:ascii="Calibri" w:hAnsi="Calibri" w:cs="Calibri"/>
        </w:rPr>
      </w:pPr>
      <w:r w:rsidRPr="008C61B7">
        <w:rPr>
          <w:rStyle w:val="normaltextrun"/>
          <w:rFonts w:ascii="Calibri" w:hAnsi="Calibri" w:cs="Calibri"/>
          <w:b/>
          <w:bCs/>
        </w:rPr>
        <w:t>What do you have in your classroom to help the children if they get stuck?</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have resources in my classroom, the children know where everything in the class and use it to help them. For example, there is </w:t>
      </w:r>
      <w:r w:rsidRPr="008C61B7">
        <w:rPr>
          <w:rStyle w:val="spellingerror"/>
          <w:rFonts w:ascii="Calibri" w:hAnsi="Calibri" w:cs="Calibri"/>
        </w:rPr>
        <w:t>Numicons</w:t>
      </w:r>
      <w:r w:rsidRPr="008C61B7">
        <w:rPr>
          <w:rStyle w:val="normaltextrun"/>
          <w:rFonts w:ascii="Calibri" w:hAnsi="Calibri" w:cs="Calibri"/>
        </w:rPr>
        <w:t> in the draw for them to use in maths, I also have extending vocabulary on the walls they can use to develop their writing. </w:t>
      </w:r>
      <w:r w:rsidRPr="008C61B7">
        <w:rPr>
          <w:rStyle w:val="eop"/>
          <w:rFonts w:ascii="Calibri" w:hAnsi="Calibri" w:cs="Calibri"/>
        </w:rPr>
        <w:t> </w:t>
      </w:r>
    </w:p>
    <w:p w:rsidR="008C61B7" w:rsidRPr="008C61B7" w:rsidRDefault="008C61B7" w:rsidP="008C61B7">
      <w:pPr>
        <w:pStyle w:val="paragraph"/>
        <w:spacing w:before="0" w:beforeAutospacing="0" w:after="0" w:afterAutospacing="0"/>
        <w:textAlignment w:val="baseline"/>
        <w:rPr>
          <w:rStyle w:val="normaltextrun"/>
          <w:rFonts w:ascii="Calibri" w:hAnsi="Calibri" w:cs="Calibri"/>
          <w:b/>
          <w:bCs/>
        </w:rPr>
      </w:pPr>
    </w:p>
    <w:p w:rsidR="00B712F5" w:rsidRPr="008C61B7" w:rsidRDefault="00B712F5" w:rsidP="008C61B7">
      <w:pPr>
        <w:pStyle w:val="paragraph"/>
        <w:numPr>
          <w:ilvl w:val="1"/>
          <w:numId w:val="3"/>
        </w:numPr>
        <w:spacing w:before="0" w:beforeAutospacing="0" w:after="0" w:afterAutospacing="0"/>
        <w:textAlignment w:val="baseline"/>
        <w:rPr>
          <w:rFonts w:ascii="Calibri" w:hAnsi="Calibri" w:cs="Calibri"/>
          <w:b/>
          <w:bCs/>
        </w:rPr>
      </w:pPr>
      <w:r w:rsidRPr="008C61B7">
        <w:rPr>
          <w:rStyle w:val="normaltextrun"/>
          <w:rFonts w:ascii="Calibri" w:hAnsi="Calibri" w:cs="Calibri"/>
          <w:b/>
          <w:bCs/>
        </w:rPr>
        <w:t>How would you ensure that the children are happy and ready to learn in the classroom?</w:t>
      </w:r>
      <w:r w:rsidRPr="008C61B7">
        <w:rPr>
          <w:rStyle w:val="eop"/>
          <w:rFonts w:ascii="Calibri" w:hAnsi="Calibri" w:cs="Calibri"/>
        </w:rPr>
        <w:t> </w:t>
      </w:r>
    </w:p>
    <w:p w:rsidR="00B712F5" w:rsidRPr="008C61B7" w:rsidRDefault="00B712F5" w:rsidP="00B712F5">
      <w:pPr>
        <w:pStyle w:val="paragraph"/>
        <w:spacing w:before="0" w:beforeAutospacing="0" w:after="0" w:afterAutospacing="0"/>
        <w:textAlignment w:val="baseline"/>
        <w:rPr>
          <w:rFonts w:ascii="Segoe UI" w:hAnsi="Segoe UI" w:cs="Segoe UI"/>
          <w:sz w:val="18"/>
          <w:szCs w:val="18"/>
        </w:rPr>
      </w:pPr>
      <w:r w:rsidRPr="008C61B7">
        <w:rPr>
          <w:rStyle w:val="normaltextrun"/>
          <w:rFonts w:ascii="Calibri" w:hAnsi="Calibri" w:cs="Calibri"/>
        </w:rPr>
        <w:t>I have a well-being </w:t>
      </w:r>
      <w:r w:rsidRPr="008C61B7">
        <w:rPr>
          <w:rStyle w:val="contextualspellingandgrammarerror"/>
          <w:rFonts w:ascii="Calibri" w:hAnsi="Calibri" w:cs="Calibri"/>
        </w:rPr>
        <w:t>chart,</w:t>
      </w:r>
      <w:r w:rsidRPr="008C61B7">
        <w:rPr>
          <w:rStyle w:val="normaltextrun"/>
          <w:rFonts w:ascii="Calibri" w:hAnsi="Calibri" w:cs="Calibri"/>
        </w:rPr>
        <w:t> the children place themselves in the morning where they are. If a child is not happy for a </w:t>
      </w:r>
      <w:r w:rsidRPr="008C61B7">
        <w:rPr>
          <w:rStyle w:val="contextualspellingandgrammarerror"/>
          <w:rFonts w:ascii="Calibri" w:hAnsi="Calibri" w:cs="Calibri"/>
        </w:rPr>
        <w:t>reason</w:t>
      </w:r>
      <w:r w:rsidRPr="008C61B7">
        <w:rPr>
          <w:rStyle w:val="normaltextrun"/>
          <w:rFonts w:ascii="Calibri" w:hAnsi="Calibri" w:cs="Calibri"/>
        </w:rPr>
        <w:t> we informally talk to the children to help solve the problem so they are then able to get focused on the sessions. </w:t>
      </w:r>
    </w:p>
    <w:p w:rsidR="00B712F5" w:rsidRPr="008C61B7"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B712F5" w:rsidRDefault="00B712F5" w:rsidP="000C38DC">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0C38DC" w:rsidRDefault="00D60CDA" w:rsidP="000C38DC">
      <w:pPr>
        <w:spacing w:line="360" w:lineRule="auto"/>
        <w:rPr>
          <w:rFonts w:ascii="Arial" w:hAnsi="Arial" w:cs="Arial"/>
          <w:sz w:val="32"/>
          <w:szCs w:val="56"/>
          <w:u w:val="single"/>
        </w:rPr>
      </w:pPr>
      <w:r>
        <w:rPr>
          <w:rFonts w:ascii="Arial" w:hAnsi="Arial" w:cs="Arial"/>
          <w:sz w:val="32"/>
          <w:szCs w:val="56"/>
          <w:u w:val="single"/>
        </w:rPr>
        <w:lastRenderedPageBreak/>
        <w:t>Appendix Seven</w:t>
      </w:r>
    </w:p>
    <w:p w:rsidR="008C61B7" w:rsidRDefault="008C61B7" w:rsidP="008C61B7">
      <w:pPr>
        <w:spacing w:after="0" w:line="240" w:lineRule="auto"/>
        <w:textAlignment w:val="baseline"/>
        <w:rPr>
          <w:rFonts w:ascii="Calibri" w:eastAsia="Times New Roman" w:hAnsi="Calibri" w:cs="Calibri"/>
          <w:sz w:val="24"/>
          <w:szCs w:val="24"/>
          <w:u w:val="single"/>
          <w:lang w:eastAsia="en-GB"/>
        </w:rPr>
      </w:pPr>
    </w:p>
    <w:p w:rsidR="00D60CDA" w:rsidRDefault="00D60CDA" w:rsidP="00D60CDA">
      <w:pPr>
        <w:rPr>
          <w:sz w:val="24"/>
          <w:szCs w:val="24"/>
          <w:u w:val="single"/>
        </w:rPr>
      </w:pPr>
      <w:r>
        <w:rPr>
          <w:sz w:val="24"/>
          <w:szCs w:val="24"/>
          <w:u w:val="single"/>
        </w:rPr>
        <w:t xml:space="preserve">Children’s interviews –group 1, year 6 </w:t>
      </w:r>
    </w:p>
    <w:p w:rsidR="00D60CDA" w:rsidRDefault="00D60CDA" w:rsidP="00D60CDA">
      <w:pPr>
        <w:pStyle w:val="ListParagraph"/>
        <w:numPr>
          <w:ilvl w:val="0"/>
          <w:numId w:val="31"/>
        </w:numPr>
        <w:rPr>
          <w:b/>
          <w:sz w:val="24"/>
          <w:szCs w:val="24"/>
          <w:u w:val="single"/>
        </w:rPr>
      </w:pPr>
      <w:r>
        <w:rPr>
          <w:b/>
          <w:sz w:val="24"/>
          <w:szCs w:val="24"/>
        </w:rPr>
        <w:t>What helps you when you are stuck?</w:t>
      </w:r>
    </w:p>
    <w:p w:rsidR="00D60CDA" w:rsidRDefault="00D60CDA" w:rsidP="00D60CDA">
      <w:pPr>
        <w:rPr>
          <w:sz w:val="24"/>
          <w:szCs w:val="24"/>
        </w:rPr>
      </w:pPr>
      <w:r>
        <w:rPr>
          <w:sz w:val="24"/>
          <w:szCs w:val="24"/>
        </w:rPr>
        <w:t xml:space="preserve">“Wagolls really help me to know what I need to write” (What a good one looks like) </w:t>
      </w:r>
    </w:p>
    <w:p w:rsidR="00D60CDA" w:rsidRDefault="00D60CDA" w:rsidP="00D60CDA">
      <w:pPr>
        <w:rPr>
          <w:sz w:val="24"/>
          <w:szCs w:val="24"/>
        </w:rPr>
      </w:pPr>
      <w:r>
        <w:rPr>
          <w:sz w:val="24"/>
          <w:szCs w:val="24"/>
        </w:rPr>
        <w:t>“When we are allowed to magpie ideas, helps my imagination”</w:t>
      </w:r>
    </w:p>
    <w:p w:rsidR="00D60CDA" w:rsidRDefault="00D60CDA" w:rsidP="00D60CDA">
      <w:pPr>
        <w:pStyle w:val="ListParagraph"/>
        <w:numPr>
          <w:ilvl w:val="0"/>
          <w:numId w:val="31"/>
        </w:numPr>
        <w:rPr>
          <w:b/>
          <w:sz w:val="24"/>
          <w:szCs w:val="24"/>
          <w:u w:val="single"/>
        </w:rPr>
      </w:pPr>
      <w:r>
        <w:rPr>
          <w:b/>
          <w:sz w:val="24"/>
          <w:szCs w:val="24"/>
        </w:rPr>
        <w:t>What do you like the most about your lessons?</w:t>
      </w:r>
    </w:p>
    <w:p w:rsidR="00D60CDA" w:rsidRDefault="00D60CDA" w:rsidP="00D60CDA">
      <w:pPr>
        <w:rPr>
          <w:sz w:val="24"/>
          <w:szCs w:val="24"/>
        </w:rPr>
      </w:pPr>
      <w:r>
        <w:rPr>
          <w:sz w:val="24"/>
          <w:szCs w:val="24"/>
        </w:rPr>
        <w:t>“I like when the lessons are fun and interesting, otherwise I get bored and don’t want to do anything”</w:t>
      </w:r>
    </w:p>
    <w:p w:rsidR="00D60CDA" w:rsidRDefault="00D60CDA" w:rsidP="00D60CDA">
      <w:pPr>
        <w:rPr>
          <w:sz w:val="24"/>
          <w:szCs w:val="24"/>
        </w:rPr>
      </w:pPr>
      <w:r>
        <w:rPr>
          <w:sz w:val="24"/>
          <w:szCs w:val="24"/>
        </w:rPr>
        <w:t>“I like when we do treasure hunts around the school, because it gets us out of the class for a bit”</w:t>
      </w:r>
    </w:p>
    <w:p w:rsidR="00D60CDA" w:rsidRDefault="00D60CDA" w:rsidP="00D60CDA">
      <w:pPr>
        <w:pStyle w:val="ListParagraph"/>
        <w:numPr>
          <w:ilvl w:val="0"/>
          <w:numId w:val="31"/>
        </w:numPr>
        <w:rPr>
          <w:b/>
          <w:sz w:val="24"/>
          <w:szCs w:val="24"/>
          <w:u w:val="single"/>
        </w:rPr>
      </w:pPr>
      <w:r>
        <w:rPr>
          <w:b/>
          <w:sz w:val="24"/>
          <w:szCs w:val="24"/>
        </w:rPr>
        <w:t>When are you working at your highest capacity?</w:t>
      </w:r>
    </w:p>
    <w:p w:rsidR="00D60CDA" w:rsidRDefault="00D60CDA" w:rsidP="00D60CDA">
      <w:pPr>
        <w:rPr>
          <w:sz w:val="24"/>
          <w:szCs w:val="24"/>
        </w:rPr>
      </w:pPr>
      <w:r>
        <w:rPr>
          <w:sz w:val="24"/>
          <w:szCs w:val="24"/>
        </w:rPr>
        <w:t>“During maths because I am good at maths”</w:t>
      </w:r>
    </w:p>
    <w:p w:rsidR="00D60CDA" w:rsidRDefault="00D60CDA" w:rsidP="00D60CDA">
      <w:pPr>
        <w:rPr>
          <w:sz w:val="24"/>
          <w:szCs w:val="24"/>
        </w:rPr>
      </w:pPr>
      <w:r>
        <w:rPr>
          <w:sz w:val="24"/>
          <w:szCs w:val="24"/>
        </w:rPr>
        <w:t xml:space="preserve">“When the teacher is there to help me with my work” </w:t>
      </w:r>
    </w:p>
    <w:p w:rsidR="00D60CDA" w:rsidRDefault="00D60CDA" w:rsidP="00D60CDA">
      <w:pPr>
        <w:pStyle w:val="ListParagraph"/>
        <w:numPr>
          <w:ilvl w:val="0"/>
          <w:numId w:val="31"/>
        </w:numPr>
        <w:rPr>
          <w:b/>
          <w:sz w:val="24"/>
          <w:szCs w:val="24"/>
          <w:u w:val="single"/>
        </w:rPr>
      </w:pPr>
      <w:r>
        <w:rPr>
          <w:b/>
          <w:sz w:val="24"/>
          <w:szCs w:val="24"/>
        </w:rPr>
        <w:t>What else could the teachers do to help?</w:t>
      </w:r>
    </w:p>
    <w:p w:rsidR="00D60CDA" w:rsidRDefault="00D60CDA" w:rsidP="00D60CDA">
      <w:pPr>
        <w:rPr>
          <w:sz w:val="24"/>
          <w:szCs w:val="24"/>
        </w:rPr>
      </w:pPr>
      <w:r>
        <w:rPr>
          <w:sz w:val="24"/>
          <w:szCs w:val="24"/>
        </w:rPr>
        <w:t>“Make more wagolls, I like wagolls”</w:t>
      </w:r>
    </w:p>
    <w:p w:rsidR="00D60CDA" w:rsidRDefault="00D60CDA" w:rsidP="00D60CDA">
      <w:pPr>
        <w:rPr>
          <w:sz w:val="24"/>
          <w:szCs w:val="24"/>
        </w:rPr>
      </w:pPr>
      <w:r>
        <w:rPr>
          <w:sz w:val="24"/>
          <w:szCs w:val="24"/>
        </w:rPr>
        <w:t>“I like it when there is help for me on the displays, to give me ideas on what to write”</w:t>
      </w:r>
    </w:p>
    <w:p w:rsidR="00D60CDA" w:rsidRDefault="00D60CDA" w:rsidP="00D60CDA">
      <w:pPr>
        <w:pStyle w:val="ListParagraph"/>
        <w:numPr>
          <w:ilvl w:val="0"/>
          <w:numId w:val="31"/>
        </w:numPr>
        <w:rPr>
          <w:sz w:val="24"/>
          <w:szCs w:val="24"/>
        </w:rPr>
      </w:pPr>
      <w:r>
        <w:rPr>
          <w:b/>
          <w:sz w:val="24"/>
          <w:szCs w:val="24"/>
        </w:rPr>
        <w:t>Which area do you like the most?</w:t>
      </w:r>
    </w:p>
    <w:p w:rsidR="00D60CDA" w:rsidRDefault="00D60CDA" w:rsidP="00D60CDA">
      <w:pPr>
        <w:rPr>
          <w:sz w:val="24"/>
          <w:szCs w:val="24"/>
        </w:rPr>
      </w:pPr>
      <w:r>
        <w:rPr>
          <w:sz w:val="24"/>
          <w:szCs w:val="24"/>
        </w:rPr>
        <w:t>“I like the digi-den because I enjoy maths and we get to sit on bean bags”</w:t>
      </w:r>
    </w:p>
    <w:p w:rsidR="00D60CDA" w:rsidRDefault="00D60CDA" w:rsidP="00D60CDA">
      <w:pPr>
        <w:rPr>
          <w:sz w:val="24"/>
          <w:szCs w:val="24"/>
        </w:rPr>
      </w:pPr>
      <w:r>
        <w:rPr>
          <w:sz w:val="24"/>
          <w:szCs w:val="24"/>
        </w:rPr>
        <w:t>“Smaller groups because then there is less people to distract me”</w:t>
      </w: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p>
    <w:p w:rsidR="00D60CDA" w:rsidRDefault="00D60CDA" w:rsidP="00D60CDA">
      <w:pPr>
        <w:rPr>
          <w:sz w:val="24"/>
          <w:szCs w:val="24"/>
          <w:u w:val="single"/>
        </w:rPr>
      </w:pPr>
      <w:r>
        <w:rPr>
          <w:sz w:val="24"/>
          <w:szCs w:val="24"/>
          <w:u w:val="single"/>
        </w:rPr>
        <w:t xml:space="preserve">Children’s interviews –group 1, year 4 </w:t>
      </w:r>
    </w:p>
    <w:p w:rsidR="00D60CDA" w:rsidRDefault="00D60CDA" w:rsidP="00D60CDA">
      <w:pPr>
        <w:pStyle w:val="ListParagraph"/>
        <w:numPr>
          <w:ilvl w:val="0"/>
          <w:numId w:val="31"/>
        </w:numPr>
        <w:rPr>
          <w:b/>
          <w:sz w:val="24"/>
          <w:szCs w:val="24"/>
          <w:u w:val="single"/>
        </w:rPr>
      </w:pPr>
      <w:r>
        <w:rPr>
          <w:b/>
          <w:sz w:val="24"/>
          <w:szCs w:val="24"/>
        </w:rPr>
        <w:t>What helps you when you are stuck?</w:t>
      </w:r>
    </w:p>
    <w:p w:rsidR="00D60CDA" w:rsidRDefault="00D60CDA" w:rsidP="00D60CDA">
      <w:pPr>
        <w:rPr>
          <w:sz w:val="24"/>
          <w:szCs w:val="24"/>
        </w:rPr>
      </w:pPr>
      <w:r>
        <w:rPr>
          <w:sz w:val="24"/>
          <w:szCs w:val="24"/>
        </w:rPr>
        <w:t>“I like when we have a brain brake, going outside helps clear my head”</w:t>
      </w:r>
    </w:p>
    <w:p w:rsidR="00D60CDA" w:rsidRDefault="00D60CDA" w:rsidP="00D60CDA">
      <w:pPr>
        <w:rPr>
          <w:sz w:val="24"/>
          <w:szCs w:val="24"/>
        </w:rPr>
      </w:pPr>
      <w:r>
        <w:rPr>
          <w:sz w:val="24"/>
          <w:szCs w:val="24"/>
        </w:rPr>
        <w:t>“The words on the walls help me to make my writing better”</w:t>
      </w:r>
    </w:p>
    <w:p w:rsidR="00D60CDA" w:rsidRDefault="00D60CDA" w:rsidP="00D60CDA">
      <w:pPr>
        <w:rPr>
          <w:sz w:val="24"/>
          <w:szCs w:val="24"/>
        </w:rPr>
      </w:pPr>
      <w:r>
        <w:rPr>
          <w:sz w:val="24"/>
          <w:szCs w:val="24"/>
        </w:rPr>
        <w:t>“Working together to work something out”</w:t>
      </w:r>
    </w:p>
    <w:p w:rsidR="00D60CDA" w:rsidRDefault="00D60CDA" w:rsidP="00D60CDA">
      <w:pPr>
        <w:pStyle w:val="ListParagraph"/>
        <w:numPr>
          <w:ilvl w:val="0"/>
          <w:numId w:val="31"/>
        </w:numPr>
        <w:rPr>
          <w:b/>
          <w:sz w:val="24"/>
          <w:szCs w:val="24"/>
          <w:u w:val="single"/>
        </w:rPr>
      </w:pPr>
      <w:r>
        <w:rPr>
          <w:b/>
          <w:sz w:val="24"/>
          <w:szCs w:val="24"/>
        </w:rPr>
        <w:t>What do you like the most about your lessons?</w:t>
      </w:r>
    </w:p>
    <w:p w:rsidR="00D60CDA" w:rsidRDefault="00D60CDA" w:rsidP="00D60CDA">
      <w:pPr>
        <w:rPr>
          <w:sz w:val="24"/>
          <w:szCs w:val="24"/>
        </w:rPr>
      </w:pPr>
      <w:r>
        <w:rPr>
          <w:sz w:val="24"/>
          <w:szCs w:val="24"/>
        </w:rPr>
        <w:t>“I like it when they are fun”</w:t>
      </w:r>
    </w:p>
    <w:p w:rsidR="00D60CDA" w:rsidRDefault="00D60CDA" w:rsidP="00D60CDA">
      <w:pPr>
        <w:rPr>
          <w:sz w:val="24"/>
          <w:szCs w:val="24"/>
        </w:rPr>
      </w:pPr>
      <w:r>
        <w:rPr>
          <w:sz w:val="24"/>
          <w:szCs w:val="24"/>
        </w:rPr>
        <w:t>“I like it when we can go outside in the sun”</w:t>
      </w:r>
    </w:p>
    <w:p w:rsidR="00D60CDA" w:rsidRDefault="00D60CDA" w:rsidP="00D60CDA">
      <w:pPr>
        <w:rPr>
          <w:sz w:val="24"/>
          <w:szCs w:val="24"/>
        </w:rPr>
      </w:pPr>
      <w:r>
        <w:rPr>
          <w:sz w:val="24"/>
          <w:szCs w:val="24"/>
        </w:rPr>
        <w:t>“I like drawing but I’m not very good at it”</w:t>
      </w:r>
    </w:p>
    <w:p w:rsidR="00D60CDA" w:rsidRDefault="00D60CDA" w:rsidP="00D60CDA">
      <w:pPr>
        <w:pStyle w:val="ListParagraph"/>
        <w:numPr>
          <w:ilvl w:val="0"/>
          <w:numId w:val="31"/>
        </w:numPr>
        <w:rPr>
          <w:b/>
          <w:sz w:val="24"/>
          <w:szCs w:val="24"/>
          <w:u w:val="single"/>
        </w:rPr>
      </w:pPr>
      <w:r>
        <w:rPr>
          <w:b/>
          <w:sz w:val="24"/>
          <w:szCs w:val="24"/>
        </w:rPr>
        <w:t>When are you working at your highest capacity?</w:t>
      </w:r>
    </w:p>
    <w:p w:rsidR="00D60CDA" w:rsidRDefault="00D60CDA" w:rsidP="00D60CDA">
      <w:pPr>
        <w:rPr>
          <w:sz w:val="24"/>
          <w:szCs w:val="24"/>
        </w:rPr>
      </w:pPr>
      <w:r>
        <w:rPr>
          <w:sz w:val="24"/>
          <w:szCs w:val="24"/>
        </w:rPr>
        <w:t>“When I’m on my own I can focus more”</w:t>
      </w:r>
    </w:p>
    <w:p w:rsidR="00D60CDA" w:rsidRDefault="00D60CDA" w:rsidP="00D60CDA">
      <w:pPr>
        <w:rPr>
          <w:sz w:val="24"/>
          <w:szCs w:val="24"/>
        </w:rPr>
      </w:pPr>
      <w:r>
        <w:rPr>
          <w:sz w:val="24"/>
          <w:szCs w:val="24"/>
        </w:rPr>
        <w:t>“When we work in small groups there is not as much noise”</w:t>
      </w:r>
    </w:p>
    <w:p w:rsidR="00D60CDA" w:rsidRDefault="00D60CDA" w:rsidP="00D60CDA">
      <w:pPr>
        <w:rPr>
          <w:sz w:val="24"/>
          <w:szCs w:val="24"/>
        </w:rPr>
      </w:pPr>
      <w:r>
        <w:rPr>
          <w:sz w:val="24"/>
          <w:szCs w:val="24"/>
        </w:rPr>
        <w:t>“Working with someone else so they can help me”</w:t>
      </w:r>
    </w:p>
    <w:p w:rsidR="00D60CDA" w:rsidRDefault="00D60CDA" w:rsidP="00D60CDA">
      <w:pPr>
        <w:pStyle w:val="ListParagraph"/>
        <w:numPr>
          <w:ilvl w:val="0"/>
          <w:numId w:val="31"/>
        </w:numPr>
        <w:rPr>
          <w:b/>
          <w:sz w:val="24"/>
          <w:szCs w:val="24"/>
          <w:u w:val="single"/>
        </w:rPr>
      </w:pPr>
      <w:r>
        <w:rPr>
          <w:b/>
          <w:sz w:val="24"/>
          <w:szCs w:val="24"/>
        </w:rPr>
        <w:t>Which area around the school do you work best?</w:t>
      </w:r>
    </w:p>
    <w:p w:rsidR="00D60CDA" w:rsidRDefault="00D60CDA" w:rsidP="00D60CDA">
      <w:pPr>
        <w:rPr>
          <w:sz w:val="24"/>
          <w:szCs w:val="24"/>
        </w:rPr>
      </w:pPr>
      <w:r>
        <w:rPr>
          <w:sz w:val="24"/>
          <w:szCs w:val="24"/>
        </w:rPr>
        <w:t>“I like going to the library because there is comfy sofas to do my work on”</w:t>
      </w:r>
    </w:p>
    <w:p w:rsidR="00D60CDA" w:rsidRDefault="00D60CDA" w:rsidP="00D60CDA">
      <w:pPr>
        <w:rPr>
          <w:sz w:val="24"/>
          <w:szCs w:val="24"/>
        </w:rPr>
      </w:pPr>
      <w:r>
        <w:rPr>
          <w:sz w:val="24"/>
          <w:szCs w:val="24"/>
        </w:rPr>
        <w:t>“I like it when we work independently because we are allowed to go where we want”</w:t>
      </w:r>
    </w:p>
    <w:p w:rsidR="00D60CDA" w:rsidRDefault="00D60CDA" w:rsidP="00D60CDA">
      <w:pPr>
        <w:rPr>
          <w:sz w:val="24"/>
          <w:szCs w:val="24"/>
        </w:rPr>
      </w:pPr>
      <w:r>
        <w:rPr>
          <w:sz w:val="24"/>
          <w:szCs w:val="24"/>
        </w:rPr>
        <w:t>“I like the challenges because I can dance and play outside with the footballs”</w:t>
      </w:r>
    </w:p>
    <w:p w:rsidR="008C61B7" w:rsidRDefault="008C61B7" w:rsidP="00D60CDA">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8C61B7" w:rsidRDefault="008C61B7" w:rsidP="000C38DC">
      <w:pPr>
        <w:spacing w:line="360" w:lineRule="auto"/>
        <w:rPr>
          <w:rFonts w:ascii="Arial" w:hAnsi="Arial" w:cs="Arial"/>
          <w:sz w:val="32"/>
          <w:szCs w:val="56"/>
          <w:u w:val="single"/>
        </w:rPr>
      </w:pPr>
    </w:p>
    <w:p w:rsidR="008C61B7" w:rsidRPr="00F57A16" w:rsidRDefault="008C61B7" w:rsidP="000C38DC">
      <w:pPr>
        <w:spacing w:line="360" w:lineRule="auto"/>
        <w:rPr>
          <w:rFonts w:ascii="Arial" w:hAnsi="Arial" w:cs="Arial"/>
          <w:sz w:val="32"/>
          <w:szCs w:val="56"/>
          <w:u w:val="single"/>
        </w:rPr>
      </w:pPr>
    </w:p>
    <w:p w:rsidR="000C38DC" w:rsidRPr="00F57A16" w:rsidRDefault="00D60CDA" w:rsidP="000C38DC">
      <w:pPr>
        <w:spacing w:line="360" w:lineRule="auto"/>
        <w:rPr>
          <w:rFonts w:ascii="Arial" w:hAnsi="Arial" w:cs="Arial"/>
          <w:sz w:val="32"/>
          <w:szCs w:val="56"/>
          <w:u w:val="single"/>
        </w:rPr>
      </w:pPr>
      <w:r>
        <w:rPr>
          <w:rFonts w:ascii="Arial" w:hAnsi="Arial" w:cs="Arial"/>
          <w:sz w:val="32"/>
          <w:szCs w:val="56"/>
          <w:u w:val="single"/>
        </w:rPr>
        <w:lastRenderedPageBreak/>
        <w:t>Appendix Eight</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b/>
          <w:bCs/>
          <w:sz w:val="24"/>
          <w:szCs w:val="24"/>
          <w:u w:val="single"/>
          <w:lang w:eastAsia="en-GB"/>
        </w:rPr>
        <w:t>Day one – </w:t>
      </w: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Early years were using VR headsets to visually see an image and then using their knowledge paint the image that they can see. This is good for the children to see a 3D image to fully investigate the textures on the animals.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Early years were also using play dough to make animals placing different materials in the play dough for texture.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1+2 were using real money to add up to two pound, the task was to see how many different ways they could make the money. Children take control, of their own learning and choose which level they think they could tackle.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3+4 were independent learning, the children looked like they knew what they were doing however the wing looked very confusing coming into the wing.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6 had just finished playing a game of quidditch, year 5 on residential trip.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b/>
          <w:bCs/>
          <w:sz w:val="24"/>
          <w:szCs w:val="24"/>
          <w:u w:val="single"/>
          <w:lang w:eastAsia="en-GB"/>
        </w:rPr>
        <w:t>Day two –</w:t>
      </w: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Observation of Parkour lesson, children use their problem solving skills when tackling the obstacles in different ways.  </w:t>
      </w:r>
    </w:p>
    <w:p w:rsidR="008C61B7" w:rsidRPr="008C61B7" w:rsidRDefault="008C61B7" w:rsidP="008C61B7">
      <w:pPr>
        <w:numPr>
          <w:ilvl w:val="0"/>
          <w:numId w:val="20"/>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children were very engaged in the activity </w:t>
      </w:r>
    </w:p>
    <w:p w:rsidR="008C61B7" w:rsidRPr="008C61B7" w:rsidRDefault="008C61B7" w:rsidP="008C61B7">
      <w:pPr>
        <w:numPr>
          <w:ilvl w:val="0"/>
          <w:numId w:val="20"/>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children were developing their key motor skills for PE early on.  </w:t>
      </w:r>
    </w:p>
    <w:p w:rsidR="008C61B7" w:rsidRPr="008C61B7" w:rsidRDefault="008C61B7" w:rsidP="008C61B7">
      <w:pPr>
        <w:numPr>
          <w:ilvl w:val="0"/>
          <w:numId w:val="20"/>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children explained that the activities are not scary, and they are not scared of the heights.  </w:t>
      </w:r>
    </w:p>
    <w:p w:rsidR="008C61B7" w:rsidRPr="008C61B7" w:rsidRDefault="008C61B7" w:rsidP="008C61B7">
      <w:pPr>
        <w:numPr>
          <w:ilvl w:val="0"/>
          <w:numId w:val="21"/>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Some of the children saw it as a creative activity, they explained that it is fun and away from the classroom </w:t>
      </w:r>
    </w:p>
    <w:p w:rsidR="008C61B7" w:rsidRPr="008C61B7" w:rsidRDefault="008C61B7" w:rsidP="008C61B7">
      <w:pPr>
        <w:numPr>
          <w:ilvl w:val="0"/>
          <w:numId w:val="21"/>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Some children explained that you get out of the task what you put in. And will only succeed in the task if you put full effort into the activity.  </w:t>
      </w:r>
    </w:p>
    <w:p w:rsidR="008C61B7" w:rsidRPr="008C61B7" w:rsidRDefault="008C61B7" w:rsidP="008C61B7">
      <w:pPr>
        <w:numPr>
          <w:ilvl w:val="0"/>
          <w:numId w:val="21"/>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learning is very hands on and involves the children running and ushering the space provided.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Observation of P4C lesson, starting with a question the children discuss and debate their views on the topic. </w:t>
      </w:r>
    </w:p>
    <w:p w:rsidR="008C61B7" w:rsidRPr="008C61B7" w:rsidRDefault="008C61B7" w:rsidP="008C61B7">
      <w:pPr>
        <w:numPr>
          <w:ilvl w:val="0"/>
          <w:numId w:val="22"/>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Activity involves the classroom being flexible, where the tables are pushed to the side and chairs in a circle to help include everyone in the task. </w:t>
      </w:r>
    </w:p>
    <w:p w:rsidR="008C61B7" w:rsidRPr="008C61B7" w:rsidRDefault="008C61B7" w:rsidP="008C61B7">
      <w:pPr>
        <w:numPr>
          <w:ilvl w:val="0"/>
          <w:numId w:val="22"/>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children were made aware of the skills they would be working on and also made aware of the skills that are in year 7 for the children to extend their skills.  </w:t>
      </w:r>
    </w:p>
    <w:p w:rsidR="008C61B7" w:rsidRPr="008C61B7" w:rsidRDefault="00D60CDA" w:rsidP="008C61B7">
      <w:pPr>
        <w:numPr>
          <w:ilvl w:val="0"/>
          <w:numId w:val="22"/>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Unfortunately,</w:t>
      </w:r>
      <w:r w:rsidR="008C61B7" w:rsidRPr="008C61B7">
        <w:rPr>
          <w:rFonts w:ascii="Calibri" w:eastAsia="Times New Roman" w:hAnsi="Calibri" w:cs="Calibri"/>
          <w:sz w:val="24"/>
          <w:szCs w:val="24"/>
          <w:lang w:eastAsia="en-GB"/>
        </w:rPr>
        <w:t> the behaviour of the class wasn’t as good as the parkour lesson which is interesting as with the parkour the children are outside of the classroom in a different environment.  </w:t>
      </w:r>
    </w:p>
    <w:p w:rsidR="008C61B7" w:rsidRPr="008C61B7" w:rsidRDefault="008C61B7" w:rsidP="008C61B7">
      <w:pPr>
        <w:numPr>
          <w:ilvl w:val="0"/>
          <w:numId w:val="22"/>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children enjoy the lesson as they feel more comfortable working on the floor </w:t>
      </w:r>
    </w:p>
    <w:p w:rsidR="008C61B7" w:rsidRPr="008C61B7" w:rsidRDefault="008C61B7" w:rsidP="008C61B7">
      <w:pPr>
        <w:numPr>
          <w:ilvl w:val="0"/>
          <w:numId w:val="22"/>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Easier to get involved in the activity when in a circle.  </w:t>
      </w:r>
    </w:p>
    <w:p w:rsidR="008C61B7" w:rsidRPr="008C61B7" w:rsidRDefault="008C61B7" w:rsidP="008C61B7">
      <w:pPr>
        <w:numPr>
          <w:ilvl w:val="0"/>
          <w:numId w:val="23"/>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lastRenderedPageBreak/>
        <w:t>The children enjoy activities that involve the children and keep them engaged in the task.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6 math lesson, the children previously had assessed their own learning so knew which levels they were working at. The children were then sent off to complete a rotation of activities.  </w:t>
      </w:r>
    </w:p>
    <w:p w:rsidR="008C61B7" w:rsidRPr="008C61B7" w:rsidRDefault="008C61B7" w:rsidP="008C61B7">
      <w:pPr>
        <w:numPr>
          <w:ilvl w:val="0"/>
          <w:numId w:val="24"/>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Teacher focus group  </w:t>
      </w:r>
    </w:p>
    <w:p w:rsidR="008C61B7" w:rsidRPr="008C61B7" w:rsidRDefault="008C61B7" w:rsidP="008C61B7">
      <w:pPr>
        <w:numPr>
          <w:ilvl w:val="0"/>
          <w:numId w:val="24"/>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Digi-den (my maths) </w:t>
      </w:r>
    </w:p>
    <w:p w:rsidR="008C61B7" w:rsidRPr="008C61B7" w:rsidRDefault="008C61B7" w:rsidP="008C61B7">
      <w:pPr>
        <w:numPr>
          <w:ilvl w:val="0"/>
          <w:numId w:val="25"/>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VIP game in pairs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Children discussed that they don’t lie being stuck in the classroom, the VIP means Very Independent Person. The children work outside of the classroom collaboratively or on their own to extend their learning.  </w:t>
      </w:r>
    </w:p>
    <w:p w:rsidR="008C61B7" w:rsidRPr="008C61B7" w:rsidRDefault="008C61B7" w:rsidP="008C61B7">
      <w:pPr>
        <w:numPr>
          <w:ilvl w:val="0"/>
          <w:numId w:val="26"/>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 I don’t learn unless an adult is with me”  </w:t>
      </w:r>
    </w:p>
    <w:p w:rsidR="008C61B7" w:rsidRPr="008C61B7" w:rsidRDefault="008C61B7" w:rsidP="008C61B7">
      <w:pPr>
        <w:numPr>
          <w:ilvl w:val="0"/>
          <w:numId w:val="26"/>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“I can learn in any environment”  </w:t>
      </w:r>
    </w:p>
    <w:p w:rsidR="008C61B7" w:rsidRPr="008C61B7" w:rsidRDefault="008C61B7" w:rsidP="008C61B7">
      <w:pPr>
        <w:numPr>
          <w:ilvl w:val="0"/>
          <w:numId w:val="26"/>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“I like the reading </w:t>
      </w:r>
      <w:r w:rsidR="00D60CDA" w:rsidRPr="008C61B7">
        <w:rPr>
          <w:rFonts w:ascii="Calibri" w:eastAsia="Times New Roman" w:hAnsi="Calibri" w:cs="Calibri"/>
          <w:sz w:val="24"/>
          <w:szCs w:val="24"/>
          <w:lang w:eastAsia="en-GB"/>
        </w:rPr>
        <w:t>corner</w:t>
      </w:r>
      <w:r w:rsidRPr="008C61B7">
        <w:rPr>
          <w:rFonts w:ascii="Calibri" w:eastAsia="Times New Roman" w:hAnsi="Calibri" w:cs="Calibri"/>
          <w:sz w:val="24"/>
          <w:szCs w:val="24"/>
          <w:lang w:eastAsia="en-GB"/>
        </w:rPr>
        <w:t> because its comfy and warm.” </w:t>
      </w:r>
    </w:p>
    <w:p w:rsidR="008C61B7" w:rsidRPr="008C61B7" w:rsidRDefault="008C61B7" w:rsidP="008C61B7">
      <w:pPr>
        <w:numPr>
          <w:ilvl w:val="0"/>
          <w:numId w:val="27"/>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birds are creative because it</w:t>
      </w:r>
      <w:r w:rsidR="00D60CDA">
        <w:rPr>
          <w:rFonts w:ascii="Calibri" w:eastAsia="Times New Roman" w:hAnsi="Calibri" w:cs="Calibri"/>
          <w:sz w:val="24"/>
          <w:szCs w:val="24"/>
          <w:lang w:eastAsia="en-GB"/>
        </w:rPr>
        <w:t>’</w:t>
      </w:r>
      <w:r w:rsidRPr="008C61B7">
        <w:rPr>
          <w:rFonts w:ascii="Calibri" w:eastAsia="Times New Roman" w:hAnsi="Calibri" w:cs="Calibri"/>
          <w:sz w:val="24"/>
          <w:szCs w:val="24"/>
          <w:lang w:eastAsia="en-GB"/>
        </w:rPr>
        <w:t>s another way to show angles”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A child explained that she likes the discovery area, she has made a lava lamp there previously. She would use the discovery are to make maths more interesting because she doesn’t like it.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4, challenges. Following the</w:t>
      </w:r>
      <w:r w:rsidR="00D60CDA">
        <w:rPr>
          <w:rFonts w:ascii="Calibri" w:eastAsia="Times New Roman" w:hAnsi="Calibri" w:cs="Calibri"/>
          <w:sz w:val="24"/>
          <w:szCs w:val="24"/>
          <w:lang w:eastAsia="en-GB"/>
        </w:rPr>
        <w:t xml:space="preserve"> four purposes the year 3’s use</w:t>
      </w:r>
      <w:r w:rsidRPr="008C61B7">
        <w:rPr>
          <w:rFonts w:ascii="Calibri" w:eastAsia="Times New Roman" w:hAnsi="Calibri" w:cs="Calibri"/>
          <w:sz w:val="24"/>
          <w:szCs w:val="24"/>
          <w:lang w:eastAsia="en-GB"/>
        </w:rPr>
        <w:t xml:space="preserve"> the </w:t>
      </w:r>
      <w:r w:rsidR="00D60CDA" w:rsidRPr="008C61B7">
        <w:rPr>
          <w:rFonts w:ascii="Calibri" w:eastAsia="Times New Roman" w:hAnsi="Calibri" w:cs="Calibri"/>
          <w:sz w:val="24"/>
          <w:szCs w:val="24"/>
          <w:lang w:eastAsia="en-GB"/>
        </w:rPr>
        <w:t>iPad</w:t>
      </w:r>
      <w:r w:rsidRPr="008C61B7">
        <w:rPr>
          <w:rFonts w:ascii="Calibri" w:eastAsia="Times New Roman" w:hAnsi="Calibri" w:cs="Calibri"/>
          <w:sz w:val="24"/>
          <w:szCs w:val="24"/>
          <w:lang w:eastAsia="en-GB"/>
        </w:rPr>
        <w:t> to scan the QR code to find out the activity. When the children are on this activity they can chose any paper out from the 4 purposes to complete. The children enjoy the activities because they can cho</w:t>
      </w:r>
      <w:r w:rsidR="00D60CDA">
        <w:rPr>
          <w:rFonts w:ascii="Calibri" w:eastAsia="Times New Roman" w:hAnsi="Calibri" w:cs="Calibri"/>
          <w:sz w:val="24"/>
          <w:szCs w:val="24"/>
          <w:lang w:eastAsia="en-GB"/>
        </w:rPr>
        <w:t>o</w:t>
      </w:r>
      <w:r w:rsidRPr="008C61B7">
        <w:rPr>
          <w:rFonts w:ascii="Calibri" w:eastAsia="Times New Roman" w:hAnsi="Calibri" w:cs="Calibri"/>
          <w:sz w:val="24"/>
          <w:szCs w:val="24"/>
          <w:lang w:eastAsia="en-GB"/>
        </w:rPr>
        <w:t>se which activity the wish to complete however the children also ways chose the creativity and healthy individual where they can dance and do crafts.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b/>
          <w:bCs/>
          <w:sz w:val="24"/>
          <w:szCs w:val="24"/>
          <w:u w:val="single"/>
          <w:lang w:eastAsia="en-GB"/>
        </w:rPr>
        <w:t>Day three- </w:t>
      </w: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6 welsh activity with the rotation  </w:t>
      </w:r>
    </w:p>
    <w:p w:rsidR="008C61B7" w:rsidRPr="008C61B7" w:rsidRDefault="00D60CDA" w:rsidP="008C61B7">
      <w:pPr>
        <w:numPr>
          <w:ilvl w:val="0"/>
          <w:numId w:val="28"/>
        </w:numPr>
        <w:spacing w:after="0" w:line="240" w:lineRule="auto"/>
        <w:ind w:left="405" w:firstLine="0"/>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w:t>
      </w:r>
      <w:r w:rsidR="008C61B7" w:rsidRPr="008C61B7">
        <w:rPr>
          <w:rFonts w:ascii="Calibri" w:eastAsia="Times New Roman" w:hAnsi="Calibri" w:cs="Calibri"/>
          <w:sz w:val="24"/>
          <w:szCs w:val="24"/>
          <w:lang w:eastAsia="en-GB"/>
        </w:rPr>
        <w:t>30 mins to just mess around” </w:t>
      </w:r>
    </w:p>
    <w:p w:rsidR="008C61B7" w:rsidRPr="008C61B7" w:rsidRDefault="008C61B7" w:rsidP="008C61B7">
      <w:pPr>
        <w:numPr>
          <w:ilvl w:val="0"/>
          <w:numId w:val="28"/>
        </w:numPr>
        <w:spacing w:after="0" w:line="240" w:lineRule="auto"/>
        <w:ind w:left="405"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“Sometimes I do more than I have to”  </w:t>
      </w:r>
    </w:p>
    <w:p w:rsidR="008C61B7" w:rsidRPr="008C61B7" w:rsidRDefault="00D60CDA" w:rsidP="008C61B7">
      <w:pPr>
        <w:numPr>
          <w:ilvl w:val="0"/>
          <w:numId w:val="29"/>
        </w:numPr>
        <w:spacing w:after="0" w:line="240" w:lineRule="auto"/>
        <w:ind w:left="405" w:firstLine="0"/>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w:t>
      </w:r>
      <w:r w:rsidR="008C61B7" w:rsidRPr="008C61B7">
        <w:rPr>
          <w:rFonts w:ascii="Calibri" w:eastAsia="Times New Roman" w:hAnsi="Calibri" w:cs="Calibri"/>
          <w:sz w:val="24"/>
          <w:szCs w:val="24"/>
          <w:lang w:eastAsia="en-GB"/>
        </w:rPr>
        <w:t>I enjoy drawing but I’m not good at it” </w:t>
      </w:r>
    </w:p>
    <w:p w:rsidR="008C61B7" w:rsidRPr="008C61B7" w:rsidRDefault="008C61B7" w:rsidP="008C61B7">
      <w:pPr>
        <w:numPr>
          <w:ilvl w:val="0"/>
          <w:numId w:val="29"/>
        </w:numPr>
        <w:spacing w:after="0" w:line="240" w:lineRule="auto"/>
        <w:ind w:left="405"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“If I was on my own I would have finished by now”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What makes the classroom good?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Do you like coming outside of the classroom?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b/>
          <w:bCs/>
          <w:sz w:val="24"/>
          <w:szCs w:val="24"/>
          <w:u w:val="single"/>
          <w:lang w:eastAsia="en-GB"/>
        </w:rPr>
        <w:t>Day four- </w:t>
      </w: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Expert sashes- if the children or the teach feels that the children are comfortable with the task they can help the other children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Horse shoe tables, learning environments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What would be more effective small teacher focus groups or longer engagement for the children.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lastRenderedPageBreak/>
        <w:t>Skill ladder, the children are fully aware where they are and what they need to do to move up the ladder.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Flipped learning, the children learn the topic at home as homework first and then level themselves ready to come in and apply the knowledge they have learnt.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Children are able to recall all the 4 purposes and make their own eg we should be kid and caring learners.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Year 6- children building a safety zone out of Jenna blocks, each child writes on a block and they build a class one.  </w:t>
      </w:r>
    </w:p>
    <w:p w:rsidR="008C61B7" w:rsidRPr="008C61B7" w:rsidRDefault="008C61B7" w:rsidP="008C61B7">
      <w:pPr>
        <w:numPr>
          <w:ilvl w:val="0"/>
          <w:numId w:val="30"/>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The children were shy when walking up on their own, but had a little more confidence talking when in the comfort of their seats. </w:t>
      </w:r>
    </w:p>
    <w:p w:rsidR="008C61B7" w:rsidRPr="008C61B7" w:rsidRDefault="008C61B7" w:rsidP="008C61B7">
      <w:pPr>
        <w:numPr>
          <w:ilvl w:val="0"/>
          <w:numId w:val="30"/>
        </w:numPr>
        <w:spacing w:after="0" w:line="240" w:lineRule="auto"/>
        <w:ind w:left="360" w:firstLine="0"/>
        <w:textAlignment w:val="baseline"/>
        <w:rPr>
          <w:rFonts w:ascii="Calibri" w:eastAsia="Times New Roman" w:hAnsi="Calibri" w:cs="Calibri"/>
          <w:sz w:val="24"/>
          <w:szCs w:val="24"/>
          <w:lang w:eastAsia="en-GB"/>
        </w:rPr>
      </w:pPr>
      <w:r w:rsidRPr="008C61B7">
        <w:rPr>
          <w:rFonts w:ascii="Calibri" w:eastAsia="Times New Roman" w:hAnsi="Calibri" w:cs="Calibri"/>
          <w:sz w:val="24"/>
          <w:szCs w:val="24"/>
          <w:lang w:eastAsia="en-GB"/>
        </w:rPr>
        <w:t>However</w:t>
      </w:r>
      <w:r w:rsidR="00D60CDA">
        <w:rPr>
          <w:rFonts w:ascii="Calibri" w:eastAsia="Times New Roman" w:hAnsi="Calibri" w:cs="Calibri"/>
          <w:sz w:val="24"/>
          <w:szCs w:val="24"/>
          <w:lang w:eastAsia="en-GB"/>
        </w:rPr>
        <w:t>,</w:t>
      </w:r>
      <w:r w:rsidRPr="008C61B7">
        <w:rPr>
          <w:rFonts w:ascii="Calibri" w:eastAsia="Times New Roman" w:hAnsi="Calibri" w:cs="Calibri"/>
          <w:sz w:val="24"/>
          <w:szCs w:val="24"/>
          <w:lang w:eastAsia="en-GB"/>
        </w:rPr>
        <w:t> when the children had the opportunity to remove a block from the Jenna and knock it down, all the children were engaged and ready to contribute their answers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Towards the beginning of the next lesson the children looked very sleepy and not ready to do work, the LSA paused the lesson and took all the children outside for a run or walk on the courts.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“I prefer the VIP area because it makes me more independent”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“It depends who is there if I do my work”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“It makes me more independent” </w:t>
      </w:r>
    </w:p>
    <w:p w:rsidR="008C61B7" w:rsidRPr="008C61B7" w:rsidRDefault="008C61B7" w:rsidP="008C61B7">
      <w:pPr>
        <w:spacing w:after="0" w:line="240" w:lineRule="auto"/>
        <w:textAlignment w:val="baseline"/>
        <w:rPr>
          <w:rFonts w:ascii="Segoe UI" w:eastAsia="Times New Roman" w:hAnsi="Segoe UI" w:cs="Segoe UI"/>
          <w:sz w:val="18"/>
          <w:szCs w:val="18"/>
          <w:lang w:eastAsia="en-GB"/>
        </w:rPr>
      </w:pPr>
      <w:r w:rsidRPr="008C61B7">
        <w:rPr>
          <w:rFonts w:ascii="Calibri" w:eastAsia="Times New Roman" w:hAnsi="Calibri" w:cs="Calibri"/>
          <w:sz w:val="24"/>
          <w:szCs w:val="24"/>
          <w:lang w:eastAsia="en-GB"/>
        </w:rPr>
        <w:t>“I prefer the digi den its really comfortable and relaxed in the room” </w:t>
      </w:r>
    </w:p>
    <w:p w:rsidR="000C38DC" w:rsidRPr="00357BFE" w:rsidRDefault="000C38DC" w:rsidP="000C38DC">
      <w:pPr>
        <w:spacing w:line="360" w:lineRule="auto"/>
        <w:rPr>
          <w:rFonts w:ascii="Arial" w:hAnsi="Arial" w:cs="Arial"/>
          <w:sz w:val="56"/>
          <w:szCs w:val="56"/>
          <w:u w:val="single"/>
        </w:rPr>
      </w:pPr>
    </w:p>
    <w:p w:rsidR="000C38DC" w:rsidRDefault="000C38DC"/>
    <w:sectPr w:rsidR="000C3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677D"/>
    <w:multiLevelType w:val="multilevel"/>
    <w:tmpl w:val="E8A242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15BED"/>
    <w:multiLevelType w:val="multilevel"/>
    <w:tmpl w:val="AD52A6E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C4C91"/>
    <w:multiLevelType w:val="multilevel"/>
    <w:tmpl w:val="35FA24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633374"/>
    <w:multiLevelType w:val="multilevel"/>
    <w:tmpl w:val="70806AF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EB7BC4"/>
    <w:multiLevelType w:val="multilevel"/>
    <w:tmpl w:val="CA6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0941F2"/>
    <w:multiLevelType w:val="multilevel"/>
    <w:tmpl w:val="4630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E23DFC"/>
    <w:multiLevelType w:val="multilevel"/>
    <w:tmpl w:val="4148CA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EF01399"/>
    <w:multiLevelType w:val="hybridMultilevel"/>
    <w:tmpl w:val="760047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19C1743"/>
    <w:multiLevelType w:val="hybridMultilevel"/>
    <w:tmpl w:val="29CA7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30E1F"/>
    <w:multiLevelType w:val="multilevel"/>
    <w:tmpl w:val="00A4CE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6D677A"/>
    <w:multiLevelType w:val="multilevel"/>
    <w:tmpl w:val="1D3CD93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BC4EFE"/>
    <w:multiLevelType w:val="multilevel"/>
    <w:tmpl w:val="73D8AE8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0D5430"/>
    <w:multiLevelType w:val="multilevel"/>
    <w:tmpl w:val="DC182F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D8358F"/>
    <w:multiLevelType w:val="hybridMultilevel"/>
    <w:tmpl w:val="E8EE864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3824377"/>
    <w:multiLevelType w:val="multilevel"/>
    <w:tmpl w:val="FCEC79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383C17B1"/>
    <w:multiLevelType w:val="multilevel"/>
    <w:tmpl w:val="12DCC96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5413C6"/>
    <w:multiLevelType w:val="multilevel"/>
    <w:tmpl w:val="9B908E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D0D6DD7"/>
    <w:multiLevelType w:val="multilevel"/>
    <w:tmpl w:val="2822036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BE0C5E"/>
    <w:multiLevelType w:val="multilevel"/>
    <w:tmpl w:val="41CE0E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12E5667"/>
    <w:multiLevelType w:val="multilevel"/>
    <w:tmpl w:val="0A8A9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E664EE"/>
    <w:multiLevelType w:val="multilevel"/>
    <w:tmpl w:val="A914CE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5B74514"/>
    <w:multiLevelType w:val="multilevel"/>
    <w:tmpl w:val="CABC11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9062CBD"/>
    <w:multiLevelType w:val="multilevel"/>
    <w:tmpl w:val="2EBC61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DA0E48"/>
    <w:multiLevelType w:val="multilevel"/>
    <w:tmpl w:val="43D016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D0469BE"/>
    <w:multiLevelType w:val="multilevel"/>
    <w:tmpl w:val="CD9431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601DA2"/>
    <w:multiLevelType w:val="multilevel"/>
    <w:tmpl w:val="1ACEC4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3D6874"/>
    <w:multiLevelType w:val="multilevel"/>
    <w:tmpl w:val="156664B0"/>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E511DB"/>
    <w:multiLevelType w:val="multilevel"/>
    <w:tmpl w:val="6352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383D19"/>
    <w:multiLevelType w:val="multilevel"/>
    <w:tmpl w:val="750CEF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79975EBF"/>
    <w:multiLevelType w:val="multilevel"/>
    <w:tmpl w:val="3A16AD8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5B1FA9"/>
    <w:multiLevelType w:val="multilevel"/>
    <w:tmpl w:val="836418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5"/>
  </w:num>
  <w:num w:numId="3">
    <w:abstractNumId w:val="26"/>
  </w:num>
  <w:num w:numId="4">
    <w:abstractNumId w:val="0"/>
  </w:num>
  <w:num w:numId="5">
    <w:abstractNumId w:val="9"/>
  </w:num>
  <w:num w:numId="6">
    <w:abstractNumId w:val="12"/>
  </w:num>
  <w:num w:numId="7">
    <w:abstractNumId w:val="2"/>
  </w:num>
  <w:num w:numId="8">
    <w:abstractNumId w:val="30"/>
  </w:num>
  <w:num w:numId="9">
    <w:abstractNumId w:val="17"/>
  </w:num>
  <w:num w:numId="10">
    <w:abstractNumId w:val="24"/>
  </w:num>
  <w:num w:numId="11">
    <w:abstractNumId w:val="22"/>
  </w:num>
  <w:num w:numId="12">
    <w:abstractNumId w:val="1"/>
  </w:num>
  <w:num w:numId="13">
    <w:abstractNumId w:val="8"/>
  </w:num>
  <w:num w:numId="14">
    <w:abstractNumId w:val="13"/>
  </w:num>
  <w:num w:numId="15">
    <w:abstractNumId w:val="3"/>
  </w:num>
  <w:num w:numId="16">
    <w:abstractNumId w:val="10"/>
  </w:num>
  <w:num w:numId="17">
    <w:abstractNumId w:val="11"/>
  </w:num>
  <w:num w:numId="18">
    <w:abstractNumId w:val="15"/>
  </w:num>
  <w:num w:numId="19">
    <w:abstractNumId w:val="29"/>
  </w:num>
  <w:num w:numId="20">
    <w:abstractNumId w:val="14"/>
  </w:num>
  <w:num w:numId="21">
    <w:abstractNumId w:val="18"/>
  </w:num>
  <w:num w:numId="22">
    <w:abstractNumId w:val="6"/>
  </w:num>
  <w:num w:numId="23">
    <w:abstractNumId w:val="23"/>
  </w:num>
  <w:num w:numId="24">
    <w:abstractNumId w:val="28"/>
  </w:num>
  <w:num w:numId="25">
    <w:abstractNumId w:val="21"/>
  </w:num>
  <w:num w:numId="26">
    <w:abstractNumId w:val="5"/>
  </w:num>
  <w:num w:numId="27">
    <w:abstractNumId w:val="4"/>
  </w:num>
  <w:num w:numId="28">
    <w:abstractNumId w:val="16"/>
  </w:num>
  <w:num w:numId="29">
    <w:abstractNumId w:val="20"/>
  </w:num>
  <w:num w:numId="30">
    <w:abstractNumId w:val="27"/>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8DC"/>
    <w:rsid w:val="000B0175"/>
    <w:rsid w:val="000C38DC"/>
    <w:rsid w:val="008C61B7"/>
    <w:rsid w:val="00993BBB"/>
    <w:rsid w:val="00B712F5"/>
    <w:rsid w:val="00C82DF9"/>
    <w:rsid w:val="00D60CDA"/>
    <w:rsid w:val="00DC4A2D"/>
    <w:rsid w:val="00E82406"/>
    <w:rsid w:val="00F2435A"/>
    <w:rsid w:val="00F57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16AA6B-0B36-4BA5-83EA-59046CF7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8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38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8DC"/>
    <w:rPr>
      <w:rFonts w:ascii="Segoe UI" w:hAnsi="Segoe UI" w:cs="Segoe UI"/>
      <w:sz w:val="18"/>
      <w:szCs w:val="18"/>
    </w:rPr>
  </w:style>
  <w:style w:type="paragraph" w:customStyle="1" w:styleId="paragraph">
    <w:name w:val="paragraph"/>
    <w:basedOn w:val="Normal"/>
    <w:rsid w:val="00B712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712F5"/>
  </w:style>
  <w:style w:type="character" w:customStyle="1" w:styleId="eop">
    <w:name w:val="eop"/>
    <w:basedOn w:val="DefaultParagraphFont"/>
    <w:rsid w:val="00B712F5"/>
  </w:style>
  <w:style w:type="character" w:customStyle="1" w:styleId="contextualspellingandgrammarerror">
    <w:name w:val="contextualspellingandgrammarerror"/>
    <w:basedOn w:val="DefaultParagraphFont"/>
    <w:rsid w:val="00B712F5"/>
  </w:style>
  <w:style w:type="character" w:customStyle="1" w:styleId="advancedproofingissue">
    <w:name w:val="advancedproofingissue"/>
    <w:basedOn w:val="DefaultParagraphFont"/>
    <w:rsid w:val="00B712F5"/>
  </w:style>
  <w:style w:type="character" w:customStyle="1" w:styleId="spellingerror">
    <w:name w:val="spellingerror"/>
    <w:basedOn w:val="DefaultParagraphFont"/>
    <w:rsid w:val="00B712F5"/>
  </w:style>
  <w:style w:type="paragraph" w:styleId="ListParagraph">
    <w:name w:val="List Paragraph"/>
    <w:basedOn w:val="Normal"/>
    <w:uiPriority w:val="34"/>
    <w:qFormat/>
    <w:rsid w:val="00D60CDA"/>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731529">
      <w:bodyDiv w:val="1"/>
      <w:marLeft w:val="0"/>
      <w:marRight w:val="0"/>
      <w:marTop w:val="0"/>
      <w:marBottom w:val="0"/>
      <w:divBdr>
        <w:top w:val="none" w:sz="0" w:space="0" w:color="auto"/>
        <w:left w:val="none" w:sz="0" w:space="0" w:color="auto"/>
        <w:bottom w:val="none" w:sz="0" w:space="0" w:color="auto"/>
        <w:right w:val="none" w:sz="0" w:space="0" w:color="auto"/>
      </w:divBdr>
      <w:divsChild>
        <w:div w:id="2078673739">
          <w:marLeft w:val="0"/>
          <w:marRight w:val="0"/>
          <w:marTop w:val="0"/>
          <w:marBottom w:val="0"/>
          <w:divBdr>
            <w:top w:val="none" w:sz="0" w:space="0" w:color="auto"/>
            <w:left w:val="none" w:sz="0" w:space="0" w:color="auto"/>
            <w:bottom w:val="none" w:sz="0" w:space="0" w:color="auto"/>
            <w:right w:val="none" w:sz="0" w:space="0" w:color="auto"/>
          </w:divBdr>
          <w:divsChild>
            <w:div w:id="2065256442">
              <w:marLeft w:val="0"/>
              <w:marRight w:val="0"/>
              <w:marTop w:val="0"/>
              <w:marBottom w:val="0"/>
              <w:divBdr>
                <w:top w:val="none" w:sz="0" w:space="0" w:color="auto"/>
                <w:left w:val="none" w:sz="0" w:space="0" w:color="auto"/>
                <w:bottom w:val="none" w:sz="0" w:space="0" w:color="auto"/>
                <w:right w:val="none" w:sz="0" w:space="0" w:color="auto"/>
              </w:divBdr>
            </w:div>
            <w:div w:id="402529983">
              <w:marLeft w:val="0"/>
              <w:marRight w:val="0"/>
              <w:marTop w:val="0"/>
              <w:marBottom w:val="0"/>
              <w:divBdr>
                <w:top w:val="none" w:sz="0" w:space="0" w:color="auto"/>
                <w:left w:val="none" w:sz="0" w:space="0" w:color="auto"/>
                <w:bottom w:val="none" w:sz="0" w:space="0" w:color="auto"/>
                <w:right w:val="none" w:sz="0" w:space="0" w:color="auto"/>
              </w:divBdr>
            </w:div>
            <w:div w:id="148638053">
              <w:marLeft w:val="0"/>
              <w:marRight w:val="0"/>
              <w:marTop w:val="0"/>
              <w:marBottom w:val="0"/>
              <w:divBdr>
                <w:top w:val="none" w:sz="0" w:space="0" w:color="auto"/>
                <w:left w:val="none" w:sz="0" w:space="0" w:color="auto"/>
                <w:bottom w:val="none" w:sz="0" w:space="0" w:color="auto"/>
                <w:right w:val="none" w:sz="0" w:space="0" w:color="auto"/>
              </w:divBdr>
            </w:div>
          </w:divsChild>
        </w:div>
        <w:div w:id="332758330">
          <w:marLeft w:val="0"/>
          <w:marRight w:val="0"/>
          <w:marTop w:val="0"/>
          <w:marBottom w:val="0"/>
          <w:divBdr>
            <w:top w:val="none" w:sz="0" w:space="0" w:color="auto"/>
            <w:left w:val="none" w:sz="0" w:space="0" w:color="auto"/>
            <w:bottom w:val="none" w:sz="0" w:space="0" w:color="auto"/>
            <w:right w:val="none" w:sz="0" w:space="0" w:color="auto"/>
          </w:divBdr>
          <w:divsChild>
            <w:div w:id="1518039127">
              <w:marLeft w:val="0"/>
              <w:marRight w:val="0"/>
              <w:marTop w:val="0"/>
              <w:marBottom w:val="0"/>
              <w:divBdr>
                <w:top w:val="none" w:sz="0" w:space="0" w:color="auto"/>
                <w:left w:val="none" w:sz="0" w:space="0" w:color="auto"/>
                <w:bottom w:val="none" w:sz="0" w:space="0" w:color="auto"/>
                <w:right w:val="none" w:sz="0" w:space="0" w:color="auto"/>
              </w:divBdr>
            </w:div>
            <w:div w:id="1916936133">
              <w:marLeft w:val="0"/>
              <w:marRight w:val="0"/>
              <w:marTop w:val="0"/>
              <w:marBottom w:val="0"/>
              <w:divBdr>
                <w:top w:val="none" w:sz="0" w:space="0" w:color="auto"/>
                <w:left w:val="none" w:sz="0" w:space="0" w:color="auto"/>
                <w:bottom w:val="none" w:sz="0" w:space="0" w:color="auto"/>
                <w:right w:val="none" w:sz="0" w:space="0" w:color="auto"/>
              </w:divBdr>
            </w:div>
            <w:div w:id="1998454832">
              <w:marLeft w:val="0"/>
              <w:marRight w:val="0"/>
              <w:marTop w:val="0"/>
              <w:marBottom w:val="0"/>
              <w:divBdr>
                <w:top w:val="none" w:sz="0" w:space="0" w:color="auto"/>
                <w:left w:val="none" w:sz="0" w:space="0" w:color="auto"/>
                <w:bottom w:val="none" w:sz="0" w:space="0" w:color="auto"/>
                <w:right w:val="none" w:sz="0" w:space="0" w:color="auto"/>
              </w:divBdr>
            </w:div>
            <w:div w:id="1193804720">
              <w:marLeft w:val="0"/>
              <w:marRight w:val="0"/>
              <w:marTop w:val="0"/>
              <w:marBottom w:val="0"/>
              <w:divBdr>
                <w:top w:val="none" w:sz="0" w:space="0" w:color="auto"/>
                <w:left w:val="none" w:sz="0" w:space="0" w:color="auto"/>
                <w:bottom w:val="none" w:sz="0" w:space="0" w:color="auto"/>
                <w:right w:val="none" w:sz="0" w:space="0" w:color="auto"/>
              </w:divBdr>
            </w:div>
            <w:div w:id="2109039773">
              <w:marLeft w:val="0"/>
              <w:marRight w:val="0"/>
              <w:marTop w:val="0"/>
              <w:marBottom w:val="0"/>
              <w:divBdr>
                <w:top w:val="none" w:sz="0" w:space="0" w:color="auto"/>
                <w:left w:val="none" w:sz="0" w:space="0" w:color="auto"/>
                <w:bottom w:val="none" w:sz="0" w:space="0" w:color="auto"/>
                <w:right w:val="none" w:sz="0" w:space="0" w:color="auto"/>
              </w:divBdr>
            </w:div>
          </w:divsChild>
        </w:div>
        <w:div w:id="1247230854">
          <w:marLeft w:val="0"/>
          <w:marRight w:val="0"/>
          <w:marTop w:val="0"/>
          <w:marBottom w:val="0"/>
          <w:divBdr>
            <w:top w:val="none" w:sz="0" w:space="0" w:color="auto"/>
            <w:left w:val="none" w:sz="0" w:space="0" w:color="auto"/>
            <w:bottom w:val="none" w:sz="0" w:space="0" w:color="auto"/>
            <w:right w:val="none" w:sz="0" w:space="0" w:color="auto"/>
          </w:divBdr>
          <w:divsChild>
            <w:div w:id="1179320673">
              <w:marLeft w:val="0"/>
              <w:marRight w:val="0"/>
              <w:marTop w:val="0"/>
              <w:marBottom w:val="0"/>
              <w:divBdr>
                <w:top w:val="none" w:sz="0" w:space="0" w:color="auto"/>
                <w:left w:val="none" w:sz="0" w:space="0" w:color="auto"/>
                <w:bottom w:val="none" w:sz="0" w:space="0" w:color="auto"/>
                <w:right w:val="none" w:sz="0" w:space="0" w:color="auto"/>
              </w:divBdr>
            </w:div>
            <w:div w:id="1673295973">
              <w:marLeft w:val="0"/>
              <w:marRight w:val="0"/>
              <w:marTop w:val="0"/>
              <w:marBottom w:val="0"/>
              <w:divBdr>
                <w:top w:val="none" w:sz="0" w:space="0" w:color="auto"/>
                <w:left w:val="none" w:sz="0" w:space="0" w:color="auto"/>
                <w:bottom w:val="none" w:sz="0" w:space="0" w:color="auto"/>
                <w:right w:val="none" w:sz="0" w:space="0" w:color="auto"/>
              </w:divBdr>
            </w:div>
            <w:div w:id="1925526356">
              <w:marLeft w:val="0"/>
              <w:marRight w:val="0"/>
              <w:marTop w:val="0"/>
              <w:marBottom w:val="0"/>
              <w:divBdr>
                <w:top w:val="none" w:sz="0" w:space="0" w:color="auto"/>
                <w:left w:val="none" w:sz="0" w:space="0" w:color="auto"/>
                <w:bottom w:val="none" w:sz="0" w:space="0" w:color="auto"/>
                <w:right w:val="none" w:sz="0" w:space="0" w:color="auto"/>
              </w:divBdr>
            </w:div>
            <w:div w:id="1356537113">
              <w:marLeft w:val="0"/>
              <w:marRight w:val="0"/>
              <w:marTop w:val="0"/>
              <w:marBottom w:val="0"/>
              <w:divBdr>
                <w:top w:val="none" w:sz="0" w:space="0" w:color="auto"/>
                <w:left w:val="none" w:sz="0" w:space="0" w:color="auto"/>
                <w:bottom w:val="none" w:sz="0" w:space="0" w:color="auto"/>
                <w:right w:val="none" w:sz="0" w:space="0" w:color="auto"/>
              </w:divBdr>
            </w:div>
            <w:div w:id="1214853756">
              <w:marLeft w:val="0"/>
              <w:marRight w:val="0"/>
              <w:marTop w:val="0"/>
              <w:marBottom w:val="0"/>
              <w:divBdr>
                <w:top w:val="none" w:sz="0" w:space="0" w:color="auto"/>
                <w:left w:val="none" w:sz="0" w:space="0" w:color="auto"/>
                <w:bottom w:val="none" w:sz="0" w:space="0" w:color="auto"/>
                <w:right w:val="none" w:sz="0" w:space="0" w:color="auto"/>
              </w:divBdr>
            </w:div>
          </w:divsChild>
        </w:div>
        <w:div w:id="1873809578">
          <w:marLeft w:val="0"/>
          <w:marRight w:val="0"/>
          <w:marTop w:val="0"/>
          <w:marBottom w:val="0"/>
          <w:divBdr>
            <w:top w:val="none" w:sz="0" w:space="0" w:color="auto"/>
            <w:left w:val="none" w:sz="0" w:space="0" w:color="auto"/>
            <w:bottom w:val="none" w:sz="0" w:space="0" w:color="auto"/>
            <w:right w:val="none" w:sz="0" w:space="0" w:color="auto"/>
          </w:divBdr>
          <w:divsChild>
            <w:div w:id="785806430">
              <w:marLeft w:val="0"/>
              <w:marRight w:val="0"/>
              <w:marTop w:val="0"/>
              <w:marBottom w:val="0"/>
              <w:divBdr>
                <w:top w:val="none" w:sz="0" w:space="0" w:color="auto"/>
                <w:left w:val="none" w:sz="0" w:space="0" w:color="auto"/>
                <w:bottom w:val="none" w:sz="0" w:space="0" w:color="auto"/>
                <w:right w:val="none" w:sz="0" w:space="0" w:color="auto"/>
              </w:divBdr>
            </w:div>
            <w:div w:id="1492021256">
              <w:marLeft w:val="0"/>
              <w:marRight w:val="0"/>
              <w:marTop w:val="0"/>
              <w:marBottom w:val="0"/>
              <w:divBdr>
                <w:top w:val="none" w:sz="0" w:space="0" w:color="auto"/>
                <w:left w:val="none" w:sz="0" w:space="0" w:color="auto"/>
                <w:bottom w:val="none" w:sz="0" w:space="0" w:color="auto"/>
                <w:right w:val="none" w:sz="0" w:space="0" w:color="auto"/>
              </w:divBdr>
            </w:div>
            <w:div w:id="1562211014">
              <w:marLeft w:val="0"/>
              <w:marRight w:val="0"/>
              <w:marTop w:val="0"/>
              <w:marBottom w:val="0"/>
              <w:divBdr>
                <w:top w:val="none" w:sz="0" w:space="0" w:color="auto"/>
                <w:left w:val="none" w:sz="0" w:space="0" w:color="auto"/>
                <w:bottom w:val="none" w:sz="0" w:space="0" w:color="auto"/>
                <w:right w:val="none" w:sz="0" w:space="0" w:color="auto"/>
              </w:divBdr>
            </w:div>
            <w:div w:id="1091970521">
              <w:marLeft w:val="0"/>
              <w:marRight w:val="0"/>
              <w:marTop w:val="0"/>
              <w:marBottom w:val="0"/>
              <w:divBdr>
                <w:top w:val="none" w:sz="0" w:space="0" w:color="auto"/>
                <w:left w:val="none" w:sz="0" w:space="0" w:color="auto"/>
                <w:bottom w:val="none" w:sz="0" w:space="0" w:color="auto"/>
                <w:right w:val="none" w:sz="0" w:space="0" w:color="auto"/>
              </w:divBdr>
            </w:div>
            <w:div w:id="554582644">
              <w:marLeft w:val="0"/>
              <w:marRight w:val="0"/>
              <w:marTop w:val="0"/>
              <w:marBottom w:val="0"/>
              <w:divBdr>
                <w:top w:val="none" w:sz="0" w:space="0" w:color="auto"/>
                <w:left w:val="none" w:sz="0" w:space="0" w:color="auto"/>
                <w:bottom w:val="none" w:sz="0" w:space="0" w:color="auto"/>
                <w:right w:val="none" w:sz="0" w:space="0" w:color="auto"/>
              </w:divBdr>
            </w:div>
          </w:divsChild>
        </w:div>
        <w:div w:id="2036300762">
          <w:marLeft w:val="0"/>
          <w:marRight w:val="0"/>
          <w:marTop w:val="0"/>
          <w:marBottom w:val="0"/>
          <w:divBdr>
            <w:top w:val="none" w:sz="0" w:space="0" w:color="auto"/>
            <w:left w:val="none" w:sz="0" w:space="0" w:color="auto"/>
            <w:bottom w:val="none" w:sz="0" w:space="0" w:color="auto"/>
            <w:right w:val="none" w:sz="0" w:space="0" w:color="auto"/>
          </w:divBdr>
          <w:divsChild>
            <w:div w:id="1369529296">
              <w:marLeft w:val="0"/>
              <w:marRight w:val="0"/>
              <w:marTop w:val="0"/>
              <w:marBottom w:val="0"/>
              <w:divBdr>
                <w:top w:val="none" w:sz="0" w:space="0" w:color="auto"/>
                <w:left w:val="none" w:sz="0" w:space="0" w:color="auto"/>
                <w:bottom w:val="none" w:sz="0" w:space="0" w:color="auto"/>
                <w:right w:val="none" w:sz="0" w:space="0" w:color="auto"/>
              </w:divBdr>
            </w:div>
            <w:div w:id="1399667457">
              <w:marLeft w:val="0"/>
              <w:marRight w:val="0"/>
              <w:marTop w:val="0"/>
              <w:marBottom w:val="0"/>
              <w:divBdr>
                <w:top w:val="none" w:sz="0" w:space="0" w:color="auto"/>
                <w:left w:val="none" w:sz="0" w:space="0" w:color="auto"/>
                <w:bottom w:val="none" w:sz="0" w:space="0" w:color="auto"/>
                <w:right w:val="none" w:sz="0" w:space="0" w:color="auto"/>
              </w:divBdr>
            </w:div>
            <w:div w:id="1916471856">
              <w:marLeft w:val="0"/>
              <w:marRight w:val="0"/>
              <w:marTop w:val="0"/>
              <w:marBottom w:val="0"/>
              <w:divBdr>
                <w:top w:val="none" w:sz="0" w:space="0" w:color="auto"/>
                <w:left w:val="none" w:sz="0" w:space="0" w:color="auto"/>
                <w:bottom w:val="none" w:sz="0" w:space="0" w:color="auto"/>
                <w:right w:val="none" w:sz="0" w:space="0" w:color="auto"/>
              </w:divBdr>
            </w:div>
            <w:div w:id="1767458769">
              <w:marLeft w:val="0"/>
              <w:marRight w:val="0"/>
              <w:marTop w:val="0"/>
              <w:marBottom w:val="0"/>
              <w:divBdr>
                <w:top w:val="none" w:sz="0" w:space="0" w:color="auto"/>
                <w:left w:val="none" w:sz="0" w:space="0" w:color="auto"/>
                <w:bottom w:val="none" w:sz="0" w:space="0" w:color="auto"/>
                <w:right w:val="none" w:sz="0" w:space="0" w:color="auto"/>
              </w:divBdr>
            </w:div>
            <w:div w:id="796066556">
              <w:marLeft w:val="0"/>
              <w:marRight w:val="0"/>
              <w:marTop w:val="0"/>
              <w:marBottom w:val="0"/>
              <w:divBdr>
                <w:top w:val="none" w:sz="0" w:space="0" w:color="auto"/>
                <w:left w:val="none" w:sz="0" w:space="0" w:color="auto"/>
                <w:bottom w:val="none" w:sz="0" w:space="0" w:color="auto"/>
                <w:right w:val="none" w:sz="0" w:space="0" w:color="auto"/>
              </w:divBdr>
            </w:div>
          </w:divsChild>
        </w:div>
        <w:div w:id="1728530674">
          <w:marLeft w:val="0"/>
          <w:marRight w:val="0"/>
          <w:marTop w:val="0"/>
          <w:marBottom w:val="0"/>
          <w:divBdr>
            <w:top w:val="none" w:sz="0" w:space="0" w:color="auto"/>
            <w:left w:val="none" w:sz="0" w:space="0" w:color="auto"/>
            <w:bottom w:val="none" w:sz="0" w:space="0" w:color="auto"/>
            <w:right w:val="none" w:sz="0" w:space="0" w:color="auto"/>
          </w:divBdr>
          <w:divsChild>
            <w:div w:id="361324459">
              <w:marLeft w:val="0"/>
              <w:marRight w:val="0"/>
              <w:marTop w:val="0"/>
              <w:marBottom w:val="0"/>
              <w:divBdr>
                <w:top w:val="none" w:sz="0" w:space="0" w:color="auto"/>
                <w:left w:val="none" w:sz="0" w:space="0" w:color="auto"/>
                <w:bottom w:val="none" w:sz="0" w:space="0" w:color="auto"/>
                <w:right w:val="none" w:sz="0" w:space="0" w:color="auto"/>
              </w:divBdr>
            </w:div>
            <w:div w:id="159350410">
              <w:marLeft w:val="0"/>
              <w:marRight w:val="0"/>
              <w:marTop w:val="0"/>
              <w:marBottom w:val="0"/>
              <w:divBdr>
                <w:top w:val="none" w:sz="0" w:space="0" w:color="auto"/>
                <w:left w:val="none" w:sz="0" w:space="0" w:color="auto"/>
                <w:bottom w:val="none" w:sz="0" w:space="0" w:color="auto"/>
                <w:right w:val="none" w:sz="0" w:space="0" w:color="auto"/>
              </w:divBdr>
            </w:div>
            <w:div w:id="639269890">
              <w:marLeft w:val="0"/>
              <w:marRight w:val="0"/>
              <w:marTop w:val="0"/>
              <w:marBottom w:val="0"/>
              <w:divBdr>
                <w:top w:val="none" w:sz="0" w:space="0" w:color="auto"/>
                <w:left w:val="none" w:sz="0" w:space="0" w:color="auto"/>
                <w:bottom w:val="none" w:sz="0" w:space="0" w:color="auto"/>
                <w:right w:val="none" w:sz="0" w:space="0" w:color="auto"/>
              </w:divBdr>
            </w:div>
            <w:div w:id="1153065585">
              <w:marLeft w:val="0"/>
              <w:marRight w:val="0"/>
              <w:marTop w:val="0"/>
              <w:marBottom w:val="0"/>
              <w:divBdr>
                <w:top w:val="none" w:sz="0" w:space="0" w:color="auto"/>
                <w:left w:val="none" w:sz="0" w:space="0" w:color="auto"/>
                <w:bottom w:val="none" w:sz="0" w:space="0" w:color="auto"/>
                <w:right w:val="none" w:sz="0" w:space="0" w:color="auto"/>
              </w:divBdr>
            </w:div>
            <w:div w:id="8803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254468">
      <w:bodyDiv w:val="1"/>
      <w:marLeft w:val="0"/>
      <w:marRight w:val="0"/>
      <w:marTop w:val="0"/>
      <w:marBottom w:val="0"/>
      <w:divBdr>
        <w:top w:val="none" w:sz="0" w:space="0" w:color="auto"/>
        <w:left w:val="none" w:sz="0" w:space="0" w:color="auto"/>
        <w:bottom w:val="none" w:sz="0" w:space="0" w:color="auto"/>
        <w:right w:val="none" w:sz="0" w:space="0" w:color="auto"/>
      </w:divBdr>
    </w:div>
    <w:div w:id="1450588727">
      <w:bodyDiv w:val="1"/>
      <w:marLeft w:val="0"/>
      <w:marRight w:val="0"/>
      <w:marTop w:val="0"/>
      <w:marBottom w:val="0"/>
      <w:divBdr>
        <w:top w:val="none" w:sz="0" w:space="0" w:color="auto"/>
        <w:left w:val="none" w:sz="0" w:space="0" w:color="auto"/>
        <w:bottom w:val="none" w:sz="0" w:space="0" w:color="auto"/>
        <w:right w:val="none" w:sz="0" w:space="0" w:color="auto"/>
      </w:divBdr>
      <w:divsChild>
        <w:div w:id="773401924">
          <w:marLeft w:val="0"/>
          <w:marRight w:val="0"/>
          <w:marTop w:val="0"/>
          <w:marBottom w:val="0"/>
          <w:divBdr>
            <w:top w:val="none" w:sz="0" w:space="0" w:color="auto"/>
            <w:left w:val="none" w:sz="0" w:space="0" w:color="auto"/>
            <w:bottom w:val="none" w:sz="0" w:space="0" w:color="auto"/>
            <w:right w:val="none" w:sz="0" w:space="0" w:color="auto"/>
          </w:divBdr>
          <w:divsChild>
            <w:div w:id="1872452585">
              <w:marLeft w:val="0"/>
              <w:marRight w:val="0"/>
              <w:marTop w:val="0"/>
              <w:marBottom w:val="0"/>
              <w:divBdr>
                <w:top w:val="none" w:sz="0" w:space="0" w:color="auto"/>
                <w:left w:val="none" w:sz="0" w:space="0" w:color="auto"/>
                <w:bottom w:val="none" w:sz="0" w:space="0" w:color="auto"/>
                <w:right w:val="none" w:sz="0" w:space="0" w:color="auto"/>
              </w:divBdr>
            </w:div>
            <w:div w:id="1788307996">
              <w:marLeft w:val="0"/>
              <w:marRight w:val="0"/>
              <w:marTop w:val="0"/>
              <w:marBottom w:val="0"/>
              <w:divBdr>
                <w:top w:val="none" w:sz="0" w:space="0" w:color="auto"/>
                <w:left w:val="none" w:sz="0" w:space="0" w:color="auto"/>
                <w:bottom w:val="none" w:sz="0" w:space="0" w:color="auto"/>
                <w:right w:val="none" w:sz="0" w:space="0" w:color="auto"/>
              </w:divBdr>
            </w:div>
            <w:div w:id="1575123547">
              <w:marLeft w:val="0"/>
              <w:marRight w:val="0"/>
              <w:marTop w:val="0"/>
              <w:marBottom w:val="0"/>
              <w:divBdr>
                <w:top w:val="none" w:sz="0" w:space="0" w:color="auto"/>
                <w:left w:val="none" w:sz="0" w:space="0" w:color="auto"/>
                <w:bottom w:val="none" w:sz="0" w:space="0" w:color="auto"/>
                <w:right w:val="none" w:sz="0" w:space="0" w:color="auto"/>
              </w:divBdr>
            </w:div>
            <w:div w:id="542985426">
              <w:marLeft w:val="0"/>
              <w:marRight w:val="0"/>
              <w:marTop w:val="0"/>
              <w:marBottom w:val="0"/>
              <w:divBdr>
                <w:top w:val="none" w:sz="0" w:space="0" w:color="auto"/>
                <w:left w:val="none" w:sz="0" w:space="0" w:color="auto"/>
                <w:bottom w:val="none" w:sz="0" w:space="0" w:color="auto"/>
                <w:right w:val="none" w:sz="0" w:space="0" w:color="auto"/>
              </w:divBdr>
            </w:div>
          </w:divsChild>
        </w:div>
        <w:div w:id="505631617">
          <w:marLeft w:val="0"/>
          <w:marRight w:val="0"/>
          <w:marTop w:val="0"/>
          <w:marBottom w:val="0"/>
          <w:divBdr>
            <w:top w:val="none" w:sz="0" w:space="0" w:color="auto"/>
            <w:left w:val="none" w:sz="0" w:space="0" w:color="auto"/>
            <w:bottom w:val="none" w:sz="0" w:space="0" w:color="auto"/>
            <w:right w:val="none" w:sz="0" w:space="0" w:color="auto"/>
          </w:divBdr>
          <w:divsChild>
            <w:div w:id="13843761">
              <w:marLeft w:val="0"/>
              <w:marRight w:val="0"/>
              <w:marTop w:val="0"/>
              <w:marBottom w:val="0"/>
              <w:divBdr>
                <w:top w:val="none" w:sz="0" w:space="0" w:color="auto"/>
                <w:left w:val="none" w:sz="0" w:space="0" w:color="auto"/>
                <w:bottom w:val="none" w:sz="0" w:space="0" w:color="auto"/>
                <w:right w:val="none" w:sz="0" w:space="0" w:color="auto"/>
              </w:divBdr>
            </w:div>
            <w:div w:id="663628613">
              <w:marLeft w:val="0"/>
              <w:marRight w:val="0"/>
              <w:marTop w:val="0"/>
              <w:marBottom w:val="0"/>
              <w:divBdr>
                <w:top w:val="none" w:sz="0" w:space="0" w:color="auto"/>
                <w:left w:val="none" w:sz="0" w:space="0" w:color="auto"/>
                <w:bottom w:val="none" w:sz="0" w:space="0" w:color="auto"/>
                <w:right w:val="none" w:sz="0" w:space="0" w:color="auto"/>
              </w:divBdr>
            </w:div>
            <w:div w:id="201872091">
              <w:marLeft w:val="0"/>
              <w:marRight w:val="0"/>
              <w:marTop w:val="0"/>
              <w:marBottom w:val="0"/>
              <w:divBdr>
                <w:top w:val="none" w:sz="0" w:space="0" w:color="auto"/>
                <w:left w:val="none" w:sz="0" w:space="0" w:color="auto"/>
                <w:bottom w:val="none" w:sz="0" w:space="0" w:color="auto"/>
                <w:right w:val="none" w:sz="0" w:space="0" w:color="auto"/>
              </w:divBdr>
            </w:div>
            <w:div w:id="1756392324">
              <w:marLeft w:val="0"/>
              <w:marRight w:val="0"/>
              <w:marTop w:val="0"/>
              <w:marBottom w:val="0"/>
              <w:divBdr>
                <w:top w:val="none" w:sz="0" w:space="0" w:color="auto"/>
                <w:left w:val="none" w:sz="0" w:space="0" w:color="auto"/>
                <w:bottom w:val="none" w:sz="0" w:space="0" w:color="auto"/>
                <w:right w:val="none" w:sz="0" w:space="0" w:color="auto"/>
              </w:divBdr>
            </w:div>
            <w:div w:id="1378778101">
              <w:marLeft w:val="0"/>
              <w:marRight w:val="0"/>
              <w:marTop w:val="0"/>
              <w:marBottom w:val="0"/>
              <w:divBdr>
                <w:top w:val="none" w:sz="0" w:space="0" w:color="auto"/>
                <w:left w:val="none" w:sz="0" w:space="0" w:color="auto"/>
                <w:bottom w:val="none" w:sz="0" w:space="0" w:color="auto"/>
                <w:right w:val="none" w:sz="0" w:space="0" w:color="auto"/>
              </w:divBdr>
            </w:div>
          </w:divsChild>
        </w:div>
        <w:div w:id="217864369">
          <w:marLeft w:val="0"/>
          <w:marRight w:val="0"/>
          <w:marTop w:val="0"/>
          <w:marBottom w:val="0"/>
          <w:divBdr>
            <w:top w:val="none" w:sz="0" w:space="0" w:color="auto"/>
            <w:left w:val="none" w:sz="0" w:space="0" w:color="auto"/>
            <w:bottom w:val="none" w:sz="0" w:space="0" w:color="auto"/>
            <w:right w:val="none" w:sz="0" w:space="0" w:color="auto"/>
          </w:divBdr>
          <w:divsChild>
            <w:div w:id="747775363">
              <w:marLeft w:val="0"/>
              <w:marRight w:val="0"/>
              <w:marTop w:val="0"/>
              <w:marBottom w:val="0"/>
              <w:divBdr>
                <w:top w:val="none" w:sz="0" w:space="0" w:color="auto"/>
                <w:left w:val="none" w:sz="0" w:space="0" w:color="auto"/>
                <w:bottom w:val="none" w:sz="0" w:space="0" w:color="auto"/>
                <w:right w:val="none" w:sz="0" w:space="0" w:color="auto"/>
              </w:divBdr>
            </w:div>
            <w:div w:id="491139160">
              <w:marLeft w:val="0"/>
              <w:marRight w:val="0"/>
              <w:marTop w:val="0"/>
              <w:marBottom w:val="0"/>
              <w:divBdr>
                <w:top w:val="none" w:sz="0" w:space="0" w:color="auto"/>
                <w:left w:val="none" w:sz="0" w:space="0" w:color="auto"/>
                <w:bottom w:val="none" w:sz="0" w:space="0" w:color="auto"/>
                <w:right w:val="none" w:sz="0" w:space="0" w:color="auto"/>
              </w:divBdr>
            </w:div>
            <w:div w:id="1194802443">
              <w:marLeft w:val="0"/>
              <w:marRight w:val="0"/>
              <w:marTop w:val="0"/>
              <w:marBottom w:val="0"/>
              <w:divBdr>
                <w:top w:val="none" w:sz="0" w:space="0" w:color="auto"/>
                <w:left w:val="none" w:sz="0" w:space="0" w:color="auto"/>
                <w:bottom w:val="none" w:sz="0" w:space="0" w:color="auto"/>
                <w:right w:val="none" w:sz="0" w:space="0" w:color="auto"/>
              </w:divBdr>
            </w:div>
            <w:div w:id="1492872433">
              <w:marLeft w:val="0"/>
              <w:marRight w:val="0"/>
              <w:marTop w:val="0"/>
              <w:marBottom w:val="0"/>
              <w:divBdr>
                <w:top w:val="none" w:sz="0" w:space="0" w:color="auto"/>
                <w:left w:val="none" w:sz="0" w:space="0" w:color="auto"/>
                <w:bottom w:val="none" w:sz="0" w:space="0" w:color="auto"/>
                <w:right w:val="none" w:sz="0" w:space="0" w:color="auto"/>
              </w:divBdr>
            </w:div>
            <w:div w:id="122231403">
              <w:marLeft w:val="0"/>
              <w:marRight w:val="0"/>
              <w:marTop w:val="0"/>
              <w:marBottom w:val="0"/>
              <w:divBdr>
                <w:top w:val="none" w:sz="0" w:space="0" w:color="auto"/>
                <w:left w:val="none" w:sz="0" w:space="0" w:color="auto"/>
                <w:bottom w:val="none" w:sz="0" w:space="0" w:color="auto"/>
                <w:right w:val="none" w:sz="0" w:space="0" w:color="auto"/>
              </w:divBdr>
            </w:div>
          </w:divsChild>
        </w:div>
        <w:div w:id="641691791">
          <w:marLeft w:val="0"/>
          <w:marRight w:val="0"/>
          <w:marTop w:val="0"/>
          <w:marBottom w:val="0"/>
          <w:divBdr>
            <w:top w:val="none" w:sz="0" w:space="0" w:color="auto"/>
            <w:left w:val="none" w:sz="0" w:space="0" w:color="auto"/>
            <w:bottom w:val="none" w:sz="0" w:space="0" w:color="auto"/>
            <w:right w:val="none" w:sz="0" w:space="0" w:color="auto"/>
          </w:divBdr>
        </w:div>
        <w:div w:id="1493331708">
          <w:marLeft w:val="0"/>
          <w:marRight w:val="0"/>
          <w:marTop w:val="0"/>
          <w:marBottom w:val="0"/>
          <w:divBdr>
            <w:top w:val="none" w:sz="0" w:space="0" w:color="auto"/>
            <w:left w:val="none" w:sz="0" w:space="0" w:color="auto"/>
            <w:bottom w:val="none" w:sz="0" w:space="0" w:color="auto"/>
            <w:right w:val="none" w:sz="0" w:space="0" w:color="auto"/>
          </w:divBdr>
        </w:div>
      </w:divsChild>
    </w:div>
    <w:div w:id="1652634433">
      <w:bodyDiv w:val="1"/>
      <w:marLeft w:val="0"/>
      <w:marRight w:val="0"/>
      <w:marTop w:val="0"/>
      <w:marBottom w:val="0"/>
      <w:divBdr>
        <w:top w:val="none" w:sz="0" w:space="0" w:color="auto"/>
        <w:left w:val="none" w:sz="0" w:space="0" w:color="auto"/>
        <w:bottom w:val="none" w:sz="0" w:space="0" w:color="auto"/>
        <w:right w:val="none" w:sz="0" w:space="0" w:color="auto"/>
      </w:divBdr>
      <w:divsChild>
        <w:div w:id="1912501946">
          <w:marLeft w:val="0"/>
          <w:marRight w:val="0"/>
          <w:marTop w:val="0"/>
          <w:marBottom w:val="0"/>
          <w:divBdr>
            <w:top w:val="none" w:sz="0" w:space="0" w:color="auto"/>
            <w:left w:val="none" w:sz="0" w:space="0" w:color="auto"/>
            <w:bottom w:val="none" w:sz="0" w:space="0" w:color="auto"/>
            <w:right w:val="none" w:sz="0" w:space="0" w:color="auto"/>
          </w:divBdr>
        </w:div>
        <w:div w:id="1627152046">
          <w:marLeft w:val="0"/>
          <w:marRight w:val="0"/>
          <w:marTop w:val="0"/>
          <w:marBottom w:val="0"/>
          <w:divBdr>
            <w:top w:val="none" w:sz="0" w:space="0" w:color="auto"/>
            <w:left w:val="none" w:sz="0" w:space="0" w:color="auto"/>
            <w:bottom w:val="none" w:sz="0" w:space="0" w:color="auto"/>
            <w:right w:val="none" w:sz="0" w:space="0" w:color="auto"/>
          </w:divBdr>
        </w:div>
        <w:div w:id="1615556802">
          <w:marLeft w:val="0"/>
          <w:marRight w:val="0"/>
          <w:marTop w:val="0"/>
          <w:marBottom w:val="0"/>
          <w:divBdr>
            <w:top w:val="none" w:sz="0" w:space="0" w:color="auto"/>
            <w:left w:val="none" w:sz="0" w:space="0" w:color="auto"/>
            <w:bottom w:val="none" w:sz="0" w:space="0" w:color="auto"/>
            <w:right w:val="none" w:sz="0" w:space="0" w:color="auto"/>
          </w:divBdr>
        </w:div>
        <w:div w:id="1975795160">
          <w:marLeft w:val="0"/>
          <w:marRight w:val="0"/>
          <w:marTop w:val="0"/>
          <w:marBottom w:val="0"/>
          <w:divBdr>
            <w:top w:val="none" w:sz="0" w:space="0" w:color="auto"/>
            <w:left w:val="none" w:sz="0" w:space="0" w:color="auto"/>
            <w:bottom w:val="none" w:sz="0" w:space="0" w:color="auto"/>
            <w:right w:val="none" w:sz="0" w:space="0" w:color="auto"/>
          </w:divBdr>
        </w:div>
        <w:div w:id="702053110">
          <w:marLeft w:val="0"/>
          <w:marRight w:val="0"/>
          <w:marTop w:val="0"/>
          <w:marBottom w:val="0"/>
          <w:divBdr>
            <w:top w:val="none" w:sz="0" w:space="0" w:color="auto"/>
            <w:left w:val="none" w:sz="0" w:space="0" w:color="auto"/>
            <w:bottom w:val="none" w:sz="0" w:space="0" w:color="auto"/>
            <w:right w:val="none" w:sz="0" w:space="0" w:color="auto"/>
          </w:divBdr>
        </w:div>
        <w:div w:id="1307705968">
          <w:marLeft w:val="0"/>
          <w:marRight w:val="0"/>
          <w:marTop w:val="0"/>
          <w:marBottom w:val="0"/>
          <w:divBdr>
            <w:top w:val="none" w:sz="0" w:space="0" w:color="auto"/>
            <w:left w:val="none" w:sz="0" w:space="0" w:color="auto"/>
            <w:bottom w:val="none" w:sz="0" w:space="0" w:color="auto"/>
            <w:right w:val="none" w:sz="0" w:space="0" w:color="auto"/>
          </w:divBdr>
        </w:div>
        <w:div w:id="420756429">
          <w:marLeft w:val="0"/>
          <w:marRight w:val="0"/>
          <w:marTop w:val="0"/>
          <w:marBottom w:val="0"/>
          <w:divBdr>
            <w:top w:val="none" w:sz="0" w:space="0" w:color="auto"/>
            <w:left w:val="none" w:sz="0" w:space="0" w:color="auto"/>
            <w:bottom w:val="none" w:sz="0" w:space="0" w:color="auto"/>
            <w:right w:val="none" w:sz="0" w:space="0" w:color="auto"/>
          </w:divBdr>
        </w:div>
        <w:div w:id="1140851466">
          <w:marLeft w:val="0"/>
          <w:marRight w:val="0"/>
          <w:marTop w:val="0"/>
          <w:marBottom w:val="0"/>
          <w:divBdr>
            <w:top w:val="none" w:sz="0" w:space="0" w:color="auto"/>
            <w:left w:val="none" w:sz="0" w:space="0" w:color="auto"/>
            <w:bottom w:val="none" w:sz="0" w:space="0" w:color="auto"/>
            <w:right w:val="none" w:sz="0" w:space="0" w:color="auto"/>
          </w:divBdr>
        </w:div>
        <w:div w:id="252862018">
          <w:marLeft w:val="0"/>
          <w:marRight w:val="0"/>
          <w:marTop w:val="0"/>
          <w:marBottom w:val="0"/>
          <w:divBdr>
            <w:top w:val="none" w:sz="0" w:space="0" w:color="auto"/>
            <w:left w:val="none" w:sz="0" w:space="0" w:color="auto"/>
            <w:bottom w:val="none" w:sz="0" w:space="0" w:color="auto"/>
            <w:right w:val="none" w:sz="0" w:space="0" w:color="auto"/>
          </w:divBdr>
        </w:div>
        <w:div w:id="828789043">
          <w:marLeft w:val="0"/>
          <w:marRight w:val="0"/>
          <w:marTop w:val="0"/>
          <w:marBottom w:val="0"/>
          <w:divBdr>
            <w:top w:val="none" w:sz="0" w:space="0" w:color="auto"/>
            <w:left w:val="none" w:sz="0" w:space="0" w:color="auto"/>
            <w:bottom w:val="none" w:sz="0" w:space="0" w:color="auto"/>
            <w:right w:val="none" w:sz="0" w:space="0" w:color="auto"/>
          </w:divBdr>
        </w:div>
        <w:div w:id="951742688">
          <w:marLeft w:val="0"/>
          <w:marRight w:val="0"/>
          <w:marTop w:val="0"/>
          <w:marBottom w:val="0"/>
          <w:divBdr>
            <w:top w:val="none" w:sz="0" w:space="0" w:color="auto"/>
            <w:left w:val="none" w:sz="0" w:space="0" w:color="auto"/>
            <w:bottom w:val="none" w:sz="0" w:space="0" w:color="auto"/>
            <w:right w:val="none" w:sz="0" w:space="0" w:color="auto"/>
          </w:divBdr>
        </w:div>
        <w:div w:id="1892494898">
          <w:marLeft w:val="0"/>
          <w:marRight w:val="0"/>
          <w:marTop w:val="0"/>
          <w:marBottom w:val="0"/>
          <w:divBdr>
            <w:top w:val="none" w:sz="0" w:space="0" w:color="auto"/>
            <w:left w:val="none" w:sz="0" w:space="0" w:color="auto"/>
            <w:bottom w:val="none" w:sz="0" w:space="0" w:color="auto"/>
            <w:right w:val="none" w:sz="0" w:space="0" w:color="auto"/>
          </w:divBdr>
        </w:div>
        <w:div w:id="1185097037">
          <w:marLeft w:val="0"/>
          <w:marRight w:val="0"/>
          <w:marTop w:val="0"/>
          <w:marBottom w:val="0"/>
          <w:divBdr>
            <w:top w:val="none" w:sz="0" w:space="0" w:color="auto"/>
            <w:left w:val="none" w:sz="0" w:space="0" w:color="auto"/>
            <w:bottom w:val="none" w:sz="0" w:space="0" w:color="auto"/>
            <w:right w:val="none" w:sz="0" w:space="0" w:color="auto"/>
          </w:divBdr>
        </w:div>
        <w:div w:id="181823363">
          <w:marLeft w:val="0"/>
          <w:marRight w:val="0"/>
          <w:marTop w:val="0"/>
          <w:marBottom w:val="0"/>
          <w:divBdr>
            <w:top w:val="none" w:sz="0" w:space="0" w:color="auto"/>
            <w:left w:val="none" w:sz="0" w:space="0" w:color="auto"/>
            <w:bottom w:val="none" w:sz="0" w:space="0" w:color="auto"/>
            <w:right w:val="none" w:sz="0" w:space="0" w:color="auto"/>
          </w:divBdr>
          <w:divsChild>
            <w:div w:id="551231836">
              <w:marLeft w:val="0"/>
              <w:marRight w:val="0"/>
              <w:marTop w:val="0"/>
              <w:marBottom w:val="0"/>
              <w:divBdr>
                <w:top w:val="none" w:sz="0" w:space="0" w:color="auto"/>
                <w:left w:val="none" w:sz="0" w:space="0" w:color="auto"/>
                <w:bottom w:val="none" w:sz="0" w:space="0" w:color="auto"/>
                <w:right w:val="none" w:sz="0" w:space="0" w:color="auto"/>
              </w:divBdr>
            </w:div>
            <w:div w:id="1470709956">
              <w:marLeft w:val="0"/>
              <w:marRight w:val="0"/>
              <w:marTop w:val="0"/>
              <w:marBottom w:val="0"/>
              <w:divBdr>
                <w:top w:val="none" w:sz="0" w:space="0" w:color="auto"/>
                <w:left w:val="none" w:sz="0" w:space="0" w:color="auto"/>
                <w:bottom w:val="none" w:sz="0" w:space="0" w:color="auto"/>
                <w:right w:val="none" w:sz="0" w:space="0" w:color="auto"/>
              </w:divBdr>
            </w:div>
            <w:div w:id="1792818390">
              <w:marLeft w:val="0"/>
              <w:marRight w:val="0"/>
              <w:marTop w:val="0"/>
              <w:marBottom w:val="0"/>
              <w:divBdr>
                <w:top w:val="none" w:sz="0" w:space="0" w:color="auto"/>
                <w:left w:val="none" w:sz="0" w:space="0" w:color="auto"/>
                <w:bottom w:val="none" w:sz="0" w:space="0" w:color="auto"/>
                <w:right w:val="none" w:sz="0" w:space="0" w:color="auto"/>
              </w:divBdr>
            </w:div>
          </w:divsChild>
        </w:div>
        <w:div w:id="158615394">
          <w:marLeft w:val="0"/>
          <w:marRight w:val="0"/>
          <w:marTop w:val="0"/>
          <w:marBottom w:val="0"/>
          <w:divBdr>
            <w:top w:val="none" w:sz="0" w:space="0" w:color="auto"/>
            <w:left w:val="none" w:sz="0" w:space="0" w:color="auto"/>
            <w:bottom w:val="none" w:sz="0" w:space="0" w:color="auto"/>
            <w:right w:val="none" w:sz="0" w:space="0" w:color="auto"/>
          </w:divBdr>
          <w:divsChild>
            <w:div w:id="1891454191">
              <w:marLeft w:val="0"/>
              <w:marRight w:val="0"/>
              <w:marTop w:val="0"/>
              <w:marBottom w:val="0"/>
              <w:divBdr>
                <w:top w:val="none" w:sz="0" w:space="0" w:color="auto"/>
                <w:left w:val="none" w:sz="0" w:space="0" w:color="auto"/>
                <w:bottom w:val="none" w:sz="0" w:space="0" w:color="auto"/>
                <w:right w:val="none" w:sz="0" w:space="0" w:color="auto"/>
              </w:divBdr>
            </w:div>
            <w:div w:id="375858757">
              <w:marLeft w:val="0"/>
              <w:marRight w:val="0"/>
              <w:marTop w:val="0"/>
              <w:marBottom w:val="0"/>
              <w:divBdr>
                <w:top w:val="none" w:sz="0" w:space="0" w:color="auto"/>
                <w:left w:val="none" w:sz="0" w:space="0" w:color="auto"/>
                <w:bottom w:val="none" w:sz="0" w:space="0" w:color="auto"/>
                <w:right w:val="none" w:sz="0" w:space="0" w:color="auto"/>
              </w:divBdr>
            </w:div>
            <w:div w:id="944112283">
              <w:marLeft w:val="0"/>
              <w:marRight w:val="0"/>
              <w:marTop w:val="0"/>
              <w:marBottom w:val="0"/>
              <w:divBdr>
                <w:top w:val="none" w:sz="0" w:space="0" w:color="auto"/>
                <w:left w:val="none" w:sz="0" w:space="0" w:color="auto"/>
                <w:bottom w:val="none" w:sz="0" w:space="0" w:color="auto"/>
                <w:right w:val="none" w:sz="0" w:space="0" w:color="auto"/>
              </w:divBdr>
            </w:div>
          </w:divsChild>
        </w:div>
        <w:div w:id="1513454269">
          <w:marLeft w:val="0"/>
          <w:marRight w:val="0"/>
          <w:marTop w:val="0"/>
          <w:marBottom w:val="0"/>
          <w:divBdr>
            <w:top w:val="none" w:sz="0" w:space="0" w:color="auto"/>
            <w:left w:val="none" w:sz="0" w:space="0" w:color="auto"/>
            <w:bottom w:val="none" w:sz="0" w:space="0" w:color="auto"/>
            <w:right w:val="none" w:sz="0" w:space="0" w:color="auto"/>
          </w:divBdr>
          <w:divsChild>
            <w:div w:id="276984225">
              <w:marLeft w:val="0"/>
              <w:marRight w:val="0"/>
              <w:marTop w:val="0"/>
              <w:marBottom w:val="0"/>
              <w:divBdr>
                <w:top w:val="none" w:sz="0" w:space="0" w:color="auto"/>
                <w:left w:val="none" w:sz="0" w:space="0" w:color="auto"/>
                <w:bottom w:val="none" w:sz="0" w:space="0" w:color="auto"/>
                <w:right w:val="none" w:sz="0" w:space="0" w:color="auto"/>
              </w:divBdr>
            </w:div>
          </w:divsChild>
        </w:div>
        <w:div w:id="423310652">
          <w:marLeft w:val="0"/>
          <w:marRight w:val="0"/>
          <w:marTop w:val="0"/>
          <w:marBottom w:val="0"/>
          <w:divBdr>
            <w:top w:val="none" w:sz="0" w:space="0" w:color="auto"/>
            <w:left w:val="none" w:sz="0" w:space="0" w:color="auto"/>
            <w:bottom w:val="none" w:sz="0" w:space="0" w:color="auto"/>
            <w:right w:val="none" w:sz="0" w:space="0" w:color="auto"/>
          </w:divBdr>
          <w:divsChild>
            <w:div w:id="711461878">
              <w:marLeft w:val="0"/>
              <w:marRight w:val="0"/>
              <w:marTop w:val="0"/>
              <w:marBottom w:val="0"/>
              <w:divBdr>
                <w:top w:val="none" w:sz="0" w:space="0" w:color="auto"/>
                <w:left w:val="none" w:sz="0" w:space="0" w:color="auto"/>
                <w:bottom w:val="none" w:sz="0" w:space="0" w:color="auto"/>
                <w:right w:val="none" w:sz="0" w:space="0" w:color="auto"/>
              </w:divBdr>
            </w:div>
            <w:div w:id="1742093726">
              <w:marLeft w:val="0"/>
              <w:marRight w:val="0"/>
              <w:marTop w:val="0"/>
              <w:marBottom w:val="0"/>
              <w:divBdr>
                <w:top w:val="none" w:sz="0" w:space="0" w:color="auto"/>
                <w:left w:val="none" w:sz="0" w:space="0" w:color="auto"/>
                <w:bottom w:val="none" w:sz="0" w:space="0" w:color="auto"/>
                <w:right w:val="none" w:sz="0" w:space="0" w:color="auto"/>
              </w:divBdr>
            </w:div>
            <w:div w:id="1601795106">
              <w:marLeft w:val="0"/>
              <w:marRight w:val="0"/>
              <w:marTop w:val="0"/>
              <w:marBottom w:val="0"/>
              <w:divBdr>
                <w:top w:val="none" w:sz="0" w:space="0" w:color="auto"/>
                <w:left w:val="none" w:sz="0" w:space="0" w:color="auto"/>
                <w:bottom w:val="none" w:sz="0" w:space="0" w:color="auto"/>
                <w:right w:val="none" w:sz="0" w:space="0" w:color="auto"/>
              </w:divBdr>
            </w:div>
            <w:div w:id="1132332793">
              <w:marLeft w:val="0"/>
              <w:marRight w:val="0"/>
              <w:marTop w:val="0"/>
              <w:marBottom w:val="0"/>
              <w:divBdr>
                <w:top w:val="none" w:sz="0" w:space="0" w:color="auto"/>
                <w:left w:val="none" w:sz="0" w:space="0" w:color="auto"/>
                <w:bottom w:val="none" w:sz="0" w:space="0" w:color="auto"/>
                <w:right w:val="none" w:sz="0" w:space="0" w:color="auto"/>
              </w:divBdr>
            </w:div>
          </w:divsChild>
        </w:div>
        <w:div w:id="669526146">
          <w:marLeft w:val="0"/>
          <w:marRight w:val="0"/>
          <w:marTop w:val="0"/>
          <w:marBottom w:val="0"/>
          <w:divBdr>
            <w:top w:val="none" w:sz="0" w:space="0" w:color="auto"/>
            <w:left w:val="none" w:sz="0" w:space="0" w:color="auto"/>
            <w:bottom w:val="none" w:sz="0" w:space="0" w:color="auto"/>
            <w:right w:val="none" w:sz="0" w:space="0" w:color="auto"/>
          </w:divBdr>
          <w:divsChild>
            <w:div w:id="654727250">
              <w:marLeft w:val="0"/>
              <w:marRight w:val="0"/>
              <w:marTop w:val="0"/>
              <w:marBottom w:val="0"/>
              <w:divBdr>
                <w:top w:val="none" w:sz="0" w:space="0" w:color="auto"/>
                <w:left w:val="none" w:sz="0" w:space="0" w:color="auto"/>
                <w:bottom w:val="none" w:sz="0" w:space="0" w:color="auto"/>
                <w:right w:val="none" w:sz="0" w:space="0" w:color="auto"/>
              </w:divBdr>
            </w:div>
            <w:div w:id="1766343555">
              <w:marLeft w:val="0"/>
              <w:marRight w:val="0"/>
              <w:marTop w:val="0"/>
              <w:marBottom w:val="0"/>
              <w:divBdr>
                <w:top w:val="none" w:sz="0" w:space="0" w:color="auto"/>
                <w:left w:val="none" w:sz="0" w:space="0" w:color="auto"/>
                <w:bottom w:val="none" w:sz="0" w:space="0" w:color="auto"/>
                <w:right w:val="none" w:sz="0" w:space="0" w:color="auto"/>
              </w:divBdr>
            </w:div>
            <w:div w:id="1759062156">
              <w:marLeft w:val="0"/>
              <w:marRight w:val="0"/>
              <w:marTop w:val="0"/>
              <w:marBottom w:val="0"/>
              <w:divBdr>
                <w:top w:val="none" w:sz="0" w:space="0" w:color="auto"/>
                <w:left w:val="none" w:sz="0" w:space="0" w:color="auto"/>
                <w:bottom w:val="none" w:sz="0" w:space="0" w:color="auto"/>
                <w:right w:val="none" w:sz="0" w:space="0" w:color="auto"/>
              </w:divBdr>
            </w:div>
          </w:divsChild>
        </w:div>
        <w:div w:id="1040016467">
          <w:marLeft w:val="0"/>
          <w:marRight w:val="0"/>
          <w:marTop w:val="0"/>
          <w:marBottom w:val="0"/>
          <w:divBdr>
            <w:top w:val="none" w:sz="0" w:space="0" w:color="auto"/>
            <w:left w:val="none" w:sz="0" w:space="0" w:color="auto"/>
            <w:bottom w:val="none" w:sz="0" w:space="0" w:color="auto"/>
            <w:right w:val="none" w:sz="0" w:space="0" w:color="auto"/>
          </w:divBdr>
          <w:divsChild>
            <w:div w:id="1671323093">
              <w:marLeft w:val="0"/>
              <w:marRight w:val="0"/>
              <w:marTop w:val="0"/>
              <w:marBottom w:val="0"/>
              <w:divBdr>
                <w:top w:val="none" w:sz="0" w:space="0" w:color="auto"/>
                <w:left w:val="none" w:sz="0" w:space="0" w:color="auto"/>
                <w:bottom w:val="none" w:sz="0" w:space="0" w:color="auto"/>
                <w:right w:val="none" w:sz="0" w:space="0" w:color="auto"/>
              </w:divBdr>
            </w:div>
            <w:div w:id="1469515033">
              <w:marLeft w:val="0"/>
              <w:marRight w:val="0"/>
              <w:marTop w:val="0"/>
              <w:marBottom w:val="0"/>
              <w:divBdr>
                <w:top w:val="none" w:sz="0" w:space="0" w:color="auto"/>
                <w:left w:val="none" w:sz="0" w:space="0" w:color="auto"/>
                <w:bottom w:val="none" w:sz="0" w:space="0" w:color="auto"/>
                <w:right w:val="none" w:sz="0" w:space="0" w:color="auto"/>
              </w:divBdr>
            </w:div>
            <w:div w:id="276716752">
              <w:marLeft w:val="0"/>
              <w:marRight w:val="0"/>
              <w:marTop w:val="0"/>
              <w:marBottom w:val="0"/>
              <w:divBdr>
                <w:top w:val="none" w:sz="0" w:space="0" w:color="auto"/>
                <w:left w:val="none" w:sz="0" w:space="0" w:color="auto"/>
                <w:bottom w:val="none" w:sz="0" w:space="0" w:color="auto"/>
                <w:right w:val="none" w:sz="0" w:space="0" w:color="auto"/>
              </w:divBdr>
            </w:div>
            <w:div w:id="1046445463">
              <w:marLeft w:val="0"/>
              <w:marRight w:val="0"/>
              <w:marTop w:val="0"/>
              <w:marBottom w:val="0"/>
              <w:divBdr>
                <w:top w:val="none" w:sz="0" w:space="0" w:color="auto"/>
                <w:left w:val="none" w:sz="0" w:space="0" w:color="auto"/>
                <w:bottom w:val="none" w:sz="0" w:space="0" w:color="auto"/>
                <w:right w:val="none" w:sz="0" w:space="0" w:color="auto"/>
              </w:divBdr>
            </w:div>
            <w:div w:id="1134637321">
              <w:marLeft w:val="0"/>
              <w:marRight w:val="0"/>
              <w:marTop w:val="0"/>
              <w:marBottom w:val="0"/>
              <w:divBdr>
                <w:top w:val="none" w:sz="0" w:space="0" w:color="auto"/>
                <w:left w:val="none" w:sz="0" w:space="0" w:color="auto"/>
                <w:bottom w:val="none" w:sz="0" w:space="0" w:color="auto"/>
                <w:right w:val="none" w:sz="0" w:space="0" w:color="auto"/>
              </w:divBdr>
            </w:div>
          </w:divsChild>
        </w:div>
        <w:div w:id="1615210947">
          <w:marLeft w:val="0"/>
          <w:marRight w:val="0"/>
          <w:marTop w:val="0"/>
          <w:marBottom w:val="0"/>
          <w:divBdr>
            <w:top w:val="none" w:sz="0" w:space="0" w:color="auto"/>
            <w:left w:val="none" w:sz="0" w:space="0" w:color="auto"/>
            <w:bottom w:val="none" w:sz="0" w:space="0" w:color="auto"/>
            <w:right w:val="none" w:sz="0" w:space="0" w:color="auto"/>
          </w:divBdr>
          <w:divsChild>
            <w:div w:id="1961449494">
              <w:marLeft w:val="0"/>
              <w:marRight w:val="0"/>
              <w:marTop w:val="0"/>
              <w:marBottom w:val="0"/>
              <w:divBdr>
                <w:top w:val="none" w:sz="0" w:space="0" w:color="auto"/>
                <w:left w:val="none" w:sz="0" w:space="0" w:color="auto"/>
                <w:bottom w:val="none" w:sz="0" w:space="0" w:color="auto"/>
                <w:right w:val="none" w:sz="0" w:space="0" w:color="auto"/>
              </w:divBdr>
            </w:div>
            <w:div w:id="1623270693">
              <w:marLeft w:val="0"/>
              <w:marRight w:val="0"/>
              <w:marTop w:val="0"/>
              <w:marBottom w:val="0"/>
              <w:divBdr>
                <w:top w:val="none" w:sz="0" w:space="0" w:color="auto"/>
                <w:left w:val="none" w:sz="0" w:space="0" w:color="auto"/>
                <w:bottom w:val="none" w:sz="0" w:space="0" w:color="auto"/>
                <w:right w:val="none" w:sz="0" w:space="0" w:color="auto"/>
              </w:divBdr>
            </w:div>
            <w:div w:id="2115783994">
              <w:marLeft w:val="0"/>
              <w:marRight w:val="0"/>
              <w:marTop w:val="0"/>
              <w:marBottom w:val="0"/>
              <w:divBdr>
                <w:top w:val="none" w:sz="0" w:space="0" w:color="auto"/>
                <w:left w:val="none" w:sz="0" w:space="0" w:color="auto"/>
                <w:bottom w:val="none" w:sz="0" w:space="0" w:color="auto"/>
                <w:right w:val="none" w:sz="0" w:space="0" w:color="auto"/>
              </w:divBdr>
            </w:div>
            <w:div w:id="1304772074">
              <w:marLeft w:val="0"/>
              <w:marRight w:val="0"/>
              <w:marTop w:val="0"/>
              <w:marBottom w:val="0"/>
              <w:divBdr>
                <w:top w:val="none" w:sz="0" w:space="0" w:color="auto"/>
                <w:left w:val="none" w:sz="0" w:space="0" w:color="auto"/>
                <w:bottom w:val="none" w:sz="0" w:space="0" w:color="auto"/>
                <w:right w:val="none" w:sz="0" w:space="0" w:color="auto"/>
              </w:divBdr>
            </w:div>
          </w:divsChild>
        </w:div>
        <w:div w:id="1474172782">
          <w:marLeft w:val="0"/>
          <w:marRight w:val="0"/>
          <w:marTop w:val="0"/>
          <w:marBottom w:val="0"/>
          <w:divBdr>
            <w:top w:val="none" w:sz="0" w:space="0" w:color="auto"/>
            <w:left w:val="none" w:sz="0" w:space="0" w:color="auto"/>
            <w:bottom w:val="none" w:sz="0" w:space="0" w:color="auto"/>
            <w:right w:val="none" w:sz="0" w:space="0" w:color="auto"/>
          </w:divBdr>
          <w:divsChild>
            <w:div w:id="275065232">
              <w:marLeft w:val="0"/>
              <w:marRight w:val="0"/>
              <w:marTop w:val="0"/>
              <w:marBottom w:val="0"/>
              <w:divBdr>
                <w:top w:val="none" w:sz="0" w:space="0" w:color="auto"/>
                <w:left w:val="none" w:sz="0" w:space="0" w:color="auto"/>
                <w:bottom w:val="none" w:sz="0" w:space="0" w:color="auto"/>
                <w:right w:val="none" w:sz="0" w:space="0" w:color="auto"/>
              </w:divBdr>
            </w:div>
            <w:div w:id="538665112">
              <w:marLeft w:val="0"/>
              <w:marRight w:val="0"/>
              <w:marTop w:val="0"/>
              <w:marBottom w:val="0"/>
              <w:divBdr>
                <w:top w:val="none" w:sz="0" w:space="0" w:color="auto"/>
                <w:left w:val="none" w:sz="0" w:space="0" w:color="auto"/>
                <w:bottom w:val="none" w:sz="0" w:space="0" w:color="auto"/>
                <w:right w:val="none" w:sz="0" w:space="0" w:color="auto"/>
              </w:divBdr>
            </w:div>
            <w:div w:id="1345474492">
              <w:marLeft w:val="0"/>
              <w:marRight w:val="0"/>
              <w:marTop w:val="0"/>
              <w:marBottom w:val="0"/>
              <w:divBdr>
                <w:top w:val="none" w:sz="0" w:space="0" w:color="auto"/>
                <w:left w:val="none" w:sz="0" w:space="0" w:color="auto"/>
                <w:bottom w:val="none" w:sz="0" w:space="0" w:color="auto"/>
                <w:right w:val="none" w:sz="0" w:space="0" w:color="auto"/>
              </w:divBdr>
            </w:div>
            <w:div w:id="1863744366">
              <w:marLeft w:val="0"/>
              <w:marRight w:val="0"/>
              <w:marTop w:val="0"/>
              <w:marBottom w:val="0"/>
              <w:divBdr>
                <w:top w:val="none" w:sz="0" w:space="0" w:color="auto"/>
                <w:left w:val="none" w:sz="0" w:space="0" w:color="auto"/>
                <w:bottom w:val="none" w:sz="0" w:space="0" w:color="auto"/>
                <w:right w:val="none" w:sz="0" w:space="0" w:color="auto"/>
              </w:divBdr>
            </w:div>
          </w:divsChild>
        </w:div>
        <w:div w:id="1459685338">
          <w:marLeft w:val="0"/>
          <w:marRight w:val="0"/>
          <w:marTop w:val="0"/>
          <w:marBottom w:val="0"/>
          <w:divBdr>
            <w:top w:val="none" w:sz="0" w:space="0" w:color="auto"/>
            <w:left w:val="none" w:sz="0" w:space="0" w:color="auto"/>
            <w:bottom w:val="none" w:sz="0" w:space="0" w:color="auto"/>
            <w:right w:val="none" w:sz="0" w:space="0" w:color="auto"/>
          </w:divBdr>
        </w:div>
        <w:div w:id="1244140322">
          <w:marLeft w:val="0"/>
          <w:marRight w:val="0"/>
          <w:marTop w:val="0"/>
          <w:marBottom w:val="0"/>
          <w:divBdr>
            <w:top w:val="none" w:sz="0" w:space="0" w:color="auto"/>
            <w:left w:val="none" w:sz="0" w:space="0" w:color="auto"/>
            <w:bottom w:val="none" w:sz="0" w:space="0" w:color="auto"/>
            <w:right w:val="none" w:sz="0" w:space="0" w:color="auto"/>
          </w:divBdr>
        </w:div>
        <w:div w:id="191846796">
          <w:marLeft w:val="0"/>
          <w:marRight w:val="0"/>
          <w:marTop w:val="0"/>
          <w:marBottom w:val="0"/>
          <w:divBdr>
            <w:top w:val="none" w:sz="0" w:space="0" w:color="auto"/>
            <w:left w:val="none" w:sz="0" w:space="0" w:color="auto"/>
            <w:bottom w:val="none" w:sz="0" w:space="0" w:color="auto"/>
            <w:right w:val="none" w:sz="0" w:space="0" w:color="auto"/>
          </w:divBdr>
        </w:div>
        <w:div w:id="2076391297">
          <w:marLeft w:val="0"/>
          <w:marRight w:val="0"/>
          <w:marTop w:val="0"/>
          <w:marBottom w:val="0"/>
          <w:divBdr>
            <w:top w:val="none" w:sz="0" w:space="0" w:color="auto"/>
            <w:left w:val="none" w:sz="0" w:space="0" w:color="auto"/>
            <w:bottom w:val="none" w:sz="0" w:space="0" w:color="auto"/>
            <w:right w:val="none" w:sz="0" w:space="0" w:color="auto"/>
          </w:divBdr>
        </w:div>
        <w:div w:id="1907498168">
          <w:marLeft w:val="0"/>
          <w:marRight w:val="0"/>
          <w:marTop w:val="0"/>
          <w:marBottom w:val="0"/>
          <w:divBdr>
            <w:top w:val="none" w:sz="0" w:space="0" w:color="auto"/>
            <w:left w:val="none" w:sz="0" w:space="0" w:color="auto"/>
            <w:bottom w:val="none" w:sz="0" w:space="0" w:color="auto"/>
            <w:right w:val="none" w:sz="0" w:space="0" w:color="auto"/>
          </w:divBdr>
        </w:div>
        <w:div w:id="1215658893">
          <w:marLeft w:val="0"/>
          <w:marRight w:val="0"/>
          <w:marTop w:val="0"/>
          <w:marBottom w:val="0"/>
          <w:divBdr>
            <w:top w:val="none" w:sz="0" w:space="0" w:color="auto"/>
            <w:left w:val="none" w:sz="0" w:space="0" w:color="auto"/>
            <w:bottom w:val="none" w:sz="0" w:space="0" w:color="auto"/>
            <w:right w:val="none" w:sz="0" w:space="0" w:color="auto"/>
          </w:divBdr>
        </w:div>
        <w:div w:id="1990551943">
          <w:marLeft w:val="0"/>
          <w:marRight w:val="0"/>
          <w:marTop w:val="0"/>
          <w:marBottom w:val="0"/>
          <w:divBdr>
            <w:top w:val="none" w:sz="0" w:space="0" w:color="auto"/>
            <w:left w:val="none" w:sz="0" w:space="0" w:color="auto"/>
            <w:bottom w:val="none" w:sz="0" w:space="0" w:color="auto"/>
            <w:right w:val="none" w:sz="0" w:space="0" w:color="auto"/>
          </w:divBdr>
        </w:div>
        <w:div w:id="263417134">
          <w:marLeft w:val="0"/>
          <w:marRight w:val="0"/>
          <w:marTop w:val="0"/>
          <w:marBottom w:val="0"/>
          <w:divBdr>
            <w:top w:val="none" w:sz="0" w:space="0" w:color="auto"/>
            <w:left w:val="none" w:sz="0" w:space="0" w:color="auto"/>
            <w:bottom w:val="none" w:sz="0" w:space="0" w:color="auto"/>
            <w:right w:val="none" w:sz="0" w:space="0" w:color="auto"/>
          </w:divBdr>
        </w:div>
        <w:div w:id="539705514">
          <w:marLeft w:val="0"/>
          <w:marRight w:val="0"/>
          <w:marTop w:val="0"/>
          <w:marBottom w:val="0"/>
          <w:divBdr>
            <w:top w:val="none" w:sz="0" w:space="0" w:color="auto"/>
            <w:left w:val="none" w:sz="0" w:space="0" w:color="auto"/>
            <w:bottom w:val="none" w:sz="0" w:space="0" w:color="auto"/>
            <w:right w:val="none" w:sz="0" w:space="0" w:color="auto"/>
          </w:divBdr>
        </w:div>
        <w:div w:id="1246844863">
          <w:marLeft w:val="0"/>
          <w:marRight w:val="0"/>
          <w:marTop w:val="0"/>
          <w:marBottom w:val="0"/>
          <w:divBdr>
            <w:top w:val="none" w:sz="0" w:space="0" w:color="auto"/>
            <w:left w:val="none" w:sz="0" w:space="0" w:color="auto"/>
            <w:bottom w:val="none" w:sz="0" w:space="0" w:color="auto"/>
            <w:right w:val="none" w:sz="0" w:space="0" w:color="auto"/>
          </w:divBdr>
        </w:div>
        <w:div w:id="417019276">
          <w:marLeft w:val="0"/>
          <w:marRight w:val="0"/>
          <w:marTop w:val="0"/>
          <w:marBottom w:val="0"/>
          <w:divBdr>
            <w:top w:val="none" w:sz="0" w:space="0" w:color="auto"/>
            <w:left w:val="none" w:sz="0" w:space="0" w:color="auto"/>
            <w:bottom w:val="none" w:sz="0" w:space="0" w:color="auto"/>
            <w:right w:val="none" w:sz="0" w:space="0" w:color="auto"/>
          </w:divBdr>
          <w:divsChild>
            <w:div w:id="1288387457">
              <w:marLeft w:val="0"/>
              <w:marRight w:val="0"/>
              <w:marTop w:val="0"/>
              <w:marBottom w:val="0"/>
              <w:divBdr>
                <w:top w:val="none" w:sz="0" w:space="0" w:color="auto"/>
                <w:left w:val="none" w:sz="0" w:space="0" w:color="auto"/>
                <w:bottom w:val="none" w:sz="0" w:space="0" w:color="auto"/>
                <w:right w:val="none" w:sz="0" w:space="0" w:color="auto"/>
              </w:divBdr>
            </w:div>
            <w:div w:id="1273127009">
              <w:marLeft w:val="0"/>
              <w:marRight w:val="0"/>
              <w:marTop w:val="0"/>
              <w:marBottom w:val="0"/>
              <w:divBdr>
                <w:top w:val="none" w:sz="0" w:space="0" w:color="auto"/>
                <w:left w:val="none" w:sz="0" w:space="0" w:color="auto"/>
                <w:bottom w:val="none" w:sz="0" w:space="0" w:color="auto"/>
                <w:right w:val="none" w:sz="0" w:space="0" w:color="auto"/>
              </w:divBdr>
            </w:div>
            <w:div w:id="57289643">
              <w:marLeft w:val="0"/>
              <w:marRight w:val="0"/>
              <w:marTop w:val="0"/>
              <w:marBottom w:val="0"/>
              <w:divBdr>
                <w:top w:val="none" w:sz="0" w:space="0" w:color="auto"/>
                <w:left w:val="none" w:sz="0" w:space="0" w:color="auto"/>
                <w:bottom w:val="none" w:sz="0" w:space="0" w:color="auto"/>
                <w:right w:val="none" w:sz="0" w:space="0" w:color="auto"/>
              </w:divBdr>
            </w:div>
            <w:div w:id="291713712">
              <w:marLeft w:val="0"/>
              <w:marRight w:val="0"/>
              <w:marTop w:val="0"/>
              <w:marBottom w:val="0"/>
              <w:divBdr>
                <w:top w:val="none" w:sz="0" w:space="0" w:color="auto"/>
                <w:left w:val="none" w:sz="0" w:space="0" w:color="auto"/>
                <w:bottom w:val="none" w:sz="0" w:space="0" w:color="auto"/>
                <w:right w:val="none" w:sz="0" w:space="0" w:color="auto"/>
              </w:divBdr>
            </w:div>
          </w:divsChild>
        </w:div>
        <w:div w:id="1243953476">
          <w:marLeft w:val="0"/>
          <w:marRight w:val="0"/>
          <w:marTop w:val="0"/>
          <w:marBottom w:val="0"/>
          <w:divBdr>
            <w:top w:val="none" w:sz="0" w:space="0" w:color="auto"/>
            <w:left w:val="none" w:sz="0" w:space="0" w:color="auto"/>
            <w:bottom w:val="none" w:sz="0" w:space="0" w:color="auto"/>
            <w:right w:val="none" w:sz="0" w:space="0" w:color="auto"/>
          </w:divBdr>
        </w:div>
        <w:div w:id="1900241812">
          <w:marLeft w:val="0"/>
          <w:marRight w:val="0"/>
          <w:marTop w:val="0"/>
          <w:marBottom w:val="0"/>
          <w:divBdr>
            <w:top w:val="none" w:sz="0" w:space="0" w:color="auto"/>
            <w:left w:val="none" w:sz="0" w:space="0" w:color="auto"/>
            <w:bottom w:val="none" w:sz="0" w:space="0" w:color="auto"/>
            <w:right w:val="none" w:sz="0" w:space="0" w:color="auto"/>
          </w:divBdr>
        </w:div>
        <w:div w:id="1117142964">
          <w:marLeft w:val="0"/>
          <w:marRight w:val="0"/>
          <w:marTop w:val="0"/>
          <w:marBottom w:val="0"/>
          <w:divBdr>
            <w:top w:val="none" w:sz="0" w:space="0" w:color="auto"/>
            <w:left w:val="none" w:sz="0" w:space="0" w:color="auto"/>
            <w:bottom w:val="none" w:sz="0" w:space="0" w:color="auto"/>
            <w:right w:val="none" w:sz="0" w:space="0" w:color="auto"/>
          </w:divBdr>
        </w:div>
        <w:div w:id="1820725123">
          <w:marLeft w:val="0"/>
          <w:marRight w:val="0"/>
          <w:marTop w:val="0"/>
          <w:marBottom w:val="0"/>
          <w:divBdr>
            <w:top w:val="none" w:sz="0" w:space="0" w:color="auto"/>
            <w:left w:val="none" w:sz="0" w:space="0" w:color="auto"/>
            <w:bottom w:val="none" w:sz="0" w:space="0" w:color="auto"/>
            <w:right w:val="none" w:sz="0" w:space="0" w:color="auto"/>
          </w:divBdr>
        </w:div>
        <w:div w:id="741296510">
          <w:marLeft w:val="0"/>
          <w:marRight w:val="0"/>
          <w:marTop w:val="0"/>
          <w:marBottom w:val="0"/>
          <w:divBdr>
            <w:top w:val="none" w:sz="0" w:space="0" w:color="auto"/>
            <w:left w:val="none" w:sz="0" w:space="0" w:color="auto"/>
            <w:bottom w:val="none" w:sz="0" w:space="0" w:color="auto"/>
            <w:right w:val="none" w:sz="0" w:space="0" w:color="auto"/>
          </w:divBdr>
        </w:div>
        <w:div w:id="2079936765">
          <w:marLeft w:val="0"/>
          <w:marRight w:val="0"/>
          <w:marTop w:val="0"/>
          <w:marBottom w:val="0"/>
          <w:divBdr>
            <w:top w:val="none" w:sz="0" w:space="0" w:color="auto"/>
            <w:left w:val="none" w:sz="0" w:space="0" w:color="auto"/>
            <w:bottom w:val="none" w:sz="0" w:space="0" w:color="auto"/>
            <w:right w:val="none" w:sz="0" w:space="0" w:color="auto"/>
          </w:divBdr>
        </w:div>
        <w:div w:id="321206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1704</Words>
  <Characters>9716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Finn</dc:creator>
  <cp:keywords/>
  <dc:description/>
  <cp:lastModifiedBy>Molly Finn (1600639)</cp:lastModifiedBy>
  <cp:revision>2</cp:revision>
  <dcterms:created xsi:type="dcterms:W3CDTF">2019-04-28T12:01:00Z</dcterms:created>
  <dcterms:modified xsi:type="dcterms:W3CDTF">2019-04-28T12:01:00Z</dcterms:modified>
</cp:coreProperties>
</file>