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381" w:rsidRPr="009344F8" w:rsidRDefault="004870CB" w:rsidP="009344F8">
      <w:pPr>
        <w:spacing w:line="360" w:lineRule="auto"/>
        <w:jc w:val="center"/>
        <w:rPr>
          <w:rFonts w:ascii="Arial" w:hAnsi="Arial" w:cs="Arial"/>
        </w:rPr>
      </w:pPr>
      <w:r w:rsidRPr="009344F8">
        <w:rPr>
          <w:rFonts w:ascii="Arial" w:hAnsi="Arial" w:cs="Arial"/>
          <w:noProof/>
          <w:lang w:val="pl-PL" w:eastAsia="pl-PL"/>
        </w:rPr>
        <w:drawing>
          <wp:inline distT="0" distB="0" distL="0" distR="0">
            <wp:extent cx="3619500" cy="1201674"/>
            <wp:effectExtent l="0" t="0" r="0"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82137" cy="1222469"/>
                    </a:xfrm>
                    <a:prstGeom prst="rect">
                      <a:avLst/>
                    </a:prstGeom>
                    <a:noFill/>
                    <a:ln>
                      <a:noFill/>
                    </a:ln>
                  </pic:spPr>
                </pic:pic>
              </a:graphicData>
            </a:graphic>
          </wp:inline>
        </w:drawing>
      </w:r>
    </w:p>
    <w:p w:rsidR="004870CB" w:rsidRPr="009344F8" w:rsidRDefault="004870CB" w:rsidP="009344F8">
      <w:pPr>
        <w:spacing w:line="360" w:lineRule="auto"/>
        <w:rPr>
          <w:rFonts w:ascii="Arial" w:hAnsi="Arial" w:cs="Arial"/>
        </w:rPr>
      </w:pPr>
    </w:p>
    <w:p w:rsidR="00B52923" w:rsidRPr="009344F8" w:rsidRDefault="00B52923" w:rsidP="009344F8">
      <w:pPr>
        <w:spacing w:line="360" w:lineRule="auto"/>
        <w:jc w:val="center"/>
        <w:rPr>
          <w:rFonts w:ascii="Arial" w:hAnsi="Arial" w:cs="Arial"/>
          <w:bCs/>
        </w:rPr>
      </w:pPr>
    </w:p>
    <w:p w:rsidR="004870CB" w:rsidRDefault="00250ADA" w:rsidP="009344F8">
      <w:pPr>
        <w:spacing w:line="360" w:lineRule="auto"/>
        <w:jc w:val="center"/>
        <w:rPr>
          <w:rFonts w:ascii="Arial" w:hAnsi="Arial" w:cs="Arial"/>
          <w:bCs/>
        </w:rPr>
      </w:pPr>
      <w:r w:rsidRPr="009344F8">
        <w:rPr>
          <w:rFonts w:ascii="Arial" w:hAnsi="Arial" w:cs="Arial"/>
          <w:bCs/>
        </w:rPr>
        <w:t>Module code - BMSW4001</w:t>
      </w:r>
    </w:p>
    <w:p w:rsidR="009344F8" w:rsidRPr="009344F8" w:rsidRDefault="009344F8" w:rsidP="009344F8">
      <w:pPr>
        <w:spacing w:line="360" w:lineRule="auto"/>
        <w:jc w:val="center"/>
        <w:rPr>
          <w:rFonts w:ascii="Arial" w:hAnsi="Arial" w:cs="Arial"/>
          <w:bCs/>
        </w:rPr>
      </w:pPr>
    </w:p>
    <w:p w:rsidR="009344F8" w:rsidRDefault="009344F8" w:rsidP="009344F8">
      <w:pPr>
        <w:spacing w:line="360" w:lineRule="auto"/>
        <w:ind w:firstLine="567"/>
        <w:jc w:val="center"/>
        <w:rPr>
          <w:b/>
          <w:caps/>
        </w:rPr>
      </w:pPr>
      <w:r w:rsidRPr="009344F8">
        <w:rPr>
          <w:b/>
          <w:caps/>
        </w:rPr>
        <w:t>Reflection on my learning in Academic and Employability skills</w:t>
      </w:r>
    </w:p>
    <w:p w:rsidR="000748D2" w:rsidRDefault="00250ADA" w:rsidP="009344F8">
      <w:pPr>
        <w:spacing w:line="360" w:lineRule="auto"/>
        <w:jc w:val="center"/>
        <w:rPr>
          <w:rFonts w:ascii="Arial" w:hAnsi="Arial" w:cs="Arial"/>
          <w:bCs/>
        </w:rPr>
      </w:pPr>
      <w:r w:rsidRPr="009344F8">
        <w:rPr>
          <w:rFonts w:ascii="Arial" w:hAnsi="Arial" w:cs="Arial"/>
          <w:bCs/>
        </w:rPr>
        <w:t xml:space="preserve">Task 2 </w:t>
      </w:r>
      <w:r w:rsidR="009344F8">
        <w:rPr>
          <w:rFonts w:ascii="Arial" w:hAnsi="Arial" w:cs="Arial"/>
          <w:bCs/>
        </w:rPr>
        <w:t>–</w:t>
      </w:r>
      <w:r w:rsidRPr="009344F8">
        <w:rPr>
          <w:rFonts w:ascii="Arial" w:hAnsi="Arial" w:cs="Arial"/>
          <w:bCs/>
        </w:rPr>
        <w:t xml:space="preserve"> </w:t>
      </w:r>
      <w:r w:rsidR="000748D2" w:rsidRPr="009344F8">
        <w:rPr>
          <w:rFonts w:ascii="Arial" w:hAnsi="Arial" w:cs="Arial"/>
          <w:bCs/>
        </w:rPr>
        <w:t>Report</w:t>
      </w:r>
    </w:p>
    <w:p w:rsidR="009344F8" w:rsidRPr="009344F8" w:rsidRDefault="009344F8" w:rsidP="009344F8">
      <w:pPr>
        <w:spacing w:line="360" w:lineRule="auto"/>
        <w:jc w:val="center"/>
        <w:rPr>
          <w:rFonts w:ascii="Arial" w:hAnsi="Arial" w:cs="Arial"/>
          <w:bCs/>
        </w:rPr>
      </w:pPr>
    </w:p>
    <w:p w:rsidR="00EC66BF" w:rsidRPr="009344F8" w:rsidRDefault="00EC66BF" w:rsidP="009344F8">
      <w:pPr>
        <w:spacing w:line="360" w:lineRule="auto"/>
        <w:rPr>
          <w:rFonts w:ascii="Arial" w:hAnsi="Arial" w:cs="Arial"/>
        </w:rPr>
      </w:pPr>
    </w:p>
    <w:p w:rsidR="00EC66BF" w:rsidRPr="009344F8" w:rsidRDefault="00EC66BF" w:rsidP="009344F8">
      <w:pPr>
        <w:spacing w:line="360" w:lineRule="auto"/>
        <w:rPr>
          <w:rFonts w:ascii="Arial" w:hAnsi="Arial" w:cs="Arial"/>
        </w:rPr>
      </w:pPr>
    </w:p>
    <w:p w:rsidR="00EC66BF" w:rsidRPr="009344F8" w:rsidRDefault="00EC66BF" w:rsidP="009344F8">
      <w:pPr>
        <w:spacing w:line="360" w:lineRule="auto"/>
        <w:rPr>
          <w:rFonts w:ascii="Arial" w:hAnsi="Arial" w:cs="Arial"/>
        </w:rPr>
      </w:pPr>
    </w:p>
    <w:p w:rsidR="004F599E" w:rsidRPr="009344F8" w:rsidRDefault="004F599E" w:rsidP="009344F8">
      <w:pPr>
        <w:spacing w:line="360" w:lineRule="auto"/>
        <w:rPr>
          <w:rFonts w:ascii="Arial" w:hAnsi="Arial" w:cs="Arial"/>
          <w:b/>
        </w:rPr>
      </w:pPr>
    </w:p>
    <w:p w:rsidR="004F599E" w:rsidRPr="009344F8" w:rsidRDefault="004F599E" w:rsidP="009344F8">
      <w:pPr>
        <w:spacing w:line="360" w:lineRule="auto"/>
        <w:rPr>
          <w:rFonts w:ascii="Arial" w:hAnsi="Arial" w:cs="Arial"/>
          <w:b/>
        </w:rPr>
      </w:pPr>
    </w:p>
    <w:p w:rsidR="004F599E" w:rsidRPr="009344F8" w:rsidRDefault="004F599E" w:rsidP="009344F8">
      <w:pPr>
        <w:spacing w:line="360" w:lineRule="auto"/>
        <w:rPr>
          <w:rFonts w:ascii="Arial" w:hAnsi="Arial" w:cs="Arial"/>
          <w:b/>
        </w:rPr>
      </w:pPr>
    </w:p>
    <w:p w:rsidR="004F599E" w:rsidRPr="009344F8" w:rsidRDefault="004F599E" w:rsidP="009344F8">
      <w:pPr>
        <w:spacing w:line="360" w:lineRule="auto"/>
        <w:rPr>
          <w:rFonts w:ascii="Arial" w:hAnsi="Arial" w:cs="Arial"/>
          <w:b/>
        </w:rPr>
      </w:pPr>
    </w:p>
    <w:p w:rsidR="000748D2" w:rsidRPr="009344F8" w:rsidRDefault="004F599E" w:rsidP="009344F8">
      <w:pPr>
        <w:spacing w:line="360" w:lineRule="auto"/>
        <w:rPr>
          <w:rFonts w:ascii="Arial" w:hAnsi="Arial" w:cs="Arial"/>
          <w:b/>
        </w:rPr>
      </w:pPr>
      <w:r w:rsidRPr="009344F8">
        <w:rPr>
          <w:rFonts w:ascii="Arial" w:hAnsi="Arial" w:cs="Arial"/>
          <w:bCs/>
          <w:i/>
          <w:iCs/>
        </w:rPr>
        <w:t>Module lecturer</w:t>
      </w:r>
      <w:r w:rsidR="00250ADA" w:rsidRPr="009344F8">
        <w:rPr>
          <w:rFonts w:ascii="Arial" w:hAnsi="Arial" w:cs="Arial"/>
          <w:b/>
        </w:rPr>
        <w:t xml:space="preserve"> - </w:t>
      </w:r>
      <w:r w:rsidRPr="009344F8">
        <w:rPr>
          <w:rFonts w:ascii="Arial" w:hAnsi="Arial" w:cs="Arial"/>
          <w:b/>
        </w:rPr>
        <w:t>Joanna Wa</w:t>
      </w:r>
      <w:r w:rsidR="002A46A7" w:rsidRPr="009344F8">
        <w:rPr>
          <w:rFonts w:ascii="Arial" w:hAnsi="Arial" w:cs="Arial"/>
          <w:b/>
        </w:rPr>
        <w:t>lsh</w:t>
      </w:r>
    </w:p>
    <w:p w:rsidR="000748D2" w:rsidRPr="009344F8" w:rsidRDefault="00250ADA" w:rsidP="009344F8">
      <w:pPr>
        <w:spacing w:line="360" w:lineRule="auto"/>
        <w:rPr>
          <w:rFonts w:ascii="Arial" w:hAnsi="Arial" w:cs="Arial"/>
          <w:b/>
        </w:rPr>
      </w:pPr>
      <w:r w:rsidRPr="009344F8">
        <w:rPr>
          <w:rFonts w:ascii="Arial" w:hAnsi="Arial" w:cs="Arial"/>
          <w:bCs/>
          <w:i/>
          <w:iCs/>
        </w:rPr>
        <w:t xml:space="preserve">Student </w:t>
      </w:r>
      <w:r w:rsidRPr="009344F8">
        <w:rPr>
          <w:rFonts w:ascii="Arial" w:hAnsi="Arial" w:cs="Arial"/>
          <w:b/>
        </w:rPr>
        <w:t>- Joanna Zaleska</w:t>
      </w:r>
    </w:p>
    <w:p w:rsidR="002A46A7" w:rsidRPr="009344F8" w:rsidRDefault="00250ADA" w:rsidP="009344F8">
      <w:pPr>
        <w:spacing w:line="360" w:lineRule="auto"/>
        <w:rPr>
          <w:rFonts w:ascii="Arial" w:hAnsi="Arial" w:cs="Arial"/>
          <w:b/>
        </w:rPr>
      </w:pPr>
      <w:r w:rsidRPr="009344F8">
        <w:rPr>
          <w:rFonts w:ascii="Arial" w:hAnsi="Arial" w:cs="Arial"/>
          <w:bCs/>
          <w:i/>
          <w:iCs/>
        </w:rPr>
        <w:t>Student ID</w:t>
      </w:r>
      <w:r w:rsidRPr="009344F8">
        <w:rPr>
          <w:rFonts w:ascii="Arial" w:hAnsi="Arial" w:cs="Arial"/>
          <w:b/>
        </w:rPr>
        <w:t xml:space="preserve"> - 2030291</w:t>
      </w:r>
    </w:p>
    <w:p w:rsidR="008E70FB" w:rsidRPr="009344F8" w:rsidRDefault="008E70FB" w:rsidP="009344F8">
      <w:pPr>
        <w:spacing w:line="360" w:lineRule="auto"/>
        <w:rPr>
          <w:rFonts w:ascii="Arial" w:hAnsi="Arial" w:cs="Arial"/>
        </w:rPr>
      </w:pPr>
    </w:p>
    <w:p w:rsidR="008E70FB" w:rsidRPr="009344F8" w:rsidRDefault="008E70FB" w:rsidP="009344F8">
      <w:pPr>
        <w:spacing w:line="360" w:lineRule="auto"/>
        <w:rPr>
          <w:rFonts w:ascii="Arial" w:hAnsi="Arial" w:cs="Arial"/>
        </w:rPr>
      </w:pPr>
    </w:p>
    <w:p w:rsidR="008E70FB" w:rsidRPr="009344F8" w:rsidRDefault="008E70FB" w:rsidP="009344F8">
      <w:pPr>
        <w:spacing w:line="360" w:lineRule="auto"/>
        <w:rPr>
          <w:rFonts w:ascii="Arial" w:hAnsi="Arial" w:cs="Arial"/>
        </w:rPr>
      </w:pPr>
    </w:p>
    <w:p w:rsidR="008E70FB" w:rsidRPr="009344F8" w:rsidRDefault="008E70FB" w:rsidP="009344F8">
      <w:pPr>
        <w:spacing w:line="360" w:lineRule="auto"/>
        <w:rPr>
          <w:rFonts w:ascii="Arial" w:hAnsi="Arial" w:cs="Arial"/>
        </w:rPr>
      </w:pPr>
    </w:p>
    <w:p w:rsidR="008E70FB" w:rsidRPr="009344F8" w:rsidRDefault="008E70FB" w:rsidP="009344F8">
      <w:pPr>
        <w:spacing w:line="360" w:lineRule="auto"/>
        <w:rPr>
          <w:rFonts w:ascii="Arial" w:hAnsi="Arial" w:cs="Arial"/>
        </w:rPr>
      </w:pPr>
    </w:p>
    <w:sdt>
      <w:sdtPr>
        <w:rPr>
          <w:rFonts w:ascii="Arial" w:hAnsi="Arial" w:cs="Arial"/>
          <w:lang w:val="bg-BG"/>
        </w:rPr>
        <w:id w:val="1403482896"/>
        <w:docPartObj>
          <w:docPartGallery w:val="Table of Contents"/>
          <w:docPartUnique/>
        </w:docPartObj>
      </w:sdtPr>
      <w:sdtEndPr>
        <w:rPr>
          <w:b/>
          <w:bCs/>
        </w:rPr>
      </w:sdtEndPr>
      <w:sdtContent>
        <w:p w:rsidR="009344F8" w:rsidRPr="009344F8" w:rsidRDefault="009344F8" w:rsidP="009344F8">
          <w:pPr>
            <w:spacing w:line="360" w:lineRule="auto"/>
            <w:jc w:val="center"/>
            <w:rPr>
              <w:rFonts w:ascii="Arial" w:eastAsiaTheme="majorEastAsia" w:hAnsi="Arial" w:cs="Arial"/>
              <w:b/>
              <w:bCs/>
              <w:smallCaps/>
            </w:rPr>
          </w:pPr>
          <w:r w:rsidRPr="009344F8">
            <w:rPr>
              <w:rFonts w:ascii="Arial" w:eastAsiaTheme="majorEastAsia" w:hAnsi="Arial" w:cs="Arial"/>
              <w:b/>
              <w:bCs/>
              <w:smallCaps/>
            </w:rPr>
            <w:t>Contents:</w:t>
          </w:r>
        </w:p>
        <w:p w:rsidR="009344F8" w:rsidRPr="009344F8" w:rsidRDefault="009344F8" w:rsidP="009344F8">
          <w:pPr>
            <w:pStyle w:val="Nagwekspisutreci"/>
            <w:spacing w:line="360" w:lineRule="auto"/>
            <w:rPr>
              <w:rFonts w:ascii="Arial" w:hAnsi="Arial" w:cs="Arial"/>
              <w:color w:val="auto"/>
              <w:sz w:val="22"/>
              <w:szCs w:val="22"/>
            </w:rPr>
          </w:pPr>
        </w:p>
        <w:p w:rsidR="009344F8" w:rsidRDefault="009B70A1">
          <w:pPr>
            <w:pStyle w:val="Spistreci1"/>
            <w:tabs>
              <w:tab w:val="right" w:leader="dot" w:pos="9016"/>
            </w:tabs>
            <w:rPr>
              <w:rFonts w:eastAsiaTheme="minorEastAsia"/>
              <w:noProof/>
              <w:lang w:eastAsia="en-GB"/>
            </w:rPr>
          </w:pPr>
          <w:r w:rsidRPr="009B70A1">
            <w:rPr>
              <w:rFonts w:ascii="Arial" w:hAnsi="Arial" w:cs="Arial"/>
            </w:rPr>
            <w:fldChar w:fldCharType="begin"/>
          </w:r>
          <w:r w:rsidR="009344F8" w:rsidRPr="009344F8">
            <w:rPr>
              <w:rFonts w:ascii="Arial" w:hAnsi="Arial" w:cs="Arial"/>
            </w:rPr>
            <w:instrText xml:space="preserve"> TOC \o "1-3" \h \z \u </w:instrText>
          </w:r>
          <w:r w:rsidRPr="009B70A1">
            <w:rPr>
              <w:rFonts w:ascii="Arial" w:hAnsi="Arial" w:cs="Arial"/>
            </w:rPr>
            <w:fldChar w:fldCharType="separate"/>
          </w:r>
          <w:hyperlink w:anchor="_Toc81507285" w:history="1">
            <w:r w:rsidR="009344F8" w:rsidRPr="00E074D4">
              <w:rPr>
                <w:rStyle w:val="Hipercze"/>
                <w:rFonts w:ascii="Arial" w:hAnsi="Arial" w:cs="Arial"/>
                <w:b/>
                <w:bCs/>
                <w:smallCaps/>
                <w:noProof/>
              </w:rPr>
              <w:t>Introduction</w:t>
            </w:r>
            <w:r w:rsidR="009344F8">
              <w:rPr>
                <w:noProof/>
                <w:webHidden/>
              </w:rPr>
              <w:tab/>
            </w:r>
            <w:r>
              <w:rPr>
                <w:noProof/>
                <w:webHidden/>
              </w:rPr>
              <w:fldChar w:fldCharType="begin"/>
            </w:r>
            <w:r w:rsidR="009344F8">
              <w:rPr>
                <w:noProof/>
                <w:webHidden/>
              </w:rPr>
              <w:instrText xml:space="preserve"> PAGEREF _Toc81507285 \h </w:instrText>
            </w:r>
            <w:r>
              <w:rPr>
                <w:noProof/>
                <w:webHidden/>
              </w:rPr>
            </w:r>
            <w:r>
              <w:rPr>
                <w:noProof/>
                <w:webHidden/>
              </w:rPr>
              <w:fldChar w:fldCharType="separate"/>
            </w:r>
            <w:r w:rsidR="009344F8">
              <w:rPr>
                <w:noProof/>
                <w:webHidden/>
              </w:rPr>
              <w:t>3</w:t>
            </w:r>
            <w:r>
              <w:rPr>
                <w:noProof/>
                <w:webHidden/>
              </w:rPr>
              <w:fldChar w:fldCharType="end"/>
            </w:r>
          </w:hyperlink>
        </w:p>
        <w:p w:rsidR="009344F8" w:rsidRDefault="009B70A1">
          <w:pPr>
            <w:pStyle w:val="Spistreci1"/>
            <w:tabs>
              <w:tab w:val="right" w:leader="dot" w:pos="9016"/>
            </w:tabs>
            <w:rPr>
              <w:rFonts w:eastAsiaTheme="minorEastAsia"/>
              <w:noProof/>
              <w:lang w:eastAsia="en-GB"/>
            </w:rPr>
          </w:pPr>
          <w:hyperlink w:anchor="_Toc81507286" w:history="1">
            <w:r w:rsidR="009344F8" w:rsidRPr="00E074D4">
              <w:rPr>
                <w:rStyle w:val="Hipercze"/>
                <w:rFonts w:ascii="Arial" w:hAnsi="Arial" w:cs="Arial"/>
                <w:b/>
                <w:bCs/>
                <w:smallCaps/>
                <w:noProof/>
              </w:rPr>
              <w:t>Kolb's Experiential Learning Cycle</w:t>
            </w:r>
            <w:r w:rsidR="009344F8">
              <w:rPr>
                <w:noProof/>
                <w:webHidden/>
              </w:rPr>
              <w:tab/>
            </w:r>
            <w:r>
              <w:rPr>
                <w:noProof/>
                <w:webHidden/>
              </w:rPr>
              <w:fldChar w:fldCharType="begin"/>
            </w:r>
            <w:r w:rsidR="009344F8">
              <w:rPr>
                <w:noProof/>
                <w:webHidden/>
              </w:rPr>
              <w:instrText xml:space="preserve"> PAGEREF _Toc81507286 \h </w:instrText>
            </w:r>
            <w:r>
              <w:rPr>
                <w:noProof/>
                <w:webHidden/>
              </w:rPr>
            </w:r>
            <w:r>
              <w:rPr>
                <w:noProof/>
                <w:webHidden/>
              </w:rPr>
              <w:fldChar w:fldCharType="separate"/>
            </w:r>
            <w:r w:rsidR="009344F8">
              <w:rPr>
                <w:noProof/>
                <w:webHidden/>
              </w:rPr>
              <w:t>4</w:t>
            </w:r>
            <w:r>
              <w:rPr>
                <w:noProof/>
                <w:webHidden/>
              </w:rPr>
              <w:fldChar w:fldCharType="end"/>
            </w:r>
          </w:hyperlink>
        </w:p>
        <w:p w:rsidR="009344F8" w:rsidRDefault="009B70A1">
          <w:pPr>
            <w:pStyle w:val="Spistreci1"/>
            <w:tabs>
              <w:tab w:val="right" w:leader="dot" w:pos="9016"/>
            </w:tabs>
            <w:rPr>
              <w:rFonts w:eastAsiaTheme="minorEastAsia"/>
              <w:noProof/>
              <w:lang w:eastAsia="en-GB"/>
            </w:rPr>
          </w:pPr>
          <w:hyperlink w:anchor="_Toc81507287" w:history="1">
            <w:r w:rsidR="009344F8" w:rsidRPr="00E074D4">
              <w:rPr>
                <w:rStyle w:val="Hipercze"/>
                <w:rFonts w:ascii="Arial" w:hAnsi="Arial" w:cs="Arial"/>
                <w:b/>
                <w:bCs/>
                <w:smallCaps/>
                <w:noProof/>
              </w:rPr>
              <w:t>Reflection</w:t>
            </w:r>
            <w:r w:rsidR="009344F8">
              <w:rPr>
                <w:noProof/>
                <w:webHidden/>
              </w:rPr>
              <w:tab/>
            </w:r>
            <w:r>
              <w:rPr>
                <w:noProof/>
                <w:webHidden/>
              </w:rPr>
              <w:fldChar w:fldCharType="begin"/>
            </w:r>
            <w:r w:rsidR="009344F8">
              <w:rPr>
                <w:noProof/>
                <w:webHidden/>
              </w:rPr>
              <w:instrText xml:space="preserve"> PAGEREF _Toc81507287 \h </w:instrText>
            </w:r>
            <w:r>
              <w:rPr>
                <w:noProof/>
                <w:webHidden/>
              </w:rPr>
            </w:r>
            <w:r>
              <w:rPr>
                <w:noProof/>
                <w:webHidden/>
              </w:rPr>
              <w:fldChar w:fldCharType="separate"/>
            </w:r>
            <w:r w:rsidR="009344F8">
              <w:rPr>
                <w:noProof/>
                <w:webHidden/>
              </w:rPr>
              <w:t>6</w:t>
            </w:r>
            <w:r>
              <w:rPr>
                <w:noProof/>
                <w:webHidden/>
              </w:rPr>
              <w:fldChar w:fldCharType="end"/>
            </w:r>
          </w:hyperlink>
        </w:p>
        <w:p w:rsidR="009344F8" w:rsidRDefault="009B70A1">
          <w:pPr>
            <w:pStyle w:val="Spistreci1"/>
            <w:tabs>
              <w:tab w:val="right" w:leader="dot" w:pos="9016"/>
            </w:tabs>
            <w:rPr>
              <w:rFonts w:eastAsiaTheme="minorEastAsia"/>
              <w:noProof/>
              <w:lang w:eastAsia="en-GB"/>
            </w:rPr>
          </w:pPr>
          <w:hyperlink w:anchor="_Toc81507288" w:history="1">
            <w:r w:rsidR="009344F8" w:rsidRPr="00E074D4">
              <w:rPr>
                <w:rStyle w:val="Hipercze"/>
                <w:rFonts w:ascii="Arial" w:hAnsi="Arial" w:cs="Arial"/>
                <w:b/>
                <w:bCs/>
                <w:smallCaps/>
                <w:noProof/>
              </w:rPr>
              <w:t>Paraphrasing</w:t>
            </w:r>
            <w:r w:rsidR="009344F8">
              <w:rPr>
                <w:noProof/>
                <w:webHidden/>
              </w:rPr>
              <w:tab/>
            </w:r>
            <w:r>
              <w:rPr>
                <w:noProof/>
                <w:webHidden/>
              </w:rPr>
              <w:fldChar w:fldCharType="begin"/>
            </w:r>
            <w:r w:rsidR="009344F8">
              <w:rPr>
                <w:noProof/>
                <w:webHidden/>
              </w:rPr>
              <w:instrText xml:space="preserve"> PAGEREF _Toc81507288 \h </w:instrText>
            </w:r>
            <w:r>
              <w:rPr>
                <w:noProof/>
                <w:webHidden/>
              </w:rPr>
            </w:r>
            <w:r>
              <w:rPr>
                <w:noProof/>
                <w:webHidden/>
              </w:rPr>
              <w:fldChar w:fldCharType="separate"/>
            </w:r>
            <w:r w:rsidR="009344F8">
              <w:rPr>
                <w:noProof/>
                <w:webHidden/>
              </w:rPr>
              <w:t>7</w:t>
            </w:r>
            <w:r>
              <w:rPr>
                <w:noProof/>
                <w:webHidden/>
              </w:rPr>
              <w:fldChar w:fldCharType="end"/>
            </w:r>
          </w:hyperlink>
        </w:p>
        <w:p w:rsidR="009344F8" w:rsidRDefault="009B70A1">
          <w:pPr>
            <w:pStyle w:val="Spistreci1"/>
            <w:tabs>
              <w:tab w:val="right" w:leader="dot" w:pos="9016"/>
            </w:tabs>
            <w:rPr>
              <w:rFonts w:eastAsiaTheme="minorEastAsia"/>
              <w:noProof/>
              <w:lang w:eastAsia="en-GB"/>
            </w:rPr>
          </w:pPr>
          <w:hyperlink w:anchor="_Toc81507289" w:history="1">
            <w:r w:rsidR="009344F8" w:rsidRPr="00E074D4">
              <w:rPr>
                <w:rStyle w:val="Hipercze"/>
                <w:rFonts w:ascii="Arial" w:hAnsi="Arial" w:cs="Arial"/>
                <w:b/>
                <w:bCs/>
                <w:smallCaps/>
                <w:noProof/>
              </w:rPr>
              <w:t>Public speaking</w:t>
            </w:r>
            <w:r w:rsidR="009344F8">
              <w:rPr>
                <w:noProof/>
                <w:webHidden/>
              </w:rPr>
              <w:tab/>
            </w:r>
            <w:r>
              <w:rPr>
                <w:noProof/>
                <w:webHidden/>
              </w:rPr>
              <w:fldChar w:fldCharType="begin"/>
            </w:r>
            <w:r w:rsidR="009344F8">
              <w:rPr>
                <w:noProof/>
                <w:webHidden/>
              </w:rPr>
              <w:instrText xml:space="preserve"> PAGEREF _Toc81507289 \h </w:instrText>
            </w:r>
            <w:r>
              <w:rPr>
                <w:noProof/>
                <w:webHidden/>
              </w:rPr>
            </w:r>
            <w:r>
              <w:rPr>
                <w:noProof/>
                <w:webHidden/>
              </w:rPr>
              <w:fldChar w:fldCharType="separate"/>
            </w:r>
            <w:r w:rsidR="009344F8">
              <w:rPr>
                <w:noProof/>
                <w:webHidden/>
              </w:rPr>
              <w:t>8</w:t>
            </w:r>
            <w:r>
              <w:rPr>
                <w:noProof/>
                <w:webHidden/>
              </w:rPr>
              <w:fldChar w:fldCharType="end"/>
            </w:r>
          </w:hyperlink>
        </w:p>
        <w:p w:rsidR="009344F8" w:rsidRDefault="009B70A1">
          <w:pPr>
            <w:pStyle w:val="Spistreci1"/>
            <w:tabs>
              <w:tab w:val="right" w:leader="dot" w:pos="9016"/>
            </w:tabs>
            <w:rPr>
              <w:rFonts w:eastAsiaTheme="minorEastAsia"/>
              <w:noProof/>
              <w:lang w:eastAsia="en-GB"/>
            </w:rPr>
          </w:pPr>
          <w:hyperlink w:anchor="_Toc81507290" w:history="1">
            <w:r w:rsidR="009344F8" w:rsidRPr="00E074D4">
              <w:rPr>
                <w:rStyle w:val="Hipercze"/>
                <w:rFonts w:ascii="Arial" w:hAnsi="Arial" w:cs="Arial"/>
                <w:b/>
                <w:bCs/>
                <w:smallCaps/>
                <w:noProof/>
              </w:rPr>
              <w:t>CV writing</w:t>
            </w:r>
            <w:r w:rsidR="009344F8">
              <w:rPr>
                <w:noProof/>
                <w:webHidden/>
              </w:rPr>
              <w:tab/>
            </w:r>
            <w:r>
              <w:rPr>
                <w:noProof/>
                <w:webHidden/>
              </w:rPr>
              <w:fldChar w:fldCharType="begin"/>
            </w:r>
            <w:r w:rsidR="009344F8">
              <w:rPr>
                <w:noProof/>
                <w:webHidden/>
              </w:rPr>
              <w:instrText xml:space="preserve"> PAGEREF _Toc81507290 \h </w:instrText>
            </w:r>
            <w:r>
              <w:rPr>
                <w:noProof/>
                <w:webHidden/>
              </w:rPr>
            </w:r>
            <w:r>
              <w:rPr>
                <w:noProof/>
                <w:webHidden/>
              </w:rPr>
              <w:fldChar w:fldCharType="separate"/>
            </w:r>
            <w:r w:rsidR="009344F8">
              <w:rPr>
                <w:noProof/>
                <w:webHidden/>
              </w:rPr>
              <w:t>9</w:t>
            </w:r>
            <w:r>
              <w:rPr>
                <w:noProof/>
                <w:webHidden/>
              </w:rPr>
              <w:fldChar w:fldCharType="end"/>
            </w:r>
          </w:hyperlink>
        </w:p>
        <w:p w:rsidR="009344F8" w:rsidRDefault="009B70A1">
          <w:pPr>
            <w:pStyle w:val="Spistreci1"/>
            <w:tabs>
              <w:tab w:val="right" w:leader="dot" w:pos="9016"/>
            </w:tabs>
            <w:rPr>
              <w:rFonts w:eastAsiaTheme="minorEastAsia"/>
              <w:noProof/>
              <w:lang w:eastAsia="en-GB"/>
            </w:rPr>
          </w:pPr>
          <w:hyperlink w:anchor="_Toc81507291" w:history="1">
            <w:r w:rsidR="009344F8" w:rsidRPr="00E074D4">
              <w:rPr>
                <w:rStyle w:val="Hipercze"/>
                <w:rFonts w:ascii="Arial" w:hAnsi="Arial" w:cs="Arial"/>
                <w:b/>
                <w:bCs/>
                <w:smallCaps/>
                <w:noProof/>
              </w:rPr>
              <w:t>Conclusion</w:t>
            </w:r>
            <w:r w:rsidR="009344F8">
              <w:rPr>
                <w:noProof/>
                <w:webHidden/>
              </w:rPr>
              <w:tab/>
            </w:r>
            <w:r>
              <w:rPr>
                <w:noProof/>
                <w:webHidden/>
              </w:rPr>
              <w:fldChar w:fldCharType="begin"/>
            </w:r>
            <w:r w:rsidR="009344F8">
              <w:rPr>
                <w:noProof/>
                <w:webHidden/>
              </w:rPr>
              <w:instrText xml:space="preserve"> PAGEREF _Toc81507291 \h </w:instrText>
            </w:r>
            <w:r>
              <w:rPr>
                <w:noProof/>
                <w:webHidden/>
              </w:rPr>
            </w:r>
            <w:r>
              <w:rPr>
                <w:noProof/>
                <w:webHidden/>
              </w:rPr>
              <w:fldChar w:fldCharType="separate"/>
            </w:r>
            <w:r w:rsidR="009344F8">
              <w:rPr>
                <w:noProof/>
                <w:webHidden/>
              </w:rPr>
              <w:t>10</w:t>
            </w:r>
            <w:r>
              <w:rPr>
                <w:noProof/>
                <w:webHidden/>
              </w:rPr>
              <w:fldChar w:fldCharType="end"/>
            </w:r>
          </w:hyperlink>
        </w:p>
        <w:p w:rsidR="009344F8" w:rsidRDefault="009B70A1">
          <w:pPr>
            <w:pStyle w:val="Spistreci1"/>
            <w:tabs>
              <w:tab w:val="right" w:leader="dot" w:pos="9016"/>
            </w:tabs>
            <w:rPr>
              <w:rFonts w:eastAsiaTheme="minorEastAsia"/>
              <w:noProof/>
              <w:lang w:eastAsia="en-GB"/>
            </w:rPr>
          </w:pPr>
          <w:hyperlink w:anchor="_Toc81507292" w:history="1">
            <w:r w:rsidR="009344F8" w:rsidRPr="00E074D4">
              <w:rPr>
                <w:rStyle w:val="Hipercze"/>
                <w:rFonts w:ascii="Arial" w:hAnsi="Arial" w:cs="Arial"/>
                <w:b/>
                <w:bCs/>
                <w:smallCaps/>
                <w:noProof/>
              </w:rPr>
              <w:t>Recommendations for improvement</w:t>
            </w:r>
            <w:r w:rsidR="009344F8">
              <w:rPr>
                <w:noProof/>
                <w:webHidden/>
              </w:rPr>
              <w:tab/>
            </w:r>
            <w:r>
              <w:rPr>
                <w:noProof/>
                <w:webHidden/>
              </w:rPr>
              <w:fldChar w:fldCharType="begin"/>
            </w:r>
            <w:r w:rsidR="009344F8">
              <w:rPr>
                <w:noProof/>
                <w:webHidden/>
              </w:rPr>
              <w:instrText xml:space="preserve"> PAGEREF _Toc81507292 \h </w:instrText>
            </w:r>
            <w:r>
              <w:rPr>
                <w:noProof/>
                <w:webHidden/>
              </w:rPr>
            </w:r>
            <w:r>
              <w:rPr>
                <w:noProof/>
                <w:webHidden/>
              </w:rPr>
              <w:fldChar w:fldCharType="separate"/>
            </w:r>
            <w:r w:rsidR="009344F8">
              <w:rPr>
                <w:noProof/>
                <w:webHidden/>
              </w:rPr>
              <w:t>11</w:t>
            </w:r>
            <w:r>
              <w:rPr>
                <w:noProof/>
                <w:webHidden/>
              </w:rPr>
              <w:fldChar w:fldCharType="end"/>
            </w:r>
          </w:hyperlink>
        </w:p>
        <w:p w:rsidR="009344F8" w:rsidRDefault="009B70A1">
          <w:pPr>
            <w:pStyle w:val="Spistreci1"/>
            <w:tabs>
              <w:tab w:val="right" w:leader="dot" w:pos="9016"/>
            </w:tabs>
            <w:rPr>
              <w:rFonts w:eastAsiaTheme="minorEastAsia"/>
              <w:noProof/>
              <w:lang w:eastAsia="en-GB"/>
            </w:rPr>
          </w:pPr>
          <w:hyperlink w:anchor="_Toc81507293" w:history="1">
            <w:r w:rsidR="009344F8" w:rsidRPr="00E074D4">
              <w:rPr>
                <w:rStyle w:val="Hipercze"/>
                <w:rFonts w:ascii="Arial" w:hAnsi="Arial" w:cs="Arial"/>
                <w:b/>
                <w:bCs/>
                <w:smallCaps/>
                <w:noProof/>
              </w:rPr>
              <w:t>References</w:t>
            </w:r>
            <w:r w:rsidR="009344F8">
              <w:rPr>
                <w:noProof/>
                <w:webHidden/>
              </w:rPr>
              <w:tab/>
            </w:r>
            <w:r>
              <w:rPr>
                <w:noProof/>
                <w:webHidden/>
              </w:rPr>
              <w:fldChar w:fldCharType="begin"/>
            </w:r>
            <w:r w:rsidR="009344F8">
              <w:rPr>
                <w:noProof/>
                <w:webHidden/>
              </w:rPr>
              <w:instrText xml:space="preserve"> PAGEREF _Toc81507293 \h </w:instrText>
            </w:r>
            <w:r>
              <w:rPr>
                <w:noProof/>
                <w:webHidden/>
              </w:rPr>
            </w:r>
            <w:r>
              <w:rPr>
                <w:noProof/>
                <w:webHidden/>
              </w:rPr>
              <w:fldChar w:fldCharType="separate"/>
            </w:r>
            <w:r w:rsidR="009344F8">
              <w:rPr>
                <w:noProof/>
                <w:webHidden/>
              </w:rPr>
              <w:t>12</w:t>
            </w:r>
            <w:r>
              <w:rPr>
                <w:noProof/>
                <w:webHidden/>
              </w:rPr>
              <w:fldChar w:fldCharType="end"/>
            </w:r>
          </w:hyperlink>
        </w:p>
        <w:p w:rsidR="009344F8" w:rsidRPr="009344F8" w:rsidRDefault="009B70A1" w:rsidP="009344F8">
          <w:pPr>
            <w:spacing w:line="360" w:lineRule="auto"/>
            <w:rPr>
              <w:rFonts w:ascii="Arial" w:hAnsi="Arial" w:cs="Arial"/>
            </w:rPr>
          </w:pPr>
          <w:r w:rsidRPr="009344F8">
            <w:rPr>
              <w:rFonts w:ascii="Arial" w:hAnsi="Arial" w:cs="Arial"/>
              <w:b/>
              <w:bCs/>
              <w:lang w:val="bg-BG"/>
            </w:rPr>
            <w:fldChar w:fldCharType="end"/>
          </w:r>
        </w:p>
      </w:sdtContent>
    </w:sdt>
    <w:p w:rsidR="00AB2A50" w:rsidRPr="009344F8" w:rsidRDefault="00AB2A50" w:rsidP="009344F8">
      <w:pPr>
        <w:spacing w:line="360" w:lineRule="auto"/>
        <w:rPr>
          <w:rFonts w:ascii="Arial" w:hAnsi="Arial" w:cs="Arial"/>
        </w:rPr>
      </w:pPr>
    </w:p>
    <w:p w:rsidR="00AB2A50" w:rsidRDefault="00AB2A50" w:rsidP="009344F8">
      <w:pPr>
        <w:spacing w:line="360" w:lineRule="auto"/>
        <w:rPr>
          <w:rFonts w:ascii="Arial" w:hAnsi="Arial" w:cs="Arial"/>
        </w:rPr>
      </w:pPr>
    </w:p>
    <w:p w:rsidR="009344F8" w:rsidRPr="009344F8" w:rsidRDefault="009344F8" w:rsidP="009344F8">
      <w:pPr>
        <w:spacing w:line="360" w:lineRule="auto"/>
        <w:rPr>
          <w:rFonts w:ascii="Arial" w:hAnsi="Arial" w:cs="Arial"/>
        </w:rPr>
      </w:pPr>
    </w:p>
    <w:p w:rsidR="00AB2A50" w:rsidRPr="009344F8" w:rsidRDefault="00AB2A50" w:rsidP="009344F8">
      <w:pPr>
        <w:spacing w:line="360" w:lineRule="auto"/>
        <w:rPr>
          <w:rFonts w:ascii="Arial" w:hAnsi="Arial" w:cs="Arial"/>
        </w:rPr>
      </w:pPr>
    </w:p>
    <w:p w:rsidR="00AB2A50" w:rsidRPr="009344F8" w:rsidRDefault="00AB2A50" w:rsidP="009344F8">
      <w:pPr>
        <w:spacing w:line="360" w:lineRule="auto"/>
        <w:rPr>
          <w:rFonts w:ascii="Arial" w:hAnsi="Arial" w:cs="Arial"/>
        </w:rPr>
      </w:pPr>
    </w:p>
    <w:p w:rsidR="00AB2A50" w:rsidRPr="009344F8" w:rsidRDefault="00AB2A50" w:rsidP="009344F8">
      <w:pPr>
        <w:spacing w:line="360" w:lineRule="auto"/>
        <w:rPr>
          <w:rFonts w:ascii="Arial" w:hAnsi="Arial" w:cs="Arial"/>
        </w:rPr>
      </w:pPr>
    </w:p>
    <w:p w:rsidR="00AB2A50" w:rsidRPr="009344F8" w:rsidRDefault="00AB2A50" w:rsidP="009344F8">
      <w:pPr>
        <w:spacing w:line="360" w:lineRule="auto"/>
        <w:rPr>
          <w:rFonts w:ascii="Arial" w:hAnsi="Arial" w:cs="Arial"/>
        </w:rPr>
      </w:pPr>
    </w:p>
    <w:p w:rsidR="00AB2A50" w:rsidRPr="009344F8" w:rsidRDefault="00AB2A50" w:rsidP="009344F8">
      <w:pPr>
        <w:spacing w:line="360" w:lineRule="auto"/>
        <w:rPr>
          <w:rFonts w:ascii="Arial" w:hAnsi="Arial" w:cs="Arial"/>
        </w:rPr>
      </w:pPr>
    </w:p>
    <w:p w:rsidR="00AB2A50" w:rsidRPr="009344F8" w:rsidRDefault="00AB2A50" w:rsidP="009344F8">
      <w:pPr>
        <w:spacing w:line="360" w:lineRule="auto"/>
        <w:rPr>
          <w:rFonts w:ascii="Arial" w:hAnsi="Arial" w:cs="Arial"/>
        </w:rPr>
      </w:pPr>
    </w:p>
    <w:p w:rsidR="00AB2A50" w:rsidRPr="009344F8" w:rsidRDefault="00AB2A50" w:rsidP="009344F8">
      <w:pPr>
        <w:spacing w:line="360" w:lineRule="auto"/>
        <w:rPr>
          <w:rFonts w:ascii="Arial" w:hAnsi="Arial" w:cs="Arial"/>
        </w:rPr>
      </w:pPr>
    </w:p>
    <w:p w:rsidR="00AB2A50" w:rsidRPr="009344F8" w:rsidRDefault="00AB2A50" w:rsidP="009344F8">
      <w:pPr>
        <w:spacing w:line="360" w:lineRule="auto"/>
        <w:rPr>
          <w:rFonts w:ascii="Arial" w:hAnsi="Arial" w:cs="Arial"/>
        </w:rPr>
      </w:pPr>
    </w:p>
    <w:p w:rsidR="00AB2A50" w:rsidRPr="009344F8" w:rsidRDefault="00AB2A50" w:rsidP="009344F8">
      <w:pPr>
        <w:spacing w:line="360" w:lineRule="auto"/>
        <w:rPr>
          <w:rFonts w:ascii="Arial" w:hAnsi="Arial" w:cs="Arial"/>
        </w:rPr>
      </w:pPr>
    </w:p>
    <w:p w:rsidR="00AB2A50" w:rsidRPr="009344F8" w:rsidRDefault="00AB2A50" w:rsidP="009344F8">
      <w:pPr>
        <w:spacing w:line="360" w:lineRule="auto"/>
        <w:rPr>
          <w:rFonts w:ascii="Arial" w:hAnsi="Arial" w:cs="Arial"/>
        </w:rPr>
      </w:pPr>
    </w:p>
    <w:p w:rsidR="00AB2A50" w:rsidRPr="009344F8" w:rsidRDefault="00AB2A50" w:rsidP="009344F8">
      <w:pPr>
        <w:spacing w:line="360" w:lineRule="auto"/>
        <w:rPr>
          <w:rFonts w:ascii="Arial" w:hAnsi="Arial" w:cs="Arial"/>
        </w:rPr>
      </w:pPr>
    </w:p>
    <w:p w:rsidR="00AB2A50" w:rsidRPr="009344F8" w:rsidRDefault="00AB2A50" w:rsidP="009344F8">
      <w:pPr>
        <w:spacing w:line="360" w:lineRule="auto"/>
        <w:rPr>
          <w:rFonts w:ascii="Arial" w:hAnsi="Arial" w:cs="Arial"/>
        </w:rPr>
      </w:pPr>
    </w:p>
    <w:p w:rsidR="004F599E" w:rsidRPr="009344F8" w:rsidRDefault="004F599E" w:rsidP="009344F8">
      <w:pPr>
        <w:spacing w:line="360" w:lineRule="auto"/>
        <w:rPr>
          <w:rFonts w:ascii="Arial" w:hAnsi="Arial" w:cs="Arial"/>
        </w:rPr>
      </w:pPr>
    </w:p>
    <w:p w:rsidR="00AB2A50" w:rsidRPr="009344F8" w:rsidRDefault="00AB2A50" w:rsidP="009344F8">
      <w:pPr>
        <w:pStyle w:val="Nagwek1"/>
        <w:spacing w:line="360" w:lineRule="auto"/>
        <w:rPr>
          <w:rFonts w:ascii="Arial" w:hAnsi="Arial" w:cs="Arial"/>
          <w:b/>
          <w:bCs/>
          <w:smallCaps/>
          <w:color w:val="auto"/>
          <w:sz w:val="22"/>
          <w:szCs w:val="22"/>
        </w:rPr>
      </w:pPr>
      <w:bookmarkStart w:id="0" w:name="_Toc81507285"/>
      <w:r w:rsidRPr="009344F8">
        <w:rPr>
          <w:rFonts w:ascii="Arial" w:hAnsi="Arial" w:cs="Arial"/>
          <w:b/>
          <w:bCs/>
          <w:smallCaps/>
          <w:color w:val="auto"/>
          <w:sz w:val="22"/>
          <w:szCs w:val="22"/>
        </w:rPr>
        <w:lastRenderedPageBreak/>
        <w:t>Introduction</w:t>
      </w:r>
      <w:bookmarkEnd w:id="0"/>
    </w:p>
    <w:p w:rsidR="000C3468" w:rsidRPr="009344F8" w:rsidRDefault="000C3468" w:rsidP="009344F8">
      <w:pPr>
        <w:spacing w:line="360" w:lineRule="auto"/>
        <w:rPr>
          <w:rFonts w:ascii="Arial" w:hAnsi="Arial" w:cs="Arial"/>
        </w:rPr>
      </w:pPr>
    </w:p>
    <w:p w:rsidR="009D2395" w:rsidRPr="009344F8" w:rsidRDefault="009D2395" w:rsidP="009344F8">
      <w:pPr>
        <w:spacing w:line="360" w:lineRule="auto"/>
        <w:ind w:firstLine="720"/>
        <w:jc w:val="both"/>
        <w:rPr>
          <w:rFonts w:ascii="Arial" w:hAnsi="Arial" w:cs="Arial"/>
        </w:rPr>
      </w:pPr>
      <w:r w:rsidRPr="009344F8">
        <w:rPr>
          <w:rFonts w:ascii="Arial" w:hAnsi="Arial" w:cs="Arial"/>
        </w:rPr>
        <w:t xml:space="preserve">This report demonstrates my understanding and thoughts regarding some of the topics discussed in the module Academic and employability </w:t>
      </w:r>
      <w:r w:rsidR="000C3468" w:rsidRPr="009344F8">
        <w:rPr>
          <w:rFonts w:ascii="Arial" w:hAnsi="Arial" w:cs="Arial"/>
        </w:rPr>
        <w:t>s</w:t>
      </w:r>
      <w:r w:rsidRPr="009344F8">
        <w:rPr>
          <w:rFonts w:ascii="Arial" w:hAnsi="Arial" w:cs="Arial"/>
        </w:rPr>
        <w:t xml:space="preserve">kills. The topics of my choice are </w:t>
      </w:r>
      <w:r w:rsidR="000C3468" w:rsidRPr="009344F8">
        <w:rPr>
          <w:rFonts w:ascii="Arial" w:hAnsi="Arial" w:cs="Arial"/>
        </w:rPr>
        <w:t>"</w:t>
      </w:r>
      <w:r w:rsidRPr="009344F8">
        <w:rPr>
          <w:rFonts w:ascii="Arial" w:hAnsi="Arial" w:cs="Arial"/>
        </w:rPr>
        <w:t>reflection</w:t>
      </w:r>
      <w:r w:rsidR="000C3468" w:rsidRPr="009344F8">
        <w:rPr>
          <w:rFonts w:ascii="Arial" w:hAnsi="Arial" w:cs="Arial"/>
        </w:rPr>
        <w:t>"</w:t>
      </w:r>
      <w:r w:rsidRPr="009344F8">
        <w:rPr>
          <w:rFonts w:ascii="Arial" w:hAnsi="Arial" w:cs="Arial"/>
        </w:rPr>
        <w:t xml:space="preserve">, </w:t>
      </w:r>
      <w:r w:rsidR="000C3468" w:rsidRPr="009344F8">
        <w:rPr>
          <w:rFonts w:ascii="Arial" w:hAnsi="Arial" w:cs="Arial"/>
        </w:rPr>
        <w:t>"</w:t>
      </w:r>
      <w:r w:rsidRPr="009344F8">
        <w:rPr>
          <w:rFonts w:ascii="Arial" w:hAnsi="Arial" w:cs="Arial"/>
        </w:rPr>
        <w:t>paraphrasing</w:t>
      </w:r>
      <w:r w:rsidR="000C3468" w:rsidRPr="009344F8">
        <w:rPr>
          <w:rFonts w:ascii="Arial" w:hAnsi="Arial" w:cs="Arial"/>
        </w:rPr>
        <w:t>"</w:t>
      </w:r>
      <w:r w:rsidRPr="009344F8">
        <w:rPr>
          <w:rFonts w:ascii="Arial" w:hAnsi="Arial" w:cs="Arial"/>
        </w:rPr>
        <w:t xml:space="preserve">, </w:t>
      </w:r>
      <w:r w:rsidR="000C3468" w:rsidRPr="009344F8">
        <w:rPr>
          <w:rFonts w:ascii="Arial" w:hAnsi="Arial" w:cs="Arial"/>
        </w:rPr>
        <w:t>"</w:t>
      </w:r>
      <w:r w:rsidRPr="009344F8">
        <w:rPr>
          <w:rFonts w:ascii="Arial" w:hAnsi="Arial" w:cs="Arial"/>
        </w:rPr>
        <w:t>public speaking</w:t>
      </w:r>
      <w:r w:rsidR="000C3468" w:rsidRPr="009344F8">
        <w:rPr>
          <w:rFonts w:ascii="Arial" w:hAnsi="Arial" w:cs="Arial"/>
        </w:rPr>
        <w:t>,"</w:t>
      </w:r>
      <w:r w:rsidRPr="009344F8">
        <w:rPr>
          <w:rFonts w:ascii="Arial" w:hAnsi="Arial" w:cs="Arial"/>
        </w:rPr>
        <w:t xml:space="preserve"> and </w:t>
      </w:r>
      <w:r w:rsidR="000C3468" w:rsidRPr="009344F8">
        <w:rPr>
          <w:rFonts w:ascii="Arial" w:hAnsi="Arial" w:cs="Arial"/>
        </w:rPr>
        <w:t>"</w:t>
      </w:r>
      <w:r w:rsidRPr="009344F8">
        <w:rPr>
          <w:rFonts w:ascii="Arial" w:hAnsi="Arial" w:cs="Arial"/>
        </w:rPr>
        <w:t>CV writing</w:t>
      </w:r>
      <w:r w:rsidR="000C3468" w:rsidRPr="009344F8">
        <w:rPr>
          <w:rFonts w:ascii="Arial" w:hAnsi="Arial" w:cs="Arial"/>
        </w:rPr>
        <w:t>"</w:t>
      </w:r>
      <w:r w:rsidRPr="009344F8">
        <w:rPr>
          <w:rFonts w:ascii="Arial" w:hAnsi="Arial" w:cs="Arial"/>
        </w:rPr>
        <w:t xml:space="preserve">. </w:t>
      </w:r>
      <w:r w:rsidR="007F0C76" w:rsidRPr="009344F8">
        <w:rPr>
          <w:rFonts w:ascii="Arial" w:hAnsi="Arial" w:cs="Arial"/>
        </w:rPr>
        <w:t xml:space="preserve">I have chosen these </w:t>
      </w:r>
      <w:r w:rsidR="009344F8" w:rsidRPr="009344F8">
        <w:rPr>
          <w:rFonts w:ascii="Arial" w:hAnsi="Arial" w:cs="Arial"/>
        </w:rPr>
        <w:t>subjects</w:t>
      </w:r>
      <w:r w:rsidR="007F0C76" w:rsidRPr="009344F8">
        <w:rPr>
          <w:rFonts w:ascii="Arial" w:hAnsi="Arial" w:cs="Arial"/>
        </w:rPr>
        <w:t xml:space="preserve"> because I believe they are the ones which were the most challenging for </w:t>
      </w:r>
      <w:r w:rsidR="000C3468" w:rsidRPr="009344F8">
        <w:rPr>
          <w:rFonts w:ascii="Arial" w:hAnsi="Arial" w:cs="Arial"/>
        </w:rPr>
        <w:t>the ones which require the most work done on my part and me</w:t>
      </w:r>
      <w:r w:rsidR="007F0C76" w:rsidRPr="009344F8">
        <w:rPr>
          <w:rFonts w:ascii="Arial" w:hAnsi="Arial" w:cs="Arial"/>
        </w:rPr>
        <w:t xml:space="preserve">. </w:t>
      </w:r>
      <w:r w:rsidR="000C3468" w:rsidRPr="009344F8">
        <w:rPr>
          <w:rFonts w:ascii="Arial" w:hAnsi="Arial" w:cs="Arial"/>
        </w:rPr>
        <w:t>T</w:t>
      </w:r>
      <w:r w:rsidR="007F0C76" w:rsidRPr="009344F8">
        <w:rPr>
          <w:rFonts w:ascii="Arial" w:hAnsi="Arial" w:cs="Arial"/>
        </w:rPr>
        <w:t>o support my reflection, I have resorted to Kolb</w:t>
      </w:r>
      <w:r w:rsidR="000C3468" w:rsidRPr="009344F8">
        <w:rPr>
          <w:rFonts w:ascii="Arial" w:hAnsi="Arial" w:cs="Arial"/>
        </w:rPr>
        <w:t>'</w:t>
      </w:r>
      <w:r w:rsidR="007F0C76" w:rsidRPr="009344F8">
        <w:rPr>
          <w:rFonts w:ascii="Arial" w:hAnsi="Arial" w:cs="Arial"/>
        </w:rPr>
        <w:t xml:space="preserve">s </w:t>
      </w:r>
      <w:r w:rsidR="008C2E2A" w:rsidRPr="009344F8">
        <w:rPr>
          <w:rFonts w:ascii="Arial" w:hAnsi="Arial" w:cs="Arial"/>
        </w:rPr>
        <w:t>E</w:t>
      </w:r>
      <w:r w:rsidR="007F0C76" w:rsidRPr="009344F8">
        <w:rPr>
          <w:rFonts w:ascii="Arial" w:hAnsi="Arial" w:cs="Arial"/>
        </w:rPr>
        <w:t>xperiential Learning Cycle</w:t>
      </w:r>
      <w:r w:rsidR="008C2E2A" w:rsidRPr="009344F8">
        <w:rPr>
          <w:rFonts w:ascii="Arial" w:hAnsi="Arial" w:cs="Arial"/>
        </w:rPr>
        <w:t xml:space="preserve">. I have chosen this model because it seemed </w:t>
      </w:r>
      <w:r w:rsidR="000C3468" w:rsidRPr="009344F8">
        <w:rPr>
          <w:rFonts w:ascii="Arial" w:hAnsi="Arial" w:cs="Arial"/>
        </w:rPr>
        <w:t>more evident</w:t>
      </w:r>
      <w:r w:rsidR="008C2E2A" w:rsidRPr="009344F8">
        <w:rPr>
          <w:rFonts w:ascii="Arial" w:hAnsi="Arial" w:cs="Arial"/>
        </w:rPr>
        <w:t xml:space="preserve"> to me </w:t>
      </w:r>
      <w:r w:rsidR="000C3468" w:rsidRPr="009344F8">
        <w:rPr>
          <w:rFonts w:ascii="Arial" w:hAnsi="Arial" w:cs="Arial"/>
        </w:rPr>
        <w:t>than</w:t>
      </w:r>
      <w:r w:rsidR="008C2E2A" w:rsidRPr="009344F8">
        <w:rPr>
          <w:rFonts w:ascii="Arial" w:hAnsi="Arial" w:cs="Arial"/>
        </w:rPr>
        <w:t xml:space="preserve"> the several other options discussed in class. At the end of my report</w:t>
      </w:r>
      <w:r w:rsidR="000C3468" w:rsidRPr="009344F8">
        <w:rPr>
          <w:rFonts w:ascii="Arial" w:hAnsi="Arial" w:cs="Arial"/>
        </w:rPr>
        <w:t>,</w:t>
      </w:r>
      <w:r w:rsidR="008C2E2A" w:rsidRPr="009344F8">
        <w:rPr>
          <w:rFonts w:ascii="Arial" w:hAnsi="Arial" w:cs="Arial"/>
        </w:rPr>
        <w:t xml:space="preserve"> I will provide recommendations for improvement, </w:t>
      </w:r>
      <w:r w:rsidR="000C3468" w:rsidRPr="009344F8">
        <w:rPr>
          <w:rFonts w:ascii="Arial" w:hAnsi="Arial" w:cs="Arial"/>
        </w:rPr>
        <w:t xml:space="preserve">a </w:t>
      </w:r>
      <w:r w:rsidR="009344F8" w:rsidRPr="009344F8">
        <w:rPr>
          <w:rFonts w:ascii="Arial" w:hAnsi="Arial" w:cs="Arial"/>
        </w:rPr>
        <w:t>conclusion,</w:t>
      </w:r>
      <w:r w:rsidR="008C2E2A" w:rsidRPr="009344F8">
        <w:rPr>
          <w:rFonts w:ascii="Arial" w:hAnsi="Arial" w:cs="Arial"/>
        </w:rPr>
        <w:t xml:space="preserve"> and a list of the sources I have used.</w:t>
      </w: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0C3468" w:rsidRPr="009344F8" w:rsidRDefault="000C3468" w:rsidP="009344F8">
      <w:pPr>
        <w:spacing w:line="360" w:lineRule="auto"/>
        <w:ind w:firstLine="720"/>
        <w:jc w:val="both"/>
        <w:rPr>
          <w:rFonts w:ascii="Arial" w:hAnsi="Arial" w:cs="Arial"/>
        </w:rPr>
      </w:pPr>
    </w:p>
    <w:p w:rsidR="00D214CC" w:rsidRPr="009344F8" w:rsidRDefault="00D214CC" w:rsidP="009344F8">
      <w:pPr>
        <w:spacing w:line="360" w:lineRule="auto"/>
        <w:jc w:val="both"/>
        <w:rPr>
          <w:rFonts w:ascii="Arial" w:hAnsi="Arial" w:cs="Arial"/>
          <w:b/>
        </w:rPr>
      </w:pPr>
    </w:p>
    <w:p w:rsidR="00F84D49" w:rsidRPr="009344F8" w:rsidRDefault="00151EE4" w:rsidP="009344F8">
      <w:pPr>
        <w:pStyle w:val="Nagwek1"/>
        <w:spacing w:line="360" w:lineRule="auto"/>
        <w:rPr>
          <w:rFonts w:ascii="Arial" w:hAnsi="Arial" w:cs="Arial"/>
          <w:b/>
          <w:bCs/>
          <w:smallCaps/>
          <w:color w:val="auto"/>
          <w:sz w:val="22"/>
          <w:szCs w:val="22"/>
        </w:rPr>
      </w:pPr>
      <w:bookmarkStart w:id="1" w:name="_Toc81507286"/>
      <w:r w:rsidRPr="009344F8">
        <w:rPr>
          <w:rFonts w:ascii="Arial" w:hAnsi="Arial" w:cs="Arial"/>
          <w:b/>
          <w:bCs/>
          <w:smallCaps/>
          <w:color w:val="auto"/>
          <w:sz w:val="22"/>
          <w:szCs w:val="22"/>
        </w:rPr>
        <w:lastRenderedPageBreak/>
        <w:t>Kolb</w:t>
      </w:r>
      <w:r w:rsidR="000C3468" w:rsidRPr="009344F8">
        <w:rPr>
          <w:rFonts w:ascii="Arial" w:hAnsi="Arial" w:cs="Arial"/>
          <w:b/>
          <w:bCs/>
          <w:smallCaps/>
          <w:color w:val="auto"/>
          <w:sz w:val="22"/>
          <w:szCs w:val="22"/>
        </w:rPr>
        <w:t>'</w:t>
      </w:r>
      <w:r w:rsidRPr="009344F8">
        <w:rPr>
          <w:rFonts w:ascii="Arial" w:hAnsi="Arial" w:cs="Arial"/>
          <w:b/>
          <w:bCs/>
          <w:smallCaps/>
          <w:color w:val="auto"/>
          <w:sz w:val="22"/>
          <w:szCs w:val="22"/>
        </w:rPr>
        <w:t>s Experiential Learning Cycle</w:t>
      </w:r>
      <w:bookmarkEnd w:id="1"/>
    </w:p>
    <w:p w:rsidR="000C3468" w:rsidRPr="009344F8" w:rsidRDefault="000C3468" w:rsidP="009344F8">
      <w:pPr>
        <w:spacing w:line="360" w:lineRule="auto"/>
        <w:rPr>
          <w:rFonts w:ascii="Arial" w:hAnsi="Arial" w:cs="Arial"/>
        </w:rPr>
      </w:pPr>
    </w:p>
    <w:p w:rsidR="00D214CC" w:rsidRPr="009344F8" w:rsidRDefault="00D214CC" w:rsidP="009344F8">
      <w:pPr>
        <w:spacing w:line="360" w:lineRule="auto"/>
        <w:ind w:firstLine="720"/>
        <w:jc w:val="both"/>
        <w:rPr>
          <w:rFonts w:ascii="Arial" w:hAnsi="Arial" w:cs="Arial"/>
        </w:rPr>
      </w:pPr>
      <w:r w:rsidRPr="009344F8">
        <w:rPr>
          <w:rFonts w:ascii="Arial" w:hAnsi="Arial" w:cs="Arial"/>
        </w:rPr>
        <w:t xml:space="preserve">David Allen Kolb is an American theorist </w:t>
      </w:r>
      <w:r w:rsidR="005168F8" w:rsidRPr="009344F8">
        <w:rPr>
          <w:rFonts w:ascii="Arial" w:hAnsi="Arial" w:cs="Arial"/>
        </w:rPr>
        <w:t xml:space="preserve">who focused on education and explored the concepts of experiential learning, </w:t>
      </w:r>
      <w:r w:rsidR="00EC3989" w:rsidRPr="009344F8">
        <w:rPr>
          <w:rFonts w:ascii="Arial" w:hAnsi="Arial" w:cs="Arial"/>
        </w:rPr>
        <w:t>career development, the individual and society and the changes they undergo together. Kolb founded several recognised learning institutions</w:t>
      </w:r>
      <w:r w:rsidR="000C3468" w:rsidRPr="009344F8">
        <w:rPr>
          <w:rFonts w:ascii="Arial" w:hAnsi="Arial" w:cs="Arial"/>
        </w:rPr>
        <w:t>,</w:t>
      </w:r>
      <w:r w:rsidR="00EC3989" w:rsidRPr="009344F8">
        <w:rPr>
          <w:rFonts w:ascii="Arial" w:hAnsi="Arial" w:cs="Arial"/>
        </w:rPr>
        <w:t xml:space="preserve"> and he has a degree </w:t>
      </w:r>
      <w:r w:rsidR="003A118F" w:rsidRPr="009344F8">
        <w:rPr>
          <w:rFonts w:ascii="Arial" w:hAnsi="Arial" w:cs="Arial"/>
        </w:rPr>
        <w:t>in social psychology.</w:t>
      </w:r>
    </w:p>
    <w:p w:rsidR="003A118F" w:rsidRPr="009344F8" w:rsidRDefault="003A118F" w:rsidP="009344F8">
      <w:pPr>
        <w:spacing w:line="360" w:lineRule="auto"/>
        <w:jc w:val="both"/>
        <w:rPr>
          <w:rFonts w:ascii="Arial" w:hAnsi="Arial" w:cs="Arial"/>
        </w:rPr>
      </w:pPr>
      <w:r w:rsidRPr="009344F8">
        <w:rPr>
          <w:rFonts w:ascii="Arial" w:hAnsi="Arial" w:cs="Arial"/>
        </w:rPr>
        <w:tab/>
        <w:t xml:space="preserve">The Experiential Learning Theory targets all instances of learning </w:t>
      </w:r>
      <w:r w:rsidR="000C3468" w:rsidRPr="009344F8">
        <w:rPr>
          <w:rFonts w:ascii="Arial" w:hAnsi="Arial" w:cs="Arial"/>
        </w:rPr>
        <w:t>and</w:t>
      </w:r>
      <w:r w:rsidRPr="009344F8">
        <w:rPr>
          <w:rFonts w:ascii="Arial" w:hAnsi="Arial" w:cs="Arial"/>
        </w:rPr>
        <w:t xml:space="preserve"> the change and </w:t>
      </w:r>
      <w:r w:rsidR="009D2A42" w:rsidRPr="009344F8">
        <w:rPr>
          <w:rFonts w:ascii="Arial" w:hAnsi="Arial" w:cs="Arial"/>
        </w:rPr>
        <w:t>development processes associated (McLeod, 2017)</w:t>
      </w:r>
      <w:r w:rsidRPr="009344F8">
        <w:rPr>
          <w:rFonts w:ascii="Arial" w:hAnsi="Arial" w:cs="Arial"/>
        </w:rPr>
        <w:t xml:space="preserve">. </w:t>
      </w:r>
      <w:r w:rsidR="00D76CC2" w:rsidRPr="009344F8">
        <w:rPr>
          <w:rFonts w:ascii="Arial" w:hAnsi="Arial" w:cs="Arial"/>
        </w:rPr>
        <w:t xml:space="preserve">It is a </w:t>
      </w:r>
      <w:r w:rsidR="000C3468" w:rsidRPr="009344F8">
        <w:rPr>
          <w:rFonts w:ascii="Arial" w:hAnsi="Arial" w:cs="Arial"/>
        </w:rPr>
        <w:t>prolific foundational approach</w:t>
      </w:r>
      <w:r w:rsidR="00D76CC2" w:rsidRPr="009344F8">
        <w:rPr>
          <w:rFonts w:ascii="Arial" w:hAnsi="Arial" w:cs="Arial"/>
        </w:rPr>
        <w:t xml:space="preserve"> in exemplifying the ultimate model of how individuals can learn</w:t>
      </w:r>
      <w:r w:rsidR="00B1523B" w:rsidRPr="009344F8">
        <w:rPr>
          <w:rFonts w:ascii="Arial" w:hAnsi="Arial" w:cs="Arial"/>
        </w:rPr>
        <w:t xml:space="preserve"> in the most efficient way possible. This is accomplished through self-initiative, persistence and strictly following the four constituent stages of the model. T</w:t>
      </w:r>
      <w:r w:rsidR="00C12A96" w:rsidRPr="009344F8">
        <w:rPr>
          <w:rFonts w:ascii="Arial" w:hAnsi="Arial" w:cs="Arial"/>
        </w:rPr>
        <w:t>his approach</w:t>
      </w:r>
      <w:r w:rsidR="00B1523B" w:rsidRPr="009344F8">
        <w:rPr>
          <w:rFonts w:ascii="Arial" w:hAnsi="Arial" w:cs="Arial"/>
        </w:rPr>
        <w:t xml:space="preserve"> is based on </w:t>
      </w:r>
      <w:r w:rsidR="00C12A96" w:rsidRPr="009344F8">
        <w:rPr>
          <w:rFonts w:ascii="Arial" w:hAnsi="Arial" w:cs="Arial"/>
        </w:rPr>
        <w:t xml:space="preserve">experiences </w:t>
      </w:r>
      <w:r w:rsidR="000C3468" w:rsidRPr="009344F8">
        <w:rPr>
          <w:rFonts w:ascii="Arial" w:hAnsi="Arial" w:cs="Arial"/>
        </w:rPr>
        <w:t>that</w:t>
      </w:r>
      <w:r w:rsidR="00C12A96" w:rsidRPr="009344F8">
        <w:rPr>
          <w:rFonts w:ascii="Arial" w:hAnsi="Arial" w:cs="Arial"/>
        </w:rPr>
        <w:t xml:space="preserve"> are transformed into knowledge</w:t>
      </w:r>
      <w:r w:rsidR="000C3468" w:rsidRPr="009344F8">
        <w:rPr>
          <w:rFonts w:ascii="Arial" w:hAnsi="Arial" w:cs="Arial"/>
        </w:rPr>
        <w:t>. W</w:t>
      </w:r>
      <w:r w:rsidR="00C12A96" w:rsidRPr="009344F8">
        <w:rPr>
          <w:rFonts w:ascii="Arial" w:hAnsi="Arial" w:cs="Arial"/>
        </w:rPr>
        <w:t xml:space="preserve">hen the knowledge is gained – it is applied to reflecting on another experience and so forth, which means that the end of one cycle can lead to the commencement of another. </w:t>
      </w:r>
    </w:p>
    <w:p w:rsidR="00BB77EA" w:rsidRPr="009344F8" w:rsidRDefault="00BB77EA" w:rsidP="009344F8">
      <w:pPr>
        <w:spacing w:line="360" w:lineRule="auto"/>
        <w:jc w:val="both"/>
        <w:rPr>
          <w:rFonts w:ascii="Arial" w:hAnsi="Arial" w:cs="Arial"/>
        </w:rPr>
      </w:pPr>
      <w:r w:rsidRPr="009344F8">
        <w:rPr>
          <w:rFonts w:ascii="Arial" w:hAnsi="Arial" w:cs="Arial"/>
        </w:rPr>
        <w:tab/>
        <w:t xml:space="preserve">The four stages of the Experiential Learning Theory are concrete experience, reflective observation, abstract </w:t>
      </w:r>
      <w:r w:rsidR="000C3468" w:rsidRPr="009344F8">
        <w:rPr>
          <w:rFonts w:ascii="Arial" w:hAnsi="Arial" w:cs="Arial"/>
        </w:rPr>
        <w:t>conceptualisation,</w:t>
      </w:r>
      <w:r w:rsidRPr="009344F8">
        <w:rPr>
          <w:rFonts w:ascii="Arial" w:hAnsi="Arial" w:cs="Arial"/>
        </w:rPr>
        <w:t xml:space="preserve"> and active experimentation.</w:t>
      </w:r>
    </w:p>
    <w:p w:rsidR="00BB77EA" w:rsidRPr="009344F8" w:rsidRDefault="00BB77EA" w:rsidP="009344F8">
      <w:pPr>
        <w:pStyle w:val="Akapitzlist"/>
        <w:numPr>
          <w:ilvl w:val="0"/>
          <w:numId w:val="3"/>
        </w:numPr>
        <w:spacing w:line="360" w:lineRule="auto"/>
        <w:jc w:val="both"/>
        <w:rPr>
          <w:rFonts w:ascii="Arial" w:hAnsi="Arial" w:cs="Arial"/>
        </w:rPr>
      </w:pPr>
      <w:r w:rsidRPr="009344F8">
        <w:rPr>
          <w:rFonts w:ascii="Arial" w:hAnsi="Arial" w:cs="Arial"/>
        </w:rPr>
        <w:t xml:space="preserve">Concrete experience </w:t>
      </w:r>
      <w:r w:rsidR="000C3468" w:rsidRPr="009344F8">
        <w:rPr>
          <w:rFonts w:ascii="Arial" w:hAnsi="Arial" w:cs="Arial"/>
        </w:rPr>
        <w:t xml:space="preserve">is the initial stage that starts with </w:t>
      </w:r>
      <w:r w:rsidR="009344F8" w:rsidRPr="009344F8">
        <w:rPr>
          <w:rFonts w:ascii="Arial" w:hAnsi="Arial" w:cs="Arial"/>
        </w:rPr>
        <w:t>expertise</w:t>
      </w:r>
      <w:r w:rsidR="000C3468" w:rsidRPr="009344F8">
        <w:rPr>
          <w:rFonts w:ascii="Arial" w:hAnsi="Arial" w:cs="Arial"/>
        </w:rPr>
        <w:t xml:space="preserve"> that</w:t>
      </w:r>
      <w:r w:rsidRPr="009344F8">
        <w:rPr>
          <w:rFonts w:ascii="Arial" w:hAnsi="Arial" w:cs="Arial"/>
        </w:rPr>
        <w:t xml:space="preserve"> can be new or can be </w:t>
      </w:r>
      <w:r w:rsidR="000504DA" w:rsidRPr="009344F8">
        <w:rPr>
          <w:rFonts w:ascii="Arial" w:hAnsi="Arial" w:cs="Arial"/>
        </w:rPr>
        <w:t xml:space="preserve">one </w:t>
      </w:r>
      <w:r w:rsidR="000C3468" w:rsidRPr="009344F8">
        <w:rPr>
          <w:rFonts w:ascii="Arial" w:hAnsi="Arial" w:cs="Arial"/>
        </w:rPr>
        <w:t>that</w:t>
      </w:r>
      <w:r w:rsidR="000504DA" w:rsidRPr="009344F8">
        <w:rPr>
          <w:rFonts w:ascii="Arial" w:hAnsi="Arial" w:cs="Arial"/>
        </w:rPr>
        <w:t xml:space="preserve"> already happened and is reimagined. Throughout the experience</w:t>
      </w:r>
      <w:r w:rsidR="000C3468" w:rsidRPr="009344F8">
        <w:rPr>
          <w:rFonts w:ascii="Arial" w:hAnsi="Arial" w:cs="Arial"/>
        </w:rPr>
        <w:t>,</w:t>
      </w:r>
      <w:r w:rsidR="000504DA" w:rsidRPr="009344F8">
        <w:rPr>
          <w:rFonts w:ascii="Arial" w:hAnsi="Arial" w:cs="Arial"/>
        </w:rPr>
        <w:t xml:space="preserve"> the learner becomes involved and participates in a task or activity</w:t>
      </w:r>
      <w:r w:rsidR="000C3468" w:rsidRPr="009344F8">
        <w:rPr>
          <w:rFonts w:ascii="Arial" w:hAnsi="Arial" w:cs="Arial"/>
        </w:rPr>
        <w:t>,</w:t>
      </w:r>
      <w:r w:rsidR="000504DA" w:rsidRPr="009344F8">
        <w:rPr>
          <w:rFonts w:ascii="Arial" w:hAnsi="Arial" w:cs="Arial"/>
        </w:rPr>
        <w:t xml:space="preserve"> and this is how the learning cycle commences.</w:t>
      </w:r>
    </w:p>
    <w:p w:rsidR="000504DA" w:rsidRPr="009344F8" w:rsidRDefault="000504DA" w:rsidP="009344F8">
      <w:pPr>
        <w:pStyle w:val="Akapitzlist"/>
        <w:numPr>
          <w:ilvl w:val="0"/>
          <w:numId w:val="3"/>
        </w:numPr>
        <w:spacing w:line="360" w:lineRule="auto"/>
        <w:jc w:val="both"/>
        <w:rPr>
          <w:rFonts w:ascii="Arial" w:hAnsi="Arial" w:cs="Arial"/>
        </w:rPr>
      </w:pPr>
      <w:r w:rsidRPr="009344F8">
        <w:rPr>
          <w:rFonts w:ascii="Arial" w:hAnsi="Arial" w:cs="Arial"/>
        </w:rPr>
        <w:t>Reflective observation – during the second stage of the cycle</w:t>
      </w:r>
      <w:r w:rsidR="000C3468" w:rsidRPr="009344F8">
        <w:rPr>
          <w:rFonts w:ascii="Arial" w:hAnsi="Arial" w:cs="Arial"/>
        </w:rPr>
        <w:t>,</w:t>
      </w:r>
      <w:r w:rsidRPr="009344F8">
        <w:rPr>
          <w:rFonts w:ascii="Arial" w:hAnsi="Arial" w:cs="Arial"/>
        </w:rPr>
        <w:t xml:space="preserve"> the learner </w:t>
      </w:r>
      <w:r w:rsidR="009344F8" w:rsidRPr="009344F8">
        <w:rPr>
          <w:rFonts w:ascii="Arial" w:hAnsi="Arial" w:cs="Arial"/>
        </w:rPr>
        <w:t>must</w:t>
      </w:r>
      <w:r w:rsidRPr="009344F8">
        <w:rPr>
          <w:rFonts w:ascii="Arial" w:hAnsi="Arial" w:cs="Arial"/>
        </w:rPr>
        <w:t xml:space="preserve"> reflect on the experience</w:t>
      </w:r>
      <w:r w:rsidR="00DE3691" w:rsidRPr="009344F8">
        <w:rPr>
          <w:rFonts w:ascii="Arial" w:hAnsi="Arial" w:cs="Arial"/>
        </w:rPr>
        <w:t xml:space="preserve">. This means that the individual </w:t>
      </w:r>
      <w:r w:rsidR="009344F8" w:rsidRPr="009344F8">
        <w:rPr>
          <w:rFonts w:ascii="Arial" w:hAnsi="Arial" w:cs="Arial"/>
        </w:rPr>
        <w:t>must</w:t>
      </w:r>
      <w:r w:rsidR="00DE3691" w:rsidRPr="009344F8">
        <w:rPr>
          <w:rFonts w:ascii="Arial" w:hAnsi="Arial" w:cs="Arial"/>
        </w:rPr>
        <w:t xml:space="preserve"> consider what happened, how it happened</w:t>
      </w:r>
      <w:r w:rsidR="000C3468" w:rsidRPr="009344F8">
        <w:rPr>
          <w:rFonts w:ascii="Arial" w:hAnsi="Arial" w:cs="Arial"/>
        </w:rPr>
        <w:t>, and the consequences</w:t>
      </w:r>
      <w:r w:rsidR="00DE3691" w:rsidRPr="009344F8">
        <w:rPr>
          <w:rFonts w:ascii="Arial" w:hAnsi="Arial" w:cs="Arial"/>
        </w:rPr>
        <w:t xml:space="preserve">. This can be an individual activity or can be shared with others. The aim is to </w:t>
      </w:r>
      <w:r w:rsidR="000C3468" w:rsidRPr="009344F8">
        <w:rPr>
          <w:rFonts w:ascii="Arial" w:hAnsi="Arial" w:cs="Arial"/>
        </w:rPr>
        <w:t>highlight any points that</w:t>
      </w:r>
      <w:r w:rsidR="00DE3691" w:rsidRPr="009344F8">
        <w:rPr>
          <w:rFonts w:ascii="Arial" w:hAnsi="Arial" w:cs="Arial"/>
        </w:rPr>
        <w:t xml:space="preserve"> </w:t>
      </w:r>
      <w:r w:rsidR="009344F8" w:rsidRPr="009344F8">
        <w:rPr>
          <w:rFonts w:ascii="Arial" w:hAnsi="Arial" w:cs="Arial"/>
        </w:rPr>
        <w:t>matter</w:t>
      </w:r>
      <w:r w:rsidR="00DE3691" w:rsidRPr="009344F8">
        <w:rPr>
          <w:rFonts w:ascii="Arial" w:hAnsi="Arial" w:cs="Arial"/>
        </w:rPr>
        <w:t xml:space="preserve"> and which will contribute to the experiential learning cycle. </w:t>
      </w:r>
    </w:p>
    <w:p w:rsidR="00DE3691" w:rsidRPr="009344F8" w:rsidRDefault="00DE3691" w:rsidP="009344F8">
      <w:pPr>
        <w:pStyle w:val="Akapitzlist"/>
        <w:numPr>
          <w:ilvl w:val="0"/>
          <w:numId w:val="3"/>
        </w:numPr>
        <w:spacing w:line="360" w:lineRule="auto"/>
        <w:jc w:val="both"/>
        <w:rPr>
          <w:rFonts w:ascii="Arial" w:hAnsi="Arial" w:cs="Arial"/>
        </w:rPr>
      </w:pPr>
      <w:r w:rsidRPr="009344F8">
        <w:rPr>
          <w:rFonts w:ascii="Arial" w:hAnsi="Arial" w:cs="Arial"/>
        </w:rPr>
        <w:t xml:space="preserve">Abstract conceptualisation </w:t>
      </w:r>
      <w:r w:rsidR="006C03BB" w:rsidRPr="009344F8">
        <w:rPr>
          <w:rFonts w:ascii="Arial" w:hAnsi="Arial" w:cs="Arial"/>
        </w:rPr>
        <w:t>–</w:t>
      </w:r>
      <w:r w:rsidRPr="009344F8">
        <w:rPr>
          <w:rFonts w:ascii="Arial" w:hAnsi="Arial" w:cs="Arial"/>
        </w:rPr>
        <w:t xml:space="preserve"> </w:t>
      </w:r>
      <w:r w:rsidR="006C03BB" w:rsidRPr="009344F8">
        <w:rPr>
          <w:rFonts w:ascii="Arial" w:hAnsi="Arial" w:cs="Arial"/>
        </w:rPr>
        <w:t>during the third stage of the cycle</w:t>
      </w:r>
      <w:r w:rsidR="000C3468" w:rsidRPr="009344F8">
        <w:rPr>
          <w:rFonts w:ascii="Arial" w:hAnsi="Arial" w:cs="Arial"/>
        </w:rPr>
        <w:t>,</w:t>
      </w:r>
      <w:r w:rsidR="006C03BB" w:rsidRPr="009344F8">
        <w:rPr>
          <w:rFonts w:ascii="Arial" w:hAnsi="Arial" w:cs="Arial"/>
        </w:rPr>
        <w:t xml:space="preserve"> the individual is encouraged to draw conclusions and understand the purpose of the activities or events after they have been reflected on</w:t>
      </w:r>
      <w:r w:rsidR="000C3468" w:rsidRPr="009344F8">
        <w:rPr>
          <w:rFonts w:ascii="Arial" w:hAnsi="Arial" w:cs="Arial"/>
        </w:rPr>
        <w:t xml:space="preserve"> </w:t>
      </w:r>
      <w:r w:rsidR="009344F8" w:rsidRPr="009344F8">
        <w:rPr>
          <w:rFonts w:ascii="Arial" w:hAnsi="Arial" w:cs="Arial"/>
        </w:rPr>
        <w:t>them</w:t>
      </w:r>
      <w:r w:rsidR="006C03BB" w:rsidRPr="009344F8">
        <w:rPr>
          <w:rFonts w:ascii="Arial" w:hAnsi="Arial" w:cs="Arial"/>
        </w:rPr>
        <w:t xml:space="preserve">. </w:t>
      </w:r>
      <w:r w:rsidR="006535C3" w:rsidRPr="009344F8">
        <w:rPr>
          <w:rFonts w:ascii="Arial" w:hAnsi="Arial" w:cs="Arial"/>
        </w:rPr>
        <w:t>Th</w:t>
      </w:r>
      <w:r w:rsidR="000C3468" w:rsidRPr="009344F8">
        <w:rPr>
          <w:rFonts w:ascii="Arial" w:hAnsi="Arial" w:cs="Arial"/>
        </w:rPr>
        <w:t>is stage aim</w:t>
      </w:r>
      <w:r w:rsidR="006535C3" w:rsidRPr="009344F8">
        <w:rPr>
          <w:rFonts w:ascii="Arial" w:hAnsi="Arial" w:cs="Arial"/>
        </w:rPr>
        <w:t xml:space="preserve">s to assess the new information gained and compare it to </w:t>
      </w:r>
      <w:r w:rsidR="000C3468" w:rsidRPr="009344F8">
        <w:rPr>
          <w:rFonts w:ascii="Arial" w:hAnsi="Arial" w:cs="Arial"/>
        </w:rPr>
        <w:t>previous knowledg</w:t>
      </w:r>
      <w:r w:rsidR="006535C3" w:rsidRPr="009344F8">
        <w:rPr>
          <w:rFonts w:ascii="Arial" w:hAnsi="Arial" w:cs="Arial"/>
        </w:rPr>
        <w:t>e, thus generating new knowledge and ideas.</w:t>
      </w:r>
    </w:p>
    <w:p w:rsidR="006535C3" w:rsidRPr="009344F8" w:rsidRDefault="006535C3" w:rsidP="009344F8">
      <w:pPr>
        <w:pStyle w:val="Akapitzlist"/>
        <w:numPr>
          <w:ilvl w:val="0"/>
          <w:numId w:val="3"/>
        </w:numPr>
        <w:spacing w:line="360" w:lineRule="auto"/>
        <w:jc w:val="both"/>
        <w:rPr>
          <w:rFonts w:ascii="Arial" w:hAnsi="Arial" w:cs="Arial"/>
        </w:rPr>
      </w:pPr>
      <w:r w:rsidRPr="009344F8">
        <w:rPr>
          <w:rFonts w:ascii="Arial" w:hAnsi="Arial" w:cs="Arial"/>
        </w:rPr>
        <w:t xml:space="preserve">Active experimentation </w:t>
      </w:r>
      <w:r w:rsidR="000C3468" w:rsidRPr="009344F8">
        <w:rPr>
          <w:rFonts w:ascii="Arial" w:hAnsi="Arial" w:cs="Arial"/>
        </w:rPr>
        <w:t>is the final stage of the cyclical model, and after that,</w:t>
      </w:r>
      <w:r w:rsidRPr="009344F8">
        <w:rPr>
          <w:rFonts w:ascii="Arial" w:hAnsi="Arial" w:cs="Arial"/>
        </w:rPr>
        <w:t xml:space="preserve"> a new cycle can commence. The purpose i</w:t>
      </w:r>
      <w:r w:rsidR="000C3468" w:rsidRPr="009344F8">
        <w:rPr>
          <w:rFonts w:ascii="Arial" w:hAnsi="Arial" w:cs="Arial"/>
        </w:rPr>
        <w:t>s</w:t>
      </w:r>
      <w:r w:rsidRPr="009344F8">
        <w:rPr>
          <w:rFonts w:ascii="Arial" w:hAnsi="Arial" w:cs="Arial"/>
        </w:rPr>
        <w:t xml:space="preserve"> for the learners</w:t>
      </w:r>
      <w:r w:rsidR="00007E61" w:rsidRPr="009344F8">
        <w:rPr>
          <w:rFonts w:ascii="Arial" w:hAnsi="Arial" w:cs="Arial"/>
        </w:rPr>
        <w:t xml:space="preserve"> to test the newly accumulated knowledge from experiences and apply it in novel situations and fresh experiences. If the final stage is successful, this means that the individual has achieved to put the </w:t>
      </w:r>
      <w:r w:rsidR="00007E61" w:rsidRPr="009344F8">
        <w:rPr>
          <w:rFonts w:ascii="Arial" w:hAnsi="Arial" w:cs="Arial"/>
        </w:rPr>
        <w:lastRenderedPageBreak/>
        <w:t xml:space="preserve">knowledge into practice and </w:t>
      </w:r>
      <w:r w:rsidR="000C3468" w:rsidRPr="009344F8">
        <w:rPr>
          <w:rFonts w:ascii="Arial" w:hAnsi="Arial" w:cs="Arial"/>
        </w:rPr>
        <w:t>retain</w:t>
      </w:r>
      <w:r w:rsidR="00007E61" w:rsidRPr="009344F8">
        <w:rPr>
          <w:rFonts w:ascii="Arial" w:hAnsi="Arial" w:cs="Arial"/>
        </w:rPr>
        <w:t xml:space="preserve"> it for </w:t>
      </w:r>
      <w:r w:rsidR="001C7D2D" w:rsidRPr="009344F8">
        <w:rPr>
          <w:rFonts w:ascii="Arial" w:hAnsi="Arial" w:cs="Arial"/>
        </w:rPr>
        <w:t>the future, which is an integral part of the learning curve.</w:t>
      </w:r>
    </w:p>
    <w:p w:rsidR="00204177" w:rsidRPr="009344F8" w:rsidRDefault="00204177" w:rsidP="009344F8">
      <w:pPr>
        <w:spacing w:line="360" w:lineRule="auto"/>
        <w:ind w:left="720"/>
        <w:jc w:val="both"/>
        <w:rPr>
          <w:rFonts w:ascii="Arial" w:hAnsi="Arial" w:cs="Arial"/>
        </w:rPr>
      </w:pPr>
      <w:r w:rsidRPr="009344F8">
        <w:rPr>
          <w:rFonts w:ascii="Arial" w:hAnsi="Arial" w:cs="Arial"/>
        </w:rPr>
        <w:t>Below will be discussed the four subjects of my choice</w:t>
      </w:r>
      <w:r w:rsidR="000C3468" w:rsidRPr="009344F8">
        <w:rPr>
          <w:rFonts w:ascii="Arial" w:hAnsi="Arial" w:cs="Arial"/>
        </w:rPr>
        <w:t>,</w:t>
      </w:r>
      <w:r w:rsidRPr="009344F8">
        <w:rPr>
          <w:rFonts w:ascii="Arial" w:hAnsi="Arial" w:cs="Arial"/>
        </w:rPr>
        <w:t xml:space="preserve"> and the experiential learning model will be applied.</w:t>
      </w:r>
    </w:p>
    <w:p w:rsidR="00D214CC" w:rsidRPr="009344F8" w:rsidRDefault="00D214CC"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0C3468" w:rsidRPr="009344F8" w:rsidRDefault="000C3468" w:rsidP="009344F8">
      <w:pPr>
        <w:spacing w:line="360" w:lineRule="auto"/>
        <w:jc w:val="both"/>
        <w:rPr>
          <w:rFonts w:ascii="Arial" w:hAnsi="Arial" w:cs="Arial"/>
          <w:b/>
        </w:rPr>
      </w:pPr>
    </w:p>
    <w:p w:rsidR="00571B6C" w:rsidRPr="009344F8" w:rsidRDefault="00204177" w:rsidP="009344F8">
      <w:pPr>
        <w:pStyle w:val="Nagwek1"/>
        <w:spacing w:line="360" w:lineRule="auto"/>
        <w:rPr>
          <w:rFonts w:ascii="Arial" w:hAnsi="Arial" w:cs="Arial"/>
          <w:b/>
          <w:bCs/>
          <w:smallCaps/>
          <w:color w:val="auto"/>
          <w:sz w:val="22"/>
          <w:szCs w:val="22"/>
        </w:rPr>
      </w:pPr>
      <w:bookmarkStart w:id="2" w:name="_Toc81507287"/>
      <w:r w:rsidRPr="009344F8">
        <w:rPr>
          <w:rFonts w:ascii="Arial" w:hAnsi="Arial" w:cs="Arial"/>
          <w:b/>
          <w:bCs/>
          <w:smallCaps/>
          <w:color w:val="auto"/>
          <w:sz w:val="22"/>
          <w:szCs w:val="22"/>
        </w:rPr>
        <w:lastRenderedPageBreak/>
        <w:t>Reflection</w:t>
      </w:r>
      <w:bookmarkEnd w:id="2"/>
    </w:p>
    <w:p w:rsidR="000C3468" w:rsidRPr="009344F8" w:rsidRDefault="000C3468" w:rsidP="009344F8">
      <w:pPr>
        <w:spacing w:line="360" w:lineRule="auto"/>
        <w:rPr>
          <w:rFonts w:ascii="Arial" w:hAnsi="Arial" w:cs="Arial"/>
        </w:rPr>
      </w:pPr>
    </w:p>
    <w:p w:rsidR="00FE7443" w:rsidRPr="009344F8" w:rsidRDefault="009062C9" w:rsidP="009344F8">
      <w:pPr>
        <w:spacing w:line="360" w:lineRule="auto"/>
        <w:jc w:val="both"/>
        <w:rPr>
          <w:rFonts w:ascii="Arial" w:hAnsi="Arial" w:cs="Arial"/>
        </w:rPr>
      </w:pPr>
      <w:r w:rsidRPr="009344F8">
        <w:rPr>
          <w:rFonts w:ascii="Arial" w:hAnsi="Arial" w:cs="Arial"/>
        </w:rPr>
        <w:tab/>
      </w:r>
      <w:r w:rsidR="00164121" w:rsidRPr="009344F8">
        <w:rPr>
          <w:rFonts w:ascii="Arial" w:hAnsi="Arial" w:cs="Arial"/>
        </w:rPr>
        <w:t xml:space="preserve">One of the subjects for which I am most grateful is reflection. As Chang (2019) states, reflection is </w:t>
      </w:r>
      <w:r w:rsidR="000C3468" w:rsidRPr="009344F8">
        <w:rPr>
          <w:rFonts w:ascii="Arial" w:hAnsi="Arial" w:cs="Arial"/>
        </w:rPr>
        <w:t xml:space="preserve">an </w:t>
      </w:r>
      <w:r w:rsidR="00164121" w:rsidRPr="009344F8">
        <w:rPr>
          <w:rFonts w:ascii="Arial" w:hAnsi="Arial" w:cs="Arial"/>
        </w:rPr>
        <w:t xml:space="preserve">indispensable part of critical thinking and learning. </w:t>
      </w:r>
      <w:r w:rsidR="0068457B" w:rsidRPr="009344F8">
        <w:rPr>
          <w:rFonts w:ascii="Arial" w:hAnsi="Arial" w:cs="Arial"/>
        </w:rPr>
        <w:t xml:space="preserve">This is how individuals accumulate knowledge based on experiences, retain </w:t>
      </w:r>
      <w:r w:rsidR="009344F8" w:rsidRPr="009344F8">
        <w:rPr>
          <w:rFonts w:ascii="Arial" w:hAnsi="Arial" w:cs="Arial"/>
        </w:rPr>
        <w:t>it,</w:t>
      </w:r>
      <w:r w:rsidR="0068457B" w:rsidRPr="009344F8">
        <w:rPr>
          <w:rFonts w:ascii="Arial" w:hAnsi="Arial" w:cs="Arial"/>
        </w:rPr>
        <w:t xml:space="preserve"> and apply it in future activities. </w:t>
      </w:r>
      <w:r w:rsidR="000C3468" w:rsidRPr="009344F8">
        <w:rPr>
          <w:rFonts w:ascii="Arial" w:hAnsi="Arial" w:cs="Arial"/>
        </w:rPr>
        <w:t>Before</w:t>
      </w:r>
      <w:r w:rsidR="0068457B" w:rsidRPr="009344F8">
        <w:rPr>
          <w:rFonts w:ascii="Arial" w:hAnsi="Arial" w:cs="Arial"/>
        </w:rPr>
        <w:t xml:space="preserve"> attending this class, I </w:t>
      </w:r>
      <w:r w:rsidR="000C3468" w:rsidRPr="009344F8">
        <w:rPr>
          <w:rFonts w:ascii="Arial" w:hAnsi="Arial" w:cs="Arial"/>
        </w:rPr>
        <w:t>underestimated the benefits of</w:t>
      </w:r>
      <w:r w:rsidR="0068457B" w:rsidRPr="009344F8">
        <w:rPr>
          <w:rFonts w:ascii="Arial" w:hAnsi="Arial" w:cs="Arial"/>
        </w:rPr>
        <w:t xml:space="preserve"> </w:t>
      </w:r>
      <w:r w:rsidR="003A77A4" w:rsidRPr="009344F8">
        <w:rPr>
          <w:rFonts w:ascii="Arial" w:hAnsi="Arial" w:cs="Arial"/>
        </w:rPr>
        <w:t xml:space="preserve">deep </w:t>
      </w:r>
      <w:r w:rsidR="0068457B" w:rsidRPr="009344F8">
        <w:rPr>
          <w:rFonts w:ascii="Arial" w:hAnsi="Arial" w:cs="Arial"/>
        </w:rPr>
        <w:t xml:space="preserve">reflection and </w:t>
      </w:r>
      <w:r w:rsidR="003A77A4" w:rsidRPr="009344F8">
        <w:rPr>
          <w:rFonts w:ascii="Arial" w:hAnsi="Arial" w:cs="Arial"/>
        </w:rPr>
        <w:t xml:space="preserve">associated it </w:t>
      </w:r>
      <w:r w:rsidR="000C3468" w:rsidRPr="009344F8">
        <w:rPr>
          <w:rFonts w:ascii="Arial" w:hAnsi="Arial" w:cs="Arial"/>
        </w:rPr>
        <w:t>with</w:t>
      </w:r>
      <w:r w:rsidR="003A77A4" w:rsidRPr="009344F8">
        <w:rPr>
          <w:rFonts w:ascii="Arial" w:hAnsi="Arial" w:cs="Arial"/>
        </w:rPr>
        <w:t xml:space="preserve"> an unnecessar</w:t>
      </w:r>
      <w:r w:rsidR="000C3468" w:rsidRPr="009344F8">
        <w:rPr>
          <w:rFonts w:ascii="Arial" w:hAnsi="Arial" w:cs="Arial"/>
        </w:rPr>
        <w:t>il</w:t>
      </w:r>
      <w:r w:rsidR="003A77A4" w:rsidRPr="009344F8">
        <w:rPr>
          <w:rFonts w:ascii="Arial" w:hAnsi="Arial" w:cs="Arial"/>
        </w:rPr>
        <w:t xml:space="preserve">y time-consuming process. I merely pictured back past events and quickly picked the </w:t>
      </w:r>
      <w:r w:rsidR="00682AE7" w:rsidRPr="009344F8">
        <w:rPr>
          <w:rFonts w:ascii="Arial" w:hAnsi="Arial" w:cs="Arial"/>
        </w:rPr>
        <w:t xml:space="preserve">parts which I needed. However, </w:t>
      </w:r>
      <w:r w:rsidR="000C3468" w:rsidRPr="009344F8">
        <w:rPr>
          <w:rFonts w:ascii="Arial" w:hAnsi="Arial" w:cs="Arial"/>
        </w:rPr>
        <w:t>I have been doing sporadically,</w:t>
      </w:r>
      <w:r w:rsidR="00682AE7" w:rsidRPr="009344F8">
        <w:rPr>
          <w:rFonts w:ascii="Arial" w:hAnsi="Arial" w:cs="Arial"/>
        </w:rPr>
        <w:t xml:space="preserve"> and I have not followed any </w:t>
      </w:r>
      <w:r w:rsidR="009344F8" w:rsidRPr="009344F8">
        <w:rPr>
          <w:rFonts w:ascii="Arial" w:hAnsi="Arial" w:cs="Arial"/>
        </w:rPr>
        <w:t>systematic</w:t>
      </w:r>
      <w:r w:rsidR="00682AE7" w:rsidRPr="009344F8">
        <w:rPr>
          <w:rFonts w:ascii="Arial" w:hAnsi="Arial" w:cs="Arial"/>
        </w:rPr>
        <w:t xml:space="preserve"> approach in analysing past events. </w:t>
      </w:r>
      <w:r w:rsidR="000C3468" w:rsidRPr="009344F8">
        <w:rPr>
          <w:rFonts w:ascii="Arial" w:hAnsi="Arial" w:cs="Arial"/>
        </w:rPr>
        <w:t>This means that I have missed many</w:t>
      </w:r>
      <w:r w:rsidR="00682AE7" w:rsidRPr="009344F8">
        <w:rPr>
          <w:rFonts w:ascii="Arial" w:hAnsi="Arial" w:cs="Arial"/>
        </w:rPr>
        <w:t xml:space="preserve"> </w:t>
      </w:r>
      <w:r w:rsidR="009344F8" w:rsidRPr="009344F8">
        <w:rPr>
          <w:rFonts w:ascii="Arial" w:hAnsi="Arial" w:cs="Arial"/>
        </w:rPr>
        <w:t>contents</w:t>
      </w:r>
      <w:r w:rsidR="00682AE7" w:rsidRPr="009344F8">
        <w:rPr>
          <w:rFonts w:ascii="Arial" w:hAnsi="Arial" w:cs="Arial"/>
        </w:rPr>
        <w:t xml:space="preserve"> and </w:t>
      </w:r>
      <w:r w:rsidR="00FE7443" w:rsidRPr="009344F8">
        <w:rPr>
          <w:rFonts w:ascii="Arial" w:hAnsi="Arial" w:cs="Arial"/>
        </w:rPr>
        <w:t>factors and failed to understand all details associated with the experience.</w:t>
      </w:r>
    </w:p>
    <w:p w:rsidR="00CD574A" w:rsidRPr="009344F8" w:rsidRDefault="00FE7443" w:rsidP="009344F8">
      <w:pPr>
        <w:spacing w:line="360" w:lineRule="auto"/>
        <w:jc w:val="both"/>
        <w:rPr>
          <w:rFonts w:ascii="Arial" w:hAnsi="Arial" w:cs="Arial"/>
        </w:rPr>
      </w:pPr>
      <w:r w:rsidRPr="009344F8">
        <w:rPr>
          <w:rFonts w:ascii="Arial" w:hAnsi="Arial" w:cs="Arial"/>
        </w:rPr>
        <w:tab/>
        <w:t xml:space="preserve">Now that I am aware of </w:t>
      </w:r>
      <w:r w:rsidR="000C3468" w:rsidRPr="009344F8">
        <w:rPr>
          <w:rFonts w:ascii="Arial" w:hAnsi="Arial" w:cs="Arial"/>
        </w:rPr>
        <w:t>Kolb's Experiential Learning Cycle, I can assess experiences completely differentl</w:t>
      </w:r>
      <w:r w:rsidR="000A029F" w:rsidRPr="009344F8">
        <w:rPr>
          <w:rFonts w:ascii="Arial" w:hAnsi="Arial" w:cs="Arial"/>
        </w:rPr>
        <w:t>y by utilising this approach. This knowledge allows me to be a critical thinker and scrutinise all relevant information gained from a concrete experience. From now on</w:t>
      </w:r>
      <w:r w:rsidR="000C3468" w:rsidRPr="009344F8">
        <w:rPr>
          <w:rFonts w:ascii="Arial" w:hAnsi="Arial" w:cs="Arial"/>
        </w:rPr>
        <w:t>, I am trying to make sense of what happened in a particular situation and draw conclusions, leading to understanding and enhancing</w:t>
      </w:r>
      <w:r w:rsidR="002B3B3B" w:rsidRPr="009344F8">
        <w:rPr>
          <w:rFonts w:ascii="Arial" w:hAnsi="Arial" w:cs="Arial"/>
        </w:rPr>
        <w:t xml:space="preserve"> my learning skills. Through reflection</w:t>
      </w:r>
      <w:r w:rsidR="000C3468" w:rsidRPr="009344F8">
        <w:rPr>
          <w:rFonts w:ascii="Arial" w:hAnsi="Arial" w:cs="Arial"/>
        </w:rPr>
        <w:t>,</w:t>
      </w:r>
      <w:r w:rsidR="002B3B3B" w:rsidRPr="009344F8">
        <w:rPr>
          <w:rFonts w:ascii="Arial" w:hAnsi="Arial" w:cs="Arial"/>
        </w:rPr>
        <w:t xml:space="preserve"> I will be able to eliminate </w:t>
      </w:r>
      <w:r w:rsidR="000C3468" w:rsidRPr="009344F8">
        <w:rPr>
          <w:rFonts w:ascii="Arial" w:hAnsi="Arial" w:cs="Arial"/>
        </w:rPr>
        <w:t xml:space="preserve">the </w:t>
      </w:r>
      <w:r w:rsidR="002B3B3B" w:rsidRPr="009344F8">
        <w:rPr>
          <w:rFonts w:ascii="Arial" w:hAnsi="Arial" w:cs="Arial"/>
        </w:rPr>
        <w:t xml:space="preserve">emotional background and inaccurate judgment </w:t>
      </w:r>
      <w:r w:rsidR="00CD574A" w:rsidRPr="009344F8">
        <w:rPr>
          <w:rFonts w:ascii="Arial" w:hAnsi="Arial" w:cs="Arial"/>
        </w:rPr>
        <w:t>so that I can develop a clea</w:t>
      </w:r>
      <w:r w:rsidR="000C3468" w:rsidRPr="009344F8">
        <w:rPr>
          <w:rFonts w:ascii="Arial" w:hAnsi="Arial" w:cs="Arial"/>
        </w:rPr>
        <w:t>n</w:t>
      </w:r>
      <w:r w:rsidR="00CD574A" w:rsidRPr="009344F8">
        <w:rPr>
          <w:rFonts w:ascii="Arial" w:hAnsi="Arial" w:cs="Arial"/>
        </w:rPr>
        <w:t xml:space="preserve"> and sober </w:t>
      </w:r>
      <w:r w:rsidR="009C6B0F" w:rsidRPr="009344F8">
        <w:rPr>
          <w:rFonts w:ascii="Arial" w:hAnsi="Arial" w:cs="Arial"/>
        </w:rPr>
        <w:t>view and</w:t>
      </w:r>
      <w:r w:rsidR="00CD574A" w:rsidRPr="009344F8">
        <w:rPr>
          <w:rFonts w:ascii="Arial" w:hAnsi="Arial" w:cs="Arial"/>
        </w:rPr>
        <w:t xml:space="preserve"> consecutively evaluate the experience both i</w:t>
      </w:r>
      <w:r w:rsidR="000C3468" w:rsidRPr="009344F8">
        <w:rPr>
          <w:rFonts w:ascii="Arial" w:hAnsi="Arial" w:cs="Arial"/>
        </w:rPr>
        <w:t>mpartially and honestl</w:t>
      </w:r>
      <w:r w:rsidR="00CD574A" w:rsidRPr="009344F8">
        <w:rPr>
          <w:rFonts w:ascii="Arial" w:hAnsi="Arial" w:cs="Arial"/>
        </w:rPr>
        <w:t>y.</w:t>
      </w:r>
      <w:r w:rsidR="009C6B0F" w:rsidRPr="009344F8">
        <w:rPr>
          <w:rFonts w:ascii="Arial" w:hAnsi="Arial" w:cs="Arial"/>
        </w:rPr>
        <w:t xml:space="preserve"> </w:t>
      </w:r>
      <w:r w:rsidR="00EA2CED" w:rsidRPr="009344F8">
        <w:rPr>
          <w:rFonts w:ascii="Arial" w:hAnsi="Arial" w:cs="Arial"/>
        </w:rPr>
        <w:t>According to Issa et al. (2020)</w:t>
      </w:r>
      <w:r w:rsidR="000C3468" w:rsidRPr="009344F8">
        <w:rPr>
          <w:rFonts w:ascii="Arial" w:hAnsi="Arial" w:cs="Arial"/>
        </w:rPr>
        <w:t>,</w:t>
      </w:r>
      <w:r w:rsidR="00EA2CED" w:rsidRPr="009344F8">
        <w:rPr>
          <w:rFonts w:ascii="Arial" w:hAnsi="Arial" w:cs="Arial"/>
        </w:rPr>
        <w:t xml:space="preserve"> t</w:t>
      </w:r>
      <w:r w:rsidR="009C6B0F" w:rsidRPr="009344F8">
        <w:rPr>
          <w:rFonts w:ascii="Arial" w:hAnsi="Arial" w:cs="Arial"/>
        </w:rPr>
        <w:t xml:space="preserve">he critical aspects of reflection involve </w:t>
      </w:r>
      <w:r w:rsidR="00EA2CED" w:rsidRPr="009344F8">
        <w:rPr>
          <w:rFonts w:ascii="Arial" w:hAnsi="Arial" w:cs="Arial"/>
        </w:rPr>
        <w:t xml:space="preserve">repetition and going over the event several times with honesty and </w:t>
      </w:r>
      <w:r w:rsidR="00AB6876" w:rsidRPr="009344F8">
        <w:rPr>
          <w:rFonts w:ascii="Arial" w:hAnsi="Arial" w:cs="Arial"/>
        </w:rPr>
        <w:t>balanced judgment. In this way</w:t>
      </w:r>
      <w:r w:rsidR="000C3468" w:rsidRPr="009344F8">
        <w:rPr>
          <w:rFonts w:ascii="Arial" w:hAnsi="Arial" w:cs="Arial"/>
        </w:rPr>
        <w:t>,</w:t>
      </w:r>
      <w:r w:rsidR="00AB6876" w:rsidRPr="009344F8">
        <w:rPr>
          <w:rFonts w:ascii="Arial" w:hAnsi="Arial" w:cs="Arial"/>
        </w:rPr>
        <w:t xml:space="preserve"> the learner will be able to take advantage of the </w:t>
      </w:r>
      <w:r w:rsidR="000C3468" w:rsidRPr="009344F8">
        <w:rPr>
          <w:rFonts w:ascii="Arial" w:hAnsi="Arial" w:cs="Arial"/>
        </w:rPr>
        <w:t>unlimited</w:t>
      </w:r>
      <w:r w:rsidR="00AB6876" w:rsidRPr="009344F8">
        <w:rPr>
          <w:rFonts w:ascii="Arial" w:hAnsi="Arial" w:cs="Arial"/>
        </w:rPr>
        <w:t xml:space="preserve"> opportunities which reflection presents. </w:t>
      </w: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434CB9" w:rsidRPr="009344F8" w:rsidRDefault="00682AE7" w:rsidP="009344F8">
      <w:pPr>
        <w:spacing w:line="360" w:lineRule="auto"/>
        <w:jc w:val="both"/>
        <w:rPr>
          <w:rFonts w:ascii="Arial" w:hAnsi="Arial" w:cs="Arial"/>
        </w:rPr>
      </w:pPr>
      <w:r w:rsidRPr="009344F8">
        <w:rPr>
          <w:rFonts w:ascii="Arial" w:hAnsi="Arial" w:cs="Arial"/>
        </w:rPr>
        <w:t xml:space="preserve"> </w:t>
      </w:r>
    </w:p>
    <w:p w:rsidR="006F1EE9" w:rsidRPr="009344F8" w:rsidRDefault="009533E3" w:rsidP="009344F8">
      <w:pPr>
        <w:pStyle w:val="Nagwek1"/>
        <w:spacing w:line="360" w:lineRule="auto"/>
        <w:rPr>
          <w:rFonts w:ascii="Arial" w:hAnsi="Arial" w:cs="Arial"/>
          <w:b/>
          <w:bCs/>
          <w:smallCaps/>
          <w:color w:val="auto"/>
          <w:sz w:val="22"/>
          <w:szCs w:val="22"/>
        </w:rPr>
      </w:pPr>
      <w:bookmarkStart w:id="3" w:name="_Toc81507288"/>
      <w:r w:rsidRPr="009344F8">
        <w:rPr>
          <w:rFonts w:ascii="Arial" w:hAnsi="Arial" w:cs="Arial"/>
          <w:b/>
          <w:bCs/>
          <w:smallCaps/>
          <w:color w:val="auto"/>
          <w:sz w:val="22"/>
          <w:szCs w:val="22"/>
        </w:rPr>
        <w:lastRenderedPageBreak/>
        <w:t>Paraphrasing</w:t>
      </w:r>
      <w:bookmarkEnd w:id="3"/>
    </w:p>
    <w:p w:rsidR="000C3468" w:rsidRPr="009344F8" w:rsidRDefault="000C3468" w:rsidP="009344F8">
      <w:pPr>
        <w:spacing w:line="360" w:lineRule="auto"/>
        <w:rPr>
          <w:rFonts w:ascii="Arial" w:hAnsi="Arial" w:cs="Arial"/>
        </w:rPr>
      </w:pPr>
    </w:p>
    <w:p w:rsidR="00CD4653" w:rsidRPr="009344F8" w:rsidRDefault="002167A0" w:rsidP="009344F8">
      <w:pPr>
        <w:spacing w:line="360" w:lineRule="auto"/>
        <w:ind w:firstLine="720"/>
        <w:jc w:val="both"/>
        <w:rPr>
          <w:rFonts w:ascii="Arial" w:hAnsi="Arial" w:cs="Arial"/>
        </w:rPr>
      </w:pPr>
      <w:r w:rsidRPr="009344F8">
        <w:rPr>
          <w:rFonts w:ascii="Arial" w:hAnsi="Arial" w:cs="Arial"/>
        </w:rPr>
        <w:t>I believe that academic writing is one of the most valued employability skills in our modern society. In business and everyday life</w:t>
      </w:r>
      <w:r w:rsidR="000C3468" w:rsidRPr="009344F8">
        <w:rPr>
          <w:rFonts w:ascii="Arial" w:hAnsi="Arial" w:cs="Arial"/>
        </w:rPr>
        <w:t>,</w:t>
      </w:r>
      <w:r w:rsidRPr="009344F8">
        <w:rPr>
          <w:rFonts w:ascii="Arial" w:hAnsi="Arial" w:cs="Arial"/>
        </w:rPr>
        <w:t xml:space="preserve"> </w:t>
      </w:r>
      <w:r w:rsidR="000C3468" w:rsidRPr="009344F8">
        <w:rPr>
          <w:rFonts w:ascii="Arial" w:hAnsi="Arial" w:cs="Arial"/>
        </w:rPr>
        <w:t>the individual must</w:t>
      </w:r>
      <w:r w:rsidRPr="009344F8">
        <w:rPr>
          <w:rFonts w:ascii="Arial" w:hAnsi="Arial" w:cs="Arial"/>
        </w:rPr>
        <w:t xml:space="preserve"> be able to communicate clearly and correctly with others, maintaining the approved standards</w:t>
      </w:r>
      <w:r w:rsidR="001F0FE5" w:rsidRPr="009344F8">
        <w:rPr>
          <w:rFonts w:ascii="Arial" w:hAnsi="Arial" w:cs="Arial"/>
        </w:rPr>
        <w:t xml:space="preserve">. Since academic writing is too broad and I am still experiencing and exploring it, I have decided to discuss one of its components – namely paraphrasing. </w:t>
      </w:r>
      <w:r w:rsidRPr="009344F8">
        <w:rPr>
          <w:rFonts w:ascii="Arial" w:hAnsi="Arial" w:cs="Arial"/>
        </w:rPr>
        <w:t xml:space="preserve"> </w:t>
      </w:r>
      <w:r w:rsidR="00FF4FD3" w:rsidRPr="009344F8">
        <w:rPr>
          <w:rFonts w:ascii="Arial" w:hAnsi="Arial" w:cs="Arial"/>
        </w:rPr>
        <w:t xml:space="preserve">Knight et al. (2019) define paraphrasing as transmitting information, content, </w:t>
      </w:r>
      <w:r w:rsidR="009344F8" w:rsidRPr="009344F8">
        <w:rPr>
          <w:rFonts w:ascii="Arial" w:hAnsi="Arial" w:cs="Arial"/>
        </w:rPr>
        <w:t>ideas,</w:t>
      </w:r>
      <w:r w:rsidR="00FF4FD3" w:rsidRPr="009344F8">
        <w:rPr>
          <w:rFonts w:ascii="Arial" w:hAnsi="Arial" w:cs="Arial"/>
        </w:rPr>
        <w:t xml:space="preserve"> or thoughts of someone else using </w:t>
      </w:r>
      <w:r w:rsidR="000C3468" w:rsidRPr="009344F8">
        <w:rPr>
          <w:rFonts w:ascii="Arial" w:hAnsi="Arial" w:cs="Arial"/>
        </w:rPr>
        <w:t xml:space="preserve">their </w:t>
      </w:r>
      <w:r w:rsidR="00FF4FD3" w:rsidRPr="009344F8">
        <w:rPr>
          <w:rFonts w:ascii="Arial" w:hAnsi="Arial" w:cs="Arial"/>
        </w:rPr>
        <w:t xml:space="preserve">own words and way of expression. </w:t>
      </w:r>
      <w:r w:rsidR="00083B73" w:rsidRPr="009344F8">
        <w:rPr>
          <w:rFonts w:ascii="Arial" w:hAnsi="Arial" w:cs="Arial"/>
        </w:rPr>
        <w:t xml:space="preserve">Simply put, it is the process of rewriting or formulating text or speech without changing the meaning and preserving the original </w:t>
      </w:r>
      <w:r w:rsidR="000C3468" w:rsidRPr="009344F8">
        <w:rPr>
          <w:rFonts w:ascii="Arial" w:hAnsi="Arial" w:cs="Arial"/>
        </w:rPr>
        <w:t>sense</w:t>
      </w:r>
      <w:r w:rsidR="00083B73" w:rsidRPr="009344F8">
        <w:rPr>
          <w:rFonts w:ascii="Arial" w:hAnsi="Arial" w:cs="Arial"/>
        </w:rPr>
        <w:t xml:space="preserve"> of the content.</w:t>
      </w:r>
      <w:r w:rsidR="002B3C88" w:rsidRPr="009344F8">
        <w:rPr>
          <w:rFonts w:ascii="Arial" w:hAnsi="Arial" w:cs="Arial"/>
        </w:rPr>
        <w:t xml:space="preserve"> For example, it completely differs from quoting</w:t>
      </w:r>
      <w:r w:rsidR="000C3468" w:rsidRPr="009344F8">
        <w:rPr>
          <w:rFonts w:ascii="Arial" w:hAnsi="Arial" w:cs="Arial"/>
        </w:rPr>
        <w:t>,</w:t>
      </w:r>
      <w:r w:rsidR="002B3C88" w:rsidRPr="009344F8">
        <w:rPr>
          <w:rFonts w:ascii="Arial" w:hAnsi="Arial" w:cs="Arial"/>
        </w:rPr>
        <w:t xml:space="preserve"> which is copying and displaying the exact expression of another person. </w:t>
      </w:r>
    </w:p>
    <w:p w:rsidR="00A76BF8" w:rsidRPr="009344F8" w:rsidRDefault="00A76BF8" w:rsidP="009344F8">
      <w:pPr>
        <w:spacing w:line="360" w:lineRule="auto"/>
        <w:ind w:firstLine="720"/>
        <w:jc w:val="both"/>
        <w:rPr>
          <w:rFonts w:ascii="Arial" w:hAnsi="Arial" w:cs="Arial"/>
        </w:rPr>
      </w:pPr>
      <w:r w:rsidRPr="009344F8">
        <w:rPr>
          <w:rFonts w:ascii="Arial" w:hAnsi="Arial" w:cs="Arial"/>
        </w:rPr>
        <w:t>I have learned from the course that to be successful in paraphrasing</w:t>
      </w:r>
      <w:r w:rsidR="009344F8" w:rsidRPr="009344F8">
        <w:rPr>
          <w:rFonts w:ascii="Arial" w:hAnsi="Arial" w:cs="Arial"/>
        </w:rPr>
        <w:t>,</w:t>
      </w:r>
      <w:r w:rsidRPr="009344F8">
        <w:rPr>
          <w:rFonts w:ascii="Arial" w:hAnsi="Arial" w:cs="Arial"/>
        </w:rPr>
        <w:t xml:space="preserve"> I </w:t>
      </w:r>
      <w:r w:rsidR="009344F8" w:rsidRPr="009344F8">
        <w:rPr>
          <w:rFonts w:ascii="Arial" w:hAnsi="Arial" w:cs="Arial"/>
        </w:rPr>
        <w:t>must</w:t>
      </w:r>
      <w:r w:rsidRPr="009344F8">
        <w:rPr>
          <w:rFonts w:ascii="Arial" w:hAnsi="Arial" w:cs="Arial"/>
        </w:rPr>
        <w:t xml:space="preserve"> follow some simple rules. This includes changing the structure of the sentences and breaking the way they are arranged in the source. It is a must to use synonyms and </w:t>
      </w:r>
      <w:r w:rsidR="0081654D" w:rsidRPr="009344F8">
        <w:rPr>
          <w:rFonts w:ascii="Arial" w:hAnsi="Arial" w:cs="Arial"/>
        </w:rPr>
        <w:t xml:space="preserve">preserve the original idea of the source. </w:t>
      </w:r>
      <w:r w:rsidR="009344F8" w:rsidRPr="009344F8">
        <w:rPr>
          <w:rFonts w:ascii="Arial" w:hAnsi="Arial" w:cs="Arial"/>
        </w:rPr>
        <w:t>Finally</w:t>
      </w:r>
      <w:r w:rsidR="000C3468" w:rsidRPr="009344F8">
        <w:rPr>
          <w:rFonts w:ascii="Arial" w:hAnsi="Arial" w:cs="Arial"/>
        </w:rPr>
        <w:t>,</w:t>
      </w:r>
      <w:r w:rsidR="0081654D" w:rsidRPr="009344F8">
        <w:rPr>
          <w:rFonts w:ascii="Arial" w:hAnsi="Arial" w:cs="Arial"/>
        </w:rPr>
        <w:t xml:space="preserve"> the sources </w:t>
      </w:r>
      <w:r w:rsidR="009344F8" w:rsidRPr="009344F8">
        <w:rPr>
          <w:rFonts w:ascii="Arial" w:hAnsi="Arial" w:cs="Arial"/>
        </w:rPr>
        <w:t>must</w:t>
      </w:r>
      <w:r w:rsidR="0081654D" w:rsidRPr="009344F8">
        <w:rPr>
          <w:rFonts w:ascii="Arial" w:hAnsi="Arial" w:cs="Arial"/>
        </w:rPr>
        <w:t xml:space="preserve"> be fully reference</w:t>
      </w:r>
      <w:r w:rsidR="000C3468" w:rsidRPr="009344F8">
        <w:rPr>
          <w:rFonts w:ascii="Arial" w:hAnsi="Arial" w:cs="Arial"/>
        </w:rPr>
        <w:t>d</w:t>
      </w:r>
      <w:r w:rsidR="0081654D" w:rsidRPr="009344F8">
        <w:rPr>
          <w:rFonts w:ascii="Arial" w:hAnsi="Arial" w:cs="Arial"/>
        </w:rPr>
        <w:t xml:space="preserve"> using the appropriate format, which is Harvard in our case. </w:t>
      </w:r>
    </w:p>
    <w:p w:rsidR="007A0A7A" w:rsidRPr="009344F8" w:rsidRDefault="007A0A7A" w:rsidP="009344F8">
      <w:pPr>
        <w:spacing w:line="360" w:lineRule="auto"/>
        <w:ind w:firstLine="720"/>
        <w:jc w:val="both"/>
        <w:rPr>
          <w:rFonts w:ascii="Arial" w:hAnsi="Arial" w:cs="Arial"/>
        </w:rPr>
      </w:pPr>
      <w:r w:rsidRPr="009344F8">
        <w:rPr>
          <w:rFonts w:ascii="Arial" w:hAnsi="Arial" w:cs="Arial"/>
        </w:rPr>
        <w:t>Paraphrasing is very important in all areas of life</w:t>
      </w:r>
      <w:r w:rsidR="000C3468" w:rsidRPr="009344F8">
        <w:rPr>
          <w:rFonts w:ascii="Arial" w:hAnsi="Arial" w:cs="Arial"/>
        </w:rPr>
        <w:t>, especially in business, because it is associated with</w:t>
      </w:r>
      <w:r w:rsidRPr="009344F8">
        <w:rPr>
          <w:rFonts w:ascii="Arial" w:hAnsi="Arial" w:cs="Arial"/>
        </w:rPr>
        <w:t xml:space="preserve"> communication flow and interaction between individuals and professionals.</w:t>
      </w:r>
      <w:r w:rsidR="00200E6A" w:rsidRPr="009344F8">
        <w:rPr>
          <w:rFonts w:ascii="Arial" w:hAnsi="Arial" w:cs="Arial"/>
        </w:rPr>
        <w:t xml:space="preserve"> </w:t>
      </w:r>
      <w:r w:rsidR="000C3468" w:rsidRPr="009344F8">
        <w:rPr>
          <w:rFonts w:ascii="Arial" w:hAnsi="Arial" w:cs="Arial"/>
        </w:rPr>
        <w:t>T</w:t>
      </w:r>
      <w:r w:rsidR="00200E6A" w:rsidRPr="009344F8">
        <w:rPr>
          <w:rFonts w:ascii="Arial" w:hAnsi="Arial" w:cs="Arial"/>
        </w:rPr>
        <w:t xml:space="preserve">o be successful, we </w:t>
      </w:r>
      <w:r w:rsidR="009344F8" w:rsidRPr="009344F8">
        <w:rPr>
          <w:rFonts w:ascii="Arial" w:hAnsi="Arial" w:cs="Arial"/>
        </w:rPr>
        <w:t>must</w:t>
      </w:r>
      <w:r w:rsidR="00200E6A" w:rsidRPr="009344F8">
        <w:rPr>
          <w:rFonts w:ascii="Arial" w:hAnsi="Arial" w:cs="Arial"/>
        </w:rPr>
        <w:t xml:space="preserve"> know how to express ourselves in verbal </w:t>
      </w:r>
      <w:r w:rsidR="000C3468" w:rsidRPr="009344F8">
        <w:rPr>
          <w:rFonts w:ascii="Arial" w:hAnsi="Arial" w:cs="Arial"/>
        </w:rPr>
        <w:t>and non-verbal communication so that we can be understood correctly, make a good impression, and eliminate waste from lengthy and useless explanations that</w:t>
      </w:r>
      <w:r w:rsidR="0066093E" w:rsidRPr="009344F8">
        <w:rPr>
          <w:rFonts w:ascii="Arial" w:hAnsi="Arial" w:cs="Arial"/>
        </w:rPr>
        <w:t xml:space="preserve"> do more harm and confusion than help. </w:t>
      </w:r>
    </w:p>
    <w:p w:rsidR="007A0A7A" w:rsidRPr="009344F8" w:rsidRDefault="007A0A7A"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CD4653" w:rsidRPr="009344F8" w:rsidRDefault="009533E3" w:rsidP="009344F8">
      <w:pPr>
        <w:pStyle w:val="Nagwek1"/>
        <w:spacing w:line="360" w:lineRule="auto"/>
        <w:rPr>
          <w:rFonts w:ascii="Arial" w:hAnsi="Arial" w:cs="Arial"/>
          <w:b/>
          <w:bCs/>
          <w:smallCaps/>
          <w:color w:val="auto"/>
          <w:sz w:val="22"/>
          <w:szCs w:val="22"/>
        </w:rPr>
      </w:pPr>
      <w:bookmarkStart w:id="4" w:name="_Toc81507289"/>
      <w:r w:rsidRPr="009344F8">
        <w:rPr>
          <w:rFonts w:ascii="Arial" w:hAnsi="Arial" w:cs="Arial"/>
          <w:b/>
          <w:bCs/>
          <w:smallCaps/>
          <w:color w:val="auto"/>
          <w:sz w:val="22"/>
          <w:szCs w:val="22"/>
        </w:rPr>
        <w:lastRenderedPageBreak/>
        <w:t>Public speaking</w:t>
      </w:r>
      <w:bookmarkEnd w:id="4"/>
    </w:p>
    <w:p w:rsidR="000C3468" w:rsidRPr="009344F8" w:rsidRDefault="000C3468" w:rsidP="009344F8">
      <w:pPr>
        <w:spacing w:line="360" w:lineRule="auto"/>
        <w:rPr>
          <w:rFonts w:ascii="Arial" w:hAnsi="Arial" w:cs="Arial"/>
        </w:rPr>
      </w:pPr>
    </w:p>
    <w:p w:rsidR="00333E28" w:rsidRPr="009344F8" w:rsidRDefault="00144124" w:rsidP="009344F8">
      <w:pPr>
        <w:spacing w:line="360" w:lineRule="auto"/>
        <w:jc w:val="both"/>
        <w:rPr>
          <w:rFonts w:ascii="Arial" w:hAnsi="Arial" w:cs="Arial"/>
        </w:rPr>
      </w:pPr>
      <w:r w:rsidRPr="009344F8">
        <w:rPr>
          <w:rFonts w:ascii="Arial" w:hAnsi="Arial" w:cs="Arial"/>
        </w:rPr>
        <w:tab/>
        <w:t>Public speaking is another integral part of the communication process w</w:t>
      </w:r>
      <w:r w:rsidR="000C3468" w:rsidRPr="009344F8">
        <w:rPr>
          <w:rFonts w:ascii="Arial" w:hAnsi="Arial" w:cs="Arial"/>
        </w:rPr>
        <w:t>e use daily</w:t>
      </w:r>
      <w:r w:rsidR="00BC7C1B" w:rsidRPr="009344F8">
        <w:rPr>
          <w:rFonts w:ascii="Arial" w:hAnsi="Arial" w:cs="Arial"/>
        </w:rPr>
        <w:t xml:space="preserve"> (Gallego et al., 2020)</w:t>
      </w:r>
      <w:r w:rsidRPr="009344F8">
        <w:rPr>
          <w:rFonts w:ascii="Arial" w:hAnsi="Arial" w:cs="Arial"/>
        </w:rPr>
        <w:t xml:space="preserve">. Speaking and writing are interrelated. </w:t>
      </w:r>
      <w:r w:rsidR="009344F8" w:rsidRPr="009344F8">
        <w:rPr>
          <w:rFonts w:ascii="Arial" w:hAnsi="Arial" w:cs="Arial"/>
        </w:rPr>
        <w:t>Therefore,</w:t>
      </w:r>
      <w:r w:rsidRPr="009344F8">
        <w:rPr>
          <w:rFonts w:ascii="Arial" w:hAnsi="Arial" w:cs="Arial"/>
        </w:rPr>
        <w:t xml:space="preserve"> after </w:t>
      </w:r>
      <w:r w:rsidR="00333E28" w:rsidRPr="009344F8">
        <w:rPr>
          <w:rFonts w:ascii="Arial" w:hAnsi="Arial" w:cs="Arial"/>
        </w:rPr>
        <w:t xml:space="preserve">discussing what I have learned for reflection and paraphrasing, my next logical choice will be public speaking. </w:t>
      </w:r>
    </w:p>
    <w:p w:rsidR="000A638C" w:rsidRPr="009344F8" w:rsidRDefault="00333E28" w:rsidP="009344F8">
      <w:pPr>
        <w:spacing w:line="360" w:lineRule="auto"/>
        <w:jc w:val="both"/>
        <w:rPr>
          <w:rFonts w:ascii="Arial" w:hAnsi="Arial" w:cs="Arial"/>
        </w:rPr>
      </w:pPr>
      <w:r w:rsidRPr="009344F8">
        <w:rPr>
          <w:rFonts w:ascii="Arial" w:hAnsi="Arial" w:cs="Arial"/>
        </w:rPr>
        <w:tab/>
      </w:r>
      <w:r w:rsidR="000C3468" w:rsidRPr="009344F8">
        <w:rPr>
          <w:rFonts w:ascii="Arial" w:hAnsi="Arial" w:cs="Arial"/>
        </w:rPr>
        <w:t>Before</w:t>
      </w:r>
      <w:r w:rsidRPr="009344F8">
        <w:rPr>
          <w:rFonts w:ascii="Arial" w:hAnsi="Arial" w:cs="Arial"/>
        </w:rPr>
        <w:t xml:space="preserve"> attending the online meanings, I have professional experience in public speaking. M</w:t>
      </w:r>
      <w:r w:rsidR="00AE7FD3" w:rsidRPr="009344F8">
        <w:rPr>
          <w:rFonts w:ascii="Arial" w:hAnsi="Arial" w:cs="Arial"/>
        </w:rPr>
        <w:t xml:space="preserve">y full-time job is Shift </w:t>
      </w:r>
      <w:r w:rsidR="00780AB7" w:rsidRPr="009344F8">
        <w:rPr>
          <w:rFonts w:ascii="Arial" w:hAnsi="Arial" w:cs="Arial"/>
        </w:rPr>
        <w:t>Manager</w:t>
      </w:r>
      <w:r w:rsidRPr="009344F8">
        <w:rPr>
          <w:rFonts w:ascii="Arial" w:hAnsi="Arial" w:cs="Arial"/>
        </w:rPr>
        <w:t xml:space="preserve"> in McDonald</w:t>
      </w:r>
      <w:r w:rsidR="000C3468" w:rsidRPr="009344F8">
        <w:rPr>
          <w:rFonts w:ascii="Arial" w:hAnsi="Arial" w:cs="Arial"/>
        </w:rPr>
        <w:t>'</w:t>
      </w:r>
      <w:r w:rsidRPr="009344F8">
        <w:rPr>
          <w:rFonts w:ascii="Arial" w:hAnsi="Arial" w:cs="Arial"/>
        </w:rPr>
        <w:t>s</w:t>
      </w:r>
      <w:r w:rsidR="000C3468" w:rsidRPr="009344F8">
        <w:rPr>
          <w:rFonts w:ascii="Arial" w:hAnsi="Arial" w:cs="Arial"/>
        </w:rPr>
        <w:t>,</w:t>
      </w:r>
      <w:r w:rsidRPr="009344F8">
        <w:rPr>
          <w:rFonts w:ascii="Arial" w:hAnsi="Arial" w:cs="Arial"/>
        </w:rPr>
        <w:t xml:space="preserve"> and my desired position is Business Manager.  </w:t>
      </w:r>
      <w:r w:rsidR="00AE7FD3" w:rsidRPr="009344F8">
        <w:rPr>
          <w:rFonts w:ascii="Arial" w:hAnsi="Arial" w:cs="Arial"/>
        </w:rPr>
        <w:t>Throughout my employment, part of my duties is briefing and instructing employees</w:t>
      </w:r>
      <w:r w:rsidR="000C3468" w:rsidRPr="009344F8">
        <w:rPr>
          <w:rFonts w:ascii="Arial" w:hAnsi="Arial" w:cs="Arial"/>
        </w:rPr>
        <w:t xml:space="preserve"> and</w:t>
      </w:r>
      <w:r w:rsidR="00AE7FD3" w:rsidRPr="009344F8">
        <w:rPr>
          <w:rFonts w:ascii="Arial" w:hAnsi="Arial" w:cs="Arial"/>
        </w:rPr>
        <w:t xml:space="preserve"> liaising with other trades, such as suppliers and business partners.  Recruiting and training new personnel is also a responsibility </w:t>
      </w:r>
      <w:r w:rsidR="000C3468" w:rsidRPr="009344F8">
        <w:rPr>
          <w:rFonts w:ascii="Arial" w:hAnsi="Arial" w:cs="Arial"/>
        </w:rPr>
        <w:t>that</w:t>
      </w:r>
      <w:r w:rsidR="00AE7FD3" w:rsidRPr="009344F8">
        <w:rPr>
          <w:rFonts w:ascii="Arial" w:hAnsi="Arial" w:cs="Arial"/>
        </w:rPr>
        <w:t xml:space="preserve"> is associated with public speaking. During these activities, I had to present various information in front of a crowd. </w:t>
      </w:r>
      <w:r w:rsidR="007C3720" w:rsidRPr="009344F8">
        <w:rPr>
          <w:rFonts w:ascii="Arial" w:hAnsi="Arial" w:cs="Arial"/>
        </w:rPr>
        <w:t>I gained confidence and experience throughout the years of doing so. However, when the module commenced</w:t>
      </w:r>
      <w:r w:rsidR="000C3468" w:rsidRPr="009344F8">
        <w:rPr>
          <w:rFonts w:ascii="Arial" w:hAnsi="Arial" w:cs="Arial"/>
        </w:rPr>
        <w:t>,</w:t>
      </w:r>
      <w:r w:rsidR="007C3720" w:rsidRPr="009344F8">
        <w:rPr>
          <w:rFonts w:ascii="Arial" w:hAnsi="Arial" w:cs="Arial"/>
        </w:rPr>
        <w:t xml:space="preserve"> and I had to participate in the group sessions, I realised plenty of room for improvement</w:t>
      </w:r>
      <w:r w:rsidR="000C3468" w:rsidRPr="009344F8">
        <w:rPr>
          <w:rFonts w:ascii="Arial" w:hAnsi="Arial" w:cs="Arial"/>
        </w:rPr>
        <w:t>. C</w:t>
      </w:r>
      <w:r w:rsidR="007C3720" w:rsidRPr="009344F8">
        <w:rPr>
          <w:rFonts w:ascii="Arial" w:hAnsi="Arial" w:cs="Arial"/>
        </w:rPr>
        <w:t>onsequently</w:t>
      </w:r>
      <w:r w:rsidR="000C3468" w:rsidRPr="009344F8">
        <w:rPr>
          <w:rFonts w:ascii="Arial" w:hAnsi="Arial" w:cs="Arial"/>
        </w:rPr>
        <w:t>,</w:t>
      </w:r>
      <w:r w:rsidR="007C3720" w:rsidRPr="009344F8">
        <w:rPr>
          <w:rFonts w:ascii="Arial" w:hAnsi="Arial" w:cs="Arial"/>
        </w:rPr>
        <w:t xml:space="preserve"> I had to adopt the model of reflection and experiential learning to address this matter.</w:t>
      </w:r>
    </w:p>
    <w:p w:rsidR="007C3720" w:rsidRPr="009344F8" w:rsidRDefault="007C3720" w:rsidP="009344F8">
      <w:pPr>
        <w:spacing w:line="360" w:lineRule="auto"/>
        <w:jc w:val="both"/>
        <w:rPr>
          <w:rFonts w:ascii="Arial" w:hAnsi="Arial" w:cs="Arial"/>
        </w:rPr>
      </w:pPr>
      <w:r w:rsidRPr="009344F8">
        <w:rPr>
          <w:rFonts w:ascii="Arial" w:hAnsi="Arial" w:cs="Arial"/>
        </w:rPr>
        <w:tab/>
        <w:t>What I experienced in class was that live interaction within a group on an academic level i</w:t>
      </w:r>
      <w:r w:rsidR="007137B8" w:rsidRPr="009344F8">
        <w:rPr>
          <w:rFonts w:ascii="Arial" w:hAnsi="Arial" w:cs="Arial"/>
        </w:rPr>
        <w:t xml:space="preserve">s completely different </w:t>
      </w:r>
      <w:r w:rsidR="000C3468" w:rsidRPr="009344F8">
        <w:rPr>
          <w:rFonts w:ascii="Arial" w:hAnsi="Arial" w:cs="Arial"/>
        </w:rPr>
        <w:t>from</w:t>
      </w:r>
      <w:r w:rsidR="007137B8" w:rsidRPr="009344F8">
        <w:rPr>
          <w:rFonts w:ascii="Arial" w:hAnsi="Arial" w:cs="Arial"/>
        </w:rPr>
        <w:t xml:space="preserve"> the experience I have been used </w:t>
      </w:r>
      <w:r w:rsidR="000C3468" w:rsidRPr="009344F8">
        <w:rPr>
          <w:rFonts w:ascii="Arial" w:hAnsi="Arial" w:cs="Arial"/>
        </w:rPr>
        <w:t xml:space="preserve">to </w:t>
      </w:r>
      <w:r w:rsidR="007137B8" w:rsidRPr="009344F8">
        <w:rPr>
          <w:rFonts w:ascii="Arial" w:hAnsi="Arial" w:cs="Arial"/>
        </w:rPr>
        <w:t>at work. This is due to the academic setting its requirements. Also</w:t>
      </w:r>
      <w:r w:rsidR="000C3468" w:rsidRPr="009344F8">
        <w:rPr>
          <w:rFonts w:ascii="Arial" w:hAnsi="Arial" w:cs="Arial"/>
        </w:rPr>
        <w:t>, I am still learning means that I am less confident than</w:t>
      </w:r>
      <w:r w:rsidR="007137B8" w:rsidRPr="009344F8">
        <w:rPr>
          <w:rFonts w:ascii="Arial" w:hAnsi="Arial" w:cs="Arial"/>
        </w:rPr>
        <w:t xml:space="preserve"> public speaking at work, where I have several years of experience. Another factor </w:t>
      </w:r>
      <w:r w:rsidR="000C3468" w:rsidRPr="009344F8">
        <w:rPr>
          <w:rFonts w:ascii="Arial" w:hAnsi="Arial" w:cs="Arial"/>
        </w:rPr>
        <w:t>that emerged as important during my reflection was that the experience also depends on the individual's position</w:t>
      </w:r>
      <w:r w:rsidR="0053439F" w:rsidRPr="009344F8">
        <w:rPr>
          <w:rFonts w:ascii="Arial" w:hAnsi="Arial" w:cs="Arial"/>
        </w:rPr>
        <w:t xml:space="preserve"> in the group speaking. For instance, </w:t>
      </w:r>
      <w:r w:rsidR="000C3468" w:rsidRPr="009344F8">
        <w:rPr>
          <w:rFonts w:ascii="Arial" w:hAnsi="Arial" w:cs="Arial"/>
        </w:rPr>
        <w:t>I have been more confident and relaxed at work</w:t>
      </w:r>
      <w:r w:rsidR="0053439F" w:rsidRPr="009344F8">
        <w:rPr>
          <w:rFonts w:ascii="Arial" w:hAnsi="Arial" w:cs="Arial"/>
        </w:rPr>
        <w:t xml:space="preserve"> because I was the </w:t>
      </w:r>
      <w:r w:rsidR="000C3468" w:rsidRPr="009344F8">
        <w:rPr>
          <w:rFonts w:ascii="Arial" w:hAnsi="Arial" w:cs="Arial"/>
        </w:rPr>
        <w:t>group leader,</w:t>
      </w:r>
      <w:r w:rsidR="0053439F" w:rsidRPr="009344F8">
        <w:rPr>
          <w:rFonts w:ascii="Arial" w:hAnsi="Arial" w:cs="Arial"/>
        </w:rPr>
        <w:t xml:space="preserve"> and </w:t>
      </w:r>
      <w:r w:rsidR="000C3468" w:rsidRPr="009344F8">
        <w:rPr>
          <w:rFonts w:ascii="Arial" w:hAnsi="Arial" w:cs="Arial"/>
        </w:rPr>
        <w:t>I designed the presentations and briefings</w:t>
      </w:r>
      <w:r w:rsidR="0053439F" w:rsidRPr="009344F8">
        <w:rPr>
          <w:rFonts w:ascii="Arial" w:hAnsi="Arial" w:cs="Arial"/>
        </w:rPr>
        <w:t>. On the other hand, during class</w:t>
      </w:r>
      <w:r w:rsidR="000C3468" w:rsidRPr="009344F8">
        <w:rPr>
          <w:rFonts w:ascii="Arial" w:hAnsi="Arial" w:cs="Arial"/>
        </w:rPr>
        <w:t>,</w:t>
      </w:r>
      <w:r w:rsidR="0053439F" w:rsidRPr="009344F8">
        <w:rPr>
          <w:rFonts w:ascii="Arial" w:hAnsi="Arial" w:cs="Arial"/>
        </w:rPr>
        <w:t xml:space="preserve"> I had to </w:t>
      </w:r>
      <w:r w:rsidR="00B770A5" w:rsidRPr="009344F8">
        <w:rPr>
          <w:rFonts w:ascii="Arial" w:hAnsi="Arial" w:cs="Arial"/>
        </w:rPr>
        <w:t xml:space="preserve">be </w:t>
      </w:r>
      <w:r w:rsidR="0053439F" w:rsidRPr="009344F8">
        <w:rPr>
          <w:rFonts w:ascii="Arial" w:hAnsi="Arial" w:cs="Arial"/>
        </w:rPr>
        <w:t xml:space="preserve">actively </w:t>
      </w:r>
      <w:r w:rsidR="00B770A5" w:rsidRPr="009344F8">
        <w:rPr>
          <w:rFonts w:ascii="Arial" w:hAnsi="Arial" w:cs="Arial"/>
        </w:rPr>
        <w:t>involved</w:t>
      </w:r>
      <w:r w:rsidR="0053439F" w:rsidRPr="009344F8">
        <w:rPr>
          <w:rFonts w:ascii="Arial" w:hAnsi="Arial" w:cs="Arial"/>
        </w:rPr>
        <w:t xml:space="preserve"> in the group activities</w:t>
      </w:r>
      <w:r w:rsidR="000C3468" w:rsidRPr="009344F8">
        <w:rPr>
          <w:rFonts w:ascii="Arial" w:hAnsi="Arial" w:cs="Arial"/>
        </w:rPr>
        <w:t>, assuming</w:t>
      </w:r>
      <w:r w:rsidR="0053439F" w:rsidRPr="009344F8">
        <w:rPr>
          <w:rFonts w:ascii="Arial" w:hAnsi="Arial" w:cs="Arial"/>
        </w:rPr>
        <w:t xml:space="preserve"> a learner of new content. I </w:t>
      </w:r>
      <w:r w:rsidR="00B770A5" w:rsidRPr="009344F8">
        <w:rPr>
          <w:rFonts w:ascii="Arial" w:hAnsi="Arial" w:cs="Arial"/>
        </w:rPr>
        <w:t>also</w:t>
      </w:r>
      <w:r w:rsidR="0053439F" w:rsidRPr="009344F8">
        <w:rPr>
          <w:rFonts w:ascii="Arial" w:hAnsi="Arial" w:cs="Arial"/>
        </w:rPr>
        <w:t xml:space="preserve"> did not</w:t>
      </w:r>
      <w:r w:rsidR="00B770A5" w:rsidRPr="009344F8">
        <w:rPr>
          <w:rFonts w:ascii="Arial" w:hAnsi="Arial" w:cs="Arial"/>
        </w:rPr>
        <w:t xml:space="preserve"> know the other participant in person, while in comparison at work</w:t>
      </w:r>
      <w:r w:rsidR="000C3468" w:rsidRPr="009344F8">
        <w:rPr>
          <w:rFonts w:ascii="Arial" w:hAnsi="Arial" w:cs="Arial"/>
        </w:rPr>
        <w:t>,</w:t>
      </w:r>
      <w:r w:rsidR="00B770A5" w:rsidRPr="009344F8">
        <w:rPr>
          <w:rFonts w:ascii="Arial" w:hAnsi="Arial" w:cs="Arial"/>
        </w:rPr>
        <w:t xml:space="preserve"> I knew my team</w:t>
      </w:r>
      <w:r w:rsidR="000C3468" w:rsidRPr="009344F8">
        <w:rPr>
          <w:rFonts w:ascii="Arial" w:hAnsi="Arial" w:cs="Arial"/>
        </w:rPr>
        <w:t>,</w:t>
      </w:r>
      <w:r w:rsidR="00B770A5" w:rsidRPr="009344F8">
        <w:rPr>
          <w:rFonts w:ascii="Arial" w:hAnsi="Arial" w:cs="Arial"/>
        </w:rPr>
        <w:t xml:space="preserve"> and I was confident on how to approach them. </w:t>
      </w:r>
      <w:r w:rsidR="0053439F" w:rsidRPr="009344F8">
        <w:rPr>
          <w:rFonts w:ascii="Arial" w:hAnsi="Arial" w:cs="Arial"/>
        </w:rPr>
        <w:t xml:space="preserve">   </w:t>
      </w: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780AB7" w:rsidRPr="009344F8" w:rsidRDefault="00780AB7" w:rsidP="009344F8">
      <w:pPr>
        <w:spacing w:line="360" w:lineRule="auto"/>
        <w:jc w:val="both"/>
        <w:rPr>
          <w:rFonts w:ascii="Arial" w:hAnsi="Arial" w:cs="Arial"/>
          <w:b/>
        </w:rPr>
      </w:pPr>
    </w:p>
    <w:p w:rsidR="000A638C" w:rsidRPr="009344F8" w:rsidRDefault="009533E3" w:rsidP="009344F8">
      <w:pPr>
        <w:pStyle w:val="Nagwek1"/>
        <w:spacing w:line="360" w:lineRule="auto"/>
        <w:rPr>
          <w:rFonts w:ascii="Arial" w:hAnsi="Arial" w:cs="Arial"/>
          <w:b/>
          <w:bCs/>
          <w:smallCaps/>
          <w:color w:val="auto"/>
          <w:sz w:val="22"/>
          <w:szCs w:val="22"/>
        </w:rPr>
      </w:pPr>
      <w:bookmarkStart w:id="5" w:name="_Toc81507290"/>
      <w:r w:rsidRPr="009344F8">
        <w:rPr>
          <w:rFonts w:ascii="Arial" w:hAnsi="Arial" w:cs="Arial"/>
          <w:b/>
          <w:bCs/>
          <w:smallCaps/>
          <w:color w:val="auto"/>
          <w:sz w:val="22"/>
          <w:szCs w:val="22"/>
        </w:rPr>
        <w:lastRenderedPageBreak/>
        <w:t>CV writing</w:t>
      </w:r>
      <w:bookmarkEnd w:id="5"/>
    </w:p>
    <w:p w:rsidR="000C3468" w:rsidRPr="009344F8" w:rsidRDefault="000C3468" w:rsidP="009344F8">
      <w:pPr>
        <w:spacing w:line="360" w:lineRule="auto"/>
        <w:rPr>
          <w:rFonts w:ascii="Arial" w:hAnsi="Arial" w:cs="Arial"/>
        </w:rPr>
      </w:pPr>
    </w:p>
    <w:p w:rsidR="003A7519" w:rsidRPr="009344F8" w:rsidRDefault="00780AB7" w:rsidP="009344F8">
      <w:pPr>
        <w:spacing w:line="360" w:lineRule="auto"/>
        <w:jc w:val="both"/>
        <w:rPr>
          <w:rFonts w:ascii="Arial" w:hAnsi="Arial" w:cs="Arial"/>
        </w:rPr>
      </w:pPr>
      <w:r w:rsidRPr="009344F8">
        <w:rPr>
          <w:rFonts w:ascii="Arial" w:hAnsi="Arial" w:cs="Arial"/>
        </w:rPr>
        <w:tab/>
        <w:t xml:space="preserve">As part of my duties as a shift manager </w:t>
      </w:r>
      <w:r w:rsidR="000C3468" w:rsidRPr="009344F8">
        <w:rPr>
          <w:rFonts w:ascii="Arial" w:hAnsi="Arial" w:cs="Arial"/>
        </w:rPr>
        <w:t>at</w:t>
      </w:r>
      <w:r w:rsidRPr="009344F8">
        <w:rPr>
          <w:rFonts w:ascii="Arial" w:hAnsi="Arial" w:cs="Arial"/>
        </w:rPr>
        <w:t xml:space="preserve"> McDonald</w:t>
      </w:r>
      <w:r w:rsidR="000C3468" w:rsidRPr="009344F8">
        <w:rPr>
          <w:rFonts w:ascii="Arial" w:hAnsi="Arial" w:cs="Arial"/>
        </w:rPr>
        <w:t>'</w:t>
      </w:r>
      <w:r w:rsidRPr="009344F8">
        <w:rPr>
          <w:rFonts w:ascii="Arial" w:hAnsi="Arial" w:cs="Arial"/>
        </w:rPr>
        <w:t xml:space="preserve">s, I am responsible for </w:t>
      </w:r>
      <w:r w:rsidR="000C3468" w:rsidRPr="009344F8">
        <w:rPr>
          <w:rFonts w:ascii="Arial" w:hAnsi="Arial" w:cs="Arial"/>
        </w:rPr>
        <w:t>training</w:t>
      </w:r>
      <w:r w:rsidRPr="009344F8">
        <w:rPr>
          <w:rFonts w:ascii="Arial" w:hAnsi="Arial" w:cs="Arial"/>
        </w:rPr>
        <w:t xml:space="preserve"> new employees.  </w:t>
      </w:r>
      <w:r w:rsidR="0002649D" w:rsidRPr="009344F8">
        <w:rPr>
          <w:rFonts w:ascii="Arial" w:hAnsi="Arial" w:cs="Arial"/>
        </w:rPr>
        <w:t>However, the recruitment process is accomplished by an external dedicated agency which advertises the job openings and selects the people they judge are the most suitable. However, recently</w:t>
      </w:r>
      <w:r w:rsidR="000C3468" w:rsidRPr="009344F8">
        <w:rPr>
          <w:rFonts w:ascii="Arial" w:hAnsi="Arial" w:cs="Arial"/>
        </w:rPr>
        <w:t>, the company that did this job for us was replaced with another one, so the branch manager had to do the recruitment process independently</w:t>
      </w:r>
      <w:r w:rsidR="009E1F0E" w:rsidRPr="009344F8">
        <w:rPr>
          <w:rFonts w:ascii="Arial" w:hAnsi="Arial" w:cs="Arial"/>
        </w:rPr>
        <w:t xml:space="preserve">. I was invited to take part </w:t>
      </w:r>
      <w:r w:rsidR="000C3468" w:rsidRPr="009344F8">
        <w:rPr>
          <w:rFonts w:ascii="Arial" w:hAnsi="Arial" w:cs="Arial"/>
        </w:rPr>
        <w:t>in</w:t>
      </w:r>
      <w:r w:rsidR="009E1F0E" w:rsidRPr="009344F8">
        <w:rPr>
          <w:rFonts w:ascii="Arial" w:hAnsi="Arial" w:cs="Arial"/>
        </w:rPr>
        <w:t xml:space="preserve"> this operation. </w:t>
      </w:r>
    </w:p>
    <w:p w:rsidR="00FD3158" w:rsidRPr="009344F8" w:rsidRDefault="003A7519" w:rsidP="009344F8">
      <w:pPr>
        <w:spacing w:line="360" w:lineRule="auto"/>
        <w:jc w:val="both"/>
        <w:rPr>
          <w:rFonts w:ascii="Arial" w:hAnsi="Arial" w:cs="Arial"/>
        </w:rPr>
      </w:pPr>
      <w:r w:rsidRPr="009344F8">
        <w:rPr>
          <w:rFonts w:ascii="Arial" w:hAnsi="Arial" w:cs="Arial"/>
        </w:rPr>
        <w:tab/>
        <w:t>Working in the same position for many years means that I have not updated my CV for a long time. I was impressed to see well</w:t>
      </w:r>
      <w:r w:rsidR="000C3468" w:rsidRPr="009344F8">
        <w:rPr>
          <w:rFonts w:ascii="Arial" w:hAnsi="Arial" w:cs="Arial"/>
        </w:rPr>
        <w:t>-</w:t>
      </w:r>
      <w:r w:rsidRPr="009344F8">
        <w:rPr>
          <w:rFonts w:ascii="Arial" w:hAnsi="Arial" w:cs="Arial"/>
        </w:rPr>
        <w:t xml:space="preserve">assembled professional CVs among the candidates, which made me </w:t>
      </w:r>
      <w:r w:rsidR="000C3468" w:rsidRPr="009344F8">
        <w:rPr>
          <w:rFonts w:ascii="Arial" w:hAnsi="Arial" w:cs="Arial"/>
        </w:rPr>
        <w:t>update</w:t>
      </w:r>
      <w:r w:rsidRPr="009344F8">
        <w:rPr>
          <w:rFonts w:ascii="Arial" w:hAnsi="Arial" w:cs="Arial"/>
        </w:rPr>
        <w:t xml:space="preserve"> my CV. A</w:t>
      </w:r>
      <w:r w:rsidR="00FD3158" w:rsidRPr="009344F8">
        <w:rPr>
          <w:rFonts w:ascii="Arial" w:hAnsi="Arial" w:cs="Arial"/>
        </w:rPr>
        <w:t>fter revising it, I discovered that it c</w:t>
      </w:r>
      <w:r w:rsidR="000C3468" w:rsidRPr="009344F8">
        <w:rPr>
          <w:rFonts w:ascii="Arial" w:hAnsi="Arial" w:cs="Arial"/>
        </w:rPr>
        <w:t>ould</w:t>
      </w:r>
      <w:r w:rsidR="00FD3158" w:rsidRPr="009344F8">
        <w:rPr>
          <w:rFonts w:ascii="Arial" w:hAnsi="Arial" w:cs="Arial"/>
        </w:rPr>
        <w:t xml:space="preserve"> be significantly improved and </w:t>
      </w:r>
      <w:r w:rsidR="000C3468" w:rsidRPr="009344F8">
        <w:rPr>
          <w:rFonts w:ascii="Arial" w:hAnsi="Arial" w:cs="Arial"/>
        </w:rPr>
        <w:t>lacked</w:t>
      </w:r>
      <w:r w:rsidR="00FD3158" w:rsidRPr="009344F8">
        <w:rPr>
          <w:rFonts w:ascii="Arial" w:hAnsi="Arial" w:cs="Arial"/>
        </w:rPr>
        <w:t xml:space="preserve"> in </w:t>
      </w:r>
      <w:r w:rsidR="000C3468" w:rsidRPr="009344F8">
        <w:rPr>
          <w:rFonts w:ascii="Arial" w:hAnsi="Arial" w:cs="Arial"/>
        </w:rPr>
        <w:t>terms of</w:t>
      </w:r>
      <w:r w:rsidR="00FD3158" w:rsidRPr="009344F8">
        <w:rPr>
          <w:rFonts w:ascii="Arial" w:hAnsi="Arial" w:cs="Arial"/>
        </w:rPr>
        <w:t xml:space="preserve"> visual appearance and </w:t>
      </w:r>
      <w:r w:rsidR="000C3468" w:rsidRPr="009344F8">
        <w:rPr>
          <w:rFonts w:ascii="Arial" w:hAnsi="Arial" w:cs="Arial"/>
        </w:rPr>
        <w:t>how</w:t>
      </w:r>
      <w:r w:rsidR="00FD3158" w:rsidRPr="009344F8">
        <w:rPr>
          <w:rFonts w:ascii="Arial" w:hAnsi="Arial" w:cs="Arial"/>
        </w:rPr>
        <w:t xml:space="preserve"> the sections were arranged. </w:t>
      </w:r>
    </w:p>
    <w:p w:rsidR="00E22C39" w:rsidRPr="009344F8" w:rsidRDefault="00FD3158" w:rsidP="009344F8">
      <w:pPr>
        <w:spacing w:line="360" w:lineRule="auto"/>
        <w:jc w:val="both"/>
        <w:rPr>
          <w:rFonts w:ascii="Arial" w:hAnsi="Arial" w:cs="Arial"/>
        </w:rPr>
      </w:pPr>
      <w:r w:rsidRPr="009344F8">
        <w:rPr>
          <w:rFonts w:ascii="Arial" w:hAnsi="Arial" w:cs="Arial"/>
        </w:rPr>
        <w:tab/>
      </w:r>
      <w:r w:rsidR="0002649D" w:rsidRPr="009344F8">
        <w:rPr>
          <w:rFonts w:ascii="Arial" w:hAnsi="Arial" w:cs="Arial"/>
        </w:rPr>
        <w:t xml:space="preserve">  </w:t>
      </w:r>
      <w:r w:rsidRPr="009344F8">
        <w:rPr>
          <w:rFonts w:ascii="Arial" w:hAnsi="Arial" w:cs="Arial"/>
        </w:rPr>
        <w:t xml:space="preserve">The lessons </w:t>
      </w:r>
      <w:r w:rsidR="000C3468" w:rsidRPr="009344F8">
        <w:rPr>
          <w:rFonts w:ascii="Arial" w:hAnsi="Arial" w:cs="Arial"/>
        </w:rPr>
        <w:t>I received in class made me think about certain aspects that</w:t>
      </w:r>
      <w:r w:rsidRPr="009344F8">
        <w:rPr>
          <w:rFonts w:ascii="Arial" w:hAnsi="Arial" w:cs="Arial"/>
        </w:rPr>
        <w:t xml:space="preserve"> I never thought about before. For instance, I used the very same CV for each different position applied for, </w:t>
      </w:r>
      <w:r w:rsidR="00590057" w:rsidRPr="009344F8">
        <w:rPr>
          <w:rFonts w:ascii="Arial" w:hAnsi="Arial" w:cs="Arial"/>
        </w:rPr>
        <w:t xml:space="preserve">which now I know is a mistake because the CV </w:t>
      </w:r>
      <w:r w:rsidR="009344F8" w:rsidRPr="009344F8">
        <w:rPr>
          <w:rFonts w:ascii="Arial" w:hAnsi="Arial" w:cs="Arial"/>
        </w:rPr>
        <w:t>must</w:t>
      </w:r>
      <w:r w:rsidR="00590057" w:rsidRPr="009344F8">
        <w:rPr>
          <w:rFonts w:ascii="Arial" w:hAnsi="Arial" w:cs="Arial"/>
        </w:rPr>
        <w:t xml:space="preserve"> be tailored specifically to address the position applied for with relevant information highlighting the skills and knowledge which make the applicant the most suitable for the position. I also discovered that there is no need for lengthy explanations covering the activities of the assumed position –</w:t>
      </w:r>
      <w:r w:rsidR="00D44DF2" w:rsidRPr="009344F8">
        <w:rPr>
          <w:rFonts w:ascii="Arial" w:hAnsi="Arial" w:cs="Arial"/>
        </w:rPr>
        <w:t xml:space="preserve"> a mistake </w:t>
      </w:r>
      <w:r w:rsidR="00590057" w:rsidRPr="009344F8">
        <w:rPr>
          <w:rFonts w:ascii="Arial" w:hAnsi="Arial" w:cs="Arial"/>
        </w:rPr>
        <w:t xml:space="preserve">I </w:t>
      </w:r>
      <w:r w:rsidR="000C3468" w:rsidRPr="009344F8">
        <w:rPr>
          <w:rFonts w:ascii="Arial" w:hAnsi="Arial" w:cs="Arial"/>
        </w:rPr>
        <w:t>made</w:t>
      </w:r>
      <w:r w:rsidR="00590057" w:rsidRPr="009344F8">
        <w:rPr>
          <w:rFonts w:ascii="Arial" w:hAnsi="Arial" w:cs="Arial"/>
        </w:rPr>
        <w:t xml:space="preserve"> with my old CV, explaining </w:t>
      </w:r>
      <w:r w:rsidR="00D44DF2" w:rsidRPr="009344F8">
        <w:rPr>
          <w:rFonts w:ascii="Arial" w:hAnsi="Arial" w:cs="Arial"/>
        </w:rPr>
        <w:t xml:space="preserve">all activities which my </w:t>
      </w:r>
      <w:r w:rsidR="000C3468" w:rsidRPr="009344F8">
        <w:rPr>
          <w:rFonts w:ascii="Arial" w:hAnsi="Arial" w:cs="Arial"/>
        </w:rPr>
        <w:t>role</w:t>
      </w:r>
      <w:r w:rsidR="00D44DF2" w:rsidRPr="009344F8">
        <w:rPr>
          <w:rFonts w:ascii="Arial" w:hAnsi="Arial" w:cs="Arial"/>
        </w:rPr>
        <w:t xml:space="preserve"> entailed.</w:t>
      </w: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0C3468" w:rsidRPr="009344F8" w:rsidRDefault="000C3468" w:rsidP="009344F8">
      <w:pPr>
        <w:spacing w:line="360" w:lineRule="auto"/>
        <w:jc w:val="both"/>
        <w:rPr>
          <w:rFonts w:ascii="Arial" w:hAnsi="Arial" w:cs="Arial"/>
        </w:rPr>
      </w:pPr>
    </w:p>
    <w:p w:rsidR="004201C0" w:rsidRPr="009344F8" w:rsidRDefault="004201C0" w:rsidP="009344F8">
      <w:pPr>
        <w:spacing w:line="360" w:lineRule="auto"/>
        <w:jc w:val="both"/>
        <w:rPr>
          <w:rFonts w:ascii="Arial" w:hAnsi="Arial" w:cs="Arial"/>
          <w:b/>
        </w:rPr>
      </w:pPr>
    </w:p>
    <w:p w:rsidR="00571B6C" w:rsidRPr="009344F8" w:rsidRDefault="00693381" w:rsidP="009344F8">
      <w:pPr>
        <w:pStyle w:val="Nagwek1"/>
        <w:spacing w:line="360" w:lineRule="auto"/>
        <w:rPr>
          <w:rFonts w:ascii="Arial" w:hAnsi="Arial" w:cs="Arial"/>
          <w:b/>
          <w:bCs/>
          <w:smallCaps/>
          <w:color w:val="auto"/>
          <w:sz w:val="22"/>
          <w:szCs w:val="22"/>
        </w:rPr>
      </w:pPr>
      <w:bookmarkStart w:id="6" w:name="_Toc81507291"/>
      <w:r w:rsidRPr="009344F8">
        <w:rPr>
          <w:rFonts w:ascii="Arial" w:hAnsi="Arial" w:cs="Arial"/>
          <w:b/>
          <w:bCs/>
          <w:smallCaps/>
          <w:color w:val="auto"/>
          <w:sz w:val="22"/>
          <w:szCs w:val="22"/>
        </w:rPr>
        <w:lastRenderedPageBreak/>
        <w:t>Conclusion</w:t>
      </w:r>
      <w:bookmarkEnd w:id="6"/>
    </w:p>
    <w:p w:rsidR="000C3468" w:rsidRPr="009344F8" w:rsidRDefault="000C3468" w:rsidP="009344F8">
      <w:pPr>
        <w:spacing w:line="360" w:lineRule="auto"/>
        <w:rPr>
          <w:rFonts w:ascii="Arial" w:hAnsi="Arial" w:cs="Arial"/>
        </w:rPr>
      </w:pPr>
    </w:p>
    <w:p w:rsidR="0087689A" w:rsidRPr="009344F8" w:rsidRDefault="00821B8C" w:rsidP="009344F8">
      <w:pPr>
        <w:spacing w:line="360" w:lineRule="auto"/>
        <w:jc w:val="both"/>
        <w:rPr>
          <w:rFonts w:ascii="Arial" w:hAnsi="Arial" w:cs="Arial"/>
        </w:rPr>
      </w:pPr>
      <w:r w:rsidRPr="009344F8">
        <w:rPr>
          <w:rFonts w:ascii="Arial" w:hAnsi="Arial" w:cs="Arial"/>
        </w:rPr>
        <w:tab/>
        <w:t xml:space="preserve">I am grateful that I have </w:t>
      </w:r>
      <w:r w:rsidR="00E406E9" w:rsidRPr="009344F8">
        <w:rPr>
          <w:rFonts w:ascii="Arial" w:hAnsi="Arial" w:cs="Arial"/>
        </w:rPr>
        <w:t xml:space="preserve">participated in this module because it opened a new chapter in my learning approach. It showed me where I was lacking and suggested ways for improvement. It highlighted the power of reflection, together with the importance of developing the right academic and employability skills.  </w:t>
      </w:r>
    </w:p>
    <w:p w:rsidR="00821B8C" w:rsidRPr="009344F8" w:rsidRDefault="004F599E" w:rsidP="009344F8">
      <w:pPr>
        <w:spacing w:line="360" w:lineRule="auto"/>
        <w:rPr>
          <w:rFonts w:ascii="Arial" w:hAnsi="Arial" w:cs="Arial"/>
          <w:b/>
        </w:rPr>
      </w:pPr>
      <w:r w:rsidRPr="009344F8">
        <w:rPr>
          <w:rFonts w:ascii="Arial" w:hAnsi="Arial" w:cs="Arial"/>
          <w:b/>
        </w:rPr>
        <w:br w:type="page"/>
      </w:r>
    </w:p>
    <w:p w:rsidR="000C3468" w:rsidRPr="009344F8" w:rsidRDefault="000C3468" w:rsidP="009344F8">
      <w:pPr>
        <w:pStyle w:val="Nagwek1"/>
        <w:spacing w:line="360" w:lineRule="auto"/>
        <w:rPr>
          <w:rFonts w:ascii="Arial" w:hAnsi="Arial" w:cs="Arial"/>
          <w:b/>
          <w:bCs/>
          <w:smallCaps/>
          <w:color w:val="auto"/>
          <w:sz w:val="22"/>
          <w:szCs w:val="22"/>
        </w:rPr>
      </w:pPr>
      <w:bookmarkStart w:id="7" w:name="_Toc81507292"/>
      <w:r w:rsidRPr="009344F8">
        <w:rPr>
          <w:rFonts w:ascii="Arial" w:hAnsi="Arial" w:cs="Arial"/>
          <w:b/>
          <w:bCs/>
          <w:smallCaps/>
          <w:color w:val="auto"/>
          <w:sz w:val="22"/>
          <w:szCs w:val="22"/>
        </w:rPr>
        <w:lastRenderedPageBreak/>
        <w:t>Recommendations for improvement</w:t>
      </w:r>
      <w:bookmarkEnd w:id="7"/>
    </w:p>
    <w:p w:rsidR="000C3468" w:rsidRPr="009344F8" w:rsidRDefault="000C3468" w:rsidP="009344F8">
      <w:pPr>
        <w:spacing w:line="360" w:lineRule="auto"/>
        <w:rPr>
          <w:rFonts w:ascii="Arial" w:hAnsi="Arial" w:cs="Arial"/>
        </w:rPr>
      </w:pPr>
    </w:p>
    <w:p w:rsidR="000C3468" w:rsidRPr="009344F8" w:rsidRDefault="000C3468" w:rsidP="009344F8">
      <w:pPr>
        <w:spacing w:line="360" w:lineRule="auto"/>
        <w:ind w:firstLine="720"/>
        <w:jc w:val="both"/>
        <w:rPr>
          <w:rFonts w:ascii="Arial" w:hAnsi="Arial" w:cs="Arial"/>
        </w:rPr>
      </w:pPr>
      <w:r w:rsidRPr="009344F8">
        <w:rPr>
          <w:rFonts w:ascii="Arial" w:hAnsi="Arial" w:cs="Arial"/>
        </w:rPr>
        <w:t xml:space="preserve">I have decided that I </w:t>
      </w:r>
      <w:r w:rsidR="009344F8" w:rsidRPr="009344F8">
        <w:rPr>
          <w:rFonts w:ascii="Arial" w:hAnsi="Arial" w:cs="Arial"/>
        </w:rPr>
        <w:t>must</w:t>
      </w:r>
      <w:r w:rsidRPr="009344F8">
        <w:rPr>
          <w:rFonts w:ascii="Arial" w:hAnsi="Arial" w:cs="Arial"/>
        </w:rPr>
        <w:t xml:space="preserve"> work further to enhance my reflective thinking and writing skills as part of improving my academic and employability skills. For this purpose, I will seek advice from the module leader on how to proceed and what extra class activities to engage in. I will read articles about paraphrasing and gain experience from ready samples, illustrating how the approaches can be best applied in real-life scenarios. Concerning public speaking, I will attempt to participate in as many professional and academic presentations and meetings as possible to develop my skills and receive feedback for my performance. I have already reworked my CV and asked my employer for feedback. I will continue to develop it and keep up to date with the latest trends and requirements. </w:t>
      </w: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0C3468" w:rsidRPr="009344F8" w:rsidRDefault="000C3468" w:rsidP="009344F8">
      <w:pPr>
        <w:spacing w:line="360" w:lineRule="auto"/>
        <w:rPr>
          <w:rFonts w:ascii="Arial" w:hAnsi="Arial" w:cs="Arial"/>
          <w:b/>
        </w:rPr>
      </w:pPr>
    </w:p>
    <w:p w:rsidR="00693381" w:rsidRPr="009344F8" w:rsidRDefault="00693381" w:rsidP="009344F8">
      <w:pPr>
        <w:pStyle w:val="Nagwek1"/>
        <w:spacing w:line="360" w:lineRule="auto"/>
        <w:jc w:val="center"/>
        <w:rPr>
          <w:rFonts w:ascii="Arial" w:hAnsi="Arial" w:cs="Arial"/>
          <w:b/>
          <w:bCs/>
          <w:smallCaps/>
          <w:color w:val="auto"/>
          <w:sz w:val="22"/>
          <w:szCs w:val="22"/>
        </w:rPr>
      </w:pPr>
      <w:bookmarkStart w:id="8" w:name="_Toc81507293"/>
      <w:r w:rsidRPr="009344F8">
        <w:rPr>
          <w:rFonts w:ascii="Arial" w:hAnsi="Arial" w:cs="Arial"/>
          <w:b/>
          <w:bCs/>
          <w:smallCaps/>
          <w:color w:val="auto"/>
          <w:sz w:val="22"/>
          <w:szCs w:val="22"/>
        </w:rPr>
        <w:lastRenderedPageBreak/>
        <w:t>References</w:t>
      </w:r>
      <w:bookmarkEnd w:id="8"/>
    </w:p>
    <w:p w:rsidR="000C3468" w:rsidRPr="009344F8" w:rsidRDefault="000C3468" w:rsidP="009344F8">
      <w:pPr>
        <w:spacing w:line="360" w:lineRule="auto"/>
        <w:rPr>
          <w:rFonts w:ascii="Arial" w:hAnsi="Arial" w:cs="Arial"/>
        </w:rPr>
      </w:pPr>
    </w:p>
    <w:p w:rsidR="009062C9" w:rsidRPr="009344F8" w:rsidRDefault="009062C9" w:rsidP="009344F8">
      <w:pPr>
        <w:spacing w:line="360" w:lineRule="auto"/>
        <w:rPr>
          <w:rFonts w:ascii="Arial" w:hAnsi="Arial" w:cs="Arial"/>
          <w:shd w:val="clear" w:color="auto" w:fill="FFFFFF"/>
        </w:rPr>
      </w:pPr>
      <w:r w:rsidRPr="009344F8">
        <w:rPr>
          <w:rFonts w:ascii="Arial" w:hAnsi="Arial" w:cs="Arial"/>
          <w:shd w:val="clear" w:color="auto" w:fill="FFFFFF"/>
        </w:rPr>
        <w:t>Chang, B., 2019. Reflection in learning. </w:t>
      </w:r>
      <w:r w:rsidRPr="009344F8">
        <w:rPr>
          <w:rFonts w:ascii="Arial" w:hAnsi="Arial" w:cs="Arial"/>
          <w:i/>
          <w:iCs/>
          <w:shd w:val="clear" w:color="auto" w:fill="FFFFFF"/>
        </w:rPr>
        <w:t>Online Learning</w:t>
      </w:r>
      <w:r w:rsidRPr="009344F8">
        <w:rPr>
          <w:rFonts w:ascii="Arial" w:hAnsi="Arial" w:cs="Arial"/>
          <w:shd w:val="clear" w:color="auto" w:fill="FFFFFF"/>
        </w:rPr>
        <w:t>, </w:t>
      </w:r>
      <w:r w:rsidRPr="009344F8">
        <w:rPr>
          <w:rFonts w:ascii="Arial" w:hAnsi="Arial" w:cs="Arial"/>
          <w:i/>
          <w:iCs/>
          <w:shd w:val="clear" w:color="auto" w:fill="FFFFFF"/>
        </w:rPr>
        <w:t>23</w:t>
      </w:r>
      <w:r w:rsidRPr="009344F8">
        <w:rPr>
          <w:rFonts w:ascii="Arial" w:hAnsi="Arial" w:cs="Arial"/>
          <w:shd w:val="clear" w:color="auto" w:fill="FFFFFF"/>
        </w:rPr>
        <w:t>(1), pp.95-110.</w:t>
      </w:r>
    </w:p>
    <w:p w:rsidR="00BC7C1B" w:rsidRPr="009344F8" w:rsidRDefault="00BC7C1B" w:rsidP="009344F8">
      <w:pPr>
        <w:spacing w:line="360" w:lineRule="auto"/>
        <w:rPr>
          <w:rFonts w:ascii="Arial" w:hAnsi="Arial" w:cs="Arial"/>
          <w:shd w:val="clear" w:color="auto" w:fill="FFFFFF"/>
        </w:rPr>
      </w:pPr>
      <w:r w:rsidRPr="009344F8">
        <w:rPr>
          <w:rFonts w:ascii="Arial" w:hAnsi="Arial" w:cs="Arial"/>
          <w:shd w:val="clear" w:color="auto" w:fill="FFFFFF"/>
        </w:rPr>
        <w:t>Gallego, A., McHugh, L., Villatte, M. and Lappalainen, R., 2020. Examining the relationship between public speaking anxiety, distress tolerance and psychological flexibility. </w:t>
      </w:r>
      <w:r w:rsidRPr="009344F8">
        <w:rPr>
          <w:rFonts w:ascii="Arial" w:hAnsi="Arial" w:cs="Arial"/>
          <w:i/>
          <w:iCs/>
          <w:shd w:val="clear" w:color="auto" w:fill="FFFFFF"/>
        </w:rPr>
        <w:t>Journal of Contextual Behavioral Science</w:t>
      </w:r>
      <w:r w:rsidRPr="009344F8">
        <w:rPr>
          <w:rFonts w:ascii="Arial" w:hAnsi="Arial" w:cs="Arial"/>
          <w:shd w:val="clear" w:color="auto" w:fill="FFFFFF"/>
        </w:rPr>
        <w:t>, </w:t>
      </w:r>
      <w:r w:rsidRPr="009344F8">
        <w:rPr>
          <w:rFonts w:ascii="Arial" w:hAnsi="Arial" w:cs="Arial"/>
          <w:i/>
          <w:iCs/>
          <w:shd w:val="clear" w:color="auto" w:fill="FFFFFF"/>
        </w:rPr>
        <w:t>16</w:t>
      </w:r>
      <w:r w:rsidRPr="009344F8">
        <w:rPr>
          <w:rFonts w:ascii="Arial" w:hAnsi="Arial" w:cs="Arial"/>
          <w:shd w:val="clear" w:color="auto" w:fill="FFFFFF"/>
        </w:rPr>
        <w:t>, pp.128-133.</w:t>
      </w:r>
    </w:p>
    <w:p w:rsidR="009C6B0F" w:rsidRPr="009344F8" w:rsidRDefault="009C6B0F" w:rsidP="009344F8">
      <w:pPr>
        <w:spacing w:line="360" w:lineRule="auto"/>
        <w:rPr>
          <w:rFonts w:ascii="Arial" w:hAnsi="Arial" w:cs="Arial"/>
          <w:shd w:val="clear" w:color="auto" w:fill="FFFFFF"/>
        </w:rPr>
      </w:pPr>
      <w:r w:rsidRPr="009344F8">
        <w:rPr>
          <w:rFonts w:ascii="Arial" w:hAnsi="Arial" w:cs="Arial"/>
          <w:shd w:val="clear" w:color="auto" w:fill="FFFFFF"/>
        </w:rPr>
        <w:t>Issa, T., Balapumi, R., Maketo, L. and Imtinan, U., 2020. The Role of Reflection in Learning at Higher Education. In </w:t>
      </w:r>
      <w:r w:rsidRPr="009344F8">
        <w:rPr>
          <w:rFonts w:ascii="Arial" w:hAnsi="Arial" w:cs="Arial"/>
          <w:i/>
          <w:iCs/>
          <w:shd w:val="clear" w:color="auto" w:fill="FFFFFF"/>
        </w:rPr>
        <w:t>Educating for Ethical Survival</w:t>
      </w:r>
      <w:r w:rsidRPr="009344F8">
        <w:rPr>
          <w:rFonts w:ascii="Arial" w:hAnsi="Arial" w:cs="Arial"/>
          <w:shd w:val="clear" w:color="auto" w:fill="FFFFFF"/>
        </w:rPr>
        <w:t>. Emerald Publishing Limited.</w:t>
      </w:r>
    </w:p>
    <w:p w:rsidR="002E7FDA" w:rsidRPr="009344F8" w:rsidRDefault="002E7FDA" w:rsidP="009344F8">
      <w:pPr>
        <w:spacing w:line="360" w:lineRule="auto"/>
        <w:rPr>
          <w:rFonts w:ascii="Arial" w:hAnsi="Arial" w:cs="Arial"/>
          <w:shd w:val="clear" w:color="auto" w:fill="FFFFFF"/>
        </w:rPr>
      </w:pPr>
      <w:r w:rsidRPr="009344F8">
        <w:rPr>
          <w:rFonts w:ascii="Arial" w:hAnsi="Arial" w:cs="Arial"/>
          <w:shd w:val="clear" w:color="auto" w:fill="FFFFFF"/>
        </w:rPr>
        <w:t>Knight, S., Shibani, A., Abel, S., Gibson, A., Ryan, P., Sutton, N., Wight, R., Lucas, C., Sandor, A., Kitto, K. and Liu, M., 2020. AcaWriter: A learning analytics tool for formative feedback on academic writing. </w:t>
      </w:r>
      <w:r w:rsidRPr="009344F8">
        <w:rPr>
          <w:rFonts w:ascii="Arial" w:hAnsi="Arial" w:cs="Arial"/>
          <w:i/>
          <w:iCs/>
          <w:shd w:val="clear" w:color="auto" w:fill="FFFFFF"/>
        </w:rPr>
        <w:t>Journal of Writing Research</w:t>
      </w:r>
      <w:r w:rsidRPr="009344F8">
        <w:rPr>
          <w:rFonts w:ascii="Arial" w:hAnsi="Arial" w:cs="Arial"/>
          <w:shd w:val="clear" w:color="auto" w:fill="FFFFFF"/>
        </w:rPr>
        <w:t>, </w:t>
      </w:r>
      <w:r w:rsidRPr="009344F8">
        <w:rPr>
          <w:rFonts w:ascii="Arial" w:hAnsi="Arial" w:cs="Arial"/>
          <w:i/>
          <w:iCs/>
          <w:shd w:val="clear" w:color="auto" w:fill="FFFFFF"/>
        </w:rPr>
        <w:t>12</w:t>
      </w:r>
      <w:r w:rsidRPr="009344F8">
        <w:rPr>
          <w:rFonts w:ascii="Arial" w:hAnsi="Arial" w:cs="Arial"/>
          <w:shd w:val="clear" w:color="auto" w:fill="FFFFFF"/>
        </w:rPr>
        <w:t>(1), pp.141-186.</w:t>
      </w:r>
    </w:p>
    <w:p w:rsidR="00AB2A50" w:rsidRPr="009344F8" w:rsidRDefault="00797BEE" w:rsidP="009344F8">
      <w:pPr>
        <w:spacing w:line="360" w:lineRule="auto"/>
        <w:rPr>
          <w:rFonts w:ascii="Arial" w:hAnsi="Arial" w:cs="Arial"/>
        </w:rPr>
      </w:pPr>
      <w:r w:rsidRPr="009344F8">
        <w:rPr>
          <w:rFonts w:ascii="Arial" w:hAnsi="Arial" w:cs="Arial"/>
          <w:shd w:val="clear" w:color="auto" w:fill="FFFFFF"/>
        </w:rPr>
        <w:t>McLeod, S., 2017. Kolb's learning styles and experiential learning cycle. </w:t>
      </w:r>
      <w:r w:rsidRPr="009344F8">
        <w:rPr>
          <w:rFonts w:ascii="Arial" w:hAnsi="Arial" w:cs="Arial"/>
          <w:i/>
          <w:iCs/>
          <w:shd w:val="clear" w:color="auto" w:fill="FFFFFF"/>
        </w:rPr>
        <w:t>Simply psychology</w:t>
      </w:r>
      <w:r w:rsidRPr="009344F8">
        <w:rPr>
          <w:rFonts w:ascii="Arial" w:hAnsi="Arial" w:cs="Arial"/>
          <w:shd w:val="clear" w:color="auto" w:fill="FFFFFF"/>
        </w:rPr>
        <w:t>.</w:t>
      </w:r>
    </w:p>
    <w:sectPr w:rsidR="00AB2A50" w:rsidRPr="009344F8" w:rsidSect="00C7717C">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4731" w:rsidRDefault="00914731" w:rsidP="00E676EB">
      <w:pPr>
        <w:spacing w:after="0" w:line="240" w:lineRule="auto"/>
      </w:pPr>
      <w:r>
        <w:separator/>
      </w:r>
    </w:p>
  </w:endnote>
  <w:endnote w:type="continuationSeparator" w:id="0">
    <w:p w:rsidR="00914731" w:rsidRDefault="00914731" w:rsidP="00E676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7481941"/>
      <w:docPartObj>
        <w:docPartGallery w:val="Page Numbers (Bottom of Page)"/>
        <w:docPartUnique/>
      </w:docPartObj>
    </w:sdtPr>
    <w:sdtEndPr>
      <w:rPr>
        <w:noProof/>
      </w:rPr>
    </w:sdtEndPr>
    <w:sdtContent>
      <w:p w:rsidR="00FD3158" w:rsidRDefault="009B70A1">
        <w:pPr>
          <w:pStyle w:val="Stopka"/>
          <w:jc w:val="center"/>
        </w:pPr>
        <w:r>
          <w:fldChar w:fldCharType="begin"/>
        </w:r>
        <w:r w:rsidR="00FD3158">
          <w:instrText xml:space="preserve"> PAGE   \* MERGEFORMAT </w:instrText>
        </w:r>
        <w:r>
          <w:fldChar w:fldCharType="separate"/>
        </w:r>
        <w:r w:rsidR="00627836">
          <w:rPr>
            <w:noProof/>
          </w:rPr>
          <w:t>12</w:t>
        </w:r>
        <w:r>
          <w:rPr>
            <w:noProof/>
          </w:rPr>
          <w:fldChar w:fldCharType="end"/>
        </w:r>
      </w:p>
    </w:sdtContent>
  </w:sdt>
  <w:p w:rsidR="00FD3158" w:rsidRDefault="00FD315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4731" w:rsidRDefault="00914731" w:rsidP="00E676EB">
      <w:pPr>
        <w:spacing w:after="0" w:line="240" w:lineRule="auto"/>
      </w:pPr>
      <w:r>
        <w:separator/>
      </w:r>
    </w:p>
  </w:footnote>
  <w:footnote w:type="continuationSeparator" w:id="0">
    <w:p w:rsidR="00914731" w:rsidRDefault="00914731" w:rsidP="00E676E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D3F35"/>
    <w:multiLevelType w:val="hybridMultilevel"/>
    <w:tmpl w:val="44AC05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67F317E"/>
    <w:multiLevelType w:val="hybridMultilevel"/>
    <w:tmpl w:val="BC70B57A"/>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
    <w:nsid w:val="39047DA4"/>
    <w:multiLevelType w:val="hybridMultilevel"/>
    <w:tmpl w:val="A4C00D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hideSpellingErrors/>
  <w:hideGrammaticalErrors/>
  <w:defaultTabStop w:val="720"/>
  <w:hyphenationZone w:val="425"/>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zWwMDI0MrAwNrYwMDZW0lEKTi0uzszPAykwrAUAEK7D7ywAAAA="/>
  </w:docVars>
  <w:rsids>
    <w:rsidRoot w:val="004870CB"/>
    <w:rsid w:val="00003F21"/>
    <w:rsid w:val="00007E61"/>
    <w:rsid w:val="00012637"/>
    <w:rsid w:val="0002649D"/>
    <w:rsid w:val="000504DA"/>
    <w:rsid w:val="000748D2"/>
    <w:rsid w:val="00083B73"/>
    <w:rsid w:val="00086913"/>
    <w:rsid w:val="000975AD"/>
    <w:rsid w:val="000A029F"/>
    <w:rsid w:val="000A638C"/>
    <w:rsid w:val="000B73E0"/>
    <w:rsid w:val="000C3468"/>
    <w:rsid w:val="000D03A3"/>
    <w:rsid w:val="00105136"/>
    <w:rsid w:val="001340C1"/>
    <w:rsid w:val="00144124"/>
    <w:rsid w:val="00151EE4"/>
    <w:rsid w:val="00164121"/>
    <w:rsid w:val="00174B0D"/>
    <w:rsid w:val="00175998"/>
    <w:rsid w:val="001C7D2D"/>
    <w:rsid w:val="001F0FE5"/>
    <w:rsid w:val="00200D5B"/>
    <w:rsid w:val="00200E6A"/>
    <w:rsid w:val="00204177"/>
    <w:rsid w:val="002167A0"/>
    <w:rsid w:val="00250ADA"/>
    <w:rsid w:val="002A46A7"/>
    <w:rsid w:val="002B3B3B"/>
    <w:rsid w:val="002B3C88"/>
    <w:rsid w:val="002D5D65"/>
    <w:rsid w:val="002E7FDA"/>
    <w:rsid w:val="002F27F8"/>
    <w:rsid w:val="0032360B"/>
    <w:rsid w:val="00330F5B"/>
    <w:rsid w:val="00333E28"/>
    <w:rsid w:val="0034182A"/>
    <w:rsid w:val="0037122F"/>
    <w:rsid w:val="003A062B"/>
    <w:rsid w:val="003A118F"/>
    <w:rsid w:val="003A7519"/>
    <w:rsid w:val="003A77A4"/>
    <w:rsid w:val="003B328B"/>
    <w:rsid w:val="003D5AE1"/>
    <w:rsid w:val="004201C0"/>
    <w:rsid w:val="00434CB9"/>
    <w:rsid w:val="00444185"/>
    <w:rsid w:val="0046285A"/>
    <w:rsid w:val="004870CB"/>
    <w:rsid w:val="0049333F"/>
    <w:rsid w:val="004A6667"/>
    <w:rsid w:val="004F599E"/>
    <w:rsid w:val="00507DFD"/>
    <w:rsid w:val="005168F8"/>
    <w:rsid w:val="00523538"/>
    <w:rsid w:val="0053439F"/>
    <w:rsid w:val="00544B9A"/>
    <w:rsid w:val="00571B6C"/>
    <w:rsid w:val="005720C1"/>
    <w:rsid w:val="00575E6E"/>
    <w:rsid w:val="00583F05"/>
    <w:rsid w:val="00590057"/>
    <w:rsid w:val="005C493E"/>
    <w:rsid w:val="00627836"/>
    <w:rsid w:val="00636ADB"/>
    <w:rsid w:val="0064468A"/>
    <w:rsid w:val="006535C3"/>
    <w:rsid w:val="00656DF7"/>
    <w:rsid w:val="0066093E"/>
    <w:rsid w:val="00682AE7"/>
    <w:rsid w:val="0068457B"/>
    <w:rsid w:val="00686925"/>
    <w:rsid w:val="00687053"/>
    <w:rsid w:val="00693381"/>
    <w:rsid w:val="006A64C6"/>
    <w:rsid w:val="006C03BB"/>
    <w:rsid w:val="006F1EE9"/>
    <w:rsid w:val="007137B8"/>
    <w:rsid w:val="007503A3"/>
    <w:rsid w:val="00763323"/>
    <w:rsid w:val="00780AB7"/>
    <w:rsid w:val="00797BEE"/>
    <w:rsid w:val="007A0A7A"/>
    <w:rsid w:val="007A4381"/>
    <w:rsid w:val="007C3720"/>
    <w:rsid w:val="007C605E"/>
    <w:rsid w:val="007E26F5"/>
    <w:rsid w:val="007F0C76"/>
    <w:rsid w:val="0081654D"/>
    <w:rsid w:val="00821B8C"/>
    <w:rsid w:val="0087689A"/>
    <w:rsid w:val="008C2E2A"/>
    <w:rsid w:val="008C36FB"/>
    <w:rsid w:val="008E70FB"/>
    <w:rsid w:val="009062C9"/>
    <w:rsid w:val="00914731"/>
    <w:rsid w:val="0093140E"/>
    <w:rsid w:val="0093271D"/>
    <w:rsid w:val="009344F8"/>
    <w:rsid w:val="009533E3"/>
    <w:rsid w:val="009829EC"/>
    <w:rsid w:val="009952EB"/>
    <w:rsid w:val="009A1C06"/>
    <w:rsid w:val="009A330C"/>
    <w:rsid w:val="009B70A1"/>
    <w:rsid w:val="009C6B0F"/>
    <w:rsid w:val="009D2395"/>
    <w:rsid w:val="009D2A42"/>
    <w:rsid w:val="009E1F0E"/>
    <w:rsid w:val="009F7BF9"/>
    <w:rsid w:val="00A407DA"/>
    <w:rsid w:val="00A41128"/>
    <w:rsid w:val="00A76BF8"/>
    <w:rsid w:val="00A8049A"/>
    <w:rsid w:val="00AB2A50"/>
    <w:rsid w:val="00AB4298"/>
    <w:rsid w:val="00AB6876"/>
    <w:rsid w:val="00AD0BF5"/>
    <w:rsid w:val="00AE7FD3"/>
    <w:rsid w:val="00B1192B"/>
    <w:rsid w:val="00B1523B"/>
    <w:rsid w:val="00B15CF7"/>
    <w:rsid w:val="00B52923"/>
    <w:rsid w:val="00B770A5"/>
    <w:rsid w:val="00BB77EA"/>
    <w:rsid w:val="00BC7C1B"/>
    <w:rsid w:val="00C12A96"/>
    <w:rsid w:val="00C25629"/>
    <w:rsid w:val="00C7717C"/>
    <w:rsid w:val="00C802CA"/>
    <w:rsid w:val="00C85034"/>
    <w:rsid w:val="00C940B0"/>
    <w:rsid w:val="00CD4653"/>
    <w:rsid w:val="00CD574A"/>
    <w:rsid w:val="00CE61C9"/>
    <w:rsid w:val="00D007BE"/>
    <w:rsid w:val="00D12653"/>
    <w:rsid w:val="00D214CC"/>
    <w:rsid w:val="00D26E63"/>
    <w:rsid w:val="00D44DF2"/>
    <w:rsid w:val="00D76CC2"/>
    <w:rsid w:val="00D92ECD"/>
    <w:rsid w:val="00DA2C12"/>
    <w:rsid w:val="00DA6DCB"/>
    <w:rsid w:val="00DB2F7A"/>
    <w:rsid w:val="00DB5550"/>
    <w:rsid w:val="00DC5FA3"/>
    <w:rsid w:val="00DD7699"/>
    <w:rsid w:val="00DE3691"/>
    <w:rsid w:val="00E11F17"/>
    <w:rsid w:val="00E22C39"/>
    <w:rsid w:val="00E406E9"/>
    <w:rsid w:val="00E4399D"/>
    <w:rsid w:val="00E676EB"/>
    <w:rsid w:val="00E77F40"/>
    <w:rsid w:val="00E86541"/>
    <w:rsid w:val="00E90246"/>
    <w:rsid w:val="00E9181E"/>
    <w:rsid w:val="00EA2CED"/>
    <w:rsid w:val="00EB0820"/>
    <w:rsid w:val="00EC3989"/>
    <w:rsid w:val="00EC49C7"/>
    <w:rsid w:val="00EC66BF"/>
    <w:rsid w:val="00EE3FA7"/>
    <w:rsid w:val="00EF30FA"/>
    <w:rsid w:val="00F04CE6"/>
    <w:rsid w:val="00F13F26"/>
    <w:rsid w:val="00F84D49"/>
    <w:rsid w:val="00FB4815"/>
    <w:rsid w:val="00FD3158"/>
    <w:rsid w:val="00FE4B14"/>
    <w:rsid w:val="00FE7443"/>
    <w:rsid w:val="00FF4FD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7717C"/>
  </w:style>
  <w:style w:type="paragraph" w:styleId="Nagwek1">
    <w:name w:val="heading 1"/>
    <w:basedOn w:val="Normalny"/>
    <w:next w:val="Normalny"/>
    <w:link w:val="Nagwek1Znak"/>
    <w:uiPriority w:val="9"/>
    <w:qFormat/>
    <w:rsid w:val="000C34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76EB"/>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E676EB"/>
  </w:style>
  <w:style w:type="paragraph" w:styleId="Stopka">
    <w:name w:val="footer"/>
    <w:basedOn w:val="Normalny"/>
    <w:link w:val="StopkaZnak"/>
    <w:uiPriority w:val="99"/>
    <w:unhideWhenUsed/>
    <w:rsid w:val="00E676EB"/>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E676EB"/>
  </w:style>
  <w:style w:type="paragraph" w:styleId="Akapitzlist">
    <w:name w:val="List Paragraph"/>
    <w:basedOn w:val="Normalny"/>
    <w:uiPriority w:val="34"/>
    <w:qFormat/>
    <w:rsid w:val="0049333F"/>
    <w:pPr>
      <w:ind w:left="720"/>
      <w:contextualSpacing/>
    </w:pPr>
  </w:style>
  <w:style w:type="character" w:styleId="Hipercze">
    <w:name w:val="Hyperlink"/>
    <w:basedOn w:val="Domylnaczcionkaakapitu"/>
    <w:uiPriority w:val="99"/>
    <w:unhideWhenUsed/>
    <w:rsid w:val="00AB4298"/>
    <w:rPr>
      <w:color w:val="0563C1" w:themeColor="hyperlink"/>
      <w:u w:val="single"/>
    </w:rPr>
  </w:style>
  <w:style w:type="paragraph" w:styleId="Tekstdymka">
    <w:name w:val="Balloon Text"/>
    <w:basedOn w:val="Normalny"/>
    <w:link w:val="TekstdymkaZnak"/>
    <w:uiPriority w:val="99"/>
    <w:semiHidden/>
    <w:unhideWhenUsed/>
    <w:rsid w:val="004F599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F599E"/>
    <w:rPr>
      <w:rFonts w:ascii="Tahoma" w:hAnsi="Tahoma" w:cs="Tahoma"/>
      <w:sz w:val="16"/>
      <w:szCs w:val="16"/>
    </w:rPr>
  </w:style>
  <w:style w:type="character" w:customStyle="1" w:styleId="Nagwek1Znak">
    <w:name w:val="Nagłówek 1 Znak"/>
    <w:basedOn w:val="Domylnaczcionkaakapitu"/>
    <w:link w:val="Nagwek1"/>
    <w:uiPriority w:val="9"/>
    <w:rsid w:val="000C3468"/>
    <w:rPr>
      <w:rFonts w:asciiTheme="majorHAnsi" w:eastAsiaTheme="majorEastAsia" w:hAnsiTheme="majorHAnsi" w:cstheme="majorBidi"/>
      <w:color w:val="2E74B5" w:themeColor="accent1" w:themeShade="BF"/>
      <w:sz w:val="32"/>
      <w:szCs w:val="32"/>
    </w:rPr>
  </w:style>
  <w:style w:type="paragraph" w:styleId="Nagwekspisutreci">
    <w:name w:val="TOC Heading"/>
    <w:basedOn w:val="Nagwek1"/>
    <w:next w:val="Normalny"/>
    <w:uiPriority w:val="39"/>
    <w:unhideWhenUsed/>
    <w:qFormat/>
    <w:rsid w:val="009344F8"/>
    <w:pPr>
      <w:outlineLvl w:val="9"/>
    </w:pPr>
    <w:rPr>
      <w:lang w:eastAsia="en-GB"/>
    </w:rPr>
  </w:style>
  <w:style w:type="paragraph" w:styleId="Spistreci1">
    <w:name w:val="toc 1"/>
    <w:basedOn w:val="Normalny"/>
    <w:next w:val="Normalny"/>
    <w:autoRedefine/>
    <w:uiPriority w:val="39"/>
    <w:unhideWhenUsed/>
    <w:rsid w:val="009344F8"/>
    <w:pPr>
      <w:spacing w:after="10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B1E417-ADDC-40E1-B175-439EBAF22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1902</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Dorota</cp:lastModifiedBy>
  <cp:revision>2</cp:revision>
  <dcterms:created xsi:type="dcterms:W3CDTF">2021-09-02T20:06:00Z</dcterms:created>
  <dcterms:modified xsi:type="dcterms:W3CDTF">2021-09-02T20:06:00Z</dcterms:modified>
</cp:coreProperties>
</file>