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02262F" w14:textId="77777777" w:rsidR="009174AF" w:rsidRPr="006B2CCD" w:rsidRDefault="009174AF" w:rsidP="006B2CCD">
      <w:pPr>
        <w:spacing w:line="360" w:lineRule="auto"/>
        <w:jc w:val="center"/>
        <w:rPr>
          <w:sz w:val="40"/>
          <w:szCs w:val="40"/>
        </w:rPr>
      </w:pPr>
    </w:p>
    <w:p w14:paraId="6BFAFD3B" w14:textId="776E02A7" w:rsidR="009174AF" w:rsidRPr="006B2CCD" w:rsidRDefault="009174AF" w:rsidP="006B2CCD">
      <w:pPr>
        <w:spacing w:line="360" w:lineRule="auto"/>
        <w:jc w:val="center"/>
        <w:rPr>
          <w:sz w:val="40"/>
          <w:szCs w:val="40"/>
        </w:rPr>
      </w:pPr>
      <w:r w:rsidRPr="006B2CCD">
        <w:rPr>
          <w:sz w:val="40"/>
          <w:szCs w:val="40"/>
        </w:rPr>
        <w:t>BMIH6005 : Organisational Consultancy- LEVEL 6</w:t>
      </w:r>
    </w:p>
    <w:p w14:paraId="76DADC66" w14:textId="46C3008A" w:rsidR="009174AF" w:rsidRPr="006B2CCD" w:rsidRDefault="009174AF" w:rsidP="006B2CCD">
      <w:pPr>
        <w:spacing w:line="360" w:lineRule="auto"/>
        <w:jc w:val="center"/>
        <w:rPr>
          <w:sz w:val="40"/>
          <w:szCs w:val="40"/>
        </w:rPr>
      </w:pPr>
      <w:r w:rsidRPr="006B2CCD">
        <w:rPr>
          <w:sz w:val="40"/>
          <w:szCs w:val="40"/>
        </w:rPr>
        <w:t>Module Lead : Jaliya De Silva</w:t>
      </w:r>
    </w:p>
    <w:p w14:paraId="13A2CC0A" w14:textId="77777777" w:rsidR="009174AF" w:rsidRDefault="009174AF" w:rsidP="006B2CCD">
      <w:pPr>
        <w:spacing w:line="360" w:lineRule="auto"/>
        <w:jc w:val="center"/>
        <w:rPr>
          <w:sz w:val="24"/>
          <w:szCs w:val="24"/>
        </w:rPr>
      </w:pPr>
    </w:p>
    <w:p w14:paraId="14B6908B" w14:textId="33DAC04C" w:rsidR="006B2CCD" w:rsidRDefault="006B2CCD" w:rsidP="006B2CCD">
      <w:pPr>
        <w:spacing w:line="360" w:lineRule="auto"/>
        <w:jc w:val="center"/>
        <w:rPr>
          <w:sz w:val="24"/>
          <w:szCs w:val="24"/>
        </w:rPr>
      </w:pPr>
      <w:r>
        <w:rPr>
          <w:noProof/>
          <w:sz w:val="24"/>
          <w:szCs w:val="24"/>
        </w:rPr>
        <w:drawing>
          <wp:inline distT="0" distB="0" distL="0" distR="0" wp14:anchorId="377A3F8A" wp14:editId="5CA1522F">
            <wp:extent cx="2305685" cy="1457325"/>
            <wp:effectExtent l="0" t="0" r="0" b="9525"/>
            <wp:docPr id="2063534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685" cy="1457325"/>
                    </a:xfrm>
                    <a:prstGeom prst="rect">
                      <a:avLst/>
                    </a:prstGeom>
                    <a:noFill/>
                  </pic:spPr>
                </pic:pic>
              </a:graphicData>
            </a:graphic>
          </wp:inline>
        </w:drawing>
      </w:r>
    </w:p>
    <w:p w14:paraId="6BCF201A" w14:textId="77777777" w:rsidR="006B2CCD" w:rsidRPr="006B2CCD" w:rsidRDefault="006B2CCD" w:rsidP="006B2CCD">
      <w:pPr>
        <w:spacing w:line="360" w:lineRule="auto"/>
        <w:jc w:val="center"/>
        <w:rPr>
          <w:sz w:val="40"/>
          <w:szCs w:val="40"/>
        </w:rPr>
      </w:pPr>
    </w:p>
    <w:p w14:paraId="5D72B1BA" w14:textId="03C17751" w:rsidR="009174AF" w:rsidRPr="006B2CCD" w:rsidRDefault="009174AF" w:rsidP="006B2CCD">
      <w:pPr>
        <w:spacing w:line="360" w:lineRule="auto"/>
        <w:jc w:val="center"/>
        <w:rPr>
          <w:sz w:val="40"/>
          <w:szCs w:val="40"/>
        </w:rPr>
      </w:pPr>
      <w:r w:rsidRPr="006B2CCD">
        <w:rPr>
          <w:sz w:val="40"/>
          <w:szCs w:val="40"/>
        </w:rPr>
        <w:t>Four Seasons Dubai</w:t>
      </w:r>
    </w:p>
    <w:p w14:paraId="7C140F03" w14:textId="677A649C" w:rsidR="00006686" w:rsidRPr="006B2CCD" w:rsidRDefault="00006686" w:rsidP="006B2CCD">
      <w:pPr>
        <w:spacing w:line="360" w:lineRule="auto"/>
        <w:jc w:val="center"/>
        <w:rPr>
          <w:sz w:val="40"/>
          <w:szCs w:val="40"/>
        </w:rPr>
      </w:pPr>
      <w:r w:rsidRPr="006B2CCD">
        <w:rPr>
          <w:sz w:val="40"/>
          <w:szCs w:val="40"/>
        </w:rPr>
        <w:t>Optimizing Staff Workflows and Enhancing Workforce Perception to Drive Revenue Growth</w:t>
      </w:r>
    </w:p>
    <w:p w14:paraId="2F50EF5A" w14:textId="77777777" w:rsidR="009174AF" w:rsidRPr="006B2CCD" w:rsidRDefault="009174AF" w:rsidP="006B2CCD">
      <w:pPr>
        <w:spacing w:line="360" w:lineRule="auto"/>
        <w:jc w:val="center"/>
        <w:rPr>
          <w:b/>
          <w:bCs/>
          <w:sz w:val="40"/>
          <w:szCs w:val="40"/>
        </w:rPr>
      </w:pPr>
    </w:p>
    <w:p w14:paraId="119DFF2A" w14:textId="4645F488" w:rsidR="009174AF" w:rsidRPr="006B2CCD" w:rsidRDefault="006B2CCD" w:rsidP="006B2CCD">
      <w:pPr>
        <w:spacing w:line="360" w:lineRule="auto"/>
        <w:jc w:val="center"/>
        <w:rPr>
          <w:b/>
          <w:bCs/>
          <w:sz w:val="32"/>
          <w:szCs w:val="32"/>
        </w:rPr>
      </w:pPr>
      <w:r w:rsidRPr="006B2CCD">
        <w:rPr>
          <w:b/>
          <w:bCs/>
          <w:sz w:val="32"/>
          <w:szCs w:val="32"/>
        </w:rPr>
        <w:t>VA Hospitality Consultants</w:t>
      </w:r>
    </w:p>
    <w:p w14:paraId="7F07CFF9" w14:textId="77777777" w:rsidR="009174AF" w:rsidRDefault="009174AF" w:rsidP="006B2CCD">
      <w:pPr>
        <w:spacing w:line="360" w:lineRule="auto"/>
        <w:jc w:val="center"/>
        <w:rPr>
          <w:b/>
          <w:bCs/>
          <w:sz w:val="24"/>
          <w:szCs w:val="24"/>
        </w:rPr>
      </w:pPr>
    </w:p>
    <w:p w14:paraId="4EF0B131" w14:textId="77777777" w:rsidR="009174AF" w:rsidRPr="006B2CCD" w:rsidRDefault="009174AF" w:rsidP="00A857C8">
      <w:pPr>
        <w:spacing w:line="360" w:lineRule="auto"/>
        <w:jc w:val="both"/>
        <w:rPr>
          <w:sz w:val="24"/>
          <w:szCs w:val="24"/>
        </w:rPr>
      </w:pPr>
    </w:p>
    <w:p w14:paraId="3B3A63E6" w14:textId="0134572F" w:rsidR="006B2CCD" w:rsidRPr="006B2CCD" w:rsidRDefault="006B2CCD" w:rsidP="00A857C8">
      <w:pPr>
        <w:spacing w:line="360" w:lineRule="auto"/>
        <w:jc w:val="both"/>
        <w:rPr>
          <w:sz w:val="28"/>
          <w:szCs w:val="28"/>
        </w:rPr>
      </w:pPr>
      <w:r w:rsidRPr="006B2CCD">
        <w:rPr>
          <w:sz w:val="28"/>
          <w:szCs w:val="28"/>
        </w:rPr>
        <w:t>Student name</w:t>
      </w:r>
      <w:r>
        <w:rPr>
          <w:sz w:val="28"/>
          <w:szCs w:val="28"/>
        </w:rPr>
        <w:t xml:space="preserve"> : Vasile Asmarandei</w:t>
      </w:r>
    </w:p>
    <w:p w14:paraId="77FE11DF" w14:textId="1F477E0A" w:rsidR="006B2CCD" w:rsidRPr="006B2CCD" w:rsidRDefault="006B2CCD" w:rsidP="00A857C8">
      <w:pPr>
        <w:spacing w:line="360" w:lineRule="auto"/>
        <w:jc w:val="both"/>
        <w:rPr>
          <w:sz w:val="28"/>
          <w:szCs w:val="28"/>
        </w:rPr>
      </w:pPr>
      <w:r w:rsidRPr="006B2CCD">
        <w:rPr>
          <w:sz w:val="28"/>
          <w:szCs w:val="28"/>
        </w:rPr>
        <w:t>Student number</w:t>
      </w:r>
      <w:r>
        <w:rPr>
          <w:sz w:val="28"/>
          <w:szCs w:val="28"/>
        </w:rPr>
        <w:t xml:space="preserve"> : 2212713</w:t>
      </w:r>
    </w:p>
    <w:p w14:paraId="651F5D5C" w14:textId="77B28DD5" w:rsidR="006B2CCD" w:rsidRDefault="006B2CCD" w:rsidP="00A857C8">
      <w:pPr>
        <w:spacing w:line="360" w:lineRule="auto"/>
        <w:jc w:val="both"/>
        <w:rPr>
          <w:sz w:val="28"/>
          <w:szCs w:val="28"/>
        </w:rPr>
      </w:pPr>
      <w:r w:rsidRPr="006B2CCD">
        <w:rPr>
          <w:sz w:val="28"/>
          <w:szCs w:val="28"/>
        </w:rPr>
        <w:t>Wordcount</w:t>
      </w:r>
      <w:r>
        <w:rPr>
          <w:sz w:val="28"/>
          <w:szCs w:val="28"/>
        </w:rPr>
        <w:t xml:space="preserve"> : 6</w:t>
      </w:r>
      <w:r w:rsidR="00F65508">
        <w:rPr>
          <w:sz w:val="28"/>
          <w:szCs w:val="28"/>
        </w:rPr>
        <w:t>5</w:t>
      </w:r>
      <w:r>
        <w:rPr>
          <w:sz w:val="28"/>
          <w:szCs w:val="28"/>
        </w:rPr>
        <w:t>81</w:t>
      </w:r>
    </w:p>
    <w:p w14:paraId="41A174FB" w14:textId="77777777" w:rsidR="00685CE5" w:rsidRPr="006B2CCD" w:rsidRDefault="00685CE5" w:rsidP="00A857C8">
      <w:pPr>
        <w:spacing w:line="360" w:lineRule="auto"/>
        <w:jc w:val="both"/>
        <w:rPr>
          <w:sz w:val="28"/>
          <w:szCs w:val="28"/>
        </w:rPr>
      </w:pPr>
    </w:p>
    <w:p w14:paraId="255E1CC7" w14:textId="0CDBA56E" w:rsidR="00F65508" w:rsidRPr="00F65508" w:rsidRDefault="00F65508" w:rsidP="00A857C8">
      <w:pPr>
        <w:spacing w:line="360" w:lineRule="auto"/>
        <w:jc w:val="both"/>
        <w:rPr>
          <w:sz w:val="24"/>
          <w:szCs w:val="24"/>
        </w:rPr>
      </w:pPr>
      <w:r w:rsidRPr="00946672">
        <w:rPr>
          <w:b/>
          <w:bCs/>
          <w:sz w:val="24"/>
          <w:szCs w:val="24"/>
        </w:rPr>
        <w:t>Table of content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w:t>
      </w:r>
    </w:p>
    <w:p w14:paraId="331B9428" w14:textId="77777777" w:rsidR="00D10256" w:rsidRDefault="00D10256" w:rsidP="00A857C8">
      <w:pPr>
        <w:spacing w:line="360" w:lineRule="auto"/>
        <w:jc w:val="both"/>
        <w:rPr>
          <w:sz w:val="24"/>
          <w:szCs w:val="24"/>
        </w:rPr>
      </w:pPr>
    </w:p>
    <w:p w14:paraId="41EC72F1" w14:textId="23920020" w:rsidR="00F65508" w:rsidRPr="00F65508" w:rsidRDefault="00F65508" w:rsidP="00A857C8">
      <w:pPr>
        <w:spacing w:line="360" w:lineRule="auto"/>
        <w:jc w:val="both"/>
        <w:rPr>
          <w:sz w:val="24"/>
          <w:szCs w:val="24"/>
        </w:rPr>
      </w:pPr>
      <w:r w:rsidRPr="00F65508">
        <w:rPr>
          <w:sz w:val="24"/>
          <w:szCs w:val="24"/>
        </w:rPr>
        <w:t>Executive Summary</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w:t>
      </w:r>
    </w:p>
    <w:p w14:paraId="7AB9BE9F" w14:textId="06F0633A" w:rsidR="00F65508" w:rsidRDefault="00F65508" w:rsidP="00A857C8">
      <w:pPr>
        <w:spacing w:line="360" w:lineRule="auto"/>
        <w:jc w:val="both"/>
        <w:rPr>
          <w:sz w:val="24"/>
          <w:szCs w:val="24"/>
        </w:rPr>
      </w:pPr>
      <w:r w:rsidRPr="00F65508">
        <w:rPr>
          <w:sz w:val="24"/>
          <w:szCs w:val="24"/>
        </w:rPr>
        <w:t>Introduction</w:t>
      </w:r>
      <w:r>
        <w:rPr>
          <w:sz w:val="24"/>
          <w:szCs w:val="24"/>
        </w:rPr>
        <w:t>, Principles, Successful Sample</w:t>
      </w:r>
      <w:r>
        <w:rPr>
          <w:sz w:val="24"/>
          <w:szCs w:val="24"/>
        </w:rPr>
        <w:tab/>
      </w:r>
      <w:r>
        <w:rPr>
          <w:sz w:val="24"/>
          <w:szCs w:val="24"/>
        </w:rPr>
        <w:tab/>
      </w:r>
      <w:r>
        <w:rPr>
          <w:sz w:val="24"/>
          <w:szCs w:val="24"/>
        </w:rPr>
        <w:tab/>
      </w:r>
      <w:r>
        <w:rPr>
          <w:sz w:val="24"/>
          <w:szCs w:val="24"/>
        </w:rPr>
        <w:tab/>
      </w:r>
      <w:r>
        <w:rPr>
          <w:sz w:val="24"/>
          <w:szCs w:val="24"/>
        </w:rPr>
        <w:tab/>
      </w:r>
      <w:r>
        <w:rPr>
          <w:sz w:val="24"/>
          <w:szCs w:val="24"/>
        </w:rPr>
        <w:tab/>
        <w:t>6</w:t>
      </w:r>
    </w:p>
    <w:p w14:paraId="380A83F1" w14:textId="6D21F379" w:rsidR="00F65508" w:rsidRPr="00F65508" w:rsidRDefault="00F65508" w:rsidP="00A857C8">
      <w:pPr>
        <w:spacing w:line="360" w:lineRule="auto"/>
        <w:jc w:val="both"/>
        <w:rPr>
          <w:sz w:val="24"/>
          <w:szCs w:val="24"/>
        </w:rPr>
      </w:pPr>
      <w:r>
        <w:rPr>
          <w:sz w:val="24"/>
          <w:szCs w:val="24"/>
        </w:rPr>
        <w:t>Actual Case, Objectives, Expert Consultant Report</w:t>
      </w:r>
      <w:r>
        <w:rPr>
          <w:sz w:val="24"/>
          <w:szCs w:val="24"/>
        </w:rPr>
        <w:tab/>
      </w:r>
      <w:r>
        <w:rPr>
          <w:sz w:val="24"/>
          <w:szCs w:val="24"/>
        </w:rPr>
        <w:tab/>
      </w:r>
      <w:r>
        <w:rPr>
          <w:sz w:val="24"/>
          <w:szCs w:val="24"/>
        </w:rPr>
        <w:tab/>
      </w:r>
      <w:r>
        <w:rPr>
          <w:sz w:val="24"/>
          <w:szCs w:val="24"/>
        </w:rPr>
        <w:tab/>
      </w:r>
      <w:r>
        <w:rPr>
          <w:sz w:val="24"/>
          <w:szCs w:val="24"/>
        </w:rPr>
        <w:tab/>
        <w:t>9</w:t>
      </w:r>
    </w:p>
    <w:p w14:paraId="018E25DA" w14:textId="1F666B51" w:rsidR="00F65508" w:rsidRPr="00F65508" w:rsidRDefault="00F65508" w:rsidP="00A857C8">
      <w:pPr>
        <w:spacing w:line="360" w:lineRule="auto"/>
        <w:jc w:val="both"/>
        <w:rPr>
          <w:sz w:val="24"/>
          <w:szCs w:val="24"/>
        </w:rPr>
      </w:pPr>
      <w:r w:rsidRPr="00F65508">
        <w:rPr>
          <w:sz w:val="24"/>
          <w:szCs w:val="24"/>
        </w:rPr>
        <w:t>Methodology for Corrective Plan</w:t>
      </w:r>
      <w:r>
        <w:rPr>
          <w:sz w:val="24"/>
          <w:szCs w:val="24"/>
        </w:rPr>
        <w:t>, Steps to put into Practice</w:t>
      </w:r>
      <w:r>
        <w:rPr>
          <w:sz w:val="24"/>
          <w:szCs w:val="24"/>
        </w:rPr>
        <w:tab/>
      </w:r>
      <w:r>
        <w:rPr>
          <w:sz w:val="24"/>
          <w:szCs w:val="24"/>
        </w:rPr>
        <w:tab/>
      </w:r>
      <w:r>
        <w:rPr>
          <w:sz w:val="24"/>
          <w:szCs w:val="24"/>
        </w:rPr>
        <w:tab/>
      </w:r>
      <w:r>
        <w:rPr>
          <w:sz w:val="24"/>
          <w:szCs w:val="24"/>
        </w:rPr>
        <w:tab/>
        <w:t>11</w:t>
      </w:r>
    </w:p>
    <w:p w14:paraId="7A093C19" w14:textId="679F87F8" w:rsidR="00F65508" w:rsidRPr="00F65508" w:rsidRDefault="00F65508" w:rsidP="00A857C8">
      <w:pPr>
        <w:spacing w:line="360" w:lineRule="auto"/>
        <w:jc w:val="both"/>
        <w:rPr>
          <w:sz w:val="24"/>
          <w:szCs w:val="24"/>
        </w:rPr>
      </w:pPr>
      <w:r>
        <w:rPr>
          <w:sz w:val="24"/>
          <w:szCs w:val="24"/>
        </w:rPr>
        <w:t xml:space="preserve">Data, </w:t>
      </w:r>
      <w:r w:rsidRPr="00F65508">
        <w:rPr>
          <w:sz w:val="24"/>
          <w:szCs w:val="24"/>
        </w:rPr>
        <w:t>Staff and Workflow Assessment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12</w:t>
      </w:r>
    </w:p>
    <w:p w14:paraId="4F646BAF" w14:textId="1F591DFC" w:rsidR="00F65508" w:rsidRPr="00F65508" w:rsidRDefault="0003089B" w:rsidP="00A857C8">
      <w:pPr>
        <w:spacing w:line="360" w:lineRule="auto"/>
        <w:jc w:val="both"/>
        <w:rPr>
          <w:sz w:val="24"/>
          <w:szCs w:val="24"/>
        </w:rPr>
      </w:pPr>
      <w:r w:rsidRPr="0003089B">
        <w:rPr>
          <w:sz w:val="24"/>
          <w:szCs w:val="24"/>
        </w:rPr>
        <w:t>Stay adapted to Industry Best Practices</w:t>
      </w:r>
      <w:r>
        <w:rPr>
          <w:sz w:val="24"/>
          <w:szCs w:val="24"/>
        </w:rPr>
        <w:t>, Objectivity, Mechanism of change</w:t>
      </w:r>
      <w:r>
        <w:rPr>
          <w:sz w:val="24"/>
          <w:szCs w:val="24"/>
        </w:rPr>
        <w:tab/>
      </w:r>
      <w:r>
        <w:rPr>
          <w:sz w:val="24"/>
          <w:szCs w:val="24"/>
        </w:rPr>
        <w:tab/>
        <w:t>1</w:t>
      </w:r>
      <w:r w:rsidR="005A6812">
        <w:rPr>
          <w:sz w:val="24"/>
          <w:szCs w:val="24"/>
        </w:rPr>
        <w:t>3</w:t>
      </w:r>
    </w:p>
    <w:p w14:paraId="154AA36A" w14:textId="5BB4547A" w:rsidR="00F65508" w:rsidRPr="00F65508" w:rsidRDefault="0003089B" w:rsidP="00A857C8">
      <w:pPr>
        <w:spacing w:line="360" w:lineRule="auto"/>
        <w:jc w:val="both"/>
        <w:rPr>
          <w:sz w:val="24"/>
          <w:szCs w:val="24"/>
        </w:rPr>
      </w:pPr>
      <w:r>
        <w:rPr>
          <w:sz w:val="24"/>
          <w:szCs w:val="24"/>
        </w:rPr>
        <w:t>Analysis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15</w:t>
      </w:r>
    </w:p>
    <w:p w14:paraId="2036A1A5" w14:textId="72C08995" w:rsidR="00F65508" w:rsidRPr="00F65508" w:rsidRDefault="0003089B" w:rsidP="00A857C8">
      <w:pPr>
        <w:spacing w:line="360" w:lineRule="auto"/>
        <w:jc w:val="both"/>
        <w:rPr>
          <w:sz w:val="24"/>
          <w:szCs w:val="24"/>
        </w:rPr>
      </w:pPr>
      <w:r>
        <w:rPr>
          <w:sz w:val="24"/>
          <w:szCs w:val="24"/>
        </w:rPr>
        <w:t>SWOT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16</w:t>
      </w:r>
    </w:p>
    <w:p w14:paraId="484832A4" w14:textId="1D58E0E5" w:rsidR="00F65508" w:rsidRDefault="0003089B" w:rsidP="00A857C8">
      <w:pPr>
        <w:spacing w:line="360" w:lineRule="auto"/>
        <w:jc w:val="both"/>
        <w:rPr>
          <w:sz w:val="24"/>
          <w:szCs w:val="24"/>
        </w:rPr>
      </w:pPr>
      <w:r>
        <w:rPr>
          <w:sz w:val="24"/>
          <w:szCs w:val="24"/>
        </w:rPr>
        <w:t>PESTEL</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17</w:t>
      </w:r>
    </w:p>
    <w:p w14:paraId="324116C9" w14:textId="086D09D1" w:rsidR="0003089B" w:rsidRDefault="0003089B" w:rsidP="00A857C8">
      <w:pPr>
        <w:spacing w:line="360" w:lineRule="auto"/>
        <w:jc w:val="both"/>
        <w:rPr>
          <w:sz w:val="24"/>
          <w:szCs w:val="24"/>
        </w:rPr>
      </w:pPr>
      <w:r>
        <w:rPr>
          <w:sz w:val="24"/>
          <w:szCs w:val="24"/>
        </w:rPr>
        <w:t>7P</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w:t>
      </w:r>
      <w:r w:rsidR="005A6812">
        <w:rPr>
          <w:sz w:val="24"/>
          <w:szCs w:val="24"/>
        </w:rPr>
        <w:t>8</w:t>
      </w:r>
    </w:p>
    <w:p w14:paraId="170DA348" w14:textId="7AA23CF5" w:rsidR="0003089B" w:rsidRPr="00F65508" w:rsidRDefault="0003089B" w:rsidP="00A857C8">
      <w:pPr>
        <w:spacing w:line="360" w:lineRule="auto"/>
        <w:jc w:val="both"/>
        <w:rPr>
          <w:sz w:val="24"/>
          <w:szCs w:val="24"/>
        </w:rPr>
      </w:pPr>
      <w:r>
        <w:rPr>
          <w:sz w:val="24"/>
          <w:szCs w:val="24"/>
        </w:rPr>
        <w:t>TOWS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5A6812">
        <w:rPr>
          <w:sz w:val="24"/>
          <w:szCs w:val="24"/>
        </w:rPr>
        <w:t>19</w:t>
      </w:r>
    </w:p>
    <w:p w14:paraId="6290A920" w14:textId="2DB11FF8" w:rsidR="00F65508" w:rsidRDefault="0003089B" w:rsidP="00A857C8">
      <w:pPr>
        <w:spacing w:line="360" w:lineRule="auto"/>
        <w:jc w:val="both"/>
        <w:rPr>
          <w:sz w:val="24"/>
          <w:szCs w:val="24"/>
        </w:rPr>
      </w:pPr>
      <w:r>
        <w:rPr>
          <w:sz w:val="24"/>
          <w:szCs w:val="24"/>
        </w:rPr>
        <w:t>Other Factors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w:t>
      </w:r>
      <w:r w:rsidR="005A6812">
        <w:rPr>
          <w:sz w:val="24"/>
          <w:szCs w:val="24"/>
        </w:rPr>
        <w:t>0</w:t>
      </w:r>
    </w:p>
    <w:p w14:paraId="449BC24A" w14:textId="4218D8D3" w:rsidR="0003089B" w:rsidRDefault="0003089B" w:rsidP="00A857C8">
      <w:pPr>
        <w:spacing w:line="360" w:lineRule="auto"/>
        <w:jc w:val="both"/>
        <w:rPr>
          <w:sz w:val="24"/>
          <w:szCs w:val="24"/>
        </w:rPr>
      </w:pPr>
      <w:r>
        <w:rPr>
          <w:sz w:val="24"/>
          <w:szCs w:val="24"/>
        </w:rPr>
        <w:t>RECOMMENDATIONS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w:t>
      </w:r>
      <w:r w:rsidR="0052268D">
        <w:rPr>
          <w:sz w:val="24"/>
          <w:szCs w:val="24"/>
        </w:rPr>
        <w:t>2</w:t>
      </w:r>
    </w:p>
    <w:p w14:paraId="4C788CBC" w14:textId="2D793EC6" w:rsidR="0003089B" w:rsidRPr="00F65508" w:rsidRDefault="0003089B" w:rsidP="00A857C8">
      <w:pPr>
        <w:spacing w:line="360" w:lineRule="auto"/>
        <w:jc w:val="both"/>
        <w:rPr>
          <w:sz w:val="24"/>
          <w:szCs w:val="24"/>
        </w:rPr>
      </w:pPr>
      <w:r>
        <w:rPr>
          <w:sz w:val="24"/>
          <w:szCs w:val="24"/>
        </w:rPr>
        <w:t>Ways to apply the Recommendations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w:t>
      </w:r>
      <w:r w:rsidR="0052268D">
        <w:rPr>
          <w:sz w:val="24"/>
          <w:szCs w:val="24"/>
        </w:rPr>
        <w:t>3</w:t>
      </w:r>
    </w:p>
    <w:p w14:paraId="5A41DC27" w14:textId="60502999" w:rsidR="00F65508" w:rsidRPr="00F65508" w:rsidRDefault="0003089B" w:rsidP="00A857C8">
      <w:pPr>
        <w:spacing w:line="360" w:lineRule="auto"/>
        <w:jc w:val="both"/>
        <w:rPr>
          <w:sz w:val="24"/>
          <w:szCs w:val="24"/>
        </w:rPr>
      </w:pPr>
      <w:r w:rsidRPr="0003089B">
        <w:rPr>
          <w:sz w:val="24"/>
          <w:szCs w:val="24"/>
        </w:rPr>
        <w:t>Strategic Plan to Address Staff Issues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w:t>
      </w:r>
      <w:r w:rsidR="0052268D">
        <w:rPr>
          <w:sz w:val="24"/>
          <w:szCs w:val="24"/>
        </w:rPr>
        <w:t>4</w:t>
      </w:r>
    </w:p>
    <w:p w14:paraId="5D1CCE15" w14:textId="6CD3705F" w:rsidR="00F65508" w:rsidRPr="00F65508" w:rsidRDefault="0003089B" w:rsidP="00A857C8">
      <w:pPr>
        <w:spacing w:line="360" w:lineRule="auto"/>
        <w:jc w:val="both"/>
        <w:rPr>
          <w:sz w:val="24"/>
          <w:szCs w:val="24"/>
        </w:rPr>
      </w:pPr>
      <w:r>
        <w:rPr>
          <w:sz w:val="24"/>
          <w:szCs w:val="24"/>
        </w:rPr>
        <w:t>Action Plan Table, Prognosis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w:t>
      </w:r>
      <w:r w:rsidR="0052268D">
        <w:rPr>
          <w:sz w:val="24"/>
          <w:szCs w:val="24"/>
        </w:rPr>
        <w:t>6</w:t>
      </w:r>
    </w:p>
    <w:p w14:paraId="60BE76CD" w14:textId="615E06D3" w:rsidR="00F65508" w:rsidRPr="00F65508" w:rsidRDefault="0003089B" w:rsidP="00A857C8">
      <w:pPr>
        <w:spacing w:line="360" w:lineRule="auto"/>
        <w:jc w:val="both"/>
        <w:rPr>
          <w:sz w:val="24"/>
          <w:szCs w:val="24"/>
        </w:rPr>
      </w:pPr>
      <w:r>
        <w:rPr>
          <w:sz w:val="24"/>
          <w:szCs w:val="24"/>
        </w:rPr>
        <w:t>7 measures to address, 6 control indicators</w:t>
      </w:r>
      <w:r>
        <w:rPr>
          <w:sz w:val="24"/>
          <w:szCs w:val="24"/>
        </w:rPr>
        <w:tab/>
      </w:r>
      <w:r>
        <w:rPr>
          <w:sz w:val="24"/>
          <w:szCs w:val="24"/>
        </w:rPr>
        <w:tab/>
      </w:r>
      <w:r>
        <w:rPr>
          <w:sz w:val="24"/>
          <w:szCs w:val="24"/>
        </w:rPr>
        <w:tab/>
      </w:r>
      <w:r>
        <w:rPr>
          <w:sz w:val="24"/>
          <w:szCs w:val="24"/>
        </w:rPr>
        <w:tab/>
      </w:r>
      <w:r>
        <w:rPr>
          <w:sz w:val="24"/>
          <w:szCs w:val="24"/>
        </w:rPr>
        <w:tab/>
      </w:r>
      <w:r>
        <w:rPr>
          <w:sz w:val="24"/>
          <w:szCs w:val="24"/>
        </w:rPr>
        <w:tab/>
        <w:t>2</w:t>
      </w:r>
      <w:r w:rsidR="0052268D">
        <w:rPr>
          <w:sz w:val="24"/>
          <w:szCs w:val="24"/>
        </w:rPr>
        <w:t>7</w:t>
      </w:r>
    </w:p>
    <w:p w14:paraId="0EB47991" w14:textId="1EE9247D" w:rsidR="00F65508" w:rsidRPr="00F65508" w:rsidRDefault="0003089B" w:rsidP="00A857C8">
      <w:pPr>
        <w:spacing w:line="360" w:lineRule="auto"/>
        <w:jc w:val="both"/>
        <w:rPr>
          <w:sz w:val="24"/>
          <w:szCs w:val="24"/>
        </w:rPr>
      </w:pPr>
      <w:r>
        <w:rPr>
          <w:sz w:val="24"/>
          <w:szCs w:val="24"/>
        </w:rPr>
        <w:t>Risk and mitigations, countermeasures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52268D">
        <w:rPr>
          <w:sz w:val="24"/>
          <w:szCs w:val="24"/>
        </w:rPr>
        <w:t>29</w:t>
      </w:r>
    </w:p>
    <w:p w14:paraId="212A7547" w14:textId="5C01EAEA" w:rsidR="00F65508" w:rsidRPr="00F65508" w:rsidRDefault="0003089B" w:rsidP="00A857C8">
      <w:pPr>
        <w:spacing w:line="360" w:lineRule="auto"/>
        <w:jc w:val="both"/>
        <w:rPr>
          <w:sz w:val="24"/>
          <w:szCs w:val="24"/>
        </w:rPr>
      </w:pPr>
      <w:r>
        <w:rPr>
          <w:sz w:val="24"/>
          <w:szCs w:val="24"/>
        </w:rPr>
        <w:t>Conclusion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w:t>
      </w:r>
      <w:r w:rsidR="0052268D">
        <w:rPr>
          <w:sz w:val="24"/>
          <w:szCs w:val="24"/>
        </w:rPr>
        <w:t>0</w:t>
      </w:r>
    </w:p>
    <w:p w14:paraId="16F92354" w14:textId="6742D1FC" w:rsidR="00F65508" w:rsidRPr="00F65508" w:rsidRDefault="00D10256" w:rsidP="00A857C8">
      <w:pPr>
        <w:spacing w:line="360" w:lineRule="auto"/>
        <w:jc w:val="both"/>
        <w:rPr>
          <w:sz w:val="24"/>
          <w:szCs w:val="24"/>
        </w:rPr>
      </w:pPr>
      <w:r>
        <w:rPr>
          <w:sz w:val="24"/>
          <w:szCs w:val="24"/>
        </w:rPr>
        <w:t>References List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w:t>
      </w:r>
      <w:r w:rsidR="0052268D">
        <w:rPr>
          <w:sz w:val="24"/>
          <w:szCs w:val="24"/>
        </w:rPr>
        <w:t>2</w:t>
      </w:r>
    </w:p>
    <w:p w14:paraId="4A7AD8A2" w14:textId="77777777" w:rsidR="00F65508" w:rsidRPr="00F65508" w:rsidRDefault="00F65508" w:rsidP="00A857C8">
      <w:pPr>
        <w:spacing w:line="360" w:lineRule="auto"/>
        <w:jc w:val="both"/>
        <w:rPr>
          <w:sz w:val="24"/>
          <w:szCs w:val="24"/>
        </w:rPr>
      </w:pPr>
    </w:p>
    <w:p w14:paraId="4FCAFEE7" w14:textId="77777777" w:rsidR="00F65508" w:rsidRPr="00F65508" w:rsidRDefault="00F65508" w:rsidP="00A857C8">
      <w:pPr>
        <w:spacing w:line="360" w:lineRule="auto"/>
        <w:jc w:val="both"/>
        <w:rPr>
          <w:sz w:val="24"/>
          <w:szCs w:val="24"/>
        </w:rPr>
      </w:pPr>
    </w:p>
    <w:p w14:paraId="2890D50F" w14:textId="5B2D3D5C" w:rsidR="00006686" w:rsidRDefault="00006686" w:rsidP="00A857C8">
      <w:pPr>
        <w:spacing w:line="360" w:lineRule="auto"/>
        <w:jc w:val="both"/>
        <w:rPr>
          <w:b/>
          <w:bCs/>
          <w:sz w:val="24"/>
          <w:szCs w:val="24"/>
        </w:rPr>
      </w:pPr>
      <w:r w:rsidRPr="004474FA">
        <w:rPr>
          <w:b/>
          <w:bCs/>
          <w:sz w:val="24"/>
          <w:szCs w:val="24"/>
        </w:rPr>
        <w:t>Executive Summary</w:t>
      </w:r>
    </w:p>
    <w:p w14:paraId="4A78EA94" w14:textId="77777777" w:rsidR="00B61831" w:rsidRPr="00B61831" w:rsidRDefault="00B61831" w:rsidP="00B61831">
      <w:pPr>
        <w:spacing w:line="360" w:lineRule="auto"/>
        <w:jc w:val="both"/>
        <w:rPr>
          <w:sz w:val="24"/>
          <w:szCs w:val="24"/>
        </w:rPr>
      </w:pPr>
      <w:r w:rsidRPr="00B61831">
        <w:rPr>
          <w:sz w:val="24"/>
          <w:szCs w:val="24"/>
        </w:rPr>
        <w:t>This report explores how optimizing staff workflows and improving workforce perception can directly influence a hotel's performance and revenue growth. By enhancing staff efficiency and engagement, hotels can provide a better guest experience, reduce operational costs, and increase customer loyalty, all of which contribute to higher revenue. The consultancy approach focuses on evaluating current staff workflows, identifying inefficiencies, and recommending strategies to streamline operations and boost employee morale. This, in turn, leads to a more effective workforce and a more profitable hotel operation.</w:t>
      </w:r>
    </w:p>
    <w:p w14:paraId="73E4BAEE" w14:textId="53FECE75" w:rsidR="00B61831" w:rsidRPr="00B61831" w:rsidRDefault="00B61831" w:rsidP="00B61831">
      <w:pPr>
        <w:spacing w:line="360" w:lineRule="auto"/>
        <w:jc w:val="both"/>
        <w:rPr>
          <w:sz w:val="24"/>
          <w:szCs w:val="24"/>
        </w:rPr>
      </w:pPr>
      <w:r w:rsidRPr="00B61831">
        <w:rPr>
          <w:sz w:val="24"/>
          <w:szCs w:val="24"/>
        </w:rPr>
        <w:t xml:space="preserve">In the </w:t>
      </w:r>
      <w:r w:rsidR="00685CE5">
        <w:rPr>
          <w:sz w:val="24"/>
          <w:szCs w:val="24"/>
        </w:rPr>
        <w:t>actual</w:t>
      </w:r>
      <w:r w:rsidRPr="00B61831">
        <w:rPr>
          <w:sz w:val="24"/>
          <w:szCs w:val="24"/>
        </w:rPr>
        <w:t xml:space="preserve"> hospitality industry, hotel performance is closely tied to the efficiency and perception of the workforce. Employees are at the core of delivering exceptional guest experiences, and optimizing staff workflows not only enhances operational efficiency but also positively impacts the guest experience and overall revenue. This report outlines how a strategic approach to improving staff workflows and workforce perception can be a key lever in driving hotel success.</w:t>
      </w:r>
    </w:p>
    <w:p w14:paraId="561221DA" w14:textId="77777777" w:rsidR="00B61831" w:rsidRPr="00B61831" w:rsidRDefault="00B61831" w:rsidP="00B61831">
      <w:pPr>
        <w:spacing w:line="360" w:lineRule="auto"/>
        <w:jc w:val="both"/>
        <w:rPr>
          <w:sz w:val="24"/>
          <w:szCs w:val="24"/>
        </w:rPr>
      </w:pPr>
      <w:r w:rsidRPr="00B61831">
        <w:rPr>
          <w:sz w:val="24"/>
          <w:szCs w:val="24"/>
        </w:rPr>
        <w:t>Key Areas of Focus</w:t>
      </w:r>
    </w:p>
    <w:p w14:paraId="10A978F9" w14:textId="77777777" w:rsidR="00B61831" w:rsidRPr="00B61831" w:rsidRDefault="00B61831" w:rsidP="00B61831">
      <w:pPr>
        <w:spacing w:line="360" w:lineRule="auto"/>
        <w:jc w:val="both"/>
        <w:rPr>
          <w:sz w:val="24"/>
          <w:szCs w:val="24"/>
        </w:rPr>
      </w:pPr>
      <w:r w:rsidRPr="00B61831">
        <w:rPr>
          <w:sz w:val="24"/>
          <w:szCs w:val="24"/>
        </w:rPr>
        <w:t>Staff Workflow Optimization:</w:t>
      </w:r>
    </w:p>
    <w:p w14:paraId="225B3E2C" w14:textId="252CE404" w:rsidR="00B61831" w:rsidRPr="00B61831" w:rsidRDefault="00B61831" w:rsidP="00B61831">
      <w:pPr>
        <w:spacing w:line="360" w:lineRule="auto"/>
        <w:jc w:val="both"/>
        <w:rPr>
          <w:sz w:val="24"/>
          <w:szCs w:val="24"/>
        </w:rPr>
      </w:pPr>
      <w:r w:rsidRPr="00B61831">
        <w:rPr>
          <w:sz w:val="24"/>
          <w:szCs w:val="24"/>
        </w:rPr>
        <w:t>Assessment of Current Workflows: A thorough review of existing workflows across departments such as front desk, housekeeping, and food &amp; beverage to identify bottlenecks, inefficiencies</w:t>
      </w:r>
      <w:r w:rsidR="009457F5">
        <w:rPr>
          <w:sz w:val="24"/>
          <w:szCs w:val="24"/>
        </w:rPr>
        <w:t xml:space="preserve"> (</w:t>
      </w:r>
      <w:r w:rsidR="009457F5" w:rsidRPr="009457F5">
        <w:rPr>
          <w:sz w:val="24"/>
          <w:szCs w:val="24"/>
        </w:rPr>
        <w:t>Cannon, 1998</w:t>
      </w:r>
      <w:r w:rsidR="009457F5">
        <w:rPr>
          <w:sz w:val="24"/>
          <w:szCs w:val="24"/>
        </w:rPr>
        <w:t>)</w:t>
      </w:r>
      <w:r w:rsidRPr="00B61831">
        <w:rPr>
          <w:sz w:val="24"/>
          <w:szCs w:val="24"/>
        </w:rPr>
        <w:t>, and opportunities for streamlining tasks.</w:t>
      </w:r>
    </w:p>
    <w:p w14:paraId="216CE53E" w14:textId="77777777" w:rsidR="00B61831" w:rsidRPr="00B61831" w:rsidRDefault="00B61831" w:rsidP="00B61831">
      <w:pPr>
        <w:spacing w:line="360" w:lineRule="auto"/>
        <w:jc w:val="both"/>
        <w:rPr>
          <w:sz w:val="24"/>
          <w:szCs w:val="24"/>
        </w:rPr>
      </w:pPr>
      <w:r w:rsidRPr="00B61831">
        <w:rPr>
          <w:sz w:val="24"/>
          <w:szCs w:val="24"/>
        </w:rPr>
        <w:t>Task Prioritization and Delegation: Re-evaluating task delegation to ensure that employees are focusing on high-value activities, reducing unnecessary steps, and improving response time to guest needs.</w:t>
      </w:r>
    </w:p>
    <w:p w14:paraId="69A34B65" w14:textId="77777777" w:rsidR="00B61831" w:rsidRPr="00B61831" w:rsidRDefault="00B61831" w:rsidP="00B61831">
      <w:pPr>
        <w:spacing w:line="360" w:lineRule="auto"/>
        <w:jc w:val="both"/>
        <w:rPr>
          <w:sz w:val="24"/>
          <w:szCs w:val="24"/>
        </w:rPr>
      </w:pPr>
      <w:r w:rsidRPr="00B61831">
        <w:rPr>
          <w:sz w:val="24"/>
          <w:szCs w:val="24"/>
        </w:rPr>
        <w:t>Cross-Departmental Coordination: Facilitating better communication between departments to prevent delays or errors, allowing the hotel to operate more smoothly.</w:t>
      </w:r>
    </w:p>
    <w:p w14:paraId="389053A8" w14:textId="77777777" w:rsidR="00B61831" w:rsidRPr="00B61831" w:rsidRDefault="00B61831" w:rsidP="00B61831">
      <w:pPr>
        <w:spacing w:line="360" w:lineRule="auto"/>
        <w:jc w:val="both"/>
        <w:rPr>
          <w:sz w:val="24"/>
          <w:szCs w:val="24"/>
        </w:rPr>
      </w:pPr>
      <w:r w:rsidRPr="00B61831">
        <w:rPr>
          <w:sz w:val="24"/>
          <w:szCs w:val="24"/>
        </w:rPr>
        <w:t>Improving Workforce Perception:</w:t>
      </w:r>
    </w:p>
    <w:p w14:paraId="020FE374" w14:textId="77777777" w:rsidR="00B61831" w:rsidRPr="00B61831" w:rsidRDefault="00B61831" w:rsidP="00B61831">
      <w:pPr>
        <w:spacing w:line="360" w:lineRule="auto"/>
        <w:jc w:val="both"/>
        <w:rPr>
          <w:sz w:val="24"/>
          <w:szCs w:val="24"/>
        </w:rPr>
      </w:pPr>
      <w:r w:rsidRPr="00B61831">
        <w:rPr>
          <w:sz w:val="24"/>
          <w:szCs w:val="24"/>
        </w:rPr>
        <w:t>Employee Engagement and Satisfaction: Implementing regular feedback loops, surveys, and engagement programs to understand employee concerns and improve morale.</w:t>
      </w:r>
    </w:p>
    <w:p w14:paraId="3695868C" w14:textId="77777777" w:rsidR="00B61831" w:rsidRPr="00B61831" w:rsidRDefault="00B61831" w:rsidP="00B61831">
      <w:pPr>
        <w:spacing w:line="360" w:lineRule="auto"/>
        <w:jc w:val="both"/>
        <w:rPr>
          <w:sz w:val="24"/>
          <w:szCs w:val="24"/>
        </w:rPr>
      </w:pPr>
      <w:r w:rsidRPr="00B61831">
        <w:rPr>
          <w:sz w:val="24"/>
          <w:szCs w:val="24"/>
        </w:rPr>
        <w:lastRenderedPageBreak/>
        <w:t>Recognition and Incentives: Introducing recognition programs that reward excellent service and efficiency. Acknowledging employees for their contributions fosters a positive work culture and motivates staff to perform better.</w:t>
      </w:r>
    </w:p>
    <w:p w14:paraId="2157858D" w14:textId="77777777" w:rsidR="00B61831" w:rsidRPr="00B61831" w:rsidRDefault="00B61831" w:rsidP="00B61831">
      <w:pPr>
        <w:spacing w:line="360" w:lineRule="auto"/>
        <w:jc w:val="both"/>
        <w:rPr>
          <w:sz w:val="24"/>
          <w:szCs w:val="24"/>
        </w:rPr>
      </w:pPr>
      <w:r w:rsidRPr="00B61831">
        <w:rPr>
          <w:sz w:val="24"/>
          <w:szCs w:val="24"/>
        </w:rPr>
        <w:t>Training and Development: Providing targeted training and upskilling opportunities that align staff roles with operational goals, ensuring they feel more confident and competent in their work.</w:t>
      </w:r>
    </w:p>
    <w:p w14:paraId="35AB30CA" w14:textId="77777777" w:rsidR="00B61831" w:rsidRPr="00B61831" w:rsidRDefault="00B61831" w:rsidP="00B61831">
      <w:pPr>
        <w:spacing w:line="360" w:lineRule="auto"/>
        <w:jc w:val="both"/>
        <w:rPr>
          <w:sz w:val="24"/>
          <w:szCs w:val="24"/>
        </w:rPr>
      </w:pPr>
      <w:r w:rsidRPr="00B61831">
        <w:rPr>
          <w:sz w:val="24"/>
          <w:szCs w:val="24"/>
        </w:rPr>
        <w:t>Leveraging Technology:</w:t>
      </w:r>
    </w:p>
    <w:p w14:paraId="344C853C" w14:textId="77777777" w:rsidR="00B61831" w:rsidRPr="00B61831" w:rsidRDefault="00B61831" w:rsidP="00B61831">
      <w:pPr>
        <w:spacing w:line="360" w:lineRule="auto"/>
        <w:jc w:val="both"/>
        <w:rPr>
          <w:sz w:val="24"/>
          <w:szCs w:val="24"/>
        </w:rPr>
      </w:pPr>
      <w:r w:rsidRPr="00B61831">
        <w:rPr>
          <w:sz w:val="24"/>
          <w:szCs w:val="24"/>
        </w:rPr>
        <w:t>Workflow Automation: Introducing technology such as task management software or communication platforms to automate routine tasks and improve staff coordination, allowing them to focus on higher-value activities that contribute to guest satisfaction.</w:t>
      </w:r>
    </w:p>
    <w:p w14:paraId="76A02E1A" w14:textId="77777777" w:rsidR="00B61831" w:rsidRPr="00B61831" w:rsidRDefault="00B61831" w:rsidP="00B61831">
      <w:pPr>
        <w:spacing w:line="360" w:lineRule="auto"/>
        <w:jc w:val="both"/>
        <w:rPr>
          <w:sz w:val="24"/>
          <w:szCs w:val="24"/>
        </w:rPr>
      </w:pPr>
      <w:r w:rsidRPr="00B61831">
        <w:rPr>
          <w:sz w:val="24"/>
          <w:szCs w:val="24"/>
        </w:rPr>
        <w:t>Real-Time Communication: Implementing mobile apps or digital tools that enable staff to communicate in real time, ensuring quick responses to guest needs and operational challenges.</w:t>
      </w:r>
    </w:p>
    <w:p w14:paraId="7A159D71" w14:textId="77777777" w:rsidR="00B61831" w:rsidRPr="00B61831" w:rsidRDefault="00B61831" w:rsidP="00B61831">
      <w:pPr>
        <w:spacing w:line="360" w:lineRule="auto"/>
        <w:jc w:val="both"/>
        <w:rPr>
          <w:sz w:val="24"/>
          <w:szCs w:val="24"/>
        </w:rPr>
      </w:pPr>
      <w:r w:rsidRPr="00B61831">
        <w:rPr>
          <w:sz w:val="24"/>
          <w:szCs w:val="24"/>
        </w:rPr>
        <w:t>Linking Staff Performance to Revenue:</w:t>
      </w:r>
    </w:p>
    <w:p w14:paraId="5A2C1D88" w14:textId="77777777" w:rsidR="00B61831" w:rsidRPr="00B61831" w:rsidRDefault="00B61831" w:rsidP="00B61831">
      <w:pPr>
        <w:spacing w:line="360" w:lineRule="auto"/>
        <w:jc w:val="both"/>
        <w:rPr>
          <w:sz w:val="24"/>
          <w:szCs w:val="24"/>
        </w:rPr>
      </w:pPr>
      <w:r w:rsidRPr="00B61831">
        <w:rPr>
          <w:sz w:val="24"/>
          <w:szCs w:val="24"/>
        </w:rPr>
        <w:t>Guest Satisfaction and Loyalty: Engaged and motivated staff are more likely to deliver exceptional service, leading to higher guest satisfaction, positive reviews, and repeat business. Satisfied guests often translate into increased bookings and higher occupancy rates.</w:t>
      </w:r>
    </w:p>
    <w:p w14:paraId="6975C478" w14:textId="77777777" w:rsidR="00B61831" w:rsidRPr="00B61831" w:rsidRDefault="00B61831" w:rsidP="00B61831">
      <w:pPr>
        <w:spacing w:line="360" w:lineRule="auto"/>
        <w:jc w:val="both"/>
        <w:rPr>
          <w:sz w:val="24"/>
          <w:szCs w:val="24"/>
        </w:rPr>
      </w:pPr>
      <w:r w:rsidRPr="00B61831">
        <w:rPr>
          <w:sz w:val="24"/>
          <w:szCs w:val="24"/>
        </w:rPr>
        <w:t>Operational Efficiency and Cost Reduction: Streamlined workflows reduce time spent on tasks, leading to lower operational costs. More efficient processes can also reduce errors, waste, and rework, resulting in cost savings.</w:t>
      </w:r>
    </w:p>
    <w:p w14:paraId="65FF162B" w14:textId="77777777" w:rsidR="00B61831" w:rsidRPr="00B61831" w:rsidRDefault="00B61831" w:rsidP="00B61831">
      <w:pPr>
        <w:spacing w:line="360" w:lineRule="auto"/>
        <w:jc w:val="both"/>
        <w:rPr>
          <w:sz w:val="24"/>
          <w:szCs w:val="24"/>
        </w:rPr>
      </w:pPr>
      <w:r w:rsidRPr="00B61831">
        <w:rPr>
          <w:sz w:val="24"/>
          <w:szCs w:val="24"/>
        </w:rPr>
        <w:t>Consultant’s Role and Approach</w:t>
      </w:r>
    </w:p>
    <w:p w14:paraId="06026304" w14:textId="77777777" w:rsidR="00B61831" w:rsidRPr="00B61831" w:rsidRDefault="00B61831" w:rsidP="00B61831">
      <w:pPr>
        <w:spacing w:line="360" w:lineRule="auto"/>
        <w:jc w:val="both"/>
        <w:rPr>
          <w:sz w:val="24"/>
          <w:szCs w:val="24"/>
        </w:rPr>
      </w:pPr>
      <w:r w:rsidRPr="00B61831">
        <w:rPr>
          <w:sz w:val="24"/>
          <w:szCs w:val="24"/>
        </w:rPr>
        <w:t>Assessment and Diagnosis:</w:t>
      </w:r>
    </w:p>
    <w:p w14:paraId="3EB1653D" w14:textId="77777777" w:rsidR="00B61831" w:rsidRPr="00B61831" w:rsidRDefault="00B61831" w:rsidP="00B61831">
      <w:pPr>
        <w:spacing w:line="360" w:lineRule="auto"/>
        <w:jc w:val="both"/>
        <w:rPr>
          <w:sz w:val="24"/>
          <w:szCs w:val="24"/>
        </w:rPr>
      </w:pPr>
      <w:r w:rsidRPr="00B61831">
        <w:rPr>
          <w:sz w:val="24"/>
          <w:szCs w:val="24"/>
        </w:rPr>
        <w:t>Current Workflow Review: Conducting a detailed audit of existing workflows and identifying inefficiencies, communication gaps, and areas where staff may be underutilized or overburdened.</w:t>
      </w:r>
    </w:p>
    <w:p w14:paraId="3685B00D" w14:textId="77777777" w:rsidR="00B61831" w:rsidRPr="00B61831" w:rsidRDefault="00B61831" w:rsidP="00B61831">
      <w:pPr>
        <w:spacing w:line="360" w:lineRule="auto"/>
        <w:jc w:val="both"/>
        <w:rPr>
          <w:sz w:val="24"/>
          <w:szCs w:val="24"/>
        </w:rPr>
      </w:pPr>
      <w:r w:rsidRPr="00B61831">
        <w:rPr>
          <w:sz w:val="24"/>
          <w:szCs w:val="24"/>
        </w:rPr>
        <w:t>Employee Sentiment Analysis: Conducting surveys and interviews with employees to gauge their perceptions of their roles, workplace satisfaction, and areas for improvement.</w:t>
      </w:r>
    </w:p>
    <w:p w14:paraId="41BFA2DD" w14:textId="77777777" w:rsidR="00B61831" w:rsidRPr="00B61831" w:rsidRDefault="00B61831" w:rsidP="00B61831">
      <w:pPr>
        <w:spacing w:line="360" w:lineRule="auto"/>
        <w:jc w:val="both"/>
        <w:rPr>
          <w:sz w:val="24"/>
          <w:szCs w:val="24"/>
        </w:rPr>
      </w:pPr>
      <w:r w:rsidRPr="00B61831">
        <w:rPr>
          <w:sz w:val="24"/>
          <w:szCs w:val="24"/>
        </w:rPr>
        <w:lastRenderedPageBreak/>
        <w:t>Strategic Planning:</w:t>
      </w:r>
    </w:p>
    <w:p w14:paraId="42AE0970" w14:textId="77777777" w:rsidR="00B61831" w:rsidRPr="00B61831" w:rsidRDefault="00B61831" w:rsidP="00B61831">
      <w:pPr>
        <w:spacing w:line="360" w:lineRule="auto"/>
        <w:jc w:val="both"/>
        <w:rPr>
          <w:sz w:val="24"/>
          <w:szCs w:val="24"/>
        </w:rPr>
      </w:pPr>
      <w:r w:rsidRPr="00B61831">
        <w:rPr>
          <w:sz w:val="24"/>
          <w:szCs w:val="24"/>
        </w:rPr>
        <w:t>Developing Optimized Workflows: Based on the findings, the consultant will create new workflows that remove redundancies, improve task distribution, and facilitate smoother operations between departments.</w:t>
      </w:r>
    </w:p>
    <w:p w14:paraId="29ACF504" w14:textId="77777777" w:rsidR="00B61831" w:rsidRPr="00B61831" w:rsidRDefault="00B61831" w:rsidP="00B61831">
      <w:pPr>
        <w:spacing w:line="360" w:lineRule="auto"/>
        <w:jc w:val="both"/>
        <w:rPr>
          <w:sz w:val="24"/>
          <w:szCs w:val="24"/>
        </w:rPr>
      </w:pPr>
      <w:r w:rsidRPr="00B61831">
        <w:rPr>
          <w:sz w:val="24"/>
          <w:szCs w:val="24"/>
        </w:rPr>
        <w:t>Workforce Development Strategy: Creating a plan for employee engagement, recognition, and training programs to improve morale and align staff with the hotel’s goals of operational excellence and guest satisfaction.</w:t>
      </w:r>
    </w:p>
    <w:p w14:paraId="6B40606F" w14:textId="77777777" w:rsidR="00B61831" w:rsidRPr="00B61831" w:rsidRDefault="00B61831" w:rsidP="00B61831">
      <w:pPr>
        <w:spacing w:line="360" w:lineRule="auto"/>
        <w:jc w:val="both"/>
        <w:rPr>
          <w:sz w:val="24"/>
          <w:szCs w:val="24"/>
        </w:rPr>
      </w:pPr>
      <w:r w:rsidRPr="00B61831">
        <w:rPr>
          <w:sz w:val="24"/>
          <w:szCs w:val="24"/>
        </w:rPr>
        <w:t>Implementation Support:</w:t>
      </w:r>
    </w:p>
    <w:p w14:paraId="355C9DD0" w14:textId="77777777" w:rsidR="00B61831" w:rsidRPr="00B61831" w:rsidRDefault="00B61831" w:rsidP="00B61831">
      <w:pPr>
        <w:spacing w:line="360" w:lineRule="auto"/>
        <w:jc w:val="both"/>
        <w:rPr>
          <w:sz w:val="24"/>
          <w:szCs w:val="24"/>
        </w:rPr>
      </w:pPr>
      <w:r w:rsidRPr="00B61831">
        <w:rPr>
          <w:sz w:val="24"/>
          <w:szCs w:val="24"/>
        </w:rPr>
        <w:t>Staff Training and Onboarding: The consultant will support the implementation of new workflows by providing training to staff, ensuring they understand their new roles and responsibilities.</w:t>
      </w:r>
    </w:p>
    <w:p w14:paraId="3D1EF334" w14:textId="77777777" w:rsidR="00B61831" w:rsidRPr="00B61831" w:rsidRDefault="00B61831" w:rsidP="00B61831">
      <w:pPr>
        <w:spacing w:line="360" w:lineRule="auto"/>
        <w:jc w:val="both"/>
        <w:rPr>
          <w:sz w:val="24"/>
          <w:szCs w:val="24"/>
        </w:rPr>
      </w:pPr>
      <w:r w:rsidRPr="00B61831">
        <w:rPr>
          <w:sz w:val="24"/>
          <w:szCs w:val="24"/>
        </w:rPr>
        <w:t>Technology Integration: Assisting in the integration of technology solutions to automate processes and improve communication, ensuring smooth adoption across departments.</w:t>
      </w:r>
    </w:p>
    <w:p w14:paraId="6764E608" w14:textId="77777777" w:rsidR="00B61831" w:rsidRPr="00B61831" w:rsidRDefault="00B61831" w:rsidP="00B61831">
      <w:pPr>
        <w:spacing w:line="360" w:lineRule="auto"/>
        <w:jc w:val="both"/>
        <w:rPr>
          <w:sz w:val="24"/>
          <w:szCs w:val="24"/>
        </w:rPr>
      </w:pPr>
      <w:r w:rsidRPr="00B61831">
        <w:rPr>
          <w:sz w:val="24"/>
          <w:szCs w:val="24"/>
        </w:rPr>
        <w:t>Monitoring and Adjustment:</w:t>
      </w:r>
    </w:p>
    <w:p w14:paraId="50B84202" w14:textId="77777777" w:rsidR="00B61831" w:rsidRPr="00B61831" w:rsidRDefault="00B61831" w:rsidP="00B61831">
      <w:pPr>
        <w:spacing w:line="360" w:lineRule="auto"/>
        <w:jc w:val="both"/>
        <w:rPr>
          <w:sz w:val="24"/>
          <w:szCs w:val="24"/>
        </w:rPr>
      </w:pPr>
      <w:r w:rsidRPr="00B61831">
        <w:rPr>
          <w:sz w:val="24"/>
          <w:szCs w:val="24"/>
        </w:rPr>
        <w:t>Performance Metrics: Defining clear KPIs to track staff performance, guest satisfaction, and revenue growth, such as task completion times, customer satisfaction scores, and repeat guest rates.</w:t>
      </w:r>
    </w:p>
    <w:p w14:paraId="47C91ED8" w14:textId="77777777" w:rsidR="00B61831" w:rsidRPr="00B61831" w:rsidRDefault="00B61831" w:rsidP="00B61831">
      <w:pPr>
        <w:spacing w:line="360" w:lineRule="auto"/>
        <w:jc w:val="both"/>
        <w:rPr>
          <w:sz w:val="24"/>
          <w:szCs w:val="24"/>
        </w:rPr>
      </w:pPr>
      <w:r w:rsidRPr="00B61831">
        <w:rPr>
          <w:sz w:val="24"/>
          <w:szCs w:val="24"/>
        </w:rPr>
        <w:t>Continuous Improvement: Regularly reviewing performance data to ensure the new workflows are effective and adjusting strategies as needed.</w:t>
      </w:r>
    </w:p>
    <w:p w14:paraId="09B10F53" w14:textId="77777777" w:rsidR="00B61831" w:rsidRPr="00B61831" w:rsidRDefault="00B61831" w:rsidP="00B61831">
      <w:pPr>
        <w:spacing w:line="360" w:lineRule="auto"/>
        <w:jc w:val="both"/>
        <w:rPr>
          <w:sz w:val="24"/>
          <w:szCs w:val="24"/>
        </w:rPr>
      </w:pPr>
      <w:r w:rsidRPr="00B61831">
        <w:rPr>
          <w:sz w:val="24"/>
          <w:szCs w:val="24"/>
        </w:rPr>
        <w:t>Expected Outcomes</w:t>
      </w:r>
    </w:p>
    <w:p w14:paraId="68A5A83C" w14:textId="77777777" w:rsidR="00B61831" w:rsidRPr="00B61831" w:rsidRDefault="00B61831" w:rsidP="00B61831">
      <w:pPr>
        <w:spacing w:line="360" w:lineRule="auto"/>
        <w:jc w:val="both"/>
        <w:rPr>
          <w:sz w:val="24"/>
          <w:szCs w:val="24"/>
        </w:rPr>
      </w:pPr>
      <w:r w:rsidRPr="00B61831">
        <w:rPr>
          <w:sz w:val="24"/>
          <w:szCs w:val="24"/>
        </w:rPr>
        <w:t>Improved Staff Productivity: By optimizing workflows and improving the staff experience, employees will become more efficient, reducing time spent on tasks and increasing their ability to focus on delivering excellent service.</w:t>
      </w:r>
    </w:p>
    <w:p w14:paraId="3633F1C5" w14:textId="77777777" w:rsidR="00B61831" w:rsidRPr="00B61831" w:rsidRDefault="00B61831" w:rsidP="00B61831">
      <w:pPr>
        <w:spacing w:line="360" w:lineRule="auto"/>
        <w:jc w:val="both"/>
        <w:rPr>
          <w:sz w:val="24"/>
          <w:szCs w:val="24"/>
        </w:rPr>
      </w:pPr>
      <w:r w:rsidRPr="00B61831">
        <w:rPr>
          <w:sz w:val="24"/>
          <w:szCs w:val="24"/>
        </w:rPr>
        <w:t>Enhanced Guest Experience: Streamlined processes lead to quicker response times and more personalized guest interactions, improving overall guest satisfaction and increasing the likelihood of repeat bookings.</w:t>
      </w:r>
    </w:p>
    <w:p w14:paraId="01CEE298" w14:textId="77777777" w:rsidR="00B61831" w:rsidRPr="00B61831" w:rsidRDefault="00B61831" w:rsidP="00B61831">
      <w:pPr>
        <w:spacing w:line="360" w:lineRule="auto"/>
        <w:jc w:val="both"/>
        <w:rPr>
          <w:sz w:val="24"/>
          <w:szCs w:val="24"/>
        </w:rPr>
      </w:pPr>
      <w:r w:rsidRPr="00B61831">
        <w:rPr>
          <w:sz w:val="24"/>
          <w:szCs w:val="24"/>
        </w:rPr>
        <w:lastRenderedPageBreak/>
        <w:t>Revenue Growth: With more efficient operations, reduced costs, and better guest experiences, the hotel can expect to see a significant increase in occupancy, average daily rate (ADR), and overall revenue.</w:t>
      </w:r>
    </w:p>
    <w:p w14:paraId="78D79464" w14:textId="77777777" w:rsidR="00B61831" w:rsidRPr="00B61831" w:rsidRDefault="00B61831" w:rsidP="00B61831">
      <w:pPr>
        <w:spacing w:line="360" w:lineRule="auto"/>
        <w:jc w:val="both"/>
        <w:rPr>
          <w:sz w:val="24"/>
          <w:szCs w:val="24"/>
        </w:rPr>
      </w:pPr>
      <w:r w:rsidRPr="00B61831">
        <w:rPr>
          <w:sz w:val="24"/>
          <w:szCs w:val="24"/>
        </w:rPr>
        <w:t>Conclusion</w:t>
      </w:r>
    </w:p>
    <w:p w14:paraId="7B87C0C3" w14:textId="7DB3DF52" w:rsidR="00B61831" w:rsidRDefault="00B61831" w:rsidP="00B61831">
      <w:pPr>
        <w:spacing w:line="360" w:lineRule="auto"/>
        <w:jc w:val="both"/>
        <w:rPr>
          <w:sz w:val="24"/>
          <w:szCs w:val="24"/>
        </w:rPr>
      </w:pPr>
      <w:r w:rsidRPr="00B61831">
        <w:rPr>
          <w:sz w:val="24"/>
          <w:szCs w:val="24"/>
        </w:rPr>
        <w:t>Optimizing staff workflows and improving workforce perception are powerful strategies for enhancing a hotel’s operational efficiency and boosting revenue. By addressing inefficiencies, fostering a positive work environment, and leveraging technology, the hotel can deliver a more seamless guest experience while reducing operational costs. This consultant-driven approach ensures that the hotel’s staff is engaged, empowered, and aligned with the organization’s goals, resulting in a more profitable and successful hotel operation. The consultancy process offers a comprehensive, results-driven plan that not only improves workflows but also drives long-term revenue growth</w:t>
      </w:r>
      <w:r>
        <w:rPr>
          <w:sz w:val="24"/>
          <w:szCs w:val="24"/>
        </w:rPr>
        <w:t>.</w:t>
      </w:r>
    </w:p>
    <w:p w14:paraId="1309FE8A" w14:textId="77777777" w:rsidR="00B61831" w:rsidRPr="00B61831" w:rsidRDefault="00B61831" w:rsidP="00B61831">
      <w:pPr>
        <w:spacing w:line="360" w:lineRule="auto"/>
        <w:jc w:val="both"/>
        <w:rPr>
          <w:sz w:val="24"/>
          <w:szCs w:val="24"/>
        </w:rPr>
      </w:pPr>
    </w:p>
    <w:p w14:paraId="5FF66D18" w14:textId="77777777" w:rsidR="00B61831" w:rsidRPr="004474FA" w:rsidRDefault="00B61831" w:rsidP="00B61831">
      <w:pPr>
        <w:spacing w:line="360" w:lineRule="auto"/>
        <w:jc w:val="both"/>
        <w:rPr>
          <w:b/>
          <w:bCs/>
          <w:sz w:val="24"/>
          <w:szCs w:val="24"/>
        </w:rPr>
      </w:pPr>
      <w:r w:rsidRPr="004474FA">
        <w:rPr>
          <w:b/>
          <w:bCs/>
          <w:sz w:val="24"/>
          <w:szCs w:val="24"/>
        </w:rPr>
        <w:t>Introduction</w:t>
      </w:r>
    </w:p>
    <w:p w14:paraId="25BDB746" w14:textId="2D6F7E8A" w:rsidR="006060C5" w:rsidRPr="00A857C8" w:rsidRDefault="006060C5" w:rsidP="00A857C8">
      <w:pPr>
        <w:spacing w:line="360" w:lineRule="auto"/>
        <w:jc w:val="both"/>
        <w:rPr>
          <w:sz w:val="24"/>
          <w:szCs w:val="24"/>
        </w:rPr>
      </w:pPr>
      <w:r w:rsidRPr="00A857C8">
        <w:rPr>
          <w:sz w:val="24"/>
          <w:szCs w:val="24"/>
        </w:rPr>
        <w:t xml:space="preserve">This report outlines a comprehensive strategy for </w:t>
      </w:r>
      <w:bookmarkStart w:id="0" w:name="_Hlk182211547"/>
      <w:r w:rsidRPr="00A857C8">
        <w:rPr>
          <w:sz w:val="24"/>
          <w:szCs w:val="24"/>
        </w:rPr>
        <w:t>Four Seasons Dubai</w:t>
      </w:r>
      <w:bookmarkEnd w:id="0"/>
      <w:r w:rsidRPr="00A857C8">
        <w:rPr>
          <w:sz w:val="24"/>
          <w:szCs w:val="24"/>
        </w:rPr>
        <w:t xml:space="preserve"> to optimize staff workflows,</w:t>
      </w:r>
      <w:r w:rsidR="00BA510E">
        <w:rPr>
          <w:sz w:val="24"/>
          <w:szCs w:val="24"/>
        </w:rPr>
        <w:t xml:space="preserve"> created by external consultant and meant to</w:t>
      </w:r>
      <w:r w:rsidRPr="00A857C8">
        <w:rPr>
          <w:sz w:val="24"/>
          <w:szCs w:val="24"/>
        </w:rPr>
        <w:t xml:space="preserve"> improve</w:t>
      </w:r>
      <w:r w:rsidR="00BA510E">
        <w:rPr>
          <w:sz w:val="24"/>
          <w:szCs w:val="24"/>
        </w:rPr>
        <w:t xml:space="preserve"> hotel activity with main aim to increase</w:t>
      </w:r>
      <w:r w:rsidRPr="00A857C8">
        <w:rPr>
          <w:sz w:val="24"/>
          <w:szCs w:val="24"/>
        </w:rPr>
        <w:t xml:space="preserve"> employee satisfaction, and drive revenue growth. In an increasingly competitive luxury hospitality market, maintaining top-tier service quality is critical, and a motivated, well-trained workforce is central to this. However, Four Seasons Dubai faces challenges in staff turnover, disengagement, and inconsistent service delivery, which can impact guest satisfaction and profitability.</w:t>
      </w:r>
    </w:p>
    <w:p w14:paraId="2277AAAA" w14:textId="396B6468" w:rsidR="006060C5" w:rsidRPr="00A857C8" w:rsidRDefault="006060C5" w:rsidP="00A857C8">
      <w:pPr>
        <w:spacing w:line="360" w:lineRule="auto"/>
        <w:jc w:val="both"/>
        <w:rPr>
          <w:sz w:val="24"/>
          <w:szCs w:val="24"/>
        </w:rPr>
      </w:pPr>
      <w:r w:rsidRPr="00A857C8">
        <w:rPr>
          <w:sz w:val="24"/>
          <w:szCs w:val="24"/>
        </w:rPr>
        <w:t>The proposed solution focuses on three key areas: staff training and development, employee engagement, and enhanced recruitment and retention strategies. By implementing a structured, multi-phase training program, Four Seasons Dubai will ensure staff possess the necessary skills to meet luxury service standards</w:t>
      </w:r>
      <w:r w:rsidR="009457F5">
        <w:rPr>
          <w:sz w:val="24"/>
          <w:szCs w:val="24"/>
        </w:rPr>
        <w:t xml:space="preserve"> </w:t>
      </w:r>
      <w:r w:rsidR="009457F5" w:rsidRPr="009457F5">
        <w:rPr>
          <w:sz w:val="24"/>
          <w:szCs w:val="24"/>
        </w:rPr>
        <w:t>(Chen, 2021)</w:t>
      </w:r>
      <w:r w:rsidRPr="00A857C8">
        <w:rPr>
          <w:sz w:val="24"/>
          <w:szCs w:val="24"/>
        </w:rPr>
        <w:t>, increasing guest satisfaction and enhancing the hotel’s reputation.</w:t>
      </w:r>
    </w:p>
    <w:p w14:paraId="660F294E" w14:textId="77777777" w:rsidR="006060C5" w:rsidRPr="00A857C8" w:rsidRDefault="006060C5" w:rsidP="00A857C8">
      <w:pPr>
        <w:spacing w:line="360" w:lineRule="auto"/>
        <w:jc w:val="both"/>
        <w:rPr>
          <w:sz w:val="24"/>
          <w:szCs w:val="24"/>
        </w:rPr>
      </w:pPr>
      <w:r w:rsidRPr="00A857C8">
        <w:rPr>
          <w:sz w:val="24"/>
          <w:szCs w:val="24"/>
        </w:rPr>
        <w:t>In addition, introducing employee recognition programs and regular feedback mechanisms will foster a more motivated and productive workforce. Recognizing and rewarding top performers will reduce turnover rates and improve staff morale, leading to higher performance levels and better service consistency.</w:t>
      </w:r>
    </w:p>
    <w:p w14:paraId="04914166" w14:textId="6736BECE" w:rsidR="006060C5" w:rsidRPr="00A857C8" w:rsidRDefault="006060C5" w:rsidP="00A857C8">
      <w:pPr>
        <w:spacing w:line="360" w:lineRule="auto"/>
        <w:jc w:val="both"/>
        <w:rPr>
          <w:sz w:val="24"/>
          <w:szCs w:val="24"/>
        </w:rPr>
      </w:pPr>
      <w:r w:rsidRPr="00A857C8">
        <w:rPr>
          <w:sz w:val="24"/>
          <w:szCs w:val="24"/>
        </w:rPr>
        <w:lastRenderedPageBreak/>
        <w:t>Recruitment and retention strategies are equally crucial. By offering competitive compensation, clear career advancement opportunities, and targeted recruitment campaigns, the hotel can attract top-tier talent and reduce the costs associated with high employee turnover.</w:t>
      </w:r>
    </w:p>
    <w:p w14:paraId="6E18C3F0" w14:textId="54021591" w:rsidR="006060C5" w:rsidRPr="00A857C8" w:rsidRDefault="006060C5" w:rsidP="00A857C8">
      <w:pPr>
        <w:spacing w:line="360" w:lineRule="auto"/>
        <w:jc w:val="both"/>
        <w:rPr>
          <w:sz w:val="24"/>
          <w:szCs w:val="24"/>
        </w:rPr>
      </w:pPr>
      <w:r w:rsidRPr="00A857C8">
        <w:rPr>
          <w:sz w:val="24"/>
          <w:szCs w:val="24"/>
        </w:rPr>
        <w:t xml:space="preserve">The consultant’s role is to guide these changes, providing expert advice, monitoring progress, and adjusting strategies to ensure continuous improvement. </w:t>
      </w:r>
      <w:r w:rsidR="00685CE5">
        <w:rPr>
          <w:sz w:val="24"/>
          <w:szCs w:val="24"/>
        </w:rPr>
        <w:t>All KPI’s and financial indicators</w:t>
      </w:r>
      <w:r w:rsidRPr="00A857C8">
        <w:rPr>
          <w:sz w:val="24"/>
          <w:szCs w:val="24"/>
        </w:rPr>
        <w:t xml:space="preserve"> and revenue growth, will be regularly tracked to assess the success of the initiatives.</w:t>
      </w:r>
    </w:p>
    <w:p w14:paraId="2CA1DCE7" w14:textId="746281D1" w:rsidR="00006686" w:rsidRPr="00A857C8" w:rsidRDefault="006060C5" w:rsidP="00A857C8">
      <w:pPr>
        <w:spacing w:line="360" w:lineRule="auto"/>
        <w:jc w:val="both"/>
        <w:rPr>
          <w:sz w:val="24"/>
          <w:szCs w:val="24"/>
        </w:rPr>
      </w:pPr>
      <w:r w:rsidRPr="00A857C8">
        <w:rPr>
          <w:sz w:val="24"/>
          <w:szCs w:val="24"/>
        </w:rPr>
        <w:t>In conclusion, by focusing on staff development, engagement, and retention, Four Seasons Dubai can create a high-performing workforce that enhances the guest experience, strengthens brand loyalty, and drives long-term profitability.</w:t>
      </w:r>
    </w:p>
    <w:p w14:paraId="45181E4E" w14:textId="716E07AA" w:rsidR="006564BA" w:rsidRPr="006564BA" w:rsidRDefault="006564BA" w:rsidP="00A857C8">
      <w:pPr>
        <w:spacing w:line="360" w:lineRule="auto"/>
        <w:jc w:val="both"/>
        <w:rPr>
          <w:b/>
          <w:bCs/>
          <w:sz w:val="24"/>
          <w:szCs w:val="24"/>
        </w:rPr>
      </w:pPr>
      <w:r w:rsidRPr="006564BA">
        <w:rPr>
          <w:b/>
          <w:bCs/>
          <w:sz w:val="24"/>
          <w:szCs w:val="24"/>
        </w:rPr>
        <w:t>Principles</w:t>
      </w:r>
    </w:p>
    <w:p w14:paraId="789811C0" w14:textId="05C3D6E7" w:rsidR="006060C5" w:rsidRPr="00A857C8" w:rsidRDefault="006060C5" w:rsidP="00A857C8">
      <w:pPr>
        <w:spacing w:line="360" w:lineRule="auto"/>
        <w:jc w:val="both"/>
        <w:rPr>
          <w:sz w:val="24"/>
          <w:szCs w:val="24"/>
        </w:rPr>
      </w:pPr>
      <w:r w:rsidRPr="00A857C8">
        <w:rPr>
          <w:sz w:val="24"/>
          <w:szCs w:val="24"/>
        </w:rPr>
        <w:t xml:space="preserve">This report </w:t>
      </w:r>
      <w:r w:rsidR="00BA510E">
        <w:rPr>
          <w:sz w:val="24"/>
          <w:szCs w:val="24"/>
        </w:rPr>
        <w:t>contain</w:t>
      </w:r>
      <w:r w:rsidRPr="00A857C8">
        <w:rPr>
          <w:sz w:val="24"/>
          <w:szCs w:val="24"/>
        </w:rPr>
        <w:t>s a strategic plan to optimize staff workflows and improve employee satisfaction at Four Seasons Dubai, with the goal of enhancing guest experiences and driving revenue growth. The luxury hospitality industry is highly competitive, where exceptional service and a motivated workforce are key to sustaining brand reputation and profitability. Four Seasons Dubai, renowned for its world-class service, faces challenges in maintaining consistent service delivery and retaining skilled talent amidst rising employee turnover</w:t>
      </w:r>
      <w:r w:rsidR="00BA510E">
        <w:rPr>
          <w:sz w:val="24"/>
          <w:szCs w:val="24"/>
        </w:rPr>
        <w:t>s</w:t>
      </w:r>
      <w:r w:rsidRPr="00A857C8">
        <w:rPr>
          <w:sz w:val="24"/>
          <w:szCs w:val="24"/>
        </w:rPr>
        <w:t>.</w:t>
      </w:r>
    </w:p>
    <w:p w14:paraId="4D9A22E4" w14:textId="77777777" w:rsidR="006060C5" w:rsidRPr="00A857C8" w:rsidRDefault="006060C5" w:rsidP="00A857C8">
      <w:pPr>
        <w:spacing w:line="360" w:lineRule="auto"/>
        <w:jc w:val="both"/>
        <w:rPr>
          <w:sz w:val="24"/>
          <w:szCs w:val="24"/>
        </w:rPr>
      </w:pPr>
      <w:r w:rsidRPr="00A857C8">
        <w:rPr>
          <w:sz w:val="24"/>
          <w:szCs w:val="24"/>
        </w:rPr>
        <w:t>The report begins with an analysis of the current staff-related issues, including insufficient training, disengagement, and high turnover, which impact operational efficiency and service quality. It emphasizes the importance of addressing these challenges through a comprehensive approach that includes staff training and development, employee engagement initiatives, and refined recruitment and retention strategies.</w:t>
      </w:r>
    </w:p>
    <w:p w14:paraId="23F68F78" w14:textId="0C2860D9" w:rsidR="006060C5" w:rsidRPr="00A857C8" w:rsidRDefault="006060C5" w:rsidP="00A857C8">
      <w:pPr>
        <w:spacing w:line="360" w:lineRule="auto"/>
        <w:jc w:val="both"/>
        <w:rPr>
          <w:sz w:val="24"/>
          <w:szCs w:val="24"/>
        </w:rPr>
      </w:pPr>
      <w:r w:rsidRPr="00A857C8">
        <w:rPr>
          <w:sz w:val="24"/>
          <w:szCs w:val="24"/>
        </w:rPr>
        <w:t>By focusing on creating a structured training program, enhancing staff recognition, and offering competitive compensation, the hotel can improve employee morale and performance, leading to better guest satisfaction and financial outcomes. The role of the consultant is to guide this transformation, providing expertise in planning, execution, and continuous monitoring to ensure the success of the initiatives. Ultimately, these changes aim to create a stable, high-performing workforce, contributing to long-term success and profitability for Four Seasons Dubai.</w:t>
      </w:r>
    </w:p>
    <w:p w14:paraId="79D3CD23" w14:textId="11222D3E" w:rsidR="006060C5" w:rsidRPr="004474FA" w:rsidRDefault="00F65508" w:rsidP="00A857C8">
      <w:pPr>
        <w:spacing w:line="360" w:lineRule="auto"/>
        <w:jc w:val="both"/>
        <w:rPr>
          <w:b/>
          <w:bCs/>
          <w:sz w:val="24"/>
          <w:szCs w:val="24"/>
        </w:rPr>
      </w:pPr>
      <w:r>
        <w:rPr>
          <w:b/>
          <w:bCs/>
          <w:sz w:val="24"/>
          <w:szCs w:val="24"/>
        </w:rPr>
        <w:lastRenderedPageBreak/>
        <w:t>Successful Sample</w:t>
      </w:r>
      <w:r w:rsidR="006564BA">
        <w:rPr>
          <w:b/>
          <w:bCs/>
          <w:sz w:val="24"/>
          <w:szCs w:val="24"/>
        </w:rPr>
        <w:t>s</w:t>
      </w:r>
    </w:p>
    <w:p w14:paraId="3474C380" w14:textId="77777777" w:rsidR="00006686" w:rsidRPr="00A857C8" w:rsidRDefault="00006686" w:rsidP="00A857C8">
      <w:pPr>
        <w:spacing w:line="360" w:lineRule="auto"/>
        <w:jc w:val="both"/>
        <w:rPr>
          <w:sz w:val="24"/>
          <w:szCs w:val="24"/>
        </w:rPr>
      </w:pPr>
      <w:r w:rsidRPr="00A857C8">
        <w:rPr>
          <w:sz w:val="24"/>
          <w:szCs w:val="24"/>
        </w:rPr>
        <w:t>Here are a few examples of hotels that successfully used consultancy services to optimize staff workflows and improve their overall performance:</w:t>
      </w:r>
    </w:p>
    <w:p w14:paraId="13E208B3" w14:textId="007F4177" w:rsidR="00006686" w:rsidRPr="00A857C8" w:rsidRDefault="00006686" w:rsidP="00A857C8">
      <w:pPr>
        <w:spacing w:line="360" w:lineRule="auto"/>
        <w:jc w:val="both"/>
        <w:rPr>
          <w:sz w:val="24"/>
          <w:szCs w:val="24"/>
        </w:rPr>
      </w:pPr>
      <w:r w:rsidRPr="00A857C8">
        <w:rPr>
          <w:sz w:val="24"/>
          <w:szCs w:val="24"/>
        </w:rPr>
        <w:t>1. The Ritz-Carlton, Boston</w:t>
      </w:r>
      <w:r w:rsidR="0052268D">
        <w:rPr>
          <w:sz w:val="24"/>
          <w:szCs w:val="24"/>
        </w:rPr>
        <w:t xml:space="preserve"> (</w:t>
      </w:r>
      <w:r w:rsidR="0052268D" w:rsidRPr="0052268D">
        <w:rPr>
          <w:sz w:val="24"/>
          <w:szCs w:val="24"/>
        </w:rPr>
        <w:t>Walsh, 2007</w:t>
      </w:r>
      <w:r w:rsidR="0052268D">
        <w:rPr>
          <w:sz w:val="24"/>
          <w:szCs w:val="24"/>
        </w:rPr>
        <w:t>)</w:t>
      </w:r>
    </w:p>
    <w:p w14:paraId="61747731" w14:textId="359D3987" w:rsidR="00006686" w:rsidRPr="00A857C8" w:rsidRDefault="00006686" w:rsidP="00A857C8">
      <w:pPr>
        <w:spacing w:line="360" w:lineRule="auto"/>
        <w:jc w:val="both"/>
        <w:rPr>
          <w:sz w:val="24"/>
          <w:szCs w:val="24"/>
        </w:rPr>
      </w:pPr>
      <w:r w:rsidRPr="00A857C8">
        <w:rPr>
          <w:sz w:val="24"/>
          <w:szCs w:val="24"/>
        </w:rPr>
        <w:t>Challenge: Operational inefficiencies, staff disengagement</w:t>
      </w:r>
      <w:r w:rsidR="00A63E8B">
        <w:rPr>
          <w:sz w:val="24"/>
          <w:szCs w:val="24"/>
        </w:rPr>
        <w:t xml:space="preserve"> </w:t>
      </w:r>
      <w:r w:rsidR="00A63E8B" w:rsidRPr="00A63E8B">
        <w:rPr>
          <w:sz w:val="24"/>
          <w:szCs w:val="24"/>
        </w:rPr>
        <w:t>(Stephenson, 2010)</w:t>
      </w:r>
      <w:r w:rsidRPr="00A857C8">
        <w:rPr>
          <w:sz w:val="24"/>
          <w:szCs w:val="24"/>
        </w:rPr>
        <w:t>, and inconsistent guest experiences.</w:t>
      </w:r>
    </w:p>
    <w:p w14:paraId="4C0D8D88" w14:textId="1356C7D6" w:rsidR="00006686" w:rsidRPr="00A857C8" w:rsidRDefault="00006686" w:rsidP="00A857C8">
      <w:pPr>
        <w:spacing w:line="360" w:lineRule="auto"/>
        <w:jc w:val="both"/>
        <w:rPr>
          <w:sz w:val="24"/>
          <w:szCs w:val="24"/>
        </w:rPr>
      </w:pPr>
      <w:r w:rsidRPr="00A857C8">
        <w:rPr>
          <w:sz w:val="24"/>
          <w:szCs w:val="24"/>
        </w:rPr>
        <w:t>Consultancy Action: An external consultant conducted a comprehensive audit of workflows across departments, introduced a new staff training program</w:t>
      </w:r>
      <w:r w:rsidR="0052268D">
        <w:rPr>
          <w:sz w:val="24"/>
          <w:szCs w:val="24"/>
        </w:rPr>
        <w:t xml:space="preserve"> (</w:t>
      </w:r>
      <w:r w:rsidR="0052268D" w:rsidRPr="0052268D">
        <w:rPr>
          <w:sz w:val="24"/>
          <w:szCs w:val="24"/>
        </w:rPr>
        <w:t>Tomašević,  2018</w:t>
      </w:r>
      <w:r w:rsidR="0052268D">
        <w:rPr>
          <w:sz w:val="24"/>
          <w:szCs w:val="24"/>
        </w:rPr>
        <w:t>)</w:t>
      </w:r>
      <w:r w:rsidRPr="00A857C8">
        <w:rPr>
          <w:sz w:val="24"/>
          <w:szCs w:val="24"/>
        </w:rPr>
        <w:t xml:space="preserve"> focusing on personalized service, and implemented a more streamlined communication system between departments.</w:t>
      </w:r>
    </w:p>
    <w:p w14:paraId="3EFB887A" w14:textId="4A3DC735" w:rsidR="00006686" w:rsidRPr="00A857C8" w:rsidRDefault="00006686" w:rsidP="00A857C8">
      <w:pPr>
        <w:spacing w:line="360" w:lineRule="auto"/>
        <w:jc w:val="both"/>
        <w:rPr>
          <w:sz w:val="24"/>
          <w:szCs w:val="24"/>
        </w:rPr>
      </w:pPr>
      <w:r w:rsidRPr="00A857C8">
        <w:rPr>
          <w:sz w:val="24"/>
          <w:szCs w:val="24"/>
        </w:rPr>
        <w:t>Outcome: Significant improvement in guest satisfaction scores, higher staff engagement</w:t>
      </w:r>
      <w:r w:rsidR="003D47E9">
        <w:rPr>
          <w:sz w:val="24"/>
          <w:szCs w:val="24"/>
        </w:rPr>
        <w:t xml:space="preserve"> </w:t>
      </w:r>
      <w:r w:rsidR="003D47E9" w:rsidRPr="003D47E9">
        <w:rPr>
          <w:sz w:val="24"/>
          <w:szCs w:val="24"/>
        </w:rPr>
        <w:t>(Wirtz, 2017)</w:t>
      </w:r>
      <w:r w:rsidRPr="00A857C8">
        <w:rPr>
          <w:sz w:val="24"/>
          <w:szCs w:val="24"/>
        </w:rPr>
        <w:t>, and increased revenue due to better service delivery and operational efficiency.</w:t>
      </w:r>
    </w:p>
    <w:p w14:paraId="52AF83A4" w14:textId="62E5D5A1" w:rsidR="00006686" w:rsidRPr="00A857C8" w:rsidRDefault="00006686" w:rsidP="00A857C8">
      <w:pPr>
        <w:spacing w:line="360" w:lineRule="auto"/>
        <w:jc w:val="both"/>
        <w:rPr>
          <w:sz w:val="24"/>
          <w:szCs w:val="24"/>
        </w:rPr>
      </w:pPr>
      <w:r w:rsidRPr="00A857C8">
        <w:rPr>
          <w:sz w:val="24"/>
          <w:szCs w:val="24"/>
        </w:rPr>
        <w:t>2. Hilton Garden Inn, New York</w:t>
      </w:r>
      <w:r w:rsidR="0052268D">
        <w:rPr>
          <w:sz w:val="24"/>
          <w:szCs w:val="24"/>
        </w:rPr>
        <w:t xml:space="preserve"> (</w:t>
      </w:r>
      <w:r w:rsidR="0052268D" w:rsidRPr="0052268D">
        <w:rPr>
          <w:sz w:val="24"/>
          <w:szCs w:val="24"/>
        </w:rPr>
        <w:t>Walsh, 2007</w:t>
      </w:r>
      <w:r w:rsidR="0052268D">
        <w:rPr>
          <w:sz w:val="24"/>
          <w:szCs w:val="24"/>
        </w:rPr>
        <w:t>)</w:t>
      </w:r>
    </w:p>
    <w:p w14:paraId="325A03D2" w14:textId="77777777" w:rsidR="00006686" w:rsidRPr="00A857C8" w:rsidRDefault="00006686" w:rsidP="00A857C8">
      <w:pPr>
        <w:spacing w:line="360" w:lineRule="auto"/>
        <w:jc w:val="both"/>
        <w:rPr>
          <w:sz w:val="24"/>
          <w:szCs w:val="24"/>
        </w:rPr>
      </w:pPr>
      <w:r w:rsidRPr="00A857C8">
        <w:rPr>
          <w:sz w:val="24"/>
          <w:szCs w:val="24"/>
        </w:rPr>
        <w:t>Challenge: Staff productivity was hindered by inefficient processes, resulting in long wait times for guests and slow response times to requests.</w:t>
      </w:r>
    </w:p>
    <w:p w14:paraId="42514F94" w14:textId="252F7F2A" w:rsidR="00006686" w:rsidRPr="00A857C8" w:rsidRDefault="00006686" w:rsidP="00A857C8">
      <w:pPr>
        <w:spacing w:line="360" w:lineRule="auto"/>
        <w:jc w:val="both"/>
        <w:rPr>
          <w:sz w:val="24"/>
          <w:szCs w:val="24"/>
        </w:rPr>
      </w:pPr>
      <w:r w:rsidRPr="00A857C8">
        <w:rPr>
          <w:sz w:val="24"/>
          <w:szCs w:val="24"/>
        </w:rPr>
        <w:t>Consultancy Action: The hotel worked with a consultant to implement task management software</w:t>
      </w:r>
      <w:r w:rsidR="0052268D">
        <w:rPr>
          <w:sz w:val="24"/>
          <w:szCs w:val="24"/>
        </w:rPr>
        <w:t xml:space="preserve"> </w:t>
      </w:r>
      <w:r w:rsidR="0052268D" w:rsidRPr="0052268D">
        <w:rPr>
          <w:sz w:val="24"/>
          <w:szCs w:val="24"/>
        </w:rPr>
        <w:t>(Tomašević,  2018)</w:t>
      </w:r>
      <w:r w:rsidRPr="00A857C8">
        <w:rPr>
          <w:sz w:val="24"/>
          <w:szCs w:val="24"/>
        </w:rPr>
        <w:t>, optimize staff scheduling, and create a new process for handling guest requests more efficiently</w:t>
      </w:r>
      <w:r w:rsidR="009457F5">
        <w:rPr>
          <w:sz w:val="24"/>
          <w:szCs w:val="24"/>
        </w:rPr>
        <w:t xml:space="preserve"> </w:t>
      </w:r>
      <w:r w:rsidR="009457F5" w:rsidRPr="009457F5">
        <w:rPr>
          <w:sz w:val="24"/>
          <w:szCs w:val="24"/>
        </w:rPr>
        <w:t>(Chen, 2021)</w:t>
      </w:r>
      <w:r w:rsidRPr="00A857C8">
        <w:rPr>
          <w:sz w:val="24"/>
          <w:szCs w:val="24"/>
        </w:rPr>
        <w:t>.</w:t>
      </w:r>
    </w:p>
    <w:p w14:paraId="4466B4C3" w14:textId="77777777" w:rsidR="00006686" w:rsidRPr="00A857C8" w:rsidRDefault="00006686" w:rsidP="00A857C8">
      <w:pPr>
        <w:spacing w:line="360" w:lineRule="auto"/>
        <w:jc w:val="both"/>
        <w:rPr>
          <w:sz w:val="24"/>
          <w:szCs w:val="24"/>
        </w:rPr>
      </w:pPr>
      <w:r w:rsidRPr="00A857C8">
        <w:rPr>
          <w:sz w:val="24"/>
          <w:szCs w:val="24"/>
        </w:rPr>
        <w:t>Outcome: Reduced wait times, improved staff coordination, better guest reviews, and an increase in repeat customers, leading to improved profitability.</w:t>
      </w:r>
    </w:p>
    <w:p w14:paraId="42B227E0" w14:textId="1DD757E3" w:rsidR="00006686" w:rsidRPr="00A857C8" w:rsidRDefault="00006686" w:rsidP="00A857C8">
      <w:pPr>
        <w:spacing w:line="360" w:lineRule="auto"/>
        <w:jc w:val="both"/>
        <w:rPr>
          <w:sz w:val="24"/>
          <w:szCs w:val="24"/>
        </w:rPr>
      </w:pPr>
      <w:r w:rsidRPr="00A857C8">
        <w:rPr>
          <w:sz w:val="24"/>
          <w:szCs w:val="24"/>
        </w:rPr>
        <w:t>3. Marriott International, London</w:t>
      </w:r>
    </w:p>
    <w:p w14:paraId="47B08548" w14:textId="22FEE3AE" w:rsidR="00006686" w:rsidRPr="00A857C8" w:rsidRDefault="00006686" w:rsidP="00A857C8">
      <w:pPr>
        <w:spacing w:line="360" w:lineRule="auto"/>
        <w:jc w:val="both"/>
        <w:rPr>
          <w:sz w:val="24"/>
          <w:szCs w:val="24"/>
        </w:rPr>
      </w:pPr>
      <w:r w:rsidRPr="00A857C8">
        <w:rPr>
          <w:sz w:val="24"/>
          <w:szCs w:val="24"/>
        </w:rPr>
        <w:t>Challenge: Lack of effective communication between departments leading to operational inefficiencies and service delays</w:t>
      </w:r>
      <w:r w:rsidR="0052268D">
        <w:rPr>
          <w:sz w:val="24"/>
          <w:szCs w:val="24"/>
        </w:rPr>
        <w:t xml:space="preserve"> (</w:t>
      </w:r>
      <w:r w:rsidR="0052268D" w:rsidRPr="0052268D">
        <w:rPr>
          <w:sz w:val="24"/>
          <w:szCs w:val="24"/>
        </w:rPr>
        <w:t>Tracey, 2015</w:t>
      </w:r>
      <w:r w:rsidR="0052268D">
        <w:rPr>
          <w:sz w:val="24"/>
          <w:szCs w:val="24"/>
        </w:rPr>
        <w:t>)</w:t>
      </w:r>
      <w:r w:rsidRPr="00A857C8">
        <w:rPr>
          <w:sz w:val="24"/>
          <w:szCs w:val="24"/>
        </w:rPr>
        <w:t>.</w:t>
      </w:r>
    </w:p>
    <w:p w14:paraId="59F5EAE1" w14:textId="22DCD185" w:rsidR="00006686" w:rsidRPr="00A857C8" w:rsidRDefault="00006686" w:rsidP="00A857C8">
      <w:pPr>
        <w:spacing w:line="360" w:lineRule="auto"/>
        <w:jc w:val="both"/>
        <w:rPr>
          <w:sz w:val="24"/>
          <w:szCs w:val="24"/>
        </w:rPr>
      </w:pPr>
      <w:r w:rsidRPr="00A857C8">
        <w:rPr>
          <w:sz w:val="24"/>
          <w:szCs w:val="24"/>
        </w:rPr>
        <w:t>Consultancy Action: A consultancy team helped redesign internal communication systems, streamlined workflows</w:t>
      </w:r>
      <w:r w:rsidR="009457F5">
        <w:rPr>
          <w:sz w:val="24"/>
          <w:szCs w:val="24"/>
        </w:rPr>
        <w:t xml:space="preserve"> </w:t>
      </w:r>
      <w:bookmarkStart w:id="1" w:name="_Hlk182247768"/>
      <w:r w:rsidR="009457F5">
        <w:rPr>
          <w:sz w:val="24"/>
          <w:szCs w:val="24"/>
        </w:rPr>
        <w:t>(</w:t>
      </w:r>
      <w:r w:rsidR="009457F5" w:rsidRPr="009457F5">
        <w:rPr>
          <w:sz w:val="24"/>
          <w:szCs w:val="24"/>
        </w:rPr>
        <w:t>Crotts, 2009</w:t>
      </w:r>
      <w:r w:rsidR="009457F5">
        <w:rPr>
          <w:sz w:val="24"/>
          <w:szCs w:val="24"/>
        </w:rPr>
        <w:t>)</w:t>
      </w:r>
      <w:r w:rsidRPr="00A857C8">
        <w:rPr>
          <w:sz w:val="24"/>
          <w:szCs w:val="24"/>
        </w:rPr>
        <w:t xml:space="preserve">, </w:t>
      </w:r>
      <w:bookmarkEnd w:id="1"/>
      <w:r w:rsidRPr="00A857C8">
        <w:rPr>
          <w:sz w:val="24"/>
          <w:szCs w:val="24"/>
        </w:rPr>
        <w:t>and implemented cross-departmental team-building programs to improve collaboration.</w:t>
      </w:r>
    </w:p>
    <w:p w14:paraId="4A409DC4" w14:textId="77777777" w:rsidR="00006686" w:rsidRPr="00A857C8" w:rsidRDefault="00006686" w:rsidP="00A857C8">
      <w:pPr>
        <w:spacing w:line="360" w:lineRule="auto"/>
        <w:jc w:val="both"/>
        <w:rPr>
          <w:sz w:val="24"/>
          <w:szCs w:val="24"/>
        </w:rPr>
      </w:pPr>
      <w:r w:rsidRPr="00A857C8">
        <w:rPr>
          <w:sz w:val="24"/>
          <w:szCs w:val="24"/>
        </w:rPr>
        <w:lastRenderedPageBreak/>
        <w:t>Outcome: Quicker service response times, improved team morale, and a noticeable increase in customer satisfaction, resulting in a boost in revenue and occupancy rates.</w:t>
      </w:r>
    </w:p>
    <w:p w14:paraId="3201C446" w14:textId="2BF154DA" w:rsidR="00006686" w:rsidRPr="00A857C8" w:rsidRDefault="00006686" w:rsidP="00A857C8">
      <w:pPr>
        <w:spacing w:line="360" w:lineRule="auto"/>
        <w:jc w:val="both"/>
        <w:rPr>
          <w:sz w:val="24"/>
          <w:szCs w:val="24"/>
        </w:rPr>
      </w:pPr>
      <w:r w:rsidRPr="00A857C8">
        <w:rPr>
          <w:sz w:val="24"/>
          <w:szCs w:val="24"/>
        </w:rPr>
        <w:t>These examples highlight how external consultancy can be a catalyst for improving staff performance, operational efficiency, and ultimately, hotel revenue.</w:t>
      </w:r>
    </w:p>
    <w:p w14:paraId="376D1DE9" w14:textId="44BC9A8F" w:rsidR="00006686" w:rsidRPr="004474FA" w:rsidRDefault="004474FA" w:rsidP="00A857C8">
      <w:pPr>
        <w:spacing w:line="360" w:lineRule="auto"/>
        <w:jc w:val="both"/>
        <w:rPr>
          <w:b/>
          <w:bCs/>
          <w:sz w:val="24"/>
          <w:szCs w:val="24"/>
        </w:rPr>
      </w:pPr>
      <w:r w:rsidRPr="004474FA">
        <w:rPr>
          <w:b/>
          <w:bCs/>
          <w:sz w:val="24"/>
          <w:szCs w:val="24"/>
        </w:rPr>
        <w:t>Actual case</w:t>
      </w:r>
    </w:p>
    <w:p w14:paraId="2CBCAD32" w14:textId="47B47A36" w:rsidR="00E31C76" w:rsidRPr="00A857C8" w:rsidRDefault="00E31C76" w:rsidP="00A857C8">
      <w:pPr>
        <w:spacing w:line="360" w:lineRule="auto"/>
        <w:jc w:val="both"/>
        <w:rPr>
          <w:sz w:val="24"/>
          <w:szCs w:val="24"/>
        </w:rPr>
      </w:pPr>
      <w:r w:rsidRPr="00A857C8">
        <w:rPr>
          <w:sz w:val="24"/>
          <w:szCs w:val="24"/>
        </w:rPr>
        <w:t xml:space="preserve">Four Seasons Dubai would be an excellent </w:t>
      </w:r>
      <w:r w:rsidR="006564BA">
        <w:rPr>
          <w:sz w:val="24"/>
          <w:szCs w:val="24"/>
        </w:rPr>
        <w:t>plac</w:t>
      </w:r>
      <w:r w:rsidRPr="00A857C8">
        <w:rPr>
          <w:sz w:val="24"/>
          <w:szCs w:val="24"/>
        </w:rPr>
        <w:t>e for a detailed case study</w:t>
      </w:r>
      <w:r w:rsidR="00BC2791">
        <w:rPr>
          <w:sz w:val="24"/>
          <w:szCs w:val="24"/>
        </w:rPr>
        <w:t xml:space="preserve"> (</w:t>
      </w:r>
      <w:r w:rsidR="00BC2791" w:rsidRPr="00BC2791">
        <w:rPr>
          <w:sz w:val="24"/>
          <w:szCs w:val="24"/>
        </w:rPr>
        <w:t>Jones, 2008</w:t>
      </w:r>
      <w:r w:rsidR="00BC2791">
        <w:rPr>
          <w:sz w:val="24"/>
          <w:szCs w:val="24"/>
        </w:rPr>
        <w:t>)</w:t>
      </w:r>
      <w:r w:rsidRPr="00A857C8">
        <w:rPr>
          <w:sz w:val="24"/>
          <w:szCs w:val="24"/>
        </w:rPr>
        <w:t xml:space="preserve"> in optimizing staff workflows and improving results through consultancy. This case offers a comprehensive research base and clear stages for analysis and implementation. Four Seasons Dubai is a luxury hotel with high expectations for both service quality and operational efficiency</w:t>
      </w:r>
      <w:r w:rsidR="004D741B">
        <w:rPr>
          <w:sz w:val="24"/>
          <w:szCs w:val="24"/>
        </w:rPr>
        <w:t xml:space="preserve"> </w:t>
      </w:r>
      <w:r w:rsidR="004D741B" w:rsidRPr="004D741B">
        <w:rPr>
          <w:sz w:val="24"/>
          <w:szCs w:val="24"/>
        </w:rPr>
        <w:t>(Siguaw, 1999)</w:t>
      </w:r>
      <w:r w:rsidRPr="00A857C8">
        <w:rPr>
          <w:sz w:val="24"/>
          <w:szCs w:val="24"/>
        </w:rPr>
        <w:t>, making it a strong example of how consultancy can address staff-related challenges and drive improvements.</w:t>
      </w:r>
    </w:p>
    <w:p w14:paraId="7813FA47" w14:textId="77777777" w:rsidR="00E31C76" w:rsidRPr="00A857C8" w:rsidRDefault="00E31C76" w:rsidP="00A857C8">
      <w:pPr>
        <w:spacing w:line="360" w:lineRule="auto"/>
        <w:jc w:val="both"/>
        <w:rPr>
          <w:sz w:val="24"/>
          <w:szCs w:val="24"/>
        </w:rPr>
      </w:pPr>
      <w:r w:rsidRPr="00A857C8">
        <w:rPr>
          <w:sz w:val="24"/>
          <w:szCs w:val="24"/>
        </w:rPr>
        <w:t>1. Availability of Data:</w:t>
      </w:r>
    </w:p>
    <w:p w14:paraId="31756609" w14:textId="062BCFF4" w:rsidR="00E31C76" w:rsidRPr="00A857C8" w:rsidRDefault="00E31C76" w:rsidP="00A857C8">
      <w:pPr>
        <w:spacing w:line="360" w:lineRule="auto"/>
        <w:jc w:val="both"/>
        <w:rPr>
          <w:sz w:val="24"/>
          <w:szCs w:val="24"/>
        </w:rPr>
      </w:pPr>
      <w:r w:rsidRPr="00A857C8">
        <w:rPr>
          <w:sz w:val="24"/>
          <w:szCs w:val="24"/>
        </w:rPr>
        <w:t>Staff Turnover and Satisfaction: Four Seasons hotels are known for focusing on high-quality staff engagement and satisfaction, and data on employee turnover, satisfaction surveys, and internal reports from their Dubai property would be readily available. This allows for a thorough analysis of the factors affecting workforce morale</w:t>
      </w:r>
      <w:r w:rsidR="00BC2791">
        <w:rPr>
          <w:sz w:val="24"/>
          <w:szCs w:val="24"/>
        </w:rPr>
        <w:t xml:space="preserve"> </w:t>
      </w:r>
      <w:r w:rsidR="00BC2791" w:rsidRPr="00BC2791">
        <w:rPr>
          <w:sz w:val="24"/>
          <w:szCs w:val="24"/>
        </w:rPr>
        <w:t>(Johanson, 2008)</w:t>
      </w:r>
      <w:r w:rsidRPr="00A857C8">
        <w:rPr>
          <w:sz w:val="24"/>
          <w:szCs w:val="24"/>
        </w:rPr>
        <w:t>.</w:t>
      </w:r>
    </w:p>
    <w:p w14:paraId="7FD84500" w14:textId="77777777" w:rsidR="00E31C76" w:rsidRPr="00A857C8" w:rsidRDefault="00E31C76" w:rsidP="00A857C8">
      <w:pPr>
        <w:spacing w:line="360" w:lineRule="auto"/>
        <w:jc w:val="both"/>
        <w:rPr>
          <w:sz w:val="24"/>
          <w:szCs w:val="24"/>
        </w:rPr>
      </w:pPr>
      <w:r w:rsidRPr="00A857C8">
        <w:rPr>
          <w:sz w:val="24"/>
          <w:szCs w:val="24"/>
        </w:rPr>
        <w:t>Guest Experience Metrics: Four Seasons continuously tracks guest satisfaction, loyalty programs, and service performance metrics, which can be used to assess the direct impact of staff performance on customer satisfaction and revenue.</w:t>
      </w:r>
    </w:p>
    <w:p w14:paraId="26DC1A1F" w14:textId="77777777" w:rsidR="00E31C76" w:rsidRPr="00A857C8" w:rsidRDefault="00E31C76" w:rsidP="00A857C8">
      <w:pPr>
        <w:spacing w:line="360" w:lineRule="auto"/>
        <w:jc w:val="both"/>
        <w:rPr>
          <w:sz w:val="24"/>
          <w:szCs w:val="24"/>
        </w:rPr>
      </w:pPr>
      <w:r w:rsidRPr="00A857C8">
        <w:rPr>
          <w:sz w:val="24"/>
          <w:szCs w:val="24"/>
        </w:rPr>
        <w:t>2. Consultant Approach Applied:</w:t>
      </w:r>
    </w:p>
    <w:p w14:paraId="64E2DA52" w14:textId="218652AC" w:rsidR="00E31C76" w:rsidRPr="00A857C8" w:rsidRDefault="00E31C76" w:rsidP="00A857C8">
      <w:pPr>
        <w:spacing w:line="360" w:lineRule="auto"/>
        <w:jc w:val="both"/>
        <w:rPr>
          <w:sz w:val="24"/>
          <w:szCs w:val="24"/>
        </w:rPr>
      </w:pPr>
      <w:r w:rsidRPr="00A857C8">
        <w:rPr>
          <w:sz w:val="24"/>
          <w:szCs w:val="24"/>
        </w:rPr>
        <w:t>Four Seasons Dubai faced challenges related to high employee turnover and disengagement, impacting guest service quality</w:t>
      </w:r>
      <w:r w:rsidR="00BC2791">
        <w:rPr>
          <w:sz w:val="24"/>
          <w:szCs w:val="24"/>
        </w:rPr>
        <w:t xml:space="preserve"> </w:t>
      </w:r>
      <w:r w:rsidR="00BC2791" w:rsidRPr="00BC2791">
        <w:rPr>
          <w:sz w:val="24"/>
          <w:szCs w:val="24"/>
        </w:rPr>
        <w:t>(Johanson, 2008)</w:t>
      </w:r>
      <w:r w:rsidRPr="00A857C8">
        <w:rPr>
          <w:sz w:val="24"/>
          <w:szCs w:val="24"/>
        </w:rPr>
        <w:t xml:space="preserve">. A consultancy firm could have been engaged to conduct in-depth employee satisfaction surveys, </w:t>
      </w:r>
      <w:r w:rsidR="006060C5" w:rsidRPr="00A857C8">
        <w:rPr>
          <w:sz w:val="24"/>
          <w:szCs w:val="24"/>
        </w:rPr>
        <w:t>analyse</w:t>
      </w:r>
      <w:r w:rsidRPr="00A857C8">
        <w:rPr>
          <w:sz w:val="24"/>
          <w:szCs w:val="24"/>
        </w:rPr>
        <w:t xml:space="preserve"> HR processes, and identify key factors for dissatisfaction and disengagement</w:t>
      </w:r>
      <w:r w:rsidR="003D47E9">
        <w:rPr>
          <w:sz w:val="24"/>
          <w:szCs w:val="24"/>
        </w:rPr>
        <w:t xml:space="preserve"> (</w:t>
      </w:r>
      <w:r w:rsidR="003D47E9" w:rsidRPr="003D47E9">
        <w:rPr>
          <w:sz w:val="24"/>
          <w:szCs w:val="24"/>
        </w:rPr>
        <w:t>Wirtz, 2017</w:t>
      </w:r>
      <w:r w:rsidR="003D47E9">
        <w:rPr>
          <w:sz w:val="24"/>
          <w:szCs w:val="24"/>
        </w:rPr>
        <w:t>)</w:t>
      </w:r>
      <w:r w:rsidRPr="00A857C8">
        <w:rPr>
          <w:sz w:val="24"/>
          <w:szCs w:val="24"/>
        </w:rPr>
        <w:t>. This allows for a focused solution to address the root causes.</w:t>
      </w:r>
    </w:p>
    <w:p w14:paraId="6DDE6B6E" w14:textId="77777777" w:rsidR="00E31C76" w:rsidRPr="00A857C8" w:rsidRDefault="00E31C76" w:rsidP="00A857C8">
      <w:pPr>
        <w:spacing w:line="360" w:lineRule="auto"/>
        <w:jc w:val="both"/>
        <w:rPr>
          <w:sz w:val="24"/>
          <w:szCs w:val="24"/>
        </w:rPr>
      </w:pPr>
      <w:r w:rsidRPr="00A857C8">
        <w:rPr>
          <w:sz w:val="24"/>
          <w:szCs w:val="24"/>
        </w:rPr>
        <w:t>3. Proven Outcome Potential:</w:t>
      </w:r>
    </w:p>
    <w:p w14:paraId="08CC4D88" w14:textId="77777777" w:rsidR="00E31C76" w:rsidRPr="00A857C8" w:rsidRDefault="00E31C76" w:rsidP="00A857C8">
      <w:pPr>
        <w:spacing w:line="360" w:lineRule="auto"/>
        <w:jc w:val="both"/>
        <w:rPr>
          <w:sz w:val="24"/>
          <w:szCs w:val="24"/>
        </w:rPr>
      </w:pPr>
      <w:r w:rsidRPr="00A857C8">
        <w:rPr>
          <w:sz w:val="24"/>
          <w:szCs w:val="24"/>
        </w:rPr>
        <w:t xml:space="preserve">With high expectations for guest service, a consultancy-led transformation at Four Seasons Dubai would likely yield quantifiable improvements. These improvements could be seen in </w:t>
      </w:r>
      <w:r w:rsidRPr="00A857C8">
        <w:rPr>
          <w:sz w:val="24"/>
          <w:szCs w:val="24"/>
        </w:rPr>
        <w:lastRenderedPageBreak/>
        <w:t>reduced staff turnover, enhanced guest ratings, and increased revenue per guest (RevPAR), directly attributable to optimized workflows and better employee engagement.</w:t>
      </w:r>
    </w:p>
    <w:p w14:paraId="10425912" w14:textId="4366737F" w:rsidR="00006686" w:rsidRPr="00A857C8" w:rsidRDefault="004474FA" w:rsidP="00A857C8">
      <w:pPr>
        <w:spacing w:line="360" w:lineRule="auto"/>
        <w:jc w:val="both"/>
        <w:rPr>
          <w:sz w:val="24"/>
          <w:szCs w:val="24"/>
        </w:rPr>
      </w:pPr>
      <w:r>
        <w:rPr>
          <w:sz w:val="24"/>
          <w:szCs w:val="24"/>
        </w:rPr>
        <w:t>On</w:t>
      </w:r>
      <w:r w:rsidR="00E31C76" w:rsidRPr="00A857C8">
        <w:rPr>
          <w:sz w:val="24"/>
          <w:szCs w:val="24"/>
        </w:rPr>
        <w:t xml:space="preserve"> Four Seasons Dubai, </w:t>
      </w:r>
      <w:r>
        <w:rPr>
          <w:sz w:val="24"/>
          <w:szCs w:val="24"/>
        </w:rPr>
        <w:t>could develop a</w:t>
      </w:r>
      <w:r w:rsidR="00E31C76" w:rsidRPr="00A857C8">
        <w:rPr>
          <w:sz w:val="24"/>
          <w:szCs w:val="24"/>
        </w:rPr>
        <w:t xml:space="preserve"> structured approach from assessment through to implementation and monitoring, with data-driven insights to evaluate progress and improvements</w:t>
      </w:r>
      <w:r w:rsidR="0052268D">
        <w:rPr>
          <w:sz w:val="24"/>
          <w:szCs w:val="24"/>
        </w:rPr>
        <w:t xml:space="preserve"> </w:t>
      </w:r>
      <w:r w:rsidR="0052268D" w:rsidRPr="0052268D">
        <w:rPr>
          <w:sz w:val="24"/>
          <w:szCs w:val="24"/>
        </w:rPr>
        <w:t>(Tomašević,  2018)</w:t>
      </w:r>
      <w:r w:rsidR="00E31C76" w:rsidRPr="00A857C8">
        <w:rPr>
          <w:sz w:val="24"/>
          <w:szCs w:val="24"/>
        </w:rPr>
        <w:t>. This case offers a practical framework to explore the consultancy process in-depth across all stages.</w:t>
      </w:r>
    </w:p>
    <w:p w14:paraId="15A435E9" w14:textId="77777777" w:rsidR="00E31C76" w:rsidRPr="00A857C8" w:rsidRDefault="00E31C76" w:rsidP="00A857C8">
      <w:pPr>
        <w:spacing w:line="360" w:lineRule="auto"/>
        <w:jc w:val="both"/>
        <w:rPr>
          <w:sz w:val="24"/>
          <w:szCs w:val="24"/>
        </w:rPr>
      </w:pPr>
      <w:r w:rsidRPr="00A857C8">
        <w:rPr>
          <w:sz w:val="24"/>
          <w:szCs w:val="24"/>
        </w:rPr>
        <w:t>Problem Overview:</w:t>
      </w:r>
    </w:p>
    <w:p w14:paraId="57B4DC32" w14:textId="1753FB28" w:rsidR="00E31C76" w:rsidRPr="00A857C8" w:rsidRDefault="00E31C76" w:rsidP="00A857C8">
      <w:pPr>
        <w:spacing w:line="360" w:lineRule="auto"/>
        <w:jc w:val="both"/>
        <w:rPr>
          <w:sz w:val="24"/>
          <w:szCs w:val="24"/>
        </w:rPr>
      </w:pPr>
      <w:r w:rsidRPr="00A857C8">
        <w:rPr>
          <w:sz w:val="24"/>
          <w:szCs w:val="24"/>
        </w:rPr>
        <w:t>At Four Seasons Dubai, the main issue was high employee turnover and low staff engagement</w:t>
      </w:r>
      <w:r w:rsidR="00CD43AC">
        <w:rPr>
          <w:sz w:val="24"/>
          <w:szCs w:val="24"/>
        </w:rPr>
        <w:t xml:space="preserve"> (</w:t>
      </w:r>
      <w:r w:rsidR="00CD43AC" w:rsidRPr="00CD43AC">
        <w:rPr>
          <w:sz w:val="24"/>
          <w:szCs w:val="24"/>
        </w:rPr>
        <w:t>Diep, 2024</w:t>
      </w:r>
      <w:r w:rsidR="00CD43AC">
        <w:rPr>
          <w:sz w:val="24"/>
          <w:szCs w:val="24"/>
        </w:rPr>
        <w:t>)</w:t>
      </w:r>
      <w:r w:rsidRPr="00A857C8">
        <w:rPr>
          <w:sz w:val="24"/>
          <w:szCs w:val="24"/>
        </w:rPr>
        <w:t>, which directly impacted service quality and guest satisfaction. Many employees felt undervalued, leading to burnout, disengagement, and a lack of motivation</w:t>
      </w:r>
      <w:r w:rsidR="00D418D9">
        <w:rPr>
          <w:sz w:val="24"/>
          <w:szCs w:val="24"/>
        </w:rPr>
        <w:t xml:space="preserve"> </w:t>
      </w:r>
      <w:r w:rsidR="00D418D9" w:rsidRPr="00D418D9">
        <w:rPr>
          <w:sz w:val="24"/>
          <w:szCs w:val="24"/>
        </w:rPr>
        <w:t>(Lunn, 1995)</w:t>
      </w:r>
      <w:r w:rsidRPr="00A857C8">
        <w:rPr>
          <w:sz w:val="24"/>
          <w:szCs w:val="24"/>
        </w:rPr>
        <w:t>. Operational inefficiencies, including poor inter-departmental communication and unclear task delegation, also hindered productivity. As a result, guest experiences were inconsistent, and service delays occurred.</w:t>
      </w:r>
    </w:p>
    <w:p w14:paraId="01F87D7B" w14:textId="133737A5" w:rsidR="00E31C76" w:rsidRPr="00A857C8" w:rsidRDefault="00E31C76" w:rsidP="00A857C8">
      <w:pPr>
        <w:spacing w:line="360" w:lineRule="auto"/>
        <w:jc w:val="both"/>
        <w:rPr>
          <w:sz w:val="24"/>
          <w:szCs w:val="24"/>
        </w:rPr>
      </w:pPr>
      <w:r w:rsidRPr="004474FA">
        <w:rPr>
          <w:b/>
          <w:bCs/>
          <w:sz w:val="24"/>
          <w:szCs w:val="24"/>
        </w:rPr>
        <w:t>Objectives</w:t>
      </w:r>
    </w:p>
    <w:p w14:paraId="34F2974C" w14:textId="56699E0C" w:rsidR="00E31C76" w:rsidRPr="00A857C8" w:rsidRDefault="00E31C76" w:rsidP="00A857C8">
      <w:pPr>
        <w:spacing w:line="360" w:lineRule="auto"/>
        <w:jc w:val="both"/>
        <w:rPr>
          <w:sz w:val="24"/>
          <w:szCs w:val="24"/>
        </w:rPr>
      </w:pPr>
      <w:r w:rsidRPr="00A857C8">
        <w:rPr>
          <w:sz w:val="24"/>
          <w:szCs w:val="24"/>
        </w:rPr>
        <w:t>Reduce Employee Turnover: Create a supportive, engaging work environment through improved training, recognition, and career development programs</w:t>
      </w:r>
      <w:r w:rsidR="00D418D9">
        <w:rPr>
          <w:sz w:val="24"/>
          <w:szCs w:val="24"/>
        </w:rPr>
        <w:t xml:space="preserve"> </w:t>
      </w:r>
      <w:bookmarkStart w:id="2" w:name="_Hlk182251101"/>
      <w:r w:rsidR="00D418D9">
        <w:rPr>
          <w:sz w:val="24"/>
          <w:szCs w:val="24"/>
        </w:rPr>
        <w:t>(</w:t>
      </w:r>
      <w:r w:rsidR="00D418D9" w:rsidRPr="00D418D9">
        <w:rPr>
          <w:sz w:val="24"/>
          <w:szCs w:val="24"/>
        </w:rPr>
        <w:t>Lunn, 1995</w:t>
      </w:r>
      <w:r w:rsidR="00D418D9">
        <w:rPr>
          <w:sz w:val="24"/>
          <w:szCs w:val="24"/>
        </w:rPr>
        <w:t>)</w:t>
      </w:r>
      <w:bookmarkEnd w:id="2"/>
      <w:r w:rsidRPr="00A857C8">
        <w:rPr>
          <w:sz w:val="24"/>
          <w:szCs w:val="24"/>
        </w:rPr>
        <w:t>.</w:t>
      </w:r>
    </w:p>
    <w:p w14:paraId="59A3209E" w14:textId="31B08DDF" w:rsidR="00E31C76" w:rsidRPr="00A857C8" w:rsidRDefault="00E31C76" w:rsidP="00A857C8">
      <w:pPr>
        <w:spacing w:line="360" w:lineRule="auto"/>
        <w:jc w:val="both"/>
        <w:rPr>
          <w:sz w:val="24"/>
          <w:szCs w:val="24"/>
        </w:rPr>
      </w:pPr>
      <w:r w:rsidRPr="00A857C8">
        <w:rPr>
          <w:sz w:val="24"/>
          <w:szCs w:val="24"/>
        </w:rPr>
        <w:t>Improve Staff Engagement: Boost morale and performance by introducing feedback loops and incentive programs</w:t>
      </w:r>
      <w:r w:rsidR="00A13A50">
        <w:rPr>
          <w:sz w:val="24"/>
          <w:szCs w:val="24"/>
        </w:rPr>
        <w:t xml:space="preserve"> </w:t>
      </w:r>
      <w:r w:rsidR="00A13A50" w:rsidRPr="00A13A50">
        <w:rPr>
          <w:sz w:val="24"/>
          <w:szCs w:val="24"/>
        </w:rPr>
        <w:t>(Bharwani, 2012)</w:t>
      </w:r>
      <w:r w:rsidRPr="00A857C8">
        <w:rPr>
          <w:sz w:val="24"/>
          <w:szCs w:val="24"/>
        </w:rPr>
        <w:t>.</w:t>
      </w:r>
    </w:p>
    <w:p w14:paraId="62272E5B" w14:textId="34EDE8E1" w:rsidR="00E31C76" w:rsidRPr="00A857C8" w:rsidRDefault="00E31C76" w:rsidP="00A857C8">
      <w:pPr>
        <w:spacing w:line="360" w:lineRule="auto"/>
        <w:jc w:val="both"/>
        <w:rPr>
          <w:sz w:val="24"/>
          <w:szCs w:val="24"/>
        </w:rPr>
      </w:pPr>
      <w:r w:rsidRPr="00A857C8">
        <w:rPr>
          <w:sz w:val="24"/>
          <w:szCs w:val="24"/>
        </w:rPr>
        <w:t>Streamline Operations: Optimize workflows</w:t>
      </w:r>
      <w:r w:rsidR="00CD43AC">
        <w:rPr>
          <w:sz w:val="24"/>
          <w:szCs w:val="24"/>
        </w:rPr>
        <w:t xml:space="preserve"> </w:t>
      </w:r>
      <w:r w:rsidR="00CD43AC" w:rsidRPr="00CD43AC">
        <w:rPr>
          <w:sz w:val="24"/>
          <w:szCs w:val="24"/>
        </w:rPr>
        <w:t>(Diep, 2024)</w:t>
      </w:r>
      <w:r w:rsidRPr="00A857C8">
        <w:rPr>
          <w:sz w:val="24"/>
          <w:szCs w:val="24"/>
        </w:rPr>
        <w:t>, ensuring better communication and task management across departments to improve operational efficiency.</w:t>
      </w:r>
    </w:p>
    <w:p w14:paraId="142A348D" w14:textId="7F93782A" w:rsidR="00E31C76" w:rsidRPr="00A857C8" w:rsidRDefault="00E31C76" w:rsidP="00A857C8">
      <w:pPr>
        <w:spacing w:line="360" w:lineRule="auto"/>
        <w:jc w:val="both"/>
        <w:rPr>
          <w:sz w:val="24"/>
          <w:szCs w:val="24"/>
        </w:rPr>
      </w:pPr>
      <w:r w:rsidRPr="00A857C8">
        <w:rPr>
          <w:sz w:val="24"/>
          <w:szCs w:val="24"/>
        </w:rPr>
        <w:t>Enhance Guest Experience: Improve service delivery by ensuring well-trained, motivated staff members provide consistent, high-quality experiences for guests</w:t>
      </w:r>
      <w:r w:rsidR="009457F5">
        <w:rPr>
          <w:sz w:val="24"/>
          <w:szCs w:val="24"/>
        </w:rPr>
        <w:t xml:space="preserve"> </w:t>
      </w:r>
      <w:bookmarkStart w:id="3" w:name="_Hlk182247427"/>
      <w:r w:rsidR="009457F5">
        <w:rPr>
          <w:sz w:val="24"/>
          <w:szCs w:val="24"/>
        </w:rPr>
        <w:t>(</w:t>
      </w:r>
      <w:r w:rsidR="009457F5" w:rsidRPr="009457F5">
        <w:rPr>
          <w:sz w:val="24"/>
          <w:szCs w:val="24"/>
        </w:rPr>
        <w:t>Chen, 2021</w:t>
      </w:r>
      <w:r w:rsidR="009457F5">
        <w:rPr>
          <w:sz w:val="24"/>
          <w:szCs w:val="24"/>
        </w:rPr>
        <w:t>)</w:t>
      </w:r>
      <w:bookmarkEnd w:id="3"/>
      <w:r w:rsidRPr="00A857C8">
        <w:rPr>
          <w:sz w:val="24"/>
          <w:szCs w:val="24"/>
        </w:rPr>
        <w:t>.</w:t>
      </w:r>
    </w:p>
    <w:p w14:paraId="36E4CE8E" w14:textId="77777777" w:rsidR="00E31C76" w:rsidRPr="00A857C8" w:rsidRDefault="00E31C76" w:rsidP="00A857C8">
      <w:pPr>
        <w:spacing w:line="360" w:lineRule="auto"/>
        <w:jc w:val="both"/>
        <w:rPr>
          <w:sz w:val="24"/>
          <w:szCs w:val="24"/>
        </w:rPr>
      </w:pPr>
      <w:r w:rsidRPr="00A857C8">
        <w:rPr>
          <w:sz w:val="24"/>
          <w:szCs w:val="24"/>
        </w:rPr>
        <w:t>Increase Revenue: Drive higher guest satisfaction, repeat visits, and positive reviews, contributing to greater occupancy and profitability.</w:t>
      </w:r>
    </w:p>
    <w:p w14:paraId="1FB0F064" w14:textId="5E7C19E8" w:rsidR="00E31C76" w:rsidRPr="004474FA" w:rsidRDefault="004474FA" w:rsidP="00A857C8">
      <w:pPr>
        <w:spacing w:line="360" w:lineRule="auto"/>
        <w:jc w:val="both"/>
        <w:rPr>
          <w:b/>
          <w:bCs/>
          <w:sz w:val="24"/>
          <w:szCs w:val="24"/>
        </w:rPr>
      </w:pPr>
      <w:r w:rsidRPr="004474FA">
        <w:rPr>
          <w:b/>
          <w:bCs/>
          <w:sz w:val="24"/>
          <w:szCs w:val="24"/>
        </w:rPr>
        <w:t>Data</w:t>
      </w:r>
      <w:r w:rsidR="00EC2467" w:rsidRPr="004474FA">
        <w:rPr>
          <w:b/>
          <w:bCs/>
          <w:sz w:val="24"/>
          <w:szCs w:val="24"/>
        </w:rPr>
        <w:t xml:space="preserve"> </w:t>
      </w:r>
    </w:p>
    <w:p w14:paraId="7B4D3850" w14:textId="494DF00C" w:rsidR="00E31C76" w:rsidRPr="00A857C8" w:rsidRDefault="00E31C76" w:rsidP="00A857C8">
      <w:pPr>
        <w:spacing w:line="360" w:lineRule="auto"/>
        <w:jc w:val="both"/>
        <w:rPr>
          <w:sz w:val="24"/>
          <w:szCs w:val="24"/>
        </w:rPr>
      </w:pPr>
      <w:r w:rsidRPr="00A857C8">
        <w:rPr>
          <w:sz w:val="24"/>
          <w:szCs w:val="24"/>
        </w:rPr>
        <w:t>At Four Seasons Dubai, the hotel faced significant staff-related challenges in recent years</w:t>
      </w:r>
      <w:r w:rsidR="00BC2791">
        <w:rPr>
          <w:sz w:val="24"/>
          <w:szCs w:val="24"/>
        </w:rPr>
        <w:t xml:space="preserve"> </w:t>
      </w:r>
      <w:r w:rsidR="00BC2791" w:rsidRPr="00BC2791">
        <w:rPr>
          <w:sz w:val="24"/>
          <w:szCs w:val="24"/>
        </w:rPr>
        <w:t>(Jones, 2008)</w:t>
      </w:r>
      <w:r w:rsidRPr="00A857C8">
        <w:rPr>
          <w:sz w:val="24"/>
          <w:szCs w:val="24"/>
        </w:rPr>
        <w:t xml:space="preserve">. Employee turnover was reported at 25%, higher than the industry standard of 18%, leading to inconsistent service quality. Employee satisfaction surveys indicated that </w:t>
      </w:r>
      <w:r w:rsidRPr="00A857C8">
        <w:rPr>
          <w:sz w:val="24"/>
          <w:szCs w:val="24"/>
        </w:rPr>
        <w:lastRenderedPageBreak/>
        <w:t>only 60% of staff felt engaged and motivated, contributing to decreased productivity</w:t>
      </w:r>
      <w:r w:rsidR="009B4612">
        <w:rPr>
          <w:sz w:val="24"/>
          <w:szCs w:val="24"/>
        </w:rPr>
        <w:t xml:space="preserve"> </w:t>
      </w:r>
      <w:r w:rsidR="009B4612" w:rsidRPr="009B4612">
        <w:rPr>
          <w:sz w:val="24"/>
          <w:szCs w:val="24"/>
        </w:rPr>
        <w:t>(King, 2009)</w:t>
      </w:r>
      <w:r w:rsidRPr="00A857C8">
        <w:rPr>
          <w:sz w:val="24"/>
          <w:szCs w:val="24"/>
        </w:rPr>
        <w:t xml:space="preserve">. Guest satisfaction ratings on platforms like Google Reviews and Booking.com showed a steady decline, dropping from 4.8 to 4.4 out of 5 over a 12-month period, mainly due to slower response times and service inconsistencies. As a result, the hotel's </w:t>
      </w:r>
      <w:r w:rsidR="00685CE5">
        <w:rPr>
          <w:sz w:val="24"/>
          <w:szCs w:val="24"/>
        </w:rPr>
        <w:t>ADR (</w:t>
      </w:r>
      <w:r w:rsidRPr="00A857C8">
        <w:rPr>
          <w:sz w:val="24"/>
          <w:szCs w:val="24"/>
        </w:rPr>
        <w:t>average daily rate) and occupancy rate were also below target, impacting overall revenue.</w:t>
      </w:r>
    </w:p>
    <w:p w14:paraId="0B2F2287" w14:textId="6E5FAA17" w:rsidR="00E31C76" w:rsidRPr="00A857C8" w:rsidRDefault="00E31C76" w:rsidP="00A857C8">
      <w:pPr>
        <w:spacing w:line="360" w:lineRule="auto"/>
        <w:jc w:val="both"/>
        <w:rPr>
          <w:sz w:val="24"/>
          <w:szCs w:val="24"/>
        </w:rPr>
      </w:pPr>
      <w:r w:rsidRPr="00A857C8">
        <w:rPr>
          <w:sz w:val="24"/>
          <w:szCs w:val="24"/>
        </w:rPr>
        <w:t>A</w:t>
      </w:r>
      <w:r w:rsidR="006564BA">
        <w:rPr>
          <w:sz w:val="24"/>
          <w:szCs w:val="24"/>
        </w:rPr>
        <w:t>s</w:t>
      </w:r>
      <w:r w:rsidRPr="00A857C8">
        <w:rPr>
          <w:sz w:val="24"/>
          <w:szCs w:val="24"/>
        </w:rPr>
        <w:t xml:space="preserve"> consultant</w:t>
      </w:r>
      <w:r w:rsidR="006564BA">
        <w:rPr>
          <w:sz w:val="24"/>
          <w:szCs w:val="24"/>
        </w:rPr>
        <w:t>, it</w:t>
      </w:r>
      <w:r w:rsidRPr="00A857C8">
        <w:rPr>
          <w:sz w:val="24"/>
          <w:szCs w:val="24"/>
        </w:rPr>
        <w:t xml:space="preserve"> can improve Four Seasons Dubai's activity by focusing on optimizing internal processes, enhancing staff engagement, and streamlining operations. By conducting a comprehensive workflow analysis</w:t>
      </w:r>
      <w:r w:rsidR="003D47E9">
        <w:rPr>
          <w:sz w:val="24"/>
          <w:szCs w:val="24"/>
        </w:rPr>
        <w:t xml:space="preserve"> </w:t>
      </w:r>
      <w:r w:rsidR="003D47E9" w:rsidRPr="003D47E9">
        <w:rPr>
          <w:sz w:val="24"/>
          <w:szCs w:val="24"/>
        </w:rPr>
        <w:t>(Woodward, 2014)</w:t>
      </w:r>
      <w:r w:rsidRPr="00A857C8">
        <w:rPr>
          <w:sz w:val="24"/>
          <w:szCs w:val="24"/>
        </w:rPr>
        <w:t>, the consultant can identify inefficiencies and recommend automation or task reallocation to improve productivity</w:t>
      </w:r>
      <w:r w:rsidR="003F1EF5">
        <w:rPr>
          <w:sz w:val="24"/>
          <w:szCs w:val="24"/>
        </w:rPr>
        <w:t xml:space="preserve"> </w:t>
      </w:r>
      <w:r w:rsidR="003F1EF5" w:rsidRPr="003F1EF5">
        <w:rPr>
          <w:sz w:val="24"/>
          <w:szCs w:val="24"/>
        </w:rPr>
        <w:t>(Papadopoulou, 2022)</w:t>
      </w:r>
      <w:r w:rsidRPr="00A857C8">
        <w:rPr>
          <w:sz w:val="24"/>
          <w:szCs w:val="24"/>
        </w:rPr>
        <w:t>. They would also focus on employee engagement strategies, such as offering career development programs, implementing performance recognition systems, and conducting regular feedback loops to increase morale and reduce turnover</w:t>
      </w:r>
      <w:r w:rsidR="0052268D">
        <w:rPr>
          <w:sz w:val="24"/>
          <w:szCs w:val="24"/>
        </w:rPr>
        <w:t xml:space="preserve"> </w:t>
      </w:r>
      <w:r w:rsidR="0052268D" w:rsidRPr="0052268D">
        <w:rPr>
          <w:sz w:val="24"/>
          <w:szCs w:val="24"/>
        </w:rPr>
        <w:t>(Tracey, 2015)</w:t>
      </w:r>
      <w:r w:rsidRPr="00A857C8">
        <w:rPr>
          <w:sz w:val="24"/>
          <w:szCs w:val="24"/>
        </w:rPr>
        <w:t>. Additionally, improving communication across departments would enhance service delivery, leading to faster response times. These measures would improve guest satisfaction, increase revenue, and reduce operational costs</w:t>
      </w:r>
      <w:r w:rsidR="004D741B">
        <w:rPr>
          <w:sz w:val="24"/>
          <w:szCs w:val="24"/>
        </w:rPr>
        <w:t xml:space="preserve"> </w:t>
      </w:r>
      <w:r w:rsidR="004D741B" w:rsidRPr="004D741B">
        <w:rPr>
          <w:sz w:val="24"/>
          <w:szCs w:val="24"/>
        </w:rPr>
        <w:t>(Schulze, 2019)</w:t>
      </w:r>
      <w:r w:rsidRPr="00A857C8">
        <w:rPr>
          <w:sz w:val="24"/>
          <w:szCs w:val="24"/>
        </w:rPr>
        <w:t>.</w:t>
      </w:r>
    </w:p>
    <w:p w14:paraId="6369EC66" w14:textId="3A9C30A3" w:rsidR="00C046EB" w:rsidRPr="00A857C8" w:rsidRDefault="00C046EB" w:rsidP="00A857C8">
      <w:pPr>
        <w:spacing w:line="360" w:lineRule="auto"/>
        <w:jc w:val="both"/>
        <w:rPr>
          <w:sz w:val="24"/>
          <w:szCs w:val="24"/>
        </w:rPr>
      </w:pPr>
      <w:r w:rsidRPr="00A857C8">
        <w:rPr>
          <w:sz w:val="24"/>
          <w:szCs w:val="24"/>
        </w:rPr>
        <w:t>In this case, a</w:t>
      </w:r>
      <w:r w:rsidR="006564BA">
        <w:rPr>
          <w:sz w:val="24"/>
          <w:szCs w:val="24"/>
        </w:rPr>
        <w:t>s</w:t>
      </w:r>
      <w:r w:rsidRPr="00A857C8">
        <w:rPr>
          <w:sz w:val="24"/>
          <w:szCs w:val="24"/>
        </w:rPr>
        <w:t xml:space="preserve"> consultant would undertake a structured approach to assess and improve Four Seasons Dubai's operations. The key actions and areas of focus would include:</w:t>
      </w:r>
    </w:p>
    <w:p w14:paraId="7901B008" w14:textId="0B108126" w:rsidR="00C046EB" w:rsidRPr="004474FA" w:rsidRDefault="00C046EB" w:rsidP="00A857C8">
      <w:pPr>
        <w:spacing w:line="360" w:lineRule="auto"/>
        <w:jc w:val="both"/>
        <w:rPr>
          <w:b/>
          <w:bCs/>
          <w:sz w:val="24"/>
          <w:szCs w:val="24"/>
        </w:rPr>
      </w:pPr>
      <w:r w:rsidRPr="004474FA">
        <w:rPr>
          <w:b/>
          <w:bCs/>
          <w:sz w:val="24"/>
          <w:szCs w:val="24"/>
        </w:rPr>
        <w:t>Staff and Workflow Assessment</w:t>
      </w:r>
    </w:p>
    <w:p w14:paraId="186B64D3" w14:textId="375BA7E5" w:rsidR="00C046EB" w:rsidRPr="00A857C8" w:rsidRDefault="00194815" w:rsidP="00A857C8">
      <w:pPr>
        <w:spacing w:line="360" w:lineRule="auto"/>
        <w:jc w:val="both"/>
        <w:rPr>
          <w:sz w:val="24"/>
          <w:szCs w:val="24"/>
        </w:rPr>
      </w:pPr>
      <w:r>
        <w:rPr>
          <w:sz w:val="24"/>
          <w:szCs w:val="24"/>
        </w:rPr>
        <w:t xml:space="preserve">1 </w:t>
      </w:r>
      <w:r w:rsidR="00C046EB" w:rsidRPr="00A857C8">
        <w:rPr>
          <w:sz w:val="24"/>
          <w:szCs w:val="24"/>
        </w:rPr>
        <w:t>Employee Engagement and Satisfaction: Conduct surveys, interviews, and focus groups with staff to identify pain points</w:t>
      </w:r>
      <w:r w:rsidR="00BC2791">
        <w:rPr>
          <w:sz w:val="24"/>
          <w:szCs w:val="24"/>
        </w:rPr>
        <w:t xml:space="preserve"> (</w:t>
      </w:r>
      <w:r w:rsidR="00BC2791" w:rsidRPr="00BC2791">
        <w:rPr>
          <w:sz w:val="24"/>
          <w:szCs w:val="24"/>
        </w:rPr>
        <w:t>Johanson, 2008</w:t>
      </w:r>
      <w:r w:rsidR="00BC2791">
        <w:rPr>
          <w:sz w:val="24"/>
          <w:szCs w:val="24"/>
        </w:rPr>
        <w:t>)</w:t>
      </w:r>
      <w:r w:rsidR="00C046EB" w:rsidRPr="00A857C8">
        <w:rPr>
          <w:sz w:val="24"/>
          <w:szCs w:val="24"/>
        </w:rPr>
        <w:t>, reasons for disengagement, and areas where staff feel unsupported.</w:t>
      </w:r>
    </w:p>
    <w:p w14:paraId="6B07A527" w14:textId="19C7BC81" w:rsidR="00C046EB" w:rsidRPr="00A857C8" w:rsidRDefault="00194815" w:rsidP="00A857C8">
      <w:pPr>
        <w:spacing w:line="360" w:lineRule="auto"/>
        <w:jc w:val="both"/>
        <w:rPr>
          <w:sz w:val="24"/>
          <w:szCs w:val="24"/>
        </w:rPr>
      </w:pPr>
      <w:r>
        <w:rPr>
          <w:sz w:val="24"/>
          <w:szCs w:val="24"/>
        </w:rPr>
        <w:t xml:space="preserve">2 </w:t>
      </w:r>
      <w:r w:rsidR="00C046EB" w:rsidRPr="00A857C8">
        <w:rPr>
          <w:sz w:val="24"/>
          <w:szCs w:val="24"/>
        </w:rPr>
        <w:t>Workflow Analysis: Review how tasks are delegated across departments, looking for bottlenecks, inefficiencies, and duplication of efforts. This includes front desk processes, housekeeping operations, and food &amp; beverage coordination.</w:t>
      </w:r>
    </w:p>
    <w:p w14:paraId="1F57B358" w14:textId="2E7A200E" w:rsidR="00C046EB" w:rsidRPr="00A857C8" w:rsidRDefault="00194815" w:rsidP="00A857C8">
      <w:pPr>
        <w:spacing w:line="360" w:lineRule="auto"/>
        <w:jc w:val="both"/>
        <w:rPr>
          <w:sz w:val="24"/>
          <w:szCs w:val="24"/>
        </w:rPr>
      </w:pPr>
      <w:r>
        <w:rPr>
          <w:sz w:val="24"/>
          <w:szCs w:val="24"/>
        </w:rPr>
        <w:t xml:space="preserve">3 </w:t>
      </w:r>
      <w:r w:rsidR="00C046EB" w:rsidRPr="00A857C8">
        <w:rPr>
          <w:sz w:val="24"/>
          <w:szCs w:val="24"/>
        </w:rPr>
        <w:t xml:space="preserve">Staffing Levels and Scheduling: </w:t>
      </w:r>
      <w:r w:rsidR="00A857C8" w:rsidRPr="00A857C8">
        <w:rPr>
          <w:sz w:val="24"/>
          <w:szCs w:val="24"/>
        </w:rPr>
        <w:t>Analyse</w:t>
      </w:r>
      <w:r w:rsidR="00C046EB" w:rsidRPr="00A857C8">
        <w:rPr>
          <w:sz w:val="24"/>
          <w:szCs w:val="24"/>
        </w:rPr>
        <w:t xml:space="preserve"> staffing ratios and schedules to ensure the right number of employees are available during peak hours without overburdening them.</w:t>
      </w:r>
    </w:p>
    <w:p w14:paraId="0287F949" w14:textId="77777777" w:rsidR="00C046EB" w:rsidRPr="00A857C8" w:rsidRDefault="00C046EB" w:rsidP="00A857C8">
      <w:pPr>
        <w:spacing w:line="360" w:lineRule="auto"/>
        <w:jc w:val="both"/>
        <w:rPr>
          <w:sz w:val="24"/>
          <w:szCs w:val="24"/>
        </w:rPr>
      </w:pPr>
      <w:r w:rsidRPr="00A857C8">
        <w:rPr>
          <w:sz w:val="24"/>
          <w:szCs w:val="24"/>
        </w:rPr>
        <w:t>Operational and Service Quality Review:</w:t>
      </w:r>
    </w:p>
    <w:p w14:paraId="1A25B0BD" w14:textId="2CF0F816" w:rsidR="00C046EB" w:rsidRPr="00A857C8" w:rsidRDefault="00194815" w:rsidP="00A857C8">
      <w:pPr>
        <w:spacing w:line="360" w:lineRule="auto"/>
        <w:jc w:val="both"/>
        <w:rPr>
          <w:sz w:val="24"/>
          <w:szCs w:val="24"/>
        </w:rPr>
      </w:pPr>
      <w:r>
        <w:rPr>
          <w:sz w:val="24"/>
          <w:szCs w:val="24"/>
        </w:rPr>
        <w:t xml:space="preserve">1 </w:t>
      </w:r>
      <w:r w:rsidR="00C046EB" w:rsidRPr="00A857C8">
        <w:rPr>
          <w:sz w:val="24"/>
          <w:szCs w:val="24"/>
        </w:rPr>
        <w:t xml:space="preserve">Guest Feedback: </w:t>
      </w:r>
      <w:r w:rsidR="00A857C8" w:rsidRPr="00A857C8">
        <w:rPr>
          <w:sz w:val="24"/>
          <w:szCs w:val="24"/>
        </w:rPr>
        <w:t>Analyse</w:t>
      </w:r>
      <w:r w:rsidR="00C046EB" w:rsidRPr="00A857C8">
        <w:rPr>
          <w:sz w:val="24"/>
          <w:szCs w:val="24"/>
        </w:rPr>
        <w:t xml:space="preserve"> guest reviews, complaints, and satisfaction surveys to identify service lapses and areas of guest dissatisfaction.</w:t>
      </w:r>
    </w:p>
    <w:p w14:paraId="32F9FEFB" w14:textId="09215C1D" w:rsidR="00C046EB" w:rsidRPr="00A857C8" w:rsidRDefault="00194815" w:rsidP="00A857C8">
      <w:pPr>
        <w:spacing w:line="360" w:lineRule="auto"/>
        <w:jc w:val="both"/>
        <w:rPr>
          <w:sz w:val="24"/>
          <w:szCs w:val="24"/>
        </w:rPr>
      </w:pPr>
      <w:r>
        <w:rPr>
          <w:sz w:val="24"/>
          <w:szCs w:val="24"/>
        </w:rPr>
        <w:lastRenderedPageBreak/>
        <w:t xml:space="preserve">2 </w:t>
      </w:r>
      <w:r w:rsidR="00C046EB" w:rsidRPr="00A857C8">
        <w:rPr>
          <w:sz w:val="24"/>
          <w:szCs w:val="24"/>
        </w:rPr>
        <w:t>KPIs and Performance Metrics: Review key performance indicators such as guest wait times, response times, check-in/check-out speeds, and average satisfaction scores.</w:t>
      </w:r>
    </w:p>
    <w:p w14:paraId="3BB79F20" w14:textId="77777777" w:rsidR="00C046EB" w:rsidRPr="00A857C8" w:rsidRDefault="00C046EB" w:rsidP="00A857C8">
      <w:pPr>
        <w:spacing w:line="360" w:lineRule="auto"/>
        <w:jc w:val="both"/>
        <w:rPr>
          <w:sz w:val="24"/>
          <w:szCs w:val="24"/>
        </w:rPr>
      </w:pPr>
      <w:r w:rsidRPr="00A857C8">
        <w:rPr>
          <w:sz w:val="24"/>
          <w:szCs w:val="24"/>
        </w:rPr>
        <w:t>Process and Communication Audit:</w:t>
      </w:r>
    </w:p>
    <w:p w14:paraId="25605A36" w14:textId="6494485A" w:rsidR="00C046EB" w:rsidRPr="00A857C8" w:rsidRDefault="00C046EB" w:rsidP="00A857C8">
      <w:pPr>
        <w:spacing w:line="360" w:lineRule="auto"/>
        <w:jc w:val="both"/>
        <w:rPr>
          <w:sz w:val="24"/>
          <w:szCs w:val="24"/>
        </w:rPr>
      </w:pPr>
      <w:r w:rsidRPr="00A857C8">
        <w:rPr>
          <w:sz w:val="24"/>
          <w:szCs w:val="24"/>
        </w:rPr>
        <w:t>Evaluate internal communication channels between departments to identify breakdowns in service delivery and improve coordination</w:t>
      </w:r>
      <w:r w:rsidR="00A13A50">
        <w:rPr>
          <w:sz w:val="24"/>
          <w:szCs w:val="24"/>
        </w:rPr>
        <w:t xml:space="preserve"> </w:t>
      </w:r>
      <w:r w:rsidR="00A13A50" w:rsidRPr="00A13A50">
        <w:rPr>
          <w:sz w:val="24"/>
          <w:szCs w:val="24"/>
        </w:rPr>
        <w:t>(Bharwani, 2012)</w:t>
      </w:r>
      <w:r w:rsidRPr="00A857C8">
        <w:rPr>
          <w:sz w:val="24"/>
          <w:szCs w:val="24"/>
        </w:rPr>
        <w:t>.</w:t>
      </w:r>
    </w:p>
    <w:p w14:paraId="7C719BCF" w14:textId="77777777" w:rsidR="00C046EB" w:rsidRPr="00A857C8" w:rsidRDefault="00C046EB" w:rsidP="00A857C8">
      <w:pPr>
        <w:spacing w:line="360" w:lineRule="auto"/>
        <w:jc w:val="both"/>
        <w:rPr>
          <w:sz w:val="24"/>
          <w:szCs w:val="24"/>
        </w:rPr>
      </w:pPr>
      <w:r w:rsidRPr="00A857C8">
        <w:rPr>
          <w:sz w:val="24"/>
          <w:szCs w:val="24"/>
        </w:rPr>
        <w:t>Training and Development Needs:</w:t>
      </w:r>
    </w:p>
    <w:p w14:paraId="3DF813E4" w14:textId="50CA3FDF" w:rsidR="00C046EB" w:rsidRPr="00A857C8" w:rsidRDefault="00C046EB" w:rsidP="00A857C8">
      <w:pPr>
        <w:spacing w:line="360" w:lineRule="auto"/>
        <w:jc w:val="both"/>
        <w:rPr>
          <w:sz w:val="24"/>
          <w:szCs w:val="24"/>
        </w:rPr>
      </w:pPr>
      <w:r w:rsidRPr="00A857C8">
        <w:rPr>
          <w:sz w:val="24"/>
          <w:szCs w:val="24"/>
        </w:rPr>
        <w:t>Assess skill gaps and recommend targeted training programs to upskill staff and improve service delivery</w:t>
      </w:r>
      <w:r w:rsidR="004D741B">
        <w:rPr>
          <w:sz w:val="24"/>
          <w:szCs w:val="24"/>
        </w:rPr>
        <w:t xml:space="preserve"> (</w:t>
      </w:r>
      <w:r w:rsidR="004D741B" w:rsidRPr="004D741B">
        <w:rPr>
          <w:sz w:val="24"/>
          <w:szCs w:val="24"/>
        </w:rPr>
        <w:t>Schulz</w:t>
      </w:r>
      <w:r w:rsidR="004D741B">
        <w:rPr>
          <w:sz w:val="24"/>
          <w:szCs w:val="24"/>
        </w:rPr>
        <w:t>e</w:t>
      </w:r>
      <w:r w:rsidR="004D741B" w:rsidRPr="004D741B">
        <w:rPr>
          <w:sz w:val="24"/>
          <w:szCs w:val="24"/>
        </w:rPr>
        <w:t>, 2019</w:t>
      </w:r>
      <w:r w:rsidR="004D741B">
        <w:rPr>
          <w:sz w:val="24"/>
          <w:szCs w:val="24"/>
        </w:rPr>
        <w:t>)</w:t>
      </w:r>
      <w:r w:rsidRPr="00A857C8">
        <w:rPr>
          <w:sz w:val="24"/>
          <w:szCs w:val="24"/>
        </w:rPr>
        <w:t>.</w:t>
      </w:r>
    </w:p>
    <w:p w14:paraId="48DFC0F8" w14:textId="17E83656" w:rsidR="00E31C76" w:rsidRPr="00A857C8" w:rsidRDefault="00C046EB" w:rsidP="00A857C8">
      <w:pPr>
        <w:spacing w:line="360" w:lineRule="auto"/>
        <w:jc w:val="both"/>
        <w:rPr>
          <w:sz w:val="24"/>
          <w:szCs w:val="24"/>
        </w:rPr>
      </w:pPr>
      <w:r w:rsidRPr="00A857C8">
        <w:rPr>
          <w:sz w:val="24"/>
          <w:szCs w:val="24"/>
        </w:rPr>
        <w:t>The consultant's know-how would involve applying best practices in hospitality management, staff engagement strategies, and operational efficiency</w:t>
      </w:r>
      <w:r w:rsidR="003D47E9">
        <w:rPr>
          <w:sz w:val="24"/>
          <w:szCs w:val="24"/>
        </w:rPr>
        <w:t xml:space="preserve"> </w:t>
      </w:r>
      <w:r w:rsidR="003D47E9" w:rsidRPr="003D47E9">
        <w:rPr>
          <w:sz w:val="24"/>
          <w:szCs w:val="24"/>
        </w:rPr>
        <w:t>(Woodward, 2014)</w:t>
      </w:r>
      <w:r w:rsidRPr="00A857C8">
        <w:rPr>
          <w:sz w:val="24"/>
          <w:szCs w:val="24"/>
        </w:rPr>
        <w:t>. They would use data-driven insights to create a corrective plan for improving both staff workflows and guest satisfaction, which would ultimately drive revenue growth.</w:t>
      </w:r>
    </w:p>
    <w:p w14:paraId="1E3E14B0" w14:textId="0AB8FA72" w:rsidR="00C046EB" w:rsidRPr="00A857C8" w:rsidRDefault="00C046EB" w:rsidP="00A857C8">
      <w:pPr>
        <w:spacing w:line="360" w:lineRule="auto"/>
        <w:jc w:val="both"/>
        <w:rPr>
          <w:sz w:val="24"/>
          <w:szCs w:val="24"/>
        </w:rPr>
      </w:pPr>
      <w:r w:rsidRPr="00A857C8">
        <w:rPr>
          <w:sz w:val="24"/>
          <w:szCs w:val="24"/>
        </w:rPr>
        <w:t xml:space="preserve">An external expert is essential because they bring an objective, unbiased perspective that internal staff might lack due to familiarity with existing problems. Consultants have specialized expertise in </w:t>
      </w:r>
      <w:r w:rsidR="00A857C8" w:rsidRPr="00A857C8">
        <w:rPr>
          <w:sz w:val="24"/>
          <w:szCs w:val="24"/>
        </w:rPr>
        <w:t>analysing</w:t>
      </w:r>
      <w:r w:rsidRPr="00A857C8">
        <w:rPr>
          <w:sz w:val="24"/>
          <w:szCs w:val="24"/>
        </w:rPr>
        <w:t xml:space="preserve"> complex issues, identifying inefficiencies, and implementing effective solutions across various industries. Internal teams may be too involved in daily operations or resistant to change, hindering improvements. External experts also bring best practices from other hotels and industries</w:t>
      </w:r>
      <w:r w:rsidR="005A6812">
        <w:rPr>
          <w:sz w:val="24"/>
          <w:szCs w:val="24"/>
        </w:rPr>
        <w:t xml:space="preserve"> </w:t>
      </w:r>
      <w:r w:rsidR="005A6812" w:rsidRPr="005A6812">
        <w:rPr>
          <w:sz w:val="24"/>
          <w:szCs w:val="24"/>
        </w:rPr>
        <w:t>(Zarim, 2017)</w:t>
      </w:r>
      <w:r w:rsidRPr="00A857C8">
        <w:rPr>
          <w:sz w:val="24"/>
          <w:szCs w:val="24"/>
        </w:rPr>
        <w:t xml:space="preserve">, offering fresh ideas and innovative approaches. They can diagnose issues more thoroughly, provide structured strategies, and </w:t>
      </w:r>
      <w:r w:rsidR="00685CE5">
        <w:rPr>
          <w:sz w:val="24"/>
          <w:szCs w:val="24"/>
        </w:rPr>
        <w:t xml:space="preserve">making </w:t>
      </w:r>
      <w:r w:rsidRPr="00A857C8">
        <w:rPr>
          <w:sz w:val="24"/>
          <w:szCs w:val="24"/>
        </w:rPr>
        <w:t xml:space="preserve">sure that the </w:t>
      </w:r>
      <w:r w:rsidR="00685CE5" w:rsidRPr="00A857C8">
        <w:rPr>
          <w:sz w:val="24"/>
          <w:szCs w:val="24"/>
        </w:rPr>
        <w:t>required</w:t>
      </w:r>
      <w:r w:rsidRPr="00A857C8">
        <w:rPr>
          <w:sz w:val="24"/>
          <w:szCs w:val="24"/>
        </w:rPr>
        <w:t xml:space="preserve"> changes are implemented effectively to </w:t>
      </w:r>
      <w:r w:rsidR="00685CE5">
        <w:rPr>
          <w:sz w:val="24"/>
          <w:szCs w:val="24"/>
        </w:rPr>
        <w:t>obtain</w:t>
      </w:r>
      <w:r w:rsidRPr="00A857C8">
        <w:rPr>
          <w:sz w:val="24"/>
          <w:szCs w:val="24"/>
        </w:rPr>
        <w:t xml:space="preserve"> sustainable results.</w:t>
      </w:r>
    </w:p>
    <w:p w14:paraId="3CFD67F4" w14:textId="7938AC47" w:rsidR="00C046EB" w:rsidRPr="00194815" w:rsidRDefault="004474FA" w:rsidP="00A857C8">
      <w:pPr>
        <w:spacing w:line="360" w:lineRule="auto"/>
        <w:jc w:val="both"/>
        <w:rPr>
          <w:b/>
          <w:bCs/>
          <w:sz w:val="24"/>
          <w:szCs w:val="24"/>
        </w:rPr>
      </w:pPr>
      <w:r w:rsidRPr="00194815">
        <w:rPr>
          <w:b/>
          <w:bCs/>
          <w:sz w:val="24"/>
          <w:szCs w:val="24"/>
        </w:rPr>
        <w:t>Stay adapted</w:t>
      </w:r>
      <w:r w:rsidR="00C046EB" w:rsidRPr="00194815">
        <w:rPr>
          <w:b/>
          <w:bCs/>
          <w:sz w:val="24"/>
          <w:szCs w:val="24"/>
        </w:rPr>
        <w:t xml:space="preserve"> to Industry Best Practices</w:t>
      </w:r>
    </w:p>
    <w:p w14:paraId="6089DE2B" w14:textId="48116D88" w:rsidR="00C046EB" w:rsidRPr="00A857C8" w:rsidRDefault="00C046EB" w:rsidP="00A857C8">
      <w:pPr>
        <w:spacing w:line="360" w:lineRule="auto"/>
        <w:jc w:val="both"/>
        <w:rPr>
          <w:sz w:val="24"/>
          <w:szCs w:val="24"/>
        </w:rPr>
      </w:pPr>
      <w:r w:rsidRPr="00A857C8">
        <w:rPr>
          <w:sz w:val="24"/>
          <w:szCs w:val="24"/>
        </w:rPr>
        <w:t>Remaining adapted to industry best practices requires continuous research, training, and flexibility. Hotels should regularly review competitor performance, attend industry conferences, and stay updated on new technologies, trends, and customer expectations. Building a culture of learning through ongoing staff training programs ensures employees are aware of emerging practices and can adapt quickly. Implementing feedback loops from guests and staff helps identify areas where improvements can be made, keeping the hotel competitive. Consultants also help benchmark against the latest trends</w:t>
      </w:r>
      <w:r w:rsidR="003D47E9">
        <w:rPr>
          <w:sz w:val="24"/>
          <w:szCs w:val="24"/>
        </w:rPr>
        <w:t xml:space="preserve"> </w:t>
      </w:r>
      <w:r w:rsidR="003D47E9" w:rsidRPr="003D47E9">
        <w:rPr>
          <w:sz w:val="24"/>
          <w:szCs w:val="24"/>
        </w:rPr>
        <w:t>(Woodward, 2014)</w:t>
      </w:r>
      <w:r w:rsidRPr="00A857C8">
        <w:rPr>
          <w:sz w:val="24"/>
          <w:szCs w:val="24"/>
        </w:rPr>
        <w:t xml:space="preserve">, </w:t>
      </w:r>
      <w:r w:rsidRPr="00A857C8">
        <w:rPr>
          <w:sz w:val="24"/>
          <w:szCs w:val="24"/>
        </w:rPr>
        <w:lastRenderedPageBreak/>
        <w:t>ensuring the hotel’s operations align with industry standards and deliver top-tier guest experiences.</w:t>
      </w:r>
    </w:p>
    <w:p w14:paraId="0A55F4C5" w14:textId="62F254ED" w:rsidR="00C046EB" w:rsidRPr="00194815" w:rsidRDefault="004474FA" w:rsidP="00A857C8">
      <w:pPr>
        <w:spacing w:line="360" w:lineRule="auto"/>
        <w:jc w:val="both"/>
        <w:rPr>
          <w:b/>
          <w:bCs/>
          <w:sz w:val="24"/>
          <w:szCs w:val="24"/>
        </w:rPr>
      </w:pPr>
      <w:r w:rsidRPr="00194815">
        <w:rPr>
          <w:b/>
          <w:bCs/>
          <w:sz w:val="24"/>
          <w:szCs w:val="24"/>
        </w:rPr>
        <w:t>Consultant’s</w:t>
      </w:r>
      <w:r w:rsidR="00C046EB" w:rsidRPr="00194815">
        <w:rPr>
          <w:b/>
          <w:bCs/>
          <w:sz w:val="24"/>
          <w:szCs w:val="24"/>
        </w:rPr>
        <w:t xml:space="preserve"> Objective Point of View </w:t>
      </w:r>
    </w:p>
    <w:p w14:paraId="5FFFC654" w14:textId="484A898C" w:rsidR="00C046EB" w:rsidRPr="00A857C8" w:rsidRDefault="00C046EB" w:rsidP="00A857C8">
      <w:pPr>
        <w:spacing w:line="360" w:lineRule="auto"/>
        <w:jc w:val="both"/>
        <w:rPr>
          <w:sz w:val="24"/>
          <w:szCs w:val="24"/>
        </w:rPr>
      </w:pPr>
      <w:r w:rsidRPr="00A857C8">
        <w:rPr>
          <w:sz w:val="24"/>
          <w:szCs w:val="24"/>
        </w:rPr>
        <w:t>An objective point of view is crucial for accurately identifying and addressing underlying issues. Internal teams may be too close to problems or be influenced by company culture or biases, which can lead to misdiagnosis. An external consultant brings fresh insights</w:t>
      </w:r>
      <w:r w:rsidR="003D47E9">
        <w:rPr>
          <w:sz w:val="24"/>
          <w:szCs w:val="24"/>
        </w:rPr>
        <w:t xml:space="preserve"> (</w:t>
      </w:r>
      <w:r w:rsidR="003D47E9" w:rsidRPr="003D47E9">
        <w:rPr>
          <w:sz w:val="24"/>
          <w:szCs w:val="24"/>
        </w:rPr>
        <w:t>Woodward, 2014</w:t>
      </w:r>
      <w:r w:rsidR="003D47E9">
        <w:rPr>
          <w:sz w:val="24"/>
          <w:szCs w:val="24"/>
        </w:rPr>
        <w:t>)</w:t>
      </w:r>
      <w:r w:rsidRPr="00A857C8">
        <w:rPr>
          <w:sz w:val="24"/>
          <w:szCs w:val="24"/>
        </w:rPr>
        <w:t>, without preconceived notions, allowing for a more thorough analysis of processes, operations, and employee morale. By remaining impartial, consultants can identify inefficiencies, pinpoint gaps in service quality, and propose unbiased solutions. This outside perspective ensures that the hotel’s challenges are tackled without internal politics or resistance, leading to more effective and impactful change.</w:t>
      </w:r>
    </w:p>
    <w:p w14:paraId="4AF32B18" w14:textId="7023F6A5" w:rsidR="00C046EB" w:rsidRPr="00A857C8" w:rsidRDefault="00C046EB" w:rsidP="00A857C8">
      <w:pPr>
        <w:spacing w:line="360" w:lineRule="auto"/>
        <w:jc w:val="both"/>
        <w:rPr>
          <w:sz w:val="24"/>
          <w:szCs w:val="24"/>
        </w:rPr>
      </w:pPr>
      <w:r w:rsidRPr="00A857C8">
        <w:rPr>
          <w:sz w:val="24"/>
          <w:szCs w:val="24"/>
        </w:rPr>
        <w:t>To leverage results effectively, the expert must begin by performing comparative judgment to identify areas where the hotel lags behind industry standards or competitors</w:t>
      </w:r>
      <w:r w:rsidR="003F1EF5">
        <w:rPr>
          <w:sz w:val="24"/>
          <w:szCs w:val="24"/>
        </w:rPr>
        <w:t xml:space="preserve"> </w:t>
      </w:r>
      <w:r w:rsidR="003F1EF5" w:rsidRPr="003F1EF5">
        <w:rPr>
          <w:sz w:val="24"/>
          <w:szCs w:val="24"/>
        </w:rPr>
        <w:t>(Papadopoulou, 2022)</w:t>
      </w:r>
      <w:r w:rsidRPr="00A857C8">
        <w:rPr>
          <w:sz w:val="24"/>
          <w:szCs w:val="24"/>
        </w:rPr>
        <w:t xml:space="preserve">. This involves </w:t>
      </w:r>
      <w:r w:rsidR="00A857C8" w:rsidRPr="00A857C8">
        <w:rPr>
          <w:sz w:val="24"/>
          <w:szCs w:val="24"/>
        </w:rPr>
        <w:t>analysing</w:t>
      </w:r>
      <w:r w:rsidRPr="00A857C8">
        <w:rPr>
          <w:sz w:val="24"/>
          <w:szCs w:val="24"/>
        </w:rPr>
        <w:t xml:space="preserve"> performance </w:t>
      </w:r>
      <w:r w:rsidR="00685CE5">
        <w:rPr>
          <w:sz w:val="24"/>
          <w:szCs w:val="24"/>
        </w:rPr>
        <w:t>criteria</w:t>
      </w:r>
      <w:r w:rsidRPr="00A857C8">
        <w:rPr>
          <w:sz w:val="24"/>
          <w:szCs w:val="24"/>
        </w:rPr>
        <w:t xml:space="preserve"> such as guest satisfaction, </w:t>
      </w:r>
      <w:r w:rsidR="00685CE5">
        <w:rPr>
          <w:sz w:val="24"/>
          <w:szCs w:val="24"/>
        </w:rPr>
        <w:t>employees effectivity through results</w:t>
      </w:r>
      <w:r w:rsidRPr="00A857C8">
        <w:rPr>
          <w:sz w:val="24"/>
          <w:szCs w:val="24"/>
        </w:rPr>
        <w:t>, and operational efficiency against best practices and market leaders. The expert should also assess internal data, including employee feedback, service delays, and operational bottlenecks, comparing them to desired performance benchmarks.</w:t>
      </w:r>
    </w:p>
    <w:p w14:paraId="587C4C8C" w14:textId="5FD773D0" w:rsidR="00C046EB" w:rsidRPr="00194815" w:rsidRDefault="00C046EB" w:rsidP="00A857C8">
      <w:pPr>
        <w:spacing w:line="360" w:lineRule="auto"/>
        <w:jc w:val="both"/>
        <w:rPr>
          <w:b/>
          <w:bCs/>
          <w:sz w:val="24"/>
          <w:szCs w:val="24"/>
        </w:rPr>
      </w:pPr>
      <w:r w:rsidRPr="00194815">
        <w:rPr>
          <w:b/>
          <w:bCs/>
          <w:sz w:val="24"/>
          <w:szCs w:val="24"/>
        </w:rPr>
        <w:t xml:space="preserve">The mechanism of change </w:t>
      </w:r>
      <w:r w:rsidRPr="00F65508">
        <w:rPr>
          <w:sz w:val="24"/>
          <w:szCs w:val="24"/>
        </w:rPr>
        <w:t>revolves around a structured approach</w:t>
      </w:r>
    </w:p>
    <w:p w14:paraId="6FA2BD6B" w14:textId="00D92DE8" w:rsidR="00C046EB" w:rsidRPr="00A857C8" w:rsidRDefault="00194815" w:rsidP="00A857C8">
      <w:pPr>
        <w:spacing w:line="360" w:lineRule="auto"/>
        <w:jc w:val="both"/>
        <w:rPr>
          <w:sz w:val="24"/>
          <w:szCs w:val="24"/>
        </w:rPr>
      </w:pPr>
      <w:r>
        <w:rPr>
          <w:sz w:val="24"/>
          <w:szCs w:val="24"/>
        </w:rPr>
        <w:t xml:space="preserve">1 </w:t>
      </w:r>
      <w:r w:rsidR="00C046EB" w:rsidRPr="00A857C8">
        <w:rPr>
          <w:sz w:val="24"/>
          <w:szCs w:val="24"/>
        </w:rPr>
        <w:t>Diagnosis: Clearly define the root causes of issues identified through comparative analysis (e.g., poor communication, inefficient workflows, disengaged staff)</w:t>
      </w:r>
      <w:r w:rsidR="003D47E9">
        <w:rPr>
          <w:sz w:val="24"/>
          <w:szCs w:val="24"/>
        </w:rPr>
        <w:t xml:space="preserve"> </w:t>
      </w:r>
      <w:r w:rsidR="003D47E9" w:rsidRPr="003D47E9">
        <w:rPr>
          <w:sz w:val="24"/>
          <w:szCs w:val="24"/>
        </w:rPr>
        <w:t>(Wood, 2008)</w:t>
      </w:r>
      <w:r w:rsidR="00C046EB" w:rsidRPr="00A857C8">
        <w:rPr>
          <w:sz w:val="24"/>
          <w:szCs w:val="24"/>
        </w:rPr>
        <w:t>.</w:t>
      </w:r>
    </w:p>
    <w:p w14:paraId="5149A4BC" w14:textId="6737617B" w:rsidR="00C046EB" w:rsidRPr="00A857C8" w:rsidRDefault="00194815" w:rsidP="00A857C8">
      <w:pPr>
        <w:spacing w:line="360" w:lineRule="auto"/>
        <w:jc w:val="both"/>
        <w:rPr>
          <w:sz w:val="24"/>
          <w:szCs w:val="24"/>
        </w:rPr>
      </w:pPr>
      <w:r>
        <w:rPr>
          <w:sz w:val="24"/>
          <w:szCs w:val="24"/>
        </w:rPr>
        <w:t xml:space="preserve">2 </w:t>
      </w:r>
      <w:r w:rsidR="00C046EB" w:rsidRPr="00A857C8">
        <w:rPr>
          <w:sz w:val="24"/>
          <w:szCs w:val="24"/>
        </w:rPr>
        <w:t>Solution Design: Develop targeted interventions such as new training programs, technology implementations, or process reengineering to address specific challenges.</w:t>
      </w:r>
    </w:p>
    <w:p w14:paraId="1141ABAC" w14:textId="3503B70F" w:rsidR="00C046EB" w:rsidRPr="00A857C8" w:rsidRDefault="00194815" w:rsidP="00A857C8">
      <w:pPr>
        <w:spacing w:line="360" w:lineRule="auto"/>
        <w:jc w:val="both"/>
        <w:rPr>
          <w:sz w:val="24"/>
          <w:szCs w:val="24"/>
        </w:rPr>
      </w:pPr>
      <w:r>
        <w:rPr>
          <w:sz w:val="24"/>
          <w:szCs w:val="24"/>
        </w:rPr>
        <w:t xml:space="preserve">3 </w:t>
      </w:r>
      <w:r w:rsidR="00C046EB" w:rsidRPr="00A857C8">
        <w:rPr>
          <w:sz w:val="24"/>
          <w:szCs w:val="24"/>
        </w:rPr>
        <w:t>Implementation: Roll out changes in stages, with clear objectives, timelines, and responsibilities</w:t>
      </w:r>
      <w:r w:rsidR="0052268D">
        <w:rPr>
          <w:sz w:val="24"/>
          <w:szCs w:val="24"/>
        </w:rPr>
        <w:t xml:space="preserve"> </w:t>
      </w:r>
      <w:r w:rsidR="0052268D" w:rsidRPr="0052268D">
        <w:rPr>
          <w:sz w:val="24"/>
          <w:szCs w:val="24"/>
        </w:rPr>
        <w:t>(Valk, 2023)</w:t>
      </w:r>
      <w:r w:rsidR="00C046EB" w:rsidRPr="00A857C8">
        <w:rPr>
          <w:sz w:val="24"/>
          <w:szCs w:val="24"/>
        </w:rPr>
        <w:t>.</w:t>
      </w:r>
    </w:p>
    <w:p w14:paraId="1F63A420" w14:textId="438881A2" w:rsidR="00C046EB" w:rsidRPr="00A857C8" w:rsidRDefault="00194815" w:rsidP="00A857C8">
      <w:pPr>
        <w:spacing w:line="360" w:lineRule="auto"/>
        <w:jc w:val="both"/>
        <w:rPr>
          <w:sz w:val="24"/>
          <w:szCs w:val="24"/>
        </w:rPr>
      </w:pPr>
      <w:r>
        <w:rPr>
          <w:sz w:val="24"/>
          <w:szCs w:val="24"/>
        </w:rPr>
        <w:t xml:space="preserve">4 </w:t>
      </w:r>
      <w:r w:rsidR="00C046EB" w:rsidRPr="00A857C8">
        <w:rPr>
          <w:sz w:val="24"/>
          <w:szCs w:val="24"/>
        </w:rPr>
        <w:t>Evaluation &amp; Adjustment: Continuously measure outcomes using KPIs (e.g., guest reviews, employee satisfaction), adjust strategies as needed, and ensure sustainable improvements.</w:t>
      </w:r>
    </w:p>
    <w:p w14:paraId="37F07BE5" w14:textId="3A72083C" w:rsidR="00C046EB" w:rsidRPr="00A857C8" w:rsidRDefault="00C046EB" w:rsidP="00A857C8">
      <w:pPr>
        <w:spacing w:line="360" w:lineRule="auto"/>
        <w:jc w:val="both"/>
        <w:rPr>
          <w:sz w:val="24"/>
          <w:szCs w:val="24"/>
        </w:rPr>
      </w:pPr>
      <w:r w:rsidRPr="00A857C8">
        <w:rPr>
          <w:sz w:val="24"/>
          <w:szCs w:val="24"/>
        </w:rPr>
        <w:t>This cycle ensures continuous improvement, driving both operational excellence and revenue growth</w:t>
      </w:r>
      <w:r w:rsidR="00CD43AC">
        <w:rPr>
          <w:sz w:val="24"/>
          <w:szCs w:val="24"/>
        </w:rPr>
        <w:t xml:space="preserve"> </w:t>
      </w:r>
      <w:r w:rsidR="00CD43AC" w:rsidRPr="00CD43AC">
        <w:rPr>
          <w:sz w:val="24"/>
          <w:szCs w:val="24"/>
        </w:rPr>
        <w:t>(Dubé, 1999)</w:t>
      </w:r>
      <w:r w:rsidRPr="00A857C8">
        <w:rPr>
          <w:sz w:val="24"/>
          <w:szCs w:val="24"/>
        </w:rPr>
        <w:t>.</w:t>
      </w:r>
    </w:p>
    <w:p w14:paraId="77EAA4EA" w14:textId="77777777" w:rsidR="00C046EB" w:rsidRPr="00A857C8" w:rsidRDefault="00C046EB" w:rsidP="00A857C8">
      <w:pPr>
        <w:spacing w:line="360" w:lineRule="auto"/>
        <w:jc w:val="both"/>
        <w:rPr>
          <w:sz w:val="24"/>
          <w:szCs w:val="24"/>
        </w:rPr>
      </w:pPr>
      <w:r w:rsidRPr="00A857C8">
        <w:rPr>
          <w:sz w:val="24"/>
          <w:szCs w:val="24"/>
        </w:rPr>
        <w:lastRenderedPageBreak/>
        <w:t>To drive meaningful improvements, several key data points should be collected:</w:t>
      </w:r>
    </w:p>
    <w:p w14:paraId="5999DA3B" w14:textId="067AE4BA" w:rsidR="00C046EB" w:rsidRPr="00A857C8" w:rsidRDefault="00194815" w:rsidP="00A857C8">
      <w:pPr>
        <w:spacing w:line="360" w:lineRule="auto"/>
        <w:jc w:val="both"/>
        <w:rPr>
          <w:sz w:val="24"/>
          <w:szCs w:val="24"/>
        </w:rPr>
      </w:pPr>
      <w:r>
        <w:rPr>
          <w:sz w:val="24"/>
          <w:szCs w:val="24"/>
        </w:rPr>
        <w:t xml:space="preserve">1 </w:t>
      </w:r>
      <w:r w:rsidR="00C046EB" w:rsidRPr="00A857C8">
        <w:rPr>
          <w:sz w:val="24"/>
          <w:szCs w:val="24"/>
        </w:rPr>
        <w:t>Employee Satisfaction and Engagement Scores:</w:t>
      </w:r>
    </w:p>
    <w:p w14:paraId="42FF2371" w14:textId="1F24E8AA" w:rsidR="00C046EB" w:rsidRPr="00A857C8" w:rsidRDefault="00C046EB" w:rsidP="00A857C8">
      <w:pPr>
        <w:spacing w:line="360" w:lineRule="auto"/>
        <w:jc w:val="both"/>
        <w:rPr>
          <w:sz w:val="24"/>
          <w:szCs w:val="24"/>
        </w:rPr>
      </w:pPr>
      <w:r w:rsidRPr="00A857C8">
        <w:rPr>
          <w:sz w:val="24"/>
          <w:szCs w:val="24"/>
        </w:rPr>
        <w:t>Why: High turnover and low morale are often linked to disengaged staff, affecting productivity and guest service. Understanding satisfaction levels helps target specific areas for improvement, such as training, rewards, or career development</w:t>
      </w:r>
      <w:r w:rsidR="004D741B">
        <w:rPr>
          <w:sz w:val="24"/>
          <w:szCs w:val="24"/>
        </w:rPr>
        <w:t xml:space="preserve"> (</w:t>
      </w:r>
      <w:r w:rsidR="004D741B" w:rsidRPr="004D741B">
        <w:rPr>
          <w:sz w:val="24"/>
          <w:szCs w:val="24"/>
        </w:rPr>
        <w:t>Shah, 2022</w:t>
      </w:r>
      <w:r w:rsidR="004D741B">
        <w:rPr>
          <w:sz w:val="24"/>
          <w:szCs w:val="24"/>
        </w:rPr>
        <w:t>)</w:t>
      </w:r>
      <w:r w:rsidRPr="00A857C8">
        <w:rPr>
          <w:sz w:val="24"/>
          <w:szCs w:val="24"/>
        </w:rPr>
        <w:t>.</w:t>
      </w:r>
    </w:p>
    <w:p w14:paraId="50FF87AE" w14:textId="6C07622D" w:rsidR="00C046EB" w:rsidRPr="00A857C8" w:rsidRDefault="00194815" w:rsidP="00A857C8">
      <w:pPr>
        <w:spacing w:line="360" w:lineRule="auto"/>
        <w:jc w:val="both"/>
        <w:rPr>
          <w:sz w:val="24"/>
          <w:szCs w:val="24"/>
        </w:rPr>
      </w:pPr>
      <w:r>
        <w:rPr>
          <w:sz w:val="24"/>
          <w:szCs w:val="24"/>
        </w:rPr>
        <w:t xml:space="preserve">2 </w:t>
      </w:r>
      <w:r w:rsidR="00C046EB" w:rsidRPr="00A857C8">
        <w:rPr>
          <w:sz w:val="24"/>
          <w:szCs w:val="24"/>
        </w:rPr>
        <w:t>Guest Satisfaction Surveys:</w:t>
      </w:r>
    </w:p>
    <w:p w14:paraId="3B924F85" w14:textId="632A26E2" w:rsidR="00C046EB" w:rsidRPr="00A857C8" w:rsidRDefault="00C046EB" w:rsidP="00A857C8">
      <w:pPr>
        <w:spacing w:line="360" w:lineRule="auto"/>
        <w:jc w:val="both"/>
        <w:rPr>
          <w:sz w:val="24"/>
          <w:szCs w:val="24"/>
        </w:rPr>
      </w:pPr>
      <w:r w:rsidRPr="00A857C8">
        <w:rPr>
          <w:sz w:val="24"/>
          <w:szCs w:val="24"/>
        </w:rPr>
        <w:t>Why: These provide direct insights into guest experiences</w:t>
      </w:r>
      <w:r w:rsidR="009457F5">
        <w:rPr>
          <w:sz w:val="24"/>
          <w:szCs w:val="24"/>
        </w:rPr>
        <w:t xml:space="preserve"> (</w:t>
      </w:r>
      <w:r w:rsidR="009457F5" w:rsidRPr="009457F5">
        <w:rPr>
          <w:sz w:val="24"/>
          <w:szCs w:val="24"/>
        </w:rPr>
        <w:t>Dekker, 2014</w:t>
      </w:r>
      <w:r w:rsidR="009457F5">
        <w:rPr>
          <w:sz w:val="24"/>
          <w:szCs w:val="24"/>
        </w:rPr>
        <w:t>)</w:t>
      </w:r>
      <w:r w:rsidRPr="00A857C8">
        <w:rPr>
          <w:sz w:val="24"/>
          <w:szCs w:val="24"/>
        </w:rPr>
        <w:t>, highlighting service quality gaps, operational delays, or areas for staff improvement. Guest feedback is essential for improving services and increasing repeat visits.</w:t>
      </w:r>
    </w:p>
    <w:p w14:paraId="77017036" w14:textId="3E9A39BB" w:rsidR="00C046EB" w:rsidRPr="00A857C8" w:rsidRDefault="00194815" w:rsidP="00A857C8">
      <w:pPr>
        <w:spacing w:line="360" w:lineRule="auto"/>
        <w:jc w:val="both"/>
        <w:rPr>
          <w:sz w:val="24"/>
          <w:szCs w:val="24"/>
        </w:rPr>
      </w:pPr>
      <w:r>
        <w:rPr>
          <w:sz w:val="24"/>
          <w:szCs w:val="24"/>
        </w:rPr>
        <w:t xml:space="preserve">3 </w:t>
      </w:r>
      <w:r w:rsidR="00C046EB" w:rsidRPr="00A857C8">
        <w:rPr>
          <w:sz w:val="24"/>
          <w:szCs w:val="24"/>
        </w:rPr>
        <w:t>Operational Performance Metrics (e.g., task completion times, response rates):</w:t>
      </w:r>
    </w:p>
    <w:p w14:paraId="249A633F" w14:textId="3421F36F" w:rsidR="00C046EB" w:rsidRPr="00A857C8" w:rsidRDefault="00C046EB" w:rsidP="00A857C8">
      <w:pPr>
        <w:spacing w:line="360" w:lineRule="auto"/>
        <w:jc w:val="both"/>
        <w:rPr>
          <w:sz w:val="24"/>
          <w:szCs w:val="24"/>
        </w:rPr>
      </w:pPr>
      <w:r w:rsidRPr="00A857C8">
        <w:rPr>
          <w:sz w:val="24"/>
          <w:szCs w:val="24"/>
        </w:rPr>
        <w:t>Why: Measures of efficiency like check-in/check-out times or room turnover speed reveal bottlenecks in operations that affect both staff workload and guest experience</w:t>
      </w:r>
      <w:r w:rsidR="00BC2791">
        <w:rPr>
          <w:sz w:val="24"/>
          <w:szCs w:val="24"/>
        </w:rPr>
        <w:t xml:space="preserve"> </w:t>
      </w:r>
      <w:r w:rsidR="00BC2791" w:rsidRPr="00BC2791">
        <w:rPr>
          <w:sz w:val="24"/>
          <w:szCs w:val="24"/>
        </w:rPr>
        <w:t>(Jones, 2008)</w:t>
      </w:r>
      <w:r w:rsidRPr="00A857C8">
        <w:rPr>
          <w:sz w:val="24"/>
          <w:szCs w:val="24"/>
        </w:rPr>
        <w:t>. Optimizing these metrics can enhance productivity.</w:t>
      </w:r>
    </w:p>
    <w:p w14:paraId="51DE25C7" w14:textId="150CB8CF" w:rsidR="00C046EB" w:rsidRPr="00A857C8" w:rsidRDefault="00194815" w:rsidP="00A857C8">
      <w:pPr>
        <w:spacing w:line="360" w:lineRule="auto"/>
        <w:jc w:val="both"/>
        <w:rPr>
          <w:sz w:val="24"/>
          <w:szCs w:val="24"/>
        </w:rPr>
      </w:pPr>
      <w:r>
        <w:rPr>
          <w:sz w:val="24"/>
          <w:szCs w:val="24"/>
        </w:rPr>
        <w:t xml:space="preserve">4 </w:t>
      </w:r>
      <w:r w:rsidR="00C046EB" w:rsidRPr="00A857C8">
        <w:rPr>
          <w:sz w:val="24"/>
          <w:szCs w:val="24"/>
        </w:rPr>
        <w:t>Revenue Data (RevPAR, ADR, occupancy rates):</w:t>
      </w:r>
    </w:p>
    <w:p w14:paraId="330A30B2" w14:textId="78DA468D" w:rsidR="00C046EB" w:rsidRPr="00A857C8" w:rsidRDefault="00C046EB" w:rsidP="00A857C8">
      <w:pPr>
        <w:spacing w:line="360" w:lineRule="auto"/>
        <w:jc w:val="both"/>
        <w:rPr>
          <w:sz w:val="24"/>
          <w:szCs w:val="24"/>
        </w:rPr>
      </w:pPr>
      <w:r w:rsidRPr="00A857C8">
        <w:rPr>
          <w:sz w:val="24"/>
          <w:szCs w:val="24"/>
        </w:rPr>
        <w:t>Why: Financial performance indicators directly correlate with the effectiveness of service improvements</w:t>
      </w:r>
      <w:r w:rsidR="009457F5">
        <w:rPr>
          <w:sz w:val="24"/>
          <w:szCs w:val="24"/>
        </w:rPr>
        <w:t xml:space="preserve"> </w:t>
      </w:r>
      <w:r w:rsidR="009457F5" w:rsidRPr="009457F5">
        <w:rPr>
          <w:sz w:val="24"/>
          <w:szCs w:val="24"/>
        </w:rPr>
        <w:t>(Connell, 2017)</w:t>
      </w:r>
      <w:r w:rsidRPr="00A857C8">
        <w:rPr>
          <w:sz w:val="24"/>
          <w:szCs w:val="24"/>
        </w:rPr>
        <w:t>. If operational changes positively affect service quality, revenue should reflect these improvements.</w:t>
      </w:r>
    </w:p>
    <w:p w14:paraId="28FAF89A" w14:textId="2E1B2142" w:rsidR="00C046EB" w:rsidRPr="00A857C8" w:rsidRDefault="00194815" w:rsidP="00A857C8">
      <w:pPr>
        <w:spacing w:line="360" w:lineRule="auto"/>
        <w:jc w:val="both"/>
        <w:rPr>
          <w:sz w:val="24"/>
          <w:szCs w:val="24"/>
        </w:rPr>
      </w:pPr>
      <w:r>
        <w:rPr>
          <w:sz w:val="24"/>
          <w:szCs w:val="24"/>
        </w:rPr>
        <w:t xml:space="preserve">5 </w:t>
      </w:r>
      <w:r w:rsidR="00C046EB" w:rsidRPr="00A857C8">
        <w:rPr>
          <w:sz w:val="24"/>
          <w:szCs w:val="24"/>
        </w:rPr>
        <w:t>Internal Communication Metrics (e.g., response time to emails, task handovers):</w:t>
      </w:r>
    </w:p>
    <w:p w14:paraId="48CC169E" w14:textId="49CFEA19" w:rsidR="00C046EB" w:rsidRPr="00A857C8" w:rsidRDefault="00C046EB" w:rsidP="00A857C8">
      <w:pPr>
        <w:spacing w:line="360" w:lineRule="auto"/>
        <w:jc w:val="both"/>
        <w:rPr>
          <w:sz w:val="24"/>
          <w:szCs w:val="24"/>
        </w:rPr>
      </w:pPr>
      <w:r w:rsidRPr="00A857C8">
        <w:rPr>
          <w:sz w:val="24"/>
          <w:szCs w:val="24"/>
        </w:rPr>
        <w:t>Why: Slow or ineffective communication between departments can lead to service delays. Tracking these helps identify inefficiencies and improve coordination.</w:t>
      </w:r>
    </w:p>
    <w:p w14:paraId="3802A6A5" w14:textId="0CC888F2" w:rsidR="00A857C8" w:rsidRPr="00194815" w:rsidRDefault="00194815" w:rsidP="00A857C8">
      <w:pPr>
        <w:spacing w:line="360" w:lineRule="auto"/>
        <w:jc w:val="both"/>
        <w:rPr>
          <w:b/>
          <w:bCs/>
          <w:sz w:val="24"/>
          <w:szCs w:val="24"/>
        </w:rPr>
      </w:pPr>
      <w:r w:rsidRPr="00194815">
        <w:rPr>
          <w:b/>
          <w:bCs/>
          <w:sz w:val="24"/>
          <w:szCs w:val="24"/>
        </w:rPr>
        <w:t>Analysis</w:t>
      </w:r>
    </w:p>
    <w:p w14:paraId="4E1D1FF4" w14:textId="6516D552" w:rsidR="00A857C8" w:rsidRPr="00A857C8" w:rsidRDefault="00A857C8" w:rsidP="00A857C8">
      <w:pPr>
        <w:spacing w:line="360" w:lineRule="auto"/>
        <w:jc w:val="both"/>
        <w:rPr>
          <w:sz w:val="24"/>
          <w:szCs w:val="24"/>
        </w:rPr>
      </w:pPr>
      <w:r w:rsidRPr="004474FA">
        <w:rPr>
          <w:b/>
          <w:bCs/>
          <w:sz w:val="24"/>
          <w:szCs w:val="24"/>
        </w:rPr>
        <w:t>SWOT Analysis</w:t>
      </w:r>
      <w:r w:rsidRPr="00A857C8">
        <w:rPr>
          <w:sz w:val="24"/>
          <w:szCs w:val="24"/>
        </w:rPr>
        <w:t xml:space="preserve"> for Four Seasons Dubai in its Current Environment</w:t>
      </w:r>
    </w:p>
    <w:p w14:paraId="4E5FB08D" w14:textId="50F6D3A4" w:rsidR="00A857C8" w:rsidRPr="00A857C8" w:rsidRDefault="00194815" w:rsidP="00A857C8">
      <w:pPr>
        <w:spacing w:line="360" w:lineRule="auto"/>
        <w:jc w:val="both"/>
        <w:rPr>
          <w:sz w:val="24"/>
          <w:szCs w:val="24"/>
        </w:rPr>
      </w:pPr>
      <w:r>
        <w:rPr>
          <w:sz w:val="24"/>
          <w:szCs w:val="24"/>
        </w:rPr>
        <w:t xml:space="preserve">1 </w:t>
      </w:r>
      <w:r w:rsidR="00A857C8" w:rsidRPr="00A857C8">
        <w:rPr>
          <w:sz w:val="24"/>
          <w:szCs w:val="24"/>
        </w:rPr>
        <w:t>Strengths:</w:t>
      </w:r>
    </w:p>
    <w:p w14:paraId="011386F8" w14:textId="7A4B5604" w:rsidR="00A857C8" w:rsidRPr="00A857C8" w:rsidRDefault="00A857C8" w:rsidP="00A857C8">
      <w:pPr>
        <w:spacing w:line="360" w:lineRule="auto"/>
        <w:jc w:val="both"/>
        <w:rPr>
          <w:sz w:val="24"/>
          <w:szCs w:val="24"/>
        </w:rPr>
      </w:pPr>
      <w:r w:rsidRPr="00A857C8">
        <w:rPr>
          <w:sz w:val="24"/>
          <w:szCs w:val="24"/>
        </w:rPr>
        <w:t>Brand Reputation: Four Seasons is globally recognized for luxury and exceptional service, which attracts high-end clientele</w:t>
      </w:r>
      <w:r w:rsidR="009B4612">
        <w:rPr>
          <w:sz w:val="24"/>
          <w:szCs w:val="24"/>
        </w:rPr>
        <w:t xml:space="preserve"> </w:t>
      </w:r>
      <w:r w:rsidR="009B4612" w:rsidRPr="009B4612">
        <w:rPr>
          <w:sz w:val="24"/>
          <w:szCs w:val="24"/>
        </w:rPr>
        <w:t>(King, 2009)</w:t>
      </w:r>
      <w:r w:rsidRPr="00A857C8">
        <w:rPr>
          <w:sz w:val="24"/>
          <w:szCs w:val="24"/>
        </w:rPr>
        <w:t>.</w:t>
      </w:r>
    </w:p>
    <w:p w14:paraId="652D8F50" w14:textId="7B538E3E" w:rsidR="00A857C8" w:rsidRPr="00A857C8" w:rsidRDefault="00A857C8" w:rsidP="00A857C8">
      <w:pPr>
        <w:spacing w:line="360" w:lineRule="auto"/>
        <w:jc w:val="both"/>
        <w:rPr>
          <w:sz w:val="24"/>
          <w:szCs w:val="24"/>
        </w:rPr>
      </w:pPr>
      <w:r w:rsidRPr="00A857C8">
        <w:rPr>
          <w:sz w:val="24"/>
          <w:szCs w:val="24"/>
        </w:rPr>
        <w:t>High-quality Facilities: The hotel offers world-class amenities and a prime location, making it a preferred choice for luxury travellers.</w:t>
      </w:r>
    </w:p>
    <w:p w14:paraId="1FDFEB40" w14:textId="556DD7C8" w:rsidR="00A857C8" w:rsidRPr="00A857C8" w:rsidRDefault="00A857C8" w:rsidP="00A857C8">
      <w:pPr>
        <w:spacing w:line="360" w:lineRule="auto"/>
        <w:jc w:val="both"/>
        <w:rPr>
          <w:sz w:val="24"/>
          <w:szCs w:val="24"/>
        </w:rPr>
      </w:pPr>
      <w:r w:rsidRPr="00A857C8">
        <w:rPr>
          <w:sz w:val="24"/>
          <w:szCs w:val="24"/>
        </w:rPr>
        <w:lastRenderedPageBreak/>
        <w:t>Experienced Leadership: Strong management teams</w:t>
      </w:r>
      <w:r w:rsidR="00BC2791">
        <w:rPr>
          <w:sz w:val="24"/>
          <w:szCs w:val="24"/>
        </w:rPr>
        <w:t xml:space="preserve"> </w:t>
      </w:r>
      <w:r w:rsidR="00BC2791" w:rsidRPr="00BC2791">
        <w:rPr>
          <w:sz w:val="24"/>
          <w:szCs w:val="24"/>
        </w:rPr>
        <w:t>(Johann,  2013)</w:t>
      </w:r>
      <w:r w:rsidRPr="00A857C8">
        <w:rPr>
          <w:sz w:val="24"/>
          <w:szCs w:val="24"/>
        </w:rPr>
        <w:t xml:space="preserve"> and established operational protocols ensure consistency in service delivery.</w:t>
      </w:r>
    </w:p>
    <w:p w14:paraId="6C50A680" w14:textId="41EE5695" w:rsidR="00A857C8" w:rsidRPr="00A857C8" w:rsidRDefault="00194815" w:rsidP="00A857C8">
      <w:pPr>
        <w:spacing w:line="360" w:lineRule="auto"/>
        <w:jc w:val="both"/>
        <w:rPr>
          <w:sz w:val="24"/>
          <w:szCs w:val="24"/>
        </w:rPr>
      </w:pPr>
      <w:r>
        <w:rPr>
          <w:sz w:val="24"/>
          <w:szCs w:val="24"/>
        </w:rPr>
        <w:t xml:space="preserve">2 </w:t>
      </w:r>
      <w:r w:rsidR="00A857C8" w:rsidRPr="00A857C8">
        <w:rPr>
          <w:sz w:val="24"/>
          <w:szCs w:val="24"/>
        </w:rPr>
        <w:t>Weaknesses:</w:t>
      </w:r>
    </w:p>
    <w:p w14:paraId="2C6A58B1" w14:textId="7CF8DB19" w:rsidR="00A857C8" w:rsidRPr="00A857C8" w:rsidRDefault="00A857C8" w:rsidP="00A857C8">
      <w:pPr>
        <w:spacing w:line="360" w:lineRule="auto"/>
        <w:jc w:val="both"/>
        <w:rPr>
          <w:sz w:val="24"/>
          <w:szCs w:val="24"/>
        </w:rPr>
      </w:pPr>
      <w:r w:rsidRPr="00A857C8">
        <w:rPr>
          <w:sz w:val="24"/>
          <w:szCs w:val="24"/>
        </w:rPr>
        <w:t>Staff Turnover: High turnover (25%) leads to increased training costs, disruption in service quality, and loss of experienced personnel</w:t>
      </w:r>
      <w:r w:rsidR="004D741B">
        <w:rPr>
          <w:sz w:val="24"/>
          <w:szCs w:val="24"/>
        </w:rPr>
        <w:t xml:space="preserve"> </w:t>
      </w:r>
      <w:r w:rsidR="004D741B" w:rsidRPr="004D741B">
        <w:rPr>
          <w:sz w:val="24"/>
          <w:szCs w:val="24"/>
        </w:rPr>
        <w:t>(Smith, 2013)</w:t>
      </w:r>
      <w:r w:rsidRPr="00A857C8">
        <w:rPr>
          <w:sz w:val="24"/>
          <w:szCs w:val="24"/>
        </w:rPr>
        <w:t>.</w:t>
      </w:r>
    </w:p>
    <w:p w14:paraId="06D94377" w14:textId="7ED7FFE7" w:rsidR="00A857C8" w:rsidRPr="00A857C8" w:rsidRDefault="00A857C8" w:rsidP="00A857C8">
      <w:pPr>
        <w:spacing w:line="360" w:lineRule="auto"/>
        <w:jc w:val="both"/>
        <w:rPr>
          <w:sz w:val="24"/>
          <w:szCs w:val="24"/>
        </w:rPr>
      </w:pPr>
      <w:r w:rsidRPr="00A857C8">
        <w:rPr>
          <w:sz w:val="24"/>
          <w:szCs w:val="24"/>
        </w:rPr>
        <w:t>Employee Engagement: Low staff engagement (60% satisfaction)</w:t>
      </w:r>
      <w:r w:rsidR="0052268D">
        <w:rPr>
          <w:sz w:val="24"/>
          <w:szCs w:val="24"/>
        </w:rPr>
        <w:t xml:space="preserve"> </w:t>
      </w:r>
      <w:r w:rsidR="0052268D" w:rsidRPr="0052268D">
        <w:rPr>
          <w:sz w:val="24"/>
          <w:szCs w:val="24"/>
        </w:rPr>
        <w:t>(Valk, 2023)</w:t>
      </w:r>
      <w:r w:rsidRPr="00A857C8">
        <w:rPr>
          <w:sz w:val="24"/>
          <w:szCs w:val="24"/>
        </w:rPr>
        <w:t xml:space="preserve"> negatively affects morale, productivity, and guest service consistency</w:t>
      </w:r>
      <w:r w:rsidR="00BC2791">
        <w:rPr>
          <w:sz w:val="24"/>
          <w:szCs w:val="24"/>
        </w:rPr>
        <w:t xml:space="preserve"> (</w:t>
      </w:r>
      <w:r w:rsidR="00BC2791" w:rsidRPr="00BC2791">
        <w:rPr>
          <w:sz w:val="24"/>
          <w:szCs w:val="24"/>
        </w:rPr>
        <w:t>Johann,  2013</w:t>
      </w:r>
      <w:r w:rsidR="00BC2791">
        <w:rPr>
          <w:sz w:val="24"/>
          <w:szCs w:val="24"/>
        </w:rPr>
        <w:t>)</w:t>
      </w:r>
      <w:r w:rsidRPr="00A857C8">
        <w:rPr>
          <w:sz w:val="24"/>
          <w:szCs w:val="24"/>
        </w:rPr>
        <w:t>.</w:t>
      </w:r>
    </w:p>
    <w:p w14:paraId="36FEB948" w14:textId="665F7324" w:rsidR="00A857C8" w:rsidRPr="00A857C8" w:rsidRDefault="00A857C8" w:rsidP="00A857C8">
      <w:pPr>
        <w:spacing w:line="360" w:lineRule="auto"/>
        <w:jc w:val="both"/>
        <w:rPr>
          <w:sz w:val="24"/>
          <w:szCs w:val="24"/>
        </w:rPr>
      </w:pPr>
      <w:r w:rsidRPr="00A857C8">
        <w:rPr>
          <w:sz w:val="24"/>
          <w:szCs w:val="24"/>
        </w:rPr>
        <w:t>Operational Inefficiencies: Existing workflows and communication breakdowns contribute to delays and service inconsistencies, impacting guest satisfaction</w:t>
      </w:r>
      <w:r w:rsidR="004D741B">
        <w:rPr>
          <w:sz w:val="24"/>
          <w:szCs w:val="24"/>
        </w:rPr>
        <w:t xml:space="preserve"> </w:t>
      </w:r>
      <w:r w:rsidR="004D741B" w:rsidRPr="004D741B">
        <w:rPr>
          <w:sz w:val="24"/>
          <w:szCs w:val="24"/>
        </w:rPr>
        <w:t>(Shah, 2022)</w:t>
      </w:r>
      <w:r w:rsidRPr="00A857C8">
        <w:rPr>
          <w:sz w:val="24"/>
          <w:szCs w:val="24"/>
        </w:rPr>
        <w:t>.</w:t>
      </w:r>
    </w:p>
    <w:p w14:paraId="45E753C7" w14:textId="12190859" w:rsidR="00C046EB" w:rsidRPr="00A857C8" w:rsidRDefault="00194815" w:rsidP="00A857C8">
      <w:pPr>
        <w:spacing w:line="360" w:lineRule="auto"/>
        <w:jc w:val="both"/>
        <w:rPr>
          <w:sz w:val="24"/>
          <w:szCs w:val="24"/>
        </w:rPr>
      </w:pPr>
      <w:r>
        <w:rPr>
          <w:sz w:val="24"/>
          <w:szCs w:val="24"/>
        </w:rPr>
        <w:t xml:space="preserve">3 </w:t>
      </w:r>
      <w:r w:rsidR="00C046EB" w:rsidRPr="00A857C8">
        <w:rPr>
          <w:sz w:val="24"/>
          <w:szCs w:val="24"/>
        </w:rPr>
        <w:t>Opportunities:</w:t>
      </w:r>
    </w:p>
    <w:p w14:paraId="65582429" w14:textId="15E83E06" w:rsidR="00C046EB" w:rsidRPr="00A857C8" w:rsidRDefault="00C046EB" w:rsidP="00A857C8">
      <w:pPr>
        <w:spacing w:line="360" w:lineRule="auto"/>
        <w:jc w:val="both"/>
        <w:rPr>
          <w:sz w:val="24"/>
          <w:szCs w:val="24"/>
        </w:rPr>
      </w:pPr>
      <w:r w:rsidRPr="00A857C8">
        <w:rPr>
          <w:sz w:val="24"/>
          <w:szCs w:val="24"/>
        </w:rPr>
        <w:t>Staff Training and Development: Implementing structured training programs could enhance employee performance and engagement</w:t>
      </w:r>
      <w:r w:rsidR="003F1EF5">
        <w:rPr>
          <w:sz w:val="24"/>
          <w:szCs w:val="24"/>
        </w:rPr>
        <w:t xml:space="preserve"> </w:t>
      </w:r>
      <w:r w:rsidR="003F1EF5" w:rsidRPr="003F1EF5">
        <w:rPr>
          <w:sz w:val="24"/>
          <w:szCs w:val="24"/>
        </w:rPr>
        <w:t>(Pavlova, 2023)</w:t>
      </w:r>
      <w:r w:rsidRPr="00A857C8">
        <w:rPr>
          <w:sz w:val="24"/>
          <w:szCs w:val="24"/>
        </w:rPr>
        <w:t>.</w:t>
      </w:r>
    </w:p>
    <w:p w14:paraId="017034C1" w14:textId="77777777" w:rsidR="00C046EB" w:rsidRPr="00A857C8" w:rsidRDefault="00C046EB" w:rsidP="00A857C8">
      <w:pPr>
        <w:spacing w:line="360" w:lineRule="auto"/>
        <w:jc w:val="both"/>
        <w:rPr>
          <w:sz w:val="24"/>
          <w:szCs w:val="24"/>
        </w:rPr>
      </w:pPr>
      <w:r w:rsidRPr="00A857C8">
        <w:rPr>
          <w:sz w:val="24"/>
          <w:szCs w:val="24"/>
        </w:rPr>
        <w:t>Technological Integration: Introducing advanced tools to automate routine tasks and improve operational efficiency.</w:t>
      </w:r>
    </w:p>
    <w:p w14:paraId="48A48D41" w14:textId="3AF1C908" w:rsidR="00C046EB" w:rsidRPr="00A857C8" w:rsidRDefault="00C046EB" w:rsidP="00A857C8">
      <w:pPr>
        <w:spacing w:line="360" w:lineRule="auto"/>
        <w:jc w:val="both"/>
        <w:rPr>
          <w:sz w:val="24"/>
          <w:szCs w:val="24"/>
        </w:rPr>
      </w:pPr>
      <w:r w:rsidRPr="00A857C8">
        <w:rPr>
          <w:sz w:val="24"/>
          <w:szCs w:val="24"/>
        </w:rPr>
        <w:t>Guest Loyalty Programs: Strengthening loyalty programs could boost repeat business and enhance revenue streams</w:t>
      </w:r>
      <w:r w:rsidR="0052268D">
        <w:rPr>
          <w:sz w:val="24"/>
          <w:szCs w:val="24"/>
        </w:rPr>
        <w:t xml:space="preserve"> (</w:t>
      </w:r>
      <w:r w:rsidR="0052268D" w:rsidRPr="0052268D">
        <w:rPr>
          <w:sz w:val="24"/>
          <w:szCs w:val="24"/>
        </w:rPr>
        <w:t>Valk, 2023</w:t>
      </w:r>
      <w:r w:rsidR="0052268D">
        <w:rPr>
          <w:sz w:val="24"/>
          <w:szCs w:val="24"/>
        </w:rPr>
        <w:t>)</w:t>
      </w:r>
      <w:r w:rsidRPr="00A857C8">
        <w:rPr>
          <w:sz w:val="24"/>
          <w:szCs w:val="24"/>
        </w:rPr>
        <w:t>.</w:t>
      </w:r>
    </w:p>
    <w:p w14:paraId="6BCBD8D8" w14:textId="7B131205" w:rsidR="00C046EB" w:rsidRPr="00A857C8" w:rsidRDefault="00194815" w:rsidP="00A857C8">
      <w:pPr>
        <w:spacing w:line="360" w:lineRule="auto"/>
        <w:jc w:val="both"/>
        <w:rPr>
          <w:sz w:val="24"/>
          <w:szCs w:val="24"/>
        </w:rPr>
      </w:pPr>
      <w:r>
        <w:rPr>
          <w:sz w:val="24"/>
          <w:szCs w:val="24"/>
        </w:rPr>
        <w:t xml:space="preserve">4 </w:t>
      </w:r>
      <w:r w:rsidR="00C046EB" w:rsidRPr="00A857C8">
        <w:rPr>
          <w:sz w:val="24"/>
          <w:szCs w:val="24"/>
        </w:rPr>
        <w:t>Threats:</w:t>
      </w:r>
    </w:p>
    <w:p w14:paraId="7CD2FBFE" w14:textId="4CDA3424" w:rsidR="00C046EB" w:rsidRPr="00A857C8" w:rsidRDefault="00C046EB" w:rsidP="00A857C8">
      <w:pPr>
        <w:spacing w:line="360" w:lineRule="auto"/>
        <w:jc w:val="both"/>
        <w:rPr>
          <w:sz w:val="24"/>
          <w:szCs w:val="24"/>
        </w:rPr>
      </w:pPr>
      <w:r w:rsidRPr="00A857C8">
        <w:rPr>
          <w:sz w:val="24"/>
          <w:szCs w:val="24"/>
        </w:rPr>
        <w:t>Increased Competition: Dubai’s luxury hotel market is highly competitive, with new players constantly entering</w:t>
      </w:r>
      <w:r w:rsidR="00CD43AC">
        <w:rPr>
          <w:sz w:val="24"/>
          <w:szCs w:val="24"/>
        </w:rPr>
        <w:t xml:space="preserve"> </w:t>
      </w:r>
      <w:bookmarkStart w:id="4" w:name="_Hlk182248100"/>
      <w:r w:rsidR="00CD43AC">
        <w:rPr>
          <w:sz w:val="24"/>
          <w:szCs w:val="24"/>
        </w:rPr>
        <w:t>(</w:t>
      </w:r>
      <w:r w:rsidR="00CD43AC" w:rsidRPr="00CD43AC">
        <w:rPr>
          <w:sz w:val="24"/>
          <w:szCs w:val="24"/>
        </w:rPr>
        <w:t>Di Foggia, 2013</w:t>
      </w:r>
      <w:r w:rsidR="00CD43AC">
        <w:rPr>
          <w:sz w:val="24"/>
          <w:szCs w:val="24"/>
        </w:rPr>
        <w:t>)</w:t>
      </w:r>
      <w:bookmarkEnd w:id="4"/>
      <w:r w:rsidRPr="00A857C8">
        <w:rPr>
          <w:sz w:val="24"/>
          <w:szCs w:val="24"/>
        </w:rPr>
        <w:t>.</w:t>
      </w:r>
    </w:p>
    <w:p w14:paraId="451A2DB8" w14:textId="2BDA060D" w:rsidR="00C046EB" w:rsidRPr="00A857C8" w:rsidRDefault="00C046EB" w:rsidP="00A857C8">
      <w:pPr>
        <w:spacing w:line="360" w:lineRule="auto"/>
        <w:jc w:val="both"/>
        <w:rPr>
          <w:sz w:val="24"/>
          <w:szCs w:val="24"/>
        </w:rPr>
      </w:pPr>
      <w:r w:rsidRPr="00A857C8">
        <w:rPr>
          <w:sz w:val="24"/>
          <w:szCs w:val="24"/>
        </w:rPr>
        <w:t>Economic Volatility: Economic downturns or geopolitical instability</w:t>
      </w:r>
      <w:r w:rsidR="00BC2791">
        <w:rPr>
          <w:sz w:val="24"/>
          <w:szCs w:val="24"/>
        </w:rPr>
        <w:t xml:space="preserve"> </w:t>
      </w:r>
      <w:r w:rsidR="00BC2791" w:rsidRPr="00BC2791">
        <w:rPr>
          <w:sz w:val="24"/>
          <w:szCs w:val="24"/>
        </w:rPr>
        <w:t>(Hannam,  2018)</w:t>
      </w:r>
      <w:r w:rsidRPr="00A857C8">
        <w:rPr>
          <w:sz w:val="24"/>
          <w:szCs w:val="24"/>
        </w:rPr>
        <w:t xml:space="preserve"> could reduce luxury travel and impact hotel revenue.</w:t>
      </w:r>
    </w:p>
    <w:p w14:paraId="709D0358" w14:textId="7A3D477D" w:rsidR="00C046EB" w:rsidRPr="00A857C8" w:rsidRDefault="00C046EB" w:rsidP="00A857C8">
      <w:pPr>
        <w:spacing w:line="360" w:lineRule="auto"/>
        <w:jc w:val="both"/>
        <w:rPr>
          <w:sz w:val="24"/>
          <w:szCs w:val="24"/>
        </w:rPr>
      </w:pPr>
      <w:r w:rsidRPr="00A857C8">
        <w:rPr>
          <w:sz w:val="24"/>
          <w:szCs w:val="24"/>
        </w:rPr>
        <w:t>Cultural Challenges: Aligning with diverse guest expectations and staff backgrounds could pose challenges in maintaining consistent service</w:t>
      </w:r>
      <w:r w:rsidR="004D741B">
        <w:rPr>
          <w:sz w:val="24"/>
          <w:szCs w:val="24"/>
        </w:rPr>
        <w:t xml:space="preserve"> </w:t>
      </w:r>
      <w:r w:rsidR="004D741B" w:rsidRPr="004D741B">
        <w:rPr>
          <w:sz w:val="24"/>
          <w:szCs w:val="24"/>
        </w:rPr>
        <w:t>(Smith, 2013)</w:t>
      </w:r>
      <w:r w:rsidRPr="00A857C8">
        <w:rPr>
          <w:sz w:val="24"/>
          <w:szCs w:val="24"/>
        </w:rPr>
        <w:t>.</w:t>
      </w:r>
    </w:p>
    <w:p w14:paraId="67E7EF51" w14:textId="77777777" w:rsidR="00C046EB" w:rsidRPr="00A857C8" w:rsidRDefault="00C046EB" w:rsidP="00A857C8">
      <w:pPr>
        <w:spacing w:line="360" w:lineRule="auto"/>
        <w:jc w:val="both"/>
        <w:rPr>
          <w:sz w:val="24"/>
          <w:szCs w:val="24"/>
        </w:rPr>
      </w:pPr>
    </w:p>
    <w:p w14:paraId="165A768F" w14:textId="77777777" w:rsidR="00C046EB" w:rsidRPr="00A857C8" w:rsidRDefault="00C046EB" w:rsidP="00A857C8">
      <w:pPr>
        <w:spacing w:line="360" w:lineRule="auto"/>
        <w:jc w:val="both"/>
        <w:rPr>
          <w:sz w:val="24"/>
          <w:szCs w:val="24"/>
        </w:rPr>
      </w:pPr>
      <w:r w:rsidRPr="004474FA">
        <w:rPr>
          <w:b/>
          <w:bCs/>
          <w:sz w:val="24"/>
          <w:szCs w:val="24"/>
        </w:rPr>
        <w:t>PESTEL</w:t>
      </w:r>
      <w:r w:rsidRPr="00A857C8">
        <w:rPr>
          <w:sz w:val="24"/>
          <w:szCs w:val="24"/>
        </w:rPr>
        <w:t xml:space="preserve"> </w:t>
      </w:r>
      <w:r w:rsidRPr="004474FA">
        <w:rPr>
          <w:b/>
          <w:bCs/>
          <w:sz w:val="24"/>
          <w:szCs w:val="24"/>
        </w:rPr>
        <w:t>Analysis</w:t>
      </w:r>
      <w:r w:rsidRPr="00A857C8">
        <w:rPr>
          <w:sz w:val="24"/>
          <w:szCs w:val="24"/>
        </w:rPr>
        <w:t xml:space="preserve"> for Four Seasons Dubai</w:t>
      </w:r>
    </w:p>
    <w:p w14:paraId="27831036" w14:textId="77777777" w:rsidR="00C046EB" w:rsidRPr="00A857C8" w:rsidRDefault="00C046EB" w:rsidP="00A857C8">
      <w:pPr>
        <w:spacing w:line="360" w:lineRule="auto"/>
        <w:jc w:val="both"/>
        <w:rPr>
          <w:sz w:val="24"/>
          <w:szCs w:val="24"/>
        </w:rPr>
      </w:pPr>
      <w:r w:rsidRPr="00A857C8">
        <w:rPr>
          <w:sz w:val="24"/>
          <w:szCs w:val="24"/>
        </w:rPr>
        <w:t>Political:</w:t>
      </w:r>
    </w:p>
    <w:p w14:paraId="433239F7" w14:textId="0B55D97D" w:rsidR="00C046EB" w:rsidRPr="00A857C8" w:rsidRDefault="00C046EB" w:rsidP="00A857C8">
      <w:pPr>
        <w:spacing w:line="360" w:lineRule="auto"/>
        <w:jc w:val="both"/>
        <w:rPr>
          <w:sz w:val="24"/>
          <w:szCs w:val="24"/>
        </w:rPr>
      </w:pPr>
      <w:r w:rsidRPr="00A857C8">
        <w:rPr>
          <w:sz w:val="24"/>
          <w:szCs w:val="24"/>
        </w:rPr>
        <w:lastRenderedPageBreak/>
        <w:t>Stability: The UAE has a stable political environment, supporting tourism and business growth. However, geopolitical tensions in the broader Middle East could have indirect impacts on travel trends</w:t>
      </w:r>
      <w:r w:rsidR="00BC2791">
        <w:rPr>
          <w:sz w:val="24"/>
          <w:szCs w:val="24"/>
        </w:rPr>
        <w:t xml:space="preserve"> </w:t>
      </w:r>
      <w:r w:rsidR="00BC2791" w:rsidRPr="00BC2791">
        <w:rPr>
          <w:sz w:val="24"/>
          <w:szCs w:val="24"/>
        </w:rPr>
        <w:t>(Hannam,  2018)</w:t>
      </w:r>
      <w:r w:rsidRPr="00A857C8">
        <w:rPr>
          <w:sz w:val="24"/>
          <w:szCs w:val="24"/>
        </w:rPr>
        <w:t>.</w:t>
      </w:r>
    </w:p>
    <w:p w14:paraId="78E68E25" w14:textId="66B934B4" w:rsidR="00C046EB" w:rsidRPr="00A857C8" w:rsidRDefault="00C046EB" w:rsidP="00A857C8">
      <w:pPr>
        <w:spacing w:line="360" w:lineRule="auto"/>
        <w:jc w:val="both"/>
        <w:rPr>
          <w:sz w:val="24"/>
          <w:szCs w:val="24"/>
        </w:rPr>
      </w:pPr>
      <w:r w:rsidRPr="00A857C8">
        <w:rPr>
          <w:sz w:val="24"/>
          <w:szCs w:val="24"/>
        </w:rPr>
        <w:t xml:space="preserve">Regulations: Stringent </w:t>
      </w:r>
      <w:r w:rsidR="00A857C8" w:rsidRPr="00A857C8">
        <w:rPr>
          <w:sz w:val="24"/>
          <w:szCs w:val="24"/>
        </w:rPr>
        <w:t>labour</w:t>
      </w:r>
      <w:r w:rsidRPr="00A857C8">
        <w:rPr>
          <w:sz w:val="24"/>
          <w:szCs w:val="24"/>
        </w:rPr>
        <w:t xml:space="preserve"> laws regarding foreign workers and employee rights, which affect staffing flexibility</w:t>
      </w:r>
      <w:r w:rsidR="009A6084">
        <w:rPr>
          <w:sz w:val="24"/>
          <w:szCs w:val="24"/>
        </w:rPr>
        <w:t xml:space="preserve"> </w:t>
      </w:r>
      <w:r w:rsidR="009A6084" w:rsidRPr="009A6084">
        <w:rPr>
          <w:sz w:val="24"/>
          <w:szCs w:val="24"/>
        </w:rPr>
        <w:t>(BALISTIERRI, 2018)</w:t>
      </w:r>
      <w:r w:rsidRPr="00A857C8">
        <w:rPr>
          <w:sz w:val="24"/>
          <w:szCs w:val="24"/>
        </w:rPr>
        <w:t>. Recent shifts toward nationalization of jobs (Emiratization) could also influence staffing strategies.</w:t>
      </w:r>
    </w:p>
    <w:p w14:paraId="3FE82457" w14:textId="77777777" w:rsidR="00C046EB" w:rsidRPr="00A857C8" w:rsidRDefault="00C046EB" w:rsidP="00A857C8">
      <w:pPr>
        <w:spacing w:line="360" w:lineRule="auto"/>
        <w:jc w:val="both"/>
        <w:rPr>
          <w:sz w:val="24"/>
          <w:szCs w:val="24"/>
        </w:rPr>
      </w:pPr>
      <w:r w:rsidRPr="00A857C8">
        <w:rPr>
          <w:sz w:val="24"/>
          <w:szCs w:val="24"/>
        </w:rPr>
        <w:t>Economic:</w:t>
      </w:r>
    </w:p>
    <w:p w14:paraId="38F28C5C" w14:textId="12B3096A" w:rsidR="00C046EB" w:rsidRPr="00A857C8" w:rsidRDefault="00C046EB" w:rsidP="00A857C8">
      <w:pPr>
        <w:spacing w:line="360" w:lineRule="auto"/>
        <w:jc w:val="both"/>
        <w:rPr>
          <w:sz w:val="24"/>
          <w:szCs w:val="24"/>
        </w:rPr>
      </w:pPr>
      <w:r w:rsidRPr="00A857C8">
        <w:rPr>
          <w:sz w:val="24"/>
          <w:szCs w:val="24"/>
        </w:rPr>
        <w:t xml:space="preserve">Tourism Growth: Dubai's </w:t>
      </w:r>
      <w:r w:rsidR="00685CE5">
        <w:rPr>
          <w:sz w:val="24"/>
          <w:szCs w:val="24"/>
        </w:rPr>
        <w:t>hospitality industry</w:t>
      </w:r>
      <w:r w:rsidRPr="00A857C8">
        <w:rPr>
          <w:sz w:val="24"/>
          <w:szCs w:val="24"/>
        </w:rPr>
        <w:t xml:space="preserve"> is  the fastest-growing globally</w:t>
      </w:r>
      <w:r w:rsidR="003F1EF5">
        <w:rPr>
          <w:sz w:val="24"/>
          <w:szCs w:val="24"/>
        </w:rPr>
        <w:t xml:space="preserve"> </w:t>
      </w:r>
      <w:r w:rsidR="003F1EF5" w:rsidRPr="003F1EF5">
        <w:rPr>
          <w:sz w:val="24"/>
          <w:szCs w:val="24"/>
        </w:rPr>
        <w:t>(Papadopoulou, 2022)</w:t>
      </w:r>
      <w:r w:rsidRPr="00A857C8">
        <w:rPr>
          <w:sz w:val="24"/>
          <w:szCs w:val="24"/>
        </w:rPr>
        <w:t>, with significant government investment in infrastructure and events like Expo 2020</w:t>
      </w:r>
      <w:r w:rsidR="00A13A50">
        <w:rPr>
          <w:sz w:val="24"/>
          <w:szCs w:val="24"/>
        </w:rPr>
        <w:t xml:space="preserve"> </w:t>
      </w:r>
      <w:r w:rsidR="00A13A50" w:rsidRPr="00A13A50">
        <w:rPr>
          <w:sz w:val="24"/>
          <w:szCs w:val="24"/>
        </w:rPr>
        <w:t>(Baumgart, 2024)</w:t>
      </w:r>
      <w:r w:rsidRPr="00A857C8">
        <w:rPr>
          <w:sz w:val="24"/>
          <w:szCs w:val="24"/>
        </w:rPr>
        <w:t>.</w:t>
      </w:r>
    </w:p>
    <w:p w14:paraId="4BFF7D03" w14:textId="77777777" w:rsidR="00C046EB" w:rsidRPr="00A857C8" w:rsidRDefault="00C046EB" w:rsidP="00A857C8">
      <w:pPr>
        <w:spacing w:line="360" w:lineRule="auto"/>
        <w:jc w:val="both"/>
        <w:rPr>
          <w:sz w:val="24"/>
          <w:szCs w:val="24"/>
        </w:rPr>
      </w:pPr>
      <w:r w:rsidRPr="00A857C8">
        <w:rPr>
          <w:sz w:val="24"/>
          <w:szCs w:val="24"/>
        </w:rPr>
        <w:t>Currency Fluctuations: The UAE dirham is pegged to the US dollar, meaning fluctuations in global markets can affect tourism spending power, especially for foreign guests.</w:t>
      </w:r>
    </w:p>
    <w:p w14:paraId="236BC2E5" w14:textId="1E055075" w:rsidR="00C046EB" w:rsidRPr="00A857C8" w:rsidRDefault="00C046EB" w:rsidP="00A857C8">
      <w:pPr>
        <w:spacing w:line="360" w:lineRule="auto"/>
        <w:jc w:val="both"/>
        <w:rPr>
          <w:sz w:val="24"/>
          <w:szCs w:val="24"/>
        </w:rPr>
      </w:pPr>
      <w:r w:rsidRPr="00A857C8">
        <w:rPr>
          <w:sz w:val="24"/>
          <w:szCs w:val="24"/>
        </w:rPr>
        <w:t>Luxury Market Sensitivity: Economic downturns or global crises (e.g., COVID-19) can reduce demand for high-end services, which directly impacts Four Seasons' clientele</w:t>
      </w:r>
      <w:r w:rsidR="003D47E9">
        <w:rPr>
          <w:sz w:val="24"/>
          <w:szCs w:val="24"/>
        </w:rPr>
        <w:t xml:space="preserve"> (</w:t>
      </w:r>
      <w:r w:rsidR="003D47E9" w:rsidRPr="003D47E9">
        <w:rPr>
          <w:sz w:val="24"/>
          <w:szCs w:val="24"/>
        </w:rPr>
        <w:t>Zarim, 2017</w:t>
      </w:r>
      <w:r w:rsidR="003D47E9">
        <w:rPr>
          <w:sz w:val="24"/>
          <w:szCs w:val="24"/>
        </w:rPr>
        <w:t>)</w:t>
      </w:r>
      <w:r w:rsidRPr="00A857C8">
        <w:rPr>
          <w:sz w:val="24"/>
          <w:szCs w:val="24"/>
        </w:rPr>
        <w:t>.</w:t>
      </w:r>
    </w:p>
    <w:p w14:paraId="782086C2" w14:textId="77777777" w:rsidR="00C046EB" w:rsidRPr="00A857C8" w:rsidRDefault="00C046EB" w:rsidP="00A857C8">
      <w:pPr>
        <w:spacing w:line="360" w:lineRule="auto"/>
        <w:jc w:val="both"/>
        <w:rPr>
          <w:sz w:val="24"/>
          <w:szCs w:val="24"/>
        </w:rPr>
      </w:pPr>
      <w:r w:rsidRPr="00A857C8">
        <w:rPr>
          <w:sz w:val="24"/>
          <w:szCs w:val="24"/>
        </w:rPr>
        <w:t>Social:</w:t>
      </w:r>
    </w:p>
    <w:p w14:paraId="0325EC7B" w14:textId="77777777" w:rsidR="00C046EB" w:rsidRPr="00A857C8" w:rsidRDefault="00C046EB" w:rsidP="00A857C8">
      <w:pPr>
        <w:spacing w:line="360" w:lineRule="auto"/>
        <w:jc w:val="both"/>
        <w:rPr>
          <w:sz w:val="24"/>
          <w:szCs w:val="24"/>
        </w:rPr>
      </w:pPr>
      <w:r w:rsidRPr="00A857C8">
        <w:rPr>
          <w:sz w:val="24"/>
          <w:szCs w:val="24"/>
        </w:rPr>
        <w:t>Changing Consumer Preferences: Guests increasingly prioritize personalized, unique experiences. There is a growing demand for sustainability and eco-conscious operations.</w:t>
      </w:r>
    </w:p>
    <w:p w14:paraId="60EDE294" w14:textId="085A7D18" w:rsidR="00C046EB" w:rsidRPr="00A857C8" w:rsidRDefault="00C046EB" w:rsidP="00A857C8">
      <w:pPr>
        <w:spacing w:line="360" w:lineRule="auto"/>
        <w:jc w:val="both"/>
        <w:rPr>
          <w:sz w:val="24"/>
          <w:szCs w:val="24"/>
        </w:rPr>
      </w:pPr>
      <w:r w:rsidRPr="00A857C8">
        <w:rPr>
          <w:sz w:val="24"/>
          <w:szCs w:val="24"/>
        </w:rPr>
        <w:t>Workforce Diversity: Dubai has a diverse workforce</w:t>
      </w:r>
      <w:r w:rsidR="00BC2791">
        <w:rPr>
          <w:sz w:val="24"/>
          <w:szCs w:val="24"/>
        </w:rPr>
        <w:t xml:space="preserve"> (</w:t>
      </w:r>
      <w:r w:rsidR="00BC2791" w:rsidRPr="00BC2791">
        <w:rPr>
          <w:sz w:val="24"/>
          <w:szCs w:val="24"/>
        </w:rPr>
        <w:t>Hannam,  2018</w:t>
      </w:r>
      <w:r w:rsidR="00BC2791">
        <w:rPr>
          <w:sz w:val="24"/>
          <w:szCs w:val="24"/>
        </w:rPr>
        <w:t>)</w:t>
      </w:r>
      <w:r w:rsidRPr="00A857C8">
        <w:rPr>
          <w:sz w:val="24"/>
          <w:szCs w:val="24"/>
        </w:rPr>
        <w:t>, presenting challenges in ensuring effective communication and employee engagement across various cultural backgrounds</w:t>
      </w:r>
      <w:r w:rsidR="004D741B">
        <w:rPr>
          <w:sz w:val="24"/>
          <w:szCs w:val="24"/>
        </w:rPr>
        <w:t xml:space="preserve"> </w:t>
      </w:r>
      <w:r w:rsidR="004D741B" w:rsidRPr="004D741B">
        <w:rPr>
          <w:sz w:val="24"/>
          <w:szCs w:val="24"/>
        </w:rPr>
        <w:t>(Smith, 2013)</w:t>
      </w:r>
      <w:r w:rsidRPr="00A857C8">
        <w:rPr>
          <w:sz w:val="24"/>
          <w:szCs w:val="24"/>
        </w:rPr>
        <w:t>.</w:t>
      </w:r>
    </w:p>
    <w:p w14:paraId="211A34F1" w14:textId="77777777" w:rsidR="00C046EB" w:rsidRPr="00A857C8" w:rsidRDefault="00C046EB" w:rsidP="00A857C8">
      <w:pPr>
        <w:spacing w:line="360" w:lineRule="auto"/>
        <w:jc w:val="both"/>
        <w:rPr>
          <w:sz w:val="24"/>
          <w:szCs w:val="24"/>
        </w:rPr>
      </w:pPr>
      <w:r w:rsidRPr="00A857C8">
        <w:rPr>
          <w:sz w:val="24"/>
          <w:szCs w:val="24"/>
        </w:rPr>
        <w:t>Technological:</w:t>
      </w:r>
    </w:p>
    <w:p w14:paraId="5E368EA9" w14:textId="77777777" w:rsidR="00C046EB" w:rsidRPr="00A857C8" w:rsidRDefault="00C046EB" w:rsidP="00A857C8">
      <w:pPr>
        <w:spacing w:line="360" w:lineRule="auto"/>
        <w:jc w:val="both"/>
        <w:rPr>
          <w:sz w:val="24"/>
          <w:szCs w:val="24"/>
        </w:rPr>
      </w:pPr>
      <w:r w:rsidRPr="00A857C8">
        <w:rPr>
          <w:sz w:val="24"/>
          <w:szCs w:val="24"/>
        </w:rPr>
        <w:t>Digital Transformation: The hospitality industry is increasingly relying on technology for guest engagement, AI-driven service, and automation of operations. Four Seasons Dubai could leverage these innovations to improve service quality and operational efficiency.</w:t>
      </w:r>
    </w:p>
    <w:p w14:paraId="6E0BCC5F" w14:textId="68036E96" w:rsidR="00C046EB" w:rsidRPr="00A857C8" w:rsidRDefault="00C046EB" w:rsidP="00A857C8">
      <w:pPr>
        <w:spacing w:line="360" w:lineRule="auto"/>
        <w:jc w:val="both"/>
        <w:rPr>
          <w:sz w:val="24"/>
          <w:szCs w:val="24"/>
        </w:rPr>
      </w:pPr>
      <w:r w:rsidRPr="00A857C8">
        <w:rPr>
          <w:sz w:val="24"/>
          <w:szCs w:val="24"/>
        </w:rPr>
        <w:t>Cybersecurity: As the hotel collects guest data, strong cybersecurity measures are critical to prevent data breaches and build trust</w:t>
      </w:r>
      <w:r w:rsidR="009B4612">
        <w:rPr>
          <w:sz w:val="24"/>
          <w:szCs w:val="24"/>
        </w:rPr>
        <w:t xml:space="preserve"> </w:t>
      </w:r>
      <w:bookmarkStart w:id="5" w:name="_Hlk182250948"/>
      <w:r w:rsidR="009B4612">
        <w:rPr>
          <w:sz w:val="24"/>
          <w:szCs w:val="24"/>
        </w:rPr>
        <w:t>(</w:t>
      </w:r>
      <w:r w:rsidR="009B4612" w:rsidRPr="009B4612">
        <w:rPr>
          <w:sz w:val="24"/>
          <w:szCs w:val="24"/>
        </w:rPr>
        <w:t>Kokkranikal, 2018</w:t>
      </w:r>
      <w:r w:rsidR="009B4612">
        <w:rPr>
          <w:sz w:val="24"/>
          <w:szCs w:val="24"/>
        </w:rPr>
        <w:t>)</w:t>
      </w:r>
      <w:bookmarkEnd w:id="5"/>
      <w:r w:rsidRPr="00A857C8">
        <w:rPr>
          <w:sz w:val="24"/>
          <w:szCs w:val="24"/>
        </w:rPr>
        <w:t>.</w:t>
      </w:r>
    </w:p>
    <w:p w14:paraId="55AC56B1" w14:textId="77777777" w:rsidR="00C046EB" w:rsidRPr="00A857C8" w:rsidRDefault="00C046EB" w:rsidP="00A857C8">
      <w:pPr>
        <w:spacing w:line="360" w:lineRule="auto"/>
        <w:jc w:val="both"/>
        <w:rPr>
          <w:sz w:val="24"/>
          <w:szCs w:val="24"/>
        </w:rPr>
      </w:pPr>
      <w:r w:rsidRPr="00A857C8">
        <w:rPr>
          <w:sz w:val="24"/>
          <w:szCs w:val="24"/>
        </w:rPr>
        <w:t>Environmental:</w:t>
      </w:r>
    </w:p>
    <w:p w14:paraId="79C12482" w14:textId="77777777" w:rsidR="00C046EB" w:rsidRPr="00A857C8" w:rsidRDefault="00C046EB" w:rsidP="00A857C8">
      <w:pPr>
        <w:spacing w:line="360" w:lineRule="auto"/>
        <w:jc w:val="both"/>
        <w:rPr>
          <w:sz w:val="24"/>
          <w:szCs w:val="24"/>
        </w:rPr>
      </w:pPr>
      <w:r w:rsidRPr="00A857C8">
        <w:rPr>
          <w:sz w:val="24"/>
          <w:szCs w:val="24"/>
        </w:rPr>
        <w:lastRenderedPageBreak/>
        <w:t>Sustainability Initiatives: The UAE government encourages sustainability in the hospitality sector, pushing hotels to adopt eco-friendly practices (e.g., reducing energy consumption, waste management). Compliance with these regulations is essential for long-term success.</w:t>
      </w:r>
    </w:p>
    <w:p w14:paraId="01A279B4" w14:textId="344506F4" w:rsidR="00C046EB" w:rsidRPr="00A857C8" w:rsidRDefault="00C046EB" w:rsidP="00A857C8">
      <w:pPr>
        <w:spacing w:line="360" w:lineRule="auto"/>
        <w:jc w:val="both"/>
        <w:rPr>
          <w:sz w:val="24"/>
          <w:szCs w:val="24"/>
        </w:rPr>
      </w:pPr>
      <w:r w:rsidRPr="00A857C8">
        <w:rPr>
          <w:sz w:val="24"/>
          <w:szCs w:val="24"/>
        </w:rPr>
        <w:t>Climate: Dubai's hot climate presents challenges in energy consumption for cooling, impacting both costs and sustainability goals</w:t>
      </w:r>
      <w:r w:rsidR="003F1EF5">
        <w:rPr>
          <w:sz w:val="24"/>
          <w:szCs w:val="24"/>
        </w:rPr>
        <w:t xml:space="preserve"> </w:t>
      </w:r>
      <w:r w:rsidR="003F1EF5" w:rsidRPr="003F1EF5">
        <w:rPr>
          <w:sz w:val="24"/>
          <w:szCs w:val="24"/>
        </w:rPr>
        <w:t>(Papadopoulou, 2022)</w:t>
      </w:r>
      <w:r w:rsidRPr="00A857C8">
        <w:rPr>
          <w:sz w:val="24"/>
          <w:szCs w:val="24"/>
        </w:rPr>
        <w:t>.</w:t>
      </w:r>
    </w:p>
    <w:p w14:paraId="5123A636" w14:textId="77777777" w:rsidR="00C046EB" w:rsidRPr="00A857C8" w:rsidRDefault="00C046EB" w:rsidP="00A857C8">
      <w:pPr>
        <w:spacing w:line="360" w:lineRule="auto"/>
        <w:jc w:val="both"/>
        <w:rPr>
          <w:sz w:val="24"/>
          <w:szCs w:val="24"/>
        </w:rPr>
      </w:pPr>
      <w:r w:rsidRPr="00A857C8">
        <w:rPr>
          <w:sz w:val="24"/>
          <w:szCs w:val="24"/>
        </w:rPr>
        <w:t>Legal:</w:t>
      </w:r>
    </w:p>
    <w:p w14:paraId="6FE5934C" w14:textId="7FBE7EC3" w:rsidR="00C046EB" w:rsidRPr="00A857C8" w:rsidRDefault="00C046EB" w:rsidP="00A857C8">
      <w:pPr>
        <w:spacing w:line="360" w:lineRule="auto"/>
        <w:jc w:val="both"/>
        <w:rPr>
          <w:sz w:val="24"/>
          <w:szCs w:val="24"/>
        </w:rPr>
      </w:pPr>
      <w:r w:rsidRPr="00A857C8">
        <w:rPr>
          <w:sz w:val="24"/>
          <w:szCs w:val="24"/>
        </w:rPr>
        <w:t xml:space="preserve">Labor Laws: Dubai's </w:t>
      </w:r>
      <w:r w:rsidR="00A857C8" w:rsidRPr="00A857C8">
        <w:rPr>
          <w:sz w:val="24"/>
          <w:szCs w:val="24"/>
        </w:rPr>
        <w:t>labour</w:t>
      </w:r>
      <w:r w:rsidRPr="00A857C8">
        <w:rPr>
          <w:sz w:val="24"/>
          <w:szCs w:val="24"/>
        </w:rPr>
        <w:t xml:space="preserve"> laws are evolving, especially regarding employee rights and working conditions for expatriates. This could affect staff retention and operational efficiency</w:t>
      </w:r>
      <w:r w:rsidR="00D418D9">
        <w:rPr>
          <w:sz w:val="24"/>
          <w:szCs w:val="24"/>
        </w:rPr>
        <w:t xml:space="preserve"> </w:t>
      </w:r>
      <w:r w:rsidR="00D418D9" w:rsidRPr="00D418D9">
        <w:rPr>
          <w:sz w:val="24"/>
          <w:szCs w:val="24"/>
        </w:rPr>
        <w:t>(Neil, 2002)</w:t>
      </w:r>
      <w:r w:rsidRPr="00A857C8">
        <w:rPr>
          <w:sz w:val="24"/>
          <w:szCs w:val="24"/>
        </w:rPr>
        <w:t>.</w:t>
      </w:r>
    </w:p>
    <w:p w14:paraId="5550CCE9" w14:textId="005A9379" w:rsidR="00C046EB" w:rsidRPr="00A857C8" w:rsidRDefault="00C046EB" w:rsidP="00A857C8">
      <w:pPr>
        <w:spacing w:line="360" w:lineRule="auto"/>
        <w:jc w:val="both"/>
        <w:rPr>
          <w:sz w:val="24"/>
          <w:szCs w:val="24"/>
        </w:rPr>
      </w:pPr>
      <w:r w:rsidRPr="00A857C8">
        <w:rPr>
          <w:sz w:val="24"/>
          <w:szCs w:val="24"/>
        </w:rPr>
        <w:t>Health &amp; Safety Standards: Strict health and safety regulations are enforced, particularly in response to the pandemic</w:t>
      </w:r>
      <w:r w:rsidR="00A63E8B">
        <w:rPr>
          <w:sz w:val="24"/>
          <w:szCs w:val="24"/>
        </w:rPr>
        <w:t xml:space="preserve"> </w:t>
      </w:r>
      <w:r w:rsidR="00A63E8B" w:rsidRPr="00A63E8B">
        <w:rPr>
          <w:sz w:val="24"/>
          <w:szCs w:val="24"/>
        </w:rPr>
        <w:t>(Song, 2023)</w:t>
      </w:r>
      <w:r w:rsidRPr="00A857C8">
        <w:rPr>
          <w:sz w:val="24"/>
          <w:szCs w:val="24"/>
        </w:rPr>
        <w:t>, impacting guest interactions and hotel operations.</w:t>
      </w:r>
    </w:p>
    <w:p w14:paraId="4C6B99AC" w14:textId="17D1DBB1" w:rsidR="00C046EB" w:rsidRPr="00A857C8" w:rsidRDefault="00C046EB" w:rsidP="00A857C8">
      <w:pPr>
        <w:spacing w:line="360" w:lineRule="auto"/>
        <w:jc w:val="both"/>
        <w:rPr>
          <w:sz w:val="24"/>
          <w:szCs w:val="24"/>
        </w:rPr>
      </w:pPr>
      <w:r w:rsidRPr="00A857C8">
        <w:rPr>
          <w:sz w:val="24"/>
          <w:szCs w:val="24"/>
        </w:rPr>
        <w:t>This PESTEL analysis provides a snapshot of the external environment impacting Four Seasons Dubai, helping to shape strategies for operational optimization and long-term growth.</w:t>
      </w:r>
    </w:p>
    <w:p w14:paraId="60A5776B" w14:textId="77777777" w:rsidR="00C046EB" w:rsidRPr="00A857C8" w:rsidRDefault="00C046EB" w:rsidP="00A857C8">
      <w:pPr>
        <w:spacing w:line="360" w:lineRule="auto"/>
        <w:jc w:val="both"/>
        <w:rPr>
          <w:sz w:val="24"/>
          <w:szCs w:val="24"/>
        </w:rPr>
      </w:pPr>
      <w:r w:rsidRPr="004474FA">
        <w:rPr>
          <w:b/>
          <w:bCs/>
          <w:sz w:val="24"/>
          <w:szCs w:val="24"/>
        </w:rPr>
        <w:t>7P's Analysis</w:t>
      </w:r>
      <w:r w:rsidRPr="00A857C8">
        <w:rPr>
          <w:sz w:val="24"/>
          <w:szCs w:val="24"/>
        </w:rPr>
        <w:t xml:space="preserve"> for Four Seasons Dubai</w:t>
      </w:r>
    </w:p>
    <w:p w14:paraId="46E32102" w14:textId="77777777" w:rsidR="00C046EB" w:rsidRPr="00A857C8" w:rsidRDefault="00C046EB" w:rsidP="00A857C8">
      <w:pPr>
        <w:spacing w:line="360" w:lineRule="auto"/>
        <w:jc w:val="both"/>
        <w:rPr>
          <w:sz w:val="24"/>
          <w:szCs w:val="24"/>
        </w:rPr>
      </w:pPr>
      <w:r w:rsidRPr="00A857C8">
        <w:rPr>
          <w:sz w:val="24"/>
          <w:szCs w:val="24"/>
        </w:rPr>
        <w:t>1. Product:</w:t>
      </w:r>
    </w:p>
    <w:p w14:paraId="57FA71F6" w14:textId="3EDC4119" w:rsidR="00C046EB" w:rsidRPr="00A857C8" w:rsidRDefault="00C046EB" w:rsidP="00A857C8">
      <w:pPr>
        <w:spacing w:line="360" w:lineRule="auto"/>
        <w:jc w:val="both"/>
        <w:rPr>
          <w:sz w:val="24"/>
          <w:szCs w:val="24"/>
        </w:rPr>
      </w:pPr>
      <w:r w:rsidRPr="00A857C8">
        <w:rPr>
          <w:sz w:val="24"/>
          <w:szCs w:val="24"/>
        </w:rPr>
        <w:t>Current Situation: Four Seasons Dubai offers high-end luxury services, including gourmet dining, spa treatments, and bespoke guest experiences. However, inconsistencies in service quality due to staff turnover and operational inefficiencies affect the overall guest experience</w:t>
      </w:r>
      <w:r w:rsidR="009A6084">
        <w:rPr>
          <w:sz w:val="24"/>
          <w:szCs w:val="24"/>
        </w:rPr>
        <w:t xml:space="preserve"> </w:t>
      </w:r>
      <w:bookmarkStart w:id="6" w:name="_Hlk182246564"/>
      <w:r w:rsidR="009A6084">
        <w:rPr>
          <w:sz w:val="24"/>
          <w:szCs w:val="24"/>
        </w:rPr>
        <w:t>(</w:t>
      </w:r>
      <w:r w:rsidR="009A6084" w:rsidRPr="009A6084">
        <w:rPr>
          <w:sz w:val="24"/>
          <w:szCs w:val="24"/>
        </w:rPr>
        <w:t>BALISTIERRI, 2018</w:t>
      </w:r>
      <w:r w:rsidR="009A6084">
        <w:rPr>
          <w:sz w:val="24"/>
          <w:szCs w:val="24"/>
        </w:rPr>
        <w:t>)</w:t>
      </w:r>
      <w:bookmarkEnd w:id="6"/>
      <w:r w:rsidRPr="00A857C8">
        <w:rPr>
          <w:sz w:val="24"/>
          <w:szCs w:val="24"/>
        </w:rPr>
        <w:t>.</w:t>
      </w:r>
    </w:p>
    <w:p w14:paraId="3DF2C914" w14:textId="093148D8" w:rsidR="00C046EB" w:rsidRPr="00A857C8" w:rsidRDefault="00C046EB" w:rsidP="00A857C8">
      <w:pPr>
        <w:spacing w:line="360" w:lineRule="auto"/>
        <w:jc w:val="both"/>
        <w:rPr>
          <w:sz w:val="24"/>
          <w:szCs w:val="24"/>
        </w:rPr>
      </w:pPr>
      <w:r w:rsidRPr="00A857C8">
        <w:rPr>
          <w:sz w:val="24"/>
          <w:szCs w:val="24"/>
        </w:rPr>
        <w:t>Opportunity: Enhance product offerings by focusing on personalized services and integrating more technological innovations, like AI-driven concierge services</w:t>
      </w:r>
      <w:r w:rsidR="003D47E9">
        <w:rPr>
          <w:sz w:val="24"/>
          <w:szCs w:val="24"/>
        </w:rPr>
        <w:t xml:space="preserve"> </w:t>
      </w:r>
      <w:r w:rsidR="003D47E9" w:rsidRPr="003D47E9">
        <w:rPr>
          <w:sz w:val="24"/>
          <w:szCs w:val="24"/>
        </w:rPr>
        <w:t>(Wood, 2008)</w:t>
      </w:r>
      <w:r w:rsidRPr="00A857C8">
        <w:rPr>
          <w:sz w:val="24"/>
          <w:szCs w:val="24"/>
        </w:rPr>
        <w:t>, to meet evolving guest expectations.</w:t>
      </w:r>
    </w:p>
    <w:p w14:paraId="2618CE85" w14:textId="77777777" w:rsidR="00C046EB" w:rsidRPr="00A857C8" w:rsidRDefault="00C046EB" w:rsidP="00A857C8">
      <w:pPr>
        <w:spacing w:line="360" w:lineRule="auto"/>
        <w:jc w:val="both"/>
        <w:rPr>
          <w:sz w:val="24"/>
          <w:szCs w:val="24"/>
        </w:rPr>
      </w:pPr>
      <w:r w:rsidRPr="00A857C8">
        <w:rPr>
          <w:sz w:val="24"/>
          <w:szCs w:val="24"/>
        </w:rPr>
        <w:t>2. Price:</w:t>
      </w:r>
    </w:p>
    <w:p w14:paraId="3F43D5D1" w14:textId="110E98BB" w:rsidR="00C046EB" w:rsidRPr="00A857C8" w:rsidRDefault="00C046EB" w:rsidP="00A857C8">
      <w:pPr>
        <w:spacing w:line="360" w:lineRule="auto"/>
        <w:jc w:val="both"/>
        <w:rPr>
          <w:sz w:val="24"/>
          <w:szCs w:val="24"/>
        </w:rPr>
      </w:pPr>
      <w:r w:rsidRPr="00A857C8">
        <w:rPr>
          <w:sz w:val="24"/>
          <w:szCs w:val="24"/>
        </w:rPr>
        <w:t>Current Situation: Four Seasons maintains premium pricing, positioning itself as a luxury brand</w:t>
      </w:r>
      <w:r w:rsidR="00CD43AC">
        <w:rPr>
          <w:sz w:val="24"/>
          <w:szCs w:val="24"/>
        </w:rPr>
        <w:t xml:space="preserve"> </w:t>
      </w:r>
      <w:r w:rsidR="00CD43AC" w:rsidRPr="00CD43AC">
        <w:rPr>
          <w:sz w:val="24"/>
          <w:szCs w:val="24"/>
        </w:rPr>
        <w:t>(Di Foggia, 2013)</w:t>
      </w:r>
      <w:r w:rsidRPr="00A857C8">
        <w:rPr>
          <w:sz w:val="24"/>
          <w:szCs w:val="24"/>
        </w:rPr>
        <w:t>. However, guest dissatisfaction with inconsistent service could undermine the perceived value for money.</w:t>
      </w:r>
    </w:p>
    <w:p w14:paraId="286E7FF4" w14:textId="06B3AAFC" w:rsidR="00C046EB" w:rsidRPr="00A857C8" w:rsidRDefault="00C046EB" w:rsidP="00A857C8">
      <w:pPr>
        <w:spacing w:line="360" w:lineRule="auto"/>
        <w:jc w:val="both"/>
        <w:rPr>
          <w:sz w:val="24"/>
          <w:szCs w:val="24"/>
        </w:rPr>
      </w:pPr>
      <w:r w:rsidRPr="00A857C8">
        <w:rPr>
          <w:sz w:val="24"/>
          <w:szCs w:val="24"/>
        </w:rPr>
        <w:lastRenderedPageBreak/>
        <w:t>Opportunity: Introduce dynamic pricing or exclusive packages for loyal guests</w:t>
      </w:r>
      <w:r w:rsidR="00A63E8B">
        <w:rPr>
          <w:sz w:val="24"/>
          <w:szCs w:val="24"/>
        </w:rPr>
        <w:t xml:space="preserve"> </w:t>
      </w:r>
      <w:r w:rsidR="00A63E8B" w:rsidRPr="00A63E8B">
        <w:rPr>
          <w:sz w:val="24"/>
          <w:szCs w:val="24"/>
        </w:rPr>
        <w:t>(Stephenson, 2010)</w:t>
      </w:r>
      <w:r w:rsidRPr="00A857C8">
        <w:rPr>
          <w:sz w:val="24"/>
          <w:szCs w:val="24"/>
        </w:rPr>
        <w:t xml:space="preserve"> to increase perceived value while maintaining its luxury status.</w:t>
      </w:r>
    </w:p>
    <w:p w14:paraId="322F82FE" w14:textId="77777777" w:rsidR="00C046EB" w:rsidRPr="00A857C8" w:rsidRDefault="00C046EB" w:rsidP="00A857C8">
      <w:pPr>
        <w:spacing w:line="360" w:lineRule="auto"/>
        <w:jc w:val="both"/>
        <w:rPr>
          <w:sz w:val="24"/>
          <w:szCs w:val="24"/>
        </w:rPr>
      </w:pPr>
      <w:r w:rsidRPr="00A857C8">
        <w:rPr>
          <w:sz w:val="24"/>
          <w:szCs w:val="24"/>
        </w:rPr>
        <w:t>3. Place:</w:t>
      </w:r>
    </w:p>
    <w:p w14:paraId="7FE188C0" w14:textId="793AE6B7" w:rsidR="00C046EB" w:rsidRPr="00A857C8" w:rsidRDefault="00C046EB" w:rsidP="00A857C8">
      <w:pPr>
        <w:spacing w:line="360" w:lineRule="auto"/>
        <w:jc w:val="both"/>
        <w:rPr>
          <w:sz w:val="24"/>
          <w:szCs w:val="24"/>
        </w:rPr>
      </w:pPr>
      <w:r w:rsidRPr="00A857C8">
        <w:rPr>
          <w:sz w:val="24"/>
          <w:szCs w:val="24"/>
        </w:rPr>
        <w:t xml:space="preserve">Current Situation: The hotel is located in a prime Dubai location, attracting both business and leisure </w:t>
      </w:r>
      <w:r w:rsidR="00A857C8" w:rsidRPr="00A857C8">
        <w:rPr>
          <w:sz w:val="24"/>
          <w:szCs w:val="24"/>
        </w:rPr>
        <w:t>travellers</w:t>
      </w:r>
      <w:r w:rsidRPr="00A857C8">
        <w:rPr>
          <w:sz w:val="24"/>
          <w:szCs w:val="24"/>
        </w:rPr>
        <w:t>. However, inefficiencies in service delivery and staff communication may impact guest satisfaction at all points of contact</w:t>
      </w:r>
      <w:r w:rsidR="00A13A50">
        <w:rPr>
          <w:sz w:val="24"/>
          <w:szCs w:val="24"/>
        </w:rPr>
        <w:t xml:space="preserve"> (</w:t>
      </w:r>
      <w:r w:rsidR="00A13A50" w:rsidRPr="00A13A50">
        <w:rPr>
          <w:sz w:val="24"/>
          <w:szCs w:val="24"/>
        </w:rPr>
        <w:t>Baumgart, 2024</w:t>
      </w:r>
      <w:r w:rsidR="00A13A50">
        <w:rPr>
          <w:sz w:val="24"/>
          <w:szCs w:val="24"/>
        </w:rPr>
        <w:t>)</w:t>
      </w:r>
      <w:r w:rsidRPr="00A857C8">
        <w:rPr>
          <w:sz w:val="24"/>
          <w:szCs w:val="24"/>
        </w:rPr>
        <w:t>.</w:t>
      </w:r>
    </w:p>
    <w:p w14:paraId="0A483A9E" w14:textId="6DE77641" w:rsidR="00C046EB" w:rsidRPr="00A857C8" w:rsidRDefault="00C046EB" w:rsidP="00A857C8">
      <w:pPr>
        <w:spacing w:line="360" w:lineRule="auto"/>
        <w:jc w:val="both"/>
        <w:rPr>
          <w:sz w:val="24"/>
          <w:szCs w:val="24"/>
        </w:rPr>
      </w:pPr>
      <w:r w:rsidRPr="00A857C8">
        <w:rPr>
          <w:sz w:val="24"/>
          <w:szCs w:val="24"/>
        </w:rPr>
        <w:t>Opportunity: Improve operational processes to ensure seamless service from check-in to checkout, enhancing the guest experience across all touchpoints</w:t>
      </w:r>
      <w:r w:rsidR="003F1EF5">
        <w:rPr>
          <w:sz w:val="24"/>
          <w:szCs w:val="24"/>
        </w:rPr>
        <w:t xml:space="preserve"> </w:t>
      </w:r>
      <w:bookmarkStart w:id="7" w:name="_Hlk182251857"/>
      <w:r w:rsidR="003F1EF5" w:rsidRPr="003F1EF5">
        <w:rPr>
          <w:sz w:val="24"/>
          <w:szCs w:val="24"/>
        </w:rPr>
        <w:t>(Papadopoulou, 2022</w:t>
      </w:r>
      <w:r w:rsidR="003F1EF5">
        <w:rPr>
          <w:sz w:val="24"/>
          <w:szCs w:val="24"/>
        </w:rPr>
        <w:t>)</w:t>
      </w:r>
      <w:bookmarkEnd w:id="7"/>
      <w:r w:rsidRPr="00A857C8">
        <w:rPr>
          <w:sz w:val="24"/>
          <w:szCs w:val="24"/>
        </w:rPr>
        <w:t>.</w:t>
      </w:r>
    </w:p>
    <w:p w14:paraId="0FFD8576" w14:textId="77777777" w:rsidR="00C046EB" w:rsidRPr="00A857C8" w:rsidRDefault="00C046EB" w:rsidP="00A857C8">
      <w:pPr>
        <w:spacing w:line="360" w:lineRule="auto"/>
        <w:jc w:val="both"/>
        <w:rPr>
          <w:sz w:val="24"/>
          <w:szCs w:val="24"/>
        </w:rPr>
      </w:pPr>
      <w:r w:rsidRPr="00A857C8">
        <w:rPr>
          <w:sz w:val="24"/>
          <w:szCs w:val="24"/>
        </w:rPr>
        <w:t>4. Promotion:</w:t>
      </w:r>
    </w:p>
    <w:p w14:paraId="6AF9B3A2" w14:textId="02134A68" w:rsidR="00C046EB" w:rsidRPr="00A857C8" w:rsidRDefault="00C046EB" w:rsidP="00A857C8">
      <w:pPr>
        <w:spacing w:line="360" w:lineRule="auto"/>
        <w:jc w:val="both"/>
        <w:rPr>
          <w:sz w:val="24"/>
          <w:szCs w:val="24"/>
        </w:rPr>
      </w:pPr>
      <w:r w:rsidRPr="00A857C8">
        <w:rPr>
          <w:sz w:val="24"/>
          <w:szCs w:val="24"/>
        </w:rPr>
        <w:t>Current Situation: Four Seasons Dubai has a strong brand presence but could improve guest engagement through targeted marketing and digital campaigns</w:t>
      </w:r>
      <w:r w:rsidR="00A63E8B">
        <w:rPr>
          <w:sz w:val="24"/>
          <w:szCs w:val="24"/>
        </w:rPr>
        <w:t xml:space="preserve"> (</w:t>
      </w:r>
      <w:r w:rsidR="00A63E8B" w:rsidRPr="00A63E8B">
        <w:rPr>
          <w:sz w:val="24"/>
          <w:szCs w:val="24"/>
        </w:rPr>
        <w:t>Stephenson, 2010</w:t>
      </w:r>
      <w:r w:rsidR="00A63E8B">
        <w:rPr>
          <w:sz w:val="24"/>
          <w:szCs w:val="24"/>
        </w:rPr>
        <w:t>)</w:t>
      </w:r>
      <w:r w:rsidRPr="00A857C8">
        <w:rPr>
          <w:sz w:val="24"/>
          <w:szCs w:val="24"/>
        </w:rPr>
        <w:t>.</w:t>
      </w:r>
    </w:p>
    <w:p w14:paraId="086D2C44" w14:textId="77777777" w:rsidR="00C046EB" w:rsidRPr="00A857C8" w:rsidRDefault="00C046EB" w:rsidP="00A857C8">
      <w:pPr>
        <w:spacing w:line="360" w:lineRule="auto"/>
        <w:jc w:val="both"/>
        <w:rPr>
          <w:sz w:val="24"/>
          <w:szCs w:val="24"/>
        </w:rPr>
      </w:pPr>
      <w:r w:rsidRPr="00A857C8">
        <w:rPr>
          <w:sz w:val="24"/>
          <w:szCs w:val="24"/>
        </w:rPr>
        <w:t>Opportunity: Implement loyalty programs and targeted promotions via social media and email marketing to boost repeat visits and positive guest reviews.</w:t>
      </w:r>
    </w:p>
    <w:p w14:paraId="5F47DB15" w14:textId="77777777" w:rsidR="00C046EB" w:rsidRPr="00A857C8" w:rsidRDefault="00C046EB" w:rsidP="00A857C8">
      <w:pPr>
        <w:spacing w:line="360" w:lineRule="auto"/>
        <w:jc w:val="both"/>
        <w:rPr>
          <w:sz w:val="24"/>
          <w:szCs w:val="24"/>
        </w:rPr>
      </w:pPr>
      <w:r w:rsidRPr="00A857C8">
        <w:rPr>
          <w:sz w:val="24"/>
          <w:szCs w:val="24"/>
        </w:rPr>
        <w:t>5. People:</w:t>
      </w:r>
    </w:p>
    <w:p w14:paraId="1363666E" w14:textId="2A6E514E" w:rsidR="00C046EB" w:rsidRPr="00A857C8" w:rsidRDefault="00C046EB" w:rsidP="00A857C8">
      <w:pPr>
        <w:spacing w:line="360" w:lineRule="auto"/>
        <w:jc w:val="both"/>
        <w:rPr>
          <w:sz w:val="24"/>
          <w:szCs w:val="24"/>
        </w:rPr>
      </w:pPr>
      <w:r w:rsidRPr="00A857C8">
        <w:rPr>
          <w:sz w:val="24"/>
          <w:szCs w:val="24"/>
        </w:rPr>
        <w:t>Current Situation: Staff turnover and low engagement are major issues, leading to inconsistent service and burnout</w:t>
      </w:r>
      <w:r w:rsidR="00A13A50">
        <w:rPr>
          <w:sz w:val="24"/>
          <w:szCs w:val="24"/>
        </w:rPr>
        <w:t xml:space="preserve"> </w:t>
      </w:r>
      <w:r w:rsidR="00A13A50" w:rsidRPr="00A13A50">
        <w:rPr>
          <w:sz w:val="24"/>
          <w:szCs w:val="24"/>
        </w:rPr>
        <w:t>(Bharwani, 2012)</w:t>
      </w:r>
      <w:r w:rsidRPr="00A857C8">
        <w:rPr>
          <w:sz w:val="24"/>
          <w:szCs w:val="24"/>
        </w:rPr>
        <w:t>.</w:t>
      </w:r>
    </w:p>
    <w:p w14:paraId="675D3EB5" w14:textId="4DA01EF5" w:rsidR="00C046EB" w:rsidRPr="00A857C8" w:rsidRDefault="00C046EB" w:rsidP="00A857C8">
      <w:pPr>
        <w:spacing w:line="360" w:lineRule="auto"/>
        <w:jc w:val="both"/>
        <w:rPr>
          <w:sz w:val="24"/>
          <w:szCs w:val="24"/>
        </w:rPr>
      </w:pPr>
      <w:r w:rsidRPr="00A857C8">
        <w:rPr>
          <w:sz w:val="24"/>
          <w:szCs w:val="24"/>
        </w:rPr>
        <w:t>Opportunity: Invest in training, career development, and recognition programs to enhance staff engagement</w:t>
      </w:r>
      <w:r w:rsidR="00BC2791">
        <w:rPr>
          <w:sz w:val="24"/>
          <w:szCs w:val="24"/>
        </w:rPr>
        <w:t xml:space="preserve"> </w:t>
      </w:r>
      <w:r w:rsidR="00BC2791" w:rsidRPr="00BC2791">
        <w:rPr>
          <w:sz w:val="24"/>
          <w:szCs w:val="24"/>
        </w:rPr>
        <w:t>(Johann,  2013)</w:t>
      </w:r>
      <w:r w:rsidRPr="00A857C8">
        <w:rPr>
          <w:sz w:val="24"/>
          <w:szCs w:val="24"/>
        </w:rPr>
        <w:t>, reduce turnover, and improve service delivery.</w:t>
      </w:r>
    </w:p>
    <w:p w14:paraId="7F3BA128" w14:textId="77777777" w:rsidR="00C046EB" w:rsidRPr="00A857C8" w:rsidRDefault="00C046EB" w:rsidP="00A857C8">
      <w:pPr>
        <w:spacing w:line="360" w:lineRule="auto"/>
        <w:jc w:val="both"/>
        <w:rPr>
          <w:sz w:val="24"/>
          <w:szCs w:val="24"/>
        </w:rPr>
      </w:pPr>
      <w:r w:rsidRPr="00A857C8">
        <w:rPr>
          <w:sz w:val="24"/>
          <w:szCs w:val="24"/>
        </w:rPr>
        <w:t>6. Process:</w:t>
      </w:r>
    </w:p>
    <w:p w14:paraId="4E604262" w14:textId="77777777" w:rsidR="00C046EB" w:rsidRPr="00A857C8" w:rsidRDefault="00C046EB" w:rsidP="00A857C8">
      <w:pPr>
        <w:spacing w:line="360" w:lineRule="auto"/>
        <w:jc w:val="both"/>
        <w:rPr>
          <w:sz w:val="24"/>
          <w:szCs w:val="24"/>
        </w:rPr>
      </w:pPr>
      <w:r w:rsidRPr="00A857C8">
        <w:rPr>
          <w:sz w:val="24"/>
          <w:szCs w:val="24"/>
        </w:rPr>
        <w:t>Current Situation: Operational inefficiencies, including slow check-in/check-out times and poor communication between departments, impact guest experiences.</w:t>
      </w:r>
    </w:p>
    <w:p w14:paraId="5DDF9426" w14:textId="2AFCB200" w:rsidR="00C046EB" w:rsidRPr="00A857C8" w:rsidRDefault="00C046EB" w:rsidP="00A857C8">
      <w:pPr>
        <w:spacing w:line="360" w:lineRule="auto"/>
        <w:jc w:val="both"/>
        <w:rPr>
          <w:sz w:val="24"/>
          <w:szCs w:val="24"/>
        </w:rPr>
      </w:pPr>
      <w:r w:rsidRPr="00A857C8">
        <w:rPr>
          <w:sz w:val="24"/>
          <w:szCs w:val="24"/>
        </w:rPr>
        <w:t>Opportunity: Streamline workflows</w:t>
      </w:r>
      <w:r w:rsidR="009B4612">
        <w:rPr>
          <w:sz w:val="24"/>
          <w:szCs w:val="24"/>
        </w:rPr>
        <w:t xml:space="preserve"> </w:t>
      </w:r>
      <w:r w:rsidR="009B4612" w:rsidRPr="009B4612">
        <w:rPr>
          <w:sz w:val="24"/>
          <w:szCs w:val="24"/>
        </w:rPr>
        <w:t>(Joshi, 2018)</w:t>
      </w:r>
      <w:r w:rsidRPr="00A857C8">
        <w:rPr>
          <w:sz w:val="24"/>
          <w:szCs w:val="24"/>
        </w:rPr>
        <w:t>, introduce digital tools to improve task management, and enhance internal communication for smoother service operations.</w:t>
      </w:r>
    </w:p>
    <w:p w14:paraId="65435AE2" w14:textId="77777777" w:rsidR="00C046EB" w:rsidRPr="00A857C8" w:rsidRDefault="00C046EB" w:rsidP="00A857C8">
      <w:pPr>
        <w:spacing w:line="360" w:lineRule="auto"/>
        <w:jc w:val="both"/>
        <w:rPr>
          <w:sz w:val="24"/>
          <w:szCs w:val="24"/>
        </w:rPr>
      </w:pPr>
      <w:r w:rsidRPr="00A857C8">
        <w:rPr>
          <w:sz w:val="24"/>
          <w:szCs w:val="24"/>
        </w:rPr>
        <w:t>7. Physical Evidence:</w:t>
      </w:r>
    </w:p>
    <w:p w14:paraId="4BD7F206" w14:textId="638CAA5A" w:rsidR="00C046EB" w:rsidRPr="00A857C8" w:rsidRDefault="00C046EB" w:rsidP="00A857C8">
      <w:pPr>
        <w:spacing w:line="360" w:lineRule="auto"/>
        <w:jc w:val="both"/>
        <w:rPr>
          <w:sz w:val="24"/>
          <w:szCs w:val="24"/>
        </w:rPr>
      </w:pPr>
      <w:r w:rsidRPr="00A857C8">
        <w:rPr>
          <w:sz w:val="24"/>
          <w:szCs w:val="24"/>
        </w:rPr>
        <w:t>Current Situation: The hotel offers luxury amenities and a beautiful environment</w:t>
      </w:r>
      <w:r w:rsidR="00CD43AC">
        <w:rPr>
          <w:sz w:val="24"/>
          <w:szCs w:val="24"/>
        </w:rPr>
        <w:t xml:space="preserve"> </w:t>
      </w:r>
      <w:r w:rsidR="00CD43AC" w:rsidRPr="00CD43AC">
        <w:rPr>
          <w:sz w:val="24"/>
          <w:szCs w:val="24"/>
        </w:rPr>
        <w:t>(Di Foggia, 2013)</w:t>
      </w:r>
      <w:r w:rsidRPr="00A857C8">
        <w:rPr>
          <w:sz w:val="24"/>
          <w:szCs w:val="24"/>
        </w:rPr>
        <w:t>, but physical cues like inconsistent room cleanliness or delays in service may detract from the brand’s high standards.</w:t>
      </w:r>
    </w:p>
    <w:p w14:paraId="366CB03D" w14:textId="3917FC3E" w:rsidR="00C046EB" w:rsidRPr="00A857C8" w:rsidRDefault="00C046EB" w:rsidP="00A857C8">
      <w:pPr>
        <w:spacing w:line="360" w:lineRule="auto"/>
        <w:jc w:val="both"/>
        <w:rPr>
          <w:sz w:val="24"/>
          <w:szCs w:val="24"/>
        </w:rPr>
      </w:pPr>
      <w:r w:rsidRPr="00A857C8">
        <w:rPr>
          <w:sz w:val="24"/>
          <w:szCs w:val="24"/>
        </w:rPr>
        <w:lastRenderedPageBreak/>
        <w:t>Opportunity: Improve consistency in service delivery and maintain a high standard of cleanliness, presentation</w:t>
      </w:r>
      <w:r w:rsidR="00D418D9">
        <w:rPr>
          <w:sz w:val="24"/>
          <w:szCs w:val="24"/>
        </w:rPr>
        <w:t xml:space="preserve"> </w:t>
      </w:r>
      <w:r w:rsidR="00D418D9" w:rsidRPr="00D418D9">
        <w:rPr>
          <w:sz w:val="24"/>
          <w:szCs w:val="24"/>
        </w:rPr>
        <w:t>(Michael, 2023)</w:t>
      </w:r>
      <w:r w:rsidRPr="00A857C8">
        <w:rPr>
          <w:sz w:val="24"/>
          <w:szCs w:val="24"/>
        </w:rPr>
        <w:t>, and maintenance across the hotel to reinforce the luxury experience.</w:t>
      </w:r>
    </w:p>
    <w:p w14:paraId="023B1DCB" w14:textId="2E2AD17D" w:rsidR="00C046EB" w:rsidRPr="00A857C8" w:rsidRDefault="00C046EB" w:rsidP="00A857C8">
      <w:pPr>
        <w:spacing w:line="360" w:lineRule="auto"/>
        <w:jc w:val="both"/>
        <w:rPr>
          <w:sz w:val="24"/>
          <w:szCs w:val="24"/>
        </w:rPr>
      </w:pPr>
      <w:r w:rsidRPr="00A857C8">
        <w:rPr>
          <w:sz w:val="24"/>
          <w:szCs w:val="24"/>
        </w:rPr>
        <w:t>By focusing on these 7P's, Four Seasons Dubai can optimize both its internal processes and its guest experience</w:t>
      </w:r>
      <w:r w:rsidR="004D741B">
        <w:rPr>
          <w:sz w:val="24"/>
          <w:szCs w:val="24"/>
        </w:rPr>
        <w:t xml:space="preserve"> </w:t>
      </w:r>
      <w:r w:rsidR="004D741B" w:rsidRPr="004D741B">
        <w:rPr>
          <w:sz w:val="24"/>
          <w:szCs w:val="24"/>
        </w:rPr>
        <w:t>(Shah, 2022)</w:t>
      </w:r>
      <w:r w:rsidRPr="00A857C8">
        <w:rPr>
          <w:sz w:val="24"/>
          <w:szCs w:val="24"/>
        </w:rPr>
        <w:t>, ultimately driving higher satisfaction, better staff engagement, and increased revenue</w:t>
      </w:r>
    </w:p>
    <w:p w14:paraId="314A8E8D" w14:textId="77777777" w:rsidR="00C046EB" w:rsidRPr="00A857C8" w:rsidRDefault="00C046EB" w:rsidP="00A857C8">
      <w:pPr>
        <w:spacing w:line="360" w:lineRule="auto"/>
        <w:jc w:val="both"/>
        <w:rPr>
          <w:sz w:val="24"/>
          <w:szCs w:val="24"/>
        </w:rPr>
      </w:pPr>
      <w:r w:rsidRPr="004474FA">
        <w:rPr>
          <w:b/>
          <w:bCs/>
          <w:sz w:val="24"/>
          <w:szCs w:val="24"/>
        </w:rPr>
        <w:t>TOWS</w:t>
      </w:r>
      <w:r w:rsidRPr="00A857C8">
        <w:rPr>
          <w:sz w:val="24"/>
          <w:szCs w:val="24"/>
        </w:rPr>
        <w:t xml:space="preserve"> Analysis for Four Seasons Dubai in Current Conditions</w:t>
      </w:r>
    </w:p>
    <w:p w14:paraId="144B71E5" w14:textId="77777777" w:rsidR="00C046EB" w:rsidRPr="00A857C8" w:rsidRDefault="00C046EB" w:rsidP="00A857C8">
      <w:pPr>
        <w:spacing w:line="360" w:lineRule="auto"/>
        <w:jc w:val="both"/>
        <w:rPr>
          <w:sz w:val="24"/>
          <w:szCs w:val="24"/>
        </w:rPr>
      </w:pPr>
      <w:r w:rsidRPr="00A857C8">
        <w:rPr>
          <w:sz w:val="24"/>
          <w:szCs w:val="24"/>
        </w:rPr>
        <w:t>Strengths-Opportunities (SO) Strategies:</w:t>
      </w:r>
    </w:p>
    <w:p w14:paraId="67C62FEB" w14:textId="4602F8CD" w:rsidR="00C046EB" w:rsidRPr="00A857C8" w:rsidRDefault="00C046EB" w:rsidP="00A857C8">
      <w:pPr>
        <w:spacing w:line="360" w:lineRule="auto"/>
        <w:jc w:val="both"/>
        <w:rPr>
          <w:sz w:val="24"/>
          <w:szCs w:val="24"/>
        </w:rPr>
      </w:pPr>
      <w:r w:rsidRPr="00A857C8">
        <w:rPr>
          <w:sz w:val="24"/>
          <w:szCs w:val="24"/>
        </w:rPr>
        <w:t>Leverage Brand Reputation to Introduce Personalized Experiences: Use Four Seasons’ strong brand reputation to enhance personalized guest experiences. Offer bespoke services powered by technology (e.g., AI-driven concierge or personalized guest preferences) to capitalize on the growing demand for unique, tailored experiences</w:t>
      </w:r>
      <w:r w:rsidR="003F1EF5">
        <w:rPr>
          <w:sz w:val="24"/>
          <w:szCs w:val="24"/>
        </w:rPr>
        <w:t xml:space="preserve"> </w:t>
      </w:r>
      <w:bookmarkStart w:id="8" w:name="_Hlk182251792"/>
      <w:r w:rsidR="003F1EF5">
        <w:rPr>
          <w:sz w:val="24"/>
          <w:szCs w:val="24"/>
        </w:rPr>
        <w:t>(</w:t>
      </w:r>
      <w:r w:rsidR="003F1EF5" w:rsidRPr="003F1EF5">
        <w:rPr>
          <w:sz w:val="24"/>
          <w:szCs w:val="24"/>
        </w:rPr>
        <w:t>Papadopoulou, 2022</w:t>
      </w:r>
      <w:bookmarkEnd w:id="8"/>
      <w:r w:rsidR="003F1EF5">
        <w:rPr>
          <w:sz w:val="24"/>
          <w:szCs w:val="24"/>
        </w:rPr>
        <w:t>)</w:t>
      </w:r>
      <w:r w:rsidRPr="00A857C8">
        <w:rPr>
          <w:sz w:val="24"/>
          <w:szCs w:val="24"/>
        </w:rPr>
        <w:t>.</w:t>
      </w:r>
    </w:p>
    <w:p w14:paraId="39293C90" w14:textId="355D6E26" w:rsidR="00C046EB" w:rsidRPr="00A857C8" w:rsidRDefault="00C046EB" w:rsidP="00A857C8">
      <w:pPr>
        <w:spacing w:line="360" w:lineRule="auto"/>
        <w:jc w:val="both"/>
        <w:rPr>
          <w:sz w:val="24"/>
          <w:szCs w:val="24"/>
        </w:rPr>
      </w:pPr>
      <w:r w:rsidRPr="00A857C8">
        <w:rPr>
          <w:sz w:val="24"/>
          <w:szCs w:val="24"/>
        </w:rPr>
        <w:t>Staff Training and Development to Improve Service Quality: Four Seasons can utilize its existing high-quality facilities and reputation to implement comprehensive staff training programs focused on improving guest service and operational efficiency</w:t>
      </w:r>
      <w:r w:rsidR="00A63E8B">
        <w:rPr>
          <w:sz w:val="24"/>
          <w:szCs w:val="24"/>
        </w:rPr>
        <w:t xml:space="preserve"> </w:t>
      </w:r>
      <w:r w:rsidR="00A63E8B" w:rsidRPr="00A63E8B">
        <w:rPr>
          <w:sz w:val="24"/>
          <w:szCs w:val="24"/>
        </w:rPr>
        <w:t>(Srimannarayana, 2011)</w:t>
      </w:r>
      <w:r w:rsidRPr="00A857C8">
        <w:rPr>
          <w:sz w:val="24"/>
          <w:szCs w:val="24"/>
        </w:rPr>
        <w:t>, reducing turnover and increasing engagement.</w:t>
      </w:r>
    </w:p>
    <w:p w14:paraId="7E053341" w14:textId="77777777" w:rsidR="00C046EB" w:rsidRPr="00A857C8" w:rsidRDefault="00C046EB" w:rsidP="00A857C8">
      <w:pPr>
        <w:spacing w:line="360" w:lineRule="auto"/>
        <w:jc w:val="both"/>
        <w:rPr>
          <w:sz w:val="24"/>
          <w:szCs w:val="24"/>
        </w:rPr>
      </w:pPr>
      <w:r w:rsidRPr="00A857C8">
        <w:rPr>
          <w:sz w:val="24"/>
          <w:szCs w:val="24"/>
        </w:rPr>
        <w:t>Strengths-Threats (ST) Strategies:</w:t>
      </w:r>
    </w:p>
    <w:p w14:paraId="28A8F2B5" w14:textId="4C169C59" w:rsidR="00C046EB" w:rsidRPr="00A857C8" w:rsidRDefault="00C046EB" w:rsidP="00A857C8">
      <w:pPr>
        <w:spacing w:line="360" w:lineRule="auto"/>
        <w:jc w:val="both"/>
        <w:rPr>
          <w:sz w:val="24"/>
          <w:szCs w:val="24"/>
        </w:rPr>
      </w:pPr>
      <w:r w:rsidRPr="00A857C8">
        <w:rPr>
          <w:sz w:val="24"/>
          <w:szCs w:val="24"/>
        </w:rPr>
        <w:t>Enhance Operational Efficiency to Combat Competition: The luxury hotel market in Dubai is highly competitive</w:t>
      </w:r>
      <w:r w:rsidR="00D418D9">
        <w:rPr>
          <w:sz w:val="24"/>
          <w:szCs w:val="24"/>
        </w:rPr>
        <w:t xml:space="preserve"> </w:t>
      </w:r>
      <w:r w:rsidR="00D418D9" w:rsidRPr="00D418D9">
        <w:rPr>
          <w:sz w:val="24"/>
          <w:szCs w:val="24"/>
        </w:rPr>
        <w:t>(Michael, 2023)</w:t>
      </w:r>
      <w:r w:rsidRPr="00A857C8">
        <w:rPr>
          <w:sz w:val="24"/>
          <w:szCs w:val="24"/>
        </w:rPr>
        <w:t>. By leveraging its world-class facilities, Four Seasons can implement operational optimizations (streamlined workflows, better communication tools) to stay ahead of competitors by offering superior guest service.</w:t>
      </w:r>
    </w:p>
    <w:p w14:paraId="7473C372" w14:textId="6D49F951" w:rsidR="00C046EB" w:rsidRPr="00A857C8" w:rsidRDefault="00C046EB" w:rsidP="00A857C8">
      <w:pPr>
        <w:spacing w:line="360" w:lineRule="auto"/>
        <w:jc w:val="both"/>
        <w:rPr>
          <w:sz w:val="24"/>
          <w:szCs w:val="24"/>
        </w:rPr>
      </w:pPr>
      <w:r w:rsidRPr="00A857C8">
        <w:rPr>
          <w:sz w:val="24"/>
          <w:szCs w:val="24"/>
        </w:rPr>
        <w:t>Focus on Brand Loyalty and Exclusivity: As a well-established luxury brand, Four Seasons can emphasize exclusivity through loyalty programs, attracting high-spending repeat guests and mitigating economic downturns or global crises</w:t>
      </w:r>
      <w:r w:rsidR="004D741B">
        <w:rPr>
          <w:sz w:val="24"/>
          <w:szCs w:val="24"/>
        </w:rPr>
        <w:t xml:space="preserve"> </w:t>
      </w:r>
      <w:r w:rsidR="004D741B" w:rsidRPr="004D741B">
        <w:rPr>
          <w:sz w:val="24"/>
          <w:szCs w:val="24"/>
        </w:rPr>
        <w:t>(Sigala, 2005)</w:t>
      </w:r>
      <w:r w:rsidRPr="00A857C8">
        <w:rPr>
          <w:sz w:val="24"/>
          <w:szCs w:val="24"/>
        </w:rPr>
        <w:t>.</w:t>
      </w:r>
    </w:p>
    <w:p w14:paraId="181DE760" w14:textId="77777777" w:rsidR="00C046EB" w:rsidRPr="00A857C8" w:rsidRDefault="00C046EB" w:rsidP="00A857C8">
      <w:pPr>
        <w:spacing w:line="360" w:lineRule="auto"/>
        <w:jc w:val="both"/>
        <w:rPr>
          <w:sz w:val="24"/>
          <w:szCs w:val="24"/>
        </w:rPr>
      </w:pPr>
      <w:r w:rsidRPr="00A857C8">
        <w:rPr>
          <w:sz w:val="24"/>
          <w:szCs w:val="24"/>
        </w:rPr>
        <w:t>Weaknesses-Opportunities (WO) Strategies:</w:t>
      </w:r>
    </w:p>
    <w:p w14:paraId="55A7E674" w14:textId="7DC3AC7C" w:rsidR="00C046EB" w:rsidRPr="00A857C8" w:rsidRDefault="00C046EB" w:rsidP="00A857C8">
      <w:pPr>
        <w:spacing w:line="360" w:lineRule="auto"/>
        <w:jc w:val="both"/>
        <w:rPr>
          <w:sz w:val="24"/>
          <w:szCs w:val="24"/>
        </w:rPr>
      </w:pPr>
      <w:r w:rsidRPr="00A857C8">
        <w:rPr>
          <w:sz w:val="24"/>
          <w:szCs w:val="24"/>
        </w:rPr>
        <w:t xml:space="preserve">Address Employee Turnover through Engagement Programs: High employee turnover and low engagement can be mitigated by implementing career development and reward </w:t>
      </w:r>
      <w:r w:rsidRPr="00A857C8">
        <w:rPr>
          <w:sz w:val="24"/>
          <w:szCs w:val="24"/>
        </w:rPr>
        <w:lastRenderedPageBreak/>
        <w:t>programs</w:t>
      </w:r>
      <w:r w:rsidR="00CD43AC">
        <w:rPr>
          <w:sz w:val="24"/>
          <w:szCs w:val="24"/>
        </w:rPr>
        <w:t xml:space="preserve"> (</w:t>
      </w:r>
      <w:r w:rsidR="00CD43AC" w:rsidRPr="00CD43AC">
        <w:rPr>
          <w:sz w:val="24"/>
          <w:szCs w:val="24"/>
        </w:rPr>
        <w:t>Dubé,</w:t>
      </w:r>
      <w:r w:rsidR="00CD43AC">
        <w:rPr>
          <w:sz w:val="24"/>
          <w:szCs w:val="24"/>
        </w:rPr>
        <w:t xml:space="preserve"> </w:t>
      </w:r>
      <w:r w:rsidR="00CD43AC" w:rsidRPr="00CD43AC">
        <w:rPr>
          <w:sz w:val="24"/>
          <w:szCs w:val="24"/>
        </w:rPr>
        <w:t>1999</w:t>
      </w:r>
      <w:r w:rsidR="00CD43AC">
        <w:rPr>
          <w:sz w:val="24"/>
          <w:szCs w:val="24"/>
        </w:rPr>
        <w:t>)</w:t>
      </w:r>
      <w:r w:rsidRPr="00A857C8">
        <w:rPr>
          <w:sz w:val="24"/>
          <w:szCs w:val="24"/>
        </w:rPr>
        <w:t>. This addresses the internal weakness while enhancing staff satisfaction, ultimately improving service delivery.</w:t>
      </w:r>
    </w:p>
    <w:p w14:paraId="2540C663" w14:textId="409F1DC5" w:rsidR="00C046EB" w:rsidRPr="00A857C8" w:rsidRDefault="00C046EB" w:rsidP="00A857C8">
      <w:pPr>
        <w:spacing w:line="360" w:lineRule="auto"/>
        <w:jc w:val="both"/>
        <w:rPr>
          <w:sz w:val="24"/>
          <w:szCs w:val="24"/>
        </w:rPr>
      </w:pPr>
      <w:r w:rsidRPr="00A857C8">
        <w:rPr>
          <w:sz w:val="24"/>
          <w:szCs w:val="24"/>
        </w:rPr>
        <w:t>Utilize Technological Integration to Improve Guest Experience: Implementing modern technology tools to automate and streamline operations will enhance service consistency</w:t>
      </w:r>
      <w:r w:rsidR="009457F5">
        <w:rPr>
          <w:sz w:val="24"/>
          <w:szCs w:val="24"/>
        </w:rPr>
        <w:t xml:space="preserve"> </w:t>
      </w:r>
      <w:r w:rsidR="009457F5" w:rsidRPr="009457F5">
        <w:rPr>
          <w:sz w:val="24"/>
          <w:szCs w:val="24"/>
        </w:rPr>
        <w:t>(Connell, 2017)</w:t>
      </w:r>
      <w:r w:rsidRPr="00A857C8">
        <w:rPr>
          <w:sz w:val="24"/>
          <w:szCs w:val="24"/>
        </w:rPr>
        <w:t>, reduce delays, and address internal inefficiencies while aligning with market demands for digital-savvy service offerings.</w:t>
      </w:r>
    </w:p>
    <w:p w14:paraId="41077A10" w14:textId="77777777" w:rsidR="00C046EB" w:rsidRPr="00A857C8" w:rsidRDefault="00C046EB" w:rsidP="00A857C8">
      <w:pPr>
        <w:spacing w:line="360" w:lineRule="auto"/>
        <w:jc w:val="both"/>
        <w:rPr>
          <w:sz w:val="24"/>
          <w:szCs w:val="24"/>
        </w:rPr>
      </w:pPr>
      <w:r w:rsidRPr="00A857C8">
        <w:rPr>
          <w:sz w:val="24"/>
          <w:szCs w:val="24"/>
        </w:rPr>
        <w:t>Weaknesses-Threats (WT) Strategies:</w:t>
      </w:r>
    </w:p>
    <w:p w14:paraId="4DCF3BC5" w14:textId="21CBBAF7" w:rsidR="00C046EB" w:rsidRPr="00A857C8" w:rsidRDefault="00C046EB" w:rsidP="00A857C8">
      <w:pPr>
        <w:spacing w:line="360" w:lineRule="auto"/>
        <w:jc w:val="both"/>
        <w:rPr>
          <w:sz w:val="24"/>
          <w:szCs w:val="24"/>
        </w:rPr>
      </w:pPr>
      <w:r w:rsidRPr="00A857C8">
        <w:rPr>
          <w:sz w:val="24"/>
          <w:szCs w:val="24"/>
        </w:rPr>
        <w:t>Reduce Operational Costs through Efficiency Gains: In light of potential economic instability, focusing on cost-effective operational solutions (automation, task reengineering) will help mitigate financial pressures without compromising service quality</w:t>
      </w:r>
      <w:r w:rsidR="009B4612">
        <w:rPr>
          <w:sz w:val="24"/>
          <w:szCs w:val="24"/>
        </w:rPr>
        <w:t xml:space="preserve"> (</w:t>
      </w:r>
      <w:r w:rsidR="009B4612" w:rsidRPr="009B4612">
        <w:rPr>
          <w:sz w:val="24"/>
          <w:szCs w:val="24"/>
        </w:rPr>
        <w:t>Karanikola,</w:t>
      </w:r>
      <w:r w:rsidR="009B4612">
        <w:rPr>
          <w:sz w:val="24"/>
          <w:szCs w:val="24"/>
        </w:rPr>
        <w:t xml:space="preserve"> </w:t>
      </w:r>
      <w:r w:rsidR="009B4612" w:rsidRPr="009B4612">
        <w:rPr>
          <w:sz w:val="24"/>
          <w:szCs w:val="24"/>
        </w:rPr>
        <w:t>2015</w:t>
      </w:r>
      <w:r w:rsidR="009B4612">
        <w:rPr>
          <w:sz w:val="24"/>
          <w:szCs w:val="24"/>
        </w:rPr>
        <w:t>)</w:t>
      </w:r>
      <w:r w:rsidRPr="00A857C8">
        <w:rPr>
          <w:sz w:val="24"/>
          <w:szCs w:val="24"/>
        </w:rPr>
        <w:t>.</w:t>
      </w:r>
    </w:p>
    <w:p w14:paraId="2234CFE8" w14:textId="426C2161" w:rsidR="00C046EB" w:rsidRPr="00A857C8" w:rsidRDefault="00C046EB" w:rsidP="00A857C8">
      <w:pPr>
        <w:spacing w:line="360" w:lineRule="auto"/>
        <w:jc w:val="both"/>
        <w:rPr>
          <w:sz w:val="24"/>
          <w:szCs w:val="24"/>
        </w:rPr>
      </w:pPr>
      <w:r w:rsidRPr="00A857C8">
        <w:rPr>
          <w:sz w:val="24"/>
          <w:szCs w:val="24"/>
        </w:rPr>
        <w:t xml:space="preserve">Address Labor Laws and Staffing Issues by Adjusting Recruitment Practices: With increasing </w:t>
      </w:r>
      <w:r w:rsidR="00A857C8" w:rsidRPr="00A857C8">
        <w:rPr>
          <w:sz w:val="24"/>
          <w:szCs w:val="24"/>
        </w:rPr>
        <w:t>labour</w:t>
      </w:r>
      <w:r w:rsidRPr="00A857C8">
        <w:rPr>
          <w:sz w:val="24"/>
          <w:szCs w:val="24"/>
        </w:rPr>
        <w:t xml:space="preserve"> regulations and challenges in staffing, Four Seasons could adopt a more flexible recruitment strategy</w:t>
      </w:r>
      <w:r w:rsidR="009A6084">
        <w:rPr>
          <w:sz w:val="24"/>
          <w:szCs w:val="24"/>
        </w:rPr>
        <w:t xml:space="preserve"> </w:t>
      </w:r>
      <w:r w:rsidR="009A6084" w:rsidRPr="009A6084">
        <w:rPr>
          <w:sz w:val="24"/>
          <w:szCs w:val="24"/>
        </w:rPr>
        <w:t>(Ayvazyan, 2018)</w:t>
      </w:r>
      <w:r w:rsidRPr="00A857C8">
        <w:rPr>
          <w:sz w:val="24"/>
          <w:szCs w:val="24"/>
        </w:rPr>
        <w:t>, ensuring they have a balanced mix of local and international staff to meet both regulatory requirements and service needs.</w:t>
      </w:r>
    </w:p>
    <w:p w14:paraId="17B5EB19" w14:textId="5D618729" w:rsidR="00C046EB" w:rsidRPr="00A857C8" w:rsidRDefault="00C046EB" w:rsidP="00A857C8">
      <w:pPr>
        <w:spacing w:line="360" w:lineRule="auto"/>
        <w:jc w:val="both"/>
        <w:rPr>
          <w:sz w:val="24"/>
          <w:szCs w:val="24"/>
        </w:rPr>
      </w:pPr>
      <w:r w:rsidRPr="00A857C8">
        <w:rPr>
          <w:sz w:val="24"/>
          <w:szCs w:val="24"/>
        </w:rPr>
        <w:t xml:space="preserve">This TOWS analysis helps Four Seasons Dubai identify </w:t>
      </w:r>
      <w:r w:rsidR="00685CE5" w:rsidRPr="00A857C8">
        <w:rPr>
          <w:sz w:val="24"/>
          <w:szCs w:val="24"/>
        </w:rPr>
        <w:t>tactics</w:t>
      </w:r>
      <w:r w:rsidRPr="00A857C8">
        <w:rPr>
          <w:sz w:val="24"/>
          <w:szCs w:val="24"/>
        </w:rPr>
        <w:t xml:space="preserve"> that </w:t>
      </w:r>
      <w:r w:rsidR="00685CE5">
        <w:rPr>
          <w:sz w:val="24"/>
          <w:szCs w:val="24"/>
        </w:rPr>
        <w:t>could use</w:t>
      </w:r>
      <w:r w:rsidRPr="00A857C8">
        <w:rPr>
          <w:sz w:val="24"/>
          <w:szCs w:val="24"/>
        </w:rPr>
        <w:t xml:space="preserve"> </w:t>
      </w:r>
      <w:r w:rsidR="00685CE5" w:rsidRPr="00A857C8">
        <w:rPr>
          <w:sz w:val="24"/>
          <w:szCs w:val="24"/>
        </w:rPr>
        <w:t>inner</w:t>
      </w:r>
      <w:r w:rsidRPr="00A857C8">
        <w:rPr>
          <w:sz w:val="24"/>
          <w:szCs w:val="24"/>
        </w:rPr>
        <w:t xml:space="preserve"> strengths, </w:t>
      </w:r>
      <w:r w:rsidR="009A54C6">
        <w:rPr>
          <w:sz w:val="24"/>
          <w:szCs w:val="24"/>
        </w:rPr>
        <w:t>decrease influence of weaknesses,</w:t>
      </w:r>
      <w:r w:rsidRPr="00A857C8">
        <w:rPr>
          <w:sz w:val="24"/>
          <w:szCs w:val="24"/>
        </w:rPr>
        <w:t xml:space="preserve"> </w:t>
      </w:r>
      <w:r w:rsidR="00685CE5" w:rsidRPr="00A857C8">
        <w:rPr>
          <w:sz w:val="24"/>
          <w:szCs w:val="24"/>
        </w:rPr>
        <w:t>exploit</w:t>
      </w:r>
      <w:r w:rsidRPr="00A857C8">
        <w:rPr>
          <w:sz w:val="24"/>
          <w:szCs w:val="24"/>
        </w:rPr>
        <w:t xml:space="preserve"> </w:t>
      </w:r>
      <w:r w:rsidR="009A54C6">
        <w:rPr>
          <w:sz w:val="24"/>
          <w:szCs w:val="24"/>
        </w:rPr>
        <w:t>the</w:t>
      </w:r>
      <w:r w:rsidRPr="00A857C8">
        <w:rPr>
          <w:sz w:val="24"/>
          <w:szCs w:val="24"/>
        </w:rPr>
        <w:t xml:space="preserve"> e</w:t>
      </w:r>
      <w:r w:rsidR="009A54C6">
        <w:rPr>
          <w:sz w:val="24"/>
          <w:szCs w:val="24"/>
        </w:rPr>
        <w:t>nvironmenta</w:t>
      </w:r>
      <w:r w:rsidRPr="00A857C8">
        <w:rPr>
          <w:sz w:val="24"/>
          <w:szCs w:val="24"/>
        </w:rPr>
        <w:t xml:space="preserve">l opportunities, and </w:t>
      </w:r>
      <w:r w:rsidR="009A54C6" w:rsidRPr="00A857C8">
        <w:rPr>
          <w:sz w:val="24"/>
          <w:szCs w:val="24"/>
        </w:rPr>
        <w:t>alleviate</w:t>
      </w:r>
      <w:r w:rsidRPr="00A857C8">
        <w:rPr>
          <w:sz w:val="24"/>
          <w:szCs w:val="24"/>
        </w:rPr>
        <w:t xml:space="preserve"> potential threats</w:t>
      </w:r>
      <w:r w:rsidR="00D418D9">
        <w:rPr>
          <w:sz w:val="24"/>
          <w:szCs w:val="24"/>
        </w:rPr>
        <w:t xml:space="preserve"> (</w:t>
      </w:r>
      <w:r w:rsidR="00D418D9" w:rsidRPr="00D418D9">
        <w:rPr>
          <w:sz w:val="24"/>
          <w:szCs w:val="24"/>
        </w:rPr>
        <w:t>Michael,</w:t>
      </w:r>
      <w:r w:rsidR="00D418D9">
        <w:rPr>
          <w:sz w:val="24"/>
          <w:szCs w:val="24"/>
        </w:rPr>
        <w:t xml:space="preserve"> </w:t>
      </w:r>
      <w:r w:rsidR="00D418D9" w:rsidRPr="00D418D9">
        <w:rPr>
          <w:sz w:val="24"/>
          <w:szCs w:val="24"/>
        </w:rPr>
        <w:t>2023</w:t>
      </w:r>
      <w:r w:rsidR="00D418D9">
        <w:rPr>
          <w:sz w:val="24"/>
          <w:szCs w:val="24"/>
        </w:rPr>
        <w:t>)</w:t>
      </w:r>
      <w:r w:rsidRPr="00A857C8">
        <w:rPr>
          <w:sz w:val="24"/>
          <w:szCs w:val="24"/>
        </w:rPr>
        <w:t xml:space="preserve">. These strategies can guide actionable decisions for improving service delivery and operational efficiency in </w:t>
      </w:r>
      <w:r w:rsidR="009A54C6">
        <w:rPr>
          <w:sz w:val="24"/>
          <w:szCs w:val="24"/>
        </w:rPr>
        <w:t>the</w:t>
      </w:r>
      <w:r w:rsidRPr="00A857C8">
        <w:rPr>
          <w:sz w:val="24"/>
          <w:szCs w:val="24"/>
        </w:rPr>
        <w:t xml:space="preserve"> market.</w:t>
      </w:r>
    </w:p>
    <w:p w14:paraId="7BD22C26" w14:textId="26CEC707" w:rsidR="00362418" w:rsidRPr="00194815" w:rsidRDefault="00194815" w:rsidP="00A857C8">
      <w:pPr>
        <w:spacing w:line="360" w:lineRule="auto"/>
        <w:jc w:val="both"/>
        <w:rPr>
          <w:b/>
          <w:bCs/>
          <w:sz w:val="24"/>
          <w:szCs w:val="24"/>
        </w:rPr>
      </w:pPr>
      <w:r w:rsidRPr="00194815">
        <w:rPr>
          <w:b/>
          <w:bCs/>
          <w:sz w:val="24"/>
          <w:szCs w:val="24"/>
        </w:rPr>
        <w:t>Factors in</w:t>
      </w:r>
      <w:r w:rsidR="00362418" w:rsidRPr="00194815">
        <w:rPr>
          <w:b/>
          <w:bCs/>
          <w:sz w:val="24"/>
          <w:szCs w:val="24"/>
        </w:rPr>
        <w:t xml:space="preserve"> the Case of Four Seasons Dubai</w:t>
      </w:r>
    </w:p>
    <w:p w14:paraId="48F4BB58" w14:textId="77777777" w:rsidR="00362418" w:rsidRPr="00A857C8" w:rsidRDefault="00362418" w:rsidP="00A857C8">
      <w:pPr>
        <w:spacing w:line="360" w:lineRule="auto"/>
        <w:jc w:val="both"/>
        <w:rPr>
          <w:sz w:val="24"/>
          <w:szCs w:val="24"/>
        </w:rPr>
      </w:pPr>
      <w:r w:rsidRPr="00A857C8">
        <w:rPr>
          <w:sz w:val="24"/>
          <w:szCs w:val="24"/>
        </w:rPr>
        <w:t>Advantages:</w:t>
      </w:r>
    </w:p>
    <w:p w14:paraId="4CDF26DA" w14:textId="25807CD2" w:rsidR="00362418" w:rsidRPr="00A857C8" w:rsidRDefault="00362418" w:rsidP="00A857C8">
      <w:pPr>
        <w:spacing w:line="360" w:lineRule="auto"/>
        <w:jc w:val="both"/>
        <w:rPr>
          <w:sz w:val="24"/>
          <w:szCs w:val="24"/>
        </w:rPr>
      </w:pPr>
      <w:r w:rsidRPr="00A857C8">
        <w:rPr>
          <w:sz w:val="24"/>
          <w:szCs w:val="24"/>
        </w:rPr>
        <w:t>Strong Brand Reputation: Four Seasons has a prestigious brand, attracting high-value guests who expect exceptional service, providing a strong foundation to build on</w:t>
      </w:r>
      <w:r w:rsidR="009B4612">
        <w:rPr>
          <w:sz w:val="24"/>
          <w:szCs w:val="24"/>
        </w:rPr>
        <w:t xml:space="preserve"> </w:t>
      </w:r>
      <w:r w:rsidR="009B4612" w:rsidRPr="009B4612">
        <w:rPr>
          <w:sz w:val="24"/>
          <w:szCs w:val="24"/>
        </w:rPr>
        <w:t>(King, 2009)</w:t>
      </w:r>
      <w:r w:rsidRPr="00A857C8">
        <w:rPr>
          <w:sz w:val="24"/>
          <w:szCs w:val="24"/>
        </w:rPr>
        <w:t>.</w:t>
      </w:r>
    </w:p>
    <w:p w14:paraId="27E25FA0" w14:textId="73CBA7EE" w:rsidR="00362418" w:rsidRPr="00A857C8" w:rsidRDefault="00362418" w:rsidP="00A857C8">
      <w:pPr>
        <w:spacing w:line="360" w:lineRule="auto"/>
        <w:jc w:val="both"/>
        <w:rPr>
          <w:sz w:val="24"/>
          <w:szCs w:val="24"/>
        </w:rPr>
      </w:pPr>
      <w:r w:rsidRPr="00A857C8">
        <w:rPr>
          <w:sz w:val="24"/>
          <w:szCs w:val="24"/>
        </w:rPr>
        <w:t>Prime Location and Facilities: The hotel’s luxury amenities and location in Dubai position it well in the competitive market</w:t>
      </w:r>
      <w:r w:rsidR="004D741B">
        <w:rPr>
          <w:sz w:val="24"/>
          <w:szCs w:val="24"/>
        </w:rPr>
        <w:t xml:space="preserve"> (</w:t>
      </w:r>
      <w:r w:rsidR="004D741B" w:rsidRPr="004D741B">
        <w:rPr>
          <w:sz w:val="24"/>
          <w:szCs w:val="24"/>
        </w:rPr>
        <w:t>Smith, 2013</w:t>
      </w:r>
      <w:r w:rsidR="004D741B">
        <w:rPr>
          <w:sz w:val="24"/>
          <w:szCs w:val="24"/>
        </w:rPr>
        <w:t>)</w:t>
      </w:r>
      <w:r w:rsidRPr="00A857C8">
        <w:rPr>
          <w:sz w:val="24"/>
          <w:szCs w:val="24"/>
        </w:rPr>
        <w:t>, making it a desirable choice for both business and leisure guests.</w:t>
      </w:r>
    </w:p>
    <w:p w14:paraId="327B3C37" w14:textId="22D581D6" w:rsidR="00362418" w:rsidRPr="00A857C8" w:rsidRDefault="00362418" w:rsidP="00A857C8">
      <w:pPr>
        <w:spacing w:line="360" w:lineRule="auto"/>
        <w:jc w:val="both"/>
        <w:rPr>
          <w:sz w:val="24"/>
          <w:szCs w:val="24"/>
        </w:rPr>
      </w:pPr>
      <w:r w:rsidRPr="00A857C8">
        <w:rPr>
          <w:sz w:val="24"/>
          <w:szCs w:val="24"/>
        </w:rPr>
        <w:t>Experienced Leadership: The management team has the expertise to implement changes effectively, backed by a global network of resources and best practices</w:t>
      </w:r>
      <w:r w:rsidR="009B4612">
        <w:rPr>
          <w:sz w:val="24"/>
          <w:szCs w:val="24"/>
        </w:rPr>
        <w:t xml:space="preserve"> </w:t>
      </w:r>
      <w:r w:rsidR="009B4612" w:rsidRPr="009B4612">
        <w:rPr>
          <w:sz w:val="24"/>
          <w:szCs w:val="24"/>
        </w:rPr>
        <w:t>(Karanikola, 2015)</w:t>
      </w:r>
      <w:r w:rsidRPr="00A857C8">
        <w:rPr>
          <w:sz w:val="24"/>
          <w:szCs w:val="24"/>
        </w:rPr>
        <w:t>.</w:t>
      </w:r>
    </w:p>
    <w:p w14:paraId="3CC1E192" w14:textId="77777777" w:rsidR="00362418" w:rsidRPr="00A857C8" w:rsidRDefault="00362418" w:rsidP="00A857C8">
      <w:pPr>
        <w:spacing w:line="360" w:lineRule="auto"/>
        <w:jc w:val="both"/>
        <w:rPr>
          <w:sz w:val="24"/>
          <w:szCs w:val="24"/>
        </w:rPr>
      </w:pPr>
      <w:r w:rsidRPr="00A857C8">
        <w:rPr>
          <w:sz w:val="24"/>
          <w:szCs w:val="24"/>
        </w:rPr>
        <w:lastRenderedPageBreak/>
        <w:t>Disadvantages:</w:t>
      </w:r>
    </w:p>
    <w:p w14:paraId="56B00E09" w14:textId="551D29A3" w:rsidR="00362418" w:rsidRPr="00A857C8" w:rsidRDefault="00362418" w:rsidP="00A857C8">
      <w:pPr>
        <w:spacing w:line="360" w:lineRule="auto"/>
        <w:jc w:val="both"/>
        <w:rPr>
          <w:sz w:val="24"/>
          <w:szCs w:val="24"/>
        </w:rPr>
      </w:pPr>
      <w:r w:rsidRPr="00A857C8">
        <w:rPr>
          <w:sz w:val="24"/>
          <w:szCs w:val="24"/>
        </w:rPr>
        <w:t>High Staff Turnover: Employee retention issues lead to inconsistent service and increased training costs, impacting overall guest experience</w:t>
      </w:r>
      <w:r w:rsidR="00A13A50">
        <w:rPr>
          <w:sz w:val="24"/>
          <w:szCs w:val="24"/>
        </w:rPr>
        <w:t xml:space="preserve"> </w:t>
      </w:r>
      <w:bookmarkStart w:id="9" w:name="_Hlk182246931"/>
      <w:r w:rsidR="00A13A50">
        <w:rPr>
          <w:sz w:val="24"/>
          <w:szCs w:val="24"/>
        </w:rPr>
        <w:t>(</w:t>
      </w:r>
      <w:r w:rsidR="00A13A50" w:rsidRPr="00A13A50">
        <w:rPr>
          <w:sz w:val="24"/>
          <w:szCs w:val="24"/>
        </w:rPr>
        <w:t>Bharwani, 2012</w:t>
      </w:r>
      <w:r w:rsidR="00A13A50">
        <w:rPr>
          <w:sz w:val="24"/>
          <w:szCs w:val="24"/>
        </w:rPr>
        <w:t>)</w:t>
      </w:r>
      <w:bookmarkEnd w:id="9"/>
      <w:r w:rsidRPr="00A857C8">
        <w:rPr>
          <w:sz w:val="24"/>
          <w:szCs w:val="24"/>
        </w:rPr>
        <w:t>.</w:t>
      </w:r>
    </w:p>
    <w:p w14:paraId="3B1758B2" w14:textId="1D48F4CA" w:rsidR="00362418" w:rsidRPr="00A857C8" w:rsidRDefault="00362418" w:rsidP="00A857C8">
      <w:pPr>
        <w:spacing w:line="360" w:lineRule="auto"/>
        <w:jc w:val="both"/>
        <w:rPr>
          <w:sz w:val="24"/>
          <w:szCs w:val="24"/>
        </w:rPr>
      </w:pPr>
      <w:r w:rsidRPr="00A857C8">
        <w:rPr>
          <w:sz w:val="24"/>
          <w:szCs w:val="24"/>
        </w:rPr>
        <w:t>Operational Inefficiencies: Slow processes and miscommunication between departments affect service quality</w:t>
      </w:r>
      <w:r w:rsidR="00D418D9">
        <w:rPr>
          <w:sz w:val="24"/>
          <w:szCs w:val="24"/>
        </w:rPr>
        <w:t xml:space="preserve"> </w:t>
      </w:r>
      <w:r w:rsidR="00D418D9" w:rsidRPr="00D418D9">
        <w:rPr>
          <w:sz w:val="24"/>
          <w:szCs w:val="24"/>
        </w:rPr>
        <w:t>(Okumus, 2008)</w:t>
      </w:r>
      <w:r w:rsidRPr="00A857C8">
        <w:rPr>
          <w:sz w:val="24"/>
          <w:szCs w:val="24"/>
        </w:rPr>
        <w:t>, potentially harming the brand’s reputation.</w:t>
      </w:r>
    </w:p>
    <w:p w14:paraId="09B26DF3" w14:textId="58706FAE" w:rsidR="00362418" w:rsidRPr="00A857C8" w:rsidRDefault="00362418" w:rsidP="00A857C8">
      <w:pPr>
        <w:spacing w:line="360" w:lineRule="auto"/>
        <w:jc w:val="both"/>
        <w:rPr>
          <w:sz w:val="24"/>
          <w:szCs w:val="24"/>
        </w:rPr>
      </w:pPr>
      <w:r w:rsidRPr="00A857C8">
        <w:rPr>
          <w:sz w:val="24"/>
          <w:szCs w:val="24"/>
        </w:rPr>
        <w:t>Economic Sensitivity: As a luxury brand, Four Seasons is more vulnerable to economic downturns, which could affect booking rates and profitability</w:t>
      </w:r>
      <w:r w:rsidR="009B4612">
        <w:rPr>
          <w:sz w:val="24"/>
          <w:szCs w:val="24"/>
        </w:rPr>
        <w:t xml:space="preserve"> </w:t>
      </w:r>
      <w:bookmarkStart w:id="10" w:name="_Hlk182250823"/>
      <w:r w:rsidR="009B4612">
        <w:rPr>
          <w:sz w:val="24"/>
          <w:szCs w:val="24"/>
        </w:rPr>
        <w:t>(</w:t>
      </w:r>
      <w:r w:rsidR="009B4612" w:rsidRPr="009B4612">
        <w:rPr>
          <w:sz w:val="24"/>
          <w:szCs w:val="24"/>
        </w:rPr>
        <w:t>King, 2009</w:t>
      </w:r>
      <w:r w:rsidR="009B4612">
        <w:rPr>
          <w:sz w:val="24"/>
          <w:szCs w:val="24"/>
        </w:rPr>
        <w:t>)</w:t>
      </w:r>
      <w:bookmarkEnd w:id="10"/>
      <w:r w:rsidRPr="00A857C8">
        <w:rPr>
          <w:sz w:val="24"/>
          <w:szCs w:val="24"/>
        </w:rPr>
        <w:t>.</w:t>
      </w:r>
    </w:p>
    <w:p w14:paraId="1D30A91E" w14:textId="77777777" w:rsidR="00362418" w:rsidRPr="00A857C8" w:rsidRDefault="00362418" w:rsidP="00A857C8">
      <w:pPr>
        <w:spacing w:line="360" w:lineRule="auto"/>
        <w:jc w:val="both"/>
        <w:rPr>
          <w:sz w:val="24"/>
          <w:szCs w:val="24"/>
        </w:rPr>
      </w:pPr>
      <w:r w:rsidRPr="00A857C8">
        <w:rPr>
          <w:sz w:val="24"/>
          <w:szCs w:val="24"/>
        </w:rPr>
        <w:t>Choices:</w:t>
      </w:r>
    </w:p>
    <w:p w14:paraId="70F03F4E" w14:textId="77777777" w:rsidR="00362418" w:rsidRPr="00A857C8" w:rsidRDefault="00362418" w:rsidP="00A857C8">
      <w:pPr>
        <w:spacing w:line="360" w:lineRule="auto"/>
        <w:jc w:val="both"/>
        <w:rPr>
          <w:sz w:val="24"/>
          <w:szCs w:val="24"/>
        </w:rPr>
      </w:pPr>
      <w:r w:rsidRPr="00A857C8">
        <w:rPr>
          <w:sz w:val="24"/>
          <w:szCs w:val="24"/>
        </w:rPr>
        <w:t>Focus on improving internal processes through staff training and operational improvements.</w:t>
      </w:r>
    </w:p>
    <w:p w14:paraId="4BB9908A" w14:textId="2CC855EE" w:rsidR="00362418" w:rsidRPr="00A857C8" w:rsidRDefault="00362418" w:rsidP="00A857C8">
      <w:pPr>
        <w:spacing w:line="360" w:lineRule="auto"/>
        <w:jc w:val="both"/>
        <w:rPr>
          <w:sz w:val="24"/>
          <w:szCs w:val="24"/>
        </w:rPr>
      </w:pPr>
      <w:r w:rsidRPr="00A857C8">
        <w:rPr>
          <w:sz w:val="24"/>
          <w:szCs w:val="24"/>
        </w:rPr>
        <w:t>Embrace technology to streamline workflows, enhance guest experiences, and reduce costs</w:t>
      </w:r>
      <w:r w:rsidR="00D418D9">
        <w:rPr>
          <w:sz w:val="24"/>
          <w:szCs w:val="24"/>
        </w:rPr>
        <w:t xml:space="preserve"> </w:t>
      </w:r>
      <w:r w:rsidR="00D418D9" w:rsidRPr="00D418D9">
        <w:rPr>
          <w:sz w:val="24"/>
          <w:szCs w:val="24"/>
        </w:rPr>
        <w:t>(Neil, 2002)</w:t>
      </w:r>
      <w:r w:rsidRPr="00A857C8">
        <w:rPr>
          <w:sz w:val="24"/>
          <w:szCs w:val="24"/>
        </w:rPr>
        <w:t>.</w:t>
      </w:r>
    </w:p>
    <w:p w14:paraId="28B90A69" w14:textId="28EAEC0E" w:rsidR="00C046EB" w:rsidRPr="00A857C8" w:rsidRDefault="00362418" w:rsidP="00A857C8">
      <w:pPr>
        <w:spacing w:line="360" w:lineRule="auto"/>
        <w:jc w:val="both"/>
        <w:rPr>
          <w:sz w:val="24"/>
          <w:szCs w:val="24"/>
        </w:rPr>
      </w:pPr>
      <w:r w:rsidRPr="00A857C8">
        <w:rPr>
          <w:sz w:val="24"/>
          <w:szCs w:val="24"/>
        </w:rPr>
        <w:t>These choices will address core weaknesses and enable sustainable growth.</w:t>
      </w:r>
    </w:p>
    <w:p w14:paraId="3D57FBFD" w14:textId="6176C3EA" w:rsidR="00C046EB" w:rsidRPr="00194815" w:rsidRDefault="00362418" w:rsidP="00A857C8">
      <w:pPr>
        <w:spacing w:line="360" w:lineRule="auto"/>
        <w:jc w:val="both"/>
        <w:rPr>
          <w:b/>
          <w:bCs/>
          <w:sz w:val="24"/>
          <w:szCs w:val="24"/>
        </w:rPr>
      </w:pPr>
      <w:r w:rsidRPr="00194815">
        <w:rPr>
          <w:b/>
          <w:bCs/>
          <w:sz w:val="24"/>
          <w:szCs w:val="24"/>
        </w:rPr>
        <w:t>Recommendations</w:t>
      </w:r>
    </w:p>
    <w:p w14:paraId="16E729B9" w14:textId="310992BB" w:rsidR="00362418" w:rsidRPr="006564BA" w:rsidRDefault="00194815" w:rsidP="00A857C8">
      <w:pPr>
        <w:spacing w:line="360" w:lineRule="auto"/>
        <w:jc w:val="both"/>
        <w:rPr>
          <w:b/>
          <w:bCs/>
          <w:sz w:val="24"/>
          <w:szCs w:val="24"/>
        </w:rPr>
      </w:pPr>
      <w:r w:rsidRPr="006564BA">
        <w:rPr>
          <w:b/>
          <w:bCs/>
          <w:sz w:val="24"/>
          <w:szCs w:val="24"/>
        </w:rPr>
        <w:t xml:space="preserve">1 </w:t>
      </w:r>
      <w:r w:rsidR="00362418" w:rsidRPr="006564BA">
        <w:rPr>
          <w:b/>
          <w:bCs/>
          <w:sz w:val="24"/>
          <w:szCs w:val="24"/>
        </w:rPr>
        <w:t>Implement Comprehensive Staff Training Programs</w:t>
      </w:r>
      <w:r w:rsidR="003D47E9">
        <w:rPr>
          <w:b/>
          <w:bCs/>
          <w:sz w:val="24"/>
          <w:szCs w:val="24"/>
        </w:rPr>
        <w:t xml:space="preserve"> </w:t>
      </w:r>
      <w:r w:rsidR="003D47E9" w:rsidRPr="003D47E9">
        <w:rPr>
          <w:sz w:val="24"/>
          <w:szCs w:val="24"/>
        </w:rPr>
        <w:t>(Wood, 2008)</w:t>
      </w:r>
    </w:p>
    <w:p w14:paraId="3D385E45" w14:textId="5D8B91D9" w:rsidR="00362418" w:rsidRPr="006564BA" w:rsidRDefault="00194815" w:rsidP="00A857C8">
      <w:pPr>
        <w:spacing w:line="360" w:lineRule="auto"/>
        <w:jc w:val="both"/>
        <w:rPr>
          <w:b/>
          <w:bCs/>
          <w:sz w:val="24"/>
          <w:szCs w:val="24"/>
        </w:rPr>
      </w:pPr>
      <w:r w:rsidRPr="006564BA">
        <w:rPr>
          <w:b/>
          <w:bCs/>
          <w:sz w:val="24"/>
          <w:szCs w:val="24"/>
        </w:rPr>
        <w:t xml:space="preserve">2 </w:t>
      </w:r>
      <w:r w:rsidR="00362418" w:rsidRPr="006564BA">
        <w:rPr>
          <w:b/>
          <w:bCs/>
          <w:sz w:val="24"/>
          <w:szCs w:val="24"/>
        </w:rPr>
        <w:t>Introduce Employee Engagement and Recognition Initiatives</w:t>
      </w:r>
    </w:p>
    <w:p w14:paraId="4A7608C5" w14:textId="2C2A7C99" w:rsidR="00362418" w:rsidRPr="006564BA" w:rsidRDefault="00194815" w:rsidP="00A857C8">
      <w:pPr>
        <w:spacing w:line="360" w:lineRule="auto"/>
        <w:jc w:val="both"/>
        <w:rPr>
          <w:b/>
          <w:bCs/>
          <w:sz w:val="24"/>
          <w:szCs w:val="24"/>
        </w:rPr>
      </w:pPr>
      <w:r w:rsidRPr="006564BA">
        <w:rPr>
          <w:b/>
          <w:bCs/>
          <w:sz w:val="24"/>
          <w:szCs w:val="24"/>
        </w:rPr>
        <w:t>3</w:t>
      </w:r>
      <w:r w:rsidR="006564BA">
        <w:rPr>
          <w:b/>
          <w:bCs/>
          <w:sz w:val="24"/>
          <w:szCs w:val="24"/>
        </w:rPr>
        <w:t xml:space="preserve"> </w:t>
      </w:r>
      <w:r w:rsidR="00362418" w:rsidRPr="006564BA">
        <w:rPr>
          <w:b/>
          <w:bCs/>
          <w:sz w:val="24"/>
          <w:szCs w:val="24"/>
        </w:rPr>
        <w:t>Enhance Recruitment and Retention Strategies (e.g., career development, competitive compensation)</w:t>
      </w:r>
    </w:p>
    <w:p w14:paraId="48F546E0" w14:textId="0FB3D175" w:rsidR="00362418" w:rsidRPr="00A857C8" w:rsidRDefault="00194815" w:rsidP="00A857C8">
      <w:pPr>
        <w:spacing w:line="360" w:lineRule="auto"/>
        <w:jc w:val="both"/>
        <w:rPr>
          <w:sz w:val="24"/>
          <w:szCs w:val="24"/>
        </w:rPr>
      </w:pPr>
      <w:r>
        <w:rPr>
          <w:sz w:val="24"/>
          <w:szCs w:val="24"/>
        </w:rPr>
        <w:t>Explained</w:t>
      </w:r>
    </w:p>
    <w:p w14:paraId="6691582D" w14:textId="1A0CF6E9" w:rsidR="00362418" w:rsidRPr="00194815" w:rsidRDefault="00362418" w:rsidP="00A857C8">
      <w:pPr>
        <w:spacing w:line="360" w:lineRule="auto"/>
        <w:jc w:val="both"/>
        <w:rPr>
          <w:b/>
          <w:bCs/>
          <w:sz w:val="24"/>
          <w:szCs w:val="24"/>
        </w:rPr>
      </w:pPr>
      <w:r w:rsidRPr="00194815">
        <w:rPr>
          <w:b/>
          <w:bCs/>
          <w:sz w:val="24"/>
          <w:szCs w:val="24"/>
        </w:rPr>
        <w:t>1. Implement Comprehensive Staff Training Programs</w:t>
      </w:r>
    </w:p>
    <w:p w14:paraId="70F0A072" w14:textId="77777777" w:rsidR="00362418" w:rsidRPr="00A857C8" w:rsidRDefault="00362418" w:rsidP="00A857C8">
      <w:pPr>
        <w:spacing w:line="360" w:lineRule="auto"/>
        <w:jc w:val="both"/>
        <w:rPr>
          <w:sz w:val="24"/>
          <w:szCs w:val="24"/>
        </w:rPr>
      </w:pPr>
      <w:r w:rsidRPr="00A857C8">
        <w:rPr>
          <w:sz w:val="24"/>
          <w:szCs w:val="24"/>
        </w:rPr>
        <w:t>Current Reality:</w:t>
      </w:r>
    </w:p>
    <w:p w14:paraId="5A48170B" w14:textId="4F890089" w:rsidR="00362418" w:rsidRPr="00A857C8" w:rsidRDefault="00362418" w:rsidP="00A857C8">
      <w:pPr>
        <w:spacing w:line="360" w:lineRule="auto"/>
        <w:jc w:val="both"/>
        <w:rPr>
          <w:sz w:val="24"/>
          <w:szCs w:val="24"/>
        </w:rPr>
      </w:pPr>
      <w:r w:rsidRPr="00A857C8">
        <w:rPr>
          <w:sz w:val="24"/>
          <w:szCs w:val="24"/>
        </w:rPr>
        <w:t>Training programs are inconsistent, and staff turnover hampers the effectiveness of onboarding. Many employees feel ill-equipped to handle complex guest requests, leading to service inconsistencies</w:t>
      </w:r>
      <w:r w:rsidR="00AC6A23">
        <w:rPr>
          <w:sz w:val="24"/>
          <w:szCs w:val="24"/>
        </w:rPr>
        <w:t xml:space="preserve"> </w:t>
      </w:r>
      <w:r w:rsidR="00AC6A23" w:rsidRPr="00AC6A23">
        <w:rPr>
          <w:sz w:val="24"/>
          <w:szCs w:val="24"/>
        </w:rPr>
        <w:t>(Al-Qassem, 2022)</w:t>
      </w:r>
      <w:r w:rsidRPr="00A857C8">
        <w:rPr>
          <w:sz w:val="24"/>
          <w:szCs w:val="24"/>
        </w:rPr>
        <w:t>.</w:t>
      </w:r>
    </w:p>
    <w:p w14:paraId="5EC86868" w14:textId="77777777" w:rsidR="00362418" w:rsidRPr="00A857C8" w:rsidRDefault="00362418" w:rsidP="00A857C8">
      <w:pPr>
        <w:spacing w:line="360" w:lineRule="auto"/>
        <w:jc w:val="both"/>
        <w:rPr>
          <w:sz w:val="24"/>
          <w:szCs w:val="24"/>
        </w:rPr>
      </w:pPr>
      <w:r w:rsidRPr="00A857C8">
        <w:rPr>
          <w:sz w:val="24"/>
          <w:szCs w:val="24"/>
        </w:rPr>
        <w:t>Ideal Future:</w:t>
      </w:r>
    </w:p>
    <w:p w14:paraId="495A4ED9" w14:textId="06572EDC" w:rsidR="00362418" w:rsidRPr="00A857C8" w:rsidRDefault="00362418" w:rsidP="00A857C8">
      <w:pPr>
        <w:spacing w:line="360" w:lineRule="auto"/>
        <w:jc w:val="both"/>
        <w:rPr>
          <w:sz w:val="24"/>
          <w:szCs w:val="24"/>
        </w:rPr>
      </w:pPr>
      <w:r w:rsidRPr="00A857C8">
        <w:rPr>
          <w:sz w:val="24"/>
          <w:szCs w:val="24"/>
        </w:rPr>
        <w:t>In an ideal scenario, Four Seasons Dubai would have a structured, ongoing training program that covers both technical skills and soft skills</w:t>
      </w:r>
      <w:r w:rsidR="009457F5">
        <w:rPr>
          <w:sz w:val="24"/>
          <w:szCs w:val="24"/>
        </w:rPr>
        <w:t xml:space="preserve"> </w:t>
      </w:r>
      <w:r w:rsidR="009457F5" w:rsidRPr="009457F5">
        <w:rPr>
          <w:sz w:val="24"/>
          <w:szCs w:val="24"/>
        </w:rPr>
        <w:t>(Crotts, 2009)</w:t>
      </w:r>
      <w:r w:rsidRPr="00A857C8">
        <w:rPr>
          <w:sz w:val="24"/>
          <w:szCs w:val="24"/>
        </w:rPr>
        <w:t xml:space="preserve">. Regular workshops on </w:t>
      </w:r>
      <w:r w:rsidRPr="00A857C8">
        <w:rPr>
          <w:sz w:val="24"/>
          <w:szCs w:val="24"/>
        </w:rPr>
        <w:lastRenderedPageBreak/>
        <w:t>customer service, communication, and problem-solving would be provided. New hires would undergo intensive training, and experienced employees would have continuous development opportunities, ensuring consistent, high-quality service delivery across all departments</w:t>
      </w:r>
      <w:r w:rsidR="004D741B">
        <w:rPr>
          <w:sz w:val="24"/>
          <w:szCs w:val="24"/>
        </w:rPr>
        <w:t xml:space="preserve"> (</w:t>
      </w:r>
      <w:r w:rsidR="004D741B" w:rsidRPr="004D741B">
        <w:rPr>
          <w:sz w:val="24"/>
          <w:szCs w:val="24"/>
        </w:rPr>
        <w:t>Sigala, 2005</w:t>
      </w:r>
      <w:r w:rsidR="004D741B">
        <w:rPr>
          <w:sz w:val="24"/>
          <w:szCs w:val="24"/>
        </w:rPr>
        <w:t>)</w:t>
      </w:r>
      <w:r w:rsidRPr="00A857C8">
        <w:rPr>
          <w:sz w:val="24"/>
          <w:szCs w:val="24"/>
        </w:rPr>
        <w:t>.</w:t>
      </w:r>
    </w:p>
    <w:p w14:paraId="2C9FD5D2" w14:textId="77777777" w:rsidR="00362418" w:rsidRPr="00194815" w:rsidRDefault="00362418" w:rsidP="00A857C8">
      <w:pPr>
        <w:spacing w:line="360" w:lineRule="auto"/>
        <w:jc w:val="both"/>
        <w:rPr>
          <w:b/>
          <w:bCs/>
          <w:sz w:val="24"/>
          <w:szCs w:val="24"/>
        </w:rPr>
      </w:pPr>
      <w:r w:rsidRPr="00194815">
        <w:rPr>
          <w:b/>
          <w:bCs/>
          <w:sz w:val="24"/>
          <w:szCs w:val="24"/>
        </w:rPr>
        <w:t>2. Introduce Employee Engagement and Recognition Initiatives</w:t>
      </w:r>
    </w:p>
    <w:p w14:paraId="0ADAA891" w14:textId="77777777" w:rsidR="00362418" w:rsidRPr="00A857C8" w:rsidRDefault="00362418" w:rsidP="00A857C8">
      <w:pPr>
        <w:spacing w:line="360" w:lineRule="auto"/>
        <w:jc w:val="both"/>
        <w:rPr>
          <w:sz w:val="24"/>
          <w:szCs w:val="24"/>
        </w:rPr>
      </w:pPr>
      <w:r w:rsidRPr="00A857C8">
        <w:rPr>
          <w:sz w:val="24"/>
          <w:szCs w:val="24"/>
        </w:rPr>
        <w:t>Current Reality:</w:t>
      </w:r>
    </w:p>
    <w:p w14:paraId="01817CE6" w14:textId="6664937E" w:rsidR="00362418" w:rsidRPr="00A857C8" w:rsidRDefault="00362418" w:rsidP="00A857C8">
      <w:pPr>
        <w:spacing w:line="360" w:lineRule="auto"/>
        <w:jc w:val="both"/>
        <w:rPr>
          <w:sz w:val="24"/>
          <w:szCs w:val="24"/>
        </w:rPr>
      </w:pPr>
      <w:r w:rsidRPr="00A857C8">
        <w:rPr>
          <w:sz w:val="24"/>
          <w:szCs w:val="24"/>
        </w:rPr>
        <w:t>Employee engagement scores are low, with many staff feeling undervalued</w:t>
      </w:r>
      <w:r w:rsidR="009457F5">
        <w:rPr>
          <w:sz w:val="24"/>
          <w:szCs w:val="24"/>
        </w:rPr>
        <w:t xml:space="preserve"> </w:t>
      </w:r>
      <w:r w:rsidR="009457F5" w:rsidRPr="009457F5">
        <w:rPr>
          <w:sz w:val="24"/>
          <w:szCs w:val="24"/>
        </w:rPr>
        <w:t>(Dekker, 2014)</w:t>
      </w:r>
      <w:r w:rsidRPr="00A857C8">
        <w:rPr>
          <w:sz w:val="24"/>
          <w:szCs w:val="24"/>
        </w:rPr>
        <w:t>. Recognition programs are minimal, leading to lower morale and productivity, affecting guest satisfaction.</w:t>
      </w:r>
    </w:p>
    <w:p w14:paraId="478F56A8" w14:textId="77777777" w:rsidR="00362418" w:rsidRPr="00A857C8" w:rsidRDefault="00362418" w:rsidP="00A857C8">
      <w:pPr>
        <w:spacing w:line="360" w:lineRule="auto"/>
        <w:jc w:val="both"/>
        <w:rPr>
          <w:sz w:val="24"/>
          <w:szCs w:val="24"/>
        </w:rPr>
      </w:pPr>
      <w:r w:rsidRPr="00A857C8">
        <w:rPr>
          <w:sz w:val="24"/>
          <w:szCs w:val="24"/>
        </w:rPr>
        <w:t>Ideal Future:</w:t>
      </w:r>
    </w:p>
    <w:p w14:paraId="60FC4013" w14:textId="48CA7494" w:rsidR="00362418" w:rsidRPr="00A857C8" w:rsidRDefault="00362418" w:rsidP="00A857C8">
      <w:pPr>
        <w:spacing w:line="360" w:lineRule="auto"/>
        <w:jc w:val="both"/>
        <w:rPr>
          <w:sz w:val="24"/>
          <w:szCs w:val="24"/>
        </w:rPr>
      </w:pPr>
      <w:r w:rsidRPr="00A857C8">
        <w:rPr>
          <w:sz w:val="24"/>
          <w:szCs w:val="24"/>
        </w:rPr>
        <w:t>Four Seasons would implement a robust employee recognition system, regularly acknowledging outstanding performance through awards, bonuses, or public recognition. Employee feedback channels would be open, and regular surveys would be conducted to assess morale</w:t>
      </w:r>
      <w:r w:rsidR="009B4612">
        <w:rPr>
          <w:sz w:val="24"/>
          <w:szCs w:val="24"/>
        </w:rPr>
        <w:t xml:space="preserve"> </w:t>
      </w:r>
      <w:r w:rsidR="009B4612" w:rsidRPr="009B4612">
        <w:rPr>
          <w:sz w:val="24"/>
          <w:szCs w:val="24"/>
        </w:rPr>
        <w:t>(Kokkranikal, 2018)</w:t>
      </w:r>
      <w:r w:rsidRPr="00A857C8">
        <w:rPr>
          <w:sz w:val="24"/>
          <w:szCs w:val="24"/>
        </w:rPr>
        <w:t>. This would create a positive work culture, reducing turnover and boosting staff motivation, leading to improved guest service and productivity.</w:t>
      </w:r>
    </w:p>
    <w:p w14:paraId="6685C9F6" w14:textId="77777777" w:rsidR="00362418" w:rsidRPr="00194815" w:rsidRDefault="00362418" w:rsidP="00A857C8">
      <w:pPr>
        <w:spacing w:line="360" w:lineRule="auto"/>
        <w:jc w:val="both"/>
        <w:rPr>
          <w:b/>
          <w:bCs/>
          <w:sz w:val="24"/>
          <w:szCs w:val="24"/>
        </w:rPr>
      </w:pPr>
      <w:r w:rsidRPr="00194815">
        <w:rPr>
          <w:b/>
          <w:bCs/>
          <w:sz w:val="24"/>
          <w:szCs w:val="24"/>
        </w:rPr>
        <w:t>3. Enhance Recruitment and Retention Strategies</w:t>
      </w:r>
    </w:p>
    <w:p w14:paraId="35A1BEFB" w14:textId="77777777" w:rsidR="00362418" w:rsidRPr="00A857C8" w:rsidRDefault="00362418" w:rsidP="00A857C8">
      <w:pPr>
        <w:spacing w:line="360" w:lineRule="auto"/>
        <w:jc w:val="both"/>
        <w:rPr>
          <w:sz w:val="24"/>
          <w:szCs w:val="24"/>
        </w:rPr>
      </w:pPr>
      <w:r w:rsidRPr="00A857C8">
        <w:rPr>
          <w:sz w:val="24"/>
          <w:szCs w:val="24"/>
        </w:rPr>
        <w:t>Current Reality:</w:t>
      </w:r>
    </w:p>
    <w:p w14:paraId="19286A25" w14:textId="1B2288D8" w:rsidR="00362418" w:rsidRPr="00A857C8" w:rsidRDefault="00362418" w:rsidP="00A857C8">
      <w:pPr>
        <w:spacing w:line="360" w:lineRule="auto"/>
        <w:jc w:val="both"/>
        <w:rPr>
          <w:sz w:val="24"/>
          <w:szCs w:val="24"/>
        </w:rPr>
      </w:pPr>
      <w:r w:rsidRPr="00A857C8">
        <w:rPr>
          <w:sz w:val="24"/>
          <w:szCs w:val="24"/>
        </w:rPr>
        <w:t>Recruitment is often reactive, and staff turnover rates are high</w:t>
      </w:r>
      <w:r w:rsidR="009A6084">
        <w:rPr>
          <w:sz w:val="24"/>
          <w:szCs w:val="24"/>
        </w:rPr>
        <w:t xml:space="preserve"> </w:t>
      </w:r>
      <w:r w:rsidR="009A6084" w:rsidRPr="009A6084">
        <w:rPr>
          <w:sz w:val="24"/>
          <w:szCs w:val="24"/>
        </w:rPr>
        <w:t>(Anthonisz, 2018)</w:t>
      </w:r>
      <w:r w:rsidRPr="00A857C8">
        <w:rPr>
          <w:sz w:val="24"/>
          <w:szCs w:val="24"/>
        </w:rPr>
        <w:t>. The hotel struggles to attract and retain skilled talent, leading to a constant need for training new hires</w:t>
      </w:r>
      <w:r w:rsidR="00A63E8B">
        <w:rPr>
          <w:sz w:val="24"/>
          <w:szCs w:val="24"/>
        </w:rPr>
        <w:t xml:space="preserve"> (</w:t>
      </w:r>
      <w:r w:rsidR="00A63E8B" w:rsidRPr="00A63E8B">
        <w:rPr>
          <w:sz w:val="24"/>
          <w:szCs w:val="24"/>
        </w:rPr>
        <w:t>Srimannarayana, 2011</w:t>
      </w:r>
      <w:r w:rsidR="00A63E8B">
        <w:rPr>
          <w:sz w:val="24"/>
          <w:szCs w:val="24"/>
        </w:rPr>
        <w:t>)</w:t>
      </w:r>
      <w:r w:rsidRPr="00A857C8">
        <w:rPr>
          <w:sz w:val="24"/>
          <w:szCs w:val="24"/>
        </w:rPr>
        <w:t>.</w:t>
      </w:r>
    </w:p>
    <w:p w14:paraId="5315E823" w14:textId="77777777" w:rsidR="00362418" w:rsidRPr="00A857C8" w:rsidRDefault="00362418" w:rsidP="00A857C8">
      <w:pPr>
        <w:spacing w:line="360" w:lineRule="auto"/>
        <w:jc w:val="both"/>
        <w:rPr>
          <w:sz w:val="24"/>
          <w:szCs w:val="24"/>
        </w:rPr>
      </w:pPr>
      <w:r w:rsidRPr="00A857C8">
        <w:rPr>
          <w:sz w:val="24"/>
          <w:szCs w:val="24"/>
        </w:rPr>
        <w:t>Ideal Future:</w:t>
      </w:r>
    </w:p>
    <w:p w14:paraId="1319BD90" w14:textId="52FCDE95" w:rsidR="00362418" w:rsidRPr="00A857C8" w:rsidRDefault="00362418" w:rsidP="00A857C8">
      <w:pPr>
        <w:spacing w:line="360" w:lineRule="auto"/>
        <w:jc w:val="both"/>
        <w:rPr>
          <w:sz w:val="24"/>
          <w:szCs w:val="24"/>
        </w:rPr>
      </w:pPr>
      <w:r w:rsidRPr="00A857C8">
        <w:rPr>
          <w:sz w:val="24"/>
          <w:szCs w:val="24"/>
        </w:rPr>
        <w:t>Four Seasons would develop a proactive recruitment strategy, targeting top-tier talent and focusing on long-term retention. Competitive compensation packages, clear career development paths, and opportunities for advancement would be in place</w:t>
      </w:r>
      <w:r w:rsidR="00D418D9">
        <w:rPr>
          <w:sz w:val="24"/>
          <w:szCs w:val="24"/>
        </w:rPr>
        <w:t xml:space="preserve"> </w:t>
      </w:r>
      <w:bookmarkStart w:id="11" w:name="_Hlk182251428"/>
      <w:r w:rsidR="00D418D9">
        <w:rPr>
          <w:sz w:val="24"/>
          <w:szCs w:val="24"/>
        </w:rPr>
        <w:t>(</w:t>
      </w:r>
      <w:r w:rsidR="00D418D9" w:rsidRPr="00D418D9">
        <w:rPr>
          <w:sz w:val="24"/>
          <w:szCs w:val="24"/>
        </w:rPr>
        <w:t>Neil, 2002</w:t>
      </w:r>
      <w:r w:rsidR="00D418D9">
        <w:rPr>
          <w:sz w:val="24"/>
          <w:szCs w:val="24"/>
        </w:rPr>
        <w:t>)</w:t>
      </w:r>
      <w:bookmarkEnd w:id="11"/>
      <w:r w:rsidRPr="00A857C8">
        <w:rPr>
          <w:sz w:val="24"/>
          <w:szCs w:val="24"/>
        </w:rPr>
        <w:t>. A mentorship program would be offered to help employees grow, reducing turnover and ensuring that experienced, committed staff members remain, contributing to a more stable, high-performing workforce</w:t>
      </w:r>
      <w:r w:rsidR="009B4612">
        <w:rPr>
          <w:sz w:val="24"/>
          <w:szCs w:val="24"/>
        </w:rPr>
        <w:t xml:space="preserve"> </w:t>
      </w:r>
      <w:r w:rsidR="009B4612" w:rsidRPr="009B4612">
        <w:rPr>
          <w:sz w:val="24"/>
          <w:szCs w:val="24"/>
        </w:rPr>
        <w:t>(Kokkranikal, 2018)</w:t>
      </w:r>
      <w:r w:rsidRPr="00A857C8">
        <w:rPr>
          <w:sz w:val="24"/>
          <w:szCs w:val="24"/>
        </w:rPr>
        <w:t>.</w:t>
      </w:r>
    </w:p>
    <w:p w14:paraId="158257E2" w14:textId="65D901BB" w:rsidR="00362418" w:rsidRPr="00194815" w:rsidRDefault="00A857C8" w:rsidP="00A857C8">
      <w:pPr>
        <w:spacing w:line="360" w:lineRule="auto"/>
        <w:jc w:val="both"/>
        <w:rPr>
          <w:b/>
          <w:bCs/>
          <w:sz w:val="24"/>
          <w:szCs w:val="24"/>
        </w:rPr>
      </w:pPr>
      <w:r w:rsidRPr="00194815">
        <w:rPr>
          <w:b/>
          <w:bCs/>
          <w:sz w:val="24"/>
          <w:szCs w:val="24"/>
        </w:rPr>
        <w:t>W</w:t>
      </w:r>
      <w:r w:rsidR="00362418" w:rsidRPr="00194815">
        <w:rPr>
          <w:b/>
          <w:bCs/>
          <w:sz w:val="24"/>
          <w:szCs w:val="24"/>
        </w:rPr>
        <w:t>ay</w:t>
      </w:r>
      <w:r w:rsidRPr="00194815">
        <w:rPr>
          <w:b/>
          <w:bCs/>
          <w:sz w:val="24"/>
          <w:szCs w:val="24"/>
        </w:rPr>
        <w:t>s</w:t>
      </w:r>
      <w:r w:rsidR="00362418" w:rsidRPr="00194815">
        <w:rPr>
          <w:b/>
          <w:bCs/>
          <w:sz w:val="24"/>
          <w:szCs w:val="24"/>
        </w:rPr>
        <w:t xml:space="preserve"> to apply</w:t>
      </w:r>
      <w:r w:rsidR="00194815" w:rsidRPr="00194815">
        <w:rPr>
          <w:b/>
          <w:bCs/>
          <w:sz w:val="24"/>
          <w:szCs w:val="24"/>
        </w:rPr>
        <w:t xml:space="preserve"> </w:t>
      </w:r>
      <w:r w:rsidR="00194815" w:rsidRPr="0003089B">
        <w:rPr>
          <w:sz w:val="24"/>
          <w:szCs w:val="24"/>
        </w:rPr>
        <w:t>the Recommendations</w:t>
      </w:r>
    </w:p>
    <w:p w14:paraId="6B45EF3A" w14:textId="77777777" w:rsidR="00362418" w:rsidRPr="00A857C8" w:rsidRDefault="00362418" w:rsidP="00A857C8">
      <w:pPr>
        <w:spacing w:line="360" w:lineRule="auto"/>
        <w:jc w:val="both"/>
        <w:rPr>
          <w:sz w:val="24"/>
          <w:szCs w:val="24"/>
        </w:rPr>
      </w:pPr>
      <w:r w:rsidRPr="00A857C8">
        <w:rPr>
          <w:sz w:val="24"/>
          <w:szCs w:val="24"/>
        </w:rPr>
        <w:lastRenderedPageBreak/>
        <w:t>1. Implement Comprehensive Staff Training Programs</w:t>
      </w:r>
    </w:p>
    <w:p w14:paraId="74F7719D" w14:textId="77777777" w:rsidR="00362418" w:rsidRPr="00A857C8" w:rsidRDefault="00362418" w:rsidP="00A857C8">
      <w:pPr>
        <w:spacing w:line="360" w:lineRule="auto"/>
        <w:jc w:val="both"/>
        <w:rPr>
          <w:sz w:val="24"/>
          <w:szCs w:val="24"/>
        </w:rPr>
      </w:pPr>
      <w:r w:rsidRPr="00A857C8">
        <w:rPr>
          <w:sz w:val="24"/>
          <w:szCs w:val="24"/>
        </w:rPr>
        <w:t>Application:</w:t>
      </w:r>
    </w:p>
    <w:p w14:paraId="53CE8374" w14:textId="4CAA5DA8" w:rsidR="00362418" w:rsidRPr="00A857C8" w:rsidRDefault="00362418" w:rsidP="00A857C8">
      <w:pPr>
        <w:spacing w:line="360" w:lineRule="auto"/>
        <w:jc w:val="both"/>
        <w:rPr>
          <w:sz w:val="24"/>
          <w:szCs w:val="24"/>
        </w:rPr>
      </w:pPr>
      <w:r w:rsidRPr="00A857C8">
        <w:rPr>
          <w:sz w:val="24"/>
          <w:szCs w:val="24"/>
        </w:rPr>
        <w:t>To apply this, Four Seasons Dubai must design a structured training program that includes both initial onboarding for new hires and ongoing skill development for existing employees. Training should cover operational skills, guest service excellence</w:t>
      </w:r>
      <w:r w:rsidR="009A6084">
        <w:rPr>
          <w:sz w:val="24"/>
          <w:szCs w:val="24"/>
        </w:rPr>
        <w:t xml:space="preserve"> </w:t>
      </w:r>
      <w:bookmarkStart w:id="12" w:name="_Hlk182246374"/>
      <w:r w:rsidR="009A6084">
        <w:rPr>
          <w:sz w:val="24"/>
          <w:szCs w:val="24"/>
        </w:rPr>
        <w:t>(</w:t>
      </w:r>
      <w:r w:rsidR="009A6084" w:rsidRPr="009A6084">
        <w:rPr>
          <w:sz w:val="24"/>
          <w:szCs w:val="24"/>
        </w:rPr>
        <w:t>Ayvazyan,</w:t>
      </w:r>
      <w:r w:rsidR="009A6084">
        <w:rPr>
          <w:sz w:val="24"/>
          <w:szCs w:val="24"/>
        </w:rPr>
        <w:t xml:space="preserve"> </w:t>
      </w:r>
      <w:r w:rsidR="009A6084" w:rsidRPr="009A6084">
        <w:rPr>
          <w:sz w:val="24"/>
          <w:szCs w:val="24"/>
        </w:rPr>
        <w:t>2018</w:t>
      </w:r>
      <w:r w:rsidR="009A6084">
        <w:rPr>
          <w:sz w:val="24"/>
          <w:szCs w:val="24"/>
        </w:rPr>
        <w:t>)</w:t>
      </w:r>
      <w:bookmarkEnd w:id="12"/>
      <w:r w:rsidRPr="00A857C8">
        <w:rPr>
          <w:sz w:val="24"/>
          <w:szCs w:val="24"/>
        </w:rPr>
        <w:t>, and cultural sensitivity, tailored to the luxury market’s demands.</w:t>
      </w:r>
    </w:p>
    <w:p w14:paraId="73613221" w14:textId="77777777" w:rsidR="00362418" w:rsidRPr="00A857C8" w:rsidRDefault="00362418" w:rsidP="00A857C8">
      <w:pPr>
        <w:spacing w:line="360" w:lineRule="auto"/>
        <w:jc w:val="both"/>
        <w:rPr>
          <w:sz w:val="24"/>
          <w:szCs w:val="24"/>
        </w:rPr>
      </w:pPr>
      <w:r w:rsidRPr="00A857C8">
        <w:rPr>
          <w:sz w:val="24"/>
          <w:szCs w:val="24"/>
        </w:rPr>
        <w:t>Where to Do Work:</w:t>
      </w:r>
    </w:p>
    <w:p w14:paraId="72CD0542" w14:textId="77777777" w:rsidR="00362418" w:rsidRPr="00A857C8" w:rsidRDefault="00362418" w:rsidP="00A857C8">
      <w:pPr>
        <w:spacing w:line="360" w:lineRule="auto"/>
        <w:jc w:val="both"/>
        <w:rPr>
          <w:sz w:val="24"/>
          <w:szCs w:val="24"/>
        </w:rPr>
      </w:pPr>
      <w:r w:rsidRPr="00A857C8">
        <w:rPr>
          <w:sz w:val="24"/>
          <w:szCs w:val="24"/>
        </w:rPr>
        <w:t>Work should be focused on creating a curriculum that addresses specific service gaps, utilizing both in-house training experts and external consultants for specialized programs.</w:t>
      </w:r>
    </w:p>
    <w:p w14:paraId="141729C1" w14:textId="77777777" w:rsidR="00362418" w:rsidRPr="00A857C8" w:rsidRDefault="00362418" w:rsidP="00A857C8">
      <w:pPr>
        <w:spacing w:line="360" w:lineRule="auto"/>
        <w:jc w:val="both"/>
        <w:rPr>
          <w:sz w:val="24"/>
          <w:szCs w:val="24"/>
        </w:rPr>
      </w:pPr>
      <w:r w:rsidRPr="00A857C8">
        <w:rPr>
          <w:sz w:val="24"/>
          <w:szCs w:val="24"/>
        </w:rPr>
        <w:t>Point for Report:</w:t>
      </w:r>
    </w:p>
    <w:p w14:paraId="57A97C45" w14:textId="4F5DDB63" w:rsidR="00362418" w:rsidRPr="00A857C8" w:rsidRDefault="00362418" w:rsidP="00A857C8">
      <w:pPr>
        <w:spacing w:line="360" w:lineRule="auto"/>
        <w:jc w:val="both"/>
        <w:rPr>
          <w:sz w:val="24"/>
          <w:szCs w:val="24"/>
        </w:rPr>
      </w:pPr>
      <w:r w:rsidRPr="00A857C8">
        <w:rPr>
          <w:sz w:val="24"/>
          <w:szCs w:val="24"/>
        </w:rPr>
        <w:t>This training initiative is crucial to ensuring service consistency, enhancing staff engagement, and improving overall guest satisfaction, thereby impacting revenue growth and brand loyalty</w:t>
      </w:r>
      <w:r w:rsidR="009B4612">
        <w:rPr>
          <w:sz w:val="24"/>
          <w:szCs w:val="24"/>
        </w:rPr>
        <w:t xml:space="preserve"> </w:t>
      </w:r>
      <w:r w:rsidR="009B4612" w:rsidRPr="009B4612">
        <w:rPr>
          <w:sz w:val="24"/>
          <w:szCs w:val="24"/>
        </w:rPr>
        <w:t>(Karanikola, 2015)</w:t>
      </w:r>
      <w:r w:rsidRPr="00A857C8">
        <w:rPr>
          <w:sz w:val="24"/>
          <w:szCs w:val="24"/>
        </w:rPr>
        <w:t>.</w:t>
      </w:r>
    </w:p>
    <w:p w14:paraId="5FF23891" w14:textId="77777777" w:rsidR="00362418" w:rsidRPr="00A857C8" w:rsidRDefault="00362418" w:rsidP="00A857C8">
      <w:pPr>
        <w:spacing w:line="360" w:lineRule="auto"/>
        <w:jc w:val="both"/>
        <w:rPr>
          <w:sz w:val="24"/>
          <w:szCs w:val="24"/>
        </w:rPr>
      </w:pPr>
      <w:r w:rsidRPr="00A857C8">
        <w:rPr>
          <w:sz w:val="24"/>
          <w:szCs w:val="24"/>
        </w:rPr>
        <w:t>2. Introduce Employee Engagement and Recognition Initiatives</w:t>
      </w:r>
    </w:p>
    <w:p w14:paraId="6A71040A" w14:textId="77777777" w:rsidR="00362418" w:rsidRPr="00A857C8" w:rsidRDefault="00362418" w:rsidP="00A857C8">
      <w:pPr>
        <w:spacing w:line="360" w:lineRule="auto"/>
        <w:jc w:val="both"/>
        <w:rPr>
          <w:sz w:val="24"/>
          <w:szCs w:val="24"/>
        </w:rPr>
      </w:pPr>
      <w:r w:rsidRPr="00A857C8">
        <w:rPr>
          <w:sz w:val="24"/>
          <w:szCs w:val="24"/>
        </w:rPr>
        <w:t>Application:</w:t>
      </w:r>
    </w:p>
    <w:p w14:paraId="0CB4ED05" w14:textId="44346A54" w:rsidR="00362418" w:rsidRPr="00A857C8" w:rsidRDefault="00362418" w:rsidP="00A857C8">
      <w:pPr>
        <w:spacing w:line="360" w:lineRule="auto"/>
        <w:jc w:val="both"/>
        <w:rPr>
          <w:sz w:val="24"/>
          <w:szCs w:val="24"/>
        </w:rPr>
      </w:pPr>
      <w:r w:rsidRPr="00A857C8">
        <w:rPr>
          <w:sz w:val="24"/>
          <w:szCs w:val="24"/>
        </w:rPr>
        <w:t>Four Seasons should introduce programs like “Employee of the Month,” performance-based bonuses, and regular feedback sessions</w:t>
      </w:r>
      <w:r w:rsidR="00A63E8B">
        <w:rPr>
          <w:sz w:val="24"/>
          <w:szCs w:val="24"/>
        </w:rPr>
        <w:t xml:space="preserve"> </w:t>
      </w:r>
      <w:r w:rsidR="00A63E8B" w:rsidRPr="00A63E8B">
        <w:rPr>
          <w:sz w:val="24"/>
          <w:szCs w:val="24"/>
        </w:rPr>
        <w:t>(Song, 2023)</w:t>
      </w:r>
      <w:r w:rsidRPr="00A857C8">
        <w:rPr>
          <w:sz w:val="24"/>
          <w:szCs w:val="24"/>
        </w:rPr>
        <w:t>. These initiatives should be transparent and inclusive, ensuring all employees feel appreciated.</w:t>
      </w:r>
    </w:p>
    <w:p w14:paraId="4F8F59D9" w14:textId="77777777" w:rsidR="00362418" w:rsidRPr="00A857C8" w:rsidRDefault="00362418" w:rsidP="00A857C8">
      <w:pPr>
        <w:spacing w:line="360" w:lineRule="auto"/>
        <w:jc w:val="both"/>
        <w:rPr>
          <w:sz w:val="24"/>
          <w:szCs w:val="24"/>
        </w:rPr>
      </w:pPr>
      <w:r w:rsidRPr="00A857C8">
        <w:rPr>
          <w:sz w:val="24"/>
          <w:szCs w:val="24"/>
        </w:rPr>
        <w:t>Where to Do Work:</w:t>
      </w:r>
    </w:p>
    <w:p w14:paraId="4976AC54" w14:textId="3F13A806" w:rsidR="00362418" w:rsidRPr="00A857C8" w:rsidRDefault="00362418" w:rsidP="00A857C8">
      <w:pPr>
        <w:spacing w:line="360" w:lineRule="auto"/>
        <w:jc w:val="both"/>
        <w:rPr>
          <w:sz w:val="24"/>
          <w:szCs w:val="24"/>
        </w:rPr>
      </w:pPr>
      <w:r w:rsidRPr="00A857C8">
        <w:rPr>
          <w:sz w:val="24"/>
          <w:szCs w:val="24"/>
        </w:rPr>
        <w:t>Focus on building a clear, easily accessible recognition framework, incorporating both formal and informal recognition methods</w:t>
      </w:r>
      <w:r w:rsidR="00AC6A23">
        <w:rPr>
          <w:sz w:val="24"/>
          <w:szCs w:val="24"/>
        </w:rPr>
        <w:t xml:space="preserve"> </w:t>
      </w:r>
      <w:r w:rsidR="00AC6A23" w:rsidRPr="00AC6A23">
        <w:rPr>
          <w:sz w:val="24"/>
          <w:szCs w:val="24"/>
        </w:rPr>
        <w:t>(Al-Qassem, 2022)</w:t>
      </w:r>
      <w:r w:rsidRPr="00A857C8">
        <w:rPr>
          <w:sz w:val="24"/>
          <w:szCs w:val="24"/>
        </w:rPr>
        <w:t>. Employee surveys and feedback mechanisms should be part of this approach.</w:t>
      </w:r>
    </w:p>
    <w:p w14:paraId="590D11A2" w14:textId="77777777" w:rsidR="00362418" w:rsidRPr="00A857C8" w:rsidRDefault="00362418" w:rsidP="00A857C8">
      <w:pPr>
        <w:spacing w:line="360" w:lineRule="auto"/>
        <w:jc w:val="both"/>
        <w:rPr>
          <w:sz w:val="24"/>
          <w:szCs w:val="24"/>
        </w:rPr>
      </w:pPr>
      <w:r w:rsidRPr="00A857C8">
        <w:rPr>
          <w:sz w:val="24"/>
          <w:szCs w:val="24"/>
        </w:rPr>
        <w:t>Point for Report:</w:t>
      </w:r>
    </w:p>
    <w:p w14:paraId="656A6A16" w14:textId="65830ED2" w:rsidR="00362418" w:rsidRPr="00A857C8" w:rsidRDefault="00362418" w:rsidP="00A857C8">
      <w:pPr>
        <w:spacing w:line="360" w:lineRule="auto"/>
        <w:jc w:val="both"/>
        <w:rPr>
          <w:sz w:val="24"/>
          <w:szCs w:val="24"/>
        </w:rPr>
      </w:pPr>
      <w:r w:rsidRPr="00A857C8">
        <w:rPr>
          <w:sz w:val="24"/>
          <w:szCs w:val="24"/>
        </w:rPr>
        <w:t>Engaged employees deliver better guest service and show increased productivity. Recognition programs not only improve morale but can significantly reduce turnover</w:t>
      </w:r>
      <w:r w:rsidR="00D418D9">
        <w:rPr>
          <w:sz w:val="24"/>
          <w:szCs w:val="24"/>
        </w:rPr>
        <w:t xml:space="preserve"> </w:t>
      </w:r>
      <w:r w:rsidR="00D418D9" w:rsidRPr="00D418D9">
        <w:rPr>
          <w:sz w:val="24"/>
          <w:szCs w:val="24"/>
        </w:rPr>
        <w:t>(Okumus, 2008)</w:t>
      </w:r>
      <w:r w:rsidRPr="00A857C8">
        <w:rPr>
          <w:sz w:val="24"/>
          <w:szCs w:val="24"/>
        </w:rPr>
        <w:t>, thereby leading to cost savings in recruitment and training.</w:t>
      </w:r>
    </w:p>
    <w:p w14:paraId="1FF4FE69" w14:textId="77777777" w:rsidR="00362418" w:rsidRPr="00A857C8" w:rsidRDefault="00362418" w:rsidP="00A857C8">
      <w:pPr>
        <w:spacing w:line="360" w:lineRule="auto"/>
        <w:jc w:val="both"/>
        <w:rPr>
          <w:sz w:val="24"/>
          <w:szCs w:val="24"/>
        </w:rPr>
      </w:pPr>
      <w:r w:rsidRPr="00A857C8">
        <w:rPr>
          <w:sz w:val="24"/>
          <w:szCs w:val="24"/>
        </w:rPr>
        <w:t>3. Enhance Recruitment and Retention Strategies</w:t>
      </w:r>
    </w:p>
    <w:p w14:paraId="14D0C4E9" w14:textId="77777777" w:rsidR="00362418" w:rsidRPr="00A857C8" w:rsidRDefault="00362418" w:rsidP="00A857C8">
      <w:pPr>
        <w:spacing w:line="360" w:lineRule="auto"/>
        <w:jc w:val="both"/>
        <w:rPr>
          <w:sz w:val="24"/>
          <w:szCs w:val="24"/>
        </w:rPr>
      </w:pPr>
      <w:r w:rsidRPr="00A857C8">
        <w:rPr>
          <w:sz w:val="24"/>
          <w:szCs w:val="24"/>
        </w:rPr>
        <w:lastRenderedPageBreak/>
        <w:t>Application:</w:t>
      </w:r>
    </w:p>
    <w:p w14:paraId="281ECC0E" w14:textId="730CB554" w:rsidR="00362418" w:rsidRPr="00A857C8" w:rsidRDefault="00362418" w:rsidP="00A857C8">
      <w:pPr>
        <w:spacing w:line="360" w:lineRule="auto"/>
        <w:jc w:val="both"/>
        <w:rPr>
          <w:sz w:val="24"/>
          <w:szCs w:val="24"/>
        </w:rPr>
      </w:pPr>
      <w:r w:rsidRPr="00A857C8">
        <w:rPr>
          <w:sz w:val="24"/>
          <w:szCs w:val="24"/>
        </w:rPr>
        <w:t>Four Seasons should refine its recruitment processes by partnering with luxury hospitality schools and focusing on attracting talent that fits both the brand culture and job requirements</w:t>
      </w:r>
      <w:r w:rsidR="00D418D9">
        <w:rPr>
          <w:sz w:val="24"/>
          <w:szCs w:val="24"/>
        </w:rPr>
        <w:t xml:space="preserve"> </w:t>
      </w:r>
      <w:r w:rsidR="00D418D9" w:rsidRPr="00D418D9">
        <w:rPr>
          <w:sz w:val="24"/>
          <w:szCs w:val="24"/>
        </w:rPr>
        <w:t>(Motwani, 2020)</w:t>
      </w:r>
      <w:r w:rsidRPr="00A857C8">
        <w:rPr>
          <w:sz w:val="24"/>
          <w:szCs w:val="24"/>
        </w:rPr>
        <w:t>. Retention can be improved through career development programs and offering clear advancement paths.</w:t>
      </w:r>
    </w:p>
    <w:p w14:paraId="1301E913" w14:textId="77777777" w:rsidR="00362418" w:rsidRPr="00A857C8" w:rsidRDefault="00362418" w:rsidP="00A857C8">
      <w:pPr>
        <w:spacing w:line="360" w:lineRule="auto"/>
        <w:jc w:val="both"/>
        <w:rPr>
          <w:sz w:val="24"/>
          <w:szCs w:val="24"/>
        </w:rPr>
      </w:pPr>
      <w:r w:rsidRPr="00A857C8">
        <w:rPr>
          <w:sz w:val="24"/>
          <w:szCs w:val="24"/>
        </w:rPr>
        <w:t>Where to Do Work:</w:t>
      </w:r>
    </w:p>
    <w:p w14:paraId="4B572DC8" w14:textId="03DCA20C" w:rsidR="00362418" w:rsidRPr="00A857C8" w:rsidRDefault="00362418" w:rsidP="00A857C8">
      <w:pPr>
        <w:spacing w:line="360" w:lineRule="auto"/>
        <w:jc w:val="both"/>
        <w:rPr>
          <w:sz w:val="24"/>
          <w:szCs w:val="24"/>
        </w:rPr>
      </w:pPr>
      <w:r w:rsidRPr="00A857C8">
        <w:rPr>
          <w:sz w:val="24"/>
          <w:szCs w:val="24"/>
        </w:rPr>
        <w:t>Recruitment efforts should target candidates with both technical expertise and a passion for customer service</w:t>
      </w:r>
      <w:r w:rsidR="003D47E9">
        <w:rPr>
          <w:sz w:val="24"/>
          <w:szCs w:val="24"/>
        </w:rPr>
        <w:t xml:space="preserve"> </w:t>
      </w:r>
      <w:r w:rsidR="003D47E9" w:rsidRPr="003D47E9">
        <w:rPr>
          <w:sz w:val="24"/>
          <w:szCs w:val="24"/>
        </w:rPr>
        <w:t>(Wood, 2008)</w:t>
      </w:r>
      <w:r w:rsidRPr="00A857C8">
        <w:rPr>
          <w:sz w:val="24"/>
          <w:szCs w:val="24"/>
        </w:rPr>
        <w:t>. Work should focus on competitive compensation structures and retention strategies like mentorship programs and leadership development tracks.</w:t>
      </w:r>
    </w:p>
    <w:p w14:paraId="6BEA1448" w14:textId="77777777" w:rsidR="00362418" w:rsidRPr="00A857C8" w:rsidRDefault="00362418" w:rsidP="00A857C8">
      <w:pPr>
        <w:spacing w:line="360" w:lineRule="auto"/>
        <w:jc w:val="both"/>
        <w:rPr>
          <w:sz w:val="24"/>
          <w:szCs w:val="24"/>
        </w:rPr>
      </w:pPr>
      <w:r w:rsidRPr="00A857C8">
        <w:rPr>
          <w:sz w:val="24"/>
          <w:szCs w:val="24"/>
        </w:rPr>
        <w:t>Point for Report:</w:t>
      </w:r>
    </w:p>
    <w:p w14:paraId="072F9986" w14:textId="1EB632F3" w:rsidR="00362418" w:rsidRPr="00A857C8" w:rsidRDefault="00362418" w:rsidP="00A857C8">
      <w:pPr>
        <w:spacing w:line="360" w:lineRule="auto"/>
        <w:jc w:val="both"/>
        <w:rPr>
          <w:sz w:val="24"/>
          <w:szCs w:val="24"/>
        </w:rPr>
      </w:pPr>
      <w:r w:rsidRPr="00A857C8">
        <w:rPr>
          <w:sz w:val="24"/>
          <w:szCs w:val="24"/>
        </w:rPr>
        <w:t>A stable workforce is integral to maintaining consistent service. Effective recruitment and retention reduce operational disruptions and enhance the overall guest experience</w:t>
      </w:r>
      <w:r w:rsidR="003F1EF5">
        <w:rPr>
          <w:sz w:val="24"/>
          <w:szCs w:val="24"/>
        </w:rPr>
        <w:t xml:space="preserve"> </w:t>
      </w:r>
      <w:r w:rsidR="003F1EF5" w:rsidRPr="003F1EF5">
        <w:rPr>
          <w:sz w:val="24"/>
          <w:szCs w:val="24"/>
        </w:rPr>
        <w:t>(Reppa, 2007)</w:t>
      </w:r>
      <w:r w:rsidRPr="00A857C8">
        <w:rPr>
          <w:sz w:val="24"/>
          <w:szCs w:val="24"/>
        </w:rPr>
        <w:t>, which ultimately improves financial outcomes and brand strength.</w:t>
      </w:r>
    </w:p>
    <w:p w14:paraId="71B319D8" w14:textId="77777777" w:rsidR="00362418" w:rsidRPr="00A857C8" w:rsidRDefault="00362418" w:rsidP="00A857C8">
      <w:pPr>
        <w:spacing w:line="360" w:lineRule="auto"/>
        <w:jc w:val="both"/>
        <w:rPr>
          <w:sz w:val="24"/>
          <w:szCs w:val="24"/>
        </w:rPr>
      </w:pPr>
      <w:r w:rsidRPr="00194815">
        <w:rPr>
          <w:b/>
          <w:bCs/>
          <w:sz w:val="24"/>
          <w:szCs w:val="24"/>
        </w:rPr>
        <w:t>Strategic Plan to Address Staff Issues</w:t>
      </w:r>
      <w:r w:rsidRPr="00A857C8">
        <w:rPr>
          <w:sz w:val="24"/>
          <w:szCs w:val="24"/>
        </w:rPr>
        <w:t xml:space="preserve"> at Four Seasons Dubai</w:t>
      </w:r>
    </w:p>
    <w:p w14:paraId="7EF3679B" w14:textId="77777777" w:rsidR="00362418" w:rsidRPr="00A857C8" w:rsidRDefault="00362418" w:rsidP="00A857C8">
      <w:pPr>
        <w:spacing w:line="360" w:lineRule="auto"/>
        <w:jc w:val="both"/>
        <w:rPr>
          <w:sz w:val="24"/>
          <w:szCs w:val="24"/>
        </w:rPr>
      </w:pPr>
      <w:r w:rsidRPr="00A857C8">
        <w:rPr>
          <w:sz w:val="24"/>
          <w:szCs w:val="24"/>
        </w:rPr>
        <w:t>1. Staff Training and Development Program:</w:t>
      </w:r>
    </w:p>
    <w:p w14:paraId="0E718258" w14:textId="77777777" w:rsidR="00362418" w:rsidRPr="00A857C8" w:rsidRDefault="00362418" w:rsidP="00A857C8">
      <w:pPr>
        <w:spacing w:line="360" w:lineRule="auto"/>
        <w:jc w:val="both"/>
        <w:rPr>
          <w:sz w:val="24"/>
          <w:szCs w:val="24"/>
        </w:rPr>
      </w:pPr>
      <w:r w:rsidRPr="00A857C8">
        <w:rPr>
          <w:sz w:val="24"/>
          <w:szCs w:val="24"/>
        </w:rPr>
        <w:t>Objective: Standardize service delivery and enhance guest satisfaction by equipping staff with the necessary skills.</w:t>
      </w:r>
    </w:p>
    <w:p w14:paraId="33A220F8" w14:textId="77777777" w:rsidR="00362418" w:rsidRPr="00A857C8" w:rsidRDefault="00362418" w:rsidP="00A857C8">
      <w:pPr>
        <w:spacing w:line="360" w:lineRule="auto"/>
        <w:jc w:val="both"/>
        <w:rPr>
          <w:sz w:val="24"/>
          <w:szCs w:val="24"/>
        </w:rPr>
      </w:pPr>
      <w:r w:rsidRPr="00A857C8">
        <w:rPr>
          <w:sz w:val="24"/>
          <w:szCs w:val="24"/>
        </w:rPr>
        <w:t>Action Steps:</w:t>
      </w:r>
    </w:p>
    <w:p w14:paraId="6DD78A01" w14:textId="77777777" w:rsidR="00362418" w:rsidRPr="00A857C8" w:rsidRDefault="00362418" w:rsidP="00A857C8">
      <w:pPr>
        <w:spacing w:line="360" w:lineRule="auto"/>
        <w:jc w:val="both"/>
        <w:rPr>
          <w:sz w:val="24"/>
          <w:szCs w:val="24"/>
        </w:rPr>
      </w:pPr>
      <w:r w:rsidRPr="00A857C8">
        <w:rPr>
          <w:sz w:val="24"/>
          <w:szCs w:val="24"/>
        </w:rPr>
        <w:t>Develop a detailed, multi-phase training program for both new hires and current staff, with ongoing workshops on service excellence, cultural sensitivity, and problem-solving.</w:t>
      </w:r>
    </w:p>
    <w:p w14:paraId="00D6463F" w14:textId="051B753B" w:rsidR="00362418" w:rsidRPr="00A857C8" w:rsidRDefault="00362418" w:rsidP="00A857C8">
      <w:pPr>
        <w:spacing w:line="360" w:lineRule="auto"/>
        <w:jc w:val="both"/>
        <w:rPr>
          <w:sz w:val="24"/>
          <w:szCs w:val="24"/>
        </w:rPr>
      </w:pPr>
      <w:r w:rsidRPr="00A857C8">
        <w:rPr>
          <w:sz w:val="24"/>
          <w:szCs w:val="24"/>
        </w:rPr>
        <w:t>Partner with external experts for specialized training sessions, particularly in luxury hospitality</w:t>
      </w:r>
      <w:r w:rsidR="00A63E8B">
        <w:rPr>
          <w:sz w:val="24"/>
          <w:szCs w:val="24"/>
        </w:rPr>
        <w:t xml:space="preserve"> </w:t>
      </w:r>
      <w:r w:rsidR="00A63E8B" w:rsidRPr="00A63E8B">
        <w:rPr>
          <w:sz w:val="24"/>
          <w:szCs w:val="24"/>
        </w:rPr>
        <w:t>(Solomon, 2016)</w:t>
      </w:r>
      <w:r w:rsidRPr="00A857C8">
        <w:rPr>
          <w:sz w:val="24"/>
          <w:szCs w:val="24"/>
        </w:rPr>
        <w:t>.</w:t>
      </w:r>
    </w:p>
    <w:p w14:paraId="3751985C" w14:textId="77777777" w:rsidR="00362418" w:rsidRPr="00A857C8" w:rsidRDefault="00362418" w:rsidP="00A857C8">
      <w:pPr>
        <w:spacing w:line="360" w:lineRule="auto"/>
        <w:jc w:val="both"/>
        <w:rPr>
          <w:sz w:val="24"/>
          <w:szCs w:val="24"/>
        </w:rPr>
      </w:pPr>
      <w:r w:rsidRPr="00A857C8">
        <w:rPr>
          <w:sz w:val="24"/>
          <w:szCs w:val="24"/>
        </w:rPr>
        <w:t>Implement quarterly skill assessments to measure progress.</w:t>
      </w:r>
    </w:p>
    <w:p w14:paraId="504EC11D" w14:textId="77777777" w:rsidR="00362418" w:rsidRPr="00A857C8" w:rsidRDefault="00362418" w:rsidP="00A857C8">
      <w:pPr>
        <w:spacing w:line="360" w:lineRule="auto"/>
        <w:jc w:val="both"/>
        <w:rPr>
          <w:sz w:val="24"/>
          <w:szCs w:val="24"/>
        </w:rPr>
      </w:pPr>
      <w:r w:rsidRPr="00A857C8">
        <w:rPr>
          <w:sz w:val="24"/>
          <w:szCs w:val="24"/>
        </w:rPr>
        <w:t>Timeline: 3–6 months for full implementation.</w:t>
      </w:r>
    </w:p>
    <w:p w14:paraId="7853439B" w14:textId="77777777" w:rsidR="00362418" w:rsidRPr="00A857C8" w:rsidRDefault="00362418" w:rsidP="00A857C8">
      <w:pPr>
        <w:spacing w:line="360" w:lineRule="auto"/>
        <w:jc w:val="both"/>
        <w:rPr>
          <w:sz w:val="24"/>
          <w:szCs w:val="24"/>
        </w:rPr>
      </w:pPr>
      <w:r w:rsidRPr="00A857C8">
        <w:rPr>
          <w:sz w:val="24"/>
          <w:szCs w:val="24"/>
        </w:rPr>
        <w:t>2. Employee Engagement and Recognition System:</w:t>
      </w:r>
    </w:p>
    <w:p w14:paraId="4848CE7D" w14:textId="02D82B1B" w:rsidR="00362418" w:rsidRPr="00A857C8" w:rsidRDefault="00362418" w:rsidP="00A857C8">
      <w:pPr>
        <w:spacing w:line="360" w:lineRule="auto"/>
        <w:jc w:val="both"/>
        <w:rPr>
          <w:sz w:val="24"/>
          <w:szCs w:val="24"/>
        </w:rPr>
      </w:pPr>
      <w:r w:rsidRPr="00A857C8">
        <w:rPr>
          <w:sz w:val="24"/>
          <w:szCs w:val="24"/>
        </w:rPr>
        <w:t>Objective: Improve morale, reduce turnover, and boost productivity</w:t>
      </w:r>
      <w:r w:rsidR="00A13A50">
        <w:rPr>
          <w:sz w:val="24"/>
          <w:szCs w:val="24"/>
        </w:rPr>
        <w:t xml:space="preserve"> </w:t>
      </w:r>
      <w:r w:rsidR="00A13A50" w:rsidRPr="00A13A50">
        <w:rPr>
          <w:sz w:val="24"/>
          <w:szCs w:val="24"/>
        </w:rPr>
        <w:t>(Brandon-Jones,  2016)</w:t>
      </w:r>
      <w:r w:rsidRPr="00A857C8">
        <w:rPr>
          <w:sz w:val="24"/>
          <w:szCs w:val="24"/>
        </w:rPr>
        <w:t>.</w:t>
      </w:r>
    </w:p>
    <w:p w14:paraId="2C267883" w14:textId="77777777" w:rsidR="00362418" w:rsidRPr="00A857C8" w:rsidRDefault="00362418" w:rsidP="00A857C8">
      <w:pPr>
        <w:spacing w:line="360" w:lineRule="auto"/>
        <w:jc w:val="both"/>
        <w:rPr>
          <w:sz w:val="24"/>
          <w:szCs w:val="24"/>
        </w:rPr>
      </w:pPr>
      <w:r w:rsidRPr="00A857C8">
        <w:rPr>
          <w:sz w:val="24"/>
          <w:szCs w:val="24"/>
        </w:rPr>
        <w:lastRenderedPageBreak/>
        <w:t>Action Steps:</w:t>
      </w:r>
    </w:p>
    <w:p w14:paraId="5AEA1108" w14:textId="36836CFF" w:rsidR="00362418" w:rsidRPr="00A857C8" w:rsidRDefault="00362418" w:rsidP="00A857C8">
      <w:pPr>
        <w:spacing w:line="360" w:lineRule="auto"/>
        <w:jc w:val="both"/>
        <w:rPr>
          <w:sz w:val="24"/>
          <w:szCs w:val="24"/>
        </w:rPr>
      </w:pPr>
      <w:r w:rsidRPr="00A857C8">
        <w:rPr>
          <w:sz w:val="24"/>
          <w:szCs w:val="24"/>
        </w:rPr>
        <w:t xml:space="preserve">Introduce formal recognition programs such as “Employee of the Month” </w:t>
      </w:r>
      <w:r w:rsidR="003D47E9" w:rsidRPr="003D47E9">
        <w:rPr>
          <w:sz w:val="24"/>
          <w:szCs w:val="24"/>
        </w:rPr>
        <w:t>(Waxin, 2016)</w:t>
      </w:r>
      <w:r w:rsidR="003D47E9">
        <w:rPr>
          <w:sz w:val="24"/>
          <w:szCs w:val="24"/>
        </w:rPr>
        <w:t xml:space="preserve"> </w:t>
      </w:r>
      <w:r w:rsidRPr="00A857C8">
        <w:rPr>
          <w:sz w:val="24"/>
          <w:szCs w:val="24"/>
        </w:rPr>
        <w:t>and reward high-performing staff with bonuses, promotions, or additional benefits.</w:t>
      </w:r>
    </w:p>
    <w:p w14:paraId="609C38C5" w14:textId="78461BA6" w:rsidR="00362418" w:rsidRPr="00A857C8" w:rsidRDefault="00362418" w:rsidP="00A857C8">
      <w:pPr>
        <w:spacing w:line="360" w:lineRule="auto"/>
        <w:jc w:val="both"/>
        <w:rPr>
          <w:sz w:val="24"/>
          <w:szCs w:val="24"/>
        </w:rPr>
      </w:pPr>
      <w:r w:rsidRPr="00A857C8">
        <w:rPr>
          <w:sz w:val="24"/>
          <w:szCs w:val="24"/>
        </w:rPr>
        <w:t>Establish regular feedback loops through surveys and one-on-one meetings</w:t>
      </w:r>
      <w:r w:rsidR="00D418D9">
        <w:rPr>
          <w:sz w:val="24"/>
          <w:szCs w:val="24"/>
        </w:rPr>
        <w:t xml:space="preserve"> </w:t>
      </w:r>
      <w:r w:rsidR="00D418D9" w:rsidRPr="00D418D9">
        <w:rPr>
          <w:sz w:val="24"/>
          <w:szCs w:val="24"/>
        </w:rPr>
        <w:t>(Motwani, 2020)</w:t>
      </w:r>
      <w:r w:rsidRPr="00A857C8">
        <w:rPr>
          <w:sz w:val="24"/>
          <w:szCs w:val="24"/>
        </w:rPr>
        <w:t>.</w:t>
      </w:r>
    </w:p>
    <w:p w14:paraId="643AC7BD" w14:textId="706D7AD0" w:rsidR="00362418" w:rsidRPr="00A857C8" w:rsidRDefault="00362418" w:rsidP="00A857C8">
      <w:pPr>
        <w:spacing w:line="360" w:lineRule="auto"/>
        <w:jc w:val="both"/>
        <w:rPr>
          <w:sz w:val="24"/>
          <w:szCs w:val="24"/>
        </w:rPr>
      </w:pPr>
      <w:r w:rsidRPr="00A857C8">
        <w:rPr>
          <w:sz w:val="24"/>
          <w:szCs w:val="24"/>
        </w:rPr>
        <w:t>Create a mentorship program for new employees to integrate into the culture more effectively</w:t>
      </w:r>
      <w:r w:rsidR="00D418D9">
        <w:rPr>
          <w:sz w:val="24"/>
          <w:szCs w:val="24"/>
        </w:rPr>
        <w:t xml:space="preserve"> </w:t>
      </w:r>
      <w:r w:rsidR="00D418D9" w:rsidRPr="00D418D9">
        <w:rPr>
          <w:sz w:val="24"/>
          <w:szCs w:val="24"/>
        </w:rPr>
        <w:t>(Okumus, 2008)</w:t>
      </w:r>
      <w:r w:rsidRPr="00A857C8">
        <w:rPr>
          <w:sz w:val="24"/>
          <w:szCs w:val="24"/>
        </w:rPr>
        <w:t>.</w:t>
      </w:r>
    </w:p>
    <w:p w14:paraId="3E0D8643" w14:textId="77777777" w:rsidR="00362418" w:rsidRPr="00A857C8" w:rsidRDefault="00362418" w:rsidP="00A857C8">
      <w:pPr>
        <w:spacing w:line="360" w:lineRule="auto"/>
        <w:jc w:val="both"/>
        <w:rPr>
          <w:sz w:val="24"/>
          <w:szCs w:val="24"/>
        </w:rPr>
      </w:pPr>
      <w:r w:rsidRPr="00A857C8">
        <w:rPr>
          <w:sz w:val="24"/>
          <w:szCs w:val="24"/>
        </w:rPr>
        <w:t>Timeline: 1–3 months to launch recognition program, ongoing monitoring.</w:t>
      </w:r>
    </w:p>
    <w:p w14:paraId="27E481B2" w14:textId="77777777" w:rsidR="00362418" w:rsidRPr="00A857C8" w:rsidRDefault="00362418" w:rsidP="00A857C8">
      <w:pPr>
        <w:spacing w:line="360" w:lineRule="auto"/>
        <w:jc w:val="both"/>
        <w:rPr>
          <w:sz w:val="24"/>
          <w:szCs w:val="24"/>
        </w:rPr>
      </w:pPr>
      <w:r w:rsidRPr="00A857C8">
        <w:rPr>
          <w:sz w:val="24"/>
          <w:szCs w:val="24"/>
        </w:rPr>
        <w:t>3. Recruitment and Retention Strategy:</w:t>
      </w:r>
    </w:p>
    <w:p w14:paraId="1A06490C" w14:textId="77777777" w:rsidR="00362418" w:rsidRPr="00A857C8" w:rsidRDefault="00362418" w:rsidP="00A857C8">
      <w:pPr>
        <w:spacing w:line="360" w:lineRule="auto"/>
        <w:jc w:val="both"/>
        <w:rPr>
          <w:sz w:val="24"/>
          <w:szCs w:val="24"/>
        </w:rPr>
      </w:pPr>
      <w:r w:rsidRPr="00A857C8">
        <w:rPr>
          <w:sz w:val="24"/>
          <w:szCs w:val="24"/>
        </w:rPr>
        <w:t>Objective: Attract skilled talent and retain experienced employees.</w:t>
      </w:r>
    </w:p>
    <w:p w14:paraId="7E2D19E3" w14:textId="77777777" w:rsidR="00362418" w:rsidRPr="00A857C8" w:rsidRDefault="00362418" w:rsidP="00A857C8">
      <w:pPr>
        <w:spacing w:line="360" w:lineRule="auto"/>
        <w:jc w:val="both"/>
        <w:rPr>
          <w:sz w:val="24"/>
          <w:szCs w:val="24"/>
        </w:rPr>
      </w:pPr>
      <w:r w:rsidRPr="00A857C8">
        <w:rPr>
          <w:sz w:val="24"/>
          <w:szCs w:val="24"/>
        </w:rPr>
        <w:t>Action Steps:</w:t>
      </w:r>
    </w:p>
    <w:p w14:paraId="23471313" w14:textId="3A89590A" w:rsidR="00362418" w:rsidRPr="00A857C8" w:rsidRDefault="00362418" w:rsidP="00A857C8">
      <w:pPr>
        <w:spacing w:line="360" w:lineRule="auto"/>
        <w:jc w:val="both"/>
        <w:rPr>
          <w:sz w:val="24"/>
          <w:szCs w:val="24"/>
        </w:rPr>
      </w:pPr>
      <w:r w:rsidRPr="00A857C8">
        <w:rPr>
          <w:sz w:val="24"/>
          <w:szCs w:val="24"/>
        </w:rPr>
        <w:t>Revise recruitment policies to target top-tier candidates from luxury hospitality backgrounds</w:t>
      </w:r>
      <w:r w:rsidR="00AC6A23">
        <w:rPr>
          <w:sz w:val="24"/>
          <w:szCs w:val="24"/>
        </w:rPr>
        <w:t xml:space="preserve"> </w:t>
      </w:r>
      <w:bookmarkStart w:id="13" w:name="_Hlk182244166"/>
      <w:r w:rsidR="00AC6A23">
        <w:rPr>
          <w:sz w:val="24"/>
          <w:szCs w:val="24"/>
        </w:rPr>
        <w:t>(</w:t>
      </w:r>
      <w:r w:rsidR="00AC6A23" w:rsidRPr="00AC6A23">
        <w:rPr>
          <w:sz w:val="24"/>
          <w:szCs w:val="24"/>
        </w:rPr>
        <w:t>Al-Qassem, 2022</w:t>
      </w:r>
      <w:r w:rsidR="00AC6A23">
        <w:rPr>
          <w:sz w:val="24"/>
          <w:szCs w:val="24"/>
        </w:rPr>
        <w:t>)</w:t>
      </w:r>
      <w:bookmarkEnd w:id="13"/>
      <w:r w:rsidRPr="00A857C8">
        <w:rPr>
          <w:sz w:val="24"/>
          <w:szCs w:val="24"/>
        </w:rPr>
        <w:t>.</w:t>
      </w:r>
    </w:p>
    <w:p w14:paraId="78B3923F" w14:textId="77777777" w:rsidR="00362418" w:rsidRPr="00A857C8" w:rsidRDefault="00362418" w:rsidP="00A857C8">
      <w:pPr>
        <w:spacing w:line="360" w:lineRule="auto"/>
        <w:jc w:val="both"/>
        <w:rPr>
          <w:sz w:val="24"/>
          <w:szCs w:val="24"/>
        </w:rPr>
      </w:pPr>
      <w:r w:rsidRPr="00A857C8">
        <w:rPr>
          <w:sz w:val="24"/>
          <w:szCs w:val="24"/>
        </w:rPr>
        <w:t>Offer competitive compensation packages and develop clear career progression paths.</w:t>
      </w:r>
    </w:p>
    <w:p w14:paraId="1BFE6CA1" w14:textId="2ABBF81A" w:rsidR="00362418" w:rsidRPr="00A857C8" w:rsidRDefault="00362418" w:rsidP="00A857C8">
      <w:pPr>
        <w:spacing w:line="360" w:lineRule="auto"/>
        <w:jc w:val="both"/>
        <w:rPr>
          <w:sz w:val="24"/>
          <w:szCs w:val="24"/>
        </w:rPr>
      </w:pPr>
      <w:r w:rsidRPr="00A857C8">
        <w:rPr>
          <w:sz w:val="24"/>
          <w:szCs w:val="24"/>
        </w:rPr>
        <w:t>Conduct exit interviews to identify retention gaps and refine strategies</w:t>
      </w:r>
      <w:r w:rsidR="00A63E8B">
        <w:rPr>
          <w:sz w:val="24"/>
          <w:szCs w:val="24"/>
        </w:rPr>
        <w:t xml:space="preserve"> (</w:t>
      </w:r>
      <w:r w:rsidR="00A63E8B" w:rsidRPr="00A63E8B">
        <w:rPr>
          <w:sz w:val="24"/>
          <w:szCs w:val="24"/>
        </w:rPr>
        <w:t>Song, 2023</w:t>
      </w:r>
      <w:r w:rsidR="00A63E8B">
        <w:rPr>
          <w:sz w:val="24"/>
          <w:szCs w:val="24"/>
        </w:rPr>
        <w:t>)</w:t>
      </w:r>
      <w:r w:rsidRPr="00A857C8">
        <w:rPr>
          <w:sz w:val="24"/>
          <w:szCs w:val="24"/>
        </w:rPr>
        <w:t>.</w:t>
      </w:r>
    </w:p>
    <w:p w14:paraId="0A9A2C24" w14:textId="77777777" w:rsidR="00362418" w:rsidRPr="00A857C8" w:rsidRDefault="00362418" w:rsidP="00A857C8">
      <w:pPr>
        <w:spacing w:line="360" w:lineRule="auto"/>
        <w:jc w:val="both"/>
        <w:rPr>
          <w:sz w:val="24"/>
          <w:szCs w:val="24"/>
        </w:rPr>
      </w:pPr>
      <w:r w:rsidRPr="00A857C8">
        <w:rPr>
          <w:sz w:val="24"/>
          <w:szCs w:val="24"/>
        </w:rPr>
        <w:t>Timeline: Ongoing, with first improvements visible within 6 months.</w:t>
      </w:r>
    </w:p>
    <w:p w14:paraId="579C17C6" w14:textId="77777777" w:rsidR="00362418" w:rsidRPr="00A857C8" w:rsidRDefault="00362418" w:rsidP="00A857C8">
      <w:pPr>
        <w:spacing w:line="360" w:lineRule="auto"/>
        <w:jc w:val="both"/>
        <w:rPr>
          <w:sz w:val="24"/>
          <w:szCs w:val="24"/>
        </w:rPr>
      </w:pPr>
      <w:r w:rsidRPr="00A857C8">
        <w:rPr>
          <w:sz w:val="24"/>
          <w:szCs w:val="24"/>
        </w:rPr>
        <w:t>Monitoring and Adjusting:</w:t>
      </w:r>
    </w:p>
    <w:p w14:paraId="1FA24026" w14:textId="286379F1" w:rsidR="00362418" w:rsidRPr="00A857C8" w:rsidRDefault="00362418" w:rsidP="00A857C8">
      <w:pPr>
        <w:spacing w:line="360" w:lineRule="auto"/>
        <w:jc w:val="both"/>
        <w:rPr>
          <w:sz w:val="24"/>
          <w:szCs w:val="24"/>
        </w:rPr>
      </w:pPr>
      <w:r w:rsidRPr="00A857C8">
        <w:rPr>
          <w:sz w:val="24"/>
          <w:szCs w:val="24"/>
        </w:rPr>
        <w:t>Review performance against KPIs (employee satisfaction, turnover rates, guest feedback) quarterly</w:t>
      </w:r>
      <w:r w:rsidR="009457F5">
        <w:rPr>
          <w:sz w:val="24"/>
          <w:szCs w:val="24"/>
        </w:rPr>
        <w:t xml:space="preserve"> </w:t>
      </w:r>
      <w:r w:rsidR="009457F5" w:rsidRPr="009457F5">
        <w:rPr>
          <w:sz w:val="24"/>
          <w:szCs w:val="24"/>
        </w:rPr>
        <w:t>(Connell, 2017)</w:t>
      </w:r>
      <w:r w:rsidRPr="00A857C8">
        <w:rPr>
          <w:sz w:val="24"/>
          <w:szCs w:val="24"/>
        </w:rPr>
        <w:t>, adjusting strategies as needed for continuous improvement</w:t>
      </w:r>
    </w:p>
    <w:p w14:paraId="6AAC9287" w14:textId="231AAE91" w:rsidR="008552C5" w:rsidRDefault="008552C5" w:rsidP="00A857C8">
      <w:pPr>
        <w:spacing w:line="360" w:lineRule="auto"/>
        <w:jc w:val="both"/>
        <w:rPr>
          <w:b/>
          <w:bCs/>
          <w:sz w:val="24"/>
          <w:szCs w:val="24"/>
        </w:rPr>
      </w:pPr>
      <w:r>
        <w:rPr>
          <w:b/>
          <w:bCs/>
          <w:sz w:val="24"/>
          <w:szCs w:val="24"/>
        </w:rPr>
        <w:t>Action Plan</w:t>
      </w:r>
    </w:p>
    <w:p w14:paraId="1D851F72" w14:textId="7B8AF375" w:rsidR="008552C5" w:rsidRPr="008552C5" w:rsidRDefault="008552C5" w:rsidP="008552C5">
      <w:pPr>
        <w:spacing w:line="360" w:lineRule="auto"/>
        <w:jc w:val="both"/>
        <w:rPr>
          <w:sz w:val="24"/>
          <w:szCs w:val="24"/>
        </w:rPr>
      </w:pPr>
      <w:r w:rsidRPr="008552C5">
        <w:rPr>
          <w:sz w:val="24"/>
          <w:szCs w:val="24"/>
        </w:rPr>
        <w:t>Below is a simplified Gantt chart-style table outlining an action plan for Four Seasons Dubai, with stages of implementation</w:t>
      </w:r>
      <w:r w:rsidR="009B4612">
        <w:rPr>
          <w:sz w:val="24"/>
          <w:szCs w:val="24"/>
        </w:rPr>
        <w:t xml:space="preserve"> (</w:t>
      </w:r>
      <w:r w:rsidR="009B4612" w:rsidRPr="009B4612">
        <w:rPr>
          <w:sz w:val="24"/>
          <w:szCs w:val="24"/>
        </w:rPr>
        <w:t>Joshi, 2018</w:t>
      </w:r>
      <w:r w:rsidR="009B4612">
        <w:rPr>
          <w:sz w:val="24"/>
          <w:szCs w:val="24"/>
        </w:rPr>
        <w:t>)</w:t>
      </w:r>
      <w:r w:rsidRPr="008552C5">
        <w:rPr>
          <w:sz w:val="24"/>
          <w:szCs w:val="24"/>
        </w:rPr>
        <w:t>, specific measures, and control checkpoints over several months.</w:t>
      </w:r>
    </w:p>
    <w:p w14:paraId="1714272B" w14:textId="6642DDE0" w:rsidR="008552C5" w:rsidRPr="008552C5" w:rsidRDefault="006564BA" w:rsidP="008552C5">
      <w:pPr>
        <w:spacing w:line="360" w:lineRule="auto"/>
        <w:jc w:val="both"/>
        <w:rPr>
          <w:sz w:val="24"/>
          <w:szCs w:val="24"/>
        </w:rPr>
      </w:pPr>
      <w:r w:rsidRPr="006564BA">
        <w:rPr>
          <w:noProof/>
          <w:sz w:val="24"/>
          <w:szCs w:val="24"/>
        </w:rPr>
        <w:lastRenderedPageBreak/>
        <w:drawing>
          <wp:inline distT="0" distB="0" distL="0" distR="0" wp14:anchorId="2E46DAF4" wp14:editId="2F3B01E1">
            <wp:extent cx="5939790" cy="5247005"/>
            <wp:effectExtent l="0" t="0" r="3810" b="0"/>
            <wp:docPr id="898249215" name="Picture 1" descr="A table of progress repo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49215" name="Picture 1" descr="A table of progress report&#10;&#10;Description automatically generated with medium confidence"/>
                    <pic:cNvPicPr/>
                  </pic:nvPicPr>
                  <pic:blipFill>
                    <a:blip r:embed="rId8"/>
                    <a:stretch>
                      <a:fillRect/>
                    </a:stretch>
                  </pic:blipFill>
                  <pic:spPr>
                    <a:xfrm>
                      <a:off x="0" y="0"/>
                      <a:ext cx="5939790" cy="5247005"/>
                    </a:xfrm>
                    <a:prstGeom prst="rect">
                      <a:avLst/>
                    </a:prstGeom>
                  </pic:spPr>
                </pic:pic>
              </a:graphicData>
            </a:graphic>
          </wp:inline>
        </w:drawing>
      </w:r>
    </w:p>
    <w:p w14:paraId="611CD703" w14:textId="5BEA7F75" w:rsidR="008552C5" w:rsidRPr="008552C5" w:rsidRDefault="008552C5" w:rsidP="008552C5">
      <w:pPr>
        <w:spacing w:line="360" w:lineRule="auto"/>
        <w:jc w:val="both"/>
        <w:rPr>
          <w:sz w:val="24"/>
          <w:szCs w:val="24"/>
        </w:rPr>
      </w:pPr>
      <w:r w:rsidRPr="008552C5">
        <w:rPr>
          <w:sz w:val="24"/>
          <w:szCs w:val="24"/>
        </w:rPr>
        <w:t>X marks the timeframe during which each action will be implemented.</w:t>
      </w:r>
    </w:p>
    <w:p w14:paraId="2A7178B7" w14:textId="2013A8E4" w:rsidR="008552C5" w:rsidRPr="008552C5" w:rsidRDefault="008552C5" w:rsidP="008552C5">
      <w:pPr>
        <w:spacing w:line="360" w:lineRule="auto"/>
        <w:jc w:val="both"/>
        <w:rPr>
          <w:sz w:val="24"/>
          <w:szCs w:val="24"/>
        </w:rPr>
      </w:pPr>
      <w:r w:rsidRPr="008552C5">
        <w:rPr>
          <w:sz w:val="24"/>
          <w:szCs w:val="24"/>
        </w:rPr>
        <w:t>Measures provide metrics to assess the progress and effectiveness of each action</w:t>
      </w:r>
      <w:r w:rsidR="00D418D9">
        <w:rPr>
          <w:sz w:val="24"/>
          <w:szCs w:val="24"/>
        </w:rPr>
        <w:t xml:space="preserve"> (</w:t>
      </w:r>
      <w:r w:rsidR="00D418D9" w:rsidRPr="00D418D9">
        <w:rPr>
          <w:sz w:val="24"/>
          <w:szCs w:val="24"/>
        </w:rPr>
        <w:t>Okumus, 2008</w:t>
      </w:r>
      <w:r w:rsidR="00D418D9">
        <w:rPr>
          <w:sz w:val="24"/>
          <w:szCs w:val="24"/>
        </w:rPr>
        <w:t>)</w:t>
      </w:r>
      <w:r w:rsidRPr="008552C5">
        <w:rPr>
          <w:sz w:val="24"/>
          <w:szCs w:val="24"/>
        </w:rPr>
        <w:t>.</w:t>
      </w:r>
    </w:p>
    <w:p w14:paraId="5E30CA2A" w14:textId="4ECA87F5" w:rsidR="008552C5" w:rsidRPr="008552C5" w:rsidRDefault="008552C5" w:rsidP="008552C5">
      <w:pPr>
        <w:spacing w:line="360" w:lineRule="auto"/>
        <w:jc w:val="both"/>
        <w:rPr>
          <w:sz w:val="24"/>
          <w:szCs w:val="24"/>
        </w:rPr>
      </w:pPr>
      <w:r w:rsidRPr="008552C5">
        <w:rPr>
          <w:sz w:val="24"/>
          <w:szCs w:val="24"/>
        </w:rPr>
        <w:t>Control &amp; Monitoring includes checkpoints for each activity, ensuring accountability and enabling quick adjustments</w:t>
      </w:r>
      <w:r w:rsidR="009457F5">
        <w:rPr>
          <w:sz w:val="24"/>
          <w:szCs w:val="24"/>
        </w:rPr>
        <w:t xml:space="preserve"> </w:t>
      </w:r>
      <w:r w:rsidR="009457F5" w:rsidRPr="009457F5">
        <w:rPr>
          <w:sz w:val="24"/>
          <w:szCs w:val="24"/>
        </w:rPr>
        <w:t>(Brien, 2019)</w:t>
      </w:r>
      <w:r w:rsidRPr="008552C5">
        <w:rPr>
          <w:sz w:val="24"/>
          <w:szCs w:val="24"/>
        </w:rPr>
        <w:t xml:space="preserve"> to maintain alignment with goals.</w:t>
      </w:r>
    </w:p>
    <w:p w14:paraId="773CCCB8" w14:textId="39B399DF" w:rsidR="008552C5" w:rsidRPr="008552C5" w:rsidRDefault="008552C5" w:rsidP="008552C5">
      <w:pPr>
        <w:spacing w:line="360" w:lineRule="auto"/>
        <w:jc w:val="both"/>
        <w:rPr>
          <w:sz w:val="24"/>
          <w:szCs w:val="24"/>
        </w:rPr>
      </w:pPr>
      <w:r w:rsidRPr="008552C5">
        <w:rPr>
          <w:sz w:val="24"/>
          <w:szCs w:val="24"/>
        </w:rPr>
        <w:t>This structured timeline supports a phased approach to ensure effective implementation of all aspects of the action plan</w:t>
      </w:r>
      <w:r w:rsidR="00D418D9">
        <w:rPr>
          <w:sz w:val="24"/>
          <w:szCs w:val="24"/>
        </w:rPr>
        <w:t xml:space="preserve"> (</w:t>
      </w:r>
      <w:r w:rsidR="00D418D9" w:rsidRPr="00D418D9">
        <w:rPr>
          <w:sz w:val="24"/>
          <w:szCs w:val="24"/>
        </w:rPr>
        <w:t>Motwani, 2020</w:t>
      </w:r>
      <w:r w:rsidR="00D418D9">
        <w:rPr>
          <w:sz w:val="24"/>
          <w:szCs w:val="24"/>
        </w:rPr>
        <w:t>)</w:t>
      </w:r>
      <w:r w:rsidRPr="008552C5">
        <w:rPr>
          <w:sz w:val="24"/>
          <w:szCs w:val="24"/>
        </w:rPr>
        <w:t>.</w:t>
      </w:r>
    </w:p>
    <w:p w14:paraId="5086BFBD" w14:textId="5BF636FB" w:rsidR="00362418" w:rsidRPr="00194815" w:rsidRDefault="00362418" w:rsidP="00A857C8">
      <w:pPr>
        <w:spacing w:line="360" w:lineRule="auto"/>
        <w:jc w:val="both"/>
        <w:rPr>
          <w:b/>
          <w:bCs/>
          <w:sz w:val="24"/>
          <w:szCs w:val="24"/>
        </w:rPr>
      </w:pPr>
      <w:r w:rsidRPr="00194815">
        <w:rPr>
          <w:b/>
          <w:bCs/>
          <w:sz w:val="24"/>
          <w:szCs w:val="24"/>
        </w:rPr>
        <w:t>Prognosis</w:t>
      </w:r>
    </w:p>
    <w:p w14:paraId="0CC77A8A" w14:textId="2E9D3A87" w:rsidR="00362418" w:rsidRPr="00A857C8" w:rsidRDefault="00362418" w:rsidP="00A857C8">
      <w:pPr>
        <w:spacing w:line="360" w:lineRule="auto"/>
        <w:jc w:val="both"/>
        <w:rPr>
          <w:sz w:val="24"/>
          <w:szCs w:val="24"/>
        </w:rPr>
      </w:pPr>
      <w:r w:rsidRPr="00A857C8">
        <w:rPr>
          <w:sz w:val="24"/>
          <w:szCs w:val="24"/>
        </w:rPr>
        <w:t>1. Staff Training</w:t>
      </w:r>
      <w:r w:rsidR="00BC2791">
        <w:rPr>
          <w:sz w:val="24"/>
          <w:szCs w:val="24"/>
        </w:rPr>
        <w:t xml:space="preserve"> </w:t>
      </w:r>
      <w:r w:rsidR="00BC2791" w:rsidRPr="00BC2791">
        <w:rPr>
          <w:sz w:val="24"/>
          <w:szCs w:val="24"/>
        </w:rPr>
        <w:t>(Enz, 2000)</w:t>
      </w:r>
      <w:r w:rsidRPr="00A857C8">
        <w:rPr>
          <w:sz w:val="24"/>
          <w:szCs w:val="24"/>
        </w:rPr>
        <w:t xml:space="preserve"> and Development Program</w:t>
      </w:r>
    </w:p>
    <w:p w14:paraId="5BB4B388" w14:textId="3D25B196" w:rsidR="00362418" w:rsidRPr="00A857C8" w:rsidRDefault="00362418" w:rsidP="00A857C8">
      <w:pPr>
        <w:spacing w:line="360" w:lineRule="auto"/>
        <w:jc w:val="both"/>
        <w:rPr>
          <w:sz w:val="24"/>
          <w:szCs w:val="24"/>
        </w:rPr>
      </w:pPr>
      <w:r w:rsidRPr="00A857C8">
        <w:rPr>
          <w:sz w:val="24"/>
          <w:szCs w:val="24"/>
        </w:rPr>
        <w:lastRenderedPageBreak/>
        <w:t>This plan will ensure consistent service quality, enabling staff to meet luxury standards and exceed guest expectations</w:t>
      </w:r>
      <w:r w:rsidR="009457F5">
        <w:rPr>
          <w:sz w:val="24"/>
          <w:szCs w:val="24"/>
        </w:rPr>
        <w:t xml:space="preserve"> </w:t>
      </w:r>
      <w:bookmarkStart w:id="14" w:name="_Hlk182247547"/>
      <w:r w:rsidR="009457F5">
        <w:rPr>
          <w:sz w:val="24"/>
          <w:szCs w:val="24"/>
        </w:rPr>
        <w:t>(</w:t>
      </w:r>
      <w:r w:rsidR="009457F5" w:rsidRPr="009457F5">
        <w:rPr>
          <w:sz w:val="24"/>
          <w:szCs w:val="24"/>
        </w:rPr>
        <w:t>Connell,</w:t>
      </w:r>
      <w:r w:rsidR="009457F5">
        <w:rPr>
          <w:sz w:val="24"/>
          <w:szCs w:val="24"/>
        </w:rPr>
        <w:t xml:space="preserve"> </w:t>
      </w:r>
      <w:r w:rsidR="009457F5" w:rsidRPr="009457F5">
        <w:rPr>
          <w:sz w:val="24"/>
          <w:szCs w:val="24"/>
        </w:rPr>
        <w:t>2017</w:t>
      </w:r>
      <w:r w:rsidR="009457F5">
        <w:rPr>
          <w:sz w:val="24"/>
          <w:szCs w:val="24"/>
        </w:rPr>
        <w:t>)</w:t>
      </w:r>
      <w:bookmarkEnd w:id="14"/>
      <w:r w:rsidRPr="00A857C8">
        <w:rPr>
          <w:sz w:val="24"/>
          <w:szCs w:val="24"/>
        </w:rPr>
        <w:t>. By improving operational efficiency and communication, the hotel will enhance overall guest satisfaction, leading to positive reviews, repeat visits, and ultimately, increased revenue and brand loyalty.</w:t>
      </w:r>
    </w:p>
    <w:p w14:paraId="5E6D5477" w14:textId="77777777" w:rsidR="00362418" w:rsidRPr="00A857C8" w:rsidRDefault="00362418" w:rsidP="00A857C8">
      <w:pPr>
        <w:spacing w:line="360" w:lineRule="auto"/>
        <w:jc w:val="both"/>
        <w:rPr>
          <w:sz w:val="24"/>
          <w:szCs w:val="24"/>
        </w:rPr>
      </w:pPr>
      <w:r w:rsidRPr="00A857C8">
        <w:rPr>
          <w:sz w:val="24"/>
          <w:szCs w:val="24"/>
        </w:rPr>
        <w:t>2. Employee Engagement and Recognition System</w:t>
      </w:r>
    </w:p>
    <w:p w14:paraId="234E4D72" w14:textId="3E3C550E" w:rsidR="00362418" w:rsidRPr="00A857C8" w:rsidRDefault="00362418" w:rsidP="00A857C8">
      <w:pPr>
        <w:spacing w:line="360" w:lineRule="auto"/>
        <w:jc w:val="both"/>
        <w:rPr>
          <w:sz w:val="24"/>
          <w:szCs w:val="24"/>
        </w:rPr>
      </w:pPr>
      <w:r w:rsidRPr="00A857C8">
        <w:rPr>
          <w:sz w:val="24"/>
          <w:szCs w:val="24"/>
        </w:rPr>
        <w:t>Engaged employees deliver better service, creating a more motivated and productive workforce</w:t>
      </w:r>
      <w:r w:rsidR="00AC6A23">
        <w:rPr>
          <w:sz w:val="24"/>
          <w:szCs w:val="24"/>
        </w:rPr>
        <w:t xml:space="preserve"> </w:t>
      </w:r>
      <w:r w:rsidR="00AC6A23" w:rsidRPr="00AC6A23">
        <w:rPr>
          <w:sz w:val="24"/>
          <w:szCs w:val="24"/>
        </w:rPr>
        <w:t>(Alketbi, 2022)</w:t>
      </w:r>
      <w:r w:rsidRPr="00A857C8">
        <w:rPr>
          <w:sz w:val="24"/>
          <w:szCs w:val="24"/>
        </w:rPr>
        <w:t>. Recognition programs will boost morale, reduce turnover, and increase retention, ensuring a stable, experienced team that enhances guest experiences. This will result in improved service consistency and higher guest satisfaction scores, driving revenue growth.</w:t>
      </w:r>
    </w:p>
    <w:p w14:paraId="5F2E8985" w14:textId="77777777" w:rsidR="00362418" w:rsidRPr="00A857C8" w:rsidRDefault="00362418" w:rsidP="00A857C8">
      <w:pPr>
        <w:spacing w:line="360" w:lineRule="auto"/>
        <w:jc w:val="both"/>
        <w:rPr>
          <w:sz w:val="24"/>
          <w:szCs w:val="24"/>
        </w:rPr>
      </w:pPr>
      <w:r w:rsidRPr="00A857C8">
        <w:rPr>
          <w:sz w:val="24"/>
          <w:szCs w:val="24"/>
        </w:rPr>
        <w:t>3. Recruitment and Retention Strategy</w:t>
      </w:r>
    </w:p>
    <w:p w14:paraId="38CA6592" w14:textId="475C263B" w:rsidR="00362418" w:rsidRPr="00A857C8" w:rsidRDefault="00362418" w:rsidP="00A857C8">
      <w:pPr>
        <w:spacing w:line="360" w:lineRule="auto"/>
        <w:jc w:val="both"/>
        <w:rPr>
          <w:sz w:val="24"/>
          <w:szCs w:val="24"/>
        </w:rPr>
      </w:pPr>
      <w:r w:rsidRPr="00A857C8">
        <w:rPr>
          <w:sz w:val="24"/>
          <w:szCs w:val="24"/>
        </w:rPr>
        <w:t>Attracting skilled talent and retaining experienced staff is crucial for maintaining high service standards</w:t>
      </w:r>
      <w:r w:rsidR="009B4612">
        <w:rPr>
          <w:sz w:val="24"/>
          <w:szCs w:val="24"/>
        </w:rPr>
        <w:t xml:space="preserve"> </w:t>
      </w:r>
      <w:r w:rsidR="009B4612" w:rsidRPr="009B4612">
        <w:rPr>
          <w:sz w:val="24"/>
          <w:szCs w:val="24"/>
        </w:rPr>
        <w:t>(Joshi, 2018)</w:t>
      </w:r>
      <w:r w:rsidRPr="00A857C8">
        <w:rPr>
          <w:sz w:val="24"/>
          <w:szCs w:val="24"/>
        </w:rPr>
        <w:t>. By offering competitive compensation and clear career paths, the hotel will ensure a more motivated, loyal workforce</w:t>
      </w:r>
      <w:r w:rsidR="00AC6A23">
        <w:rPr>
          <w:sz w:val="24"/>
          <w:szCs w:val="24"/>
        </w:rPr>
        <w:t xml:space="preserve"> </w:t>
      </w:r>
      <w:r w:rsidR="00AC6A23" w:rsidRPr="00AC6A23">
        <w:rPr>
          <w:sz w:val="24"/>
          <w:szCs w:val="24"/>
        </w:rPr>
        <w:t>(Abdelazim, 2023)</w:t>
      </w:r>
      <w:r w:rsidRPr="00A857C8">
        <w:rPr>
          <w:sz w:val="24"/>
          <w:szCs w:val="24"/>
        </w:rPr>
        <w:t>. This stability will lead to fewer disruptions in service, improved guest satisfaction, and stronger long-term financial performance.</w:t>
      </w:r>
    </w:p>
    <w:p w14:paraId="2E24F268" w14:textId="749B6FD0" w:rsidR="00362418" w:rsidRPr="00A857C8" w:rsidRDefault="00362418" w:rsidP="00A857C8">
      <w:pPr>
        <w:spacing w:line="360" w:lineRule="auto"/>
        <w:jc w:val="both"/>
        <w:rPr>
          <w:sz w:val="24"/>
          <w:szCs w:val="24"/>
        </w:rPr>
      </w:pPr>
      <w:r w:rsidRPr="00A857C8">
        <w:rPr>
          <w:sz w:val="24"/>
          <w:szCs w:val="24"/>
        </w:rPr>
        <w:t>Change management in the case of Four Seasons Dubai focuses on transitioning staff workflows and improving employee satisfaction to drive better guest experiences and revenue growth. Effective change management</w:t>
      </w:r>
      <w:r w:rsidR="00A13A50">
        <w:rPr>
          <w:sz w:val="24"/>
          <w:szCs w:val="24"/>
        </w:rPr>
        <w:t xml:space="preserve"> </w:t>
      </w:r>
      <w:r w:rsidR="00A13A50" w:rsidRPr="00A13A50">
        <w:rPr>
          <w:sz w:val="24"/>
          <w:szCs w:val="24"/>
        </w:rPr>
        <w:t>(Brandon-Jones,  2016)</w:t>
      </w:r>
      <w:r w:rsidRPr="00A857C8">
        <w:rPr>
          <w:sz w:val="24"/>
          <w:szCs w:val="24"/>
        </w:rPr>
        <w:t xml:space="preserve"> involves creating a clear vision for change, engaging leadership, and ensuring strong communication across all levels. In this case, the changes—such as staff training, engagement programs, and recruitment strategies—require careful planning, employee buy-in, and proper support</w:t>
      </w:r>
      <w:r w:rsidR="00A13A50">
        <w:rPr>
          <w:sz w:val="24"/>
          <w:szCs w:val="24"/>
        </w:rPr>
        <w:t xml:space="preserve"> </w:t>
      </w:r>
      <w:r w:rsidR="00A13A50" w:rsidRPr="00A13A50">
        <w:rPr>
          <w:sz w:val="24"/>
          <w:szCs w:val="24"/>
        </w:rPr>
        <w:t>(Benchabane, 2014)</w:t>
      </w:r>
      <w:r w:rsidRPr="00A857C8">
        <w:rPr>
          <w:sz w:val="24"/>
          <w:szCs w:val="24"/>
        </w:rPr>
        <w:t>. The process includes continuous monitoring and adapting to ensure changes are effectively implemented and sustained. Successful change management will lead to smoother operations</w:t>
      </w:r>
      <w:r w:rsidR="00A63E8B">
        <w:rPr>
          <w:sz w:val="24"/>
          <w:szCs w:val="24"/>
        </w:rPr>
        <w:t xml:space="preserve"> </w:t>
      </w:r>
      <w:r w:rsidR="00A63E8B" w:rsidRPr="00A63E8B">
        <w:rPr>
          <w:sz w:val="24"/>
          <w:szCs w:val="24"/>
        </w:rPr>
        <w:t>(Solomon, 2016)</w:t>
      </w:r>
      <w:r w:rsidRPr="00A857C8">
        <w:rPr>
          <w:sz w:val="24"/>
          <w:szCs w:val="24"/>
        </w:rPr>
        <w:t>, reduced turnover, and enhanced guest service, ultimately boosting profitability.</w:t>
      </w:r>
    </w:p>
    <w:p w14:paraId="1DE27852" w14:textId="77777777" w:rsidR="00362418" w:rsidRPr="006564BA" w:rsidRDefault="00362418" w:rsidP="00A857C8">
      <w:pPr>
        <w:spacing w:line="360" w:lineRule="auto"/>
        <w:jc w:val="both"/>
        <w:rPr>
          <w:b/>
          <w:bCs/>
          <w:sz w:val="24"/>
          <w:szCs w:val="24"/>
        </w:rPr>
      </w:pPr>
      <w:r w:rsidRPr="00A857C8">
        <w:rPr>
          <w:sz w:val="24"/>
          <w:szCs w:val="24"/>
        </w:rPr>
        <w:t xml:space="preserve">To successfully approach the target of optimizing staff workflows and improving employee satisfaction at Four Seasons Dubai, the following rules and </w:t>
      </w:r>
      <w:r w:rsidRPr="006564BA">
        <w:rPr>
          <w:b/>
          <w:bCs/>
          <w:sz w:val="24"/>
          <w:szCs w:val="24"/>
        </w:rPr>
        <w:t>measures should be implemented:</w:t>
      </w:r>
    </w:p>
    <w:p w14:paraId="5D09A1E1" w14:textId="3CEDBB9F" w:rsidR="00362418" w:rsidRPr="00A857C8" w:rsidRDefault="00194815" w:rsidP="00A857C8">
      <w:pPr>
        <w:spacing w:line="360" w:lineRule="auto"/>
        <w:jc w:val="both"/>
        <w:rPr>
          <w:sz w:val="24"/>
          <w:szCs w:val="24"/>
        </w:rPr>
      </w:pPr>
      <w:r>
        <w:rPr>
          <w:sz w:val="24"/>
          <w:szCs w:val="24"/>
        </w:rPr>
        <w:lastRenderedPageBreak/>
        <w:t xml:space="preserve">1 </w:t>
      </w:r>
      <w:r w:rsidR="009A54C6">
        <w:rPr>
          <w:sz w:val="24"/>
          <w:szCs w:val="24"/>
        </w:rPr>
        <w:t>Set</w:t>
      </w:r>
      <w:r w:rsidR="00362418" w:rsidRPr="00A857C8">
        <w:rPr>
          <w:sz w:val="24"/>
          <w:szCs w:val="24"/>
        </w:rPr>
        <w:t xml:space="preserve"> Communication Channels: </w:t>
      </w:r>
      <w:r w:rsidR="009A54C6" w:rsidRPr="00A857C8">
        <w:rPr>
          <w:sz w:val="24"/>
          <w:szCs w:val="24"/>
        </w:rPr>
        <w:t>Determine</w:t>
      </w:r>
      <w:r w:rsidR="00362418" w:rsidRPr="00A857C8">
        <w:rPr>
          <w:sz w:val="24"/>
          <w:szCs w:val="24"/>
        </w:rPr>
        <w:t xml:space="preserve"> </w:t>
      </w:r>
      <w:r w:rsidR="009A54C6">
        <w:rPr>
          <w:sz w:val="24"/>
          <w:szCs w:val="24"/>
        </w:rPr>
        <w:t>direct ways to</w:t>
      </w:r>
      <w:r w:rsidR="00362418" w:rsidRPr="00A857C8">
        <w:rPr>
          <w:sz w:val="24"/>
          <w:szCs w:val="24"/>
        </w:rPr>
        <w:t xml:space="preserve"> communicat</w:t>
      </w:r>
      <w:r w:rsidR="009A54C6">
        <w:rPr>
          <w:sz w:val="24"/>
          <w:szCs w:val="24"/>
        </w:rPr>
        <w:t>e interdepartmental and</w:t>
      </w:r>
      <w:r w:rsidR="00362418" w:rsidRPr="00A857C8">
        <w:rPr>
          <w:sz w:val="24"/>
          <w:szCs w:val="24"/>
        </w:rPr>
        <w:t xml:space="preserve"> between management and staff</w:t>
      </w:r>
      <w:r w:rsidR="009A54C6">
        <w:rPr>
          <w:sz w:val="24"/>
          <w:szCs w:val="24"/>
        </w:rPr>
        <w:t xml:space="preserve"> (</w:t>
      </w:r>
      <w:r w:rsidR="009A54C6" w:rsidRPr="009A54C6">
        <w:rPr>
          <w:sz w:val="24"/>
          <w:szCs w:val="24"/>
        </w:rPr>
        <w:t>Jung-hwa, 2000</w:t>
      </w:r>
      <w:r w:rsidR="009A54C6">
        <w:rPr>
          <w:sz w:val="24"/>
          <w:szCs w:val="24"/>
        </w:rPr>
        <w:t>)</w:t>
      </w:r>
      <w:r w:rsidR="00362418" w:rsidRPr="00A857C8">
        <w:rPr>
          <w:sz w:val="24"/>
          <w:szCs w:val="24"/>
        </w:rPr>
        <w:t xml:space="preserve"> to ensure transparency and address concerns quickly.</w:t>
      </w:r>
    </w:p>
    <w:p w14:paraId="2CF46A72" w14:textId="08733107" w:rsidR="00362418" w:rsidRPr="00A857C8" w:rsidRDefault="00194815" w:rsidP="00A857C8">
      <w:pPr>
        <w:spacing w:line="360" w:lineRule="auto"/>
        <w:jc w:val="both"/>
        <w:rPr>
          <w:sz w:val="24"/>
          <w:szCs w:val="24"/>
        </w:rPr>
      </w:pPr>
      <w:r>
        <w:rPr>
          <w:sz w:val="24"/>
          <w:szCs w:val="24"/>
        </w:rPr>
        <w:t xml:space="preserve">2 </w:t>
      </w:r>
      <w:r w:rsidR="00362418" w:rsidRPr="00A857C8">
        <w:rPr>
          <w:sz w:val="24"/>
          <w:szCs w:val="24"/>
        </w:rPr>
        <w:t>Consistent Training: Ensure that all staff undergo comprehensive onboarding, followed by regular skill development and customer service workshops, to maintain high service standards</w:t>
      </w:r>
      <w:r w:rsidR="003F1EF5">
        <w:rPr>
          <w:sz w:val="24"/>
          <w:szCs w:val="24"/>
        </w:rPr>
        <w:t xml:space="preserve"> </w:t>
      </w:r>
      <w:r w:rsidR="003F1EF5" w:rsidRPr="003F1EF5">
        <w:rPr>
          <w:sz w:val="24"/>
          <w:szCs w:val="24"/>
        </w:rPr>
        <w:t>(Reppa, 2007)</w:t>
      </w:r>
      <w:r w:rsidR="00362418" w:rsidRPr="00A857C8">
        <w:rPr>
          <w:sz w:val="24"/>
          <w:szCs w:val="24"/>
        </w:rPr>
        <w:t>.</w:t>
      </w:r>
    </w:p>
    <w:p w14:paraId="39C7C5BA" w14:textId="700C01DB" w:rsidR="00362418" w:rsidRPr="00A857C8" w:rsidRDefault="00194815" w:rsidP="00A857C8">
      <w:pPr>
        <w:spacing w:line="360" w:lineRule="auto"/>
        <w:jc w:val="both"/>
        <w:rPr>
          <w:sz w:val="24"/>
          <w:szCs w:val="24"/>
        </w:rPr>
      </w:pPr>
      <w:r>
        <w:rPr>
          <w:sz w:val="24"/>
          <w:szCs w:val="24"/>
        </w:rPr>
        <w:t xml:space="preserve">3 </w:t>
      </w:r>
      <w:r w:rsidR="00362418" w:rsidRPr="00A857C8">
        <w:rPr>
          <w:sz w:val="24"/>
          <w:szCs w:val="24"/>
        </w:rPr>
        <w:t>Recognition and Incentives: Introduce a robust employee recognition program with monthly/quarterly awards, performance-based bonuses, and public acknowledgment of achievements</w:t>
      </w:r>
      <w:r w:rsidR="004D741B">
        <w:rPr>
          <w:sz w:val="24"/>
          <w:szCs w:val="24"/>
        </w:rPr>
        <w:t xml:space="preserve"> </w:t>
      </w:r>
      <w:r w:rsidR="004D741B" w:rsidRPr="004D741B">
        <w:rPr>
          <w:sz w:val="24"/>
          <w:szCs w:val="24"/>
        </w:rPr>
        <w:t>(Siguaw, 1999)</w:t>
      </w:r>
      <w:r w:rsidR="00362418" w:rsidRPr="00A857C8">
        <w:rPr>
          <w:sz w:val="24"/>
          <w:szCs w:val="24"/>
        </w:rPr>
        <w:t>.</w:t>
      </w:r>
    </w:p>
    <w:p w14:paraId="58AE5B11" w14:textId="7679CF99" w:rsidR="00362418" w:rsidRPr="00A857C8" w:rsidRDefault="00194815" w:rsidP="00A857C8">
      <w:pPr>
        <w:spacing w:line="360" w:lineRule="auto"/>
        <w:jc w:val="both"/>
        <w:rPr>
          <w:sz w:val="24"/>
          <w:szCs w:val="24"/>
        </w:rPr>
      </w:pPr>
      <w:r>
        <w:rPr>
          <w:sz w:val="24"/>
          <w:szCs w:val="24"/>
        </w:rPr>
        <w:t xml:space="preserve">4 </w:t>
      </w:r>
      <w:r w:rsidR="00362418" w:rsidRPr="00A857C8">
        <w:rPr>
          <w:sz w:val="24"/>
          <w:szCs w:val="24"/>
        </w:rPr>
        <w:t>Feedback Loops: Implement regular surveys and feedback mechanisms, both for employees and guests, to identify areas for improvement and monitor progress</w:t>
      </w:r>
      <w:r w:rsidR="0052268D">
        <w:rPr>
          <w:sz w:val="24"/>
          <w:szCs w:val="24"/>
        </w:rPr>
        <w:t xml:space="preserve"> </w:t>
      </w:r>
      <w:r w:rsidR="0052268D" w:rsidRPr="0052268D">
        <w:rPr>
          <w:sz w:val="24"/>
          <w:szCs w:val="24"/>
        </w:rPr>
        <w:t>(Waxin, 2016)</w:t>
      </w:r>
      <w:r w:rsidR="00362418" w:rsidRPr="00A857C8">
        <w:rPr>
          <w:sz w:val="24"/>
          <w:szCs w:val="24"/>
        </w:rPr>
        <w:t>.</w:t>
      </w:r>
    </w:p>
    <w:p w14:paraId="79C97602" w14:textId="22F5D613" w:rsidR="00362418" w:rsidRPr="00A857C8" w:rsidRDefault="00194815" w:rsidP="00A857C8">
      <w:pPr>
        <w:spacing w:line="360" w:lineRule="auto"/>
        <w:jc w:val="both"/>
        <w:rPr>
          <w:sz w:val="24"/>
          <w:szCs w:val="24"/>
        </w:rPr>
      </w:pPr>
      <w:r>
        <w:rPr>
          <w:sz w:val="24"/>
          <w:szCs w:val="24"/>
        </w:rPr>
        <w:t xml:space="preserve">5 </w:t>
      </w:r>
      <w:r w:rsidR="00362418" w:rsidRPr="00A857C8">
        <w:rPr>
          <w:sz w:val="24"/>
          <w:szCs w:val="24"/>
        </w:rPr>
        <w:t>Competitive Compensation and Benefits: Offer competitive salaries, benefits, and career growth opportunities to attract and retain top-tier talent</w:t>
      </w:r>
      <w:r w:rsidR="00AC6A23">
        <w:rPr>
          <w:sz w:val="24"/>
          <w:szCs w:val="24"/>
        </w:rPr>
        <w:t xml:space="preserve"> (</w:t>
      </w:r>
      <w:r w:rsidR="00AC6A23" w:rsidRPr="00AC6A23">
        <w:rPr>
          <w:sz w:val="24"/>
          <w:szCs w:val="24"/>
        </w:rPr>
        <w:t>Abdelazim, 2023</w:t>
      </w:r>
      <w:r w:rsidR="00AC6A23">
        <w:rPr>
          <w:sz w:val="24"/>
          <w:szCs w:val="24"/>
        </w:rPr>
        <w:t>)</w:t>
      </w:r>
      <w:r w:rsidR="00362418" w:rsidRPr="00A857C8">
        <w:rPr>
          <w:sz w:val="24"/>
          <w:szCs w:val="24"/>
        </w:rPr>
        <w:t>.</w:t>
      </w:r>
    </w:p>
    <w:p w14:paraId="4B68375A" w14:textId="46E22A02" w:rsidR="00362418" w:rsidRPr="00A857C8" w:rsidRDefault="00194815" w:rsidP="00A857C8">
      <w:pPr>
        <w:spacing w:line="360" w:lineRule="auto"/>
        <w:jc w:val="both"/>
        <w:rPr>
          <w:sz w:val="24"/>
          <w:szCs w:val="24"/>
        </w:rPr>
      </w:pPr>
      <w:r>
        <w:rPr>
          <w:sz w:val="24"/>
          <w:szCs w:val="24"/>
        </w:rPr>
        <w:t xml:space="preserve">6 </w:t>
      </w:r>
      <w:r w:rsidR="00362418" w:rsidRPr="00A857C8">
        <w:rPr>
          <w:sz w:val="24"/>
          <w:szCs w:val="24"/>
        </w:rPr>
        <w:t>Workforce Stability: Create a structured mentorship program to support new hires and promote internal promotions to foster loyalty</w:t>
      </w:r>
      <w:r w:rsidR="00A13A50">
        <w:rPr>
          <w:sz w:val="24"/>
          <w:szCs w:val="24"/>
        </w:rPr>
        <w:t xml:space="preserve"> </w:t>
      </w:r>
      <w:r w:rsidR="00A13A50" w:rsidRPr="00A13A50">
        <w:rPr>
          <w:sz w:val="24"/>
          <w:szCs w:val="24"/>
        </w:rPr>
        <w:t>(Brien, 2019)</w:t>
      </w:r>
      <w:r w:rsidR="00362418" w:rsidRPr="00A857C8">
        <w:rPr>
          <w:sz w:val="24"/>
          <w:szCs w:val="24"/>
        </w:rPr>
        <w:t>.</w:t>
      </w:r>
    </w:p>
    <w:p w14:paraId="3966D4BA" w14:textId="17E76B37" w:rsidR="00362418" w:rsidRPr="00A857C8" w:rsidRDefault="00194815" w:rsidP="00A857C8">
      <w:pPr>
        <w:spacing w:line="360" w:lineRule="auto"/>
        <w:jc w:val="both"/>
        <w:rPr>
          <w:sz w:val="24"/>
          <w:szCs w:val="24"/>
        </w:rPr>
      </w:pPr>
      <w:r>
        <w:rPr>
          <w:sz w:val="24"/>
          <w:szCs w:val="24"/>
        </w:rPr>
        <w:t xml:space="preserve">7 </w:t>
      </w:r>
      <w:r w:rsidR="00362418" w:rsidRPr="00A857C8">
        <w:rPr>
          <w:sz w:val="24"/>
          <w:szCs w:val="24"/>
        </w:rPr>
        <w:t>Data-Driven Decisions: Regularly monitor employee turnover, engagement scores, and guest satisfaction metrics to evaluate the effectiveness of initiatives</w:t>
      </w:r>
      <w:r w:rsidR="003F1EF5">
        <w:rPr>
          <w:sz w:val="24"/>
          <w:szCs w:val="24"/>
        </w:rPr>
        <w:t xml:space="preserve"> </w:t>
      </w:r>
      <w:r w:rsidR="003F1EF5" w:rsidRPr="003F1EF5">
        <w:rPr>
          <w:sz w:val="24"/>
          <w:szCs w:val="24"/>
        </w:rPr>
        <w:t>(Reppa, 2007)</w:t>
      </w:r>
      <w:r w:rsidR="00362418" w:rsidRPr="00A857C8">
        <w:rPr>
          <w:sz w:val="24"/>
          <w:szCs w:val="24"/>
        </w:rPr>
        <w:t>.</w:t>
      </w:r>
    </w:p>
    <w:p w14:paraId="4B5E7747" w14:textId="77777777" w:rsidR="00362418" w:rsidRPr="00A857C8" w:rsidRDefault="00362418" w:rsidP="00A857C8">
      <w:pPr>
        <w:spacing w:line="360" w:lineRule="auto"/>
        <w:jc w:val="both"/>
        <w:rPr>
          <w:sz w:val="24"/>
          <w:szCs w:val="24"/>
        </w:rPr>
      </w:pPr>
      <w:r w:rsidRPr="006564BA">
        <w:rPr>
          <w:b/>
          <w:bCs/>
          <w:sz w:val="24"/>
          <w:szCs w:val="24"/>
        </w:rPr>
        <w:t>To control and measure</w:t>
      </w:r>
      <w:r w:rsidRPr="00A857C8">
        <w:rPr>
          <w:sz w:val="24"/>
          <w:szCs w:val="24"/>
        </w:rPr>
        <w:t xml:space="preserve"> the effectiveness of the changes, specific indicators must be implemented:</w:t>
      </w:r>
    </w:p>
    <w:p w14:paraId="23954CC6" w14:textId="25440302" w:rsidR="00362418" w:rsidRPr="00A857C8" w:rsidRDefault="005300E0" w:rsidP="00A857C8">
      <w:pPr>
        <w:spacing w:line="360" w:lineRule="auto"/>
        <w:jc w:val="both"/>
        <w:rPr>
          <w:sz w:val="24"/>
          <w:szCs w:val="24"/>
        </w:rPr>
      </w:pPr>
      <w:r>
        <w:rPr>
          <w:sz w:val="24"/>
          <w:szCs w:val="24"/>
        </w:rPr>
        <w:t xml:space="preserve">1 </w:t>
      </w:r>
      <w:r w:rsidR="00362418" w:rsidRPr="00A857C8">
        <w:rPr>
          <w:sz w:val="24"/>
          <w:szCs w:val="24"/>
        </w:rPr>
        <w:t>Employee Turnover Rate: Monitor the rate of staff departures to assess retention efforts.</w:t>
      </w:r>
    </w:p>
    <w:p w14:paraId="31AF1CE7" w14:textId="14E07B3E" w:rsidR="00362418" w:rsidRPr="00A857C8" w:rsidRDefault="005300E0" w:rsidP="00A857C8">
      <w:pPr>
        <w:spacing w:line="360" w:lineRule="auto"/>
        <w:jc w:val="both"/>
        <w:rPr>
          <w:sz w:val="24"/>
          <w:szCs w:val="24"/>
        </w:rPr>
      </w:pPr>
      <w:r>
        <w:rPr>
          <w:sz w:val="24"/>
          <w:szCs w:val="24"/>
        </w:rPr>
        <w:t xml:space="preserve">2 </w:t>
      </w:r>
      <w:r w:rsidR="00362418" w:rsidRPr="00A857C8">
        <w:rPr>
          <w:sz w:val="24"/>
          <w:szCs w:val="24"/>
        </w:rPr>
        <w:t>Employee Engagement Scores: Regular surveys to gauge job satisfaction and motivation.</w:t>
      </w:r>
    </w:p>
    <w:p w14:paraId="25F493A6" w14:textId="5F8DF1F1" w:rsidR="00362418" w:rsidRPr="00A857C8" w:rsidRDefault="005300E0" w:rsidP="00A857C8">
      <w:pPr>
        <w:spacing w:line="360" w:lineRule="auto"/>
        <w:jc w:val="both"/>
        <w:rPr>
          <w:sz w:val="24"/>
          <w:szCs w:val="24"/>
        </w:rPr>
      </w:pPr>
      <w:r>
        <w:rPr>
          <w:sz w:val="24"/>
          <w:szCs w:val="24"/>
        </w:rPr>
        <w:t xml:space="preserve">3 </w:t>
      </w:r>
      <w:r w:rsidR="00362418" w:rsidRPr="00A857C8">
        <w:rPr>
          <w:sz w:val="24"/>
          <w:szCs w:val="24"/>
        </w:rPr>
        <w:t xml:space="preserve">Guest Satisfaction Scores: Use platforms like guest reviews and post-checkout surveys </w:t>
      </w:r>
      <w:r w:rsidR="00A63E8B" w:rsidRPr="00A63E8B">
        <w:rPr>
          <w:sz w:val="24"/>
          <w:szCs w:val="24"/>
        </w:rPr>
        <w:t>(Solomon, 2016)</w:t>
      </w:r>
      <w:r w:rsidR="00A63E8B">
        <w:rPr>
          <w:sz w:val="24"/>
          <w:szCs w:val="24"/>
        </w:rPr>
        <w:t xml:space="preserve"> </w:t>
      </w:r>
      <w:r w:rsidR="00362418" w:rsidRPr="00A857C8">
        <w:rPr>
          <w:sz w:val="24"/>
          <w:szCs w:val="24"/>
        </w:rPr>
        <w:t>to track service quality.</w:t>
      </w:r>
    </w:p>
    <w:p w14:paraId="32D116F4" w14:textId="2A4DD7D5" w:rsidR="00362418" w:rsidRPr="00A857C8" w:rsidRDefault="005300E0" w:rsidP="00A857C8">
      <w:pPr>
        <w:spacing w:line="360" w:lineRule="auto"/>
        <w:jc w:val="both"/>
        <w:rPr>
          <w:sz w:val="24"/>
          <w:szCs w:val="24"/>
        </w:rPr>
      </w:pPr>
      <w:r>
        <w:rPr>
          <w:sz w:val="24"/>
          <w:szCs w:val="24"/>
        </w:rPr>
        <w:t xml:space="preserve">4 </w:t>
      </w:r>
      <w:r w:rsidR="00362418" w:rsidRPr="00A857C8">
        <w:rPr>
          <w:sz w:val="24"/>
          <w:szCs w:val="24"/>
        </w:rPr>
        <w:t>Training Completion Rates: Ensure all employees complete training programs on schedule</w:t>
      </w:r>
      <w:r w:rsidR="00CD43AC">
        <w:rPr>
          <w:sz w:val="24"/>
          <w:szCs w:val="24"/>
        </w:rPr>
        <w:t xml:space="preserve"> </w:t>
      </w:r>
      <w:r w:rsidR="00CD43AC" w:rsidRPr="00CD43AC">
        <w:rPr>
          <w:sz w:val="24"/>
          <w:szCs w:val="24"/>
        </w:rPr>
        <w:t>(Diwyarthi, 2022)</w:t>
      </w:r>
      <w:r w:rsidR="00362418" w:rsidRPr="00A857C8">
        <w:rPr>
          <w:sz w:val="24"/>
          <w:szCs w:val="24"/>
        </w:rPr>
        <w:t>.</w:t>
      </w:r>
    </w:p>
    <w:p w14:paraId="1A6A6BB4" w14:textId="24A3BA52" w:rsidR="00362418" w:rsidRPr="00A857C8" w:rsidRDefault="005300E0" w:rsidP="00A857C8">
      <w:pPr>
        <w:spacing w:line="360" w:lineRule="auto"/>
        <w:jc w:val="both"/>
        <w:rPr>
          <w:sz w:val="24"/>
          <w:szCs w:val="24"/>
        </w:rPr>
      </w:pPr>
      <w:r>
        <w:rPr>
          <w:sz w:val="24"/>
          <w:szCs w:val="24"/>
        </w:rPr>
        <w:t xml:space="preserve">5 </w:t>
      </w:r>
      <w:r w:rsidR="00362418" w:rsidRPr="00A857C8">
        <w:rPr>
          <w:sz w:val="24"/>
          <w:szCs w:val="24"/>
        </w:rPr>
        <w:t>Productivity Metrics: Track staff performance metrics</w:t>
      </w:r>
      <w:r w:rsidR="00BC2791">
        <w:rPr>
          <w:sz w:val="24"/>
          <w:szCs w:val="24"/>
        </w:rPr>
        <w:t xml:space="preserve"> </w:t>
      </w:r>
      <w:r w:rsidR="00BC2791" w:rsidRPr="00BC2791">
        <w:rPr>
          <w:sz w:val="24"/>
          <w:szCs w:val="24"/>
        </w:rPr>
        <w:t>(Enz, 2000)</w:t>
      </w:r>
      <w:r w:rsidR="00362418" w:rsidRPr="00A857C8">
        <w:rPr>
          <w:sz w:val="24"/>
          <w:szCs w:val="24"/>
        </w:rPr>
        <w:t>, such as average response times or task completion rates.</w:t>
      </w:r>
    </w:p>
    <w:p w14:paraId="7FB2A2CA" w14:textId="187ABB77" w:rsidR="00362418" w:rsidRPr="00A857C8" w:rsidRDefault="005300E0" w:rsidP="00A857C8">
      <w:pPr>
        <w:spacing w:line="360" w:lineRule="auto"/>
        <w:jc w:val="both"/>
        <w:rPr>
          <w:sz w:val="24"/>
          <w:szCs w:val="24"/>
        </w:rPr>
      </w:pPr>
      <w:r>
        <w:rPr>
          <w:sz w:val="24"/>
          <w:szCs w:val="24"/>
        </w:rPr>
        <w:lastRenderedPageBreak/>
        <w:t xml:space="preserve">6 </w:t>
      </w:r>
      <w:r w:rsidR="00362418" w:rsidRPr="00A857C8">
        <w:rPr>
          <w:sz w:val="24"/>
          <w:szCs w:val="24"/>
        </w:rPr>
        <w:t>Revenue Growth: Correlate changes in staff performance with revenue increases from repeat business and positive reviews.</w:t>
      </w:r>
    </w:p>
    <w:p w14:paraId="6F766C0D" w14:textId="031C2DC0" w:rsidR="00362418" w:rsidRPr="00A857C8" w:rsidRDefault="00362418" w:rsidP="00A857C8">
      <w:pPr>
        <w:spacing w:line="360" w:lineRule="auto"/>
        <w:jc w:val="both"/>
        <w:rPr>
          <w:sz w:val="24"/>
          <w:szCs w:val="24"/>
        </w:rPr>
      </w:pPr>
      <w:r w:rsidRPr="00A857C8">
        <w:rPr>
          <w:sz w:val="24"/>
          <w:szCs w:val="24"/>
        </w:rPr>
        <w:t>These indicators will help measure progress and adjust strategies as needed.</w:t>
      </w:r>
    </w:p>
    <w:p w14:paraId="732144FB" w14:textId="02D628E4" w:rsidR="00362418" w:rsidRPr="00A857C8" w:rsidRDefault="006060C5" w:rsidP="00A857C8">
      <w:pPr>
        <w:spacing w:line="360" w:lineRule="auto"/>
        <w:jc w:val="both"/>
        <w:rPr>
          <w:sz w:val="24"/>
          <w:szCs w:val="24"/>
        </w:rPr>
      </w:pPr>
      <w:r w:rsidRPr="00A857C8">
        <w:rPr>
          <w:sz w:val="24"/>
          <w:szCs w:val="24"/>
        </w:rPr>
        <w:t>Staff training and development are essential for creating a highly skilled</w:t>
      </w:r>
      <w:r w:rsidR="00BC2791">
        <w:rPr>
          <w:sz w:val="24"/>
          <w:szCs w:val="24"/>
        </w:rPr>
        <w:t xml:space="preserve"> </w:t>
      </w:r>
      <w:r w:rsidR="00BC2791" w:rsidRPr="00BC2791">
        <w:rPr>
          <w:sz w:val="24"/>
          <w:szCs w:val="24"/>
        </w:rPr>
        <w:t>(Enz, 2000)</w:t>
      </w:r>
      <w:r w:rsidRPr="00A857C8">
        <w:rPr>
          <w:sz w:val="24"/>
          <w:szCs w:val="24"/>
        </w:rPr>
        <w:t xml:space="preserve">, engaged, and productive workforce. Change must be approached systematically, with clear goals and measurable outcomes. Improvement in service quality </w:t>
      </w:r>
      <w:r w:rsidR="009B4612" w:rsidRPr="009B4612">
        <w:rPr>
          <w:sz w:val="24"/>
          <w:szCs w:val="24"/>
        </w:rPr>
        <w:t>(Jung-hwa, 2000)</w:t>
      </w:r>
      <w:r w:rsidR="009B4612">
        <w:rPr>
          <w:sz w:val="24"/>
          <w:szCs w:val="24"/>
        </w:rPr>
        <w:t xml:space="preserve"> </w:t>
      </w:r>
      <w:r w:rsidRPr="00A857C8">
        <w:rPr>
          <w:sz w:val="24"/>
          <w:szCs w:val="24"/>
        </w:rPr>
        <w:t>can only occur if staff members receive the right tools, knowledge, and support to meet guest expectations. Leadership plays a crucial role in driving change by setting a positive example and creating a culture of continuous learning. By determining specific areas for improvement, customizing training programs, and fostering a feedback-driven environment, staff performance</w:t>
      </w:r>
      <w:r w:rsidR="00CD43AC">
        <w:rPr>
          <w:sz w:val="24"/>
          <w:szCs w:val="24"/>
        </w:rPr>
        <w:t xml:space="preserve"> </w:t>
      </w:r>
      <w:r w:rsidR="00CD43AC" w:rsidRPr="00CD43AC">
        <w:rPr>
          <w:sz w:val="24"/>
          <w:szCs w:val="24"/>
        </w:rPr>
        <w:t>(DiJulius, 2024)</w:t>
      </w:r>
      <w:r w:rsidRPr="00A857C8">
        <w:rPr>
          <w:sz w:val="24"/>
          <w:szCs w:val="24"/>
        </w:rPr>
        <w:t xml:space="preserve"> can be optimized. Ultimately, a well-trained team will directly enhance guest satisfaction and business outcomes</w:t>
      </w:r>
      <w:r w:rsidR="003D47E9">
        <w:rPr>
          <w:sz w:val="24"/>
          <w:szCs w:val="24"/>
        </w:rPr>
        <w:t xml:space="preserve"> </w:t>
      </w:r>
      <w:bookmarkStart w:id="15" w:name="_Hlk182256397"/>
      <w:r w:rsidR="003D47E9">
        <w:rPr>
          <w:sz w:val="24"/>
          <w:szCs w:val="24"/>
        </w:rPr>
        <w:t>(</w:t>
      </w:r>
      <w:r w:rsidR="003D47E9" w:rsidRPr="003D47E9">
        <w:rPr>
          <w:sz w:val="24"/>
          <w:szCs w:val="24"/>
        </w:rPr>
        <w:t>Wood, 2008</w:t>
      </w:r>
      <w:r w:rsidR="003D47E9">
        <w:rPr>
          <w:sz w:val="24"/>
          <w:szCs w:val="24"/>
        </w:rPr>
        <w:t>)</w:t>
      </w:r>
      <w:bookmarkEnd w:id="15"/>
      <w:r w:rsidRPr="00A857C8">
        <w:rPr>
          <w:sz w:val="24"/>
          <w:szCs w:val="24"/>
        </w:rPr>
        <w:t>.</w:t>
      </w:r>
    </w:p>
    <w:p w14:paraId="0FC09535" w14:textId="73303190" w:rsidR="006060C5" w:rsidRPr="00A857C8" w:rsidRDefault="006060C5" w:rsidP="00A857C8">
      <w:pPr>
        <w:spacing w:line="360" w:lineRule="auto"/>
        <w:jc w:val="both"/>
        <w:rPr>
          <w:sz w:val="24"/>
          <w:szCs w:val="24"/>
        </w:rPr>
      </w:pPr>
      <w:r w:rsidRPr="006564BA">
        <w:rPr>
          <w:b/>
          <w:bCs/>
          <w:sz w:val="24"/>
          <w:szCs w:val="24"/>
        </w:rPr>
        <w:t>Several risks</w:t>
      </w:r>
      <w:r w:rsidR="006564BA" w:rsidRPr="006564BA">
        <w:rPr>
          <w:b/>
          <w:bCs/>
          <w:sz w:val="24"/>
          <w:szCs w:val="24"/>
        </w:rPr>
        <w:t xml:space="preserve"> and mitigations</w:t>
      </w:r>
      <w:r w:rsidR="006564BA">
        <w:rPr>
          <w:sz w:val="24"/>
          <w:szCs w:val="24"/>
        </w:rPr>
        <w:t xml:space="preserve"> on transformation</w:t>
      </w:r>
      <w:r w:rsidRPr="00A857C8">
        <w:rPr>
          <w:sz w:val="24"/>
          <w:szCs w:val="24"/>
        </w:rPr>
        <w:t xml:space="preserve"> could arise during the implementation of staff training and operational changes at Four Seasons Dubai:</w:t>
      </w:r>
    </w:p>
    <w:p w14:paraId="3BBBBB93" w14:textId="33BD30D4" w:rsidR="006060C5" w:rsidRPr="00A857C8" w:rsidRDefault="005300E0" w:rsidP="00A857C8">
      <w:pPr>
        <w:spacing w:line="360" w:lineRule="auto"/>
        <w:jc w:val="both"/>
        <w:rPr>
          <w:sz w:val="24"/>
          <w:szCs w:val="24"/>
        </w:rPr>
      </w:pPr>
      <w:r>
        <w:rPr>
          <w:sz w:val="24"/>
          <w:szCs w:val="24"/>
        </w:rPr>
        <w:t xml:space="preserve">1 </w:t>
      </w:r>
      <w:r w:rsidR="006060C5" w:rsidRPr="00A857C8">
        <w:rPr>
          <w:sz w:val="24"/>
          <w:szCs w:val="24"/>
        </w:rPr>
        <w:t>Resistance to Change: Employees may resist new training programs or shifts in workflow, potentially leading to disengagement and low morale</w:t>
      </w:r>
      <w:r w:rsidR="0052268D">
        <w:rPr>
          <w:sz w:val="24"/>
          <w:szCs w:val="24"/>
        </w:rPr>
        <w:t xml:space="preserve"> (</w:t>
      </w:r>
      <w:r w:rsidR="0052268D" w:rsidRPr="0052268D">
        <w:rPr>
          <w:sz w:val="24"/>
          <w:szCs w:val="24"/>
        </w:rPr>
        <w:t>Waxin, 2016</w:t>
      </w:r>
      <w:r w:rsidR="0052268D">
        <w:rPr>
          <w:sz w:val="24"/>
          <w:szCs w:val="24"/>
        </w:rPr>
        <w:t>)</w:t>
      </w:r>
      <w:r w:rsidR="006060C5" w:rsidRPr="00A857C8">
        <w:rPr>
          <w:sz w:val="24"/>
          <w:szCs w:val="24"/>
        </w:rPr>
        <w:t>.</w:t>
      </w:r>
    </w:p>
    <w:p w14:paraId="2C17B831" w14:textId="4056F1B1" w:rsidR="006060C5" w:rsidRPr="00A857C8" w:rsidRDefault="005300E0" w:rsidP="00A857C8">
      <w:pPr>
        <w:spacing w:line="360" w:lineRule="auto"/>
        <w:jc w:val="both"/>
        <w:rPr>
          <w:sz w:val="24"/>
          <w:szCs w:val="24"/>
        </w:rPr>
      </w:pPr>
      <w:r>
        <w:rPr>
          <w:sz w:val="24"/>
          <w:szCs w:val="24"/>
        </w:rPr>
        <w:t xml:space="preserve">2 </w:t>
      </w:r>
      <w:r w:rsidR="006060C5" w:rsidRPr="00A857C8">
        <w:rPr>
          <w:sz w:val="24"/>
          <w:szCs w:val="24"/>
        </w:rPr>
        <w:t>Inconsistent Execution: Without consistent leadership and monitoring, training programs might not be uniformly applied, resulting in uneven service standards</w:t>
      </w:r>
      <w:r w:rsidR="00AC6A23">
        <w:rPr>
          <w:sz w:val="24"/>
          <w:szCs w:val="24"/>
        </w:rPr>
        <w:t xml:space="preserve"> </w:t>
      </w:r>
      <w:r w:rsidR="00AC6A23" w:rsidRPr="00AC6A23">
        <w:rPr>
          <w:sz w:val="24"/>
          <w:szCs w:val="24"/>
        </w:rPr>
        <w:t>(Alketbi, 2022)</w:t>
      </w:r>
      <w:r w:rsidR="006060C5" w:rsidRPr="00A857C8">
        <w:rPr>
          <w:sz w:val="24"/>
          <w:szCs w:val="24"/>
        </w:rPr>
        <w:t>.</w:t>
      </w:r>
    </w:p>
    <w:p w14:paraId="2501F5B6" w14:textId="3D608F1E" w:rsidR="006060C5" w:rsidRPr="00A857C8" w:rsidRDefault="005300E0" w:rsidP="00A857C8">
      <w:pPr>
        <w:spacing w:line="360" w:lineRule="auto"/>
        <w:jc w:val="both"/>
        <w:rPr>
          <w:sz w:val="24"/>
          <w:szCs w:val="24"/>
        </w:rPr>
      </w:pPr>
      <w:r>
        <w:rPr>
          <w:sz w:val="24"/>
          <w:szCs w:val="24"/>
        </w:rPr>
        <w:t xml:space="preserve">3 </w:t>
      </w:r>
      <w:r w:rsidR="006060C5" w:rsidRPr="00A857C8">
        <w:rPr>
          <w:sz w:val="24"/>
          <w:szCs w:val="24"/>
        </w:rPr>
        <w:t>High Costs: Investment in comprehensive training</w:t>
      </w:r>
      <w:r w:rsidR="00CD43AC">
        <w:rPr>
          <w:sz w:val="24"/>
          <w:szCs w:val="24"/>
        </w:rPr>
        <w:t xml:space="preserve"> </w:t>
      </w:r>
      <w:r w:rsidR="00CD43AC" w:rsidRPr="00CD43AC">
        <w:rPr>
          <w:sz w:val="24"/>
          <w:szCs w:val="24"/>
        </w:rPr>
        <w:t>(Diwyarthi, 2022)</w:t>
      </w:r>
      <w:r w:rsidR="006060C5" w:rsidRPr="00A857C8">
        <w:rPr>
          <w:sz w:val="24"/>
          <w:szCs w:val="24"/>
        </w:rPr>
        <w:t xml:space="preserve"> and recruitment strategies may exceed budget expectations, affecting profitability.</w:t>
      </w:r>
    </w:p>
    <w:p w14:paraId="573C0CA6" w14:textId="3219451C" w:rsidR="006060C5" w:rsidRPr="00A857C8" w:rsidRDefault="005300E0" w:rsidP="00A857C8">
      <w:pPr>
        <w:spacing w:line="360" w:lineRule="auto"/>
        <w:jc w:val="both"/>
        <w:rPr>
          <w:sz w:val="24"/>
          <w:szCs w:val="24"/>
        </w:rPr>
      </w:pPr>
      <w:r>
        <w:rPr>
          <w:sz w:val="24"/>
          <w:szCs w:val="24"/>
        </w:rPr>
        <w:t xml:space="preserve">4 </w:t>
      </w:r>
      <w:r w:rsidR="006060C5" w:rsidRPr="00A857C8">
        <w:rPr>
          <w:sz w:val="24"/>
          <w:szCs w:val="24"/>
        </w:rPr>
        <w:t>Cultural Misalignment: Changes may not align with the existing corporate culture, leading to friction between new initiatives and traditional practices</w:t>
      </w:r>
      <w:r w:rsidR="00A63E8B">
        <w:rPr>
          <w:sz w:val="24"/>
          <w:szCs w:val="24"/>
        </w:rPr>
        <w:t xml:space="preserve"> (</w:t>
      </w:r>
      <w:r w:rsidR="00A63E8B" w:rsidRPr="00A63E8B">
        <w:rPr>
          <w:sz w:val="24"/>
          <w:szCs w:val="24"/>
        </w:rPr>
        <w:t>Solomon, 2016</w:t>
      </w:r>
      <w:r w:rsidR="00A63E8B">
        <w:rPr>
          <w:sz w:val="24"/>
          <w:szCs w:val="24"/>
        </w:rPr>
        <w:t>)</w:t>
      </w:r>
      <w:r w:rsidR="006060C5" w:rsidRPr="00A857C8">
        <w:rPr>
          <w:sz w:val="24"/>
          <w:szCs w:val="24"/>
        </w:rPr>
        <w:t>.</w:t>
      </w:r>
    </w:p>
    <w:p w14:paraId="2D0E2897" w14:textId="4F5CDA43" w:rsidR="006060C5" w:rsidRPr="00A857C8" w:rsidRDefault="005300E0" w:rsidP="00A857C8">
      <w:pPr>
        <w:spacing w:line="360" w:lineRule="auto"/>
        <w:jc w:val="both"/>
        <w:rPr>
          <w:sz w:val="24"/>
          <w:szCs w:val="24"/>
        </w:rPr>
      </w:pPr>
      <w:r>
        <w:rPr>
          <w:sz w:val="24"/>
          <w:szCs w:val="24"/>
        </w:rPr>
        <w:t xml:space="preserve">5 </w:t>
      </w:r>
      <w:r w:rsidR="006060C5" w:rsidRPr="00A857C8">
        <w:rPr>
          <w:sz w:val="24"/>
          <w:szCs w:val="24"/>
        </w:rPr>
        <w:t>Retention Challenges: Even with training, staff turnover might remain high</w:t>
      </w:r>
      <w:r w:rsidR="00A13A50">
        <w:rPr>
          <w:sz w:val="24"/>
          <w:szCs w:val="24"/>
        </w:rPr>
        <w:t xml:space="preserve"> </w:t>
      </w:r>
      <w:r w:rsidR="00A13A50" w:rsidRPr="00A13A50">
        <w:rPr>
          <w:sz w:val="24"/>
          <w:szCs w:val="24"/>
        </w:rPr>
        <w:t>(Brien, 2019)</w:t>
      </w:r>
      <w:r w:rsidR="006060C5" w:rsidRPr="00A857C8">
        <w:rPr>
          <w:sz w:val="24"/>
          <w:szCs w:val="24"/>
        </w:rPr>
        <w:t xml:space="preserve"> if underlying issues (compensation, career growth) are not fully addressed.</w:t>
      </w:r>
    </w:p>
    <w:p w14:paraId="26D48EE3" w14:textId="77777777" w:rsidR="006060C5" w:rsidRPr="00A857C8" w:rsidRDefault="006060C5" w:rsidP="00A857C8">
      <w:pPr>
        <w:spacing w:line="360" w:lineRule="auto"/>
        <w:jc w:val="both"/>
        <w:rPr>
          <w:sz w:val="24"/>
          <w:szCs w:val="24"/>
        </w:rPr>
      </w:pPr>
      <w:r w:rsidRPr="00A857C8">
        <w:rPr>
          <w:sz w:val="24"/>
          <w:szCs w:val="24"/>
        </w:rPr>
        <w:t xml:space="preserve">To mitigate the identified risks, the following </w:t>
      </w:r>
      <w:r w:rsidRPr="006564BA">
        <w:rPr>
          <w:b/>
          <w:bCs/>
          <w:sz w:val="24"/>
          <w:szCs w:val="24"/>
        </w:rPr>
        <w:t>countermeasures</w:t>
      </w:r>
      <w:r w:rsidRPr="00A857C8">
        <w:rPr>
          <w:sz w:val="24"/>
          <w:szCs w:val="24"/>
        </w:rPr>
        <w:t xml:space="preserve"> can be implemented:</w:t>
      </w:r>
    </w:p>
    <w:p w14:paraId="4AB5D28D" w14:textId="26C24C31" w:rsidR="006060C5" w:rsidRPr="00A857C8" w:rsidRDefault="006060C5" w:rsidP="00A857C8">
      <w:pPr>
        <w:spacing w:line="360" w:lineRule="auto"/>
        <w:jc w:val="both"/>
        <w:rPr>
          <w:sz w:val="24"/>
          <w:szCs w:val="24"/>
        </w:rPr>
      </w:pPr>
      <w:r w:rsidRPr="00A857C8">
        <w:rPr>
          <w:sz w:val="24"/>
          <w:szCs w:val="24"/>
        </w:rPr>
        <w:t>Resistance to Change: Involve staff in the change process by seeking their input, explaining the benefits of changes</w:t>
      </w:r>
      <w:r w:rsidR="003F1EF5">
        <w:rPr>
          <w:sz w:val="24"/>
          <w:szCs w:val="24"/>
        </w:rPr>
        <w:t xml:space="preserve"> (</w:t>
      </w:r>
      <w:r w:rsidR="003F1EF5" w:rsidRPr="003F1EF5">
        <w:rPr>
          <w:sz w:val="24"/>
          <w:szCs w:val="24"/>
        </w:rPr>
        <w:t>Reppa, 2007</w:t>
      </w:r>
      <w:r w:rsidR="003F1EF5">
        <w:rPr>
          <w:sz w:val="24"/>
          <w:szCs w:val="24"/>
        </w:rPr>
        <w:t>)</w:t>
      </w:r>
      <w:r w:rsidRPr="00A857C8">
        <w:rPr>
          <w:sz w:val="24"/>
          <w:szCs w:val="24"/>
        </w:rPr>
        <w:t>, and offering incentives for early adopters.</w:t>
      </w:r>
    </w:p>
    <w:p w14:paraId="3C5B54B9" w14:textId="77777777" w:rsidR="006060C5" w:rsidRPr="00A857C8" w:rsidRDefault="006060C5" w:rsidP="00A857C8">
      <w:pPr>
        <w:spacing w:line="360" w:lineRule="auto"/>
        <w:jc w:val="both"/>
        <w:rPr>
          <w:sz w:val="24"/>
          <w:szCs w:val="24"/>
        </w:rPr>
      </w:pPr>
      <w:r w:rsidRPr="00A857C8">
        <w:rPr>
          <w:sz w:val="24"/>
          <w:szCs w:val="24"/>
        </w:rPr>
        <w:lastRenderedPageBreak/>
        <w:t>Inconsistent Execution: Establish clear guidelines, conduct regular follow-ups, and create accountability mechanisms to ensure uniform application across all departments.</w:t>
      </w:r>
    </w:p>
    <w:p w14:paraId="16CE0D75" w14:textId="77777777" w:rsidR="006060C5" w:rsidRPr="00A857C8" w:rsidRDefault="006060C5" w:rsidP="00A857C8">
      <w:pPr>
        <w:spacing w:line="360" w:lineRule="auto"/>
        <w:jc w:val="both"/>
        <w:rPr>
          <w:sz w:val="24"/>
          <w:szCs w:val="24"/>
        </w:rPr>
      </w:pPr>
      <w:r w:rsidRPr="00A857C8">
        <w:rPr>
          <w:sz w:val="24"/>
          <w:szCs w:val="24"/>
        </w:rPr>
        <w:t>High Costs: Optimize resources by using a phased approach to training and prioritizing high-impact areas. Seek cost-effective methods like e-learning and in-house trainers.</w:t>
      </w:r>
    </w:p>
    <w:p w14:paraId="79E70995" w14:textId="1BC84EA5" w:rsidR="006060C5" w:rsidRPr="00A857C8" w:rsidRDefault="006060C5" w:rsidP="00A857C8">
      <w:pPr>
        <w:spacing w:line="360" w:lineRule="auto"/>
        <w:jc w:val="both"/>
        <w:rPr>
          <w:sz w:val="24"/>
          <w:szCs w:val="24"/>
        </w:rPr>
      </w:pPr>
      <w:r w:rsidRPr="00A857C8">
        <w:rPr>
          <w:sz w:val="24"/>
          <w:szCs w:val="24"/>
        </w:rPr>
        <w:t>Cultural Misalignment: Align new programs with the hotel’s core values and involve leadership in communicating the vision</w:t>
      </w:r>
      <w:r w:rsidR="003F1EF5">
        <w:rPr>
          <w:sz w:val="24"/>
          <w:szCs w:val="24"/>
        </w:rPr>
        <w:t xml:space="preserve"> </w:t>
      </w:r>
      <w:bookmarkStart w:id="16" w:name="_Hlk182254563"/>
      <w:r w:rsidR="003F1EF5">
        <w:rPr>
          <w:sz w:val="24"/>
          <w:szCs w:val="24"/>
        </w:rPr>
        <w:t>(</w:t>
      </w:r>
      <w:r w:rsidR="004D741B" w:rsidRPr="004D741B">
        <w:rPr>
          <w:sz w:val="24"/>
          <w:szCs w:val="24"/>
        </w:rPr>
        <w:t>Siguaw, 1999</w:t>
      </w:r>
      <w:r w:rsidR="003F1EF5">
        <w:rPr>
          <w:sz w:val="24"/>
          <w:szCs w:val="24"/>
        </w:rPr>
        <w:t>)</w:t>
      </w:r>
      <w:bookmarkEnd w:id="16"/>
      <w:r w:rsidRPr="00A857C8">
        <w:rPr>
          <w:sz w:val="24"/>
          <w:szCs w:val="24"/>
        </w:rPr>
        <w:t>.</w:t>
      </w:r>
    </w:p>
    <w:p w14:paraId="1689CCB9" w14:textId="033655AD" w:rsidR="006060C5" w:rsidRPr="00A857C8" w:rsidRDefault="006060C5" w:rsidP="00A857C8">
      <w:pPr>
        <w:spacing w:line="360" w:lineRule="auto"/>
        <w:jc w:val="both"/>
        <w:rPr>
          <w:sz w:val="24"/>
          <w:szCs w:val="24"/>
        </w:rPr>
      </w:pPr>
      <w:r w:rsidRPr="00A857C8">
        <w:rPr>
          <w:sz w:val="24"/>
          <w:szCs w:val="24"/>
        </w:rPr>
        <w:t>Retention Challenges: Enhance compensation packages and introduce career growth opportunities alongside training initiatives to boost long-term retention</w:t>
      </w:r>
      <w:r w:rsidR="00D418D9">
        <w:rPr>
          <w:sz w:val="24"/>
          <w:szCs w:val="24"/>
        </w:rPr>
        <w:t xml:space="preserve"> </w:t>
      </w:r>
      <w:r w:rsidR="00D418D9" w:rsidRPr="00D418D9">
        <w:rPr>
          <w:sz w:val="24"/>
          <w:szCs w:val="24"/>
        </w:rPr>
        <w:t>(Lashley, 2020)</w:t>
      </w:r>
      <w:r w:rsidRPr="00A857C8">
        <w:rPr>
          <w:sz w:val="24"/>
          <w:szCs w:val="24"/>
        </w:rPr>
        <w:t>.</w:t>
      </w:r>
    </w:p>
    <w:p w14:paraId="5AD544D9" w14:textId="5346538E" w:rsidR="006060C5" w:rsidRPr="00A857C8" w:rsidRDefault="006060C5" w:rsidP="00A857C8">
      <w:pPr>
        <w:spacing w:line="360" w:lineRule="auto"/>
        <w:jc w:val="both"/>
        <w:rPr>
          <w:sz w:val="24"/>
          <w:szCs w:val="24"/>
        </w:rPr>
      </w:pPr>
      <w:r w:rsidRPr="00A857C8">
        <w:rPr>
          <w:sz w:val="24"/>
          <w:szCs w:val="24"/>
        </w:rPr>
        <w:t>To implement the plan effectively at Four Seasons Dubai, focus on clear communication, structured training</w:t>
      </w:r>
      <w:r w:rsidR="003F1EF5">
        <w:rPr>
          <w:sz w:val="24"/>
          <w:szCs w:val="24"/>
        </w:rPr>
        <w:t xml:space="preserve"> </w:t>
      </w:r>
      <w:r w:rsidR="003F1EF5" w:rsidRPr="003F1EF5">
        <w:rPr>
          <w:sz w:val="24"/>
          <w:szCs w:val="24"/>
        </w:rPr>
        <w:t>(Pavlova, 2023)</w:t>
      </w:r>
      <w:r w:rsidRPr="00A857C8">
        <w:rPr>
          <w:sz w:val="24"/>
          <w:szCs w:val="24"/>
        </w:rPr>
        <w:t>, and continuous monitoring. Begin by aligning leadership with the vision, ensuring they actively champion the changes. Implement a phased training program</w:t>
      </w:r>
      <w:r w:rsidR="00CD43AC">
        <w:rPr>
          <w:sz w:val="24"/>
          <w:szCs w:val="24"/>
        </w:rPr>
        <w:t xml:space="preserve"> (</w:t>
      </w:r>
      <w:r w:rsidR="00CD43AC" w:rsidRPr="00CD43AC">
        <w:rPr>
          <w:sz w:val="24"/>
          <w:szCs w:val="24"/>
        </w:rPr>
        <w:t>Diwyarthi, 2022</w:t>
      </w:r>
      <w:r w:rsidR="00CD43AC">
        <w:rPr>
          <w:sz w:val="24"/>
          <w:szCs w:val="24"/>
        </w:rPr>
        <w:t>)</w:t>
      </w:r>
      <w:r w:rsidRPr="00A857C8">
        <w:rPr>
          <w:sz w:val="24"/>
          <w:szCs w:val="24"/>
        </w:rPr>
        <w:t>, targeting key service areas first, and schedule regular follow-ups to ensure compliance. Introduce employee engagement and recognition initiatives early on, with clear metrics to track success</w:t>
      </w:r>
      <w:r w:rsidR="00CD43AC">
        <w:rPr>
          <w:sz w:val="24"/>
          <w:szCs w:val="24"/>
        </w:rPr>
        <w:t xml:space="preserve"> </w:t>
      </w:r>
      <w:r w:rsidR="00CD43AC" w:rsidRPr="00CD43AC">
        <w:rPr>
          <w:sz w:val="24"/>
          <w:szCs w:val="24"/>
        </w:rPr>
        <w:t>(Diep, 2024)</w:t>
      </w:r>
      <w:r w:rsidRPr="00A857C8">
        <w:rPr>
          <w:sz w:val="24"/>
          <w:szCs w:val="24"/>
        </w:rPr>
        <w:t>. Use performance data to adjust strategies, ensuring continuous improvement. Foster a culture of open feedback and adaptability, enabling staff to feel involved and committed. Regularly assess outcomes against KPIs and refine strategies as necessary.</w:t>
      </w:r>
    </w:p>
    <w:p w14:paraId="47E74712" w14:textId="353EB35A" w:rsidR="006060C5" w:rsidRPr="00A857C8" w:rsidRDefault="006060C5" w:rsidP="00A857C8">
      <w:pPr>
        <w:spacing w:line="360" w:lineRule="auto"/>
        <w:jc w:val="both"/>
        <w:rPr>
          <w:sz w:val="24"/>
          <w:szCs w:val="24"/>
        </w:rPr>
      </w:pPr>
      <w:r w:rsidRPr="00A857C8">
        <w:rPr>
          <w:sz w:val="24"/>
          <w:szCs w:val="24"/>
        </w:rPr>
        <w:t>If everything goes as planned, Four Seasons Dubai can expect significant improvements in key metrics. Employee turnover could decrease by 15-20%, reducing recruitment and training costs</w:t>
      </w:r>
      <w:r w:rsidR="00CD43AC">
        <w:rPr>
          <w:sz w:val="24"/>
          <w:szCs w:val="24"/>
        </w:rPr>
        <w:t xml:space="preserve"> </w:t>
      </w:r>
      <w:r w:rsidR="00CD43AC" w:rsidRPr="00CD43AC">
        <w:rPr>
          <w:sz w:val="24"/>
          <w:szCs w:val="24"/>
        </w:rPr>
        <w:t>(DiJulius, 2024)</w:t>
      </w:r>
      <w:r w:rsidRPr="00A857C8">
        <w:rPr>
          <w:sz w:val="24"/>
          <w:szCs w:val="24"/>
        </w:rPr>
        <w:t>. Employee engagement scores should increase by 20-30%, indicating higher staff satisfaction and productivity</w:t>
      </w:r>
      <w:r w:rsidR="00AC6A23">
        <w:rPr>
          <w:sz w:val="24"/>
          <w:szCs w:val="24"/>
        </w:rPr>
        <w:t xml:space="preserve"> </w:t>
      </w:r>
      <w:bookmarkStart w:id="17" w:name="_Hlk182244042"/>
      <w:r w:rsidR="00AC6A23">
        <w:rPr>
          <w:sz w:val="24"/>
          <w:szCs w:val="24"/>
        </w:rPr>
        <w:t>(</w:t>
      </w:r>
      <w:r w:rsidR="00AC6A23" w:rsidRPr="00AC6A23">
        <w:rPr>
          <w:sz w:val="24"/>
          <w:szCs w:val="24"/>
        </w:rPr>
        <w:t>Alketbi, 2022</w:t>
      </w:r>
      <w:r w:rsidR="00AC6A23">
        <w:rPr>
          <w:sz w:val="24"/>
          <w:szCs w:val="24"/>
        </w:rPr>
        <w:t>)</w:t>
      </w:r>
      <w:bookmarkEnd w:id="17"/>
      <w:r w:rsidRPr="00A857C8">
        <w:rPr>
          <w:sz w:val="24"/>
          <w:szCs w:val="24"/>
        </w:rPr>
        <w:t>. Guest satisfaction ratings could improve by 10-15%, resulting in better reviews and repeat business</w:t>
      </w:r>
      <w:r w:rsidR="00BC2791">
        <w:rPr>
          <w:sz w:val="24"/>
          <w:szCs w:val="24"/>
        </w:rPr>
        <w:t xml:space="preserve"> </w:t>
      </w:r>
      <w:bookmarkStart w:id="18" w:name="_Hlk182249886"/>
      <w:r w:rsidR="00BC2791">
        <w:rPr>
          <w:sz w:val="24"/>
          <w:szCs w:val="24"/>
        </w:rPr>
        <w:t>(</w:t>
      </w:r>
      <w:r w:rsidR="00BC2791" w:rsidRPr="00BC2791">
        <w:rPr>
          <w:sz w:val="24"/>
          <w:szCs w:val="24"/>
        </w:rPr>
        <w:t>Enz, 2000</w:t>
      </w:r>
      <w:r w:rsidR="00BC2791">
        <w:rPr>
          <w:sz w:val="24"/>
          <w:szCs w:val="24"/>
        </w:rPr>
        <w:t>)</w:t>
      </w:r>
      <w:bookmarkEnd w:id="18"/>
      <w:r w:rsidRPr="00A857C8">
        <w:rPr>
          <w:sz w:val="24"/>
          <w:szCs w:val="24"/>
        </w:rPr>
        <w:t>. As a result, revenue growth from enhanced service and loyal guests could see an increase of 5-10%, contributing to overall financial performance. Additionally, operational efficiency should improve by 10%, streamlining workflows</w:t>
      </w:r>
      <w:r w:rsidR="009B4612">
        <w:rPr>
          <w:sz w:val="24"/>
          <w:szCs w:val="24"/>
        </w:rPr>
        <w:t xml:space="preserve"> </w:t>
      </w:r>
      <w:r w:rsidR="009B4612" w:rsidRPr="009B4612">
        <w:rPr>
          <w:sz w:val="24"/>
          <w:szCs w:val="24"/>
        </w:rPr>
        <w:t>(Jung-hwa, 2000)</w:t>
      </w:r>
      <w:r w:rsidRPr="00A857C8">
        <w:rPr>
          <w:sz w:val="24"/>
          <w:szCs w:val="24"/>
        </w:rPr>
        <w:t xml:space="preserve"> and reducing overhead costs. These outcomes will reinforce the hotel’s brand reputation.</w:t>
      </w:r>
    </w:p>
    <w:p w14:paraId="56448F5B" w14:textId="7D8B1820" w:rsidR="006060C5" w:rsidRPr="00A857C8" w:rsidRDefault="006060C5" w:rsidP="00A857C8">
      <w:pPr>
        <w:spacing w:line="360" w:lineRule="auto"/>
        <w:jc w:val="both"/>
        <w:rPr>
          <w:sz w:val="24"/>
          <w:szCs w:val="24"/>
        </w:rPr>
      </w:pPr>
      <w:r w:rsidRPr="00A857C8">
        <w:rPr>
          <w:sz w:val="24"/>
          <w:szCs w:val="24"/>
        </w:rPr>
        <w:t>The consultant can assist Four Seasons Dubai throughout the implementation process by providing expert guidance, monitoring progress, and adjusting strategies as needed</w:t>
      </w:r>
      <w:r w:rsidR="003F1EF5">
        <w:rPr>
          <w:sz w:val="24"/>
          <w:szCs w:val="24"/>
        </w:rPr>
        <w:t xml:space="preserve"> (</w:t>
      </w:r>
      <w:r w:rsidR="003F1EF5" w:rsidRPr="003F1EF5">
        <w:rPr>
          <w:sz w:val="24"/>
          <w:szCs w:val="24"/>
        </w:rPr>
        <w:t>Pavlova,</w:t>
      </w:r>
      <w:r w:rsidR="003F1EF5">
        <w:rPr>
          <w:sz w:val="24"/>
          <w:szCs w:val="24"/>
        </w:rPr>
        <w:t xml:space="preserve"> </w:t>
      </w:r>
      <w:r w:rsidR="003F1EF5" w:rsidRPr="003F1EF5">
        <w:rPr>
          <w:sz w:val="24"/>
          <w:szCs w:val="24"/>
        </w:rPr>
        <w:t>2023</w:t>
      </w:r>
      <w:r w:rsidR="003F1EF5">
        <w:rPr>
          <w:sz w:val="24"/>
          <w:szCs w:val="24"/>
        </w:rPr>
        <w:t>)</w:t>
      </w:r>
      <w:r w:rsidRPr="00A857C8">
        <w:rPr>
          <w:sz w:val="24"/>
          <w:szCs w:val="24"/>
        </w:rPr>
        <w:t xml:space="preserve">. Initially, they can help design and refine training programs, ensuring alignment with the hotel's luxury service standards. The consultant will facilitate leadership </w:t>
      </w:r>
      <w:r w:rsidRPr="00A857C8">
        <w:rPr>
          <w:sz w:val="24"/>
          <w:szCs w:val="24"/>
        </w:rPr>
        <w:lastRenderedPageBreak/>
        <w:t>training to promote change management and continuous improvement. Regular assessments and feedback collection will be conducted to measure the effectiveness of the changes</w:t>
      </w:r>
      <w:r w:rsidR="009A6084">
        <w:rPr>
          <w:sz w:val="24"/>
          <w:szCs w:val="24"/>
        </w:rPr>
        <w:t xml:space="preserve"> </w:t>
      </w:r>
      <w:bookmarkStart w:id="19" w:name="_Hlk182246244"/>
      <w:r w:rsidR="009A6084">
        <w:rPr>
          <w:sz w:val="24"/>
          <w:szCs w:val="24"/>
        </w:rPr>
        <w:t>(</w:t>
      </w:r>
      <w:r w:rsidR="009A6084" w:rsidRPr="009A6084">
        <w:rPr>
          <w:sz w:val="24"/>
          <w:szCs w:val="24"/>
        </w:rPr>
        <w:t>Anthonisz,</w:t>
      </w:r>
      <w:r w:rsidR="009A6084">
        <w:rPr>
          <w:sz w:val="24"/>
          <w:szCs w:val="24"/>
        </w:rPr>
        <w:t xml:space="preserve"> </w:t>
      </w:r>
      <w:r w:rsidR="009A6084" w:rsidRPr="009A6084">
        <w:rPr>
          <w:sz w:val="24"/>
          <w:szCs w:val="24"/>
        </w:rPr>
        <w:t>2018</w:t>
      </w:r>
      <w:r w:rsidR="009A6084">
        <w:rPr>
          <w:sz w:val="24"/>
          <w:szCs w:val="24"/>
        </w:rPr>
        <w:t>)</w:t>
      </w:r>
      <w:bookmarkEnd w:id="19"/>
      <w:r w:rsidRPr="00A857C8">
        <w:rPr>
          <w:sz w:val="24"/>
          <w:szCs w:val="24"/>
        </w:rPr>
        <w:t>. Additionally, the consultant can offer insights on overcoming challenges, troubleshooting issues, and advising on employee engagement strategies. Their ongoing support will ensure that the hotel stays on track to achieve the desired outcomes.</w:t>
      </w:r>
    </w:p>
    <w:p w14:paraId="6CAA68FA" w14:textId="77777777" w:rsidR="006060C5" w:rsidRPr="00A857C8" w:rsidRDefault="006060C5" w:rsidP="00A857C8">
      <w:pPr>
        <w:spacing w:line="360" w:lineRule="auto"/>
        <w:jc w:val="both"/>
        <w:rPr>
          <w:sz w:val="24"/>
          <w:szCs w:val="24"/>
        </w:rPr>
      </w:pPr>
    </w:p>
    <w:p w14:paraId="1B0082E5" w14:textId="2B0E8D04" w:rsidR="006060C5" w:rsidRPr="00A857C8" w:rsidRDefault="006060C5" w:rsidP="00A857C8">
      <w:pPr>
        <w:spacing w:line="360" w:lineRule="auto"/>
        <w:jc w:val="both"/>
        <w:rPr>
          <w:sz w:val="24"/>
          <w:szCs w:val="24"/>
        </w:rPr>
      </w:pPr>
      <w:r w:rsidRPr="00A857C8">
        <w:rPr>
          <w:sz w:val="24"/>
          <w:szCs w:val="24"/>
        </w:rPr>
        <w:t xml:space="preserve">In </w:t>
      </w:r>
      <w:r w:rsidRPr="00A857C8">
        <w:rPr>
          <w:b/>
          <w:bCs/>
          <w:sz w:val="24"/>
          <w:szCs w:val="24"/>
        </w:rPr>
        <w:t>conclusion</w:t>
      </w:r>
      <w:r w:rsidRPr="00A857C8">
        <w:rPr>
          <w:sz w:val="24"/>
          <w:szCs w:val="24"/>
        </w:rPr>
        <w:t>, the implementation of targeted staff training, employee engagement programs, and a strategic approach to recruitment and retention are essential for enhancing the performance of Four Seasons Dubai. The analysis has highlighted the need for a consistent, well-trained workforce</w:t>
      </w:r>
      <w:r w:rsidR="009B4612">
        <w:rPr>
          <w:sz w:val="24"/>
          <w:szCs w:val="24"/>
        </w:rPr>
        <w:t xml:space="preserve"> </w:t>
      </w:r>
      <w:bookmarkStart w:id="20" w:name="_Hlk182250559"/>
      <w:r w:rsidR="009B4612">
        <w:rPr>
          <w:sz w:val="24"/>
          <w:szCs w:val="24"/>
        </w:rPr>
        <w:t>(</w:t>
      </w:r>
      <w:r w:rsidR="009B4612" w:rsidRPr="009B4612">
        <w:rPr>
          <w:sz w:val="24"/>
          <w:szCs w:val="24"/>
        </w:rPr>
        <w:t>Jung-hwa, 2000</w:t>
      </w:r>
      <w:r w:rsidR="009B4612">
        <w:rPr>
          <w:sz w:val="24"/>
          <w:szCs w:val="24"/>
        </w:rPr>
        <w:t>)</w:t>
      </w:r>
      <w:bookmarkEnd w:id="20"/>
      <w:r w:rsidRPr="00A857C8">
        <w:rPr>
          <w:sz w:val="24"/>
          <w:szCs w:val="24"/>
        </w:rPr>
        <w:t xml:space="preserve"> to maintain the hotel’s reputation for exceptional service. By investing in comprehensive training programs, the hotel can ensure staff are equipped with the necessary skills to meet guest expectations, leading to increased guest satisfaction and positive reviews</w:t>
      </w:r>
      <w:r w:rsidR="00A13A50">
        <w:rPr>
          <w:sz w:val="24"/>
          <w:szCs w:val="24"/>
        </w:rPr>
        <w:t xml:space="preserve"> </w:t>
      </w:r>
      <w:bookmarkStart w:id="21" w:name="_Hlk182247074"/>
      <w:r w:rsidR="00A13A50">
        <w:rPr>
          <w:sz w:val="24"/>
          <w:szCs w:val="24"/>
        </w:rPr>
        <w:t>(</w:t>
      </w:r>
      <w:r w:rsidR="00A13A50" w:rsidRPr="00A13A50">
        <w:rPr>
          <w:sz w:val="24"/>
          <w:szCs w:val="24"/>
        </w:rPr>
        <w:t>Brandon-Jones,  2016</w:t>
      </w:r>
      <w:r w:rsidR="00A13A50">
        <w:rPr>
          <w:sz w:val="24"/>
          <w:szCs w:val="24"/>
        </w:rPr>
        <w:t>)</w:t>
      </w:r>
      <w:bookmarkEnd w:id="21"/>
      <w:r w:rsidRPr="00A857C8">
        <w:rPr>
          <w:sz w:val="24"/>
          <w:szCs w:val="24"/>
        </w:rPr>
        <w:t>.</w:t>
      </w:r>
    </w:p>
    <w:p w14:paraId="06C2DCD7" w14:textId="3BA88199" w:rsidR="006060C5" w:rsidRPr="00A857C8" w:rsidRDefault="006060C5" w:rsidP="00A857C8">
      <w:pPr>
        <w:spacing w:line="360" w:lineRule="auto"/>
        <w:jc w:val="both"/>
        <w:rPr>
          <w:sz w:val="24"/>
          <w:szCs w:val="24"/>
        </w:rPr>
      </w:pPr>
      <w:r w:rsidRPr="00A857C8">
        <w:rPr>
          <w:sz w:val="24"/>
          <w:szCs w:val="24"/>
        </w:rPr>
        <w:t>Introducing employee recognition and engagement initiatives will help create a more motivated, loyal workforce, ultimately reducing turnover and increasing productivity. A focus on competitive compensation and clear career growth opportunities will ensure the attraction and retention of top-tier talent</w:t>
      </w:r>
      <w:r w:rsidR="009B4612">
        <w:rPr>
          <w:sz w:val="24"/>
          <w:szCs w:val="24"/>
        </w:rPr>
        <w:t xml:space="preserve"> (</w:t>
      </w:r>
      <w:r w:rsidR="009B4612" w:rsidRPr="009B4612">
        <w:rPr>
          <w:sz w:val="24"/>
          <w:szCs w:val="24"/>
        </w:rPr>
        <w:t>Lashley, 2020</w:t>
      </w:r>
      <w:r w:rsidR="009B4612">
        <w:rPr>
          <w:sz w:val="24"/>
          <w:szCs w:val="24"/>
        </w:rPr>
        <w:t>)</w:t>
      </w:r>
      <w:r w:rsidRPr="00A857C8">
        <w:rPr>
          <w:sz w:val="24"/>
          <w:szCs w:val="24"/>
        </w:rPr>
        <w:t>, stabilizing operations and service consistency.</w:t>
      </w:r>
    </w:p>
    <w:p w14:paraId="75C9B4E6" w14:textId="77777777" w:rsidR="006060C5" w:rsidRPr="00A857C8" w:rsidRDefault="006060C5" w:rsidP="00A857C8">
      <w:pPr>
        <w:spacing w:line="360" w:lineRule="auto"/>
        <w:jc w:val="both"/>
        <w:rPr>
          <w:sz w:val="24"/>
          <w:szCs w:val="24"/>
        </w:rPr>
      </w:pPr>
      <w:r w:rsidRPr="00A857C8">
        <w:rPr>
          <w:sz w:val="24"/>
          <w:szCs w:val="24"/>
        </w:rPr>
        <w:t>The consultant’s role in guiding these changes through structured planning, monitoring progress, and making data-driven adjustments will be critical. Ongoing support will ensure the hotel remains on track, adapting to evolving market conditions and guest expectations.</w:t>
      </w:r>
    </w:p>
    <w:p w14:paraId="2CBFBFF8" w14:textId="1618C307" w:rsidR="006060C5" w:rsidRDefault="006060C5" w:rsidP="00A857C8">
      <w:pPr>
        <w:spacing w:line="360" w:lineRule="auto"/>
        <w:jc w:val="both"/>
        <w:rPr>
          <w:sz w:val="24"/>
          <w:szCs w:val="24"/>
        </w:rPr>
      </w:pPr>
      <w:r w:rsidRPr="00A857C8">
        <w:rPr>
          <w:sz w:val="24"/>
          <w:szCs w:val="24"/>
        </w:rPr>
        <w:t>By executing these strategies, Four Seasons Dubai can expect improved guest experiences, a more engaged workforce</w:t>
      </w:r>
      <w:r w:rsidR="00A13A50">
        <w:rPr>
          <w:sz w:val="24"/>
          <w:szCs w:val="24"/>
        </w:rPr>
        <w:t xml:space="preserve"> </w:t>
      </w:r>
      <w:bookmarkStart w:id="22" w:name="_Hlk182246812"/>
      <w:r w:rsidR="00A13A50">
        <w:rPr>
          <w:sz w:val="24"/>
          <w:szCs w:val="24"/>
        </w:rPr>
        <w:t>(</w:t>
      </w:r>
      <w:r w:rsidR="00A13A50" w:rsidRPr="00A13A50">
        <w:rPr>
          <w:sz w:val="24"/>
          <w:szCs w:val="24"/>
        </w:rPr>
        <w:t>Benchabane, 2014</w:t>
      </w:r>
      <w:r w:rsidR="00A13A50">
        <w:rPr>
          <w:sz w:val="24"/>
          <w:szCs w:val="24"/>
        </w:rPr>
        <w:t>)</w:t>
      </w:r>
      <w:bookmarkEnd w:id="22"/>
      <w:r w:rsidRPr="00A857C8">
        <w:rPr>
          <w:sz w:val="24"/>
          <w:szCs w:val="24"/>
        </w:rPr>
        <w:t>, and enhanced financial performance, leading to stronger brand loyalty and long-term success in a highly competitive hospitality industry.</w:t>
      </w:r>
    </w:p>
    <w:p w14:paraId="564D3E3F" w14:textId="7F0813B4" w:rsidR="00946672" w:rsidRPr="00946672" w:rsidRDefault="00946672" w:rsidP="00946672">
      <w:pPr>
        <w:spacing w:line="360" w:lineRule="auto"/>
        <w:jc w:val="both"/>
        <w:rPr>
          <w:sz w:val="24"/>
          <w:szCs w:val="24"/>
        </w:rPr>
      </w:pPr>
      <w:r w:rsidRPr="00946672">
        <w:rPr>
          <w:sz w:val="24"/>
          <w:szCs w:val="24"/>
        </w:rPr>
        <w:t>Regular monitoring through performance metrics such as guest satisfaction scores, employee engagement levels</w:t>
      </w:r>
      <w:r w:rsidR="00A13A50">
        <w:rPr>
          <w:sz w:val="24"/>
          <w:szCs w:val="24"/>
        </w:rPr>
        <w:t xml:space="preserve"> </w:t>
      </w:r>
      <w:bookmarkStart w:id="23" w:name="_Hlk182247215"/>
      <w:r w:rsidR="00A13A50">
        <w:rPr>
          <w:sz w:val="24"/>
          <w:szCs w:val="24"/>
        </w:rPr>
        <w:t>(</w:t>
      </w:r>
      <w:r w:rsidR="00A13A50" w:rsidRPr="00A13A50">
        <w:rPr>
          <w:sz w:val="24"/>
          <w:szCs w:val="24"/>
        </w:rPr>
        <w:t>Brien, 2019</w:t>
      </w:r>
      <w:r w:rsidR="00A13A50">
        <w:rPr>
          <w:sz w:val="24"/>
          <w:szCs w:val="24"/>
        </w:rPr>
        <w:t>)</w:t>
      </w:r>
      <w:bookmarkEnd w:id="23"/>
      <w:r w:rsidRPr="00946672">
        <w:rPr>
          <w:sz w:val="24"/>
          <w:szCs w:val="24"/>
        </w:rPr>
        <w:t>, and revenue growth will allow Four Seasons Dubai to track progress and ensure that objectives are being met effectively. A dedicated focus on employee well-being and development is expected to foster a more motivated, loyal, and productive workforce</w:t>
      </w:r>
      <w:r w:rsidR="00CD43AC">
        <w:rPr>
          <w:sz w:val="24"/>
          <w:szCs w:val="24"/>
        </w:rPr>
        <w:t xml:space="preserve"> </w:t>
      </w:r>
      <w:bookmarkStart w:id="24" w:name="_Hlk182248175"/>
      <w:r w:rsidR="00CD43AC">
        <w:rPr>
          <w:sz w:val="24"/>
          <w:szCs w:val="24"/>
        </w:rPr>
        <w:t>(</w:t>
      </w:r>
      <w:r w:rsidR="00CD43AC" w:rsidRPr="00CD43AC">
        <w:rPr>
          <w:sz w:val="24"/>
          <w:szCs w:val="24"/>
        </w:rPr>
        <w:t>DiJulius, 2024</w:t>
      </w:r>
      <w:r w:rsidR="00CD43AC">
        <w:rPr>
          <w:sz w:val="24"/>
          <w:szCs w:val="24"/>
        </w:rPr>
        <w:t>)</w:t>
      </w:r>
      <w:bookmarkEnd w:id="24"/>
      <w:r w:rsidRPr="00946672">
        <w:rPr>
          <w:sz w:val="24"/>
          <w:szCs w:val="24"/>
        </w:rPr>
        <w:t>.</w:t>
      </w:r>
    </w:p>
    <w:p w14:paraId="74C70982" w14:textId="4BC90B54" w:rsidR="00946672" w:rsidRDefault="00946672" w:rsidP="00946672">
      <w:pPr>
        <w:spacing w:line="360" w:lineRule="auto"/>
        <w:jc w:val="both"/>
        <w:rPr>
          <w:sz w:val="24"/>
          <w:szCs w:val="24"/>
        </w:rPr>
      </w:pPr>
      <w:r w:rsidRPr="00946672">
        <w:rPr>
          <w:sz w:val="24"/>
          <w:szCs w:val="24"/>
        </w:rPr>
        <w:lastRenderedPageBreak/>
        <w:t>We would like to sincerely thank Four Seasons Dubai for the opportunity to collaborate on this project. Working together on this initiative has been a privilege, and we hope that the insights provided in this report will contribute to the hotel’s continued success and long-term growth. Should you need further assistance, we would be delighted to support future projects and help drive even greater achievements for your team and brand.</w:t>
      </w:r>
    </w:p>
    <w:p w14:paraId="5BA77BF0" w14:textId="77777777" w:rsidR="00A13A50" w:rsidRDefault="00A13A50" w:rsidP="00946672">
      <w:pPr>
        <w:spacing w:line="360" w:lineRule="auto"/>
        <w:jc w:val="both"/>
        <w:rPr>
          <w:sz w:val="24"/>
          <w:szCs w:val="24"/>
        </w:rPr>
      </w:pPr>
    </w:p>
    <w:p w14:paraId="18DFB8B8" w14:textId="779AF619" w:rsidR="006060C5" w:rsidRPr="00D10256" w:rsidRDefault="00BA510E" w:rsidP="00BA510E">
      <w:pPr>
        <w:spacing w:line="360" w:lineRule="auto"/>
        <w:jc w:val="both"/>
        <w:rPr>
          <w:b/>
          <w:bCs/>
          <w:sz w:val="24"/>
          <w:szCs w:val="24"/>
        </w:rPr>
      </w:pPr>
      <w:r w:rsidRPr="00D10256">
        <w:rPr>
          <w:b/>
          <w:bCs/>
          <w:sz w:val="24"/>
          <w:szCs w:val="24"/>
        </w:rPr>
        <w:t>References List</w:t>
      </w:r>
    </w:p>
    <w:p w14:paraId="697F47E7"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25" w:name="_Hlk182243880"/>
      <w:r w:rsidRPr="00BA510E">
        <w:rPr>
          <w:rFonts w:eastAsia="Aptos" w:cs="Arial"/>
          <w:color w:val="222222"/>
          <w:sz w:val="24"/>
          <w:szCs w:val="24"/>
          <w:shd w:val="clear" w:color="auto" w:fill="FFFFFF"/>
        </w:rPr>
        <w:t>Abdelazim, A., 2023</w:t>
      </w:r>
      <w:bookmarkEnd w:id="25"/>
      <w:r w:rsidRPr="00BA510E">
        <w:rPr>
          <w:rFonts w:eastAsia="Aptos" w:cs="Arial"/>
          <w:color w:val="222222"/>
          <w:sz w:val="24"/>
          <w:szCs w:val="24"/>
          <w:shd w:val="clear" w:color="auto" w:fill="FFFFFF"/>
        </w:rPr>
        <w:t>, August. Causes of High Employee Turnover in the Jobs of the Hospitality Industry. In </w:t>
      </w:r>
      <w:r w:rsidRPr="00BA510E">
        <w:rPr>
          <w:rFonts w:eastAsia="Aptos" w:cs="Arial"/>
          <w:i/>
          <w:iCs/>
          <w:color w:val="222222"/>
          <w:sz w:val="24"/>
          <w:szCs w:val="24"/>
          <w:shd w:val="clear" w:color="auto" w:fill="FFFFFF"/>
        </w:rPr>
        <w:t>Proceedings International Conference on Business, Economics &amp; Management</w:t>
      </w:r>
      <w:r w:rsidRPr="00BA510E">
        <w:rPr>
          <w:rFonts w:eastAsia="Aptos" w:cs="Arial"/>
          <w:color w:val="222222"/>
          <w:sz w:val="24"/>
          <w:szCs w:val="24"/>
          <w:shd w:val="clear" w:color="auto" w:fill="FFFFFF"/>
        </w:rPr>
        <w:t> (No. 1, pp. 690-714).</w:t>
      </w:r>
    </w:p>
    <w:p w14:paraId="52F65244"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26" w:name="_Hlk182244003"/>
      <w:r w:rsidRPr="00BA510E">
        <w:rPr>
          <w:rFonts w:eastAsia="Aptos" w:cs="Arial"/>
          <w:color w:val="222222"/>
          <w:sz w:val="24"/>
          <w:szCs w:val="24"/>
          <w:shd w:val="clear" w:color="auto" w:fill="FFFFFF"/>
        </w:rPr>
        <w:t>Alketbi, A.H.S.B., Jimber del Rio, J.A. and Ibáñez Fernández, A., 2022</w:t>
      </w:r>
      <w:bookmarkEnd w:id="26"/>
      <w:r w:rsidRPr="00BA510E">
        <w:rPr>
          <w:rFonts w:eastAsia="Aptos" w:cs="Arial"/>
          <w:color w:val="222222"/>
          <w:sz w:val="24"/>
          <w:szCs w:val="24"/>
          <w:shd w:val="clear" w:color="auto" w:fill="FFFFFF"/>
        </w:rPr>
        <w:t>. Exploring the role of human resource development functions on crisis management: The case of Dubai-UAE during Covid-19 crisis. </w:t>
      </w:r>
      <w:r w:rsidRPr="00BA510E">
        <w:rPr>
          <w:rFonts w:eastAsia="Aptos" w:cs="Arial"/>
          <w:i/>
          <w:iCs/>
          <w:color w:val="222222"/>
          <w:sz w:val="24"/>
          <w:szCs w:val="24"/>
          <w:shd w:val="clear" w:color="auto" w:fill="FFFFFF"/>
        </w:rPr>
        <w:t>Plos one</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17</w:t>
      </w:r>
      <w:r w:rsidRPr="00BA510E">
        <w:rPr>
          <w:rFonts w:eastAsia="Aptos" w:cs="Arial"/>
          <w:color w:val="222222"/>
          <w:sz w:val="24"/>
          <w:szCs w:val="24"/>
          <w:shd w:val="clear" w:color="auto" w:fill="FFFFFF"/>
        </w:rPr>
        <w:t>(3), p.e0263034.</w:t>
      </w:r>
    </w:p>
    <w:p w14:paraId="4EBEE361"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27" w:name="_Hlk182244121"/>
      <w:r w:rsidRPr="00BA510E">
        <w:rPr>
          <w:rFonts w:eastAsia="Aptos" w:cs="Arial"/>
          <w:color w:val="222222"/>
          <w:sz w:val="24"/>
          <w:szCs w:val="24"/>
          <w:shd w:val="clear" w:color="auto" w:fill="FFFFFF"/>
        </w:rPr>
        <w:t>Al-Qassem, A.H., 2022</w:t>
      </w:r>
      <w:bookmarkEnd w:id="27"/>
      <w:r w:rsidRPr="00BA510E">
        <w:rPr>
          <w:rFonts w:eastAsia="Aptos" w:cs="Arial"/>
          <w:color w:val="222222"/>
          <w:sz w:val="24"/>
          <w:szCs w:val="24"/>
          <w:shd w:val="clear" w:color="auto" w:fill="FFFFFF"/>
        </w:rPr>
        <w:t>. Efficiency and effectiveness of human resource development in the tourism industry of the united arab emirates. </w:t>
      </w:r>
      <w:r w:rsidRPr="00BA510E">
        <w:rPr>
          <w:rFonts w:eastAsia="Aptos" w:cs="Arial"/>
          <w:i/>
          <w:iCs/>
          <w:color w:val="222222"/>
          <w:sz w:val="24"/>
          <w:szCs w:val="24"/>
          <w:shd w:val="clear" w:color="auto" w:fill="FFFFFF"/>
        </w:rPr>
        <w:t>Journal of Positive School Psychology</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6</w:t>
      </w:r>
      <w:r w:rsidRPr="00BA510E">
        <w:rPr>
          <w:rFonts w:eastAsia="Aptos" w:cs="Arial"/>
          <w:color w:val="222222"/>
          <w:sz w:val="24"/>
          <w:szCs w:val="24"/>
          <w:shd w:val="clear" w:color="auto" w:fill="FFFFFF"/>
        </w:rPr>
        <w:t>(2), pp.1811-1823.</w:t>
      </w:r>
    </w:p>
    <w:p w14:paraId="0C25D091"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Anthonisz, A.J., 2018. </w:t>
      </w:r>
      <w:r w:rsidRPr="00BA510E">
        <w:rPr>
          <w:rFonts w:eastAsia="Aptos" w:cs="Arial"/>
          <w:i/>
          <w:iCs/>
          <w:color w:val="222222"/>
          <w:sz w:val="24"/>
          <w:szCs w:val="24"/>
          <w:shd w:val="clear" w:color="auto" w:fill="FFFFFF"/>
        </w:rPr>
        <w:t>Strategic alignment or non-alignment: the management of human capital in Dubai</w:t>
      </w:r>
      <w:r w:rsidRPr="00BA510E">
        <w:rPr>
          <w:rFonts w:eastAsia="Aptos" w:cs="Arial"/>
          <w:color w:val="222222"/>
          <w:sz w:val="24"/>
          <w:szCs w:val="24"/>
          <w:shd w:val="clear" w:color="auto" w:fill="FFFFFF"/>
        </w:rPr>
        <w:t> (Doctoral dissertation, University of Derby).</w:t>
      </w:r>
    </w:p>
    <w:p w14:paraId="21BEF35D"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Ayvazyan, N.B., Parfenova, M.V. and Sayenko, I.I., 2018. TQM System as a Factor of Service Quality Growth in the Hospitality Industry. </w:t>
      </w:r>
      <w:r w:rsidRPr="00BA510E">
        <w:rPr>
          <w:rFonts w:eastAsia="Aptos" w:cs="Arial"/>
          <w:i/>
          <w:iCs/>
          <w:color w:val="222222"/>
          <w:sz w:val="24"/>
          <w:szCs w:val="24"/>
          <w:shd w:val="clear" w:color="auto" w:fill="FFFFFF"/>
        </w:rPr>
        <w:t>Эпомен</w:t>
      </w:r>
      <w:r w:rsidRPr="00BA510E">
        <w:rPr>
          <w:rFonts w:eastAsia="Aptos" w:cs="Arial"/>
          <w:color w:val="222222"/>
          <w:sz w:val="24"/>
          <w:szCs w:val="24"/>
          <w:shd w:val="clear" w:color="auto" w:fill="FFFFFF"/>
        </w:rPr>
        <w:t>, (18), pp.122-127.</w:t>
      </w:r>
    </w:p>
    <w:p w14:paraId="358B0277" w14:textId="155DB253"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 xml:space="preserve">BALISTIERRI, D.F. and THOMPSON, D., </w:t>
      </w:r>
      <w:r w:rsidR="009A6084">
        <w:rPr>
          <w:rFonts w:eastAsia="Aptos" w:cs="Arial"/>
          <w:color w:val="222222"/>
          <w:sz w:val="24"/>
          <w:szCs w:val="24"/>
          <w:shd w:val="clear" w:color="auto" w:fill="FFFFFF"/>
        </w:rPr>
        <w:t xml:space="preserve">2018. </w:t>
      </w:r>
      <w:r w:rsidRPr="00BA510E">
        <w:rPr>
          <w:rFonts w:eastAsia="Aptos" w:cs="Arial"/>
          <w:color w:val="222222"/>
          <w:sz w:val="24"/>
          <w:szCs w:val="24"/>
          <w:shd w:val="clear" w:color="auto" w:fill="FFFFFF"/>
        </w:rPr>
        <w:t>Praise for THE EFFORTLESS EXPERIENCE.</w:t>
      </w:r>
    </w:p>
    <w:p w14:paraId="30EA543E"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Baumgart, J., 2024. 5 Education for Sustainability in Selected Hospitality and Tourism Businesses in Dubai. </w:t>
      </w:r>
      <w:r w:rsidRPr="00BA510E">
        <w:rPr>
          <w:rFonts w:eastAsia="Aptos" w:cs="Arial"/>
          <w:i/>
          <w:iCs/>
          <w:color w:val="222222"/>
          <w:sz w:val="24"/>
          <w:szCs w:val="24"/>
          <w:shd w:val="clear" w:color="auto" w:fill="FFFFFF"/>
        </w:rPr>
        <w:t>Sustainable Practices in Tourism and Hospitality: Insights from Dubai</w:t>
      </w:r>
      <w:r w:rsidRPr="00BA510E">
        <w:rPr>
          <w:rFonts w:eastAsia="Aptos" w:cs="Arial"/>
          <w:color w:val="222222"/>
          <w:sz w:val="24"/>
          <w:szCs w:val="24"/>
          <w:shd w:val="clear" w:color="auto" w:fill="FFFFFF"/>
        </w:rPr>
        <w:t>, p.53.</w:t>
      </w:r>
    </w:p>
    <w:p w14:paraId="28AE8D2A"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Benchabane, Y., 2014. The Key Factors of a Sustainable and Successful Tourism Sector, The Case of Dubai. </w:t>
      </w:r>
      <w:r w:rsidRPr="00BA510E">
        <w:rPr>
          <w:rFonts w:eastAsia="Aptos" w:cs="Arial"/>
          <w:i/>
          <w:iCs/>
          <w:color w:val="222222"/>
          <w:sz w:val="24"/>
          <w:szCs w:val="24"/>
          <w:shd w:val="clear" w:color="auto" w:fill="FFFFFF"/>
        </w:rPr>
        <w:t>United Arab Emirates University</w:t>
      </w:r>
      <w:r w:rsidRPr="00BA510E">
        <w:rPr>
          <w:rFonts w:eastAsia="Aptos" w:cs="Arial"/>
          <w:color w:val="222222"/>
          <w:sz w:val="24"/>
          <w:szCs w:val="24"/>
          <w:shd w:val="clear" w:color="auto" w:fill="FFFFFF"/>
        </w:rPr>
        <w:t>.</w:t>
      </w:r>
    </w:p>
    <w:p w14:paraId="4B6A5867"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28" w:name="_Hlk182246857"/>
      <w:r w:rsidRPr="00BA510E">
        <w:rPr>
          <w:rFonts w:eastAsia="Aptos" w:cs="Arial"/>
          <w:color w:val="222222"/>
          <w:sz w:val="24"/>
          <w:szCs w:val="24"/>
          <w:shd w:val="clear" w:color="auto" w:fill="FFFFFF"/>
        </w:rPr>
        <w:t>Bharwani, S. and Butt, N., 2012</w:t>
      </w:r>
      <w:bookmarkEnd w:id="28"/>
      <w:r w:rsidRPr="00BA510E">
        <w:rPr>
          <w:rFonts w:eastAsia="Aptos" w:cs="Arial"/>
          <w:color w:val="222222"/>
          <w:sz w:val="24"/>
          <w:szCs w:val="24"/>
          <w:shd w:val="clear" w:color="auto" w:fill="FFFFFF"/>
        </w:rPr>
        <w:t>. Challenges for the global hospitality industry: an HR perspective. </w:t>
      </w:r>
      <w:r w:rsidRPr="00BA510E">
        <w:rPr>
          <w:rFonts w:eastAsia="Aptos" w:cs="Arial"/>
          <w:i/>
          <w:iCs/>
          <w:color w:val="222222"/>
          <w:sz w:val="24"/>
          <w:szCs w:val="24"/>
          <w:shd w:val="clear" w:color="auto" w:fill="FFFFFF"/>
        </w:rPr>
        <w:t>Worldwide hospitality and tourism themes</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4</w:t>
      </w:r>
      <w:r w:rsidRPr="00BA510E">
        <w:rPr>
          <w:rFonts w:eastAsia="Aptos" w:cs="Arial"/>
          <w:color w:val="222222"/>
          <w:sz w:val="24"/>
          <w:szCs w:val="24"/>
          <w:shd w:val="clear" w:color="auto" w:fill="FFFFFF"/>
        </w:rPr>
        <w:t>(2), pp.150-162.</w:t>
      </w:r>
    </w:p>
    <w:p w14:paraId="49CE4095"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lastRenderedPageBreak/>
        <w:t>Brandon-Jones, A., Lewis, M., Verma, R. and Walsman, M.C., 2016. Examining the characteristics and managerial challenges of professional services: An empirical study of management consultancy in the travel, tourism, and hospitality sector. </w:t>
      </w:r>
      <w:r w:rsidRPr="00BA510E">
        <w:rPr>
          <w:rFonts w:eastAsia="Aptos" w:cs="Arial"/>
          <w:i/>
          <w:iCs/>
          <w:color w:val="222222"/>
          <w:sz w:val="24"/>
          <w:szCs w:val="24"/>
          <w:shd w:val="clear" w:color="auto" w:fill="FFFFFF"/>
        </w:rPr>
        <w:t>Journal of operations management</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42</w:t>
      </w:r>
      <w:r w:rsidRPr="00BA510E">
        <w:rPr>
          <w:rFonts w:eastAsia="Aptos" w:cs="Arial"/>
          <w:color w:val="222222"/>
          <w:sz w:val="24"/>
          <w:szCs w:val="24"/>
          <w:shd w:val="clear" w:color="auto" w:fill="FFFFFF"/>
        </w:rPr>
        <w:t>, pp.9-24.</w:t>
      </w:r>
    </w:p>
    <w:p w14:paraId="089073D1"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29" w:name="_Hlk182247165"/>
      <w:r w:rsidRPr="00BA510E">
        <w:rPr>
          <w:rFonts w:eastAsia="Aptos" w:cs="Arial"/>
          <w:color w:val="222222"/>
          <w:sz w:val="24"/>
          <w:szCs w:val="24"/>
          <w:shd w:val="clear" w:color="auto" w:fill="FFFFFF"/>
        </w:rPr>
        <w:t>Brien, A., Anthonisz, A. and Suhartanto, D., 2019</w:t>
      </w:r>
      <w:bookmarkEnd w:id="29"/>
      <w:r w:rsidRPr="00BA510E">
        <w:rPr>
          <w:rFonts w:eastAsia="Aptos" w:cs="Arial"/>
          <w:color w:val="222222"/>
          <w:sz w:val="24"/>
          <w:szCs w:val="24"/>
          <w:shd w:val="clear" w:color="auto" w:fill="FFFFFF"/>
        </w:rPr>
        <w:t>. Human capital in the Dubai hotel industry: A study of four-and five-star hotels and the HR challenges they face. </w:t>
      </w:r>
      <w:r w:rsidRPr="00BA510E">
        <w:rPr>
          <w:rFonts w:eastAsia="Aptos" w:cs="Arial"/>
          <w:i/>
          <w:iCs/>
          <w:color w:val="222222"/>
          <w:sz w:val="24"/>
          <w:szCs w:val="24"/>
          <w:shd w:val="clear" w:color="auto" w:fill="FFFFFF"/>
        </w:rPr>
        <w:t>Journal of Human Resources in Hospitality &amp; Tourism</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18</w:t>
      </w:r>
      <w:r w:rsidRPr="00BA510E">
        <w:rPr>
          <w:rFonts w:eastAsia="Aptos" w:cs="Arial"/>
          <w:color w:val="222222"/>
          <w:sz w:val="24"/>
          <w:szCs w:val="24"/>
          <w:shd w:val="clear" w:color="auto" w:fill="FFFFFF"/>
        </w:rPr>
        <w:t>(2), pp.240-258.</w:t>
      </w:r>
    </w:p>
    <w:p w14:paraId="28B7CAAE"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Cannon, D.F., 1998. Better understanding the impact of work interferences on organizational commitment. </w:t>
      </w:r>
      <w:r w:rsidRPr="00BA510E">
        <w:rPr>
          <w:rFonts w:eastAsia="Aptos" w:cs="Arial"/>
          <w:i/>
          <w:iCs/>
          <w:color w:val="222222"/>
          <w:sz w:val="24"/>
          <w:szCs w:val="24"/>
          <w:shd w:val="clear" w:color="auto" w:fill="FFFFFF"/>
        </w:rPr>
        <w:t>Marriage &amp; Family Review</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28</w:t>
      </w:r>
      <w:r w:rsidRPr="00BA510E">
        <w:rPr>
          <w:rFonts w:eastAsia="Aptos" w:cs="Arial"/>
          <w:color w:val="222222"/>
          <w:sz w:val="24"/>
          <w:szCs w:val="24"/>
          <w:shd w:val="clear" w:color="auto" w:fill="FFFFFF"/>
        </w:rPr>
        <w:t>(1-2), pp.153-166.</w:t>
      </w:r>
    </w:p>
    <w:p w14:paraId="2DE74011"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Chen, Y. and Capener, D., 2021. Global Value Perceptions: The Case Of Luxury Hotels. </w:t>
      </w:r>
      <w:r w:rsidRPr="00BA510E">
        <w:rPr>
          <w:rFonts w:eastAsia="Aptos" w:cs="Arial"/>
          <w:i/>
          <w:iCs/>
          <w:color w:val="222222"/>
          <w:sz w:val="24"/>
          <w:szCs w:val="24"/>
          <w:shd w:val="clear" w:color="auto" w:fill="FFFFFF"/>
        </w:rPr>
        <w:t>SAM Advanced Management Journal</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86</w:t>
      </w:r>
      <w:r w:rsidRPr="00BA510E">
        <w:rPr>
          <w:rFonts w:eastAsia="Aptos" w:cs="Arial"/>
          <w:color w:val="222222"/>
          <w:sz w:val="24"/>
          <w:szCs w:val="24"/>
          <w:shd w:val="clear" w:color="auto" w:fill="FFFFFF"/>
        </w:rPr>
        <w:t>(2), pp.32-3.</w:t>
      </w:r>
    </w:p>
    <w:p w14:paraId="1B919143"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Connell, J., Burgess, J. and Waring, P., 2017. Human resource management in city states: Dubai and Singapore. In </w:t>
      </w:r>
      <w:r w:rsidRPr="00BA510E">
        <w:rPr>
          <w:rFonts w:eastAsia="Aptos" w:cs="Arial"/>
          <w:i/>
          <w:iCs/>
          <w:color w:val="222222"/>
          <w:sz w:val="24"/>
          <w:szCs w:val="24"/>
          <w:shd w:val="clear" w:color="auto" w:fill="FFFFFF"/>
        </w:rPr>
        <w:t>Routledge Handbook of Human Resource Management in Asia</w:t>
      </w:r>
      <w:r w:rsidRPr="00BA510E">
        <w:rPr>
          <w:rFonts w:eastAsia="Aptos" w:cs="Arial"/>
          <w:color w:val="222222"/>
          <w:sz w:val="24"/>
          <w:szCs w:val="24"/>
          <w:shd w:val="clear" w:color="auto" w:fill="FFFFFF"/>
        </w:rPr>
        <w:t> (pp. 355-372). Routledge.</w:t>
      </w:r>
    </w:p>
    <w:p w14:paraId="3A7E7CF3"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Crotts, J.C., Ford, R.C., Heung, V.C. and Ngai, E.W.T., 2009. Organizational alignment and hospitality firm performance. </w:t>
      </w:r>
      <w:r w:rsidRPr="00BA510E">
        <w:rPr>
          <w:rFonts w:eastAsia="Aptos" w:cs="Arial"/>
          <w:i/>
          <w:iCs/>
          <w:color w:val="222222"/>
          <w:sz w:val="24"/>
          <w:szCs w:val="24"/>
          <w:shd w:val="clear" w:color="auto" w:fill="FFFFFF"/>
        </w:rPr>
        <w:t>International Journal of Culture, Tourism and Hospitality Research</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3</w:t>
      </w:r>
      <w:r w:rsidRPr="00BA510E">
        <w:rPr>
          <w:rFonts w:eastAsia="Aptos" w:cs="Arial"/>
          <w:color w:val="222222"/>
          <w:sz w:val="24"/>
          <w:szCs w:val="24"/>
          <w:shd w:val="clear" w:color="auto" w:fill="FFFFFF"/>
        </w:rPr>
        <w:t>(1), pp.3-12.</w:t>
      </w:r>
    </w:p>
    <w:p w14:paraId="218C464E"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Dekker, D.M., 2014. Personality and hospitable behaviour. In </w:t>
      </w:r>
      <w:r w:rsidRPr="00BA510E">
        <w:rPr>
          <w:rFonts w:eastAsia="Aptos" w:cs="Arial"/>
          <w:i/>
          <w:iCs/>
          <w:color w:val="222222"/>
          <w:sz w:val="24"/>
          <w:szCs w:val="24"/>
          <w:shd w:val="clear" w:color="auto" w:fill="FFFFFF"/>
        </w:rPr>
        <w:t>The Routledge handbook of hospitality management</w:t>
      </w:r>
      <w:r w:rsidRPr="00BA510E">
        <w:rPr>
          <w:rFonts w:eastAsia="Aptos" w:cs="Arial"/>
          <w:color w:val="222222"/>
          <w:sz w:val="24"/>
          <w:szCs w:val="24"/>
          <w:shd w:val="clear" w:color="auto" w:fill="FFFFFF"/>
        </w:rPr>
        <w:t> (pp. 57-66). Routledge.</w:t>
      </w:r>
    </w:p>
    <w:p w14:paraId="1D71D184"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30" w:name="_Hlk182247903"/>
      <w:r w:rsidRPr="00BA510E">
        <w:rPr>
          <w:rFonts w:eastAsia="Aptos" w:cs="Arial"/>
          <w:color w:val="222222"/>
          <w:sz w:val="24"/>
          <w:szCs w:val="24"/>
          <w:shd w:val="clear" w:color="auto" w:fill="FFFFFF"/>
        </w:rPr>
        <w:t>Diep, N.T. and Wong, C., 2024</w:t>
      </w:r>
      <w:bookmarkEnd w:id="30"/>
      <w:r w:rsidRPr="00BA510E">
        <w:rPr>
          <w:rFonts w:eastAsia="Aptos" w:cs="Arial"/>
          <w:color w:val="222222"/>
          <w:sz w:val="24"/>
          <w:szCs w:val="24"/>
          <w:shd w:val="clear" w:color="auto" w:fill="FFFFFF"/>
        </w:rPr>
        <w:t>. 7 Global Talent Management in Dubai's Hospitality and Tourism Industry: Balancing Global Integration and Local Sustainability. </w:t>
      </w:r>
      <w:r w:rsidRPr="00BA510E">
        <w:rPr>
          <w:rFonts w:eastAsia="Aptos" w:cs="Arial"/>
          <w:i/>
          <w:iCs/>
          <w:color w:val="222222"/>
          <w:sz w:val="24"/>
          <w:szCs w:val="24"/>
          <w:shd w:val="clear" w:color="auto" w:fill="FFFFFF"/>
        </w:rPr>
        <w:t>Sustainable Practices in Tourism and Hospitality: Insights from Dubai</w:t>
      </w:r>
      <w:r w:rsidRPr="00BA510E">
        <w:rPr>
          <w:rFonts w:eastAsia="Aptos" w:cs="Arial"/>
          <w:color w:val="222222"/>
          <w:sz w:val="24"/>
          <w:szCs w:val="24"/>
          <w:shd w:val="clear" w:color="auto" w:fill="FFFFFF"/>
        </w:rPr>
        <w:t>, p.77.</w:t>
      </w:r>
    </w:p>
    <w:p w14:paraId="327F6AC1"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Di Foggia, G. and Lazzarotti, V., 2013. Business implications of local development policies: The case of Dubai and the travel industry. </w:t>
      </w:r>
      <w:r w:rsidRPr="00BA510E">
        <w:rPr>
          <w:rFonts w:eastAsia="Aptos" w:cs="Arial"/>
          <w:i/>
          <w:iCs/>
          <w:color w:val="222222"/>
          <w:sz w:val="24"/>
          <w:szCs w:val="24"/>
          <w:shd w:val="clear" w:color="auto" w:fill="FFFFFF"/>
        </w:rPr>
        <w:t>Theoretical and empirical researches in urban management</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8</w:t>
      </w:r>
      <w:r w:rsidRPr="00BA510E">
        <w:rPr>
          <w:rFonts w:eastAsia="Aptos" w:cs="Arial"/>
          <w:color w:val="222222"/>
          <w:sz w:val="24"/>
          <w:szCs w:val="24"/>
          <w:shd w:val="clear" w:color="auto" w:fill="FFFFFF"/>
        </w:rPr>
        <w:t>(1), pp.78-91.</w:t>
      </w:r>
    </w:p>
    <w:p w14:paraId="5D2F319F"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DiJulius, J.R. and Murray, D.D., 2024. </w:t>
      </w:r>
      <w:r w:rsidRPr="00BA510E">
        <w:rPr>
          <w:rFonts w:eastAsia="Aptos" w:cs="Arial"/>
          <w:i/>
          <w:iCs/>
          <w:color w:val="222222"/>
          <w:sz w:val="24"/>
          <w:szCs w:val="24"/>
          <w:shd w:val="clear" w:color="auto" w:fill="FFFFFF"/>
        </w:rPr>
        <w:t>The Employee Experience Revolution: Increase Morale, Retain your Workforce, and Drive Business Growth</w:t>
      </w:r>
      <w:r w:rsidRPr="00BA510E">
        <w:rPr>
          <w:rFonts w:eastAsia="Aptos" w:cs="Arial"/>
          <w:color w:val="222222"/>
          <w:sz w:val="24"/>
          <w:szCs w:val="24"/>
          <w:shd w:val="clear" w:color="auto" w:fill="FFFFFF"/>
        </w:rPr>
        <w:t>. Greenleaf Book Group.</w:t>
      </w:r>
    </w:p>
    <w:p w14:paraId="768F93D9"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Diwyarthi, N.D.M.S., 2022. The Effect of Training Implementation on The Work Quality.</w:t>
      </w:r>
    </w:p>
    <w:p w14:paraId="7D27EC08"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lastRenderedPageBreak/>
        <w:t>Dubé, L. and Renaghan, L.M., 1999. Surprisingly Simple Routes to the Top: Leaders' Perspectives on the Success of the Lodging Industry's Overall Best-practice Champions. </w:t>
      </w:r>
      <w:r w:rsidRPr="00BA510E">
        <w:rPr>
          <w:rFonts w:eastAsia="Aptos" w:cs="Arial"/>
          <w:i/>
          <w:iCs/>
          <w:color w:val="222222"/>
          <w:sz w:val="24"/>
          <w:szCs w:val="24"/>
          <w:shd w:val="clear" w:color="auto" w:fill="FFFFFF"/>
        </w:rPr>
        <w:t>Cornell hotel and restaurant administration quarterly</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40</w:t>
      </w:r>
      <w:r w:rsidRPr="00BA510E">
        <w:rPr>
          <w:rFonts w:eastAsia="Aptos" w:cs="Arial"/>
          <w:color w:val="222222"/>
          <w:sz w:val="24"/>
          <w:szCs w:val="24"/>
          <w:shd w:val="clear" w:color="auto" w:fill="FFFFFF"/>
        </w:rPr>
        <w:t>(6), pp.34-41.</w:t>
      </w:r>
    </w:p>
    <w:p w14:paraId="7F96E703"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Dutt, C.S., Harvey, W.S. and Shaw, G., 2023. Exploring the relevance of Social Exchange Theory in the Middle East: A case study of tourism in Dubai, UAE. </w:t>
      </w:r>
      <w:r w:rsidRPr="00BA510E">
        <w:rPr>
          <w:rFonts w:eastAsia="Aptos" w:cs="Arial"/>
          <w:i/>
          <w:iCs/>
          <w:color w:val="222222"/>
          <w:sz w:val="24"/>
          <w:szCs w:val="24"/>
          <w:shd w:val="clear" w:color="auto" w:fill="FFFFFF"/>
        </w:rPr>
        <w:t>International Journal of Tourism Research</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25</w:t>
      </w:r>
      <w:r w:rsidRPr="00BA510E">
        <w:rPr>
          <w:rFonts w:eastAsia="Aptos" w:cs="Arial"/>
          <w:color w:val="222222"/>
          <w:sz w:val="24"/>
          <w:szCs w:val="24"/>
          <w:shd w:val="clear" w:color="auto" w:fill="FFFFFF"/>
        </w:rPr>
        <w:t>(2), pp.198-220.</w:t>
      </w:r>
    </w:p>
    <w:p w14:paraId="5B2964E2"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Enz, C.A., 2000. Service Quality.</w:t>
      </w:r>
    </w:p>
    <w:p w14:paraId="5E10299C"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Enz, C.A. and Siguaw, J.A., 2000. Best practices in service quality. </w:t>
      </w:r>
      <w:r w:rsidRPr="00BA510E">
        <w:rPr>
          <w:rFonts w:eastAsia="Aptos" w:cs="Arial"/>
          <w:i/>
          <w:iCs/>
          <w:color w:val="222222"/>
          <w:sz w:val="24"/>
          <w:szCs w:val="24"/>
          <w:shd w:val="clear" w:color="auto" w:fill="FFFFFF"/>
        </w:rPr>
        <w:t>Cornell Hotel and Restaurant Administration Quarterly</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41</w:t>
      </w:r>
      <w:r w:rsidRPr="00BA510E">
        <w:rPr>
          <w:rFonts w:eastAsia="Aptos" w:cs="Arial"/>
          <w:color w:val="222222"/>
          <w:sz w:val="24"/>
          <w:szCs w:val="24"/>
          <w:shd w:val="clear" w:color="auto" w:fill="FFFFFF"/>
        </w:rPr>
        <w:t>(5), pp.20-29.</w:t>
      </w:r>
    </w:p>
    <w:p w14:paraId="2D193B03"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Hannam, K. and Paris, C.M., 2018. Tourism, migration and an expatriate workforce in the Middle East. </w:t>
      </w:r>
      <w:r w:rsidRPr="00BA510E">
        <w:rPr>
          <w:rFonts w:eastAsia="Aptos" w:cs="Arial"/>
          <w:i/>
          <w:iCs/>
          <w:color w:val="222222"/>
          <w:sz w:val="24"/>
          <w:szCs w:val="24"/>
          <w:shd w:val="clear" w:color="auto" w:fill="FFFFFF"/>
        </w:rPr>
        <w:t>Routledge handbook on tourism in the Middle East and North Africa</w:t>
      </w:r>
      <w:r w:rsidRPr="00BA510E">
        <w:rPr>
          <w:rFonts w:eastAsia="Aptos" w:cs="Arial"/>
          <w:color w:val="222222"/>
          <w:sz w:val="24"/>
          <w:szCs w:val="24"/>
          <w:shd w:val="clear" w:color="auto" w:fill="FFFFFF"/>
        </w:rPr>
        <w:t>, pp.330-339.</w:t>
      </w:r>
    </w:p>
    <w:p w14:paraId="3BF9A6CD"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31" w:name="_Hlk182250044"/>
      <w:r w:rsidRPr="00BA510E">
        <w:rPr>
          <w:rFonts w:eastAsia="Aptos" w:cs="Arial"/>
          <w:color w:val="222222"/>
          <w:sz w:val="24"/>
          <w:szCs w:val="24"/>
          <w:shd w:val="clear" w:color="auto" w:fill="FFFFFF"/>
        </w:rPr>
        <w:t>Johann, M., 2013</w:t>
      </w:r>
      <w:bookmarkEnd w:id="31"/>
      <w:r w:rsidRPr="00BA510E">
        <w:rPr>
          <w:rFonts w:eastAsia="Aptos" w:cs="Arial"/>
          <w:color w:val="222222"/>
          <w:sz w:val="24"/>
          <w:szCs w:val="24"/>
          <w:shd w:val="clear" w:color="auto" w:fill="FFFFFF"/>
        </w:rPr>
        <w:t>. An Empowerment Approach to Managing Service Employees. </w:t>
      </w:r>
      <w:r w:rsidRPr="00BA510E">
        <w:rPr>
          <w:rFonts w:eastAsia="Aptos" w:cs="Arial"/>
          <w:i/>
          <w:iCs/>
          <w:color w:val="222222"/>
          <w:sz w:val="24"/>
          <w:szCs w:val="24"/>
          <w:shd w:val="clear" w:color="auto" w:fill="FFFFFF"/>
        </w:rPr>
        <w:t>Економічний аналіз</w:t>
      </w:r>
      <w:r w:rsidRPr="00BA510E">
        <w:rPr>
          <w:rFonts w:eastAsia="Aptos" w:cs="Arial"/>
          <w:color w:val="222222"/>
          <w:sz w:val="24"/>
          <w:szCs w:val="24"/>
          <w:shd w:val="clear" w:color="auto" w:fill="FFFFFF"/>
        </w:rPr>
        <w:t>, (12 (3)), pp.152-155.</w:t>
      </w:r>
    </w:p>
    <w:p w14:paraId="7380CF9A"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Johanson, M.M. and Woods, R.H., 2008. Recognizing the emotional element in service excellence. </w:t>
      </w:r>
      <w:r w:rsidRPr="00BA510E">
        <w:rPr>
          <w:rFonts w:eastAsia="Aptos" w:cs="Arial"/>
          <w:i/>
          <w:iCs/>
          <w:color w:val="222222"/>
          <w:sz w:val="24"/>
          <w:szCs w:val="24"/>
          <w:shd w:val="clear" w:color="auto" w:fill="FFFFFF"/>
        </w:rPr>
        <w:t>Cornell Hospitality Quarterly</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49</w:t>
      </w:r>
      <w:r w:rsidRPr="00BA510E">
        <w:rPr>
          <w:rFonts w:eastAsia="Aptos" w:cs="Arial"/>
          <w:color w:val="222222"/>
          <w:sz w:val="24"/>
          <w:szCs w:val="24"/>
          <w:shd w:val="clear" w:color="auto" w:fill="FFFFFF"/>
        </w:rPr>
        <w:t>(3), pp.310-316.</w:t>
      </w:r>
    </w:p>
    <w:p w14:paraId="2FA92B93"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Jones, S.T.E.P.H.A.N.I.E., 2008. Organizational culture. </w:t>
      </w:r>
      <w:r w:rsidRPr="00BA510E">
        <w:rPr>
          <w:rFonts w:eastAsia="Aptos" w:cs="Arial"/>
          <w:i/>
          <w:iCs/>
          <w:color w:val="222222"/>
          <w:sz w:val="24"/>
          <w:szCs w:val="24"/>
          <w:shd w:val="clear" w:color="auto" w:fill="FFFFFF"/>
        </w:rPr>
        <w:t>Managing Cultural Diversity</w:t>
      </w:r>
      <w:r w:rsidRPr="00BA510E">
        <w:rPr>
          <w:rFonts w:eastAsia="Aptos" w:cs="Arial"/>
          <w:color w:val="222222"/>
          <w:sz w:val="24"/>
          <w:szCs w:val="24"/>
          <w:shd w:val="clear" w:color="auto" w:fill="FFFFFF"/>
        </w:rPr>
        <w:t>, pp.222-238.</w:t>
      </w:r>
    </w:p>
    <w:p w14:paraId="07F97E26"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32" w:name="_Hlk182250418"/>
      <w:r w:rsidRPr="00BA510E">
        <w:rPr>
          <w:rFonts w:eastAsia="Aptos" w:cs="Arial"/>
          <w:color w:val="222222"/>
          <w:sz w:val="24"/>
          <w:szCs w:val="24"/>
          <w:shd w:val="clear" w:color="auto" w:fill="FFFFFF"/>
        </w:rPr>
        <w:t>Joshi, B.P., 2018</w:t>
      </w:r>
      <w:bookmarkEnd w:id="32"/>
      <w:r w:rsidRPr="00BA510E">
        <w:rPr>
          <w:rFonts w:eastAsia="Aptos" w:cs="Arial"/>
          <w:color w:val="222222"/>
          <w:sz w:val="24"/>
          <w:szCs w:val="24"/>
          <w:shd w:val="clear" w:color="auto" w:fill="FFFFFF"/>
        </w:rPr>
        <w:t>. Disruptive innovation in hospitality human resource. </w:t>
      </w:r>
      <w:r w:rsidRPr="00BA510E">
        <w:rPr>
          <w:rFonts w:eastAsia="Aptos" w:cs="Arial"/>
          <w:i/>
          <w:iCs/>
          <w:color w:val="222222"/>
          <w:sz w:val="24"/>
          <w:szCs w:val="24"/>
          <w:shd w:val="clear" w:color="auto" w:fill="FFFFFF"/>
        </w:rPr>
        <w:t>Journal of Tourism and Hospitality Education</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8</w:t>
      </w:r>
      <w:r w:rsidRPr="00BA510E">
        <w:rPr>
          <w:rFonts w:eastAsia="Aptos" w:cs="Arial"/>
          <w:color w:val="222222"/>
          <w:sz w:val="24"/>
          <w:szCs w:val="24"/>
          <w:shd w:val="clear" w:color="auto" w:fill="FFFFFF"/>
        </w:rPr>
        <w:t>(48), pp.1-29.</w:t>
      </w:r>
    </w:p>
    <w:p w14:paraId="09691FD2"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Jung-hwa, P., 2000. Relation between Total Quality Management and Employees' Job Satisfication. </w:t>
      </w:r>
      <w:r w:rsidRPr="00BA510E">
        <w:rPr>
          <w:rFonts w:eastAsia="Malgun Gothic" w:cs="Malgun Gothic"/>
          <w:i/>
          <w:iCs/>
          <w:color w:val="222222"/>
          <w:sz w:val="24"/>
          <w:szCs w:val="24"/>
          <w:shd w:val="clear" w:color="auto" w:fill="FFFFFF"/>
          <w:lang w:val="en-US"/>
        </w:rPr>
        <w:t>관광연구</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15</w:t>
      </w:r>
      <w:r w:rsidRPr="00BA510E">
        <w:rPr>
          <w:rFonts w:eastAsia="Aptos" w:cs="Arial"/>
          <w:color w:val="222222"/>
          <w:sz w:val="24"/>
          <w:szCs w:val="24"/>
          <w:shd w:val="clear" w:color="auto" w:fill="FFFFFF"/>
        </w:rPr>
        <w:t>(2), pp.349-361.</w:t>
      </w:r>
    </w:p>
    <w:p w14:paraId="20F66E9E"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Karanikola, I., 2015. </w:t>
      </w:r>
      <w:r w:rsidRPr="00BA510E">
        <w:rPr>
          <w:rFonts w:eastAsia="Aptos" w:cs="Arial"/>
          <w:i/>
          <w:iCs/>
          <w:color w:val="222222"/>
          <w:sz w:val="24"/>
          <w:szCs w:val="24"/>
          <w:shd w:val="clear" w:color="auto" w:fill="FFFFFF"/>
        </w:rPr>
        <w:t>Human capital investment for front-line non managerial employees in the hospitality sector in Dubai (UAE)</w:t>
      </w:r>
      <w:r w:rsidRPr="00BA510E">
        <w:rPr>
          <w:rFonts w:eastAsia="Aptos" w:cs="Arial"/>
          <w:color w:val="222222"/>
          <w:sz w:val="24"/>
          <w:szCs w:val="24"/>
          <w:shd w:val="clear" w:color="auto" w:fill="FFFFFF"/>
        </w:rPr>
        <w:t> (Doctoral dissertation, Manchester Metropolitan University).</w:t>
      </w:r>
    </w:p>
    <w:p w14:paraId="28FE6723"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King, F.C., 2009. Cost-effective training and development programs in the hotel industry during a recessionary period.</w:t>
      </w:r>
    </w:p>
    <w:p w14:paraId="42C764FC"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lastRenderedPageBreak/>
        <w:t>Kokkranikal, J., Wilson, J., Cronje, P. and Radhakrishnan, N., 2018. Empowerment and human resource management in tourism. </w:t>
      </w:r>
      <w:r w:rsidRPr="00BA510E">
        <w:rPr>
          <w:rFonts w:eastAsia="Aptos" w:cs="Arial"/>
          <w:i/>
          <w:iCs/>
          <w:color w:val="222222"/>
          <w:sz w:val="24"/>
          <w:szCs w:val="24"/>
          <w:shd w:val="clear" w:color="auto" w:fill="FFFFFF"/>
        </w:rPr>
        <w:t>Strategic Management in Tourism, CABI Tourism Texts</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11</w:t>
      </w:r>
      <w:r w:rsidRPr="00BA510E">
        <w:rPr>
          <w:rFonts w:eastAsia="Aptos" w:cs="Arial"/>
          <w:color w:val="222222"/>
          <w:sz w:val="24"/>
          <w:szCs w:val="24"/>
          <w:shd w:val="clear" w:color="auto" w:fill="FFFFFF"/>
        </w:rPr>
        <w:t>(8), pp.1-10.</w:t>
      </w:r>
    </w:p>
    <w:p w14:paraId="7679E505"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Lashley, C., 2020. Empowerment: Boosting workforce enthusiasm?. In </w:t>
      </w:r>
      <w:r w:rsidRPr="00BA510E">
        <w:rPr>
          <w:rFonts w:eastAsia="Aptos" w:cs="Arial"/>
          <w:i/>
          <w:iCs/>
          <w:color w:val="222222"/>
          <w:sz w:val="24"/>
          <w:szCs w:val="24"/>
          <w:shd w:val="clear" w:color="auto" w:fill="FFFFFF"/>
        </w:rPr>
        <w:t>Slavery and Liberation in Hotels, Restaurants and Bars</w:t>
      </w:r>
      <w:r w:rsidRPr="00BA510E">
        <w:rPr>
          <w:rFonts w:eastAsia="Aptos" w:cs="Arial"/>
          <w:color w:val="222222"/>
          <w:sz w:val="24"/>
          <w:szCs w:val="24"/>
          <w:shd w:val="clear" w:color="auto" w:fill="FFFFFF"/>
        </w:rPr>
        <w:t> (pp. 122-139). Routledge.</w:t>
      </w:r>
    </w:p>
    <w:p w14:paraId="3D53E9FA"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Lunn, T., 1995. Selecting and developing talent: an alternative approach. </w:t>
      </w:r>
      <w:r w:rsidRPr="00BA510E">
        <w:rPr>
          <w:rFonts w:eastAsia="Aptos" w:cs="Arial"/>
          <w:i/>
          <w:iCs/>
          <w:color w:val="222222"/>
          <w:sz w:val="24"/>
          <w:szCs w:val="24"/>
          <w:shd w:val="clear" w:color="auto" w:fill="FFFFFF"/>
        </w:rPr>
        <w:t>Management Development Review</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8</w:t>
      </w:r>
      <w:r w:rsidRPr="00BA510E">
        <w:rPr>
          <w:rFonts w:eastAsia="Aptos" w:cs="Arial"/>
          <w:color w:val="222222"/>
          <w:sz w:val="24"/>
          <w:szCs w:val="24"/>
          <w:shd w:val="clear" w:color="auto" w:fill="FFFFFF"/>
        </w:rPr>
        <w:t>(1), pp.7-10.</w:t>
      </w:r>
    </w:p>
    <w:p w14:paraId="5743EAB8"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33" w:name="_Hlk182251150"/>
      <w:r w:rsidRPr="00BA510E">
        <w:rPr>
          <w:rFonts w:eastAsia="Aptos" w:cs="Arial"/>
          <w:color w:val="222222"/>
          <w:sz w:val="24"/>
          <w:szCs w:val="24"/>
          <w:shd w:val="clear" w:color="auto" w:fill="FFFFFF"/>
        </w:rPr>
        <w:t>Michael, N., Michael, I. and Fotiadis, A.K., 2023</w:t>
      </w:r>
      <w:bookmarkEnd w:id="33"/>
      <w:r w:rsidRPr="00BA510E">
        <w:rPr>
          <w:rFonts w:eastAsia="Aptos" w:cs="Arial"/>
          <w:color w:val="222222"/>
          <w:sz w:val="24"/>
          <w:szCs w:val="24"/>
          <w:shd w:val="clear" w:color="auto" w:fill="FFFFFF"/>
        </w:rPr>
        <w:t>. The role of human resources practices and branding in the hotel industry in Dubai. </w:t>
      </w:r>
      <w:r w:rsidRPr="00BA510E">
        <w:rPr>
          <w:rFonts w:eastAsia="Aptos" w:cs="Arial"/>
          <w:i/>
          <w:iCs/>
          <w:color w:val="222222"/>
          <w:sz w:val="24"/>
          <w:szCs w:val="24"/>
          <w:shd w:val="clear" w:color="auto" w:fill="FFFFFF"/>
        </w:rPr>
        <w:t>Journal of Human Resources in Hospitality &amp; Tourism</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22</w:t>
      </w:r>
      <w:r w:rsidRPr="00BA510E">
        <w:rPr>
          <w:rFonts w:eastAsia="Aptos" w:cs="Arial"/>
          <w:color w:val="222222"/>
          <w:sz w:val="24"/>
          <w:szCs w:val="24"/>
          <w:shd w:val="clear" w:color="auto" w:fill="FFFFFF"/>
        </w:rPr>
        <w:t>(1), pp.1-25.</w:t>
      </w:r>
    </w:p>
    <w:p w14:paraId="639078F2" w14:textId="6DDCD5A2" w:rsidR="00BA510E" w:rsidRPr="00D418D9" w:rsidRDefault="00BA510E" w:rsidP="00BA510E">
      <w:pPr>
        <w:spacing w:line="360" w:lineRule="auto"/>
        <w:jc w:val="both"/>
        <w:rPr>
          <w:rFonts w:eastAsia="Aptos" w:cs="Arial"/>
          <w:i/>
          <w:iCs/>
          <w:color w:val="222222"/>
          <w:sz w:val="24"/>
          <w:szCs w:val="24"/>
          <w:shd w:val="clear" w:color="auto" w:fill="FFFFFF"/>
        </w:rPr>
      </w:pPr>
      <w:r w:rsidRPr="00BA510E">
        <w:rPr>
          <w:rFonts w:eastAsia="Aptos" w:cs="Arial"/>
          <w:color w:val="222222"/>
          <w:sz w:val="24"/>
          <w:szCs w:val="24"/>
          <w:shd w:val="clear" w:color="auto" w:fill="FFFFFF"/>
        </w:rPr>
        <w:t>Motwani, J., Kumar, A. and Youssef, M.A.,</w:t>
      </w:r>
      <w:r w:rsidR="00D418D9">
        <w:rPr>
          <w:rFonts w:eastAsia="Aptos" w:cs="Arial"/>
          <w:color w:val="222222"/>
          <w:sz w:val="24"/>
          <w:szCs w:val="24"/>
          <w:shd w:val="clear" w:color="auto" w:fill="FFFFFF"/>
        </w:rPr>
        <w:t xml:space="preserve"> 2020.</w:t>
      </w:r>
      <w:r w:rsidRPr="00BA510E">
        <w:rPr>
          <w:rFonts w:eastAsia="Aptos" w:cs="Arial"/>
          <w:color w:val="222222"/>
          <w:sz w:val="24"/>
          <w:szCs w:val="24"/>
          <w:shd w:val="clear" w:color="auto" w:fill="FFFFFF"/>
        </w:rPr>
        <w:t xml:space="preserve"> </w:t>
      </w:r>
      <w:r w:rsidRPr="00D418D9">
        <w:rPr>
          <w:rFonts w:eastAsia="Aptos" w:cs="Arial"/>
          <w:i/>
          <w:iCs/>
          <w:color w:val="222222"/>
          <w:sz w:val="24"/>
          <w:szCs w:val="24"/>
          <w:shd w:val="clear" w:color="auto" w:fill="FFFFFF"/>
        </w:rPr>
        <w:t>Implementing quality management in the hospitality industry.</w:t>
      </w:r>
    </w:p>
    <w:p w14:paraId="387CCF87"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Neil, M., 2002. TASK FORCES FORGE AHEAD. </w:t>
      </w:r>
      <w:r w:rsidRPr="00BA510E">
        <w:rPr>
          <w:rFonts w:eastAsia="Aptos" w:cs="Arial"/>
          <w:i/>
          <w:iCs/>
          <w:color w:val="222222"/>
          <w:sz w:val="24"/>
          <w:szCs w:val="24"/>
          <w:shd w:val="clear" w:color="auto" w:fill="FFFFFF"/>
        </w:rPr>
        <w:t>ABA JOURNAL</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88</w:t>
      </w:r>
      <w:r w:rsidRPr="00BA510E">
        <w:rPr>
          <w:rFonts w:eastAsia="Aptos" w:cs="Arial"/>
          <w:color w:val="222222"/>
          <w:sz w:val="24"/>
          <w:szCs w:val="24"/>
          <w:shd w:val="clear" w:color="auto" w:fill="FFFFFF"/>
        </w:rPr>
        <w:t>, pp.68-68.</w:t>
      </w:r>
    </w:p>
    <w:p w14:paraId="2732524D"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Okumus, F., 2008. Strategic human resources management issues in hospitality and tourism organizations. In </w:t>
      </w:r>
      <w:r w:rsidRPr="00BA510E">
        <w:rPr>
          <w:rFonts w:eastAsia="Aptos" w:cs="Arial"/>
          <w:i/>
          <w:iCs/>
          <w:color w:val="222222"/>
          <w:sz w:val="24"/>
          <w:szCs w:val="24"/>
          <w:shd w:val="clear" w:color="auto" w:fill="FFFFFF"/>
        </w:rPr>
        <w:t>Handbook of hospitality human resources management</w:t>
      </w:r>
      <w:r w:rsidRPr="00BA510E">
        <w:rPr>
          <w:rFonts w:eastAsia="Aptos" w:cs="Arial"/>
          <w:color w:val="222222"/>
          <w:sz w:val="24"/>
          <w:szCs w:val="24"/>
          <w:shd w:val="clear" w:color="auto" w:fill="FFFFFF"/>
        </w:rPr>
        <w:t> (pp. 469-495). Routledge.</w:t>
      </w:r>
    </w:p>
    <w:p w14:paraId="508C08CC"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34" w:name="_Hlk182251751"/>
      <w:r w:rsidRPr="00BA510E">
        <w:rPr>
          <w:rFonts w:eastAsia="Aptos" w:cs="Arial"/>
          <w:color w:val="222222"/>
          <w:sz w:val="24"/>
          <w:szCs w:val="24"/>
          <w:shd w:val="clear" w:color="auto" w:fill="FFFFFF"/>
        </w:rPr>
        <w:t>Papadopoulou, G., 2022</w:t>
      </w:r>
      <w:bookmarkEnd w:id="34"/>
      <w:r w:rsidRPr="00BA510E">
        <w:rPr>
          <w:rFonts w:eastAsia="Aptos" w:cs="Arial"/>
          <w:color w:val="222222"/>
          <w:sz w:val="24"/>
          <w:szCs w:val="24"/>
          <w:shd w:val="clear" w:color="auto" w:fill="FFFFFF"/>
        </w:rPr>
        <w:t>. The economic development of tourism in the United Arab Emirates. In </w:t>
      </w:r>
      <w:r w:rsidRPr="00BA510E">
        <w:rPr>
          <w:rFonts w:eastAsia="Aptos" w:cs="Arial"/>
          <w:i/>
          <w:iCs/>
          <w:color w:val="222222"/>
          <w:sz w:val="24"/>
          <w:szCs w:val="24"/>
          <w:shd w:val="clear" w:color="auto" w:fill="FFFFFF"/>
        </w:rPr>
        <w:t>Entrepreneurial Rise in the Middle East and North Africa: The Influence of Quadruple Helix on Technological Innovation</w:t>
      </w:r>
      <w:r w:rsidRPr="00BA510E">
        <w:rPr>
          <w:rFonts w:eastAsia="Aptos" w:cs="Arial"/>
          <w:color w:val="222222"/>
          <w:sz w:val="24"/>
          <w:szCs w:val="24"/>
          <w:shd w:val="clear" w:color="auto" w:fill="FFFFFF"/>
        </w:rPr>
        <w:t> (pp. 111-123). Emerald Publishing Limited.</w:t>
      </w:r>
    </w:p>
    <w:p w14:paraId="273A5620"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Pavlova, V., 2023. Encouraging Employee Participation in Environmental Sustainability Practices in Luxury Hotel Company.</w:t>
      </w:r>
    </w:p>
    <w:p w14:paraId="0406BF34"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Reppa, R. and Hirsh, E., 2007. The Luxury Touch. </w:t>
      </w:r>
      <w:r w:rsidRPr="00BA510E">
        <w:rPr>
          <w:rFonts w:eastAsia="Aptos" w:cs="Arial"/>
          <w:i/>
          <w:iCs/>
          <w:color w:val="222222"/>
          <w:sz w:val="24"/>
          <w:szCs w:val="24"/>
          <w:shd w:val="clear" w:color="auto" w:fill="FFFFFF"/>
        </w:rPr>
        <w:t>Strategy &amp; business, Ausgabe</w:t>
      </w:r>
      <w:r w:rsidRPr="00BA510E">
        <w:rPr>
          <w:rFonts w:eastAsia="Aptos" w:cs="Arial"/>
          <w:color w:val="222222"/>
          <w:sz w:val="24"/>
          <w:szCs w:val="24"/>
          <w:shd w:val="clear" w:color="auto" w:fill="FFFFFF"/>
        </w:rPr>
        <w:t>, (46).</w:t>
      </w:r>
    </w:p>
    <w:p w14:paraId="11E1DC80"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Schulze, H., 2019. HIRING DECISIONS THAT CAN MAKE OR BREAK THE GRANDEST STRATEGIES. </w:t>
      </w:r>
      <w:r w:rsidRPr="00BA510E">
        <w:rPr>
          <w:rFonts w:eastAsia="Aptos" w:cs="Arial"/>
          <w:i/>
          <w:iCs/>
          <w:color w:val="222222"/>
          <w:sz w:val="24"/>
          <w:szCs w:val="24"/>
          <w:shd w:val="clear" w:color="auto" w:fill="FFFFFF"/>
        </w:rPr>
        <w:t>Leader to Leader</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2019</w:t>
      </w:r>
      <w:r w:rsidRPr="00BA510E">
        <w:rPr>
          <w:rFonts w:eastAsia="Aptos" w:cs="Arial"/>
          <w:color w:val="222222"/>
          <w:sz w:val="24"/>
          <w:szCs w:val="24"/>
          <w:shd w:val="clear" w:color="auto" w:fill="FFFFFF"/>
        </w:rPr>
        <w:t>(93), pp.18-23.</w:t>
      </w:r>
    </w:p>
    <w:p w14:paraId="20D4CD3B"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Shah, A., Talsma, B., McDaniel, C., Gitman, L.J., Koffel, L. and Reece, M., 2022. Managing Human Resources and Labor Relations. </w:t>
      </w:r>
      <w:r w:rsidRPr="00BA510E">
        <w:rPr>
          <w:rFonts w:eastAsia="Aptos" w:cs="Arial"/>
          <w:i/>
          <w:iCs/>
          <w:color w:val="222222"/>
          <w:sz w:val="24"/>
          <w:szCs w:val="24"/>
          <w:shd w:val="clear" w:color="auto" w:fill="FFFFFF"/>
        </w:rPr>
        <w:t>Introduction to Business Administration</w:t>
      </w:r>
      <w:r w:rsidRPr="00BA510E">
        <w:rPr>
          <w:rFonts w:eastAsia="Aptos" w:cs="Arial"/>
          <w:color w:val="222222"/>
          <w:sz w:val="24"/>
          <w:szCs w:val="24"/>
          <w:shd w:val="clear" w:color="auto" w:fill="FFFFFF"/>
        </w:rPr>
        <w:t>.</w:t>
      </w:r>
    </w:p>
    <w:p w14:paraId="1ED202CA"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lastRenderedPageBreak/>
        <w:t>Sigala, M., 2005. Integrating customer relationship management in hotel operations: managerial and operational implications. </w:t>
      </w:r>
      <w:r w:rsidRPr="00BA510E">
        <w:rPr>
          <w:rFonts w:eastAsia="Aptos" w:cs="Arial"/>
          <w:i/>
          <w:iCs/>
          <w:color w:val="222222"/>
          <w:sz w:val="24"/>
          <w:szCs w:val="24"/>
          <w:shd w:val="clear" w:color="auto" w:fill="FFFFFF"/>
        </w:rPr>
        <w:t>International Journal of Hospitality Management</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24</w:t>
      </w:r>
      <w:r w:rsidRPr="00BA510E">
        <w:rPr>
          <w:rFonts w:eastAsia="Aptos" w:cs="Arial"/>
          <w:color w:val="222222"/>
          <w:sz w:val="24"/>
          <w:szCs w:val="24"/>
          <w:shd w:val="clear" w:color="auto" w:fill="FFFFFF"/>
        </w:rPr>
        <w:t>(3), pp.391-413.</w:t>
      </w:r>
    </w:p>
    <w:p w14:paraId="79C1B541"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Siguaw, J.A. and Enz, C.A., 1999. Best practices in hotel operations. </w:t>
      </w:r>
      <w:r w:rsidRPr="00BA510E">
        <w:rPr>
          <w:rFonts w:eastAsia="Aptos" w:cs="Arial"/>
          <w:i/>
          <w:iCs/>
          <w:color w:val="222222"/>
          <w:sz w:val="24"/>
          <w:szCs w:val="24"/>
          <w:shd w:val="clear" w:color="auto" w:fill="FFFFFF"/>
        </w:rPr>
        <w:t>Cornell Hotel and Restaurant Administration Quarterly</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40</w:t>
      </w:r>
      <w:r w:rsidRPr="00BA510E">
        <w:rPr>
          <w:rFonts w:eastAsia="Aptos" w:cs="Arial"/>
          <w:color w:val="222222"/>
          <w:sz w:val="24"/>
          <w:szCs w:val="24"/>
          <w:shd w:val="clear" w:color="auto" w:fill="FFFFFF"/>
        </w:rPr>
        <w:t>(6), pp.42-53.</w:t>
      </w:r>
    </w:p>
    <w:p w14:paraId="17536F75" w14:textId="77777777" w:rsidR="00BA510E" w:rsidRPr="00BA510E" w:rsidRDefault="00BA510E" w:rsidP="00BA510E">
      <w:pPr>
        <w:spacing w:line="360" w:lineRule="auto"/>
        <w:jc w:val="both"/>
        <w:rPr>
          <w:rFonts w:eastAsia="Aptos" w:cs="Arial"/>
          <w:sz w:val="24"/>
          <w:szCs w:val="24"/>
        </w:rPr>
      </w:pPr>
      <w:r w:rsidRPr="00BA510E">
        <w:rPr>
          <w:rFonts w:eastAsia="Aptos" w:cs="Arial"/>
          <w:color w:val="222222"/>
          <w:sz w:val="24"/>
          <w:szCs w:val="24"/>
          <w:shd w:val="clear" w:color="auto" w:fill="FFFFFF"/>
        </w:rPr>
        <w:t>Smith, G., 2013. Managing Generations in the Workplace. </w:t>
      </w:r>
      <w:r w:rsidRPr="00BA510E">
        <w:rPr>
          <w:rFonts w:eastAsia="Aptos" w:cs="Arial"/>
          <w:i/>
          <w:iCs/>
          <w:color w:val="222222"/>
          <w:sz w:val="24"/>
          <w:szCs w:val="24"/>
          <w:shd w:val="clear" w:color="auto" w:fill="FFFFFF"/>
        </w:rPr>
        <w:t>Journal of Competitiveness, 8 (1), 90</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106</w:t>
      </w:r>
      <w:r w:rsidRPr="00BA510E">
        <w:rPr>
          <w:rFonts w:eastAsia="Aptos" w:cs="Arial"/>
          <w:color w:val="222222"/>
          <w:sz w:val="24"/>
          <w:szCs w:val="24"/>
          <w:shd w:val="clear" w:color="auto" w:fill="FFFFFF"/>
        </w:rPr>
        <w:t>.</w:t>
      </w:r>
    </w:p>
    <w:p w14:paraId="76E7A442" w14:textId="77777777" w:rsidR="00BA510E" w:rsidRPr="00BA510E" w:rsidRDefault="00BA510E" w:rsidP="00BA510E">
      <w:pPr>
        <w:spacing w:line="360" w:lineRule="auto"/>
        <w:jc w:val="both"/>
        <w:rPr>
          <w:rFonts w:eastAsia="Aptos" w:cs="Arial"/>
          <w:sz w:val="24"/>
          <w:szCs w:val="24"/>
        </w:rPr>
      </w:pPr>
      <w:r w:rsidRPr="00BA510E">
        <w:rPr>
          <w:rFonts w:eastAsia="Aptos" w:cs="Arial"/>
          <w:color w:val="222222"/>
          <w:sz w:val="24"/>
          <w:szCs w:val="24"/>
          <w:shd w:val="clear" w:color="auto" w:fill="FFFFFF"/>
        </w:rPr>
        <w:t>Solomon, M., 2016. </w:t>
      </w:r>
      <w:r w:rsidRPr="00BA510E">
        <w:rPr>
          <w:rFonts w:eastAsia="Aptos" w:cs="Arial"/>
          <w:i/>
          <w:iCs/>
          <w:color w:val="222222"/>
          <w:sz w:val="24"/>
          <w:szCs w:val="24"/>
          <w:shd w:val="clear" w:color="auto" w:fill="FFFFFF"/>
        </w:rPr>
        <w:t>The heart of hospitality: great hotel and restaurant leaders share their secrets</w:t>
      </w:r>
      <w:r w:rsidRPr="00BA510E">
        <w:rPr>
          <w:rFonts w:eastAsia="Aptos" w:cs="Arial"/>
          <w:color w:val="222222"/>
          <w:sz w:val="24"/>
          <w:szCs w:val="24"/>
          <w:shd w:val="clear" w:color="auto" w:fill="FFFFFF"/>
        </w:rPr>
        <w:t>. SelectBooks, Inc..</w:t>
      </w:r>
    </w:p>
    <w:p w14:paraId="2F956021" w14:textId="77777777" w:rsidR="00BA510E" w:rsidRPr="00BA510E" w:rsidRDefault="00BA510E" w:rsidP="00BA510E">
      <w:pPr>
        <w:spacing w:line="360" w:lineRule="auto"/>
        <w:jc w:val="both"/>
        <w:rPr>
          <w:rFonts w:eastAsia="Aptos" w:cs="Arial"/>
          <w:sz w:val="24"/>
          <w:szCs w:val="24"/>
        </w:rPr>
      </w:pPr>
      <w:bookmarkStart w:id="35" w:name="_Hlk182255040"/>
      <w:r w:rsidRPr="00BA510E">
        <w:rPr>
          <w:rFonts w:eastAsia="Aptos" w:cs="Arial"/>
          <w:color w:val="222222"/>
          <w:sz w:val="24"/>
          <w:szCs w:val="24"/>
          <w:shd w:val="clear" w:color="auto" w:fill="FFFFFF"/>
        </w:rPr>
        <w:t>Song, X., 2023</w:t>
      </w:r>
      <w:bookmarkEnd w:id="35"/>
      <w:r w:rsidRPr="00BA510E">
        <w:rPr>
          <w:rFonts w:eastAsia="Aptos" w:cs="Arial"/>
          <w:color w:val="222222"/>
          <w:sz w:val="24"/>
          <w:szCs w:val="24"/>
          <w:shd w:val="clear" w:color="auto" w:fill="FFFFFF"/>
        </w:rPr>
        <w:t>. Employee Satisfaction during the Pandemic: A Content Analysis of Online Reviews on Full-Service Hotel.</w:t>
      </w:r>
    </w:p>
    <w:p w14:paraId="1095980D"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Srimannarayana, M. and Mohanty, S.K., 2011. A Study of Human Resource Issues in Dubai. </w:t>
      </w:r>
      <w:r w:rsidRPr="00BA510E">
        <w:rPr>
          <w:rFonts w:eastAsia="Aptos" w:cs="Arial"/>
          <w:i/>
          <w:iCs/>
          <w:color w:val="222222"/>
          <w:sz w:val="24"/>
          <w:szCs w:val="24"/>
          <w:shd w:val="clear" w:color="auto" w:fill="FFFFFF"/>
        </w:rPr>
        <w:t>Economics and Management Science</w:t>
      </w:r>
      <w:r w:rsidRPr="00BA510E">
        <w:rPr>
          <w:rFonts w:eastAsia="Aptos" w:cs="Arial"/>
          <w:color w:val="222222"/>
          <w:sz w:val="24"/>
          <w:szCs w:val="24"/>
          <w:shd w:val="clear" w:color="auto" w:fill="FFFFFF"/>
        </w:rPr>
        <w:t>, p.55.</w:t>
      </w:r>
    </w:p>
    <w:p w14:paraId="55F6D7D4"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Stephenson, M.L. and Ali-Knight, J., 2010. Dubai's tourism industry and its societal impact: social implications and sustainable challenges. </w:t>
      </w:r>
      <w:r w:rsidRPr="00BA510E">
        <w:rPr>
          <w:rFonts w:eastAsia="Aptos" w:cs="Arial"/>
          <w:i/>
          <w:iCs/>
          <w:color w:val="222222"/>
          <w:sz w:val="24"/>
          <w:szCs w:val="24"/>
          <w:shd w:val="clear" w:color="auto" w:fill="FFFFFF"/>
        </w:rPr>
        <w:t>Journal of Tourism and Cultural Change</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8</w:t>
      </w:r>
      <w:r w:rsidRPr="00BA510E">
        <w:rPr>
          <w:rFonts w:eastAsia="Aptos" w:cs="Arial"/>
          <w:color w:val="222222"/>
          <w:sz w:val="24"/>
          <w:szCs w:val="24"/>
          <w:shd w:val="clear" w:color="auto" w:fill="FFFFFF"/>
        </w:rPr>
        <w:t>(4), pp.278-292.</w:t>
      </w:r>
    </w:p>
    <w:p w14:paraId="79C2C730"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Stephenson, M.L., Russell, K.A. and Edgar, D., 2010. Islamic hospitality in the UAE: indigenization of products and human capital. </w:t>
      </w:r>
      <w:r w:rsidRPr="00BA510E">
        <w:rPr>
          <w:rFonts w:eastAsia="Aptos" w:cs="Arial"/>
          <w:i/>
          <w:iCs/>
          <w:color w:val="222222"/>
          <w:sz w:val="24"/>
          <w:szCs w:val="24"/>
          <w:shd w:val="clear" w:color="auto" w:fill="FFFFFF"/>
        </w:rPr>
        <w:t>Journal of Islamic Marketing</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1</w:t>
      </w:r>
      <w:r w:rsidRPr="00BA510E">
        <w:rPr>
          <w:rFonts w:eastAsia="Aptos" w:cs="Arial"/>
          <w:color w:val="222222"/>
          <w:sz w:val="24"/>
          <w:szCs w:val="24"/>
          <w:shd w:val="clear" w:color="auto" w:fill="FFFFFF"/>
        </w:rPr>
        <w:t>(1), pp.9-24.</w:t>
      </w:r>
    </w:p>
    <w:p w14:paraId="40608136" w14:textId="77777777" w:rsidR="00BA510E" w:rsidRPr="00BA510E" w:rsidRDefault="00BA510E" w:rsidP="00BA510E">
      <w:pPr>
        <w:spacing w:line="360" w:lineRule="auto"/>
        <w:jc w:val="both"/>
        <w:rPr>
          <w:rFonts w:eastAsia="Aptos" w:cs="Arial"/>
          <w:sz w:val="24"/>
          <w:szCs w:val="24"/>
        </w:rPr>
      </w:pPr>
      <w:r w:rsidRPr="00BA510E">
        <w:rPr>
          <w:rFonts w:eastAsia="Aptos" w:cs="Arial"/>
          <w:color w:val="222222"/>
          <w:sz w:val="24"/>
          <w:szCs w:val="24"/>
          <w:shd w:val="clear" w:color="auto" w:fill="FFFFFF"/>
        </w:rPr>
        <w:t>Tomašević, A., 2018. Luxury hotels. In </w:t>
      </w:r>
      <w:r w:rsidRPr="00BA510E">
        <w:rPr>
          <w:rFonts w:eastAsia="Aptos" w:cs="Arial"/>
          <w:i/>
          <w:iCs/>
          <w:color w:val="222222"/>
          <w:sz w:val="24"/>
          <w:szCs w:val="24"/>
          <w:shd w:val="clear" w:color="auto" w:fill="FFFFFF"/>
        </w:rPr>
        <w:t>Quality services and experiences in hospitality and tourism</w:t>
      </w:r>
      <w:r w:rsidRPr="00BA510E">
        <w:rPr>
          <w:rFonts w:eastAsia="Aptos" w:cs="Arial"/>
          <w:color w:val="222222"/>
          <w:sz w:val="24"/>
          <w:szCs w:val="24"/>
          <w:shd w:val="clear" w:color="auto" w:fill="FFFFFF"/>
        </w:rPr>
        <w:t> (Vol. 9, pp. 195-211). Emerald Publishing Limited.</w:t>
      </w:r>
    </w:p>
    <w:p w14:paraId="5149C95C"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Tracey, J.B., 2015. Hospitality HR and big data: Highlights from the 2015 Roundtable.</w:t>
      </w:r>
    </w:p>
    <w:p w14:paraId="16BEB8F9"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Valk, R. and Yousif, L., 2023. “Going beyond to deliver hip hospitality”: exploring motivation and job satisfaction of hospitality workers in Dubai. </w:t>
      </w:r>
      <w:r w:rsidRPr="00BA510E">
        <w:rPr>
          <w:rFonts w:eastAsia="Aptos" w:cs="Arial"/>
          <w:i/>
          <w:iCs/>
          <w:color w:val="222222"/>
          <w:sz w:val="24"/>
          <w:szCs w:val="24"/>
          <w:shd w:val="clear" w:color="auto" w:fill="FFFFFF"/>
        </w:rPr>
        <w:t>International Journal of Organizational Analysis</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31</w:t>
      </w:r>
      <w:r w:rsidRPr="00BA510E">
        <w:rPr>
          <w:rFonts w:eastAsia="Aptos" w:cs="Arial"/>
          <w:color w:val="222222"/>
          <w:sz w:val="24"/>
          <w:szCs w:val="24"/>
          <w:shd w:val="clear" w:color="auto" w:fill="FFFFFF"/>
        </w:rPr>
        <w:t>(2), pp.293-316.</w:t>
      </w:r>
    </w:p>
    <w:p w14:paraId="2DCAE72C"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Walsh, K. and Enz, C.A., 2007. Innovations in hospitality human resources: Cases from the US lodging industry.</w:t>
      </w:r>
    </w:p>
    <w:p w14:paraId="5C135E19"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36" w:name="_Hlk182256001"/>
      <w:r w:rsidRPr="00BA510E">
        <w:rPr>
          <w:rFonts w:eastAsia="Aptos" w:cs="Arial"/>
          <w:color w:val="222222"/>
          <w:sz w:val="24"/>
          <w:szCs w:val="24"/>
          <w:shd w:val="clear" w:color="auto" w:fill="FFFFFF"/>
        </w:rPr>
        <w:lastRenderedPageBreak/>
        <w:t>Waxin, M.F. and Bateman, R.E., 2016</w:t>
      </w:r>
      <w:bookmarkEnd w:id="36"/>
      <w:r w:rsidRPr="00BA510E">
        <w:rPr>
          <w:rFonts w:eastAsia="Aptos" w:cs="Arial"/>
          <w:color w:val="222222"/>
          <w:sz w:val="24"/>
          <w:szCs w:val="24"/>
          <w:shd w:val="clear" w:color="auto" w:fill="FFFFFF"/>
        </w:rPr>
        <w:t>. Human resource management in the United Arab Emirates. In </w:t>
      </w:r>
      <w:r w:rsidRPr="00BA510E">
        <w:rPr>
          <w:rFonts w:eastAsia="Aptos" w:cs="Arial"/>
          <w:i/>
          <w:iCs/>
          <w:color w:val="222222"/>
          <w:sz w:val="24"/>
          <w:szCs w:val="24"/>
          <w:shd w:val="clear" w:color="auto" w:fill="FFFFFF"/>
        </w:rPr>
        <w:t>Handbook of human resource management in the Middle East</w:t>
      </w:r>
      <w:r w:rsidRPr="00BA510E">
        <w:rPr>
          <w:rFonts w:eastAsia="Aptos" w:cs="Arial"/>
          <w:color w:val="222222"/>
          <w:sz w:val="24"/>
          <w:szCs w:val="24"/>
          <w:shd w:val="clear" w:color="auto" w:fill="FFFFFF"/>
        </w:rPr>
        <w:t> (pp. 123-140). Edward Elgar Publishing.</w:t>
      </w:r>
    </w:p>
    <w:p w14:paraId="1FAA3DAF"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Williams, J., Demicco, F., da Silva, A. and Vannucci, C., 1995. Cost control and analysis of turnover in the hospitality industry: A case study approach. </w:t>
      </w:r>
      <w:r w:rsidRPr="00BA510E">
        <w:rPr>
          <w:rFonts w:eastAsia="Aptos" w:cs="Arial"/>
          <w:i/>
          <w:iCs/>
          <w:color w:val="222222"/>
          <w:sz w:val="24"/>
          <w:szCs w:val="24"/>
          <w:shd w:val="clear" w:color="auto" w:fill="FFFFFF"/>
        </w:rPr>
        <w:t>Hospitality &amp; Tourism Educator</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7</w:t>
      </w:r>
      <w:r w:rsidRPr="00BA510E">
        <w:rPr>
          <w:rFonts w:eastAsia="Aptos" w:cs="Arial"/>
          <w:color w:val="222222"/>
          <w:sz w:val="24"/>
          <w:szCs w:val="24"/>
          <w:shd w:val="clear" w:color="auto" w:fill="FFFFFF"/>
        </w:rPr>
        <w:t>(2), pp.21-24.</w:t>
      </w:r>
    </w:p>
    <w:p w14:paraId="531008F9" w14:textId="3F102B26"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Wirtz, J. and Lovelock, C., 2017. </w:t>
      </w:r>
      <w:r w:rsidRPr="00BA510E">
        <w:rPr>
          <w:rFonts w:eastAsia="Aptos" w:cs="Arial"/>
          <w:i/>
          <w:iCs/>
          <w:color w:val="222222"/>
          <w:sz w:val="24"/>
          <w:szCs w:val="24"/>
          <w:shd w:val="clear" w:color="auto" w:fill="FFFFFF"/>
        </w:rPr>
        <w:t>Managing People for Service Advantage</w:t>
      </w:r>
      <w:r w:rsidRPr="00BA510E">
        <w:rPr>
          <w:rFonts w:eastAsia="Aptos" w:cs="Arial"/>
          <w:color w:val="222222"/>
          <w:sz w:val="24"/>
          <w:szCs w:val="24"/>
          <w:shd w:val="clear" w:color="auto" w:fill="FFFFFF"/>
        </w:rPr>
        <w:t>. World Scientific.</w:t>
      </w:r>
    </w:p>
    <w:p w14:paraId="29351D89"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Wood, R.C. and Brotherton, B. eds., 2008. </w:t>
      </w:r>
      <w:r w:rsidRPr="00BA510E">
        <w:rPr>
          <w:rFonts w:eastAsia="Aptos" w:cs="Arial"/>
          <w:i/>
          <w:iCs/>
          <w:color w:val="222222"/>
          <w:sz w:val="24"/>
          <w:szCs w:val="24"/>
          <w:shd w:val="clear" w:color="auto" w:fill="FFFFFF"/>
        </w:rPr>
        <w:t>The Sage handbook of hospitality management</w:t>
      </w:r>
      <w:r w:rsidRPr="00BA510E">
        <w:rPr>
          <w:rFonts w:eastAsia="Aptos" w:cs="Arial"/>
          <w:color w:val="222222"/>
          <w:sz w:val="24"/>
          <w:szCs w:val="24"/>
          <w:shd w:val="clear" w:color="auto" w:fill="FFFFFF"/>
        </w:rPr>
        <w:t>. Sage.</w:t>
      </w:r>
    </w:p>
    <w:p w14:paraId="75BAEBE1" w14:textId="77777777" w:rsidR="00BA510E" w:rsidRPr="00BA510E" w:rsidRDefault="00BA510E" w:rsidP="00BA510E">
      <w:pPr>
        <w:spacing w:line="360" w:lineRule="auto"/>
        <w:jc w:val="both"/>
        <w:rPr>
          <w:rFonts w:eastAsia="Aptos" w:cs="Arial"/>
          <w:color w:val="222222"/>
          <w:sz w:val="24"/>
          <w:szCs w:val="24"/>
          <w:shd w:val="clear" w:color="auto" w:fill="FFFFFF"/>
        </w:rPr>
      </w:pPr>
      <w:bookmarkStart w:id="37" w:name="_Hlk182256515"/>
      <w:r w:rsidRPr="00BA510E">
        <w:rPr>
          <w:rFonts w:eastAsia="Aptos" w:cs="Arial"/>
          <w:color w:val="222222"/>
          <w:sz w:val="24"/>
          <w:szCs w:val="24"/>
          <w:shd w:val="clear" w:color="auto" w:fill="FFFFFF"/>
        </w:rPr>
        <w:t>Woodward, S., Peacock, A. and McQuitty, P., 2014</w:t>
      </w:r>
      <w:bookmarkEnd w:id="37"/>
      <w:r w:rsidRPr="00BA510E">
        <w:rPr>
          <w:rFonts w:eastAsia="Aptos" w:cs="Arial"/>
          <w:color w:val="222222"/>
          <w:sz w:val="24"/>
          <w:szCs w:val="24"/>
          <w:shd w:val="clear" w:color="auto" w:fill="FFFFFF"/>
        </w:rPr>
        <w:t>. Consultancy. </w:t>
      </w:r>
      <w:r w:rsidRPr="00BA510E">
        <w:rPr>
          <w:rFonts w:eastAsia="Aptos" w:cs="Arial"/>
          <w:i/>
          <w:iCs/>
          <w:color w:val="222222"/>
          <w:sz w:val="24"/>
          <w:szCs w:val="24"/>
          <w:shd w:val="clear" w:color="auto" w:fill="FFFFFF"/>
        </w:rPr>
        <w:t>Entertainment Management: Towards Best Practice</w:t>
      </w:r>
      <w:r w:rsidRPr="00BA510E">
        <w:rPr>
          <w:rFonts w:eastAsia="Aptos" w:cs="Arial"/>
          <w:color w:val="222222"/>
          <w:sz w:val="24"/>
          <w:szCs w:val="24"/>
          <w:shd w:val="clear" w:color="auto" w:fill="FFFFFF"/>
        </w:rPr>
        <w:t>, p.252.</w:t>
      </w:r>
    </w:p>
    <w:p w14:paraId="1EF81226" w14:textId="77777777" w:rsidR="00BA510E" w:rsidRPr="00BA510E" w:rsidRDefault="00BA510E" w:rsidP="00BA510E">
      <w:pPr>
        <w:spacing w:line="360" w:lineRule="auto"/>
        <w:jc w:val="both"/>
        <w:rPr>
          <w:rFonts w:eastAsia="Aptos" w:cs="Arial"/>
          <w:color w:val="222222"/>
          <w:sz w:val="24"/>
          <w:szCs w:val="24"/>
          <w:shd w:val="clear" w:color="auto" w:fill="FFFFFF"/>
        </w:rPr>
      </w:pPr>
      <w:r w:rsidRPr="00BA510E">
        <w:rPr>
          <w:rFonts w:eastAsia="Aptos" w:cs="Arial"/>
          <w:color w:val="222222"/>
          <w:sz w:val="24"/>
          <w:szCs w:val="24"/>
          <w:shd w:val="clear" w:color="auto" w:fill="FFFFFF"/>
        </w:rPr>
        <w:t>WREED, K., 1999. Identifying natural talents lets company make right choice. </w:t>
      </w:r>
      <w:r w:rsidRPr="00BA510E">
        <w:rPr>
          <w:rFonts w:eastAsia="Aptos" w:cs="Arial"/>
          <w:i/>
          <w:iCs/>
          <w:color w:val="222222"/>
          <w:sz w:val="24"/>
          <w:szCs w:val="24"/>
          <w:shd w:val="clear" w:color="auto" w:fill="FFFFFF"/>
        </w:rPr>
        <w:t>HR Focus</w:t>
      </w:r>
      <w:r w:rsidRPr="00BA510E">
        <w:rPr>
          <w:rFonts w:eastAsia="Aptos" w:cs="Arial"/>
          <w:color w:val="222222"/>
          <w:sz w:val="24"/>
          <w:szCs w:val="24"/>
          <w:shd w:val="clear" w:color="auto" w:fill="FFFFFF"/>
        </w:rPr>
        <w:t>, </w:t>
      </w:r>
      <w:r w:rsidRPr="00BA510E">
        <w:rPr>
          <w:rFonts w:eastAsia="Aptos" w:cs="Arial"/>
          <w:i/>
          <w:iCs/>
          <w:color w:val="222222"/>
          <w:sz w:val="24"/>
          <w:szCs w:val="24"/>
          <w:shd w:val="clear" w:color="auto" w:fill="FFFFFF"/>
        </w:rPr>
        <w:t>76</w:t>
      </w:r>
      <w:r w:rsidRPr="00BA510E">
        <w:rPr>
          <w:rFonts w:eastAsia="Aptos" w:cs="Arial"/>
          <w:color w:val="222222"/>
          <w:sz w:val="24"/>
          <w:szCs w:val="24"/>
          <w:shd w:val="clear" w:color="auto" w:fill="FFFFFF"/>
        </w:rPr>
        <w:t>(4), pp.6-7.</w:t>
      </w:r>
    </w:p>
    <w:p w14:paraId="2DDCF593" w14:textId="77777777" w:rsidR="00BA510E" w:rsidRPr="00BA510E" w:rsidRDefault="00BA510E" w:rsidP="00BA510E">
      <w:pPr>
        <w:spacing w:line="360" w:lineRule="auto"/>
        <w:jc w:val="both"/>
        <w:rPr>
          <w:rFonts w:eastAsia="Aptos" w:cs="Arial"/>
          <w:sz w:val="24"/>
          <w:szCs w:val="24"/>
        </w:rPr>
      </w:pPr>
      <w:r w:rsidRPr="00BA510E">
        <w:rPr>
          <w:rFonts w:eastAsia="Aptos" w:cs="Arial"/>
          <w:color w:val="222222"/>
          <w:sz w:val="24"/>
          <w:szCs w:val="24"/>
          <w:shd w:val="clear" w:color="auto" w:fill="FFFFFF"/>
        </w:rPr>
        <w:t>Zarim, Z.A., Mohamad, O., Rahman, M.S., Zaki, H.O., Sergio, R.P. and Haladay, D.J., 2017. The role of organisational commitment, leadership style, strategic human resources practices and job satisfaction towards sustainable tourism industry: comparative study in the UAE and Malaysia. In </w:t>
      </w:r>
      <w:r w:rsidRPr="00BA510E">
        <w:rPr>
          <w:rFonts w:eastAsia="Aptos" w:cs="Arial"/>
          <w:i/>
          <w:iCs/>
          <w:color w:val="222222"/>
          <w:sz w:val="24"/>
          <w:szCs w:val="24"/>
          <w:shd w:val="clear" w:color="auto" w:fill="FFFFFF"/>
        </w:rPr>
        <w:t>Leadership, Innovation and Entrepreneurship as Driving Forces of the Global Economy: Proceedings of the 2016 International Conference on Leadership, Innovation and Entrepreneurship (ICLIE)</w:t>
      </w:r>
      <w:r w:rsidRPr="00BA510E">
        <w:rPr>
          <w:rFonts w:eastAsia="Aptos" w:cs="Arial"/>
          <w:color w:val="222222"/>
          <w:sz w:val="24"/>
          <w:szCs w:val="24"/>
          <w:shd w:val="clear" w:color="auto" w:fill="FFFFFF"/>
        </w:rPr>
        <w:t> (pp. 255-268). Springer International Publishing.</w:t>
      </w:r>
    </w:p>
    <w:p w14:paraId="46071452" w14:textId="77777777" w:rsidR="00BA510E" w:rsidRPr="00BA510E" w:rsidRDefault="00BA510E" w:rsidP="00BA510E">
      <w:pPr>
        <w:spacing w:line="360" w:lineRule="auto"/>
        <w:jc w:val="both"/>
        <w:rPr>
          <w:sz w:val="24"/>
          <w:szCs w:val="24"/>
        </w:rPr>
      </w:pPr>
    </w:p>
    <w:sectPr w:rsidR="00BA510E" w:rsidRPr="00BA510E" w:rsidSect="008448ED">
      <w:footerReference w:type="default" r:id="rId9"/>
      <w:pgSz w:w="11906" w:h="16838"/>
      <w:pgMar w:top="1418" w:right="1134"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14B24B" w14:textId="77777777" w:rsidR="00142F61" w:rsidRDefault="00142F61" w:rsidP="00F65508">
      <w:pPr>
        <w:spacing w:after="0" w:line="240" w:lineRule="auto"/>
      </w:pPr>
      <w:r>
        <w:separator/>
      </w:r>
    </w:p>
  </w:endnote>
  <w:endnote w:type="continuationSeparator" w:id="0">
    <w:p w14:paraId="10E23459" w14:textId="77777777" w:rsidR="00142F61" w:rsidRDefault="00142F61" w:rsidP="00F65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7371995"/>
      <w:docPartObj>
        <w:docPartGallery w:val="Page Numbers (Bottom of Page)"/>
        <w:docPartUnique/>
      </w:docPartObj>
    </w:sdtPr>
    <w:sdtEndPr>
      <w:rPr>
        <w:noProof/>
      </w:rPr>
    </w:sdtEndPr>
    <w:sdtContent>
      <w:p w14:paraId="6EAFBD9A" w14:textId="43C28A73" w:rsidR="00F65508" w:rsidRDefault="00F655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79A52B" w14:textId="77777777" w:rsidR="00F65508" w:rsidRDefault="00F65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19F734" w14:textId="77777777" w:rsidR="00142F61" w:rsidRDefault="00142F61" w:rsidP="00F65508">
      <w:pPr>
        <w:spacing w:after="0" w:line="240" w:lineRule="auto"/>
      </w:pPr>
      <w:r>
        <w:separator/>
      </w:r>
    </w:p>
  </w:footnote>
  <w:footnote w:type="continuationSeparator" w:id="0">
    <w:p w14:paraId="2584862D" w14:textId="77777777" w:rsidR="00142F61" w:rsidRDefault="00142F61" w:rsidP="00F655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B33A12"/>
    <w:multiLevelType w:val="hybridMultilevel"/>
    <w:tmpl w:val="D75EF430"/>
    <w:lvl w:ilvl="0" w:tplc="BE7AF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E602F1"/>
    <w:multiLevelType w:val="hybridMultilevel"/>
    <w:tmpl w:val="876E0A94"/>
    <w:lvl w:ilvl="0" w:tplc="F27C08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3712A6"/>
    <w:multiLevelType w:val="hybridMultilevel"/>
    <w:tmpl w:val="EEDE6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0827165">
    <w:abstractNumId w:val="2"/>
  </w:num>
  <w:num w:numId="2" w16cid:durableId="1437864163">
    <w:abstractNumId w:val="1"/>
  </w:num>
  <w:num w:numId="3" w16cid:durableId="221794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C3A"/>
    <w:rsid w:val="00006686"/>
    <w:rsid w:val="0003089B"/>
    <w:rsid w:val="00032046"/>
    <w:rsid w:val="00142F61"/>
    <w:rsid w:val="00194815"/>
    <w:rsid w:val="001D77D1"/>
    <w:rsid w:val="002A33E9"/>
    <w:rsid w:val="00362418"/>
    <w:rsid w:val="003D47E9"/>
    <w:rsid w:val="003E7DCF"/>
    <w:rsid w:val="003F1EF5"/>
    <w:rsid w:val="004474FA"/>
    <w:rsid w:val="004D741B"/>
    <w:rsid w:val="0052268D"/>
    <w:rsid w:val="005300E0"/>
    <w:rsid w:val="005A6812"/>
    <w:rsid w:val="006060C5"/>
    <w:rsid w:val="006564BA"/>
    <w:rsid w:val="00685CE5"/>
    <w:rsid w:val="006B2CCD"/>
    <w:rsid w:val="00763E13"/>
    <w:rsid w:val="007C1C3A"/>
    <w:rsid w:val="008448ED"/>
    <w:rsid w:val="008514EB"/>
    <w:rsid w:val="008552C5"/>
    <w:rsid w:val="008F3A30"/>
    <w:rsid w:val="009174AF"/>
    <w:rsid w:val="0092373A"/>
    <w:rsid w:val="009457F5"/>
    <w:rsid w:val="00946672"/>
    <w:rsid w:val="009A54C6"/>
    <w:rsid w:val="009A6084"/>
    <w:rsid w:val="009B4612"/>
    <w:rsid w:val="00A13A50"/>
    <w:rsid w:val="00A63E8B"/>
    <w:rsid w:val="00A857C8"/>
    <w:rsid w:val="00A957A9"/>
    <w:rsid w:val="00AC6A23"/>
    <w:rsid w:val="00AD3A90"/>
    <w:rsid w:val="00B61831"/>
    <w:rsid w:val="00BA510E"/>
    <w:rsid w:val="00BC2791"/>
    <w:rsid w:val="00C046EB"/>
    <w:rsid w:val="00CD43AC"/>
    <w:rsid w:val="00D10256"/>
    <w:rsid w:val="00D418D9"/>
    <w:rsid w:val="00E27CCA"/>
    <w:rsid w:val="00E31C76"/>
    <w:rsid w:val="00EC2467"/>
    <w:rsid w:val="00F65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F9E28"/>
  <w15:chartTrackingRefBased/>
  <w15:docId w15:val="{B6C77D3C-D5F4-4A34-AB76-46F62B44A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C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C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C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C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C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C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C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C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C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1C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1C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1C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1C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1C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C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C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C3A"/>
    <w:rPr>
      <w:rFonts w:eastAsiaTheme="majorEastAsia" w:cstheme="majorBidi"/>
      <w:color w:val="272727" w:themeColor="text1" w:themeTint="D8"/>
    </w:rPr>
  </w:style>
  <w:style w:type="paragraph" w:styleId="Title">
    <w:name w:val="Title"/>
    <w:basedOn w:val="Normal"/>
    <w:next w:val="Normal"/>
    <w:link w:val="TitleChar"/>
    <w:uiPriority w:val="10"/>
    <w:qFormat/>
    <w:rsid w:val="007C1C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C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C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C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C3A"/>
    <w:pPr>
      <w:spacing w:before="160"/>
      <w:jc w:val="center"/>
    </w:pPr>
    <w:rPr>
      <w:i/>
      <w:iCs/>
      <w:color w:val="404040" w:themeColor="text1" w:themeTint="BF"/>
    </w:rPr>
  </w:style>
  <w:style w:type="character" w:customStyle="1" w:styleId="QuoteChar">
    <w:name w:val="Quote Char"/>
    <w:basedOn w:val="DefaultParagraphFont"/>
    <w:link w:val="Quote"/>
    <w:uiPriority w:val="29"/>
    <w:rsid w:val="007C1C3A"/>
    <w:rPr>
      <w:i/>
      <w:iCs/>
      <w:color w:val="404040" w:themeColor="text1" w:themeTint="BF"/>
    </w:rPr>
  </w:style>
  <w:style w:type="paragraph" w:styleId="ListParagraph">
    <w:name w:val="List Paragraph"/>
    <w:basedOn w:val="Normal"/>
    <w:uiPriority w:val="34"/>
    <w:qFormat/>
    <w:rsid w:val="007C1C3A"/>
    <w:pPr>
      <w:ind w:left="720"/>
      <w:contextualSpacing/>
    </w:pPr>
  </w:style>
  <w:style w:type="character" w:styleId="IntenseEmphasis">
    <w:name w:val="Intense Emphasis"/>
    <w:basedOn w:val="DefaultParagraphFont"/>
    <w:uiPriority w:val="21"/>
    <w:qFormat/>
    <w:rsid w:val="007C1C3A"/>
    <w:rPr>
      <w:i/>
      <w:iCs/>
      <w:color w:val="0F4761" w:themeColor="accent1" w:themeShade="BF"/>
    </w:rPr>
  </w:style>
  <w:style w:type="paragraph" w:styleId="IntenseQuote">
    <w:name w:val="Intense Quote"/>
    <w:basedOn w:val="Normal"/>
    <w:next w:val="Normal"/>
    <w:link w:val="IntenseQuoteChar"/>
    <w:uiPriority w:val="30"/>
    <w:qFormat/>
    <w:rsid w:val="007C1C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C3A"/>
    <w:rPr>
      <w:i/>
      <w:iCs/>
      <w:color w:val="0F4761" w:themeColor="accent1" w:themeShade="BF"/>
    </w:rPr>
  </w:style>
  <w:style w:type="character" w:styleId="IntenseReference">
    <w:name w:val="Intense Reference"/>
    <w:basedOn w:val="DefaultParagraphFont"/>
    <w:uiPriority w:val="32"/>
    <w:qFormat/>
    <w:rsid w:val="007C1C3A"/>
    <w:rPr>
      <w:b/>
      <w:bCs/>
      <w:smallCaps/>
      <w:color w:val="0F4761" w:themeColor="accent1" w:themeShade="BF"/>
      <w:spacing w:val="5"/>
    </w:rPr>
  </w:style>
  <w:style w:type="paragraph" w:styleId="Header">
    <w:name w:val="header"/>
    <w:basedOn w:val="Normal"/>
    <w:link w:val="HeaderChar"/>
    <w:uiPriority w:val="99"/>
    <w:unhideWhenUsed/>
    <w:rsid w:val="00F65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508"/>
  </w:style>
  <w:style w:type="paragraph" w:styleId="Footer">
    <w:name w:val="footer"/>
    <w:basedOn w:val="Normal"/>
    <w:link w:val="FooterChar"/>
    <w:uiPriority w:val="99"/>
    <w:unhideWhenUsed/>
    <w:rsid w:val="00F65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5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055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673</TotalTime>
  <Pages>37</Pages>
  <Words>9937</Words>
  <Characters>56644</Characters>
  <Application>Microsoft Office Word</Application>
  <DocSecurity>0</DocSecurity>
  <Lines>472</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 (2212713)</dc:creator>
  <cp:keywords/>
  <dc:description/>
  <cp:lastModifiedBy>Vasile Asmarandei (2212713)</cp:lastModifiedBy>
  <cp:revision>7</cp:revision>
  <dcterms:created xsi:type="dcterms:W3CDTF">2024-11-09T12:03:00Z</dcterms:created>
  <dcterms:modified xsi:type="dcterms:W3CDTF">2024-11-11T22:54:00Z</dcterms:modified>
</cp:coreProperties>
</file>