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3A0251" w14:textId="65CA0F94" w:rsidR="00FD0AD0" w:rsidRDefault="003D5A3F">
      <w:pPr>
        <w:rPr>
          <w:b/>
          <w:bCs/>
          <w:sz w:val="28"/>
          <w:szCs w:val="28"/>
        </w:rPr>
      </w:pPr>
      <w:r w:rsidRPr="003D5A3F">
        <w:rPr>
          <w:b/>
          <w:bCs/>
          <w:sz w:val="28"/>
          <w:szCs w:val="28"/>
        </w:rPr>
        <w:t xml:space="preserve">Student exercise </w:t>
      </w:r>
      <w:r>
        <w:rPr>
          <w:b/>
          <w:bCs/>
          <w:sz w:val="28"/>
          <w:szCs w:val="28"/>
        </w:rPr>
        <w:t>–</w:t>
      </w:r>
      <w:r w:rsidRPr="003D5A3F">
        <w:rPr>
          <w:b/>
          <w:bCs/>
          <w:sz w:val="28"/>
          <w:szCs w:val="28"/>
        </w:rPr>
        <w:t xml:space="preserve"> </w:t>
      </w:r>
      <w:r w:rsidR="001E06B2">
        <w:rPr>
          <w:b/>
          <w:bCs/>
          <w:sz w:val="28"/>
          <w:szCs w:val="28"/>
        </w:rPr>
        <w:t>4</w:t>
      </w:r>
    </w:p>
    <w:p w14:paraId="6644ADC3" w14:textId="09E89B94" w:rsidR="003D5A3F" w:rsidRDefault="003D5A3F">
      <w:r>
        <w:t>Epsilon Manufacturing Company produces two models, M1 and M2. Details of the two models is as follow</w:t>
      </w:r>
      <w:r w:rsidR="000743C6">
        <w:t>s in Table 1</w:t>
      </w:r>
    </w:p>
    <w:p w14:paraId="3BA53437" w14:textId="4F9F116A" w:rsidR="000743C6" w:rsidRDefault="000743C6">
      <w:r>
        <w:t>Table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2613"/>
        <w:gridCol w:w="3006"/>
      </w:tblGrid>
      <w:tr w:rsidR="003D5A3F" w14:paraId="5922F95C" w14:textId="77777777" w:rsidTr="003D5A3F">
        <w:tc>
          <w:tcPr>
            <w:tcW w:w="3397" w:type="dxa"/>
          </w:tcPr>
          <w:p w14:paraId="502CE24A" w14:textId="77777777" w:rsidR="003D5A3F" w:rsidRDefault="003D5A3F"/>
        </w:tc>
        <w:tc>
          <w:tcPr>
            <w:tcW w:w="2613" w:type="dxa"/>
          </w:tcPr>
          <w:p w14:paraId="64F20673" w14:textId="4DD70DC6" w:rsidR="003D5A3F" w:rsidRPr="003D5A3F" w:rsidRDefault="003D5A3F" w:rsidP="003D5A3F">
            <w:pPr>
              <w:jc w:val="center"/>
              <w:rPr>
                <w:b/>
                <w:bCs/>
              </w:rPr>
            </w:pPr>
            <w:r w:rsidRPr="003D5A3F">
              <w:rPr>
                <w:b/>
                <w:bCs/>
              </w:rPr>
              <w:t>Model M1</w:t>
            </w:r>
          </w:p>
        </w:tc>
        <w:tc>
          <w:tcPr>
            <w:tcW w:w="3006" w:type="dxa"/>
          </w:tcPr>
          <w:p w14:paraId="33EE5440" w14:textId="25E632BB" w:rsidR="003D5A3F" w:rsidRPr="003D5A3F" w:rsidRDefault="003D5A3F" w:rsidP="003D5A3F">
            <w:pPr>
              <w:jc w:val="center"/>
              <w:rPr>
                <w:b/>
                <w:bCs/>
              </w:rPr>
            </w:pPr>
            <w:r w:rsidRPr="003D5A3F">
              <w:rPr>
                <w:b/>
                <w:bCs/>
              </w:rPr>
              <w:t>Model M2</w:t>
            </w:r>
          </w:p>
        </w:tc>
      </w:tr>
      <w:tr w:rsidR="003D5A3F" w14:paraId="46AA9B95" w14:textId="77777777" w:rsidTr="003D5A3F">
        <w:tc>
          <w:tcPr>
            <w:tcW w:w="3397" w:type="dxa"/>
          </w:tcPr>
          <w:p w14:paraId="2DC51DA8" w14:textId="14549321" w:rsidR="003D5A3F" w:rsidRDefault="003D5A3F">
            <w:r>
              <w:t>Annual sales turnover</w:t>
            </w:r>
            <w:r w:rsidR="000743C6">
              <w:t xml:space="preserve"> in units</w:t>
            </w:r>
          </w:p>
        </w:tc>
        <w:tc>
          <w:tcPr>
            <w:tcW w:w="2613" w:type="dxa"/>
          </w:tcPr>
          <w:p w14:paraId="7E0F8AB2" w14:textId="6CEA00DA" w:rsidR="003D5A3F" w:rsidRDefault="000743C6" w:rsidP="000743C6">
            <w:pPr>
              <w:jc w:val="center"/>
            </w:pPr>
            <w:r>
              <w:t>8,000</w:t>
            </w:r>
          </w:p>
        </w:tc>
        <w:tc>
          <w:tcPr>
            <w:tcW w:w="3006" w:type="dxa"/>
          </w:tcPr>
          <w:p w14:paraId="3548D89C" w14:textId="679AF428" w:rsidR="003D5A3F" w:rsidRDefault="000743C6" w:rsidP="000743C6">
            <w:pPr>
              <w:jc w:val="center"/>
            </w:pPr>
            <w:r>
              <w:t>8,000</w:t>
            </w:r>
          </w:p>
        </w:tc>
      </w:tr>
      <w:tr w:rsidR="003D5A3F" w14:paraId="6D2151BB" w14:textId="77777777" w:rsidTr="003D5A3F">
        <w:tc>
          <w:tcPr>
            <w:tcW w:w="3397" w:type="dxa"/>
          </w:tcPr>
          <w:p w14:paraId="1A1F84D7" w14:textId="5959D113" w:rsidR="003D5A3F" w:rsidRDefault="003D5A3F">
            <w:r>
              <w:t>Number of sales orders</w:t>
            </w:r>
          </w:p>
        </w:tc>
        <w:tc>
          <w:tcPr>
            <w:tcW w:w="2613" w:type="dxa"/>
          </w:tcPr>
          <w:p w14:paraId="4637DA30" w14:textId="083E5546" w:rsidR="003D5A3F" w:rsidRDefault="000743C6" w:rsidP="000743C6">
            <w:pPr>
              <w:jc w:val="center"/>
            </w:pPr>
            <w:r>
              <w:t>60</w:t>
            </w:r>
          </w:p>
        </w:tc>
        <w:tc>
          <w:tcPr>
            <w:tcW w:w="3006" w:type="dxa"/>
          </w:tcPr>
          <w:p w14:paraId="67BA321C" w14:textId="7CA90946" w:rsidR="003D5A3F" w:rsidRDefault="000743C6" w:rsidP="000743C6">
            <w:pPr>
              <w:jc w:val="center"/>
            </w:pPr>
            <w:r>
              <w:t>250</w:t>
            </w:r>
          </w:p>
        </w:tc>
      </w:tr>
      <w:tr w:rsidR="003D5A3F" w14:paraId="3383E2AD" w14:textId="77777777" w:rsidTr="003D5A3F">
        <w:tc>
          <w:tcPr>
            <w:tcW w:w="3397" w:type="dxa"/>
          </w:tcPr>
          <w:p w14:paraId="324972EA" w14:textId="08F4E450" w:rsidR="003D5A3F" w:rsidRDefault="003D5A3F">
            <w:r>
              <w:t>Sales price per unit</w:t>
            </w:r>
          </w:p>
        </w:tc>
        <w:tc>
          <w:tcPr>
            <w:tcW w:w="2613" w:type="dxa"/>
          </w:tcPr>
          <w:p w14:paraId="46CA37C6" w14:textId="28685D5A" w:rsidR="003D5A3F" w:rsidRDefault="000743C6" w:rsidP="000743C6">
            <w:pPr>
              <w:jc w:val="center"/>
            </w:pPr>
            <w:r>
              <w:t>£54</w:t>
            </w:r>
          </w:p>
        </w:tc>
        <w:tc>
          <w:tcPr>
            <w:tcW w:w="3006" w:type="dxa"/>
          </w:tcPr>
          <w:p w14:paraId="56CA8CAE" w14:textId="53196D9B" w:rsidR="003D5A3F" w:rsidRDefault="000743C6" w:rsidP="000743C6">
            <w:pPr>
              <w:jc w:val="center"/>
            </w:pPr>
            <w:r>
              <w:t>£73</w:t>
            </w:r>
          </w:p>
        </w:tc>
      </w:tr>
      <w:tr w:rsidR="003D5A3F" w14:paraId="6FCF6581" w14:textId="77777777" w:rsidTr="003D5A3F">
        <w:tc>
          <w:tcPr>
            <w:tcW w:w="3397" w:type="dxa"/>
          </w:tcPr>
          <w:p w14:paraId="659BDD2A" w14:textId="2E5A2585" w:rsidR="003D5A3F" w:rsidRDefault="003D5A3F">
            <w:r>
              <w:t>Direct materials cost per unit</w:t>
            </w:r>
          </w:p>
        </w:tc>
        <w:tc>
          <w:tcPr>
            <w:tcW w:w="2613" w:type="dxa"/>
          </w:tcPr>
          <w:p w14:paraId="278077B1" w14:textId="1CCBDF20" w:rsidR="003D5A3F" w:rsidRDefault="000743C6" w:rsidP="000743C6">
            <w:pPr>
              <w:jc w:val="center"/>
            </w:pPr>
            <w:r>
              <w:t>£11</w:t>
            </w:r>
          </w:p>
        </w:tc>
        <w:tc>
          <w:tcPr>
            <w:tcW w:w="3006" w:type="dxa"/>
          </w:tcPr>
          <w:p w14:paraId="067C7634" w14:textId="4F569747" w:rsidR="003D5A3F" w:rsidRDefault="000743C6" w:rsidP="000743C6">
            <w:pPr>
              <w:jc w:val="center"/>
            </w:pPr>
            <w:r>
              <w:t>£21</w:t>
            </w:r>
          </w:p>
        </w:tc>
      </w:tr>
      <w:tr w:rsidR="003D5A3F" w14:paraId="0A2F4374" w14:textId="77777777" w:rsidTr="003D5A3F">
        <w:tc>
          <w:tcPr>
            <w:tcW w:w="3397" w:type="dxa"/>
          </w:tcPr>
          <w:p w14:paraId="0276040C" w14:textId="5EBBAE60" w:rsidR="003D5A3F" w:rsidRDefault="003D5A3F">
            <w:r>
              <w:t>Direct labour hours per unit</w:t>
            </w:r>
          </w:p>
        </w:tc>
        <w:tc>
          <w:tcPr>
            <w:tcW w:w="2613" w:type="dxa"/>
          </w:tcPr>
          <w:p w14:paraId="0485EF58" w14:textId="6F9EA3F3" w:rsidR="003D5A3F" w:rsidRDefault="000743C6" w:rsidP="000743C6">
            <w:pPr>
              <w:jc w:val="center"/>
            </w:pPr>
            <w:r>
              <w:t>2.0 hours</w:t>
            </w:r>
          </w:p>
        </w:tc>
        <w:tc>
          <w:tcPr>
            <w:tcW w:w="3006" w:type="dxa"/>
          </w:tcPr>
          <w:p w14:paraId="213BB22E" w14:textId="3FD82510" w:rsidR="003D5A3F" w:rsidRDefault="000743C6" w:rsidP="000743C6">
            <w:pPr>
              <w:jc w:val="center"/>
            </w:pPr>
            <w:r>
              <w:t>2.5 hours</w:t>
            </w:r>
          </w:p>
        </w:tc>
      </w:tr>
      <w:tr w:rsidR="003D5A3F" w14:paraId="32CFD433" w14:textId="77777777" w:rsidTr="003D5A3F">
        <w:tc>
          <w:tcPr>
            <w:tcW w:w="3397" w:type="dxa"/>
          </w:tcPr>
          <w:p w14:paraId="523B7EEF" w14:textId="0490DC2A" w:rsidR="003D5A3F" w:rsidRDefault="003D5A3F">
            <w:r>
              <w:t>Direct labour hour per unit</w:t>
            </w:r>
          </w:p>
        </w:tc>
        <w:tc>
          <w:tcPr>
            <w:tcW w:w="2613" w:type="dxa"/>
          </w:tcPr>
          <w:p w14:paraId="4F818B73" w14:textId="00499CC7" w:rsidR="003D5A3F" w:rsidRDefault="000743C6" w:rsidP="000743C6">
            <w:pPr>
              <w:jc w:val="center"/>
            </w:pPr>
            <w:r>
              <w:t>£8</w:t>
            </w:r>
          </w:p>
        </w:tc>
        <w:tc>
          <w:tcPr>
            <w:tcW w:w="3006" w:type="dxa"/>
          </w:tcPr>
          <w:p w14:paraId="37CF9D3C" w14:textId="620BA12F" w:rsidR="003D5A3F" w:rsidRDefault="000743C6" w:rsidP="000743C6">
            <w:pPr>
              <w:jc w:val="center"/>
            </w:pPr>
            <w:r>
              <w:t>£8</w:t>
            </w:r>
          </w:p>
        </w:tc>
      </w:tr>
      <w:tr w:rsidR="003D5A3F" w14:paraId="2100A1AC" w14:textId="77777777" w:rsidTr="003D5A3F">
        <w:tc>
          <w:tcPr>
            <w:tcW w:w="3397" w:type="dxa"/>
          </w:tcPr>
          <w:p w14:paraId="6A0C745A" w14:textId="170D9D61" w:rsidR="003D5A3F" w:rsidRDefault="003D5A3F">
            <w:r>
              <w:t>Special parts per unit</w:t>
            </w:r>
          </w:p>
        </w:tc>
        <w:tc>
          <w:tcPr>
            <w:tcW w:w="2613" w:type="dxa"/>
          </w:tcPr>
          <w:p w14:paraId="7AD89A00" w14:textId="7333783D" w:rsidR="003D5A3F" w:rsidRDefault="000743C6" w:rsidP="000743C6">
            <w:pPr>
              <w:jc w:val="center"/>
            </w:pPr>
            <w:r>
              <w:t>2</w:t>
            </w:r>
          </w:p>
        </w:tc>
        <w:tc>
          <w:tcPr>
            <w:tcW w:w="3006" w:type="dxa"/>
          </w:tcPr>
          <w:p w14:paraId="6298F51F" w14:textId="1898B925" w:rsidR="003D5A3F" w:rsidRDefault="000743C6" w:rsidP="000743C6">
            <w:pPr>
              <w:jc w:val="center"/>
            </w:pPr>
            <w:r>
              <w:t>8</w:t>
            </w:r>
          </w:p>
        </w:tc>
      </w:tr>
      <w:tr w:rsidR="003D5A3F" w14:paraId="5F003F3C" w14:textId="77777777" w:rsidTr="003D5A3F">
        <w:tc>
          <w:tcPr>
            <w:tcW w:w="3397" w:type="dxa"/>
          </w:tcPr>
          <w:p w14:paraId="3046FD2E" w14:textId="436B43A3" w:rsidR="003D5A3F" w:rsidRDefault="003D5A3F">
            <w:r>
              <w:t>Production batch size</w:t>
            </w:r>
          </w:p>
        </w:tc>
        <w:tc>
          <w:tcPr>
            <w:tcW w:w="2613" w:type="dxa"/>
          </w:tcPr>
          <w:p w14:paraId="2E6BA24E" w14:textId="027B0882" w:rsidR="003D5A3F" w:rsidRDefault="000743C6" w:rsidP="000743C6">
            <w:pPr>
              <w:jc w:val="center"/>
            </w:pPr>
            <w:r>
              <w:t>2,000 units</w:t>
            </w:r>
          </w:p>
        </w:tc>
        <w:tc>
          <w:tcPr>
            <w:tcW w:w="3006" w:type="dxa"/>
          </w:tcPr>
          <w:p w14:paraId="723E66F2" w14:textId="601888DA" w:rsidR="003D5A3F" w:rsidRDefault="000743C6" w:rsidP="000743C6">
            <w:pPr>
              <w:jc w:val="center"/>
            </w:pPr>
            <w:r>
              <w:t>100 units</w:t>
            </w:r>
          </w:p>
        </w:tc>
      </w:tr>
      <w:tr w:rsidR="003D5A3F" w14:paraId="7059BA7A" w14:textId="77777777" w:rsidTr="003D5A3F">
        <w:tc>
          <w:tcPr>
            <w:tcW w:w="3397" w:type="dxa"/>
          </w:tcPr>
          <w:p w14:paraId="2786BB3D" w14:textId="1A8B50A1" w:rsidR="003D5A3F" w:rsidRDefault="003D5A3F">
            <w:r>
              <w:t>Set-ups per batch</w:t>
            </w:r>
          </w:p>
        </w:tc>
        <w:tc>
          <w:tcPr>
            <w:tcW w:w="2613" w:type="dxa"/>
          </w:tcPr>
          <w:p w14:paraId="76C9CFD9" w14:textId="2846FC8C" w:rsidR="003D5A3F" w:rsidRDefault="000743C6" w:rsidP="000743C6">
            <w:pPr>
              <w:jc w:val="center"/>
            </w:pPr>
            <w:r>
              <w:t>1</w:t>
            </w:r>
          </w:p>
        </w:tc>
        <w:tc>
          <w:tcPr>
            <w:tcW w:w="3006" w:type="dxa"/>
          </w:tcPr>
          <w:p w14:paraId="3737BCFB" w14:textId="4653492C" w:rsidR="003D5A3F" w:rsidRDefault="000743C6" w:rsidP="000743C6">
            <w:pPr>
              <w:jc w:val="center"/>
            </w:pPr>
            <w:r>
              <w:t>3</w:t>
            </w:r>
          </w:p>
        </w:tc>
      </w:tr>
    </w:tbl>
    <w:p w14:paraId="5DE50595" w14:textId="44D7612D" w:rsidR="003D5A3F" w:rsidRDefault="000743C6">
      <w:r>
        <w:t xml:space="preserve"> </w:t>
      </w:r>
    </w:p>
    <w:p w14:paraId="15B7D112" w14:textId="63EED46B" w:rsidR="000743C6" w:rsidRDefault="000743C6">
      <w:r>
        <w:t>Cost drivers are shown in Table 2</w:t>
      </w:r>
    </w:p>
    <w:p w14:paraId="6548976D" w14:textId="154C0DF6" w:rsidR="000743C6" w:rsidRDefault="000743C6">
      <w:r>
        <w:t>Table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743C6" w14:paraId="1F0D2991" w14:textId="77777777" w:rsidTr="000743C6">
        <w:tc>
          <w:tcPr>
            <w:tcW w:w="3005" w:type="dxa"/>
          </w:tcPr>
          <w:p w14:paraId="0C0ACDC6" w14:textId="77777777" w:rsidR="000743C6" w:rsidRDefault="000743C6"/>
        </w:tc>
        <w:tc>
          <w:tcPr>
            <w:tcW w:w="3005" w:type="dxa"/>
          </w:tcPr>
          <w:p w14:paraId="1584DE8D" w14:textId="657B8D33" w:rsidR="000743C6" w:rsidRPr="000743C6" w:rsidRDefault="000743C6" w:rsidP="000743C6">
            <w:pPr>
              <w:jc w:val="center"/>
              <w:rPr>
                <w:b/>
                <w:bCs/>
              </w:rPr>
            </w:pPr>
            <w:r w:rsidRPr="000743C6">
              <w:rPr>
                <w:b/>
                <w:bCs/>
              </w:rPr>
              <w:t>£</w:t>
            </w:r>
          </w:p>
        </w:tc>
        <w:tc>
          <w:tcPr>
            <w:tcW w:w="3006" w:type="dxa"/>
          </w:tcPr>
          <w:p w14:paraId="255A94DA" w14:textId="75AC3F25" w:rsidR="000743C6" w:rsidRPr="000743C6" w:rsidRDefault="000743C6" w:rsidP="000743C6">
            <w:pPr>
              <w:jc w:val="center"/>
              <w:rPr>
                <w:b/>
                <w:bCs/>
              </w:rPr>
            </w:pPr>
            <w:r w:rsidRPr="000743C6">
              <w:rPr>
                <w:b/>
                <w:bCs/>
              </w:rPr>
              <w:t>Cost drivers</w:t>
            </w:r>
          </w:p>
        </w:tc>
      </w:tr>
      <w:tr w:rsidR="000743C6" w14:paraId="6624FCEC" w14:textId="77777777" w:rsidTr="000743C6">
        <w:tc>
          <w:tcPr>
            <w:tcW w:w="3005" w:type="dxa"/>
          </w:tcPr>
          <w:p w14:paraId="50DB836C" w14:textId="4F8826D2" w:rsidR="000743C6" w:rsidRDefault="000743C6">
            <w:r>
              <w:t>Set-up costs</w:t>
            </w:r>
          </w:p>
        </w:tc>
        <w:tc>
          <w:tcPr>
            <w:tcW w:w="3005" w:type="dxa"/>
          </w:tcPr>
          <w:p w14:paraId="104DAF10" w14:textId="2DFD5DD9" w:rsidR="000743C6" w:rsidRDefault="000743C6" w:rsidP="00256113">
            <w:pPr>
              <w:jc w:val="center"/>
            </w:pPr>
            <w:r>
              <w:t>97,600</w:t>
            </w:r>
          </w:p>
        </w:tc>
        <w:tc>
          <w:tcPr>
            <w:tcW w:w="3006" w:type="dxa"/>
          </w:tcPr>
          <w:p w14:paraId="0F41B0B6" w14:textId="7ADB024E" w:rsidR="000743C6" w:rsidRDefault="000743C6">
            <w:r>
              <w:t>Number of set-ups</w:t>
            </w:r>
          </w:p>
        </w:tc>
      </w:tr>
      <w:tr w:rsidR="000743C6" w14:paraId="4B8C38FE" w14:textId="77777777" w:rsidTr="000743C6">
        <w:tc>
          <w:tcPr>
            <w:tcW w:w="3005" w:type="dxa"/>
          </w:tcPr>
          <w:p w14:paraId="3407DC87" w14:textId="2BD2D91A" w:rsidR="000743C6" w:rsidRDefault="000743C6">
            <w:r>
              <w:t>Material handling costs</w:t>
            </w:r>
          </w:p>
        </w:tc>
        <w:tc>
          <w:tcPr>
            <w:tcW w:w="3005" w:type="dxa"/>
          </w:tcPr>
          <w:p w14:paraId="2CA3E503" w14:textId="6984336C" w:rsidR="000743C6" w:rsidRDefault="000743C6" w:rsidP="00256113">
            <w:pPr>
              <w:jc w:val="center"/>
            </w:pPr>
            <w:r>
              <w:t>42,000</w:t>
            </w:r>
          </w:p>
        </w:tc>
        <w:tc>
          <w:tcPr>
            <w:tcW w:w="3006" w:type="dxa"/>
          </w:tcPr>
          <w:p w14:paraId="26955FE2" w14:textId="27C0154F" w:rsidR="000743C6" w:rsidRDefault="000743C6">
            <w:r>
              <w:t>Number of batches</w:t>
            </w:r>
          </w:p>
        </w:tc>
      </w:tr>
      <w:tr w:rsidR="000743C6" w14:paraId="7BD184DB" w14:textId="77777777" w:rsidTr="000743C6">
        <w:tc>
          <w:tcPr>
            <w:tcW w:w="3005" w:type="dxa"/>
          </w:tcPr>
          <w:p w14:paraId="5D734495" w14:textId="1F869BB9" w:rsidR="000743C6" w:rsidRDefault="000743C6">
            <w:r>
              <w:t>Special handling costs</w:t>
            </w:r>
          </w:p>
        </w:tc>
        <w:tc>
          <w:tcPr>
            <w:tcW w:w="3005" w:type="dxa"/>
          </w:tcPr>
          <w:p w14:paraId="2A1AFFF1" w14:textId="10E2B5D8" w:rsidR="000743C6" w:rsidRDefault="000743C6" w:rsidP="00256113">
            <w:pPr>
              <w:jc w:val="center"/>
            </w:pPr>
            <w:r>
              <w:t>50,000</w:t>
            </w:r>
          </w:p>
        </w:tc>
        <w:tc>
          <w:tcPr>
            <w:tcW w:w="3006" w:type="dxa"/>
          </w:tcPr>
          <w:p w14:paraId="68D98508" w14:textId="1D632E4E" w:rsidR="000743C6" w:rsidRDefault="000743C6">
            <w:r>
              <w:t>Number of special parts</w:t>
            </w:r>
          </w:p>
        </w:tc>
      </w:tr>
      <w:tr w:rsidR="000743C6" w14:paraId="7650D73F" w14:textId="77777777" w:rsidTr="000743C6">
        <w:tc>
          <w:tcPr>
            <w:tcW w:w="3005" w:type="dxa"/>
          </w:tcPr>
          <w:p w14:paraId="2FE2B68D" w14:textId="505FC45B" w:rsidR="000743C6" w:rsidRDefault="000743C6">
            <w:r>
              <w:t>Invoicing</w:t>
            </w:r>
          </w:p>
        </w:tc>
        <w:tc>
          <w:tcPr>
            <w:tcW w:w="3005" w:type="dxa"/>
          </w:tcPr>
          <w:p w14:paraId="278215C4" w14:textId="77D950BB" w:rsidR="000743C6" w:rsidRDefault="000743C6" w:rsidP="00256113">
            <w:pPr>
              <w:jc w:val="center"/>
            </w:pPr>
            <w:r>
              <w:t>31,000</w:t>
            </w:r>
          </w:p>
        </w:tc>
        <w:tc>
          <w:tcPr>
            <w:tcW w:w="3006" w:type="dxa"/>
          </w:tcPr>
          <w:p w14:paraId="4489D22D" w14:textId="585F5224" w:rsidR="000743C6" w:rsidRDefault="000743C6">
            <w:r>
              <w:t>Number of sales orders</w:t>
            </w:r>
          </w:p>
        </w:tc>
      </w:tr>
      <w:tr w:rsidR="000743C6" w14:paraId="59A37403" w14:textId="77777777" w:rsidTr="000743C6">
        <w:tc>
          <w:tcPr>
            <w:tcW w:w="3005" w:type="dxa"/>
          </w:tcPr>
          <w:p w14:paraId="165E6FFE" w14:textId="662C3AAC" w:rsidR="000743C6" w:rsidRDefault="000743C6">
            <w:r>
              <w:t>Other overheads</w:t>
            </w:r>
          </w:p>
        </w:tc>
        <w:tc>
          <w:tcPr>
            <w:tcW w:w="3005" w:type="dxa"/>
          </w:tcPr>
          <w:p w14:paraId="3FFB3086" w14:textId="0F4F78A0" w:rsidR="000743C6" w:rsidRDefault="000743C6" w:rsidP="00256113">
            <w:pPr>
              <w:jc w:val="center"/>
            </w:pPr>
            <w:r>
              <w:t>108,000</w:t>
            </w:r>
          </w:p>
        </w:tc>
        <w:tc>
          <w:tcPr>
            <w:tcW w:w="3006" w:type="dxa"/>
          </w:tcPr>
          <w:p w14:paraId="228168F0" w14:textId="0811F30D" w:rsidR="000743C6" w:rsidRDefault="000743C6">
            <w:r>
              <w:t>Direct labour hours</w:t>
            </w:r>
          </w:p>
        </w:tc>
      </w:tr>
      <w:tr w:rsidR="000743C6" w14:paraId="23795601" w14:textId="77777777" w:rsidTr="000743C6">
        <w:tc>
          <w:tcPr>
            <w:tcW w:w="3005" w:type="dxa"/>
          </w:tcPr>
          <w:p w14:paraId="6EA67319" w14:textId="77777777" w:rsidR="000743C6" w:rsidRDefault="000743C6"/>
        </w:tc>
        <w:tc>
          <w:tcPr>
            <w:tcW w:w="3005" w:type="dxa"/>
          </w:tcPr>
          <w:p w14:paraId="029A8863" w14:textId="77777777" w:rsidR="000743C6" w:rsidRDefault="000743C6" w:rsidP="00256113">
            <w:pPr>
              <w:jc w:val="center"/>
            </w:pPr>
          </w:p>
        </w:tc>
        <w:tc>
          <w:tcPr>
            <w:tcW w:w="3006" w:type="dxa"/>
          </w:tcPr>
          <w:p w14:paraId="7D6EECA4" w14:textId="77777777" w:rsidR="000743C6" w:rsidRDefault="000743C6"/>
        </w:tc>
      </w:tr>
      <w:tr w:rsidR="000743C6" w14:paraId="206E46AD" w14:textId="77777777" w:rsidTr="000743C6">
        <w:tc>
          <w:tcPr>
            <w:tcW w:w="3005" w:type="dxa"/>
          </w:tcPr>
          <w:p w14:paraId="00E529AD" w14:textId="5376EF06" w:rsidR="000743C6" w:rsidRDefault="000743C6">
            <w:r>
              <w:t>Total overheads</w:t>
            </w:r>
          </w:p>
        </w:tc>
        <w:tc>
          <w:tcPr>
            <w:tcW w:w="3005" w:type="dxa"/>
          </w:tcPr>
          <w:p w14:paraId="727C85FF" w14:textId="7EB06239" w:rsidR="000743C6" w:rsidRDefault="000743C6" w:rsidP="00256113">
            <w:pPr>
              <w:jc w:val="center"/>
            </w:pPr>
            <w:r>
              <w:t>328,600</w:t>
            </w:r>
          </w:p>
        </w:tc>
        <w:tc>
          <w:tcPr>
            <w:tcW w:w="3006" w:type="dxa"/>
          </w:tcPr>
          <w:p w14:paraId="2E2D71AA" w14:textId="77777777" w:rsidR="000743C6" w:rsidRDefault="000743C6"/>
        </w:tc>
      </w:tr>
    </w:tbl>
    <w:p w14:paraId="12D19DD7" w14:textId="72FD1CD7" w:rsidR="000743C6" w:rsidRDefault="000743C6"/>
    <w:p w14:paraId="73485146" w14:textId="77777777" w:rsidR="00256113" w:rsidRDefault="00256113"/>
    <w:p w14:paraId="009D82CA" w14:textId="080F9FDF" w:rsidR="000743C6" w:rsidRDefault="000743C6">
      <w:pPr>
        <w:rPr>
          <w:b/>
          <w:bCs/>
        </w:rPr>
      </w:pPr>
      <w:r w:rsidRPr="000743C6">
        <w:rPr>
          <w:b/>
          <w:bCs/>
        </w:rPr>
        <w:t>Required</w:t>
      </w:r>
    </w:p>
    <w:p w14:paraId="5A74DC9E" w14:textId="3862DD4C" w:rsidR="000743C6" w:rsidRDefault="000743C6" w:rsidP="00256113">
      <w:pPr>
        <w:pStyle w:val="ListParagraph"/>
        <w:numPr>
          <w:ilvl w:val="0"/>
          <w:numId w:val="1"/>
        </w:numPr>
      </w:pPr>
      <w:r w:rsidRPr="00256113">
        <w:t>Calculate the profit per unit</w:t>
      </w:r>
      <w:r w:rsidR="00256113" w:rsidRPr="00256113">
        <w:t xml:space="preserve"> for each model</w:t>
      </w:r>
    </w:p>
    <w:p w14:paraId="43D0719E" w14:textId="77777777" w:rsidR="00256113" w:rsidRPr="00256113" w:rsidRDefault="00256113" w:rsidP="00256113">
      <w:pPr>
        <w:pStyle w:val="ListParagraph"/>
      </w:pPr>
    </w:p>
    <w:p w14:paraId="3812305C" w14:textId="5895019D" w:rsidR="00256113" w:rsidRPr="00256113" w:rsidRDefault="00256113" w:rsidP="00256113">
      <w:pPr>
        <w:pStyle w:val="ListParagraph"/>
        <w:numPr>
          <w:ilvl w:val="0"/>
          <w:numId w:val="1"/>
        </w:numPr>
      </w:pPr>
      <w:r w:rsidRPr="00256113">
        <w:t xml:space="preserve">Using the information above identify which product the sales manager should try to sell </w:t>
      </w:r>
      <w:proofErr w:type="gramStart"/>
      <w:r w:rsidRPr="00256113">
        <w:t>on</w:t>
      </w:r>
      <w:r>
        <w:t xml:space="preserve"> </w:t>
      </w:r>
      <w:r w:rsidRPr="00256113">
        <w:t>the basis of</w:t>
      </w:r>
      <w:proofErr w:type="gramEnd"/>
      <w:r w:rsidRPr="00256113">
        <w:t xml:space="preserve"> your analysis</w:t>
      </w:r>
    </w:p>
    <w:sectPr w:rsidR="00256113" w:rsidRPr="00256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12F72"/>
    <w:multiLevelType w:val="hybridMultilevel"/>
    <w:tmpl w:val="CD722C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A3F"/>
    <w:rsid w:val="000743C6"/>
    <w:rsid w:val="001D1276"/>
    <w:rsid w:val="001E06B2"/>
    <w:rsid w:val="00256113"/>
    <w:rsid w:val="003D5A3F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43D1D"/>
  <w15:chartTrackingRefBased/>
  <w15:docId w15:val="{CA521E6B-05DE-4316-B2B3-29FA3CE41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D5A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61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146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David.Jenkins1</dc:creator>
  <cp:keywords/>
  <dc:description/>
  <cp:lastModifiedBy>David Jenkins</cp:lastModifiedBy>
  <cp:revision>5</cp:revision>
  <dcterms:created xsi:type="dcterms:W3CDTF">2021-07-03T08:05:00Z</dcterms:created>
  <dcterms:modified xsi:type="dcterms:W3CDTF">2021-07-05T09:14:00Z</dcterms:modified>
</cp:coreProperties>
</file>