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54350" w14:textId="7C517DF3" w:rsidR="00D54EC9" w:rsidRDefault="00355763" w:rsidP="0067062B">
      <w:pPr>
        <w:rPr>
          <w:b/>
          <w:bCs/>
        </w:rPr>
      </w:pPr>
      <w:r>
        <w:rPr>
          <w:b/>
          <w:bCs/>
        </w:rPr>
        <w:t xml:space="preserve">Knowledge </w:t>
      </w:r>
      <w:r w:rsidR="00265EF9">
        <w:rPr>
          <w:b/>
          <w:bCs/>
        </w:rPr>
        <w:t>A</w:t>
      </w:r>
      <w:r>
        <w:rPr>
          <w:b/>
          <w:bCs/>
        </w:rPr>
        <w:t>cquisition at Amazon</w:t>
      </w:r>
    </w:p>
    <w:p w14:paraId="4A6AA832" w14:textId="23F803FC" w:rsidR="005B42DB" w:rsidRDefault="0067062B">
      <w:pPr>
        <w:rPr>
          <w:b/>
          <w:bCs/>
        </w:rPr>
      </w:pPr>
      <w:r w:rsidRPr="0074534A">
        <w:t>The knowledge management value chain</w:t>
      </w:r>
      <w:r w:rsidR="00174E6B">
        <w:t>(KMVC)</w:t>
      </w:r>
      <w:r w:rsidR="00C34E29">
        <w:t xml:space="preserve"> </w:t>
      </w:r>
      <w:r w:rsidR="00B532E7">
        <w:t xml:space="preserve">developed by Matthew </w:t>
      </w:r>
      <w:r w:rsidR="00001969">
        <w:t>Weggerman</w:t>
      </w:r>
      <w:r w:rsidRPr="0074534A">
        <w:t xml:space="preserve"> refers to a set of business processes developed to create, store, transfer and apply knowledge</w:t>
      </w:r>
      <w:bookmarkStart w:id="0" w:name="_Hlk72054623"/>
      <w:r>
        <w:t xml:space="preserve"> </w:t>
      </w:r>
      <w:r w:rsidRPr="009279C4">
        <w:t>(Laudon, Laudon 2014 pg. 451)</w:t>
      </w:r>
      <w:bookmarkEnd w:id="0"/>
      <w:r w:rsidRPr="009279C4">
        <w:t xml:space="preserve">. </w:t>
      </w:r>
      <w:r w:rsidR="00386762">
        <w:t xml:space="preserve">KMVC is important to Amazon as </w:t>
      </w:r>
      <w:r w:rsidR="00C34E29">
        <w:t>an</w:t>
      </w:r>
      <w:r w:rsidR="00386762">
        <w:t xml:space="preserve"> internet-based organisation e.g.  if the knowledge isn’t stored and shared and  internet problems occurred  the business needs access how to solve the issue or </w:t>
      </w:r>
      <w:r w:rsidR="00601F37">
        <w:t xml:space="preserve">risk </w:t>
      </w:r>
      <w:r w:rsidR="00386762">
        <w:t>los</w:t>
      </w:r>
      <w:r w:rsidR="00601F37">
        <w:t>ing</w:t>
      </w:r>
      <w:r w:rsidR="00386762">
        <w:t xml:space="preserve"> business. </w:t>
      </w:r>
      <w:r w:rsidRPr="0074534A">
        <w:t>The mission statement</w:t>
      </w:r>
      <w:r>
        <w:t xml:space="preserve"> and values</w:t>
      </w:r>
      <w:r w:rsidRPr="0074534A">
        <w:t xml:space="preserve"> </w:t>
      </w:r>
      <w:r w:rsidR="00601F37">
        <w:t>demonstrate</w:t>
      </w:r>
      <w:r w:rsidRPr="0074534A">
        <w:t xml:space="preserve"> that Amazon is invested in Knowledge Management and developing an organisation that wants and needs to continuously develop their use of technology to constantly improve the customer experience. </w:t>
      </w:r>
      <w:r>
        <w:t>Any employee with an idea outlines the vision for their product idea explaining the customer benefits</w:t>
      </w:r>
      <w:r w:rsidR="00EC3A85">
        <w:t xml:space="preserve"> </w:t>
      </w:r>
      <w:r w:rsidRPr="009279C4">
        <w:t>(</w:t>
      </w:r>
      <w:r w:rsidR="00DC3264">
        <w:t>Mautz, I</w:t>
      </w:r>
      <w:r w:rsidRPr="009279C4">
        <w:t xml:space="preserve">nc.com,2021). </w:t>
      </w:r>
      <w:r>
        <w:t xml:space="preserve">This </w:t>
      </w:r>
      <w:r w:rsidR="00776D42">
        <w:t>shows</w:t>
      </w:r>
      <w:r>
        <w:t xml:space="preserve"> that Amazon value Knowledge acquisition from their employees whilst supporting learning and the sharing of knowledge from within the organisation. </w:t>
      </w:r>
    </w:p>
    <w:p w14:paraId="4EB6F1A7" w14:textId="13FB8F72" w:rsidR="004D3062" w:rsidRDefault="00601F37">
      <w:pPr>
        <w:rPr>
          <w:b/>
          <w:bCs/>
        </w:rPr>
      </w:pPr>
      <w:r w:rsidRPr="0074534A">
        <w:t xml:space="preserve">Knowledge Acquisition is the process of extracting, structuring, and organising knowledge from one source, usually human experts to be used in large scale software to support businesses </w:t>
      </w:r>
      <w:r w:rsidRPr="00E90ECB">
        <w:t>(engineering.purdue.edu,2021 ).</w:t>
      </w:r>
      <w:r w:rsidRPr="00E90ECB">
        <w:rPr>
          <w:b/>
          <w:bCs/>
          <w:shd w:val="clear" w:color="auto" w:fill="FFFFFF"/>
        </w:rPr>
        <w:t xml:space="preserve"> </w:t>
      </w:r>
      <w:r w:rsidR="004F2AEB">
        <w:t xml:space="preserve">Using </w:t>
      </w:r>
      <w:r w:rsidR="001E3B8F">
        <w:t>strategic</w:t>
      </w:r>
      <w:r w:rsidR="004F2AEB">
        <w:t xml:space="preserve"> objectives, </w:t>
      </w:r>
      <w:r w:rsidR="00BE07A0">
        <w:t>Amazon can determine what knowledge is required</w:t>
      </w:r>
      <w:r w:rsidR="001E3B8F">
        <w:t xml:space="preserve"> </w:t>
      </w:r>
      <w:r w:rsidR="00882859">
        <w:t xml:space="preserve">is required to achieve these objectives. </w:t>
      </w:r>
      <w:r w:rsidR="0067062B">
        <w:t>Amazon uses algorithms that determine shopping recommendations with over 5,000 patents as part of the organisations knowledge acquisition</w:t>
      </w:r>
      <w:r w:rsidR="0067062B" w:rsidRPr="009279C4">
        <w:t>(</w:t>
      </w:r>
      <w:r w:rsidR="00F21A8F">
        <w:t>Towns,W</w:t>
      </w:r>
      <w:r w:rsidR="0067062B" w:rsidRPr="009279C4">
        <w:t>ellspring,2016</w:t>
      </w:r>
      <w:r w:rsidR="0067062B">
        <w:t xml:space="preserve">). Active knowledge acquisition is referred to where the organisation is using available knowledge to problem solve </w:t>
      </w:r>
      <w:r w:rsidR="0067062B" w:rsidRPr="00327CD1">
        <w:t>(</w:t>
      </w:r>
      <w:r w:rsidR="006715D4">
        <w:t>Afolayan, White, Mason-Jones,</w:t>
      </w:r>
      <w:r w:rsidR="006715D4" w:rsidRPr="00327CD1">
        <w:t xml:space="preserve"> </w:t>
      </w:r>
      <w:r w:rsidR="0067062B" w:rsidRPr="00327CD1">
        <w:t>core.ac.uk,pdf,2021)</w:t>
      </w:r>
      <w:r w:rsidR="00B74902">
        <w:t>.</w:t>
      </w:r>
      <w:r w:rsidR="006715D4">
        <w:t xml:space="preserve"> </w:t>
      </w:r>
      <w:r w:rsidR="00B74902">
        <w:t>P</w:t>
      </w:r>
      <w:r w:rsidR="0067062B">
        <w:t xml:space="preserve">rime subscription service provides the organisation with this knowledge acquisition </w:t>
      </w:r>
      <w:r>
        <w:t xml:space="preserve">using </w:t>
      </w:r>
      <w:r w:rsidR="0067062B">
        <w:t>customers data preferences including the purchase and browsing history, online crowdsourcing providing customer feedback and ratings ,a 360-degree buying environment</w:t>
      </w:r>
      <w:r>
        <w:t>, all providing</w:t>
      </w:r>
      <w:r w:rsidR="0067062B">
        <w:t xml:space="preserve"> the organisation with knowledge assets </w:t>
      </w:r>
      <w:r w:rsidR="00D07880">
        <w:t>A</w:t>
      </w:r>
      <w:r w:rsidR="00FC5CC2">
        <w:t xml:space="preserve">mazon recognises </w:t>
      </w:r>
      <w:r w:rsidR="0037449D">
        <w:t>customers</w:t>
      </w:r>
      <w:r w:rsidR="00FC5CC2">
        <w:t xml:space="preserve"> data </w:t>
      </w:r>
      <w:r w:rsidR="0037449D">
        <w:t>that has been</w:t>
      </w:r>
      <w:r w:rsidR="00506EF7">
        <w:t xml:space="preserve"> observed</w:t>
      </w:r>
      <w:r w:rsidR="008326BD">
        <w:t xml:space="preserve"> when customers are browsing</w:t>
      </w:r>
      <w:r w:rsidR="00506EF7">
        <w:t xml:space="preserve"> </w:t>
      </w:r>
      <w:r w:rsidR="009B770A">
        <w:t xml:space="preserve">which </w:t>
      </w:r>
      <w:r w:rsidR="00506EF7">
        <w:t xml:space="preserve">can then be transferred to </w:t>
      </w:r>
      <w:r w:rsidR="009B770A">
        <w:t>information,</w:t>
      </w:r>
      <w:r w:rsidR="00D07880">
        <w:t xml:space="preserve"> so Amazon</w:t>
      </w:r>
      <w:r w:rsidR="00506EF7">
        <w:t xml:space="preserve"> </w:t>
      </w:r>
      <w:r w:rsidR="009B770A">
        <w:t xml:space="preserve">know for example </w:t>
      </w:r>
      <w:r w:rsidR="00FC5CC2">
        <w:t xml:space="preserve">what clothing customers have been browsing and </w:t>
      </w:r>
      <w:r w:rsidR="009B770A">
        <w:t xml:space="preserve">are able to </w:t>
      </w:r>
      <w:r w:rsidR="00FC5CC2">
        <w:t>link offers on promoted lines.</w:t>
      </w:r>
    </w:p>
    <w:p w14:paraId="7A75D413" w14:textId="6DC3C939" w:rsidR="00656E22" w:rsidRDefault="0067062B" w:rsidP="00656E22">
      <w:r w:rsidRPr="009279C4">
        <w:t xml:space="preserve"> </w:t>
      </w:r>
      <w:r>
        <w:t>Amazon turn rapid changing data into knowledge to deliver the best customer experience using algorithms</w:t>
      </w:r>
      <w:r w:rsidR="006E49DA">
        <w:t>,</w:t>
      </w:r>
      <w:r>
        <w:t xml:space="preserve"> by using these the 5c’s of</w:t>
      </w:r>
      <w:r w:rsidR="00B86D47">
        <w:t xml:space="preserve"> gathering</w:t>
      </w:r>
      <w:r>
        <w:t xml:space="preserve"> data</w:t>
      </w:r>
      <w:r w:rsidR="00F061CC">
        <w:t xml:space="preserve"> which are the raw facts</w:t>
      </w:r>
      <w:r>
        <w:t xml:space="preserve"> </w:t>
      </w:r>
      <w:r w:rsidR="006D2B74">
        <w:t xml:space="preserve">and </w:t>
      </w:r>
      <w:r w:rsidR="00515C80">
        <w:t>processing</w:t>
      </w:r>
      <w:r w:rsidR="006E49DA">
        <w:t xml:space="preserve"> that</w:t>
      </w:r>
      <w:r w:rsidR="00151233">
        <w:t xml:space="preserve"> to </w:t>
      </w:r>
      <w:r w:rsidR="00A23D58">
        <w:t>information, which</w:t>
      </w:r>
      <w:r w:rsidR="00284351">
        <w:t xml:space="preserve"> is put </w:t>
      </w:r>
      <w:r w:rsidR="00535415">
        <w:t>into</w:t>
      </w:r>
      <w:r w:rsidR="00284351">
        <w:t xml:space="preserve"> context,</w:t>
      </w:r>
      <w:r w:rsidR="00A23D58">
        <w:t xml:space="preserve"> </w:t>
      </w:r>
      <w:r w:rsidR="00284351">
        <w:t>categorised,</w:t>
      </w:r>
      <w:r w:rsidR="00A23D58">
        <w:t xml:space="preserve"> </w:t>
      </w:r>
      <w:r w:rsidR="00284351">
        <w:t>calculated</w:t>
      </w:r>
      <w:r w:rsidR="00A23D58">
        <w:t>,</w:t>
      </w:r>
      <w:r w:rsidR="00284351">
        <w:t xml:space="preserve"> </w:t>
      </w:r>
      <w:r w:rsidR="00A23D58">
        <w:t>corrected and condensed</w:t>
      </w:r>
      <w:r w:rsidR="00515C80">
        <w:t xml:space="preserve"> enabling </w:t>
      </w:r>
      <w:r w:rsidR="00371856">
        <w:t>Amazon to</w:t>
      </w:r>
      <w:r>
        <w:t xml:space="preserve"> </w:t>
      </w:r>
      <w:r w:rsidR="00371856">
        <w:t xml:space="preserve">transfer </w:t>
      </w:r>
      <w:r w:rsidR="006D2B74">
        <w:t>it</w:t>
      </w:r>
      <w:r>
        <w:t xml:space="preserve"> into the 4c’s of knowledge</w:t>
      </w:r>
      <w:r w:rsidR="004E3CD7">
        <w:t>,</w:t>
      </w:r>
      <w:r w:rsidR="004934BB">
        <w:t xml:space="preserve"> </w:t>
      </w:r>
      <w:r w:rsidR="004E3CD7">
        <w:t>to be able to compare,</w:t>
      </w:r>
      <w:r w:rsidR="004934BB">
        <w:t xml:space="preserve"> </w:t>
      </w:r>
      <w:r w:rsidR="004E3CD7">
        <w:t>consider consequences, make connections</w:t>
      </w:r>
      <w:r w:rsidR="006163C3">
        <w:t xml:space="preserve"> and have conversations regarding the information</w:t>
      </w:r>
      <w:r w:rsidR="004934BB">
        <w:t>, transferring the information gathered into acquired knowledge</w:t>
      </w:r>
      <w:r>
        <w:t xml:space="preserve">, for example Amazon contextualise their data to provide an evidence-based understanding on the seller, price point and demographics by using keyword, sales and reviews they then categorise the information. This information then is transferred to the to allow Amazon to make </w:t>
      </w:r>
      <w:r w:rsidRPr="0041194A">
        <w:t>changes t</w:t>
      </w:r>
      <w:r>
        <w:t>o the suppliers or price points which the information identified and compare them with knowledge of competitors data.</w:t>
      </w:r>
      <w:r w:rsidR="007D668E" w:rsidRPr="009279C4">
        <w:t xml:space="preserve"> </w:t>
      </w:r>
      <w:r w:rsidR="007D668E" w:rsidRPr="0061186D">
        <w:t xml:space="preserve">Amazon’s knowledge acquisition would suit Nevis, 1995 typology </w:t>
      </w:r>
      <w:r w:rsidR="007D668E">
        <w:t>where the organisation build relationships and insights into their customer, sharing the information and turning that into the knowledge that will help them achieve the organisation’s mission</w:t>
      </w:r>
      <w:r w:rsidR="00B009CD">
        <w:t xml:space="preserve">, </w:t>
      </w:r>
      <w:r w:rsidR="00510B8F">
        <w:t>Amazon</w:t>
      </w:r>
      <w:r w:rsidR="00FC39B7">
        <w:t xml:space="preserve"> </w:t>
      </w:r>
      <w:r w:rsidR="005336D9">
        <w:t>also promotes the development of skills</w:t>
      </w:r>
      <w:r w:rsidR="00510B8F">
        <w:t>,</w:t>
      </w:r>
      <w:r w:rsidR="007D668E">
        <w:t xml:space="preserve"> however Nevis does not include storage in its typology. </w:t>
      </w:r>
      <w:r>
        <w:t xml:space="preserve"> Nonaka and Takeuchi </w:t>
      </w:r>
      <w:r w:rsidR="00A556BD">
        <w:t>(1995)</w:t>
      </w:r>
      <w:r w:rsidR="002A26ED">
        <w:t xml:space="preserve"> </w:t>
      </w:r>
      <w:r w:rsidR="002A26ED">
        <w:lastRenderedPageBreak/>
        <w:t xml:space="preserve">knowledge creation </w:t>
      </w:r>
      <w:r>
        <w:t xml:space="preserve">model </w:t>
      </w:r>
      <w:r w:rsidR="00A14CCD">
        <w:t>is</w:t>
      </w:r>
      <w:r>
        <w:t xml:space="preserve"> use</w:t>
      </w:r>
      <w:r w:rsidR="00A14CCD">
        <w:t xml:space="preserve">d by Amazon </w:t>
      </w:r>
      <w:r w:rsidR="00143F02">
        <w:t xml:space="preserve">with </w:t>
      </w:r>
      <w:r>
        <w:t>tacit knowledge</w:t>
      </w:r>
      <w:r w:rsidR="002A26ED">
        <w:t xml:space="preserve"> which are insights and intuition</w:t>
      </w:r>
      <w:r w:rsidR="00386762">
        <w:t xml:space="preserve"> gained by </w:t>
      </w:r>
      <w:r w:rsidR="00C34E29">
        <w:t>acquisition</w:t>
      </w:r>
      <w:r w:rsidR="00601F37">
        <w:t xml:space="preserve"> then</w:t>
      </w:r>
      <w:r w:rsidR="00D5339A">
        <w:t xml:space="preserve"> processed to </w:t>
      </w:r>
      <w:r>
        <w:t>explicit</w:t>
      </w:r>
      <w:r w:rsidR="00D5339A">
        <w:t xml:space="preserve"> knowledge</w:t>
      </w:r>
      <w:r w:rsidR="00DD0732">
        <w:t xml:space="preserve"> </w:t>
      </w:r>
      <w:r w:rsidR="00E8268E">
        <w:t xml:space="preserve"> which can be stored and accessed</w:t>
      </w:r>
      <w:r>
        <w:t xml:space="preserve"> through  </w:t>
      </w:r>
      <w:r w:rsidR="00C34E29">
        <w:t>A</w:t>
      </w:r>
      <w:r>
        <w:t>mazon</w:t>
      </w:r>
      <w:r w:rsidR="00C34E29">
        <w:t>’s</w:t>
      </w:r>
      <w:r>
        <w:t xml:space="preserve"> web technology </w:t>
      </w:r>
      <w:r w:rsidR="00C34E29">
        <w:t xml:space="preserve">which gathers </w:t>
      </w:r>
      <w:r>
        <w:t xml:space="preserve"> personal information </w:t>
      </w:r>
      <w:r w:rsidR="00C34E29">
        <w:t xml:space="preserve">and </w:t>
      </w:r>
      <w:r>
        <w:t>is made explicit and accessible for the organisation(</w:t>
      </w:r>
      <w:r w:rsidR="002379B4">
        <w:rPr>
          <w:shd w:val="clear" w:color="auto" w:fill="FFFFFF"/>
        </w:rPr>
        <w:t>Tibben, Sangal, Gonsalves</w:t>
      </w:r>
      <w:r w:rsidRPr="000F5FBF">
        <w:t>,</w:t>
      </w:r>
      <w:r w:rsidR="00FA1AA5" w:rsidRPr="00FA1AA5">
        <w:t xml:space="preserve"> ro.uow.edu.au</w:t>
      </w:r>
      <w:r w:rsidR="00FA1AA5">
        <w:t xml:space="preserve">, </w:t>
      </w:r>
      <w:r w:rsidRPr="000F5FBF">
        <w:t>2006).</w:t>
      </w:r>
      <w:r w:rsidR="00656E22" w:rsidRPr="00656E22">
        <w:t xml:space="preserve"> </w:t>
      </w:r>
    </w:p>
    <w:p w14:paraId="184BF908" w14:textId="14974E5B" w:rsidR="00656E22" w:rsidRDefault="00656E22" w:rsidP="00656E22">
      <w:r>
        <w:t>REFERENCES</w:t>
      </w:r>
    </w:p>
    <w:p w14:paraId="61809CBC" w14:textId="52683972" w:rsidR="00610F1C" w:rsidRDefault="000F1BF9" w:rsidP="00610F1C">
      <w:pPr>
        <w:rPr>
          <w:color w:val="474747"/>
          <w:shd w:val="clear" w:color="auto" w:fill="FFFFFF"/>
        </w:rPr>
      </w:pPr>
      <w:r>
        <w:t xml:space="preserve">Afolayan, A, White, G, R,T, </w:t>
      </w:r>
      <w:r w:rsidR="007C39CD">
        <w:t>Mason-Jones, R (2021)</w:t>
      </w:r>
      <w:r w:rsidR="00A228FB" w:rsidRPr="00A228FB">
        <w:t xml:space="preserve"> </w:t>
      </w:r>
      <w:r w:rsidR="00A228FB" w:rsidRPr="00610F1C">
        <w:rPr>
          <w:i/>
          <w:iCs/>
        </w:rPr>
        <w:t>WHY KNOWLEDGE ACQUISITION IS IMPORTANT TO EFFECTIVE SUPPLY CHAIN MANAGEMENT: THE ROLE OF SUPPLY CHAIN MANAGERS ‘AS KNOWLEDGE</w:t>
      </w:r>
      <w:r w:rsidR="00A228FB">
        <w:t xml:space="preserve"> </w:t>
      </w:r>
      <w:r w:rsidR="00A228FB" w:rsidRPr="00610F1C">
        <w:rPr>
          <w:i/>
          <w:iCs/>
        </w:rPr>
        <w:t>ACQUISITORS</w:t>
      </w:r>
      <w:r w:rsidR="00A228FB">
        <w:t>.</w:t>
      </w:r>
      <w:r w:rsidR="00610F1C">
        <w:t xml:space="preserve"> Available at:</w:t>
      </w:r>
      <w:r w:rsidR="00610F1C" w:rsidRPr="00610F1C">
        <w:rPr>
          <w:color w:val="474747"/>
          <w:shd w:val="clear" w:color="auto" w:fill="FFFFFF"/>
        </w:rPr>
        <w:t xml:space="preserve"> </w:t>
      </w:r>
      <w:hyperlink r:id="rId7" w:history="1">
        <w:r w:rsidR="00610F1C" w:rsidRPr="007C55EA">
          <w:rPr>
            <w:rStyle w:val="Hyperlink"/>
            <w:shd w:val="clear" w:color="auto" w:fill="FFFFFF"/>
          </w:rPr>
          <w:t>https://core.ac.uk/download/pdf/227088938.pdf</w:t>
        </w:r>
      </w:hyperlink>
      <w:r w:rsidR="00610F1C">
        <w:rPr>
          <w:color w:val="474747"/>
          <w:shd w:val="clear" w:color="auto" w:fill="FFFFFF"/>
        </w:rPr>
        <w:t xml:space="preserve"> (Accessed</w:t>
      </w:r>
      <w:r w:rsidR="00D30DE5">
        <w:rPr>
          <w:color w:val="474747"/>
          <w:shd w:val="clear" w:color="auto" w:fill="FFFFFF"/>
        </w:rPr>
        <w:t>:</w:t>
      </w:r>
      <w:r w:rsidR="00610F1C">
        <w:rPr>
          <w:color w:val="474747"/>
          <w:shd w:val="clear" w:color="auto" w:fill="FFFFFF"/>
        </w:rPr>
        <w:t xml:space="preserve"> 25th May 2021).</w:t>
      </w:r>
    </w:p>
    <w:p w14:paraId="45F56481" w14:textId="137C972B" w:rsidR="00FD38D3" w:rsidRPr="004A54BC" w:rsidRDefault="005B2044" w:rsidP="00610F1C">
      <w:r>
        <w:t>Engineering</w:t>
      </w:r>
      <w:r w:rsidR="00CF0147">
        <w:t>.perdue.edu</w:t>
      </w:r>
      <w:r w:rsidR="00FD38D3">
        <w:t xml:space="preserve">, </w:t>
      </w:r>
      <w:r w:rsidR="00CF0147">
        <w:t>(2021)</w:t>
      </w:r>
      <w:r w:rsidR="00FD38D3">
        <w:t xml:space="preserve"> </w:t>
      </w:r>
      <w:r w:rsidR="00CF0147" w:rsidRPr="00FD38D3">
        <w:rPr>
          <w:i/>
          <w:iCs/>
        </w:rPr>
        <w:t>Knowledge acquisition</w:t>
      </w:r>
      <w:r w:rsidR="00CF0147">
        <w:t xml:space="preserve"> Available at:</w:t>
      </w:r>
      <w:r w:rsidR="00FD38D3">
        <w:t xml:space="preserve"> </w:t>
      </w:r>
      <w:hyperlink r:id="rId8" w:history="1">
        <w:r w:rsidR="00FD38D3" w:rsidRPr="004B016E">
          <w:rPr>
            <w:rStyle w:val="Hyperlink"/>
          </w:rPr>
          <w:t>https://engineering.purdue.edu/~engelb/abe565/knowacq.htm</w:t>
        </w:r>
      </w:hyperlink>
      <w:r w:rsidR="00FD38D3">
        <w:t xml:space="preserve"> (Accessed: 25th May 2021)</w:t>
      </w:r>
    </w:p>
    <w:p w14:paraId="5A1CC69B" w14:textId="58C26F39" w:rsidR="00D64AE6" w:rsidRDefault="00D64AE6" w:rsidP="00656E22">
      <w:r>
        <w:t>Lauden</w:t>
      </w:r>
      <w:r w:rsidR="00ED6773">
        <w:t>, K</w:t>
      </w:r>
      <w:r w:rsidR="00FE6D10">
        <w:t xml:space="preserve">,C ,Laudon ,J,P </w:t>
      </w:r>
      <w:r w:rsidR="0009656D">
        <w:t>(2014)</w:t>
      </w:r>
      <w:r w:rsidR="00434C88">
        <w:t xml:space="preserve"> </w:t>
      </w:r>
      <w:r w:rsidR="0009656D">
        <w:t>Management Information Systems</w:t>
      </w:r>
      <w:r w:rsidR="002E2BCB">
        <w:t xml:space="preserve"> 13</w:t>
      </w:r>
      <w:r w:rsidR="009D5FA1" w:rsidRPr="009D5FA1">
        <w:rPr>
          <w:vertAlign w:val="superscript"/>
        </w:rPr>
        <w:t>th</w:t>
      </w:r>
      <w:r w:rsidR="009D5FA1">
        <w:t xml:space="preserve"> ed</w:t>
      </w:r>
      <w:r w:rsidR="00DD1B68">
        <w:t>.</w:t>
      </w:r>
      <w:r w:rsidR="009D5FA1">
        <w:t>, Harlow</w:t>
      </w:r>
      <w:r w:rsidR="00DD1B68">
        <w:t xml:space="preserve">: </w:t>
      </w:r>
      <w:r w:rsidR="00CB1AC4">
        <w:t>Pearson</w:t>
      </w:r>
    </w:p>
    <w:p w14:paraId="294C2DB4" w14:textId="6216EE41" w:rsidR="00AE1DD0" w:rsidRDefault="00D144F6" w:rsidP="00AE1DD0">
      <w:pPr>
        <w:rPr>
          <w:shd w:val="clear" w:color="auto" w:fill="FFFFFF"/>
        </w:rPr>
      </w:pPr>
      <w:r>
        <w:t xml:space="preserve">Mautz, S (2021) </w:t>
      </w:r>
      <w:r w:rsidRPr="00D144F6">
        <w:rPr>
          <w:i/>
          <w:iCs/>
        </w:rPr>
        <w:t>Amazon shares 6 ways it creates a culture of innovation&amp; how you can too</w:t>
      </w:r>
      <w:r>
        <w:t xml:space="preserve"> Available at:</w:t>
      </w:r>
      <w:hyperlink r:id="rId9" w:anchor=":~:text=Every%20single%20employee%20is%20empowered%20to%20innovate.&amp;text=A%20team%20of%20fellow%20innovators,all%20came%20from%20this%20process" w:history="1">
        <w:r w:rsidR="00AE1DD0" w:rsidRPr="007C55EA">
          <w:rPr>
            <w:rStyle w:val="Hyperlink"/>
            <w:shd w:val="clear" w:color="auto" w:fill="FFFFFF"/>
          </w:rPr>
          <w:t>https://www.inc.com/scott-mautz/amazon-shares-6-ways-it-creates-a-culture-of-innovation-how-you-can-too.html#:~:text=Every%20single%20employee%20is%20empowered%20to%20innovate.&amp;text=A%20team%20of%20fellow%20innovators,all%20came%20from%20this%20process</w:t>
        </w:r>
      </w:hyperlink>
      <w:r w:rsidR="00AE1DD0">
        <w:rPr>
          <w:shd w:val="clear" w:color="auto" w:fill="FFFFFF"/>
        </w:rPr>
        <w:t xml:space="preserve"> (</w:t>
      </w:r>
      <w:r w:rsidR="0062535B">
        <w:rPr>
          <w:shd w:val="clear" w:color="auto" w:fill="FFFFFF"/>
        </w:rPr>
        <w:t>Accessed</w:t>
      </w:r>
      <w:r w:rsidR="00D30DE5">
        <w:rPr>
          <w:shd w:val="clear" w:color="auto" w:fill="FFFFFF"/>
        </w:rPr>
        <w:t>:</w:t>
      </w:r>
      <w:r w:rsidR="0062535B">
        <w:rPr>
          <w:shd w:val="clear" w:color="auto" w:fill="FFFFFF"/>
        </w:rPr>
        <w:t xml:space="preserve"> 25</w:t>
      </w:r>
      <w:r w:rsidR="0062535B" w:rsidRPr="0062535B">
        <w:rPr>
          <w:shd w:val="clear" w:color="auto" w:fill="FFFFFF"/>
          <w:vertAlign w:val="superscript"/>
        </w:rPr>
        <w:t>th</w:t>
      </w:r>
      <w:r w:rsidR="0062535B">
        <w:rPr>
          <w:shd w:val="clear" w:color="auto" w:fill="FFFFFF"/>
        </w:rPr>
        <w:t xml:space="preserve"> </w:t>
      </w:r>
      <w:r w:rsidR="006F469C">
        <w:rPr>
          <w:shd w:val="clear" w:color="auto" w:fill="FFFFFF"/>
        </w:rPr>
        <w:t>M</w:t>
      </w:r>
      <w:r w:rsidR="0062535B">
        <w:rPr>
          <w:shd w:val="clear" w:color="auto" w:fill="FFFFFF"/>
        </w:rPr>
        <w:t>ay 2021).</w:t>
      </w:r>
    </w:p>
    <w:p w14:paraId="057479EB" w14:textId="00B2B002" w:rsidR="00C9384A" w:rsidRDefault="00EA13BD" w:rsidP="002807A4">
      <w:r>
        <w:rPr>
          <w:shd w:val="clear" w:color="auto" w:fill="FFFFFF"/>
        </w:rPr>
        <w:t xml:space="preserve">Tibben, W, </w:t>
      </w:r>
      <w:r w:rsidR="002807A4">
        <w:rPr>
          <w:shd w:val="clear" w:color="auto" w:fill="FFFFFF"/>
        </w:rPr>
        <w:t>Sangal, K, Gonsalves, S (2006)</w:t>
      </w:r>
      <w:r w:rsidR="002807A4" w:rsidRPr="002807A4">
        <w:t xml:space="preserve"> </w:t>
      </w:r>
      <w:r w:rsidR="002807A4" w:rsidRPr="002807A4">
        <w:rPr>
          <w:i/>
          <w:iCs/>
        </w:rPr>
        <w:t>Unlocking the secrets of Amazon: understanding tacit knowledge and its implications for e-business</w:t>
      </w:r>
      <w:r w:rsidR="002807A4">
        <w:t xml:space="preserve"> Available at:</w:t>
      </w:r>
      <w:r w:rsidR="002807A4" w:rsidRPr="002807A4">
        <w:t xml:space="preserve"> </w:t>
      </w:r>
      <w:hyperlink r:id="rId10" w:history="1">
        <w:r w:rsidR="000F2337" w:rsidRPr="004B016E">
          <w:rPr>
            <w:rStyle w:val="Hyperlink"/>
          </w:rPr>
          <w:t>https://ro.uow.edu.au/cgi/viewcontent.cgi?referer=https://www.google.com/&amp;httpsredir=1&amp;article=10306&amp;context=infopapers</w:t>
        </w:r>
      </w:hyperlink>
      <w:r w:rsidR="000F2337">
        <w:t xml:space="preserve"> (Accessed</w:t>
      </w:r>
      <w:r w:rsidR="00D30DE5">
        <w:t>:</w:t>
      </w:r>
      <w:r w:rsidR="000F2337">
        <w:t xml:space="preserve"> 25</w:t>
      </w:r>
      <w:r w:rsidR="000F2337" w:rsidRPr="000F2337">
        <w:rPr>
          <w:vertAlign w:val="superscript"/>
        </w:rPr>
        <w:t>th</w:t>
      </w:r>
      <w:r w:rsidR="000F2337">
        <w:t xml:space="preserve"> May 2021).</w:t>
      </w:r>
      <w:r w:rsidR="00EB506C" w:rsidRPr="00EB506C">
        <w:t xml:space="preserve"> </w:t>
      </w:r>
    </w:p>
    <w:p w14:paraId="414FA1DD" w14:textId="311B55AE" w:rsidR="000F2337" w:rsidRDefault="00C9384A" w:rsidP="002807A4">
      <w:r>
        <w:t>Towns, J (2016)</w:t>
      </w:r>
      <w:r w:rsidR="0086623B">
        <w:t xml:space="preserve"> </w:t>
      </w:r>
      <w:r w:rsidR="0086623B" w:rsidRPr="0086623B">
        <w:rPr>
          <w:i/>
          <w:iCs/>
        </w:rPr>
        <w:t>How does amazon push the envelope</w:t>
      </w:r>
      <w:r w:rsidR="004D7DBE">
        <w:t>?</w:t>
      </w:r>
      <w:r w:rsidR="0086623B">
        <w:t xml:space="preserve"> Available at: </w:t>
      </w:r>
      <w:hyperlink r:id="rId11" w:anchor=":~:text=Companies%20such%20as%20Amazon%20push,be%20the%20next%20game%2Dchanger" w:history="1">
        <w:r w:rsidR="004D7DBE" w:rsidRPr="004B016E">
          <w:rPr>
            <w:rStyle w:val="Hyperlink"/>
          </w:rPr>
          <w:t>https://www.wellspring.com/blog/2016/07/01/how-does-amazon-push-the-envelope#:~:text=Companies%20such%20as%20Amazon%20push,be%20the%20next%20game%2Dchanger</w:t>
        </w:r>
      </w:hyperlink>
      <w:r w:rsidR="00EB506C" w:rsidRPr="00EB506C">
        <w:t>.</w:t>
      </w:r>
      <w:r w:rsidR="004D7DBE">
        <w:t xml:space="preserve"> (Accessed</w:t>
      </w:r>
      <w:r w:rsidR="00D30DE5">
        <w:t>:</w:t>
      </w:r>
      <w:r w:rsidR="004D7DBE">
        <w:t xml:space="preserve"> 25</w:t>
      </w:r>
      <w:r w:rsidR="004D7DBE" w:rsidRPr="004D7DBE">
        <w:rPr>
          <w:vertAlign w:val="superscript"/>
        </w:rPr>
        <w:t>th</w:t>
      </w:r>
      <w:r w:rsidR="004D7DBE">
        <w:t xml:space="preserve"> May 2021).</w:t>
      </w:r>
    </w:p>
    <w:p w14:paraId="7493BC60" w14:textId="77777777" w:rsidR="00EB506C" w:rsidRDefault="00EB506C" w:rsidP="002807A4">
      <w:pPr>
        <w:rPr>
          <w:color w:val="0000FF"/>
          <w:u w:val="single"/>
        </w:rPr>
      </w:pPr>
    </w:p>
    <w:p w14:paraId="2C657FFA" w14:textId="77777777" w:rsidR="000F2337" w:rsidRPr="000F2337" w:rsidRDefault="000F2337" w:rsidP="002807A4">
      <w:pPr>
        <w:rPr>
          <w:color w:val="0000FF"/>
          <w:u w:val="single"/>
        </w:rPr>
      </w:pPr>
    </w:p>
    <w:p w14:paraId="719DC2B6" w14:textId="0E32DCF6" w:rsidR="00EA13BD" w:rsidRDefault="002807A4" w:rsidP="00AE1DD0">
      <w:pPr>
        <w:rPr>
          <w:shd w:val="clear" w:color="auto" w:fill="FFFFFF"/>
        </w:rPr>
      </w:pPr>
      <w:r>
        <w:rPr>
          <w:i/>
          <w:iCs/>
        </w:rPr>
        <w:t xml:space="preserve"> </w:t>
      </w:r>
    </w:p>
    <w:p w14:paraId="3DAD0EFB" w14:textId="77777777" w:rsidR="004A54BC" w:rsidRDefault="004A54BC" w:rsidP="00AE1DD0">
      <w:pPr>
        <w:rPr>
          <w:rStyle w:val="Hyperlink"/>
          <w:shd w:val="clear" w:color="auto" w:fill="FFFFFF"/>
        </w:rPr>
      </w:pPr>
    </w:p>
    <w:p w14:paraId="609482D3" w14:textId="77777777" w:rsidR="00AE1DD0" w:rsidRDefault="00AE1DD0" w:rsidP="00AE1DD0">
      <w:pPr>
        <w:rPr>
          <w:color w:val="474747"/>
          <w:shd w:val="clear" w:color="auto" w:fill="FFFFFF"/>
        </w:rPr>
      </w:pPr>
    </w:p>
    <w:p w14:paraId="43C07B9A" w14:textId="77777777" w:rsidR="00AE1DD0" w:rsidRDefault="00AE1DD0" w:rsidP="00AE1DD0">
      <w:pPr>
        <w:rPr>
          <w:color w:val="474747"/>
          <w:shd w:val="clear" w:color="auto" w:fill="FFFFFF"/>
        </w:rPr>
      </w:pPr>
    </w:p>
    <w:p w14:paraId="3631BC0B" w14:textId="702B18A0" w:rsidR="00BF188F" w:rsidRPr="00D144F6" w:rsidRDefault="00BF188F" w:rsidP="00656E22"/>
    <w:p w14:paraId="3A8D4CBA" w14:textId="77777777" w:rsidR="00D64AE6" w:rsidRPr="00B725AA" w:rsidRDefault="00D64AE6" w:rsidP="00656E22"/>
    <w:p w14:paraId="2BB81AB6" w14:textId="77777777" w:rsidR="00656E22" w:rsidRPr="0074534A" w:rsidRDefault="00656E22" w:rsidP="00656E22"/>
    <w:p w14:paraId="618A1718" w14:textId="50E5946E" w:rsidR="00CA6250" w:rsidRDefault="00CA6250"/>
    <w:p w14:paraId="6AA57587" w14:textId="77777777" w:rsidR="00656E22" w:rsidRPr="005B42DB" w:rsidRDefault="00656E22">
      <w:pPr>
        <w:rPr>
          <w:b/>
          <w:bCs/>
        </w:rPr>
      </w:pPr>
    </w:p>
    <w:sectPr w:rsidR="00656E22" w:rsidRPr="005B4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62B"/>
    <w:rsid w:val="00001969"/>
    <w:rsid w:val="000167A4"/>
    <w:rsid w:val="0009656D"/>
    <w:rsid w:val="000B733A"/>
    <w:rsid w:val="000E7162"/>
    <w:rsid w:val="000F1BF9"/>
    <w:rsid w:val="000F2337"/>
    <w:rsid w:val="00126A65"/>
    <w:rsid w:val="00143F02"/>
    <w:rsid w:val="00147FE6"/>
    <w:rsid w:val="00151233"/>
    <w:rsid w:val="00174E6B"/>
    <w:rsid w:val="001B396F"/>
    <w:rsid w:val="001E3B8F"/>
    <w:rsid w:val="001E451B"/>
    <w:rsid w:val="002379B4"/>
    <w:rsid w:val="00265EF9"/>
    <w:rsid w:val="002807A4"/>
    <w:rsid w:val="00284351"/>
    <w:rsid w:val="002A26ED"/>
    <w:rsid w:val="002E2BCB"/>
    <w:rsid w:val="00343B9D"/>
    <w:rsid w:val="00355763"/>
    <w:rsid w:val="00371856"/>
    <w:rsid w:val="0037449D"/>
    <w:rsid w:val="00386762"/>
    <w:rsid w:val="00434C88"/>
    <w:rsid w:val="004934BB"/>
    <w:rsid w:val="004A54BC"/>
    <w:rsid w:val="004D3062"/>
    <w:rsid w:val="004D7DBE"/>
    <w:rsid w:val="004E3CD7"/>
    <w:rsid w:val="004F2AEB"/>
    <w:rsid w:val="00506EF7"/>
    <w:rsid w:val="00510B8F"/>
    <w:rsid w:val="00515C80"/>
    <w:rsid w:val="005336D9"/>
    <w:rsid w:val="00535415"/>
    <w:rsid w:val="005B2044"/>
    <w:rsid w:val="005B42DB"/>
    <w:rsid w:val="00601F37"/>
    <w:rsid w:val="00610F1C"/>
    <w:rsid w:val="006163C3"/>
    <w:rsid w:val="0062535B"/>
    <w:rsid w:val="00656E22"/>
    <w:rsid w:val="0066230F"/>
    <w:rsid w:val="0067062B"/>
    <w:rsid w:val="006715D4"/>
    <w:rsid w:val="006D2B74"/>
    <w:rsid w:val="006E49DA"/>
    <w:rsid w:val="006F469C"/>
    <w:rsid w:val="00776D42"/>
    <w:rsid w:val="00791813"/>
    <w:rsid w:val="00792036"/>
    <w:rsid w:val="007C284C"/>
    <w:rsid w:val="007C39CD"/>
    <w:rsid w:val="007D668E"/>
    <w:rsid w:val="008326BD"/>
    <w:rsid w:val="0086623B"/>
    <w:rsid w:val="00882859"/>
    <w:rsid w:val="009B770A"/>
    <w:rsid w:val="009D5FA1"/>
    <w:rsid w:val="00A14CCD"/>
    <w:rsid w:val="00A228FB"/>
    <w:rsid w:val="00A23D58"/>
    <w:rsid w:val="00A556BD"/>
    <w:rsid w:val="00A86D3B"/>
    <w:rsid w:val="00AE1DD0"/>
    <w:rsid w:val="00B009CD"/>
    <w:rsid w:val="00B532E7"/>
    <w:rsid w:val="00B725AA"/>
    <w:rsid w:val="00B74902"/>
    <w:rsid w:val="00B86D47"/>
    <w:rsid w:val="00BE07A0"/>
    <w:rsid w:val="00BF188F"/>
    <w:rsid w:val="00BF24CE"/>
    <w:rsid w:val="00C2757D"/>
    <w:rsid w:val="00C34E29"/>
    <w:rsid w:val="00C44E3D"/>
    <w:rsid w:val="00C64D32"/>
    <w:rsid w:val="00C9384A"/>
    <w:rsid w:val="00CA6250"/>
    <w:rsid w:val="00CB1AC4"/>
    <w:rsid w:val="00CC3669"/>
    <w:rsid w:val="00CF0147"/>
    <w:rsid w:val="00CF1596"/>
    <w:rsid w:val="00D07880"/>
    <w:rsid w:val="00D144F6"/>
    <w:rsid w:val="00D30DE5"/>
    <w:rsid w:val="00D32884"/>
    <w:rsid w:val="00D5339A"/>
    <w:rsid w:val="00D54EC9"/>
    <w:rsid w:val="00D64AE6"/>
    <w:rsid w:val="00DC3264"/>
    <w:rsid w:val="00DD0732"/>
    <w:rsid w:val="00DD0960"/>
    <w:rsid w:val="00DD1B68"/>
    <w:rsid w:val="00E8268E"/>
    <w:rsid w:val="00EA13BD"/>
    <w:rsid w:val="00EB506C"/>
    <w:rsid w:val="00EC3A85"/>
    <w:rsid w:val="00ED6773"/>
    <w:rsid w:val="00F061CC"/>
    <w:rsid w:val="00F10636"/>
    <w:rsid w:val="00F21A8F"/>
    <w:rsid w:val="00FA1AA5"/>
    <w:rsid w:val="00FC39B7"/>
    <w:rsid w:val="00FC5CC2"/>
    <w:rsid w:val="00FD38D3"/>
    <w:rsid w:val="00FE6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2C104"/>
  <w15:chartTrackingRefBased/>
  <w15:docId w15:val="{66F8926C-1D42-42C1-B83A-CF2BFFACD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7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6E22"/>
    <w:rPr>
      <w:color w:val="0000FF"/>
      <w:u w:val="single"/>
    </w:rPr>
  </w:style>
  <w:style w:type="character" w:styleId="UnresolvedMention">
    <w:name w:val="Unresolved Mention"/>
    <w:basedOn w:val="DefaultParagraphFont"/>
    <w:uiPriority w:val="99"/>
    <w:semiHidden/>
    <w:unhideWhenUsed/>
    <w:rsid w:val="00656E22"/>
    <w:rPr>
      <w:color w:val="605E5C"/>
      <w:shd w:val="clear" w:color="auto" w:fill="E1DFDD"/>
    </w:rPr>
  </w:style>
  <w:style w:type="character" w:styleId="FollowedHyperlink">
    <w:name w:val="FollowedHyperlink"/>
    <w:basedOn w:val="DefaultParagraphFont"/>
    <w:uiPriority w:val="99"/>
    <w:semiHidden/>
    <w:unhideWhenUsed/>
    <w:rsid w:val="00BF18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ineering.purdue.edu/~engelb/abe565/knowacq.htm"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core.ac.uk/download/pdf/227088938.pdf"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ellspring.com/blog/2016/07/01/how-does-amazon-push-the-envelope" TargetMode="External"/><Relationship Id="rId5" Type="http://schemas.openxmlformats.org/officeDocument/2006/relationships/settings" Target="settings.xml"/><Relationship Id="rId10" Type="http://schemas.openxmlformats.org/officeDocument/2006/relationships/hyperlink" Target="https://ro.uow.edu.au/cgi/viewcontent.cgi?referer=https://www.google.com/&amp;httpsredir=1&amp;article=10306&amp;context=infopapers" TargetMode="External"/><Relationship Id="rId4" Type="http://schemas.openxmlformats.org/officeDocument/2006/relationships/styles" Target="styles.xml"/><Relationship Id="rId9" Type="http://schemas.openxmlformats.org/officeDocument/2006/relationships/hyperlink" Target="https://www.inc.com/scott-mautz/amazon-shares-6-ways-it-creates-a-culture-of-innovation-how-you-can-to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FF3864-8F01-46BF-B63F-00A4D05981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FA8255-0BCB-46BC-A5AE-EE662D98A15C}">
  <ds:schemaRefs>
    <ds:schemaRef ds:uri="http://schemas.microsoft.com/sharepoint/v3/contenttype/forms"/>
  </ds:schemaRefs>
</ds:datastoreItem>
</file>

<file path=customXml/itemProps3.xml><?xml version="1.0" encoding="utf-8"?>
<ds:datastoreItem xmlns:ds="http://schemas.openxmlformats.org/officeDocument/2006/customXml" ds:itemID="{D827C0CF-5F67-4095-A138-81362C3A8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Audra Suzanne Arundel (1905286)</dc:creator>
  <cp:keywords/>
  <dc:description/>
  <cp:lastModifiedBy>Audra Suzanne Arundel (1905286)</cp:lastModifiedBy>
  <cp:revision>3</cp:revision>
  <cp:lastPrinted>2021-05-30T15:53:00Z</cp:lastPrinted>
  <dcterms:created xsi:type="dcterms:W3CDTF">2021-06-01T13:21:00Z</dcterms:created>
  <dcterms:modified xsi:type="dcterms:W3CDTF">2021-06-01T13:38:00Z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