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82DBDE" w14:textId="7A563708" w:rsidR="00346653" w:rsidRPr="001B30F7" w:rsidRDefault="008F41F2" w:rsidP="00346653">
      <w:pPr>
        <w:spacing w:line="360" w:lineRule="auto"/>
        <w:jc w:val="center"/>
        <w:rPr>
          <w:rFonts w:cs="Times New Roman"/>
          <w:b/>
          <w:bCs/>
          <w:color w:val="000000" w:themeColor="text1"/>
        </w:rPr>
      </w:pPr>
      <w:r>
        <w:rPr>
          <w:rFonts w:cs="Times New Roman"/>
          <w:b/>
          <w:bCs/>
          <w:color w:val="000000" w:themeColor="text1"/>
        </w:rPr>
        <w:t xml:space="preserve">Module Name: </w:t>
      </w:r>
      <w:r w:rsidR="00346653" w:rsidRPr="001B30F7">
        <w:rPr>
          <w:rFonts w:cs="Times New Roman"/>
          <w:b/>
          <w:bCs/>
          <w:color w:val="000000" w:themeColor="text1"/>
        </w:rPr>
        <w:t>Managing Hotel Administration</w:t>
      </w:r>
    </w:p>
    <w:p w14:paraId="3F426964" w14:textId="21CBA7C8" w:rsidR="00346653" w:rsidRDefault="008F41F2" w:rsidP="00346653">
      <w:pPr>
        <w:spacing w:line="360" w:lineRule="auto"/>
        <w:jc w:val="center"/>
        <w:rPr>
          <w:rFonts w:cs="Times New Roman"/>
          <w:b/>
          <w:bCs/>
          <w:color w:val="000000" w:themeColor="text1"/>
        </w:rPr>
      </w:pPr>
      <w:r>
        <w:rPr>
          <w:rFonts w:cs="Times New Roman"/>
          <w:b/>
          <w:bCs/>
          <w:color w:val="000000" w:themeColor="text1"/>
        </w:rPr>
        <w:t xml:space="preserve">Module Code: </w:t>
      </w:r>
      <w:r w:rsidR="00346653" w:rsidRPr="001B30F7">
        <w:rPr>
          <w:rFonts w:cs="Times New Roman"/>
          <w:b/>
          <w:bCs/>
          <w:color w:val="000000" w:themeColor="text1"/>
        </w:rPr>
        <w:t>BMIH6004</w:t>
      </w:r>
    </w:p>
    <w:p w14:paraId="4F5096B9" w14:textId="525F9F21" w:rsidR="008F41F2" w:rsidRPr="001B30F7" w:rsidRDefault="008F41F2" w:rsidP="00346653">
      <w:pPr>
        <w:spacing w:line="360" w:lineRule="auto"/>
        <w:jc w:val="center"/>
        <w:rPr>
          <w:rFonts w:cs="Times New Roman"/>
          <w:b/>
          <w:bCs/>
          <w:color w:val="000000" w:themeColor="text1"/>
        </w:rPr>
      </w:pPr>
      <w:r>
        <w:rPr>
          <w:rFonts w:cs="Times New Roman"/>
          <w:b/>
          <w:bCs/>
          <w:color w:val="000000" w:themeColor="text1"/>
        </w:rPr>
        <w:t>Lecturer Name: Daniel Payne</w:t>
      </w:r>
    </w:p>
    <w:p w14:paraId="7F6D467F" w14:textId="57B6E2FC" w:rsidR="001857D3" w:rsidRPr="001B30F7" w:rsidRDefault="00486888" w:rsidP="00346653">
      <w:pPr>
        <w:spacing w:line="360" w:lineRule="auto"/>
        <w:jc w:val="center"/>
        <w:rPr>
          <w:rFonts w:cs="Times New Roman"/>
          <w:b/>
          <w:bCs/>
          <w:color w:val="000000" w:themeColor="text1"/>
        </w:rPr>
      </w:pPr>
      <w:r w:rsidRPr="001B30F7">
        <w:rPr>
          <w:rFonts w:cs="Times New Roman"/>
          <w:b/>
          <w:bCs/>
          <w:color w:val="000000" w:themeColor="text1"/>
        </w:rPr>
        <w:t>Student name</w:t>
      </w:r>
      <w:r w:rsidR="008F41F2">
        <w:rPr>
          <w:rFonts w:cs="Times New Roman"/>
          <w:b/>
          <w:bCs/>
          <w:color w:val="000000" w:themeColor="text1"/>
        </w:rPr>
        <w:t>: Elena Boboc</w:t>
      </w:r>
    </w:p>
    <w:p w14:paraId="049F3189" w14:textId="7EABD9B3" w:rsidR="00486888" w:rsidRDefault="00486888" w:rsidP="00346653">
      <w:pPr>
        <w:spacing w:line="360" w:lineRule="auto"/>
        <w:jc w:val="center"/>
        <w:rPr>
          <w:rFonts w:cs="Times New Roman"/>
          <w:b/>
          <w:bCs/>
          <w:color w:val="000000" w:themeColor="text1"/>
        </w:rPr>
      </w:pPr>
      <w:r w:rsidRPr="001B30F7">
        <w:rPr>
          <w:rFonts w:cs="Times New Roman"/>
          <w:b/>
          <w:bCs/>
          <w:color w:val="000000" w:themeColor="text1"/>
        </w:rPr>
        <w:t xml:space="preserve">Student </w:t>
      </w:r>
      <w:r w:rsidR="008F41F2">
        <w:rPr>
          <w:rFonts w:cs="Times New Roman"/>
          <w:b/>
          <w:bCs/>
          <w:color w:val="000000" w:themeColor="text1"/>
        </w:rPr>
        <w:t>Number: 0226217</w:t>
      </w:r>
    </w:p>
    <w:p w14:paraId="607B269E" w14:textId="77777777" w:rsidR="008F41F2" w:rsidRDefault="008F41F2" w:rsidP="00346653">
      <w:pPr>
        <w:spacing w:line="360" w:lineRule="auto"/>
        <w:jc w:val="center"/>
        <w:rPr>
          <w:rFonts w:cs="Times New Roman"/>
          <w:b/>
          <w:bCs/>
          <w:color w:val="000000" w:themeColor="text1"/>
        </w:rPr>
      </w:pPr>
    </w:p>
    <w:p w14:paraId="6B6E3C72" w14:textId="77777777" w:rsidR="008F41F2" w:rsidRPr="001B30F7" w:rsidRDefault="008F41F2" w:rsidP="00346653">
      <w:pPr>
        <w:spacing w:line="360" w:lineRule="auto"/>
        <w:jc w:val="center"/>
        <w:rPr>
          <w:rFonts w:cs="Times New Roman"/>
          <w:b/>
          <w:bCs/>
          <w:color w:val="000000" w:themeColor="text1"/>
        </w:rPr>
      </w:pPr>
    </w:p>
    <w:p w14:paraId="1731B091" w14:textId="2161339D" w:rsidR="00486888" w:rsidRPr="001B30F7" w:rsidRDefault="008F41F2" w:rsidP="008F41F2">
      <w:pPr>
        <w:spacing w:line="360" w:lineRule="auto"/>
        <w:rPr>
          <w:rFonts w:cs="Times New Roman"/>
          <w:b/>
          <w:bCs/>
          <w:color w:val="000000" w:themeColor="text1"/>
        </w:rPr>
      </w:pPr>
      <w:r>
        <w:rPr>
          <w:rFonts w:cs="Times New Roman"/>
          <w:b/>
          <w:bCs/>
          <w:color w:val="000000" w:themeColor="text1"/>
        </w:rPr>
        <w:t xml:space="preserve">                                                             </w:t>
      </w:r>
      <w:r w:rsidR="00486888" w:rsidRPr="001B30F7">
        <w:rPr>
          <w:rFonts w:cs="Times New Roman"/>
          <w:b/>
          <w:bCs/>
          <w:color w:val="000000" w:themeColor="text1"/>
        </w:rPr>
        <w:t xml:space="preserve">AI declaration </w:t>
      </w:r>
    </w:p>
    <w:p w14:paraId="684F72D4" w14:textId="24BCB41C" w:rsidR="00486888" w:rsidRPr="001B30F7" w:rsidRDefault="001B30F7" w:rsidP="00346653">
      <w:pPr>
        <w:spacing w:line="360" w:lineRule="auto"/>
        <w:jc w:val="center"/>
        <w:rPr>
          <w:rFonts w:cs="Times New Roman"/>
          <w:color w:val="000000" w:themeColor="text1"/>
        </w:rPr>
      </w:pPr>
      <w:r w:rsidRPr="001B30F7">
        <w:rPr>
          <w:rFonts w:cs="Times New Roman"/>
          <w:noProof/>
          <w:color w:val="000000" w:themeColor="text1"/>
          <w:lang w:val="en-GB" w:eastAsia="en-GB"/>
        </w:rPr>
        <mc:AlternateContent>
          <mc:Choice Requires="wps">
            <w:drawing>
              <wp:anchor distT="0" distB="0" distL="114300" distR="114300" simplePos="0" relativeHeight="251659264" behindDoc="0" locked="0" layoutInCell="1" allowOverlap="1" wp14:anchorId="282C39EB" wp14:editId="2FED0083">
                <wp:simplePos x="0" y="0"/>
                <wp:positionH relativeFrom="column">
                  <wp:posOffset>-121920</wp:posOffset>
                </wp:positionH>
                <wp:positionV relativeFrom="paragraph">
                  <wp:posOffset>351790</wp:posOffset>
                </wp:positionV>
                <wp:extent cx="6339840" cy="731520"/>
                <wp:effectExtent l="0" t="0" r="22860" b="1143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39840" cy="731520"/>
                        </a:xfrm>
                        <a:prstGeom prst="rect">
                          <a:avLst/>
                        </a:prstGeom>
                        <a:solidFill>
                          <a:srgbClr val="FFFFFF"/>
                        </a:solidFill>
                        <a:ln w="9525">
                          <a:solidFill>
                            <a:srgbClr val="000000"/>
                          </a:solidFill>
                          <a:miter lim="800000"/>
                          <a:headEnd/>
                          <a:tailEnd/>
                        </a:ln>
                      </wps:spPr>
                      <wps:txbx>
                        <w:txbxContent>
                          <w:p w14:paraId="16F07244" w14:textId="01DD2E3A" w:rsidR="001B30F7" w:rsidRDefault="001B30F7">
                            <w:r w:rsidRPr="001B30F7">
                              <w:t>"I confirm that I have not used my AI tool in this research and creation of this assignment. I confirm that I have not presented any AI generated materials as my own work. I confirm I have copies of my drafts, notes, and other resources I used, which I may be asked to provide in evidence."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82C39EB" id="_x0000_t202" coordsize="21600,21600" o:spt="202" path="m,l,21600r21600,l21600,xe">
                <v:stroke joinstyle="miter"/>
                <v:path gradientshapeok="t" o:connecttype="rect"/>
              </v:shapetype>
              <v:shape id="Text Box 2" o:spid="_x0000_s1026" type="#_x0000_t202" style="position:absolute;left:0;text-align:left;margin-left:-9.6pt;margin-top:27.7pt;width:499.2pt;height:57.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">
                <v:textbox>
                  <w:txbxContent>
                    <w:p w14:paraId="16F07244" w14:textId="01DD2E3A" w:rsidR="001B30F7" w:rsidRDefault="001B30F7">
                      <w:r w:rsidRPr="001B30F7">
                        <w:t>"I confirm that I have not used my AI tool in this research and creation of this assignment. I confirm that I have not presented any AI generated materials as my own work. I confirm I have copies of my drafts, notes, and other resources I used, which I may be asked to provide in evidence."</w:t>
                      </w:r>
                    </w:p>
                  </w:txbxContent>
                </v:textbox>
              </v:shape>
            </w:pict>
          </mc:Fallback>
        </mc:AlternateContent>
      </w:r>
    </w:p>
    <w:p w14:paraId="7DFC54A0" w14:textId="54477B7B" w:rsidR="00346653" w:rsidRPr="001B30F7" w:rsidRDefault="00346653" w:rsidP="00346653">
      <w:pPr>
        <w:spacing w:line="360" w:lineRule="auto"/>
        <w:jc w:val="left"/>
        <w:rPr>
          <w:rFonts w:cs="Times New Roman"/>
          <w:color w:val="000000" w:themeColor="text1"/>
        </w:rPr>
      </w:pPr>
      <w:r w:rsidRPr="001B30F7">
        <w:rPr>
          <w:rFonts w:cs="Times New Roman"/>
          <w:color w:val="000000" w:themeColor="text1"/>
        </w:rPr>
        <w:br w:type="page"/>
      </w:r>
    </w:p>
    <w:sdt>
      <w:sdtPr>
        <w:rPr>
          <w:rFonts w:ascii="Times New Roman" w:eastAsiaTheme="minorHAnsi" w:hAnsi="Times New Roman" w:cs="Times New Roman"/>
          <w:color w:val="auto"/>
          <w:kern w:val="2"/>
          <w:sz w:val="24"/>
          <w:szCs w:val="24"/>
          <w14:ligatures w14:val="standardContextual"/>
        </w:rPr>
        <w:id w:val="324008805"/>
        <w:docPartObj>
          <w:docPartGallery w:val="Table of Contents"/>
          <w:docPartUnique/>
        </w:docPartObj>
      </w:sdtPr>
      <w:sdtEndPr>
        <w:rPr>
          <w:b/>
          <w:bCs/>
          <w:noProof/>
        </w:rPr>
      </w:sdtEndPr>
      <w:sdtContent>
        <w:p w14:paraId="2E5726CA" w14:textId="4CC7815D" w:rsidR="00346653" w:rsidRPr="001B30F7" w:rsidRDefault="00346653" w:rsidP="00346653">
          <w:pPr>
            <w:pStyle w:val="TOCHeading"/>
            <w:spacing w:line="360" w:lineRule="auto"/>
            <w:jc w:val="center"/>
            <w:rPr>
              <w:rFonts w:ascii="Times New Roman" w:hAnsi="Times New Roman" w:cs="Times New Roman"/>
              <w:b/>
              <w:bCs/>
              <w:color w:val="000000" w:themeColor="text1"/>
              <w:sz w:val="24"/>
              <w:szCs w:val="24"/>
            </w:rPr>
          </w:pPr>
          <w:r w:rsidRPr="001B30F7">
            <w:rPr>
              <w:rFonts w:ascii="Times New Roman" w:hAnsi="Times New Roman" w:cs="Times New Roman"/>
              <w:b/>
              <w:bCs/>
              <w:color w:val="000000" w:themeColor="text1"/>
              <w:sz w:val="24"/>
              <w:szCs w:val="24"/>
            </w:rPr>
            <w:t>Table of Contents</w:t>
          </w:r>
        </w:p>
        <w:p w14:paraId="403D89ED" w14:textId="5831BD9D" w:rsidR="00346653" w:rsidRPr="001B30F7" w:rsidRDefault="00346653" w:rsidP="00346653">
          <w:pPr>
            <w:pStyle w:val="TOC1"/>
            <w:tabs>
              <w:tab w:val="left" w:pos="480"/>
              <w:tab w:val="right" w:leader="dot" w:pos="9350"/>
            </w:tabs>
            <w:spacing w:line="360" w:lineRule="auto"/>
            <w:rPr>
              <w:rFonts w:cs="Times New Roman"/>
              <w:noProof/>
            </w:rPr>
          </w:pPr>
          <w:r w:rsidRPr="001B30F7">
            <w:rPr>
              <w:rFonts w:cs="Times New Roman"/>
            </w:rPr>
            <w:fldChar w:fldCharType="begin"/>
          </w:r>
          <w:r w:rsidRPr="001B30F7">
            <w:rPr>
              <w:rFonts w:cs="Times New Roman"/>
            </w:rPr>
            <w:instrText xml:space="preserve"> TOC \o "1-3" \h \z \u </w:instrText>
          </w:r>
          <w:r w:rsidRPr="001B30F7">
            <w:rPr>
              <w:rFonts w:cs="Times New Roman"/>
            </w:rPr>
            <w:fldChar w:fldCharType="separate"/>
          </w:r>
          <w:hyperlink w:anchor="_Toc215675484" w:history="1">
            <w:r w:rsidRPr="001B30F7">
              <w:rPr>
                <w:rStyle w:val="Hyperlink"/>
                <w:rFonts w:cs="Times New Roman"/>
                <w:noProof/>
              </w:rPr>
              <w:t>1</w:t>
            </w:r>
            <w:r w:rsidRPr="001B30F7">
              <w:rPr>
                <w:rFonts w:cs="Times New Roman"/>
                <w:noProof/>
              </w:rPr>
              <w:tab/>
            </w:r>
            <w:r w:rsidRPr="001B30F7">
              <w:rPr>
                <w:rStyle w:val="Hyperlink"/>
                <w:rFonts w:cs="Times New Roman"/>
                <w:noProof/>
              </w:rPr>
              <w:t>Introduction</w:t>
            </w:r>
            <w:r w:rsidRPr="001B30F7">
              <w:rPr>
                <w:rFonts w:cs="Times New Roman"/>
                <w:noProof/>
                <w:webHidden/>
              </w:rPr>
              <w:tab/>
            </w:r>
            <w:r w:rsidRPr="001B30F7">
              <w:rPr>
                <w:rFonts w:cs="Times New Roman"/>
                <w:noProof/>
                <w:webHidden/>
              </w:rPr>
              <w:fldChar w:fldCharType="begin"/>
            </w:r>
            <w:r w:rsidRPr="001B30F7">
              <w:rPr>
                <w:rFonts w:cs="Times New Roman"/>
                <w:noProof/>
                <w:webHidden/>
              </w:rPr>
              <w:instrText xml:space="preserve"> PAGEREF _Toc215675484 \h </w:instrText>
            </w:r>
            <w:r w:rsidRPr="001B30F7">
              <w:rPr>
                <w:rFonts w:cs="Times New Roman"/>
                <w:noProof/>
                <w:webHidden/>
              </w:rPr>
            </w:r>
            <w:r w:rsidRPr="001B30F7">
              <w:rPr>
                <w:rFonts w:cs="Times New Roman"/>
                <w:noProof/>
                <w:webHidden/>
              </w:rPr>
              <w:fldChar w:fldCharType="separate"/>
            </w:r>
            <w:r w:rsidRPr="001B30F7">
              <w:rPr>
                <w:rFonts w:cs="Times New Roman"/>
                <w:noProof/>
                <w:webHidden/>
              </w:rPr>
              <w:t>3</w:t>
            </w:r>
            <w:r w:rsidRPr="001B30F7">
              <w:rPr>
                <w:rFonts w:cs="Times New Roman"/>
                <w:noProof/>
                <w:webHidden/>
              </w:rPr>
              <w:fldChar w:fldCharType="end"/>
            </w:r>
          </w:hyperlink>
        </w:p>
        <w:p w14:paraId="13E12E68" w14:textId="58D6E110" w:rsidR="00346653" w:rsidRPr="001B30F7" w:rsidRDefault="00346653" w:rsidP="00346653">
          <w:pPr>
            <w:pStyle w:val="TOC1"/>
            <w:tabs>
              <w:tab w:val="left" w:pos="480"/>
              <w:tab w:val="right" w:leader="dot" w:pos="9350"/>
            </w:tabs>
            <w:spacing w:line="360" w:lineRule="auto"/>
            <w:rPr>
              <w:rFonts w:cs="Times New Roman"/>
              <w:noProof/>
            </w:rPr>
          </w:pPr>
          <w:hyperlink w:anchor="_Toc215675485" w:history="1">
            <w:r w:rsidRPr="001B30F7">
              <w:rPr>
                <w:rStyle w:val="Hyperlink"/>
                <w:rFonts w:cs="Times New Roman"/>
                <w:noProof/>
              </w:rPr>
              <w:t>1.</w:t>
            </w:r>
            <w:r w:rsidRPr="001B30F7">
              <w:rPr>
                <w:rFonts w:cs="Times New Roman"/>
                <w:noProof/>
              </w:rPr>
              <w:tab/>
            </w:r>
            <w:r w:rsidRPr="001B30F7">
              <w:rPr>
                <w:rStyle w:val="Hyperlink"/>
                <w:rFonts w:cs="Times New Roman"/>
                <w:noProof/>
              </w:rPr>
              <w:t>Part 1: Main Body</w:t>
            </w:r>
            <w:r w:rsidRPr="001B30F7">
              <w:rPr>
                <w:rFonts w:cs="Times New Roman"/>
                <w:noProof/>
                <w:webHidden/>
              </w:rPr>
              <w:tab/>
            </w:r>
            <w:r w:rsidRPr="001B30F7">
              <w:rPr>
                <w:rFonts w:cs="Times New Roman"/>
                <w:noProof/>
                <w:webHidden/>
              </w:rPr>
              <w:fldChar w:fldCharType="begin"/>
            </w:r>
            <w:r w:rsidRPr="001B30F7">
              <w:rPr>
                <w:rFonts w:cs="Times New Roman"/>
                <w:noProof/>
                <w:webHidden/>
              </w:rPr>
              <w:instrText xml:space="preserve"> PAGEREF _Toc215675485 \h </w:instrText>
            </w:r>
            <w:r w:rsidRPr="001B30F7">
              <w:rPr>
                <w:rFonts w:cs="Times New Roman"/>
                <w:noProof/>
                <w:webHidden/>
              </w:rPr>
            </w:r>
            <w:r w:rsidRPr="001B30F7">
              <w:rPr>
                <w:rFonts w:cs="Times New Roman"/>
                <w:noProof/>
                <w:webHidden/>
              </w:rPr>
              <w:fldChar w:fldCharType="separate"/>
            </w:r>
            <w:r w:rsidRPr="001B30F7">
              <w:rPr>
                <w:rFonts w:cs="Times New Roman"/>
                <w:noProof/>
                <w:webHidden/>
              </w:rPr>
              <w:t>3</w:t>
            </w:r>
            <w:r w:rsidRPr="001B30F7">
              <w:rPr>
                <w:rFonts w:cs="Times New Roman"/>
                <w:noProof/>
                <w:webHidden/>
              </w:rPr>
              <w:fldChar w:fldCharType="end"/>
            </w:r>
          </w:hyperlink>
        </w:p>
        <w:p w14:paraId="40BE0613" w14:textId="77F157EC" w:rsidR="00346653" w:rsidRPr="001B30F7" w:rsidRDefault="00346653" w:rsidP="00346653">
          <w:pPr>
            <w:pStyle w:val="TOC2"/>
            <w:tabs>
              <w:tab w:val="left" w:pos="960"/>
              <w:tab w:val="right" w:leader="dot" w:pos="9350"/>
            </w:tabs>
            <w:spacing w:line="360" w:lineRule="auto"/>
            <w:rPr>
              <w:rFonts w:cs="Times New Roman"/>
              <w:noProof/>
            </w:rPr>
          </w:pPr>
          <w:hyperlink w:anchor="_Toc215675486" w:history="1">
            <w:r w:rsidRPr="001B30F7">
              <w:rPr>
                <w:rStyle w:val="Hyperlink"/>
                <w:rFonts w:cs="Times New Roman"/>
                <w:noProof/>
              </w:rPr>
              <w:t>2.2</w:t>
            </w:r>
            <w:r w:rsidRPr="001B30F7">
              <w:rPr>
                <w:rFonts w:cs="Times New Roman"/>
                <w:noProof/>
              </w:rPr>
              <w:tab/>
            </w:r>
            <w:r w:rsidRPr="001B30F7">
              <w:rPr>
                <w:rStyle w:val="Hyperlink"/>
                <w:rFonts w:cs="Times New Roman"/>
                <w:noProof/>
              </w:rPr>
              <w:t>Role Reflection</w:t>
            </w:r>
            <w:r w:rsidRPr="001B30F7">
              <w:rPr>
                <w:rFonts w:cs="Times New Roman"/>
                <w:noProof/>
                <w:webHidden/>
              </w:rPr>
              <w:tab/>
            </w:r>
            <w:r w:rsidRPr="001B30F7">
              <w:rPr>
                <w:rFonts w:cs="Times New Roman"/>
                <w:noProof/>
                <w:webHidden/>
              </w:rPr>
              <w:fldChar w:fldCharType="begin"/>
            </w:r>
            <w:r w:rsidRPr="001B30F7">
              <w:rPr>
                <w:rFonts w:cs="Times New Roman"/>
                <w:noProof/>
                <w:webHidden/>
              </w:rPr>
              <w:instrText xml:space="preserve"> PAGEREF _Toc215675486 \h </w:instrText>
            </w:r>
            <w:r w:rsidRPr="001B30F7">
              <w:rPr>
                <w:rFonts w:cs="Times New Roman"/>
                <w:noProof/>
                <w:webHidden/>
              </w:rPr>
            </w:r>
            <w:r w:rsidRPr="001B30F7">
              <w:rPr>
                <w:rFonts w:cs="Times New Roman"/>
                <w:noProof/>
                <w:webHidden/>
              </w:rPr>
              <w:fldChar w:fldCharType="separate"/>
            </w:r>
            <w:r w:rsidRPr="001B30F7">
              <w:rPr>
                <w:rFonts w:cs="Times New Roman"/>
                <w:noProof/>
                <w:webHidden/>
              </w:rPr>
              <w:t>3</w:t>
            </w:r>
            <w:r w:rsidRPr="001B30F7">
              <w:rPr>
                <w:rFonts w:cs="Times New Roman"/>
                <w:noProof/>
                <w:webHidden/>
              </w:rPr>
              <w:fldChar w:fldCharType="end"/>
            </w:r>
          </w:hyperlink>
        </w:p>
        <w:p w14:paraId="54FBECE1" w14:textId="6A6BB666" w:rsidR="00346653" w:rsidRPr="001B30F7" w:rsidRDefault="00346653" w:rsidP="00346653">
          <w:pPr>
            <w:pStyle w:val="TOC3"/>
            <w:tabs>
              <w:tab w:val="left" w:pos="1440"/>
              <w:tab w:val="right" w:leader="dot" w:pos="9350"/>
            </w:tabs>
            <w:spacing w:line="360" w:lineRule="auto"/>
            <w:rPr>
              <w:rFonts w:cs="Times New Roman"/>
              <w:noProof/>
            </w:rPr>
          </w:pPr>
          <w:hyperlink w:anchor="_Toc215675487" w:history="1">
            <w:r w:rsidRPr="001B30F7">
              <w:rPr>
                <w:rStyle w:val="Hyperlink"/>
                <w:rFonts w:cs="Times New Roman"/>
                <w:noProof/>
              </w:rPr>
              <w:t>2.2.1</w:t>
            </w:r>
            <w:r w:rsidRPr="001B30F7">
              <w:rPr>
                <w:rFonts w:cs="Times New Roman"/>
                <w:noProof/>
              </w:rPr>
              <w:tab/>
            </w:r>
            <w:r w:rsidRPr="001B30F7">
              <w:rPr>
                <w:rStyle w:val="Hyperlink"/>
                <w:rFonts w:cs="Times New Roman"/>
                <w:noProof/>
              </w:rPr>
              <w:t>Description</w:t>
            </w:r>
            <w:r w:rsidRPr="001B30F7">
              <w:rPr>
                <w:rFonts w:cs="Times New Roman"/>
                <w:noProof/>
                <w:webHidden/>
              </w:rPr>
              <w:tab/>
            </w:r>
            <w:r w:rsidRPr="001B30F7">
              <w:rPr>
                <w:rFonts w:cs="Times New Roman"/>
                <w:noProof/>
                <w:webHidden/>
              </w:rPr>
              <w:fldChar w:fldCharType="begin"/>
            </w:r>
            <w:r w:rsidRPr="001B30F7">
              <w:rPr>
                <w:rFonts w:cs="Times New Roman"/>
                <w:noProof/>
                <w:webHidden/>
              </w:rPr>
              <w:instrText xml:space="preserve"> PAGEREF _Toc215675487 \h </w:instrText>
            </w:r>
            <w:r w:rsidRPr="001B30F7">
              <w:rPr>
                <w:rFonts w:cs="Times New Roman"/>
                <w:noProof/>
                <w:webHidden/>
              </w:rPr>
            </w:r>
            <w:r w:rsidRPr="001B30F7">
              <w:rPr>
                <w:rFonts w:cs="Times New Roman"/>
                <w:noProof/>
                <w:webHidden/>
              </w:rPr>
              <w:fldChar w:fldCharType="separate"/>
            </w:r>
            <w:r w:rsidRPr="001B30F7">
              <w:rPr>
                <w:rFonts w:cs="Times New Roman"/>
                <w:noProof/>
                <w:webHidden/>
              </w:rPr>
              <w:t>3</w:t>
            </w:r>
            <w:r w:rsidRPr="001B30F7">
              <w:rPr>
                <w:rFonts w:cs="Times New Roman"/>
                <w:noProof/>
                <w:webHidden/>
              </w:rPr>
              <w:fldChar w:fldCharType="end"/>
            </w:r>
          </w:hyperlink>
        </w:p>
        <w:p w14:paraId="5FBB55BE" w14:textId="05260BFD" w:rsidR="00346653" w:rsidRPr="001B30F7" w:rsidRDefault="00346653" w:rsidP="00346653">
          <w:pPr>
            <w:pStyle w:val="TOC3"/>
            <w:tabs>
              <w:tab w:val="left" w:pos="1440"/>
              <w:tab w:val="right" w:leader="dot" w:pos="9350"/>
            </w:tabs>
            <w:spacing w:line="360" w:lineRule="auto"/>
            <w:rPr>
              <w:rFonts w:cs="Times New Roman"/>
              <w:noProof/>
            </w:rPr>
          </w:pPr>
          <w:hyperlink w:anchor="_Toc215675488" w:history="1">
            <w:r w:rsidRPr="001B30F7">
              <w:rPr>
                <w:rStyle w:val="Hyperlink"/>
                <w:rFonts w:cs="Times New Roman"/>
                <w:noProof/>
              </w:rPr>
              <w:t>2.2.2</w:t>
            </w:r>
            <w:r w:rsidRPr="001B30F7">
              <w:rPr>
                <w:rFonts w:cs="Times New Roman"/>
                <w:noProof/>
              </w:rPr>
              <w:tab/>
            </w:r>
            <w:r w:rsidRPr="001B30F7">
              <w:rPr>
                <w:rStyle w:val="Hyperlink"/>
                <w:rFonts w:cs="Times New Roman"/>
                <w:noProof/>
              </w:rPr>
              <w:t>Feeling</w:t>
            </w:r>
            <w:r w:rsidRPr="001B30F7">
              <w:rPr>
                <w:rFonts w:cs="Times New Roman"/>
                <w:noProof/>
                <w:webHidden/>
              </w:rPr>
              <w:tab/>
            </w:r>
            <w:r w:rsidRPr="001B30F7">
              <w:rPr>
                <w:rFonts w:cs="Times New Roman"/>
                <w:noProof/>
                <w:webHidden/>
              </w:rPr>
              <w:fldChar w:fldCharType="begin"/>
            </w:r>
            <w:r w:rsidRPr="001B30F7">
              <w:rPr>
                <w:rFonts w:cs="Times New Roman"/>
                <w:noProof/>
                <w:webHidden/>
              </w:rPr>
              <w:instrText xml:space="preserve"> PAGEREF _Toc215675488 \h </w:instrText>
            </w:r>
            <w:r w:rsidRPr="001B30F7">
              <w:rPr>
                <w:rFonts w:cs="Times New Roman"/>
                <w:noProof/>
                <w:webHidden/>
              </w:rPr>
            </w:r>
            <w:r w:rsidRPr="001B30F7">
              <w:rPr>
                <w:rFonts w:cs="Times New Roman"/>
                <w:noProof/>
                <w:webHidden/>
              </w:rPr>
              <w:fldChar w:fldCharType="separate"/>
            </w:r>
            <w:r w:rsidRPr="001B30F7">
              <w:rPr>
                <w:rFonts w:cs="Times New Roman"/>
                <w:noProof/>
                <w:webHidden/>
              </w:rPr>
              <w:t>3</w:t>
            </w:r>
            <w:r w:rsidRPr="001B30F7">
              <w:rPr>
                <w:rFonts w:cs="Times New Roman"/>
                <w:noProof/>
                <w:webHidden/>
              </w:rPr>
              <w:fldChar w:fldCharType="end"/>
            </w:r>
          </w:hyperlink>
        </w:p>
        <w:p w14:paraId="30D54A58" w14:textId="53E7695D" w:rsidR="00346653" w:rsidRPr="001B30F7" w:rsidRDefault="00346653" w:rsidP="00346653">
          <w:pPr>
            <w:pStyle w:val="TOC3"/>
            <w:tabs>
              <w:tab w:val="left" w:pos="1440"/>
              <w:tab w:val="right" w:leader="dot" w:pos="9350"/>
            </w:tabs>
            <w:spacing w:line="360" w:lineRule="auto"/>
            <w:rPr>
              <w:rFonts w:cs="Times New Roman"/>
              <w:noProof/>
            </w:rPr>
          </w:pPr>
          <w:hyperlink w:anchor="_Toc215675489" w:history="1">
            <w:r w:rsidRPr="001B30F7">
              <w:rPr>
                <w:rStyle w:val="Hyperlink"/>
                <w:rFonts w:cs="Times New Roman"/>
                <w:noProof/>
              </w:rPr>
              <w:t>2.2.3</w:t>
            </w:r>
            <w:r w:rsidRPr="001B30F7">
              <w:rPr>
                <w:rFonts w:cs="Times New Roman"/>
                <w:noProof/>
              </w:rPr>
              <w:tab/>
            </w:r>
            <w:r w:rsidRPr="001B30F7">
              <w:rPr>
                <w:rStyle w:val="Hyperlink"/>
                <w:rFonts w:cs="Times New Roman"/>
                <w:noProof/>
              </w:rPr>
              <w:t>Evaluation</w:t>
            </w:r>
            <w:r w:rsidRPr="001B30F7">
              <w:rPr>
                <w:rFonts w:cs="Times New Roman"/>
                <w:noProof/>
                <w:webHidden/>
              </w:rPr>
              <w:tab/>
            </w:r>
            <w:r w:rsidRPr="001B30F7">
              <w:rPr>
                <w:rFonts w:cs="Times New Roman"/>
                <w:noProof/>
                <w:webHidden/>
              </w:rPr>
              <w:fldChar w:fldCharType="begin"/>
            </w:r>
            <w:r w:rsidRPr="001B30F7">
              <w:rPr>
                <w:rFonts w:cs="Times New Roman"/>
                <w:noProof/>
                <w:webHidden/>
              </w:rPr>
              <w:instrText xml:space="preserve"> PAGEREF _Toc215675489 \h </w:instrText>
            </w:r>
            <w:r w:rsidRPr="001B30F7">
              <w:rPr>
                <w:rFonts w:cs="Times New Roman"/>
                <w:noProof/>
                <w:webHidden/>
              </w:rPr>
            </w:r>
            <w:r w:rsidRPr="001B30F7">
              <w:rPr>
                <w:rFonts w:cs="Times New Roman"/>
                <w:noProof/>
                <w:webHidden/>
              </w:rPr>
              <w:fldChar w:fldCharType="separate"/>
            </w:r>
            <w:r w:rsidRPr="001B30F7">
              <w:rPr>
                <w:rFonts w:cs="Times New Roman"/>
                <w:noProof/>
                <w:webHidden/>
              </w:rPr>
              <w:t>3</w:t>
            </w:r>
            <w:r w:rsidRPr="001B30F7">
              <w:rPr>
                <w:rFonts w:cs="Times New Roman"/>
                <w:noProof/>
                <w:webHidden/>
              </w:rPr>
              <w:fldChar w:fldCharType="end"/>
            </w:r>
          </w:hyperlink>
        </w:p>
        <w:p w14:paraId="0191D02A" w14:textId="7E1FFF77" w:rsidR="00346653" w:rsidRPr="001B30F7" w:rsidRDefault="00346653" w:rsidP="00346653">
          <w:pPr>
            <w:pStyle w:val="TOC3"/>
            <w:tabs>
              <w:tab w:val="left" w:pos="1440"/>
              <w:tab w:val="right" w:leader="dot" w:pos="9350"/>
            </w:tabs>
            <w:spacing w:line="360" w:lineRule="auto"/>
            <w:rPr>
              <w:rFonts w:cs="Times New Roman"/>
              <w:noProof/>
            </w:rPr>
          </w:pPr>
          <w:hyperlink w:anchor="_Toc215675490" w:history="1">
            <w:r w:rsidRPr="001B30F7">
              <w:rPr>
                <w:rStyle w:val="Hyperlink"/>
                <w:rFonts w:cs="Times New Roman"/>
                <w:noProof/>
              </w:rPr>
              <w:t>2.2.4</w:t>
            </w:r>
            <w:r w:rsidRPr="001B30F7">
              <w:rPr>
                <w:rFonts w:cs="Times New Roman"/>
                <w:noProof/>
              </w:rPr>
              <w:tab/>
            </w:r>
            <w:r w:rsidRPr="001B30F7">
              <w:rPr>
                <w:rStyle w:val="Hyperlink"/>
                <w:rFonts w:cs="Times New Roman"/>
                <w:noProof/>
              </w:rPr>
              <w:t>Analysis</w:t>
            </w:r>
            <w:r w:rsidRPr="001B30F7">
              <w:rPr>
                <w:rFonts w:cs="Times New Roman"/>
                <w:noProof/>
                <w:webHidden/>
              </w:rPr>
              <w:tab/>
            </w:r>
            <w:r w:rsidRPr="001B30F7">
              <w:rPr>
                <w:rFonts w:cs="Times New Roman"/>
                <w:noProof/>
                <w:webHidden/>
              </w:rPr>
              <w:fldChar w:fldCharType="begin"/>
            </w:r>
            <w:r w:rsidRPr="001B30F7">
              <w:rPr>
                <w:rFonts w:cs="Times New Roman"/>
                <w:noProof/>
                <w:webHidden/>
              </w:rPr>
              <w:instrText xml:space="preserve"> PAGEREF _Toc215675490 \h </w:instrText>
            </w:r>
            <w:r w:rsidRPr="001B30F7">
              <w:rPr>
                <w:rFonts w:cs="Times New Roman"/>
                <w:noProof/>
                <w:webHidden/>
              </w:rPr>
            </w:r>
            <w:r w:rsidRPr="001B30F7">
              <w:rPr>
                <w:rFonts w:cs="Times New Roman"/>
                <w:noProof/>
                <w:webHidden/>
              </w:rPr>
              <w:fldChar w:fldCharType="separate"/>
            </w:r>
            <w:r w:rsidRPr="001B30F7">
              <w:rPr>
                <w:rFonts w:cs="Times New Roman"/>
                <w:noProof/>
                <w:webHidden/>
              </w:rPr>
              <w:t>3</w:t>
            </w:r>
            <w:r w:rsidRPr="001B30F7">
              <w:rPr>
                <w:rFonts w:cs="Times New Roman"/>
                <w:noProof/>
                <w:webHidden/>
              </w:rPr>
              <w:fldChar w:fldCharType="end"/>
            </w:r>
          </w:hyperlink>
        </w:p>
        <w:p w14:paraId="51EB8597" w14:textId="70A18872" w:rsidR="00346653" w:rsidRPr="001B30F7" w:rsidRDefault="00346653" w:rsidP="00346653">
          <w:pPr>
            <w:pStyle w:val="TOC3"/>
            <w:tabs>
              <w:tab w:val="left" w:pos="1440"/>
              <w:tab w:val="right" w:leader="dot" w:pos="9350"/>
            </w:tabs>
            <w:spacing w:line="360" w:lineRule="auto"/>
            <w:rPr>
              <w:rFonts w:cs="Times New Roman"/>
              <w:noProof/>
            </w:rPr>
          </w:pPr>
          <w:hyperlink w:anchor="_Toc215675491" w:history="1">
            <w:r w:rsidRPr="001B30F7">
              <w:rPr>
                <w:rStyle w:val="Hyperlink"/>
                <w:rFonts w:cs="Times New Roman"/>
                <w:noProof/>
              </w:rPr>
              <w:t>2.2.5</w:t>
            </w:r>
            <w:r w:rsidRPr="001B30F7">
              <w:rPr>
                <w:rFonts w:cs="Times New Roman"/>
                <w:noProof/>
              </w:rPr>
              <w:tab/>
            </w:r>
            <w:r w:rsidRPr="001B30F7">
              <w:rPr>
                <w:rStyle w:val="Hyperlink"/>
                <w:rFonts w:cs="Times New Roman"/>
                <w:noProof/>
              </w:rPr>
              <w:t>Conclusion</w:t>
            </w:r>
            <w:r w:rsidRPr="001B30F7">
              <w:rPr>
                <w:rFonts w:cs="Times New Roman"/>
                <w:noProof/>
                <w:webHidden/>
              </w:rPr>
              <w:tab/>
            </w:r>
            <w:r w:rsidRPr="001B30F7">
              <w:rPr>
                <w:rFonts w:cs="Times New Roman"/>
                <w:noProof/>
                <w:webHidden/>
              </w:rPr>
              <w:fldChar w:fldCharType="begin"/>
            </w:r>
            <w:r w:rsidRPr="001B30F7">
              <w:rPr>
                <w:rFonts w:cs="Times New Roman"/>
                <w:noProof/>
                <w:webHidden/>
              </w:rPr>
              <w:instrText xml:space="preserve"> PAGEREF _Toc215675491 \h </w:instrText>
            </w:r>
            <w:r w:rsidRPr="001B30F7">
              <w:rPr>
                <w:rFonts w:cs="Times New Roman"/>
                <w:noProof/>
                <w:webHidden/>
              </w:rPr>
            </w:r>
            <w:r w:rsidRPr="001B30F7">
              <w:rPr>
                <w:rFonts w:cs="Times New Roman"/>
                <w:noProof/>
                <w:webHidden/>
              </w:rPr>
              <w:fldChar w:fldCharType="separate"/>
            </w:r>
            <w:r w:rsidRPr="001B30F7">
              <w:rPr>
                <w:rFonts w:cs="Times New Roman"/>
                <w:noProof/>
                <w:webHidden/>
              </w:rPr>
              <w:t>4</w:t>
            </w:r>
            <w:r w:rsidRPr="001B30F7">
              <w:rPr>
                <w:rFonts w:cs="Times New Roman"/>
                <w:noProof/>
                <w:webHidden/>
              </w:rPr>
              <w:fldChar w:fldCharType="end"/>
            </w:r>
          </w:hyperlink>
        </w:p>
        <w:p w14:paraId="5370E3BF" w14:textId="155A7D7D" w:rsidR="00346653" w:rsidRPr="001B30F7" w:rsidRDefault="00346653" w:rsidP="00346653">
          <w:pPr>
            <w:pStyle w:val="TOC3"/>
            <w:tabs>
              <w:tab w:val="left" w:pos="1440"/>
              <w:tab w:val="right" w:leader="dot" w:pos="9350"/>
            </w:tabs>
            <w:spacing w:line="360" w:lineRule="auto"/>
            <w:rPr>
              <w:rFonts w:cs="Times New Roman"/>
              <w:noProof/>
            </w:rPr>
          </w:pPr>
          <w:hyperlink w:anchor="_Toc215675492" w:history="1">
            <w:r w:rsidRPr="001B30F7">
              <w:rPr>
                <w:rStyle w:val="Hyperlink"/>
                <w:rFonts w:cs="Times New Roman"/>
                <w:noProof/>
              </w:rPr>
              <w:t>2.2.6</w:t>
            </w:r>
            <w:r w:rsidRPr="001B30F7">
              <w:rPr>
                <w:rFonts w:cs="Times New Roman"/>
                <w:noProof/>
              </w:rPr>
              <w:tab/>
            </w:r>
            <w:r w:rsidRPr="001B30F7">
              <w:rPr>
                <w:rStyle w:val="Hyperlink"/>
                <w:rFonts w:cs="Times New Roman"/>
                <w:noProof/>
              </w:rPr>
              <w:t>Action Plan</w:t>
            </w:r>
            <w:r w:rsidRPr="001B30F7">
              <w:rPr>
                <w:rFonts w:cs="Times New Roman"/>
                <w:noProof/>
                <w:webHidden/>
              </w:rPr>
              <w:tab/>
            </w:r>
            <w:r w:rsidRPr="001B30F7">
              <w:rPr>
                <w:rFonts w:cs="Times New Roman"/>
                <w:noProof/>
                <w:webHidden/>
              </w:rPr>
              <w:fldChar w:fldCharType="begin"/>
            </w:r>
            <w:r w:rsidRPr="001B30F7">
              <w:rPr>
                <w:rFonts w:cs="Times New Roman"/>
                <w:noProof/>
                <w:webHidden/>
              </w:rPr>
              <w:instrText xml:space="preserve"> PAGEREF _Toc215675492 \h </w:instrText>
            </w:r>
            <w:r w:rsidRPr="001B30F7">
              <w:rPr>
                <w:rFonts w:cs="Times New Roman"/>
                <w:noProof/>
                <w:webHidden/>
              </w:rPr>
            </w:r>
            <w:r w:rsidRPr="001B30F7">
              <w:rPr>
                <w:rFonts w:cs="Times New Roman"/>
                <w:noProof/>
                <w:webHidden/>
              </w:rPr>
              <w:fldChar w:fldCharType="separate"/>
            </w:r>
            <w:r w:rsidRPr="001B30F7">
              <w:rPr>
                <w:rFonts w:cs="Times New Roman"/>
                <w:noProof/>
                <w:webHidden/>
              </w:rPr>
              <w:t>4</w:t>
            </w:r>
            <w:r w:rsidRPr="001B30F7">
              <w:rPr>
                <w:rFonts w:cs="Times New Roman"/>
                <w:noProof/>
                <w:webHidden/>
              </w:rPr>
              <w:fldChar w:fldCharType="end"/>
            </w:r>
          </w:hyperlink>
        </w:p>
        <w:p w14:paraId="2CDDFF4A" w14:textId="77C6D42A" w:rsidR="00346653" w:rsidRPr="001B30F7" w:rsidRDefault="00346653" w:rsidP="00346653">
          <w:pPr>
            <w:pStyle w:val="TOC2"/>
            <w:tabs>
              <w:tab w:val="left" w:pos="960"/>
              <w:tab w:val="right" w:leader="dot" w:pos="9350"/>
            </w:tabs>
            <w:spacing w:line="360" w:lineRule="auto"/>
            <w:rPr>
              <w:rFonts w:cs="Times New Roman"/>
              <w:noProof/>
            </w:rPr>
          </w:pPr>
          <w:hyperlink w:anchor="_Toc215675493" w:history="1">
            <w:r w:rsidRPr="001B30F7">
              <w:rPr>
                <w:rStyle w:val="Hyperlink"/>
                <w:rFonts w:cs="Times New Roman"/>
                <w:noProof/>
              </w:rPr>
              <w:t>2.3</w:t>
            </w:r>
            <w:r w:rsidRPr="001B30F7">
              <w:rPr>
                <w:rFonts w:cs="Times New Roman"/>
                <w:noProof/>
              </w:rPr>
              <w:tab/>
            </w:r>
            <w:r w:rsidRPr="001B30F7">
              <w:rPr>
                <w:rStyle w:val="Hyperlink"/>
                <w:rFonts w:cs="Times New Roman"/>
                <w:noProof/>
              </w:rPr>
              <w:t>Discussion on Administrative Issue Analysis</w:t>
            </w:r>
            <w:r w:rsidRPr="001B30F7">
              <w:rPr>
                <w:rFonts w:cs="Times New Roman"/>
                <w:noProof/>
                <w:webHidden/>
              </w:rPr>
              <w:tab/>
            </w:r>
            <w:r w:rsidRPr="001B30F7">
              <w:rPr>
                <w:rFonts w:cs="Times New Roman"/>
                <w:noProof/>
                <w:webHidden/>
              </w:rPr>
              <w:fldChar w:fldCharType="begin"/>
            </w:r>
            <w:r w:rsidRPr="001B30F7">
              <w:rPr>
                <w:rFonts w:cs="Times New Roman"/>
                <w:noProof/>
                <w:webHidden/>
              </w:rPr>
              <w:instrText xml:space="preserve"> PAGEREF _Toc215675493 \h </w:instrText>
            </w:r>
            <w:r w:rsidRPr="001B30F7">
              <w:rPr>
                <w:rFonts w:cs="Times New Roman"/>
                <w:noProof/>
                <w:webHidden/>
              </w:rPr>
            </w:r>
            <w:r w:rsidRPr="001B30F7">
              <w:rPr>
                <w:rFonts w:cs="Times New Roman"/>
                <w:noProof/>
                <w:webHidden/>
              </w:rPr>
              <w:fldChar w:fldCharType="separate"/>
            </w:r>
            <w:r w:rsidRPr="001B30F7">
              <w:rPr>
                <w:rFonts w:cs="Times New Roman"/>
                <w:noProof/>
                <w:webHidden/>
              </w:rPr>
              <w:t>5</w:t>
            </w:r>
            <w:r w:rsidRPr="001B30F7">
              <w:rPr>
                <w:rFonts w:cs="Times New Roman"/>
                <w:noProof/>
                <w:webHidden/>
              </w:rPr>
              <w:fldChar w:fldCharType="end"/>
            </w:r>
          </w:hyperlink>
        </w:p>
        <w:p w14:paraId="5B9778BF" w14:textId="4F75F887" w:rsidR="00346653" w:rsidRPr="001B30F7" w:rsidRDefault="00346653" w:rsidP="00346653">
          <w:pPr>
            <w:pStyle w:val="TOC2"/>
            <w:tabs>
              <w:tab w:val="left" w:pos="960"/>
              <w:tab w:val="right" w:leader="dot" w:pos="9350"/>
            </w:tabs>
            <w:spacing w:line="360" w:lineRule="auto"/>
            <w:rPr>
              <w:rFonts w:cs="Times New Roman"/>
              <w:noProof/>
            </w:rPr>
          </w:pPr>
          <w:hyperlink w:anchor="_Toc215675494" w:history="1">
            <w:r w:rsidRPr="001B30F7">
              <w:rPr>
                <w:rStyle w:val="Hyperlink"/>
                <w:rFonts w:cs="Times New Roman"/>
                <w:noProof/>
              </w:rPr>
              <w:t>2.4</w:t>
            </w:r>
            <w:r w:rsidRPr="001B30F7">
              <w:rPr>
                <w:rFonts w:cs="Times New Roman"/>
                <w:noProof/>
              </w:rPr>
              <w:tab/>
            </w:r>
            <w:r w:rsidRPr="001B30F7">
              <w:rPr>
                <w:rStyle w:val="Hyperlink"/>
                <w:rFonts w:cs="Times New Roman"/>
                <w:noProof/>
              </w:rPr>
              <w:t>Future Trends in Hotel Administration</w:t>
            </w:r>
            <w:r w:rsidRPr="001B30F7">
              <w:rPr>
                <w:rFonts w:cs="Times New Roman"/>
                <w:noProof/>
                <w:webHidden/>
              </w:rPr>
              <w:tab/>
            </w:r>
            <w:r w:rsidRPr="001B30F7">
              <w:rPr>
                <w:rFonts w:cs="Times New Roman"/>
                <w:noProof/>
                <w:webHidden/>
              </w:rPr>
              <w:fldChar w:fldCharType="begin"/>
            </w:r>
            <w:r w:rsidRPr="001B30F7">
              <w:rPr>
                <w:rFonts w:cs="Times New Roman"/>
                <w:noProof/>
                <w:webHidden/>
              </w:rPr>
              <w:instrText xml:space="preserve"> PAGEREF _Toc215675494 \h </w:instrText>
            </w:r>
            <w:r w:rsidRPr="001B30F7">
              <w:rPr>
                <w:rFonts w:cs="Times New Roman"/>
                <w:noProof/>
                <w:webHidden/>
              </w:rPr>
            </w:r>
            <w:r w:rsidRPr="001B30F7">
              <w:rPr>
                <w:rFonts w:cs="Times New Roman"/>
                <w:noProof/>
                <w:webHidden/>
              </w:rPr>
              <w:fldChar w:fldCharType="separate"/>
            </w:r>
            <w:r w:rsidRPr="001B30F7">
              <w:rPr>
                <w:rFonts w:cs="Times New Roman"/>
                <w:noProof/>
                <w:webHidden/>
              </w:rPr>
              <w:t>6</w:t>
            </w:r>
            <w:r w:rsidRPr="001B30F7">
              <w:rPr>
                <w:rFonts w:cs="Times New Roman"/>
                <w:noProof/>
                <w:webHidden/>
              </w:rPr>
              <w:fldChar w:fldCharType="end"/>
            </w:r>
          </w:hyperlink>
        </w:p>
        <w:p w14:paraId="5D00206F" w14:textId="64557B17" w:rsidR="00346653" w:rsidRPr="001B30F7" w:rsidRDefault="00346653" w:rsidP="00346653">
          <w:pPr>
            <w:pStyle w:val="TOC1"/>
            <w:tabs>
              <w:tab w:val="left" w:pos="480"/>
              <w:tab w:val="right" w:leader="dot" w:pos="9350"/>
            </w:tabs>
            <w:spacing w:line="360" w:lineRule="auto"/>
            <w:rPr>
              <w:rFonts w:cs="Times New Roman"/>
              <w:noProof/>
            </w:rPr>
          </w:pPr>
          <w:hyperlink w:anchor="_Toc215675495" w:history="1">
            <w:r w:rsidRPr="001B30F7">
              <w:rPr>
                <w:rStyle w:val="Hyperlink"/>
                <w:rFonts w:cs="Times New Roman"/>
                <w:noProof/>
              </w:rPr>
              <w:t>3</w:t>
            </w:r>
            <w:r w:rsidRPr="001B30F7">
              <w:rPr>
                <w:rFonts w:cs="Times New Roman"/>
                <w:noProof/>
              </w:rPr>
              <w:tab/>
            </w:r>
            <w:r w:rsidRPr="001B30F7">
              <w:rPr>
                <w:rStyle w:val="Hyperlink"/>
                <w:rFonts w:cs="Times New Roman"/>
                <w:noProof/>
              </w:rPr>
              <w:t>Conclusion</w:t>
            </w:r>
            <w:r w:rsidRPr="001B30F7">
              <w:rPr>
                <w:rFonts w:cs="Times New Roman"/>
                <w:noProof/>
                <w:webHidden/>
              </w:rPr>
              <w:tab/>
            </w:r>
            <w:r w:rsidRPr="001B30F7">
              <w:rPr>
                <w:rFonts w:cs="Times New Roman"/>
                <w:noProof/>
                <w:webHidden/>
              </w:rPr>
              <w:fldChar w:fldCharType="begin"/>
            </w:r>
            <w:r w:rsidRPr="001B30F7">
              <w:rPr>
                <w:rFonts w:cs="Times New Roman"/>
                <w:noProof/>
                <w:webHidden/>
              </w:rPr>
              <w:instrText xml:space="preserve"> PAGEREF _Toc215675495 \h </w:instrText>
            </w:r>
            <w:r w:rsidRPr="001B30F7">
              <w:rPr>
                <w:rFonts w:cs="Times New Roman"/>
                <w:noProof/>
                <w:webHidden/>
              </w:rPr>
            </w:r>
            <w:r w:rsidRPr="001B30F7">
              <w:rPr>
                <w:rFonts w:cs="Times New Roman"/>
                <w:noProof/>
                <w:webHidden/>
              </w:rPr>
              <w:fldChar w:fldCharType="separate"/>
            </w:r>
            <w:r w:rsidRPr="001B30F7">
              <w:rPr>
                <w:rFonts w:cs="Times New Roman"/>
                <w:noProof/>
                <w:webHidden/>
              </w:rPr>
              <w:t>6</w:t>
            </w:r>
            <w:r w:rsidRPr="001B30F7">
              <w:rPr>
                <w:rFonts w:cs="Times New Roman"/>
                <w:noProof/>
                <w:webHidden/>
              </w:rPr>
              <w:fldChar w:fldCharType="end"/>
            </w:r>
          </w:hyperlink>
        </w:p>
        <w:p w14:paraId="68E9357D" w14:textId="03F7F60C" w:rsidR="00346653" w:rsidRPr="001B30F7" w:rsidRDefault="00346653" w:rsidP="00346653">
          <w:pPr>
            <w:pStyle w:val="TOC1"/>
            <w:tabs>
              <w:tab w:val="left" w:pos="480"/>
              <w:tab w:val="right" w:leader="dot" w:pos="9350"/>
            </w:tabs>
            <w:spacing w:line="360" w:lineRule="auto"/>
            <w:rPr>
              <w:rFonts w:cs="Times New Roman"/>
              <w:noProof/>
            </w:rPr>
          </w:pPr>
          <w:hyperlink w:anchor="_Toc215675496" w:history="1">
            <w:r w:rsidRPr="001B30F7">
              <w:rPr>
                <w:rStyle w:val="Hyperlink"/>
                <w:rFonts w:cs="Times New Roman"/>
                <w:noProof/>
              </w:rPr>
              <w:t>4</w:t>
            </w:r>
            <w:r w:rsidRPr="001B30F7">
              <w:rPr>
                <w:rFonts w:cs="Times New Roman"/>
                <w:noProof/>
              </w:rPr>
              <w:tab/>
            </w:r>
            <w:r w:rsidRPr="001B30F7">
              <w:rPr>
                <w:rStyle w:val="Hyperlink"/>
                <w:rFonts w:cs="Times New Roman"/>
                <w:noProof/>
              </w:rPr>
              <w:t>References</w:t>
            </w:r>
            <w:r w:rsidRPr="001B30F7">
              <w:rPr>
                <w:rFonts w:cs="Times New Roman"/>
                <w:noProof/>
                <w:webHidden/>
              </w:rPr>
              <w:tab/>
            </w:r>
            <w:r w:rsidRPr="001B30F7">
              <w:rPr>
                <w:rFonts w:cs="Times New Roman"/>
                <w:noProof/>
                <w:webHidden/>
              </w:rPr>
              <w:fldChar w:fldCharType="begin"/>
            </w:r>
            <w:r w:rsidRPr="001B30F7">
              <w:rPr>
                <w:rFonts w:cs="Times New Roman"/>
                <w:noProof/>
                <w:webHidden/>
              </w:rPr>
              <w:instrText xml:space="preserve"> PAGEREF _Toc215675496 \h </w:instrText>
            </w:r>
            <w:r w:rsidRPr="001B30F7">
              <w:rPr>
                <w:rFonts w:cs="Times New Roman"/>
                <w:noProof/>
                <w:webHidden/>
              </w:rPr>
            </w:r>
            <w:r w:rsidRPr="001B30F7">
              <w:rPr>
                <w:rFonts w:cs="Times New Roman"/>
                <w:noProof/>
                <w:webHidden/>
              </w:rPr>
              <w:fldChar w:fldCharType="separate"/>
            </w:r>
            <w:r w:rsidRPr="001B30F7">
              <w:rPr>
                <w:rFonts w:cs="Times New Roman"/>
                <w:noProof/>
                <w:webHidden/>
              </w:rPr>
              <w:t>7</w:t>
            </w:r>
            <w:r w:rsidRPr="001B30F7">
              <w:rPr>
                <w:rFonts w:cs="Times New Roman"/>
                <w:noProof/>
                <w:webHidden/>
              </w:rPr>
              <w:fldChar w:fldCharType="end"/>
            </w:r>
          </w:hyperlink>
        </w:p>
        <w:p w14:paraId="6077E5CD" w14:textId="5AA6D1B2" w:rsidR="00346653" w:rsidRPr="001B30F7" w:rsidRDefault="00346653" w:rsidP="00346653">
          <w:pPr>
            <w:spacing w:line="360" w:lineRule="auto"/>
            <w:rPr>
              <w:rFonts w:cs="Times New Roman"/>
            </w:rPr>
          </w:pPr>
          <w:r w:rsidRPr="001B30F7">
            <w:rPr>
              <w:rFonts w:cs="Times New Roman"/>
              <w:b/>
              <w:bCs/>
              <w:noProof/>
            </w:rPr>
            <w:fldChar w:fldCharType="end"/>
          </w:r>
        </w:p>
      </w:sdtContent>
    </w:sdt>
    <w:p w14:paraId="5558F32D" w14:textId="77777777" w:rsidR="00346653" w:rsidRPr="001B30F7" w:rsidRDefault="00346653" w:rsidP="00346653">
      <w:pPr>
        <w:spacing w:line="360" w:lineRule="auto"/>
        <w:jc w:val="center"/>
        <w:rPr>
          <w:rFonts w:cs="Times New Roman"/>
          <w:color w:val="000000" w:themeColor="text1"/>
        </w:rPr>
      </w:pPr>
    </w:p>
    <w:p w14:paraId="3FC2889A" w14:textId="10A0A696" w:rsidR="00486888" w:rsidRPr="001B30F7" w:rsidRDefault="00486888" w:rsidP="00346653">
      <w:pPr>
        <w:pStyle w:val="Heading1"/>
        <w:spacing w:line="360" w:lineRule="auto"/>
        <w:rPr>
          <w:rFonts w:cs="Times New Roman"/>
          <w:szCs w:val="24"/>
        </w:rPr>
      </w:pPr>
      <w:r w:rsidRPr="001B30F7">
        <w:rPr>
          <w:rFonts w:cs="Times New Roman"/>
          <w:szCs w:val="24"/>
        </w:rPr>
        <w:br w:type="page"/>
      </w:r>
      <w:bookmarkStart w:id="0" w:name="_Toc215675484"/>
      <w:r w:rsidR="00EF1BA9" w:rsidRPr="001B30F7">
        <w:rPr>
          <w:rFonts w:cs="Times New Roman"/>
          <w:szCs w:val="24"/>
        </w:rPr>
        <w:lastRenderedPageBreak/>
        <w:t>Introduction</w:t>
      </w:r>
      <w:bookmarkEnd w:id="0"/>
      <w:r w:rsidR="00073E24" w:rsidRPr="001B30F7">
        <w:rPr>
          <w:rFonts w:cs="Times New Roman"/>
          <w:szCs w:val="24"/>
        </w:rPr>
        <w:t xml:space="preserve"> </w:t>
      </w:r>
    </w:p>
    <w:p w14:paraId="5B557669" w14:textId="2FE93ECE" w:rsidR="00F00F33" w:rsidRPr="001B30F7" w:rsidRDefault="00AC4C14" w:rsidP="00346653">
      <w:pPr>
        <w:spacing w:line="360" w:lineRule="auto"/>
        <w:rPr>
          <w:rFonts w:cs="Times New Roman"/>
          <w:lang w:val="en-GB"/>
        </w:rPr>
      </w:pPr>
      <w:r w:rsidRPr="001B30F7">
        <w:rPr>
          <w:rFonts w:cs="Times New Roman"/>
        </w:rPr>
        <w:t>This reflective learning log examines my experience in administrative development as a Level 6 student during my placement in Village Hotel Bournemouth, Reception Administration team, under the supervision of Sherrell, Head of Reception. The purpose of this report is to critically review my professional development, review major administrative experiences, and demonstrate how the academic theory helped me to make judgments. The Two-Factor Theory of Herzberg is also incorporated in the report to define the motivational factors that affected my performance and learning. This reflection is meant to show how my Level 4 experiences, the academic modules, and practice in the workplace prepared me to handle my supervisory tasks in the hotel administration.</w:t>
      </w:r>
    </w:p>
    <w:p w14:paraId="35E9F6AF" w14:textId="566C431F" w:rsidR="00A11FFF" w:rsidRPr="001B30F7" w:rsidRDefault="00EF1BA9" w:rsidP="00346653">
      <w:pPr>
        <w:pStyle w:val="Heading1"/>
        <w:numPr>
          <w:ilvl w:val="0"/>
          <w:numId w:val="1"/>
        </w:numPr>
        <w:spacing w:line="360" w:lineRule="auto"/>
        <w:rPr>
          <w:rFonts w:cs="Times New Roman"/>
          <w:szCs w:val="24"/>
        </w:rPr>
      </w:pPr>
      <w:bookmarkStart w:id="1" w:name="_Toc215675485"/>
      <w:r w:rsidRPr="001B30F7">
        <w:rPr>
          <w:rFonts w:cs="Times New Roman"/>
          <w:szCs w:val="24"/>
        </w:rPr>
        <w:t xml:space="preserve">Part </w:t>
      </w:r>
      <w:r w:rsidR="00A11FFF" w:rsidRPr="001B30F7">
        <w:rPr>
          <w:rFonts w:cs="Times New Roman"/>
          <w:szCs w:val="24"/>
        </w:rPr>
        <w:t>1: Main Body</w:t>
      </w:r>
      <w:bookmarkEnd w:id="1"/>
    </w:p>
    <w:p w14:paraId="2FE53644" w14:textId="50B0F085" w:rsidR="00EF1BA9" w:rsidRPr="001B30F7" w:rsidRDefault="00EF1BA9" w:rsidP="00346653">
      <w:pPr>
        <w:pStyle w:val="Heading2"/>
        <w:numPr>
          <w:ilvl w:val="1"/>
          <w:numId w:val="3"/>
        </w:numPr>
        <w:spacing w:line="360" w:lineRule="auto"/>
        <w:rPr>
          <w:rFonts w:cs="Times New Roman"/>
          <w:color w:val="000000" w:themeColor="text1"/>
          <w:szCs w:val="24"/>
        </w:rPr>
      </w:pPr>
      <w:bookmarkStart w:id="2" w:name="_Toc215675486"/>
      <w:r w:rsidRPr="001B30F7">
        <w:rPr>
          <w:rFonts w:cs="Times New Roman"/>
          <w:color w:val="000000" w:themeColor="text1"/>
          <w:szCs w:val="24"/>
        </w:rPr>
        <w:t>Role Reflection</w:t>
      </w:r>
      <w:bookmarkEnd w:id="2"/>
      <w:r w:rsidR="00073E24" w:rsidRPr="001B30F7">
        <w:rPr>
          <w:rFonts w:cs="Times New Roman"/>
          <w:color w:val="000000" w:themeColor="text1"/>
          <w:szCs w:val="24"/>
        </w:rPr>
        <w:t xml:space="preserve"> </w:t>
      </w:r>
    </w:p>
    <w:p w14:paraId="033BE2B1" w14:textId="1CE85141" w:rsidR="00EF1BA9" w:rsidRPr="001B30F7" w:rsidRDefault="00A11FFF" w:rsidP="00346653">
      <w:pPr>
        <w:pStyle w:val="Heading3"/>
        <w:numPr>
          <w:ilvl w:val="2"/>
          <w:numId w:val="3"/>
        </w:numPr>
        <w:spacing w:line="360" w:lineRule="auto"/>
        <w:rPr>
          <w:rFonts w:cs="Times New Roman"/>
          <w:szCs w:val="24"/>
        </w:rPr>
      </w:pPr>
      <w:bookmarkStart w:id="3" w:name="_Toc215675487"/>
      <w:r w:rsidRPr="001B30F7">
        <w:rPr>
          <w:rFonts w:cs="Times New Roman"/>
          <w:szCs w:val="24"/>
        </w:rPr>
        <w:t>Description</w:t>
      </w:r>
      <w:bookmarkEnd w:id="3"/>
      <w:r w:rsidRPr="001B30F7">
        <w:rPr>
          <w:rFonts w:cs="Times New Roman"/>
          <w:szCs w:val="24"/>
        </w:rPr>
        <w:t xml:space="preserve"> </w:t>
      </w:r>
    </w:p>
    <w:p w14:paraId="5F92BAA2" w14:textId="2E843302" w:rsidR="00F00F33" w:rsidRPr="001B30F7" w:rsidRDefault="00AC4C14" w:rsidP="00346653">
      <w:pPr>
        <w:spacing w:line="360" w:lineRule="auto"/>
        <w:rPr>
          <w:rFonts w:cs="Times New Roman"/>
        </w:rPr>
      </w:pPr>
      <w:r w:rsidRPr="001B30F7">
        <w:rPr>
          <w:rFonts w:cs="Times New Roman"/>
        </w:rPr>
        <w:t>A major experience was witnessed when there was heavy checking-in in late afternoon, and various guests came in early, and some of the rooms were still under release. I helped Sherrell by updating our records of PMS, marking an early arrival, and communicating with the housekeeping staff. Once a guest got frustrated by the delay, Sherrell showed controlled service recovery by telling me to write down the problem as soon as possible.</w:t>
      </w:r>
    </w:p>
    <w:p w14:paraId="34E931D4" w14:textId="2F3B756A" w:rsidR="00A11FFF" w:rsidRPr="001B30F7" w:rsidRDefault="00A11FFF" w:rsidP="00346653">
      <w:pPr>
        <w:pStyle w:val="Heading3"/>
        <w:numPr>
          <w:ilvl w:val="2"/>
          <w:numId w:val="3"/>
        </w:numPr>
        <w:spacing w:line="360" w:lineRule="auto"/>
        <w:rPr>
          <w:rFonts w:cs="Times New Roman"/>
          <w:szCs w:val="24"/>
        </w:rPr>
      </w:pPr>
      <w:bookmarkStart w:id="4" w:name="_Toc215675488"/>
      <w:r w:rsidRPr="001B30F7">
        <w:rPr>
          <w:rFonts w:cs="Times New Roman"/>
          <w:szCs w:val="24"/>
        </w:rPr>
        <w:t>Feeling</w:t>
      </w:r>
      <w:bookmarkEnd w:id="4"/>
    </w:p>
    <w:p w14:paraId="747F68E9" w14:textId="63D73567" w:rsidR="00AC4C14" w:rsidRPr="001B30F7" w:rsidRDefault="00AC4C14" w:rsidP="00346653">
      <w:pPr>
        <w:spacing w:line="360" w:lineRule="auto"/>
        <w:rPr>
          <w:rFonts w:cs="Times New Roman"/>
        </w:rPr>
      </w:pPr>
      <w:r w:rsidRPr="001B30F7">
        <w:rPr>
          <w:rFonts w:cs="Times New Roman"/>
        </w:rPr>
        <w:t xml:space="preserve">First, I was too overwhelmed with the rate of work, particularly with the concomitant presence of check-ins, calls, and enquiries. </w:t>
      </w:r>
      <w:r w:rsidR="00587780" w:rsidRPr="001B30F7">
        <w:rPr>
          <w:rFonts w:cs="Times New Roman"/>
        </w:rPr>
        <w:t xml:space="preserve">According to González-González et al. (2021), the front officer motivates other departments to increase their performance. </w:t>
      </w:r>
      <w:r w:rsidRPr="001B30F7">
        <w:rPr>
          <w:rFonts w:cs="Times New Roman"/>
        </w:rPr>
        <w:t xml:space="preserve">When updating guest profiles, I was concerned with the accuracy. I gained confidence when I </w:t>
      </w:r>
      <w:proofErr w:type="spellStart"/>
      <w:r w:rsidRPr="001B30F7">
        <w:rPr>
          <w:rFonts w:cs="Times New Roman"/>
        </w:rPr>
        <w:t>realised</w:t>
      </w:r>
      <w:proofErr w:type="spellEnd"/>
      <w:r w:rsidRPr="001B30F7">
        <w:rPr>
          <w:rFonts w:cs="Times New Roman"/>
        </w:rPr>
        <w:t xml:space="preserve"> that there were no bottlenecks in operations because of administrative clarity.</w:t>
      </w:r>
    </w:p>
    <w:p w14:paraId="1CDE6E58" w14:textId="46092711" w:rsidR="00A11FFF" w:rsidRPr="001B30F7" w:rsidRDefault="00A11FFF" w:rsidP="00346653">
      <w:pPr>
        <w:pStyle w:val="Heading3"/>
        <w:numPr>
          <w:ilvl w:val="2"/>
          <w:numId w:val="3"/>
        </w:numPr>
        <w:spacing w:line="360" w:lineRule="auto"/>
        <w:rPr>
          <w:rFonts w:cs="Times New Roman"/>
          <w:szCs w:val="24"/>
        </w:rPr>
      </w:pPr>
      <w:bookmarkStart w:id="5" w:name="_Toc215675489"/>
      <w:r w:rsidRPr="001B30F7">
        <w:rPr>
          <w:rFonts w:cs="Times New Roman"/>
          <w:szCs w:val="24"/>
        </w:rPr>
        <w:t>Evaluation</w:t>
      </w:r>
      <w:bookmarkEnd w:id="5"/>
    </w:p>
    <w:p w14:paraId="22DF7A12" w14:textId="5CA4B8DA" w:rsidR="00AC4C14" w:rsidRPr="001B30F7" w:rsidRDefault="00AC4C14" w:rsidP="00346653">
      <w:pPr>
        <w:spacing w:line="360" w:lineRule="auto"/>
        <w:rPr>
          <w:rFonts w:cs="Times New Roman"/>
        </w:rPr>
      </w:pPr>
      <w:r w:rsidRPr="001B30F7">
        <w:rPr>
          <w:rFonts w:cs="Times New Roman"/>
        </w:rPr>
        <w:t xml:space="preserve">The experience was good as I was able to understand the importance of the accurate flow of information when dealing with reception performance. I had a problem in compromising between speed and accuracy. Motivation was also an element of the scenario that was influenced by morale; </w:t>
      </w:r>
      <w:r w:rsidRPr="001B30F7">
        <w:rPr>
          <w:rFonts w:cs="Times New Roman"/>
        </w:rPr>
        <w:lastRenderedPageBreak/>
        <w:t>according to the theory by Herzberg, motivation increases when the employee feels responsibility and appreciation (</w:t>
      </w:r>
      <w:r w:rsidR="00587780" w:rsidRPr="001B30F7">
        <w:rPr>
          <w:rFonts w:cs="Times New Roman"/>
        </w:rPr>
        <w:t xml:space="preserve">Ibrahim et al., </w:t>
      </w:r>
      <w:r w:rsidRPr="001B30F7">
        <w:rPr>
          <w:rFonts w:cs="Times New Roman"/>
        </w:rPr>
        <w:t>2023).</w:t>
      </w:r>
    </w:p>
    <w:p w14:paraId="12118920" w14:textId="120694AC" w:rsidR="00A11FFF" w:rsidRPr="001B30F7" w:rsidRDefault="00A11FFF" w:rsidP="00346653">
      <w:pPr>
        <w:pStyle w:val="Heading3"/>
        <w:numPr>
          <w:ilvl w:val="2"/>
          <w:numId w:val="3"/>
        </w:numPr>
        <w:spacing w:line="360" w:lineRule="auto"/>
        <w:rPr>
          <w:rFonts w:cs="Times New Roman"/>
          <w:szCs w:val="24"/>
        </w:rPr>
      </w:pPr>
      <w:bookmarkStart w:id="6" w:name="_Toc215675490"/>
      <w:r w:rsidRPr="001B30F7">
        <w:rPr>
          <w:rFonts w:cs="Times New Roman"/>
          <w:szCs w:val="24"/>
        </w:rPr>
        <w:t>Analysis</w:t>
      </w:r>
      <w:bookmarkEnd w:id="6"/>
    </w:p>
    <w:p w14:paraId="50C578B8" w14:textId="5E3C5612" w:rsidR="00AC4C14" w:rsidRPr="001B30F7" w:rsidRDefault="00AC4C14" w:rsidP="00346653">
      <w:pPr>
        <w:spacing w:line="360" w:lineRule="auto"/>
        <w:rPr>
          <w:rFonts w:cs="Times New Roman"/>
        </w:rPr>
      </w:pPr>
      <w:r w:rsidRPr="001B30F7">
        <w:rPr>
          <w:rFonts w:cs="Times New Roman"/>
        </w:rPr>
        <w:t>The model by Gibbs facilitates the analysis of emotional responses to enhance the practice in the future</w:t>
      </w:r>
      <w:r w:rsidR="00587780" w:rsidRPr="001B30F7">
        <w:rPr>
          <w:rFonts w:cs="Times New Roman"/>
        </w:rPr>
        <w:t xml:space="preserve"> (Ahmadpour et al., 2021)</w:t>
      </w:r>
      <w:r w:rsidRPr="001B30F7">
        <w:rPr>
          <w:rFonts w:cs="Times New Roman"/>
        </w:rPr>
        <w:t>. According to reflective cycles</w:t>
      </w:r>
      <w:r w:rsidR="00587780" w:rsidRPr="001B30F7">
        <w:rPr>
          <w:rFonts w:cs="Times New Roman"/>
        </w:rPr>
        <w:t>,</w:t>
      </w:r>
      <w:r w:rsidRPr="001B30F7">
        <w:rPr>
          <w:rFonts w:cs="Times New Roman"/>
        </w:rPr>
        <w:t xml:space="preserve"> promote experience questioning to improve professional </w:t>
      </w:r>
      <w:proofErr w:type="spellStart"/>
      <w:r w:rsidRPr="001B30F7">
        <w:rPr>
          <w:rFonts w:cs="Times New Roman"/>
        </w:rPr>
        <w:t>behaviour</w:t>
      </w:r>
      <w:proofErr w:type="spellEnd"/>
      <w:r w:rsidRPr="001B30F7">
        <w:rPr>
          <w:rFonts w:cs="Times New Roman"/>
        </w:rPr>
        <w:t xml:space="preserve">. </w:t>
      </w:r>
      <w:r w:rsidR="00587780" w:rsidRPr="001B30F7">
        <w:rPr>
          <w:rFonts w:cs="Times New Roman"/>
        </w:rPr>
        <w:t>Moreover,</w:t>
      </w:r>
      <w:r w:rsidRPr="001B30F7">
        <w:rPr>
          <w:rFonts w:cs="Times New Roman"/>
        </w:rPr>
        <w:t xml:space="preserve"> I </w:t>
      </w:r>
      <w:proofErr w:type="spellStart"/>
      <w:r w:rsidRPr="001B30F7">
        <w:rPr>
          <w:rFonts w:cs="Times New Roman"/>
        </w:rPr>
        <w:t>realised</w:t>
      </w:r>
      <w:proofErr w:type="spellEnd"/>
      <w:r w:rsidRPr="001B30F7">
        <w:rPr>
          <w:rFonts w:cs="Times New Roman"/>
        </w:rPr>
        <w:t xml:space="preserve"> that it was the PMS system that was causing my stress and not the guests. Research indicates that administrative system accuracy has a strong effect on guest satisfaction and employee efficiency; technology-integrated environments demand constant adaptation of employees to digital procedures. </w:t>
      </w:r>
    </w:p>
    <w:p w14:paraId="089AC12F" w14:textId="1531A022" w:rsidR="00AC4C14" w:rsidRPr="001B30F7" w:rsidRDefault="00AC4C14" w:rsidP="00346653">
      <w:pPr>
        <w:spacing w:line="360" w:lineRule="auto"/>
        <w:rPr>
          <w:rFonts w:cs="Times New Roman"/>
        </w:rPr>
      </w:pPr>
      <w:r w:rsidRPr="001B30F7">
        <w:rPr>
          <w:rFonts w:cs="Times New Roman"/>
        </w:rPr>
        <w:t>This analysis was expanded by Herzberg in his Two-Factor Theory. The theory holds that the absence of hygiene factors (policies, workload, supervision) helps to prevent dissatisfaction, whereas motivators achievement, responsibility</w:t>
      </w:r>
      <w:r w:rsidR="00346653" w:rsidRPr="001B30F7">
        <w:rPr>
          <w:rFonts w:cs="Times New Roman"/>
        </w:rPr>
        <w:t>,</w:t>
      </w:r>
      <w:r w:rsidRPr="001B30F7">
        <w:rPr>
          <w:rFonts w:cs="Times New Roman"/>
        </w:rPr>
        <w:t xml:space="preserve"> help to engage</w:t>
      </w:r>
      <w:r w:rsidR="00587780" w:rsidRPr="001B30F7">
        <w:rPr>
          <w:rFonts w:cs="Times New Roman"/>
        </w:rPr>
        <w:t xml:space="preserve"> (Ibrahim et al., 2023)</w:t>
      </w:r>
      <w:r w:rsidRPr="001B30F7">
        <w:rPr>
          <w:rFonts w:cs="Times New Roman"/>
        </w:rPr>
        <w:t xml:space="preserve">. Hygiene issues like the clarity of the system and </w:t>
      </w:r>
      <w:proofErr w:type="spellStart"/>
      <w:r w:rsidRPr="001B30F7">
        <w:rPr>
          <w:rFonts w:cs="Times New Roman"/>
        </w:rPr>
        <w:t>favourable</w:t>
      </w:r>
      <w:proofErr w:type="spellEnd"/>
      <w:r w:rsidRPr="001B30F7">
        <w:rPr>
          <w:rFonts w:cs="Times New Roman"/>
        </w:rPr>
        <w:t xml:space="preserve"> leadership in the reception avoided stress, and motivational factors like trust provided by Sherrell helped me feel more confident</w:t>
      </w:r>
      <w:r w:rsidR="00587780" w:rsidRPr="001B30F7">
        <w:rPr>
          <w:rFonts w:cs="Times New Roman"/>
        </w:rPr>
        <w:t xml:space="preserve"> (Wen et al., 2020)</w:t>
      </w:r>
      <w:r w:rsidRPr="001B30F7">
        <w:rPr>
          <w:rFonts w:cs="Times New Roman"/>
        </w:rPr>
        <w:t xml:space="preserve">. </w:t>
      </w:r>
      <w:r w:rsidR="00346653" w:rsidRPr="001B30F7">
        <w:rPr>
          <w:rFonts w:cs="Times New Roman"/>
        </w:rPr>
        <w:t>On the other hand,</w:t>
      </w:r>
      <w:r w:rsidRPr="001B30F7">
        <w:rPr>
          <w:rFonts w:cs="Times New Roman"/>
        </w:rPr>
        <w:t xml:space="preserve"> Lee et al. (2022) established that administrative employees are </w:t>
      </w:r>
      <w:proofErr w:type="spellStart"/>
      <w:r w:rsidRPr="001B30F7">
        <w:rPr>
          <w:rFonts w:cs="Times New Roman"/>
        </w:rPr>
        <w:t>characterised</w:t>
      </w:r>
      <w:proofErr w:type="spellEnd"/>
      <w:r w:rsidRPr="001B30F7">
        <w:rPr>
          <w:rFonts w:cs="Times New Roman"/>
        </w:rPr>
        <w:t xml:space="preserve"> by better performance when their jobs offer a sense of structure and significant responsibility.</w:t>
      </w:r>
    </w:p>
    <w:p w14:paraId="1B7064F9" w14:textId="05D25DB8" w:rsidR="00A11FFF" w:rsidRPr="001B30F7" w:rsidRDefault="00A11FFF" w:rsidP="00346653">
      <w:pPr>
        <w:pStyle w:val="Heading3"/>
        <w:numPr>
          <w:ilvl w:val="2"/>
          <w:numId w:val="3"/>
        </w:numPr>
        <w:spacing w:line="360" w:lineRule="auto"/>
        <w:rPr>
          <w:rFonts w:cs="Times New Roman"/>
          <w:szCs w:val="24"/>
        </w:rPr>
      </w:pPr>
      <w:bookmarkStart w:id="7" w:name="_Toc215675491"/>
      <w:r w:rsidRPr="001B30F7">
        <w:rPr>
          <w:rFonts w:cs="Times New Roman"/>
          <w:szCs w:val="24"/>
        </w:rPr>
        <w:t>Conclusion</w:t>
      </w:r>
      <w:bookmarkEnd w:id="7"/>
    </w:p>
    <w:p w14:paraId="45D594A3" w14:textId="2F29307F" w:rsidR="00AC4C14" w:rsidRPr="001B30F7" w:rsidRDefault="00AC4C14" w:rsidP="00346653">
      <w:pPr>
        <w:spacing w:line="360" w:lineRule="auto"/>
        <w:rPr>
          <w:rFonts w:cs="Times New Roman"/>
        </w:rPr>
      </w:pPr>
      <w:r w:rsidRPr="001B30F7">
        <w:rPr>
          <w:rFonts w:cs="Times New Roman"/>
        </w:rPr>
        <w:t>This situation was also associated with my Level 4 module Business Skills in the Hospitality Industry</w:t>
      </w:r>
      <w:r w:rsidR="00346653" w:rsidRPr="001B30F7">
        <w:rPr>
          <w:rFonts w:cs="Times New Roman"/>
        </w:rPr>
        <w:t>,</w:t>
      </w:r>
      <w:r w:rsidRPr="001B30F7">
        <w:rPr>
          <w:rFonts w:cs="Times New Roman"/>
        </w:rPr>
        <w:t xml:space="preserve"> </w:t>
      </w:r>
      <w:r w:rsidR="00346653" w:rsidRPr="001B30F7">
        <w:rPr>
          <w:rFonts w:cs="Times New Roman"/>
        </w:rPr>
        <w:t>which</w:t>
      </w:r>
      <w:r w:rsidRPr="001B30F7">
        <w:rPr>
          <w:rFonts w:cs="Times New Roman"/>
        </w:rPr>
        <w:t xml:space="preserve"> focused on communication and professional </w:t>
      </w:r>
      <w:proofErr w:type="spellStart"/>
      <w:r w:rsidRPr="001B30F7">
        <w:rPr>
          <w:rFonts w:cs="Times New Roman"/>
        </w:rPr>
        <w:t>behaviour</w:t>
      </w:r>
      <w:proofErr w:type="spellEnd"/>
      <w:r w:rsidRPr="001B30F7">
        <w:rPr>
          <w:rFonts w:cs="Times New Roman"/>
        </w:rPr>
        <w:t xml:space="preserve"> as important study areas. The knowledge of that grounded me to treat guests with respect even under pressure. The Level 4 Introduction to Hospitality Operations module equipped me with the knowledge of interdependence between the departments, which became critical when </w:t>
      </w:r>
      <w:proofErr w:type="spellStart"/>
      <w:r w:rsidR="00346653" w:rsidRPr="001B30F7">
        <w:rPr>
          <w:rFonts w:cs="Times New Roman"/>
        </w:rPr>
        <w:t>organising</w:t>
      </w:r>
      <w:proofErr w:type="spellEnd"/>
      <w:r w:rsidRPr="001B30F7">
        <w:rPr>
          <w:rFonts w:cs="Times New Roman"/>
        </w:rPr>
        <w:t xml:space="preserve"> the work with the housekeeping in the process of check-ins. I have learned that reception administration involves managing emotions, proper record keeping, and coordination at all times. The event reinforced my knowledge </w:t>
      </w:r>
      <w:r w:rsidR="00346653" w:rsidRPr="001B30F7">
        <w:rPr>
          <w:rFonts w:cs="Times New Roman"/>
        </w:rPr>
        <w:t>of</w:t>
      </w:r>
      <w:r w:rsidRPr="001B30F7">
        <w:rPr>
          <w:rFonts w:cs="Times New Roman"/>
        </w:rPr>
        <w:t xml:space="preserve"> service recovery, digital precision</w:t>
      </w:r>
      <w:r w:rsidR="00346653" w:rsidRPr="001B30F7">
        <w:rPr>
          <w:rFonts w:cs="Times New Roman"/>
        </w:rPr>
        <w:t>,</w:t>
      </w:r>
      <w:r w:rsidRPr="001B30F7">
        <w:rPr>
          <w:rFonts w:cs="Times New Roman"/>
        </w:rPr>
        <w:t xml:space="preserve"> as well as collaboration. I also </w:t>
      </w:r>
      <w:proofErr w:type="spellStart"/>
      <w:r w:rsidRPr="001B30F7">
        <w:rPr>
          <w:rFonts w:cs="Times New Roman"/>
        </w:rPr>
        <w:t>realised</w:t>
      </w:r>
      <w:proofErr w:type="spellEnd"/>
      <w:r w:rsidRPr="001B30F7">
        <w:rPr>
          <w:rFonts w:cs="Times New Roman"/>
        </w:rPr>
        <w:t xml:space="preserve"> the importance of motivation as a factor of performance</w:t>
      </w:r>
      <w:r w:rsidR="00346653" w:rsidRPr="001B30F7">
        <w:rPr>
          <w:rFonts w:cs="Times New Roman"/>
        </w:rPr>
        <w:t>,</w:t>
      </w:r>
      <w:r w:rsidRPr="001B30F7">
        <w:rPr>
          <w:rFonts w:cs="Times New Roman"/>
        </w:rPr>
        <w:t xml:space="preserve"> as explained by Herzberg.</w:t>
      </w:r>
    </w:p>
    <w:p w14:paraId="616BC918" w14:textId="37891611" w:rsidR="00A11FFF" w:rsidRPr="001B30F7" w:rsidRDefault="00A11FFF" w:rsidP="00346653">
      <w:pPr>
        <w:pStyle w:val="Heading3"/>
        <w:numPr>
          <w:ilvl w:val="2"/>
          <w:numId w:val="3"/>
        </w:numPr>
        <w:spacing w:line="360" w:lineRule="auto"/>
        <w:rPr>
          <w:rFonts w:cs="Times New Roman"/>
          <w:szCs w:val="24"/>
        </w:rPr>
      </w:pPr>
      <w:bookmarkStart w:id="8" w:name="_Toc215675492"/>
      <w:r w:rsidRPr="001B30F7">
        <w:rPr>
          <w:rFonts w:cs="Times New Roman"/>
          <w:szCs w:val="24"/>
        </w:rPr>
        <w:lastRenderedPageBreak/>
        <w:t>Action Plan</w:t>
      </w:r>
      <w:bookmarkEnd w:id="8"/>
      <w:r w:rsidRPr="001B30F7">
        <w:rPr>
          <w:rFonts w:cs="Times New Roman"/>
          <w:szCs w:val="24"/>
        </w:rPr>
        <w:t xml:space="preserve"> </w:t>
      </w:r>
    </w:p>
    <w:tbl>
      <w:tblPr>
        <w:tblStyle w:val="TableGrid"/>
        <w:tblW w:w="9666" w:type="dxa"/>
        <w:tblLook w:val="04A0" w:firstRow="1" w:lastRow="0" w:firstColumn="1" w:lastColumn="0" w:noHBand="0" w:noVBand="1"/>
      </w:tblPr>
      <w:tblGrid>
        <w:gridCol w:w="1870"/>
        <w:gridCol w:w="2168"/>
        <w:gridCol w:w="3556"/>
        <w:gridCol w:w="2072"/>
      </w:tblGrid>
      <w:tr w:rsidR="007C3D81" w:rsidRPr="001B30F7" w14:paraId="6EF7C50F" w14:textId="77777777" w:rsidTr="00346653">
        <w:trPr>
          <w:trHeight w:val="817"/>
        </w:trPr>
        <w:tc>
          <w:tcPr>
            <w:tcW w:w="1870" w:type="dxa"/>
            <w:shd w:val="clear" w:color="auto" w:fill="C5E0B3" w:themeFill="accent6" w:themeFillTint="66"/>
          </w:tcPr>
          <w:p w14:paraId="0AA97263" w14:textId="11869AE1" w:rsidR="007C3D81" w:rsidRPr="001B30F7" w:rsidRDefault="007C3D81" w:rsidP="00346653">
            <w:pPr>
              <w:spacing w:line="360" w:lineRule="auto"/>
              <w:jc w:val="center"/>
              <w:rPr>
                <w:rFonts w:cs="Times New Roman"/>
                <w:b/>
                <w:bCs/>
              </w:rPr>
            </w:pPr>
            <w:r w:rsidRPr="001B30F7">
              <w:rPr>
                <w:rFonts w:cs="Times New Roman"/>
                <w:b/>
                <w:bCs/>
              </w:rPr>
              <w:t>Improvement Area</w:t>
            </w:r>
          </w:p>
        </w:tc>
        <w:tc>
          <w:tcPr>
            <w:tcW w:w="2168" w:type="dxa"/>
            <w:shd w:val="clear" w:color="auto" w:fill="C5E0B3" w:themeFill="accent6" w:themeFillTint="66"/>
          </w:tcPr>
          <w:p w14:paraId="2195E835" w14:textId="73F053FF" w:rsidR="007C3D81" w:rsidRPr="001B30F7" w:rsidRDefault="007C3D81" w:rsidP="00346653">
            <w:pPr>
              <w:spacing w:line="360" w:lineRule="auto"/>
              <w:jc w:val="center"/>
              <w:rPr>
                <w:rFonts w:cs="Times New Roman"/>
                <w:b/>
                <w:bCs/>
              </w:rPr>
            </w:pPr>
            <w:r w:rsidRPr="001B30F7">
              <w:rPr>
                <w:rFonts w:cs="Times New Roman"/>
                <w:b/>
                <w:bCs/>
              </w:rPr>
              <w:t>Specific Action</w:t>
            </w:r>
          </w:p>
        </w:tc>
        <w:tc>
          <w:tcPr>
            <w:tcW w:w="3556" w:type="dxa"/>
            <w:shd w:val="clear" w:color="auto" w:fill="C5E0B3" w:themeFill="accent6" w:themeFillTint="66"/>
          </w:tcPr>
          <w:p w14:paraId="0EF9F21E" w14:textId="65D3488F" w:rsidR="007C3D81" w:rsidRPr="001B30F7" w:rsidRDefault="007C3D81" w:rsidP="00346653">
            <w:pPr>
              <w:spacing w:line="360" w:lineRule="auto"/>
              <w:jc w:val="center"/>
              <w:rPr>
                <w:rFonts w:cs="Times New Roman"/>
                <w:b/>
                <w:bCs/>
              </w:rPr>
            </w:pPr>
            <w:r w:rsidRPr="001B30F7">
              <w:rPr>
                <w:rFonts w:cs="Times New Roman"/>
                <w:b/>
                <w:bCs/>
              </w:rPr>
              <w:t>Description of Development Activity</w:t>
            </w:r>
          </w:p>
        </w:tc>
        <w:tc>
          <w:tcPr>
            <w:tcW w:w="2072" w:type="dxa"/>
            <w:shd w:val="clear" w:color="auto" w:fill="C5E0B3" w:themeFill="accent6" w:themeFillTint="66"/>
          </w:tcPr>
          <w:p w14:paraId="25CA2E52" w14:textId="75937794" w:rsidR="007C3D81" w:rsidRPr="001B30F7" w:rsidRDefault="007C3D81" w:rsidP="00346653">
            <w:pPr>
              <w:spacing w:line="360" w:lineRule="auto"/>
              <w:jc w:val="center"/>
              <w:rPr>
                <w:rFonts w:cs="Times New Roman"/>
                <w:b/>
                <w:bCs/>
              </w:rPr>
            </w:pPr>
            <w:r w:rsidRPr="001B30F7">
              <w:rPr>
                <w:rFonts w:cs="Times New Roman"/>
                <w:b/>
                <w:bCs/>
              </w:rPr>
              <w:t>Timeframe</w:t>
            </w:r>
          </w:p>
        </w:tc>
      </w:tr>
      <w:tr w:rsidR="007C3D81" w:rsidRPr="001B30F7" w14:paraId="056C6B88" w14:textId="77777777" w:rsidTr="00346653">
        <w:trPr>
          <w:trHeight w:val="2168"/>
        </w:trPr>
        <w:tc>
          <w:tcPr>
            <w:tcW w:w="1870" w:type="dxa"/>
            <w:shd w:val="clear" w:color="auto" w:fill="E2EFD9" w:themeFill="accent6" w:themeFillTint="33"/>
          </w:tcPr>
          <w:p w14:paraId="1D3FE14E" w14:textId="326299B0" w:rsidR="007C3D81" w:rsidRPr="001B30F7" w:rsidRDefault="007C3D81" w:rsidP="00346653">
            <w:pPr>
              <w:spacing w:line="360" w:lineRule="auto"/>
              <w:rPr>
                <w:rFonts w:cs="Times New Roman"/>
                <w:b/>
                <w:bCs/>
              </w:rPr>
            </w:pPr>
            <w:r w:rsidRPr="001B30F7">
              <w:rPr>
                <w:rFonts w:cs="Times New Roman"/>
                <w:b/>
                <w:bCs/>
              </w:rPr>
              <w:t>Service Recovery Confidence</w:t>
            </w:r>
          </w:p>
        </w:tc>
        <w:tc>
          <w:tcPr>
            <w:tcW w:w="2168" w:type="dxa"/>
            <w:shd w:val="clear" w:color="auto" w:fill="E2EFD9" w:themeFill="accent6" w:themeFillTint="33"/>
          </w:tcPr>
          <w:p w14:paraId="36B329F4" w14:textId="0BAED1C7" w:rsidR="007C3D81" w:rsidRPr="001B30F7" w:rsidRDefault="007C3D81" w:rsidP="00346653">
            <w:pPr>
              <w:spacing w:line="360" w:lineRule="auto"/>
              <w:rPr>
                <w:rFonts w:cs="Times New Roman"/>
              </w:rPr>
            </w:pPr>
            <w:r w:rsidRPr="001B30F7">
              <w:rPr>
                <w:rFonts w:cs="Times New Roman"/>
              </w:rPr>
              <w:t>Shadow Sherrell during guest complaint and recovery interactions</w:t>
            </w:r>
          </w:p>
        </w:tc>
        <w:tc>
          <w:tcPr>
            <w:tcW w:w="3556" w:type="dxa"/>
            <w:shd w:val="clear" w:color="auto" w:fill="E2EFD9" w:themeFill="accent6" w:themeFillTint="33"/>
          </w:tcPr>
          <w:p w14:paraId="125D4D76" w14:textId="4CB274CB" w:rsidR="007C3D81" w:rsidRPr="001B30F7" w:rsidRDefault="007C3D81" w:rsidP="00346653">
            <w:pPr>
              <w:spacing w:line="360" w:lineRule="auto"/>
              <w:rPr>
                <w:rFonts w:cs="Times New Roman"/>
              </w:rPr>
            </w:pPr>
            <w:r w:rsidRPr="001B30F7">
              <w:rPr>
                <w:rFonts w:cs="Times New Roman"/>
              </w:rPr>
              <w:t>Observing Sherrell’s communication, tone control, and solution-focused responses will help me understand effective service recovery methods. I will take reflective notes and gradually handle simple cases under supervision.</w:t>
            </w:r>
          </w:p>
        </w:tc>
        <w:tc>
          <w:tcPr>
            <w:tcW w:w="2072" w:type="dxa"/>
            <w:shd w:val="clear" w:color="auto" w:fill="E2EFD9" w:themeFill="accent6" w:themeFillTint="33"/>
          </w:tcPr>
          <w:p w14:paraId="207156D9" w14:textId="0961B9F7" w:rsidR="007C3D81" w:rsidRPr="001B30F7" w:rsidRDefault="008F41F2" w:rsidP="00346653">
            <w:pPr>
              <w:spacing w:line="360" w:lineRule="auto"/>
              <w:rPr>
                <w:rFonts w:cs="Times New Roman"/>
              </w:rPr>
            </w:pPr>
            <w:r>
              <w:rPr>
                <w:rFonts w:cs="Times New Roman"/>
              </w:rPr>
              <w:t>2</w:t>
            </w:r>
            <w:r w:rsidR="007C3D81" w:rsidRPr="001B30F7">
              <w:rPr>
                <w:rFonts w:cs="Times New Roman"/>
              </w:rPr>
              <w:t xml:space="preserve"> weeks</w:t>
            </w:r>
          </w:p>
        </w:tc>
      </w:tr>
      <w:tr w:rsidR="007C3D81" w:rsidRPr="001B30F7" w14:paraId="31AC1332" w14:textId="77777777" w:rsidTr="00346653">
        <w:trPr>
          <w:trHeight w:val="142"/>
        </w:trPr>
        <w:tc>
          <w:tcPr>
            <w:tcW w:w="1870" w:type="dxa"/>
            <w:shd w:val="clear" w:color="auto" w:fill="E2EFD9" w:themeFill="accent6" w:themeFillTint="33"/>
          </w:tcPr>
          <w:p w14:paraId="2B65F828" w14:textId="4750694A" w:rsidR="007C3D81" w:rsidRPr="001B30F7" w:rsidRDefault="007C3D81" w:rsidP="00346653">
            <w:pPr>
              <w:spacing w:line="360" w:lineRule="auto"/>
              <w:rPr>
                <w:rFonts w:cs="Times New Roman"/>
                <w:b/>
                <w:bCs/>
              </w:rPr>
            </w:pPr>
            <w:r w:rsidRPr="001B30F7">
              <w:rPr>
                <w:rFonts w:cs="Times New Roman"/>
                <w:b/>
                <w:bCs/>
              </w:rPr>
              <w:t xml:space="preserve">Multitasking </w:t>
            </w:r>
            <w:r w:rsidR="00431363" w:rsidRPr="001B30F7">
              <w:rPr>
                <w:rFonts w:cs="Times New Roman"/>
                <w:b/>
                <w:bCs/>
              </w:rPr>
              <w:t>and</w:t>
            </w:r>
            <w:r w:rsidRPr="001B30F7">
              <w:rPr>
                <w:rFonts w:cs="Times New Roman"/>
                <w:b/>
                <w:bCs/>
              </w:rPr>
              <w:t xml:space="preserve"> Workflow Management</w:t>
            </w:r>
          </w:p>
        </w:tc>
        <w:tc>
          <w:tcPr>
            <w:tcW w:w="2168" w:type="dxa"/>
            <w:shd w:val="clear" w:color="auto" w:fill="E2EFD9" w:themeFill="accent6" w:themeFillTint="33"/>
          </w:tcPr>
          <w:p w14:paraId="01EDCF68" w14:textId="6CBED6EC" w:rsidR="007C3D81" w:rsidRPr="001B30F7" w:rsidRDefault="007C3D81" w:rsidP="00346653">
            <w:pPr>
              <w:spacing w:line="360" w:lineRule="auto"/>
              <w:rPr>
                <w:rFonts w:cs="Times New Roman"/>
              </w:rPr>
            </w:pPr>
            <w:r w:rsidRPr="001B30F7">
              <w:rPr>
                <w:rFonts w:cs="Times New Roman"/>
              </w:rPr>
              <w:t>Pre-prepare check-in materials and daily summaries before peak times</w:t>
            </w:r>
          </w:p>
        </w:tc>
        <w:tc>
          <w:tcPr>
            <w:tcW w:w="3556" w:type="dxa"/>
            <w:shd w:val="clear" w:color="auto" w:fill="E2EFD9" w:themeFill="accent6" w:themeFillTint="33"/>
          </w:tcPr>
          <w:p w14:paraId="1B3A7717" w14:textId="7047FB7D" w:rsidR="007C3D81" w:rsidRPr="001B30F7" w:rsidRDefault="007C3D81" w:rsidP="00346653">
            <w:pPr>
              <w:spacing w:line="360" w:lineRule="auto"/>
              <w:rPr>
                <w:rFonts w:cs="Times New Roman"/>
              </w:rPr>
            </w:pPr>
            <w:r w:rsidRPr="001B30F7">
              <w:rPr>
                <w:rFonts w:cs="Times New Roman"/>
              </w:rPr>
              <w:t>Preparing room keys, information packs, early-arrival lists, and housekeeping updates before busy periods will help streamline workflow and improve speed and accuracy at reception.</w:t>
            </w:r>
          </w:p>
        </w:tc>
        <w:tc>
          <w:tcPr>
            <w:tcW w:w="2072" w:type="dxa"/>
            <w:shd w:val="clear" w:color="auto" w:fill="E2EFD9" w:themeFill="accent6" w:themeFillTint="33"/>
          </w:tcPr>
          <w:p w14:paraId="2CF76A93" w14:textId="1487F003" w:rsidR="007C3D81" w:rsidRPr="001B30F7" w:rsidRDefault="007C3D81" w:rsidP="00346653">
            <w:pPr>
              <w:spacing w:line="360" w:lineRule="auto"/>
              <w:rPr>
                <w:rFonts w:cs="Times New Roman"/>
              </w:rPr>
            </w:pPr>
            <w:r w:rsidRPr="001B30F7">
              <w:rPr>
                <w:rFonts w:cs="Times New Roman"/>
              </w:rPr>
              <w:t>Ongoing (daily practice)</w:t>
            </w:r>
          </w:p>
        </w:tc>
      </w:tr>
      <w:tr w:rsidR="007C3D81" w:rsidRPr="001B30F7" w14:paraId="620349BF" w14:textId="77777777" w:rsidTr="00346653">
        <w:trPr>
          <w:trHeight w:val="845"/>
        </w:trPr>
        <w:tc>
          <w:tcPr>
            <w:tcW w:w="1870" w:type="dxa"/>
            <w:shd w:val="clear" w:color="auto" w:fill="E2EFD9" w:themeFill="accent6" w:themeFillTint="33"/>
          </w:tcPr>
          <w:p w14:paraId="27565E4A" w14:textId="6697FCDB" w:rsidR="007C3D81" w:rsidRPr="001B30F7" w:rsidRDefault="007C3D81" w:rsidP="00346653">
            <w:pPr>
              <w:spacing w:line="360" w:lineRule="auto"/>
              <w:rPr>
                <w:rFonts w:cs="Times New Roman"/>
                <w:b/>
                <w:bCs/>
              </w:rPr>
            </w:pPr>
            <w:r w:rsidRPr="001B30F7">
              <w:rPr>
                <w:rFonts w:cs="Times New Roman"/>
                <w:b/>
                <w:bCs/>
              </w:rPr>
              <w:t>Communication with Housekeeping</w:t>
            </w:r>
          </w:p>
        </w:tc>
        <w:tc>
          <w:tcPr>
            <w:tcW w:w="2168" w:type="dxa"/>
            <w:shd w:val="clear" w:color="auto" w:fill="E2EFD9" w:themeFill="accent6" w:themeFillTint="33"/>
          </w:tcPr>
          <w:p w14:paraId="376C03D7" w14:textId="6FCC507F" w:rsidR="007C3D81" w:rsidRPr="001B30F7" w:rsidRDefault="007C3D81" w:rsidP="00346653">
            <w:pPr>
              <w:spacing w:line="360" w:lineRule="auto"/>
              <w:rPr>
                <w:rFonts w:cs="Times New Roman"/>
              </w:rPr>
            </w:pPr>
            <w:r w:rsidRPr="001B30F7">
              <w:rPr>
                <w:rFonts w:cs="Times New Roman"/>
              </w:rPr>
              <w:t>Implement scheduled check-ins with housekeeping during early arrivals</w:t>
            </w:r>
          </w:p>
        </w:tc>
        <w:tc>
          <w:tcPr>
            <w:tcW w:w="3556" w:type="dxa"/>
            <w:shd w:val="clear" w:color="auto" w:fill="E2EFD9" w:themeFill="accent6" w:themeFillTint="33"/>
          </w:tcPr>
          <w:p w14:paraId="45DC2978" w14:textId="0C390A68" w:rsidR="007C3D81" w:rsidRPr="001B30F7" w:rsidRDefault="007C3D81" w:rsidP="00346653">
            <w:pPr>
              <w:spacing w:line="360" w:lineRule="auto"/>
              <w:rPr>
                <w:rFonts w:cs="Times New Roman"/>
              </w:rPr>
            </w:pPr>
            <w:r w:rsidRPr="001B30F7">
              <w:rPr>
                <w:rFonts w:cs="Times New Roman"/>
              </w:rPr>
              <w:t>Establish a routine of checking room status at set intervals to reduce delays and prevent miscommunication during guest arrivals.</w:t>
            </w:r>
          </w:p>
        </w:tc>
        <w:tc>
          <w:tcPr>
            <w:tcW w:w="2072" w:type="dxa"/>
            <w:shd w:val="clear" w:color="auto" w:fill="E2EFD9" w:themeFill="accent6" w:themeFillTint="33"/>
          </w:tcPr>
          <w:p w14:paraId="2A2FBCAF" w14:textId="693B6C4D" w:rsidR="007C3D81" w:rsidRPr="001B30F7" w:rsidRDefault="008F41F2" w:rsidP="00346653">
            <w:pPr>
              <w:spacing w:line="360" w:lineRule="auto"/>
              <w:rPr>
                <w:rFonts w:cs="Times New Roman"/>
              </w:rPr>
            </w:pPr>
            <w:r>
              <w:rPr>
                <w:rFonts w:cs="Times New Roman"/>
              </w:rPr>
              <w:t>4</w:t>
            </w:r>
            <w:r w:rsidR="007C3D81" w:rsidRPr="001B30F7">
              <w:rPr>
                <w:rFonts w:cs="Times New Roman"/>
              </w:rPr>
              <w:t xml:space="preserve"> weeks</w:t>
            </w:r>
          </w:p>
        </w:tc>
      </w:tr>
    </w:tbl>
    <w:p w14:paraId="73A70303" w14:textId="6A44AA37" w:rsidR="007C3D81" w:rsidRPr="001B30F7" w:rsidRDefault="007C3D81" w:rsidP="00346653">
      <w:pPr>
        <w:spacing w:line="360" w:lineRule="auto"/>
        <w:jc w:val="right"/>
        <w:rPr>
          <w:rFonts w:cs="Times New Roman"/>
        </w:rPr>
      </w:pPr>
      <w:r w:rsidRPr="001B30F7">
        <w:rPr>
          <w:rFonts w:cs="Times New Roman"/>
        </w:rPr>
        <w:t>Source: (Author)</w:t>
      </w:r>
    </w:p>
    <w:p w14:paraId="03E9A17F" w14:textId="01A01B60" w:rsidR="00A11FFF" w:rsidRPr="001B30F7" w:rsidRDefault="00485FB1" w:rsidP="00346653">
      <w:pPr>
        <w:pStyle w:val="Heading2"/>
        <w:numPr>
          <w:ilvl w:val="1"/>
          <w:numId w:val="3"/>
        </w:numPr>
        <w:spacing w:line="360" w:lineRule="auto"/>
        <w:rPr>
          <w:rFonts w:cs="Times New Roman"/>
          <w:szCs w:val="24"/>
        </w:rPr>
      </w:pPr>
      <w:bookmarkStart w:id="9" w:name="_Toc215675493"/>
      <w:r w:rsidRPr="001B30F7">
        <w:rPr>
          <w:rFonts w:cs="Times New Roman"/>
          <w:szCs w:val="24"/>
        </w:rPr>
        <w:t xml:space="preserve">Discussion on </w:t>
      </w:r>
      <w:r w:rsidR="00A11FFF" w:rsidRPr="001B30F7">
        <w:rPr>
          <w:rFonts w:cs="Times New Roman"/>
          <w:szCs w:val="24"/>
        </w:rPr>
        <w:t>Administrative Issue Analysis</w:t>
      </w:r>
      <w:bookmarkEnd w:id="9"/>
      <w:r w:rsidR="00073E24" w:rsidRPr="001B30F7">
        <w:rPr>
          <w:rFonts w:cs="Times New Roman"/>
          <w:szCs w:val="24"/>
        </w:rPr>
        <w:t xml:space="preserve"> </w:t>
      </w:r>
    </w:p>
    <w:p w14:paraId="3B0E7543" w14:textId="7C628435" w:rsidR="00AC4C14" w:rsidRPr="001B30F7" w:rsidRDefault="00AC4C14" w:rsidP="00346653">
      <w:pPr>
        <w:spacing w:line="360" w:lineRule="auto"/>
        <w:rPr>
          <w:rFonts w:cs="Times New Roman"/>
        </w:rPr>
      </w:pPr>
      <w:r w:rsidRPr="001B30F7">
        <w:rPr>
          <w:rFonts w:cs="Times New Roman"/>
        </w:rPr>
        <w:t xml:space="preserve">One of the administrative issues during my placement was to record the guest issues </w:t>
      </w:r>
      <w:r w:rsidR="00346653" w:rsidRPr="001B30F7">
        <w:rPr>
          <w:rFonts w:cs="Times New Roman"/>
        </w:rPr>
        <w:t>regularly</w:t>
      </w:r>
      <w:r w:rsidRPr="001B30F7">
        <w:rPr>
          <w:rFonts w:cs="Times New Roman"/>
        </w:rPr>
        <w:t xml:space="preserve">. Incomplete notes </w:t>
      </w:r>
      <w:r w:rsidR="00346653" w:rsidRPr="001B30F7">
        <w:rPr>
          <w:rFonts w:cs="Times New Roman"/>
        </w:rPr>
        <w:t>confused</w:t>
      </w:r>
      <w:r w:rsidRPr="001B30F7">
        <w:rPr>
          <w:rFonts w:cs="Times New Roman"/>
        </w:rPr>
        <w:t xml:space="preserve"> the staff </w:t>
      </w:r>
      <w:r w:rsidR="00346653" w:rsidRPr="001B30F7">
        <w:rPr>
          <w:rFonts w:cs="Times New Roman"/>
        </w:rPr>
        <w:t>who</w:t>
      </w:r>
      <w:r w:rsidRPr="001B30F7">
        <w:rPr>
          <w:rFonts w:cs="Times New Roman"/>
        </w:rPr>
        <w:t xml:space="preserve"> came in later shifts on </w:t>
      </w:r>
      <w:proofErr w:type="gramStart"/>
      <w:r w:rsidRPr="001B30F7">
        <w:rPr>
          <w:rFonts w:cs="Times New Roman"/>
        </w:rPr>
        <w:t>a number of</w:t>
      </w:r>
      <w:proofErr w:type="gramEnd"/>
      <w:r w:rsidRPr="001B30F7">
        <w:rPr>
          <w:rFonts w:cs="Times New Roman"/>
        </w:rPr>
        <w:t xml:space="preserve"> occasions. Martin (2019) highlights that hotels are sustainable in cases when administrative accuracy </w:t>
      </w:r>
      <w:proofErr w:type="spellStart"/>
      <w:r w:rsidRPr="001B30F7">
        <w:rPr>
          <w:rFonts w:cs="Times New Roman"/>
        </w:rPr>
        <w:t>minimises</w:t>
      </w:r>
      <w:proofErr w:type="spellEnd"/>
      <w:r w:rsidRPr="001B30F7">
        <w:rPr>
          <w:rFonts w:cs="Times New Roman"/>
        </w:rPr>
        <w:t xml:space="preserve"> service failures. Issues arise when the notes are not detailed and </w:t>
      </w:r>
      <w:r w:rsidR="00346653" w:rsidRPr="001B30F7">
        <w:rPr>
          <w:rFonts w:cs="Times New Roman"/>
        </w:rPr>
        <w:t>leading</w:t>
      </w:r>
      <w:r w:rsidRPr="001B30F7">
        <w:rPr>
          <w:rFonts w:cs="Times New Roman"/>
        </w:rPr>
        <w:t xml:space="preserve"> to dissatisfaction and slowing down of operations. Martin (20</w:t>
      </w:r>
      <w:r w:rsidR="00587780" w:rsidRPr="001B30F7">
        <w:rPr>
          <w:rFonts w:cs="Times New Roman"/>
        </w:rPr>
        <w:t>19</w:t>
      </w:r>
      <w:r w:rsidRPr="001B30F7">
        <w:rPr>
          <w:rFonts w:cs="Times New Roman"/>
        </w:rPr>
        <w:t xml:space="preserve">) </w:t>
      </w:r>
      <w:r w:rsidR="00587780" w:rsidRPr="001B30F7">
        <w:rPr>
          <w:rFonts w:cs="Times New Roman"/>
        </w:rPr>
        <w:t>stated that</w:t>
      </w:r>
      <w:r w:rsidRPr="001B30F7">
        <w:rPr>
          <w:rFonts w:cs="Times New Roman"/>
        </w:rPr>
        <w:t xml:space="preserve"> the product offering of a hotel is extremely complicated since it involves numerous services.</w:t>
      </w:r>
      <w:r w:rsidR="00587780" w:rsidRPr="001B30F7">
        <w:rPr>
          <w:rFonts w:cs="Times New Roman"/>
        </w:rPr>
        <w:t xml:space="preserve"> Furthermore,</w:t>
      </w:r>
      <w:r w:rsidRPr="001B30F7">
        <w:rPr>
          <w:rFonts w:cs="Times New Roman"/>
        </w:rPr>
        <w:t xml:space="preserve"> </w:t>
      </w:r>
      <w:r w:rsidR="00587780" w:rsidRPr="001B30F7">
        <w:rPr>
          <w:rFonts w:cs="Times New Roman"/>
        </w:rPr>
        <w:t>w</w:t>
      </w:r>
      <w:r w:rsidRPr="001B30F7">
        <w:rPr>
          <w:rFonts w:cs="Times New Roman"/>
        </w:rPr>
        <w:t xml:space="preserve">ithin the same property, a guest </w:t>
      </w:r>
      <w:r w:rsidRPr="001B30F7">
        <w:rPr>
          <w:rFonts w:cs="Times New Roman"/>
        </w:rPr>
        <w:lastRenderedPageBreak/>
        <w:t xml:space="preserve">can just place an order </w:t>
      </w:r>
      <w:r w:rsidR="00346653" w:rsidRPr="001B30F7">
        <w:rPr>
          <w:rFonts w:cs="Times New Roman"/>
        </w:rPr>
        <w:t>for</w:t>
      </w:r>
      <w:r w:rsidRPr="001B30F7">
        <w:rPr>
          <w:rFonts w:cs="Times New Roman"/>
        </w:rPr>
        <w:t xml:space="preserve"> a drink in the lobby bar, spend the night </w:t>
      </w:r>
      <w:r w:rsidR="00346653" w:rsidRPr="001B30F7">
        <w:rPr>
          <w:rFonts w:cs="Times New Roman"/>
        </w:rPr>
        <w:t xml:space="preserve">or </w:t>
      </w:r>
      <w:r w:rsidRPr="001B30F7">
        <w:rPr>
          <w:rFonts w:cs="Times New Roman"/>
        </w:rPr>
        <w:t xml:space="preserve">a few days or book a big occasion like a wedding or business conference. </w:t>
      </w:r>
    </w:p>
    <w:p w14:paraId="478DADAC" w14:textId="77777777" w:rsidR="00AC4C14" w:rsidRPr="001B30F7" w:rsidRDefault="00AC4C14" w:rsidP="00346653">
      <w:pPr>
        <w:keepNext/>
        <w:spacing w:line="360" w:lineRule="auto"/>
        <w:rPr>
          <w:rFonts w:cs="Times New Roman"/>
        </w:rPr>
      </w:pPr>
      <w:r w:rsidRPr="001B30F7">
        <w:rPr>
          <w:rFonts w:cs="Times New Roman"/>
          <w:noProof/>
          <w:lang w:val="en-GB" w:eastAsia="en-GB"/>
        </w:rPr>
        <w:drawing>
          <wp:inline distT="0" distB="0" distL="0" distR="0" wp14:anchorId="301794E6" wp14:editId="13B811CD">
            <wp:extent cx="5514975" cy="2867025"/>
            <wp:effectExtent l="0" t="0" r="9525" b="9525"/>
            <wp:docPr id="18295880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588099" name=""/>
                    <pic:cNvPicPr/>
                  </pic:nvPicPr>
                  <pic:blipFill>
                    <a:blip r:embed="rId9"/>
                    <a:stretch>
                      <a:fillRect/>
                    </a:stretch>
                  </pic:blipFill>
                  <pic:spPr>
                    <a:xfrm>
                      <a:off x="0" y="0"/>
                      <a:ext cx="5514975" cy="2867025"/>
                    </a:xfrm>
                    <a:prstGeom prst="rect">
                      <a:avLst/>
                    </a:prstGeom>
                  </pic:spPr>
                </pic:pic>
              </a:graphicData>
            </a:graphic>
          </wp:inline>
        </w:drawing>
      </w:r>
    </w:p>
    <w:p w14:paraId="214C7342" w14:textId="77777777" w:rsidR="00AC4C14" w:rsidRPr="001B30F7" w:rsidRDefault="00AC4C14" w:rsidP="00346653">
      <w:pPr>
        <w:pStyle w:val="Caption"/>
        <w:spacing w:line="360" w:lineRule="auto"/>
        <w:jc w:val="center"/>
        <w:rPr>
          <w:rFonts w:cs="Times New Roman"/>
          <w:i w:val="0"/>
          <w:iCs w:val="0"/>
          <w:color w:val="000000" w:themeColor="text1"/>
          <w:sz w:val="24"/>
          <w:szCs w:val="24"/>
        </w:rPr>
      </w:pPr>
      <w:r w:rsidRPr="001B30F7">
        <w:rPr>
          <w:rFonts w:cs="Times New Roman"/>
          <w:i w:val="0"/>
          <w:iCs w:val="0"/>
          <w:color w:val="000000" w:themeColor="text1"/>
          <w:sz w:val="24"/>
          <w:szCs w:val="24"/>
        </w:rPr>
        <w:t xml:space="preserve">Figure </w:t>
      </w:r>
      <w:r w:rsidRPr="001B30F7">
        <w:rPr>
          <w:rFonts w:cs="Times New Roman"/>
          <w:i w:val="0"/>
          <w:iCs w:val="0"/>
          <w:color w:val="000000" w:themeColor="text1"/>
          <w:sz w:val="24"/>
          <w:szCs w:val="24"/>
        </w:rPr>
        <w:fldChar w:fldCharType="begin"/>
      </w:r>
      <w:r w:rsidRPr="001B30F7">
        <w:rPr>
          <w:rFonts w:cs="Times New Roman"/>
          <w:i w:val="0"/>
          <w:iCs w:val="0"/>
          <w:color w:val="000000" w:themeColor="text1"/>
          <w:sz w:val="24"/>
          <w:szCs w:val="24"/>
        </w:rPr>
        <w:instrText xml:space="preserve"> SEQ Figure \* ARABIC </w:instrText>
      </w:r>
      <w:r w:rsidRPr="001B30F7">
        <w:rPr>
          <w:rFonts w:cs="Times New Roman"/>
          <w:i w:val="0"/>
          <w:iCs w:val="0"/>
          <w:color w:val="000000" w:themeColor="text1"/>
          <w:sz w:val="24"/>
          <w:szCs w:val="24"/>
        </w:rPr>
        <w:fldChar w:fldCharType="separate"/>
      </w:r>
      <w:r w:rsidRPr="001B30F7">
        <w:rPr>
          <w:rFonts w:cs="Times New Roman"/>
          <w:i w:val="0"/>
          <w:iCs w:val="0"/>
          <w:noProof/>
          <w:color w:val="000000" w:themeColor="text1"/>
          <w:sz w:val="24"/>
          <w:szCs w:val="24"/>
        </w:rPr>
        <w:t>1</w:t>
      </w:r>
      <w:r w:rsidRPr="001B30F7">
        <w:rPr>
          <w:rFonts w:cs="Times New Roman"/>
          <w:i w:val="0"/>
          <w:iCs w:val="0"/>
          <w:color w:val="000000" w:themeColor="text1"/>
          <w:sz w:val="24"/>
          <w:szCs w:val="24"/>
        </w:rPr>
        <w:fldChar w:fldCharType="end"/>
      </w:r>
      <w:r w:rsidRPr="001B30F7">
        <w:rPr>
          <w:rFonts w:cs="Times New Roman"/>
          <w:i w:val="0"/>
          <w:iCs w:val="0"/>
          <w:color w:val="000000" w:themeColor="text1"/>
          <w:sz w:val="24"/>
          <w:szCs w:val="24"/>
        </w:rPr>
        <w:t>: Customer Evaluation process</w:t>
      </w:r>
    </w:p>
    <w:p w14:paraId="63F4F5FC" w14:textId="178F9B93" w:rsidR="00AC4C14" w:rsidRPr="001B30F7" w:rsidRDefault="00AC4C14" w:rsidP="00346653">
      <w:pPr>
        <w:spacing w:line="360" w:lineRule="auto"/>
        <w:jc w:val="center"/>
        <w:rPr>
          <w:rFonts w:cs="Times New Roman"/>
          <w:color w:val="000000" w:themeColor="text1"/>
        </w:rPr>
      </w:pPr>
      <w:r w:rsidRPr="001B30F7">
        <w:rPr>
          <w:rFonts w:cs="Times New Roman"/>
          <w:color w:val="000000" w:themeColor="text1"/>
        </w:rPr>
        <w:t>Source: (Martin, 2019)</w:t>
      </w:r>
    </w:p>
    <w:p w14:paraId="1A82EC3B" w14:textId="03F02E1F" w:rsidR="00AC4C14" w:rsidRPr="001B30F7" w:rsidRDefault="00AC4C14" w:rsidP="00346653">
      <w:pPr>
        <w:spacing w:line="360" w:lineRule="auto"/>
        <w:rPr>
          <w:rFonts w:cs="Times New Roman"/>
        </w:rPr>
      </w:pPr>
      <w:r w:rsidRPr="001B30F7">
        <w:rPr>
          <w:rFonts w:cs="Times New Roman"/>
        </w:rPr>
        <w:t>In one of the cases, the early check-in fee was not adequately captured in the guest. At a later time</w:t>
      </w:r>
      <w:r w:rsidR="00346653" w:rsidRPr="001B30F7">
        <w:rPr>
          <w:rFonts w:cs="Times New Roman"/>
        </w:rPr>
        <w:t>,</w:t>
      </w:r>
      <w:r w:rsidRPr="001B30F7">
        <w:rPr>
          <w:rFonts w:cs="Times New Roman"/>
        </w:rPr>
        <w:t xml:space="preserve"> when they came back asking about the charge, the team could not find the original documentation. </w:t>
      </w:r>
      <w:r w:rsidR="00587780" w:rsidRPr="001B30F7">
        <w:rPr>
          <w:rFonts w:cs="Times New Roman"/>
        </w:rPr>
        <w:t>Kim (2023)</w:t>
      </w:r>
      <w:r w:rsidRPr="001B30F7">
        <w:rPr>
          <w:rFonts w:cs="Times New Roman"/>
        </w:rPr>
        <w:t xml:space="preserve"> </w:t>
      </w:r>
      <w:r w:rsidR="00587780" w:rsidRPr="001B30F7">
        <w:rPr>
          <w:rFonts w:cs="Times New Roman"/>
        </w:rPr>
        <w:t>argues</w:t>
      </w:r>
      <w:r w:rsidRPr="001B30F7">
        <w:rPr>
          <w:rFonts w:cs="Times New Roman"/>
        </w:rPr>
        <w:t xml:space="preserve"> that workflows that are not well </w:t>
      </w:r>
      <w:proofErr w:type="spellStart"/>
      <w:r w:rsidR="00346653" w:rsidRPr="001B30F7">
        <w:rPr>
          <w:rFonts w:cs="Times New Roman"/>
        </w:rPr>
        <w:t>organised</w:t>
      </w:r>
      <w:proofErr w:type="spellEnd"/>
      <w:r w:rsidRPr="001B30F7">
        <w:rPr>
          <w:rFonts w:cs="Times New Roman"/>
        </w:rPr>
        <w:t xml:space="preserve"> cause stress among employees and irregularity in services. Psychologically, </w:t>
      </w:r>
      <w:proofErr w:type="spellStart"/>
      <w:r w:rsidRPr="001B30F7">
        <w:rPr>
          <w:rFonts w:cs="Times New Roman"/>
        </w:rPr>
        <w:t>organisational</w:t>
      </w:r>
      <w:proofErr w:type="spellEnd"/>
      <w:r w:rsidRPr="001B30F7">
        <w:rPr>
          <w:rFonts w:cs="Times New Roman"/>
        </w:rPr>
        <w:t xml:space="preserve"> </w:t>
      </w:r>
      <w:proofErr w:type="spellStart"/>
      <w:r w:rsidRPr="001B30F7">
        <w:rPr>
          <w:rFonts w:cs="Times New Roman"/>
        </w:rPr>
        <w:t>behaviour</w:t>
      </w:r>
      <w:proofErr w:type="spellEnd"/>
      <w:r w:rsidRPr="001B30F7">
        <w:rPr>
          <w:rFonts w:cs="Times New Roman"/>
        </w:rPr>
        <w:t xml:space="preserve"> studies reveal that </w:t>
      </w:r>
      <w:r w:rsidR="00346653" w:rsidRPr="001B30F7">
        <w:rPr>
          <w:rFonts w:cs="Times New Roman"/>
        </w:rPr>
        <w:t xml:space="preserve">the </w:t>
      </w:r>
      <w:r w:rsidRPr="001B30F7">
        <w:rPr>
          <w:rFonts w:cs="Times New Roman"/>
        </w:rPr>
        <w:t xml:space="preserve">administrative workforce </w:t>
      </w:r>
      <w:r w:rsidR="00346653" w:rsidRPr="001B30F7">
        <w:rPr>
          <w:rFonts w:cs="Times New Roman"/>
        </w:rPr>
        <w:t>experiences</w:t>
      </w:r>
      <w:r w:rsidRPr="001B30F7">
        <w:rPr>
          <w:rFonts w:cs="Times New Roman"/>
        </w:rPr>
        <w:t xml:space="preserve"> high cognitive load at times of peak seasons, and mistakes usually occur due to pressure</w:t>
      </w:r>
      <w:r w:rsidR="003103DD" w:rsidRPr="001B30F7">
        <w:rPr>
          <w:rFonts w:cs="Times New Roman"/>
        </w:rPr>
        <w:t>.</w:t>
      </w:r>
    </w:p>
    <w:p w14:paraId="4DDA8347" w14:textId="41E1E79C" w:rsidR="00AC4C14" w:rsidRPr="001B30F7" w:rsidRDefault="00AC4C14" w:rsidP="00346653">
      <w:pPr>
        <w:spacing w:line="360" w:lineRule="auto"/>
        <w:rPr>
          <w:rFonts w:cs="Times New Roman"/>
          <w:color w:val="000000" w:themeColor="text1"/>
        </w:rPr>
      </w:pPr>
      <w:r w:rsidRPr="001B30F7">
        <w:rPr>
          <w:rFonts w:cs="Times New Roman"/>
          <w:color w:val="000000" w:themeColor="text1"/>
        </w:rPr>
        <w:t>The prevention of stress was critical due to hygiene factors, including clear policies, the exact procedures of documentation and supportive supervision</w:t>
      </w:r>
      <w:r w:rsidR="00587780" w:rsidRPr="001B30F7">
        <w:rPr>
          <w:rFonts w:cs="Times New Roman"/>
          <w:color w:val="000000" w:themeColor="text1"/>
        </w:rPr>
        <w:t xml:space="preserve"> (</w:t>
      </w:r>
      <w:r w:rsidR="00587780" w:rsidRPr="001B30F7">
        <w:rPr>
          <w:rFonts w:cs="Times New Roman"/>
        </w:rPr>
        <w:t>Bi et al., 2021)</w:t>
      </w:r>
      <w:r w:rsidRPr="001B30F7">
        <w:rPr>
          <w:rFonts w:cs="Times New Roman"/>
          <w:color w:val="000000" w:themeColor="text1"/>
        </w:rPr>
        <w:t xml:space="preserve">. When these were absent, the motivation and confidence were lowered. Another reason why I did better with Sherrell reviewing processes with me </w:t>
      </w:r>
      <w:r w:rsidR="00587780" w:rsidRPr="001B30F7">
        <w:rPr>
          <w:rFonts w:cs="Times New Roman"/>
          <w:color w:val="000000" w:themeColor="text1"/>
        </w:rPr>
        <w:t xml:space="preserve">is </w:t>
      </w:r>
      <w:r w:rsidRPr="001B30F7">
        <w:rPr>
          <w:rFonts w:cs="Times New Roman"/>
          <w:color w:val="000000" w:themeColor="text1"/>
        </w:rPr>
        <w:t xml:space="preserve">that motivation is enhanced when learners have the feeling of support and can take responsibility. </w:t>
      </w:r>
      <w:r w:rsidR="00587780" w:rsidRPr="001B30F7">
        <w:rPr>
          <w:rFonts w:cs="Times New Roman"/>
          <w:color w:val="000000" w:themeColor="text1"/>
        </w:rPr>
        <w:t xml:space="preserve">Moreover, </w:t>
      </w:r>
      <w:r w:rsidRPr="001B30F7">
        <w:rPr>
          <w:rFonts w:cs="Times New Roman"/>
          <w:color w:val="000000" w:themeColor="text1"/>
        </w:rPr>
        <w:t xml:space="preserve">administrative flow is essential in the presence of technological consistency, which declares that system integration </w:t>
      </w:r>
      <w:proofErr w:type="spellStart"/>
      <w:r w:rsidR="00346653" w:rsidRPr="001B30F7">
        <w:rPr>
          <w:rFonts w:cs="Times New Roman"/>
          <w:color w:val="000000" w:themeColor="text1"/>
        </w:rPr>
        <w:t>minimises</w:t>
      </w:r>
      <w:proofErr w:type="spellEnd"/>
      <w:r w:rsidRPr="001B30F7">
        <w:rPr>
          <w:rFonts w:cs="Times New Roman"/>
          <w:color w:val="000000" w:themeColor="text1"/>
        </w:rPr>
        <w:t xml:space="preserve"> errors by </w:t>
      </w:r>
      <w:proofErr w:type="spellStart"/>
      <w:r w:rsidR="00346653" w:rsidRPr="001B30F7">
        <w:rPr>
          <w:rFonts w:cs="Times New Roman"/>
          <w:color w:val="000000" w:themeColor="text1"/>
        </w:rPr>
        <w:t>minimising</w:t>
      </w:r>
      <w:proofErr w:type="spellEnd"/>
      <w:r w:rsidRPr="001B30F7">
        <w:rPr>
          <w:rFonts w:cs="Times New Roman"/>
          <w:color w:val="000000" w:themeColor="text1"/>
        </w:rPr>
        <w:t xml:space="preserve"> information gaps.</w:t>
      </w:r>
    </w:p>
    <w:p w14:paraId="789CA85D" w14:textId="2FC427B2" w:rsidR="00A11FFF" w:rsidRPr="001B30F7" w:rsidRDefault="00A11FFF" w:rsidP="00346653">
      <w:pPr>
        <w:pStyle w:val="Heading2"/>
        <w:numPr>
          <w:ilvl w:val="1"/>
          <w:numId w:val="3"/>
        </w:numPr>
        <w:spacing w:line="360" w:lineRule="auto"/>
        <w:rPr>
          <w:rFonts w:cs="Times New Roman"/>
          <w:szCs w:val="24"/>
        </w:rPr>
      </w:pPr>
      <w:bookmarkStart w:id="10" w:name="_Toc215675494"/>
      <w:r w:rsidRPr="001B30F7">
        <w:rPr>
          <w:rFonts w:cs="Times New Roman"/>
          <w:szCs w:val="24"/>
        </w:rPr>
        <w:lastRenderedPageBreak/>
        <w:t>Future Trends in Hotel Administration</w:t>
      </w:r>
      <w:bookmarkEnd w:id="10"/>
      <w:r w:rsidR="00073E24" w:rsidRPr="001B30F7">
        <w:rPr>
          <w:rFonts w:cs="Times New Roman"/>
          <w:szCs w:val="24"/>
        </w:rPr>
        <w:t xml:space="preserve"> </w:t>
      </w:r>
    </w:p>
    <w:p w14:paraId="40923A85" w14:textId="0DB71CB9" w:rsidR="00AC4C14" w:rsidRPr="001B30F7" w:rsidRDefault="00346653" w:rsidP="00346653">
      <w:pPr>
        <w:spacing w:line="360" w:lineRule="auto"/>
        <w:rPr>
          <w:rFonts w:cs="Times New Roman"/>
        </w:rPr>
      </w:pPr>
      <w:r w:rsidRPr="001B30F7">
        <w:rPr>
          <w:rFonts w:cs="Times New Roman"/>
        </w:rPr>
        <w:t xml:space="preserve">Technological integration is increasingly influencing the hotel administration, especially in reception activities. The implementation of the AI-supported systems and automated processes is likely to be at the core of administrative efficiency, as the staff will no longer be preoccupied with processing routine requests but will focus more on the </w:t>
      </w:r>
      <w:proofErr w:type="spellStart"/>
      <w:r w:rsidRPr="001B30F7">
        <w:rPr>
          <w:rFonts w:cs="Times New Roman"/>
        </w:rPr>
        <w:t>personalised</w:t>
      </w:r>
      <w:proofErr w:type="spellEnd"/>
      <w:r w:rsidRPr="001B30F7">
        <w:rPr>
          <w:rFonts w:cs="Times New Roman"/>
        </w:rPr>
        <w:t xml:space="preserve"> engagement with the guests (Castaneda et al., 2025). The speed and accuracy of the services will be improved by mobile check-ins and real-time messaging services, whereas data-based tools will inform the decision-making and help identify the needs of customers. On the other hand, with the trend of </w:t>
      </w:r>
      <w:proofErr w:type="spellStart"/>
      <w:r w:rsidRPr="001B30F7">
        <w:rPr>
          <w:rFonts w:cs="Times New Roman"/>
        </w:rPr>
        <w:t>digitalisation</w:t>
      </w:r>
      <w:proofErr w:type="spellEnd"/>
      <w:r w:rsidRPr="001B30F7">
        <w:rPr>
          <w:rFonts w:cs="Times New Roman"/>
        </w:rPr>
        <w:t>, reception teams will need more powerful technological skills, flexibility, and social abilities to adapt to an AI-enhanced administrative setting</w:t>
      </w:r>
      <w:r w:rsidR="00587780" w:rsidRPr="001B30F7">
        <w:rPr>
          <w:rFonts w:cs="Times New Roman"/>
        </w:rPr>
        <w:t xml:space="preserve"> (Li et al., 2025)</w:t>
      </w:r>
      <w:r w:rsidRPr="001B30F7">
        <w:rPr>
          <w:rFonts w:cs="Times New Roman"/>
        </w:rPr>
        <w:t>.</w:t>
      </w:r>
    </w:p>
    <w:p w14:paraId="595AA977" w14:textId="26FE7A54" w:rsidR="00A11FFF" w:rsidRPr="001B30F7" w:rsidRDefault="00073E24" w:rsidP="00346653">
      <w:pPr>
        <w:pStyle w:val="Heading1"/>
        <w:numPr>
          <w:ilvl w:val="0"/>
          <w:numId w:val="3"/>
        </w:numPr>
        <w:spacing w:line="360" w:lineRule="auto"/>
        <w:rPr>
          <w:rFonts w:cs="Times New Roman"/>
          <w:szCs w:val="24"/>
        </w:rPr>
      </w:pPr>
      <w:bookmarkStart w:id="11" w:name="_Toc215675495"/>
      <w:r w:rsidRPr="001B30F7">
        <w:rPr>
          <w:rFonts w:cs="Times New Roman"/>
          <w:szCs w:val="24"/>
        </w:rPr>
        <w:t>Conclusion</w:t>
      </w:r>
      <w:bookmarkEnd w:id="11"/>
      <w:r w:rsidRPr="001B30F7">
        <w:rPr>
          <w:rFonts w:cs="Times New Roman"/>
          <w:szCs w:val="24"/>
        </w:rPr>
        <w:t xml:space="preserve"> </w:t>
      </w:r>
    </w:p>
    <w:p w14:paraId="3C4B4094" w14:textId="21ED33D5" w:rsidR="00346653" w:rsidRPr="001B30F7" w:rsidRDefault="00346653" w:rsidP="00346653">
      <w:pPr>
        <w:spacing w:line="360" w:lineRule="auto"/>
        <w:rPr>
          <w:rFonts w:cs="Times New Roman"/>
        </w:rPr>
      </w:pPr>
      <w:r w:rsidRPr="001B30F7">
        <w:rPr>
          <w:rFonts w:cs="Times New Roman"/>
        </w:rPr>
        <w:t xml:space="preserve">Conclusively, I have found my Level 6 placement at Village Hotel Bournemouth in Reception Administration to be very helpful in enhancing my professional competence and knowledge of front-office work. The use of reflective models helped me to </w:t>
      </w:r>
      <w:proofErr w:type="spellStart"/>
      <w:r w:rsidRPr="001B30F7">
        <w:rPr>
          <w:rFonts w:cs="Times New Roman"/>
        </w:rPr>
        <w:t>analyse</w:t>
      </w:r>
      <w:proofErr w:type="spellEnd"/>
      <w:r w:rsidRPr="001B30F7">
        <w:rPr>
          <w:rFonts w:cs="Times New Roman"/>
        </w:rPr>
        <w:t xml:space="preserve"> actual situations and identify where I could improve. The experience enhanced my understanding of the quality of service, accuracy in administration and the significance of efficient communication in guest management. The observation of supervisory practice boosted my motivation and confidence, which are two of the points of Herzberg in the Two-Factor Theory. </w:t>
      </w:r>
    </w:p>
    <w:p w14:paraId="665E056F" w14:textId="77777777" w:rsidR="00346653" w:rsidRPr="001B30F7" w:rsidRDefault="00346653" w:rsidP="00346653">
      <w:pPr>
        <w:spacing w:line="360" w:lineRule="auto"/>
        <w:rPr>
          <w:rFonts w:cs="Times New Roman"/>
          <w:lang w:val="en-GB"/>
        </w:rPr>
      </w:pPr>
    </w:p>
    <w:p w14:paraId="75261223" w14:textId="77777777" w:rsidR="00AC4C14" w:rsidRPr="001B30F7" w:rsidRDefault="00AC4C14" w:rsidP="00346653">
      <w:pPr>
        <w:spacing w:line="360" w:lineRule="auto"/>
        <w:jc w:val="left"/>
        <w:rPr>
          <w:rFonts w:eastAsiaTheme="majorEastAsia" w:cs="Times New Roman"/>
          <w:b/>
          <w:color w:val="000000" w:themeColor="text1"/>
          <w:kern w:val="0"/>
          <w:lang w:val="en-GB"/>
          <w14:ligatures w14:val="none"/>
        </w:rPr>
      </w:pPr>
      <w:r w:rsidRPr="001B30F7">
        <w:rPr>
          <w:rFonts w:cs="Times New Roman"/>
        </w:rPr>
        <w:br w:type="page"/>
      </w:r>
    </w:p>
    <w:p w14:paraId="25DA3B2C" w14:textId="19BCA581" w:rsidR="00A11FFF" w:rsidRPr="001B30F7" w:rsidRDefault="00A11FFF" w:rsidP="00346653">
      <w:pPr>
        <w:pStyle w:val="Heading1"/>
        <w:numPr>
          <w:ilvl w:val="0"/>
          <w:numId w:val="3"/>
        </w:numPr>
        <w:spacing w:line="360" w:lineRule="auto"/>
        <w:rPr>
          <w:rFonts w:cs="Times New Roman"/>
          <w:szCs w:val="24"/>
        </w:rPr>
      </w:pPr>
      <w:bookmarkStart w:id="12" w:name="_Toc215675496"/>
      <w:r w:rsidRPr="001B30F7">
        <w:rPr>
          <w:rFonts w:cs="Times New Roman"/>
          <w:szCs w:val="24"/>
        </w:rPr>
        <w:lastRenderedPageBreak/>
        <w:t>References</w:t>
      </w:r>
      <w:bookmarkEnd w:id="12"/>
      <w:r w:rsidRPr="001B30F7">
        <w:rPr>
          <w:rFonts w:cs="Times New Roman"/>
          <w:szCs w:val="24"/>
        </w:rPr>
        <w:t xml:space="preserve"> </w:t>
      </w:r>
    </w:p>
    <w:p w14:paraId="18EF8B1A" w14:textId="3272D3C5" w:rsidR="00346653" w:rsidRPr="001B30F7" w:rsidRDefault="00346653" w:rsidP="00346653">
      <w:pPr>
        <w:spacing w:line="360" w:lineRule="auto"/>
        <w:ind w:left="720" w:hanging="720"/>
        <w:rPr>
          <w:rFonts w:cs="Times New Roman"/>
        </w:rPr>
      </w:pPr>
      <w:r w:rsidRPr="001B30F7">
        <w:rPr>
          <w:rFonts w:cs="Times New Roman"/>
        </w:rPr>
        <w:t xml:space="preserve">Ahmadpour, N., Shariati, A., </w:t>
      </w:r>
      <w:r w:rsidR="00431363" w:rsidRPr="001B30F7">
        <w:rPr>
          <w:rFonts w:cs="Times New Roman"/>
        </w:rPr>
        <w:t>and</w:t>
      </w:r>
      <w:r w:rsidRPr="001B30F7">
        <w:rPr>
          <w:rFonts w:cs="Times New Roman"/>
        </w:rPr>
        <w:t xml:space="preserve"> Moghadam, M. P. (2025). Effect of narrative writing based </w:t>
      </w:r>
      <w:proofErr w:type="gramStart"/>
      <w:r w:rsidRPr="001B30F7">
        <w:rPr>
          <w:rFonts w:cs="Times New Roman"/>
        </w:rPr>
        <w:t>on  Gibbs</w:t>
      </w:r>
      <w:proofErr w:type="gramEnd"/>
      <w:r w:rsidRPr="001B30F7">
        <w:rPr>
          <w:rFonts w:cs="Times New Roman"/>
        </w:rPr>
        <w:t>’ reflective model on the empathy and communication skills of nursing students. </w:t>
      </w:r>
      <w:r w:rsidRPr="001B30F7">
        <w:rPr>
          <w:rFonts w:cs="Times New Roman"/>
          <w:i/>
          <w:iCs/>
        </w:rPr>
        <w:t>BMC Medical Education</w:t>
      </w:r>
      <w:r w:rsidRPr="001B30F7">
        <w:rPr>
          <w:rFonts w:cs="Times New Roman"/>
        </w:rPr>
        <w:t>, </w:t>
      </w:r>
      <w:r w:rsidRPr="001B30F7">
        <w:rPr>
          <w:rFonts w:cs="Times New Roman"/>
          <w:i/>
          <w:iCs/>
        </w:rPr>
        <w:t>25</w:t>
      </w:r>
      <w:r w:rsidRPr="001B30F7">
        <w:rPr>
          <w:rFonts w:cs="Times New Roman"/>
        </w:rPr>
        <w:t xml:space="preserve">(1), p. 10. </w:t>
      </w:r>
      <w:hyperlink r:id="rId10" w:history="1">
        <w:r w:rsidRPr="001B30F7">
          <w:rPr>
            <w:rStyle w:val="Hyperlink"/>
            <w:rFonts w:cs="Times New Roman"/>
          </w:rPr>
          <w:t>https://doi.org/10.1108/JSTP-04-2024-0099</w:t>
        </w:r>
      </w:hyperlink>
      <w:r w:rsidRPr="001B30F7">
        <w:rPr>
          <w:rFonts w:cs="Times New Roman"/>
        </w:rPr>
        <w:t xml:space="preserve"> </w:t>
      </w:r>
    </w:p>
    <w:p w14:paraId="38B83329" w14:textId="0FE8F3B8" w:rsidR="00346653" w:rsidRPr="001B30F7" w:rsidRDefault="00346653" w:rsidP="00346653">
      <w:pPr>
        <w:spacing w:line="360" w:lineRule="auto"/>
        <w:ind w:left="720" w:hanging="720"/>
        <w:rPr>
          <w:rFonts w:cs="Times New Roman"/>
        </w:rPr>
      </w:pPr>
      <w:r w:rsidRPr="001B30F7">
        <w:rPr>
          <w:rFonts w:cs="Times New Roman"/>
        </w:rPr>
        <w:t xml:space="preserve">Bi, Y., Choi, S., Yin, J., </w:t>
      </w:r>
      <w:r w:rsidR="00431363" w:rsidRPr="001B30F7">
        <w:rPr>
          <w:rFonts w:cs="Times New Roman"/>
        </w:rPr>
        <w:t>and</w:t>
      </w:r>
      <w:r w:rsidRPr="001B30F7">
        <w:rPr>
          <w:rFonts w:cs="Times New Roman"/>
        </w:rPr>
        <w:t xml:space="preserve"> Kim, I. (2021). Stress on frontline employees from customer aggression in the restaurant industry: The moderating effect of empowerment. </w:t>
      </w:r>
      <w:r w:rsidRPr="001B30F7">
        <w:rPr>
          <w:rFonts w:cs="Times New Roman"/>
          <w:i/>
          <w:iCs/>
        </w:rPr>
        <w:t>Sustainability</w:t>
      </w:r>
      <w:r w:rsidRPr="001B30F7">
        <w:rPr>
          <w:rFonts w:cs="Times New Roman"/>
        </w:rPr>
        <w:t>, </w:t>
      </w:r>
      <w:r w:rsidRPr="001B30F7">
        <w:rPr>
          <w:rFonts w:cs="Times New Roman"/>
          <w:i/>
          <w:iCs/>
        </w:rPr>
        <w:t>13</w:t>
      </w:r>
      <w:r w:rsidRPr="001B30F7">
        <w:rPr>
          <w:rFonts w:cs="Times New Roman"/>
        </w:rPr>
        <w:t xml:space="preserve">(3), p. 1433. </w:t>
      </w:r>
      <w:hyperlink r:id="rId11" w:history="1">
        <w:r w:rsidRPr="001B30F7">
          <w:rPr>
            <w:rStyle w:val="Hyperlink"/>
            <w:rFonts w:cs="Times New Roman"/>
          </w:rPr>
          <w:t>https://doi.org/10.3390/su13031433</w:t>
        </w:r>
      </w:hyperlink>
      <w:r w:rsidRPr="001B30F7">
        <w:rPr>
          <w:rFonts w:cs="Times New Roman"/>
        </w:rPr>
        <w:t xml:space="preserve"> </w:t>
      </w:r>
    </w:p>
    <w:p w14:paraId="0D8F6B66" w14:textId="3A244C2F" w:rsidR="00346653" w:rsidRPr="001B30F7" w:rsidRDefault="00346653" w:rsidP="00346653">
      <w:pPr>
        <w:spacing w:line="360" w:lineRule="auto"/>
        <w:ind w:left="720" w:hanging="720"/>
        <w:rPr>
          <w:rFonts w:cs="Times New Roman"/>
        </w:rPr>
      </w:pPr>
      <w:r w:rsidRPr="001B30F7">
        <w:rPr>
          <w:rFonts w:cs="Times New Roman"/>
        </w:rPr>
        <w:t xml:space="preserve">Castaneda, A. R., </w:t>
      </w:r>
      <w:proofErr w:type="spellStart"/>
      <w:r w:rsidRPr="001B30F7">
        <w:rPr>
          <w:rFonts w:cs="Times New Roman"/>
        </w:rPr>
        <w:t>Surachartkumtonkun</w:t>
      </w:r>
      <w:proofErr w:type="spellEnd"/>
      <w:r w:rsidRPr="001B30F7">
        <w:rPr>
          <w:rFonts w:cs="Times New Roman"/>
        </w:rPr>
        <w:t xml:space="preserve">, J., Maseeh, H. I., </w:t>
      </w:r>
      <w:proofErr w:type="spellStart"/>
      <w:r w:rsidRPr="001B30F7">
        <w:rPr>
          <w:rFonts w:cs="Times New Roman"/>
        </w:rPr>
        <w:t>Thaichon</w:t>
      </w:r>
      <w:proofErr w:type="spellEnd"/>
      <w:r w:rsidRPr="001B30F7">
        <w:rPr>
          <w:rFonts w:cs="Times New Roman"/>
        </w:rPr>
        <w:t xml:space="preserve">, P., </w:t>
      </w:r>
      <w:r w:rsidR="00431363" w:rsidRPr="001B30F7">
        <w:rPr>
          <w:rFonts w:cs="Times New Roman"/>
        </w:rPr>
        <w:t>and</w:t>
      </w:r>
      <w:r w:rsidRPr="001B30F7">
        <w:rPr>
          <w:rFonts w:cs="Times New Roman"/>
        </w:rPr>
        <w:t xml:space="preserve"> Shao, W. (2025). Frontline employees in an AI-integrated workplace: current perspectives and future research landscapes. </w:t>
      </w:r>
      <w:r w:rsidRPr="001B30F7">
        <w:rPr>
          <w:rFonts w:cs="Times New Roman"/>
          <w:i/>
          <w:iCs/>
        </w:rPr>
        <w:t>Journal of Service Theory and Practice</w:t>
      </w:r>
      <w:r w:rsidRPr="001B30F7">
        <w:rPr>
          <w:rFonts w:cs="Times New Roman"/>
        </w:rPr>
        <w:t>, </w:t>
      </w:r>
      <w:r w:rsidRPr="001B30F7">
        <w:rPr>
          <w:rFonts w:cs="Times New Roman"/>
          <w:i/>
          <w:iCs/>
        </w:rPr>
        <w:t>35</w:t>
      </w:r>
      <w:r w:rsidRPr="001B30F7">
        <w:rPr>
          <w:rFonts w:cs="Times New Roman"/>
        </w:rPr>
        <w:t xml:space="preserve">(7), pp. 30-60.  </w:t>
      </w:r>
      <w:hyperlink r:id="rId12" w:history="1">
        <w:r w:rsidRPr="001B30F7">
          <w:rPr>
            <w:rStyle w:val="Hyperlink"/>
            <w:rFonts w:cs="Times New Roman"/>
          </w:rPr>
          <w:t>https://doi.org/10.1108/JSTP-04-2024-0099</w:t>
        </w:r>
      </w:hyperlink>
      <w:r w:rsidRPr="001B30F7">
        <w:rPr>
          <w:rFonts w:cs="Times New Roman"/>
        </w:rPr>
        <w:t xml:space="preserve"> </w:t>
      </w:r>
    </w:p>
    <w:p w14:paraId="5217EC63" w14:textId="0C89DAEC" w:rsidR="00346653" w:rsidRPr="001B30F7" w:rsidRDefault="00346653" w:rsidP="00346653">
      <w:pPr>
        <w:spacing w:line="360" w:lineRule="auto"/>
        <w:ind w:left="720" w:hanging="720"/>
        <w:rPr>
          <w:rFonts w:cs="Times New Roman"/>
        </w:rPr>
      </w:pPr>
      <w:r w:rsidRPr="001B30F7">
        <w:rPr>
          <w:rFonts w:cs="Times New Roman"/>
        </w:rPr>
        <w:t xml:space="preserve">González-González, T., </w:t>
      </w:r>
      <w:r w:rsidR="00431363" w:rsidRPr="001B30F7">
        <w:rPr>
          <w:rFonts w:cs="Times New Roman"/>
        </w:rPr>
        <w:t>and</w:t>
      </w:r>
      <w:r w:rsidRPr="001B30F7">
        <w:rPr>
          <w:rFonts w:cs="Times New Roman"/>
        </w:rPr>
        <w:t xml:space="preserve"> García-Almeida, D. J. (2021). Frontline employee-driven innovation through suggestions in hospitality firms: The role of the employee’s creativity, knowledge, and motivation. </w:t>
      </w:r>
      <w:r w:rsidRPr="001B30F7">
        <w:rPr>
          <w:rFonts w:cs="Times New Roman"/>
          <w:i/>
          <w:iCs/>
        </w:rPr>
        <w:t>International Journal of Hospitality Management</w:t>
      </w:r>
      <w:r w:rsidRPr="001B30F7">
        <w:rPr>
          <w:rFonts w:cs="Times New Roman"/>
        </w:rPr>
        <w:t>, </w:t>
      </w:r>
      <w:r w:rsidRPr="001B30F7">
        <w:rPr>
          <w:rFonts w:cs="Times New Roman"/>
          <w:i/>
          <w:iCs/>
        </w:rPr>
        <w:t>94</w:t>
      </w:r>
      <w:r w:rsidRPr="001B30F7">
        <w:rPr>
          <w:rFonts w:cs="Times New Roman"/>
        </w:rPr>
        <w:t xml:space="preserve">, p. 102877. </w:t>
      </w:r>
      <w:hyperlink r:id="rId13" w:history="1">
        <w:r w:rsidRPr="001B30F7">
          <w:rPr>
            <w:rStyle w:val="Hyperlink"/>
            <w:rFonts w:cs="Times New Roman"/>
          </w:rPr>
          <w:t>https://doi.org/10.1016/j.ijhm.2021.102877</w:t>
        </w:r>
      </w:hyperlink>
    </w:p>
    <w:p w14:paraId="7AD484FA" w14:textId="655E5C56" w:rsidR="00346653" w:rsidRPr="001B30F7" w:rsidRDefault="00346653" w:rsidP="00346653">
      <w:pPr>
        <w:spacing w:line="360" w:lineRule="auto"/>
        <w:ind w:left="720" w:hanging="720"/>
        <w:rPr>
          <w:rFonts w:cs="Times New Roman"/>
        </w:rPr>
      </w:pPr>
      <w:r w:rsidRPr="001B30F7">
        <w:rPr>
          <w:rFonts w:cs="Times New Roman"/>
        </w:rPr>
        <w:t xml:space="preserve">Ibrahim, I. W., Ghazali, I. M., Syed, S. A., Abdullah, N. H. R., Hamid, M. H. A., </w:t>
      </w:r>
      <w:r w:rsidR="00431363" w:rsidRPr="001B30F7">
        <w:rPr>
          <w:rFonts w:cs="Times New Roman"/>
        </w:rPr>
        <w:t>and</w:t>
      </w:r>
      <w:r w:rsidRPr="001B30F7">
        <w:rPr>
          <w:rFonts w:cs="Times New Roman"/>
        </w:rPr>
        <w:t xml:space="preserve"> Aisyah, S. H. (2023). Exploring motivation for learning using Hertzberg’s two-factor theory. </w:t>
      </w:r>
      <w:r w:rsidRPr="001B30F7">
        <w:rPr>
          <w:rFonts w:cs="Times New Roman"/>
          <w:i/>
          <w:iCs/>
        </w:rPr>
        <w:t>International Journal of Academic Research in Business and Social Sciences</w:t>
      </w:r>
      <w:r w:rsidRPr="001B30F7">
        <w:rPr>
          <w:rFonts w:cs="Times New Roman"/>
        </w:rPr>
        <w:t>, </w:t>
      </w:r>
      <w:r w:rsidRPr="001B30F7">
        <w:rPr>
          <w:rFonts w:cs="Times New Roman"/>
          <w:i/>
          <w:iCs/>
        </w:rPr>
        <w:t>13</w:t>
      </w:r>
      <w:r w:rsidRPr="001B30F7">
        <w:rPr>
          <w:rFonts w:cs="Times New Roman"/>
        </w:rPr>
        <w:t>(3), pp.1065-1083.  10.6007/IJARBSS/v13-i3/16480</w:t>
      </w:r>
    </w:p>
    <w:p w14:paraId="45FE640E" w14:textId="5FE747AD" w:rsidR="00346653" w:rsidRPr="001B30F7" w:rsidRDefault="00346653" w:rsidP="00346653">
      <w:pPr>
        <w:spacing w:line="360" w:lineRule="auto"/>
        <w:ind w:left="720" w:hanging="720"/>
        <w:rPr>
          <w:rFonts w:cs="Times New Roman"/>
        </w:rPr>
      </w:pPr>
      <w:r w:rsidRPr="001B30F7">
        <w:rPr>
          <w:rFonts w:cs="Times New Roman"/>
        </w:rPr>
        <w:t>Kim, Y. (2023). Examining the impact of frontline service robots' service competence on hotel frontline employees from a collaboration perspective. </w:t>
      </w:r>
      <w:r w:rsidRPr="001B30F7">
        <w:rPr>
          <w:rFonts w:cs="Times New Roman"/>
          <w:i/>
          <w:iCs/>
        </w:rPr>
        <w:t>Sustainability</w:t>
      </w:r>
      <w:r w:rsidRPr="001B30F7">
        <w:rPr>
          <w:rFonts w:cs="Times New Roman"/>
        </w:rPr>
        <w:t>, </w:t>
      </w:r>
      <w:r w:rsidRPr="001B30F7">
        <w:rPr>
          <w:rFonts w:cs="Times New Roman"/>
          <w:i/>
          <w:iCs/>
        </w:rPr>
        <w:t>15</w:t>
      </w:r>
      <w:r w:rsidRPr="001B30F7">
        <w:rPr>
          <w:rFonts w:cs="Times New Roman"/>
        </w:rPr>
        <w:t xml:space="preserve">(9), p. 7563. </w:t>
      </w:r>
      <w:hyperlink r:id="rId14" w:history="1">
        <w:r w:rsidRPr="001B30F7">
          <w:rPr>
            <w:rStyle w:val="Hyperlink"/>
            <w:rFonts w:cs="Times New Roman"/>
          </w:rPr>
          <w:t>https://doi.org/10.3390/su15097563</w:t>
        </w:r>
      </w:hyperlink>
      <w:r w:rsidRPr="001B30F7">
        <w:rPr>
          <w:rFonts w:cs="Times New Roman"/>
        </w:rPr>
        <w:t xml:space="preserve"> </w:t>
      </w:r>
    </w:p>
    <w:p w14:paraId="4B514307" w14:textId="2B31D407" w:rsidR="00346653" w:rsidRPr="001B30F7" w:rsidRDefault="00346653" w:rsidP="00346653">
      <w:pPr>
        <w:spacing w:line="360" w:lineRule="auto"/>
        <w:ind w:left="720" w:hanging="720"/>
        <w:rPr>
          <w:rFonts w:cs="Times New Roman"/>
        </w:rPr>
      </w:pPr>
      <w:r w:rsidRPr="001B30F7">
        <w:rPr>
          <w:rFonts w:cs="Times New Roman"/>
        </w:rPr>
        <w:t xml:space="preserve">Li, Y., </w:t>
      </w:r>
      <w:proofErr w:type="spellStart"/>
      <w:r w:rsidRPr="001B30F7">
        <w:rPr>
          <w:rFonts w:cs="Times New Roman"/>
        </w:rPr>
        <w:t>Marneros</w:t>
      </w:r>
      <w:proofErr w:type="spellEnd"/>
      <w:r w:rsidRPr="001B30F7">
        <w:rPr>
          <w:rFonts w:cs="Times New Roman"/>
        </w:rPr>
        <w:t>, S.</w:t>
      </w:r>
      <w:proofErr w:type="gramStart"/>
      <w:r w:rsidRPr="001B30F7">
        <w:rPr>
          <w:rFonts w:cs="Times New Roman"/>
        </w:rPr>
        <w:t xml:space="preserve">,  </w:t>
      </w:r>
      <w:proofErr w:type="spellStart"/>
      <w:r w:rsidRPr="001B30F7">
        <w:rPr>
          <w:rFonts w:cs="Times New Roman"/>
        </w:rPr>
        <w:t>Efstathiades</w:t>
      </w:r>
      <w:proofErr w:type="spellEnd"/>
      <w:proofErr w:type="gramEnd"/>
      <w:r w:rsidRPr="001B30F7">
        <w:rPr>
          <w:rFonts w:cs="Times New Roman"/>
        </w:rPr>
        <w:t xml:space="preserve">, A., </w:t>
      </w:r>
      <w:r w:rsidR="00431363" w:rsidRPr="001B30F7">
        <w:rPr>
          <w:rFonts w:cs="Times New Roman"/>
        </w:rPr>
        <w:t>and</w:t>
      </w:r>
      <w:r w:rsidRPr="001B30F7">
        <w:rPr>
          <w:rFonts w:cs="Times New Roman"/>
        </w:rPr>
        <w:t xml:space="preserve"> Papageorgiou, G. (2025). A Framework of Core Competencies for Effective Hotel Management in an Era of Turbulent Economic Fluctuations and Digital Transformation: The Case of Shanghai, China. </w:t>
      </w:r>
      <w:r w:rsidRPr="001B30F7">
        <w:rPr>
          <w:rFonts w:cs="Times New Roman"/>
          <w:i/>
          <w:iCs/>
        </w:rPr>
        <w:t>Tourism and Hospitality</w:t>
      </w:r>
      <w:r w:rsidRPr="001B30F7">
        <w:rPr>
          <w:rFonts w:cs="Times New Roman"/>
        </w:rPr>
        <w:t>, </w:t>
      </w:r>
      <w:r w:rsidRPr="001B30F7">
        <w:rPr>
          <w:rFonts w:cs="Times New Roman"/>
          <w:i/>
          <w:iCs/>
        </w:rPr>
        <w:t>6</w:t>
      </w:r>
      <w:r w:rsidRPr="001B30F7">
        <w:rPr>
          <w:rFonts w:cs="Times New Roman"/>
        </w:rPr>
        <w:t xml:space="preserve">(3), p. 130. </w:t>
      </w:r>
      <w:hyperlink r:id="rId15" w:history="1">
        <w:r w:rsidRPr="001B30F7">
          <w:rPr>
            <w:rStyle w:val="Hyperlink"/>
            <w:rFonts w:cs="Times New Roman"/>
          </w:rPr>
          <w:t>https://doi.org/10.3390/tourhosp6030130</w:t>
        </w:r>
      </w:hyperlink>
      <w:r w:rsidRPr="001B30F7">
        <w:rPr>
          <w:rFonts w:cs="Times New Roman"/>
        </w:rPr>
        <w:t xml:space="preserve"> </w:t>
      </w:r>
    </w:p>
    <w:p w14:paraId="07854A80" w14:textId="77777777" w:rsidR="00346653" w:rsidRPr="001B30F7" w:rsidRDefault="00346653" w:rsidP="00346653">
      <w:pPr>
        <w:spacing w:line="360" w:lineRule="auto"/>
        <w:ind w:left="720" w:hanging="720"/>
        <w:rPr>
          <w:rFonts w:cs="Times New Roman"/>
        </w:rPr>
      </w:pPr>
      <w:r w:rsidRPr="001B30F7">
        <w:rPr>
          <w:rFonts w:cs="Times New Roman"/>
        </w:rPr>
        <w:t>Martin, A. (2019). </w:t>
      </w:r>
      <w:r w:rsidRPr="001B30F7">
        <w:rPr>
          <w:rFonts w:cs="Times New Roman"/>
          <w:i/>
          <w:iCs/>
        </w:rPr>
        <w:t>The practical guide to understanding and raising hotel profitability</w:t>
      </w:r>
      <w:r w:rsidRPr="001B30F7">
        <w:rPr>
          <w:rFonts w:cs="Times New Roman"/>
        </w:rPr>
        <w:t>. Routledge.</w:t>
      </w:r>
    </w:p>
    <w:p w14:paraId="34037BB0" w14:textId="59DC3DBA" w:rsidR="00346653" w:rsidRPr="001B30F7" w:rsidRDefault="00346653" w:rsidP="00346653">
      <w:pPr>
        <w:spacing w:line="360" w:lineRule="auto"/>
        <w:ind w:left="720" w:hanging="720"/>
        <w:rPr>
          <w:rFonts w:cs="Times New Roman"/>
        </w:rPr>
      </w:pPr>
      <w:r w:rsidRPr="001B30F7">
        <w:rPr>
          <w:rFonts w:cs="Times New Roman"/>
        </w:rPr>
        <w:lastRenderedPageBreak/>
        <w:t xml:space="preserve">Wen, B., Zhou, X., Hu, Y., </w:t>
      </w:r>
      <w:r w:rsidR="00431363" w:rsidRPr="001B30F7">
        <w:rPr>
          <w:rFonts w:cs="Times New Roman"/>
        </w:rPr>
        <w:t>and</w:t>
      </w:r>
      <w:r w:rsidRPr="001B30F7">
        <w:rPr>
          <w:rFonts w:cs="Times New Roman"/>
        </w:rPr>
        <w:t xml:space="preserve"> Zhang, X. (2020). Role stress and turnover intention of front-line hotel employees: the roles of burnout and service climate. </w:t>
      </w:r>
      <w:r w:rsidRPr="001B30F7">
        <w:rPr>
          <w:rFonts w:cs="Times New Roman"/>
          <w:i/>
          <w:iCs/>
        </w:rPr>
        <w:t xml:space="preserve">Frontiers in </w:t>
      </w:r>
      <w:proofErr w:type="gramStart"/>
      <w:r w:rsidRPr="001B30F7">
        <w:rPr>
          <w:rFonts w:cs="Times New Roman"/>
          <w:i/>
          <w:iCs/>
        </w:rPr>
        <w:t>psychology</w:t>
      </w:r>
      <w:proofErr w:type="gramEnd"/>
      <w:r w:rsidRPr="001B30F7">
        <w:rPr>
          <w:rFonts w:cs="Times New Roman"/>
        </w:rPr>
        <w:t>, </w:t>
      </w:r>
      <w:r w:rsidRPr="001B30F7">
        <w:rPr>
          <w:rFonts w:cs="Times New Roman"/>
          <w:i/>
          <w:iCs/>
        </w:rPr>
        <w:t>11</w:t>
      </w:r>
      <w:r w:rsidRPr="001B30F7">
        <w:rPr>
          <w:rFonts w:cs="Times New Roman"/>
        </w:rPr>
        <w:t xml:space="preserve">, p. 36. </w:t>
      </w:r>
      <w:hyperlink r:id="rId16" w:history="1">
        <w:r w:rsidRPr="001B30F7">
          <w:rPr>
            <w:rStyle w:val="Hyperlink"/>
            <w:rFonts w:cs="Times New Roman"/>
          </w:rPr>
          <w:t>https://doi.org/10.3389/fpsyg.2020.00036</w:t>
        </w:r>
      </w:hyperlink>
      <w:r w:rsidRPr="001B30F7">
        <w:rPr>
          <w:rFonts w:cs="Times New Roman"/>
        </w:rPr>
        <w:t xml:space="preserve"> </w:t>
      </w:r>
    </w:p>
    <w:p w14:paraId="1EE4B13A" w14:textId="77777777" w:rsidR="00346653" w:rsidRPr="001B30F7" w:rsidRDefault="00346653" w:rsidP="00346653">
      <w:pPr>
        <w:spacing w:line="360" w:lineRule="auto"/>
        <w:rPr>
          <w:rFonts w:cs="Times New Roman"/>
        </w:rPr>
      </w:pPr>
    </w:p>
    <w:p w14:paraId="324B8B74" w14:textId="77777777" w:rsidR="00486888" w:rsidRPr="001B30F7" w:rsidRDefault="00486888" w:rsidP="00346653">
      <w:pPr>
        <w:spacing w:line="360" w:lineRule="auto"/>
        <w:rPr>
          <w:rFonts w:cs="Times New Roman"/>
          <w:color w:val="000000" w:themeColor="text1"/>
        </w:rPr>
      </w:pPr>
    </w:p>
    <w:sectPr w:rsidR="00486888" w:rsidRPr="001B30F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0B330D"/>
    <w:multiLevelType w:val="multilevel"/>
    <w:tmpl w:val="FA145744"/>
    <w:lvl w:ilvl="0">
      <w:start w:val="1"/>
      <w:numFmt w:val="decimal"/>
      <w:lvlText w:val="%1."/>
      <w:lvlJc w:val="left"/>
      <w:pPr>
        <w:ind w:left="720" w:hanging="360"/>
      </w:p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3438079B"/>
    <w:multiLevelType w:val="multilevel"/>
    <w:tmpl w:val="DA4653B8"/>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6AC4317C"/>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216936448">
    <w:abstractNumId w:val="0"/>
  </w:num>
  <w:num w:numId="2" w16cid:durableId="544680455">
    <w:abstractNumId w:val="2"/>
  </w:num>
  <w:num w:numId="3" w16cid:durableId="5581273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888"/>
    <w:rsid w:val="0005357A"/>
    <w:rsid w:val="00073E24"/>
    <w:rsid w:val="0010319F"/>
    <w:rsid w:val="001857D3"/>
    <w:rsid w:val="001B30F7"/>
    <w:rsid w:val="001B777C"/>
    <w:rsid w:val="001F2991"/>
    <w:rsid w:val="003103DD"/>
    <w:rsid w:val="00346653"/>
    <w:rsid w:val="003B0194"/>
    <w:rsid w:val="003C5548"/>
    <w:rsid w:val="004270C7"/>
    <w:rsid w:val="00431363"/>
    <w:rsid w:val="00461FB2"/>
    <w:rsid w:val="00485FB1"/>
    <w:rsid w:val="00486888"/>
    <w:rsid w:val="00506577"/>
    <w:rsid w:val="00544FAA"/>
    <w:rsid w:val="00587780"/>
    <w:rsid w:val="006419F6"/>
    <w:rsid w:val="00701384"/>
    <w:rsid w:val="007C3D81"/>
    <w:rsid w:val="0080488F"/>
    <w:rsid w:val="008F41F2"/>
    <w:rsid w:val="00A11FFF"/>
    <w:rsid w:val="00A8044C"/>
    <w:rsid w:val="00AC4C14"/>
    <w:rsid w:val="00C520B2"/>
    <w:rsid w:val="00C85A6C"/>
    <w:rsid w:val="00CD5E32"/>
    <w:rsid w:val="00D8746D"/>
    <w:rsid w:val="00DB02BD"/>
    <w:rsid w:val="00EF1BA9"/>
    <w:rsid w:val="00F00F33"/>
    <w:rsid w:val="00F658BF"/>
    <w:rsid w:val="00FB76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CB948"/>
  <w15:docId w15:val="{38FEC947-050C-46FE-B0E0-7BCD6F1519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746D"/>
    <w:pPr>
      <w:jc w:val="both"/>
    </w:pPr>
    <w:rPr>
      <w:rFonts w:ascii="Times New Roman" w:hAnsi="Times New Roman"/>
    </w:rPr>
  </w:style>
  <w:style w:type="paragraph" w:styleId="Heading1">
    <w:name w:val="heading 1"/>
    <w:basedOn w:val="Normal"/>
    <w:next w:val="Normal"/>
    <w:link w:val="Heading1Char"/>
    <w:uiPriority w:val="9"/>
    <w:qFormat/>
    <w:rsid w:val="00544FAA"/>
    <w:pPr>
      <w:keepNext/>
      <w:keepLines/>
      <w:numPr>
        <w:numId w:val="2"/>
      </w:numPr>
      <w:spacing w:before="360" w:after="80" w:line="260" w:lineRule="atLeast"/>
      <w:jc w:val="left"/>
      <w:outlineLvl w:val="0"/>
    </w:pPr>
    <w:rPr>
      <w:rFonts w:eastAsiaTheme="majorEastAsia" w:cstheme="majorBidi"/>
      <w:b/>
      <w:color w:val="000000" w:themeColor="text1"/>
      <w:kern w:val="0"/>
      <w:szCs w:val="40"/>
      <w:lang w:val="en-GB"/>
      <w14:ligatures w14:val="none"/>
    </w:rPr>
  </w:style>
  <w:style w:type="paragraph" w:styleId="Heading2">
    <w:name w:val="heading 2"/>
    <w:basedOn w:val="Normal"/>
    <w:next w:val="Normal"/>
    <w:link w:val="Heading2Char"/>
    <w:uiPriority w:val="9"/>
    <w:unhideWhenUsed/>
    <w:qFormat/>
    <w:rsid w:val="0010319F"/>
    <w:pPr>
      <w:keepNext/>
      <w:keepLines/>
      <w:numPr>
        <w:ilvl w:val="1"/>
        <w:numId w:val="2"/>
      </w:numPr>
      <w:spacing w:before="160" w:after="80"/>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A11FFF"/>
    <w:pPr>
      <w:keepNext/>
      <w:keepLines/>
      <w:numPr>
        <w:ilvl w:val="2"/>
        <w:numId w:val="2"/>
      </w:numPr>
      <w:spacing w:before="160" w:after="80"/>
      <w:outlineLvl w:val="2"/>
    </w:pPr>
    <w:rPr>
      <w:rFonts w:eastAsiaTheme="majorEastAsia" w:cstheme="majorBidi"/>
      <w:b/>
      <w:color w:val="000000" w:themeColor="text1"/>
      <w:szCs w:val="28"/>
    </w:rPr>
  </w:style>
  <w:style w:type="paragraph" w:styleId="Heading4">
    <w:name w:val="heading 4"/>
    <w:basedOn w:val="Normal"/>
    <w:next w:val="Normal"/>
    <w:link w:val="Heading4Char"/>
    <w:uiPriority w:val="9"/>
    <w:semiHidden/>
    <w:unhideWhenUsed/>
    <w:qFormat/>
    <w:rsid w:val="00486888"/>
    <w:pPr>
      <w:keepNext/>
      <w:keepLines/>
      <w:numPr>
        <w:ilvl w:val="3"/>
        <w:numId w:val="2"/>
      </w:numPr>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86888"/>
    <w:pPr>
      <w:keepNext/>
      <w:keepLines/>
      <w:numPr>
        <w:ilvl w:val="4"/>
        <w:numId w:val="2"/>
      </w:numPr>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486888"/>
    <w:pPr>
      <w:keepNext/>
      <w:keepLines/>
      <w:numPr>
        <w:ilvl w:val="5"/>
        <w:numId w:val="2"/>
      </w:numPr>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86888"/>
    <w:pPr>
      <w:keepNext/>
      <w:keepLines/>
      <w:numPr>
        <w:ilvl w:val="6"/>
        <w:numId w:val="2"/>
      </w:numPr>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86888"/>
    <w:pPr>
      <w:keepNext/>
      <w:keepLines/>
      <w:numPr>
        <w:ilvl w:val="7"/>
        <w:numId w:val="2"/>
      </w:numPr>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86888"/>
    <w:pPr>
      <w:keepNext/>
      <w:keepLines/>
      <w:numPr>
        <w:ilvl w:val="8"/>
        <w:numId w:val="2"/>
      </w:numPr>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4FAA"/>
    <w:rPr>
      <w:rFonts w:ascii="Times New Roman" w:eastAsiaTheme="majorEastAsia" w:hAnsi="Times New Roman" w:cstheme="majorBidi"/>
      <w:b/>
      <w:color w:val="000000" w:themeColor="text1"/>
      <w:kern w:val="0"/>
      <w:szCs w:val="40"/>
      <w:lang w:val="en-GB"/>
      <w14:ligatures w14:val="none"/>
    </w:rPr>
  </w:style>
  <w:style w:type="character" w:customStyle="1" w:styleId="Heading2Char">
    <w:name w:val="Heading 2 Char"/>
    <w:basedOn w:val="DefaultParagraphFont"/>
    <w:link w:val="Heading2"/>
    <w:uiPriority w:val="9"/>
    <w:rsid w:val="0010319F"/>
    <w:rPr>
      <w:rFonts w:ascii="Times New Roman" w:eastAsiaTheme="majorEastAsia" w:hAnsi="Times New Roman" w:cstheme="majorBidi"/>
      <w:b/>
      <w:szCs w:val="32"/>
    </w:rPr>
  </w:style>
  <w:style w:type="paragraph" w:styleId="Title">
    <w:name w:val="Title"/>
    <w:basedOn w:val="Normal"/>
    <w:next w:val="Normal"/>
    <w:link w:val="TitleChar"/>
    <w:uiPriority w:val="10"/>
    <w:qFormat/>
    <w:rsid w:val="0010319F"/>
    <w:pPr>
      <w:spacing w:after="80" w:line="240" w:lineRule="auto"/>
      <w:contextualSpacing/>
    </w:pPr>
    <w:rPr>
      <w:rFonts w:eastAsiaTheme="majorEastAsia" w:cstheme="majorBidi"/>
      <w:b/>
      <w:spacing w:val="-10"/>
      <w:kern w:val="28"/>
      <w:szCs w:val="56"/>
    </w:rPr>
  </w:style>
  <w:style w:type="character" w:customStyle="1" w:styleId="TitleChar">
    <w:name w:val="Title Char"/>
    <w:basedOn w:val="DefaultParagraphFont"/>
    <w:link w:val="Title"/>
    <w:uiPriority w:val="10"/>
    <w:rsid w:val="0010319F"/>
    <w:rPr>
      <w:rFonts w:ascii="Times New Roman" w:eastAsiaTheme="majorEastAsia" w:hAnsi="Times New Roman" w:cstheme="majorBidi"/>
      <w:b/>
      <w:spacing w:val="-10"/>
      <w:kern w:val="28"/>
      <w:szCs w:val="56"/>
    </w:rPr>
  </w:style>
  <w:style w:type="character" w:customStyle="1" w:styleId="Heading3Char">
    <w:name w:val="Heading 3 Char"/>
    <w:basedOn w:val="DefaultParagraphFont"/>
    <w:link w:val="Heading3"/>
    <w:uiPriority w:val="9"/>
    <w:rsid w:val="00A11FFF"/>
    <w:rPr>
      <w:rFonts w:ascii="Times New Roman" w:eastAsiaTheme="majorEastAsia" w:hAnsi="Times New Roman" w:cstheme="majorBidi"/>
      <w:b/>
      <w:color w:val="000000" w:themeColor="text1"/>
      <w:szCs w:val="28"/>
    </w:rPr>
  </w:style>
  <w:style w:type="character" w:customStyle="1" w:styleId="Heading4Char">
    <w:name w:val="Heading 4 Char"/>
    <w:basedOn w:val="DefaultParagraphFont"/>
    <w:link w:val="Heading4"/>
    <w:uiPriority w:val="9"/>
    <w:semiHidden/>
    <w:rsid w:val="0048688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8688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868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68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68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6888"/>
    <w:rPr>
      <w:rFonts w:eastAsiaTheme="majorEastAsia" w:cstheme="majorBidi"/>
      <w:color w:val="272727" w:themeColor="text1" w:themeTint="D8"/>
    </w:rPr>
  </w:style>
  <w:style w:type="paragraph" w:styleId="Subtitle">
    <w:name w:val="Subtitle"/>
    <w:basedOn w:val="Normal"/>
    <w:next w:val="Normal"/>
    <w:link w:val="SubtitleChar"/>
    <w:uiPriority w:val="11"/>
    <w:qFormat/>
    <w:rsid w:val="00486888"/>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68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6888"/>
    <w:pPr>
      <w:spacing w:before="160"/>
      <w:jc w:val="center"/>
    </w:pPr>
    <w:rPr>
      <w:i/>
      <w:iCs/>
      <w:color w:val="404040" w:themeColor="text1" w:themeTint="BF"/>
    </w:rPr>
  </w:style>
  <w:style w:type="character" w:customStyle="1" w:styleId="QuoteChar">
    <w:name w:val="Quote Char"/>
    <w:basedOn w:val="DefaultParagraphFont"/>
    <w:link w:val="Quote"/>
    <w:uiPriority w:val="29"/>
    <w:rsid w:val="00486888"/>
    <w:rPr>
      <w:rFonts w:ascii="Times New Roman" w:hAnsi="Times New Roman"/>
      <w:i/>
      <w:iCs/>
      <w:color w:val="404040" w:themeColor="text1" w:themeTint="BF"/>
    </w:rPr>
  </w:style>
  <w:style w:type="paragraph" w:styleId="ListParagraph">
    <w:name w:val="List Paragraph"/>
    <w:basedOn w:val="Normal"/>
    <w:uiPriority w:val="34"/>
    <w:qFormat/>
    <w:rsid w:val="00486888"/>
    <w:pPr>
      <w:ind w:left="720"/>
      <w:contextualSpacing/>
    </w:pPr>
  </w:style>
  <w:style w:type="character" w:styleId="IntenseEmphasis">
    <w:name w:val="Intense Emphasis"/>
    <w:basedOn w:val="DefaultParagraphFont"/>
    <w:uiPriority w:val="21"/>
    <w:qFormat/>
    <w:rsid w:val="00486888"/>
    <w:rPr>
      <w:i/>
      <w:iCs/>
      <w:color w:val="2F5496" w:themeColor="accent1" w:themeShade="BF"/>
    </w:rPr>
  </w:style>
  <w:style w:type="paragraph" w:styleId="IntenseQuote">
    <w:name w:val="Intense Quote"/>
    <w:basedOn w:val="Normal"/>
    <w:next w:val="Normal"/>
    <w:link w:val="IntenseQuoteChar"/>
    <w:uiPriority w:val="30"/>
    <w:qFormat/>
    <w:rsid w:val="0048688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86888"/>
    <w:rPr>
      <w:rFonts w:ascii="Times New Roman" w:hAnsi="Times New Roman"/>
      <w:i/>
      <w:iCs/>
      <w:color w:val="2F5496" w:themeColor="accent1" w:themeShade="BF"/>
    </w:rPr>
  </w:style>
  <w:style w:type="character" w:styleId="IntenseReference">
    <w:name w:val="Intense Reference"/>
    <w:basedOn w:val="DefaultParagraphFont"/>
    <w:uiPriority w:val="32"/>
    <w:qFormat/>
    <w:rsid w:val="00486888"/>
    <w:rPr>
      <w:b/>
      <w:bCs/>
      <w:smallCaps/>
      <w:color w:val="2F5496" w:themeColor="accent1" w:themeShade="BF"/>
      <w:spacing w:val="5"/>
    </w:rPr>
  </w:style>
  <w:style w:type="paragraph" w:styleId="Caption">
    <w:name w:val="caption"/>
    <w:basedOn w:val="Normal"/>
    <w:next w:val="Normal"/>
    <w:uiPriority w:val="35"/>
    <w:unhideWhenUsed/>
    <w:qFormat/>
    <w:rsid w:val="00A8044C"/>
    <w:pPr>
      <w:spacing w:after="200" w:line="240" w:lineRule="auto"/>
    </w:pPr>
    <w:rPr>
      <w:i/>
      <w:iCs/>
      <w:color w:val="44546A" w:themeColor="text2"/>
      <w:sz w:val="18"/>
      <w:szCs w:val="18"/>
    </w:rPr>
  </w:style>
  <w:style w:type="table" w:styleId="TableGrid">
    <w:name w:val="Table Grid"/>
    <w:basedOn w:val="TableNormal"/>
    <w:uiPriority w:val="39"/>
    <w:rsid w:val="007C3D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46653"/>
    <w:rPr>
      <w:color w:val="0563C1" w:themeColor="hyperlink"/>
      <w:u w:val="single"/>
    </w:rPr>
  </w:style>
  <w:style w:type="paragraph" w:styleId="TOCHeading">
    <w:name w:val="TOC Heading"/>
    <w:basedOn w:val="Heading1"/>
    <w:next w:val="Normal"/>
    <w:uiPriority w:val="39"/>
    <w:unhideWhenUsed/>
    <w:qFormat/>
    <w:rsid w:val="00346653"/>
    <w:pPr>
      <w:numPr>
        <w:numId w:val="0"/>
      </w:numPr>
      <w:spacing w:before="240" w:after="0" w:line="259" w:lineRule="auto"/>
      <w:outlineLvl w:val="9"/>
    </w:pPr>
    <w:rPr>
      <w:rFonts w:asciiTheme="majorHAnsi" w:hAnsiTheme="majorHAnsi"/>
      <w:b w:val="0"/>
      <w:color w:val="2F5496" w:themeColor="accent1" w:themeShade="BF"/>
      <w:sz w:val="32"/>
      <w:szCs w:val="32"/>
      <w:lang w:val="en-US"/>
    </w:rPr>
  </w:style>
  <w:style w:type="paragraph" w:styleId="TOC1">
    <w:name w:val="toc 1"/>
    <w:basedOn w:val="Normal"/>
    <w:next w:val="Normal"/>
    <w:autoRedefine/>
    <w:uiPriority w:val="39"/>
    <w:unhideWhenUsed/>
    <w:rsid w:val="00346653"/>
    <w:pPr>
      <w:spacing w:after="100"/>
    </w:pPr>
  </w:style>
  <w:style w:type="paragraph" w:styleId="TOC2">
    <w:name w:val="toc 2"/>
    <w:basedOn w:val="Normal"/>
    <w:next w:val="Normal"/>
    <w:autoRedefine/>
    <w:uiPriority w:val="39"/>
    <w:unhideWhenUsed/>
    <w:rsid w:val="00346653"/>
    <w:pPr>
      <w:spacing w:after="100"/>
      <w:ind w:left="240"/>
    </w:pPr>
  </w:style>
  <w:style w:type="paragraph" w:styleId="TOC3">
    <w:name w:val="toc 3"/>
    <w:basedOn w:val="Normal"/>
    <w:next w:val="Normal"/>
    <w:autoRedefine/>
    <w:uiPriority w:val="39"/>
    <w:unhideWhenUsed/>
    <w:rsid w:val="00346653"/>
    <w:pPr>
      <w:spacing w:after="100"/>
      <w:ind w:left="480"/>
    </w:pPr>
  </w:style>
  <w:style w:type="paragraph" w:styleId="BalloonText">
    <w:name w:val="Balloon Text"/>
    <w:basedOn w:val="Normal"/>
    <w:link w:val="BalloonTextChar"/>
    <w:uiPriority w:val="99"/>
    <w:semiHidden/>
    <w:unhideWhenUsed/>
    <w:rsid w:val="001B30F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30F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16/j.ijhm.2021.102877"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1108/JSTP-04-2024-0099"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3389/fpsyg.2020.0003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3390/su13031433" TargetMode="External"/><Relationship Id="rId5" Type="http://schemas.openxmlformats.org/officeDocument/2006/relationships/numbering" Target="numbering.xml"/><Relationship Id="rId15" Type="http://schemas.openxmlformats.org/officeDocument/2006/relationships/hyperlink" Target="https://doi.org/10.3390/tourhosp6030130" TargetMode="External"/><Relationship Id="rId10" Type="http://schemas.openxmlformats.org/officeDocument/2006/relationships/hyperlink" Target="https://doi.org/10.1108/JSTP-04-2024-0099"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doi.org/10.3390/su1509756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10EE80F3A31714FB9B56DAED86EDE4D" ma:contentTypeVersion="13" ma:contentTypeDescription="Create a new document." ma:contentTypeScope="" ma:versionID="0c52a9c21cc4121af3ca31c251ce077d">
  <xsd:schema xmlns:xsd="http://www.w3.org/2001/XMLSchema" xmlns:xs="http://www.w3.org/2001/XMLSchema" xmlns:p="http://schemas.microsoft.com/office/2006/metadata/properties" xmlns:ns3="257783e5-cf80-4fac-bba9-ec8b5c153811" xmlns:ns4="70bdc3b4-6e61-45a9-9164-c0d6ce48ab67" targetNamespace="http://schemas.microsoft.com/office/2006/metadata/properties" ma:root="true" ma:fieldsID="62198b96b5bb6df017e2f12d3c47e2e8" ns3:_="" ns4:_="">
    <xsd:import namespace="257783e5-cf80-4fac-bba9-ec8b5c153811"/>
    <xsd:import namespace="70bdc3b4-6e61-45a9-9164-c0d6ce48ab67"/>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57783e5-cf80-4fac-bba9-ec8b5c15381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0bdc3b4-6e61-45a9-9164-c0d6ce48ab67"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257783e5-cf80-4fac-bba9-ec8b5c153811" xsi:nil="true"/>
  </documentManagement>
</p:properties>
</file>

<file path=customXml/itemProps1.xml><?xml version="1.0" encoding="utf-8"?>
<ds:datastoreItem xmlns:ds="http://schemas.openxmlformats.org/officeDocument/2006/customXml" ds:itemID="{54C15312-099F-4BF6-B02E-4AADA2D6EF07}">
  <ds:schemaRefs>
    <ds:schemaRef ds:uri="http://schemas.openxmlformats.org/officeDocument/2006/bibliography"/>
  </ds:schemaRefs>
</ds:datastoreItem>
</file>

<file path=customXml/itemProps2.xml><?xml version="1.0" encoding="utf-8"?>
<ds:datastoreItem xmlns:ds="http://schemas.openxmlformats.org/officeDocument/2006/customXml" ds:itemID="{EBDE48EE-D988-43CC-9075-ADFAD37CCC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57783e5-cf80-4fac-bba9-ec8b5c153811"/>
    <ds:schemaRef ds:uri="70bdc3b4-6e61-45a9-9164-c0d6ce48ab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5A376B0-33F4-4081-811A-697040C7C9EA}">
  <ds:schemaRefs>
    <ds:schemaRef ds:uri="http://schemas.microsoft.com/sharepoint/v3/contenttype/forms"/>
  </ds:schemaRefs>
</ds:datastoreItem>
</file>

<file path=customXml/itemProps4.xml><?xml version="1.0" encoding="utf-8"?>
<ds:datastoreItem xmlns:ds="http://schemas.openxmlformats.org/officeDocument/2006/customXml" ds:itemID="{60F208E2-2115-42D3-A106-9A82FA4376F0}">
  <ds:schemaRefs>
    <ds:schemaRef ds:uri="http://purl.org/dc/elements/1.1/"/>
    <ds:schemaRef ds:uri="http://schemas.microsoft.com/office/2006/metadata/properties"/>
    <ds:schemaRef ds:uri="http://purl.org/dc/terms/"/>
    <ds:schemaRef ds:uri="70bdc3b4-6e61-45a9-9164-c0d6ce48ab67"/>
    <ds:schemaRef ds:uri="http://schemas.microsoft.com/office/2006/documentManagement/types"/>
    <ds:schemaRef ds:uri="http://schemas.microsoft.com/office/infopath/2007/PartnerControls"/>
    <ds:schemaRef ds:uri="http://schemas.openxmlformats.org/package/2006/metadata/core-properties"/>
    <ds:schemaRef ds:uri="257783e5-cf80-4fac-bba9-ec8b5c153811"/>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1821</Words>
  <Characters>10894</Characters>
  <Application>Microsoft Office Word</Application>
  <DocSecurity>0</DocSecurity>
  <Lines>236</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Elena Boboc (2206217)</cp:lastModifiedBy>
  <dcterms:created xsi:type="dcterms:W3CDTF">2025-12-10T22:14:00Z</dcterms:created>
  <dcterms:modified xsi:type="dcterms:W3CDTF">2025-12-10T22:14:00Z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a6b0fd6a-0ac1-48a4-a00f-c9278b346279</vt:lpwstr>
  </property>
  <property fmtid="{D5CDD505-2E9C-101B-9397-08002B2CF9AE}" pid="3" name="ContentTypeId">
    <vt:lpwstr>0x010100A10EE80F3A31714FB9B56DAED86EDE4D</vt:lpwstr>
  </property>
</Properties>
</file>