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Theme="minorHAnsi" w:eastAsiaTheme="minorHAnsi" w:hAnsiTheme="minorHAnsi" w:cstheme="minorBidi"/>
          <w:spacing w:val="0"/>
          <w:kern w:val="0"/>
          <w:sz w:val="22"/>
          <w:szCs w:val="22"/>
        </w:rPr>
        <w:id w:val="161513758"/>
        <w:docPartObj>
          <w:docPartGallery w:val="Cover Pages"/>
          <w:docPartUnique/>
        </w:docPartObj>
      </w:sdtPr>
      <w:sdtEndPr/>
      <w:sdtContent>
        <w:p w14:paraId="23FACB2D" w14:textId="4F57E747" w:rsidR="007946E7" w:rsidRDefault="007946E7" w:rsidP="003F6A27">
          <w:pPr>
            <w:pStyle w:val="Title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7216" behindDoc="0" locked="0" layoutInCell="1" allowOverlap="1" wp14:anchorId="67514C3F" wp14:editId="179FEEA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1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86F2748" id="Group 149" o:spid="_x0000_s1026" style="position:absolute;margin-left:0;margin-top:0;width:8in;height:95.7pt;z-index:25165721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ddd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2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22D5587B" w14:textId="6B01F7F1" w:rsidR="007946E7" w:rsidRDefault="00912ECE"/>
      </w:sdtContent>
    </w:sdt>
    <w:p w14:paraId="796BAC1F" w14:textId="77777777" w:rsidR="007751D6" w:rsidRDefault="007751D6"/>
    <w:p w14:paraId="69355D83" w14:textId="1543C4BB" w:rsidR="009F2037" w:rsidRDefault="009F2037" w:rsidP="009F2037">
      <w:pPr>
        <w:rPr>
          <w:sz w:val="52"/>
          <w:szCs w:val="52"/>
        </w:rPr>
      </w:pPr>
      <w:r>
        <w:rPr>
          <w:sz w:val="52"/>
          <w:szCs w:val="52"/>
        </w:rPr>
        <w:t>Embedding Sustainability within Organisations : BMSP7003D</w:t>
      </w:r>
    </w:p>
    <w:p w14:paraId="69D95AE5" w14:textId="58C5F5FE" w:rsidR="00382F6E" w:rsidRDefault="009F2037">
      <w:pPr>
        <w:rPr>
          <w:sz w:val="52"/>
          <w:szCs w:val="52"/>
        </w:rPr>
      </w:pPr>
      <w:r>
        <w:rPr>
          <w:sz w:val="52"/>
          <w:szCs w:val="52"/>
        </w:rPr>
        <w:t xml:space="preserve">Report: </w:t>
      </w:r>
      <w:r w:rsidR="00382F6E">
        <w:rPr>
          <w:sz w:val="52"/>
          <w:szCs w:val="52"/>
        </w:rPr>
        <w:t xml:space="preserve">SHEIN Sustainability plan </w:t>
      </w:r>
    </w:p>
    <w:p w14:paraId="64C996DF" w14:textId="3A3B2D90" w:rsidR="00382F6E" w:rsidRPr="00382F6E" w:rsidRDefault="00382F6E">
      <w:pPr>
        <w:rPr>
          <w:sz w:val="52"/>
          <w:szCs w:val="52"/>
        </w:rPr>
      </w:pPr>
      <w:r>
        <w:rPr>
          <w:sz w:val="52"/>
          <w:szCs w:val="52"/>
        </w:rPr>
        <w:t>A</w:t>
      </w:r>
      <w:r w:rsidR="0038768F">
        <w:rPr>
          <w:sz w:val="52"/>
          <w:szCs w:val="52"/>
        </w:rPr>
        <w:t xml:space="preserve">ssignment 2 </w:t>
      </w:r>
    </w:p>
    <w:p w14:paraId="527F6000" w14:textId="568ECAB5" w:rsidR="00674AB1" w:rsidRDefault="00674AB1"/>
    <w:p w14:paraId="3F0359F2" w14:textId="0685E130" w:rsidR="009F2037" w:rsidRDefault="009F2037"/>
    <w:p w14:paraId="591C9B8B" w14:textId="39880AAC" w:rsidR="009F2037" w:rsidRDefault="009F2037"/>
    <w:p w14:paraId="2B2BBBC6" w14:textId="035986E7" w:rsidR="009F2037" w:rsidRDefault="00382F6E">
      <w:r>
        <w:rPr>
          <w:noProof/>
        </w:rPr>
        <w:drawing>
          <wp:inline distT="0" distB="0" distL="0" distR="0" wp14:anchorId="58C8073A" wp14:editId="763C38E3">
            <wp:extent cx="5334000" cy="3406140"/>
            <wp:effectExtent l="0" t="0" r="0" b="381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970" r="1408" b="6163"/>
                    <a:stretch/>
                  </pic:blipFill>
                  <pic:spPr bwMode="auto">
                    <a:xfrm>
                      <a:off x="0" y="0"/>
                      <a:ext cx="5334464" cy="340643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BF65B4A" w14:textId="153916DA" w:rsidR="009F2037" w:rsidRPr="00382F6E" w:rsidRDefault="009F2037" w:rsidP="00382F6E">
      <w:pPr>
        <w:jc w:val="center"/>
        <w:rPr>
          <w:sz w:val="48"/>
          <w:szCs w:val="4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03171F8" wp14:editId="0DCCDB30">
                <wp:simplePos x="0" y="0"/>
                <wp:positionH relativeFrom="column">
                  <wp:posOffset>-473921</wp:posOffset>
                </wp:positionH>
                <wp:positionV relativeFrom="paragraph">
                  <wp:posOffset>308398</wp:posOffset>
                </wp:positionV>
                <wp:extent cx="6477693" cy="1278466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77693" cy="127846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6381D6E" w14:textId="47FE3B98" w:rsidR="00B602A3" w:rsidRDefault="00B602A3">
                            <w:pPr>
                              <w:rPr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sz w:val="52"/>
                                <w:szCs w:val="52"/>
                              </w:rPr>
                              <w:t xml:space="preserve">Natalie Emma Male </w:t>
                            </w:r>
                            <w:r w:rsidR="009F2037">
                              <w:rPr>
                                <w:sz w:val="52"/>
                                <w:szCs w:val="52"/>
                              </w:rPr>
                              <w:t>1702161</w:t>
                            </w:r>
                          </w:p>
                          <w:p w14:paraId="6B1B66CD" w14:textId="77777777" w:rsidR="009F2037" w:rsidRDefault="00B602A3">
                            <w:pPr>
                              <w:rPr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sz w:val="52"/>
                                <w:szCs w:val="52"/>
                              </w:rPr>
                              <w:t>DR Roisin Mullins</w:t>
                            </w:r>
                          </w:p>
                          <w:p w14:paraId="567E150B" w14:textId="0E4E40DF" w:rsidR="00C03B48" w:rsidRPr="00102ED4" w:rsidRDefault="00B602A3">
                            <w:pPr>
                              <w:rPr>
                                <w:sz w:val="52"/>
                                <w:szCs w:val="52"/>
                              </w:rPr>
                            </w:pPr>
                            <w:r>
                              <w:rPr>
                                <w:sz w:val="52"/>
                                <w:szCs w:val="52"/>
                              </w:rP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03171F8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-37.3pt;margin-top:24.3pt;width:510.05pt;height:100.6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" fillcolor="white [3201]" stroked="f" strokeweight=".5pt">
                <v:textbox>
                  <w:txbxContent>
                    <w:p w14:paraId="26381D6E" w14:textId="47FE3B98" w:rsidR="00B602A3" w:rsidRDefault="00B602A3">
                      <w:pPr>
                        <w:rPr>
                          <w:sz w:val="52"/>
                          <w:szCs w:val="52"/>
                        </w:rPr>
                      </w:pPr>
                      <w:r>
                        <w:rPr>
                          <w:sz w:val="52"/>
                          <w:szCs w:val="52"/>
                        </w:rPr>
                        <w:t xml:space="preserve">Natalie Emma Male </w:t>
                      </w:r>
                      <w:r w:rsidR="009F2037">
                        <w:rPr>
                          <w:sz w:val="52"/>
                          <w:szCs w:val="52"/>
                        </w:rPr>
                        <w:t>1702161</w:t>
                      </w:r>
                    </w:p>
                    <w:p w14:paraId="6B1B66CD" w14:textId="77777777" w:rsidR="009F2037" w:rsidRDefault="00B602A3">
                      <w:pPr>
                        <w:rPr>
                          <w:sz w:val="52"/>
                          <w:szCs w:val="52"/>
                        </w:rPr>
                      </w:pPr>
                      <w:r>
                        <w:rPr>
                          <w:sz w:val="52"/>
                          <w:szCs w:val="52"/>
                        </w:rPr>
                        <w:t>DR Roisin Mullins</w:t>
                      </w:r>
                    </w:p>
                    <w:p w14:paraId="567E150B" w14:textId="0E4E40DF" w:rsidR="00C03B48" w:rsidRPr="00102ED4" w:rsidRDefault="00B602A3">
                      <w:pPr>
                        <w:rPr>
                          <w:sz w:val="52"/>
                          <w:szCs w:val="52"/>
                        </w:rPr>
                      </w:pPr>
                      <w:r>
                        <w:rPr>
                          <w:sz w:val="52"/>
                          <w:szCs w:val="52"/>
                        </w:rPr>
                        <w:t xml:space="preserve">  </w:t>
                      </w:r>
                    </w:p>
                  </w:txbxContent>
                </v:textbox>
              </v:shape>
            </w:pict>
          </mc:Fallback>
        </mc:AlternateContent>
      </w:r>
    </w:p>
    <w:p w14:paraId="226679D7" w14:textId="5EBCCCD5" w:rsidR="009F2037" w:rsidRDefault="009F2037"/>
    <w:p w14:paraId="188A8A00" w14:textId="3F34AA77" w:rsidR="009F2037" w:rsidRDefault="009F2037"/>
    <w:p w14:paraId="4A8AF543" w14:textId="763EDE4B" w:rsidR="00674AB1" w:rsidRDefault="00674AB1"/>
    <w:p w14:paraId="442345C2" w14:textId="3BCEF22F" w:rsidR="00674AB1" w:rsidRDefault="00674AB1"/>
    <w:p w14:paraId="2142CC30" w14:textId="4D93892A" w:rsidR="00674AB1" w:rsidRDefault="00674AB1"/>
    <w:p w14:paraId="0B0A37BF" w14:textId="09B29C74" w:rsidR="00674AB1" w:rsidRDefault="00674AB1"/>
    <w:p w14:paraId="44F3C30F" w14:textId="05A94E77" w:rsidR="004008F6" w:rsidRDefault="009F2037">
      <w:r>
        <w:t xml:space="preserve">                                   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46843562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56697B8" w14:textId="39A7264A" w:rsidR="00E31F0A" w:rsidRDefault="00E31F0A" w:rsidP="00B602A3">
          <w:pPr>
            <w:pStyle w:val="TOCHeading"/>
          </w:pPr>
        </w:p>
        <w:p w14:paraId="4F699BBB" w14:textId="0EC497A0" w:rsidR="00E31F0A" w:rsidRDefault="00E31F0A" w:rsidP="00E31F0A">
          <w:pPr>
            <w:rPr>
              <w:lang w:val="en-US"/>
            </w:rPr>
          </w:pPr>
        </w:p>
        <w:p w14:paraId="0C12DAB4" w14:textId="77777777" w:rsidR="00AA4812" w:rsidRDefault="00AA4812" w:rsidP="00E31F0A">
          <w:pPr>
            <w:rPr>
              <w:lang w:val="en-US"/>
            </w:rPr>
          </w:pPr>
        </w:p>
        <w:p w14:paraId="087914A5" w14:textId="6F748C1D" w:rsidR="00D2735C" w:rsidRPr="004E5D6B" w:rsidRDefault="00D2735C" w:rsidP="00E31F0A">
          <w:pPr>
            <w:rPr>
              <w:rFonts w:ascii="Times New Roman" w:hAnsi="Times New Roman" w:cs="Times New Roman"/>
              <w:b/>
              <w:bCs/>
              <w:sz w:val="32"/>
              <w:szCs w:val="32"/>
              <w:lang w:val="en-US"/>
            </w:rPr>
          </w:pPr>
          <w:r w:rsidRPr="004E5D6B">
            <w:rPr>
              <w:rFonts w:ascii="Times New Roman" w:hAnsi="Times New Roman" w:cs="Times New Roman"/>
              <w:b/>
              <w:bCs/>
              <w:sz w:val="32"/>
              <w:szCs w:val="32"/>
              <w:lang w:val="en-US"/>
            </w:rPr>
            <w:t xml:space="preserve">Table of contents </w:t>
          </w:r>
        </w:p>
        <w:p w14:paraId="66DC07F5" w14:textId="77777777" w:rsidR="00AA4812" w:rsidRPr="004E5D6B" w:rsidRDefault="00AA4812" w:rsidP="00E31F0A">
          <w:pPr>
            <w:rPr>
              <w:rFonts w:ascii="Times New Roman" w:hAnsi="Times New Roman" w:cs="Times New Roman"/>
              <w:sz w:val="28"/>
              <w:szCs w:val="28"/>
              <w:lang w:val="en-US"/>
            </w:rPr>
          </w:pPr>
        </w:p>
        <w:p w14:paraId="3CA87250" w14:textId="6023F10B" w:rsidR="008F281A" w:rsidRDefault="00E31F0A" w:rsidP="008F281A">
          <w:pPr>
            <w:pStyle w:val="TOC2"/>
            <w:rPr>
              <w:rFonts w:eastAsiaTheme="minorEastAsia"/>
              <w:noProof/>
              <w:lang w:eastAsia="en-GB"/>
            </w:rPr>
          </w:pPr>
          <w:r w:rsidRPr="004E5D6B">
            <w:rPr>
              <w:rFonts w:ascii="Times New Roman" w:hAnsi="Times New Roman" w:cs="Times New Roman"/>
              <w:sz w:val="28"/>
              <w:szCs w:val="28"/>
            </w:rPr>
            <w:fldChar w:fldCharType="begin"/>
          </w:r>
          <w:r w:rsidRPr="004E5D6B">
            <w:rPr>
              <w:rFonts w:ascii="Times New Roman" w:hAnsi="Times New Roman" w:cs="Times New Roman"/>
              <w:sz w:val="28"/>
              <w:szCs w:val="28"/>
            </w:rPr>
            <w:instrText xml:space="preserve"> TOC \o "1-3" \h \z \u </w:instrText>
          </w:r>
          <w:r w:rsidRPr="004E5D6B">
            <w:rPr>
              <w:rFonts w:ascii="Times New Roman" w:hAnsi="Times New Roman" w:cs="Times New Roman"/>
              <w:sz w:val="28"/>
              <w:szCs w:val="28"/>
            </w:rPr>
            <w:fldChar w:fldCharType="separate"/>
          </w:r>
          <w:hyperlink w:anchor="_Toc124107016" w:history="1">
            <w:r w:rsidR="008F281A" w:rsidRPr="00235C0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Introduction</w:t>
            </w:r>
            <w:r w:rsidR="008F281A">
              <w:rPr>
                <w:noProof/>
                <w:webHidden/>
              </w:rPr>
              <w:tab/>
            </w:r>
            <w:r w:rsidR="008F281A">
              <w:rPr>
                <w:noProof/>
                <w:webHidden/>
              </w:rPr>
              <w:fldChar w:fldCharType="begin"/>
            </w:r>
            <w:r w:rsidR="008F281A">
              <w:rPr>
                <w:noProof/>
                <w:webHidden/>
              </w:rPr>
              <w:instrText xml:space="preserve"> PAGEREF _Toc124107016 \h </w:instrText>
            </w:r>
            <w:r w:rsidR="008F281A">
              <w:rPr>
                <w:noProof/>
                <w:webHidden/>
              </w:rPr>
            </w:r>
            <w:r w:rsidR="008F281A">
              <w:rPr>
                <w:noProof/>
                <w:webHidden/>
              </w:rPr>
              <w:fldChar w:fldCharType="separate"/>
            </w:r>
            <w:r w:rsidR="008F281A">
              <w:rPr>
                <w:noProof/>
                <w:webHidden/>
              </w:rPr>
              <w:t>1</w:t>
            </w:r>
            <w:r w:rsidR="008F281A">
              <w:rPr>
                <w:noProof/>
                <w:webHidden/>
              </w:rPr>
              <w:fldChar w:fldCharType="end"/>
            </w:r>
          </w:hyperlink>
        </w:p>
        <w:p w14:paraId="25364865" w14:textId="064E89E2" w:rsidR="008F281A" w:rsidRDefault="008F281A" w:rsidP="008F281A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/>
              <w:noProof/>
              <w:lang w:eastAsia="en-GB"/>
            </w:rPr>
          </w:pPr>
          <w:hyperlink w:anchor="_Toc124107017" w:history="1">
            <w:r w:rsidRPr="00235C00">
              <w:rPr>
                <w:rStyle w:val="Hyperlink"/>
                <w:rFonts w:ascii="Times New Roman" w:eastAsiaTheme="majorEastAsia" w:hAnsi="Times New Roman" w:cs="Times New Roman"/>
                <w:b/>
                <w:bCs/>
                <w:noProof/>
              </w:rPr>
              <w:t>Existing business model and supply chain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_Toc124107017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8422A9" w14:textId="6C5956C1" w:rsidR="008F281A" w:rsidRDefault="008F281A" w:rsidP="008F281A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/>
              <w:noProof/>
              <w:lang w:eastAsia="en-GB"/>
            </w:rPr>
          </w:pPr>
          <w:hyperlink w:anchor="_Toc124107018" w:history="1">
            <w:r w:rsidRPr="00235C0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Human Resources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_Toc124107018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326A50" w14:textId="42C8D33A" w:rsidR="008F281A" w:rsidRDefault="008F281A" w:rsidP="008F281A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/>
              <w:noProof/>
              <w:lang w:eastAsia="en-GB"/>
            </w:rPr>
          </w:pPr>
          <w:hyperlink w:anchor="_Toc124107019" w:history="1">
            <w:r w:rsidRPr="00235C0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Sustainable marketing and Ethics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_Toc124107019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254C64" w14:textId="10FF63D8" w:rsidR="008F281A" w:rsidRDefault="008F281A" w:rsidP="008F281A">
          <w:pPr>
            <w:pStyle w:val="TOC2"/>
            <w:rPr>
              <w:rFonts w:eastAsiaTheme="minorEastAsia"/>
              <w:noProof/>
              <w:lang w:eastAsia="en-GB"/>
            </w:rPr>
          </w:pPr>
          <w:hyperlink w:anchor="_Toc124107020" w:history="1">
            <w:r w:rsidRPr="00235C0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_Toc124107020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F05D30" w14:textId="15520D35" w:rsidR="008F281A" w:rsidRDefault="008F281A" w:rsidP="008F281A">
          <w:pPr>
            <w:pStyle w:val="TOC1"/>
            <w:tabs>
              <w:tab w:val="right" w:leader="dot" w:pos="9016"/>
            </w:tabs>
            <w:spacing w:line="480" w:lineRule="auto"/>
            <w:rPr>
              <w:rFonts w:eastAsiaTheme="minorEastAsia"/>
              <w:noProof/>
              <w:lang w:eastAsia="en-GB"/>
            </w:rPr>
          </w:pPr>
          <w:hyperlink w:anchor="_Toc124107021" w:history="1">
            <w:r w:rsidRPr="00235C00">
              <w:rPr>
                <w:rStyle w:val="Hyperlink"/>
                <w:rFonts w:ascii="Times New Roman" w:hAnsi="Times New Roman" w:cs="Times New Roman"/>
                <w:b/>
                <w:bCs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_Toc124107021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0A088B" w14:textId="3433D181" w:rsidR="00CF5639" w:rsidRPr="003B4F22" w:rsidRDefault="00E31F0A" w:rsidP="008F281A">
          <w:pPr>
            <w:spacing w:line="480" w:lineRule="auto"/>
            <w:rPr>
              <w:b/>
              <w:bCs/>
              <w:noProof/>
              <w:sz w:val="24"/>
              <w:szCs w:val="24"/>
            </w:rPr>
          </w:pPr>
          <w:r w:rsidRPr="004E5D6B">
            <w:rPr>
              <w:rFonts w:ascii="Times New Roman" w:hAnsi="Times New Roman" w:cs="Times New Roman"/>
              <w:b/>
              <w:bCs/>
              <w:noProof/>
              <w:sz w:val="28"/>
              <w:szCs w:val="28"/>
            </w:rPr>
            <w:fldChar w:fldCharType="end"/>
          </w:r>
        </w:p>
        <w:p w14:paraId="61F0EC15" w14:textId="3E986468" w:rsidR="00C973D6" w:rsidRDefault="00912ECE">
          <w:pPr>
            <w:sectPr w:rsidR="00C973D6" w:rsidSect="005745B9">
              <w:footerReference w:type="first" r:id="rId14"/>
              <w:pgSz w:w="11906" w:h="16838"/>
              <w:pgMar w:top="1440" w:right="1440" w:bottom="1440" w:left="1440" w:header="708" w:footer="708" w:gutter="0"/>
              <w:pgNumType w:start="1"/>
              <w:cols w:space="708"/>
              <w:docGrid w:linePitch="360"/>
            </w:sectPr>
          </w:pPr>
        </w:p>
      </w:sdtContent>
    </w:sdt>
    <w:p w14:paraId="51F6E4A8" w14:textId="7F8C4553" w:rsidR="00370E7D" w:rsidRPr="000650EF" w:rsidRDefault="00370E7D" w:rsidP="000650EF">
      <w:pPr>
        <w:jc w:val="both"/>
        <w:rPr>
          <w:rFonts w:asciiTheme="majorHAnsi" w:hAnsiTheme="majorHAnsi" w:cstheme="majorHAnsi"/>
          <w:sz w:val="24"/>
          <w:szCs w:val="24"/>
        </w:rPr>
      </w:pPr>
      <w:r w:rsidRPr="003100B1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E</w:t>
      </w:r>
      <w:r w:rsidR="007879B4" w:rsidRPr="003100B1">
        <w:rPr>
          <w:rFonts w:ascii="Times New Roman" w:hAnsi="Times New Roman" w:cs="Times New Roman"/>
          <w:b/>
          <w:bCs/>
          <w:sz w:val="24"/>
          <w:szCs w:val="24"/>
          <w:u w:val="single"/>
        </w:rPr>
        <w:t>xecutive Summary</w:t>
      </w:r>
    </w:p>
    <w:p w14:paraId="023E1ADE" w14:textId="2399706C" w:rsidR="007879B4" w:rsidRPr="007946BA" w:rsidRDefault="007879B4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ABE8B22" w14:textId="4B3DF2C8" w:rsidR="007879B4" w:rsidRPr="007946BA" w:rsidRDefault="00FF6735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purpose of this report is to recommend sustainability initiatives that </w:t>
      </w:r>
      <w:r w:rsidR="002F322E">
        <w:rPr>
          <w:rFonts w:ascii="Times New Roman" w:hAnsi="Times New Roman" w:cs="Times New Roman"/>
          <w:sz w:val="24"/>
          <w:szCs w:val="24"/>
        </w:rPr>
        <w:t>c</w:t>
      </w:r>
      <w:r w:rsidR="00A17171">
        <w:rPr>
          <w:rFonts w:ascii="Times New Roman" w:hAnsi="Times New Roman" w:cs="Times New Roman"/>
          <w:sz w:val="24"/>
          <w:szCs w:val="24"/>
        </w:rPr>
        <w:t>hallenge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37F7A">
        <w:rPr>
          <w:rFonts w:ascii="Times New Roman" w:hAnsi="Times New Roman" w:cs="Times New Roman"/>
          <w:sz w:val="24"/>
          <w:szCs w:val="24"/>
        </w:rPr>
        <w:t>th</w:t>
      </w:r>
      <w:r w:rsidR="00A17171">
        <w:rPr>
          <w:rFonts w:ascii="Times New Roman" w:hAnsi="Times New Roman" w:cs="Times New Roman"/>
          <w:sz w:val="24"/>
          <w:szCs w:val="24"/>
        </w:rPr>
        <w:t>ree</w:t>
      </w:r>
      <w:r w:rsidR="00437F7A">
        <w:rPr>
          <w:rFonts w:ascii="Times New Roman" w:hAnsi="Times New Roman" w:cs="Times New Roman"/>
          <w:sz w:val="24"/>
          <w:szCs w:val="24"/>
        </w:rPr>
        <w:t xml:space="preserve"> issues identified in </w:t>
      </w:r>
      <w:r w:rsidR="002D2106">
        <w:rPr>
          <w:rFonts w:ascii="Times New Roman" w:hAnsi="Times New Roman" w:cs="Times New Roman"/>
          <w:sz w:val="24"/>
          <w:szCs w:val="24"/>
        </w:rPr>
        <w:t xml:space="preserve">Shein’s business model. </w:t>
      </w:r>
      <w:r w:rsidR="000442F2">
        <w:rPr>
          <w:rFonts w:ascii="Times New Roman" w:hAnsi="Times New Roman" w:cs="Times New Roman"/>
          <w:sz w:val="24"/>
          <w:szCs w:val="24"/>
        </w:rPr>
        <w:t xml:space="preserve">The report aims to develop a strategic </w:t>
      </w:r>
      <w:r w:rsidR="008A35AE">
        <w:rPr>
          <w:rFonts w:ascii="Times New Roman" w:hAnsi="Times New Roman" w:cs="Times New Roman"/>
          <w:sz w:val="24"/>
          <w:szCs w:val="24"/>
        </w:rPr>
        <w:t xml:space="preserve">sustainability plan identifying </w:t>
      </w:r>
      <w:r w:rsidR="00C618B5">
        <w:rPr>
          <w:rFonts w:ascii="Times New Roman" w:hAnsi="Times New Roman" w:cs="Times New Roman"/>
          <w:sz w:val="24"/>
          <w:szCs w:val="24"/>
        </w:rPr>
        <w:t>unsustainable areas, though not exhaustive it addresses areas of immediate concern</w:t>
      </w:r>
      <w:r w:rsidR="00510E86">
        <w:rPr>
          <w:rFonts w:ascii="Times New Roman" w:hAnsi="Times New Roman" w:cs="Times New Roman"/>
          <w:sz w:val="24"/>
          <w:szCs w:val="24"/>
        </w:rPr>
        <w:t>.</w:t>
      </w:r>
      <w:r w:rsidR="00C618B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5A4BA58" w14:textId="5535D796" w:rsidR="00F15C85" w:rsidRPr="007946BA" w:rsidRDefault="00F15C85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D9C794D" w14:textId="77777777" w:rsidR="00D472A1" w:rsidRPr="007946BA" w:rsidRDefault="00D472A1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FDD35B9" w14:textId="0ABDA7CC" w:rsidR="00F15C85" w:rsidRPr="00453CE4" w:rsidRDefault="007879B4" w:rsidP="00AF6199">
      <w:pPr>
        <w:pStyle w:val="Heading2"/>
        <w:spacing w:line="360" w:lineRule="auto"/>
        <w:rPr>
          <w:rFonts w:ascii="Times New Roman" w:hAnsi="Times New Roman" w:cs="Times New Roman"/>
          <w:b/>
          <w:bCs/>
          <w:color w:val="auto"/>
          <w:sz w:val="24"/>
          <w:szCs w:val="24"/>
          <w:u w:val="single"/>
        </w:rPr>
      </w:pPr>
      <w:bookmarkStart w:id="0" w:name="_Toc124107016"/>
      <w:r w:rsidRPr="00453CE4">
        <w:rPr>
          <w:rFonts w:ascii="Times New Roman" w:hAnsi="Times New Roman" w:cs="Times New Roman"/>
          <w:b/>
          <w:bCs/>
          <w:color w:val="auto"/>
          <w:sz w:val="24"/>
          <w:szCs w:val="24"/>
          <w:u w:val="single"/>
        </w:rPr>
        <w:t>Introduction</w:t>
      </w:r>
      <w:bookmarkEnd w:id="0"/>
    </w:p>
    <w:p w14:paraId="000EBE47" w14:textId="441AE47F" w:rsidR="00FA5108" w:rsidRDefault="00FA5108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6BCC017" w14:textId="425567F4" w:rsidR="00FF6735" w:rsidRDefault="00FF6735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former report explored</w:t>
      </w:r>
      <w:r w:rsidR="00E0334A">
        <w:rPr>
          <w:rFonts w:ascii="Times New Roman" w:hAnsi="Times New Roman" w:cs="Times New Roman"/>
          <w:sz w:val="24"/>
          <w:szCs w:val="24"/>
        </w:rPr>
        <w:t xml:space="preserve"> current</w:t>
      </w:r>
      <w:r>
        <w:rPr>
          <w:rFonts w:ascii="Times New Roman" w:hAnsi="Times New Roman" w:cs="Times New Roman"/>
          <w:sz w:val="24"/>
          <w:szCs w:val="24"/>
        </w:rPr>
        <w:t xml:space="preserve"> sustainable practices within e commerce retailer Shein. </w:t>
      </w:r>
      <w:r w:rsidR="00957D6E">
        <w:rPr>
          <w:rFonts w:ascii="Times New Roman" w:hAnsi="Times New Roman" w:cs="Times New Roman"/>
          <w:sz w:val="24"/>
          <w:szCs w:val="24"/>
        </w:rPr>
        <w:t>The Ultra-fast fashion retailer</w:t>
      </w:r>
      <w:r w:rsidR="00510E86">
        <w:rPr>
          <w:rFonts w:ascii="Times New Roman" w:hAnsi="Times New Roman" w:cs="Times New Roman"/>
          <w:sz w:val="24"/>
          <w:szCs w:val="24"/>
        </w:rPr>
        <w:t xml:space="preserve"> is</w:t>
      </w:r>
      <w:r w:rsidR="00957D6E">
        <w:rPr>
          <w:rFonts w:ascii="Times New Roman" w:hAnsi="Times New Roman" w:cs="Times New Roman"/>
          <w:sz w:val="24"/>
          <w:szCs w:val="24"/>
        </w:rPr>
        <w:t xml:space="preserve"> based in Guangzhou China</w:t>
      </w:r>
      <w:r w:rsidR="00382F6E">
        <w:rPr>
          <w:rFonts w:ascii="Times New Roman" w:hAnsi="Times New Roman" w:cs="Times New Roman"/>
          <w:sz w:val="24"/>
          <w:szCs w:val="24"/>
        </w:rPr>
        <w:t xml:space="preserve"> </w:t>
      </w:r>
      <w:r w:rsidR="00510E86">
        <w:rPr>
          <w:rFonts w:ascii="Times New Roman" w:hAnsi="Times New Roman" w:cs="Times New Roman"/>
          <w:sz w:val="24"/>
          <w:szCs w:val="24"/>
        </w:rPr>
        <w:t xml:space="preserve">and </w:t>
      </w:r>
      <w:r w:rsidR="00382F6E">
        <w:rPr>
          <w:rFonts w:ascii="Times New Roman" w:hAnsi="Times New Roman" w:cs="Times New Roman"/>
          <w:sz w:val="24"/>
          <w:szCs w:val="24"/>
        </w:rPr>
        <w:t xml:space="preserve">currently valued at £100 billion. </w:t>
      </w:r>
      <w:r w:rsidR="00957D6E">
        <w:rPr>
          <w:rFonts w:ascii="Times New Roman" w:hAnsi="Times New Roman" w:cs="Times New Roman"/>
          <w:sz w:val="24"/>
          <w:szCs w:val="24"/>
        </w:rPr>
        <w:t xml:space="preserve"> The organisations main customer base is in Australia the US and Europe</w:t>
      </w:r>
      <w:r w:rsidR="00510E86">
        <w:rPr>
          <w:rFonts w:ascii="Times New Roman" w:hAnsi="Times New Roman" w:cs="Times New Roman"/>
          <w:sz w:val="24"/>
          <w:szCs w:val="24"/>
        </w:rPr>
        <w:t>,</w:t>
      </w:r>
      <w:r w:rsidR="00957D6E">
        <w:rPr>
          <w:rFonts w:ascii="Times New Roman" w:hAnsi="Times New Roman" w:cs="Times New Roman"/>
          <w:sz w:val="24"/>
          <w:szCs w:val="24"/>
        </w:rPr>
        <w:t xml:space="preserve"> although they ship to 220 countries. The average </w:t>
      </w:r>
      <w:r w:rsidR="00E0334A">
        <w:rPr>
          <w:rFonts w:ascii="Times New Roman" w:hAnsi="Times New Roman" w:cs="Times New Roman"/>
          <w:sz w:val="24"/>
          <w:szCs w:val="24"/>
        </w:rPr>
        <w:t xml:space="preserve">item of </w:t>
      </w:r>
      <w:r w:rsidR="00957D6E">
        <w:rPr>
          <w:rFonts w:ascii="Times New Roman" w:hAnsi="Times New Roman" w:cs="Times New Roman"/>
          <w:sz w:val="24"/>
          <w:szCs w:val="24"/>
        </w:rPr>
        <w:t>clothing</w:t>
      </w:r>
      <w:r w:rsidR="00E0334A">
        <w:rPr>
          <w:rFonts w:ascii="Times New Roman" w:hAnsi="Times New Roman" w:cs="Times New Roman"/>
          <w:sz w:val="24"/>
          <w:szCs w:val="24"/>
        </w:rPr>
        <w:t xml:space="preserve"> </w:t>
      </w:r>
      <w:r w:rsidR="00957D6E">
        <w:rPr>
          <w:rFonts w:ascii="Times New Roman" w:hAnsi="Times New Roman" w:cs="Times New Roman"/>
          <w:sz w:val="24"/>
          <w:szCs w:val="24"/>
        </w:rPr>
        <w:t xml:space="preserve">costs just £7.90 </w:t>
      </w:r>
      <w:sdt>
        <w:sdtPr>
          <w:rPr>
            <w:rFonts w:ascii="Times New Roman" w:hAnsi="Times New Roman" w:cs="Times New Roman"/>
            <w:sz w:val="24"/>
            <w:szCs w:val="24"/>
          </w:rPr>
          <w:id w:val="260344111"/>
          <w:citation/>
        </w:sdtPr>
        <w:sdtContent>
          <w:r w:rsidR="00957D6E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57D6E">
            <w:rPr>
              <w:rFonts w:ascii="Times New Roman" w:hAnsi="Times New Roman" w:cs="Times New Roman"/>
              <w:sz w:val="24"/>
              <w:szCs w:val="24"/>
            </w:rPr>
            <w:instrText xml:space="preserve"> CITATION Jon21 \l 2057 </w:instrText>
          </w:r>
          <w:r w:rsidR="00957D6E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57D6E" w:rsidRPr="00957D6E">
            <w:rPr>
              <w:rFonts w:ascii="Times New Roman" w:hAnsi="Times New Roman" w:cs="Times New Roman"/>
              <w:noProof/>
              <w:sz w:val="24"/>
              <w:szCs w:val="24"/>
            </w:rPr>
            <w:t>(Jones , 2021)</w:t>
          </w:r>
          <w:r w:rsidR="00957D6E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0334A">
        <w:rPr>
          <w:rFonts w:ascii="Times New Roman" w:hAnsi="Times New Roman" w:cs="Times New Roman"/>
          <w:sz w:val="24"/>
          <w:szCs w:val="24"/>
        </w:rPr>
        <w:t>.  Fast fashion as a collective industry appears to have no regulation with planned obsolescence in most of the clothes it produces</w:t>
      </w:r>
      <w:r w:rsidR="001D474F">
        <w:rPr>
          <w:rFonts w:ascii="Times New Roman" w:hAnsi="Times New Roman" w:cs="Times New Roman"/>
          <w:sz w:val="24"/>
          <w:szCs w:val="24"/>
        </w:rPr>
        <w:t>,</w:t>
      </w:r>
      <w:r w:rsidR="00E0334A">
        <w:rPr>
          <w:rFonts w:ascii="Times New Roman" w:hAnsi="Times New Roman" w:cs="Times New Roman"/>
          <w:sz w:val="24"/>
          <w:szCs w:val="24"/>
        </w:rPr>
        <w:t xml:space="preserve"> which are poor quality and approximately 87% end up at landfill</w:t>
      </w:r>
      <w:r w:rsidR="00FE064E">
        <w:rPr>
          <w:rFonts w:ascii="Times New Roman" w:hAnsi="Times New Roman" w:cs="Times New Roman"/>
          <w:sz w:val="24"/>
          <w:szCs w:val="24"/>
        </w:rPr>
        <w:t xml:space="preserve"> or are incinerated</w:t>
      </w:r>
      <w:r w:rsidR="00E0334A">
        <w:rPr>
          <w:rFonts w:ascii="Times New Roman" w:hAnsi="Times New Roman" w:cs="Times New Roman"/>
          <w:sz w:val="24"/>
          <w:szCs w:val="24"/>
        </w:rPr>
        <w:t xml:space="preserve">. To give a perspective on the scale of the sector 7 billion people purchase over  100 billion garments yearly. This sector accounts for 9% of global greenhouse gases and with no current government regulations it is predicted that this will reach 25% by 2050. </w:t>
      </w:r>
      <w:r w:rsidR="00E94B5A">
        <w:rPr>
          <w:rFonts w:ascii="Times New Roman" w:hAnsi="Times New Roman" w:cs="Times New Roman"/>
          <w:sz w:val="24"/>
          <w:szCs w:val="24"/>
        </w:rPr>
        <w:t xml:space="preserve">Synthetic textile production found in 60% of our clothing have contributed to microplastics in the food chain, with toxic chemical dyes polluting water courses </w:t>
      </w:r>
      <w:sdt>
        <w:sdtPr>
          <w:rPr>
            <w:rFonts w:ascii="Times New Roman" w:hAnsi="Times New Roman" w:cs="Times New Roman"/>
            <w:sz w:val="24"/>
            <w:szCs w:val="24"/>
          </w:rPr>
          <w:id w:val="2037001112"/>
          <w:citation/>
        </w:sdtPr>
        <w:sdtContent>
          <w:r w:rsidR="00E94B5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E94B5A">
            <w:rPr>
              <w:rFonts w:ascii="Times New Roman" w:hAnsi="Times New Roman" w:cs="Times New Roman"/>
              <w:sz w:val="24"/>
              <w:szCs w:val="24"/>
            </w:rPr>
            <w:instrText xml:space="preserve"> CITATION Fas22 \l 2057 </w:instrText>
          </w:r>
          <w:r w:rsidR="00E94B5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E94B5A" w:rsidRPr="00E94B5A">
            <w:rPr>
              <w:rFonts w:ascii="Times New Roman" w:hAnsi="Times New Roman" w:cs="Times New Roman"/>
              <w:noProof/>
              <w:sz w:val="24"/>
              <w:szCs w:val="24"/>
            </w:rPr>
            <w:t>(Fast fashion: why governments need to take action, 2022)</w:t>
          </w:r>
          <w:r w:rsidR="00E94B5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E064E">
        <w:rPr>
          <w:rFonts w:ascii="Times New Roman" w:hAnsi="Times New Roman" w:cs="Times New Roman"/>
          <w:sz w:val="24"/>
          <w:szCs w:val="24"/>
        </w:rPr>
        <w:t>.</w:t>
      </w:r>
    </w:p>
    <w:p w14:paraId="7FE7031C" w14:textId="350427C8" w:rsidR="008C7BC0" w:rsidRDefault="006E3CB2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 new legislation </w:t>
      </w:r>
      <w:r w:rsidR="00061FD3">
        <w:rPr>
          <w:rFonts w:ascii="Times New Roman" w:hAnsi="Times New Roman" w:cs="Times New Roman"/>
          <w:sz w:val="24"/>
          <w:szCs w:val="24"/>
        </w:rPr>
        <w:t>developing con</w:t>
      </w:r>
      <w:r w:rsidR="00437BF1">
        <w:rPr>
          <w:rFonts w:ascii="Times New Roman" w:hAnsi="Times New Roman" w:cs="Times New Roman"/>
          <w:sz w:val="24"/>
          <w:szCs w:val="24"/>
        </w:rPr>
        <w:t>tinually</w:t>
      </w:r>
      <w:r w:rsidR="00061FD3">
        <w:rPr>
          <w:rFonts w:ascii="Times New Roman" w:hAnsi="Times New Roman" w:cs="Times New Roman"/>
          <w:sz w:val="24"/>
          <w:szCs w:val="24"/>
        </w:rPr>
        <w:t xml:space="preserve"> in the </w:t>
      </w:r>
      <w:r w:rsidR="00AA1D0F">
        <w:rPr>
          <w:rFonts w:ascii="Times New Roman" w:hAnsi="Times New Roman" w:cs="Times New Roman"/>
          <w:sz w:val="24"/>
          <w:szCs w:val="24"/>
        </w:rPr>
        <w:t xml:space="preserve">countries </w:t>
      </w:r>
      <w:r w:rsidR="00437BF1">
        <w:rPr>
          <w:rFonts w:ascii="Times New Roman" w:hAnsi="Times New Roman" w:cs="Times New Roman"/>
          <w:sz w:val="24"/>
          <w:szCs w:val="24"/>
        </w:rPr>
        <w:t xml:space="preserve">that it </w:t>
      </w:r>
      <w:r w:rsidR="00EC6BF9">
        <w:rPr>
          <w:rFonts w:ascii="Times New Roman" w:hAnsi="Times New Roman" w:cs="Times New Roman"/>
          <w:sz w:val="24"/>
          <w:szCs w:val="24"/>
        </w:rPr>
        <w:t>trades with</w:t>
      </w:r>
      <w:r w:rsidR="00061FD3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it is crucial for Shein to take steps towards a more sustainable business model. The US one of Shein’s main consumers</w:t>
      </w:r>
      <w:r w:rsidR="008C7BC0">
        <w:rPr>
          <w:rFonts w:ascii="Times New Roman" w:hAnsi="Times New Roman" w:cs="Times New Roman"/>
          <w:sz w:val="24"/>
          <w:szCs w:val="24"/>
        </w:rPr>
        <w:t xml:space="preserve">, </w:t>
      </w:r>
      <w:r>
        <w:rPr>
          <w:rFonts w:ascii="Times New Roman" w:hAnsi="Times New Roman" w:cs="Times New Roman"/>
          <w:sz w:val="24"/>
          <w:szCs w:val="24"/>
        </w:rPr>
        <w:t>have announced The Fashion Act</w:t>
      </w:r>
      <w:r w:rsidR="00D470A3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A1D0F">
        <w:rPr>
          <w:rFonts w:ascii="Times New Roman" w:hAnsi="Times New Roman" w:cs="Times New Roman"/>
          <w:sz w:val="24"/>
          <w:szCs w:val="24"/>
        </w:rPr>
        <w:t>this</w:t>
      </w:r>
      <w:r>
        <w:rPr>
          <w:rFonts w:ascii="Times New Roman" w:hAnsi="Times New Roman" w:cs="Times New Roman"/>
          <w:sz w:val="24"/>
          <w:szCs w:val="24"/>
        </w:rPr>
        <w:t xml:space="preserve"> innovative piece of legislation makes retailers accountable, supporting those already complying </w:t>
      </w:r>
      <w:r w:rsidR="001144DB">
        <w:rPr>
          <w:rFonts w:ascii="Times New Roman" w:hAnsi="Times New Roman" w:cs="Times New Roman"/>
          <w:sz w:val="24"/>
          <w:szCs w:val="24"/>
        </w:rPr>
        <w:t xml:space="preserve">with sustainability </w:t>
      </w:r>
      <w:r>
        <w:rPr>
          <w:rFonts w:ascii="Times New Roman" w:hAnsi="Times New Roman" w:cs="Times New Roman"/>
          <w:sz w:val="24"/>
          <w:szCs w:val="24"/>
        </w:rPr>
        <w:t>and requires others to meet th</w:t>
      </w:r>
      <w:r w:rsidR="008C7BC0">
        <w:rPr>
          <w:rFonts w:ascii="Times New Roman" w:hAnsi="Times New Roman" w:cs="Times New Roman"/>
          <w:sz w:val="24"/>
          <w:szCs w:val="24"/>
        </w:rPr>
        <w:t>is</w:t>
      </w:r>
      <w:r>
        <w:rPr>
          <w:rFonts w:ascii="Times New Roman" w:hAnsi="Times New Roman" w:cs="Times New Roman"/>
          <w:sz w:val="24"/>
          <w:szCs w:val="24"/>
        </w:rPr>
        <w:t xml:space="preserve"> standard creating a level playing field. If the bill is passed this will establish New York as the ethical leader in the fashion </w:t>
      </w:r>
      <w:r w:rsidR="008C7BC0">
        <w:rPr>
          <w:rFonts w:ascii="Times New Roman" w:hAnsi="Times New Roman" w:cs="Times New Roman"/>
          <w:sz w:val="24"/>
          <w:szCs w:val="24"/>
        </w:rPr>
        <w:t>industry</w:t>
      </w:r>
      <w:r w:rsidR="00C74939">
        <w:rPr>
          <w:rFonts w:ascii="Times New Roman" w:hAnsi="Times New Roman" w:cs="Times New Roman"/>
          <w:sz w:val="24"/>
          <w:szCs w:val="24"/>
        </w:rPr>
        <w:t xml:space="preserve">, forcing businesses to </w:t>
      </w:r>
      <w:r w:rsidR="00A52393">
        <w:rPr>
          <w:rFonts w:ascii="Times New Roman" w:hAnsi="Times New Roman" w:cs="Times New Roman"/>
          <w:sz w:val="24"/>
          <w:szCs w:val="24"/>
        </w:rPr>
        <w:t>look at supply chains and current operations.</w:t>
      </w:r>
      <w:sdt>
        <w:sdtPr>
          <w:rPr>
            <w:rFonts w:ascii="Times New Roman" w:hAnsi="Times New Roman" w:cs="Times New Roman"/>
            <w:sz w:val="24"/>
            <w:szCs w:val="24"/>
          </w:rPr>
          <w:id w:val="1005556066"/>
          <w:citation/>
        </w:sdtPr>
        <w:sdtContent>
          <w:r w:rsidR="008C7BC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A52393">
            <w:rPr>
              <w:rFonts w:ascii="Times New Roman" w:hAnsi="Times New Roman" w:cs="Times New Roman"/>
              <w:sz w:val="24"/>
              <w:szCs w:val="24"/>
            </w:rPr>
            <w:instrText xml:space="preserve">CITATION The23 \l 2057 </w:instrText>
          </w:r>
          <w:r w:rsidR="008C7BC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A52393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A52393" w:rsidRPr="00A52393">
            <w:rPr>
              <w:rFonts w:ascii="Times New Roman" w:hAnsi="Times New Roman" w:cs="Times New Roman"/>
              <w:noProof/>
              <w:sz w:val="24"/>
              <w:szCs w:val="24"/>
            </w:rPr>
            <w:t>(The Fashion Sustainability and social accountability Act, 2023)</w:t>
          </w:r>
          <w:r w:rsidR="008C7BC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C7BC0">
        <w:rPr>
          <w:rFonts w:ascii="Times New Roman" w:hAnsi="Times New Roman" w:cs="Times New Roman"/>
          <w:sz w:val="24"/>
          <w:szCs w:val="24"/>
        </w:rPr>
        <w:t>.  Given</w:t>
      </w:r>
      <w:r>
        <w:rPr>
          <w:rFonts w:ascii="Times New Roman" w:hAnsi="Times New Roman" w:cs="Times New Roman"/>
          <w:sz w:val="24"/>
          <w:szCs w:val="24"/>
        </w:rPr>
        <w:t xml:space="preserve"> a strong</w:t>
      </w:r>
      <w:r w:rsidR="009964B4">
        <w:rPr>
          <w:rFonts w:ascii="Times New Roman" w:hAnsi="Times New Roman" w:cs="Times New Roman"/>
          <w:sz w:val="24"/>
          <w:szCs w:val="24"/>
        </w:rPr>
        <w:t xml:space="preserve"> dominant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4E126D">
        <w:rPr>
          <w:rFonts w:ascii="Times New Roman" w:hAnsi="Times New Roman" w:cs="Times New Roman"/>
          <w:sz w:val="24"/>
          <w:szCs w:val="24"/>
        </w:rPr>
        <w:t xml:space="preserve">market </w:t>
      </w:r>
      <w:r>
        <w:rPr>
          <w:rFonts w:ascii="Times New Roman" w:hAnsi="Times New Roman" w:cs="Times New Roman"/>
          <w:sz w:val="24"/>
          <w:szCs w:val="24"/>
        </w:rPr>
        <w:t xml:space="preserve">position </w:t>
      </w:r>
      <w:r w:rsidR="009964B4">
        <w:rPr>
          <w:rFonts w:ascii="Times New Roman" w:hAnsi="Times New Roman" w:cs="Times New Roman"/>
          <w:sz w:val="24"/>
          <w:szCs w:val="24"/>
        </w:rPr>
        <w:t>Shein</w:t>
      </w:r>
      <w:r>
        <w:rPr>
          <w:rFonts w:ascii="Times New Roman" w:hAnsi="Times New Roman" w:cs="Times New Roman"/>
          <w:sz w:val="24"/>
          <w:szCs w:val="24"/>
        </w:rPr>
        <w:t xml:space="preserve"> could be instrumental in</w:t>
      </w:r>
      <w:r w:rsidR="004E126D">
        <w:rPr>
          <w:rFonts w:ascii="Times New Roman" w:hAnsi="Times New Roman" w:cs="Times New Roman"/>
          <w:sz w:val="24"/>
          <w:szCs w:val="24"/>
        </w:rPr>
        <w:t xml:space="preserve"> collaborating to</w:t>
      </w:r>
      <w:r>
        <w:rPr>
          <w:rFonts w:ascii="Times New Roman" w:hAnsi="Times New Roman" w:cs="Times New Roman"/>
          <w:sz w:val="24"/>
          <w:szCs w:val="24"/>
        </w:rPr>
        <w:t xml:space="preserve"> set new standards</w:t>
      </w:r>
      <w:r w:rsidR="008C7BC0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8FA6DDF" w14:textId="433BCFBC" w:rsidR="00580AEC" w:rsidRPr="00A92DD3" w:rsidRDefault="008C7BC0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Evidence </w:t>
      </w:r>
      <w:r w:rsidR="00E31FC2">
        <w:rPr>
          <w:rFonts w:ascii="Times New Roman" w:hAnsi="Times New Roman" w:cs="Times New Roman"/>
          <w:sz w:val="24"/>
          <w:szCs w:val="24"/>
        </w:rPr>
        <w:t xml:space="preserve">has </w:t>
      </w:r>
      <w:r>
        <w:rPr>
          <w:rFonts w:ascii="Times New Roman" w:hAnsi="Times New Roman" w:cs="Times New Roman"/>
          <w:sz w:val="24"/>
          <w:szCs w:val="24"/>
        </w:rPr>
        <w:t xml:space="preserve">identified that despite </w:t>
      </w:r>
      <w:r w:rsidR="00E31FC2">
        <w:rPr>
          <w:rFonts w:ascii="Times New Roman" w:hAnsi="Times New Roman" w:cs="Times New Roman"/>
          <w:sz w:val="24"/>
          <w:szCs w:val="24"/>
        </w:rPr>
        <w:t xml:space="preserve">Shein’s </w:t>
      </w:r>
      <w:r>
        <w:rPr>
          <w:rFonts w:ascii="Times New Roman" w:hAnsi="Times New Roman" w:cs="Times New Roman"/>
          <w:sz w:val="24"/>
          <w:szCs w:val="24"/>
        </w:rPr>
        <w:t>sustainability report and social impact report an unacceptable level of sustainability was present</w:t>
      </w:r>
      <w:r w:rsidR="00A92DD3">
        <w:rPr>
          <w:rFonts w:ascii="Times New Roman" w:hAnsi="Times New Roman" w:cs="Times New Roman"/>
          <w:sz w:val="24"/>
          <w:szCs w:val="24"/>
        </w:rPr>
        <w:t xml:space="preserve"> with</w:t>
      </w:r>
      <w:r>
        <w:rPr>
          <w:rFonts w:ascii="Times New Roman" w:hAnsi="Times New Roman" w:cs="Times New Roman"/>
          <w:sz w:val="24"/>
          <w:szCs w:val="24"/>
        </w:rPr>
        <w:t>in operations.</w:t>
      </w:r>
      <w:r w:rsidR="00A92DD3">
        <w:rPr>
          <w:rFonts w:ascii="Times New Roman" w:hAnsi="Times New Roman" w:cs="Times New Roman"/>
          <w:sz w:val="24"/>
          <w:szCs w:val="24"/>
        </w:rPr>
        <w:t xml:space="preserve"> With the exploitation of both people and planet. </w:t>
      </w:r>
      <w:r w:rsidR="00E94B5A">
        <w:rPr>
          <w:rFonts w:ascii="Times New Roman" w:hAnsi="Times New Roman" w:cs="Times New Roman"/>
          <w:sz w:val="24"/>
          <w:szCs w:val="24"/>
        </w:rPr>
        <w:t xml:space="preserve">This sustainability report sets out </w:t>
      </w:r>
      <w:r w:rsidR="00A92DD3">
        <w:rPr>
          <w:rFonts w:ascii="Times New Roman" w:hAnsi="Times New Roman" w:cs="Times New Roman"/>
          <w:sz w:val="24"/>
          <w:szCs w:val="24"/>
        </w:rPr>
        <w:t>areas of business operations that could make a positive impact for the organisation and its stakeholders</w:t>
      </w:r>
      <w:r w:rsidR="00072369">
        <w:rPr>
          <w:rFonts w:ascii="Times New Roman" w:hAnsi="Times New Roman" w:cs="Times New Roman"/>
          <w:sz w:val="24"/>
          <w:szCs w:val="24"/>
        </w:rPr>
        <w:t>. Three areas have been identified as requiring immediate attention</w:t>
      </w:r>
      <w:r w:rsidR="00BB146B">
        <w:rPr>
          <w:rFonts w:ascii="Times New Roman" w:hAnsi="Times New Roman" w:cs="Times New Roman"/>
          <w:sz w:val="24"/>
          <w:szCs w:val="24"/>
        </w:rPr>
        <w:t>, the</w:t>
      </w:r>
      <w:r w:rsidR="00072369">
        <w:rPr>
          <w:rFonts w:ascii="Times New Roman" w:hAnsi="Times New Roman" w:cs="Times New Roman"/>
          <w:sz w:val="24"/>
          <w:szCs w:val="24"/>
        </w:rPr>
        <w:t xml:space="preserve"> supply chain</w:t>
      </w:r>
      <w:r w:rsidR="00BB146B">
        <w:rPr>
          <w:rFonts w:ascii="Times New Roman" w:hAnsi="Times New Roman" w:cs="Times New Roman"/>
          <w:sz w:val="24"/>
          <w:szCs w:val="24"/>
        </w:rPr>
        <w:t xml:space="preserve">, Human </w:t>
      </w:r>
      <w:r w:rsidR="00E31FC2">
        <w:rPr>
          <w:rFonts w:ascii="Times New Roman" w:hAnsi="Times New Roman" w:cs="Times New Roman"/>
          <w:sz w:val="24"/>
          <w:szCs w:val="24"/>
        </w:rPr>
        <w:t>resources,</w:t>
      </w:r>
      <w:r w:rsidR="00BB146B">
        <w:rPr>
          <w:rFonts w:ascii="Times New Roman" w:hAnsi="Times New Roman" w:cs="Times New Roman"/>
          <w:sz w:val="24"/>
          <w:szCs w:val="24"/>
        </w:rPr>
        <w:t xml:space="preserve"> and marketing</w:t>
      </w:r>
      <w:r w:rsidR="00E31FC2">
        <w:rPr>
          <w:rFonts w:ascii="Times New Roman" w:hAnsi="Times New Roman" w:cs="Times New Roman"/>
          <w:sz w:val="24"/>
          <w:szCs w:val="24"/>
        </w:rPr>
        <w:t>.</w:t>
      </w:r>
    </w:p>
    <w:p w14:paraId="026B12D2" w14:textId="0679BEEE" w:rsidR="00D21E79" w:rsidRDefault="00D21E79" w:rsidP="00AF6199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4E8B39E5" w14:textId="77777777" w:rsidR="00382F6E" w:rsidRPr="00382F6E" w:rsidRDefault="00382F6E" w:rsidP="00AF6199">
      <w:pPr>
        <w:spacing w:line="360" w:lineRule="auto"/>
        <w:ind w:left="720"/>
        <w:rPr>
          <w:rFonts w:ascii="Arial" w:hAnsi="Arial" w:cs="Arial"/>
          <w:b/>
          <w:bCs/>
          <w:sz w:val="24"/>
          <w:szCs w:val="24"/>
        </w:rPr>
      </w:pPr>
    </w:p>
    <w:p w14:paraId="4E38EB1F" w14:textId="6CF1C084" w:rsidR="00382F6E" w:rsidRPr="00382F6E" w:rsidRDefault="00FB5EB6" w:rsidP="00AF6199">
      <w:pPr>
        <w:keepNext/>
        <w:keepLines/>
        <w:spacing w:before="240" w:after="0" w:line="360" w:lineRule="auto"/>
        <w:outlineLvl w:val="0"/>
        <w:rPr>
          <w:rFonts w:ascii="Times New Roman" w:eastAsiaTheme="majorEastAsia" w:hAnsi="Times New Roman" w:cs="Times New Roman"/>
          <w:b/>
          <w:bCs/>
          <w:color w:val="000000" w:themeColor="text1"/>
          <w:sz w:val="24"/>
          <w:szCs w:val="24"/>
          <w:u w:val="single"/>
        </w:rPr>
      </w:pPr>
      <w:bookmarkStart w:id="1" w:name="_Toc124107017"/>
      <w:r>
        <w:rPr>
          <w:rFonts w:ascii="Times New Roman" w:eastAsiaTheme="majorEastAsia" w:hAnsi="Times New Roman" w:cs="Times New Roman"/>
          <w:b/>
          <w:bCs/>
          <w:color w:val="000000" w:themeColor="text1"/>
          <w:sz w:val="24"/>
          <w:szCs w:val="24"/>
          <w:u w:val="single"/>
        </w:rPr>
        <w:t>E</w:t>
      </w:r>
      <w:r w:rsidR="001C31B8">
        <w:rPr>
          <w:rFonts w:ascii="Times New Roman" w:eastAsiaTheme="majorEastAsia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xisting business model </w:t>
      </w:r>
      <w:r>
        <w:rPr>
          <w:rFonts w:ascii="Times New Roman" w:eastAsiaTheme="majorEastAsia" w:hAnsi="Times New Roman" w:cs="Times New Roman"/>
          <w:b/>
          <w:bCs/>
          <w:color w:val="000000" w:themeColor="text1"/>
          <w:sz w:val="24"/>
          <w:szCs w:val="24"/>
          <w:u w:val="single"/>
        </w:rPr>
        <w:t>and supply chain</w:t>
      </w:r>
      <w:bookmarkEnd w:id="1"/>
    </w:p>
    <w:p w14:paraId="78A0D16F" w14:textId="15F3229B" w:rsidR="00382F6E" w:rsidRDefault="00382F6E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020DF81" w14:textId="36313C05" w:rsidR="00440D8F" w:rsidRDefault="00BF276E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D657B">
        <w:rPr>
          <w:rFonts w:ascii="Times New Roman" w:hAnsi="Times New Roman" w:cs="Times New Roman"/>
          <w:sz w:val="24"/>
          <w:szCs w:val="24"/>
        </w:rPr>
        <w:t>Shein</w:t>
      </w:r>
      <w:r w:rsidR="006A11DE">
        <w:rPr>
          <w:rFonts w:ascii="Times New Roman" w:hAnsi="Times New Roman" w:cs="Times New Roman"/>
          <w:sz w:val="24"/>
          <w:szCs w:val="24"/>
        </w:rPr>
        <w:t>’s</w:t>
      </w:r>
      <w:r w:rsidRPr="008D657B">
        <w:rPr>
          <w:rFonts w:ascii="Times New Roman" w:hAnsi="Times New Roman" w:cs="Times New Roman"/>
          <w:sz w:val="24"/>
          <w:szCs w:val="24"/>
        </w:rPr>
        <w:t xml:space="preserve"> test and repeat model means that it keeps only a limited amount of stock, if the item doesn’t sell well it is discontinued</w:t>
      </w:r>
      <w:r w:rsidR="00950427" w:rsidRPr="008D657B">
        <w:rPr>
          <w:rFonts w:ascii="Times New Roman" w:hAnsi="Times New Roman" w:cs="Times New Roman"/>
          <w:sz w:val="24"/>
          <w:szCs w:val="24"/>
        </w:rPr>
        <w:t xml:space="preserve">. </w:t>
      </w:r>
      <w:r w:rsidR="001C31B8">
        <w:rPr>
          <w:rFonts w:ascii="Times New Roman" w:hAnsi="Times New Roman" w:cs="Times New Roman"/>
          <w:sz w:val="24"/>
          <w:szCs w:val="24"/>
        </w:rPr>
        <w:t xml:space="preserve">The organisation relies heavily on </w:t>
      </w:r>
      <w:r w:rsidR="006D50AA">
        <w:rPr>
          <w:rFonts w:ascii="Times New Roman" w:hAnsi="Times New Roman" w:cs="Times New Roman"/>
          <w:sz w:val="24"/>
          <w:szCs w:val="24"/>
        </w:rPr>
        <w:t xml:space="preserve">digital channels to </w:t>
      </w:r>
      <w:r w:rsidR="00FE3526">
        <w:rPr>
          <w:rFonts w:ascii="Times New Roman" w:hAnsi="Times New Roman" w:cs="Times New Roman"/>
          <w:sz w:val="24"/>
          <w:szCs w:val="24"/>
        </w:rPr>
        <w:t xml:space="preserve">discover real time trends, </w:t>
      </w:r>
      <w:r w:rsidR="00AA02D6">
        <w:rPr>
          <w:rFonts w:ascii="Times New Roman" w:hAnsi="Times New Roman" w:cs="Times New Roman"/>
          <w:sz w:val="24"/>
          <w:szCs w:val="24"/>
        </w:rPr>
        <w:t xml:space="preserve">which it markets through </w:t>
      </w:r>
      <w:r w:rsidR="00FB5EB6">
        <w:rPr>
          <w:rFonts w:ascii="Times New Roman" w:hAnsi="Times New Roman" w:cs="Times New Roman"/>
          <w:sz w:val="24"/>
          <w:szCs w:val="24"/>
        </w:rPr>
        <w:t xml:space="preserve">brand campaigns and social media presence </w:t>
      </w:r>
      <w:sdt>
        <w:sdtPr>
          <w:rPr>
            <w:rFonts w:ascii="Times New Roman" w:hAnsi="Times New Roman" w:cs="Times New Roman"/>
            <w:sz w:val="24"/>
            <w:szCs w:val="24"/>
          </w:rPr>
          <w:id w:val="-305782971"/>
          <w:citation/>
        </w:sdtPr>
        <w:sdtContent>
          <w:r w:rsidR="00FB5EB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FB5EB6">
            <w:rPr>
              <w:rFonts w:ascii="Times New Roman" w:hAnsi="Times New Roman" w:cs="Times New Roman"/>
              <w:sz w:val="24"/>
              <w:szCs w:val="24"/>
            </w:rPr>
            <w:instrText xml:space="preserve"> CITATION Cuo22 \l 2057 </w:instrText>
          </w:r>
          <w:r w:rsidR="00FB5EB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FB5EB6" w:rsidRPr="00FB5EB6">
            <w:rPr>
              <w:rFonts w:ascii="Times New Roman" w:hAnsi="Times New Roman" w:cs="Times New Roman"/>
              <w:noProof/>
              <w:sz w:val="24"/>
              <w:szCs w:val="24"/>
            </w:rPr>
            <w:t>(Cuofano, 2022)</w:t>
          </w:r>
          <w:r w:rsidR="00FB5EB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B5EB6">
        <w:rPr>
          <w:rFonts w:ascii="Times New Roman" w:hAnsi="Times New Roman" w:cs="Times New Roman"/>
          <w:sz w:val="24"/>
          <w:szCs w:val="24"/>
        </w:rPr>
        <w:t xml:space="preserve">. </w:t>
      </w:r>
      <w:r w:rsidR="00FE3526">
        <w:rPr>
          <w:rFonts w:ascii="Times New Roman" w:hAnsi="Times New Roman" w:cs="Times New Roman"/>
          <w:sz w:val="24"/>
          <w:szCs w:val="24"/>
        </w:rPr>
        <w:t>Shein’s business model is displayed in image 1</w:t>
      </w:r>
      <w:r w:rsidR="00D502F9">
        <w:rPr>
          <w:rFonts w:ascii="Times New Roman" w:hAnsi="Times New Roman" w:cs="Times New Roman"/>
          <w:sz w:val="24"/>
          <w:szCs w:val="24"/>
        </w:rPr>
        <w:t>.</w:t>
      </w:r>
    </w:p>
    <w:p w14:paraId="58998DFB" w14:textId="15E8C7ED" w:rsidR="001C31B8" w:rsidRDefault="001C31B8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E4A9E99" w14:textId="7BDE3948" w:rsidR="001C31B8" w:rsidRDefault="001C31B8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7488C66" wp14:editId="59581C44">
            <wp:extent cx="5617874" cy="3690270"/>
            <wp:effectExtent l="0" t="0" r="1905" b="5715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8851" cy="37040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7B4D21" w14:textId="6DF6DE87" w:rsidR="001C31B8" w:rsidRDefault="003363ED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Image 1 </w:t>
      </w:r>
      <w:sdt>
        <w:sdtPr>
          <w:rPr>
            <w:rFonts w:ascii="Times New Roman" w:hAnsi="Times New Roman" w:cs="Times New Roman"/>
            <w:sz w:val="24"/>
            <w:szCs w:val="24"/>
          </w:rPr>
          <w:id w:val="-1821024299"/>
          <w:citation/>
        </w:sdtPr>
        <w:sdtContent>
          <w:r w:rsidR="00985DA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85DAA">
            <w:rPr>
              <w:rFonts w:ascii="Times New Roman" w:hAnsi="Times New Roman" w:cs="Times New Roman"/>
              <w:sz w:val="24"/>
              <w:szCs w:val="24"/>
            </w:rPr>
            <w:instrText xml:space="preserve"> CITATION Cuo22 \l 2057 </w:instrText>
          </w:r>
          <w:r w:rsidR="00985DA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85DAA" w:rsidRPr="00985DAA">
            <w:rPr>
              <w:rFonts w:ascii="Times New Roman" w:hAnsi="Times New Roman" w:cs="Times New Roman"/>
              <w:noProof/>
              <w:sz w:val="24"/>
              <w:szCs w:val="24"/>
            </w:rPr>
            <w:t>(Cuofano, 2022)</w:t>
          </w:r>
          <w:r w:rsidR="00985DA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541FA119" w14:textId="6A76FF6C" w:rsidR="001C31B8" w:rsidRDefault="00FA504F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Shein claim</w:t>
      </w:r>
      <w:r w:rsidR="00C618B5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that</w:t>
      </w:r>
      <w:r w:rsidR="00003C91">
        <w:rPr>
          <w:rFonts w:ascii="Times New Roman" w:hAnsi="Times New Roman" w:cs="Times New Roman"/>
          <w:sz w:val="24"/>
          <w:szCs w:val="24"/>
        </w:rPr>
        <w:t xml:space="preserve"> the</w:t>
      </w:r>
      <w:r w:rsidR="00886953">
        <w:rPr>
          <w:rFonts w:ascii="Times New Roman" w:hAnsi="Times New Roman" w:cs="Times New Roman"/>
          <w:sz w:val="24"/>
          <w:szCs w:val="24"/>
        </w:rPr>
        <w:t xml:space="preserve">ir </w:t>
      </w:r>
      <w:r w:rsidR="00003C91">
        <w:rPr>
          <w:rFonts w:ascii="Times New Roman" w:hAnsi="Times New Roman" w:cs="Times New Roman"/>
          <w:sz w:val="24"/>
          <w:szCs w:val="24"/>
        </w:rPr>
        <w:t>business model</w:t>
      </w:r>
      <w:r w:rsidR="000E3C74">
        <w:rPr>
          <w:rFonts w:ascii="Times New Roman" w:hAnsi="Times New Roman" w:cs="Times New Roman"/>
          <w:sz w:val="24"/>
          <w:szCs w:val="24"/>
        </w:rPr>
        <w:t xml:space="preserve"> which produces small </w:t>
      </w:r>
      <w:r w:rsidR="0061016B">
        <w:rPr>
          <w:rFonts w:ascii="Times New Roman" w:hAnsi="Times New Roman" w:cs="Times New Roman"/>
          <w:sz w:val="24"/>
          <w:szCs w:val="24"/>
        </w:rPr>
        <w:t>numbers</w:t>
      </w:r>
      <w:r w:rsidR="009C68F6">
        <w:rPr>
          <w:rFonts w:ascii="Times New Roman" w:hAnsi="Times New Roman" w:cs="Times New Roman"/>
          <w:sz w:val="24"/>
          <w:szCs w:val="24"/>
        </w:rPr>
        <w:t xml:space="preserve"> of clothing</w:t>
      </w:r>
      <w:r w:rsidR="0061016B">
        <w:rPr>
          <w:rFonts w:ascii="Times New Roman" w:hAnsi="Times New Roman" w:cs="Times New Roman"/>
          <w:sz w:val="24"/>
          <w:szCs w:val="24"/>
        </w:rPr>
        <w:t xml:space="preserve"> limits</w:t>
      </w:r>
      <w:r>
        <w:rPr>
          <w:rFonts w:ascii="Times New Roman" w:hAnsi="Times New Roman" w:cs="Times New Roman"/>
          <w:sz w:val="24"/>
          <w:szCs w:val="24"/>
        </w:rPr>
        <w:t xml:space="preserve"> the impact on raw material</w:t>
      </w:r>
      <w:r w:rsidR="00886953">
        <w:rPr>
          <w:rFonts w:ascii="Times New Roman" w:hAnsi="Times New Roman" w:cs="Times New Roman"/>
          <w:sz w:val="24"/>
          <w:szCs w:val="24"/>
        </w:rPr>
        <w:t>s</w:t>
      </w:r>
      <w:r>
        <w:rPr>
          <w:rFonts w:ascii="Times New Roman" w:hAnsi="Times New Roman" w:cs="Times New Roman"/>
          <w:sz w:val="24"/>
          <w:szCs w:val="24"/>
        </w:rPr>
        <w:t xml:space="preserve"> and the environment</w:t>
      </w:r>
      <w:r w:rsidR="0061016B">
        <w:rPr>
          <w:rFonts w:ascii="Times New Roman" w:hAnsi="Times New Roman" w:cs="Times New Roman"/>
          <w:sz w:val="24"/>
          <w:szCs w:val="24"/>
        </w:rPr>
        <w:t>, with only popular products</w:t>
      </w:r>
      <w:r w:rsidR="00886953">
        <w:rPr>
          <w:rFonts w:ascii="Times New Roman" w:hAnsi="Times New Roman" w:cs="Times New Roman"/>
          <w:sz w:val="24"/>
          <w:szCs w:val="24"/>
        </w:rPr>
        <w:t xml:space="preserve"> being</w:t>
      </w:r>
      <w:r w:rsidR="0061016B">
        <w:rPr>
          <w:rFonts w:ascii="Times New Roman" w:hAnsi="Times New Roman" w:cs="Times New Roman"/>
          <w:sz w:val="24"/>
          <w:szCs w:val="24"/>
        </w:rPr>
        <w:t xml:space="preserve"> mass produced.</w:t>
      </w:r>
      <w:r w:rsidR="00133CA8">
        <w:rPr>
          <w:rFonts w:ascii="Times New Roman" w:hAnsi="Times New Roman" w:cs="Times New Roman"/>
          <w:sz w:val="24"/>
          <w:szCs w:val="24"/>
        </w:rPr>
        <w:t xml:space="preserve"> Even products produced on a </w:t>
      </w:r>
      <w:r w:rsidR="009C68F6">
        <w:rPr>
          <w:rFonts w:ascii="Times New Roman" w:hAnsi="Times New Roman" w:cs="Times New Roman"/>
          <w:sz w:val="24"/>
          <w:szCs w:val="24"/>
        </w:rPr>
        <w:t>small-scale</w:t>
      </w:r>
      <w:r w:rsidR="00133CA8">
        <w:rPr>
          <w:rFonts w:ascii="Times New Roman" w:hAnsi="Times New Roman" w:cs="Times New Roman"/>
          <w:sz w:val="24"/>
          <w:szCs w:val="24"/>
        </w:rPr>
        <w:t xml:space="preserve"> amount for 35,000 items daily</w:t>
      </w:r>
      <w:r w:rsidR="0028596A">
        <w:rPr>
          <w:rFonts w:ascii="Times New Roman" w:hAnsi="Times New Roman" w:cs="Times New Roman"/>
          <w:sz w:val="24"/>
          <w:szCs w:val="24"/>
        </w:rPr>
        <w:t xml:space="preserve">. </w:t>
      </w:r>
      <w:r w:rsidR="000E3C74">
        <w:rPr>
          <w:rFonts w:ascii="Times New Roman" w:hAnsi="Times New Roman" w:cs="Times New Roman"/>
          <w:sz w:val="24"/>
          <w:szCs w:val="24"/>
        </w:rPr>
        <w:t xml:space="preserve">Although evidence </w:t>
      </w:r>
      <w:r w:rsidR="00105BF9">
        <w:rPr>
          <w:rFonts w:ascii="Times New Roman" w:hAnsi="Times New Roman" w:cs="Times New Roman"/>
          <w:sz w:val="24"/>
          <w:szCs w:val="24"/>
        </w:rPr>
        <w:t xml:space="preserve">appears to </w:t>
      </w:r>
      <w:r w:rsidR="000E3C74">
        <w:rPr>
          <w:rFonts w:ascii="Times New Roman" w:hAnsi="Times New Roman" w:cs="Times New Roman"/>
          <w:sz w:val="24"/>
          <w:szCs w:val="24"/>
        </w:rPr>
        <w:t>su</w:t>
      </w:r>
      <w:r w:rsidR="00105BF9">
        <w:rPr>
          <w:rFonts w:ascii="Times New Roman" w:hAnsi="Times New Roman" w:cs="Times New Roman"/>
          <w:sz w:val="24"/>
          <w:szCs w:val="24"/>
        </w:rPr>
        <w:t>pport the</w:t>
      </w:r>
      <w:r w:rsidR="000E3C74">
        <w:rPr>
          <w:rFonts w:ascii="Times New Roman" w:hAnsi="Times New Roman" w:cs="Times New Roman"/>
          <w:sz w:val="24"/>
          <w:szCs w:val="24"/>
        </w:rPr>
        <w:t xml:space="preserve"> </w:t>
      </w:r>
      <w:r w:rsidR="0028323A">
        <w:rPr>
          <w:rFonts w:ascii="Times New Roman" w:hAnsi="Times New Roman" w:cs="Times New Roman"/>
          <w:sz w:val="24"/>
          <w:szCs w:val="24"/>
        </w:rPr>
        <w:t xml:space="preserve">continued </w:t>
      </w:r>
      <w:r w:rsidR="00105BF9">
        <w:rPr>
          <w:rFonts w:ascii="Times New Roman" w:hAnsi="Times New Roman" w:cs="Times New Roman"/>
          <w:sz w:val="24"/>
          <w:szCs w:val="24"/>
        </w:rPr>
        <w:t>n</w:t>
      </w:r>
      <w:r w:rsidR="009C68F6">
        <w:rPr>
          <w:rFonts w:ascii="Times New Roman" w:hAnsi="Times New Roman" w:cs="Times New Roman"/>
          <w:sz w:val="24"/>
          <w:szCs w:val="24"/>
        </w:rPr>
        <w:t xml:space="preserve">egative impact </w:t>
      </w:r>
      <w:r w:rsidR="00105BF9">
        <w:rPr>
          <w:rFonts w:ascii="Times New Roman" w:hAnsi="Times New Roman" w:cs="Times New Roman"/>
          <w:sz w:val="24"/>
          <w:szCs w:val="24"/>
        </w:rPr>
        <w:t>that Shein’s</w:t>
      </w:r>
      <w:r w:rsidR="00886953">
        <w:rPr>
          <w:rFonts w:ascii="Times New Roman" w:hAnsi="Times New Roman" w:cs="Times New Roman"/>
          <w:sz w:val="24"/>
          <w:szCs w:val="24"/>
        </w:rPr>
        <w:t xml:space="preserve"> business model has</w:t>
      </w:r>
      <w:r w:rsidR="001C31B8" w:rsidRPr="00382F6E">
        <w:rPr>
          <w:rFonts w:ascii="Times New Roman" w:hAnsi="Times New Roman" w:cs="Times New Roman"/>
          <w:sz w:val="24"/>
          <w:szCs w:val="24"/>
        </w:rPr>
        <w:t xml:space="preserve"> on natural capital</w:t>
      </w:r>
      <w:r w:rsidR="00886953">
        <w:rPr>
          <w:rFonts w:ascii="Times New Roman" w:hAnsi="Times New Roman" w:cs="Times New Roman"/>
          <w:sz w:val="24"/>
          <w:szCs w:val="24"/>
        </w:rPr>
        <w:t>,</w:t>
      </w:r>
      <w:r w:rsidR="00C618B5">
        <w:rPr>
          <w:rFonts w:ascii="Times New Roman" w:hAnsi="Times New Roman" w:cs="Times New Roman"/>
          <w:sz w:val="24"/>
          <w:szCs w:val="24"/>
        </w:rPr>
        <w:t xml:space="preserve"> </w:t>
      </w:r>
      <w:r w:rsidR="00886953">
        <w:rPr>
          <w:rFonts w:ascii="Times New Roman" w:hAnsi="Times New Roman" w:cs="Times New Roman"/>
          <w:sz w:val="24"/>
          <w:szCs w:val="24"/>
        </w:rPr>
        <w:t xml:space="preserve">societies, and climate change. </w:t>
      </w:r>
      <w:r w:rsidR="00EF35B8">
        <w:rPr>
          <w:rFonts w:ascii="Times New Roman" w:hAnsi="Times New Roman" w:cs="Times New Roman"/>
          <w:sz w:val="24"/>
          <w:szCs w:val="24"/>
        </w:rPr>
        <w:t>There is also the impact that the raw materials</w:t>
      </w:r>
      <w:r w:rsidR="0028323A">
        <w:rPr>
          <w:rFonts w:ascii="Times New Roman" w:hAnsi="Times New Roman" w:cs="Times New Roman"/>
          <w:sz w:val="24"/>
          <w:szCs w:val="24"/>
        </w:rPr>
        <w:t xml:space="preserve"> used in production</w:t>
      </w:r>
      <w:r w:rsidR="00EF35B8">
        <w:rPr>
          <w:rFonts w:ascii="Times New Roman" w:hAnsi="Times New Roman" w:cs="Times New Roman"/>
          <w:sz w:val="24"/>
          <w:szCs w:val="24"/>
        </w:rPr>
        <w:t xml:space="preserve"> have on the environment</w:t>
      </w:r>
      <w:r w:rsidR="00AB7BD7">
        <w:rPr>
          <w:rFonts w:ascii="Times New Roman" w:hAnsi="Times New Roman" w:cs="Times New Roman"/>
          <w:sz w:val="24"/>
          <w:szCs w:val="24"/>
        </w:rPr>
        <w:t>, The process of manufacturing</w:t>
      </w:r>
      <w:r w:rsidR="00CD6078">
        <w:rPr>
          <w:rFonts w:ascii="Times New Roman" w:hAnsi="Times New Roman" w:cs="Times New Roman"/>
          <w:sz w:val="24"/>
          <w:szCs w:val="24"/>
        </w:rPr>
        <w:t xml:space="preserve"> virgin polyester for</w:t>
      </w:r>
      <w:r w:rsidR="00AB7BD7">
        <w:rPr>
          <w:rFonts w:ascii="Times New Roman" w:hAnsi="Times New Roman" w:cs="Times New Roman"/>
          <w:sz w:val="24"/>
          <w:szCs w:val="24"/>
        </w:rPr>
        <w:t xml:space="preserve"> a </w:t>
      </w:r>
      <w:r w:rsidR="005B60BE">
        <w:rPr>
          <w:rFonts w:ascii="Times New Roman" w:hAnsi="Times New Roman" w:cs="Times New Roman"/>
          <w:sz w:val="24"/>
          <w:szCs w:val="24"/>
        </w:rPr>
        <w:t>year</w:t>
      </w:r>
      <w:r w:rsidR="0028323A">
        <w:rPr>
          <w:rFonts w:ascii="Times New Roman" w:hAnsi="Times New Roman" w:cs="Times New Roman"/>
          <w:sz w:val="24"/>
          <w:szCs w:val="24"/>
        </w:rPr>
        <w:t>,</w:t>
      </w:r>
      <w:r w:rsidR="005B60BE">
        <w:rPr>
          <w:rFonts w:ascii="Times New Roman" w:hAnsi="Times New Roman" w:cs="Times New Roman"/>
          <w:sz w:val="24"/>
          <w:szCs w:val="24"/>
        </w:rPr>
        <w:t xml:space="preserve"> account</w:t>
      </w:r>
      <w:r w:rsidR="00CD6078">
        <w:rPr>
          <w:rFonts w:ascii="Times New Roman" w:hAnsi="Times New Roman" w:cs="Times New Roman"/>
          <w:sz w:val="24"/>
          <w:szCs w:val="24"/>
        </w:rPr>
        <w:t xml:space="preserve"> for</w:t>
      </w:r>
      <w:r w:rsidR="00BD69FD">
        <w:rPr>
          <w:rFonts w:ascii="Times New Roman" w:hAnsi="Times New Roman" w:cs="Times New Roman"/>
          <w:sz w:val="24"/>
          <w:szCs w:val="24"/>
        </w:rPr>
        <w:t xml:space="preserve"> around 700 million tons of </w:t>
      </w:r>
      <w:r w:rsidR="009C68F6">
        <w:rPr>
          <w:rFonts w:ascii="Times New Roman" w:hAnsi="Times New Roman" w:cs="Times New Roman"/>
          <w:sz w:val="24"/>
          <w:szCs w:val="24"/>
        </w:rPr>
        <w:t xml:space="preserve">CO2 and this is set to double in 2030. </w:t>
      </w:r>
      <w:sdt>
        <w:sdtPr>
          <w:rPr>
            <w:rFonts w:ascii="Times New Roman" w:hAnsi="Times New Roman" w:cs="Times New Roman"/>
            <w:sz w:val="24"/>
            <w:szCs w:val="24"/>
          </w:rPr>
          <w:id w:val="1909725559"/>
          <w:citation/>
        </w:sdtPr>
        <w:sdtContent>
          <w:r w:rsidR="009C68F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9C68F6">
            <w:rPr>
              <w:rFonts w:ascii="Times New Roman" w:hAnsi="Times New Roman" w:cs="Times New Roman"/>
              <w:sz w:val="24"/>
              <w:szCs w:val="24"/>
            </w:rPr>
            <w:instrText xml:space="preserve"> CITATION Fer22 \l 2057 </w:instrText>
          </w:r>
          <w:r w:rsidR="009C68F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9C68F6" w:rsidRPr="009C68F6">
            <w:rPr>
              <w:rFonts w:ascii="Times New Roman" w:hAnsi="Times New Roman" w:cs="Times New Roman"/>
              <w:noProof/>
              <w:sz w:val="24"/>
              <w:szCs w:val="24"/>
            </w:rPr>
            <w:t>(Ferrer, 2022)</w:t>
          </w:r>
          <w:r w:rsidR="009C68F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E03A5">
        <w:rPr>
          <w:rFonts w:ascii="Times New Roman" w:hAnsi="Times New Roman" w:cs="Times New Roman"/>
          <w:sz w:val="24"/>
          <w:szCs w:val="24"/>
        </w:rPr>
        <w:t xml:space="preserve">. Most of </w:t>
      </w:r>
      <w:r w:rsidR="006D34E6">
        <w:rPr>
          <w:rFonts w:ascii="Times New Roman" w:hAnsi="Times New Roman" w:cs="Times New Roman"/>
          <w:sz w:val="24"/>
          <w:szCs w:val="24"/>
        </w:rPr>
        <w:t>S</w:t>
      </w:r>
      <w:r w:rsidR="00FE03A5">
        <w:rPr>
          <w:rFonts w:ascii="Times New Roman" w:hAnsi="Times New Roman" w:cs="Times New Roman"/>
          <w:sz w:val="24"/>
          <w:szCs w:val="24"/>
        </w:rPr>
        <w:t>h</w:t>
      </w:r>
      <w:r w:rsidR="0028323A">
        <w:rPr>
          <w:rFonts w:ascii="Times New Roman" w:hAnsi="Times New Roman" w:cs="Times New Roman"/>
          <w:sz w:val="24"/>
          <w:szCs w:val="24"/>
        </w:rPr>
        <w:t>ei</w:t>
      </w:r>
      <w:r w:rsidR="00FE03A5">
        <w:rPr>
          <w:rFonts w:ascii="Times New Roman" w:hAnsi="Times New Roman" w:cs="Times New Roman"/>
          <w:sz w:val="24"/>
          <w:szCs w:val="24"/>
        </w:rPr>
        <w:t>n</w:t>
      </w:r>
      <w:r w:rsidR="006D34E6">
        <w:rPr>
          <w:rFonts w:ascii="Times New Roman" w:hAnsi="Times New Roman" w:cs="Times New Roman"/>
          <w:sz w:val="24"/>
          <w:szCs w:val="24"/>
        </w:rPr>
        <w:t>’</w:t>
      </w:r>
      <w:r w:rsidR="00FE03A5">
        <w:rPr>
          <w:rFonts w:ascii="Times New Roman" w:hAnsi="Times New Roman" w:cs="Times New Roman"/>
          <w:sz w:val="24"/>
          <w:szCs w:val="24"/>
        </w:rPr>
        <w:t xml:space="preserve">s clothes are made from </w:t>
      </w:r>
      <w:r w:rsidR="00140E67">
        <w:rPr>
          <w:rFonts w:ascii="Times New Roman" w:hAnsi="Times New Roman" w:cs="Times New Roman"/>
          <w:sz w:val="24"/>
          <w:szCs w:val="24"/>
        </w:rPr>
        <w:t>manmade</w:t>
      </w:r>
      <w:r w:rsidR="00FE03A5">
        <w:rPr>
          <w:rFonts w:ascii="Times New Roman" w:hAnsi="Times New Roman" w:cs="Times New Roman"/>
          <w:sz w:val="24"/>
          <w:szCs w:val="24"/>
        </w:rPr>
        <w:t xml:space="preserve"> materials.</w:t>
      </w:r>
      <w:r w:rsidR="00140E67">
        <w:rPr>
          <w:rFonts w:ascii="Times New Roman" w:hAnsi="Times New Roman" w:cs="Times New Roman"/>
          <w:sz w:val="24"/>
          <w:szCs w:val="24"/>
        </w:rPr>
        <w:t xml:space="preserve"> As part of a new sustainability initiative</w:t>
      </w:r>
      <w:r w:rsidR="00FE03A5">
        <w:rPr>
          <w:rFonts w:ascii="Times New Roman" w:hAnsi="Times New Roman" w:cs="Times New Roman"/>
          <w:sz w:val="24"/>
          <w:szCs w:val="24"/>
        </w:rPr>
        <w:t xml:space="preserve"> </w:t>
      </w:r>
      <w:r w:rsidR="00140E67">
        <w:rPr>
          <w:rFonts w:ascii="Times New Roman" w:hAnsi="Times New Roman" w:cs="Times New Roman"/>
          <w:sz w:val="24"/>
          <w:szCs w:val="24"/>
        </w:rPr>
        <w:t>t</w:t>
      </w:r>
      <w:r w:rsidR="00653031">
        <w:rPr>
          <w:rFonts w:ascii="Times New Roman" w:hAnsi="Times New Roman" w:cs="Times New Roman"/>
          <w:sz w:val="24"/>
          <w:szCs w:val="24"/>
        </w:rPr>
        <w:t xml:space="preserve">he organisation should look at </w:t>
      </w:r>
      <w:r w:rsidR="00A32894">
        <w:rPr>
          <w:rFonts w:ascii="Times New Roman" w:hAnsi="Times New Roman" w:cs="Times New Roman"/>
          <w:sz w:val="24"/>
          <w:szCs w:val="24"/>
        </w:rPr>
        <w:t>being</w:t>
      </w:r>
      <w:r w:rsidR="00653031">
        <w:rPr>
          <w:rFonts w:ascii="Times New Roman" w:hAnsi="Times New Roman" w:cs="Times New Roman"/>
          <w:sz w:val="24"/>
          <w:szCs w:val="24"/>
        </w:rPr>
        <w:t xml:space="preserve"> part of the process for</w:t>
      </w:r>
      <w:r w:rsidR="00886953">
        <w:rPr>
          <w:rFonts w:ascii="Times New Roman" w:hAnsi="Times New Roman" w:cs="Times New Roman"/>
          <w:sz w:val="24"/>
          <w:szCs w:val="24"/>
        </w:rPr>
        <w:t xml:space="preserve"> change</w:t>
      </w:r>
      <w:r w:rsidR="006908D6">
        <w:rPr>
          <w:rFonts w:ascii="Times New Roman" w:hAnsi="Times New Roman" w:cs="Times New Roman"/>
          <w:sz w:val="24"/>
          <w:szCs w:val="24"/>
        </w:rPr>
        <w:t xml:space="preserve">. </w:t>
      </w:r>
      <w:r w:rsidR="006D34E6">
        <w:rPr>
          <w:rFonts w:ascii="Times New Roman" w:hAnsi="Times New Roman" w:cs="Times New Roman"/>
          <w:sz w:val="24"/>
          <w:szCs w:val="24"/>
        </w:rPr>
        <w:t xml:space="preserve">Shein should move from a linear model of production to </w:t>
      </w:r>
      <w:r w:rsidR="00886953">
        <w:rPr>
          <w:rFonts w:ascii="Times New Roman" w:hAnsi="Times New Roman" w:cs="Times New Roman"/>
          <w:sz w:val="24"/>
          <w:szCs w:val="24"/>
        </w:rPr>
        <w:t xml:space="preserve">a </w:t>
      </w:r>
      <w:r w:rsidR="006D34E6">
        <w:rPr>
          <w:rFonts w:ascii="Times New Roman" w:hAnsi="Times New Roman" w:cs="Times New Roman"/>
          <w:sz w:val="24"/>
          <w:szCs w:val="24"/>
        </w:rPr>
        <w:t>circular on</w:t>
      </w:r>
      <w:r w:rsidR="00AF6AD7">
        <w:rPr>
          <w:rFonts w:ascii="Times New Roman" w:hAnsi="Times New Roman" w:cs="Times New Roman"/>
          <w:sz w:val="24"/>
          <w:szCs w:val="24"/>
        </w:rPr>
        <w:t>e, although this would involve changing materials as most fast fashion cannot be recycled</w:t>
      </w:r>
      <w:r w:rsidR="009A7A3F">
        <w:rPr>
          <w:rFonts w:ascii="Times New Roman" w:hAnsi="Times New Roman" w:cs="Times New Roman"/>
          <w:sz w:val="24"/>
          <w:szCs w:val="24"/>
        </w:rPr>
        <w:t xml:space="preserve">, making a take back scheme </w:t>
      </w:r>
      <w:r w:rsidR="006908D6">
        <w:rPr>
          <w:rFonts w:ascii="Times New Roman" w:hAnsi="Times New Roman" w:cs="Times New Roman"/>
          <w:sz w:val="24"/>
          <w:szCs w:val="24"/>
        </w:rPr>
        <w:t xml:space="preserve">impossible to implement at present. </w:t>
      </w:r>
      <w:r w:rsidR="00886953">
        <w:rPr>
          <w:rFonts w:ascii="Times New Roman" w:hAnsi="Times New Roman" w:cs="Times New Roman"/>
          <w:sz w:val="24"/>
          <w:szCs w:val="24"/>
        </w:rPr>
        <w:t xml:space="preserve">The Ellen McArthur foundation states that </w:t>
      </w:r>
      <w:r w:rsidR="00927A1C">
        <w:rPr>
          <w:rFonts w:ascii="Times New Roman" w:hAnsi="Times New Roman" w:cs="Times New Roman"/>
          <w:sz w:val="24"/>
          <w:szCs w:val="24"/>
        </w:rPr>
        <w:t xml:space="preserve">by </w:t>
      </w:r>
      <w:r w:rsidR="00886953">
        <w:rPr>
          <w:rFonts w:ascii="Times New Roman" w:hAnsi="Times New Roman" w:cs="Times New Roman"/>
          <w:sz w:val="24"/>
          <w:szCs w:val="24"/>
        </w:rPr>
        <w:t>moving to a circular business model</w:t>
      </w:r>
      <w:r w:rsidR="00927A1C">
        <w:rPr>
          <w:rFonts w:ascii="Times New Roman" w:hAnsi="Times New Roman" w:cs="Times New Roman"/>
          <w:sz w:val="24"/>
          <w:szCs w:val="24"/>
        </w:rPr>
        <w:t>,</w:t>
      </w:r>
      <w:r w:rsidR="00886953">
        <w:rPr>
          <w:rFonts w:ascii="Times New Roman" w:hAnsi="Times New Roman" w:cs="Times New Roman"/>
          <w:sz w:val="24"/>
          <w:szCs w:val="24"/>
        </w:rPr>
        <w:t xml:space="preserve"> the clothing industry has an opportunity to be part of an economic opportunity worth $56 billion. </w:t>
      </w:r>
      <w:sdt>
        <w:sdtPr>
          <w:rPr>
            <w:rFonts w:ascii="Times New Roman" w:hAnsi="Times New Roman" w:cs="Times New Roman"/>
            <w:sz w:val="24"/>
            <w:szCs w:val="24"/>
          </w:rPr>
          <w:id w:val="-1011672510"/>
          <w:citation/>
        </w:sdtPr>
        <w:sdtContent>
          <w:r w:rsidR="00886953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886953">
            <w:rPr>
              <w:rFonts w:ascii="Times New Roman" w:hAnsi="Times New Roman" w:cs="Times New Roman"/>
              <w:sz w:val="24"/>
              <w:szCs w:val="24"/>
            </w:rPr>
            <w:instrText xml:space="preserve"> CITATION Fou23 \l 2057 </w:instrText>
          </w:r>
          <w:r w:rsidR="00886953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886953" w:rsidRPr="00886953">
            <w:rPr>
              <w:rFonts w:ascii="Times New Roman" w:hAnsi="Times New Roman" w:cs="Times New Roman"/>
              <w:noProof/>
              <w:sz w:val="24"/>
              <w:szCs w:val="24"/>
            </w:rPr>
            <w:t>(Foundation, 2023)</w:t>
          </w:r>
          <w:r w:rsidR="00886953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86953">
        <w:rPr>
          <w:rFonts w:ascii="Times New Roman" w:hAnsi="Times New Roman" w:cs="Times New Roman"/>
          <w:sz w:val="24"/>
          <w:szCs w:val="24"/>
        </w:rPr>
        <w:t xml:space="preserve">. </w:t>
      </w:r>
      <w:r w:rsidR="00927A1C">
        <w:rPr>
          <w:rFonts w:ascii="Times New Roman" w:hAnsi="Times New Roman" w:cs="Times New Roman"/>
          <w:sz w:val="24"/>
          <w:szCs w:val="24"/>
        </w:rPr>
        <w:t>Although, t</w:t>
      </w:r>
      <w:r w:rsidR="00886953">
        <w:rPr>
          <w:rFonts w:ascii="Times New Roman" w:hAnsi="Times New Roman" w:cs="Times New Roman"/>
          <w:sz w:val="24"/>
          <w:szCs w:val="24"/>
        </w:rPr>
        <w:t xml:space="preserve">his would require a new textiles economy as displayed in image 2. </w:t>
      </w:r>
    </w:p>
    <w:p w14:paraId="63F660BC" w14:textId="1211CB2D" w:rsidR="00886953" w:rsidRDefault="00886953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FAC3B03" wp14:editId="44DF7A25">
            <wp:extent cx="5731510" cy="2614930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14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E457A8" w14:textId="236CB55B" w:rsidR="00886953" w:rsidRDefault="00886953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Image 2</w:t>
      </w:r>
    </w:p>
    <w:p w14:paraId="0E977881" w14:textId="43A300F1" w:rsidR="00927A1C" w:rsidRPr="00222FFE" w:rsidRDefault="004035D6" w:rsidP="00222FF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Issues have developed within the </w:t>
      </w:r>
      <w:r w:rsidR="00D472FC">
        <w:rPr>
          <w:rFonts w:ascii="Times New Roman" w:hAnsi="Times New Roman" w:cs="Times New Roman"/>
          <w:sz w:val="24"/>
          <w:szCs w:val="24"/>
        </w:rPr>
        <w:t xml:space="preserve">existing </w:t>
      </w:r>
      <w:r>
        <w:rPr>
          <w:rFonts w:ascii="Times New Roman" w:hAnsi="Times New Roman" w:cs="Times New Roman"/>
          <w:sz w:val="24"/>
          <w:szCs w:val="24"/>
        </w:rPr>
        <w:t>supply chain</w:t>
      </w:r>
      <w:r w:rsidR="00D472FC">
        <w:rPr>
          <w:rFonts w:ascii="Times New Roman" w:hAnsi="Times New Roman" w:cs="Times New Roman"/>
          <w:sz w:val="24"/>
          <w:szCs w:val="24"/>
        </w:rPr>
        <w:t xml:space="preserve"> and shows that the</w:t>
      </w:r>
      <w:r w:rsidR="006D600D">
        <w:rPr>
          <w:rFonts w:ascii="Times New Roman" w:hAnsi="Times New Roman" w:cs="Times New Roman"/>
          <w:sz w:val="24"/>
          <w:szCs w:val="24"/>
        </w:rPr>
        <w:t xml:space="preserve"> current model is not working on an ethical and sustainable basis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BB0A75">
        <w:rPr>
          <w:rFonts w:ascii="Times New Roman" w:hAnsi="Times New Roman" w:cs="Times New Roman"/>
          <w:sz w:val="24"/>
          <w:szCs w:val="24"/>
        </w:rPr>
        <w:t>Shein</w:t>
      </w:r>
      <w:r w:rsidR="00A32894">
        <w:rPr>
          <w:rFonts w:ascii="Times New Roman" w:hAnsi="Times New Roman" w:cs="Times New Roman"/>
          <w:sz w:val="24"/>
          <w:szCs w:val="24"/>
        </w:rPr>
        <w:t xml:space="preserve"> currently</w:t>
      </w:r>
      <w:r w:rsidR="00BB0A75">
        <w:rPr>
          <w:rFonts w:ascii="Times New Roman" w:hAnsi="Times New Roman" w:cs="Times New Roman"/>
          <w:sz w:val="24"/>
          <w:szCs w:val="24"/>
        </w:rPr>
        <w:t xml:space="preserve"> have approximately </w:t>
      </w:r>
      <w:r w:rsidR="00927A1C">
        <w:rPr>
          <w:rFonts w:ascii="Times New Roman" w:hAnsi="Times New Roman" w:cs="Times New Roman"/>
          <w:sz w:val="24"/>
          <w:szCs w:val="24"/>
        </w:rPr>
        <w:t xml:space="preserve">twenty </w:t>
      </w:r>
      <w:r w:rsidR="00BB0A75">
        <w:rPr>
          <w:rFonts w:ascii="Times New Roman" w:hAnsi="Times New Roman" w:cs="Times New Roman"/>
          <w:sz w:val="24"/>
          <w:szCs w:val="24"/>
        </w:rPr>
        <w:t>suppliers</w:t>
      </w:r>
      <w:r w:rsidR="00927A1C">
        <w:rPr>
          <w:rFonts w:ascii="Times New Roman" w:hAnsi="Times New Roman" w:cs="Times New Roman"/>
          <w:sz w:val="24"/>
          <w:szCs w:val="24"/>
        </w:rPr>
        <w:t>.</w:t>
      </w:r>
      <w:r w:rsidR="00E0252B">
        <w:rPr>
          <w:rFonts w:ascii="Times New Roman" w:hAnsi="Times New Roman" w:cs="Times New Roman"/>
          <w:sz w:val="24"/>
          <w:szCs w:val="24"/>
        </w:rPr>
        <w:t xml:space="preserve"> </w:t>
      </w:r>
      <w:r w:rsidR="00927A1C">
        <w:rPr>
          <w:rFonts w:ascii="Times New Roman" w:hAnsi="Times New Roman" w:cs="Times New Roman"/>
          <w:sz w:val="24"/>
          <w:szCs w:val="24"/>
        </w:rPr>
        <w:t>A</w:t>
      </w:r>
      <w:r w:rsidR="00E0252B">
        <w:rPr>
          <w:rFonts w:ascii="Times New Roman" w:hAnsi="Times New Roman" w:cs="Times New Roman"/>
          <w:sz w:val="24"/>
          <w:szCs w:val="24"/>
        </w:rPr>
        <w:t>lthough</w:t>
      </w:r>
      <w:r w:rsidR="00927A1C">
        <w:rPr>
          <w:rFonts w:ascii="Times New Roman" w:hAnsi="Times New Roman" w:cs="Times New Roman"/>
          <w:sz w:val="24"/>
          <w:szCs w:val="24"/>
        </w:rPr>
        <w:t>,</w:t>
      </w:r>
      <w:r w:rsidR="009C1993" w:rsidRPr="008D657B">
        <w:rPr>
          <w:rFonts w:ascii="Times New Roman" w:hAnsi="Times New Roman" w:cs="Times New Roman"/>
          <w:sz w:val="24"/>
          <w:szCs w:val="24"/>
        </w:rPr>
        <w:t xml:space="preserve"> </w:t>
      </w:r>
      <w:r w:rsidR="00927A1C">
        <w:rPr>
          <w:rFonts w:ascii="Times New Roman" w:hAnsi="Times New Roman" w:cs="Times New Roman"/>
          <w:sz w:val="24"/>
          <w:szCs w:val="24"/>
        </w:rPr>
        <w:t>two</w:t>
      </w:r>
      <w:r w:rsidR="009C1993" w:rsidRPr="008D657B">
        <w:rPr>
          <w:rFonts w:ascii="Times New Roman" w:hAnsi="Times New Roman" w:cs="Times New Roman"/>
          <w:sz w:val="24"/>
          <w:szCs w:val="24"/>
        </w:rPr>
        <w:t xml:space="preserve"> independent audit</w:t>
      </w:r>
      <w:r w:rsidR="00E93587" w:rsidRPr="008D657B">
        <w:rPr>
          <w:rFonts w:ascii="Times New Roman" w:hAnsi="Times New Roman" w:cs="Times New Roman"/>
          <w:sz w:val="24"/>
          <w:szCs w:val="24"/>
        </w:rPr>
        <w:t xml:space="preserve">s </w:t>
      </w:r>
      <w:r w:rsidR="009C1993" w:rsidRPr="008D657B">
        <w:rPr>
          <w:rFonts w:ascii="Times New Roman" w:hAnsi="Times New Roman" w:cs="Times New Roman"/>
          <w:sz w:val="24"/>
          <w:szCs w:val="24"/>
        </w:rPr>
        <w:t>were commissioned</w:t>
      </w:r>
      <w:r w:rsidR="00354E1C" w:rsidRPr="008D657B">
        <w:rPr>
          <w:rFonts w:ascii="Times New Roman" w:hAnsi="Times New Roman" w:cs="Times New Roman"/>
          <w:sz w:val="24"/>
          <w:szCs w:val="24"/>
        </w:rPr>
        <w:t xml:space="preserve"> that found violations in two </w:t>
      </w:r>
      <w:r w:rsidR="00B54E5E" w:rsidRPr="008D657B">
        <w:rPr>
          <w:rFonts w:ascii="Times New Roman" w:hAnsi="Times New Roman" w:cs="Times New Roman"/>
          <w:sz w:val="24"/>
          <w:szCs w:val="24"/>
        </w:rPr>
        <w:t>of Shein’s</w:t>
      </w:r>
      <w:r w:rsidR="00354E1C" w:rsidRPr="008D657B">
        <w:rPr>
          <w:rFonts w:ascii="Times New Roman" w:hAnsi="Times New Roman" w:cs="Times New Roman"/>
          <w:sz w:val="24"/>
          <w:szCs w:val="24"/>
        </w:rPr>
        <w:t xml:space="preserve"> factories</w:t>
      </w:r>
      <w:r w:rsidR="00927A1C">
        <w:rPr>
          <w:rFonts w:ascii="Times New Roman" w:hAnsi="Times New Roman" w:cs="Times New Roman"/>
          <w:sz w:val="24"/>
          <w:szCs w:val="24"/>
        </w:rPr>
        <w:t>.</w:t>
      </w:r>
      <w:r w:rsidR="00402BEC">
        <w:rPr>
          <w:rFonts w:ascii="Times New Roman" w:hAnsi="Times New Roman" w:cs="Times New Roman"/>
          <w:sz w:val="24"/>
          <w:szCs w:val="24"/>
        </w:rPr>
        <w:t xml:space="preserve"> Supply chains can be difficult to manage, a</w:t>
      </w:r>
      <w:r w:rsidR="00927A1C">
        <w:rPr>
          <w:rFonts w:ascii="Times New Roman" w:hAnsi="Times New Roman" w:cs="Times New Roman"/>
          <w:sz w:val="24"/>
          <w:szCs w:val="24"/>
        </w:rPr>
        <w:t>n</w:t>
      </w:r>
      <w:r w:rsidR="009C1993" w:rsidRPr="008D657B">
        <w:rPr>
          <w:rFonts w:ascii="Times New Roman" w:hAnsi="Times New Roman" w:cs="Times New Roman"/>
          <w:sz w:val="24"/>
          <w:szCs w:val="24"/>
        </w:rPr>
        <w:t xml:space="preserve"> ongoing </w:t>
      </w:r>
      <w:r w:rsidR="00927A1C">
        <w:rPr>
          <w:rFonts w:ascii="Times New Roman" w:hAnsi="Times New Roman" w:cs="Times New Roman"/>
          <w:sz w:val="24"/>
          <w:szCs w:val="24"/>
        </w:rPr>
        <w:t xml:space="preserve">framework </w:t>
      </w:r>
      <w:r w:rsidR="009C1993" w:rsidRPr="008D657B">
        <w:rPr>
          <w:rFonts w:ascii="Times New Roman" w:hAnsi="Times New Roman" w:cs="Times New Roman"/>
          <w:sz w:val="24"/>
          <w:szCs w:val="24"/>
        </w:rPr>
        <w:t xml:space="preserve">process with </w:t>
      </w:r>
      <w:r w:rsidR="006908D6">
        <w:rPr>
          <w:rFonts w:ascii="Times New Roman" w:hAnsi="Times New Roman" w:cs="Times New Roman"/>
          <w:sz w:val="24"/>
          <w:szCs w:val="24"/>
        </w:rPr>
        <w:t xml:space="preserve">a </w:t>
      </w:r>
      <w:r w:rsidR="009C1993" w:rsidRPr="008D657B">
        <w:rPr>
          <w:rFonts w:ascii="Times New Roman" w:hAnsi="Times New Roman" w:cs="Times New Roman"/>
          <w:sz w:val="24"/>
          <w:szCs w:val="24"/>
        </w:rPr>
        <w:t>strict code of conduct for suppliers</w:t>
      </w:r>
      <w:r w:rsidR="00927A1C">
        <w:rPr>
          <w:rFonts w:ascii="Times New Roman" w:hAnsi="Times New Roman" w:cs="Times New Roman"/>
          <w:sz w:val="24"/>
          <w:szCs w:val="24"/>
        </w:rPr>
        <w:t xml:space="preserve"> is required</w:t>
      </w:r>
      <w:r w:rsidR="009C1993" w:rsidRPr="008D657B">
        <w:rPr>
          <w:rFonts w:ascii="Times New Roman" w:hAnsi="Times New Roman" w:cs="Times New Roman"/>
          <w:sz w:val="24"/>
          <w:szCs w:val="24"/>
        </w:rPr>
        <w:t xml:space="preserve">. </w:t>
      </w:r>
      <w:r w:rsidR="0019078F" w:rsidRPr="008D657B">
        <w:rPr>
          <w:rFonts w:ascii="Times New Roman" w:hAnsi="Times New Roman" w:cs="Times New Roman"/>
          <w:sz w:val="24"/>
          <w:szCs w:val="24"/>
        </w:rPr>
        <w:t>Transparency and regulation in relation to supply chains is the only way for organisation to have true accountability</w:t>
      </w:r>
      <w:r w:rsidR="0019078F">
        <w:rPr>
          <w:rFonts w:ascii="Times New Roman" w:hAnsi="Times New Roman" w:cs="Times New Roman"/>
          <w:sz w:val="24"/>
          <w:szCs w:val="24"/>
        </w:rPr>
        <w:t xml:space="preserve">. </w:t>
      </w:r>
      <w:r w:rsidR="001B7D55" w:rsidRPr="008D657B">
        <w:rPr>
          <w:rFonts w:ascii="Times New Roman" w:hAnsi="Times New Roman" w:cs="Times New Roman"/>
          <w:sz w:val="24"/>
          <w:szCs w:val="24"/>
        </w:rPr>
        <w:t>Violations</w:t>
      </w:r>
      <w:r w:rsidR="00D27554" w:rsidRPr="008D657B">
        <w:rPr>
          <w:rFonts w:ascii="Times New Roman" w:hAnsi="Times New Roman" w:cs="Times New Roman"/>
          <w:sz w:val="24"/>
          <w:szCs w:val="24"/>
        </w:rPr>
        <w:t xml:space="preserve"> </w:t>
      </w:r>
      <w:r w:rsidR="00D27554" w:rsidRPr="008D657B">
        <w:rPr>
          <w:rFonts w:ascii="Times New Roman" w:hAnsi="Times New Roman" w:cs="Times New Roman"/>
          <w:sz w:val="24"/>
          <w:szCs w:val="24"/>
        </w:rPr>
        <w:lastRenderedPageBreak/>
        <w:t>within the supply chain</w:t>
      </w:r>
      <w:r w:rsidR="001B7D55" w:rsidRPr="008D657B">
        <w:rPr>
          <w:rFonts w:ascii="Times New Roman" w:hAnsi="Times New Roman" w:cs="Times New Roman"/>
          <w:sz w:val="24"/>
          <w:szCs w:val="24"/>
        </w:rPr>
        <w:t xml:space="preserve"> should be addressed head on </w:t>
      </w:r>
      <w:r w:rsidR="003D31C6" w:rsidRPr="008D657B">
        <w:rPr>
          <w:rFonts w:ascii="Times New Roman" w:hAnsi="Times New Roman" w:cs="Times New Roman"/>
          <w:sz w:val="24"/>
          <w:szCs w:val="24"/>
        </w:rPr>
        <w:t>with</w:t>
      </w:r>
      <w:r w:rsidR="00927A1C">
        <w:rPr>
          <w:rFonts w:ascii="Times New Roman" w:hAnsi="Times New Roman" w:cs="Times New Roman"/>
          <w:sz w:val="24"/>
          <w:szCs w:val="24"/>
        </w:rPr>
        <w:t>in a</w:t>
      </w:r>
      <w:r w:rsidR="00D27554" w:rsidRPr="008D657B">
        <w:rPr>
          <w:rFonts w:ascii="Times New Roman" w:hAnsi="Times New Roman" w:cs="Times New Roman"/>
          <w:sz w:val="24"/>
          <w:szCs w:val="24"/>
        </w:rPr>
        <w:t xml:space="preserve"> sufficient time</w:t>
      </w:r>
      <w:r w:rsidR="00927A1C">
        <w:rPr>
          <w:rFonts w:ascii="Times New Roman" w:hAnsi="Times New Roman" w:cs="Times New Roman"/>
          <w:sz w:val="24"/>
          <w:szCs w:val="24"/>
        </w:rPr>
        <w:t xml:space="preserve"> frame</w:t>
      </w:r>
      <w:r w:rsidR="00D27554" w:rsidRPr="008D657B">
        <w:rPr>
          <w:rFonts w:ascii="Times New Roman" w:hAnsi="Times New Roman" w:cs="Times New Roman"/>
          <w:sz w:val="24"/>
          <w:szCs w:val="24"/>
        </w:rPr>
        <w:t>, a detailed plan and</w:t>
      </w:r>
      <w:r w:rsidR="003D31C6" w:rsidRPr="008D657B">
        <w:rPr>
          <w:rFonts w:ascii="Times New Roman" w:hAnsi="Times New Roman" w:cs="Times New Roman"/>
          <w:sz w:val="24"/>
          <w:szCs w:val="24"/>
        </w:rPr>
        <w:t xml:space="preserve"> transparent independent auditing</w:t>
      </w:r>
      <w:r w:rsidR="00354E1C" w:rsidRPr="008D657B">
        <w:rPr>
          <w:rFonts w:ascii="Times New Roman" w:hAnsi="Times New Roman" w:cs="Times New Roman"/>
          <w:sz w:val="24"/>
          <w:szCs w:val="24"/>
        </w:rPr>
        <w:t>.</w:t>
      </w:r>
      <w:r w:rsidR="00D62511" w:rsidRPr="008D657B">
        <w:rPr>
          <w:rFonts w:ascii="Times New Roman" w:hAnsi="Times New Roman" w:cs="Times New Roman"/>
          <w:sz w:val="24"/>
          <w:szCs w:val="24"/>
        </w:rPr>
        <w:t xml:space="preserve"> </w:t>
      </w:r>
      <w:r w:rsidR="00003E76" w:rsidRPr="008D657B">
        <w:rPr>
          <w:rFonts w:ascii="Times New Roman" w:hAnsi="Times New Roman" w:cs="Times New Roman"/>
          <w:sz w:val="24"/>
          <w:szCs w:val="24"/>
        </w:rPr>
        <w:t>In regard to</w:t>
      </w:r>
      <w:r w:rsidR="00071B25" w:rsidRPr="008D657B">
        <w:rPr>
          <w:rFonts w:ascii="Times New Roman" w:hAnsi="Times New Roman" w:cs="Times New Roman"/>
          <w:sz w:val="24"/>
          <w:szCs w:val="24"/>
        </w:rPr>
        <w:t xml:space="preserve"> the allegations of worker exploitation </w:t>
      </w:r>
      <w:r w:rsidR="002314DA" w:rsidRPr="008D657B">
        <w:rPr>
          <w:rFonts w:ascii="Times New Roman" w:hAnsi="Times New Roman" w:cs="Times New Roman"/>
          <w:sz w:val="24"/>
          <w:szCs w:val="24"/>
        </w:rPr>
        <w:t xml:space="preserve">Shein </w:t>
      </w:r>
      <w:r w:rsidR="00C11845" w:rsidRPr="008D657B">
        <w:rPr>
          <w:rFonts w:ascii="Times New Roman" w:hAnsi="Times New Roman" w:cs="Times New Roman"/>
          <w:sz w:val="24"/>
          <w:szCs w:val="24"/>
        </w:rPr>
        <w:t xml:space="preserve">has pledged $15 million </w:t>
      </w:r>
      <w:r w:rsidR="00174A0E" w:rsidRPr="008D657B">
        <w:rPr>
          <w:rFonts w:ascii="Times New Roman" w:hAnsi="Times New Roman" w:cs="Times New Roman"/>
          <w:sz w:val="24"/>
          <w:szCs w:val="24"/>
        </w:rPr>
        <w:t xml:space="preserve">over the next 3 to 4 years </w:t>
      </w:r>
      <w:r w:rsidR="00071B25" w:rsidRPr="008D657B">
        <w:rPr>
          <w:rFonts w:ascii="Times New Roman" w:hAnsi="Times New Roman" w:cs="Times New Roman"/>
          <w:sz w:val="24"/>
          <w:szCs w:val="24"/>
        </w:rPr>
        <w:t>to improve the supply chain</w:t>
      </w:r>
      <w:r w:rsidR="00003E76" w:rsidRPr="008D657B">
        <w:rPr>
          <w:rFonts w:ascii="Times New Roman" w:hAnsi="Times New Roman" w:cs="Times New Roman"/>
          <w:sz w:val="24"/>
          <w:szCs w:val="24"/>
        </w:rPr>
        <w:t xml:space="preserve">. The organisation had </w:t>
      </w:r>
      <w:r w:rsidR="006A015C" w:rsidRPr="008D657B">
        <w:rPr>
          <w:rFonts w:ascii="Times New Roman" w:hAnsi="Times New Roman" w:cs="Times New Roman"/>
          <w:sz w:val="24"/>
          <w:szCs w:val="24"/>
        </w:rPr>
        <w:t>lost an important collaboration with</w:t>
      </w:r>
      <w:r w:rsidR="003F69EF" w:rsidRPr="008D657B">
        <w:rPr>
          <w:rFonts w:ascii="Times New Roman" w:hAnsi="Times New Roman" w:cs="Times New Roman"/>
          <w:sz w:val="24"/>
          <w:szCs w:val="24"/>
        </w:rPr>
        <w:t xml:space="preserve"> R</w:t>
      </w:r>
      <w:r w:rsidR="00F932AE" w:rsidRPr="008D657B">
        <w:rPr>
          <w:rFonts w:ascii="Times New Roman" w:hAnsi="Times New Roman" w:cs="Times New Roman"/>
          <w:sz w:val="24"/>
          <w:szCs w:val="24"/>
        </w:rPr>
        <w:t>olling Stones due to ethical violations.</w:t>
      </w:r>
      <w:r w:rsidR="00635CC2" w:rsidRPr="00635CC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sdt>
        <w:sdtPr>
          <w:rPr>
            <w:rFonts w:ascii="Times New Roman" w:hAnsi="Times New Roman" w:cs="Times New Roman"/>
            <w:color w:val="000000"/>
            <w:sz w:val="24"/>
            <w:szCs w:val="24"/>
            <w:shd w:val="clear" w:color="auto" w:fill="FFFFFF"/>
          </w:rPr>
          <w:id w:val="-580992333"/>
          <w:citation/>
        </w:sdtPr>
        <w:sdtContent>
          <w:r w:rsidR="00635CC2" w:rsidRPr="008D657B">
            <w:rPr>
              <w:rFonts w:ascii="Times New Roman" w:hAnsi="Times New Roman" w:cs="Times New Roman"/>
              <w:color w:val="000000"/>
              <w:sz w:val="24"/>
              <w:szCs w:val="24"/>
              <w:shd w:val="clear" w:color="auto" w:fill="FFFFFF"/>
            </w:rPr>
            <w:fldChar w:fldCharType="begin"/>
          </w:r>
          <w:r w:rsidR="00635CC2" w:rsidRPr="008D657B">
            <w:rPr>
              <w:rFonts w:ascii="Times New Roman" w:hAnsi="Times New Roman" w:cs="Times New Roman"/>
              <w:color w:val="000000"/>
              <w:sz w:val="24"/>
              <w:szCs w:val="24"/>
              <w:shd w:val="clear" w:color="auto" w:fill="FFFFFF"/>
            </w:rPr>
            <w:instrText xml:space="preserve"> CITATION Web22 \l 2057 </w:instrText>
          </w:r>
          <w:r w:rsidR="00635CC2" w:rsidRPr="008D657B">
            <w:rPr>
              <w:rFonts w:ascii="Times New Roman" w:hAnsi="Times New Roman" w:cs="Times New Roman"/>
              <w:color w:val="000000"/>
              <w:sz w:val="24"/>
              <w:szCs w:val="24"/>
              <w:shd w:val="clear" w:color="auto" w:fill="FFFFFF"/>
            </w:rPr>
            <w:fldChar w:fldCharType="separate"/>
          </w:r>
          <w:r w:rsidR="00635CC2" w:rsidRPr="008D657B">
            <w:rPr>
              <w:rFonts w:ascii="Times New Roman" w:hAnsi="Times New Roman" w:cs="Times New Roman"/>
              <w:noProof/>
              <w:color w:val="000000"/>
              <w:sz w:val="24"/>
              <w:szCs w:val="24"/>
              <w:shd w:val="clear" w:color="auto" w:fill="FFFFFF"/>
            </w:rPr>
            <w:t xml:space="preserve"> (Webb, 2022)</w:t>
          </w:r>
          <w:r w:rsidR="00635CC2" w:rsidRPr="008D657B">
            <w:rPr>
              <w:rFonts w:ascii="Times New Roman" w:hAnsi="Times New Roman" w:cs="Times New Roman"/>
              <w:color w:val="000000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F932AE" w:rsidRPr="008D657B">
        <w:rPr>
          <w:rFonts w:ascii="Times New Roman" w:hAnsi="Times New Roman" w:cs="Times New Roman"/>
          <w:sz w:val="24"/>
          <w:szCs w:val="24"/>
        </w:rPr>
        <w:t xml:space="preserve"> </w:t>
      </w:r>
      <w:r w:rsidR="00402BEC">
        <w:rPr>
          <w:rFonts w:ascii="Times New Roman" w:hAnsi="Times New Roman" w:cs="Times New Roman"/>
          <w:sz w:val="24"/>
          <w:szCs w:val="24"/>
        </w:rPr>
        <w:t xml:space="preserve">. </w:t>
      </w:r>
      <w:r w:rsidR="00F932AE" w:rsidRPr="008D657B">
        <w:rPr>
          <w:rFonts w:ascii="Times New Roman" w:hAnsi="Times New Roman" w:cs="Times New Roman"/>
          <w:sz w:val="24"/>
          <w:szCs w:val="24"/>
        </w:rPr>
        <w:t>E</w:t>
      </w:r>
      <w:r w:rsidR="00C260D6" w:rsidRPr="008D657B">
        <w:rPr>
          <w:rFonts w:ascii="Times New Roman" w:hAnsi="Times New Roman" w:cs="Times New Roman"/>
          <w:sz w:val="24"/>
          <w:szCs w:val="24"/>
        </w:rPr>
        <w:t xml:space="preserve">xperts suggest that this </w:t>
      </w:r>
      <w:r w:rsidR="00F932AE" w:rsidRPr="008D657B">
        <w:rPr>
          <w:rFonts w:ascii="Times New Roman" w:hAnsi="Times New Roman" w:cs="Times New Roman"/>
          <w:sz w:val="24"/>
          <w:szCs w:val="24"/>
        </w:rPr>
        <w:t xml:space="preserve">pledge </w:t>
      </w:r>
      <w:r w:rsidR="00C260D6" w:rsidRPr="008D657B">
        <w:rPr>
          <w:rFonts w:ascii="Times New Roman" w:hAnsi="Times New Roman" w:cs="Times New Roman"/>
          <w:sz w:val="24"/>
          <w:szCs w:val="24"/>
        </w:rPr>
        <w:t>does little to address the</w:t>
      </w:r>
      <w:r w:rsidR="001B06CC" w:rsidRPr="008D657B">
        <w:rPr>
          <w:rFonts w:ascii="Times New Roman" w:hAnsi="Times New Roman" w:cs="Times New Roman"/>
          <w:sz w:val="24"/>
          <w:szCs w:val="24"/>
        </w:rPr>
        <w:t xml:space="preserve"> imbalance in</w:t>
      </w:r>
      <w:r w:rsidR="00402BEC">
        <w:rPr>
          <w:rFonts w:ascii="Times New Roman" w:hAnsi="Times New Roman" w:cs="Times New Roman"/>
          <w:sz w:val="24"/>
          <w:szCs w:val="24"/>
        </w:rPr>
        <w:t xml:space="preserve"> the</w:t>
      </w:r>
      <w:r w:rsidR="001B06CC" w:rsidRPr="008D657B">
        <w:rPr>
          <w:rFonts w:ascii="Times New Roman" w:hAnsi="Times New Roman" w:cs="Times New Roman"/>
          <w:sz w:val="24"/>
          <w:szCs w:val="24"/>
        </w:rPr>
        <w:t xml:space="preserve"> </w:t>
      </w:r>
      <w:r w:rsidR="00C260D6" w:rsidRPr="008D657B">
        <w:rPr>
          <w:rFonts w:ascii="Times New Roman" w:hAnsi="Times New Roman" w:cs="Times New Roman"/>
          <w:sz w:val="24"/>
          <w:szCs w:val="24"/>
        </w:rPr>
        <w:t xml:space="preserve"> existing business mode</w:t>
      </w:r>
      <w:r w:rsidR="00265B9C" w:rsidRPr="008D657B">
        <w:rPr>
          <w:rFonts w:ascii="Times New Roman" w:hAnsi="Times New Roman" w:cs="Times New Roman"/>
          <w:sz w:val="24"/>
          <w:szCs w:val="24"/>
        </w:rPr>
        <w:t xml:space="preserve">l, with </w:t>
      </w:r>
      <w:r w:rsidR="00924D58" w:rsidRPr="008D657B">
        <w:rPr>
          <w:rFonts w:ascii="Times New Roman" w:hAnsi="Times New Roman" w:cs="Times New Roman"/>
          <w:sz w:val="24"/>
          <w:szCs w:val="24"/>
        </w:rPr>
        <w:t xml:space="preserve">organisations looking for the </w:t>
      </w:r>
      <w:r w:rsidR="00924D58" w:rsidRPr="00672146">
        <w:rPr>
          <w:rFonts w:ascii="Times New Roman" w:hAnsi="Times New Roman" w:cs="Times New Roman"/>
          <w:sz w:val="24"/>
          <w:szCs w:val="24"/>
        </w:rPr>
        <w:t xml:space="preserve">cheapest labour and passing the responsibility onto </w:t>
      </w:r>
      <w:r w:rsidR="00402BEC">
        <w:rPr>
          <w:rFonts w:ascii="Times New Roman" w:hAnsi="Times New Roman" w:cs="Times New Roman"/>
          <w:sz w:val="24"/>
          <w:szCs w:val="24"/>
        </w:rPr>
        <w:t xml:space="preserve">third party </w:t>
      </w:r>
      <w:r w:rsidR="00635CC2" w:rsidRPr="00672146">
        <w:rPr>
          <w:rFonts w:ascii="Times New Roman" w:hAnsi="Times New Roman" w:cs="Times New Roman"/>
          <w:sz w:val="24"/>
          <w:szCs w:val="24"/>
        </w:rPr>
        <w:t>suppliers.</w:t>
      </w:r>
      <w:r w:rsidR="00D84145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 order to</w:t>
      </w:r>
      <w:r w:rsidR="00713548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meet sustainability targets and </w:t>
      </w:r>
      <w:r w:rsidR="008D657B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increase productivity</w:t>
      </w:r>
      <w:r w:rsidR="00402BE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</w:t>
      </w:r>
      <w:r w:rsidR="008D657B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</w:t>
      </w:r>
      <w:r w:rsidR="00EF1C18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vidence</w:t>
      </w:r>
      <w:r w:rsidR="00D84145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suggest</w:t>
      </w:r>
      <w:r w:rsidR="00CE4C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</w:t>
      </w:r>
      <w:r w:rsidR="00D84145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that </w:t>
      </w:r>
      <w:r w:rsidR="00400387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applying new technologies and sustainable improvement strategies </w:t>
      </w:r>
      <w:r w:rsidR="00842B02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is evident in 45% of </w:t>
      </w:r>
      <w:r w:rsidR="002D55A6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most successful supply chains</w:t>
      </w:r>
      <w:r w:rsidR="00927A1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DA7CCB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27A1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</w:t>
      </w:r>
      <w:r w:rsidR="00672146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ther</w:t>
      </w:r>
      <w:r w:rsidR="00DA7CCB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competitors </w:t>
      </w:r>
      <w:r w:rsidR="00063096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such as </w:t>
      </w:r>
      <w:r w:rsidR="00723820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H</w:t>
      </w:r>
      <w:r w:rsidR="00196C23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&amp;M </w:t>
      </w:r>
      <w:r w:rsidR="00927A1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have</w:t>
      </w:r>
      <w:r w:rsidR="00196C23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proved to be profitable whilst meeting 7 </w:t>
      </w:r>
      <w:r w:rsidR="00063096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sustainability</w:t>
      </w:r>
      <w:r w:rsidR="00196C23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commitments </w:t>
      </w:r>
      <w:r w:rsidR="00D905DE" w:rsidRPr="00672146">
        <w:rPr>
          <w:rFonts w:ascii="Times New Roman" w:hAnsi="Times New Roman" w:cs="Times New Roman"/>
          <w:color w:val="2E2E2E"/>
          <w:sz w:val="24"/>
          <w:szCs w:val="24"/>
        </w:rPr>
        <w:t>time, cost, quality, service, environment, resource, and people</w:t>
      </w:r>
      <w:r w:rsidR="00196C23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sdt>
        <w:sdtPr>
          <w:rPr>
            <w:rFonts w:ascii="Times New Roman" w:hAnsi="Times New Roman" w:cs="Times New Roman"/>
            <w:color w:val="000000"/>
            <w:sz w:val="24"/>
            <w:szCs w:val="24"/>
            <w:shd w:val="clear" w:color="auto" w:fill="FFFFFF"/>
          </w:rPr>
          <w:id w:val="-1339233120"/>
          <w:citation/>
        </w:sdtPr>
        <w:sdtContent>
          <w:r w:rsidR="00063096" w:rsidRPr="00672146">
            <w:rPr>
              <w:rFonts w:ascii="Times New Roman" w:hAnsi="Times New Roman" w:cs="Times New Roman"/>
              <w:color w:val="000000"/>
              <w:sz w:val="24"/>
              <w:szCs w:val="24"/>
              <w:shd w:val="clear" w:color="auto" w:fill="FFFFFF"/>
            </w:rPr>
            <w:fldChar w:fldCharType="begin"/>
          </w:r>
          <w:r w:rsidR="00063096" w:rsidRPr="00672146">
            <w:rPr>
              <w:rFonts w:ascii="Times New Roman" w:hAnsi="Times New Roman" w:cs="Times New Roman"/>
              <w:color w:val="000000"/>
              <w:sz w:val="24"/>
              <w:szCs w:val="24"/>
              <w:shd w:val="clear" w:color="auto" w:fill="FFFFFF"/>
            </w:rPr>
            <w:instrText xml:space="preserve"> CITATION LiY14 \l 2057 </w:instrText>
          </w:r>
          <w:r w:rsidR="00063096" w:rsidRPr="00672146">
            <w:rPr>
              <w:rFonts w:ascii="Times New Roman" w:hAnsi="Times New Roman" w:cs="Times New Roman"/>
              <w:color w:val="000000"/>
              <w:sz w:val="24"/>
              <w:szCs w:val="24"/>
              <w:shd w:val="clear" w:color="auto" w:fill="FFFFFF"/>
            </w:rPr>
            <w:fldChar w:fldCharType="separate"/>
          </w:r>
          <w:r w:rsidR="00063096" w:rsidRPr="00672146">
            <w:rPr>
              <w:rFonts w:ascii="Times New Roman" w:hAnsi="Times New Roman" w:cs="Times New Roman"/>
              <w:noProof/>
              <w:color w:val="000000"/>
              <w:sz w:val="24"/>
              <w:szCs w:val="24"/>
              <w:shd w:val="clear" w:color="auto" w:fill="FFFFFF"/>
            </w:rPr>
            <w:t>(Li, Zhao, Shi, &amp; Li, 2014)</w:t>
          </w:r>
          <w:r w:rsidR="00063096" w:rsidRPr="00672146">
            <w:rPr>
              <w:rFonts w:ascii="Times New Roman" w:hAnsi="Times New Roman" w:cs="Times New Roman"/>
              <w:color w:val="000000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D905DE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402BE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 example of a </w:t>
      </w:r>
      <w:r w:rsidR="008A7E9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profitable business that has made a sustainable impact. </w:t>
      </w:r>
      <w:r w:rsidR="00D905DE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Shein should look to</w:t>
      </w:r>
      <w:r w:rsidR="005A319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examples from</w:t>
      </w:r>
      <w:r w:rsidR="00D905DE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672146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competitors’</w:t>
      </w:r>
      <w:r w:rsidR="00D905DE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operations to increase brand </w:t>
      </w:r>
      <w:r w:rsidR="00672146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reputation</w:t>
      </w:r>
      <w:r w:rsidR="00CE4CD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</w:t>
      </w:r>
      <w:r w:rsidR="00672146" w:rsidRP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improve the supply chain.</w:t>
      </w:r>
      <w:r w:rsidR="0067214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8E1BD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 organisation should </w:t>
      </w:r>
      <w:r w:rsidR="00927A1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adopt</w:t>
      </w:r>
      <w:r w:rsidR="008E1BD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global reporting to improve transparency and increase brand trust.</w:t>
      </w:r>
      <w:r w:rsidR="0037206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Improving conditions in the supply chain will likely have a positive effect on aspects of </w:t>
      </w:r>
      <w:r w:rsidR="00927A1C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Human Resources as the two are interlink</w:t>
      </w:r>
      <w:r w:rsidR="00222FFE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ed </w:t>
      </w:r>
    </w:p>
    <w:p w14:paraId="7627BF30" w14:textId="37324A3D" w:rsidR="00A92DD3" w:rsidRDefault="00D21E79" w:rsidP="00851952">
      <w:pPr>
        <w:pStyle w:val="Heading1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r w:rsidRPr="008D657B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bookmarkStart w:id="2" w:name="_Toc124107018"/>
      <w:r w:rsidR="00A72C52" w:rsidRPr="008D657B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H</w:t>
      </w:r>
      <w:r w:rsidR="00851952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uman Resources</w:t>
      </w:r>
      <w:bookmarkEnd w:id="2"/>
      <w:r w:rsidR="00A72C52" w:rsidRPr="008D657B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</w:t>
      </w:r>
      <w:r w:rsidR="00CC24B6" w:rsidRPr="008D657B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</w:t>
      </w:r>
      <w:r w:rsidR="00A72C52" w:rsidRPr="008D657B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 </w:t>
      </w:r>
    </w:p>
    <w:p w14:paraId="1F56DF7A" w14:textId="77777777" w:rsidR="00851952" w:rsidRPr="00851952" w:rsidRDefault="00851952" w:rsidP="00851952"/>
    <w:p w14:paraId="5C71038D" w14:textId="252068D8" w:rsidR="009A2F3C" w:rsidRDefault="00512AC3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Shein’s employees are part of the reason the organisation </w:t>
      </w:r>
      <w:r w:rsidR="005C0174">
        <w:rPr>
          <w:rFonts w:ascii="Times New Roman" w:hAnsi="Times New Roman" w:cs="Times New Roman"/>
          <w:sz w:val="24"/>
          <w:szCs w:val="24"/>
        </w:rPr>
        <w:t>has become</w:t>
      </w:r>
      <w:r>
        <w:rPr>
          <w:rFonts w:ascii="Times New Roman" w:hAnsi="Times New Roman" w:cs="Times New Roman"/>
          <w:sz w:val="24"/>
          <w:szCs w:val="24"/>
        </w:rPr>
        <w:t xml:space="preserve"> so successful. </w:t>
      </w:r>
      <w:r w:rsidR="003E4D60">
        <w:rPr>
          <w:rFonts w:ascii="Times New Roman" w:hAnsi="Times New Roman" w:cs="Times New Roman"/>
          <w:sz w:val="24"/>
          <w:szCs w:val="24"/>
        </w:rPr>
        <w:t>The garments are mad</w:t>
      </w:r>
      <w:r w:rsidR="008A7E9A">
        <w:rPr>
          <w:rFonts w:ascii="Times New Roman" w:hAnsi="Times New Roman" w:cs="Times New Roman"/>
          <w:sz w:val="24"/>
          <w:szCs w:val="24"/>
        </w:rPr>
        <w:t>e</w:t>
      </w:r>
      <w:r w:rsidR="003E4D60">
        <w:rPr>
          <w:rFonts w:ascii="Times New Roman" w:hAnsi="Times New Roman" w:cs="Times New Roman"/>
          <w:sz w:val="24"/>
          <w:szCs w:val="24"/>
        </w:rPr>
        <w:t xml:space="preserve"> solely by workers using sewing machines. The </w:t>
      </w:r>
      <w:r w:rsidR="00A72566">
        <w:rPr>
          <w:rFonts w:ascii="Times New Roman" w:hAnsi="Times New Roman" w:cs="Times New Roman"/>
          <w:sz w:val="24"/>
          <w:szCs w:val="24"/>
        </w:rPr>
        <w:t xml:space="preserve">Workers produce vast amounts of clothing </w:t>
      </w:r>
      <w:r w:rsidR="00564D57">
        <w:rPr>
          <w:rFonts w:ascii="Times New Roman" w:hAnsi="Times New Roman" w:cs="Times New Roman"/>
          <w:sz w:val="24"/>
          <w:szCs w:val="24"/>
        </w:rPr>
        <w:t>and can</w:t>
      </w:r>
      <w:r w:rsidR="009B571A">
        <w:rPr>
          <w:rFonts w:ascii="Times New Roman" w:hAnsi="Times New Roman" w:cs="Times New Roman"/>
          <w:sz w:val="24"/>
          <w:szCs w:val="24"/>
        </w:rPr>
        <w:t xml:space="preserve"> often</w:t>
      </w:r>
      <w:r w:rsidR="00564D57">
        <w:rPr>
          <w:rFonts w:ascii="Times New Roman" w:hAnsi="Times New Roman" w:cs="Times New Roman"/>
          <w:sz w:val="24"/>
          <w:szCs w:val="24"/>
        </w:rPr>
        <w:t xml:space="preserve"> be paid a</w:t>
      </w:r>
      <w:r w:rsidR="009B571A">
        <w:rPr>
          <w:rFonts w:ascii="Times New Roman" w:hAnsi="Times New Roman" w:cs="Times New Roman"/>
          <w:sz w:val="24"/>
          <w:szCs w:val="24"/>
        </w:rPr>
        <w:t>s little as</w:t>
      </w:r>
      <w:r w:rsidR="00564D57">
        <w:rPr>
          <w:rFonts w:ascii="Times New Roman" w:hAnsi="Times New Roman" w:cs="Times New Roman"/>
          <w:sz w:val="24"/>
          <w:szCs w:val="24"/>
        </w:rPr>
        <w:t xml:space="preserve"> 3p per </w:t>
      </w:r>
      <w:r w:rsidR="009B571A">
        <w:rPr>
          <w:rFonts w:ascii="Times New Roman" w:hAnsi="Times New Roman" w:cs="Times New Roman"/>
          <w:sz w:val="24"/>
          <w:szCs w:val="24"/>
        </w:rPr>
        <w:t>garment.</w:t>
      </w:r>
      <w:r w:rsidR="00885A1A">
        <w:rPr>
          <w:rFonts w:ascii="Times New Roman" w:hAnsi="Times New Roman" w:cs="Times New Roman"/>
          <w:sz w:val="24"/>
          <w:szCs w:val="24"/>
        </w:rPr>
        <w:t xml:space="preserve"> </w:t>
      </w:r>
      <w:r w:rsidR="00370FD5" w:rsidRPr="008D657B">
        <w:rPr>
          <w:rFonts w:ascii="Times New Roman" w:hAnsi="Times New Roman" w:cs="Times New Roman"/>
          <w:sz w:val="24"/>
          <w:szCs w:val="24"/>
        </w:rPr>
        <w:t xml:space="preserve">Evidence </w:t>
      </w:r>
      <w:r w:rsidR="006A026C" w:rsidRPr="008D657B">
        <w:rPr>
          <w:rFonts w:ascii="Times New Roman" w:hAnsi="Times New Roman" w:cs="Times New Roman"/>
          <w:sz w:val="24"/>
          <w:szCs w:val="24"/>
        </w:rPr>
        <w:t>from both</w:t>
      </w:r>
      <w:r w:rsidR="00885A1A">
        <w:rPr>
          <w:rFonts w:ascii="Times New Roman" w:hAnsi="Times New Roman" w:cs="Times New Roman"/>
          <w:sz w:val="24"/>
          <w:szCs w:val="24"/>
        </w:rPr>
        <w:t xml:space="preserve"> a</w:t>
      </w:r>
      <w:r w:rsidR="006A026C" w:rsidRPr="008D657B">
        <w:rPr>
          <w:rFonts w:ascii="Times New Roman" w:hAnsi="Times New Roman" w:cs="Times New Roman"/>
          <w:sz w:val="24"/>
          <w:szCs w:val="24"/>
        </w:rPr>
        <w:t xml:space="preserve"> Chan</w:t>
      </w:r>
      <w:r w:rsidR="008A7E9A">
        <w:rPr>
          <w:rFonts w:ascii="Times New Roman" w:hAnsi="Times New Roman" w:cs="Times New Roman"/>
          <w:sz w:val="24"/>
          <w:szCs w:val="24"/>
        </w:rPr>
        <w:t>n</w:t>
      </w:r>
      <w:r w:rsidR="006A026C" w:rsidRPr="008D657B">
        <w:rPr>
          <w:rFonts w:ascii="Times New Roman" w:hAnsi="Times New Roman" w:cs="Times New Roman"/>
          <w:sz w:val="24"/>
          <w:szCs w:val="24"/>
        </w:rPr>
        <w:t xml:space="preserve">el 4 </w:t>
      </w:r>
      <w:r w:rsidR="00885A1A">
        <w:rPr>
          <w:rFonts w:ascii="Times New Roman" w:hAnsi="Times New Roman" w:cs="Times New Roman"/>
          <w:sz w:val="24"/>
          <w:szCs w:val="24"/>
        </w:rPr>
        <w:t xml:space="preserve">documentary </w:t>
      </w:r>
      <w:r w:rsidR="006A026C" w:rsidRPr="008D657B">
        <w:rPr>
          <w:rFonts w:ascii="Times New Roman" w:hAnsi="Times New Roman" w:cs="Times New Roman"/>
          <w:sz w:val="24"/>
          <w:szCs w:val="24"/>
        </w:rPr>
        <w:t>and Private Eye found p</w:t>
      </w:r>
      <w:r w:rsidR="00A92DD3" w:rsidRPr="008D657B">
        <w:rPr>
          <w:rFonts w:ascii="Times New Roman" w:hAnsi="Times New Roman" w:cs="Times New Roman"/>
          <w:sz w:val="24"/>
          <w:szCs w:val="24"/>
        </w:rPr>
        <w:t>oor working conditions were discovered</w:t>
      </w:r>
      <w:r w:rsidR="00DF5435">
        <w:rPr>
          <w:rFonts w:ascii="Times New Roman" w:hAnsi="Times New Roman" w:cs="Times New Roman"/>
          <w:sz w:val="24"/>
          <w:szCs w:val="24"/>
        </w:rPr>
        <w:t xml:space="preserve"> in some of the factories</w:t>
      </w:r>
      <w:r w:rsidR="00A92DD3" w:rsidRPr="008D657B">
        <w:rPr>
          <w:rFonts w:ascii="Times New Roman" w:hAnsi="Times New Roman" w:cs="Times New Roman"/>
          <w:sz w:val="24"/>
          <w:szCs w:val="24"/>
        </w:rPr>
        <w:t>.</w:t>
      </w:r>
      <w:r w:rsidR="006A026C" w:rsidRPr="008D657B">
        <w:rPr>
          <w:rFonts w:ascii="Times New Roman" w:hAnsi="Times New Roman" w:cs="Times New Roman"/>
          <w:sz w:val="24"/>
          <w:szCs w:val="24"/>
        </w:rPr>
        <w:t xml:space="preserve"> Employ</w:t>
      </w:r>
      <w:r w:rsidR="00724FE9">
        <w:rPr>
          <w:rFonts w:ascii="Times New Roman" w:hAnsi="Times New Roman" w:cs="Times New Roman"/>
          <w:sz w:val="24"/>
          <w:szCs w:val="24"/>
        </w:rPr>
        <w:t>ee</w:t>
      </w:r>
      <w:r w:rsidR="006A026C" w:rsidRPr="008D657B">
        <w:rPr>
          <w:rFonts w:ascii="Times New Roman" w:hAnsi="Times New Roman" w:cs="Times New Roman"/>
          <w:sz w:val="24"/>
          <w:szCs w:val="24"/>
        </w:rPr>
        <w:t xml:space="preserve">s were found to be working in </w:t>
      </w:r>
      <w:r w:rsidR="00F96B17" w:rsidRPr="008D657B">
        <w:rPr>
          <w:rFonts w:ascii="Times New Roman" w:hAnsi="Times New Roman" w:cs="Times New Roman"/>
          <w:sz w:val="24"/>
          <w:szCs w:val="24"/>
        </w:rPr>
        <w:t>excess</w:t>
      </w:r>
      <w:r w:rsidR="006A026C" w:rsidRPr="008D657B">
        <w:rPr>
          <w:rFonts w:ascii="Times New Roman" w:hAnsi="Times New Roman" w:cs="Times New Roman"/>
          <w:sz w:val="24"/>
          <w:szCs w:val="24"/>
        </w:rPr>
        <w:t xml:space="preserve"> of 7</w:t>
      </w:r>
      <w:r w:rsidR="00BB0EB6">
        <w:rPr>
          <w:rFonts w:ascii="Times New Roman" w:hAnsi="Times New Roman" w:cs="Times New Roman"/>
          <w:sz w:val="24"/>
          <w:szCs w:val="24"/>
        </w:rPr>
        <w:t>5</w:t>
      </w:r>
      <w:r w:rsidR="006A026C" w:rsidRPr="008D657B">
        <w:rPr>
          <w:rFonts w:ascii="Times New Roman" w:hAnsi="Times New Roman" w:cs="Times New Roman"/>
          <w:sz w:val="24"/>
          <w:szCs w:val="24"/>
        </w:rPr>
        <w:t xml:space="preserve"> hours per </w:t>
      </w:r>
      <w:r w:rsidR="0079589B" w:rsidRPr="008D657B">
        <w:rPr>
          <w:rFonts w:ascii="Times New Roman" w:hAnsi="Times New Roman" w:cs="Times New Roman"/>
          <w:sz w:val="24"/>
          <w:szCs w:val="24"/>
        </w:rPr>
        <w:t>week,</w:t>
      </w:r>
      <w:r w:rsidR="0079589B">
        <w:rPr>
          <w:rFonts w:ascii="Times New Roman" w:hAnsi="Times New Roman" w:cs="Times New Roman"/>
          <w:sz w:val="24"/>
          <w:szCs w:val="24"/>
        </w:rPr>
        <w:t xml:space="preserve"> with one day of</w:t>
      </w:r>
      <w:r w:rsidR="008A7E9A">
        <w:rPr>
          <w:rFonts w:ascii="Times New Roman" w:hAnsi="Times New Roman" w:cs="Times New Roman"/>
          <w:sz w:val="24"/>
          <w:szCs w:val="24"/>
        </w:rPr>
        <w:t>f</w:t>
      </w:r>
      <w:r w:rsidR="0079589B">
        <w:rPr>
          <w:rFonts w:ascii="Times New Roman" w:hAnsi="Times New Roman" w:cs="Times New Roman"/>
          <w:sz w:val="24"/>
          <w:szCs w:val="24"/>
        </w:rPr>
        <w:t xml:space="preserve"> per month, </w:t>
      </w:r>
      <w:r w:rsidR="0002772D">
        <w:rPr>
          <w:rFonts w:ascii="Times New Roman" w:hAnsi="Times New Roman" w:cs="Times New Roman"/>
          <w:sz w:val="24"/>
          <w:szCs w:val="24"/>
        </w:rPr>
        <w:t xml:space="preserve">no </w:t>
      </w:r>
      <w:r w:rsidR="00382F6E" w:rsidRPr="008D657B">
        <w:rPr>
          <w:rFonts w:ascii="Times New Roman" w:hAnsi="Times New Roman" w:cs="Times New Roman"/>
          <w:sz w:val="24"/>
          <w:szCs w:val="24"/>
        </w:rPr>
        <w:t xml:space="preserve">emergency exits </w:t>
      </w:r>
      <w:r w:rsidR="008A7E9A">
        <w:rPr>
          <w:rFonts w:ascii="Times New Roman" w:hAnsi="Times New Roman" w:cs="Times New Roman"/>
          <w:sz w:val="24"/>
          <w:szCs w:val="24"/>
        </w:rPr>
        <w:t xml:space="preserve">within factories </w:t>
      </w:r>
      <w:r w:rsidR="00382F6E" w:rsidRPr="008D657B">
        <w:rPr>
          <w:rFonts w:ascii="Times New Roman" w:hAnsi="Times New Roman" w:cs="Times New Roman"/>
          <w:sz w:val="24"/>
          <w:szCs w:val="24"/>
        </w:rPr>
        <w:t>and</w:t>
      </w:r>
      <w:r w:rsidR="0079589B">
        <w:rPr>
          <w:rFonts w:ascii="Times New Roman" w:hAnsi="Times New Roman" w:cs="Times New Roman"/>
          <w:sz w:val="24"/>
          <w:szCs w:val="24"/>
        </w:rPr>
        <w:t xml:space="preserve"> bars on the </w:t>
      </w:r>
      <w:r w:rsidR="00382F6E" w:rsidRPr="008D657B">
        <w:rPr>
          <w:rFonts w:ascii="Times New Roman" w:hAnsi="Times New Roman" w:cs="Times New Roman"/>
          <w:sz w:val="24"/>
          <w:szCs w:val="24"/>
        </w:rPr>
        <w:t>windows</w:t>
      </w:r>
      <w:r w:rsidR="006A026C" w:rsidRPr="008D657B">
        <w:rPr>
          <w:rFonts w:ascii="Times New Roman" w:hAnsi="Times New Roman" w:cs="Times New Roman"/>
          <w:sz w:val="24"/>
          <w:szCs w:val="24"/>
        </w:rPr>
        <w:t xml:space="preserve">. </w:t>
      </w:r>
      <w:sdt>
        <w:sdtPr>
          <w:rPr>
            <w:rFonts w:ascii="Times New Roman" w:hAnsi="Times New Roman" w:cs="Times New Roman"/>
            <w:sz w:val="24"/>
            <w:szCs w:val="24"/>
          </w:rPr>
          <w:id w:val="731965825"/>
          <w:citation/>
        </w:sdtPr>
        <w:sdtContent>
          <w:r w:rsidR="00BB0EB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BB0EB6">
            <w:rPr>
              <w:rFonts w:ascii="Times New Roman" w:hAnsi="Times New Roman" w:cs="Times New Roman"/>
              <w:sz w:val="24"/>
              <w:szCs w:val="24"/>
            </w:rPr>
            <w:instrText xml:space="preserve"> CITATION Haz21 \l 2057 </w:instrText>
          </w:r>
          <w:r w:rsidR="00BB0EB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BB0EB6" w:rsidRPr="00BB0EB6">
            <w:rPr>
              <w:rFonts w:ascii="Times New Roman" w:hAnsi="Times New Roman" w:cs="Times New Roman"/>
              <w:noProof/>
              <w:sz w:val="24"/>
              <w:szCs w:val="24"/>
            </w:rPr>
            <w:t>(Hazards magazine, 2021)</w:t>
          </w:r>
          <w:r w:rsidR="00BB0EB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02772D">
        <w:rPr>
          <w:rFonts w:ascii="Times New Roman" w:hAnsi="Times New Roman" w:cs="Times New Roman"/>
          <w:sz w:val="24"/>
          <w:szCs w:val="24"/>
        </w:rPr>
        <w:t xml:space="preserve">. </w:t>
      </w:r>
      <w:r w:rsidR="00F01D63">
        <w:rPr>
          <w:rFonts w:ascii="Times New Roman" w:hAnsi="Times New Roman" w:cs="Times New Roman"/>
          <w:sz w:val="24"/>
          <w:szCs w:val="24"/>
        </w:rPr>
        <w:t xml:space="preserve">One of the issues is that </w:t>
      </w:r>
      <w:r w:rsidR="006A1504">
        <w:rPr>
          <w:rFonts w:ascii="Times New Roman" w:hAnsi="Times New Roman" w:cs="Times New Roman"/>
          <w:sz w:val="24"/>
          <w:szCs w:val="24"/>
        </w:rPr>
        <w:t xml:space="preserve">regulation differs </w:t>
      </w:r>
      <w:r w:rsidR="00FA1BA0">
        <w:rPr>
          <w:rFonts w:ascii="Times New Roman" w:hAnsi="Times New Roman" w:cs="Times New Roman"/>
          <w:sz w:val="24"/>
          <w:szCs w:val="24"/>
        </w:rPr>
        <w:t xml:space="preserve">throughout </w:t>
      </w:r>
      <w:r w:rsidR="006A1504">
        <w:rPr>
          <w:rFonts w:ascii="Times New Roman" w:hAnsi="Times New Roman" w:cs="Times New Roman"/>
          <w:sz w:val="24"/>
          <w:szCs w:val="24"/>
        </w:rPr>
        <w:t>global</w:t>
      </w:r>
      <w:r w:rsidR="00DF0EAF">
        <w:rPr>
          <w:rFonts w:ascii="Times New Roman" w:hAnsi="Times New Roman" w:cs="Times New Roman"/>
          <w:sz w:val="24"/>
          <w:szCs w:val="24"/>
        </w:rPr>
        <w:t xml:space="preserve"> value chains</w:t>
      </w:r>
      <w:r w:rsidR="00FA1BA0">
        <w:rPr>
          <w:rFonts w:ascii="Times New Roman" w:hAnsi="Times New Roman" w:cs="Times New Roman"/>
          <w:sz w:val="24"/>
          <w:szCs w:val="24"/>
        </w:rPr>
        <w:t xml:space="preserve"> and standardisation needs to be implemented </w:t>
      </w:r>
      <w:r w:rsidR="00A051CA">
        <w:rPr>
          <w:rFonts w:ascii="Times New Roman" w:hAnsi="Times New Roman" w:cs="Times New Roman"/>
          <w:sz w:val="24"/>
          <w:szCs w:val="24"/>
        </w:rPr>
        <w:t xml:space="preserve">in order to avoid incidents such </w:t>
      </w:r>
      <w:r w:rsidR="008A7E9A">
        <w:rPr>
          <w:rFonts w:ascii="Times New Roman" w:hAnsi="Times New Roman" w:cs="Times New Roman"/>
          <w:sz w:val="24"/>
          <w:szCs w:val="24"/>
        </w:rPr>
        <w:t xml:space="preserve">as </w:t>
      </w:r>
      <w:r w:rsidR="00A051CA" w:rsidRPr="008D657B">
        <w:rPr>
          <w:rFonts w:ascii="Times New Roman" w:hAnsi="Times New Roman" w:cs="Times New Roman"/>
          <w:sz w:val="24"/>
          <w:szCs w:val="24"/>
        </w:rPr>
        <w:t xml:space="preserve">the </w:t>
      </w:r>
      <w:proofErr w:type="gramStart"/>
      <w:r w:rsidR="00A051CA" w:rsidRPr="008D657B">
        <w:rPr>
          <w:rFonts w:ascii="Times New Roman" w:hAnsi="Times New Roman" w:cs="Times New Roman"/>
          <w:sz w:val="24"/>
          <w:szCs w:val="24"/>
        </w:rPr>
        <w:t>Rana plaza</w:t>
      </w:r>
      <w:proofErr w:type="gramEnd"/>
      <w:r w:rsidR="00A051CA" w:rsidRPr="008D657B">
        <w:rPr>
          <w:rFonts w:ascii="Times New Roman" w:hAnsi="Times New Roman" w:cs="Times New Roman"/>
          <w:sz w:val="24"/>
          <w:szCs w:val="24"/>
        </w:rPr>
        <w:t xml:space="preserve"> </w:t>
      </w:r>
      <w:r w:rsidR="00A051CA">
        <w:rPr>
          <w:rFonts w:ascii="Times New Roman" w:hAnsi="Times New Roman" w:cs="Times New Roman"/>
          <w:sz w:val="24"/>
          <w:szCs w:val="24"/>
        </w:rPr>
        <w:t>collapse</w:t>
      </w:r>
      <w:r w:rsidR="00F96D5C">
        <w:rPr>
          <w:rFonts w:ascii="Times New Roman" w:hAnsi="Times New Roman" w:cs="Times New Roman"/>
          <w:sz w:val="24"/>
          <w:szCs w:val="24"/>
        </w:rPr>
        <w:t>,</w:t>
      </w:r>
      <w:r w:rsidR="00A051CA">
        <w:rPr>
          <w:rFonts w:ascii="Times New Roman" w:hAnsi="Times New Roman" w:cs="Times New Roman"/>
          <w:sz w:val="24"/>
          <w:szCs w:val="24"/>
        </w:rPr>
        <w:t xml:space="preserve"> </w:t>
      </w:r>
      <w:r w:rsidR="00A051CA">
        <w:rPr>
          <w:rFonts w:ascii="Times New Roman" w:hAnsi="Times New Roman" w:cs="Times New Roman"/>
          <w:sz w:val="24"/>
          <w:szCs w:val="24"/>
        </w:rPr>
        <w:t>where 1,134 people lost their lives due to unsatisfactory conditions in the supply chain,</w:t>
      </w:r>
      <w:r w:rsidR="00A051CA" w:rsidRPr="008D657B">
        <w:rPr>
          <w:rFonts w:ascii="Times New Roman" w:hAnsi="Times New Roman" w:cs="Times New Roman"/>
          <w:sz w:val="24"/>
          <w:szCs w:val="24"/>
        </w:rPr>
        <w:t xml:space="preserve"> it took such a tragedy to change the business operations of competitors such as Primark.</w:t>
      </w:r>
      <w:r w:rsidR="00F96D5C">
        <w:rPr>
          <w:rFonts w:ascii="Times New Roman" w:hAnsi="Times New Roman" w:cs="Times New Roman"/>
          <w:sz w:val="24"/>
          <w:szCs w:val="24"/>
        </w:rPr>
        <w:t xml:space="preserve"> </w:t>
      </w:r>
      <w:r w:rsidR="00CE5F6F">
        <w:rPr>
          <w:rFonts w:ascii="Times New Roman" w:hAnsi="Times New Roman" w:cs="Times New Roman"/>
          <w:sz w:val="24"/>
          <w:szCs w:val="24"/>
        </w:rPr>
        <w:t xml:space="preserve">The organisation was required to pay </w:t>
      </w:r>
      <w:r w:rsidR="00136F50">
        <w:rPr>
          <w:rFonts w:ascii="Times New Roman" w:hAnsi="Times New Roman" w:cs="Times New Roman"/>
          <w:sz w:val="24"/>
          <w:szCs w:val="24"/>
        </w:rPr>
        <w:t>$</w:t>
      </w:r>
      <w:r w:rsidR="00A242B4">
        <w:rPr>
          <w:rFonts w:ascii="Times New Roman" w:hAnsi="Times New Roman" w:cs="Times New Roman"/>
          <w:sz w:val="24"/>
          <w:szCs w:val="24"/>
        </w:rPr>
        <w:t xml:space="preserve"> 9 </w:t>
      </w:r>
      <w:r w:rsidR="00136F50">
        <w:rPr>
          <w:rFonts w:ascii="Times New Roman" w:hAnsi="Times New Roman" w:cs="Times New Roman"/>
          <w:sz w:val="24"/>
          <w:szCs w:val="24"/>
        </w:rPr>
        <w:t xml:space="preserve">million to workers and </w:t>
      </w:r>
      <w:r w:rsidR="00D95915">
        <w:rPr>
          <w:rFonts w:ascii="Times New Roman" w:hAnsi="Times New Roman" w:cs="Times New Roman"/>
          <w:sz w:val="24"/>
          <w:szCs w:val="24"/>
        </w:rPr>
        <w:t>their</w:t>
      </w:r>
      <w:r w:rsidR="00136F50">
        <w:rPr>
          <w:rFonts w:ascii="Times New Roman" w:hAnsi="Times New Roman" w:cs="Times New Roman"/>
          <w:sz w:val="24"/>
          <w:szCs w:val="24"/>
        </w:rPr>
        <w:t xml:space="preserve"> dependants as well a</w:t>
      </w:r>
      <w:r w:rsidR="00850919">
        <w:rPr>
          <w:rFonts w:ascii="Times New Roman" w:hAnsi="Times New Roman" w:cs="Times New Roman"/>
          <w:sz w:val="24"/>
          <w:szCs w:val="24"/>
        </w:rPr>
        <w:t>s a further $1million to</w:t>
      </w:r>
      <w:r w:rsidR="00136F50">
        <w:rPr>
          <w:rFonts w:ascii="Times New Roman" w:hAnsi="Times New Roman" w:cs="Times New Roman"/>
          <w:sz w:val="24"/>
          <w:szCs w:val="24"/>
        </w:rPr>
        <w:t xml:space="preserve"> </w:t>
      </w:r>
      <w:r w:rsidR="00A242B4">
        <w:rPr>
          <w:rFonts w:ascii="Times New Roman" w:hAnsi="Times New Roman" w:cs="Times New Roman"/>
          <w:sz w:val="24"/>
          <w:szCs w:val="24"/>
        </w:rPr>
        <w:t>the fund</w:t>
      </w:r>
      <w:r w:rsidR="00850919">
        <w:rPr>
          <w:rFonts w:ascii="Times New Roman" w:hAnsi="Times New Roman" w:cs="Times New Roman"/>
          <w:sz w:val="24"/>
          <w:szCs w:val="24"/>
        </w:rPr>
        <w:t>.</w:t>
      </w:r>
      <w:r w:rsidR="00537BA0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447890886"/>
          <w:citation/>
        </w:sdtPr>
        <w:sdtContent>
          <w:r w:rsidR="00537BA0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37BA0">
            <w:rPr>
              <w:rFonts w:ascii="Times New Roman" w:hAnsi="Times New Roman" w:cs="Times New Roman"/>
              <w:sz w:val="24"/>
              <w:szCs w:val="24"/>
            </w:rPr>
            <w:instrText xml:space="preserve"> CITATION Reu14 \l 2057 </w:instrText>
          </w:r>
          <w:r w:rsidR="00537BA0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37BA0" w:rsidRPr="00537BA0">
            <w:rPr>
              <w:rFonts w:ascii="Times New Roman" w:hAnsi="Times New Roman" w:cs="Times New Roman"/>
              <w:noProof/>
              <w:sz w:val="24"/>
              <w:szCs w:val="24"/>
            </w:rPr>
            <w:t>(Reuters, 2014)</w:t>
          </w:r>
          <w:r w:rsidR="00537BA0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50919">
        <w:rPr>
          <w:rFonts w:ascii="Times New Roman" w:hAnsi="Times New Roman" w:cs="Times New Roman"/>
          <w:sz w:val="24"/>
          <w:szCs w:val="24"/>
        </w:rPr>
        <w:t xml:space="preserve"> </w:t>
      </w:r>
      <w:r w:rsidR="001C1668">
        <w:rPr>
          <w:rFonts w:ascii="Times New Roman" w:hAnsi="Times New Roman" w:cs="Times New Roman"/>
          <w:sz w:val="24"/>
          <w:szCs w:val="24"/>
        </w:rPr>
        <w:t xml:space="preserve">The cost of fast fashion should never compromise the safety and wellbeing of the </w:t>
      </w:r>
      <w:r w:rsidR="00537BA0">
        <w:rPr>
          <w:rFonts w:ascii="Times New Roman" w:hAnsi="Times New Roman" w:cs="Times New Roman"/>
          <w:sz w:val="24"/>
          <w:szCs w:val="24"/>
        </w:rPr>
        <w:t>employees.</w:t>
      </w:r>
      <w:r w:rsidR="00744680">
        <w:rPr>
          <w:rFonts w:ascii="Times New Roman" w:hAnsi="Times New Roman" w:cs="Times New Roman"/>
          <w:sz w:val="24"/>
          <w:szCs w:val="24"/>
        </w:rPr>
        <w:t xml:space="preserve"> Should such an incident occur</w:t>
      </w:r>
      <w:r w:rsidR="00537BA0">
        <w:rPr>
          <w:rFonts w:ascii="Times New Roman" w:hAnsi="Times New Roman" w:cs="Times New Roman"/>
          <w:sz w:val="24"/>
          <w:szCs w:val="24"/>
        </w:rPr>
        <w:t xml:space="preserve"> </w:t>
      </w:r>
      <w:r w:rsidR="00744680">
        <w:rPr>
          <w:rFonts w:ascii="Times New Roman" w:hAnsi="Times New Roman" w:cs="Times New Roman"/>
          <w:sz w:val="24"/>
          <w:szCs w:val="24"/>
        </w:rPr>
        <w:t>t</w:t>
      </w:r>
      <w:r w:rsidR="00D95915">
        <w:rPr>
          <w:rFonts w:ascii="Times New Roman" w:hAnsi="Times New Roman" w:cs="Times New Roman"/>
          <w:sz w:val="24"/>
          <w:szCs w:val="24"/>
        </w:rPr>
        <w:t xml:space="preserve">his could be catastrophic for Shein </w:t>
      </w:r>
      <w:r w:rsidR="00744680">
        <w:rPr>
          <w:rFonts w:ascii="Times New Roman" w:hAnsi="Times New Roman" w:cs="Times New Roman"/>
          <w:sz w:val="24"/>
          <w:szCs w:val="24"/>
        </w:rPr>
        <w:t xml:space="preserve">given that the evidence is already </w:t>
      </w:r>
      <w:r w:rsidR="00640571">
        <w:rPr>
          <w:rFonts w:ascii="Times New Roman" w:hAnsi="Times New Roman" w:cs="Times New Roman"/>
          <w:sz w:val="24"/>
          <w:szCs w:val="24"/>
        </w:rPr>
        <w:t>apparent</w:t>
      </w:r>
      <w:r w:rsidR="006967CE">
        <w:rPr>
          <w:rFonts w:ascii="Times New Roman" w:hAnsi="Times New Roman" w:cs="Times New Roman"/>
          <w:sz w:val="24"/>
          <w:szCs w:val="24"/>
        </w:rPr>
        <w:t xml:space="preserve"> o</w:t>
      </w:r>
      <w:r w:rsidR="00EC726F">
        <w:rPr>
          <w:rFonts w:ascii="Times New Roman" w:hAnsi="Times New Roman" w:cs="Times New Roman"/>
          <w:sz w:val="24"/>
          <w:szCs w:val="24"/>
        </w:rPr>
        <w:t>f</w:t>
      </w:r>
      <w:r w:rsidR="006967CE">
        <w:rPr>
          <w:rFonts w:ascii="Times New Roman" w:hAnsi="Times New Roman" w:cs="Times New Roman"/>
          <w:sz w:val="24"/>
          <w:szCs w:val="24"/>
        </w:rPr>
        <w:t xml:space="preserve"> poor working conditions</w:t>
      </w:r>
      <w:r w:rsidR="00640571">
        <w:rPr>
          <w:rFonts w:ascii="Times New Roman" w:hAnsi="Times New Roman" w:cs="Times New Roman"/>
          <w:sz w:val="24"/>
          <w:szCs w:val="24"/>
        </w:rPr>
        <w:t xml:space="preserve">, </w:t>
      </w:r>
      <w:r w:rsidR="006967CE">
        <w:rPr>
          <w:rFonts w:ascii="Times New Roman" w:hAnsi="Times New Roman" w:cs="Times New Roman"/>
          <w:sz w:val="24"/>
          <w:szCs w:val="24"/>
        </w:rPr>
        <w:t>the organisation would be unlikely to recover</w:t>
      </w:r>
      <w:r w:rsidR="00640571">
        <w:rPr>
          <w:rFonts w:ascii="Times New Roman" w:hAnsi="Times New Roman" w:cs="Times New Roman"/>
          <w:sz w:val="24"/>
          <w:szCs w:val="24"/>
        </w:rPr>
        <w:t xml:space="preserve">. </w:t>
      </w:r>
      <w:r w:rsidR="009B571A">
        <w:rPr>
          <w:rFonts w:ascii="Times New Roman" w:hAnsi="Times New Roman" w:cs="Times New Roman"/>
          <w:sz w:val="24"/>
          <w:szCs w:val="24"/>
        </w:rPr>
        <w:t xml:space="preserve">Shein needs to look </w:t>
      </w:r>
      <w:r w:rsidR="009B571A">
        <w:rPr>
          <w:rFonts w:ascii="Times New Roman" w:hAnsi="Times New Roman" w:cs="Times New Roman"/>
          <w:sz w:val="24"/>
          <w:szCs w:val="24"/>
        </w:rPr>
        <w:lastRenderedPageBreak/>
        <w:t>closely at its organisational culture</w:t>
      </w:r>
      <w:r w:rsidR="00596428">
        <w:rPr>
          <w:rFonts w:ascii="Times New Roman" w:hAnsi="Times New Roman" w:cs="Times New Roman"/>
          <w:sz w:val="24"/>
          <w:szCs w:val="24"/>
        </w:rPr>
        <w:t>.</w:t>
      </w:r>
      <w:r w:rsidR="002779EB">
        <w:rPr>
          <w:rFonts w:ascii="Times New Roman" w:hAnsi="Times New Roman" w:cs="Times New Roman"/>
          <w:sz w:val="24"/>
          <w:szCs w:val="24"/>
        </w:rPr>
        <w:t xml:space="preserve"> </w:t>
      </w:r>
      <w:r w:rsidR="006E0D4F">
        <w:rPr>
          <w:rFonts w:ascii="Times New Roman" w:hAnsi="Times New Roman" w:cs="Times New Roman"/>
          <w:sz w:val="24"/>
          <w:szCs w:val="24"/>
        </w:rPr>
        <w:t>“</w:t>
      </w:r>
      <w:r w:rsidR="006E0D4F" w:rsidRPr="00C35ECC">
        <w:rPr>
          <w:rFonts w:ascii="Times New Roman" w:hAnsi="Times New Roman" w:cs="Times New Roman"/>
          <w:sz w:val="24"/>
          <w:szCs w:val="24"/>
        </w:rPr>
        <w:t>In a recent survey of Chinese workers, for example, respondents pointed to long work hours as one of three major reasons for health problems</w:t>
      </w:r>
      <w:r w:rsidR="006E0D4F">
        <w:rPr>
          <w:rFonts w:ascii="Times New Roman" w:hAnsi="Times New Roman" w:cs="Times New Roman"/>
          <w:sz w:val="24"/>
          <w:szCs w:val="24"/>
        </w:rPr>
        <w:t xml:space="preserve">” </w:t>
      </w:r>
      <w:sdt>
        <w:sdtPr>
          <w:rPr>
            <w:rFonts w:ascii="Times New Roman" w:hAnsi="Times New Roman" w:cs="Times New Roman"/>
            <w:sz w:val="24"/>
            <w:szCs w:val="24"/>
          </w:rPr>
          <w:id w:val="-1194152248"/>
          <w:citation/>
        </w:sdtPr>
        <w:sdtContent>
          <w:r w:rsidR="006E0D4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E0D4F">
            <w:rPr>
              <w:rFonts w:ascii="Times New Roman" w:hAnsi="Times New Roman" w:cs="Times New Roman"/>
              <w:sz w:val="24"/>
              <w:szCs w:val="24"/>
            </w:rPr>
            <w:instrText xml:space="preserve"> CITATION Nie15 \l 2057 </w:instrText>
          </w:r>
          <w:r w:rsidR="006E0D4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E0D4F" w:rsidRPr="00C35ECC">
            <w:rPr>
              <w:rFonts w:ascii="Times New Roman" w:hAnsi="Times New Roman" w:cs="Times New Roman"/>
              <w:noProof/>
              <w:sz w:val="24"/>
              <w:szCs w:val="24"/>
            </w:rPr>
            <w:t>(Nie et al, 2015)</w:t>
          </w:r>
          <w:r w:rsidR="006E0D4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6E0D4F">
        <w:rPr>
          <w:rFonts w:ascii="Times New Roman" w:hAnsi="Times New Roman" w:cs="Times New Roman"/>
          <w:sz w:val="24"/>
          <w:szCs w:val="24"/>
        </w:rPr>
        <w:t xml:space="preserve">. </w:t>
      </w:r>
      <w:r w:rsidR="00927A1C">
        <w:rPr>
          <w:rFonts w:ascii="Times New Roman" w:hAnsi="Times New Roman" w:cs="Times New Roman"/>
          <w:sz w:val="24"/>
          <w:szCs w:val="24"/>
        </w:rPr>
        <w:t xml:space="preserve">For the workforce to be sustainable </w:t>
      </w:r>
      <w:r w:rsidR="009040C4">
        <w:rPr>
          <w:rFonts w:ascii="Times New Roman" w:hAnsi="Times New Roman" w:cs="Times New Roman"/>
          <w:sz w:val="24"/>
          <w:szCs w:val="24"/>
        </w:rPr>
        <w:t>Shein need to formulate an effective HR stra</w:t>
      </w:r>
      <w:r w:rsidR="00CA0B7B">
        <w:rPr>
          <w:rFonts w:ascii="Times New Roman" w:hAnsi="Times New Roman" w:cs="Times New Roman"/>
          <w:sz w:val="24"/>
          <w:szCs w:val="24"/>
        </w:rPr>
        <w:t xml:space="preserve">tegy </w:t>
      </w:r>
      <w:r w:rsidR="00844B87">
        <w:rPr>
          <w:rFonts w:ascii="Times New Roman" w:hAnsi="Times New Roman" w:cs="Times New Roman"/>
          <w:sz w:val="24"/>
          <w:szCs w:val="24"/>
        </w:rPr>
        <w:t xml:space="preserve">that supports the workforce and contributes to a sustainable vision. </w:t>
      </w:r>
      <w:r w:rsidR="000B4721">
        <w:rPr>
          <w:rFonts w:ascii="Times New Roman" w:hAnsi="Times New Roman" w:cs="Times New Roman"/>
          <w:sz w:val="24"/>
          <w:szCs w:val="24"/>
        </w:rPr>
        <w:t>The global compact offers a voluntary framework</w:t>
      </w:r>
      <w:r w:rsidR="00372068">
        <w:rPr>
          <w:rFonts w:ascii="Times New Roman" w:hAnsi="Times New Roman" w:cs="Times New Roman"/>
          <w:sz w:val="24"/>
          <w:szCs w:val="24"/>
        </w:rPr>
        <w:t xml:space="preserve"> </w:t>
      </w:r>
      <w:r w:rsidR="000B4721">
        <w:rPr>
          <w:rFonts w:ascii="Times New Roman" w:hAnsi="Times New Roman" w:cs="Times New Roman"/>
          <w:sz w:val="24"/>
          <w:szCs w:val="24"/>
        </w:rPr>
        <w:t xml:space="preserve">that Shein </w:t>
      </w:r>
      <w:r w:rsidR="009A2F3C">
        <w:rPr>
          <w:rFonts w:ascii="Times New Roman" w:hAnsi="Times New Roman" w:cs="Times New Roman"/>
          <w:sz w:val="24"/>
          <w:szCs w:val="24"/>
        </w:rPr>
        <w:t xml:space="preserve">states they are a signatory, </w:t>
      </w:r>
      <w:r w:rsidR="00817341">
        <w:rPr>
          <w:rFonts w:ascii="Times New Roman" w:hAnsi="Times New Roman" w:cs="Times New Roman"/>
          <w:sz w:val="24"/>
          <w:szCs w:val="24"/>
        </w:rPr>
        <w:t>implementing</w:t>
      </w:r>
      <w:r w:rsidR="00F5438E">
        <w:rPr>
          <w:rFonts w:ascii="Times New Roman" w:hAnsi="Times New Roman" w:cs="Times New Roman"/>
          <w:sz w:val="24"/>
          <w:szCs w:val="24"/>
        </w:rPr>
        <w:t xml:space="preserve"> the ten</w:t>
      </w:r>
      <w:r w:rsidR="00817341">
        <w:rPr>
          <w:rFonts w:ascii="Times New Roman" w:hAnsi="Times New Roman" w:cs="Times New Roman"/>
          <w:sz w:val="24"/>
          <w:szCs w:val="24"/>
        </w:rPr>
        <w:t xml:space="preserve"> principles of</w:t>
      </w:r>
      <w:r w:rsidR="009904D3">
        <w:rPr>
          <w:rFonts w:ascii="Times New Roman" w:hAnsi="Times New Roman" w:cs="Times New Roman"/>
          <w:sz w:val="24"/>
          <w:szCs w:val="24"/>
        </w:rPr>
        <w:t xml:space="preserve"> the </w:t>
      </w:r>
      <w:r w:rsidR="00817341">
        <w:rPr>
          <w:rFonts w:ascii="Times New Roman" w:hAnsi="Times New Roman" w:cs="Times New Roman"/>
          <w:sz w:val="24"/>
          <w:szCs w:val="24"/>
        </w:rPr>
        <w:t>Un Global Compact and SDG’s</w:t>
      </w:r>
      <w:r w:rsidR="009904D3">
        <w:rPr>
          <w:rFonts w:ascii="Times New Roman" w:hAnsi="Times New Roman" w:cs="Times New Roman"/>
          <w:sz w:val="24"/>
          <w:szCs w:val="24"/>
        </w:rPr>
        <w:t xml:space="preserve">. </w:t>
      </w:r>
      <w:r w:rsidR="000B0DF2">
        <w:rPr>
          <w:rFonts w:ascii="Times New Roman" w:hAnsi="Times New Roman" w:cs="Times New Roman"/>
          <w:sz w:val="24"/>
          <w:szCs w:val="24"/>
        </w:rPr>
        <w:t>Displayed in Image 3.</w:t>
      </w:r>
      <w:r w:rsidR="002063A9">
        <w:rPr>
          <w:rFonts w:ascii="Times New Roman" w:hAnsi="Times New Roman" w:cs="Times New Roman"/>
          <w:sz w:val="24"/>
          <w:szCs w:val="24"/>
        </w:rPr>
        <w:t xml:space="preserve">Though little information </w:t>
      </w:r>
      <w:r w:rsidR="008705DB">
        <w:rPr>
          <w:rFonts w:ascii="Times New Roman" w:hAnsi="Times New Roman" w:cs="Times New Roman"/>
          <w:sz w:val="24"/>
          <w:szCs w:val="24"/>
        </w:rPr>
        <w:t xml:space="preserve">can be found </w:t>
      </w:r>
      <w:r w:rsidR="000B0DF2">
        <w:rPr>
          <w:rFonts w:ascii="Times New Roman" w:hAnsi="Times New Roman" w:cs="Times New Roman"/>
          <w:sz w:val="24"/>
          <w:szCs w:val="24"/>
        </w:rPr>
        <w:t>on how the 10 goals are being addressed since 2021.</w:t>
      </w:r>
      <w:r w:rsidR="001F3B5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3ECA42" w14:textId="4D90E579" w:rsidR="001C31E2" w:rsidRDefault="00811DD6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AC04260" wp14:editId="6A5154A6">
            <wp:extent cx="5731510" cy="1347470"/>
            <wp:effectExtent l="0" t="0" r="2540" b="5080"/>
            <wp:docPr id="7" name="Picture 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474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6693EA" w14:textId="79B1667A" w:rsidR="009A2F3C" w:rsidRDefault="008B362C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Image 3. </w:t>
      </w:r>
      <w:sdt>
        <w:sdtPr>
          <w:rPr>
            <w:rFonts w:ascii="Times New Roman" w:hAnsi="Times New Roman" w:cs="Times New Roman"/>
            <w:sz w:val="24"/>
            <w:szCs w:val="24"/>
          </w:rPr>
          <w:id w:val="-536506209"/>
          <w:citation/>
        </w:sdtPr>
        <w:sdtContent>
          <w:r w:rsidR="000B0DF2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0B0DF2">
            <w:rPr>
              <w:rFonts w:ascii="Times New Roman" w:hAnsi="Times New Roman" w:cs="Times New Roman"/>
              <w:sz w:val="24"/>
              <w:szCs w:val="24"/>
            </w:rPr>
            <w:instrText xml:space="preserve"> CITATION She211 \l 2057 </w:instrText>
          </w:r>
          <w:r w:rsidR="000B0DF2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0B0DF2" w:rsidRPr="000B0DF2">
            <w:rPr>
              <w:rFonts w:ascii="Times New Roman" w:hAnsi="Times New Roman" w:cs="Times New Roman"/>
              <w:noProof/>
              <w:sz w:val="24"/>
              <w:szCs w:val="24"/>
            </w:rPr>
            <w:t>(Shein, 2021)</w:t>
          </w:r>
          <w:r w:rsidR="000B0DF2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09166115" w14:textId="31797008" w:rsidR="00DC3D72" w:rsidRPr="008D657B" w:rsidRDefault="00817341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</w:t>
      </w:r>
      <w:r w:rsidR="009904D3">
        <w:rPr>
          <w:rFonts w:ascii="Times New Roman" w:hAnsi="Times New Roman" w:cs="Times New Roman"/>
          <w:sz w:val="24"/>
          <w:szCs w:val="24"/>
        </w:rPr>
        <w:t xml:space="preserve"> </w:t>
      </w:r>
      <w:r w:rsidR="00FB0C0B">
        <w:rPr>
          <w:rFonts w:ascii="Times New Roman" w:hAnsi="Times New Roman" w:cs="Times New Roman"/>
          <w:sz w:val="24"/>
          <w:szCs w:val="24"/>
        </w:rPr>
        <w:t xml:space="preserve">global compact </w:t>
      </w:r>
      <w:r>
        <w:rPr>
          <w:rFonts w:ascii="Times New Roman" w:hAnsi="Times New Roman" w:cs="Times New Roman"/>
          <w:sz w:val="24"/>
          <w:szCs w:val="24"/>
        </w:rPr>
        <w:t xml:space="preserve">academy offers support and training for both employers and employees. They state that “ They are the world’s largest corporate sustainability initiative, calling for organisations to align strategies with universal principles on human rights, labour and environment”. </w:t>
      </w:r>
      <w:sdt>
        <w:sdtPr>
          <w:rPr>
            <w:rFonts w:ascii="Times New Roman" w:hAnsi="Times New Roman" w:cs="Times New Roman"/>
            <w:sz w:val="24"/>
            <w:szCs w:val="24"/>
          </w:rPr>
          <w:id w:val="2034303778"/>
          <w:citation/>
        </w:sdtPr>
        <w:sdtContent>
          <w:r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>
            <w:rPr>
              <w:rFonts w:ascii="Times New Roman" w:hAnsi="Times New Roman" w:cs="Times New Roman"/>
              <w:sz w:val="24"/>
              <w:szCs w:val="24"/>
            </w:rPr>
            <w:instrText xml:space="preserve">CITATION Nat23 \l 2057 </w:instrText>
          </w:r>
          <w:r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Pr="00817341">
            <w:rPr>
              <w:rFonts w:ascii="Times New Roman" w:hAnsi="Times New Roman" w:cs="Times New Roman"/>
              <w:noProof/>
              <w:sz w:val="24"/>
              <w:szCs w:val="24"/>
            </w:rPr>
            <w:t>(United Nations, 2023)</w:t>
          </w:r>
          <w:r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F5438E">
        <w:rPr>
          <w:rFonts w:ascii="Times New Roman" w:hAnsi="Times New Roman" w:cs="Times New Roman"/>
          <w:sz w:val="24"/>
          <w:szCs w:val="24"/>
        </w:rPr>
        <w:t xml:space="preserve">. There are a number of </w:t>
      </w:r>
      <w:r w:rsidR="00A95545">
        <w:rPr>
          <w:rFonts w:ascii="Times New Roman" w:hAnsi="Times New Roman" w:cs="Times New Roman"/>
          <w:sz w:val="24"/>
          <w:szCs w:val="24"/>
        </w:rPr>
        <w:t xml:space="preserve">comprehensive </w:t>
      </w:r>
      <w:r w:rsidR="00F5438E">
        <w:rPr>
          <w:rFonts w:ascii="Times New Roman" w:hAnsi="Times New Roman" w:cs="Times New Roman"/>
          <w:sz w:val="24"/>
          <w:szCs w:val="24"/>
        </w:rPr>
        <w:t>HR frameworks that Shein could implement</w:t>
      </w:r>
      <w:r w:rsidR="00C222AD">
        <w:rPr>
          <w:rFonts w:ascii="Times New Roman" w:hAnsi="Times New Roman" w:cs="Times New Roman"/>
          <w:sz w:val="24"/>
          <w:szCs w:val="24"/>
        </w:rPr>
        <w:t xml:space="preserve">. </w:t>
      </w:r>
      <w:r w:rsidR="009940B5">
        <w:rPr>
          <w:rFonts w:ascii="Times New Roman" w:hAnsi="Times New Roman" w:cs="Times New Roman"/>
          <w:sz w:val="24"/>
          <w:szCs w:val="24"/>
        </w:rPr>
        <w:t xml:space="preserve"> </w:t>
      </w:r>
      <w:r w:rsidR="00FB0C0B">
        <w:rPr>
          <w:rFonts w:ascii="Times New Roman" w:hAnsi="Times New Roman" w:cs="Times New Roman"/>
          <w:sz w:val="24"/>
          <w:szCs w:val="24"/>
        </w:rPr>
        <w:t>Although Shein has a</w:t>
      </w:r>
      <w:r w:rsidR="00EC726F">
        <w:rPr>
          <w:rFonts w:ascii="Times New Roman" w:hAnsi="Times New Roman" w:cs="Times New Roman"/>
          <w:sz w:val="24"/>
          <w:szCs w:val="24"/>
        </w:rPr>
        <w:t xml:space="preserve"> human resources</w:t>
      </w:r>
      <w:r w:rsidR="00FB0C0B">
        <w:rPr>
          <w:rFonts w:ascii="Times New Roman" w:hAnsi="Times New Roman" w:cs="Times New Roman"/>
          <w:sz w:val="24"/>
          <w:szCs w:val="24"/>
        </w:rPr>
        <w:t xml:space="preserve"> </w:t>
      </w:r>
      <w:r w:rsidR="00B81DFE">
        <w:rPr>
          <w:rFonts w:ascii="Times New Roman" w:hAnsi="Times New Roman" w:cs="Times New Roman"/>
          <w:sz w:val="24"/>
          <w:szCs w:val="24"/>
        </w:rPr>
        <w:t>department</w:t>
      </w:r>
      <w:r w:rsidR="00FD29C4" w:rsidRPr="008D657B">
        <w:rPr>
          <w:rFonts w:ascii="Times New Roman" w:hAnsi="Times New Roman" w:cs="Times New Roman"/>
          <w:sz w:val="24"/>
          <w:szCs w:val="24"/>
        </w:rPr>
        <w:t xml:space="preserve"> to oversee operations, </w:t>
      </w:r>
      <w:r w:rsidR="0084183F">
        <w:rPr>
          <w:rFonts w:ascii="Times New Roman" w:hAnsi="Times New Roman" w:cs="Times New Roman"/>
          <w:sz w:val="24"/>
          <w:szCs w:val="24"/>
        </w:rPr>
        <w:t xml:space="preserve">it </w:t>
      </w:r>
      <w:r w:rsidR="0084183F" w:rsidRPr="0075028D">
        <w:rPr>
          <w:rFonts w:ascii="Times New Roman" w:hAnsi="Times New Roman" w:cs="Times New Roman"/>
          <w:sz w:val="24"/>
          <w:szCs w:val="24"/>
        </w:rPr>
        <w:t>appears that this area is not as effective as it could be</w:t>
      </w:r>
      <w:r w:rsidR="00AE3340" w:rsidRPr="0075028D">
        <w:rPr>
          <w:rFonts w:ascii="Times New Roman" w:hAnsi="Times New Roman" w:cs="Times New Roman"/>
          <w:sz w:val="24"/>
          <w:szCs w:val="24"/>
        </w:rPr>
        <w:t>.</w:t>
      </w:r>
      <w:r w:rsidR="004A3E76" w:rsidRPr="0075028D">
        <w:rPr>
          <w:rFonts w:ascii="Times New Roman" w:hAnsi="Times New Roman" w:cs="Times New Roman"/>
          <w:sz w:val="24"/>
          <w:szCs w:val="24"/>
        </w:rPr>
        <w:t xml:space="preserve"> The benefit of </w:t>
      </w:r>
      <w:r w:rsidR="0082063C" w:rsidRPr="0075028D">
        <w:rPr>
          <w:rFonts w:ascii="Times New Roman" w:hAnsi="Times New Roman" w:cs="Times New Roman"/>
          <w:sz w:val="24"/>
          <w:szCs w:val="24"/>
        </w:rPr>
        <w:t xml:space="preserve">supporting the workforce can lead to increased profits through reduced absence </w:t>
      </w:r>
      <w:r w:rsidR="00775D14" w:rsidRPr="0075028D">
        <w:rPr>
          <w:rFonts w:ascii="Times New Roman" w:hAnsi="Times New Roman" w:cs="Times New Roman"/>
          <w:sz w:val="24"/>
          <w:szCs w:val="24"/>
        </w:rPr>
        <w:t>an</w:t>
      </w:r>
      <w:r w:rsidR="00AB18F8" w:rsidRPr="0075028D">
        <w:rPr>
          <w:rFonts w:ascii="Times New Roman" w:hAnsi="Times New Roman" w:cs="Times New Roman"/>
          <w:sz w:val="24"/>
          <w:szCs w:val="24"/>
        </w:rPr>
        <w:t>d</w:t>
      </w:r>
      <w:r w:rsidR="00775D14" w:rsidRPr="0075028D">
        <w:rPr>
          <w:rFonts w:ascii="Times New Roman" w:hAnsi="Times New Roman" w:cs="Times New Roman"/>
          <w:sz w:val="24"/>
          <w:szCs w:val="24"/>
        </w:rPr>
        <w:t xml:space="preserve"> human error. </w:t>
      </w:r>
      <w:r w:rsidR="00A651AE">
        <w:rPr>
          <w:rFonts w:ascii="Times New Roman" w:hAnsi="Times New Roman" w:cs="Times New Roman"/>
          <w:sz w:val="24"/>
          <w:szCs w:val="24"/>
        </w:rPr>
        <w:t xml:space="preserve">Indeed </w:t>
      </w:r>
      <w:r w:rsidR="0075028D" w:rsidRPr="0075028D">
        <w:rPr>
          <w:rFonts w:ascii="Times New Roman" w:hAnsi="Times New Roman" w:cs="Times New Roman"/>
          <w:sz w:val="24"/>
          <w:szCs w:val="24"/>
        </w:rPr>
        <w:t>“</w:t>
      </w:r>
      <w:r w:rsidR="00CD30FB" w:rsidRPr="0075028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Literature considers human resource management (HRM) as a key element of successful business model innovation since human factors are involved in the entire process of organizational innovation development</w:t>
      </w:r>
      <w:r w:rsidR="0075028D" w:rsidRPr="0075028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”</w:t>
      </w:r>
      <w:sdt>
        <w:sdtPr>
          <w:rPr>
            <w:rFonts w:ascii="Times New Roman" w:hAnsi="Times New Roman" w:cs="Times New Roman"/>
            <w:color w:val="222222"/>
            <w:sz w:val="24"/>
            <w:szCs w:val="24"/>
            <w:shd w:val="clear" w:color="auto" w:fill="FFFFFF"/>
          </w:rPr>
          <w:id w:val="-1262834100"/>
          <w:citation/>
        </w:sdtPr>
        <w:sdtContent>
          <w:r w:rsidR="0075028D" w:rsidRPr="0075028D">
            <w:rPr>
              <w:rFonts w:ascii="Times New Roman" w:hAnsi="Times New Roman" w:cs="Times New Roman"/>
              <w:color w:val="222222"/>
              <w:sz w:val="24"/>
              <w:szCs w:val="24"/>
              <w:shd w:val="clear" w:color="auto" w:fill="FFFFFF"/>
            </w:rPr>
            <w:fldChar w:fldCharType="begin"/>
          </w:r>
          <w:r w:rsidR="0075028D" w:rsidRPr="0075028D">
            <w:rPr>
              <w:rFonts w:ascii="Times New Roman" w:hAnsi="Times New Roman" w:cs="Times New Roman"/>
              <w:color w:val="222222"/>
              <w:sz w:val="24"/>
              <w:szCs w:val="24"/>
              <w:shd w:val="clear" w:color="auto" w:fill="FFFFFF"/>
            </w:rPr>
            <w:instrText xml:space="preserve"> CITATION Ada18 \l 2057 </w:instrText>
          </w:r>
          <w:r w:rsidR="0075028D" w:rsidRPr="0075028D">
            <w:rPr>
              <w:rFonts w:ascii="Times New Roman" w:hAnsi="Times New Roman" w:cs="Times New Roman"/>
              <w:color w:val="222222"/>
              <w:sz w:val="24"/>
              <w:szCs w:val="24"/>
              <w:shd w:val="clear" w:color="auto" w:fill="FFFFFF"/>
            </w:rPr>
            <w:fldChar w:fldCharType="separate"/>
          </w:r>
          <w:r w:rsidR="0075028D" w:rsidRPr="0075028D">
            <w:rPr>
              <w:rFonts w:ascii="Times New Roman" w:hAnsi="Times New Roman" w:cs="Times New Roman"/>
              <w:noProof/>
              <w:color w:val="222222"/>
              <w:sz w:val="24"/>
              <w:szCs w:val="24"/>
              <w:shd w:val="clear" w:color="auto" w:fill="FFFFFF"/>
            </w:rPr>
            <w:t xml:space="preserve"> (Adam, 2018)</w:t>
          </w:r>
          <w:r w:rsidR="0075028D" w:rsidRPr="0075028D">
            <w:rPr>
              <w:rFonts w:ascii="Times New Roman" w:hAnsi="Times New Roman" w:cs="Times New Roman"/>
              <w:color w:val="222222"/>
              <w:sz w:val="24"/>
              <w:szCs w:val="24"/>
              <w:shd w:val="clear" w:color="auto" w:fill="FFFFFF"/>
            </w:rPr>
            <w:fldChar w:fldCharType="end"/>
          </w:r>
        </w:sdtContent>
      </w:sdt>
    </w:p>
    <w:p w14:paraId="6A49027C" w14:textId="74333300" w:rsidR="00D21E79" w:rsidRPr="008D657B" w:rsidRDefault="00D21E79" w:rsidP="004A3E76">
      <w:pPr>
        <w:spacing w:line="36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DF147C2" w14:textId="1FEF4000" w:rsidR="00D21E79" w:rsidRPr="008D657B" w:rsidRDefault="00DC3D72" w:rsidP="00AF6199">
      <w:pPr>
        <w:pStyle w:val="Heading1"/>
        <w:spacing w:line="360" w:lineRule="auto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bookmarkStart w:id="3" w:name="_Toc124107019"/>
      <w:r w:rsidRPr="008D657B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Sustainable marketing </w:t>
      </w:r>
      <w:r w:rsidR="00393269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 xml:space="preserve">and </w:t>
      </w:r>
      <w:r w:rsidR="005F5F87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Ethics</w:t>
      </w:r>
      <w:bookmarkEnd w:id="3"/>
    </w:p>
    <w:p w14:paraId="6986BA69" w14:textId="2E717DDA" w:rsidR="008A6D99" w:rsidRPr="008D657B" w:rsidRDefault="008A6D99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5821C1E" w14:textId="702FDF92" w:rsidR="008243A6" w:rsidRDefault="002163DA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D657B">
        <w:rPr>
          <w:rFonts w:ascii="Times New Roman" w:hAnsi="Times New Roman" w:cs="Times New Roman"/>
          <w:sz w:val="24"/>
          <w:szCs w:val="24"/>
        </w:rPr>
        <w:t>Marketing i</w:t>
      </w:r>
      <w:r w:rsidR="008243A6">
        <w:rPr>
          <w:rFonts w:ascii="Times New Roman" w:hAnsi="Times New Roman" w:cs="Times New Roman"/>
          <w:sz w:val="24"/>
          <w:szCs w:val="24"/>
        </w:rPr>
        <w:t>s</w:t>
      </w:r>
      <w:r w:rsidRPr="008D657B">
        <w:rPr>
          <w:rFonts w:ascii="Times New Roman" w:hAnsi="Times New Roman" w:cs="Times New Roman"/>
          <w:sz w:val="24"/>
          <w:szCs w:val="24"/>
        </w:rPr>
        <w:t xml:space="preserve"> Shein’s dominant business tool, </w:t>
      </w:r>
      <w:r w:rsidR="008243A6">
        <w:rPr>
          <w:rFonts w:ascii="Times New Roman" w:hAnsi="Times New Roman" w:cs="Times New Roman"/>
          <w:sz w:val="24"/>
          <w:szCs w:val="24"/>
        </w:rPr>
        <w:t>Public Eye proposes that d</w:t>
      </w:r>
      <w:r w:rsidRPr="008D657B">
        <w:rPr>
          <w:rFonts w:ascii="Times New Roman" w:hAnsi="Times New Roman" w:cs="Times New Roman"/>
          <w:sz w:val="24"/>
          <w:szCs w:val="24"/>
        </w:rPr>
        <w:t>ark patterns within the marketing manipulate</w:t>
      </w:r>
      <w:r w:rsidR="008243A6">
        <w:rPr>
          <w:rFonts w:ascii="Times New Roman" w:hAnsi="Times New Roman" w:cs="Times New Roman"/>
          <w:sz w:val="24"/>
          <w:szCs w:val="24"/>
        </w:rPr>
        <w:t>s</w:t>
      </w:r>
      <w:r w:rsidRPr="008D657B">
        <w:rPr>
          <w:rFonts w:ascii="Times New Roman" w:hAnsi="Times New Roman" w:cs="Times New Roman"/>
          <w:sz w:val="24"/>
          <w:szCs w:val="24"/>
        </w:rPr>
        <w:t xml:space="preserve"> consumers</w:t>
      </w:r>
      <w:r w:rsidR="008243A6">
        <w:rPr>
          <w:rFonts w:ascii="Times New Roman" w:hAnsi="Times New Roman" w:cs="Times New Roman"/>
          <w:sz w:val="24"/>
          <w:szCs w:val="24"/>
        </w:rPr>
        <w:t>,</w:t>
      </w:r>
      <w:r w:rsidRPr="008D657B">
        <w:rPr>
          <w:rFonts w:ascii="Times New Roman" w:hAnsi="Times New Roman" w:cs="Times New Roman"/>
          <w:sz w:val="24"/>
          <w:szCs w:val="24"/>
        </w:rPr>
        <w:t xml:space="preserve"> modifying their purchasing environment and</w:t>
      </w:r>
      <w:r w:rsidR="008243A6">
        <w:rPr>
          <w:rFonts w:ascii="Times New Roman" w:hAnsi="Times New Roman" w:cs="Times New Roman"/>
          <w:sz w:val="24"/>
          <w:szCs w:val="24"/>
        </w:rPr>
        <w:t xml:space="preserve"> encouraging the </w:t>
      </w:r>
      <w:r w:rsidRPr="008D657B">
        <w:rPr>
          <w:rFonts w:ascii="Times New Roman" w:hAnsi="Times New Roman" w:cs="Times New Roman"/>
          <w:sz w:val="24"/>
          <w:szCs w:val="24"/>
        </w:rPr>
        <w:t>linear mass cons</w:t>
      </w:r>
      <w:r w:rsidR="008243A6">
        <w:rPr>
          <w:rFonts w:ascii="Times New Roman" w:hAnsi="Times New Roman" w:cs="Times New Roman"/>
          <w:sz w:val="24"/>
          <w:szCs w:val="24"/>
        </w:rPr>
        <w:t>umption</w:t>
      </w:r>
      <w:r w:rsidRPr="008D657B">
        <w:rPr>
          <w:rFonts w:ascii="Times New Roman" w:hAnsi="Times New Roman" w:cs="Times New Roman"/>
          <w:sz w:val="24"/>
          <w:szCs w:val="24"/>
        </w:rPr>
        <w:t xml:space="preserve"> model</w:t>
      </w:r>
      <w:r w:rsidR="008243A6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1583952221"/>
          <w:citation/>
        </w:sdtPr>
        <w:sdtContent>
          <w:r w:rsidR="008243A6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B56E5">
            <w:rPr>
              <w:rFonts w:ascii="Times New Roman" w:hAnsi="Times New Roman" w:cs="Times New Roman"/>
              <w:sz w:val="24"/>
              <w:szCs w:val="24"/>
            </w:rPr>
            <w:instrText xml:space="preserve">CITATION Onl22 \l 2057 </w:instrText>
          </w:r>
          <w:r w:rsidR="008243A6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B56E5" w:rsidRPr="002B56E5">
            <w:rPr>
              <w:rFonts w:ascii="Times New Roman" w:hAnsi="Times New Roman" w:cs="Times New Roman"/>
              <w:noProof/>
              <w:sz w:val="24"/>
              <w:szCs w:val="24"/>
            </w:rPr>
            <w:t>(Private Eye, 2022)</w:t>
          </w:r>
          <w:r w:rsidR="008243A6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243A6">
        <w:rPr>
          <w:rFonts w:ascii="Times New Roman" w:hAnsi="Times New Roman" w:cs="Times New Roman"/>
          <w:sz w:val="24"/>
          <w:szCs w:val="24"/>
        </w:rPr>
        <w:t xml:space="preserve"> Im</w:t>
      </w:r>
      <w:r w:rsidR="002B56E5">
        <w:rPr>
          <w:rFonts w:ascii="Times New Roman" w:hAnsi="Times New Roman" w:cs="Times New Roman"/>
          <w:sz w:val="24"/>
          <w:szCs w:val="24"/>
        </w:rPr>
        <w:t>age</w:t>
      </w:r>
      <w:r w:rsidR="008243A6">
        <w:rPr>
          <w:rFonts w:ascii="Times New Roman" w:hAnsi="Times New Roman" w:cs="Times New Roman"/>
          <w:sz w:val="24"/>
          <w:szCs w:val="24"/>
        </w:rPr>
        <w:t xml:space="preserve"> </w:t>
      </w:r>
      <w:r w:rsidR="002529FD">
        <w:rPr>
          <w:rFonts w:ascii="Times New Roman" w:hAnsi="Times New Roman" w:cs="Times New Roman"/>
          <w:sz w:val="24"/>
          <w:szCs w:val="24"/>
        </w:rPr>
        <w:t>4 displays</w:t>
      </w:r>
      <w:r w:rsidR="008243A6">
        <w:rPr>
          <w:rFonts w:ascii="Times New Roman" w:hAnsi="Times New Roman" w:cs="Times New Roman"/>
          <w:sz w:val="24"/>
          <w:szCs w:val="24"/>
        </w:rPr>
        <w:t xml:space="preserve"> the number of dark patterns within Shein’s current marketing</w:t>
      </w:r>
      <w:r w:rsidR="002B56E5">
        <w:rPr>
          <w:rFonts w:ascii="Times New Roman" w:hAnsi="Times New Roman" w:cs="Times New Roman"/>
          <w:sz w:val="24"/>
          <w:szCs w:val="24"/>
        </w:rPr>
        <w:t xml:space="preserve"> strategy</w:t>
      </w:r>
      <w:r w:rsidR="008243A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A1E87AA" w14:textId="3E251404" w:rsidR="002163DA" w:rsidRDefault="002163DA" w:rsidP="00AF6199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2F7DA96F" wp14:editId="78DFD80A">
            <wp:extent cx="5685013" cy="3254022"/>
            <wp:effectExtent l="0" t="0" r="0" b="3810"/>
            <wp:docPr id="2" name="Picture 2" descr="Chart, ba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Chart, bar char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5013" cy="3254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0D091" w14:textId="2B7F68EF" w:rsidR="002163DA" w:rsidRPr="002B56E5" w:rsidRDefault="008243A6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2B56E5">
        <w:rPr>
          <w:rFonts w:ascii="Times New Roman" w:hAnsi="Times New Roman" w:cs="Times New Roman"/>
          <w:sz w:val="24"/>
          <w:szCs w:val="24"/>
        </w:rPr>
        <w:t xml:space="preserve">Image </w:t>
      </w:r>
      <w:r w:rsidR="002529FD">
        <w:rPr>
          <w:rFonts w:ascii="Times New Roman" w:hAnsi="Times New Roman" w:cs="Times New Roman"/>
          <w:sz w:val="24"/>
          <w:szCs w:val="24"/>
        </w:rPr>
        <w:t>4.</w:t>
      </w:r>
      <w:r w:rsidR="002B56E5">
        <w:rPr>
          <w:rFonts w:ascii="Times New Roman" w:hAnsi="Times New Roman" w:cs="Times New Roman"/>
          <w:sz w:val="24"/>
          <w:szCs w:val="24"/>
        </w:rPr>
        <w:t xml:space="preserve"> </w:t>
      </w:r>
      <w:sdt>
        <w:sdtPr>
          <w:rPr>
            <w:rFonts w:ascii="Times New Roman" w:hAnsi="Times New Roman" w:cs="Times New Roman"/>
            <w:sz w:val="24"/>
            <w:szCs w:val="24"/>
          </w:rPr>
          <w:id w:val="-668634828"/>
          <w:citation/>
        </w:sdtPr>
        <w:sdtContent>
          <w:r w:rsidR="002B56E5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2B56E5">
            <w:rPr>
              <w:rFonts w:ascii="Times New Roman" w:hAnsi="Times New Roman" w:cs="Times New Roman"/>
              <w:sz w:val="24"/>
              <w:szCs w:val="24"/>
            </w:rPr>
            <w:instrText xml:space="preserve">CITATION Onl22 \l 2057 </w:instrText>
          </w:r>
          <w:r w:rsidR="002B56E5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2B56E5" w:rsidRPr="002B56E5">
            <w:rPr>
              <w:rFonts w:ascii="Times New Roman" w:hAnsi="Times New Roman" w:cs="Times New Roman"/>
              <w:noProof/>
              <w:sz w:val="24"/>
              <w:szCs w:val="24"/>
            </w:rPr>
            <w:t>(Private Eye, 2022)</w:t>
          </w:r>
          <w:r w:rsidR="002B56E5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</w:p>
    <w:p w14:paraId="0E6B19F0" w14:textId="1D005E19" w:rsidR="006B0EFA" w:rsidRDefault="00CB563B" w:rsidP="00C36294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Currently there is no legislation </w:t>
      </w:r>
      <w:r w:rsidR="005B32AD">
        <w:rPr>
          <w:rFonts w:ascii="Times New Roman" w:hAnsi="Times New Roman" w:cs="Times New Roman"/>
          <w:sz w:val="24"/>
          <w:szCs w:val="24"/>
        </w:rPr>
        <w:t xml:space="preserve">in China to </w:t>
      </w:r>
      <w:r w:rsidR="00381159">
        <w:rPr>
          <w:rFonts w:ascii="Times New Roman" w:hAnsi="Times New Roman" w:cs="Times New Roman"/>
          <w:sz w:val="24"/>
          <w:szCs w:val="24"/>
        </w:rPr>
        <w:t xml:space="preserve">address </w:t>
      </w:r>
      <w:r w:rsidR="00453EBE">
        <w:rPr>
          <w:rFonts w:ascii="Times New Roman" w:hAnsi="Times New Roman" w:cs="Times New Roman"/>
          <w:sz w:val="24"/>
          <w:szCs w:val="24"/>
        </w:rPr>
        <w:t>the issue of Dark patterns, though reforms are taking place within the a</w:t>
      </w:r>
      <w:r w:rsidR="00F73B09">
        <w:rPr>
          <w:rFonts w:ascii="Times New Roman" w:hAnsi="Times New Roman" w:cs="Times New Roman"/>
          <w:sz w:val="24"/>
          <w:szCs w:val="24"/>
        </w:rPr>
        <w:t>dvertising sec</w:t>
      </w:r>
      <w:r w:rsidR="00A64A0B">
        <w:rPr>
          <w:rFonts w:ascii="Times New Roman" w:hAnsi="Times New Roman" w:cs="Times New Roman"/>
          <w:sz w:val="24"/>
          <w:szCs w:val="24"/>
        </w:rPr>
        <w:t>tor</w:t>
      </w:r>
      <w:r w:rsidR="00E63A8B">
        <w:rPr>
          <w:rFonts w:ascii="Times New Roman" w:hAnsi="Times New Roman" w:cs="Times New Roman"/>
          <w:sz w:val="24"/>
          <w:szCs w:val="24"/>
        </w:rPr>
        <w:t xml:space="preserve">. </w:t>
      </w:r>
      <w:r w:rsidR="003D5B49">
        <w:rPr>
          <w:rFonts w:ascii="Times New Roman" w:hAnsi="Times New Roman" w:cs="Times New Roman"/>
          <w:sz w:val="24"/>
          <w:szCs w:val="24"/>
        </w:rPr>
        <w:t xml:space="preserve">This </w:t>
      </w:r>
      <w:r w:rsidR="00892BEF">
        <w:rPr>
          <w:rFonts w:ascii="Times New Roman" w:hAnsi="Times New Roman" w:cs="Times New Roman"/>
          <w:sz w:val="24"/>
          <w:szCs w:val="24"/>
        </w:rPr>
        <w:t xml:space="preserve">current form </w:t>
      </w:r>
      <w:r w:rsidR="003D5B49">
        <w:rPr>
          <w:rFonts w:ascii="Times New Roman" w:hAnsi="Times New Roman" w:cs="Times New Roman"/>
          <w:sz w:val="24"/>
          <w:szCs w:val="24"/>
        </w:rPr>
        <w:t>of marketing supports the existing</w:t>
      </w:r>
      <w:r w:rsidR="00456F79">
        <w:rPr>
          <w:rFonts w:ascii="Times New Roman" w:hAnsi="Times New Roman" w:cs="Times New Roman"/>
          <w:sz w:val="24"/>
          <w:szCs w:val="24"/>
        </w:rPr>
        <w:t xml:space="preserve"> linear</w:t>
      </w:r>
      <w:r w:rsidR="003D5B49">
        <w:rPr>
          <w:rFonts w:ascii="Times New Roman" w:hAnsi="Times New Roman" w:cs="Times New Roman"/>
          <w:sz w:val="24"/>
          <w:szCs w:val="24"/>
        </w:rPr>
        <w:t xml:space="preserve"> business model but could be a catalyst for sustainable change given </w:t>
      </w:r>
      <w:r w:rsidR="00BE4BA1">
        <w:rPr>
          <w:rFonts w:ascii="Times New Roman" w:hAnsi="Times New Roman" w:cs="Times New Roman"/>
          <w:sz w:val="24"/>
          <w:szCs w:val="24"/>
        </w:rPr>
        <w:t>the</w:t>
      </w:r>
      <w:r w:rsidR="003D5B49">
        <w:rPr>
          <w:rFonts w:ascii="Times New Roman" w:hAnsi="Times New Roman" w:cs="Times New Roman"/>
          <w:sz w:val="24"/>
          <w:szCs w:val="24"/>
        </w:rPr>
        <w:t xml:space="preserve"> popularity of both the app and the website.</w:t>
      </w:r>
      <w:r w:rsidR="005541AD">
        <w:rPr>
          <w:rFonts w:ascii="Times New Roman" w:hAnsi="Times New Roman" w:cs="Times New Roman"/>
          <w:sz w:val="24"/>
          <w:szCs w:val="24"/>
        </w:rPr>
        <w:t xml:space="preserve"> </w:t>
      </w:r>
      <w:r w:rsidR="00C11C52">
        <w:rPr>
          <w:rFonts w:ascii="Times New Roman" w:hAnsi="Times New Roman" w:cs="Times New Roman"/>
          <w:sz w:val="24"/>
          <w:szCs w:val="24"/>
        </w:rPr>
        <w:t xml:space="preserve">Marketing has been </w:t>
      </w:r>
      <w:r w:rsidR="008D411F">
        <w:rPr>
          <w:rFonts w:ascii="Times New Roman" w:hAnsi="Times New Roman" w:cs="Times New Roman"/>
          <w:sz w:val="24"/>
          <w:szCs w:val="24"/>
        </w:rPr>
        <w:t>implicated for promoting over consumption</w:t>
      </w:r>
      <w:r w:rsidR="003C76F4">
        <w:rPr>
          <w:rFonts w:ascii="Times New Roman" w:hAnsi="Times New Roman" w:cs="Times New Roman"/>
          <w:sz w:val="24"/>
          <w:szCs w:val="24"/>
        </w:rPr>
        <w:t xml:space="preserve"> and the take, make, waste model.  </w:t>
      </w:r>
      <w:sdt>
        <w:sdtPr>
          <w:rPr>
            <w:rFonts w:ascii="Times New Roman" w:hAnsi="Times New Roman" w:cs="Times New Roman"/>
            <w:sz w:val="24"/>
            <w:szCs w:val="24"/>
          </w:rPr>
          <w:id w:val="-527948550"/>
          <w:citation/>
        </w:sdtPr>
        <w:sdtContent>
          <w:r w:rsidR="003C76F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3C76F4">
            <w:rPr>
              <w:rFonts w:ascii="Times New Roman" w:hAnsi="Times New Roman" w:cs="Times New Roman"/>
              <w:sz w:val="24"/>
              <w:szCs w:val="24"/>
            </w:rPr>
            <w:instrText xml:space="preserve"> CITATION Mar14 \l 2057 </w:instrText>
          </w:r>
          <w:r w:rsidR="003C76F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3C76F4" w:rsidRPr="003C76F4">
            <w:rPr>
              <w:rFonts w:ascii="Times New Roman" w:hAnsi="Times New Roman" w:cs="Times New Roman"/>
              <w:noProof/>
              <w:sz w:val="24"/>
              <w:szCs w:val="24"/>
            </w:rPr>
            <w:t>(Martin &amp; Schouten, 2014)</w:t>
          </w:r>
          <w:r w:rsidR="003C76F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782C4E">
        <w:rPr>
          <w:rFonts w:ascii="Times New Roman" w:hAnsi="Times New Roman" w:cs="Times New Roman"/>
          <w:sz w:val="24"/>
          <w:szCs w:val="24"/>
        </w:rPr>
        <w:t xml:space="preserve"> </w:t>
      </w:r>
      <w:r w:rsidR="005541AD">
        <w:rPr>
          <w:rFonts w:ascii="Times New Roman" w:hAnsi="Times New Roman" w:cs="Times New Roman"/>
          <w:sz w:val="24"/>
          <w:szCs w:val="24"/>
        </w:rPr>
        <w:t>Shein has both the market position and tools to enact systemic change within the fast fashion industry.</w:t>
      </w:r>
      <w:r w:rsidR="009A7CD0">
        <w:rPr>
          <w:rFonts w:ascii="Times New Roman" w:hAnsi="Times New Roman" w:cs="Times New Roman"/>
          <w:sz w:val="24"/>
          <w:szCs w:val="24"/>
        </w:rPr>
        <w:t xml:space="preserve"> Shein </w:t>
      </w:r>
      <w:r w:rsidR="00782C4E">
        <w:rPr>
          <w:rFonts w:ascii="Times New Roman" w:hAnsi="Times New Roman" w:cs="Times New Roman"/>
          <w:sz w:val="24"/>
          <w:szCs w:val="24"/>
        </w:rPr>
        <w:t xml:space="preserve">also </w:t>
      </w:r>
      <w:r w:rsidR="009A7CD0">
        <w:rPr>
          <w:rFonts w:ascii="Times New Roman" w:hAnsi="Times New Roman" w:cs="Times New Roman"/>
          <w:sz w:val="24"/>
          <w:szCs w:val="24"/>
        </w:rPr>
        <w:t>has the finance</w:t>
      </w:r>
      <w:r w:rsidR="00782C4E">
        <w:rPr>
          <w:rFonts w:ascii="Times New Roman" w:hAnsi="Times New Roman" w:cs="Times New Roman"/>
          <w:sz w:val="24"/>
          <w:szCs w:val="24"/>
        </w:rPr>
        <w:t>s</w:t>
      </w:r>
      <w:r w:rsidR="009A7CD0">
        <w:rPr>
          <w:rFonts w:ascii="Times New Roman" w:hAnsi="Times New Roman" w:cs="Times New Roman"/>
          <w:sz w:val="24"/>
          <w:szCs w:val="24"/>
        </w:rPr>
        <w:t xml:space="preserve"> to change its business model and be a </w:t>
      </w:r>
      <w:r w:rsidR="00DD38DF">
        <w:rPr>
          <w:rFonts w:ascii="Times New Roman" w:hAnsi="Times New Roman" w:cs="Times New Roman"/>
          <w:sz w:val="24"/>
          <w:szCs w:val="24"/>
        </w:rPr>
        <w:t>pioneer,</w:t>
      </w:r>
      <w:r w:rsidR="009A7CD0">
        <w:rPr>
          <w:rFonts w:ascii="Times New Roman" w:hAnsi="Times New Roman" w:cs="Times New Roman"/>
          <w:sz w:val="24"/>
          <w:szCs w:val="24"/>
        </w:rPr>
        <w:t xml:space="preserve"> </w:t>
      </w:r>
      <w:r w:rsidR="003A50B6">
        <w:rPr>
          <w:rFonts w:ascii="Times New Roman" w:hAnsi="Times New Roman" w:cs="Times New Roman"/>
          <w:sz w:val="24"/>
          <w:szCs w:val="24"/>
        </w:rPr>
        <w:t>but this must be a voluntary process</w:t>
      </w:r>
      <w:r w:rsidR="00136389">
        <w:rPr>
          <w:rFonts w:ascii="Times New Roman" w:hAnsi="Times New Roman" w:cs="Times New Roman"/>
          <w:sz w:val="24"/>
          <w:szCs w:val="24"/>
        </w:rPr>
        <w:t>. To embrace a circular model Shein must be prepared to</w:t>
      </w:r>
      <w:r w:rsidR="006D0ADC">
        <w:rPr>
          <w:rFonts w:ascii="Times New Roman" w:hAnsi="Times New Roman" w:cs="Times New Roman"/>
          <w:sz w:val="24"/>
          <w:szCs w:val="24"/>
        </w:rPr>
        <w:t xml:space="preserve"> </w:t>
      </w:r>
      <w:r w:rsidR="00136389">
        <w:rPr>
          <w:rFonts w:ascii="Times New Roman" w:hAnsi="Times New Roman" w:cs="Times New Roman"/>
          <w:sz w:val="24"/>
          <w:szCs w:val="24"/>
        </w:rPr>
        <w:t xml:space="preserve">focus </w:t>
      </w:r>
      <w:r w:rsidR="006D0ADC">
        <w:rPr>
          <w:rFonts w:ascii="Times New Roman" w:hAnsi="Times New Roman" w:cs="Times New Roman"/>
          <w:sz w:val="24"/>
          <w:szCs w:val="24"/>
        </w:rPr>
        <w:t>on products that las</w:t>
      </w:r>
      <w:r w:rsidR="00136389">
        <w:rPr>
          <w:rFonts w:ascii="Times New Roman" w:hAnsi="Times New Roman" w:cs="Times New Roman"/>
          <w:sz w:val="24"/>
          <w:szCs w:val="24"/>
        </w:rPr>
        <w:t xml:space="preserve">t, encouraging reuse </w:t>
      </w:r>
      <w:r w:rsidR="006D0ADC">
        <w:rPr>
          <w:rFonts w:ascii="Times New Roman" w:hAnsi="Times New Roman" w:cs="Times New Roman"/>
          <w:sz w:val="24"/>
          <w:szCs w:val="24"/>
        </w:rPr>
        <w:t xml:space="preserve">and </w:t>
      </w:r>
      <w:r w:rsidR="003927F4">
        <w:rPr>
          <w:rFonts w:ascii="Times New Roman" w:hAnsi="Times New Roman" w:cs="Times New Roman"/>
          <w:sz w:val="24"/>
          <w:szCs w:val="24"/>
        </w:rPr>
        <w:t>recycling</w:t>
      </w:r>
      <w:r w:rsidR="006D0ADC">
        <w:rPr>
          <w:rFonts w:ascii="Times New Roman" w:hAnsi="Times New Roman" w:cs="Times New Roman"/>
          <w:sz w:val="24"/>
          <w:szCs w:val="24"/>
        </w:rPr>
        <w:t xml:space="preserve">. </w:t>
      </w:r>
      <w:r w:rsidR="003927F4">
        <w:rPr>
          <w:rFonts w:ascii="Times New Roman" w:hAnsi="Times New Roman" w:cs="Times New Roman"/>
          <w:sz w:val="24"/>
          <w:szCs w:val="24"/>
        </w:rPr>
        <w:t xml:space="preserve">Development of innovative technologies </w:t>
      </w:r>
      <w:r w:rsidR="00AC4FDD">
        <w:rPr>
          <w:rFonts w:ascii="Times New Roman" w:hAnsi="Times New Roman" w:cs="Times New Roman"/>
          <w:sz w:val="24"/>
          <w:szCs w:val="24"/>
        </w:rPr>
        <w:t xml:space="preserve">is crucial </w:t>
      </w:r>
      <w:r w:rsidR="00C36294">
        <w:rPr>
          <w:rFonts w:ascii="Times New Roman" w:hAnsi="Times New Roman" w:cs="Times New Roman"/>
          <w:sz w:val="24"/>
          <w:szCs w:val="24"/>
        </w:rPr>
        <w:t xml:space="preserve">for a manufacturing process that is more sustainable. </w:t>
      </w:r>
      <w:sdt>
        <w:sdtPr>
          <w:rPr>
            <w:rFonts w:ascii="Times New Roman" w:hAnsi="Times New Roman" w:cs="Times New Roman"/>
            <w:sz w:val="24"/>
            <w:szCs w:val="24"/>
          </w:rPr>
          <w:id w:val="2107077009"/>
          <w:citation/>
        </w:sdtPr>
        <w:sdtContent>
          <w:r w:rsidR="00C36294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C36294">
            <w:rPr>
              <w:rFonts w:ascii="Times New Roman" w:hAnsi="Times New Roman" w:cs="Times New Roman"/>
              <w:sz w:val="24"/>
              <w:szCs w:val="24"/>
            </w:rPr>
            <w:instrText xml:space="preserve"> CITATION Nat22 \l 2057 </w:instrText>
          </w:r>
          <w:r w:rsidR="00C36294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C36294" w:rsidRPr="00C36294">
            <w:rPr>
              <w:rFonts w:ascii="Times New Roman" w:hAnsi="Times New Roman" w:cs="Times New Roman"/>
              <w:noProof/>
              <w:sz w:val="24"/>
              <w:szCs w:val="24"/>
            </w:rPr>
            <w:t>(Nature, 2022)</w:t>
          </w:r>
          <w:r w:rsidR="00C36294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A566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AB1B8B8" w14:textId="75A3E717" w:rsidR="00D21E79" w:rsidRDefault="00F0721F" w:rsidP="00C3629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Cop 27 </w:t>
      </w:r>
      <w:r w:rsidR="006357C2">
        <w:rPr>
          <w:rFonts w:ascii="Times New Roman" w:hAnsi="Times New Roman" w:cs="Times New Roman"/>
          <w:sz w:val="24"/>
          <w:szCs w:val="24"/>
        </w:rPr>
        <w:t>ha</w:t>
      </w:r>
      <w:r w:rsidR="00C74CA4">
        <w:rPr>
          <w:rFonts w:ascii="Times New Roman" w:hAnsi="Times New Roman" w:cs="Times New Roman"/>
          <w:sz w:val="24"/>
          <w:szCs w:val="24"/>
        </w:rPr>
        <w:t>s</w:t>
      </w:r>
      <w:r w:rsidR="006357C2">
        <w:rPr>
          <w:rFonts w:ascii="Times New Roman" w:hAnsi="Times New Roman" w:cs="Times New Roman"/>
          <w:sz w:val="24"/>
          <w:szCs w:val="24"/>
        </w:rPr>
        <w:t xml:space="preserve"> introduced the Fashion Charter with a drive to reach net zero </w:t>
      </w:r>
      <w:r w:rsidR="00363B0C">
        <w:rPr>
          <w:rFonts w:ascii="Times New Roman" w:hAnsi="Times New Roman" w:cs="Times New Roman"/>
          <w:sz w:val="24"/>
          <w:szCs w:val="24"/>
        </w:rPr>
        <w:t xml:space="preserve">greenhouse gas emissions by 2030, </w:t>
      </w:r>
      <w:r w:rsidR="00C83EC8">
        <w:rPr>
          <w:rFonts w:ascii="Times New Roman" w:hAnsi="Times New Roman" w:cs="Times New Roman"/>
          <w:sz w:val="24"/>
          <w:szCs w:val="24"/>
        </w:rPr>
        <w:t xml:space="preserve">Shein is not one of the signatories that have </w:t>
      </w:r>
      <w:r w:rsidR="006B0EFA">
        <w:rPr>
          <w:rFonts w:ascii="Times New Roman" w:hAnsi="Times New Roman" w:cs="Times New Roman"/>
          <w:sz w:val="24"/>
          <w:szCs w:val="24"/>
        </w:rPr>
        <w:t>set targets towards this goal</w:t>
      </w:r>
      <w:sdt>
        <w:sdtPr>
          <w:rPr>
            <w:rFonts w:ascii="Times New Roman" w:hAnsi="Times New Roman" w:cs="Times New Roman"/>
            <w:sz w:val="24"/>
            <w:szCs w:val="24"/>
          </w:rPr>
          <w:id w:val="-1529861749"/>
          <w:citation/>
        </w:sdtPr>
        <w:sdtContent>
          <w:r w:rsidR="006B0EFA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6B0EFA">
            <w:rPr>
              <w:rFonts w:ascii="Times New Roman" w:hAnsi="Times New Roman" w:cs="Times New Roman"/>
              <w:sz w:val="24"/>
              <w:szCs w:val="24"/>
            </w:rPr>
            <w:instrText xml:space="preserve">CITATION Nat221 \l 2057 </w:instrText>
          </w:r>
          <w:r w:rsidR="006B0EFA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6B0EFA">
            <w:rPr>
              <w:rFonts w:ascii="Times New Roman" w:hAnsi="Times New Roman" w:cs="Times New Roman"/>
              <w:noProof/>
              <w:sz w:val="24"/>
              <w:szCs w:val="24"/>
            </w:rPr>
            <w:t xml:space="preserve"> </w:t>
          </w:r>
          <w:r w:rsidR="006B0EFA" w:rsidRPr="006B0EFA">
            <w:rPr>
              <w:rFonts w:ascii="Times New Roman" w:hAnsi="Times New Roman" w:cs="Times New Roman"/>
              <w:noProof/>
              <w:sz w:val="24"/>
              <w:szCs w:val="24"/>
            </w:rPr>
            <w:t>(United Nations, 2022)</w:t>
          </w:r>
          <w:r w:rsidR="006B0EFA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5F5F87">
        <w:rPr>
          <w:rFonts w:ascii="Times New Roman" w:hAnsi="Times New Roman" w:cs="Times New Roman"/>
          <w:sz w:val="24"/>
          <w:szCs w:val="24"/>
        </w:rPr>
        <w:t xml:space="preserve">. </w:t>
      </w:r>
      <w:r w:rsidR="008005CF">
        <w:rPr>
          <w:rFonts w:ascii="Times New Roman" w:hAnsi="Times New Roman" w:cs="Times New Roman"/>
          <w:sz w:val="24"/>
          <w:szCs w:val="24"/>
        </w:rPr>
        <w:t xml:space="preserve"> Consumers will no doubt demand change </w:t>
      </w:r>
      <w:r w:rsidR="001A7F4E">
        <w:rPr>
          <w:rFonts w:ascii="Times New Roman" w:hAnsi="Times New Roman" w:cs="Times New Roman"/>
          <w:sz w:val="24"/>
          <w:szCs w:val="24"/>
        </w:rPr>
        <w:t>from</w:t>
      </w:r>
      <w:r w:rsidR="008005CF">
        <w:rPr>
          <w:rFonts w:ascii="Times New Roman" w:hAnsi="Times New Roman" w:cs="Times New Roman"/>
          <w:sz w:val="24"/>
          <w:szCs w:val="24"/>
        </w:rPr>
        <w:t xml:space="preserve"> </w:t>
      </w:r>
      <w:r w:rsidR="00754CF9">
        <w:rPr>
          <w:rFonts w:ascii="Times New Roman" w:hAnsi="Times New Roman" w:cs="Times New Roman"/>
          <w:sz w:val="24"/>
          <w:szCs w:val="24"/>
        </w:rPr>
        <w:t>the fast fashion business model</w:t>
      </w:r>
      <w:r w:rsidR="0056608B">
        <w:rPr>
          <w:rFonts w:ascii="Times New Roman" w:hAnsi="Times New Roman" w:cs="Times New Roman"/>
          <w:sz w:val="24"/>
          <w:szCs w:val="24"/>
        </w:rPr>
        <w:t>, looking to purchase resilient garments from a sustainable supplier</w:t>
      </w:r>
      <w:r w:rsidR="00754FFF">
        <w:rPr>
          <w:rFonts w:ascii="Times New Roman" w:hAnsi="Times New Roman" w:cs="Times New Roman"/>
          <w:sz w:val="24"/>
          <w:szCs w:val="24"/>
        </w:rPr>
        <w:t xml:space="preserve">. </w:t>
      </w:r>
      <w:sdt>
        <w:sdtPr>
          <w:rPr>
            <w:rFonts w:ascii="Times New Roman" w:hAnsi="Times New Roman" w:cs="Times New Roman"/>
            <w:sz w:val="24"/>
            <w:szCs w:val="24"/>
          </w:rPr>
          <w:id w:val="980418463"/>
          <w:citation/>
        </w:sdtPr>
        <w:sdtContent>
          <w:r w:rsidR="00754FFF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754FFF">
            <w:rPr>
              <w:rFonts w:ascii="Times New Roman" w:hAnsi="Times New Roman" w:cs="Times New Roman"/>
              <w:sz w:val="24"/>
              <w:szCs w:val="24"/>
            </w:rPr>
            <w:instrText xml:space="preserve"> CITATION Uni22 \l 2057 </w:instrText>
          </w:r>
          <w:r w:rsidR="00754FFF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754FFF" w:rsidRPr="00754FFF">
            <w:rPr>
              <w:rFonts w:ascii="Times New Roman" w:hAnsi="Times New Roman" w:cs="Times New Roman"/>
              <w:noProof/>
              <w:sz w:val="24"/>
              <w:szCs w:val="24"/>
            </w:rPr>
            <w:t>(United Nations, 2022)</w:t>
          </w:r>
          <w:r w:rsidR="00754FFF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BB79E4">
        <w:rPr>
          <w:rFonts w:ascii="Times New Roman" w:hAnsi="Times New Roman" w:cs="Times New Roman"/>
          <w:sz w:val="24"/>
          <w:szCs w:val="24"/>
        </w:rPr>
        <w:t xml:space="preserve">. </w:t>
      </w:r>
      <w:r w:rsidR="00477002">
        <w:rPr>
          <w:rFonts w:ascii="Times New Roman" w:hAnsi="Times New Roman" w:cs="Times New Roman"/>
          <w:sz w:val="24"/>
          <w:szCs w:val="24"/>
        </w:rPr>
        <w:t xml:space="preserve">It is predicted at the end of the decade </w:t>
      </w:r>
      <w:r w:rsidR="00870D99">
        <w:rPr>
          <w:rFonts w:ascii="Times New Roman" w:hAnsi="Times New Roman" w:cs="Times New Roman"/>
          <w:sz w:val="24"/>
          <w:szCs w:val="24"/>
        </w:rPr>
        <w:t xml:space="preserve">second hand items will overtake </w:t>
      </w:r>
      <w:r w:rsidR="00895553">
        <w:rPr>
          <w:rFonts w:ascii="Times New Roman" w:hAnsi="Times New Roman" w:cs="Times New Roman"/>
          <w:sz w:val="24"/>
          <w:szCs w:val="24"/>
        </w:rPr>
        <w:t>u</w:t>
      </w:r>
      <w:r w:rsidR="00870D99">
        <w:rPr>
          <w:rFonts w:ascii="Times New Roman" w:hAnsi="Times New Roman" w:cs="Times New Roman"/>
          <w:sz w:val="24"/>
          <w:szCs w:val="24"/>
        </w:rPr>
        <w:t>ltra-fast fashion.</w:t>
      </w:r>
      <w:r w:rsidR="00B522DA">
        <w:rPr>
          <w:rFonts w:ascii="Times New Roman" w:hAnsi="Times New Roman" w:cs="Times New Roman"/>
          <w:sz w:val="24"/>
          <w:szCs w:val="24"/>
        </w:rPr>
        <w:t xml:space="preserve"> C</w:t>
      </w:r>
      <w:r w:rsidR="00F65904">
        <w:rPr>
          <w:rFonts w:ascii="Times New Roman" w:hAnsi="Times New Roman" w:cs="Times New Roman"/>
          <w:sz w:val="24"/>
          <w:szCs w:val="24"/>
        </w:rPr>
        <w:t>onsumers under</w:t>
      </w:r>
      <w:r w:rsidR="00895553">
        <w:rPr>
          <w:rFonts w:ascii="Times New Roman" w:hAnsi="Times New Roman" w:cs="Times New Roman"/>
          <w:sz w:val="24"/>
          <w:szCs w:val="24"/>
        </w:rPr>
        <w:t xml:space="preserve"> the age of </w:t>
      </w:r>
      <w:r w:rsidR="001326C7">
        <w:rPr>
          <w:rFonts w:ascii="Times New Roman" w:hAnsi="Times New Roman" w:cs="Times New Roman"/>
          <w:sz w:val="24"/>
          <w:szCs w:val="24"/>
        </w:rPr>
        <w:t>twenty-three</w:t>
      </w:r>
      <w:r w:rsidR="00895553">
        <w:rPr>
          <w:rFonts w:ascii="Times New Roman" w:hAnsi="Times New Roman" w:cs="Times New Roman"/>
          <w:sz w:val="24"/>
          <w:szCs w:val="24"/>
        </w:rPr>
        <w:t xml:space="preserve"> are currently</w:t>
      </w:r>
      <w:r w:rsidR="00F65904">
        <w:rPr>
          <w:rFonts w:ascii="Times New Roman" w:hAnsi="Times New Roman" w:cs="Times New Roman"/>
          <w:sz w:val="24"/>
          <w:szCs w:val="24"/>
        </w:rPr>
        <w:t xml:space="preserve"> driving the </w:t>
      </w:r>
      <w:r w:rsidR="006662FA">
        <w:rPr>
          <w:rFonts w:ascii="Times New Roman" w:hAnsi="Times New Roman" w:cs="Times New Roman"/>
          <w:sz w:val="24"/>
          <w:szCs w:val="24"/>
        </w:rPr>
        <w:t>second-hand</w:t>
      </w:r>
      <w:r w:rsidR="00F65904">
        <w:rPr>
          <w:rFonts w:ascii="Times New Roman" w:hAnsi="Times New Roman" w:cs="Times New Roman"/>
          <w:sz w:val="24"/>
          <w:szCs w:val="24"/>
        </w:rPr>
        <w:t xml:space="preserve"> shopping trend</w:t>
      </w:r>
      <w:r w:rsidR="00B522DA">
        <w:rPr>
          <w:rFonts w:ascii="Times New Roman" w:hAnsi="Times New Roman" w:cs="Times New Roman"/>
          <w:sz w:val="24"/>
          <w:szCs w:val="24"/>
        </w:rPr>
        <w:t xml:space="preserve">, with a survey finding that 90% look to second hand goods when money gets tight. </w:t>
      </w:r>
      <w:sdt>
        <w:sdtPr>
          <w:rPr>
            <w:rFonts w:ascii="Times New Roman" w:hAnsi="Times New Roman" w:cs="Times New Roman"/>
            <w:sz w:val="24"/>
            <w:szCs w:val="24"/>
          </w:rPr>
          <w:id w:val="1405030321"/>
          <w:citation/>
        </w:sdtPr>
        <w:sdtContent>
          <w:r w:rsidR="0054196C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54196C">
            <w:rPr>
              <w:rFonts w:ascii="Times New Roman" w:hAnsi="Times New Roman" w:cs="Times New Roman"/>
              <w:sz w:val="24"/>
              <w:szCs w:val="24"/>
            </w:rPr>
            <w:instrText xml:space="preserve"> CITATION HoS22 \l 2057 </w:instrText>
          </w:r>
          <w:r w:rsidR="0054196C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54196C" w:rsidRPr="0054196C">
            <w:rPr>
              <w:rFonts w:ascii="Times New Roman" w:hAnsi="Times New Roman" w:cs="Times New Roman"/>
              <w:noProof/>
              <w:sz w:val="24"/>
              <w:szCs w:val="24"/>
            </w:rPr>
            <w:t>(Ho, 2022)</w:t>
          </w:r>
          <w:r w:rsidR="0054196C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846B91">
        <w:rPr>
          <w:rFonts w:ascii="Times New Roman" w:hAnsi="Times New Roman" w:cs="Times New Roman"/>
          <w:sz w:val="24"/>
          <w:szCs w:val="24"/>
        </w:rPr>
        <w:t xml:space="preserve">. </w:t>
      </w:r>
      <w:r w:rsidR="00F65904">
        <w:rPr>
          <w:rFonts w:ascii="Times New Roman" w:hAnsi="Times New Roman" w:cs="Times New Roman"/>
          <w:sz w:val="24"/>
          <w:szCs w:val="24"/>
        </w:rPr>
        <w:t xml:space="preserve"> This is a concern for Shein as this </w:t>
      </w:r>
      <w:r w:rsidR="006662FA">
        <w:rPr>
          <w:rFonts w:ascii="Times New Roman" w:hAnsi="Times New Roman" w:cs="Times New Roman"/>
          <w:sz w:val="24"/>
          <w:szCs w:val="24"/>
        </w:rPr>
        <w:t xml:space="preserve">is one of their main demographics of </w:t>
      </w:r>
      <w:r w:rsidR="005D3CBF">
        <w:rPr>
          <w:rFonts w:ascii="Times New Roman" w:hAnsi="Times New Roman" w:cs="Times New Roman"/>
          <w:sz w:val="24"/>
          <w:szCs w:val="24"/>
        </w:rPr>
        <w:t>consumers</w:t>
      </w:r>
      <w:r w:rsidR="00EE0A5D">
        <w:rPr>
          <w:rFonts w:ascii="Times New Roman" w:hAnsi="Times New Roman" w:cs="Times New Roman"/>
          <w:sz w:val="24"/>
          <w:szCs w:val="24"/>
        </w:rPr>
        <w:t xml:space="preserve">. In </w:t>
      </w:r>
      <w:r w:rsidR="00BD64DE">
        <w:rPr>
          <w:rFonts w:ascii="Times New Roman" w:hAnsi="Times New Roman" w:cs="Times New Roman"/>
          <w:sz w:val="24"/>
          <w:szCs w:val="24"/>
        </w:rPr>
        <w:t>essence the fast fashion model by design</w:t>
      </w:r>
      <w:r w:rsidR="00377F79">
        <w:rPr>
          <w:rFonts w:ascii="Times New Roman" w:hAnsi="Times New Roman" w:cs="Times New Roman"/>
          <w:sz w:val="24"/>
          <w:szCs w:val="24"/>
        </w:rPr>
        <w:t xml:space="preserve"> is unsustainable as it relies heavily on </w:t>
      </w:r>
      <w:r w:rsidR="00377F79">
        <w:rPr>
          <w:rFonts w:ascii="Times New Roman" w:hAnsi="Times New Roman" w:cs="Times New Roman"/>
          <w:sz w:val="24"/>
          <w:szCs w:val="24"/>
        </w:rPr>
        <w:lastRenderedPageBreak/>
        <w:t>consumption</w:t>
      </w:r>
      <w:r w:rsidR="00DF5014">
        <w:rPr>
          <w:rFonts w:ascii="Times New Roman" w:hAnsi="Times New Roman" w:cs="Times New Roman"/>
          <w:sz w:val="24"/>
          <w:szCs w:val="24"/>
        </w:rPr>
        <w:t>. “</w:t>
      </w:r>
      <w:r w:rsidR="00DF5014" w:rsidRPr="00DF5014">
        <w:rPr>
          <w:rFonts w:ascii="Times New Roman" w:hAnsi="Times New Roman" w:cs="Times New Roman"/>
          <w:sz w:val="24"/>
          <w:szCs w:val="24"/>
        </w:rPr>
        <w:t>Fast fashion—low-cost clothing collections based on current, high-cost luxury fashion trends—is, by its very nature, a fast-response system that encourages disposability</w:t>
      </w:r>
      <w:r w:rsidR="002D676F">
        <w:rPr>
          <w:rFonts w:ascii="Times New Roman" w:hAnsi="Times New Roman" w:cs="Times New Roman"/>
          <w:sz w:val="24"/>
          <w:szCs w:val="24"/>
        </w:rPr>
        <w:t xml:space="preserve">” </w:t>
      </w:r>
      <w:sdt>
        <w:sdtPr>
          <w:rPr>
            <w:rFonts w:ascii="Times New Roman" w:hAnsi="Times New Roman" w:cs="Times New Roman"/>
            <w:sz w:val="24"/>
            <w:szCs w:val="24"/>
          </w:rPr>
          <w:id w:val="-873918605"/>
          <w:citation/>
        </w:sdtPr>
        <w:sdtContent>
          <w:r w:rsidR="00183C0D">
            <w:rPr>
              <w:rFonts w:ascii="Times New Roman" w:hAnsi="Times New Roman" w:cs="Times New Roman"/>
              <w:sz w:val="24"/>
              <w:szCs w:val="24"/>
            </w:rPr>
            <w:fldChar w:fldCharType="begin"/>
          </w:r>
          <w:r w:rsidR="00183C0D">
            <w:rPr>
              <w:rFonts w:ascii="Times New Roman" w:hAnsi="Times New Roman" w:cs="Times New Roman"/>
              <w:sz w:val="24"/>
              <w:szCs w:val="24"/>
            </w:rPr>
            <w:instrText xml:space="preserve"> CITATION Joy121 \l 2057 </w:instrText>
          </w:r>
          <w:r w:rsidR="00183C0D">
            <w:rPr>
              <w:rFonts w:ascii="Times New Roman" w:hAnsi="Times New Roman" w:cs="Times New Roman"/>
              <w:sz w:val="24"/>
              <w:szCs w:val="24"/>
            </w:rPr>
            <w:fldChar w:fldCharType="separate"/>
          </w:r>
          <w:r w:rsidR="00183C0D" w:rsidRPr="00333DC3">
            <w:rPr>
              <w:rFonts w:ascii="Times New Roman" w:hAnsi="Times New Roman" w:cs="Times New Roman"/>
              <w:noProof/>
              <w:sz w:val="24"/>
              <w:szCs w:val="24"/>
            </w:rPr>
            <w:t>(Joy et al, 2012)</w:t>
          </w:r>
          <w:r w:rsidR="00183C0D">
            <w:rPr>
              <w:rFonts w:ascii="Times New Roman" w:hAnsi="Times New Roman" w:cs="Times New Roman"/>
              <w:sz w:val="24"/>
              <w:szCs w:val="24"/>
            </w:rPr>
            <w:fldChar w:fldCharType="end"/>
          </w:r>
        </w:sdtContent>
      </w:sdt>
      <w:r w:rsidR="00E91589">
        <w:rPr>
          <w:rFonts w:ascii="Times New Roman" w:hAnsi="Times New Roman" w:cs="Times New Roman"/>
          <w:sz w:val="24"/>
          <w:szCs w:val="24"/>
        </w:rPr>
        <w:t>.</w:t>
      </w:r>
      <w:r w:rsidR="00E91589">
        <w:rPr>
          <w:rFonts w:ascii="Arial" w:hAnsi="Arial" w:cs="Arial"/>
          <w:sz w:val="24"/>
          <w:szCs w:val="24"/>
        </w:rPr>
        <w:t xml:space="preserve"> </w:t>
      </w:r>
      <w:r w:rsidR="002D676F">
        <w:rPr>
          <w:rFonts w:ascii="Times New Roman" w:hAnsi="Times New Roman" w:cs="Times New Roman"/>
          <w:sz w:val="24"/>
          <w:szCs w:val="24"/>
        </w:rPr>
        <w:t xml:space="preserve">This </w:t>
      </w:r>
      <w:r w:rsidR="00EE0A5D">
        <w:rPr>
          <w:rFonts w:ascii="Times New Roman" w:hAnsi="Times New Roman" w:cs="Times New Roman"/>
          <w:sz w:val="24"/>
          <w:szCs w:val="24"/>
        </w:rPr>
        <w:t>brings into question the longevity of Shein should it keep</w:t>
      </w:r>
      <w:r w:rsidR="00B63F69">
        <w:rPr>
          <w:rFonts w:ascii="Times New Roman" w:hAnsi="Times New Roman" w:cs="Times New Roman"/>
          <w:sz w:val="24"/>
          <w:szCs w:val="24"/>
        </w:rPr>
        <w:t xml:space="preserve"> operating using</w:t>
      </w:r>
      <w:r w:rsidR="00EE0A5D">
        <w:rPr>
          <w:rFonts w:ascii="Times New Roman" w:hAnsi="Times New Roman" w:cs="Times New Roman"/>
          <w:sz w:val="24"/>
          <w:szCs w:val="24"/>
        </w:rPr>
        <w:t xml:space="preserve"> its current business model.</w:t>
      </w:r>
      <w:r w:rsidR="002D676F">
        <w:rPr>
          <w:rFonts w:ascii="Times New Roman" w:hAnsi="Times New Roman" w:cs="Times New Roman"/>
          <w:sz w:val="24"/>
          <w:szCs w:val="24"/>
        </w:rPr>
        <w:t xml:space="preserve"> </w:t>
      </w:r>
      <w:r w:rsidR="00E91589">
        <w:rPr>
          <w:rFonts w:ascii="Times New Roman" w:hAnsi="Times New Roman" w:cs="Times New Roman"/>
          <w:sz w:val="24"/>
          <w:szCs w:val="24"/>
        </w:rPr>
        <w:t>Although the sustainability initiatives identified in the report go someway to addressing current issues</w:t>
      </w:r>
      <w:r w:rsidR="002D1E96">
        <w:rPr>
          <w:rFonts w:ascii="Times New Roman" w:hAnsi="Times New Roman" w:cs="Times New Roman"/>
          <w:sz w:val="24"/>
          <w:szCs w:val="24"/>
        </w:rPr>
        <w:t xml:space="preserve">, the nature of the </w:t>
      </w:r>
      <w:r w:rsidR="00E62677">
        <w:rPr>
          <w:rFonts w:ascii="Times New Roman" w:hAnsi="Times New Roman" w:cs="Times New Roman"/>
          <w:sz w:val="24"/>
          <w:szCs w:val="24"/>
        </w:rPr>
        <w:t xml:space="preserve">fast fashion </w:t>
      </w:r>
      <w:r w:rsidR="002D1E96">
        <w:rPr>
          <w:rFonts w:ascii="Times New Roman" w:hAnsi="Times New Roman" w:cs="Times New Roman"/>
          <w:sz w:val="24"/>
          <w:szCs w:val="24"/>
        </w:rPr>
        <w:t xml:space="preserve">industry will make this difficult to implement. </w:t>
      </w:r>
    </w:p>
    <w:p w14:paraId="1AE90842" w14:textId="78EE9960" w:rsidR="00FF6735" w:rsidRDefault="00FF6735" w:rsidP="00AF6199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747EEA10" w14:textId="77777777" w:rsidR="00FF6735" w:rsidRDefault="00FF6735" w:rsidP="00AF6199">
      <w:pPr>
        <w:spacing w:line="360" w:lineRule="auto"/>
        <w:ind w:left="720"/>
        <w:rPr>
          <w:rFonts w:ascii="Arial" w:hAnsi="Arial" w:cs="Arial"/>
          <w:sz w:val="24"/>
          <w:szCs w:val="24"/>
        </w:rPr>
      </w:pPr>
    </w:p>
    <w:p w14:paraId="46B20955" w14:textId="101C6212" w:rsidR="00000368" w:rsidRPr="00440716" w:rsidRDefault="00447B42" w:rsidP="00AF6199">
      <w:pPr>
        <w:pStyle w:val="Heading2"/>
        <w:spacing w:line="360" w:lineRule="auto"/>
        <w:rPr>
          <w:rFonts w:ascii="Times New Roman" w:hAnsi="Times New Roman" w:cs="Times New Roman"/>
          <w:b/>
          <w:bCs/>
          <w:color w:val="auto"/>
          <w:sz w:val="24"/>
          <w:szCs w:val="24"/>
          <w:u w:val="single"/>
        </w:rPr>
      </w:pPr>
      <w:bookmarkStart w:id="4" w:name="_Toc124107020"/>
      <w:r w:rsidRPr="00440716">
        <w:rPr>
          <w:rFonts w:ascii="Times New Roman" w:hAnsi="Times New Roman" w:cs="Times New Roman"/>
          <w:b/>
          <w:bCs/>
          <w:color w:val="auto"/>
          <w:sz w:val="24"/>
          <w:szCs w:val="24"/>
          <w:u w:val="single"/>
        </w:rPr>
        <w:t>Conclusion</w:t>
      </w:r>
      <w:bookmarkEnd w:id="4"/>
    </w:p>
    <w:p w14:paraId="0474C570" w14:textId="79D190CC" w:rsidR="00214294" w:rsidRDefault="00214294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2A1D4D8" w14:textId="4269E701" w:rsidR="00214294" w:rsidRDefault="00797655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Firstly,</w:t>
      </w:r>
      <w:r w:rsidR="00FE7880">
        <w:rPr>
          <w:rFonts w:ascii="Times New Roman" w:hAnsi="Times New Roman" w:cs="Times New Roman"/>
          <w:sz w:val="24"/>
          <w:szCs w:val="24"/>
        </w:rPr>
        <w:t xml:space="preserve"> </w:t>
      </w:r>
      <w:r w:rsidR="00835D3B">
        <w:rPr>
          <w:rFonts w:ascii="Times New Roman" w:hAnsi="Times New Roman" w:cs="Times New Roman"/>
          <w:sz w:val="24"/>
          <w:szCs w:val="24"/>
        </w:rPr>
        <w:t>Shein need</w:t>
      </w:r>
      <w:r w:rsidR="005D3CBF">
        <w:rPr>
          <w:rFonts w:ascii="Times New Roman" w:hAnsi="Times New Roman" w:cs="Times New Roman"/>
          <w:sz w:val="24"/>
          <w:szCs w:val="24"/>
        </w:rPr>
        <w:t>s</w:t>
      </w:r>
      <w:r w:rsidR="00835D3B">
        <w:rPr>
          <w:rFonts w:ascii="Times New Roman" w:hAnsi="Times New Roman" w:cs="Times New Roman"/>
          <w:sz w:val="24"/>
          <w:szCs w:val="24"/>
        </w:rPr>
        <w:t xml:space="preserve"> to approach changes in a voluntary way </w:t>
      </w:r>
      <w:r w:rsidR="00FE7880">
        <w:rPr>
          <w:rFonts w:ascii="Times New Roman" w:hAnsi="Times New Roman" w:cs="Times New Roman"/>
          <w:sz w:val="24"/>
          <w:szCs w:val="24"/>
        </w:rPr>
        <w:t>as there is no current legislation to enforce change, Although t</w:t>
      </w:r>
      <w:r w:rsidR="006A015C">
        <w:rPr>
          <w:rFonts w:ascii="Times New Roman" w:hAnsi="Times New Roman" w:cs="Times New Roman"/>
          <w:sz w:val="24"/>
          <w:szCs w:val="24"/>
        </w:rPr>
        <w:t>he tide will</w:t>
      </w:r>
      <w:r w:rsidR="00FE7880">
        <w:rPr>
          <w:rFonts w:ascii="Times New Roman" w:hAnsi="Times New Roman" w:cs="Times New Roman"/>
          <w:sz w:val="24"/>
          <w:szCs w:val="24"/>
        </w:rPr>
        <w:t xml:space="preserve"> likely</w:t>
      </w:r>
      <w:r w:rsidR="006A015C">
        <w:rPr>
          <w:rFonts w:ascii="Times New Roman" w:hAnsi="Times New Roman" w:cs="Times New Roman"/>
          <w:sz w:val="24"/>
          <w:szCs w:val="24"/>
        </w:rPr>
        <w:t xml:space="preserve"> turn and e</w:t>
      </w:r>
      <w:r w:rsidR="00FE7880">
        <w:rPr>
          <w:rFonts w:ascii="Times New Roman" w:hAnsi="Times New Roman" w:cs="Times New Roman"/>
          <w:sz w:val="24"/>
          <w:szCs w:val="24"/>
        </w:rPr>
        <w:t>vidence</w:t>
      </w:r>
      <w:r w:rsidR="006A015C">
        <w:rPr>
          <w:rFonts w:ascii="Times New Roman" w:hAnsi="Times New Roman" w:cs="Times New Roman"/>
          <w:sz w:val="24"/>
          <w:szCs w:val="24"/>
        </w:rPr>
        <w:t xml:space="preserve"> ha</w:t>
      </w:r>
      <w:r w:rsidR="0063586B">
        <w:rPr>
          <w:rFonts w:ascii="Times New Roman" w:hAnsi="Times New Roman" w:cs="Times New Roman"/>
          <w:sz w:val="24"/>
          <w:szCs w:val="24"/>
        </w:rPr>
        <w:t>s</w:t>
      </w:r>
      <w:r w:rsidR="006A015C">
        <w:rPr>
          <w:rFonts w:ascii="Times New Roman" w:hAnsi="Times New Roman" w:cs="Times New Roman"/>
          <w:sz w:val="24"/>
          <w:szCs w:val="24"/>
        </w:rPr>
        <w:t xml:space="preserve"> already shown </w:t>
      </w:r>
      <w:r w:rsidR="003F69EF">
        <w:rPr>
          <w:rFonts w:ascii="Times New Roman" w:hAnsi="Times New Roman" w:cs="Times New Roman"/>
          <w:sz w:val="24"/>
          <w:szCs w:val="24"/>
        </w:rPr>
        <w:t>collaborations</w:t>
      </w:r>
      <w:r w:rsidR="006A015C">
        <w:rPr>
          <w:rFonts w:ascii="Times New Roman" w:hAnsi="Times New Roman" w:cs="Times New Roman"/>
          <w:sz w:val="24"/>
          <w:szCs w:val="24"/>
        </w:rPr>
        <w:t xml:space="preserve"> pulling out due to ethic</w:t>
      </w:r>
      <w:r w:rsidR="003F69EF">
        <w:rPr>
          <w:rFonts w:ascii="Times New Roman" w:hAnsi="Times New Roman" w:cs="Times New Roman"/>
          <w:sz w:val="24"/>
          <w:szCs w:val="24"/>
        </w:rPr>
        <w:t xml:space="preserve">al violations </w:t>
      </w:r>
      <w:r w:rsidR="00FE7880">
        <w:rPr>
          <w:rFonts w:ascii="Times New Roman" w:hAnsi="Times New Roman" w:cs="Times New Roman"/>
          <w:sz w:val="24"/>
          <w:szCs w:val="24"/>
        </w:rPr>
        <w:t xml:space="preserve">and a consumer shift to more ethical </w:t>
      </w:r>
      <w:r w:rsidR="000E7A32">
        <w:rPr>
          <w:rFonts w:ascii="Times New Roman" w:hAnsi="Times New Roman" w:cs="Times New Roman"/>
          <w:sz w:val="24"/>
          <w:szCs w:val="24"/>
        </w:rPr>
        <w:t>second-hand</w:t>
      </w:r>
      <w:r w:rsidR="00FE7880">
        <w:rPr>
          <w:rFonts w:ascii="Times New Roman" w:hAnsi="Times New Roman" w:cs="Times New Roman"/>
          <w:sz w:val="24"/>
          <w:szCs w:val="24"/>
        </w:rPr>
        <w:t xml:space="preserve"> goods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5B60BE">
        <w:rPr>
          <w:rFonts w:ascii="Times New Roman" w:hAnsi="Times New Roman" w:cs="Times New Roman"/>
          <w:sz w:val="24"/>
          <w:szCs w:val="24"/>
        </w:rPr>
        <w:t>Shein</w:t>
      </w:r>
      <w:r>
        <w:rPr>
          <w:rFonts w:ascii="Times New Roman" w:hAnsi="Times New Roman" w:cs="Times New Roman"/>
          <w:sz w:val="24"/>
          <w:szCs w:val="24"/>
        </w:rPr>
        <w:t>’s</w:t>
      </w:r>
      <w:r w:rsidR="005B60BE">
        <w:rPr>
          <w:rFonts w:ascii="Times New Roman" w:hAnsi="Times New Roman" w:cs="Times New Roman"/>
          <w:sz w:val="24"/>
          <w:szCs w:val="24"/>
        </w:rPr>
        <w:t xml:space="preserve"> approach to </w:t>
      </w:r>
      <w:r>
        <w:rPr>
          <w:rFonts w:ascii="Times New Roman" w:hAnsi="Times New Roman" w:cs="Times New Roman"/>
          <w:sz w:val="24"/>
          <w:szCs w:val="24"/>
        </w:rPr>
        <w:t>sustainability</w:t>
      </w:r>
      <w:r w:rsidR="005B60BE">
        <w:rPr>
          <w:rFonts w:ascii="Times New Roman" w:hAnsi="Times New Roman" w:cs="Times New Roman"/>
          <w:sz w:val="24"/>
          <w:szCs w:val="24"/>
        </w:rPr>
        <w:t xml:space="preserve"> needs to be multi-faceted from the use of new materials</w:t>
      </w:r>
      <w:r>
        <w:rPr>
          <w:rFonts w:ascii="Times New Roman" w:hAnsi="Times New Roman" w:cs="Times New Roman"/>
          <w:sz w:val="24"/>
          <w:szCs w:val="24"/>
        </w:rPr>
        <w:t xml:space="preserve"> to </w:t>
      </w:r>
      <w:r w:rsidR="0094495F">
        <w:rPr>
          <w:rFonts w:ascii="Times New Roman" w:hAnsi="Times New Roman" w:cs="Times New Roman"/>
          <w:sz w:val="24"/>
          <w:szCs w:val="24"/>
        </w:rPr>
        <w:t xml:space="preserve">innovations </w:t>
      </w:r>
      <w:r w:rsidR="00563697">
        <w:rPr>
          <w:rFonts w:ascii="Times New Roman" w:hAnsi="Times New Roman" w:cs="Times New Roman"/>
          <w:sz w:val="24"/>
          <w:szCs w:val="24"/>
        </w:rPr>
        <w:t xml:space="preserve">and developments </w:t>
      </w:r>
      <w:r w:rsidR="0094495F">
        <w:rPr>
          <w:rFonts w:ascii="Times New Roman" w:hAnsi="Times New Roman" w:cs="Times New Roman"/>
          <w:sz w:val="24"/>
          <w:szCs w:val="24"/>
        </w:rPr>
        <w:t>in technology</w:t>
      </w:r>
      <w:r w:rsidR="0056369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5FB86CF6" w14:textId="58F91224" w:rsidR="00214294" w:rsidRDefault="0094495F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Secondly, </w:t>
      </w:r>
      <w:r w:rsidR="000B4721">
        <w:rPr>
          <w:rFonts w:ascii="Times New Roman" w:hAnsi="Times New Roman" w:cs="Times New Roman"/>
          <w:sz w:val="24"/>
          <w:szCs w:val="24"/>
        </w:rPr>
        <w:t xml:space="preserve">Shein needs to move away from the ideal that </w:t>
      </w:r>
      <w:r>
        <w:rPr>
          <w:rFonts w:ascii="Times New Roman" w:hAnsi="Times New Roman" w:cs="Times New Roman"/>
          <w:sz w:val="24"/>
          <w:szCs w:val="24"/>
        </w:rPr>
        <w:t>sustainability</w:t>
      </w:r>
      <w:r w:rsidR="000B4721">
        <w:rPr>
          <w:rFonts w:ascii="Times New Roman" w:hAnsi="Times New Roman" w:cs="Times New Roman"/>
          <w:sz w:val="24"/>
          <w:szCs w:val="24"/>
        </w:rPr>
        <w:t xml:space="preserve"> initiatives are</w:t>
      </w:r>
      <w:r w:rsidR="00DB7C04">
        <w:rPr>
          <w:rFonts w:ascii="Times New Roman" w:hAnsi="Times New Roman" w:cs="Times New Roman"/>
          <w:sz w:val="24"/>
          <w:szCs w:val="24"/>
        </w:rPr>
        <w:t xml:space="preserve"> not </w:t>
      </w:r>
      <w:r w:rsidR="000B4721">
        <w:rPr>
          <w:rFonts w:ascii="Times New Roman" w:hAnsi="Times New Roman" w:cs="Times New Roman"/>
          <w:sz w:val="24"/>
          <w:szCs w:val="24"/>
        </w:rPr>
        <w:t xml:space="preserve"> currently enforced and get ahead of the curve in order to be truly sustainable.</w:t>
      </w:r>
      <w:r w:rsidR="0053033E">
        <w:rPr>
          <w:rFonts w:ascii="Times New Roman" w:hAnsi="Times New Roman" w:cs="Times New Roman"/>
          <w:sz w:val="24"/>
          <w:szCs w:val="24"/>
        </w:rPr>
        <w:t xml:space="preserve"> The pressing issue of climate change belongs to everyone.</w:t>
      </w:r>
      <w:r w:rsidR="000B4721">
        <w:rPr>
          <w:rFonts w:ascii="Times New Roman" w:hAnsi="Times New Roman" w:cs="Times New Roman"/>
          <w:sz w:val="24"/>
          <w:szCs w:val="24"/>
        </w:rPr>
        <w:t xml:space="preserve"> </w:t>
      </w:r>
      <w:r w:rsidR="0063586B">
        <w:rPr>
          <w:rFonts w:ascii="Times New Roman" w:hAnsi="Times New Roman" w:cs="Times New Roman"/>
          <w:sz w:val="24"/>
          <w:szCs w:val="24"/>
        </w:rPr>
        <w:t>It will take a change in operations to tackle the global crisis</w:t>
      </w:r>
      <w:r w:rsidR="00DB7C04">
        <w:rPr>
          <w:rFonts w:ascii="Times New Roman" w:hAnsi="Times New Roman" w:cs="Times New Roman"/>
          <w:sz w:val="24"/>
          <w:szCs w:val="24"/>
        </w:rPr>
        <w:t xml:space="preserve"> and </w:t>
      </w:r>
      <w:r w:rsidR="00D92323">
        <w:rPr>
          <w:rFonts w:ascii="Times New Roman" w:hAnsi="Times New Roman" w:cs="Times New Roman"/>
          <w:sz w:val="24"/>
          <w:szCs w:val="24"/>
        </w:rPr>
        <w:t xml:space="preserve">set the standard in the fast fashion industry. </w:t>
      </w:r>
      <w:r w:rsidR="008A0E26">
        <w:rPr>
          <w:rFonts w:ascii="Times New Roman" w:hAnsi="Times New Roman" w:cs="Times New Roman"/>
          <w:sz w:val="24"/>
          <w:szCs w:val="24"/>
        </w:rPr>
        <w:t xml:space="preserve">The organisation can utilise many tools and assist </w:t>
      </w:r>
      <w:r w:rsidR="00392A6D">
        <w:rPr>
          <w:rFonts w:ascii="Times New Roman" w:hAnsi="Times New Roman" w:cs="Times New Roman"/>
          <w:sz w:val="24"/>
          <w:szCs w:val="24"/>
        </w:rPr>
        <w:t>in</w:t>
      </w:r>
      <w:r w:rsidR="008A0E26">
        <w:rPr>
          <w:rFonts w:ascii="Times New Roman" w:hAnsi="Times New Roman" w:cs="Times New Roman"/>
          <w:sz w:val="24"/>
          <w:szCs w:val="24"/>
        </w:rPr>
        <w:t xml:space="preserve"> meet</w:t>
      </w:r>
      <w:r w:rsidR="00392A6D">
        <w:rPr>
          <w:rFonts w:ascii="Times New Roman" w:hAnsi="Times New Roman" w:cs="Times New Roman"/>
          <w:sz w:val="24"/>
          <w:szCs w:val="24"/>
        </w:rPr>
        <w:t>ing</w:t>
      </w:r>
      <w:r w:rsidR="008A0E26">
        <w:rPr>
          <w:rFonts w:ascii="Times New Roman" w:hAnsi="Times New Roman" w:cs="Times New Roman"/>
          <w:sz w:val="24"/>
          <w:szCs w:val="24"/>
        </w:rPr>
        <w:t xml:space="preserve"> targets set at Cop27</w:t>
      </w:r>
      <w:r w:rsidR="00CA4D0D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2F4A0B7" w14:textId="3ACF8CC5" w:rsidR="00CA4D0D" w:rsidRDefault="00CA4D0D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Thirdly the workforce should be viewed as </w:t>
      </w:r>
      <w:r w:rsidR="00055D1D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 xml:space="preserve"> precious commodity</w:t>
      </w:r>
      <w:r w:rsidR="00055D1D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it is </w:t>
      </w:r>
      <w:r w:rsidR="00245288">
        <w:rPr>
          <w:rFonts w:ascii="Times New Roman" w:hAnsi="Times New Roman" w:cs="Times New Roman"/>
          <w:sz w:val="24"/>
          <w:szCs w:val="24"/>
        </w:rPr>
        <w:t xml:space="preserve">the reason the organisation has reached the </w:t>
      </w:r>
      <w:r w:rsidR="00055D1D">
        <w:rPr>
          <w:rFonts w:ascii="Times New Roman" w:hAnsi="Times New Roman" w:cs="Times New Roman"/>
          <w:sz w:val="24"/>
          <w:szCs w:val="24"/>
        </w:rPr>
        <w:t xml:space="preserve">market position it occupies. </w:t>
      </w:r>
      <w:r w:rsidR="00CA5E06">
        <w:rPr>
          <w:rFonts w:ascii="Times New Roman" w:hAnsi="Times New Roman" w:cs="Times New Roman"/>
          <w:sz w:val="24"/>
          <w:szCs w:val="24"/>
        </w:rPr>
        <w:t>Further investment into Human Resources should ensure a safe and thriving workforce</w:t>
      </w:r>
      <w:r w:rsidR="00191B31">
        <w:rPr>
          <w:rFonts w:ascii="Times New Roman" w:hAnsi="Times New Roman" w:cs="Times New Roman"/>
          <w:sz w:val="24"/>
          <w:szCs w:val="24"/>
        </w:rPr>
        <w:t xml:space="preserve">, working safely </w:t>
      </w:r>
      <w:r w:rsidR="00ED5E87">
        <w:rPr>
          <w:rFonts w:ascii="Times New Roman" w:hAnsi="Times New Roman" w:cs="Times New Roman"/>
          <w:sz w:val="24"/>
          <w:szCs w:val="24"/>
        </w:rPr>
        <w:t xml:space="preserve">and effectively. </w:t>
      </w:r>
    </w:p>
    <w:p w14:paraId="164057BC" w14:textId="0599FEBE" w:rsidR="00CA5E06" w:rsidRDefault="00CA5E06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Lastly Shein has the finances and the marketing power to enact systemic change within the </w:t>
      </w:r>
      <w:r w:rsidR="00ED5E87">
        <w:rPr>
          <w:rFonts w:ascii="Times New Roman" w:hAnsi="Times New Roman" w:cs="Times New Roman"/>
          <w:sz w:val="24"/>
          <w:szCs w:val="24"/>
        </w:rPr>
        <w:t xml:space="preserve">fashion </w:t>
      </w:r>
      <w:r>
        <w:rPr>
          <w:rFonts w:ascii="Times New Roman" w:hAnsi="Times New Roman" w:cs="Times New Roman"/>
          <w:sz w:val="24"/>
          <w:szCs w:val="24"/>
        </w:rPr>
        <w:t>business model</w:t>
      </w:r>
      <w:r w:rsidR="00ED5E87">
        <w:rPr>
          <w:rFonts w:ascii="Times New Roman" w:hAnsi="Times New Roman" w:cs="Times New Roman"/>
          <w:sz w:val="24"/>
          <w:szCs w:val="24"/>
        </w:rPr>
        <w:t>.</w:t>
      </w:r>
      <w:r w:rsidR="00142C96">
        <w:rPr>
          <w:rFonts w:ascii="Times New Roman" w:hAnsi="Times New Roman" w:cs="Times New Roman"/>
          <w:sz w:val="24"/>
          <w:szCs w:val="24"/>
        </w:rPr>
        <w:t xml:space="preserve"> Sustainability will keep gathering momentum and consumers will demand more from their products</w:t>
      </w:r>
      <w:r w:rsidR="00A46916">
        <w:rPr>
          <w:rFonts w:ascii="Times New Roman" w:hAnsi="Times New Roman" w:cs="Times New Roman"/>
          <w:sz w:val="24"/>
          <w:szCs w:val="24"/>
        </w:rPr>
        <w:t>.</w:t>
      </w:r>
      <w:r w:rsidR="00426470">
        <w:rPr>
          <w:rFonts w:ascii="Times New Roman" w:hAnsi="Times New Roman" w:cs="Times New Roman"/>
          <w:sz w:val="24"/>
          <w:szCs w:val="24"/>
        </w:rPr>
        <w:t xml:space="preserve"> The fast fashion model may become unsustainable, the most successful organisations have a</w:t>
      </w:r>
      <w:r w:rsidR="00C96C4F">
        <w:rPr>
          <w:rFonts w:ascii="Times New Roman" w:hAnsi="Times New Roman" w:cs="Times New Roman"/>
          <w:sz w:val="24"/>
          <w:szCs w:val="24"/>
        </w:rPr>
        <w:t xml:space="preserve"> strategic</w:t>
      </w:r>
      <w:r w:rsidR="00426470">
        <w:rPr>
          <w:rFonts w:ascii="Times New Roman" w:hAnsi="Times New Roman" w:cs="Times New Roman"/>
          <w:sz w:val="24"/>
          <w:szCs w:val="24"/>
        </w:rPr>
        <w:t xml:space="preserve"> plan</w:t>
      </w:r>
      <w:r w:rsidR="00F77AA7">
        <w:rPr>
          <w:rFonts w:ascii="Times New Roman" w:hAnsi="Times New Roman" w:cs="Times New Roman"/>
          <w:sz w:val="24"/>
          <w:szCs w:val="24"/>
        </w:rPr>
        <w:t xml:space="preserve"> and can adapt to change. </w:t>
      </w:r>
      <w:r w:rsidR="00A46916">
        <w:rPr>
          <w:rFonts w:ascii="Times New Roman" w:hAnsi="Times New Roman" w:cs="Times New Roman"/>
          <w:sz w:val="24"/>
          <w:szCs w:val="24"/>
        </w:rPr>
        <w:t xml:space="preserve">The organisation </w:t>
      </w:r>
      <w:r w:rsidR="001E23BA">
        <w:rPr>
          <w:rFonts w:ascii="Times New Roman" w:hAnsi="Times New Roman" w:cs="Times New Roman"/>
          <w:sz w:val="24"/>
          <w:szCs w:val="24"/>
        </w:rPr>
        <w:t xml:space="preserve">could be a pioneer in using </w:t>
      </w:r>
      <w:r w:rsidR="00F40A1E">
        <w:rPr>
          <w:rFonts w:ascii="Times New Roman" w:hAnsi="Times New Roman" w:cs="Times New Roman"/>
          <w:sz w:val="24"/>
          <w:szCs w:val="24"/>
        </w:rPr>
        <w:t>their</w:t>
      </w:r>
      <w:r w:rsidR="001E23BA">
        <w:rPr>
          <w:rFonts w:ascii="Times New Roman" w:hAnsi="Times New Roman" w:cs="Times New Roman"/>
          <w:sz w:val="24"/>
          <w:szCs w:val="24"/>
        </w:rPr>
        <w:t xml:space="preserve"> popula</w:t>
      </w:r>
      <w:r w:rsidR="00F40A1E">
        <w:rPr>
          <w:rFonts w:ascii="Times New Roman" w:hAnsi="Times New Roman" w:cs="Times New Roman"/>
          <w:sz w:val="24"/>
          <w:szCs w:val="24"/>
        </w:rPr>
        <w:t>rity to make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40A1E">
        <w:rPr>
          <w:rFonts w:ascii="Times New Roman" w:hAnsi="Times New Roman" w:cs="Times New Roman"/>
          <w:sz w:val="24"/>
          <w:szCs w:val="24"/>
        </w:rPr>
        <w:t>a lasting and profound change</w:t>
      </w:r>
      <w:r w:rsidR="008C0B32">
        <w:rPr>
          <w:rFonts w:ascii="Times New Roman" w:hAnsi="Times New Roman" w:cs="Times New Roman"/>
          <w:sz w:val="24"/>
          <w:szCs w:val="24"/>
        </w:rPr>
        <w:t xml:space="preserve"> in the </w:t>
      </w:r>
      <w:r w:rsidR="00C96C4F">
        <w:rPr>
          <w:rFonts w:ascii="Times New Roman" w:hAnsi="Times New Roman" w:cs="Times New Roman"/>
          <w:sz w:val="24"/>
          <w:szCs w:val="24"/>
        </w:rPr>
        <w:t xml:space="preserve">fashion </w:t>
      </w:r>
      <w:r w:rsidR="008C0B32">
        <w:rPr>
          <w:rFonts w:ascii="Times New Roman" w:hAnsi="Times New Roman" w:cs="Times New Roman"/>
          <w:sz w:val="24"/>
          <w:szCs w:val="24"/>
        </w:rPr>
        <w:t>industry</w:t>
      </w:r>
      <w:r w:rsidR="00F40A1E">
        <w:rPr>
          <w:rFonts w:ascii="Times New Roman" w:hAnsi="Times New Roman" w:cs="Times New Roman"/>
          <w:sz w:val="24"/>
          <w:szCs w:val="24"/>
        </w:rPr>
        <w:t xml:space="preserve">, for people, </w:t>
      </w:r>
      <w:r w:rsidR="00563697">
        <w:rPr>
          <w:rFonts w:ascii="Times New Roman" w:hAnsi="Times New Roman" w:cs="Times New Roman"/>
          <w:sz w:val="24"/>
          <w:szCs w:val="24"/>
        </w:rPr>
        <w:t>communities,</w:t>
      </w:r>
      <w:r w:rsidR="00F40A1E">
        <w:rPr>
          <w:rFonts w:ascii="Times New Roman" w:hAnsi="Times New Roman" w:cs="Times New Roman"/>
          <w:sz w:val="24"/>
          <w:szCs w:val="24"/>
        </w:rPr>
        <w:t xml:space="preserve"> and </w:t>
      </w:r>
      <w:r w:rsidR="00857821">
        <w:rPr>
          <w:rFonts w:ascii="Times New Roman" w:hAnsi="Times New Roman" w:cs="Times New Roman"/>
          <w:sz w:val="24"/>
          <w:szCs w:val="24"/>
        </w:rPr>
        <w:t xml:space="preserve">the </w:t>
      </w:r>
      <w:r w:rsidR="00F40A1E">
        <w:rPr>
          <w:rFonts w:ascii="Times New Roman" w:hAnsi="Times New Roman" w:cs="Times New Roman"/>
          <w:sz w:val="24"/>
          <w:szCs w:val="24"/>
        </w:rPr>
        <w:t>environment</w:t>
      </w:r>
      <w:r w:rsidR="00857821">
        <w:rPr>
          <w:rFonts w:ascii="Times New Roman" w:hAnsi="Times New Roman" w:cs="Times New Roman"/>
          <w:sz w:val="24"/>
          <w:szCs w:val="24"/>
        </w:rPr>
        <w:t xml:space="preserve"> in which it operates. </w:t>
      </w:r>
      <w:r w:rsidR="00F40A1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6E7A544" w14:textId="77A0CBA9" w:rsidR="000E7A32" w:rsidRDefault="000E7A32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EB21AB0" w14:textId="41B6BB5D" w:rsidR="002529FD" w:rsidRDefault="002529FD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A3EA825" w14:textId="2FEEEA31" w:rsidR="002529FD" w:rsidRDefault="002529FD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B37CDA6" w14:textId="77777777" w:rsidR="000C7E11" w:rsidRDefault="000C7E11" w:rsidP="00AF619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6E7414A" w14:textId="156F08FC" w:rsidR="00043B9C" w:rsidRPr="00970E76" w:rsidRDefault="00043B9C" w:rsidP="000C7E11">
      <w:pPr>
        <w:pStyle w:val="Heading1"/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</w:pPr>
      <w:bookmarkStart w:id="5" w:name="_Toc124107021"/>
      <w:r w:rsidRPr="00970E76">
        <w:rPr>
          <w:rFonts w:ascii="Times New Roman" w:hAnsi="Times New Roman" w:cs="Times New Roman"/>
          <w:b/>
          <w:bCs/>
          <w:color w:val="000000" w:themeColor="text1"/>
          <w:sz w:val="24"/>
          <w:szCs w:val="24"/>
          <w:u w:val="single"/>
        </w:rPr>
        <w:t>References</w:t>
      </w:r>
      <w:bookmarkEnd w:id="5"/>
    </w:p>
    <w:p w14:paraId="20BB6DE1" w14:textId="25AF6E3E" w:rsidR="00214294" w:rsidRPr="000B5C27" w:rsidRDefault="000B5C27" w:rsidP="00AF6199">
      <w:pPr>
        <w:pStyle w:val="Bibliography"/>
        <w:spacing w:line="36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0B5C27">
        <w:rPr>
          <w:rFonts w:ascii="Times New Roman" w:hAnsi="Times New Roman" w:cs="Times New Roman"/>
          <w:sz w:val="24"/>
          <w:szCs w:val="24"/>
        </w:rPr>
        <w:fldChar w:fldCharType="begin"/>
      </w:r>
      <w:r w:rsidRPr="000B5C27">
        <w:rPr>
          <w:rFonts w:ascii="Times New Roman" w:hAnsi="Times New Roman" w:cs="Times New Roman"/>
          <w:sz w:val="24"/>
          <w:szCs w:val="24"/>
        </w:rPr>
        <w:instrText xml:space="preserve"> BIBLIOGRAPHY  \l 2057 </w:instrText>
      </w:r>
      <w:r w:rsidRPr="000B5C27">
        <w:rPr>
          <w:rFonts w:ascii="Times New Roman" w:hAnsi="Times New Roman" w:cs="Times New Roman"/>
          <w:sz w:val="24"/>
          <w:szCs w:val="24"/>
        </w:rPr>
        <w:fldChar w:fldCharType="separate"/>
      </w:r>
    </w:p>
    <w:p w14:paraId="2F1C7DE3" w14:textId="77777777" w:rsidR="00F77AA7" w:rsidRDefault="000B5C27" w:rsidP="00F77AA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B5C27">
        <w:rPr>
          <w:rFonts w:ascii="Times New Roman" w:hAnsi="Times New Roman" w:cs="Times New Roman"/>
          <w:sz w:val="24"/>
          <w:szCs w:val="24"/>
        </w:rPr>
        <w:fldChar w:fldCharType="end"/>
      </w:r>
    </w:p>
    <w:p w14:paraId="6FFE6D66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sz w:val="24"/>
          <w:szCs w:val="24"/>
        </w:rPr>
        <w:fldChar w:fldCharType="begin"/>
      </w:r>
      <w:r w:rsidRPr="00F77AA7">
        <w:rPr>
          <w:rFonts w:ascii="Times New Roman" w:hAnsi="Times New Roman" w:cs="Times New Roman"/>
          <w:sz w:val="24"/>
          <w:szCs w:val="24"/>
        </w:rPr>
        <w:instrText xml:space="preserve"> BIBLIOGRAPHY  \l 2057 </w:instrText>
      </w:r>
      <w:r w:rsidRPr="00F77AA7">
        <w:rPr>
          <w:rFonts w:ascii="Times New Roman" w:hAnsi="Times New Roman" w:cs="Times New Roman"/>
          <w:sz w:val="24"/>
          <w:szCs w:val="24"/>
        </w:rPr>
        <w:fldChar w:fldCharType="separate"/>
      </w: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Adam, M. (2018). The Role of Human Resource Management (HRM) for the Implementation of Sustainable Product-Service Systems (PSS)—An Analysis of Fashion Retailers.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Sustianabilty</w:t>
      </w:r>
      <w:r w:rsidRPr="00F77AA7">
        <w:rPr>
          <w:rFonts w:ascii="Times New Roman" w:hAnsi="Times New Roman" w:cs="Times New Roman"/>
          <w:noProof/>
          <w:sz w:val="24"/>
          <w:szCs w:val="24"/>
        </w:rPr>
        <w:t>(7). doi:https://doi.org/10.3390/su10072518</w:t>
      </w:r>
    </w:p>
    <w:p w14:paraId="0EB7CA6F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Cuofano, G. (2022, December 21st).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Four week MBA</w:t>
      </w:r>
      <w:r w:rsidRPr="00F77AA7">
        <w:rPr>
          <w:rFonts w:ascii="Times New Roman" w:hAnsi="Times New Roman" w:cs="Times New Roman"/>
          <w:noProof/>
          <w:sz w:val="24"/>
          <w:szCs w:val="24"/>
        </w:rPr>
        <w:t>. Retrieved January 2023, from How Does SHEIN Make Money? The SHEIN Business Model Analysis 2022: https://fourweekmba.com/shein-business-model/</w:t>
      </w:r>
    </w:p>
    <w:p w14:paraId="3BDDB8D9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Fast fashion: why governments need to take action</w:t>
      </w:r>
      <w:r w:rsidRPr="00F77AA7">
        <w:rPr>
          <w:rFonts w:ascii="Times New Roman" w:hAnsi="Times New Roman" w:cs="Times New Roman"/>
          <w:noProof/>
          <w:sz w:val="24"/>
          <w:szCs w:val="24"/>
        </w:rPr>
        <w:t>. (2022, February 10th). Retrieved January 2023, from Earthday.org: https://www.earthday.org/fast-fashion-why-governments-need-to-take-action/</w:t>
      </w:r>
    </w:p>
    <w:p w14:paraId="44094356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Ferrer, M. (2022, October 17th).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How are Shein hauls are making our planet unlivable ?</w:t>
      </w: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 Retrieved January 2023, from Euronews Green: https://www.euronews.com/green/2022/10/17/how-are-shein-hauls-making-our-planet-unlivable#:~:text=The%20process%20for%20making%20a,could%20double%20again%20by%202030.</w:t>
      </w:r>
    </w:p>
    <w:p w14:paraId="3269004D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Foundation, T. E. (2023).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The Fashion Industry of today</w:t>
      </w: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. Retrieved January 2023, from The Ellen Macarthur Foundation: </w:t>
      </w:r>
      <w:r w:rsidRPr="00F77AA7">
        <w:rPr>
          <w:rFonts w:ascii="Times New Roman" w:hAnsi="Times New Roman" w:cs="Times New Roman"/>
          <w:noProof/>
          <w:sz w:val="24"/>
          <w:szCs w:val="24"/>
        </w:rPr>
        <w:lastRenderedPageBreak/>
        <w:t>https://archive.ellenmacarthurfoundation.org/explore/fashion-and-the-circular-economy</w:t>
      </w:r>
    </w:p>
    <w:p w14:paraId="2A369F3B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Hazards magazine</w:t>
      </w:r>
      <w:r w:rsidRPr="00F77AA7">
        <w:rPr>
          <w:rFonts w:ascii="Times New Roman" w:hAnsi="Times New Roman" w:cs="Times New Roman"/>
          <w:noProof/>
          <w:sz w:val="24"/>
          <w:szCs w:val="24"/>
        </w:rPr>
        <w:t>. (2021). Retrieved January 2023, from Dressed to Kill Shein garment workers face 75 hour weeks in fire traps: https://www.hazards.org/workingworld/dressedtokill.htm</w:t>
      </w:r>
    </w:p>
    <w:p w14:paraId="0C87527C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Ho, S. (2022, September 2nd).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10 Stats Proving Secondhand Fashion Will Explode As Consumers Factor In Sustainability</w:t>
      </w:r>
      <w:r w:rsidRPr="00F77AA7">
        <w:rPr>
          <w:rFonts w:ascii="Times New Roman" w:hAnsi="Times New Roman" w:cs="Times New Roman"/>
          <w:noProof/>
          <w:sz w:val="24"/>
          <w:szCs w:val="24"/>
        </w:rPr>
        <w:t>. Retrieved January 2023, from Green Queen: https://www.greenqueen.com.hk/secondhand-fashion-growth-sustainability/</w:t>
      </w:r>
    </w:p>
    <w:p w14:paraId="06ED354C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Jones , L. (2021, November 9th).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Shein: The secretive Chinese brand dressing Gen Z</w:t>
      </w:r>
      <w:r w:rsidRPr="00F77AA7">
        <w:rPr>
          <w:rFonts w:ascii="Times New Roman" w:hAnsi="Times New Roman" w:cs="Times New Roman"/>
          <w:noProof/>
          <w:sz w:val="24"/>
          <w:szCs w:val="24"/>
        </w:rPr>
        <w:t>. Retrieved January 2023, from BBC News: https://www.bbc.co.uk/news/business-59163278</w:t>
      </w:r>
    </w:p>
    <w:p w14:paraId="552263B3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Joy et al, A. (2012). Fast Fashion,Sustainbilty =, and the Ethical Appeal of Luxury Brands.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Fashion Theory</w:t>
      </w:r>
      <w:r w:rsidRPr="00F77AA7">
        <w:rPr>
          <w:rFonts w:ascii="Times New Roman" w:hAnsi="Times New Roman" w:cs="Times New Roman"/>
          <w:noProof/>
          <w:sz w:val="24"/>
          <w:szCs w:val="24"/>
        </w:rPr>
        <w:t>, 273-296. Retrieved January 2023, from https://d1wqtxts1xzle7.cloudfront.net/33620157/FastFashionSustainability-libre.pdf?1399145982=&amp;response-content-disposition=inline%3B+filename%3DFast_Fashion_Sustainability_and_the_Ethi.pdf&amp;Expires=1673223773&amp;Signature=BTl5coO8Nvo9lDaw5S8XulZ8Ab2P~KK-WBJM</w:t>
      </w:r>
    </w:p>
    <w:p w14:paraId="2357A19F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Li, Y., Zhao, X., Shi, D., &amp; Li, X. (2014).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Governance of sustainable supply chains in the fast fashion industry.</w:t>
      </w: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 London: Elsevier. doi:https://doi.org/10.1016/j.emj.2014.03.001</w:t>
      </w:r>
    </w:p>
    <w:p w14:paraId="73E01132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Martin, D. M., &amp; Schouten, J. W. (2014). The answer is sustainable marketing, when the question is: What can we do?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Applications of marketing</w:t>
      </w:r>
      <w:r w:rsidRPr="00F77AA7">
        <w:rPr>
          <w:rFonts w:ascii="Times New Roman" w:hAnsi="Times New Roman" w:cs="Times New Roman"/>
          <w:noProof/>
          <w:sz w:val="24"/>
          <w:szCs w:val="24"/>
        </w:rPr>
        <w:t>, 107-109. Retrieved January 2023, from https://journals.sagepub.com/doi/epub/10.1177/2051570714540497</w:t>
      </w:r>
    </w:p>
    <w:p w14:paraId="7600B375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lastRenderedPageBreak/>
        <w:t xml:space="preserve">Nature. (2022, September 16th).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How fast fashion can cut its staggering environmental impact</w:t>
      </w:r>
      <w:r w:rsidRPr="00F77AA7">
        <w:rPr>
          <w:rFonts w:ascii="Times New Roman" w:hAnsi="Times New Roman" w:cs="Times New Roman"/>
          <w:noProof/>
          <w:sz w:val="24"/>
          <w:szCs w:val="24"/>
        </w:rPr>
        <w:t>. Retrieved January 2023, from Nature.com: https://www.nature.com/articles/d41586-022-02914-2</w:t>
      </w:r>
    </w:p>
    <w:p w14:paraId="13F178EE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Nie et al, P. (2015). Long work hours and health in China.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China Economic Review</w:t>
      </w:r>
      <w:r w:rsidRPr="00F77AA7">
        <w:rPr>
          <w:rFonts w:ascii="Times New Roman" w:hAnsi="Times New Roman" w:cs="Times New Roman"/>
          <w:noProof/>
          <w:sz w:val="24"/>
          <w:szCs w:val="24"/>
        </w:rPr>
        <w:t>, 212-229. Retrieved January 2023, from https://reader.elsevier.com/reader/sd/pii/S1043951X15000280?token=81A11239DA06AA08F476E1AC858596B05C2BCA39F160956C82B0156BF0444B27679CCF5B3A044D38FD4C9DD710E8915A&amp;originRegion=eu-west-1&amp;originCreation=20230108134744</w:t>
      </w:r>
    </w:p>
    <w:p w14:paraId="31B90BD1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Private Eye. (2022, September 14th).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Online fashion: How Shein, Amazon &amp; Co. manipulate their customers</w:t>
      </w:r>
      <w:r w:rsidRPr="00F77AA7">
        <w:rPr>
          <w:rFonts w:ascii="Times New Roman" w:hAnsi="Times New Roman" w:cs="Times New Roman"/>
          <w:noProof/>
          <w:sz w:val="24"/>
          <w:szCs w:val="24"/>
        </w:rPr>
        <w:t>. Retrieved Januarty 2023, from Public eye: https://www.publiceye.ch/en/media-corner/press-releases/detail/online-fashion-how-shein-amazon-co-manipulate-their-customers</w:t>
      </w:r>
    </w:p>
    <w:p w14:paraId="23072419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Reuters. (2014, March 17th).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Primark to pay $10 million more to victims of Bangladesh factory collapse</w:t>
      </w:r>
      <w:r w:rsidRPr="00F77AA7">
        <w:rPr>
          <w:rFonts w:ascii="Times New Roman" w:hAnsi="Times New Roman" w:cs="Times New Roman"/>
          <w:noProof/>
          <w:sz w:val="24"/>
          <w:szCs w:val="24"/>
        </w:rPr>
        <w:t>. Retrieved January 2023, from Fashion network: https://ww.fashionnetwork.com/news/primark-to-pay-10-million-more-to-victims-of-bangladesh-factory-collapse,393183.html#:~:text=Primark%20has%20already%20paid%20%242,%241%20million%20to%20the%20fund.</w:t>
      </w:r>
    </w:p>
    <w:p w14:paraId="64009E62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Rodgers, L. (2018, December 17th).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Climate change: The massive CO2 emitter you may not know about</w:t>
      </w:r>
      <w:r w:rsidRPr="00F77AA7">
        <w:rPr>
          <w:rFonts w:ascii="Times New Roman" w:hAnsi="Times New Roman" w:cs="Times New Roman"/>
          <w:noProof/>
          <w:sz w:val="24"/>
          <w:szCs w:val="24"/>
        </w:rPr>
        <w:t>. Retrieved March 26th, 2022, from BBC: https://www.bbc.co.uk/news/science-environment-46455844</w:t>
      </w:r>
    </w:p>
    <w:p w14:paraId="06C90480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lastRenderedPageBreak/>
        <w:t xml:space="preserve">Shein. (2021, January).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2021 Sustainability and Social Impact Report</w:t>
      </w:r>
      <w:r w:rsidRPr="00F77AA7">
        <w:rPr>
          <w:rFonts w:ascii="Times New Roman" w:hAnsi="Times New Roman" w:cs="Times New Roman"/>
          <w:noProof/>
          <w:sz w:val="24"/>
          <w:szCs w:val="24"/>
        </w:rPr>
        <w:t>. Retrieved 2023, from Shein: https://www.shein.co.uk/2021-Sustainability-and-Social-Impact-Report-a-1267.html</w:t>
      </w:r>
    </w:p>
    <w:p w14:paraId="68BE4F61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The Fashion Sustainability and social accountability Act.</w:t>
      </w: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 (2023). Retrieved January 2023, from The fashion Act: https://www.thefashionact.org/billtext</w:t>
      </w:r>
    </w:p>
    <w:p w14:paraId="67F834DF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>United Nations. (2022, November 24th). Retrieved January 2023, from United Nations Environmental,programme: https://www.unep.org/news-and-stories/story/environmental-costs-fast-fashion#:~:text=Meanwhile%2C%20it%20is%20estimated%20that,the%20exploitation%20of%20underpaid%20workers.</w:t>
      </w:r>
    </w:p>
    <w:p w14:paraId="381139C9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United Nations. (2022).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FASHION INDUSTRY ON THE RACE TO ZERO COP 27 EVENT.</w:t>
      </w: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 United Nations. Retrieved January 2023, from https://unfccc.int/sites/default/files/resource/MPGCA_COP27_Fashion_on_Race_to_Zero_1111_1011.pdf</w:t>
      </w:r>
    </w:p>
    <w:p w14:paraId="07E2A7A5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United Nations. (2023).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Global compact</w:t>
      </w:r>
      <w:r w:rsidRPr="00F77AA7">
        <w:rPr>
          <w:rFonts w:ascii="Times New Roman" w:hAnsi="Times New Roman" w:cs="Times New Roman"/>
          <w:noProof/>
          <w:sz w:val="24"/>
          <w:szCs w:val="24"/>
        </w:rPr>
        <w:t>. Retrieved January 2023, from United Nations Global Compact: https://www.unglobalcompact.org/what-is-gc</w:t>
      </w:r>
    </w:p>
    <w:p w14:paraId="1D460D55" w14:textId="77777777" w:rsidR="00F77AA7" w:rsidRPr="00F77AA7" w:rsidRDefault="00F77AA7" w:rsidP="00F77AA7">
      <w:pPr>
        <w:pStyle w:val="Bibliography"/>
        <w:spacing w:line="480" w:lineRule="auto"/>
        <w:ind w:left="720" w:hanging="720"/>
        <w:rPr>
          <w:rFonts w:ascii="Times New Roman" w:hAnsi="Times New Roman" w:cs="Times New Roman"/>
          <w:noProof/>
          <w:sz w:val="24"/>
          <w:szCs w:val="24"/>
        </w:rPr>
      </w:pP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Webb, B. (2022, December 7th). </w:t>
      </w:r>
      <w:r w:rsidRPr="00F77AA7">
        <w:rPr>
          <w:rFonts w:ascii="Times New Roman" w:hAnsi="Times New Roman" w:cs="Times New Roman"/>
          <w:i/>
          <w:iCs/>
          <w:noProof/>
          <w:sz w:val="24"/>
          <w:szCs w:val="24"/>
        </w:rPr>
        <w:t>Can $15 million overhaul Shein’s supply chain?</w:t>
      </w:r>
      <w:r w:rsidRPr="00F77AA7">
        <w:rPr>
          <w:rFonts w:ascii="Times New Roman" w:hAnsi="Times New Roman" w:cs="Times New Roman"/>
          <w:noProof/>
          <w:sz w:val="24"/>
          <w:szCs w:val="24"/>
        </w:rPr>
        <w:t xml:space="preserve"> Retrieved January 2023, from Vogue Buisness: https://www.voguebusiness.com/sustainability/can-dollar15-million-overhaul-shein-supply-chain</w:t>
      </w:r>
    </w:p>
    <w:p w14:paraId="0D63B2AD" w14:textId="20048012" w:rsidR="000B5C27" w:rsidRPr="000B5C27" w:rsidRDefault="00F77AA7" w:rsidP="00F77AA7">
      <w:pPr>
        <w:spacing w:line="480" w:lineRule="auto"/>
        <w:ind w:hanging="720"/>
        <w:jc w:val="center"/>
        <w:rPr>
          <w:rFonts w:ascii="Times New Roman" w:hAnsi="Times New Roman" w:cs="Times New Roman"/>
          <w:sz w:val="24"/>
          <w:szCs w:val="24"/>
        </w:rPr>
      </w:pPr>
      <w:r w:rsidRPr="00F77AA7">
        <w:rPr>
          <w:rFonts w:ascii="Times New Roman" w:hAnsi="Times New Roman" w:cs="Times New Roman"/>
          <w:sz w:val="24"/>
          <w:szCs w:val="24"/>
        </w:rPr>
        <w:fldChar w:fldCharType="end"/>
      </w:r>
    </w:p>
    <w:p w14:paraId="18EDD331" w14:textId="76CBB1AD" w:rsidR="00CE6053" w:rsidRPr="000B5C27" w:rsidRDefault="00CE6053" w:rsidP="00AF6199">
      <w:pPr>
        <w:spacing w:line="360" w:lineRule="auto"/>
        <w:ind w:hanging="720"/>
        <w:rPr>
          <w:rFonts w:ascii="Times New Roman" w:hAnsi="Times New Roman" w:cs="Times New Roman"/>
          <w:sz w:val="24"/>
          <w:szCs w:val="24"/>
        </w:rPr>
      </w:pPr>
    </w:p>
    <w:p w14:paraId="7F6C207F" w14:textId="77777777" w:rsidR="00CE6053" w:rsidRPr="000B5C27" w:rsidRDefault="00CE6053" w:rsidP="000B5C27">
      <w:pPr>
        <w:spacing w:line="360" w:lineRule="auto"/>
        <w:ind w:hanging="720"/>
        <w:rPr>
          <w:rFonts w:ascii="Times New Roman" w:hAnsi="Times New Roman" w:cs="Times New Roman"/>
          <w:sz w:val="24"/>
          <w:szCs w:val="24"/>
        </w:rPr>
      </w:pPr>
    </w:p>
    <w:sectPr w:rsidR="00CE6053" w:rsidRPr="000B5C27" w:rsidSect="005745B9">
      <w:footerReference w:type="default" r:id="rId1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5C50C2F" w14:textId="77777777" w:rsidR="00A825C1" w:rsidRDefault="00A825C1" w:rsidP="001A64BD">
      <w:pPr>
        <w:spacing w:after="0" w:line="240" w:lineRule="auto"/>
      </w:pPr>
      <w:r>
        <w:separator/>
      </w:r>
    </w:p>
  </w:endnote>
  <w:endnote w:type="continuationSeparator" w:id="0">
    <w:p w14:paraId="76817478" w14:textId="77777777" w:rsidR="00A825C1" w:rsidRDefault="00A825C1" w:rsidP="001A64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256795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84FB74" w14:textId="77777777" w:rsidR="00C03B48" w:rsidRDefault="00C03B4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BAF6150" w14:textId="77777777" w:rsidR="00C03B48" w:rsidRDefault="00C03B4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0780134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AFC7E8" w14:textId="77777777" w:rsidR="00C03B48" w:rsidRDefault="00C03B4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294F854" w14:textId="77777777" w:rsidR="00C03B48" w:rsidRDefault="00C03B4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973505" w14:textId="77777777" w:rsidR="00A825C1" w:rsidRDefault="00A825C1" w:rsidP="001A64BD">
      <w:pPr>
        <w:spacing w:after="0" w:line="240" w:lineRule="auto"/>
      </w:pPr>
      <w:r>
        <w:separator/>
      </w:r>
    </w:p>
  </w:footnote>
  <w:footnote w:type="continuationSeparator" w:id="0">
    <w:p w14:paraId="6B9DE81C" w14:textId="77777777" w:rsidR="00A825C1" w:rsidRDefault="00A825C1" w:rsidP="001A64B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EF22BE"/>
    <w:multiLevelType w:val="hybridMultilevel"/>
    <w:tmpl w:val="F852F66C"/>
    <w:lvl w:ilvl="0" w:tplc="13AC015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EC041B70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8B843A8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E42AE2AA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430447FA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A7F00FE2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D5721974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E27C62A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43A8D90C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1D255CF6"/>
    <w:multiLevelType w:val="hybridMultilevel"/>
    <w:tmpl w:val="36AE2EC2"/>
    <w:lvl w:ilvl="0" w:tplc="4C2CA4C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0C2C4B5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D9BEF67E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C880F0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41C5BB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C5281D0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4F2DEFE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636471B6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02246B4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2" w15:restartNumberingAfterBreak="0">
    <w:nsid w:val="1E710DCB"/>
    <w:multiLevelType w:val="hybridMultilevel"/>
    <w:tmpl w:val="E5EACEDE"/>
    <w:lvl w:ilvl="0" w:tplc="CF42B3D0">
      <w:start w:val="1"/>
      <w:numFmt w:val="lowerLetter"/>
      <w:lvlText w:val="%1)"/>
      <w:lvlJc w:val="left"/>
      <w:pPr>
        <w:ind w:left="1069" w:hanging="360"/>
      </w:pPr>
      <w:rPr>
        <w:b w:val="0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21394576"/>
    <w:multiLevelType w:val="hybridMultilevel"/>
    <w:tmpl w:val="F24E444A"/>
    <w:lvl w:ilvl="0" w:tplc="21D09F1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72C5828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62EEB2CA" w:tentative="1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933876E4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966E73B6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EC6976A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37BA533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D49AB0D2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F7C0012E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3F420A9E"/>
    <w:multiLevelType w:val="hybridMultilevel"/>
    <w:tmpl w:val="9634B0C6"/>
    <w:lvl w:ilvl="0" w:tplc="CB32DC78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1CE56BF"/>
    <w:multiLevelType w:val="hybridMultilevel"/>
    <w:tmpl w:val="D48EDEB6"/>
    <w:lvl w:ilvl="0" w:tplc="0809000F">
      <w:start w:val="1"/>
      <w:numFmt w:val="decimal"/>
      <w:lvlText w:val="%1."/>
      <w:lvlJc w:val="left"/>
      <w:pPr>
        <w:ind w:left="1080" w:hanging="360"/>
      </w:pPr>
      <w:rPr>
        <w:rFonts w:cs="Times New Roman"/>
      </w:rPr>
    </w:lvl>
    <w:lvl w:ilvl="1" w:tplc="08090019">
      <w:start w:val="1"/>
      <w:numFmt w:val="decimal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>
      <w:start w:val="1"/>
      <w:numFmt w:val="decimal"/>
      <w:lvlText w:val="%3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>
      <w:start w:val="1"/>
      <w:numFmt w:val="decimal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>
      <w:start w:val="1"/>
      <w:numFmt w:val="decimal"/>
      <w:lvlText w:val="%6."/>
      <w:lvlJc w:val="left"/>
      <w:pPr>
        <w:tabs>
          <w:tab w:val="num" w:pos="4680"/>
        </w:tabs>
        <w:ind w:left="4680" w:hanging="36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>
      <w:start w:val="1"/>
      <w:numFmt w:val="decimal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>
      <w:start w:val="1"/>
      <w:numFmt w:val="decimal"/>
      <w:lvlText w:val="%9."/>
      <w:lvlJc w:val="left"/>
      <w:pPr>
        <w:tabs>
          <w:tab w:val="num" w:pos="6840"/>
        </w:tabs>
        <w:ind w:left="6840" w:hanging="360"/>
      </w:pPr>
      <w:rPr>
        <w:rFonts w:cs="Times New Roman"/>
      </w:rPr>
    </w:lvl>
  </w:abstractNum>
  <w:num w:numId="1" w16cid:durableId="1895703017">
    <w:abstractNumId w:val="1"/>
  </w:num>
  <w:num w:numId="2" w16cid:durableId="471870914">
    <w:abstractNumId w:val="0"/>
  </w:num>
  <w:num w:numId="3" w16cid:durableId="478226179">
    <w:abstractNumId w:val="3"/>
  </w:num>
  <w:num w:numId="4" w16cid:durableId="1699156868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1321351904">
    <w:abstractNumId w:val="4"/>
  </w:num>
  <w:num w:numId="6" w16cid:durableId="1723677745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 w16cid:durableId="1356342115">
    <w:abstractNumId w:val="4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946E7"/>
    <w:rsid w:val="000000A9"/>
    <w:rsid w:val="00000368"/>
    <w:rsid w:val="0000157B"/>
    <w:rsid w:val="00003C91"/>
    <w:rsid w:val="00003E76"/>
    <w:rsid w:val="00011EBC"/>
    <w:rsid w:val="00013724"/>
    <w:rsid w:val="00015DDB"/>
    <w:rsid w:val="00016303"/>
    <w:rsid w:val="000176EA"/>
    <w:rsid w:val="0002772D"/>
    <w:rsid w:val="00030D76"/>
    <w:rsid w:val="000377E3"/>
    <w:rsid w:val="00040109"/>
    <w:rsid w:val="00043B9C"/>
    <w:rsid w:val="000442F2"/>
    <w:rsid w:val="00047C4C"/>
    <w:rsid w:val="00050530"/>
    <w:rsid w:val="00055D1D"/>
    <w:rsid w:val="000602EA"/>
    <w:rsid w:val="000605C8"/>
    <w:rsid w:val="00061A50"/>
    <w:rsid w:val="00061FD3"/>
    <w:rsid w:val="00063096"/>
    <w:rsid w:val="00064827"/>
    <w:rsid w:val="000650EF"/>
    <w:rsid w:val="00065658"/>
    <w:rsid w:val="00066598"/>
    <w:rsid w:val="00071B25"/>
    <w:rsid w:val="00072369"/>
    <w:rsid w:val="000736CE"/>
    <w:rsid w:val="00073B21"/>
    <w:rsid w:val="000772B0"/>
    <w:rsid w:val="00082BE3"/>
    <w:rsid w:val="00084C35"/>
    <w:rsid w:val="000859A0"/>
    <w:rsid w:val="000913FC"/>
    <w:rsid w:val="000A470E"/>
    <w:rsid w:val="000B0DF2"/>
    <w:rsid w:val="000B4721"/>
    <w:rsid w:val="000B5C27"/>
    <w:rsid w:val="000C35C2"/>
    <w:rsid w:val="000C611F"/>
    <w:rsid w:val="000C7E11"/>
    <w:rsid w:val="000D08E1"/>
    <w:rsid w:val="000D1189"/>
    <w:rsid w:val="000E26BA"/>
    <w:rsid w:val="000E3C74"/>
    <w:rsid w:val="000E7A32"/>
    <w:rsid w:val="000F105C"/>
    <w:rsid w:val="000F4F03"/>
    <w:rsid w:val="00102ED4"/>
    <w:rsid w:val="00105BF9"/>
    <w:rsid w:val="00106F4D"/>
    <w:rsid w:val="00111323"/>
    <w:rsid w:val="001144DB"/>
    <w:rsid w:val="00131FA6"/>
    <w:rsid w:val="001326C7"/>
    <w:rsid w:val="00133284"/>
    <w:rsid w:val="00133CA8"/>
    <w:rsid w:val="00136389"/>
    <w:rsid w:val="00136F50"/>
    <w:rsid w:val="00140E67"/>
    <w:rsid w:val="001410CD"/>
    <w:rsid w:val="0014185A"/>
    <w:rsid w:val="001426F7"/>
    <w:rsid w:val="00142C96"/>
    <w:rsid w:val="0014746C"/>
    <w:rsid w:val="001475CF"/>
    <w:rsid w:val="00153CB6"/>
    <w:rsid w:val="0015462D"/>
    <w:rsid w:val="00157CD2"/>
    <w:rsid w:val="001631FD"/>
    <w:rsid w:val="00164778"/>
    <w:rsid w:val="0016743A"/>
    <w:rsid w:val="00167967"/>
    <w:rsid w:val="00172CA3"/>
    <w:rsid w:val="00174A0E"/>
    <w:rsid w:val="00183BC8"/>
    <w:rsid w:val="00183C0D"/>
    <w:rsid w:val="0019078F"/>
    <w:rsid w:val="00191B31"/>
    <w:rsid w:val="001949AC"/>
    <w:rsid w:val="00196C23"/>
    <w:rsid w:val="00197B97"/>
    <w:rsid w:val="001A29BA"/>
    <w:rsid w:val="001A5E7E"/>
    <w:rsid w:val="001A63E3"/>
    <w:rsid w:val="001A64BD"/>
    <w:rsid w:val="001A7F4E"/>
    <w:rsid w:val="001B06CC"/>
    <w:rsid w:val="001B0A95"/>
    <w:rsid w:val="001B1A40"/>
    <w:rsid w:val="001B7D55"/>
    <w:rsid w:val="001C1668"/>
    <w:rsid w:val="001C31B8"/>
    <w:rsid w:val="001C31E2"/>
    <w:rsid w:val="001C3AAF"/>
    <w:rsid w:val="001C46CD"/>
    <w:rsid w:val="001C5366"/>
    <w:rsid w:val="001D0AAE"/>
    <w:rsid w:val="001D474F"/>
    <w:rsid w:val="001E23BA"/>
    <w:rsid w:val="001F315A"/>
    <w:rsid w:val="001F3B55"/>
    <w:rsid w:val="001F3DA1"/>
    <w:rsid w:val="002063A9"/>
    <w:rsid w:val="0021194F"/>
    <w:rsid w:val="00214294"/>
    <w:rsid w:val="00215300"/>
    <w:rsid w:val="002163DA"/>
    <w:rsid w:val="00217181"/>
    <w:rsid w:val="00222FFE"/>
    <w:rsid w:val="00226046"/>
    <w:rsid w:val="00227E0E"/>
    <w:rsid w:val="002314DA"/>
    <w:rsid w:val="0023245B"/>
    <w:rsid w:val="00236979"/>
    <w:rsid w:val="00240CE3"/>
    <w:rsid w:val="00245288"/>
    <w:rsid w:val="00246A94"/>
    <w:rsid w:val="00250DEE"/>
    <w:rsid w:val="002529FD"/>
    <w:rsid w:val="0025741A"/>
    <w:rsid w:val="00263FCC"/>
    <w:rsid w:val="00265B9C"/>
    <w:rsid w:val="00267878"/>
    <w:rsid w:val="00270904"/>
    <w:rsid w:val="00272BC8"/>
    <w:rsid w:val="002771D7"/>
    <w:rsid w:val="002779EB"/>
    <w:rsid w:val="0028323A"/>
    <w:rsid w:val="0028596A"/>
    <w:rsid w:val="00286938"/>
    <w:rsid w:val="002924E6"/>
    <w:rsid w:val="0029549D"/>
    <w:rsid w:val="002A54A5"/>
    <w:rsid w:val="002A66CC"/>
    <w:rsid w:val="002B0F05"/>
    <w:rsid w:val="002B1007"/>
    <w:rsid w:val="002B29CA"/>
    <w:rsid w:val="002B56E5"/>
    <w:rsid w:val="002B663C"/>
    <w:rsid w:val="002B6D18"/>
    <w:rsid w:val="002B7EDE"/>
    <w:rsid w:val="002C6BC0"/>
    <w:rsid w:val="002D0B79"/>
    <w:rsid w:val="002D1E96"/>
    <w:rsid w:val="002D2106"/>
    <w:rsid w:val="002D3708"/>
    <w:rsid w:val="002D55A6"/>
    <w:rsid w:val="002D676F"/>
    <w:rsid w:val="002D68AD"/>
    <w:rsid w:val="002E4028"/>
    <w:rsid w:val="002F322E"/>
    <w:rsid w:val="002F47D7"/>
    <w:rsid w:val="002F4C0F"/>
    <w:rsid w:val="003100B1"/>
    <w:rsid w:val="00320078"/>
    <w:rsid w:val="00333DC3"/>
    <w:rsid w:val="003363ED"/>
    <w:rsid w:val="00336D26"/>
    <w:rsid w:val="00341CF0"/>
    <w:rsid w:val="00343EC9"/>
    <w:rsid w:val="00347B7B"/>
    <w:rsid w:val="00350CC0"/>
    <w:rsid w:val="0035104B"/>
    <w:rsid w:val="00354E1C"/>
    <w:rsid w:val="0035732D"/>
    <w:rsid w:val="00363B0C"/>
    <w:rsid w:val="00370E7D"/>
    <w:rsid w:val="00370FD5"/>
    <w:rsid w:val="00372068"/>
    <w:rsid w:val="00377F79"/>
    <w:rsid w:val="00381159"/>
    <w:rsid w:val="00382F6E"/>
    <w:rsid w:val="00386445"/>
    <w:rsid w:val="00387630"/>
    <w:rsid w:val="0038768F"/>
    <w:rsid w:val="00390C90"/>
    <w:rsid w:val="00391E69"/>
    <w:rsid w:val="003927F4"/>
    <w:rsid w:val="00392A6D"/>
    <w:rsid w:val="00393269"/>
    <w:rsid w:val="00397B0B"/>
    <w:rsid w:val="003A0AEE"/>
    <w:rsid w:val="003A3DC9"/>
    <w:rsid w:val="003A452F"/>
    <w:rsid w:val="003A50B6"/>
    <w:rsid w:val="003B2C19"/>
    <w:rsid w:val="003B4F22"/>
    <w:rsid w:val="003B746D"/>
    <w:rsid w:val="003C06E3"/>
    <w:rsid w:val="003C2719"/>
    <w:rsid w:val="003C2DCE"/>
    <w:rsid w:val="003C76F4"/>
    <w:rsid w:val="003C789C"/>
    <w:rsid w:val="003D31C6"/>
    <w:rsid w:val="003D3AAB"/>
    <w:rsid w:val="003D5B49"/>
    <w:rsid w:val="003D7E2C"/>
    <w:rsid w:val="003E2FD0"/>
    <w:rsid w:val="003E4D60"/>
    <w:rsid w:val="003E7DAF"/>
    <w:rsid w:val="003F2C76"/>
    <w:rsid w:val="003F3875"/>
    <w:rsid w:val="003F559E"/>
    <w:rsid w:val="003F69EF"/>
    <w:rsid w:val="003F6A27"/>
    <w:rsid w:val="00400387"/>
    <w:rsid w:val="004008F6"/>
    <w:rsid w:val="00402BEC"/>
    <w:rsid w:val="004035D6"/>
    <w:rsid w:val="00407A85"/>
    <w:rsid w:val="0042484A"/>
    <w:rsid w:val="00426470"/>
    <w:rsid w:val="00426A93"/>
    <w:rsid w:val="00427493"/>
    <w:rsid w:val="00427581"/>
    <w:rsid w:val="00427EF2"/>
    <w:rsid w:val="00430547"/>
    <w:rsid w:val="00433608"/>
    <w:rsid w:val="00437BF1"/>
    <w:rsid w:val="00437F7A"/>
    <w:rsid w:val="00440716"/>
    <w:rsid w:val="00440AD3"/>
    <w:rsid w:val="00440D8F"/>
    <w:rsid w:val="00441775"/>
    <w:rsid w:val="004473A0"/>
    <w:rsid w:val="00447B42"/>
    <w:rsid w:val="004504A8"/>
    <w:rsid w:val="00453CE4"/>
    <w:rsid w:val="00453EBE"/>
    <w:rsid w:val="004558EF"/>
    <w:rsid w:val="00456F79"/>
    <w:rsid w:val="00475FE9"/>
    <w:rsid w:val="00477002"/>
    <w:rsid w:val="004772AA"/>
    <w:rsid w:val="0048085B"/>
    <w:rsid w:val="004843D0"/>
    <w:rsid w:val="00485CBC"/>
    <w:rsid w:val="00495980"/>
    <w:rsid w:val="004971B3"/>
    <w:rsid w:val="00497803"/>
    <w:rsid w:val="004A113E"/>
    <w:rsid w:val="004A3E76"/>
    <w:rsid w:val="004A4A99"/>
    <w:rsid w:val="004B1D9A"/>
    <w:rsid w:val="004B6E37"/>
    <w:rsid w:val="004C0FAC"/>
    <w:rsid w:val="004C49C4"/>
    <w:rsid w:val="004C5807"/>
    <w:rsid w:val="004D267A"/>
    <w:rsid w:val="004E126D"/>
    <w:rsid w:val="004E5D6B"/>
    <w:rsid w:val="004F4244"/>
    <w:rsid w:val="004F56BD"/>
    <w:rsid w:val="004F6A6E"/>
    <w:rsid w:val="00502B19"/>
    <w:rsid w:val="00506A56"/>
    <w:rsid w:val="00510E86"/>
    <w:rsid w:val="00512AC3"/>
    <w:rsid w:val="00512D46"/>
    <w:rsid w:val="00514BE9"/>
    <w:rsid w:val="0051554F"/>
    <w:rsid w:val="00515604"/>
    <w:rsid w:val="005261A4"/>
    <w:rsid w:val="0053033E"/>
    <w:rsid w:val="00533A22"/>
    <w:rsid w:val="005342BE"/>
    <w:rsid w:val="0053555A"/>
    <w:rsid w:val="00537BA0"/>
    <w:rsid w:val="0054014D"/>
    <w:rsid w:val="0054196C"/>
    <w:rsid w:val="00541B02"/>
    <w:rsid w:val="005541AD"/>
    <w:rsid w:val="005554E7"/>
    <w:rsid w:val="0056188C"/>
    <w:rsid w:val="00563160"/>
    <w:rsid w:val="00563697"/>
    <w:rsid w:val="00564AD0"/>
    <w:rsid w:val="00564D57"/>
    <w:rsid w:val="0056608B"/>
    <w:rsid w:val="005668CC"/>
    <w:rsid w:val="00570055"/>
    <w:rsid w:val="00573EC2"/>
    <w:rsid w:val="005745B9"/>
    <w:rsid w:val="005770C9"/>
    <w:rsid w:val="00580AEC"/>
    <w:rsid w:val="005842B8"/>
    <w:rsid w:val="005869A0"/>
    <w:rsid w:val="00596428"/>
    <w:rsid w:val="005A319A"/>
    <w:rsid w:val="005A3974"/>
    <w:rsid w:val="005A5663"/>
    <w:rsid w:val="005A6799"/>
    <w:rsid w:val="005B32AD"/>
    <w:rsid w:val="005B3EE4"/>
    <w:rsid w:val="005B60BE"/>
    <w:rsid w:val="005C0174"/>
    <w:rsid w:val="005C0496"/>
    <w:rsid w:val="005C3A70"/>
    <w:rsid w:val="005C539E"/>
    <w:rsid w:val="005D136E"/>
    <w:rsid w:val="005D14DA"/>
    <w:rsid w:val="005D25AD"/>
    <w:rsid w:val="005D350A"/>
    <w:rsid w:val="005D3CBF"/>
    <w:rsid w:val="005D698C"/>
    <w:rsid w:val="005E0486"/>
    <w:rsid w:val="005E0594"/>
    <w:rsid w:val="005E0E95"/>
    <w:rsid w:val="005E7433"/>
    <w:rsid w:val="005F0625"/>
    <w:rsid w:val="005F265C"/>
    <w:rsid w:val="005F526F"/>
    <w:rsid w:val="005F5889"/>
    <w:rsid w:val="005F5F87"/>
    <w:rsid w:val="00603823"/>
    <w:rsid w:val="0061016B"/>
    <w:rsid w:val="006146AC"/>
    <w:rsid w:val="006357C2"/>
    <w:rsid w:val="0063586B"/>
    <w:rsid w:val="00635CC2"/>
    <w:rsid w:val="0063730F"/>
    <w:rsid w:val="00640571"/>
    <w:rsid w:val="006405C6"/>
    <w:rsid w:val="006457AA"/>
    <w:rsid w:val="00646128"/>
    <w:rsid w:val="00653031"/>
    <w:rsid w:val="0065362D"/>
    <w:rsid w:val="00655E95"/>
    <w:rsid w:val="0066243C"/>
    <w:rsid w:val="0066424B"/>
    <w:rsid w:val="006662FA"/>
    <w:rsid w:val="00672146"/>
    <w:rsid w:val="0067226F"/>
    <w:rsid w:val="00674AB1"/>
    <w:rsid w:val="00684E10"/>
    <w:rsid w:val="006863ED"/>
    <w:rsid w:val="00687D58"/>
    <w:rsid w:val="006908D6"/>
    <w:rsid w:val="00694494"/>
    <w:rsid w:val="006945FD"/>
    <w:rsid w:val="00694DBC"/>
    <w:rsid w:val="006967CE"/>
    <w:rsid w:val="006A015C"/>
    <w:rsid w:val="006A026C"/>
    <w:rsid w:val="006A11DE"/>
    <w:rsid w:val="006A1504"/>
    <w:rsid w:val="006B0EFA"/>
    <w:rsid w:val="006B173C"/>
    <w:rsid w:val="006B308C"/>
    <w:rsid w:val="006B44AD"/>
    <w:rsid w:val="006D063F"/>
    <w:rsid w:val="006D0ADC"/>
    <w:rsid w:val="006D34E6"/>
    <w:rsid w:val="006D50AA"/>
    <w:rsid w:val="006D600D"/>
    <w:rsid w:val="006E0925"/>
    <w:rsid w:val="006E0D4F"/>
    <w:rsid w:val="006E3CB2"/>
    <w:rsid w:val="00701C02"/>
    <w:rsid w:val="007048CA"/>
    <w:rsid w:val="00707417"/>
    <w:rsid w:val="00707A91"/>
    <w:rsid w:val="00713548"/>
    <w:rsid w:val="00713BCE"/>
    <w:rsid w:val="00723820"/>
    <w:rsid w:val="00724C44"/>
    <w:rsid w:val="00724FE9"/>
    <w:rsid w:val="00730CCD"/>
    <w:rsid w:val="00734A99"/>
    <w:rsid w:val="0074118F"/>
    <w:rsid w:val="007418EC"/>
    <w:rsid w:val="00744680"/>
    <w:rsid w:val="0075028D"/>
    <w:rsid w:val="00753942"/>
    <w:rsid w:val="00754CF9"/>
    <w:rsid w:val="00754FFF"/>
    <w:rsid w:val="00761265"/>
    <w:rsid w:val="00766240"/>
    <w:rsid w:val="0077256D"/>
    <w:rsid w:val="007751D6"/>
    <w:rsid w:val="00775D14"/>
    <w:rsid w:val="007813C0"/>
    <w:rsid w:val="00782C4E"/>
    <w:rsid w:val="00786142"/>
    <w:rsid w:val="007879B4"/>
    <w:rsid w:val="007915F3"/>
    <w:rsid w:val="0079218B"/>
    <w:rsid w:val="007946BA"/>
    <w:rsid w:val="007946E7"/>
    <w:rsid w:val="0079589B"/>
    <w:rsid w:val="00795F15"/>
    <w:rsid w:val="00797655"/>
    <w:rsid w:val="007A7C6B"/>
    <w:rsid w:val="007B140F"/>
    <w:rsid w:val="007B3674"/>
    <w:rsid w:val="007D436E"/>
    <w:rsid w:val="007D491A"/>
    <w:rsid w:val="007E4550"/>
    <w:rsid w:val="007F46EC"/>
    <w:rsid w:val="008005CF"/>
    <w:rsid w:val="00802FF0"/>
    <w:rsid w:val="00804024"/>
    <w:rsid w:val="0080630D"/>
    <w:rsid w:val="00806835"/>
    <w:rsid w:val="00811DD6"/>
    <w:rsid w:val="0081703C"/>
    <w:rsid w:val="00817341"/>
    <w:rsid w:val="0082063C"/>
    <w:rsid w:val="00821BBD"/>
    <w:rsid w:val="008243A6"/>
    <w:rsid w:val="008257F1"/>
    <w:rsid w:val="00835BEB"/>
    <w:rsid w:val="00835D3B"/>
    <w:rsid w:val="0084183F"/>
    <w:rsid w:val="00842208"/>
    <w:rsid w:val="00842B02"/>
    <w:rsid w:val="00844B87"/>
    <w:rsid w:val="0084620B"/>
    <w:rsid w:val="00846222"/>
    <w:rsid w:val="00846B91"/>
    <w:rsid w:val="00850919"/>
    <w:rsid w:val="00851952"/>
    <w:rsid w:val="00857821"/>
    <w:rsid w:val="008622DD"/>
    <w:rsid w:val="00866629"/>
    <w:rsid w:val="00866CCC"/>
    <w:rsid w:val="008705DB"/>
    <w:rsid w:val="0087093C"/>
    <w:rsid w:val="00870D99"/>
    <w:rsid w:val="00872DCF"/>
    <w:rsid w:val="008732B0"/>
    <w:rsid w:val="00882957"/>
    <w:rsid w:val="00882E10"/>
    <w:rsid w:val="0088462C"/>
    <w:rsid w:val="00885A1A"/>
    <w:rsid w:val="00886953"/>
    <w:rsid w:val="00886FA5"/>
    <w:rsid w:val="00892950"/>
    <w:rsid w:val="00892BEF"/>
    <w:rsid w:val="00895553"/>
    <w:rsid w:val="008A0E26"/>
    <w:rsid w:val="008A1930"/>
    <w:rsid w:val="008A35AE"/>
    <w:rsid w:val="008A41C9"/>
    <w:rsid w:val="008A4336"/>
    <w:rsid w:val="008A520C"/>
    <w:rsid w:val="008A53CB"/>
    <w:rsid w:val="008A6D99"/>
    <w:rsid w:val="008A7E9A"/>
    <w:rsid w:val="008B0705"/>
    <w:rsid w:val="008B362C"/>
    <w:rsid w:val="008B461E"/>
    <w:rsid w:val="008C0B32"/>
    <w:rsid w:val="008C7916"/>
    <w:rsid w:val="008C7BC0"/>
    <w:rsid w:val="008D411F"/>
    <w:rsid w:val="008D657B"/>
    <w:rsid w:val="008D741D"/>
    <w:rsid w:val="008E1BD2"/>
    <w:rsid w:val="008E4ECE"/>
    <w:rsid w:val="008E63BB"/>
    <w:rsid w:val="008F04FF"/>
    <w:rsid w:val="008F0AB5"/>
    <w:rsid w:val="008F281A"/>
    <w:rsid w:val="008F68E7"/>
    <w:rsid w:val="008F7058"/>
    <w:rsid w:val="009040C4"/>
    <w:rsid w:val="00912ECE"/>
    <w:rsid w:val="00913009"/>
    <w:rsid w:val="00914404"/>
    <w:rsid w:val="00916F06"/>
    <w:rsid w:val="00917F7E"/>
    <w:rsid w:val="009208BC"/>
    <w:rsid w:val="00924D58"/>
    <w:rsid w:val="009263C2"/>
    <w:rsid w:val="009277CB"/>
    <w:rsid w:val="00927A1C"/>
    <w:rsid w:val="00933CCA"/>
    <w:rsid w:val="009448F5"/>
    <w:rsid w:val="0094495F"/>
    <w:rsid w:val="00950427"/>
    <w:rsid w:val="00950766"/>
    <w:rsid w:val="00957D6E"/>
    <w:rsid w:val="00957F50"/>
    <w:rsid w:val="00970E76"/>
    <w:rsid w:val="00971708"/>
    <w:rsid w:val="00975588"/>
    <w:rsid w:val="00985DAA"/>
    <w:rsid w:val="00986893"/>
    <w:rsid w:val="0098779C"/>
    <w:rsid w:val="009904D3"/>
    <w:rsid w:val="009940B5"/>
    <w:rsid w:val="009964B4"/>
    <w:rsid w:val="00996574"/>
    <w:rsid w:val="009977A6"/>
    <w:rsid w:val="009A2F3C"/>
    <w:rsid w:val="009A3853"/>
    <w:rsid w:val="009A6787"/>
    <w:rsid w:val="009A7A3F"/>
    <w:rsid w:val="009A7CD0"/>
    <w:rsid w:val="009A7E33"/>
    <w:rsid w:val="009B4ACD"/>
    <w:rsid w:val="009B571A"/>
    <w:rsid w:val="009B6759"/>
    <w:rsid w:val="009C1993"/>
    <w:rsid w:val="009C3E4C"/>
    <w:rsid w:val="009C5551"/>
    <w:rsid w:val="009C5CC1"/>
    <w:rsid w:val="009C68F6"/>
    <w:rsid w:val="009D2964"/>
    <w:rsid w:val="009D3305"/>
    <w:rsid w:val="009E6636"/>
    <w:rsid w:val="009F2037"/>
    <w:rsid w:val="00A03495"/>
    <w:rsid w:val="00A048E9"/>
    <w:rsid w:val="00A051CA"/>
    <w:rsid w:val="00A13119"/>
    <w:rsid w:val="00A1546D"/>
    <w:rsid w:val="00A16485"/>
    <w:rsid w:val="00A17171"/>
    <w:rsid w:val="00A242B4"/>
    <w:rsid w:val="00A25318"/>
    <w:rsid w:val="00A32894"/>
    <w:rsid w:val="00A43599"/>
    <w:rsid w:val="00A4582A"/>
    <w:rsid w:val="00A46916"/>
    <w:rsid w:val="00A52393"/>
    <w:rsid w:val="00A6004D"/>
    <w:rsid w:val="00A64A0B"/>
    <w:rsid w:val="00A651AE"/>
    <w:rsid w:val="00A70566"/>
    <w:rsid w:val="00A72566"/>
    <w:rsid w:val="00A72C52"/>
    <w:rsid w:val="00A73E80"/>
    <w:rsid w:val="00A75F8B"/>
    <w:rsid w:val="00A825C1"/>
    <w:rsid w:val="00A91C3D"/>
    <w:rsid w:val="00A92DD3"/>
    <w:rsid w:val="00A95545"/>
    <w:rsid w:val="00AA02D6"/>
    <w:rsid w:val="00AA1D0F"/>
    <w:rsid w:val="00AA4812"/>
    <w:rsid w:val="00AB18F8"/>
    <w:rsid w:val="00AB4775"/>
    <w:rsid w:val="00AB7BD7"/>
    <w:rsid w:val="00AC0CBB"/>
    <w:rsid w:val="00AC2C77"/>
    <w:rsid w:val="00AC4FDD"/>
    <w:rsid w:val="00AC6B71"/>
    <w:rsid w:val="00AD5CF0"/>
    <w:rsid w:val="00AD7591"/>
    <w:rsid w:val="00AD7BE8"/>
    <w:rsid w:val="00AE3340"/>
    <w:rsid w:val="00AE4064"/>
    <w:rsid w:val="00AE645E"/>
    <w:rsid w:val="00AE64C9"/>
    <w:rsid w:val="00AF05DC"/>
    <w:rsid w:val="00AF3E18"/>
    <w:rsid w:val="00AF6199"/>
    <w:rsid w:val="00AF6AD7"/>
    <w:rsid w:val="00B0367D"/>
    <w:rsid w:val="00B11C76"/>
    <w:rsid w:val="00B15098"/>
    <w:rsid w:val="00B20E22"/>
    <w:rsid w:val="00B26F1C"/>
    <w:rsid w:val="00B30F41"/>
    <w:rsid w:val="00B327E6"/>
    <w:rsid w:val="00B522DA"/>
    <w:rsid w:val="00B54E5E"/>
    <w:rsid w:val="00B578C1"/>
    <w:rsid w:val="00B602A3"/>
    <w:rsid w:val="00B624BF"/>
    <w:rsid w:val="00B62A76"/>
    <w:rsid w:val="00B63F69"/>
    <w:rsid w:val="00B66663"/>
    <w:rsid w:val="00B756AC"/>
    <w:rsid w:val="00B774E2"/>
    <w:rsid w:val="00B777C9"/>
    <w:rsid w:val="00B81DFE"/>
    <w:rsid w:val="00B849ED"/>
    <w:rsid w:val="00B8728C"/>
    <w:rsid w:val="00B9260C"/>
    <w:rsid w:val="00BA115E"/>
    <w:rsid w:val="00BA17D1"/>
    <w:rsid w:val="00BA7065"/>
    <w:rsid w:val="00BA7EA7"/>
    <w:rsid w:val="00BB0A75"/>
    <w:rsid w:val="00BB0EB6"/>
    <w:rsid w:val="00BB146B"/>
    <w:rsid w:val="00BB79E4"/>
    <w:rsid w:val="00BC1C16"/>
    <w:rsid w:val="00BC5546"/>
    <w:rsid w:val="00BD04E5"/>
    <w:rsid w:val="00BD647D"/>
    <w:rsid w:val="00BD64DE"/>
    <w:rsid w:val="00BD69FD"/>
    <w:rsid w:val="00BD7FFC"/>
    <w:rsid w:val="00BE3C18"/>
    <w:rsid w:val="00BE4BA1"/>
    <w:rsid w:val="00BE6DAB"/>
    <w:rsid w:val="00BF276E"/>
    <w:rsid w:val="00BF3DF8"/>
    <w:rsid w:val="00C03B48"/>
    <w:rsid w:val="00C05E58"/>
    <w:rsid w:val="00C11845"/>
    <w:rsid w:val="00C11C52"/>
    <w:rsid w:val="00C139D3"/>
    <w:rsid w:val="00C15C6B"/>
    <w:rsid w:val="00C222AD"/>
    <w:rsid w:val="00C23756"/>
    <w:rsid w:val="00C260D6"/>
    <w:rsid w:val="00C3280C"/>
    <w:rsid w:val="00C35ECC"/>
    <w:rsid w:val="00C36294"/>
    <w:rsid w:val="00C413E6"/>
    <w:rsid w:val="00C45BDB"/>
    <w:rsid w:val="00C46054"/>
    <w:rsid w:val="00C46A56"/>
    <w:rsid w:val="00C51FE4"/>
    <w:rsid w:val="00C528D3"/>
    <w:rsid w:val="00C53D7E"/>
    <w:rsid w:val="00C5703C"/>
    <w:rsid w:val="00C618B5"/>
    <w:rsid w:val="00C62D07"/>
    <w:rsid w:val="00C62D43"/>
    <w:rsid w:val="00C64340"/>
    <w:rsid w:val="00C64CF8"/>
    <w:rsid w:val="00C7213C"/>
    <w:rsid w:val="00C74939"/>
    <w:rsid w:val="00C74CA4"/>
    <w:rsid w:val="00C80BDC"/>
    <w:rsid w:val="00C80EE6"/>
    <w:rsid w:val="00C81FBD"/>
    <w:rsid w:val="00C83BEC"/>
    <w:rsid w:val="00C83EC8"/>
    <w:rsid w:val="00C84929"/>
    <w:rsid w:val="00C87EDD"/>
    <w:rsid w:val="00C941E9"/>
    <w:rsid w:val="00C946F6"/>
    <w:rsid w:val="00C96C4F"/>
    <w:rsid w:val="00C973D6"/>
    <w:rsid w:val="00CA0B7B"/>
    <w:rsid w:val="00CA240D"/>
    <w:rsid w:val="00CA29F9"/>
    <w:rsid w:val="00CA4CB7"/>
    <w:rsid w:val="00CA4D0D"/>
    <w:rsid w:val="00CA5460"/>
    <w:rsid w:val="00CA5E06"/>
    <w:rsid w:val="00CA6136"/>
    <w:rsid w:val="00CB1555"/>
    <w:rsid w:val="00CB563B"/>
    <w:rsid w:val="00CB5A4A"/>
    <w:rsid w:val="00CC0521"/>
    <w:rsid w:val="00CC1B09"/>
    <w:rsid w:val="00CC24B6"/>
    <w:rsid w:val="00CD30FB"/>
    <w:rsid w:val="00CD4BBE"/>
    <w:rsid w:val="00CD6078"/>
    <w:rsid w:val="00CE39F8"/>
    <w:rsid w:val="00CE4CDA"/>
    <w:rsid w:val="00CE5F6F"/>
    <w:rsid w:val="00CE6053"/>
    <w:rsid w:val="00CF4250"/>
    <w:rsid w:val="00CF5639"/>
    <w:rsid w:val="00CF6210"/>
    <w:rsid w:val="00CF69CB"/>
    <w:rsid w:val="00CF7ACC"/>
    <w:rsid w:val="00D025A5"/>
    <w:rsid w:val="00D0452A"/>
    <w:rsid w:val="00D04580"/>
    <w:rsid w:val="00D06D86"/>
    <w:rsid w:val="00D07860"/>
    <w:rsid w:val="00D12553"/>
    <w:rsid w:val="00D13EDC"/>
    <w:rsid w:val="00D15AE6"/>
    <w:rsid w:val="00D15E53"/>
    <w:rsid w:val="00D164B4"/>
    <w:rsid w:val="00D16A22"/>
    <w:rsid w:val="00D21E79"/>
    <w:rsid w:val="00D2735C"/>
    <w:rsid w:val="00D27554"/>
    <w:rsid w:val="00D31929"/>
    <w:rsid w:val="00D35C6C"/>
    <w:rsid w:val="00D470A3"/>
    <w:rsid w:val="00D472A1"/>
    <w:rsid w:val="00D472FC"/>
    <w:rsid w:val="00D502F9"/>
    <w:rsid w:val="00D53BED"/>
    <w:rsid w:val="00D56AD9"/>
    <w:rsid w:val="00D62511"/>
    <w:rsid w:val="00D643C6"/>
    <w:rsid w:val="00D66A6A"/>
    <w:rsid w:val="00D7026A"/>
    <w:rsid w:val="00D71C70"/>
    <w:rsid w:val="00D7575D"/>
    <w:rsid w:val="00D80709"/>
    <w:rsid w:val="00D81C08"/>
    <w:rsid w:val="00D82CE9"/>
    <w:rsid w:val="00D84145"/>
    <w:rsid w:val="00D905DE"/>
    <w:rsid w:val="00D92323"/>
    <w:rsid w:val="00D95915"/>
    <w:rsid w:val="00DA0197"/>
    <w:rsid w:val="00DA5EB7"/>
    <w:rsid w:val="00DA6A2E"/>
    <w:rsid w:val="00DA7CCB"/>
    <w:rsid w:val="00DB0677"/>
    <w:rsid w:val="00DB5CB5"/>
    <w:rsid w:val="00DB7C04"/>
    <w:rsid w:val="00DC1C34"/>
    <w:rsid w:val="00DC1DA9"/>
    <w:rsid w:val="00DC3D72"/>
    <w:rsid w:val="00DC6D5D"/>
    <w:rsid w:val="00DD38DF"/>
    <w:rsid w:val="00DD42F6"/>
    <w:rsid w:val="00DD6682"/>
    <w:rsid w:val="00DE078C"/>
    <w:rsid w:val="00DF0057"/>
    <w:rsid w:val="00DF0EAF"/>
    <w:rsid w:val="00DF2C2C"/>
    <w:rsid w:val="00DF5014"/>
    <w:rsid w:val="00DF5435"/>
    <w:rsid w:val="00E0252B"/>
    <w:rsid w:val="00E0334A"/>
    <w:rsid w:val="00E11249"/>
    <w:rsid w:val="00E11440"/>
    <w:rsid w:val="00E1510A"/>
    <w:rsid w:val="00E17861"/>
    <w:rsid w:val="00E229FD"/>
    <w:rsid w:val="00E31D0D"/>
    <w:rsid w:val="00E31F0A"/>
    <w:rsid w:val="00E31FC2"/>
    <w:rsid w:val="00E43109"/>
    <w:rsid w:val="00E44B92"/>
    <w:rsid w:val="00E4737B"/>
    <w:rsid w:val="00E546C9"/>
    <w:rsid w:val="00E620E5"/>
    <w:rsid w:val="00E62677"/>
    <w:rsid w:val="00E63A8B"/>
    <w:rsid w:val="00E643A1"/>
    <w:rsid w:val="00E7501E"/>
    <w:rsid w:val="00E904F9"/>
    <w:rsid w:val="00E91589"/>
    <w:rsid w:val="00E932B7"/>
    <w:rsid w:val="00E93587"/>
    <w:rsid w:val="00E94B5A"/>
    <w:rsid w:val="00E95670"/>
    <w:rsid w:val="00E95C71"/>
    <w:rsid w:val="00E97345"/>
    <w:rsid w:val="00EA167E"/>
    <w:rsid w:val="00EA7792"/>
    <w:rsid w:val="00EB2865"/>
    <w:rsid w:val="00EB43A8"/>
    <w:rsid w:val="00EB634C"/>
    <w:rsid w:val="00EC6BF9"/>
    <w:rsid w:val="00EC726F"/>
    <w:rsid w:val="00ED5E87"/>
    <w:rsid w:val="00EE0A5D"/>
    <w:rsid w:val="00EE41EB"/>
    <w:rsid w:val="00EE55E6"/>
    <w:rsid w:val="00EF1C18"/>
    <w:rsid w:val="00EF35B8"/>
    <w:rsid w:val="00EF6DC9"/>
    <w:rsid w:val="00F01D63"/>
    <w:rsid w:val="00F0232B"/>
    <w:rsid w:val="00F0721F"/>
    <w:rsid w:val="00F07A1B"/>
    <w:rsid w:val="00F15C85"/>
    <w:rsid w:val="00F160D9"/>
    <w:rsid w:val="00F21513"/>
    <w:rsid w:val="00F21E83"/>
    <w:rsid w:val="00F258EF"/>
    <w:rsid w:val="00F27CE4"/>
    <w:rsid w:val="00F27E56"/>
    <w:rsid w:val="00F40A1E"/>
    <w:rsid w:val="00F4149F"/>
    <w:rsid w:val="00F534F5"/>
    <w:rsid w:val="00F5438E"/>
    <w:rsid w:val="00F6138C"/>
    <w:rsid w:val="00F62F84"/>
    <w:rsid w:val="00F65904"/>
    <w:rsid w:val="00F6625B"/>
    <w:rsid w:val="00F73B09"/>
    <w:rsid w:val="00F77AA7"/>
    <w:rsid w:val="00F82208"/>
    <w:rsid w:val="00F87D78"/>
    <w:rsid w:val="00F932AE"/>
    <w:rsid w:val="00F93529"/>
    <w:rsid w:val="00F9452F"/>
    <w:rsid w:val="00F96B17"/>
    <w:rsid w:val="00F96D5C"/>
    <w:rsid w:val="00FA16EB"/>
    <w:rsid w:val="00FA1BA0"/>
    <w:rsid w:val="00FA504F"/>
    <w:rsid w:val="00FA5108"/>
    <w:rsid w:val="00FA7C88"/>
    <w:rsid w:val="00FB0C0B"/>
    <w:rsid w:val="00FB3F40"/>
    <w:rsid w:val="00FB5EB6"/>
    <w:rsid w:val="00FC03D6"/>
    <w:rsid w:val="00FC1136"/>
    <w:rsid w:val="00FC34A6"/>
    <w:rsid w:val="00FC462B"/>
    <w:rsid w:val="00FD29C4"/>
    <w:rsid w:val="00FE03A5"/>
    <w:rsid w:val="00FE064E"/>
    <w:rsid w:val="00FE1BC3"/>
    <w:rsid w:val="00FE3526"/>
    <w:rsid w:val="00FE7880"/>
    <w:rsid w:val="00FF15E5"/>
    <w:rsid w:val="00FF1E58"/>
    <w:rsid w:val="00FF57EF"/>
    <w:rsid w:val="00FF67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B6EFFF6"/>
  <w15:chartTrackingRefBased/>
  <w15:docId w15:val="{66364610-D3A7-4225-B981-02CBDB8ED8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6735"/>
  </w:style>
  <w:style w:type="paragraph" w:styleId="Heading1">
    <w:name w:val="heading 1"/>
    <w:basedOn w:val="Normal"/>
    <w:next w:val="Normal"/>
    <w:link w:val="Heading1Char"/>
    <w:uiPriority w:val="9"/>
    <w:qFormat/>
    <w:rsid w:val="008622D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A5A5A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16E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A5A5A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946E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946E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622DD"/>
    <w:rPr>
      <w:rFonts w:asciiTheme="majorHAnsi" w:eastAsiaTheme="majorEastAsia" w:hAnsiTheme="majorHAnsi" w:cstheme="majorBidi"/>
      <w:color w:val="A5A5A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622DD"/>
    <w:pPr>
      <w:outlineLvl w:val="9"/>
    </w:pPr>
    <w:rPr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FA16EB"/>
    <w:rPr>
      <w:rFonts w:asciiTheme="majorHAnsi" w:eastAsiaTheme="majorEastAsia" w:hAnsiTheme="majorHAnsi" w:cstheme="majorBidi"/>
      <w:color w:val="A5A5A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BD647D"/>
    <w:pPr>
      <w:tabs>
        <w:tab w:val="right" w:leader="dot" w:pos="9016"/>
      </w:tabs>
      <w:spacing w:after="100" w:line="480" w:lineRule="auto"/>
    </w:pPr>
  </w:style>
  <w:style w:type="character" w:styleId="Hyperlink">
    <w:name w:val="Hyperlink"/>
    <w:basedOn w:val="DefaultParagraphFont"/>
    <w:uiPriority w:val="99"/>
    <w:unhideWhenUsed/>
    <w:rsid w:val="00E31F0A"/>
    <w:rPr>
      <w:color w:val="5F5F5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A64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64BD"/>
  </w:style>
  <w:style w:type="paragraph" w:styleId="Footer">
    <w:name w:val="footer"/>
    <w:basedOn w:val="Normal"/>
    <w:link w:val="FooterChar"/>
    <w:uiPriority w:val="99"/>
    <w:unhideWhenUsed/>
    <w:rsid w:val="001A64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64BD"/>
  </w:style>
  <w:style w:type="paragraph" w:styleId="ListParagraph">
    <w:name w:val="List Paragraph"/>
    <w:basedOn w:val="Normal"/>
    <w:link w:val="ListParagraphChar"/>
    <w:uiPriority w:val="99"/>
    <w:qFormat/>
    <w:rsid w:val="00433608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707A9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ibliography">
    <w:name w:val="Bibliography"/>
    <w:basedOn w:val="Normal"/>
    <w:next w:val="Normal"/>
    <w:uiPriority w:val="37"/>
    <w:unhideWhenUsed/>
    <w:rsid w:val="00CE6053"/>
  </w:style>
  <w:style w:type="paragraph" w:styleId="TOC1">
    <w:name w:val="toc 1"/>
    <w:basedOn w:val="Normal"/>
    <w:next w:val="Normal"/>
    <w:autoRedefine/>
    <w:uiPriority w:val="39"/>
    <w:unhideWhenUsed/>
    <w:rsid w:val="00CF5639"/>
    <w:pPr>
      <w:spacing w:after="100"/>
    </w:pPr>
  </w:style>
  <w:style w:type="paragraph" w:styleId="Title">
    <w:name w:val="Title"/>
    <w:basedOn w:val="Normal"/>
    <w:next w:val="Normal"/>
    <w:link w:val="TitleChar"/>
    <w:uiPriority w:val="10"/>
    <w:qFormat/>
    <w:rsid w:val="003F6A27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6A2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ListParagraphChar">
    <w:name w:val="List Paragraph Char"/>
    <w:link w:val="ListParagraph"/>
    <w:uiPriority w:val="99"/>
    <w:locked/>
    <w:rsid w:val="007D436E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3864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6679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5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71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4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9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3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170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38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64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95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09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01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1516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475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71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47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04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47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02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03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02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24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17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98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5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39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627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37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867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85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157412">
          <w:marLeft w:val="144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877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661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38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11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07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87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87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04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863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66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612578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681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11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41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53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0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305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46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246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98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959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5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545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10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46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626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62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8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18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62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71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41058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320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0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00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011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36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17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85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15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88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86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206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2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16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486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031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04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24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864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9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9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9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24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79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11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68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08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976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4.png"/><Relationship Id="rId10" Type="http://schemas.openxmlformats.org/officeDocument/2006/relationships/endnotes" Target="endnotes.xml"/><Relationship Id="rId19" Type="http://schemas.openxmlformats.org/officeDocument/2006/relationships/footer" Target="footer2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5" ma:contentTypeDescription="Create a new document." ma:contentTypeScope="" ma:versionID="af2ab416594397cbe471e46ae046d848">
  <xsd:schema xmlns:xsd="http://www.w3.org/2001/XMLSchema" xmlns:xs="http://www.w3.org/2001/XMLSchema" xmlns:p="http://schemas.microsoft.com/office/2006/metadata/properties" xmlns:ns3="ed25a739-d205-4a8f-b117-2566f909cb60" targetNamespace="http://schemas.microsoft.com/office/2006/metadata/properties" ma:root="true" ma:fieldsID="477c0917d13570978971bdacd65a952b" ns3:_="">
    <xsd:import namespace="ed25a739-d205-4a8f-b117-2566f909cb6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Rod18</b:Tag>
    <b:SourceType>InternetSite</b:SourceType>
    <b:Guid>{6A8F33C2-298C-4410-9ED9-78803BB93F2D}</b:Guid>
    <b:Title>Climate change: The massive CO2 emitter you may not know about</b:Title>
    <b:Year>2018</b:Year>
    <b:Author>
      <b:Author>
        <b:NameList>
          <b:Person>
            <b:Last>Rodgers</b:Last>
            <b:First>Lucy</b:First>
          </b:Person>
        </b:NameList>
      </b:Author>
    </b:Author>
    <b:InternetSiteTitle>BBC</b:InternetSiteTitle>
    <b:Month>December</b:Month>
    <b:Day>17th</b:Day>
    <b:URL>https://www.bbc.co.uk/news/science-environment-46455844</b:URL>
    <b:YearAccessed>2022</b:YearAccessed>
    <b:MonthAccessed>March</b:MonthAccessed>
    <b:DayAccessed>26th</b:DayAccessed>
    <b:RefOrder>22</b:RefOrder>
  </b:Source>
  <b:Source>
    <b:Tag>GCC21</b:Tag>
    <b:SourceType>InternetSite</b:SourceType>
    <b:Guid>{B942D785-BEBF-4190-ABC4-D452A9293CA5}</b:Guid>
    <b:Author>
      <b:Author>
        <b:NameList>
          <b:Person>
            <b:Last>GCCA</b:Last>
          </b:Person>
        </b:NameList>
      </b:Author>
    </b:Author>
    <b:Title>GLOBAL CEMENT AND CONCRETE INDUSTRY ANNOUNCES ROADMAP TO ACHIEVE GROUNDBREAKING ‘NET ZERO’ CO2 EMISSIONS BY 2050</b:Title>
    <b:InternetSiteTitle>GCC ASSOCIATION</b:InternetSiteTitle>
    <b:Year>2021</b:Year>
    <b:Month>October</b:Month>
    <b:Day>12th</b:Day>
    <b:URL>https://gccassociation.org/news/global-cement-and-concrete-industry-announces-roadmap-to-achieve-groundbreaking-net-zero-co2-emissions-by-2050/</b:URL>
    <b:YearAccessed>2022</b:YearAccessed>
    <b:MonthAccessed>March</b:MonthAccessed>
    <b:DayAccessed>26th</b:DayAccessed>
    <b:RefOrder>23</b:RefOrder>
  </b:Source>
  <b:Source>
    <b:Tag>WWF19</b:Tag>
    <b:SourceType>Report</b:SourceType>
    <b:Guid>{BFFEAAA5-84E8-43F9-8E64-7870943DCBE4}</b:Guid>
    <b:Title>Timber Scorecard Measuring prograss in sustainability among UK timber product buyers</b:Title>
    <b:Year>2019</b:Year>
    <b:URL>https://www.wwf.org.uk/sites/default/files/2019-07/TimberScorecard2019_FullReport.pdf</b:URL>
    <b:Author>
      <b:Author>
        <b:NameList>
          <b:Person>
            <b:Last>WWF</b:Last>
          </b:Person>
        </b:NameList>
      </b:Author>
    </b:Author>
    <b:Publisher>WWF</b:Publisher>
    <b:YearAccessed>2022</b:YearAccessed>
    <b:MonthAccessed>March </b:MonthAccessed>
    <b:DayAccessed>27th</b:DayAccessed>
    <b:RefOrder>24</b:RefOrder>
  </b:Source>
  <b:Source>
    <b:Tag>Jew17</b:Tag>
    <b:SourceType>InternetSite</b:SourceType>
    <b:Guid>{CDA71A7F-B8D5-43D2-BDE1-C3D6B2F2B601}</b:Guid>
    <b:Title>Jewson awarded top marks for timber</b:Title>
    <b:Year>2017</b:Year>
    <b:InternetSiteTitle>Jewson</b:InternetSiteTitle>
    <b:Month>June</b:Month>
    <b:Day>23rd</b:Day>
    <b:URL>https://blog.jewson.co.uk/jewson-awarded-top-marks-for-timber/#:~:text=A%20score%20of%20three%20trees,to%20encourage%20other%20sustainability%20practices.</b:URL>
    <b:YearAccessed>2022</b:YearAccessed>
    <b:MonthAccessed>March</b:MonthAccessed>
    <b:DayAccessed>27th</b:DayAccessed>
    <b:RefOrder>25</b:RefOrder>
  </b:Source>
  <b:Source>
    <b:Tag>Jon21</b:Tag>
    <b:SourceType>InternetSite</b:SourceType>
    <b:Guid>{67A21F01-CA9A-4DE6-8440-C0836B68DED4}</b:Guid>
    <b:Title>Shein: The secretive Chinese brand dressing Gen Z</b:Title>
    <b:Year>2021</b:Year>
    <b:InternetSiteTitle>BBC News</b:InternetSiteTitle>
    <b:Month>November</b:Month>
    <b:Day>9th</b:Day>
    <b:URL>https://www.bbc.co.uk/news/business-59163278</b:URL>
    <b:Author>
      <b:Author>
        <b:NameList>
          <b:Person>
            <b:Last>Jones </b:Last>
            <b:First>Lora </b:First>
          </b:Person>
        </b:NameList>
      </b:Author>
    </b:Author>
    <b:YearAccessed>2023</b:YearAccessed>
    <b:MonthAccessed>January</b:MonthAccessed>
    <b:RefOrder>1</b:RefOrder>
  </b:Source>
  <b:Source>
    <b:Tag>Fas22</b:Tag>
    <b:SourceType>InternetSite</b:SourceType>
    <b:Guid>{7F92B09F-0B0F-41CD-AD74-7E7CFFFD81FC}</b:Guid>
    <b:Title>Fast fashion: why governments need to take action</b:Title>
    <b:InternetSiteTitle>Earthday.org</b:InternetSiteTitle>
    <b:Year>2022</b:Year>
    <b:Month>February</b:Month>
    <b:Day>10th</b:Day>
    <b:URL>https://www.earthday.org/fast-fashion-why-governments-need-to-take-action/</b:URL>
    <b:YearAccessed>2023</b:YearAccessed>
    <b:MonthAccessed>January </b:MonthAccessed>
    <b:RefOrder>2</b:RefOrder>
  </b:Source>
  <b:Source>
    <b:Tag>Web22</b:Tag>
    <b:SourceType>InternetSite</b:SourceType>
    <b:Guid>{B0E7DD22-1EBA-43C4-AD32-28F65E668C6E}</b:Guid>
    <b:Title>Can $15 million overhaul Shein’s supply chain?</b:Title>
    <b:Year>2022</b:Year>
    <b:InternetSiteTitle>Vogue Buisness</b:InternetSiteTitle>
    <b:Month>December</b:Month>
    <b:Day>7th</b:Day>
    <b:URL>https://www.voguebusiness.com/sustainability/can-dollar15-million-overhaul-shein-supply-chain</b:URL>
    <b:Author>
      <b:Author>
        <b:NameList>
          <b:Person>
            <b:Last>Webb</b:Last>
            <b:First>Bella </b:First>
          </b:Person>
        </b:NameList>
      </b:Author>
    </b:Author>
    <b:YearAccessed>2023</b:YearAccessed>
    <b:MonthAccessed>January</b:MonthAccessed>
    <b:RefOrder>7</b:RefOrder>
  </b:Source>
  <b:Source>
    <b:Tag>LiY14</b:Tag>
    <b:SourceType>Report</b:SourceType>
    <b:Guid>{8049730C-FEC7-4C03-8978-6D5F4776FED0}</b:Guid>
    <b:Title>Governance of sustainable supply chains in the fast fashion industry</b:Title>
    <b:Year>2014</b:Year>
    <b:URL>https://www.sciencedirect.com/science/article/pii/S0263237314000371</b:URL>
    <b:Publisher>Elsevier</b:Publisher>
    <b:City>London</b:City>
    <b:Author>
      <b:Author>
        <b:NameList>
          <b:Person>
            <b:Last>Li</b:Last>
            <b:First>Yongjian</b:First>
          </b:Person>
          <b:Person>
            <b:Last>Zhao</b:Last>
            <b:First>Xiukun</b:First>
          </b:Person>
          <b:Person>
            <b:Last>Shi</b:Last>
            <b:First>Dan</b:First>
          </b:Person>
          <b:Person>
            <b:Last>Li</b:Last>
            <b:First>Xiang</b:First>
          </b:Person>
        </b:NameList>
      </b:Author>
    </b:Author>
    <b:Pages>823-836</b:Pages>
    <b:YearAccessed>2023</b:YearAccessed>
    <b:MonthAccessed>January</b:MonthAccessed>
    <b:DOI>https://doi.org/10.1016/j.emj.2014.03.001</b:DOI>
    <b:RefOrder>8</b:RefOrder>
  </b:Source>
  <b:Source>
    <b:Tag>Cuo22</b:Tag>
    <b:SourceType>InternetSite</b:SourceType>
    <b:Guid>{EE0025F3-AB31-4153-96B9-4A87CE1C62DE}</b:Guid>
    <b:Title>Four week MBA</b:Title>
    <b:Year>2022</b:Year>
    <b:InternetSiteTitle>How Does SHEIN Make Money? The SHEIN Business Model Analysis 2022</b:InternetSiteTitle>
    <b:Month>December</b:Month>
    <b:Day>21st</b:Day>
    <b:URL>https://fourweekmba.com/shein-business-model/</b:URL>
    <b:Author>
      <b:Author>
        <b:NameList>
          <b:Person>
            <b:Last>Cuofano</b:Last>
            <b:First>Gennaro</b:First>
          </b:Person>
        </b:NameList>
      </b:Author>
    </b:Author>
    <b:YearAccessed>2023</b:YearAccessed>
    <b:MonthAccessed>January </b:MonthAccessed>
    <b:RefOrder>4</b:RefOrder>
  </b:Source>
  <b:Source>
    <b:Tag>Fer22</b:Tag>
    <b:SourceType>InternetSite</b:SourceType>
    <b:Guid>{AF58FC46-25D3-406A-95C6-52A387DD0BAB}</b:Guid>
    <b:Title>How are Shein hauls are making our planet unlivable ?</b:Title>
    <b:InternetSiteTitle>Euronews Green</b:InternetSiteTitle>
    <b:Year>2022</b:Year>
    <b:Month>October</b:Month>
    <b:Day>17th</b:Day>
    <b:URL>https://www.euronews.com/green/2022/10/17/how-are-shein-hauls-making-our-planet-unlivable#:~:text=The%20process%20for%20making%20a,could%20double%20again%20by%202030.</b:URL>
    <b:Author>
      <b:Author>
        <b:NameList>
          <b:Person>
            <b:Last>Ferrer</b:Last>
            <b:First>Marthe</b:First>
          </b:Person>
        </b:NameList>
      </b:Author>
    </b:Author>
    <b:YearAccessed>2023</b:YearAccessed>
    <b:MonthAccessed>January</b:MonthAccessed>
    <b:RefOrder>5</b:RefOrder>
  </b:Source>
  <b:Source>
    <b:Tag>Nie15</b:Tag>
    <b:SourceType>JournalArticle</b:SourceType>
    <b:Guid>{793B1927-710C-43A2-AAAE-7DDC5318942A}</b:Guid>
    <b:Title>Long work hours and health in China</b:Title>
    <b:Year>2015</b:Year>
    <b:URL>https://reader.elsevier.com/reader/sd/pii/S1043951X15000280?token=81A11239DA06AA08F476E1AC858596B05C2BCA39F160956C82B0156BF0444B27679CCF5B3A044D38FD4C9DD710E8915A&amp;originRegion=eu-west-1&amp;originCreation=20230108134744</b:URL>
    <b:Publisher>Elseivier</b:Publisher>
    <b:Author>
      <b:Author>
        <b:NameList>
          <b:Person>
            <b:Last>Nie et al</b:Last>
            <b:First>Peng</b:First>
          </b:Person>
        </b:NameList>
      </b:Author>
    </b:Author>
    <b:JournalName>China Economic Review</b:JournalName>
    <b:Pages>212-229</b:Pages>
    <b:YearAccessed>2023</b:YearAccessed>
    <b:MonthAccessed>January </b:MonthAccessed>
    <b:RefOrder>11</b:RefOrder>
  </b:Source>
  <b:Source>
    <b:Tag>Haz21</b:Tag>
    <b:SourceType>InternetSite</b:SourceType>
    <b:Guid>{9A51C10D-BD00-4BF9-98FE-B4472935F441}</b:Guid>
    <b:Title>Hazards magazine</b:Title>
    <b:Year>2021</b:Year>
    <b:InternetSiteTitle>Dressed to Kill Shein garment workers face 75 hour weeks in fire traps</b:InternetSiteTitle>
    <b:URL>https://www.hazards.org/workingworld/dressedtokill.htm</b:URL>
    <b:YearAccessed>2023</b:YearAccessed>
    <b:MonthAccessed>January</b:MonthAccessed>
    <b:RefOrder>9</b:RefOrder>
  </b:Source>
  <b:Source>
    <b:Tag>Reu14</b:Tag>
    <b:SourceType>InternetSite</b:SourceType>
    <b:Guid>{2698262A-E30C-44D0-A10E-F7EBB2DA1271}</b:Guid>
    <b:Title>Primark to pay $10 million more to victims of Bangladesh factory collapse</b:Title>
    <b:InternetSiteTitle>Fashion network</b:InternetSiteTitle>
    <b:Year>2014</b:Year>
    <b:Month>March</b:Month>
    <b:Day>17th</b:Day>
    <b:URL>https://ww.fashionnetwork.com/news/primark-to-pay-10-million-more-to-victims-of-bangladesh-factory-collapse,393183.html#:~:text=Primark%20has%20already%20paid%20%242,%241%20million%20to%20the%20fund.</b:URL>
    <b:Author>
      <b:Author>
        <b:NameList>
          <b:Person>
            <b:Last>Reuters</b:Last>
          </b:Person>
        </b:NameList>
      </b:Author>
    </b:Author>
    <b:YearAccessed>2023</b:YearAccessed>
    <b:MonthAccessed>January </b:MonthAccessed>
    <b:RefOrder>10</b:RefOrder>
  </b:Source>
  <b:Source>
    <b:Tag>Fou23</b:Tag>
    <b:SourceType>InternetSite</b:SourceType>
    <b:Guid>{DD45A899-1F36-4E12-BAFE-4B3975381CD9}</b:Guid>
    <b:Author>
      <b:Author>
        <b:NameList>
          <b:Person>
            <b:Last>Foundation</b:Last>
            <b:First>The</b:First>
            <b:Middle>Ellen Macarthur</b:Middle>
          </b:Person>
        </b:NameList>
      </b:Author>
    </b:Author>
    <b:Title>The Fashion Industry of today</b:Title>
    <b:InternetSiteTitle>The Ellen Macarthur Foundation</b:InternetSiteTitle>
    <b:Year>2023</b:Year>
    <b:URL>https://archive.ellenmacarthurfoundation.org/explore/fashion-and-the-circular-economy</b:URL>
    <b:YearAccessed>2023</b:YearAccessed>
    <b:MonthAccessed>January </b:MonthAccessed>
    <b:RefOrder>6</b:RefOrder>
  </b:Source>
  <b:Source>
    <b:Tag>Onl22</b:Tag>
    <b:SourceType>InternetSite</b:SourceType>
    <b:Guid>{50E562EC-ADCC-47E1-BC3D-7F21886429D2}</b:Guid>
    <b:Title>Online fashion: How Shein, Amazon &amp; Co. manipulate their customers</b:Title>
    <b:InternetSiteTitle>Public eye</b:InternetSiteTitle>
    <b:Year>2022</b:Year>
    <b:Month>September</b:Month>
    <b:Day>14th</b:Day>
    <b:URL>https://www.publiceye.ch/en/media-corner/press-releases/detail/online-fashion-how-shein-amazon-co-manipulate-their-customers</b:URL>
    <b:YearAccessed>2023</b:YearAccessed>
    <b:MonthAccessed>Januarty</b:MonthAccessed>
    <b:Author>
      <b:Author>
        <b:Corporate>Private Eye</b:Corporate>
      </b:Author>
    </b:Author>
    <b:RefOrder>15</b:RefOrder>
  </b:Source>
  <b:Source>
    <b:Tag>Nat23</b:Tag>
    <b:SourceType>InternetSite</b:SourceType>
    <b:Guid>{40B2E4B6-96C1-449C-9019-A8E34230DE64}</b:Guid>
    <b:Author>
      <b:Author>
        <b:Corporate>United Nations</b:Corporate>
      </b:Author>
    </b:Author>
    <b:Title>Global compact</b:Title>
    <b:InternetSiteTitle>United Nations Global Compact</b:InternetSiteTitle>
    <b:Year>2023</b:Year>
    <b:URL>https://www.unglobalcompact.org/what-is-gc</b:URL>
    <b:YearAccessed>2023</b:YearAccessed>
    <b:MonthAccessed>January</b:MonthAccessed>
    <b:RefOrder>13</b:RefOrder>
  </b:Source>
  <b:Source>
    <b:Tag>Nat22</b:Tag>
    <b:SourceType>InternetSite</b:SourceType>
    <b:Guid>{611BC9BE-8D48-4CF3-A1A6-10703797F568}</b:Guid>
    <b:Title>How fast fashion can cut its staggering environmental impact</b:Title>
    <b:Year>2022</b:Year>
    <b:InternetSiteTitle>Nature.com</b:InternetSiteTitle>
    <b:Month>September</b:Month>
    <b:Day>16th</b:Day>
    <b:URL>https://www.nature.com/articles/d41586-022-02914-2</b:URL>
    <b:Author>
      <b:Author>
        <b:Corporate>Nature</b:Corporate>
      </b:Author>
    </b:Author>
    <b:YearAccessed>2023</b:YearAccessed>
    <b:MonthAccessed>January</b:MonthAccessed>
    <b:RefOrder>17</b:RefOrder>
  </b:Source>
  <b:Source>
    <b:Tag>Mar14</b:Tag>
    <b:SourceType>JournalArticle</b:SourceType>
    <b:Guid>{1738010A-A9F7-46C0-8AA0-DBA8FE584471}</b:Guid>
    <b:Title>The answer is sustainable marketing, when the question is: What can we do?</b:Title>
    <b:Year>2014</b:Year>
    <b:URL>https://journals.sagepub.com/doi/epub/10.1177/2051570714540497</b:URL>
    <b:JournalName>Applications of marketing</b:JournalName>
    <b:Pages>107-109</b:Pages>
    <b:Author>
      <b:Author>
        <b:NameList>
          <b:Person>
            <b:Last>Martin</b:Last>
            <b:Middle>M</b:Middle>
            <b:First>Diane </b:First>
          </b:Person>
          <b:Person>
            <b:Last>Schouten</b:Last>
            <b:Middle>W</b:Middle>
            <b:First>John</b:First>
          </b:Person>
        </b:NameList>
      </b:Author>
    </b:Author>
    <b:YearAccessed>2023</b:YearAccessed>
    <b:MonthAccessed>January</b:MonthAccessed>
    <b:RefOrder>16</b:RefOrder>
  </b:Source>
  <b:Source>
    <b:Tag>Nat221</b:Tag>
    <b:SourceType>Report</b:SourceType>
    <b:Guid>{0975C15A-D6FE-41B1-BC7C-E0027162FFAA}</b:Guid>
    <b:Title>FASHION INDUSTRY ON THE RACE TO ZERO COP 27 EVENT</b:Title>
    <b:Year>2022</b:Year>
    <b:Author>
      <b:Author>
        <b:Corporate>United Nations</b:Corporate>
      </b:Author>
    </b:Author>
    <b:Publisher>United Nations</b:Publisher>
    <b:YearAccessed>2023</b:YearAccessed>
    <b:MonthAccessed>January</b:MonthAccessed>
    <b:URL>https://unfccc.int/sites/default/files/resource/MPGCA_COP27_Fashion_on_Race_to_Zero_1111_1011.pdf</b:URL>
    <b:RefOrder>18</b:RefOrder>
  </b:Source>
  <b:Source>
    <b:Tag>Uni22</b:Tag>
    <b:SourceType>InternetSite</b:SourceType>
    <b:Guid>{27D23367-D7A0-4D22-B34F-90E1A12E0C9F}</b:Guid>
    <b:Year>2022</b:Year>
    <b:Author>
      <b:Author>
        <b:Corporate>United Nations</b:Corporate>
      </b:Author>
    </b:Author>
    <b:InternetSiteTitle>United Nations Environmental,programme</b:InternetSiteTitle>
    <b:Month>November</b:Month>
    <b:Day>24th</b:Day>
    <b:URL>https://www.unep.org/news-and-stories/story/environmental-costs-fast-fashion#:~:text=Meanwhile%2C%20it%20is%20estimated%20that,the%20exploitation%20of%20underpaid%20workers.</b:URL>
    <b:YearAccessed>2023</b:YearAccessed>
    <b:MonthAccessed>January</b:MonthAccessed>
    <b:RefOrder>19</b:RefOrder>
  </b:Source>
  <b:Source>
    <b:Tag>HoS22</b:Tag>
    <b:SourceType>InternetSite</b:SourceType>
    <b:Guid>{2A265FAA-942F-488E-A7E2-5021215B28C6}</b:Guid>
    <b:Title>10 Stats Proving Secondhand Fashion Will Explode As Consumers Factor In Sustainability</b:Title>
    <b:InternetSiteTitle>Green Queen</b:InternetSiteTitle>
    <b:Year>2022</b:Year>
    <b:Month>September</b:Month>
    <b:Day>2nd</b:Day>
    <b:URL>https://www.greenqueen.com.hk/secondhand-fashion-growth-sustainability/</b:URL>
    <b:Author>
      <b:Author>
        <b:NameList>
          <b:Person>
            <b:Last>Ho</b:Last>
            <b:First>Sally</b:First>
          </b:Person>
        </b:NameList>
      </b:Author>
    </b:Author>
    <b:YearAccessed>2023</b:YearAccessed>
    <b:MonthAccessed>January</b:MonthAccessed>
    <b:RefOrder>20</b:RefOrder>
  </b:Source>
  <b:Source>
    <b:Tag>She211</b:Tag>
    <b:SourceType>InternetSite</b:SourceType>
    <b:Guid>{CACECB8C-F167-4A85-9ABC-3AC2D9128EE6}</b:Guid>
    <b:Author>
      <b:Author>
        <b:Corporate>Shein</b:Corporate>
      </b:Author>
    </b:Author>
    <b:Title>2021 Sustainability and Social Impact Report</b:Title>
    <b:InternetSiteTitle>Shein</b:InternetSiteTitle>
    <b:Year>2021</b:Year>
    <b:Month>January</b:Month>
    <b:URL>https://www.shein.co.uk/2021-Sustainability-and-Social-Impact-Report-a-1267.html</b:URL>
    <b:YearAccessed>2023</b:YearAccessed>
    <b:RefOrder>12</b:RefOrder>
  </b:Source>
  <b:Source>
    <b:Tag>Ada18</b:Tag>
    <b:SourceType>JournalArticle</b:SourceType>
    <b:Guid>{E7C0A5D6-FA42-47B3-BA07-CC4FDB049EE3}</b:Guid>
    <b:Title>The Role of Human Resource Management (HRM) for the Implementation of Sustainable Product-Service Systems (PSS)—An Analysis of Fashion Retailers</b:Title>
    <b:Year>2018</b:Year>
    <b:URL>https://www.mdpi.com/2071-1050/10/7/2518</b:URL>
    <b:JournalName>Sustianabilty</b:JournalName>
    <b:Author>
      <b:Author>
        <b:NameList>
          <b:Person>
            <b:Last>Adam</b:Last>
            <b:First>Marcus</b:First>
          </b:Person>
        </b:NameList>
      </b:Author>
    </b:Author>
    <b:Issue>7</b:Issue>
    <b:YearAccessed>2023</b:YearAccessed>
    <b:MonthAccessed>January</b:MonthAccessed>
    <b:DOI>https://doi.org/10.3390/su10072518</b:DOI>
    <b:RefOrder>14</b:RefOrder>
  </b:Source>
  <b:Source>
    <b:Tag>The23</b:Tag>
    <b:SourceType>DocumentFromInternetSite</b:SourceType>
    <b:Guid>{8CCEDF44-26D8-496E-91FB-66F240EB7FFC}</b:Guid>
    <b:Title>The Fashion Sustainability and social accountability Act</b:Title>
    <b:InternetSiteTitle>The fashion Act</b:InternetSiteTitle>
    <b:Year>2023</b:Year>
    <b:URL>https://www.thefashionact.org/billtext</b:URL>
    <b:YearAccessed>2023</b:YearAccessed>
    <b:MonthAccessed>January</b:MonthAccessed>
    <b:RefOrder>3</b:RefOrder>
  </b:Source>
  <b:Source>
    <b:Tag>Joy121</b:Tag>
    <b:SourceType>JournalArticle</b:SourceType>
    <b:Guid>{16DDE495-41BA-4048-9D42-C73D56813460}</b:Guid>
    <b:Title>Fast Fashion,Sustainbilty =, and the Ethical Appeal of Luxury Brands</b:Title>
    <b:JournalName>Fashion Theory</b:JournalName>
    <b:Year>2012</b:Year>
    <b:Pages>273-296</b:Pages>
    <b:Author>
      <b:Author>
        <b:NameList>
          <b:Person>
            <b:Last>Joy et al</b:Last>
            <b:First>Annamma</b:First>
          </b:Person>
        </b:NameList>
      </b:Author>
    </b:Author>
    <b:YearAccessed>2023</b:YearAccessed>
    <b:MonthAccessed>January</b:MonthAccessed>
    <b:URL>https://d1wqtxts1xzle7.cloudfront.net/33620157/FastFashionSustainability-libre.pdf?1399145982=&amp;response-content-disposition=inline%3B+filename%3DFast_Fashion_Sustainability_and_the_Ethi.pdf&amp;Expires=1673223773&amp;Signature=BTl5coO8Nvo9lDaw5S8XulZ8Ab2P~KK-WBJM</b:URL>
    <b:RefOrder>21</b:RefOrder>
  </b:Source>
</b:Sources>
</file>

<file path=customXml/itemProps1.xml><?xml version="1.0" encoding="utf-8"?>
<ds:datastoreItem xmlns:ds="http://schemas.openxmlformats.org/officeDocument/2006/customXml" ds:itemID="{ABC35E6D-4AAC-4814-8015-E72178430162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C872ADB-FFBC-4640-A810-2B916A6F8288}">
  <ds:schemaRefs>
    <ds:schemaRef ds:uri="http://purl.org/dc/dcmitype/"/>
    <ds:schemaRef ds:uri="http://purl.org/dc/terms/"/>
    <ds:schemaRef ds:uri="http://schemas.microsoft.com/office/2006/metadata/properties"/>
    <ds:schemaRef ds:uri="http://schemas.microsoft.com/office/2006/documentManagement/types"/>
    <ds:schemaRef ds:uri="ed25a739-d205-4a8f-b117-2566f909cb60"/>
    <ds:schemaRef ds:uri="http://www.w3.org/XML/1998/namespace"/>
    <ds:schemaRef ds:uri="http://schemas.openxmlformats.org/package/2006/metadata/core-properties"/>
    <ds:schemaRef ds:uri="http://purl.org/dc/elements/1.1/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DAEC5CA-F11D-468E-8216-7796EF1E4E5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18B6BD0-DE97-46D8-B3D2-4F01B015FA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2990</Words>
  <Characters>17043</Characters>
  <Application>Microsoft Office Word</Application>
  <DocSecurity>0</DocSecurity>
  <Lines>142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REport: Jewson</vt:lpstr>
    </vt:vector>
  </TitlesOfParts>
  <Company/>
  <LinksUpToDate>false</LinksUpToDate>
  <CharactersWithSpaces>19994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REport: Jewson</dc:title>
  <dc:subject>Natalie Emma Male 170216</dc:subject>
  <dc:creator>Natalie Male</dc:creator>
  <cp:keywords/>
  <dc:description/>
  <cp:lastModifiedBy>Natalie</cp:lastModifiedBy>
  <cp:revision>2</cp:revision>
  <dcterms:created xsi:type="dcterms:W3CDTF">2023-01-08T23:36:00Z</dcterms:created>
  <dcterms:modified xsi:type="dcterms:W3CDTF">2023-01-08T23:36:00Z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