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4E3CB" w14:textId="7570D749" w:rsidR="00574BDC" w:rsidRDefault="00574BDC">
      <w:pPr>
        <w:rPr>
          <w:b/>
          <w:bCs/>
          <w:sz w:val="36"/>
          <w:szCs w:val="36"/>
        </w:rPr>
      </w:pPr>
      <w:r w:rsidRPr="00574BDC">
        <w:rPr>
          <w:b/>
          <w:bCs/>
          <w:sz w:val="36"/>
          <w:szCs w:val="36"/>
        </w:rPr>
        <w:t>Lecture and Tutorial Information (12.02.21)</w:t>
      </w:r>
    </w:p>
    <w:p w14:paraId="05001312" w14:textId="77777777" w:rsidR="00574BDC" w:rsidRPr="00574BDC" w:rsidRDefault="00574BDC">
      <w:pPr>
        <w:rPr>
          <w:b/>
          <w:bCs/>
          <w:sz w:val="36"/>
          <w:szCs w:val="36"/>
        </w:rPr>
      </w:pPr>
    </w:p>
    <w:p w14:paraId="44F7E7A5" w14:textId="34C3615B" w:rsidR="00574BDC" w:rsidRPr="00574BDC" w:rsidRDefault="00574BDC">
      <w:pPr>
        <w:rPr>
          <w:sz w:val="28"/>
          <w:szCs w:val="28"/>
        </w:rPr>
      </w:pPr>
      <w:r w:rsidRPr="00574BDC">
        <w:rPr>
          <w:sz w:val="28"/>
          <w:szCs w:val="28"/>
        </w:rPr>
        <w:t>This week is about sources of law. There is only one lecture as detailed below.</w:t>
      </w:r>
    </w:p>
    <w:p w14:paraId="260A88CD" w14:textId="66546567" w:rsidR="009257EB" w:rsidRDefault="00574BDC">
      <w:hyperlink r:id="rId4" w:history="1">
        <w:r w:rsidRPr="000D2CF5">
          <w:rPr>
            <w:rStyle w:val="Hyperlink"/>
          </w:rPr>
          <w:t>https://uwtsd.hosted.panopto.com/Panopto/Pages/Viewer.aspx?id=f4d29559-0648-43d5-9c18-acc700b27a2e</w:t>
        </w:r>
      </w:hyperlink>
    </w:p>
    <w:p w14:paraId="6B8E317E" w14:textId="40165EAE" w:rsidR="00574BDC" w:rsidRPr="00574BDC" w:rsidRDefault="00574BDC">
      <w:pPr>
        <w:rPr>
          <w:sz w:val="28"/>
          <w:szCs w:val="28"/>
        </w:rPr>
      </w:pPr>
      <w:r w:rsidRPr="00574BDC">
        <w:rPr>
          <w:sz w:val="28"/>
          <w:szCs w:val="28"/>
        </w:rPr>
        <w:t>There are then a set of questions which will draw mainly from this lecture but will also include a draft essay (which you can prepare in bullet points) relating to content discussed/delivered at the workshop.</w:t>
      </w:r>
    </w:p>
    <w:p w14:paraId="7157FE06" w14:textId="702EF26A" w:rsidR="00574BDC" w:rsidRPr="00574BDC" w:rsidRDefault="00574BDC">
      <w:pPr>
        <w:rPr>
          <w:sz w:val="28"/>
          <w:szCs w:val="28"/>
        </w:rPr>
      </w:pPr>
      <w:r w:rsidRPr="00574BDC">
        <w:rPr>
          <w:sz w:val="28"/>
          <w:szCs w:val="28"/>
        </w:rPr>
        <w:t>Any issues then please let me know</w:t>
      </w:r>
    </w:p>
    <w:p w14:paraId="67C799FB" w14:textId="548D568B" w:rsidR="00574BDC" w:rsidRPr="00574BDC" w:rsidRDefault="00574BDC">
      <w:pPr>
        <w:rPr>
          <w:sz w:val="28"/>
          <w:szCs w:val="28"/>
        </w:rPr>
      </w:pPr>
      <w:r w:rsidRPr="00574BDC">
        <w:rPr>
          <w:sz w:val="28"/>
          <w:szCs w:val="28"/>
        </w:rPr>
        <w:t>Louise</w:t>
      </w:r>
    </w:p>
    <w:sectPr w:rsidR="00574BDC" w:rsidRPr="00574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DC"/>
    <w:rsid w:val="00574BDC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32871"/>
  <w15:chartTrackingRefBased/>
  <w15:docId w15:val="{87EAE0B1-3D16-4C78-9A61-0BAB936E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B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4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f4d29559-0648-43d5-9c18-acc700b27a2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2021-02-06T12:09:00Z</dcterms:created>
  <dcterms:modified xsi:type="dcterms:W3CDTF">2021-02-06T12:12:00Z</dcterms:modified>
</cp:coreProperties>
</file>