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0C1BE" w14:textId="77777777" w:rsidR="003E59B9" w:rsidRDefault="003E59B9" w:rsidP="003E59B9">
      <w:pPr>
        <w:pStyle w:val="Titlu"/>
      </w:pPr>
      <w:r>
        <w:t xml:space="preserve">Financial Management of Hotel Industry </w:t>
      </w:r>
    </w:p>
    <w:p w14:paraId="77C5769A" w14:textId="77777777" w:rsidR="003E59B9" w:rsidRDefault="003E59B9" w:rsidP="003E59B9">
      <w:pPr>
        <w:pStyle w:val="Titlu"/>
      </w:pPr>
      <w:r>
        <w:t>Assessment 2</w:t>
      </w:r>
    </w:p>
    <w:p w14:paraId="3A4CEC37" w14:textId="0F7D47A1" w:rsidR="004705D7" w:rsidRPr="004705D7" w:rsidRDefault="004705D7" w:rsidP="004705D7">
      <w:r>
        <w:t>Paraschiva Ramona Vrasneag 2122736</w:t>
      </w:r>
    </w:p>
    <w:p w14:paraId="6D63F751" w14:textId="77777777" w:rsidR="003E59B9" w:rsidRDefault="003E59B9">
      <w:pPr>
        <w:spacing w:line="276" w:lineRule="auto"/>
        <w:jc w:val="left"/>
        <w:rPr>
          <w:rFonts w:cs="Times New Roman"/>
          <w:szCs w:val="24"/>
        </w:rPr>
      </w:pPr>
      <w:r>
        <w:rPr>
          <w:rFonts w:cs="Times New Roman"/>
          <w:szCs w:val="24"/>
        </w:rPr>
        <w:br w:type="page"/>
      </w:r>
    </w:p>
    <w:sdt>
      <w:sdtPr>
        <w:rPr>
          <w:rFonts w:ascii="Times New Roman" w:eastAsiaTheme="minorHAnsi" w:hAnsi="Times New Roman" w:cstheme="minorBidi"/>
          <w:b w:val="0"/>
          <w:bCs w:val="0"/>
          <w:color w:val="auto"/>
          <w:sz w:val="24"/>
          <w:szCs w:val="22"/>
          <w:lang w:eastAsia="en-US"/>
        </w:rPr>
        <w:id w:val="-1682586018"/>
        <w:docPartObj>
          <w:docPartGallery w:val="Table of Contents"/>
          <w:docPartUnique/>
        </w:docPartObj>
      </w:sdtPr>
      <w:sdtEndPr>
        <w:rPr>
          <w:noProof/>
        </w:rPr>
      </w:sdtEndPr>
      <w:sdtContent>
        <w:p w14:paraId="2F13C48E" w14:textId="77777777" w:rsidR="003E59B9" w:rsidRDefault="003E59B9">
          <w:pPr>
            <w:pStyle w:val="Titlucuprins"/>
          </w:pPr>
          <w:r>
            <w:t>Table of Contents</w:t>
          </w:r>
        </w:p>
        <w:p w14:paraId="2468453E" w14:textId="77777777" w:rsidR="003E59B9" w:rsidRDefault="003E59B9">
          <w:pPr>
            <w:pStyle w:val="Cuprins1"/>
            <w:tabs>
              <w:tab w:val="right" w:leader="dot" w:pos="9016"/>
            </w:tabs>
            <w:rPr>
              <w:noProof/>
            </w:rPr>
          </w:pPr>
          <w:r>
            <w:fldChar w:fldCharType="begin"/>
          </w:r>
          <w:r>
            <w:instrText xml:space="preserve"> TOC \o "1-3" \h \z \u </w:instrText>
          </w:r>
          <w:r>
            <w:fldChar w:fldCharType="separate"/>
          </w:r>
          <w:hyperlink w:anchor="_Toc135149618" w:history="1">
            <w:r w:rsidRPr="00E42104">
              <w:rPr>
                <w:rStyle w:val="Hyperlink"/>
                <w:noProof/>
              </w:rPr>
              <w:t>Introduction</w:t>
            </w:r>
            <w:r>
              <w:rPr>
                <w:noProof/>
                <w:webHidden/>
              </w:rPr>
              <w:tab/>
            </w:r>
            <w:r>
              <w:rPr>
                <w:noProof/>
                <w:webHidden/>
              </w:rPr>
              <w:fldChar w:fldCharType="begin"/>
            </w:r>
            <w:r>
              <w:rPr>
                <w:noProof/>
                <w:webHidden/>
              </w:rPr>
              <w:instrText xml:space="preserve"> PAGEREF _Toc135149618 \h </w:instrText>
            </w:r>
            <w:r>
              <w:rPr>
                <w:noProof/>
                <w:webHidden/>
              </w:rPr>
            </w:r>
            <w:r>
              <w:rPr>
                <w:noProof/>
                <w:webHidden/>
              </w:rPr>
              <w:fldChar w:fldCharType="separate"/>
            </w:r>
            <w:r>
              <w:rPr>
                <w:noProof/>
                <w:webHidden/>
              </w:rPr>
              <w:t>3</w:t>
            </w:r>
            <w:r>
              <w:rPr>
                <w:noProof/>
                <w:webHidden/>
              </w:rPr>
              <w:fldChar w:fldCharType="end"/>
            </w:r>
          </w:hyperlink>
        </w:p>
        <w:p w14:paraId="4F352434" w14:textId="77777777" w:rsidR="003E59B9" w:rsidRDefault="0051498C">
          <w:pPr>
            <w:pStyle w:val="Cuprins1"/>
            <w:tabs>
              <w:tab w:val="right" w:leader="dot" w:pos="9016"/>
            </w:tabs>
            <w:rPr>
              <w:noProof/>
            </w:rPr>
          </w:pPr>
          <w:hyperlink w:anchor="_Toc135149619" w:history="1">
            <w:r w:rsidR="003E59B9" w:rsidRPr="00E42104">
              <w:rPr>
                <w:rStyle w:val="Hyperlink"/>
                <w:noProof/>
              </w:rPr>
              <w:t>Comparative analysis of Insourced Housekeeping and Outsourcing Housekeeping</w:t>
            </w:r>
            <w:r w:rsidR="003E59B9">
              <w:rPr>
                <w:noProof/>
                <w:webHidden/>
              </w:rPr>
              <w:tab/>
            </w:r>
            <w:r w:rsidR="003E59B9">
              <w:rPr>
                <w:noProof/>
                <w:webHidden/>
              </w:rPr>
              <w:fldChar w:fldCharType="begin"/>
            </w:r>
            <w:r w:rsidR="003E59B9">
              <w:rPr>
                <w:noProof/>
                <w:webHidden/>
              </w:rPr>
              <w:instrText xml:space="preserve"> PAGEREF _Toc135149619 \h </w:instrText>
            </w:r>
            <w:r w:rsidR="003E59B9">
              <w:rPr>
                <w:noProof/>
                <w:webHidden/>
              </w:rPr>
            </w:r>
            <w:r w:rsidR="003E59B9">
              <w:rPr>
                <w:noProof/>
                <w:webHidden/>
              </w:rPr>
              <w:fldChar w:fldCharType="separate"/>
            </w:r>
            <w:r w:rsidR="003E59B9">
              <w:rPr>
                <w:noProof/>
                <w:webHidden/>
              </w:rPr>
              <w:t>4</w:t>
            </w:r>
            <w:r w:rsidR="003E59B9">
              <w:rPr>
                <w:noProof/>
                <w:webHidden/>
              </w:rPr>
              <w:fldChar w:fldCharType="end"/>
            </w:r>
          </w:hyperlink>
        </w:p>
        <w:p w14:paraId="44BAC013" w14:textId="77777777" w:rsidR="003E59B9" w:rsidRDefault="0051498C">
          <w:pPr>
            <w:pStyle w:val="Cuprins1"/>
            <w:tabs>
              <w:tab w:val="right" w:leader="dot" w:pos="9016"/>
            </w:tabs>
            <w:rPr>
              <w:noProof/>
            </w:rPr>
          </w:pPr>
          <w:hyperlink w:anchor="_Toc135149620" w:history="1">
            <w:r w:rsidR="003E59B9" w:rsidRPr="00E42104">
              <w:rPr>
                <w:rStyle w:val="Hyperlink"/>
                <w:noProof/>
              </w:rPr>
              <w:t>Abilities of the employed employees</w:t>
            </w:r>
            <w:r w:rsidR="003E59B9">
              <w:rPr>
                <w:noProof/>
                <w:webHidden/>
              </w:rPr>
              <w:tab/>
            </w:r>
            <w:r w:rsidR="003E59B9">
              <w:rPr>
                <w:noProof/>
                <w:webHidden/>
              </w:rPr>
              <w:fldChar w:fldCharType="begin"/>
            </w:r>
            <w:r w:rsidR="003E59B9">
              <w:rPr>
                <w:noProof/>
                <w:webHidden/>
              </w:rPr>
              <w:instrText xml:space="preserve"> PAGEREF _Toc135149620 \h </w:instrText>
            </w:r>
            <w:r w:rsidR="003E59B9">
              <w:rPr>
                <w:noProof/>
                <w:webHidden/>
              </w:rPr>
            </w:r>
            <w:r w:rsidR="003E59B9">
              <w:rPr>
                <w:noProof/>
                <w:webHidden/>
              </w:rPr>
              <w:fldChar w:fldCharType="separate"/>
            </w:r>
            <w:r w:rsidR="003E59B9">
              <w:rPr>
                <w:noProof/>
                <w:webHidden/>
              </w:rPr>
              <w:t>4</w:t>
            </w:r>
            <w:r w:rsidR="003E59B9">
              <w:rPr>
                <w:noProof/>
                <w:webHidden/>
              </w:rPr>
              <w:fldChar w:fldCharType="end"/>
            </w:r>
          </w:hyperlink>
        </w:p>
        <w:p w14:paraId="4B6762EE" w14:textId="77777777" w:rsidR="003E59B9" w:rsidRDefault="0051498C">
          <w:pPr>
            <w:pStyle w:val="Cuprins1"/>
            <w:tabs>
              <w:tab w:val="right" w:leader="dot" w:pos="9016"/>
            </w:tabs>
            <w:rPr>
              <w:noProof/>
            </w:rPr>
          </w:pPr>
          <w:hyperlink w:anchor="_Toc135149621" w:history="1">
            <w:r w:rsidR="003E59B9" w:rsidRPr="00E42104">
              <w:rPr>
                <w:rStyle w:val="Hyperlink"/>
                <w:noProof/>
              </w:rPr>
              <w:t>Argument related to the housekeeping sources</w:t>
            </w:r>
            <w:r w:rsidR="003E59B9">
              <w:rPr>
                <w:noProof/>
                <w:webHidden/>
              </w:rPr>
              <w:tab/>
            </w:r>
            <w:r w:rsidR="003E59B9">
              <w:rPr>
                <w:noProof/>
                <w:webHidden/>
              </w:rPr>
              <w:fldChar w:fldCharType="begin"/>
            </w:r>
            <w:r w:rsidR="003E59B9">
              <w:rPr>
                <w:noProof/>
                <w:webHidden/>
              </w:rPr>
              <w:instrText xml:space="preserve"> PAGEREF _Toc135149621 \h </w:instrText>
            </w:r>
            <w:r w:rsidR="003E59B9">
              <w:rPr>
                <w:noProof/>
                <w:webHidden/>
              </w:rPr>
            </w:r>
            <w:r w:rsidR="003E59B9">
              <w:rPr>
                <w:noProof/>
                <w:webHidden/>
              </w:rPr>
              <w:fldChar w:fldCharType="separate"/>
            </w:r>
            <w:r w:rsidR="003E59B9">
              <w:rPr>
                <w:noProof/>
                <w:webHidden/>
              </w:rPr>
              <w:t>5</w:t>
            </w:r>
            <w:r w:rsidR="003E59B9">
              <w:rPr>
                <w:noProof/>
                <w:webHidden/>
              </w:rPr>
              <w:fldChar w:fldCharType="end"/>
            </w:r>
          </w:hyperlink>
        </w:p>
        <w:p w14:paraId="584B2FFB" w14:textId="77777777" w:rsidR="003E59B9" w:rsidRDefault="0051498C">
          <w:pPr>
            <w:pStyle w:val="Cuprins1"/>
            <w:tabs>
              <w:tab w:val="right" w:leader="dot" w:pos="9016"/>
            </w:tabs>
            <w:rPr>
              <w:noProof/>
            </w:rPr>
          </w:pPr>
          <w:hyperlink w:anchor="_Toc135149622" w:history="1">
            <w:r w:rsidR="003E59B9" w:rsidRPr="00E42104">
              <w:rPr>
                <w:rStyle w:val="Hyperlink"/>
                <w:noProof/>
              </w:rPr>
              <w:t>Budget report analysis of Hyatt Hotels</w:t>
            </w:r>
            <w:r w:rsidR="003E59B9">
              <w:rPr>
                <w:noProof/>
                <w:webHidden/>
              </w:rPr>
              <w:tab/>
            </w:r>
            <w:r w:rsidR="003E59B9">
              <w:rPr>
                <w:noProof/>
                <w:webHidden/>
              </w:rPr>
              <w:fldChar w:fldCharType="begin"/>
            </w:r>
            <w:r w:rsidR="003E59B9">
              <w:rPr>
                <w:noProof/>
                <w:webHidden/>
              </w:rPr>
              <w:instrText xml:space="preserve"> PAGEREF _Toc135149622 \h </w:instrText>
            </w:r>
            <w:r w:rsidR="003E59B9">
              <w:rPr>
                <w:noProof/>
                <w:webHidden/>
              </w:rPr>
            </w:r>
            <w:r w:rsidR="003E59B9">
              <w:rPr>
                <w:noProof/>
                <w:webHidden/>
              </w:rPr>
              <w:fldChar w:fldCharType="separate"/>
            </w:r>
            <w:r w:rsidR="003E59B9">
              <w:rPr>
                <w:noProof/>
                <w:webHidden/>
              </w:rPr>
              <w:t>7</w:t>
            </w:r>
            <w:r w:rsidR="003E59B9">
              <w:rPr>
                <w:noProof/>
                <w:webHidden/>
              </w:rPr>
              <w:fldChar w:fldCharType="end"/>
            </w:r>
          </w:hyperlink>
        </w:p>
        <w:p w14:paraId="577CA31F" w14:textId="77777777" w:rsidR="003E59B9" w:rsidRDefault="0051498C">
          <w:pPr>
            <w:pStyle w:val="Cuprins1"/>
            <w:tabs>
              <w:tab w:val="right" w:leader="dot" w:pos="9016"/>
            </w:tabs>
            <w:rPr>
              <w:noProof/>
            </w:rPr>
          </w:pPr>
          <w:hyperlink w:anchor="_Toc135149623" w:history="1">
            <w:r w:rsidR="003E59B9" w:rsidRPr="00E42104">
              <w:rPr>
                <w:rStyle w:val="Hyperlink"/>
                <w:noProof/>
              </w:rPr>
              <w:t>Conclusion</w:t>
            </w:r>
            <w:r w:rsidR="003E59B9">
              <w:rPr>
                <w:noProof/>
                <w:webHidden/>
              </w:rPr>
              <w:tab/>
            </w:r>
            <w:r w:rsidR="003E59B9">
              <w:rPr>
                <w:noProof/>
                <w:webHidden/>
              </w:rPr>
              <w:fldChar w:fldCharType="begin"/>
            </w:r>
            <w:r w:rsidR="003E59B9">
              <w:rPr>
                <w:noProof/>
                <w:webHidden/>
              </w:rPr>
              <w:instrText xml:space="preserve"> PAGEREF _Toc135149623 \h </w:instrText>
            </w:r>
            <w:r w:rsidR="003E59B9">
              <w:rPr>
                <w:noProof/>
                <w:webHidden/>
              </w:rPr>
            </w:r>
            <w:r w:rsidR="003E59B9">
              <w:rPr>
                <w:noProof/>
                <w:webHidden/>
              </w:rPr>
              <w:fldChar w:fldCharType="separate"/>
            </w:r>
            <w:r w:rsidR="003E59B9">
              <w:rPr>
                <w:noProof/>
                <w:webHidden/>
              </w:rPr>
              <w:t>10</w:t>
            </w:r>
            <w:r w:rsidR="003E59B9">
              <w:rPr>
                <w:noProof/>
                <w:webHidden/>
              </w:rPr>
              <w:fldChar w:fldCharType="end"/>
            </w:r>
          </w:hyperlink>
        </w:p>
        <w:p w14:paraId="638ACE87" w14:textId="77777777" w:rsidR="003E59B9" w:rsidRDefault="0051498C">
          <w:pPr>
            <w:pStyle w:val="Cuprins1"/>
            <w:tabs>
              <w:tab w:val="right" w:leader="dot" w:pos="9016"/>
            </w:tabs>
            <w:rPr>
              <w:noProof/>
            </w:rPr>
          </w:pPr>
          <w:hyperlink w:anchor="_Toc135149624" w:history="1">
            <w:r w:rsidR="003E59B9" w:rsidRPr="00E42104">
              <w:rPr>
                <w:rStyle w:val="Hyperlink"/>
                <w:noProof/>
              </w:rPr>
              <w:t>References</w:t>
            </w:r>
            <w:r w:rsidR="003E59B9">
              <w:rPr>
                <w:noProof/>
                <w:webHidden/>
              </w:rPr>
              <w:tab/>
            </w:r>
            <w:r w:rsidR="003E59B9">
              <w:rPr>
                <w:noProof/>
                <w:webHidden/>
              </w:rPr>
              <w:fldChar w:fldCharType="begin"/>
            </w:r>
            <w:r w:rsidR="003E59B9">
              <w:rPr>
                <w:noProof/>
                <w:webHidden/>
              </w:rPr>
              <w:instrText xml:space="preserve"> PAGEREF _Toc135149624 \h </w:instrText>
            </w:r>
            <w:r w:rsidR="003E59B9">
              <w:rPr>
                <w:noProof/>
                <w:webHidden/>
              </w:rPr>
            </w:r>
            <w:r w:rsidR="003E59B9">
              <w:rPr>
                <w:noProof/>
                <w:webHidden/>
              </w:rPr>
              <w:fldChar w:fldCharType="separate"/>
            </w:r>
            <w:r w:rsidR="003E59B9">
              <w:rPr>
                <w:noProof/>
                <w:webHidden/>
              </w:rPr>
              <w:t>11</w:t>
            </w:r>
            <w:r w:rsidR="003E59B9">
              <w:rPr>
                <w:noProof/>
                <w:webHidden/>
              </w:rPr>
              <w:fldChar w:fldCharType="end"/>
            </w:r>
          </w:hyperlink>
        </w:p>
        <w:p w14:paraId="5F21EAF5" w14:textId="77777777" w:rsidR="003E59B9" w:rsidRDefault="003E59B9">
          <w:r>
            <w:rPr>
              <w:b/>
              <w:bCs/>
              <w:noProof/>
            </w:rPr>
            <w:fldChar w:fldCharType="end"/>
          </w:r>
        </w:p>
      </w:sdtContent>
    </w:sdt>
    <w:p w14:paraId="333F91A5" w14:textId="77777777" w:rsidR="003E59B9" w:rsidRDefault="003E59B9">
      <w:pPr>
        <w:spacing w:line="276" w:lineRule="auto"/>
        <w:jc w:val="left"/>
        <w:rPr>
          <w:rFonts w:cs="Times New Roman"/>
          <w:szCs w:val="24"/>
        </w:rPr>
      </w:pPr>
      <w:r>
        <w:rPr>
          <w:rFonts w:cs="Times New Roman"/>
          <w:szCs w:val="24"/>
        </w:rPr>
        <w:br w:type="page"/>
      </w:r>
    </w:p>
    <w:p w14:paraId="28C33C36" w14:textId="77777777" w:rsidR="000A3315" w:rsidRPr="003E59B9" w:rsidRDefault="000A3315" w:rsidP="003E59B9">
      <w:pPr>
        <w:pStyle w:val="Titlu1"/>
      </w:pPr>
      <w:bookmarkStart w:id="0" w:name="_Toc135149618"/>
      <w:r w:rsidRPr="003E59B9">
        <w:t>Introduction</w:t>
      </w:r>
      <w:bookmarkEnd w:id="0"/>
      <w:r w:rsidRPr="003E59B9">
        <w:t xml:space="preserve"> </w:t>
      </w:r>
    </w:p>
    <w:p w14:paraId="64E9B237" w14:textId="77777777" w:rsidR="000A3315" w:rsidRPr="003E59B9" w:rsidRDefault="000A3315" w:rsidP="003E59B9">
      <w:pPr>
        <w:rPr>
          <w:rFonts w:cs="Times New Roman"/>
          <w:szCs w:val="24"/>
        </w:rPr>
      </w:pPr>
      <w:r w:rsidRPr="003E59B9">
        <w:rPr>
          <w:rFonts w:cs="Times New Roman"/>
          <w:szCs w:val="24"/>
        </w:rPr>
        <w:t>This budgetary report provides an overview of the financial performance and key budgetary considerations of Hyatt Hotel for the fiscal year 2022. The report analyzes various aspects of the hotel's budget, including revenue, expenses, profitability, and future investment plans. The aim is to assess the hotel's financial health, identify areas of strength and improvement, and provide recommendations for enhancing financial performance.</w:t>
      </w:r>
      <w:r w:rsidR="00DF737A" w:rsidRPr="003E59B9">
        <w:rPr>
          <w:rFonts w:cs="Times New Roman"/>
          <w:szCs w:val="24"/>
        </w:rPr>
        <w:t xml:space="preserve"> It also explains the employment analysis with the insource and outsource housekeeping source. </w:t>
      </w:r>
    </w:p>
    <w:p w14:paraId="7466D692" w14:textId="77777777" w:rsidR="005717E4" w:rsidRPr="003E59B9" w:rsidRDefault="005717E4" w:rsidP="003E59B9">
      <w:pPr>
        <w:rPr>
          <w:rFonts w:cs="Times New Roman"/>
          <w:szCs w:val="24"/>
        </w:rPr>
      </w:pPr>
    </w:p>
    <w:p w14:paraId="2842A324" w14:textId="77777777" w:rsidR="003E59B9" w:rsidRDefault="003E59B9">
      <w:pPr>
        <w:spacing w:line="276" w:lineRule="auto"/>
        <w:jc w:val="left"/>
        <w:rPr>
          <w:rFonts w:cs="Times New Roman"/>
          <w:szCs w:val="24"/>
        </w:rPr>
      </w:pPr>
      <w:r>
        <w:rPr>
          <w:rFonts w:cs="Times New Roman"/>
          <w:szCs w:val="24"/>
        </w:rPr>
        <w:br w:type="page"/>
      </w:r>
    </w:p>
    <w:p w14:paraId="1F79588C" w14:textId="77777777" w:rsidR="005717E4" w:rsidRPr="003E59B9" w:rsidRDefault="005717E4" w:rsidP="003E59B9">
      <w:pPr>
        <w:pStyle w:val="Titlu1"/>
      </w:pPr>
      <w:bookmarkStart w:id="1" w:name="_Toc135149619"/>
      <w:r w:rsidRPr="003E59B9">
        <w:t>Comparative analysis of Insourced Housekeeping and Outsourcing Housekeeping</w:t>
      </w:r>
      <w:bookmarkEnd w:id="1"/>
      <w:r w:rsidRPr="003E59B9">
        <w:t xml:space="preserve"> </w:t>
      </w:r>
    </w:p>
    <w:p w14:paraId="0D46BCBE" w14:textId="77777777" w:rsidR="005717E4" w:rsidRPr="003E59B9" w:rsidRDefault="005717E4" w:rsidP="003E59B9">
      <w:pPr>
        <w:rPr>
          <w:rFonts w:cs="Times New Roman"/>
          <w:szCs w:val="24"/>
        </w:rPr>
      </w:pPr>
      <w:r w:rsidRPr="003E59B9">
        <w:rPr>
          <w:rFonts w:cs="Times New Roman"/>
          <w:szCs w:val="24"/>
        </w:rPr>
        <w:t>Insourcing and outsourcing are two methods that manage the housekeeping services in a hotel like Hyatt. Insourcing mentions to having an in-house housekeeping team, although the outsourcing involves employment of the third-party company to handle the housekeeping responsibilities.</w:t>
      </w:r>
    </w:p>
    <w:p w14:paraId="6DC37C3E" w14:textId="77777777" w:rsidR="005717E4" w:rsidRPr="003E59B9" w:rsidRDefault="005717E4" w:rsidP="003E59B9">
      <w:pPr>
        <w:rPr>
          <w:rFonts w:cs="Times New Roman"/>
          <w:b/>
          <w:szCs w:val="24"/>
        </w:rPr>
      </w:pPr>
      <w:r w:rsidRPr="003E59B9">
        <w:rPr>
          <w:rFonts w:cs="Times New Roman"/>
          <w:b/>
          <w:szCs w:val="24"/>
        </w:rPr>
        <w:t xml:space="preserve">An insourced housekeeping team provides numerous benefits. </w:t>
      </w:r>
    </w:p>
    <w:p w14:paraId="7F8251B4" w14:textId="77777777" w:rsidR="00091DFD" w:rsidRPr="003E59B9" w:rsidRDefault="005717E4" w:rsidP="003E59B9">
      <w:pPr>
        <w:rPr>
          <w:rFonts w:cs="Times New Roman"/>
          <w:szCs w:val="24"/>
        </w:rPr>
      </w:pPr>
      <w:r w:rsidRPr="003E59B9">
        <w:rPr>
          <w:rFonts w:cs="Times New Roman"/>
          <w:szCs w:val="24"/>
        </w:rPr>
        <w:t xml:space="preserve">It allows for superior control and management above the housekeeping staff, as they are directly working by the hotel. This can prime to higher standards of service and better management with additional hotel branches. Furthermore, an insourced team may have the recovering the understanding of the hotel's </w:t>
      </w:r>
      <w:r w:rsidR="00091DFD" w:rsidRPr="003E59B9">
        <w:rPr>
          <w:rFonts w:cs="Times New Roman"/>
          <w:szCs w:val="24"/>
        </w:rPr>
        <w:t>detailed</w:t>
      </w:r>
      <w:r w:rsidRPr="003E59B9">
        <w:rPr>
          <w:rFonts w:cs="Times New Roman"/>
          <w:szCs w:val="24"/>
        </w:rPr>
        <w:t xml:space="preserve"> </w:t>
      </w:r>
      <w:r w:rsidR="00091DFD" w:rsidRPr="003E59B9">
        <w:rPr>
          <w:rFonts w:cs="Times New Roman"/>
          <w:szCs w:val="24"/>
        </w:rPr>
        <w:t>requirements</w:t>
      </w:r>
      <w:r w:rsidRPr="003E59B9">
        <w:rPr>
          <w:rFonts w:cs="Times New Roman"/>
          <w:szCs w:val="24"/>
        </w:rPr>
        <w:t xml:space="preserve"> and preferences, resulting in a</w:t>
      </w:r>
      <w:r w:rsidR="00091DFD" w:rsidRPr="003E59B9">
        <w:rPr>
          <w:rFonts w:cs="Times New Roman"/>
          <w:szCs w:val="24"/>
        </w:rPr>
        <w:t>n</w:t>
      </w:r>
      <w:r w:rsidRPr="003E59B9">
        <w:rPr>
          <w:rFonts w:cs="Times New Roman"/>
          <w:szCs w:val="24"/>
        </w:rPr>
        <w:t xml:space="preserve"> </w:t>
      </w:r>
      <w:r w:rsidR="00091DFD" w:rsidRPr="003E59B9">
        <w:rPr>
          <w:rFonts w:cs="Times New Roman"/>
          <w:szCs w:val="24"/>
        </w:rPr>
        <w:t>extra</w:t>
      </w:r>
      <w:r w:rsidRPr="003E59B9">
        <w:rPr>
          <w:rFonts w:cs="Times New Roman"/>
          <w:szCs w:val="24"/>
        </w:rPr>
        <w:t xml:space="preserve"> </w:t>
      </w:r>
      <w:r w:rsidR="00091DFD" w:rsidRPr="003E59B9">
        <w:rPr>
          <w:rFonts w:cs="Times New Roman"/>
          <w:szCs w:val="24"/>
        </w:rPr>
        <w:t>couturier</w:t>
      </w:r>
      <w:r w:rsidRPr="003E59B9">
        <w:rPr>
          <w:rFonts w:cs="Times New Roman"/>
          <w:szCs w:val="24"/>
        </w:rPr>
        <w:t xml:space="preserve"> </w:t>
      </w:r>
      <w:r w:rsidR="00091DFD" w:rsidRPr="003E59B9">
        <w:rPr>
          <w:rFonts w:cs="Times New Roman"/>
          <w:szCs w:val="24"/>
        </w:rPr>
        <w:t>method</w:t>
      </w:r>
      <w:r w:rsidRPr="003E59B9">
        <w:rPr>
          <w:rFonts w:cs="Times New Roman"/>
          <w:szCs w:val="24"/>
        </w:rPr>
        <w:t xml:space="preserve"> to c</w:t>
      </w:r>
      <w:r w:rsidR="00091DFD" w:rsidRPr="003E59B9">
        <w:rPr>
          <w:rFonts w:cs="Times New Roman"/>
          <w:szCs w:val="24"/>
        </w:rPr>
        <w:t>leaning and maintenance. So</w:t>
      </w:r>
      <w:r w:rsidRPr="003E59B9">
        <w:rPr>
          <w:rFonts w:cs="Times New Roman"/>
          <w:szCs w:val="24"/>
        </w:rPr>
        <w:t xml:space="preserve">, insourcing can also be </w:t>
      </w:r>
      <w:r w:rsidR="00091DFD" w:rsidRPr="003E59B9">
        <w:rPr>
          <w:rFonts w:cs="Times New Roman"/>
          <w:szCs w:val="24"/>
        </w:rPr>
        <w:t>expensive</w:t>
      </w:r>
      <w:r w:rsidRPr="003E59B9">
        <w:rPr>
          <w:rFonts w:cs="Times New Roman"/>
          <w:szCs w:val="24"/>
        </w:rPr>
        <w:t xml:space="preserve">, as the hotel </w:t>
      </w:r>
      <w:r w:rsidR="00091DFD" w:rsidRPr="003E59B9">
        <w:rPr>
          <w:rFonts w:cs="Times New Roman"/>
          <w:szCs w:val="24"/>
        </w:rPr>
        <w:t>tolerates</w:t>
      </w:r>
      <w:r w:rsidRPr="003E59B9">
        <w:rPr>
          <w:rFonts w:cs="Times New Roman"/>
          <w:szCs w:val="24"/>
        </w:rPr>
        <w:t xml:space="preserve"> the </w:t>
      </w:r>
      <w:r w:rsidR="00091DFD" w:rsidRPr="003E59B9">
        <w:rPr>
          <w:rFonts w:cs="Times New Roman"/>
          <w:szCs w:val="24"/>
        </w:rPr>
        <w:t>accountability</w:t>
      </w:r>
      <w:r w:rsidRPr="003E59B9">
        <w:rPr>
          <w:rFonts w:cs="Times New Roman"/>
          <w:szCs w:val="24"/>
        </w:rPr>
        <w:t xml:space="preserve"> of </w:t>
      </w:r>
      <w:r w:rsidR="00091DFD" w:rsidRPr="003E59B9">
        <w:rPr>
          <w:rFonts w:cs="Times New Roman"/>
          <w:szCs w:val="24"/>
        </w:rPr>
        <w:t>employing, training</w:t>
      </w:r>
      <w:r w:rsidRPr="003E59B9">
        <w:rPr>
          <w:rFonts w:cs="Times New Roman"/>
          <w:szCs w:val="24"/>
        </w:rPr>
        <w:t xml:space="preserve"> and managing the housekeeping staff.</w:t>
      </w:r>
      <w:r w:rsidR="00091DFD" w:rsidRPr="003E59B9">
        <w:rPr>
          <w:rFonts w:cs="Times New Roman"/>
          <w:szCs w:val="24"/>
        </w:rPr>
        <w:t xml:space="preserve"> Instead of the</w:t>
      </w:r>
      <w:r w:rsidRPr="003E59B9">
        <w:rPr>
          <w:rFonts w:cs="Times New Roman"/>
          <w:szCs w:val="24"/>
        </w:rPr>
        <w:t xml:space="preserve"> outsourcing housekeeping services can offer </w:t>
      </w:r>
      <w:r w:rsidR="00091DFD" w:rsidRPr="003E59B9">
        <w:rPr>
          <w:rFonts w:cs="Times New Roman"/>
          <w:szCs w:val="24"/>
        </w:rPr>
        <w:t>definite</w:t>
      </w:r>
      <w:r w:rsidRPr="003E59B9">
        <w:rPr>
          <w:rFonts w:cs="Times New Roman"/>
          <w:szCs w:val="24"/>
        </w:rPr>
        <w:t xml:space="preserve"> </w:t>
      </w:r>
      <w:r w:rsidR="00091DFD" w:rsidRPr="003E59B9">
        <w:rPr>
          <w:rFonts w:cs="Times New Roman"/>
          <w:szCs w:val="24"/>
        </w:rPr>
        <w:t>remunerations</w:t>
      </w:r>
      <w:r w:rsidRPr="003E59B9">
        <w:rPr>
          <w:rFonts w:cs="Times New Roman"/>
          <w:szCs w:val="24"/>
        </w:rPr>
        <w:t xml:space="preserve">. </w:t>
      </w:r>
    </w:p>
    <w:p w14:paraId="458557E8" w14:textId="77777777" w:rsidR="005717E4" w:rsidRPr="003E59B9" w:rsidRDefault="005717E4" w:rsidP="003E59B9">
      <w:pPr>
        <w:rPr>
          <w:rFonts w:cs="Times New Roman"/>
          <w:szCs w:val="24"/>
        </w:rPr>
      </w:pPr>
      <w:r w:rsidRPr="003E59B9">
        <w:rPr>
          <w:rFonts w:cs="Times New Roman"/>
          <w:szCs w:val="24"/>
        </w:rPr>
        <w:t xml:space="preserve">It allows the hotel to </w:t>
      </w:r>
      <w:r w:rsidR="00091DFD" w:rsidRPr="003E59B9">
        <w:rPr>
          <w:rFonts w:cs="Times New Roman"/>
          <w:szCs w:val="24"/>
        </w:rPr>
        <w:t>emphasis</w:t>
      </w:r>
      <w:r w:rsidRPr="003E59B9">
        <w:rPr>
          <w:rFonts w:cs="Times New Roman"/>
          <w:szCs w:val="24"/>
        </w:rPr>
        <w:t xml:space="preserve"> on its </w:t>
      </w:r>
      <w:r w:rsidR="00091DFD" w:rsidRPr="003E59B9">
        <w:rPr>
          <w:rFonts w:cs="Times New Roman"/>
          <w:szCs w:val="24"/>
        </w:rPr>
        <w:t>essential</w:t>
      </w:r>
      <w:r w:rsidRPr="003E59B9">
        <w:rPr>
          <w:rFonts w:cs="Times New Roman"/>
          <w:szCs w:val="24"/>
        </w:rPr>
        <w:t xml:space="preserve"> </w:t>
      </w:r>
      <w:r w:rsidR="00091DFD" w:rsidRPr="003E59B9">
        <w:rPr>
          <w:rFonts w:cs="Times New Roman"/>
          <w:szCs w:val="24"/>
        </w:rPr>
        <w:t>capabilities</w:t>
      </w:r>
      <w:r w:rsidRPr="003E59B9">
        <w:rPr>
          <w:rFonts w:cs="Times New Roman"/>
          <w:szCs w:val="24"/>
        </w:rPr>
        <w:t xml:space="preserve"> while </w:t>
      </w:r>
      <w:r w:rsidR="00091DFD" w:rsidRPr="003E59B9">
        <w:rPr>
          <w:rFonts w:cs="Times New Roman"/>
          <w:szCs w:val="24"/>
        </w:rPr>
        <w:t>departure</w:t>
      </w:r>
      <w:r w:rsidRPr="003E59B9">
        <w:rPr>
          <w:rFonts w:cs="Times New Roman"/>
          <w:szCs w:val="24"/>
        </w:rPr>
        <w:t xml:space="preserve"> the housekeeping </w:t>
      </w:r>
      <w:r w:rsidR="00091DFD" w:rsidRPr="003E59B9">
        <w:rPr>
          <w:rFonts w:cs="Times New Roman"/>
          <w:szCs w:val="24"/>
        </w:rPr>
        <w:t>chores</w:t>
      </w:r>
      <w:r w:rsidRPr="003E59B9">
        <w:rPr>
          <w:rFonts w:cs="Times New Roman"/>
          <w:szCs w:val="24"/>
        </w:rPr>
        <w:t xml:space="preserve"> to a </w:t>
      </w:r>
      <w:r w:rsidR="00091DFD" w:rsidRPr="003E59B9">
        <w:rPr>
          <w:rFonts w:cs="Times New Roman"/>
          <w:szCs w:val="24"/>
        </w:rPr>
        <w:t>dedicated service provider. It</w:t>
      </w:r>
      <w:r w:rsidRPr="003E59B9">
        <w:rPr>
          <w:rFonts w:cs="Times New Roman"/>
          <w:szCs w:val="24"/>
        </w:rPr>
        <w:t xml:space="preserve"> can often be </w:t>
      </w:r>
      <w:r w:rsidR="00091DFD" w:rsidRPr="003E59B9">
        <w:rPr>
          <w:rFonts w:cs="Times New Roman"/>
          <w:szCs w:val="24"/>
        </w:rPr>
        <w:t>extra</w:t>
      </w:r>
      <w:r w:rsidRPr="003E59B9">
        <w:rPr>
          <w:rFonts w:cs="Times New Roman"/>
          <w:szCs w:val="24"/>
        </w:rPr>
        <w:t xml:space="preserve"> cost-effective, as the hotel </w:t>
      </w:r>
      <w:r w:rsidR="00091DFD" w:rsidRPr="003E59B9">
        <w:rPr>
          <w:rFonts w:cs="Times New Roman"/>
          <w:szCs w:val="24"/>
        </w:rPr>
        <w:t>escapes</w:t>
      </w:r>
      <w:r w:rsidRPr="003E59B9">
        <w:rPr>
          <w:rFonts w:cs="Times New Roman"/>
          <w:szCs w:val="24"/>
        </w:rPr>
        <w:t xml:space="preserve"> the expenses </w:t>
      </w:r>
      <w:r w:rsidR="00091DFD" w:rsidRPr="003E59B9">
        <w:rPr>
          <w:rFonts w:cs="Times New Roman"/>
          <w:szCs w:val="24"/>
        </w:rPr>
        <w:t>connected</w:t>
      </w:r>
      <w:r w:rsidRPr="003E59B9">
        <w:rPr>
          <w:rFonts w:cs="Times New Roman"/>
          <w:szCs w:val="24"/>
        </w:rPr>
        <w:t xml:space="preserve"> with </w:t>
      </w:r>
      <w:r w:rsidR="00091DFD" w:rsidRPr="003E59B9">
        <w:rPr>
          <w:rFonts w:cs="Times New Roman"/>
          <w:szCs w:val="24"/>
        </w:rPr>
        <w:t>signing</w:t>
      </w:r>
      <w:r w:rsidRPr="003E59B9">
        <w:rPr>
          <w:rFonts w:cs="Times New Roman"/>
          <w:szCs w:val="24"/>
        </w:rPr>
        <w:t xml:space="preserve"> and managing an </w:t>
      </w:r>
      <w:r w:rsidR="00091DFD" w:rsidRPr="003E59B9">
        <w:rPr>
          <w:rFonts w:cs="Times New Roman"/>
          <w:szCs w:val="24"/>
        </w:rPr>
        <w:t>internal</w:t>
      </w:r>
      <w:r w:rsidRPr="003E59B9">
        <w:rPr>
          <w:rFonts w:cs="Times New Roman"/>
          <w:szCs w:val="24"/>
        </w:rPr>
        <w:t xml:space="preserve"> team. </w:t>
      </w:r>
      <w:r w:rsidR="00091DFD" w:rsidRPr="003E59B9">
        <w:rPr>
          <w:rFonts w:cs="Times New Roman"/>
          <w:szCs w:val="24"/>
        </w:rPr>
        <w:t>Also</w:t>
      </w:r>
      <w:r w:rsidRPr="003E59B9">
        <w:rPr>
          <w:rFonts w:cs="Times New Roman"/>
          <w:szCs w:val="24"/>
        </w:rPr>
        <w:t xml:space="preserve">, an outsourced </w:t>
      </w:r>
      <w:r w:rsidR="00091DFD" w:rsidRPr="003E59B9">
        <w:rPr>
          <w:rFonts w:cs="Times New Roman"/>
          <w:szCs w:val="24"/>
        </w:rPr>
        <w:t>worker</w:t>
      </w:r>
      <w:r w:rsidRPr="003E59B9">
        <w:rPr>
          <w:rFonts w:cs="Times New Roman"/>
          <w:szCs w:val="24"/>
        </w:rPr>
        <w:t xml:space="preserve"> may </w:t>
      </w:r>
      <w:r w:rsidR="00091DFD" w:rsidRPr="003E59B9">
        <w:rPr>
          <w:rFonts w:cs="Times New Roman"/>
          <w:szCs w:val="24"/>
        </w:rPr>
        <w:t>carry</w:t>
      </w:r>
      <w:r w:rsidRPr="003E59B9">
        <w:rPr>
          <w:rFonts w:cs="Times New Roman"/>
          <w:szCs w:val="24"/>
        </w:rPr>
        <w:t xml:space="preserve"> </w:t>
      </w:r>
      <w:r w:rsidR="00091DFD" w:rsidRPr="003E59B9">
        <w:rPr>
          <w:rFonts w:cs="Times New Roman"/>
          <w:szCs w:val="24"/>
        </w:rPr>
        <w:t>the proficiency, efficiency</w:t>
      </w:r>
      <w:r w:rsidRPr="003E59B9">
        <w:rPr>
          <w:rFonts w:cs="Times New Roman"/>
          <w:szCs w:val="24"/>
        </w:rPr>
        <w:t xml:space="preserve"> and industry best </w:t>
      </w:r>
      <w:r w:rsidR="00091DFD" w:rsidRPr="003E59B9">
        <w:rPr>
          <w:rFonts w:cs="Times New Roman"/>
          <w:szCs w:val="24"/>
        </w:rPr>
        <w:t>performs</w:t>
      </w:r>
      <w:r w:rsidRPr="003E59B9">
        <w:rPr>
          <w:rFonts w:cs="Times New Roman"/>
          <w:szCs w:val="24"/>
        </w:rPr>
        <w:t xml:space="preserve"> to the table. However, outsourcing may come with a </w:t>
      </w:r>
      <w:r w:rsidR="00091DFD" w:rsidRPr="003E59B9">
        <w:rPr>
          <w:rFonts w:cs="Times New Roman"/>
          <w:szCs w:val="24"/>
        </w:rPr>
        <w:t>probable</w:t>
      </w:r>
      <w:r w:rsidRPr="003E59B9">
        <w:rPr>
          <w:rFonts w:cs="Times New Roman"/>
          <w:szCs w:val="24"/>
        </w:rPr>
        <w:t xml:space="preserve"> loss of </w:t>
      </w:r>
      <w:r w:rsidR="00091DFD" w:rsidRPr="003E59B9">
        <w:rPr>
          <w:rFonts w:cs="Times New Roman"/>
          <w:szCs w:val="24"/>
        </w:rPr>
        <w:t>regulator</w:t>
      </w:r>
      <w:r w:rsidRPr="003E59B9">
        <w:rPr>
          <w:rFonts w:cs="Times New Roman"/>
          <w:szCs w:val="24"/>
        </w:rPr>
        <w:t xml:space="preserve"> and a </w:t>
      </w:r>
      <w:r w:rsidR="00091DFD" w:rsidRPr="003E59B9">
        <w:rPr>
          <w:rFonts w:cs="Times New Roman"/>
          <w:szCs w:val="24"/>
        </w:rPr>
        <w:t>requirement</w:t>
      </w:r>
      <w:r w:rsidRPr="003E59B9">
        <w:rPr>
          <w:rFonts w:cs="Times New Roman"/>
          <w:szCs w:val="24"/>
        </w:rPr>
        <w:t xml:space="preserve"> for effective communication and coordination with the </w:t>
      </w:r>
      <w:r w:rsidR="00091DFD" w:rsidRPr="003E59B9">
        <w:rPr>
          <w:rFonts w:cs="Times New Roman"/>
          <w:szCs w:val="24"/>
        </w:rPr>
        <w:t>outside</w:t>
      </w:r>
      <w:r w:rsidRPr="003E59B9">
        <w:rPr>
          <w:rFonts w:cs="Times New Roman"/>
          <w:szCs w:val="24"/>
        </w:rPr>
        <w:t xml:space="preserve"> </w:t>
      </w:r>
      <w:r w:rsidR="00091DFD" w:rsidRPr="003E59B9">
        <w:rPr>
          <w:rFonts w:cs="Times New Roman"/>
          <w:szCs w:val="24"/>
        </w:rPr>
        <w:t>source</w:t>
      </w:r>
      <w:r w:rsidRPr="003E59B9">
        <w:rPr>
          <w:rFonts w:cs="Times New Roman"/>
          <w:szCs w:val="24"/>
        </w:rPr>
        <w:t>.</w:t>
      </w:r>
      <w:r w:rsidR="00091DFD" w:rsidRPr="003E59B9">
        <w:rPr>
          <w:rFonts w:cs="Times New Roman"/>
          <w:szCs w:val="24"/>
        </w:rPr>
        <w:t xml:space="preserve"> In the long run</w:t>
      </w:r>
      <w:r w:rsidRPr="003E59B9">
        <w:rPr>
          <w:rFonts w:cs="Times New Roman"/>
          <w:szCs w:val="24"/>
        </w:rPr>
        <w:t xml:space="preserve">, the choice between insourcing and outsourcing </w:t>
      </w:r>
      <w:r w:rsidR="00091DFD" w:rsidRPr="003E59B9">
        <w:rPr>
          <w:rFonts w:cs="Times New Roman"/>
          <w:szCs w:val="24"/>
        </w:rPr>
        <w:t>maintenance</w:t>
      </w:r>
      <w:r w:rsidRPr="003E59B9">
        <w:rPr>
          <w:rFonts w:cs="Times New Roman"/>
          <w:szCs w:val="24"/>
        </w:rPr>
        <w:t xml:space="preserve"> for a Hyatt hotel </w:t>
      </w:r>
      <w:r w:rsidR="00091DFD" w:rsidRPr="003E59B9">
        <w:rPr>
          <w:rFonts w:cs="Times New Roman"/>
          <w:szCs w:val="24"/>
        </w:rPr>
        <w:t>is contingent</w:t>
      </w:r>
      <w:r w:rsidRPr="003E59B9">
        <w:rPr>
          <w:rFonts w:cs="Times New Roman"/>
          <w:szCs w:val="24"/>
        </w:rPr>
        <w:t xml:space="preserve"> on </w:t>
      </w:r>
      <w:r w:rsidR="00091DFD" w:rsidRPr="003E59B9">
        <w:rPr>
          <w:rFonts w:cs="Times New Roman"/>
          <w:szCs w:val="24"/>
        </w:rPr>
        <w:t>elements</w:t>
      </w:r>
      <w:r w:rsidRPr="003E59B9">
        <w:rPr>
          <w:rFonts w:cs="Times New Roman"/>
          <w:szCs w:val="24"/>
        </w:rPr>
        <w:t xml:space="preserve"> such as cost </w:t>
      </w:r>
      <w:r w:rsidR="00091DFD" w:rsidRPr="003E59B9">
        <w:rPr>
          <w:rFonts w:cs="Times New Roman"/>
          <w:szCs w:val="24"/>
        </w:rPr>
        <w:t>concerns</w:t>
      </w:r>
      <w:r w:rsidRPr="003E59B9">
        <w:rPr>
          <w:rFonts w:cs="Times New Roman"/>
          <w:szCs w:val="24"/>
        </w:rPr>
        <w:t xml:space="preserve">, desired control and coordination, and the </w:t>
      </w:r>
      <w:r w:rsidR="00091DFD" w:rsidRPr="003E59B9">
        <w:rPr>
          <w:rFonts w:cs="Times New Roman"/>
          <w:szCs w:val="24"/>
        </w:rPr>
        <w:t>accessibility</w:t>
      </w:r>
      <w:r w:rsidRPr="003E59B9">
        <w:rPr>
          <w:rFonts w:cs="Times New Roman"/>
          <w:szCs w:val="24"/>
        </w:rPr>
        <w:t xml:space="preserve"> of </w:t>
      </w:r>
      <w:r w:rsidR="00091DFD" w:rsidRPr="003E59B9">
        <w:rPr>
          <w:rFonts w:cs="Times New Roman"/>
          <w:szCs w:val="24"/>
        </w:rPr>
        <w:t>capable</w:t>
      </w:r>
      <w:r w:rsidRPr="003E59B9">
        <w:rPr>
          <w:rFonts w:cs="Times New Roman"/>
          <w:szCs w:val="24"/>
        </w:rPr>
        <w:t xml:space="preserve"> housekeeping </w:t>
      </w:r>
      <w:r w:rsidR="00091DFD" w:rsidRPr="003E59B9">
        <w:rPr>
          <w:rFonts w:cs="Times New Roman"/>
          <w:szCs w:val="24"/>
        </w:rPr>
        <w:t>work</w:t>
      </w:r>
      <w:r w:rsidRPr="003E59B9">
        <w:rPr>
          <w:rFonts w:cs="Times New Roman"/>
          <w:szCs w:val="24"/>
        </w:rPr>
        <w:t xml:space="preserve"> in the local labor market.</w:t>
      </w:r>
    </w:p>
    <w:p w14:paraId="278A4051" w14:textId="77777777" w:rsidR="005717E4" w:rsidRPr="003E59B9" w:rsidRDefault="00091DFD" w:rsidP="003E59B9">
      <w:pPr>
        <w:pStyle w:val="Titlu1"/>
      </w:pPr>
      <w:bookmarkStart w:id="2" w:name="_Toc135149620"/>
      <w:r w:rsidRPr="003E59B9">
        <w:t>Abilities of the employed employees</w:t>
      </w:r>
      <w:bookmarkEnd w:id="2"/>
      <w:r w:rsidRPr="003E59B9">
        <w:t xml:space="preserve"> </w:t>
      </w:r>
    </w:p>
    <w:p w14:paraId="7DD21F84" w14:textId="77777777" w:rsidR="005717E4" w:rsidRPr="003E59B9" w:rsidRDefault="005717E4" w:rsidP="003E59B9">
      <w:pPr>
        <w:rPr>
          <w:rFonts w:cs="Times New Roman"/>
          <w:szCs w:val="24"/>
        </w:rPr>
      </w:pPr>
      <w:r w:rsidRPr="003E59B9">
        <w:rPr>
          <w:rFonts w:cs="Times New Roman"/>
          <w:szCs w:val="24"/>
        </w:rPr>
        <w:t xml:space="preserve">Employees at Hyatt hotels </w:t>
      </w:r>
      <w:r w:rsidR="00091DFD" w:rsidRPr="003E59B9">
        <w:rPr>
          <w:rFonts w:cs="Times New Roman"/>
          <w:szCs w:val="24"/>
        </w:rPr>
        <w:t>own</w:t>
      </w:r>
      <w:r w:rsidRPr="003E59B9">
        <w:rPr>
          <w:rFonts w:cs="Times New Roman"/>
          <w:szCs w:val="24"/>
        </w:rPr>
        <w:t xml:space="preserve"> a diverse </w:t>
      </w:r>
      <w:r w:rsidR="00091DFD" w:rsidRPr="003E59B9">
        <w:rPr>
          <w:rFonts w:cs="Times New Roman"/>
          <w:szCs w:val="24"/>
        </w:rPr>
        <w:t>variety</w:t>
      </w:r>
      <w:r w:rsidRPr="003E59B9">
        <w:rPr>
          <w:rFonts w:cs="Times New Roman"/>
          <w:szCs w:val="24"/>
        </w:rPr>
        <w:t xml:space="preserve"> of </w:t>
      </w:r>
      <w:r w:rsidR="00091DFD" w:rsidRPr="003E59B9">
        <w:rPr>
          <w:rFonts w:cs="Times New Roman"/>
          <w:szCs w:val="24"/>
        </w:rPr>
        <w:t>aptitudes</w:t>
      </w:r>
      <w:r w:rsidRPr="003E59B9">
        <w:rPr>
          <w:rFonts w:cs="Times New Roman"/>
          <w:szCs w:val="24"/>
        </w:rPr>
        <w:t xml:space="preserve"> that </w:t>
      </w:r>
      <w:r w:rsidR="00091DFD" w:rsidRPr="003E59B9">
        <w:rPr>
          <w:rFonts w:cs="Times New Roman"/>
          <w:szCs w:val="24"/>
        </w:rPr>
        <w:t>add</w:t>
      </w:r>
      <w:r w:rsidRPr="003E59B9">
        <w:rPr>
          <w:rFonts w:cs="Times New Roman"/>
          <w:szCs w:val="24"/>
        </w:rPr>
        <w:t xml:space="preserve"> to delivering </w:t>
      </w:r>
      <w:r w:rsidR="00091DFD" w:rsidRPr="003E59B9">
        <w:rPr>
          <w:rFonts w:cs="Times New Roman"/>
          <w:szCs w:val="24"/>
        </w:rPr>
        <w:t>excellent</w:t>
      </w:r>
      <w:r w:rsidRPr="003E59B9">
        <w:rPr>
          <w:rFonts w:cs="Times New Roman"/>
          <w:szCs w:val="24"/>
        </w:rPr>
        <w:t xml:space="preserve"> guest </w:t>
      </w:r>
      <w:r w:rsidR="00091DFD" w:rsidRPr="003E59B9">
        <w:rPr>
          <w:rFonts w:cs="Times New Roman"/>
          <w:szCs w:val="24"/>
        </w:rPr>
        <w:t>capabilities</w:t>
      </w:r>
      <w:r w:rsidRPr="003E59B9">
        <w:rPr>
          <w:rFonts w:cs="Times New Roman"/>
          <w:szCs w:val="24"/>
        </w:rPr>
        <w:t xml:space="preserve">. First and foremost, they </w:t>
      </w:r>
      <w:r w:rsidR="00091DFD" w:rsidRPr="003E59B9">
        <w:rPr>
          <w:rFonts w:cs="Times New Roman"/>
          <w:szCs w:val="24"/>
        </w:rPr>
        <w:t>have</w:t>
      </w:r>
      <w:r w:rsidRPr="003E59B9">
        <w:rPr>
          <w:rFonts w:cs="Times New Roman"/>
          <w:szCs w:val="24"/>
        </w:rPr>
        <w:t xml:space="preserve"> </w:t>
      </w:r>
      <w:r w:rsidR="00091DFD" w:rsidRPr="003E59B9">
        <w:rPr>
          <w:rFonts w:cs="Times New Roman"/>
          <w:szCs w:val="24"/>
        </w:rPr>
        <w:t>outstanding</w:t>
      </w:r>
      <w:r w:rsidRPr="003E59B9">
        <w:rPr>
          <w:rFonts w:cs="Times New Roman"/>
          <w:szCs w:val="24"/>
        </w:rPr>
        <w:t xml:space="preserve"> communication skills, enabling them to </w:t>
      </w:r>
      <w:r w:rsidR="00091DFD" w:rsidRPr="003E59B9">
        <w:rPr>
          <w:rFonts w:cs="Times New Roman"/>
          <w:szCs w:val="24"/>
        </w:rPr>
        <w:t>cooperate</w:t>
      </w:r>
      <w:r w:rsidRPr="003E59B9">
        <w:rPr>
          <w:rFonts w:cs="Times New Roman"/>
          <w:szCs w:val="24"/>
        </w:rPr>
        <w:t xml:space="preserve"> </w:t>
      </w:r>
      <w:r w:rsidR="00091DFD" w:rsidRPr="003E59B9">
        <w:rPr>
          <w:rFonts w:cs="Times New Roman"/>
          <w:szCs w:val="24"/>
        </w:rPr>
        <w:t>efficiently</w:t>
      </w:r>
      <w:r w:rsidRPr="003E59B9">
        <w:rPr>
          <w:rFonts w:cs="Times New Roman"/>
          <w:szCs w:val="24"/>
        </w:rPr>
        <w:t xml:space="preserve"> with guests, </w:t>
      </w:r>
      <w:r w:rsidR="00091DFD" w:rsidRPr="003E59B9">
        <w:rPr>
          <w:rFonts w:cs="Times New Roman"/>
          <w:szCs w:val="24"/>
        </w:rPr>
        <w:t>recognize</w:t>
      </w:r>
      <w:r w:rsidRPr="003E59B9">
        <w:rPr>
          <w:rFonts w:cs="Times New Roman"/>
          <w:szCs w:val="24"/>
        </w:rPr>
        <w:t xml:space="preserve"> their </w:t>
      </w:r>
      <w:r w:rsidR="00091DFD" w:rsidRPr="003E59B9">
        <w:rPr>
          <w:rFonts w:cs="Times New Roman"/>
          <w:szCs w:val="24"/>
        </w:rPr>
        <w:t>requirements</w:t>
      </w:r>
      <w:r w:rsidRPr="003E59B9">
        <w:rPr>
          <w:rFonts w:cs="Times New Roman"/>
          <w:szCs w:val="24"/>
        </w:rPr>
        <w:t xml:space="preserve"> and provide </w:t>
      </w:r>
      <w:r w:rsidR="00091DFD" w:rsidRPr="003E59B9">
        <w:rPr>
          <w:rFonts w:cs="Times New Roman"/>
          <w:szCs w:val="24"/>
        </w:rPr>
        <w:t>the modified</w:t>
      </w:r>
      <w:r w:rsidRPr="003E59B9">
        <w:rPr>
          <w:rFonts w:cs="Times New Roman"/>
          <w:szCs w:val="24"/>
        </w:rPr>
        <w:t xml:space="preserve"> service. These </w:t>
      </w:r>
      <w:r w:rsidR="00091DFD" w:rsidRPr="003E59B9">
        <w:rPr>
          <w:rFonts w:cs="Times New Roman"/>
          <w:szCs w:val="24"/>
        </w:rPr>
        <w:t>specialists</w:t>
      </w:r>
      <w:r w:rsidRPr="003E59B9">
        <w:rPr>
          <w:rFonts w:cs="Times New Roman"/>
          <w:szCs w:val="24"/>
        </w:rPr>
        <w:t xml:space="preserve"> </w:t>
      </w:r>
      <w:r w:rsidR="00091DFD" w:rsidRPr="003E59B9">
        <w:rPr>
          <w:rFonts w:cs="Times New Roman"/>
          <w:szCs w:val="24"/>
        </w:rPr>
        <w:t>establish</w:t>
      </w:r>
      <w:r w:rsidRPr="003E59B9">
        <w:rPr>
          <w:rFonts w:cs="Times New Roman"/>
          <w:szCs w:val="24"/>
        </w:rPr>
        <w:t xml:space="preserve"> </w:t>
      </w:r>
      <w:r w:rsidR="00091DFD" w:rsidRPr="003E59B9">
        <w:rPr>
          <w:rFonts w:cs="Times New Roman"/>
          <w:szCs w:val="24"/>
        </w:rPr>
        <w:t>the excellent</w:t>
      </w:r>
      <w:r w:rsidRPr="003E59B9">
        <w:rPr>
          <w:rFonts w:cs="Times New Roman"/>
          <w:szCs w:val="24"/>
        </w:rPr>
        <w:t xml:space="preserve"> customer service </w:t>
      </w:r>
      <w:r w:rsidR="00091DFD" w:rsidRPr="003E59B9">
        <w:rPr>
          <w:rFonts w:cs="Times New Roman"/>
          <w:szCs w:val="24"/>
        </w:rPr>
        <w:t>aptitudes</w:t>
      </w:r>
      <w:r w:rsidRPr="003E59B9">
        <w:rPr>
          <w:rFonts w:cs="Times New Roman"/>
          <w:szCs w:val="24"/>
        </w:rPr>
        <w:t xml:space="preserve">, always </w:t>
      </w:r>
      <w:r w:rsidR="00091DFD" w:rsidRPr="003E59B9">
        <w:rPr>
          <w:rFonts w:cs="Times New Roman"/>
          <w:szCs w:val="24"/>
        </w:rPr>
        <w:t>preserving</w:t>
      </w:r>
      <w:r w:rsidRPr="003E59B9">
        <w:rPr>
          <w:rFonts w:cs="Times New Roman"/>
          <w:szCs w:val="24"/>
        </w:rPr>
        <w:t xml:space="preserve"> a</w:t>
      </w:r>
      <w:r w:rsidR="00091DFD" w:rsidRPr="003E59B9">
        <w:rPr>
          <w:rFonts w:cs="Times New Roman"/>
          <w:szCs w:val="24"/>
        </w:rPr>
        <w:t>n</w:t>
      </w:r>
      <w:r w:rsidRPr="003E59B9">
        <w:rPr>
          <w:rFonts w:cs="Times New Roman"/>
          <w:szCs w:val="24"/>
        </w:rPr>
        <w:t xml:space="preserve"> </w:t>
      </w:r>
      <w:r w:rsidR="00091DFD" w:rsidRPr="003E59B9">
        <w:rPr>
          <w:rFonts w:cs="Times New Roman"/>
          <w:szCs w:val="24"/>
        </w:rPr>
        <w:t>approachable</w:t>
      </w:r>
      <w:r w:rsidRPr="003E59B9">
        <w:rPr>
          <w:rFonts w:cs="Times New Roman"/>
          <w:szCs w:val="24"/>
        </w:rPr>
        <w:t xml:space="preserve"> and helpful </w:t>
      </w:r>
      <w:r w:rsidR="00091DFD" w:rsidRPr="003E59B9">
        <w:rPr>
          <w:rFonts w:cs="Times New Roman"/>
          <w:szCs w:val="24"/>
        </w:rPr>
        <w:t>approach</w:t>
      </w:r>
      <w:r w:rsidRPr="003E59B9">
        <w:rPr>
          <w:rFonts w:cs="Times New Roman"/>
          <w:szCs w:val="24"/>
        </w:rPr>
        <w:t>.</w:t>
      </w:r>
    </w:p>
    <w:p w14:paraId="010FFEB9" w14:textId="77777777" w:rsidR="005717E4" w:rsidRPr="003E59B9" w:rsidRDefault="005717E4" w:rsidP="003E59B9">
      <w:pPr>
        <w:rPr>
          <w:rFonts w:cs="Times New Roman"/>
          <w:szCs w:val="24"/>
        </w:rPr>
      </w:pPr>
    </w:p>
    <w:p w14:paraId="5DABA4BF" w14:textId="77777777" w:rsidR="005717E4" w:rsidRPr="003E59B9" w:rsidRDefault="005717E4" w:rsidP="003E59B9">
      <w:pPr>
        <w:rPr>
          <w:rFonts w:cs="Times New Roman"/>
          <w:szCs w:val="24"/>
        </w:rPr>
      </w:pPr>
      <w:r w:rsidRPr="003E59B9">
        <w:rPr>
          <w:rFonts w:cs="Times New Roman"/>
          <w:szCs w:val="24"/>
        </w:rPr>
        <w:t xml:space="preserve">Hyatt employees also </w:t>
      </w:r>
      <w:r w:rsidR="00432E0A" w:rsidRPr="003E59B9">
        <w:rPr>
          <w:rFonts w:cs="Times New Roman"/>
          <w:szCs w:val="24"/>
        </w:rPr>
        <w:t>display the case</w:t>
      </w:r>
      <w:r w:rsidRPr="003E59B9">
        <w:rPr>
          <w:rFonts w:cs="Times New Roman"/>
          <w:szCs w:val="24"/>
        </w:rPr>
        <w:t xml:space="preserve"> </w:t>
      </w:r>
      <w:r w:rsidR="00432E0A" w:rsidRPr="003E59B9">
        <w:rPr>
          <w:rFonts w:cs="Times New Roman"/>
          <w:szCs w:val="24"/>
        </w:rPr>
        <w:t xml:space="preserve">of </w:t>
      </w:r>
      <w:r w:rsidRPr="003E59B9">
        <w:rPr>
          <w:rFonts w:cs="Times New Roman"/>
          <w:szCs w:val="24"/>
        </w:rPr>
        <w:t>strong skills</w:t>
      </w:r>
      <w:r w:rsidR="00432E0A" w:rsidRPr="003E59B9">
        <w:rPr>
          <w:rFonts w:cs="Times New Roman"/>
          <w:szCs w:val="24"/>
        </w:rPr>
        <w:t xml:space="preserve"> of solving problems</w:t>
      </w:r>
      <w:r w:rsidRPr="003E59B9">
        <w:rPr>
          <w:rFonts w:cs="Times New Roman"/>
          <w:szCs w:val="24"/>
        </w:rPr>
        <w:t xml:space="preserve">, </w:t>
      </w:r>
      <w:r w:rsidR="00432E0A" w:rsidRPr="003E59B9">
        <w:rPr>
          <w:rFonts w:cs="Times New Roman"/>
          <w:szCs w:val="24"/>
        </w:rPr>
        <w:t>permitting</w:t>
      </w:r>
      <w:r w:rsidRPr="003E59B9">
        <w:rPr>
          <w:rFonts w:cs="Times New Roman"/>
          <w:szCs w:val="24"/>
        </w:rPr>
        <w:t xml:space="preserve"> them to </w:t>
      </w:r>
      <w:r w:rsidR="00432E0A" w:rsidRPr="003E59B9">
        <w:rPr>
          <w:rFonts w:cs="Times New Roman"/>
          <w:szCs w:val="24"/>
        </w:rPr>
        <w:t>discourse</w:t>
      </w:r>
      <w:r w:rsidRPr="003E59B9">
        <w:rPr>
          <w:rFonts w:cs="Times New Roman"/>
          <w:szCs w:val="24"/>
        </w:rPr>
        <w:t xml:space="preserve"> </w:t>
      </w:r>
      <w:r w:rsidR="00432E0A" w:rsidRPr="003E59B9">
        <w:rPr>
          <w:rFonts w:cs="Times New Roman"/>
          <w:szCs w:val="24"/>
        </w:rPr>
        <w:t xml:space="preserve">the </w:t>
      </w:r>
      <w:r w:rsidRPr="003E59B9">
        <w:rPr>
          <w:rFonts w:cs="Times New Roman"/>
          <w:szCs w:val="24"/>
        </w:rPr>
        <w:t xml:space="preserve">guest </w:t>
      </w:r>
      <w:r w:rsidR="00432E0A" w:rsidRPr="003E59B9">
        <w:rPr>
          <w:rFonts w:cs="Times New Roman"/>
          <w:szCs w:val="24"/>
        </w:rPr>
        <w:t>worries</w:t>
      </w:r>
      <w:r w:rsidRPr="003E59B9">
        <w:rPr>
          <w:rFonts w:cs="Times New Roman"/>
          <w:szCs w:val="24"/>
        </w:rPr>
        <w:t xml:space="preserve"> </w:t>
      </w:r>
      <w:r w:rsidR="00432E0A" w:rsidRPr="003E59B9">
        <w:rPr>
          <w:rFonts w:cs="Times New Roman"/>
          <w:szCs w:val="24"/>
        </w:rPr>
        <w:t>quickly</w:t>
      </w:r>
      <w:r w:rsidRPr="003E59B9">
        <w:rPr>
          <w:rFonts w:cs="Times New Roman"/>
          <w:szCs w:val="24"/>
        </w:rPr>
        <w:t xml:space="preserve"> and find </w:t>
      </w:r>
      <w:r w:rsidR="00432E0A" w:rsidRPr="003E59B9">
        <w:rPr>
          <w:rFonts w:cs="Times New Roman"/>
          <w:szCs w:val="24"/>
        </w:rPr>
        <w:t xml:space="preserve">the </w:t>
      </w:r>
      <w:r w:rsidRPr="003E59B9">
        <w:rPr>
          <w:rFonts w:cs="Times New Roman"/>
          <w:szCs w:val="24"/>
        </w:rPr>
        <w:t>suitable solutions</w:t>
      </w:r>
      <w:r w:rsidR="0060049A" w:rsidRPr="003E59B9">
        <w:rPr>
          <w:rFonts w:cs="Times New Roman"/>
          <w:szCs w:val="24"/>
        </w:rPr>
        <w:t xml:space="preserve"> </w:t>
      </w:r>
      <w:r w:rsidR="0060049A" w:rsidRPr="003E59B9">
        <w:rPr>
          <w:rFonts w:cs="Times New Roman"/>
          <w:color w:val="000000"/>
          <w:szCs w:val="24"/>
          <w:shd w:val="clear" w:color="auto" w:fill="FFFFFF"/>
        </w:rPr>
        <w:t>(Stergiou and Farmaki, 2021)</w:t>
      </w:r>
      <w:r w:rsidRPr="003E59B9">
        <w:rPr>
          <w:rFonts w:cs="Times New Roman"/>
          <w:szCs w:val="24"/>
        </w:rPr>
        <w:t xml:space="preserve">. They </w:t>
      </w:r>
      <w:r w:rsidR="00432E0A" w:rsidRPr="003E59B9">
        <w:rPr>
          <w:rFonts w:cs="Times New Roman"/>
          <w:szCs w:val="24"/>
        </w:rPr>
        <w:t>exhibition</w:t>
      </w:r>
      <w:r w:rsidRPr="003E59B9">
        <w:rPr>
          <w:rFonts w:cs="Times New Roman"/>
          <w:szCs w:val="24"/>
        </w:rPr>
        <w:t xml:space="preserve"> </w:t>
      </w:r>
      <w:r w:rsidR="00432E0A" w:rsidRPr="003E59B9">
        <w:rPr>
          <w:rFonts w:cs="Times New Roman"/>
          <w:szCs w:val="24"/>
        </w:rPr>
        <w:t>flexibility</w:t>
      </w:r>
      <w:r w:rsidRPr="003E59B9">
        <w:rPr>
          <w:rFonts w:cs="Times New Roman"/>
          <w:szCs w:val="24"/>
        </w:rPr>
        <w:t xml:space="preserve"> </w:t>
      </w:r>
      <w:r w:rsidR="00432E0A" w:rsidRPr="003E59B9">
        <w:rPr>
          <w:rFonts w:cs="Times New Roman"/>
          <w:szCs w:val="24"/>
        </w:rPr>
        <w:t xml:space="preserve">is </w:t>
      </w:r>
      <w:r w:rsidRPr="003E59B9">
        <w:rPr>
          <w:rFonts w:cs="Times New Roman"/>
          <w:szCs w:val="24"/>
        </w:rPr>
        <w:t xml:space="preserve">being able to </w:t>
      </w:r>
      <w:r w:rsidR="00432E0A" w:rsidRPr="003E59B9">
        <w:rPr>
          <w:rFonts w:cs="Times New Roman"/>
          <w:szCs w:val="24"/>
        </w:rPr>
        <w:t>succeed</w:t>
      </w:r>
      <w:r w:rsidRPr="003E59B9">
        <w:rPr>
          <w:rFonts w:cs="Times New Roman"/>
          <w:szCs w:val="24"/>
        </w:rPr>
        <w:t xml:space="preserve"> in fast-paced </w:t>
      </w:r>
      <w:r w:rsidR="00432E0A" w:rsidRPr="003E59B9">
        <w:rPr>
          <w:rFonts w:cs="Times New Roman"/>
          <w:szCs w:val="24"/>
        </w:rPr>
        <w:t>surroundings</w:t>
      </w:r>
      <w:r w:rsidRPr="003E59B9">
        <w:rPr>
          <w:rFonts w:cs="Times New Roman"/>
          <w:szCs w:val="24"/>
        </w:rPr>
        <w:t xml:space="preserve"> while </w:t>
      </w:r>
      <w:r w:rsidR="00432E0A" w:rsidRPr="003E59B9">
        <w:rPr>
          <w:rFonts w:cs="Times New Roman"/>
          <w:szCs w:val="24"/>
        </w:rPr>
        <w:t>sustaining</w:t>
      </w:r>
      <w:r w:rsidRPr="003E59B9">
        <w:rPr>
          <w:rFonts w:cs="Times New Roman"/>
          <w:szCs w:val="24"/>
        </w:rPr>
        <w:t xml:space="preserve"> </w:t>
      </w:r>
      <w:r w:rsidR="00432E0A" w:rsidRPr="003E59B9">
        <w:rPr>
          <w:rFonts w:cs="Times New Roman"/>
          <w:szCs w:val="24"/>
        </w:rPr>
        <w:t>courtesy</w:t>
      </w:r>
      <w:r w:rsidRPr="003E59B9">
        <w:rPr>
          <w:rFonts w:cs="Times New Roman"/>
          <w:szCs w:val="24"/>
        </w:rPr>
        <w:t xml:space="preserve"> to detail. Teamwork is another </w:t>
      </w:r>
      <w:r w:rsidR="00432E0A" w:rsidRPr="003E59B9">
        <w:rPr>
          <w:rFonts w:cs="Times New Roman"/>
          <w:szCs w:val="24"/>
        </w:rPr>
        <w:t>vital</w:t>
      </w:r>
      <w:r w:rsidRPr="003E59B9">
        <w:rPr>
          <w:rFonts w:cs="Times New Roman"/>
          <w:szCs w:val="24"/>
        </w:rPr>
        <w:t xml:space="preserve"> ability, as they </w:t>
      </w:r>
      <w:r w:rsidR="00432E0A" w:rsidRPr="003E59B9">
        <w:rPr>
          <w:rFonts w:cs="Times New Roman"/>
          <w:szCs w:val="24"/>
        </w:rPr>
        <w:t>cooperate</w:t>
      </w:r>
      <w:r w:rsidRPr="003E59B9">
        <w:rPr>
          <w:rFonts w:cs="Times New Roman"/>
          <w:szCs w:val="24"/>
        </w:rPr>
        <w:t xml:space="preserve"> with colleagues across </w:t>
      </w:r>
      <w:r w:rsidR="00432E0A" w:rsidRPr="003E59B9">
        <w:rPr>
          <w:rFonts w:cs="Times New Roman"/>
          <w:szCs w:val="24"/>
        </w:rPr>
        <w:t>dissimilar</w:t>
      </w:r>
      <w:r w:rsidRPr="003E59B9">
        <w:rPr>
          <w:rFonts w:cs="Times New Roman"/>
          <w:szCs w:val="24"/>
        </w:rPr>
        <w:t xml:space="preserve"> </w:t>
      </w:r>
      <w:r w:rsidR="00432E0A" w:rsidRPr="003E59B9">
        <w:rPr>
          <w:rFonts w:cs="Times New Roman"/>
          <w:szCs w:val="24"/>
        </w:rPr>
        <w:t>divisions</w:t>
      </w:r>
      <w:r w:rsidRPr="003E59B9">
        <w:rPr>
          <w:rFonts w:cs="Times New Roman"/>
          <w:szCs w:val="24"/>
        </w:rPr>
        <w:t xml:space="preserve"> to </w:t>
      </w:r>
      <w:r w:rsidR="00432E0A" w:rsidRPr="003E59B9">
        <w:rPr>
          <w:rFonts w:cs="Times New Roman"/>
          <w:szCs w:val="24"/>
        </w:rPr>
        <w:t>confirm</w:t>
      </w:r>
      <w:r w:rsidRPr="003E59B9">
        <w:rPr>
          <w:rFonts w:cs="Times New Roman"/>
          <w:szCs w:val="24"/>
        </w:rPr>
        <w:t xml:space="preserve"> </w:t>
      </w:r>
      <w:r w:rsidR="00432E0A" w:rsidRPr="003E59B9">
        <w:rPr>
          <w:rFonts w:cs="Times New Roman"/>
          <w:szCs w:val="24"/>
        </w:rPr>
        <w:t>whole</w:t>
      </w:r>
      <w:r w:rsidRPr="003E59B9">
        <w:rPr>
          <w:rFonts w:cs="Times New Roman"/>
          <w:szCs w:val="24"/>
        </w:rPr>
        <w:t xml:space="preserve"> guest </w:t>
      </w:r>
      <w:r w:rsidR="00432E0A" w:rsidRPr="003E59B9">
        <w:rPr>
          <w:rFonts w:cs="Times New Roman"/>
          <w:szCs w:val="24"/>
        </w:rPr>
        <w:t>knowledge</w:t>
      </w:r>
      <w:r w:rsidRPr="003E59B9">
        <w:rPr>
          <w:rFonts w:cs="Times New Roman"/>
          <w:szCs w:val="24"/>
        </w:rPr>
        <w:t>.</w:t>
      </w:r>
    </w:p>
    <w:p w14:paraId="1CDC0D4E" w14:textId="77777777" w:rsidR="005717E4" w:rsidRPr="003E59B9" w:rsidRDefault="005717E4" w:rsidP="003E59B9">
      <w:pPr>
        <w:rPr>
          <w:rFonts w:cs="Times New Roman"/>
          <w:szCs w:val="24"/>
        </w:rPr>
      </w:pPr>
    </w:p>
    <w:p w14:paraId="40F72714" w14:textId="77777777" w:rsidR="005717E4" w:rsidRPr="003E59B9" w:rsidRDefault="005717E4" w:rsidP="003E59B9">
      <w:pPr>
        <w:rPr>
          <w:rFonts w:cs="Times New Roman"/>
          <w:szCs w:val="24"/>
        </w:rPr>
      </w:pPr>
      <w:r w:rsidRPr="003E59B9">
        <w:rPr>
          <w:rFonts w:cs="Times New Roman"/>
          <w:szCs w:val="24"/>
        </w:rPr>
        <w:t xml:space="preserve">Hyatt employees </w:t>
      </w:r>
      <w:r w:rsidR="00432E0A" w:rsidRPr="003E59B9">
        <w:rPr>
          <w:rFonts w:cs="Times New Roman"/>
          <w:szCs w:val="24"/>
        </w:rPr>
        <w:t>frequently</w:t>
      </w:r>
      <w:r w:rsidRPr="003E59B9">
        <w:rPr>
          <w:rFonts w:cs="Times New Roman"/>
          <w:szCs w:val="24"/>
        </w:rPr>
        <w:t xml:space="preserve"> </w:t>
      </w:r>
      <w:r w:rsidR="00432E0A" w:rsidRPr="003E59B9">
        <w:rPr>
          <w:rFonts w:cs="Times New Roman"/>
          <w:szCs w:val="24"/>
        </w:rPr>
        <w:t>display</w:t>
      </w:r>
      <w:r w:rsidRPr="003E59B9">
        <w:rPr>
          <w:rFonts w:cs="Times New Roman"/>
          <w:szCs w:val="24"/>
        </w:rPr>
        <w:t xml:space="preserve"> </w:t>
      </w:r>
      <w:r w:rsidR="00432E0A" w:rsidRPr="003E59B9">
        <w:rPr>
          <w:rFonts w:cs="Times New Roman"/>
          <w:szCs w:val="24"/>
        </w:rPr>
        <w:t xml:space="preserve">the </w:t>
      </w:r>
      <w:r w:rsidRPr="003E59B9">
        <w:rPr>
          <w:rFonts w:cs="Times New Roman"/>
          <w:szCs w:val="24"/>
        </w:rPr>
        <w:t xml:space="preserve">multi-tasking </w:t>
      </w:r>
      <w:r w:rsidR="00DF737A" w:rsidRPr="003E59B9">
        <w:rPr>
          <w:rFonts w:cs="Times New Roman"/>
          <w:szCs w:val="24"/>
        </w:rPr>
        <w:t>abilities</w:t>
      </w:r>
      <w:r w:rsidRPr="003E59B9">
        <w:rPr>
          <w:rFonts w:cs="Times New Roman"/>
          <w:szCs w:val="24"/>
        </w:rPr>
        <w:t xml:space="preserve">, </w:t>
      </w:r>
      <w:r w:rsidR="00DF737A" w:rsidRPr="003E59B9">
        <w:rPr>
          <w:rFonts w:cs="Times New Roman"/>
          <w:szCs w:val="24"/>
        </w:rPr>
        <w:t>allocating</w:t>
      </w:r>
      <w:r w:rsidRPr="003E59B9">
        <w:rPr>
          <w:rFonts w:cs="Times New Roman"/>
          <w:szCs w:val="24"/>
        </w:rPr>
        <w:t xml:space="preserve"> </w:t>
      </w:r>
      <w:r w:rsidR="00432E0A" w:rsidRPr="003E59B9">
        <w:rPr>
          <w:rFonts w:cs="Times New Roman"/>
          <w:szCs w:val="24"/>
        </w:rPr>
        <w:t xml:space="preserve">the </w:t>
      </w:r>
      <w:r w:rsidRPr="003E59B9">
        <w:rPr>
          <w:rFonts w:cs="Times New Roman"/>
          <w:szCs w:val="24"/>
        </w:rPr>
        <w:t xml:space="preserve">various </w:t>
      </w:r>
      <w:r w:rsidR="00432E0A" w:rsidRPr="003E59B9">
        <w:rPr>
          <w:rFonts w:cs="Times New Roman"/>
          <w:szCs w:val="24"/>
        </w:rPr>
        <w:t>duties</w:t>
      </w:r>
      <w:r w:rsidRPr="003E59B9">
        <w:rPr>
          <w:rFonts w:cs="Times New Roman"/>
          <w:szCs w:val="24"/>
        </w:rPr>
        <w:t xml:space="preserve"> </w:t>
      </w:r>
      <w:r w:rsidR="00DF737A" w:rsidRPr="003E59B9">
        <w:rPr>
          <w:rFonts w:cs="Times New Roman"/>
          <w:szCs w:val="24"/>
        </w:rPr>
        <w:t>alongside</w:t>
      </w:r>
      <w:r w:rsidRPr="003E59B9">
        <w:rPr>
          <w:rFonts w:cs="Times New Roman"/>
          <w:szCs w:val="24"/>
        </w:rPr>
        <w:t xml:space="preserve"> while </w:t>
      </w:r>
      <w:r w:rsidR="00432E0A" w:rsidRPr="003E59B9">
        <w:rPr>
          <w:rFonts w:cs="Times New Roman"/>
          <w:szCs w:val="24"/>
        </w:rPr>
        <w:t>sustaining the</w:t>
      </w:r>
      <w:r w:rsidRPr="003E59B9">
        <w:rPr>
          <w:rFonts w:cs="Times New Roman"/>
          <w:szCs w:val="24"/>
        </w:rPr>
        <w:t xml:space="preserve"> high level of </w:t>
      </w:r>
      <w:r w:rsidR="00DF737A" w:rsidRPr="003E59B9">
        <w:rPr>
          <w:rFonts w:cs="Times New Roman"/>
          <w:szCs w:val="24"/>
        </w:rPr>
        <w:t>efficiency</w:t>
      </w:r>
      <w:r w:rsidRPr="003E59B9">
        <w:rPr>
          <w:rFonts w:cs="Times New Roman"/>
          <w:szCs w:val="24"/>
        </w:rPr>
        <w:t xml:space="preserve">. They </w:t>
      </w:r>
      <w:r w:rsidR="00DF737A" w:rsidRPr="003E59B9">
        <w:rPr>
          <w:rFonts w:cs="Times New Roman"/>
          <w:szCs w:val="24"/>
        </w:rPr>
        <w:t>show</w:t>
      </w:r>
      <w:r w:rsidRPr="003E59B9">
        <w:rPr>
          <w:rFonts w:cs="Times New Roman"/>
          <w:szCs w:val="24"/>
        </w:rPr>
        <w:t xml:space="preserve"> </w:t>
      </w:r>
      <w:r w:rsidR="00432E0A" w:rsidRPr="003E59B9">
        <w:rPr>
          <w:rFonts w:cs="Times New Roman"/>
          <w:szCs w:val="24"/>
        </w:rPr>
        <w:t xml:space="preserve">the </w:t>
      </w:r>
      <w:r w:rsidRPr="003E59B9">
        <w:rPr>
          <w:rFonts w:cs="Times New Roman"/>
          <w:szCs w:val="24"/>
        </w:rPr>
        <w:t xml:space="preserve">strong </w:t>
      </w:r>
      <w:r w:rsidR="00432E0A" w:rsidRPr="003E59B9">
        <w:rPr>
          <w:rFonts w:cs="Times New Roman"/>
          <w:szCs w:val="24"/>
        </w:rPr>
        <w:t>structural</w:t>
      </w:r>
      <w:r w:rsidRPr="003E59B9">
        <w:rPr>
          <w:rFonts w:cs="Times New Roman"/>
          <w:szCs w:val="24"/>
        </w:rPr>
        <w:t xml:space="preserve"> abilities, </w:t>
      </w:r>
      <w:r w:rsidR="00DF737A" w:rsidRPr="003E59B9">
        <w:rPr>
          <w:rFonts w:cs="Times New Roman"/>
          <w:szCs w:val="24"/>
        </w:rPr>
        <w:t>endorsing</w:t>
      </w:r>
      <w:r w:rsidRPr="003E59B9">
        <w:rPr>
          <w:rFonts w:cs="Times New Roman"/>
          <w:szCs w:val="24"/>
        </w:rPr>
        <w:t xml:space="preserve"> that hotel </w:t>
      </w:r>
      <w:r w:rsidR="00DF737A" w:rsidRPr="003E59B9">
        <w:rPr>
          <w:rFonts w:cs="Times New Roman"/>
          <w:szCs w:val="24"/>
        </w:rPr>
        <w:t>procedures</w:t>
      </w:r>
      <w:r w:rsidRPr="003E59B9">
        <w:rPr>
          <w:rFonts w:cs="Times New Roman"/>
          <w:szCs w:val="24"/>
        </w:rPr>
        <w:t xml:space="preserve"> run </w:t>
      </w:r>
      <w:r w:rsidR="00432E0A" w:rsidRPr="003E59B9">
        <w:rPr>
          <w:rFonts w:cs="Times New Roman"/>
          <w:szCs w:val="24"/>
        </w:rPr>
        <w:t>easily</w:t>
      </w:r>
      <w:r w:rsidRPr="003E59B9">
        <w:rPr>
          <w:rFonts w:cs="Times New Roman"/>
          <w:szCs w:val="24"/>
        </w:rPr>
        <w:t xml:space="preserve">. Furthermore, they </w:t>
      </w:r>
      <w:r w:rsidR="00432E0A" w:rsidRPr="003E59B9">
        <w:rPr>
          <w:rFonts w:cs="Times New Roman"/>
          <w:szCs w:val="24"/>
        </w:rPr>
        <w:t>own</w:t>
      </w:r>
      <w:r w:rsidRPr="003E59B9">
        <w:rPr>
          <w:rFonts w:cs="Times New Roman"/>
          <w:szCs w:val="24"/>
        </w:rPr>
        <w:t xml:space="preserve"> a solid </w:t>
      </w:r>
      <w:r w:rsidR="00432E0A" w:rsidRPr="003E59B9">
        <w:rPr>
          <w:rFonts w:cs="Times New Roman"/>
          <w:szCs w:val="24"/>
        </w:rPr>
        <w:t>appreciative</w:t>
      </w:r>
      <w:r w:rsidRPr="003E59B9">
        <w:rPr>
          <w:rFonts w:cs="Times New Roman"/>
          <w:szCs w:val="24"/>
        </w:rPr>
        <w:t xml:space="preserve"> of the hotel's </w:t>
      </w:r>
      <w:r w:rsidR="00432E0A" w:rsidRPr="003E59B9">
        <w:rPr>
          <w:rFonts w:cs="Times New Roman"/>
          <w:szCs w:val="24"/>
        </w:rPr>
        <w:t>amenities</w:t>
      </w:r>
      <w:r w:rsidRPr="003E59B9">
        <w:rPr>
          <w:rFonts w:cs="Times New Roman"/>
          <w:szCs w:val="24"/>
        </w:rPr>
        <w:t xml:space="preserve"> and services, </w:t>
      </w:r>
      <w:r w:rsidR="00432E0A" w:rsidRPr="003E59B9">
        <w:rPr>
          <w:rFonts w:cs="Times New Roman"/>
          <w:szCs w:val="24"/>
        </w:rPr>
        <w:t>allowing</w:t>
      </w:r>
      <w:r w:rsidRPr="003E59B9">
        <w:rPr>
          <w:rFonts w:cs="Times New Roman"/>
          <w:szCs w:val="24"/>
        </w:rPr>
        <w:t xml:space="preserve"> them to </w:t>
      </w:r>
      <w:r w:rsidR="00432E0A" w:rsidRPr="003E59B9">
        <w:rPr>
          <w:rFonts w:cs="Times New Roman"/>
          <w:szCs w:val="24"/>
        </w:rPr>
        <w:t>deliver</w:t>
      </w:r>
      <w:r w:rsidRPr="003E59B9">
        <w:rPr>
          <w:rFonts w:cs="Times New Roman"/>
          <w:szCs w:val="24"/>
        </w:rPr>
        <w:t xml:space="preserve"> guests with </w:t>
      </w:r>
      <w:r w:rsidR="00432E0A" w:rsidRPr="003E59B9">
        <w:rPr>
          <w:rFonts w:cs="Times New Roman"/>
          <w:szCs w:val="24"/>
        </w:rPr>
        <w:t>correct</w:t>
      </w:r>
      <w:r w:rsidRPr="003E59B9">
        <w:rPr>
          <w:rFonts w:cs="Times New Roman"/>
          <w:szCs w:val="24"/>
        </w:rPr>
        <w:t xml:space="preserve"> </w:t>
      </w:r>
      <w:r w:rsidR="00432E0A" w:rsidRPr="003E59B9">
        <w:rPr>
          <w:rFonts w:cs="Times New Roman"/>
          <w:szCs w:val="24"/>
        </w:rPr>
        <w:t>info</w:t>
      </w:r>
      <w:r w:rsidRPr="003E59B9">
        <w:rPr>
          <w:rFonts w:cs="Times New Roman"/>
          <w:szCs w:val="24"/>
        </w:rPr>
        <w:t xml:space="preserve"> and </w:t>
      </w:r>
      <w:r w:rsidR="00432E0A" w:rsidRPr="003E59B9">
        <w:rPr>
          <w:rFonts w:cs="Times New Roman"/>
          <w:szCs w:val="24"/>
        </w:rPr>
        <w:t>help. Last of all</w:t>
      </w:r>
      <w:r w:rsidRPr="003E59B9">
        <w:rPr>
          <w:rFonts w:cs="Times New Roman"/>
          <w:szCs w:val="24"/>
        </w:rPr>
        <w:t xml:space="preserve">, Hyatt employees </w:t>
      </w:r>
      <w:r w:rsidR="00432E0A" w:rsidRPr="003E59B9">
        <w:rPr>
          <w:rFonts w:cs="Times New Roman"/>
          <w:szCs w:val="24"/>
        </w:rPr>
        <w:t>arrange</w:t>
      </w:r>
      <w:r w:rsidRPr="003E59B9">
        <w:rPr>
          <w:rFonts w:cs="Times New Roman"/>
          <w:szCs w:val="24"/>
        </w:rPr>
        <w:t xml:space="preserve"> </w:t>
      </w:r>
      <w:r w:rsidR="00432E0A" w:rsidRPr="003E59B9">
        <w:rPr>
          <w:rFonts w:cs="Times New Roman"/>
          <w:szCs w:val="24"/>
        </w:rPr>
        <w:t>proficiency</w:t>
      </w:r>
      <w:r w:rsidRPr="003E59B9">
        <w:rPr>
          <w:rFonts w:cs="Times New Roman"/>
          <w:szCs w:val="24"/>
        </w:rPr>
        <w:t xml:space="preserve"> and </w:t>
      </w:r>
      <w:r w:rsidR="00432E0A" w:rsidRPr="003E59B9">
        <w:rPr>
          <w:rFonts w:cs="Times New Roman"/>
          <w:szCs w:val="24"/>
        </w:rPr>
        <w:t>have</w:t>
      </w:r>
      <w:r w:rsidRPr="003E59B9">
        <w:rPr>
          <w:rFonts w:cs="Times New Roman"/>
          <w:szCs w:val="24"/>
        </w:rPr>
        <w:t xml:space="preserve"> a strong work </w:t>
      </w:r>
      <w:r w:rsidR="00432E0A" w:rsidRPr="003E59B9">
        <w:rPr>
          <w:rFonts w:cs="Times New Roman"/>
          <w:szCs w:val="24"/>
        </w:rPr>
        <w:t>principle</w:t>
      </w:r>
      <w:r w:rsidRPr="003E59B9">
        <w:rPr>
          <w:rFonts w:cs="Times New Roman"/>
          <w:szCs w:val="24"/>
        </w:rPr>
        <w:t xml:space="preserve">, ensuring that they </w:t>
      </w:r>
      <w:r w:rsidR="00432E0A" w:rsidRPr="003E59B9">
        <w:rPr>
          <w:rFonts w:cs="Times New Roman"/>
          <w:szCs w:val="24"/>
        </w:rPr>
        <w:t>regularly</w:t>
      </w:r>
      <w:r w:rsidRPr="003E59B9">
        <w:rPr>
          <w:rFonts w:cs="Times New Roman"/>
          <w:szCs w:val="24"/>
        </w:rPr>
        <w:t xml:space="preserve"> deliver </w:t>
      </w:r>
      <w:r w:rsidR="00432E0A" w:rsidRPr="003E59B9">
        <w:rPr>
          <w:rFonts w:cs="Times New Roman"/>
          <w:szCs w:val="24"/>
        </w:rPr>
        <w:t>unresolved</w:t>
      </w:r>
      <w:r w:rsidRPr="003E59B9">
        <w:rPr>
          <w:rFonts w:cs="Times New Roman"/>
          <w:szCs w:val="24"/>
        </w:rPr>
        <w:t xml:space="preserve"> service and </w:t>
      </w:r>
      <w:r w:rsidR="00432E0A" w:rsidRPr="003E59B9">
        <w:rPr>
          <w:rFonts w:cs="Times New Roman"/>
          <w:szCs w:val="24"/>
        </w:rPr>
        <w:t>go beyond</w:t>
      </w:r>
      <w:r w:rsidRPr="003E59B9">
        <w:rPr>
          <w:rFonts w:cs="Times New Roman"/>
          <w:szCs w:val="24"/>
        </w:rPr>
        <w:t xml:space="preserve"> guest expectations. These </w:t>
      </w:r>
      <w:r w:rsidR="00432E0A" w:rsidRPr="003E59B9">
        <w:rPr>
          <w:rFonts w:cs="Times New Roman"/>
          <w:szCs w:val="24"/>
        </w:rPr>
        <w:t>joint</w:t>
      </w:r>
      <w:r w:rsidRPr="003E59B9">
        <w:rPr>
          <w:rFonts w:cs="Times New Roman"/>
          <w:szCs w:val="24"/>
        </w:rPr>
        <w:t xml:space="preserve"> abilities create a </w:t>
      </w:r>
      <w:r w:rsidR="00432E0A" w:rsidRPr="003E59B9">
        <w:rPr>
          <w:rFonts w:cs="Times New Roman"/>
          <w:szCs w:val="24"/>
        </w:rPr>
        <w:t>receiving</w:t>
      </w:r>
      <w:r w:rsidRPr="003E59B9">
        <w:rPr>
          <w:rFonts w:cs="Times New Roman"/>
          <w:szCs w:val="24"/>
        </w:rPr>
        <w:t xml:space="preserve"> and </w:t>
      </w:r>
      <w:r w:rsidR="00432E0A" w:rsidRPr="003E59B9">
        <w:rPr>
          <w:rFonts w:cs="Times New Roman"/>
          <w:szCs w:val="24"/>
        </w:rPr>
        <w:t>pleasurable</w:t>
      </w:r>
      <w:r w:rsidRPr="003E59B9">
        <w:rPr>
          <w:rFonts w:cs="Times New Roman"/>
          <w:szCs w:val="24"/>
        </w:rPr>
        <w:t xml:space="preserve"> </w:t>
      </w:r>
      <w:r w:rsidR="00432E0A" w:rsidRPr="003E59B9">
        <w:rPr>
          <w:rFonts w:cs="Times New Roman"/>
          <w:szCs w:val="24"/>
        </w:rPr>
        <w:t>situation</w:t>
      </w:r>
      <w:r w:rsidRPr="003E59B9">
        <w:rPr>
          <w:rFonts w:cs="Times New Roman"/>
          <w:szCs w:val="24"/>
        </w:rPr>
        <w:t xml:space="preserve"> for guests at Hyatt hotels.</w:t>
      </w:r>
    </w:p>
    <w:p w14:paraId="64A2F784" w14:textId="77777777" w:rsidR="0065558E" w:rsidRPr="003E59B9" w:rsidRDefault="0065558E" w:rsidP="003E59B9">
      <w:pPr>
        <w:pStyle w:val="Titlu1"/>
      </w:pPr>
      <w:bookmarkStart w:id="3" w:name="_Toc135149621"/>
      <w:r w:rsidRPr="003E59B9">
        <w:t>Argument related to the housekeeping sources</w:t>
      </w:r>
      <w:bookmarkEnd w:id="3"/>
      <w:r w:rsidRPr="003E59B9">
        <w:t xml:space="preserve"> </w:t>
      </w:r>
    </w:p>
    <w:p w14:paraId="5AFE6735" w14:textId="77777777" w:rsidR="0065558E" w:rsidRPr="003E59B9" w:rsidRDefault="0065558E" w:rsidP="003E59B9">
      <w:pPr>
        <w:rPr>
          <w:rFonts w:cs="Times New Roman"/>
          <w:szCs w:val="24"/>
        </w:rPr>
      </w:pPr>
      <w:r w:rsidRPr="003E59B9">
        <w:rPr>
          <w:rFonts w:cs="Times New Roman"/>
          <w:szCs w:val="24"/>
        </w:rPr>
        <w:t xml:space="preserve">Outsourcing has become a popular business approach for numerous corporations looking for to decrease costs and advance productivity. However, when it comes to the housekeeping department of the Hyatt Hotel, outsourcing may not be the best solution. In fact, there are several absorbing details to claim against outsourcing in </w:t>
      </w:r>
      <w:r w:rsidR="00515936" w:rsidRPr="003E59B9">
        <w:rPr>
          <w:rFonts w:cs="Times New Roman"/>
          <w:szCs w:val="24"/>
        </w:rPr>
        <w:t>these specific circumstances</w:t>
      </w:r>
      <w:r w:rsidRPr="003E59B9">
        <w:rPr>
          <w:rFonts w:cs="Times New Roman"/>
          <w:szCs w:val="24"/>
        </w:rPr>
        <w:t>.</w:t>
      </w:r>
    </w:p>
    <w:p w14:paraId="6CCA3770" w14:textId="77777777" w:rsidR="0065558E" w:rsidRPr="003E59B9" w:rsidRDefault="0065558E" w:rsidP="003E59B9">
      <w:pPr>
        <w:rPr>
          <w:rFonts w:cs="Times New Roman"/>
          <w:szCs w:val="24"/>
        </w:rPr>
      </w:pPr>
    </w:p>
    <w:p w14:paraId="24BDC611" w14:textId="77777777" w:rsidR="0065558E" w:rsidRPr="003E59B9" w:rsidRDefault="0065558E" w:rsidP="003E59B9">
      <w:pPr>
        <w:pStyle w:val="Listparagraf"/>
        <w:numPr>
          <w:ilvl w:val="0"/>
          <w:numId w:val="2"/>
        </w:numPr>
        <w:rPr>
          <w:rFonts w:cs="Times New Roman"/>
          <w:szCs w:val="24"/>
        </w:rPr>
      </w:pPr>
      <w:r w:rsidRPr="003E59B9">
        <w:rPr>
          <w:rFonts w:cs="Times New Roman"/>
          <w:szCs w:val="24"/>
        </w:rPr>
        <w:t xml:space="preserve">The foremost topic, sustaining a high standard of sanitation and service is crucial in the hospitality business. This department shows a vital role in confirming that guest rooms are clean, comfortable and friendly. These responsibilities need the courtesy to detail, steadiness and a deep appreciative of the hotel's values and guest preferences. By outsourcing this department, the Hyatt Hotel </w:t>
      </w:r>
      <w:r w:rsidR="00515936" w:rsidRPr="003E59B9">
        <w:rPr>
          <w:rFonts w:cs="Times New Roman"/>
          <w:szCs w:val="24"/>
        </w:rPr>
        <w:t>has the hazards</w:t>
      </w:r>
      <w:r w:rsidRPr="003E59B9">
        <w:rPr>
          <w:rFonts w:cs="Times New Roman"/>
          <w:szCs w:val="24"/>
        </w:rPr>
        <w:t xml:space="preserve"> </w:t>
      </w:r>
      <w:r w:rsidR="00515936" w:rsidRPr="003E59B9">
        <w:rPr>
          <w:rFonts w:cs="Times New Roman"/>
          <w:szCs w:val="24"/>
        </w:rPr>
        <w:t xml:space="preserve">of </w:t>
      </w:r>
      <w:r w:rsidRPr="003E59B9">
        <w:rPr>
          <w:rFonts w:cs="Times New Roman"/>
          <w:szCs w:val="24"/>
        </w:rPr>
        <w:t xml:space="preserve">losing </w:t>
      </w:r>
      <w:r w:rsidR="00515936" w:rsidRPr="003E59B9">
        <w:rPr>
          <w:rFonts w:cs="Times New Roman"/>
          <w:szCs w:val="24"/>
        </w:rPr>
        <w:t xml:space="preserve">the </w:t>
      </w:r>
      <w:r w:rsidRPr="003E59B9">
        <w:rPr>
          <w:rFonts w:cs="Times New Roman"/>
          <w:szCs w:val="24"/>
        </w:rPr>
        <w:t xml:space="preserve">control over the </w:t>
      </w:r>
      <w:r w:rsidR="00515936" w:rsidRPr="003E59B9">
        <w:rPr>
          <w:rFonts w:cs="Times New Roman"/>
          <w:szCs w:val="24"/>
        </w:rPr>
        <w:t>excellence</w:t>
      </w:r>
      <w:r w:rsidRPr="003E59B9">
        <w:rPr>
          <w:rFonts w:cs="Times New Roman"/>
          <w:szCs w:val="24"/>
        </w:rPr>
        <w:t xml:space="preserve"> of service </w:t>
      </w:r>
      <w:r w:rsidR="00515936" w:rsidRPr="003E59B9">
        <w:rPr>
          <w:rFonts w:cs="Times New Roman"/>
          <w:szCs w:val="24"/>
        </w:rPr>
        <w:t>delivered</w:t>
      </w:r>
      <w:r w:rsidRPr="003E59B9">
        <w:rPr>
          <w:rFonts w:cs="Times New Roman"/>
          <w:szCs w:val="24"/>
        </w:rPr>
        <w:t xml:space="preserve">. Third-party </w:t>
      </w:r>
      <w:r w:rsidR="00515936" w:rsidRPr="003E59B9">
        <w:rPr>
          <w:rFonts w:cs="Times New Roman"/>
          <w:szCs w:val="24"/>
        </w:rPr>
        <w:t>sellers</w:t>
      </w:r>
      <w:r w:rsidRPr="003E59B9">
        <w:rPr>
          <w:rFonts w:cs="Times New Roman"/>
          <w:szCs w:val="24"/>
        </w:rPr>
        <w:t xml:space="preserve"> may not share the same </w:t>
      </w:r>
      <w:r w:rsidR="00515936" w:rsidRPr="003E59B9">
        <w:rPr>
          <w:rFonts w:cs="Times New Roman"/>
          <w:szCs w:val="24"/>
        </w:rPr>
        <w:t>capacity</w:t>
      </w:r>
      <w:r w:rsidRPr="003E59B9">
        <w:rPr>
          <w:rFonts w:cs="Times New Roman"/>
          <w:szCs w:val="24"/>
        </w:rPr>
        <w:t xml:space="preserve"> to excellence or </w:t>
      </w:r>
      <w:r w:rsidR="00515936" w:rsidRPr="003E59B9">
        <w:rPr>
          <w:rFonts w:cs="Times New Roman"/>
          <w:szCs w:val="24"/>
        </w:rPr>
        <w:t>retain</w:t>
      </w:r>
      <w:r w:rsidRPr="003E59B9">
        <w:rPr>
          <w:rFonts w:cs="Times New Roman"/>
          <w:szCs w:val="24"/>
        </w:rPr>
        <w:t xml:space="preserve"> the </w:t>
      </w:r>
      <w:r w:rsidR="00515936" w:rsidRPr="003E59B9">
        <w:rPr>
          <w:rFonts w:cs="Times New Roman"/>
          <w:szCs w:val="24"/>
        </w:rPr>
        <w:t>compulsory</w:t>
      </w:r>
      <w:r w:rsidRPr="003E59B9">
        <w:rPr>
          <w:rFonts w:cs="Times New Roman"/>
          <w:szCs w:val="24"/>
        </w:rPr>
        <w:t xml:space="preserve"> </w:t>
      </w:r>
      <w:r w:rsidR="00515936" w:rsidRPr="003E59B9">
        <w:rPr>
          <w:rFonts w:cs="Times New Roman"/>
          <w:szCs w:val="24"/>
        </w:rPr>
        <w:t>skill</w:t>
      </w:r>
      <w:r w:rsidRPr="003E59B9">
        <w:rPr>
          <w:rFonts w:cs="Times New Roman"/>
          <w:szCs w:val="24"/>
        </w:rPr>
        <w:t xml:space="preserve"> to </w:t>
      </w:r>
      <w:r w:rsidR="00515936" w:rsidRPr="003E59B9">
        <w:rPr>
          <w:rFonts w:cs="Times New Roman"/>
          <w:szCs w:val="24"/>
        </w:rPr>
        <w:t>run into</w:t>
      </w:r>
      <w:r w:rsidRPr="003E59B9">
        <w:rPr>
          <w:rFonts w:cs="Times New Roman"/>
          <w:szCs w:val="24"/>
        </w:rPr>
        <w:t xml:space="preserve"> the hotel's </w:t>
      </w:r>
      <w:r w:rsidR="00515936" w:rsidRPr="003E59B9">
        <w:rPr>
          <w:rFonts w:cs="Times New Roman"/>
          <w:szCs w:val="24"/>
        </w:rPr>
        <w:t>exact</w:t>
      </w:r>
      <w:r w:rsidRPr="003E59B9">
        <w:rPr>
          <w:rFonts w:cs="Times New Roman"/>
          <w:szCs w:val="24"/>
        </w:rPr>
        <w:t xml:space="preserve"> </w:t>
      </w:r>
      <w:r w:rsidR="00515936" w:rsidRPr="003E59B9">
        <w:rPr>
          <w:rFonts w:cs="Times New Roman"/>
          <w:szCs w:val="24"/>
        </w:rPr>
        <w:t>ethics</w:t>
      </w:r>
      <w:r w:rsidRPr="003E59B9">
        <w:rPr>
          <w:rFonts w:cs="Times New Roman"/>
          <w:szCs w:val="24"/>
        </w:rPr>
        <w:t xml:space="preserve">. This </w:t>
      </w:r>
      <w:r w:rsidR="00515936" w:rsidRPr="003E59B9">
        <w:rPr>
          <w:rFonts w:cs="Times New Roman"/>
          <w:szCs w:val="24"/>
        </w:rPr>
        <w:t>might</w:t>
      </w:r>
      <w:r w:rsidRPr="003E59B9">
        <w:rPr>
          <w:rFonts w:cs="Times New Roman"/>
          <w:szCs w:val="24"/>
        </w:rPr>
        <w:t xml:space="preserve"> </w:t>
      </w:r>
      <w:r w:rsidR="00515936" w:rsidRPr="003E59B9">
        <w:rPr>
          <w:rFonts w:cs="Times New Roman"/>
          <w:szCs w:val="24"/>
        </w:rPr>
        <w:t>prime</w:t>
      </w:r>
      <w:r w:rsidRPr="003E59B9">
        <w:rPr>
          <w:rFonts w:cs="Times New Roman"/>
          <w:szCs w:val="24"/>
        </w:rPr>
        <w:t xml:space="preserve"> to a </w:t>
      </w:r>
      <w:r w:rsidR="00515936" w:rsidRPr="003E59B9">
        <w:rPr>
          <w:rFonts w:cs="Times New Roman"/>
          <w:szCs w:val="24"/>
        </w:rPr>
        <w:t>failure</w:t>
      </w:r>
      <w:r w:rsidRPr="003E59B9">
        <w:rPr>
          <w:rFonts w:cs="Times New Roman"/>
          <w:szCs w:val="24"/>
        </w:rPr>
        <w:t xml:space="preserve"> in guest </w:t>
      </w:r>
      <w:r w:rsidR="00515936" w:rsidRPr="003E59B9">
        <w:rPr>
          <w:rFonts w:cs="Times New Roman"/>
          <w:szCs w:val="24"/>
        </w:rPr>
        <w:t>approval</w:t>
      </w:r>
      <w:r w:rsidRPr="003E59B9">
        <w:rPr>
          <w:rFonts w:cs="Times New Roman"/>
          <w:szCs w:val="24"/>
        </w:rPr>
        <w:t xml:space="preserve"> and damage the hotel's </w:t>
      </w:r>
      <w:r w:rsidR="00515936" w:rsidRPr="003E59B9">
        <w:rPr>
          <w:rFonts w:cs="Times New Roman"/>
          <w:szCs w:val="24"/>
        </w:rPr>
        <w:t>status</w:t>
      </w:r>
      <w:r w:rsidRPr="003E59B9">
        <w:rPr>
          <w:rFonts w:cs="Times New Roman"/>
          <w:szCs w:val="24"/>
        </w:rPr>
        <w:t>.</w:t>
      </w:r>
    </w:p>
    <w:p w14:paraId="1F642FC0" w14:textId="77777777" w:rsidR="0065558E" w:rsidRPr="003E59B9" w:rsidRDefault="0065558E" w:rsidP="003E59B9">
      <w:pPr>
        <w:rPr>
          <w:rFonts w:cs="Times New Roman"/>
          <w:szCs w:val="24"/>
        </w:rPr>
      </w:pPr>
    </w:p>
    <w:p w14:paraId="6188ADB8" w14:textId="77777777" w:rsidR="0065558E" w:rsidRPr="003E59B9" w:rsidRDefault="00515936" w:rsidP="003E59B9">
      <w:pPr>
        <w:pStyle w:val="Listparagraf"/>
        <w:numPr>
          <w:ilvl w:val="0"/>
          <w:numId w:val="2"/>
        </w:numPr>
        <w:rPr>
          <w:rFonts w:cs="Times New Roman"/>
          <w:szCs w:val="24"/>
        </w:rPr>
      </w:pPr>
      <w:r w:rsidRPr="003E59B9">
        <w:rPr>
          <w:rFonts w:cs="Times New Roman"/>
          <w:szCs w:val="24"/>
        </w:rPr>
        <w:t xml:space="preserve">The </w:t>
      </w:r>
      <w:r w:rsidR="0065558E" w:rsidRPr="003E59B9">
        <w:rPr>
          <w:rFonts w:cs="Times New Roman"/>
          <w:szCs w:val="24"/>
        </w:rPr>
        <w:t xml:space="preserve">outsourcing the housekeeping </w:t>
      </w:r>
      <w:r w:rsidRPr="003E59B9">
        <w:rPr>
          <w:rFonts w:cs="Times New Roman"/>
          <w:szCs w:val="24"/>
        </w:rPr>
        <w:t>subdivision</w:t>
      </w:r>
      <w:r w:rsidR="0065558E" w:rsidRPr="003E59B9">
        <w:rPr>
          <w:rFonts w:cs="Times New Roman"/>
          <w:szCs w:val="24"/>
        </w:rPr>
        <w:t xml:space="preserve"> may have </w:t>
      </w:r>
      <w:r w:rsidRPr="003E59B9">
        <w:rPr>
          <w:rFonts w:cs="Times New Roman"/>
          <w:szCs w:val="24"/>
        </w:rPr>
        <w:t>harmful</w:t>
      </w:r>
      <w:r w:rsidR="0065558E" w:rsidRPr="003E59B9">
        <w:rPr>
          <w:rFonts w:cs="Times New Roman"/>
          <w:szCs w:val="24"/>
        </w:rPr>
        <w:t xml:space="preserve"> </w:t>
      </w:r>
      <w:r w:rsidRPr="003E59B9">
        <w:rPr>
          <w:rFonts w:cs="Times New Roman"/>
          <w:szCs w:val="24"/>
        </w:rPr>
        <w:t>effects</w:t>
      </w:r>
      <w:r w:rsidR="0065558E" w:rsidRPr="003E59B9">
        <w:rPr>
          <w:rFonts w:cs="Times New Roman"/>
          <w:szCs w:val="24"/>
        </w:rPr>
        <w:t xml:space="preserve"> for the hotel's </w:t>
      </w:r>
      <w:r w:rsidRPr="003E59B9">
        <w:rPr>
          <w:rFonts w:cs="Times New Roman"/>
          <w:szCs w:val="24"/>
        </w:rPr>
        <w:t>workers</w:t>
      </w:r>
      <w:r w:rsidR="0065558E" w:rsidRPr="003E59B9">
        <w:rPr>
          <w:rFonts w:cs="Times New Roman"/>
          <w:szCs w:val="24"/>
        </w:rPr>
        <w:t xml:space="preserve">. The </w:t>
      </w:r>
      <w:r w:rsidRPr="003E59B9">
        <w:rPr>
          <w:rFonts w:cs="Times New Roman"/>
          <w:szCs w:val="24"/>
        </w:rPr>
        <w:t>staff working in housekeeping is</w:t>
      </w:r>
      <w:r w:rsidR="0065558E" w:rsidRPr="003E59B9">
        <w:rPr>
          <w:rFonts w:cs="Times New Roman"/>
          <w:szCs w:val="24"/>
        </w:rPr>
        <w:t xml:space="preserve"> often long-term </w:t>
      </w:r>
      <w:r w:rsidRPr="003E59B9">
        <w:rPr>
          <w:rFonts w:cs="Times New Roman"/>
          <w:szCs w:val="24"/>
        </w:rPr>
        <w:t>workers</w:t>
      </w:r>
      <w:r w:rsidR="0065558E" w:rsidRPr="003E59B9">
        <w:rPr>
          <w:rFonts w:cs="Times New Roman"/>
          <w:szCs w:val="24"/>
        </w:rPr>
        <w:t xml:space="preserve"> who have </w:t>
      </w:r>
      <w:r w:rsidRPr="003E59B9">
        <w:rPr>
          <w:rFonts w:cs="Times New Roman"/>
          <w:szCs w:val="24"/>
        </w:rPr>
        <w:t>advanced the high</w:t>
      </w:r>
      <w:r w:rsidR="0065558E" w:rsidRPr="003E59B9">
        <w:rPr>
          <w:rFonts w:cs="Times New Roman"/>
          <w:szCs w:val="24"/>
        </w:rPr>
        <w:t xml:space="preserve"> understanding of the hotel's </w:t>
      </w:r>
      <w:r w:rsidRPr="003E59B9">
        <w:rPr>
          <w:rFonts w:cs="Times New Roman"/>
          <w:szCs w:val="24"/>
        </w:rPr>
        <w:t>procedures</w:t>
      </w:r>
      <w:r w:rsidR="0065558E" w:rsidRPr="003E59B9">
        <w:rPr>
          <w:rFonts w:cs="Times New Roman"/>
          <w:szCs w:val="24"/>
        </w:rPr>
        <w:t xml:space="preserve"> and have built strong </w:t>
      </w:r>
      <w:r w:rsidRPr="003E59B9">
        <w:rPr>
          <w:rFonts w:cs="Times New Roman"/>
          <w:szCs w:val="24"/>
        </w:rPr>
        <w:t>associations</w:t>
      </w:r>
      <w:r w:rsidR="0065558E" w:rsidRPr="003E59B9">
        <w:rPr>
          <w:rFonts w:cs="Times New Roman"/>
          <w:szCs w:val="24"/>
        </w:rPr>
        <w:t xml:space="preserve"> with both guests and other </w:t>
      </w:r>
      <w:r w:rsidRPr="003E59B9">
        <w:rPr>
          <w:rFonts w:cs="Times New Roman"/>
          <w:szCs w:val="24"/>
        </w:rPr>
        <w:t>work</w:t>
      </w:r>
      <w:r w:rsidR="0065558E" w:rsidRPr="003E59B9">
        <w:rPr>
          <w:rFonts w:cs="Times New Roman"/>
          <w:szCs w:val="24"/>
        </w:rPr>
        <w:t xml:space="preserve"> members. These employees have </w:t>
      </w:r>
      <w:r w:rsidRPr="003E59B9">
        <w:rPr>
          <w:rFonts w:cs="Times New Roman"/>
          <w:szCs w:val="24"/>
        </w:rPr>
        <w:t>capitalized</w:t>
      </w:r>
      <w:r w:rsidR="0065558E" w:rsidRPr="003E59B9">
        <w:rPr>
          <w:rFonts w:cs="Times New Roman"/>
          <w:szCs w:val="24"/>
        </w:rPr>
        <w:t xml:space="preserve"> their time and </w:t>
      </w:r>
      <w:r w:rsidRPr="003E59B9">
        <w:rPr>
          <w:rFonts w:cs="Times New Roman"/>
          <w:szCs w:val="24"/>
        </w:rPr>
        <w:t>struggle</w:t>
      </w:r>
      <w:r w:rsidR="0065558E" w:rsidRPr="003E59B9">
        <w:rPr>
          <w:rFonts w:cs="Times New Roman"/>
          <w:szCs w:val="24"/>
        </w:rPr>
        <w:t xml:space="preserve"> into their </w:t>
      </w:r>
      <w:r w:rsidRPr="003E59B9">
        <w:rPr>
          <w:rFonts w:cs="Times New Roman"/>
          <w:szCs w:val="24"/>
        </w:rPr>
        <w:t>characters</w:t>
      </w:r>
      <w:r w:rsidR="0065558E" w:rsidRPr="003E59B9">
        <w:rPr>
          <w:rFonts w:cs="Times New Roman"/>
          <w:szCs w:val="24"/>
        </w:rPr>
        <w:t xml:space="preserve"> and take </w:t>
      </w:r>
      <w:r w:rsidRPr="003E59B9">
        <w:rPr>
          <w:rFonts w:cs="Times New Roman"/>
          <w:szCs w:val="24"/>
        </w:rPr>
        <w:t>vanity</w:t>
      </w:r>
      <w:r w:rsidR="0065558E" w:rsidRPr="003E59B9">
        <w:rPr>
          <w:rFonts w:cs="Times New Roman"/>
          <w:szCs w:val="24"/>
        </w:rPr>
        <w:t xml:space="preserve"> in their work. Outsourcing the department would not only </w:t>
      </w:r>
      <w:r w:rsidRPr="003E59B9">
        <w:rPr>
          <w:rFonts w:cs="Times New Roman"/>
          <w:szCs w:val="24"/>
        </w:rPr>
        <w:t>disturb</w:t>
      </w:r>
      <w:r w:rsidR="0065558E" w:rsidRPr="003E59B9">
        <w:rPr>
          <w:rFonts w:cs="Times New Roman"/>
          <w:szCs w:val="24"/>
        </w:rPr>
        <w:t xml:space="preserve"> their lives and job </w:t>
      </w:r>
      <w:r w:rsidRPr="003E59B9">
        <w:rPr>
          <w:rFonts w:cs="Times New Roman"/>
          <w:szCs w:val="24"/>
        </w:rPr>
        <w:t>confidence</w:t>
      </w:r>
      <w:r w:rsidR="0065558E" w:rsidRPr="003E59B9">
        <w:rPr>
          <w:rFonts w:cs="Times New Roman"/>
          <w:szCs w:val="24"/>
        </w:rPr>
        <w:t xml:space="preserve"> but also </w:t>
      </w:r>
      <w:r w:rsidRPr="003E59B9">
        <w:rPr>
          <w:rFonts w:cs="Times New Roman"/>
          <w:szCs w:val="24"/>
        </w:rPr>
        <w:t>corrode</w:t>
      </w:r>
      <w:r w:rsidR="0065558E" w:rsidRPr="003E59B9">
        <w:rPr>
          <w:rFonts w:cs="Times New Roman"/>
          <w:szCs w:val="24"/>
        </w:rPr>
        <w:t xml:space="preserve"> the </w:t>
      </w:r>
      <w:r w:rsidRPr="003E59B9">
        <w:rPr>
          <w:rFonts w:cs="Times New Roman"/>
          <w:szCs w:val="24"/>
        </w:rPr>
        <w:t>intelligence</w:t>
      </w:r>
      <w:r w:rsidR="0065558E" w:rsidRPr="003E59B9">
        <w:rPr>
          <w:rFonts w:cs="Times New Roman"/>
          <w:szCs w:val="24"/>
        </w:rPr>
        <w:t xml:space="preserve"> of </w:t>
      </w:r>
      <w:r w:rsidRPr="003E59B9">
        <w:rPr>
          <w:rFonts w:cs="Times New Roman"/>
          <w:szCs w:val="24"/>
        </w:rPr>
        <w:t>reliability</w:t>
      </w:r>
      <w:r w:rsidR="0065558E" w:rsidRPr="003E59B9">
        <w:rPr>
          <w:rFonts w:cs="Times New Roman"/>
          <w:szCs w:val="24"/>
        </w:rPr>
        <w:t xml:space="preserve"> and </w:t>
      </w:r>
      <w:r w:rsidRPr="003E59B9">
        <w:rPr>
          <w:rFonts w:cs="Times New Roman"/>
          <w:szCs w:val="24"/>
        </w:rPr>
        <w:t>promise</w:t>
      </w:r>
      <w:r w:rsidR="0065558E" w:rsidRPr="003E59B9">
        <w:rPr>
          <w:rFonts w:cs="Times New Roman"/>
          <w:szCs w:val="24"/>
        </w:rPr>
        <w:t xml:space="preserve"> they have </w:t>
      </w:r>
      <w:r w:rsidRPr="003E59B9">
        <w:rPr>
          <w:rFonts w:cs="Times New Roman"/>
          <w:szCs w:val="24"/>
        </w:rPr>
        <w:t>just before</w:t>
      </w:r>
      <w:r w:rsidR="0065558E" w:rsidRPr="003E59B9">
        <w:rPr>
          <w:rFonts w:cs="Times New Roman"/>
          <w:szCs w:val="24"/>
        </w:rPr>
        <w:t xml:space="preserve"> the hotel. This </w:t>
      </w:r>
      <w:r w:rsidRPr="003E59B9">
        <w:rPr>
          <w:rFonts w:cs="Times New Roman"/>
          <w:szCs w:val="24"/>
        </w:rPr>
        <w:t>might</w:t>
      </w:r>
      <w:r w:rsidR="0065558E" w:rsidRPr="003E59B9">
        <w:rPr>
          <w:rFonts w:cs="Times New Roman"/>
          <w:szCs w:val="24"/>
        </w:rPr>
        <w:t xml:space="preserve"> </w:t>
      </w:r>
      <w:r w:rsidRPr="003E59B9">
        <w:rPr>
          <w:rFonts w:cs="Times New Roman"/>
          <w:szCs w:val="24"/>
        </w:rPr>
        <w:t>consequence</w:t>
      </w:r>
      <w:r w:rsidR="0065558E" w:rsidRPr="003E59B9">
        <w:rPr>
          <w:rFonts w:cs="Times New Roman"/>
          <w:szCs w:val="24"/>
        </w:rPr>
        <w:t xml:space="preserve"> in a </w:t>
      </w:r>
      <w:r w:rsidRPr="003E59B9">
        <w:rPr>
          <w:rFonts w:cs="Times New Roman"/>
          <w:szCs w:val="24"/>
        </w:rPr>
        <w:t>damage</w:t>
      </w:r>
      <w:r w:rsidR="0065558E" w:rsidRPr="003E59B9">
        <w:rPr>
          <w:rFonts w:cs="Times New Roman"/>
          <w:szCs w:val="24"/>
        </w:rPr>
        <w:t xml:space="preserve"> of </w:t>
      </w:r>
      <w:r w:rsidRPr="003E59B9">
        <w:rPr>
          <w:rFonts w:cs="Times New Roman"/>
          <w:szCs w:val="24"/>
        </w:rPr>
        <w:t>valued</w:t>
      </w:r>
      <w:r w:rsidR="0065558E" w:rsidRPr="003E59B9">
        <w:rPr>
          <w:rFonts w:cs="Times New Roman"/>
          <w:szCs w:val="24"/>
        </w:rPr>
        <w:t xml:space="preserve"> talent and </w:t>
      </w:r>
      <w:r w:rsidRPr="003E59B9">
        <w:rPr>
          <w:rFonts w:cs="Times New Roman"/>
          <w:szCs w:val="24"/>
        </w:rPr>
        <w:t>recognized</w:t>
      </w:r>
      <w:r w:rsidR="0065558E" w:rsidRPr="003E59B9">
        <w:rPr>
          <w:rFonts w:cs="Times New Roman"/>
          <w:szCs w:val="24"/>
        </w:rPr>
        <w:t xml:space="preserve"> </w:t>
      </w:r>
      <w:r w:rsidRPr="003E59B9">
        <w:rPr>
          <w:rFonts w:cs="Times New Roman"/>
          <w:szCs w:val="24"/>
        </w:rPr>
        <w:t>information</w:t>
      </w:r>
      <w:r w:rsidR="0065558E" w:rsidRPr="003E59B9">
        <w:rPr>
          <w:rFonts w:cs="Times New Roman"/>
          <w:szCs w:val="24"/>
        </w:rPr>
        <w:t>.</w:t>
      </w:r>
    </w:p>
    <w:p w14:paraId="537D44EF" w14:textId="77777777" w:rsidR="0065558E" w:rsidRPr="003E59B9" w:rsidRDefault="0065558E" w:rsidP="003E59B9">
      <w:pPr>
        <w:rPr>
          <w:rFonts w:cs="Times New Roman"/>
          <w:szCs w:val="24"/>
        </w:rPr>
      </w:pPr>
    </w:p>
    <w:p w14:paraId="07CA5D8B" w14:textId="77777777" w:rsidR="0065558E" w:rsidRPr="003E59B9" w:rsidRDefault="00515936" w:rsidP="003E59B9">
      <w:pPr>
        <w:pStyle w:val="Listparagraf"/>
        <w:numPr>
          <w:ilvl w:val="0"/>
          <w:numId w:val="2"/>
        </w:numPr>
        <w:rPr>
          <w:rFonts w:cs="Times New Roman"/>
          <w:szCs w:val="24"/>
        </w:rPr>
      </w:pPr>
      <w:r w:rsidRPr="003E59B9">
        <w:rPr>
          <w:rFonts w:cs="Times New Roman"/>
          <w:szCs w:val="24"/>
        </w:rPr>
        <w:t>These can</w:t>
      </w:r>
      <w:r w:rsidR="0065558E" w:rsidRPr="003E59B9">
        <w:rPr>
          <w:rFonts w:cs="Times New Roman"/>
          <w:szCs w:val="24"/>
        </w:rPr>
        <w:t xml:space="preserve"> </w:t>
      </w:r>
      <w:r w:rsidRPr="003E59B9">
        <w:rPr>
          <w:rFonts w:cs="Times New Roman"/>
          <w:szCs w:val="24"/>
        </w:rPr>
        <w:t>principal</w:t>
      </w:r>
      <w:r w:rsidR="0065558E" w:rsidRPr="003E59B9">
        <w:rPr>
          <w:rFonts w:cs="Times New Roman"/>
          <w:szCs w:val="24"/>
        </w:rPr>
        <w:t xml:space="preserve"> to a </w:t>
      </w:r>
      <w:r w:rsidRPr="003E59B9">
        <w:rPr>
          <w:rFonts w:cs="Times New Roman"/>
          <w:szCs w:val="24"/>
        </w:rPr>
        <w:t>loss of control over the total</w:t>
      </w:r>
      <w:r w:rsidR="0065558E" w:rsidRPr="003E59B9">
        <w:rPr>
          <w:rFonts w:cs="Times New Roman"/>
          <w:szCs w:val="24"/>
        </w:rPr>
        <w:t xml:space="preserve"> guest </w:t>
      </w:r>
      <w:r w:rsidRPr="003E59B9">
        <w:rPr>
          <w:rFonts w:cs="Times New Roman"/>
          <w:szCs w:val="24"/>
        </w:rPr>
        <w:t>capability</w:t>
      </w:r>
      <w:r w:rsidR="0065558E" w:rsidRPr="003E59B9">
        <w:rPr>
          <w:rFonts w:cs="Times New Roman"/>
          <w:szCs w:val="24"/>
        </w:rPr>
        <w:t>. Housekeeping is not limited</w:t>
      </w:r>
      <w:r w:rsidRPr="003E59B9">
        <w:rPr>
          <w:rFonts w:cs="Times New Roman"/>
          <w:szCs w:val="24"/>
        </w:rPr>
        <w:t xml:space="preserve"> only</w:t>
      </w:r>
      <w:r w:rsidR="0065558E" w:rsidRPr="003E59B9">
        <w:rPr>
          <w:rFonts w:cs="Times New Roman"/>
          <w:szCs w:val="24"/>
        </w:rPr>
        <w:t xml:space="preserve"> to </w:t>
      </w:r>
      <w:r w:rsidRPr="003E59B9">
        <w:rPr>
          <w:rFonts w:cs="Times New Roman"/>
          <w:szCs w:val="24"/>
        </w:rPr>
        <w:t xml:space="preserve">the </w:t>
      </w:r>
      <w:r w:rsidR="0065558E" w:rsidRPr="003E59B9">
        <w:rPr>
          <w:rFonts w:cs="Times New Roman"/>
          <w:szCs w:val="24"/>
        </w:rPr>
        <w:t>cleaning rooms; it</w:t>
      </w:r>
      <w:r w:rsidRPr="003E59B9">
        <w:rPr>
          <w:rFonts w:cs="Times New Roman"/>
          <w:szCs w:val="24"/>
        </w:rPr>
        <w:t xml:space="preserve"> also</w:t>
      </w:r>
      <w:r w:rsidR="0065558E" w:rsidRPr="003E59B9">
        <w:rPr>
          <w:rFonts w:cs="Times New Roman"/>
          <w:szCs w:val="24"/>
        </w:rPr>
        <w:t xml:space="preserve"> </w:t>
      </w:r>
      <w:r w:rsidRPr="003E59B9">
        <w:rPr>
          <w:rFonts w:cs="Times New Roman"/>
          <w:szCs w:val="24"/>
        </w:rPr>
        <w:t>includes</w:t>
      </w:r>
      <w:r w:rsidR="0065558E" w:rsidRPr="003E59B9">
        <w:rPr>
          <w:rFonts w:cs="Times New Roman"/>
          <w:szCs w:val="24"/>
        </w:rPr>
        <w:t xml:space="preserve"> </w:t>
      </w:r>
      <w:r w:rsidRPr="003E59B9">
        <w:rPr>
          <w:rFonts w:cs="Times New Roman"/>
          <w:szCs w:val="24"/>
        </w:rPr>
        <w:t>the replying</w:t>
      </w:r>
      <w:r w:rsidR="0065558E" w:rsidRPr="003E59B9">
        <w:rPr>
          <w:rFonts w:cs="Times New Roman"/>
          <w:szCs w:val="24"/>
        </w:rPr>
        <w:t xml:space="preserve"> to guest requests </w:t>
      </w:r>
      <w:r w:rsidRPr="003E59B9">
        <w:rPr>
          <w:rFonts w:cs="Times New Roman"/>
          <w:szCs w:val="24"/>
        </w:rPr>
        <w:t>on time</w:t>
      </w:r>
      <w:r w:rsidR="0065558E" w:rsidRPr="003E59B9">
        <w:rPr>
          <w:rFonts w:cs="Times New Roman"/>
          <w:szCs w:val="24"/>
        </w:rPr>
        <w:t xml:space="preserve">, </w:t>
      </w:r>
      <w:r w:rsidRPr="003E59B9">
        <w:rPr>
          <w:rFonts w:cs="Times New Roman"/>
          <w:szCs w:val="24"/>
        </w:rPr>
        <w:t>speak to</w:t>
      </w:r>
      <w:r w:rsidR="0065558E" w:rsidRPr="003E59B9">
        <w:rPr>
          <w:rFonts w:cs="Times New Roman"/>
          <w:szCs w:val="24"/>
        </w:rPr>
        <w:t xml:space="preserve"> their </w:t>
      </w:r>
      <w:r w:rsidRPr="003E59B9">
        <w:rPr>
          <w:rFonts w:cs="Times New Roman"/>
          <w:szCs w:val="24"/>
        </w:rPr>
        <w:t>anxieties</w:t>
      </w:r>
      <w:r w:rsidR="0065558E" w:rsidRPr="003E59B9">
        <w:rPr>
          <w:rFonts w:cs="Times New Roman"/>
          <w:szCs w:val="24"/>
        </w:rPr>
        <w:t xml:space="preserve"> and </w:t>
      </w:r>
      <w:r w:rsidRPr="003E59B9">
        <w:rPr>
          <w:rFonts w:cs="Times New Roman"/>
          <w:szCs w:val="24"/>
        </w:rPr>
        <w:t>marking</w:t>
      </w:r>
      <w:r w:rsidR="0065558E" w:rsidRPr="003E59B9">
        <w:rPr>
          <w:rFonts w:cs="Times New Roman"/>
          <w:szCs w:val="24"/>
        </w:rPr>
        <w:t xml:space="preserve"> their experience. In-house housekeeping </w:t>
      </w:r>
      <w:r w:rsidRPr="003E59B9">
        <w:rPr>
          <w:rFonts w:cs="Times New Roman"/>
          <w:szCs w:val="24"/>
        </w:rPr>
        <w:t>supervisor</w:t>
      </w:r>
      <w:r w:rsidR="0065558E" w:rsidRPr="003E59B9">
        <w:rPr>
          <w:rFonts w:cs="Times New Roman"/>
          <w:szCs w:val="24"/>
        </w:rPr>
        <w:t xml:space="preserve"> can better </w:t>
      </w:r>
      <w:r w:rsidRPr="003E59B9">
        <w:rPr>
          <w:rFonts w:cs="Times New Roman"/>
          <w:szCs w:val="24"/>
        </w:rPr>
        <w:t>know</w:t>
      </w:r>
      <w:r w:rsidR="0065558E" w:rsidRPr="003E59B9">
        <w:rPr>
          <w:rFonts w:cs="Times New Roman"/>
          <w:szCs w:val="24"/>
        </w:rPr>
        <w:t xml:space="preserve"> and </w:t>
      </w:r>
      <w:r w:rsidRPr="003E59B9">
        <w:rPr>
          <w:rFonts w:cs="Times New Roman"/>
          <w:szCs w:val="24"/>
        </w:rPr>
        <w:t>expect</w:t>
      </w:r>
      <w:r w:rsidR="0065558E" w:rsidRPr="003E59B9">
        <w:rPr>
          <w:rFonts w:cs="Times New Roman"/>
          <w:szCs w:val="24"/>
        </w:rPr>
        <w:t xml:space="preserve"> guest </w:t>
      </w:r>
      <w:r w:rsidRPr="003E59B9">
        <w:rPr>
          <w:rFonts w:cs="Times New Roman"/>
          <w:szCs w:val="24"/>
        </w:rPr>
        <w:t>requirements</w:t>
      </w:r>
      <w:r w:rsidR="0065558E" w:rsidRPr="003E59B9">
        <w:rPr>
          <w:rFonts w:cs="Times New Roman"/>
          <w:szCs w:val="24"/>
        </w:rPr>
        <w:t xml:space="preserve">, allowing them to </w:t>
      </w:r>
      <w:r w:rsidRPr="003E59B9">
        <w:rPr>
          <w:rFonts w:cs="Times New Roman"/>
          <w:szCs w:val="24"/>
        </w:rPr>
        <w:t>deliver the</w:t>
      </w:r>
      <w:r w:rsidR="0065558E" w:rsidRPr="003E59B9">
        <w:rPr>
          <w:rFonts w:cs="Times New Roman"/>
          <w:szCs w:val="24"/>
        </w:rPr>
        <w:t xml:space="preserve"> </w:t>
      </w:r>
      <w:r w:rsidRPr="003E59B9">
        <w:rPr>
          <w:rFonts w:cs="Times New Roman"/>
          <w:szCs w:val="24"/>
        </w:rPr>
        <w:t>additional</w:t>
      </w:r>
      <w:r w:rsidR="0065558E" w:rsidRPr="003E59B9">
        <w:rPr>
          <w:rFonts w:cs="Times New Roman"/>
          <w:szCs w:val="24"/>
        </w:rPr>
        <w:t xml:space="preserve"> </w:t>
      </w:r>
      <w:r w:rsidRPr="003E59B9">
        <w:rPr>
          <w:rFonts w:cs="Times New Roman"/>
          <w:szCs w:val="24"/>
        </w:rPr>
        <w:t>modified</w:t>
      </w:r>
      <w:r w:rsidR="0065558E" w:rsidRPr="003E59B9">
        <w:rPr>
          <w:rFonts w:cs="Times New Roman"/>
          <w:szCs w:val="24"/>
        </w:rPr>
        <w:t xml:space="preserve"> and </w:t>
      </w:r>
      <w:r w:rsidRPr="003E59B9">
        <w:rPr>
          <w:rFonts w:cs="Times New Roman"/>
          <w:szCs w:val="24"/>
        </w:rPr>
        <w:t>well-organized</w:t>
      </w:r>
      <w:r w:rsidR="0065558E" w:rsidRPr="003E59B9">
        <w:rPr>
          <w:rFonts w:cs="Times New Roman"/>
          <w:szCs w:val="24"/>
        </w:rPr>
        <w:t xml:space="preserve"> service. By outsourcing this </w:t>
      </w:r>
      <w:r w:rsidRPr="003E59B9">
        <w:rPr>
          <w:rFonts w:cs="Times New Roman"/>
          <w:szCs w:val="24"/>
        </w:rPr>
        <w:t>section</w:t>
      </w:r>
      <w:r w:rsidR="0065558E" w:rsidRPr="003E59B9">
        <w:rPr>
          <w:rFonts w:cs="Times New Roman"/>
          <w:szCs w:val="24"/>
        </w:rPr>
        <w:t xml:space="preserve">, the hotel may </w:t>
      </w:r>
      <w:r w:rsidRPr="003E59B9">
        <w:rPr>
          <w:rFonts w:cs="Times New Roman"/>
          <w:szCs w:val="24"/>
        </w:rPr>
        <w:t>drop</w:t>
      </w:r>
      <w:r w:rsidR="0065558E" w:rsidRPr="003E59B9">
        <w:rPr>
          <w:rFonts w:cs="Times New Roman"/>
          <w:szCs w:val="24"/>
        </w:rPr>
        <w:t xml:space="preserve"> the </w:t>
      </w:r>
      <w:r w:rsidRPr="003E59B9">
        <w:rPr>
          <w:rFonts w:cs="Times New Roman"/>
          <w:szCs w:val="24"/>
        </w:rPr>
        <w:t>capacity</w:t>
      </w:r>
      <w:r w:rsidR="0065558E" w:rsidRPr="003E59B9">
        <w:rPr>
          <w:rFonts w:cs="Times New Roman"/>
          <w:szCs w:val="24"/>
        </w:rPr>
        <w:t xml:space="preserve"> to </w:t>
      </w:r>
      <w:r w:rsidRPr="003E59B9">
        <w:rPr>
          <w:rFonts w:cs="Times New Roman"/>
          <w:szCs w:val="24"/>
        </w:rPr>
        <w:t>modify</w:t>
      </w:r>
      <w:r w:rsidR="0065558E" w:rsidRPr="003E59B9">
        <w:rPr>
          <w:rFonts w:cs="Times New Roman"/>
          <w:szCs w:val="24"/>
        </w:rPr>
        <w:t xml:space="preserve"> the housekeeping service to specific guest </w:t>
      </w:r>
      <w:r w:rsidRPr="003E59B9">
        <w:rPr>
          <w:rFonts w:cs="Times New Roman"/>
          <w:szCs w:val="24"/>
        </w:rPr>
        <w:t>partialities</w:t>
      </w:r>
      <w:r w:rsidR="0065558E" w:rsidRPr="003E59B9">
        <w:rPr>
          <w:rFonts w:cs="Times New Roman"/>
          <w:szCs w:val="24"/>
        </w:rPr>
        <w:t xml:space="preserve">, </w:t>
      </w:r>
      <w:r w:rsidRPr="003E59B9">
        <w:rPr>
          <w:rFonts w:cs="Times New Roman"/>
          <w:szCs w:val="24"/>
        </w:rPr>
        <w:t>ensuing</w:t>
      </w:r>
      <w:r w:rsidR="0065558E" w:rsidRPr="003E59B9">
        <w:rPr>
          <w:rFonts w:cs="Times New Roman"/>
          <w:szCs w:val="24"/>
        </w:rPr>
        <w:t xml:space="preserve"> in a</w:t>
      </w:r>
      <w:r w:rsidRPr="003E59B9">
        <w:rPr>
          <w:rFonts w:cs="Times New Roman"/>
          <w:szCs w:val="24"/>
        </w:rPr>
        <w:t>n</w:t>
      </w:r>
      <w:r w:rsidR="0065558E" w:rsidRPr="003E59B9">
        <w:rPr>
          <w:rFonts w:cs="Times New Roman"/>
          <w:szCs w:val="24"/>
        </w:rPr>
        <w:t xml:space="preserve"> </w:t>
      </w:r>
      <w:r w:rsidRPr="003E59B9">
        <w:rPr>
          <w:rFonts w:cs="Times New Roman"/>
          <w:szCs w:val="24"/>
        </w:rPr>
        <w:t>extra</w:t>
      </w:r>
      <w:r w:rsidR="0065558E" w:rsidRPr="003E59B9">
        <w:rPr>
          <w:rFonts w:cs="Times New Roman"/>
          <w:szCs w:val="24"/>
        </w:rPr>
        <w:t xml:space="preserve"> </w:t>
      </w:r>
      <w:r w:rsidRPr="003E59B9">
        <w:rPr>
          <w:rFonts w:cs="Times New Roman"/>
          <w:szCs w:val="24"/>
        </w:rPr>
        <w:t>common</w:t>
      </w:r>
      <w:r w:rsidR="0065558E" w:rsidRPr="003E59B9">
        <w:rPr>
          <w:rFonts w:cs="Times New Roman"/>
          <w:szCs w:val="24"/>
        </w:rPr>
        <w:t xml:space="preserve"> and </w:t>
      </w:r>
      <w:r w:rsidRPr="003E59B9">
        <w:rPr>
          <w:rFonts w:cs="Times New Roman"/>
          <w:szCs w:val="24"/>
        </w:rPr>
        <w:t>objective</w:t>
      </w:r>
      <w:r w:rsidR="0065558E" w:rsidRPr="003E59B9">
        <w:rPr>
          <w:rFonts w:cs="Times New Roman"/>
          <w:szCs w:val="24"/>
        </w:rPr>
        <w:t xml:space="preserve"> </w:t>
      </w:r>
      <w:r w:rsidRPr="003E59B9">
        <w:rPr>
          <w:rFonts w:cs="Times New Roman"/>
          <w:szCs w:val="24"/>
        </w:rPr>
        <w:t>knowledge</w:t>
      </w:r>
      <w:r w:rsidR="0065558E" w:rsidRPr="003E59B9">
        <w:rPr>
          <w:rFonts w:cs="Times New Roman"/>
          <w:szCs w:val="24"/>
        </w:rPr>
        <w:t>.</w:t>
      </w:r>
    </w:p>
    <w:p w14:paraId="7973535E" w14:textId="77777777" w:rsidR="0065558E" w:rsidRPr="003E59B9" w:rsidRDefault="0065558E" w:rsidP="003E59B9">
      <w:pPr>
        <w:rPr>
          <w:rFonts w:cs="Times New Roman"/>
          <w:szCs w:val="24"/>
        </w:rPr>
      </w:pPr>
    </w:p>
    <w:p w14:paraId="58522DFD" w14:textId="77777777" w:rsidR="0065558E" w:rsidRPr="003E59B9" w:rsidRDefault="0065558E" w:rsidP="003E59B9">
      <w:pPr>
        <w:pStyle w:val="Listparagraf"/>
        <w:numPr>
          <w:ilvl w:val="0"/>
          <w:numId w:val="2"/>
        </w:numPr>
        <w:rPr>
          <w:rFonts w:cs="Times New Roman"/>
          <w:szCs w:val="24"/>
        </w:rPr>
      </w:pPr>
      <w:r w:rsidRPr="003E59B9">
        <w:rPr>
          <w:rFonts w:cs="Times New Roman"/>
          <w:szCs w:val="24"/>
        </w:rPr>
        <w:t xml:space="preserve">Another </w:t>
      </w:r>
      <w:r w:rsidR="00515936" w:rsidRPr="003E59B9">
        <w:rPr>
          <w:rFonts w:cs="Times New Roman"/>
          <w:szCs w:val="24"/>
        </w:rPr>
        <w:t>critical</w:t>
      </w:r>
      <w:r w:rsidRPr="003E59B9">
        <w:rPr>
          <w:rFonts w:cs="Times New Roman"/>
          <w:szCs w:val="24"/>
        </w:rPr>
        <w:t xml:space="preserve"> </w:t>
      </w:r>
      <w:r w:rsidR="00515936" w:rsidRPr="003E59B9">
        <w:rPr>
          <w:rFonts w:cs="Times New Roman"/>
          <w:szCs w:val="24"/>
        </w:rPr>
        <w:t>feature</w:t>
      </w:r>
      <w:r w:rsidRPr="003E59B9">
        <w:rPr>
          <w:rFonts w:cs="Times New Roman"/>
          <w:szCs w:val="24"/>
        </w:rPr>
        <w:t xml:space="preserve"> to </w:t>
      </w:r>
      <w:r w:rsidR="00515936" w:rsidRPr="003E59B9">
        <w:rPr>
          <w:rFonts w:cs="Times New Roman"/>
          <w:szCs w:val="24"/>
        </w:rPr>
        <w:t>deliberate</w:t>
      </w:r>
      <w:r w:rsidRPr="003E59B9">
        <w:rPr>
          <w:rFonts w:cs="Times New Roman"/>
          <w:szCs w:val="24"/>
        </w:rPr>
        <w:t xml:space="preserve"> is the potential </w:t>
      </w:r>
      <w:r w:rsidR="00515936" w:rsidRPr="003E59B9">
        <w:rPr>
          <w:rFonts w:cs="Times New Roman"/>
          <w:szCs w:val="24"/>
        </w:rPr>
        <w:t>effect</w:t>
      </w:r>
      <w:r w:rsidRPr="003E59B9">
        <w:rPr>
          <w:rFonts w:cs="Times New Roman"/>
          <w:szCs w:val="24"/>
        </w:rPr>
        <w:t xml:space="preserve"> on the local economy. The hotel industry </w:t>
      </w:r>
      <w:r w:rsidR="00515936" w:rsidRPr="003E59B9">
        <w:rPr>
          <w:rFonts w:cs="Times New Roman"/>
          <w:szCs w:val="24"/>
        </w:rPr>
        <w:t>frequently</w:t>
      </w:r>
      <w:r w:rsidRPr="003E59B9">
        <w:rPr>
          <w:rFonts w:cs="Times New Roman"/>
          <w:szCs w:val="24"/>
        </w:rPr>
        <w:t xml:space="preserve"> </w:t>
      </w:r>
      <w:r w:rsidR="00515936" w:rsidRPr="003E59B9">
        <w:rPr>
          <w:rFonts w:cs="Times New Roman"/>
          <w:szCs w:val="24"/>
        </w:rPr>
        <w:t>helps</w:t>
      </w:r>
      <w:r w:rsidRPr="003E59B9">
        <w:rPr>
          <w:rFonts w:cs="Times New Roman"/>
          <w:szCs w:val="24"/>
        </w:rPr>
        <w:t xml:space="preserve"> as a</w:t>
      </w:r>
      <w:r w:rsidR="00515936" w:rsidRPr="003E59B9">
        <w:rPr>
          <w:rFonts w:cs="Times New Roman"/>
          <w:szCs w:val="24"/>
        </w:rPr>
        <w:t>n</w:t>
      </w:r>
      <w:r w:rsidRPr="003E59B9">
        <w:rPr>
          <w:rFonts w:cs="Times New Roman"/>
          <w:szCs w:val="24"/>
        </w:rPr>
        <w:t xml:space="preserve"> </w:t>
      </w:r>
      <w:r w:rsidR="00515936" w:rsidRPr="003E59B9">
        <w:rPr>
          <w:rFonts w:cs="Times New Roman"/>
          <w:szCs w:val="24"/>
        </w:rPr>
        <w:t>important</w:t>
      </w:r>
      <w:r w:rsidRPr="003E59B9">
        <w:rPr>
          <w:rFonts w:cs="Times New Roman"/>
          <w:szCs w:val="24"/>
        </w:rPr>
        <w:t xml:space="preserve"> </w:t>
      </w:r>
      <w:r w:rsidR="00515936" w:rsidRPr="003E59B9">
        <w:rPr>
          <w:rFonts w:cs="Times New Roman"/>
          <w:szCs w:val="24"/>
        </w:rPr>
        <w:t>proprietor</w:t>
      </w:r>
      <w:r w:rsidRPr="003E59B9">
        <w:rPr>
          <w:rFonts w:cs="Times New Roman"/>
          <w:szCs w:val="24"/>
        </w:rPr>
        <w:t xml:space="preserve"> in the communities where it </w:t>
      </w:r>
      <w:r w:rsidR="00515936" w:rsidRPr="003E59B9">
        <w:rPr>
          <w:rFonts w:cs="Times New Roman"/>
          <w:szCs w:val="24"/>
        </w:rPr>
        <w:t>works</w:t>
      </w:r>
      <w:r w:rsidRPr="003E59B9">
        <w:rPr>
          <w:rFonts w:cs="Times New Roman"/>
          <w:szCs w:val="24"/>
        </w:rPr>
        <w:t xml:space="preserve">. By outsourcing the housekeeping </w:t>
      </w:r>
      <w:r w:rsidR="00515936" w:rsidRPr="003E59B9">
        <w:rPr>
          <w:rFonts w:cs="Times New Roman"/>
          <w:szCs w:val="24"/>
        </w:rPr>
        <w:t>sector</w:t>
      </w:r>
      <w:r w:rsidRPr="003E59B9">
        <w:rPr>
          <w:rFonts w:cs="Times New Roman"/>
          <w:szCs w:val="24"/>
        </w:rPr>
        <w:t xml:space="preserve">, the Hyatt Hotel would be </w:t>
      </w:r>
      <w:r w:rsidR="00515936" w:rsidRPr="003E59B9">
        <w:rPr>
          <w:rFonts w:cs="Times New Roman"/>
          <w:szCs w:val="24"/>
        </w:rPr>
        <w:t>donating</w:t>
      </w:r>
      <w:r w:rsidRPr="003E59B9">
        <w:rPr>
          <w:rFonts w:cs="Times New Roman"/>
          <w:szCs w:val="24"/>
        </w:rPr>
        <w:t xml:space="preserve"> to the </w:t>
      </w:r>
      <w:r w:rsidR="00515936" w:rsidRPr="003E59B9">
        <w:rPr>
          <w:rFonts w:cs="Times New Roman"/>
          <w:szCs w:val="24"/>
        </w:rPr>
        <w:t>movement</w:t>
      </w:r>
      <w:r w:rsidRPr="003E59B9">
        <w:rPr>
          <w:rFonts w:cs="Times New Roman"/>
          <w:szCs w:val="24"/>
        </w:rPr>
        <w:t xml:space="preserve"> of local </w:t>
      </w:r>
      <w:r w:rsidR="00515936" w:rsidRPr="003E59B9">
        <w:rPr>
          <w:rFonts w:cs="Times New Roman"/>
          <w:szCs w:val="24"/>
        </w:rPr>
        <w:t>labors</w:t>
      </w:r>
      <w:r w:rsidRPr="003E59B9">
        <w:rPr>
          <w:rFonts w:cs="Times New Roman"/>
          <w:szCs w:val="24"/>
        </w:rPr>
        <w:t xml:space="preserve">, which could have </w:t>
      </w:r>
      <w:r w:rsidR="00515936" w:rsidRPr="003E59B9">
        <w:rPr>
          <w:rFonts w:cs="Times New Roman"/>
          <w:szCs w:val="24"/>
        </w:rPr>
        <w:t>harmful</w:t>
      </w:r>
      <w:r w:rsidRPr="003E59B9">
        <w:rPr>
          <w:rFonts w:cs="Times New Roman"/>
          <w:szCs w:val="24"/>
        </w:rPr>
        <w:t xml:space="preserve"> </w:t>
      </w:r>
      <w:r w:rsidR="00515936" w:rsidRPr="003E59B9">
        <w:rPr>
          <w:rFonts w:cs="Times New Roman"/>
          <w:szCs w:val="24"/>
        </w:rPr>
        <w:t>properties</w:t>
      </w:r>
      <w:r w:rsidRPr="003E59B9">
        <w:rPr>
          <w:rFonts w:cs="Times New Roman"/>
          <w:szCs w:val="24"/>
        </w:rPr>
        <w:t xml:space="preserve"> on the </w:t>
      </w:r>
      <w:r w:rsidR="00515936" w:rsidRPr="003E59B9">
        <w:rPr>
          <w:rFonts w:cs="Times New Roman"/>
          <w:szCs w:val="24"/>
        </w:rPr>
        <w:t>public</w:t>
      </w:r>
      <w:r w:rsidRPr="003E59B9">
        <w:rPr>
          <w:rFonts w:cs="Times New Roman"/>
          <w:szCs w:val="24"/>
        </w:rPr>
        <w:t xml:space="preserve">. These workers may </w:t>
      </w:r>
      <w:r w:rsidR="0060049A" w:rsidRPr="003E59B9">
        <w:rPr>
          <w:rFonts w:cs="Times New Roman"/>
          <w:szCs w:val="24"/>
        </w:rPr>
        <w:t>fight</w:t>
      </w:r>
      <w:r w:rsidRPr="003E59B9">
        <w:rPr>
          <w:rFonts w:cs="Times New Roman"/>
          <w:szCs w:val="24"/>
        </w:rPr>
        <w:t xml:space="preserve"> to find </w:t>
      </w:r>
      <w:r w:rsidR="0060049A" w:rsidRPr="003E59B9">
        <w:rPr>
          <w:rFonts w:cs="Times New Roman"/>
          <w:szCs w:val="24"/>
        </w:rPr>
        <w:t>other</w:t>
      </w:r>
      <w:r w:rsidRPr="003E59B9">
        <w:rPr>
          <w:rFonts w:cs="Times New Roman"/>
          <w:szCs w:val="24"/>
        </w:rPr>
        <w:t xml:space="preserve"> employment, </w:t>
      </w:r>
      <w:r w:rsidR="0060049A" w:rsidRPr="003E59B9">
        <w:rPr>
          <w:rFonts w:cs="Times New Roman"/>
          <w:szCs w:val="24"/>
        </w:rPr>
        <w:t>most important</w:t>
      </w:r>
      <w:r w:rsidRPr="003E59B9">
        <w:rPr>
          <w:rFonts w:cs="Times New Roman"/>
          <w:szCs w:val="24"/>
        </w:rPr>
        <w:t xml:space="preserve"> to financial </w:t>
      </w:r>
      <w:r w:rsidR="0060049A" w:rsidRPr="003E59B9">
        <w:rPr>
          <w:rFonts w:cs="Times New Roman"/>
          <w:szCs w:val="24"/>
        </w:rPr>
        <w:t>sufferings</w:t>
      </w:r>
      <w:r w:rsidRPr="003E59B9">
        <w:rPr>
          <w:rFonts w:cs="Times New Roman"/>
          <w:szCs w:val="24"/>
        </w:rPr>
        <w:t xml:space="preserve"> and </w:t>
      </w:r>
      <w:r w:rsidR="0060049A" w:rsidRPr="003E59B9">
        <w:rPr>
          <w:rFonts w:cs="Times New Roman"/>
          <w:szCs w:val="24"/>
        </w:rPr>
        <w:t>communal</w:t>
      </w:r>
      <w:r w:rsidRPr="003E59B9">
        <w:rPr>
          <w:rFonts w:cs="Times New Roman"/>
          <w:szCs w:val="24"/>
        </w:rPr>
        <w:t xml:space="preserve"> </w:t>
      </w:r>
      <w:r w:rsidR="0060049A" w:rsidRPr="003E59B9">
        <w:rPr>
          <w:rFonts w:cs="Times New Roman"/>
          <w:szCs w:val="24"/>
        </w:rPr>
        <w:t>conflict</w:t>
      </w:r>
      <w:r w:rsidRPr="003E59B9">
        <w:rPr>
          <w:rFonts w:cs="Times New Roman"/>
          <w:szCs w:val="24"/>
        </w:rPr>
        <w:t xml:space="preserve">. </w:t>
      </w:r>
      <w:r w:rsidR="0060049A" w:rsidRPr="003E59B9">
        <w:rPr>
          <w:rFonts w:cs="Times New Roman"/>
          <w:szCs w:val="24"/>
        </w:rPr>
        <w:t>Also</w:t>
      </w:r>
      <w:r w:rsidRPr="003E59B9">
        <w:rPr>
          <w:rFonts w:cs="Times New Roman"/>
          <w:szCs w:val="24"/>
        </w:rPr>
        <w:t xml:space="preserve">, </w:t>
      </w:r>
      <w:r w:rsidR="0060049A" w:rsidRPr="003E59B9">
        <w:rPr>
          <w:rFonts w:cs="Times New Roman"/>
          <w:szCs w:val="24"/>
        </w:rPr>
        <w:t>contract out</w:t>
      </w:r>
      <w:r w:rsidRPr="003E59B9">
        <w:rPr>
          <w:rFonts w:cs="Times New Roman"/>
          <w:szCs w:val="24"/>
        </w:rPr>
        <w:t xml:space="preserve"> </w:t>
      </w:r>
      <w:r w:rsidR="0060049A" w:rsidRPr="003E59B9">
        <w:rPr>
          <w:rFonts w:cs="Times New Roman"/>
          <w:szCs w:val="24"/>
        </w:rPr>
        <w:t>May</w:t>
      </w:r>
      <w:r w:rsidRPr="003E59B9">
        <w:rPr>
          <w:rFonts w:cs="Times New Roman"/>
          <w:szCs w:val="24"/>
        </w:rPr>
        <w:t xml:space="preserve"> </w:t>
      </w:r>
      <w:r w:rsidR="0060049A" w:rsidRPr="003E59B9">
        <w:rPr>
          <w:rFonts w:cs="Times New Roman"/>
          <w:szCs w:val="24"/>
        </w:rPr>
        <w:t>outcome</w:t>
      </w:r>
      <w:r w:rsidRPr="003E59B9">
        <w:rPr>
          <w:rFonts w:cs="Times New Roman"/>
          <w:szCs w:val="24"/>
        </w:rPr>
        <w:t xml:space="preserve"> in a loss of </w:t>
      </w:r>
      <w:r w:rsidR="0060049A" w:rsidRPr="003E59B9">
        <w:rPr>
          <w:rFonts w:cs="Times New Roman"/>
          <w:szCs w:val="24"/>
        </w:rPr>
        <w:t>revenue</w:t>
      </w:r>
      <w:r w:rsidRPr="003E59B9">
        <w:rPr>
          <w:rFonts w:cs="Times New Roman"/>
          <w:szCs w:val="24"/>
        </w:rPr>
        <w:t xml:space="preserve"> tax </w:t>
      </w:r>
      <w:r w:rsidR="0060049A" w:rsidRPr="003E59B9">
        <w:rPr>
          <w:rFonts w:cs="Times New Roman"/>
          <w:szCs w:val="24"/>
        </w:rPr>
        <w:t>income</w:t>
      </w:r>
      <w:r w:rsidRPr="003E59B9">
        <w:rPr>
          <w:rFonts w:cs="Times New Roman"/>
          <w:szCs w:val="24"/>
        </w:rPr>
        <w:t xml:space="preserve"> for the local </w:t>
      </w:r>
      <w:r w:rsidR="0060049A" w:rsidRPr="003E59B9">
        <w:rPr>
          <w:rFonts w:cs="Times New Roman"/>
          <w:szCs w:val="24"/>
        </w:rPr>
        <w:t>administration</w:t>
      </w:r>
      <w:r w:rsidRPr="003E59B9">
        <w:rPr>
          <w:rFonts w:cs="Times New Roman"/>
          <w:szCs w:val="24"/>
        </w:rPr>
        <w:t xml:space="preserve">, </w:t>
      </w:r>
      <w:r w:rsidR="0060049A" w:rsidRPr="003E59B9">
        <w:rPr>
          <w:rFonts w:cs="Times New Roman"/>
          <w:szCs w:val="24"/>
        </w:rPr>
        <w:t>moving</w:t>
      </w:r>
      <w:r w:rsidRPr="003E59B9">
        <w:rPr>
          <w:rFonts w:cs="Times New Roman"/>
          <w:szCs w:val="24"/>
        </w:rPr>
        <w:t xml:space="preserve"> public </w:t>
      </w:r>
      <w:r w:rsidR="0060049A" w:rsidRPr="003E59B9">
        <w:rPr>
          <w:rFonts w:cs="Times New Roman"/>
          <w:szCs w:val="24"/>
        </w:rPr>
        <w:t>facilities</w:t>
      </w:r>
      <w:r w:rsidRPr="003E59B9">
        <w:rPr>
          <w:rFonts w:cs="Times New Roman"/>
          <w:szCs w:val="24"/>
        </w:rPr>
        <w:t xml:space="preserve"> such as education and healthcare.</w:t>
      </w:r>
    </w:p>
    <w:p w14:paraId="63BB3207" w14:textId="77777777" w:rsidR="0065558E" w:rsidRPr="003E59B9" w:rsidRDefault="0065558E" w:rsidP="003E59B9">
      <w:pPr>
        <w:rPr>
          <w:rFonts w:cs="Times New Roman"/>
          <w:szCs w:val="24"/>
        </w:rPr>
      </w:pPr>
    </w:p>
    <w:p w14:paraId="1F7B1EB2" w14:textId="77777777" w:rsidR="0065558E" w:rsidRPr="003E59B9" w:rsidRDefault="0065558E" w:rsidP="003E59B9">
      <w:pPr>
        <w:rPr>
          <w:rFonts w:cs="Times New Roman"/>
          <w:szCs w:val="24"/>
        </w:rPr>
      </w:pPr>
      <w:r w:rsidRPr="003E59B9">
        <w:rPr>
          <w:rFonts w:cs="Times New Roman"/>
          <w:szCs w:val="24"/>
        </w:rPr>
        <w:t xml:space="preserve">In brief, while outsourcing may </w:t>
      </w:r>
      <w:r w:rsidR="0060049A" w:rsidRPr="003E59B9">
        <w:rPr>
          <w:rFonts w:cs="Times New Roman"/>
          <w:szCs w:val="24"/>
        </w:rPr>
        <w:t>appear</w:t>
      </w:r>
      <w:r w:rsidRPr="003E59B9">
        <w:rPr>
          <w:rFonts w:cs="Times New Roman"/>
          <w:szCs w:val="24"/>
        </w:rPr>
        <w:t xml:space="preserve"> like a cost-effective </w:t>
      </w:r>
      <w:r w:rsidR="0060049A" w:rsidRPr="003E59B9">
        <w:rPr>
          <w:rFonts w:cs="Times New Roman"/>
          <w:szCs w:val="24"/>
        </w:rPr>
        <w:t>explanation</w:t>
      </w:r>
      <w:r w:rsidRPr="003E59B9">
        <w:rPr>
          <w:rFonts w:cs="Times New Roman"/>
          <w:szCs w:val="24"/>
        </w:rPr>
        <w:t xml:space="preserve">, it is not the best </w:t>
      </w:r>
      <w:r w:rsidR="0060049A" w:rsidRPr="003E59B9">
        <w:rPr>
          <w:rFonts w:cs="Times New Roman"/>
          <w:szCs w:val="24"/>
        </w:rPr>
        <w:t>method</w:t>
      </w:r>
      <w:r w:rsidRPr="003E59B9">
        <w:rPr>
          <w:rFonts w:cs="Times New Roman"/>
          <w:szCs w:val="24"/>
        </w:rPr>
        <w:t xml:space="preserve"> for the housekeeping </w:t>
      </w:r>
      <w:r w:rsidR="0060049A" w:rsidRPr="003E59B9">
        <w:rPr>
          <w:rFonts w:cs="Times New Roman"/>
          <w:szCs w:val="24"/>
        </w:rPr>
        <w:t>sector</w:t>
      </w:r>
      <w:r w:rsidRPr="003E59B9">
        <w:rPr>
          <w:rFonts w:cs="Times New Roman"/>
          <w:szCs w:val="24"/>
        </w:rPr>
        <w:t xml:space="preserve"> of the Hyatt Hotel</w:t>
      </w:r>
      <w:r w:rsidR="0060049A" w:rsidRPr="003E59B9">
        <w:rPr>
          <w:rFonts w:cs="Times New Roman"/>
          <w:szCs w:val="24"/>
        </w:rPr>
        <w:t xml:space="preserve"> </w:t>
      </w:r>
      <w:r w:rsidR="0060049A" w:rsidRPr="003E59B9">
        <w:rPr>
          <w:rFonts w:cs="Times New Roman"/>
          <w:color w:val="000000"/>
          <w:szCs w:val="24"/>
          <w:shd w:val="clear" w:color="auto" w:fill="FFFFFF"/>
        </w:rPr>
        <w:t>(Reena Bhattu Babajee et al., 2021)</w:t>
      </w:r>
      <w:r w:rsidRPr="003E59B9">
        <w:rPr>
          <w:rFonts w:cs="Times New Roman"/>
          <w:szCs w:val="24"/>
        </w:rPr>
        <w:t xml:space="preserve">. The </w:t>
      </w:r>
      <w:r w:rsidR="0060049A" w:rsidRPr="003E59B9">
        <w:rPr>
          <w:rFonts w:cs="Times New Roman"/>
          <w:szCs w:val="24"/>
        </w:rPr>
        <w:t>threats</w:t>
      </w:r>
      <w:r w:rsidRPr="003E59B9">
        <w:rPr>
          <w:rFonts w:cs="Times New Roman"/>
          <w:szCs w:val="24"/>
        </w:rPr>
        <w:t xml:space="preserve"> </w:t>
      </w:r>
      <w:r w:rsidR="0060049A" w:rsidRPr="003E59B9">
        <w:rPr>
          <w:rFonts w:cs="Times New Roman"/>
          <w:szCs w:val="24"/>
        </w:rPr>
        <w:t>related</w:t>
      </w:r>
      <w:r w:rsidRPr="003E59B9">
        <w:rPr>
          <w:rFonts w:cs="Times New Roman"/>
          <w:szCs w:val="24"/>
        </w:rPr>
        <w:t xml:space="preserve"> with outsourcing, such as a </w:t>
      </w:r>
      <w:r w:rsidR="0060049A" w:rsidRPr="003E59B9">
        <w:rPr>
          <w:rFonts w:cs="Times New Roman"/>
          <w:szCs w:val="24"/>
        </w:rPr>
        <w:t>possible</w:t>
      </w:r>
      <w:r w:rsidRPr="003E59B9">
        <w:rPr>
          <w:rFonts w:cs="Times New Roman"/>
          <w:szCs w:val="24"/>
        </w:rPr>
        <w:t xml:space="preserve"> </w:t>
      </w:r>
      <w:r w:rsidR="0060049A" w:rsidRPr="003E59B9">
        <w:rPr>
          <w:rFonts w:cs="Times New Roman"/>
          <w:szCs w:val="24"/>
        </w:rPr>
        <w:t>failure</w:t>
      </w:r>
      <w:r w:rsidRPr="003E59B9">
        <w:rPr>
          <w:rFonts w:cs="Times New Roman"/>
          <w:szCs w:val="24"/>
        </w:rPr>
        <w:t xml:space="preserve"> in service quality, </w:t>
      </w:r>
      <w:r w:rsidR="0060049A" w:rsidRPr="003E59B9">
        <w:rPr>
          <w:rFonts w:cs="Times New Roman"/>
          <w:szCs w:val="24"/>
        </w:rPr>
        <w:t>bad</w:t>
      </w:r>
      <w:r w:rsidRPr="003E59B9">
        <w:rPr>
          <w:rFonts w:cs="Times New Roman"/>
          <w:szCs w:val="24"/>
        </w:rPr>
        <w:t xml:space="preserve"> </w:t>
      </w:r>
      <w:r w:rsidR="0060049A" w:rsidRPr="003E59B9">
        <w:rPr>
          <w:rFonts w:cs="Times New Roman"/>
          <w:szCs w:val="24"/>
        </w:rPr>
        <w:t>inferences</w:t>
      </w:r>
      <w:r w:rsidRPr="003E59B9">
        <w:rPr>
          <w:rFonts w:cs="Times New Roman"/>
          <w:szCs w:val="24"/>
        </w:rPr>
        <w:t xml:space="preserve"> for existing employees, a loss of co</w:t>
      </w:r>
      <w:r w:rsidR="0060049A" w:rsidRPr="003E59B9">
        <w:rPr>
          <w:rFonts w:cs="Times New Roman"/>
          <w:szCs w:val="24"/>
        </w:rPr>
        <w:t>ntrol over the guest experience</w:t>
      </w:r>
      <w:r w:rsidRPr="003E59B9">
        <w:rPr>
          <w:rFonts w:cs="Times New Roman"/>
          <w:szCs w:val="24"/>
        </w:rPr>
        <w:t xml:space="preserve"> and the </w:t>
      </w:r>
      <w:r w:rsidR="0060049A" w:rsidRPr="003E59B9">
        <w:rPr>
          <w:rFonts w:cs="Times New Roman"/>
          <w:szCs w:val="24"/>
        </w:rPr>
        <w:t>impression</w:t>
      </w:r>
      <w:r w:rsidRPr="003E59B9">
        <w:rPr>
          <w:rFonts w:cs="Times New Roman"/>
          <w:szCs w:val="24"/>
        </w:rPr>
        <w:t xml:space="preserve"> on the local economy, </w:t>
      </w:r>
      <w:r w:rsidR="0060049A" w:rsidRPr="003E59B9">
        <w:rPr>
          <w:rFonts w:cs="Times New Roman"/>
          <w:szCs w:val="24"/>
        </w:rPr>
        <w:t>are more important than</w:t>
      </w:r>
      <w:r w:rsidRPr="003E59B9">
        <w:rPr>
          <w:rFonts w:cs="Times New Roman"/>
          <w:szCs w:val="24"/>
        </w:rPr>
        <w:t xml:space="preserve"> the </w:t>
      </w:r>
      <w:r w:rsidR="0060049A" w:rsidRPr="003E59B9">
        <w:rPr>
          <w:rFonts w:cs="Times New Roman"/>
          <w:szCs w:val="24"/>
        </w:rPr>
        <w:t>apparent</w:t>
      </w:r>
      <w:r w:rsidRPr="003E59B9">
        <w:rPr>
          <w:rFonts w:cs="Times New Roman"/>
          <w:szCs w:val="24"/>
        </w:rPr>
        <w:t xml:space="preserve"> benefits. </w:t>
      </w:r>
      <w:r w:rsidR="0060049A" w:rsidRPr="003E59B9">
        <w:rPr>
          <w:rFonts w:cs="Times New Roman"/>
          <w:szCs w:val="24"/>
        </w:rPr>
        <w:t>Upholding</w:t>
      </w:r>
      <w:r w:rsidRPr="003E59B9">
        <w:rPr>
          <w:rFonts w:cs="Times New Roman"/>
          <w:szCs w:val="24"/>
        </w:rPr>
        <w:t xml:space="preserve"> an in-house housekeeping </w:t>
      </w:r>
      <w:r w:rsidR="0060049A" w:rsidRPr="003E59B9">
        <w:rPr>
          <w:rFonts w:cs="Times New Roman"/>
          <w:szCs w:val="24"/>
        </w:rPr>
        <w:t>unit</w:t>
      </w:r>
      <w:r w:rsidRPr="003E59B9">
        <w:rPr>
          <w:rFonts w:cs="Times New Roman"/>
          <w:szCs w:val="24"/>
        </w:rPr>
        <w:t xml:space="preserve"> allows the hotel to </w:t>
      </w:r>
      <w:r w:rsidR="0060049A" w:rsidRPr="003E59B9">
        <w:rPr>
          <w:rFonts w:cs="Times New Roman"/>
          <w:szCs w:val="24"/>
        </w:rPr>
        <w:t>recollect</w:t>
      </w:r>
      <w:r w:rsidRPr="003E59B9">
        <w:rPr>
          <w:rFonts w:cs="Times New Roman"/>
          <w:szCs w:val="24"/>
        </w:rPr>
        <w:t xml:space="preserve"> </w:t>
      </w:r>
      <w:r w:rsidR="0060049A" w:rsidRPr="003E59B9">
        <w:rPr>
          <w:rFonts w:cs="Times New Roman"/>
          <w:szCs w:val="24"/>
        </w:rPr>
        <w:t xml:space="preserve">the </w:t>
      </w:r>
      <w:r w:rsidRPr="003E59B9">
        <w:rPr>
          <w:rFonts w:cs="Times New Roman"/>
          <w:szCs w:val="24"/>
        </w:rPr>
        <w:t xml:space="preserve">control over service </w:t>
      </w:r>
      <w:r w:rsidR="0060049A" w:rsidRPr="003E59B9">
        <w:rPr>
          <w:rFonts w:cs="Times New Roman"/>
          <w:szCs w:val="24"/>
        </w:rPr>
        <w:t>ethics</w:t>
      </w:r>
      <w:r w:rsidRPr="003E59B9">
        <w:rPr>
          <w:rFonts w:cs="Times New Roman"/>
          <w:szCs w:val="24"/>
        </w:rPr>
        <w:t xml:space="preserve">, </w:t>
      </w:r>
      <w:r w:rsidR="0060049A" w:rsidRPr="003E59B9">
        <w:rPr>
          <w:rFonts w:cs="Times New Roman"/>
          <w:szCs w:val="24"/>
        </w:rPr>
        <w:t>confirm</w:t>
      </w:r>
      <w:r w:rsidRPr="003E59B9">
        <w:rPr>
          <w:rFonts w:cs="Times New Roman"/>
          <w:szCs w:val="24"/>
        </w:rPr>
        <w:t xml:space="preserve"> </w:t>
      </w:r>
      <w:r w:rsidR="0060049A" w:rsidRPr="003E59B9">
        <w:rPr>
          <w:rFonts w:cs="Times New Roman"/>
          <w:szCs w:val="24"/>
        </w:rPr>
        <w:t>the employee loyalty</w:t>
      </w:r>
      <w:r w:rsidRPr="003E59B9">
        <w:rPr>
          <w:rFonts w:cs="Times New Roman"/>
          <w:szCs w:val="24"/>
        </w:rPr>
        <w:t xml:space="preserve"> </w:t>
      </w:r>
      <w:r w:rsidR="0060049A" w:rsidRPr="003E59B9">
        <w:rPr>
          <w:rFonts w:cs="Times New Roman"/>
          <w:szCs w:val="24"/>
        </w:rPr>
        <w:t>and personalize the guest experience</w:t>
      </w:r>
      <w:r w:rsidRPr="003E59B9">
        <w:rPr>
          <w:rFonts w:cs="Times New Roman"/>
          <w:szCs w:val="24"/>
        </w:rPr>
        <w:t xml:space="preserve"> and </w:t>
      </w:r>
      <w:r w:rsidR="0060049A" w:rsidRPr="003E59B9">
        <w:rPr>
          <w:rFonts w:cs="Times New Roman"/>
          <w:szCs w:val="24"/>
        </w:rPr>
        <w:t>the support to the</w:t>
      </w:r>
      <w:r w:rsidRPr="003E59B9">
        <w:rPr>
          <w:rFonts w:cs="Times New Roman"/>
          <w:szCs w:val="24"/>
        </w:rPr>
        <w:t xml:space="preserve"> local community. </w:t>
      </w:r>
      <w:r w:rsidR="0060049A" w:rsidRPr="003E59B9">
        <w:rPr>
          <w:rFonts w:cs="Times New Roman"/>
          <w:szCs w:val="24"/>
        </w:rPr>
        <w:t>At last</w:t>
      </w:r>
      <w:r w:rsidRPr="003E59B9">
        <w:rPr>
          <w:rFonts w:cs="Times New Roman"/>
          <w:szCs w:val="24"/>
        </w:rPr>
        <w:t xml:space="preserve">, investing in the internal </w:t>
      </w:r>
      <w:r w:rsidR="0060049A" w:rsidRPr="003E59B9">
        <w:rPr>
          <w:rFonts w:cs="Times New Roman"/>
          <w:szCs w:val="24"/>
        </w:rPr>
        <w:t>expansion</w:t>
      </w:r>
      <w:r w:rsidRPr="003E59B9">
        <w:rPr>
          <w:rFonts w:cs="Times New Roman"/>
          <w:szCs w:val="24"/>
        </w:rPr>
        <w:t xml:space="preserve"> and training of housekeeping staff is </w:t>
      </w:r>
      <w:r w:rsidR="0060049A" w:rsidRPr="003E59B9">
        <w:rPr>
          <w:rFonts w:cs="Times New Roman"/>
          <w:szCs w:val="24"/>
        </w:rPr>
        <w:t>to be expected</w:t>
      </w:r>
      <w:r w:rsidRPr="003E59B9">
        <w:rPr>
          <w:rFonts w:cs="Times New Roman"/>
          <w:szCs w:val="24"/>
        </w:rPr>
        <w:t xml:space="preserve"> to </w:t>
      </w:r>
      <w:r w:rsidR="0060049A" w:rsidRPr="003E59B9">
        <w:rPr>
          <w:rFonts w:cs="Times New Roman"/>
          <w:szCs w:val="24"/>
        </w:rPr>
        <w:t>return</w:t>
      </w:r>
      <w:r w:rsidRPr="003E59B9">
        <w:rPr>
          <w:rFonts w:cs="Times New Roman"/>
          <w:szCs w:val="24"/>
        </w:rPr>
        <w:t xml:space="preserve"> better long-term </w:t>
      </w:r>
      <w:r w:rsidR="0060049A" w:rsidRPr="003E59B9">
        <w:rPr>
          <w:rFonts w:cs="Times New Roman"/>
          <w:szCs w:val="24"/>
        </w:rPr>
        <w:t>outcomes</w:t>
      </w:r>
      <w:r w:rsidRPr="003E59B9">
        <w:rPr>
          <w:rFonts w:cs="Times New Roman"/>
          <w:szCs w:val="24"/>
        </w:rPr>
        <w:t xml:space="preserve"> for the Hyatt Hotel.</w:t>
      </w:r>
    </w:p>
    <w:p w14:paraId="51555892" w14:textId="77777777" w:rsidR="00432E0A" w:rsidRPr="003E59B9" w:rsidRDefault="00432E0A" w:rsidP="003E59B9">
      <w:pPr>
        <w:pStyle w:val="Titlu1"/>
      </w:pPr>
      <w:bookmarkStart w:id="4" w:name="_Toc135149622"/>
      <w:r w:rsidRPr="003E59B9">
        <w:t>Budget report analysis of Hyatt Hotels</w:t>
      </w:r>
      <w:bookmarkEnd w:id="4"/>
      <w:r w:rsidRPr="003E59B9">
        <w:t xml:space="preserve"> </w:t>
      </w:r>
    </w:p>
    <w:p w14:paraId="5233C4EF" w14:textId="77777777" w:rsidR="000A3315" w:rsidRPr="003E59B9" w:rsidRDefault="000A3315" w:rsidP="003E59B9">
      <w:pPr>
        <w:rPr>
          <w:rFonts w:cs="Times New Roman"/>
          <w:b/>
          <w:szCs w:val="24"/>
        </w:rPr>
      </w:pPr>
      <w:r w:rsidRPr="003E59B9">
        <w:rPr>
          <w:rFonts w:cs="Times New Roman"/>
          <w:b/>
          <w:szCs w:val="24"/>
        </w:rPr>
        <w:t>Revenue Analysis:</w:t>
      </w:r>
    </w:p>
    <w:p w14:paraId="2716F43F" w14:textId="77777777" w:rsidR="000A3315" w:rsidRPr="003E59B9" w:rsidRDefault="000A3315" w:rsidP="003E59B9">
      <w:pPr>
        <w:rPr>
          <w:rFonts w:cs="Times New Roman"/>
          <w:szCs w:val="24"/>
        </w:rPr>
      </w:pPr>
      <w:r w:rsidRPr="003E59B9">
        <w:rPr>
          <w:rFonts w:cs="Times New Roman"/>
          <w:szCs w:val="24"/>
        </w:rPr>
        <w:t>Hyatt Hote</w:t>
      </w:r>
      <w:r w:rsidR="00C23D10" w:rsidRPr="003E59B9">
        <w:rPr>
          <w:rFonts w:cs="Times New Roman"/>
          <w:szCs w:val="24"/>
        </w:rPr>
        <w:t>l reported the total revenue of $5.891 b</w:t>
      </w:r>
      <w:r w:rsidRPr="003E59B9">
        <w:rPr>
          <w:rFonts w:cs="Times New Roman"/>
          <w:szCs w:val="24"/>
        </w:rPr>
        <w:t>illion for the fi</w:t>
      </w:r>
      <w:r w:rsidR="00C23D10" w:rsidRPr="003E59B9">
        <w:rPr>
          <w:rFonts w:cs="Times New Roman"/>
          <w:szCs w:val="24"/>
        </w:rPr>
        <w:t xml:space="preserve">scal year 2022, </w:t>
      </w:r>
      <w:r w:rsidR="00DF737A" w:rsidRPr="003E59B9">
        <w:rPr>
          <w:rFonts w:cs="Times New Roman"/>
          <w:szCs w:val="24"/>
        </w:rPr>
        <w:t>demonstrating</w:t>
      </w:r>
      <w:r w:rsidR="00C23D10" w:rsidRPr="003E59B9">
        <w:rPr>
          <w:rFonts w:cs="Times New Roman"/>
          <w:szCs w:val="24"/>
        </w:rPr>
        <w:t xml:space="preserve"> a 94.55</w:t>
      </w:r>
      <w:r w:rsidRPr="003E59B9">
        <w:rPr>
          <w:rFonts w:cs="Times New Roman"/>
          <w:szCs w:val="24"/>
        </w:rPr>
        <w:t xml:space="preserve">% increase compared to the previous year. The primary </w:t>
      </w:r>
      <w:r w:rsidR="00DF737A" w:rsidRPr="003E59B9">
        <w:rPr>
          <w:rFonts w:cs="Times New Roman"/>
          <w:szCs w:val="24"/>
        </w:rPr>
        <w:t>income</w:t>
      </w:r>
      <w:r w:rsidRPr="003E59B9">
        <w:rPr>
          <w:rFonts w:cs="Times New Roman"/>
          <w:szCs w:val="24"/>
        </w:rPr>
        <w:t xml:space="preserve"> sources were room bookings, food and beverage </w:t>
      </w:r>
      <w:r w:rsidR="00DF737A" w:rsidRPr="003E59B9">
        <w:rPr>
          <w:rFonts w:cs="Times New Roman"/>
          <w:szCs w:val="24"/>
        </w:rPr>
        <w:t>services, conference facilities</w:t>
      </w:r>
      <w:r w:rsidRPr="003E59B9">
        <w:rPr>
          <w:rFonts w:cs="Times New Roman"/>
          <w:szCs w:val="24"/>
        </w:rPr>
        <w:t xml:space="preserve"> and </w:t>
      </w:r>
      <w:r w:rsidR="00DF737A" w:rsidRPr="003E59B9">
        <w:rPr>
          <w:rFonts w:cs="Times New Roman"/>
          <w:szCs w:val="24"/>
        </w:rPr>
        <w:t>supplementary</w:t>
      </w:r>
      <w:r w:rsidRPr="003E59B9">
        <w:rPr>
          <w:rFonts w:cs="Times New Roman"/>
          <w:szCs w:val="24"/>
        </w:rPr>
        <w:t xml:space="preserve"> services. Room reven</w:t>
      </w:r>
      <w:r w:rsidR="00C23D10" w:rsidRPr="003E59B9">
        <w:rPr>
          <w:rFonts w:cs="Times New Roman"/>
          <w:szCs w:val="24"/>
        </w:rPr>
        <w:t>ue accounted for approximately 6.7</w:t>
      </w:r>
      <w:r w:rsidRPr="003E59B9">
        <w:rPr>
          <w:rFonts w:cs="Times New Roman"/>
          <w:szCs w:val="24"/>
        </w:rPr>
        <w:t xml:space="preserve">% </w:t>
      </w:r>
      <w:r w:rsidR="00C23D10" w:rsidRPr="003E59B9">
        <w:rPr>
          <w:rFonts w:cs="Times New Roman"/>
          <w:szCs w:val="24"/>
        </w:rPr>
        <w:t xml:space="preserve">exceeds from the </w:t>
      </w:r>
      <w:r w:rsidR="00DF737A" w:rsidRPr="003E59B9">
        <w:rPr>
          <w:rFonts w:cs="Times New Roman"/>
          <w:szCs w:val="24"/>
        </w:rPr>
        <w:t>prospects</w:t>
      </w:r>
      <w:r w:rsidR="00C23D10" w:rsidRPr="003E59B9">
        <w:rPr>
          <w:rFonts w:cs="Times New Roman"/>
          <w:szCs w:val="24"/>
        </w:rPr>
        <w:t xml:space="preserve"> </w:t>
      </w:r>
      <w:r w:rsidRPr="003E59B9">
        <w:rPr>
          <w:rFonts w:cs="Times New Roman"/>
          <w:szCs w:val="24"/>
        </w:rPr>
        <w:t xml:space="preserve">of the total </w:t>
      </w:r>
      <w:r w:rsidR="00DF737A" w:rsidRPr="003E59B9">
        <w:rPr>
          <w:rFonts w:cs="Times New Roman"/>
          <w:szCs w:val="24"/>
        </w:rPr>
        <w:t>income</w:t>
      </w:r>
      <w:r w:rsidR="0060049A" w:rsidRPr="003E59B9">
        <w:rPr>
          <w:rFonts w:cs="Times New Roman"/>
          <w:szCs w:val="24"/>
        </w:rPr>
        <w:t xml:space="preserve"> </w:t>
      </w:r>
      <w:r w:rsidR="0060049A" w:rsidRPr="003E59B9">
        <w:rPr>
          <w:rFonts w:cs="Times New Roman"/>
          <w:color w:val="000000"/>
          <w:szCs w:val="24"/>
          <w:shd w:val="clear" w:color="auto" w:fill="FFFFFF"/>
        </w:rPr>
        <w:t>(Hyatt.com, 2023)</w:t>
      </w:r>
      <w:r w:rsidRPr="003E59B9">
        <w:rPr>
          <w:rFonts w:cs="Times New Roman"/>
          <w:szCs w:val="24"/>
        </w:rPr>
        <w:t xml:space="preserve">. The hotel </w:t>
      </w:r>
      <w:r w:rsidR="00DF737A" w:rsidRPr="003E59B9">
        <w:rPr>
          <w:rFonts w:cs="Times New Roman"/>
          <w:szCs w:val="24"/>
        </w:rPr>
        <w:t>is knowledgeable</w:t>
      </w:r>
      <w:r w:rsidRPr="003E59B9">
        <w:rPr>
          <w:rFonts w:cs="Times New Roman"/>
          <w:szCs w:val="24"/>
        </w:rPr>
        <w:t xml:space="preserve"> </w:t>
      </w:r>
      <w:r w:rsidR="00DF737A" w:rsidRPr="003E59B9">
        <w:rPr>
          <w:rFonts w:cs="Times New Roman"/>
          <w:szCs w:val="24"/>
        </w:rPr>
        <w:t>development</w:t>
      </w:r>
      <w:r w:rsidRPr="003E59B9">
        <w:rPr>
          <w:rFonts w:cs="Times New Roman"/>
          <w:szCs w:val="24"/>
        </w:rPr>
        <w:t xml:space="preserve"> in </w:t>
      </w:r>
      <w:r w:rsidR="00DF737A" w:rsidRPr="003E59B9">
        <w:rPr>
          <w:rFonts w:cs="Times New Roman"/>
          <w:szCs w:val="24"/>
        </w:rPr>
        <w:t>business</w:t>
      </w:r>
      <w:r w:rsidRPr="003E59B9">
        <w:rPr>
          <w:rFonts w:cs="Times New Roman"/>
          <w:szCs w:val="24"/>
        </w:rPr>
        <w:t xml:space="preserve"> bookings,</w:t>
      </w:r>
      <w:r w:rsidR="00DF737A" w:rsidRPr="003E59B9">
        <w:rPr>
          <w:rFonts w:cs="Times New Roman"/>
          <w:szCs w:val="24"/>
        </w:rPr>
        <w:t xml:space="preserve"> providing to business explorers</w:t>
      </w:r>
      <w:r w:rsidRPr="003E59B9">
        <w:rPr>
          <w:rFonts w:cs="Times New Roman"/>
          <w:szCs w:val="24"/>
        </w:rPr>
        <w:t xml:space="preserve"> and conferences.</w:t>
      </w:r>
    </w:p>
    <w:p w14:paraId="36A4CC2F" w14:textId="77777777" w:rsidR="000A3315" w:rsidRPr="003E59B9" w:rsidRDefault="000A3315" w:rsidP="003E59B9">
      <w:pPr>
        <w:rPr>
          <w:rFonts w:cs="Times New Roman"/>
          <w:szCs w:val="24"/>
        </w:rPr>
      </w:pPr>
    </w:p>
    <w:p w14:paraId="6B3A02DC" w14:textId="77777777" w:rsidR="000A3315" w:rsidRPr="003E59B9" w:rsidRDefault="000A3315" w:rsidP="003E59B9">
      <w:pPr>
        <w:rPr>
          <w:rFonts w:cs="Times New Roman"/>
          <w:b/>
          <w:szCs w:val="24"/>
        </w:rPr>
      </w:pPr>
      <w:r w:rsidRPr="003E59B9">
        <w:rPr>
          <w:rFonts w:cs="Times New Roman"/>
          <w:b/>
          <w:szCs w:val="24"/>
        </w:rPr>
        <w:t>Expense Analysis:</w:t>
      </w:r>
    </w:p>
    <w:p w14:paraId="2B8C9F52" w14:textId="77777777" w:rsidR="000A3315" w:rsidRPr="003E59B9" w:rsidRDefault="000A3315" w:rsidP="003E59B9">
      <w:pPr>
        <w:rPr>
          <w:rFonts w:cs="Times New Roman"/>
          <w:szCs w:val="24"/>
        </w:rPr>
      </w:pPr>
      <w:r w:rsidRPr="003E59B9">
        <w:rPr>
          <w:rFonts w:cs="Times New Roman"/>
          <w:szCs w:val="24"/>
        </w:rPr>
        <w:t>Operating expense</w:t>
      </w:r>
      <w:r w:rsidR="00DF737A" w:rsidRPr="003E59B9">
        <w:rPr>
          <w:rFonts w:cs="Times New Roman"/>
          <w:szCs w:val="24"/>
        </w:rPr>
        <w:t>s incurred by Hyatt Hotel in the duration of</w:t>
      </w:r>
      <w:r w:rsidRPr="003E59B9">
        <w:rPr>
          <w:rFonts w:cs="Times New Roman"/>
          <w:szCs w:val="24"/>
        </w:rPr>
        <w:t xml:space="preserve"> the</w:t>
      </w:r>
      <w:r w:rsidR="001E4C75" w:rsidRPr="003E59B9">
        <w:rPr>
          <w:rFonts w:cs="Times New Roman"/>
          <w:szCs w:val="24"/>
        </w:rPr>
        <w:t xml:space="preserve"> fiscal year 2022 amounted to $5493 million record the 67.52% increase from the previous year 2021</w:t>
      </w:r>
      <w:r w:rsidRPr="003E59B9">
        <w:rPr>
          <w:rFonts w:cs="Times New Roman"/>
          <w:szCs w:val="24"/>
        </w:rPr>
        <w:t xml:space="preserve">. Other </w:t>
      </w:r>
      <w:r w:rsidR="0089534F" w:rsidRPr="003E59B9">
        <w:rPr>
          <w:rFonts w:cs="Times New Roman"/>
          <w:szCs w:val="24"/>
        </w:rPr>
        <w:t>important</w:t>
      </w:r>
      <w:r w:rsidRPr="003E59B9">
        <w:rPr>
          <w:rFonts w:cs="Times New Roman"/>
          <w:szCs w:val="24"/>
        </w:rPr>
        <w:t xml:space="preserve"> expense areas </w:t>
      </w:r>
      <w:r w:rsidR="0089534F" w:rsidRPr="003E59B9">
        <w:rPr>
          <w:rFonts w:cs="Times New Roman"/>
          <w:szCs w:val="24"/>
        </w:rPr>
        <w:t>comprised</w:t>
      </w:r>
      <w:r w:rsidRPr="003E59B9">
        <w:rPr>
          <w:rFonts w:cs="Times New Roman"/>
          <w:szCs w:val="24"/>
        </w:rPr>
        <w:t xml:space="preserve"> utilities, </w:t>
      </w:r>
      <w:r w:rsidR="0089534F" w:rsidRPr="003E59B9">
        <w:rPr>
          <w:rFonts w:cs="Times New Roman"/>
          <w:szCs w:val="24"/>
        </w:rPr>
        <w:t>preservation</w:t>
      </w:r>
      <w:r w:rsidRPr="003E59B9">
        <w:rPr>
          <w:rFonts w:cs="Times New Roman"/>
          <w:szCs w:val="24"/>
        </w:rPr>
        <w:t>, mark</w:t>
      </w:r>
      <w:r w:rsidR="0089534F" w:rsidRPr="003E59B9">
        <w:rPr>
          <w:rFonts w:cs="Times New Roman"/>
          <w:szCs w:val="24"/>
        </w:rPr>
        <w:t>eting</w:t>
      </w:r>
      <w:r w:rsidRPr="003E59B9">
        <w:rPr>
          <w:rFonts w:cs="Times New Roman"/>
          <w:szCs w:val="24"/>
        </w:rPr>
        <w:t xml:space="preserve"> and administrative costs. The hotel implemented cost control measures, such as </w:t>
      </w:r>
      <w:r w:rsidR="0089534F" w:rsidRPr="003E59B9">
        <w:rPr>
          <w:rFonts w:cs="Times New Roman"/>
          <w:szCs w:val="24"/>
        </w:rPr>
        <w:t>enhancing</w:t>
      </w:r>
      <w:r w:rsidRPr="003E59B9">
        <w:rPr>
          <w:rFonts w:cs="Times New Roman"/>
          <w:szCs w:val="24"/>
        </w:rPr>
        <w:t xml:space="preserve"> </w:t>
      </w:r>
      <w:r w:rsidR="0089534F" w:rsidRPr="003E59B9">
        <w:rPr>
          <w:rFonts w:cs="Times New Roman"/>
          <w:szCs w:val="24"/>
        </w:rPr>
        <w:t>recruitment</w:t>
      </w:r>
      <w:r w:rsidRPr="003E59B9">
        <w:rPr>
          <w:rFonts w:cs="Times New Roman"/>
          <w:szCs w:val="24"/>
        </w:rPr>
        <w:t xml:space="preserve"> levels and </w:t>
      </w:r>
      <w:r w:rsidR="0089534F" w:rsidRPr="003E59B9">
        <w:rPr>
          <w:rFonts w:cs="Times New Roman"/>
          <w:szCs w:val="24"/>
        </w:rPr>
        <w:t>exchanging</w:t>
      </w:r>
      <w:r w:rsidRPr="003E59B9">
        <w:rPr>
          <w:rFonts w:cs="Times New Roman"/>
          <w:szCs w:val="24"/>
        </w:rPr>
        <w:t xml:space="preserve"> better </w:t>
      </w:r>
      <w:r w:rsidR="0089534F" w:rsidRPr="003E59B9">
        <w:rPr>
          <w:rFonts w:cs="Times New Roman"/>
          <w:szCs w:val="24"/>
        </w:rPr>
        <w:t>wholesaler</w:t>
      </w:r>
      <w:r w:rsidRPr="003E59B9">
        <w:rPr>
          <w:rFonts w:cs="Times New Roman"/>
          <w:szCs w:val="24"/>
        </w:rPr>
        <w:t xml:space="preserve"> contracts, to </w:t>
      </w:r>
      <w:r w:rsidR="0089534F" w:rsidRPr="003E59B9">
        <w:rPr>
          <w:rFonts w:cs="Times New Roman"/>
          <w:szCs w:val="24"/>
        </w:rPr>
        <w:t>moderate</w:t>
      </w:r>
      <w:r w:rsidRPr="003E59B9">
        <w:rPr>
          <w:rFonts w:cs="Times New Roman"/>
          <w:szCs w:val="24"/>
        </w:rPr>
        <w:t xml:space="preserve"> </w:t>
      </w:r>
      <w:r w:rsidR="0089534F" w:rsidRPr="003E59B9">
        <w:rPr>
          <w:rFonts w:cs="Times New Roman"/>
          <w:szCs w:val="24"/>
        </w:rPr>
        <w:t>increasing</w:t>
      </w:r>
      <w:r w:rsidRPr="003E59B9">
        <w:rPr>
          <w:rFonts w:cs="Times New Roman"/>
          <w:szCs w:val="24"/>
        </w:rPr>
        <w:t xml:space="preserve"> </w:t>
      </w:r>
      <w:r w:rsidR="0089534F" w:rsidRPr="003E59B9">
        <w:rPr>
          <w:rFonts w:cs="Times New Roman"/>
          <w:szCs w:val="24"/>
        </w:rPr>
        <w:t>expenditures</w:t>
      </w:r>
      <w:r w:rsidRPr="003E59B9">
        <w:rPr>
          <w:rFonts w:cs="Times New Roman"/>
          <w:szCs w:val="24"/>
        </w:rPr>
        <w:t>.</w:t>
      </w:r>
    </w:p>
    <w:p w14:paraId="4CC8C7C2" w14:textId="77777777" w:rsidR="000A3315" w:rsidRPr="003E59B9" w:rsidRDefault="000A3315" w:rsidP="003E59B9">
      <w:pPr>
        <w:rPr>
          <w:rFonts w:cs="Times New Roman"/>
          <w:szCs w:val="24"/>
        </w:rPr>
      </w:pPr>
    </w:p>
    <w:p w14:paraId="4DA43571" w14:textId="77777777" w:rsidR="000A3315" w:rsidRPr="003E59B9" w:rsidRDefault="000A3315" w:rsidP="003E59B9">
      <w:pPr>
        <w:rPr>
          <w:rFonts w:cs="Times New Roman"/>
          <w:szCs w:val="24"/>
        </w:rPr>
      </w:pPr>
      <w:r w:rsidRPr="003E59B9">
        <w:rPr>
          <w:rFonts w:cs="Times New Roman"/>
          <w:b/>
          <w:szCs w:val="24"/>
        </w:rPr>
        <w:t>Profitability and Financial Ratios</w:t>
      </w:r>
      <w:r w:rsidRPr="003E59B9">
        <w:rPr>
          <w:rFonts w:cs="Times New Roman"/>
          <w:szCs w:val="24"/>
        </w:rPr>
        <w:t>:</w:t>
      </w:r>
    </w:p>
    <w:p w14:paraId="2FA31355" w14:textId="77777777" w:rsidR="000A3315" w:rsidRPr="003E59B9" w:rsidRDefault="000A3315" w:rsidP="003E59B9">
      <w:pPr>
        <w:rPr>
          <w:rFonts w:cs="Times New Roman"/>
          <w:szCs w:val="24"/>
        </w:rPr>
      </w:pPr>
      <w:r w:rsidRPr="003E59B9">
        <w:rPr>
          <w:rFonts w:cs="Times New Roman"/>
          <w:szCs w:val="24"/>
        </w:rPr>
        <w:t>Hyatt Hotel achieved a net profit of</w:t>
      </w:r>
      <w:r w:rsidR="001E4C75" w:rsidRPr="003E59B9">
        <w:rPr>
          <w:rFonts w:cs="Times New Roman"/>
          <w:szCs w:val="24"/>
        </w:rPr>
        <w:t xml:space="preserve"> $0.445 b</w:t>
      </w:r>
      <w:r w:rsidRPr="003E59B9">
        <w:rPr>
          <w:rFonts w:cs="Times New Roman"/>
          <w:szCs w:val="24"/>
        </w:rPr>
        <w:t xml:space="preserve">illion in the </w:t>
      </w:r>
      <w:r w:rsidR="001E4C75" w:rsidRPr="003E59B9">
        <w:rPr>
          <w:rFonts w:cs="Times New Roman"/>
          <w:szCs w:val="24"/>
        </w:rPr>
        <w:t xml:space="preserve">fiscal year 2022, </w:t>
      </w:r>
      <w:r w:rsidR="0089534F" w:rsidRPr="003E59B9">
        <w:rPr>
          <w:rFonts w:cs="Times New Roman"/>
          <w:szCs w:val="24"/>
        </w:rPr>
        <w:t>replicating</w:t>
      </w:r>
      <w:r w:rsidR="001E4C75" w:rsidRPr="003E59B9">
        <w:rPr>
          <w:rFonts w:cs="Times New Roman"/>
          <w:szCs w:val="24"/>
        </w:rPr>
        <w:t xml:space="preserve"> the 304.95% decrease </w:t>
      </w:r>
      <w:r w:rsidRPr="003E59B9">
        <w:rPr>
          <w:rFonts w:cs="Times New Roman"/>
          <w:szCs w:val="24"/>
        </w:rPr>
        <w:t>compared to the previous year</w:t>
      </w:r>
      <w:r w:rsidR="0060049A" w:rsidRPr="003E59B9">
        <w:rPr>
          <w:rFonts w:cs="Times New Roman"/>
          <w:szCs w:val="24"/>
        </w:rPr>
        <w:t xml:space="preserve"> </w:t>
      </w:r>
      <w:r w:rsidR="0060049A" w:rsidRPr="003E59B9">
        <w:rPr>
          <w:rFonts w:cs="Times New Roman"/>
          <w:color w:val="000000"/>
          <w:szCs w:val="24"/>
          <w:shd w:val="clear" w:color="auto" w:fill="FFFFFF"/>
        </w:rPr>
        <w:t>(Hyatt.com, 2023)</w:t>
      </w:r>
      <w:r w:rsidRPr="003E59B9">
        <w:rPr>
          <w:rFonts w:cs="Times New Roman"/>
          <w:szCs w:val="24"/>
        </w:rPr>
        <w:t>. Th</w:t>
      </w:r>
      <w:r w:rsidR="0089534F" w:rsidRPr="003E59B9">
        <w:rPr>
          <w:rFonts w:cs="Times New Roman"/>
          <w:szCs w:val="24"/>
        </w:rPr>
        <w:t>e net profit margin put up at low level</w:t>
      </w:r>
      <w:r w:rsidRPr="003E59B9">
        <w:rPr>
          <w:rFonts w:cs="Times New Roman"/>
          <w:szCs w:val="24"/>
        </w:rPr>
        <w:t xml:space="preserve"> </w:t>
      </w:r>
      <w:r w:rsidR="0089534F" w:rsidRPr="003E59B9">
        <w:rPr>
          <w:rFonts w:cs="Times New Roman"/>
          <w:szCs w:val="24"/>
        </w:rPr>
        <w:t>that showing</w:t>
      </w:r>
      <w:r w:rsidRPr="003E59B9">
        <w:rPr>
          <w:rFonts w:cs="Times New Roman"/>
          <w:szCs w:val="24"/>
        </w:rPr>
        <w:t xml:space="preserve"> the </w:t>
      </w:r>
      <w:r w:rsidR="0089534F" w:rsidRPr="003E59B9">
        <w:rPr>
          <w:rFonts w:cs="Times New Roman"/>
          <w:szCs w:val="24"/>
        </w:rPr>
        <w:t>hotels</w:t>
      </w:r>
      <w:r w:rsidRPr="003E59B9">
        <w:rPr>
          <w:rFonts w:cs="Times New Roman"/>
          <w:szCs w:val="24"/>
        </w:rPr>
        <w:t xml:space="preserve"> </w:t>
      </w:r>
      <w:r w:rsidR="00DF737A" w:rsidRPr="003E59B9">
        <w:rPr>
          <w:rFonts w:cs="Times New Roman"/>
          <w:szCs w:val="24"/>
        </w:rPr>
        <w:t>capacities</w:t>
      </w:r>
      <w:r w:rsidR="0089534F" w:rsidRPr="003E59B9">
        <w:rPr>
          <w:rFonts w:cs="Times New Roman"/>
          <w:szCs w:val="24"/>
        </w:rPr>
        <w:t xml:space="preserve"> are not produced the</w:t>
      </w:r>
      <w:r w:rsidRPr="003E59B9">
        <w:rPr>
          <w:rFonts w:cs="Times New Roman"/>
          <w:szCs w:val="24"/>
        </w:rPr>
        <w:t xml:space="preserve"> profit from its operations. Other </w:t>
      </w:r>
      <w:r w:rsidR="0089534F" w:rsidRPr="003E59B9">
        <w:rPr>
          <w:rFonts w:cs="Times New Roman"/>
          <w:szCs w:val="24"/>
        </w:rPr>
        <w:t>monetary</w:t>
      </w:r>
      <w:r w:rsidRPr="003E59B9">
        <w:rPr>
          <w:rFonts w:cs="Times New Roman"/>
          <w:szCs w:val="24"/>
        </w:rPr>
        <w:t xml:space="preserve"> ratios, such as return on assets (ROA) and return on equity (ROE), were also healthy, </w:t>
      </w:r>
      <w:r w:rsidR="0089534F" w:rsidRPr="003E59B9">
        <w:rPr>
          <w:rFonts w:cs="Times New Roman"/>
          <w:szCs w:val="24"/>
        </w:rPr>
        <w:t>representative</w:t>
      </w:r>
      <w:r w:rsidRPr="003E59B9">
        <w:rPr>
          <w:rFonts w:cs="Times New Roman"/>
          <w:szCs w:val="24"/>
        </w:rPr>
        <w:t xml:space="preserve"> efficient asset </w:t>
      </w:r>
      <w:r w:rsidR="0089534F" w:rsidRPr="003E59B9">
        <w:rPr>
          <w:rFonts w:cs="Times New Roman"/>
          <w:szCs w:val="24"/>
        </w:rPr>
        <w:t>operation</w:t>
      </w:r>
      <w:r w:rsidRPr="003E59B9">
        <w:rPr>
          <w:rFonts w:cs="Times New Roman"/>
          <w:szCs w:val="24"/>
        </w:rPr>
        <w:t xml:space="preserve"> and </w:t>
      </w:r>
      <w:r w:rsidR="0089534F" w:rsidRPr="003E59B9">
        <w:rPr>
          <w:rFonts w:cs="Times New Roman"/>
          <w:szCs w:val="24"/>
        </w:rPr>
        <w:t>actual</w:t>
      </w:r>
      <w:r w:rsidRPr="003E59B9">
        <w:rPr>
          <w:rFonts w:cs="Times New Roman"/>
          <w:szCs w:val="24"/>
        </w:rPr>
        <w:t xml:space="preserve"> capital </w:t>
      </w:r>
      <w:r w:rsidR="0089534F" w:rsidRPr="003E59B9">
        <w:rPr>
          <w:rFonts w:cs="Times New Roman"/>
          <w:szCs w:val="24"/>
        </w:rPr>
        <w:t>organization</w:t>
      </w:r>
      <w:r w:rsidRPr="003E59B9">
        <w:rPr>
          <w:rFonts w:cs="Times New Roman"/>
          <w:szCs w:val="24"/>
        </w:rPr>
        <w:t>.</w:t>
      </w:r>
    </w:p>
    <w:p w14:paraId="1E297135" w14:textId="77777777" w:rsidR="000A3315" w:rsidRPr="003E59B9" w:rsidRDefault="000A3315" w:rsidP="003E59B9">
      <w:pPr>
        <w:rPr>
          <w:rFonts w:cs="Times New Roman"/>
          <w:szCs w:val="24"/>
        </w:rPr>
      </w:pPr>
    </w:p>
    <w:p w14:paraId="36E8C31D" w14:textId="77777777" w:rsidR="000A3315" w:rsidRPr="003E59B9" w:rsidRDefault="000A3315" w:rsidP="003E59B9">
      <w:pPr>
        <w:rPr>
          <w:rFonts w:cs="Times New Roman"/>
          <w:b/>
          <w:szCs w:val="24"/>
        </w:rPr>
      </w:pPr>
      <w:r w:rsidRPr="003E59B9">
        <w:rPr>
          <w:rFonts w:cs="Times New Roman"/>
          <w:b/>
          <w:szCs w:val="24"/>
        </w:rPr>
        <w:t>Investment and Expansion Plans:</w:t>
      </w:r>
    </w:p>
    <w:p w14:paraId="1A92069B" w14:textId="77777777" w:rsidR="000A3315" w:rsidRPr="003E59B9" w:rsidRDefault="000A3315" w:rsidP="003E59B9">
      <w:pPr>
        <w:rPr>
          <w:rFonts w:cs="Times New Roman"/>
          <w:szCs w:val="24"/>
        </w:rPr>
      </w:pPr>
      <w:r w:rsidRPr="003E59B9">
        <w:rPr>
          <w:rFonts w:cs="Times New Roman"/>
          <w:szCs w:val="24"/>
        </w:rPr>
        <w:t xml:space="preserve">To </w:t>
      </w:r>
      <w:r w:rsidR="0089534F" w:rsidRPr="003E59B9">
        <w:rPr>
          <w:rFonts w:cs="Times New Roman"/>
          <w:szCs w:val="24"/>
        </w:rPr>
        <w:t>tolerate</w:t>
      </w:r>
      <w:r w:rsidRPr="003E59B9">
        <w:rPr>
          <w:rFonts w:cs="Times New Roman"/>
          <w:szCs w:val="24"/>
        </w:rPr>
        <w:t xml:space="preserve"> growth and improve </w:t>
      </w:r>
      <w:r w:rsidR="0089534F" w:rsidRPr="003E59B9">
        <w:rPr>
          <w:rFonts w:cs="Times New Roman"/>
          <w:szCs w:val="24"/>
        </w:rPr>
        <w:t>effectiveness</w:t>
      </w:r>
      <w:r w:rsidRPr="003E59B9">
        <w:rPr>
          <w:rFonts w:cs="Times New Roman"/>
          <w:szCs w:val="24"/>
        </w:rPr>
        <w:t xml:space="preserve">, Hyatt Hotel </w:t>
      </w:r>
      <w:r w:rsidR="0089534F" w:rsidRPr="003E59B9">
        <w:rPr>
          <w:rFonts w:cs="Times New Roman"/>
          <w:szCs w:val="24"/>
        </w:rPr>
        <w:t>assigned</w:t>
      </w:r>
      <w:r w:rsidRPr="003E59B9">
        <w:rPr>
          <w:rFonts w:cs="Times New Roman"/>
          <w:szCs w:val="24"/>
        </w:rPr>
        <w:t xml:space="preserve"> a portion of its budget </w:t>
      </w:r>
      <w:r w:rsidR="0089534F" w:rsidRPr="003E59B9">
        <w:rPr>
          <w:rFonts w:cs="Times New Roman"/>
          <w:szCs w:val="24"/>
        </w:rPr>
        <w:t>in the direction of</w:t>
      </w:r>
      <w:r w:rsidRPr="003E59B9">
        <w:rPr>
          <w:rFonts w:cs="Times New Roman"/>
          <w:szCs w:val="24"/>
        </w:rPr>
        <w:t xml:space="preserve"> investment and expansion </w:t>
      </w:r>
      <w:r w:rsidR="0089534F" w:rsidRPr="003E59B9">
        <w:rPr>
          <w:rFonts w:cs="Times New Roman"/>
          <w:szCs w:val="24"/>
        </w:rPr>
        <w:t>creativities. The hotel invested $2 b</w:t>
      </w:r>
      <w:r w:rsidRPr="003E59B9">
        <w:rPr>
          <w:rFonts w:cs="Times New Roman"/>
          <w:szCs w:val="24"/>
        </w:rPr>
        <w:t>illion in renovating gu</w:t>
      </w:r>
      <w:r w:rsidR="0089534F" w:rsidRPr="003E59B9">
        <w:rPr>
          <w:rFonts w:cs="Times New Roman"/>
          <w:szCs w:val="24"/>
        </w:rPr>
        <w:t>est rooms, enhancing the amenities</w:t>
      </w:r>
      <w:r w:rsidRPr="003E59B9">
        <w:rPr>
          <w:rFonts w:cs="Times New Roman"/>
          <w:szCs w:val="24"/>
        </w:rPr>
        <w:t xml:space="preserve"> and </w:t>
      </w:r>
      <w:r w:rsidR="0089534F" w:rsidRPr="003E59B9">
        <w:rPr>
          <w:rFonts w:cs="Times New Roman"/>
          <w:szCs w:val="24"/>
        </w:rPr>
        <w:t>promotion</w:t>
      </w:r>
      <w:r w:rsidRPr="003E59B9">
        <w:rPr>
          <w:rFonts w:cs="Times New Roman"/>
          <w:szCs w:val="24"/>
        </w:rPr>
        <w:t xml:space="preserve"> </w:t>
      </w:r>
      <w:r w:rsidR="0089534F" w:rsidRPr="003E59B9">
        <w:rPr>
          <w:rFonts w:cs="Times New Roman"/>
          <w:szCs w:val="24"/>
        </w:rPr>
        <w:t>expertise</w:t>
      </w:r>
      <w:r w:rsidRPr="003E59B9">
        <w:rPr>
          <w:rFonts w:cs="Times New Roman"/>
          <w:szCs w:val="24"/>
        </w:rPr>
        <w:t xml:space="preserve"> infrastructure. Furthermore, Hyatt Hotel </w:t>
      </w:r>
      <w:r w:rsidR="0089534F" w:rsidRPr="003E59B9">
        <w:rPr>
          <w:rFonts w:cs="Times New Roman"/>
          <w:szCs w:val="24"/>
        </w:rPr>
        <w:t>discovered</w:t>
      </w:r>
      <w:r w:rsidRPr="003E59B9">
        <w:rPr>
          <w:rFonts w:cs="Times New Roman"/>
          <w:szCs w:val="24"/>
        </w:rPr>
        <w:t xml:space="preserve"> </w:t>
      </w:r>
      <w:r w:rsidR="0089534F" w:rsidRPr="003E59B9">
        <w:rPr>
          <w:rFonts w:cs="Times New Roman"/>
          <w:szCs w:val="24"/>
        </w:rPr>
        <w:t>chances</w:t>
      </w:r>
      <w:r w:rsidRPr="003E59B9">
        <w:rPr>
          <w:rFonts w:cs="Times New Roman"/>
          <w:szCs w:val="24"/>
        </w:rPr>
        <w:t xml:space="preserve"> to </w:t>
      </w:r>
      <w:r w:rsidR="0089534F" w:rsidRPr="003E59B9">
        <w:rPr>
          <w:rFonts w:cs="Times New Roman"/>
          <w:szCs w:val="24"/>
        </w:rPr>
        <w:t>enlarge</w:t>
      </w:r>
      <w:r w:rsidRPr="003E59B9">
        <w:rPr>
          <w:rFonts w:cs="Times New Roman"/>
          <w:szCs w:val="24"/>
        </w:rPr>
        <w:t xml:space="preserve"> its </w:t>
      </w:r>
      <w:r w:rsidR="0089534F" w:rsidRPr="003E59B9">
        <w:rPr>
          <w:rFonts w:cs="Times New Roman"/>
          <w:szCs w:val="24"/>
        </w:rPr>
        <w:t>attendance</w:t>
      </w:r>
      <w:r w:rsidRPr="003E59B9">
        <w:rPr>
          <w:rFonts w:cs="Times New Roman"/>
          <w:szCs w:val="24"/>
        </w:rPr>
        <w:t xml:space="preserve"> in </w:t>
      </w:r>
      <w:r w:rsidR="0089534F" w:rsidRPr="003E59B9">
        <w:rPr>
          <w:rFonts w:cs="Times New Roman"/>
          <w:szCs w:val="24"/>
        </w:rPr>
        <w:t>developing</w:t>
      </w:r>
      <w:r w:rsidRPr="003E59B9">
        <w:rPr>
          <w:rFonts w:cs="Times New Roman"/>
          <w:szCs w:val="24"/>
        </w:rPr>
        <w:t xml:space="preserve"> markets, targeting </w:t>
      </w:r>
      <w:r w:rsidR="0089534F" w:rsidRPr="003E59B9">
        <w:rPr>
          <w:rFonts w:cs="Times New Roman"/>
          <w:szCs w:val="24"/>
        </w:rPr>
        <w:t>planned</w:t>
      </w:r>
      <w:r w:rsidRPr="003E59B9">
        <w:rPr>
          <w:rFonts w:cs="Times New Roman"/>
          <w:szCs w:val="24"/>
        </w:rPr>
        <w:t xml:space="preserve"> </w:t>
      </w:r>
      <w:r w:rsidR="0089534F" w:rsidRPr="003E59B9">
        <w:rPr>
          <w:rFonts w:cs="Times New Roman"/>
          <w:szCs w:val="24"/>
        </w:rPr>
        <w:t>sites</w:t>
      </w:r>
      <w:r w:rsidRPr="003E59B9">
        <w:rPr>
          <w:rFonts w:cs="Times New Roman"/>
          <w:szCs w:val="24"/>
        </w:rPr>
        <w:t xml:space="preserve"> with high demand for luxury </w:t>
      </w:r>
      <w:r w:rsidR="0089534F" w:rsidRPr="003E59B9">
        <w:rPr>
          <w:rFonts w:cs="Times New Roman"/>
          <w:szCs w:val="24"/>
        </w:rPr>
        <w:t>housings</w:t>
      </w:r>
      <w:r w:rsidRPr="003E59B9">
        <w:rPr>
          <w:rFonts w:cs="Times New Roman"/>
          <w:szCs w:val="24"/>
        </w:rPr>
        <w:t>.</w:t>
      </w:r>
    </w:p>
    <w:p w14:paraId="6F141E54" w14:textId="77777777" w:rsidR="000A3315" w:rsidRPr="003E59B9" w:rsidRDefault="000A3315" w:rsidP="003E59B9">
      <w:pPr>
        <w:rPr>
          <w:rFonts w:cs="Times New Roman"/>
          <w:szCs w:val="24"/>
        </w:rPr>
      </w:pPr>
    </w:p>
    <w:p w14:paraId="71DC7B4B" w14:textId="77777777" w:rsidR="000A3315" w:rsidRPr="003E59B9" w:rsidRDefault="000A3315" w:rsidP="003E59B9">
      <w:pPr>
        <w:rPr>
          <w:rFonts w:cs="Times New Roman"/>
          <w:b/>
          <w:szCs w:val="24"/>
        </w:rPr>
      </w:pPr>
      <w:r w:rsidRPr="003E59B9">
        <w:rPr>
          <w:rFonts w:cs="Times New Roman"/>
          <w:b/>
          <w:szCs w:val="24"/>
        </w:rPr>
        <w:t>Capital Budgeting and Funding:</w:t>
      </w:r>
    </w:p>
    <w:p w14:paraId="3272D2F9" w14:textId="77777777" w:rsidR="000A3315" w:rsidRPr="003E59B9" w:rsidRDefault="000A3315" w:rsidP="003E59B9">
      <w:pPr>
        <w:rPr>
          <w:rFonts w:cs="Times New Roman"/>
          <w:szCs w:val="24"/>
        </w:rPr>
      </w:pPr>
      <w:r w:rsidRPr="003E59B9">
        <w:rPr>
          <w:rFonts w:cs="Times New Roman"/>
          <w:szCs w:val="24"/>
        </w:rPr>
        <w:t xml:space="preserve">Hyatt Hotel carefully </w:t>
      </w:r>
      <w:r w:rsidR="00DF737A" w:rsidRPr="003E59B9">
        <w:rPr>
          <w:rFonts w:cs="Times New Roman"/>
          <w:szCs w:val="24"/>
        </w:rPr>
        <w:t>measured</w:t>
      </w:r>
      <w:r w:rsidRPr="003E59B9">
        <w:rPr>
          <w:rFonts w:cs="Times New Roman"/>
          <w:szCs w:val="24"/>
        </w:rPr>
        <w:t xml:space="preserve"> its capital </w:t>
      </w:r>
      <w:r w:rsidR="00DF737A" w:rsidRPr="003E59B9">
        <w:rPr>
          <w:rFonts w:cs="Times New Roman"/>
          <w:szCs w:val="24"/>
        </w:rPr>
        <w:t>planning</w:t>
      </w:r>
      <w:r w:rsidRPr="003E59B9">
        <w:rPr>
          <w:rFonts w:cs="Times New Roman"/>
          <w:szCs w:val="24"/>
        </w:rPr>
        <w:t xml:space="preserve"> </w:t>
      </w:r>
      <w:r w:rsidR="00DF737A" w:rsidRPr="003E59B9">
        <w:rPr>
          <w:rFonts w:cs="Times New Roman"/>
          <w:szCs w:val="24"/>
        </w:rPr>
        <w:t>requirements</w:t>
      </w:r>
      <w:r w:rsidRPr="003E59B9">
        <w:rPr>
          <w:rFonts w:cs="Times New Roman"/>
          <w:szCs w:val="24"/>
        </w:rPr>
        <w:t xml:space="preserve"> and funding </w:t>
      </w:r>
      <w:r w:rsidR="00DF737A" w:rsidRPr="003E59B9">
        <w:rPr>
          <w:rFonts w:cs="Times New Roman"/>
          <w:szCs w:val="24"/>
        </w:rPr>
        <w:t>selections</w:t>
      </w:r>
      <w:r w:rsidRPr="003E59B9">
        <w:rPr>
          <w:rFonts w:cs="Times New Roman"/>
          <w:szCs w:val="24"/>
        </w:rPr>
        <w:t xml:space="preserve">. The hotel </w:t>
      </w:r>
      <w:r w:rsidR="00DF737A" w:rsidRPr="003E59B9">
        <w:rPr>
          <w:rFonts w:cs="Times New Roman"/>
          <w:szCs w:val="24"/>
        </w:rPr>
        <w:t>operated</w:t>
      </w:r>
      <w:r w:rsidRPr="003E59B9">
        <w:rPr>
          <w:rFonts w:cs="Times New Roman"/>
          <w:szCs w:val="24"/>
        </w:rPr>
        <w:t xml:space="preserve"> a </w:t>
      </w:r>
      <w:r w:rsidR="00DF737A" w:rsidRPr="003E59B9">
        <w:rPr>
          <w:rFonts w:cs="Times New Roman"/>
          <w:szCs w:val="24"/>
        </w:rPr>
        <w:t>mixture of internal funds, bank loans</w:t>
      </w:r>
      <w:r w:rsidRPr="003E59B9">
        <w:rPr>
          <w:rFonts w:cs="Times New Roman"/>
          <w:szCs w:val="24"/>
        </w:rPr>
        <w:t xml:space="preserve"> and partnerships to </w:t>
      </w:r>
      <w:r w:rsidR="00DF737A" w:rsidRPr="003E59B9">
        <w:rPr>
          <w:rFonts w:cs="Times New Roman"/>
          <w:szCs w:val="24"/>
        </w:rPr>
        <w:t>investment in</w:t>
      </w:r>
      <w:r w:rsidRPr="003E59B9">
        <w:rPr>
          <w:rFonts w:cs="Times New Roman"/>
          <w:szCs w:val="24"/>
        </w:rPr>
        <w:t xml:space="preserve"> its capital </w:t>
      </w:r>
      <w:r w:rsidR="00DF737A" w:rsidRPr="003E59B9">
        <w:rPr>
          <w:rFonts w:cs="Times New Roman"/>
          <w:szCs w:val="24"/>
        </w:rPr>
        <w:t>expenses</w:t>
      </w:r>
      <w:r w:rsidR="003E59B9" w:rsidRPr="003E59B9">
        <w:rPr>
          <w:rFonts w:cs="Times New Roman"/>
          <w:szCs w:val="24"/>
        </w:rPr>
        <w:t xml:space="preserve"> </w:t>
      </w:r>
      <w:r w:rsidR="003E59B9" w:rsidRPr="003E59B9">
        <w:rPr>
          <w:rFonts w:cs="Times New Roman"/>
          <w:color w:val="000000"/>
          <w:szCs w:val="24"/>
          <w:shd w:val="clear" w:color="auto" w:fill="FFFFFF"/>
        </w:rPr>
        <w:t>(Hyatt.com, 2023)</w:t>
      </w:r>
      <w:r w:rsidRPr="003E59B9">
        <w:rPr>
          <w:rFonts w:cs="Times New Roman"/>
          <w:szCs w:val="24"/>
        </w:rPr>
        <w:t xml:space="preserve">. It </w:t>
      </w:r>
      <w:r w:rsidR="00DF737A" w:rsidRPr="003E59B9">
        <w:rPr>
          <w:rFonts w:cs="Times New Roman"/>
          <w:szCs w:val="24"/>
        </w:rPr>
        <w:t>preserved</w:t>
      </w:r>
      <w:r w:rsidRPr="003E59B9">
        <w:rPr>
          <w:rFonts w:cs="Times New Roman"/>
          <w:szCs w:val="24"/>
        </w:rPr>
        <w:t xml:space="preserve"> a </w:t>
      </w:r>
      <w:r w:rsidR="00DF737A" w:rsidRPr="003E59B9">
        <w:rPr>
          <w:rFonts w:cs="Times New Roman"/>
          <w:szCs w:val="24"/>
        </w:rPr>
        <w:t>sensible</w:t>
      </w:r>
      <w:r w:rsidRPr="003E59B9">
        <w:rPr>
          <w:rFonts w:cs="Times New Roman"/>
          <w:szCs w:val="24"/>
        </w:rPr>
        <w:t xml:space="preserve"> </w:t>
      </w:r>
      <w:r w:rsidR="00DF737A" w:rsidRPr="003E59B9">
        <w:rPr>
          <w:rFonts w:cs="Times New Roman"/>
          <w:szCs w:val="24"/>
        </w:rPr>
        <w:t>method</w:t>
      </w:r>
      <w:r w:rsidRPr="003E59B9">
        <w:rPr>
          <w:rFonts w:cs="Times New Roman"/>
          <w:szCs w:val="24"/>
        </w:rPr>
        <w:t xml:space="preserve"> to debt management, </w:t>
      </w:r>
      <w:r w:rsidR="00DF737A" w:rsidRPr="003E59B9">
        <w:rPr>
          <w:rFonts w:cs="Times New Roman"/>
          <w:szCs w:val="24"/>
        </w:rPr>
        <w:t>confirming</w:t>
      </w:r>
      <w:r w:rsidRPr="003E59B9">
        <w:rPr>
          <w:rFonts w:cs="Times New Roman"/>
          <w:szCs w:val="24"/>
        </w:rPr>
        <w:t xml:space="preserve"> an optimal debt-to-equity ratio to </w:t>
      </w:r>
      <w:r w:rsidR="00DF737A" w:rsidRPr="003E59B9">
        <w:rPr>
          <w:rFonts w:cs="Times New Roman"/>
          <w:szCs w:val="24"/>
        </w:rPr>
        <w:t>preserve</w:t>
      </w:r>
      <w:r w:rsidRPr="003E59B9">
        <w:rPr>
          <w:rFonts w:cs="Times New Roman"/>
          <w:szCs w:val="24"/>
        </w:rPr>
        <w:t xml:space="preserve"> </w:t>
      </w:r>
      <w:r w:rsidR="00DF737A" w:rsidRPr="003E59B9">
        <w:rPr>
          <w:rFonts w:cs="Times New Roman"/>
          <w:szCs w:val="24"/>
        </w:rPr>
        <w:t xml:space="preserve">the </w:t>
      </w:r>
      <w:r w:rsidRPr="003E59B9">
        <w:rPr>
          <w:rFonts w:cs="Times New Roman"/>
          <w:szCs w:val="24"/>
        </w:rPr>
        <w:t xml:space="preserve">financial </w:t>
      </w:r>
      <w:r w:rsidR="00DF737A" w:rsidRPr="003E59B9">
        <w:rPr>
          <w:rFonts w:cs="Times New Roman"/>
          <w:szCs w:val="24"/>
        </w:rPr>
        <w:t>constancy</w:t>
      </w:r>
      <w:r w:rsidRPr="003E59B9">
        <w:rPr>
          <w:rFonts w:cs="Times New Roman"/>
          <w:szCs w:val="24"/>
        </w:rPr>
        <w:t xml:space="preserve"> and </w:t>
      </w:r>
      <w:r w:rsidR="00DF737A" w:rsidRPr="003E59B9">
        <w:rPr>
          <w:rFonts w:cs="Times New Roman"/>
          <w:szCs w:val="24"/>
        </w:rPr>
        <w:t>reduce the</w:t>
      </w:r>
      <w:r w:rsidRPr="003E59B9">
        <w:rPr>
          <w:rFonts w:cs="Times New Roman"/>
          <w:szCs w:val="24"/>
        </w:rPr>
        <w:t xml:space="preserve"> interest </w:t>
      </w:r>
      <w:r w:rsidR="00DF737A" w:rsidRPr="003E59B9">
        <w:rPr>
          <w:rFonts w:cs="Times New Roman"/>
          <w:szCs w:val="24"/>
        </w:rPr>
        <w:t>overheads</w:t>
      </w:r>
      <w:r w:rsidRPr="003E59B9">
        <w:rPr>
          <w:rFonts w:cs="Times New Roman"/>
          <w:szCs w:val="24"/>
        </w:rPr>
        <w:t>.</w:t>
      </w:r>
    </w:p>
    <w:p w14:paraId="7A14757E" w14:textId="77777777" w:rsidR="000A3315" w:rsidRPr="003E59B9" w:rsidRDefault="000A3315" w:rsidP="003E59B9">
      <w:pPr>
        <w:rPr>
          <w:rFonts w:cs="Times New Roman"/>
          <w:szCs w:val="24"/>
        </w:rPr>
      </w:pPr>
    </w:p>
    <w:p w14:paraId="7DEC5735" w14:textId="77777777" w:rsidR="000A3315" w:rsidRPr="003E59B9" w:rsidRDefault="000A3315" w:rsidP="003E59B9">
      <w:pPr>
        <w:rPr>
          <w:rFonts w:cs="Times New Roman"/>
          <w:b/>
          <w:szCs w:val="24"/>
        </w:rPr>
      </w:pPr>
      <w:r w:rsidRPr="003E59B9">
        <w:rPr>
          <w:rFonts w:cs="Times New Roman"/>
          <w:b/>
          <w:szCs w:val="24"/>
        </w:rPr>
        <w:t>Risk Management and Contingency Planning:</w:t>
      </w:r>
    </w:p>
    <w:p w14:paraId="6EDA96F2" w14:textId="77777777" w:rsidR="000A3315" w:rsidRPr="003E59B9" w:rsidRDefault="00DF737A" w:rsidP="003E59B9">
      <w:pPr>
        <w:rPr>
          <w:rFonts w:cs="Times New Roman"/>
          <w:szCs w:val="24"/>
        </w:rPr>
      </w:pPr>
      <w:r w:rsidRPr="003E59B9">
        <w:rPr>
          <w:rFonts w:cs="Times New Roman"/>
          <w:szCs w:val="24"/>
        </w:rPr>
        <w:t xml:space="preserve">The </w:t>
      </w:r>
      <w:r w:rsidR="000A3315" w:rsidRPr="003E59B9">
        <w:rPr>
          <w:rFonts w:cs="Times New Roman"/>
          <w:szCs w:val="24"/>
        </w:rPr>
        <w:t xml:space="preserve">Hotel </w:t>
      </w:r>
      <w:r w:rsidRPr="003E59B9">
        <w:rPr>
          <w:rFonts w:cs="Times New Roman"/>
          <w:szCs w:val="24"/>
        </w:rPr>
        <w:t>documented</w:t>
      </w:r>
      <w:r w:rsidR="000A3315" w:rsidRPr="003E59B9">
        <w:rPr>
          <w:rFonts w:cs="Times New Roman"/>
          <w:szCs w:val="24"/>
        </w:rPr>
        <w:t xml:space="preserve"> the </w:t>
      </w:r>
      <w:r w:rsidRPr="003E59B9">
        <w:rPr>
          <w:rFonts w:cs="Times New Roman"/>
          <w:szCs w:val="24"/>
        </w:rPr>
        <w:t>position</w:t>
      </w:r>
      <w:r w:rsidR="000A3315" w:rsidRPr="003E59B9">
        <w:rPr>
          <w:rFonts w:cs="Times New Roman"/>
          <w:szCs w:val="24"/>
        </w:rPr>
        <w:t xml:space="preserve"> of risk </w:t>
      </w:r>
      <w:r w:rsidRPr="003E59B9">
        <w:rPr>
          <w:rFonts w:cs="Times New Roman"/>
          <w:szCs w:val="24"/>
        </w:rPr>
        <w:t>controlling</w:t>
      </w:r>
      <w:r w:rsidR="000A3315" w:rsidRPr="003E59B9">
        <w:rPr>
          <w:rFonts w:cs="Times New Roman"/>
          <w:szCs w:val="24"/>
        </w:rPr>
        <w:t xml:space="preserve"> and </w:t>
      </w:r>
      <w:r w:rsidRPr="003E59B9">
        <w:rPr>
          <w:rFonts w:cs="Times New Roman"/>
          <w:szCs w:val="24"/>
        </w:rPr>
        <w:t>applied</w:t>
      </w:r>
      <w:r w:rsidR="000A3315" w:rsidRPr="003E59B9">
        <w:rPr>
          <w:rFonts w:cs="Times New Roman"/>
          <w:szCs w:val="24"/>
        </w:rPr>
        <w:t xml:space="preserve"> measures to </w:t>
      </w:r>
      <w:r w:rsidRPr="003E59B9">
        <w:rPr>
          <w:rFonts w:cs="Times New Roman"/>
          <w:szCs w:val="24"/>
        </w:rPr>
        <w:t>moderate</w:t>
      </w:r>
      <w:r w:rsidR="000A3315" w:rsidRPr="003E59B9">
        <w:rPr>
          <w:rFonts w:cs="Times New Roman"/>
          <w:szCs w:val="24"/>
        </w:rPr>
        <w:t xml:space="preserve"> potential </w:t>
      </w:r>
      <w:r w:rsidRPr="003E59B9">
        <w:rPr>
          <w:rFonts w:cs="Times New Roman"/>
          <w:szCs w:val="24"/>
        </w:rPr>
        <w:t>hazards</w:t>
      </w:r>
      <w:r w:rsidR="000A3315" w:rsidRPr="003E59B9">
        <w:rPr>
          <w:rFonts w:cs="Times New Roman"/>
          <w:szCs w:val="24"/>
        </w:rPr>
        <w:t xml:space="preserve">. The hotel </w:t>
      </w:r>
      <w:r w:rsidRPr="003E59B9">
        <w:rPr>
          <w:rFonts w:cs="Times New Roman"/>
          <w:szCs w:val="24"/>
        </w:rPr>
        <w:t>preserved</w:t>
      </w:r>
      <w:r w:rsidR="000A3315" w:rsidRPr="003E59B9">
        <w:rPr>
          <w:rFonts w:cs="Times New Roman"/>
          <w:szCs w:val="24"/>
        </w:rPr>
        <w:t xml:space="preserve"> </w:t>
      </w:r>
      <w:r w:rsidRPr="003E59B9">
        <w:rPr>
          <w:rFonts w:cs="Times New Roman"/>
          <w:szCs w:val="24"/>
        </w:rPr>
        <w:t>satisfactory</w:t>
      </w:r>
      <w:r w:rsidR="000A3315" w:rsidRPr="003E59B9">
        <w:rPr>
          <w:rFonts w:cs="Times New Roman"/>
          <w:szCs w:val="24"/>
        </w:rPr>
        <w:t xml:space="preserve"> </w:t>
      </w:r>
      <w:r w:rsidRPr="003E59B9">
        <w:rPr>
          <w:rFonts w:cs="Times New Roman"/>
          <w:szCs w:val="24"/>
        </w:rPr>
        <w:t>assurance</w:t>
      </w:r>
      <w:r w:rsidR="000A3315" w:rsidRPr="003E59B9">
        <w:rPr>
          <w:rFonts w:cs="Times New Roman"/>
          <w:szCs w:val="24"/>
        </w:rPr>
        <w:t xml:space="preserve"> </w:t>
      </w:r>
      <w:r w:rsidRPr="003E59B9">
        <w:rPr>
          <w:rFonts w:cs="Times New Roman"/>
          <w:szCs w:val="24"/>
        </w:rPr>
        <w:t>attention for property damage, liability</w:t>
      </w:r>
      <w:r w:rsidR="000A3315" w:rsidRPr="003E59B9">
        <w:rPr>
          <w:rFonts w:cs="Times New Roman"/>
          <w:szCs w:val="24"/>
        </w:rPr>
        <w:t xml:space="preserve"> and business </w:t>
      </w:r>
      <w:r w:rsidRPr="003E59B9">
        <w:rPr>
          <w:rFonts w:cs="Times New Roman"/>
          <w:szCs w:val="24"/>
        </w:rPr>
        <w:t>disturbance</w:t>
      </w:r>
      <w:r w:rsidR="000A3315" w:rsidRPr="003E59B9">
        <w:rPr>
          <w:rFonts w:cs="Times New Roman"/>
          <w:szCs w:val="24"/>
        </w:rPr>
        <w:t xml:space="preserve">. </w:t>
      </w:r>
      <w:r w:rsidRPr="003E59B9">
        <w:rPr>
          <w:rFonts w:cs="Times New Roman"/>
          <w:szCs w:val="24"/>
        </w:rPr>
        <w:t>Moreover</w:t>
      </w:r>
      <w:r w:rsidR="000A3315" w:rsidRPr="003E59B9">
        <w:rPr>
          <w:rFonts w:cs="Times New Roman"/>
          <w:szCs w:val="24"/>
        </w:rPr>
        <w:t xml:space="preserve">, </w:t>
      </w:r>
      <w:r w:rsidRPr="003E59B9">
        <w:rPr>
          <w:rFonts w:cs="Times New Roman"/>
          <w:szCs w:val="24"/>
        </w:rPr>
        <w:t>emergency plans were in place to mention</w:t>
      </w:r>
      <w:r w:rsidR="000A3315" w:rsidRPr="003E59B9">
        <w:rPr>
          <w:rFonts w:cs="Times New Roman"/>
          <w:szCs w:val="24"/>
        </w:rPr>
        <w:t xml:space="preserve"> </w:t>
      </w:r>
      <w:r w:rsidRPr="003E59B9">
        <w:rPr>
          <w:rFonts w:cs="Times New Roman"/>
          <w:szCs w:val="24"/>
        </w:rPr>
        <w:t>unexpected</w:t>
      </w:r>
      <w:r w:rsidR="000A3315" w:rsidRPr="003E59B9">
        <w:rPr>
          <w:rFonts w:cs="Times New Roman"/>
          <w:szCs w:val="24"/>
        </w:rPr>
        <w:t xml:space="preserve"> </w:t>
      </w:r>
      <w:r w:rsidRPr="003E59B9">
        <w:rPr>
          <w:rFonts w:cs="Times New Roman"/>
          <w:szCs w:val="24"/>
        </w:rPr>
        <w:t>proceedings</w:t>
      </w:r>
      <w:r w:rsidR="000A3315" w:rsidRPr="003E59B9">
        <w:rPr>
          <w:rFonts w:cs="Times New Roman"/>
          <w:szCs w:val="24"/>
        </w:rPr>
        <w:t xml:space="preserve"> such </w:t>
      </w:r>
      <w:r w:rsidRPr="003E59B9">
        <w:rPr>
          <w:rFonts w:cs="Times New Roman"/>
          <w:szCs w:val="24"/>
        </w:rPr>
        <w:t>as natural disasters, pandemics</w:t>
      </w:r>
      <w:r w:rsidR="000A3315" w:rsidRPr="003E59B9">
        <w:rPr>
          <w:rFonts w:cs="Times New Roman"/>
          <w:szCs w:val="24"/>
        </w:rPr>
        <w:t xml:space="preserve"> or economic downturns, </w:t>
      </w:r>
      <w:r w:rsidRPr="003E59B9">
        <w:rPr>
          <w:rFonts w:cs="Times New Roman"/>
          <w:szCs w:val="24"/>
        </w:rPr>
        <w:t>certifying</w:t>
      </w:r>
      <w:r w:rsidR="000A3315" w:rsidRPr="003E59B9">
        <w:rPr>
          <w:rFonts w:cs="Times New Roman"/>
          <w:szCs w:val="24"/>
        </w:rPr>
        <w:t xml:space="preserve"> </w:t>
      </w:r>
      <w:r w:rsidRPr="003E59B9">
        <w:rPr>
          <w:rFonts w:cs="Times New Roman"/>
          <w:szCs w:val="24"/>
        </w:rPr>
        <w:t xml:space="preserve">the </w:t>
      </w:r>
      <w:r w:rsidR="000A3315" w:rsidRPr="003E59B9">
        <w:rPr>
          <w:rFonts w:cs="Times New Roman"/>
          <w:szCs w:val="24"/>
        </w:rPr>
        <w:t xml:space="preserve">business </w:t>
      </w:r>
      <w:r w:rsidRPr="003E59B9">
        <w:rPr>
          <w:rFonts w:cs="Times New Roman"/>
          <w:szCs w:val="24"/>
        </w:rPr>
        <w:t>steadiness</w:t>
      </w:r>
      <w:r w:rsidR="000A3315" w:rsidRPr="003E59B9">
        <w:rPr>
          <w:rFonts w:cs="Times New Roman"/>
          <w:szCs w:val="24"/>
        </w:rPr>
        <w:t xml:space="preserve"> and </w:t>
      </w:r>
      <w:r w:rsidRPr="003E59B9">
        <w:rPr>
          <w:rFonts w:cs="Times New Roman"/>
          <w:szCs w:val="24"/>
        </w:rPr>
        <w:t>reducing</w:t>
      </w:r>
      <w:r w:rsidR="000A3315" w:rsidRPr="003E59B9">
        <w:rPr>
          <w:rFonts w:cs="Times New Roman"/>
          <w:szCs w:val="24"/>
        </w:rPr>
        <w:t xml:space="preserve"> </w:t>
      </w:r>
      <w:r w:rsidRPr="003E59B9">
        <w:rPr>
          <w:rFonts w:cs="Times New Roman"/>
          <w:szCs w:val="24"/>
        </w:rPr>
        <w:t>the monetary</w:t>
      </w:r>
      <w:r w:rsidR="000A3315" w:rsidRPr="003E59B9">
        <w:rPr>
          <w:rFonts w:cs="Times New Roman"/>
          <w:szCs w:val="24"/>
        </w:rPr>
        <w:t xml:space="preserve"> </w:t>
      </w:r>
      <w:r w:rsidRPr="003E59B9">
        <w:rPr>
          <w:rFonts w:cs="Times New Roman"/>
          <w:szCs w:val="24"/>
        </w:rPr>
        <w:t>troubles</w:t>
      </w:r>
      <w:r w:rsidR="000A3315" w:rsidRPr="003E59B9">
        <w:rPr>
          <w:rFonts w:cs="Times New Roman"/>
          <w:szCs w:val="24"/>
        </w:rPr>
        <w:t>.</w:t>
      </w:r>
    </w:p>
    <w:p w14:paraId="52DDA425" w14:textId="77777777" w:rsidR="00DF737A" w:rsidRPr="003E59B9" w:rsidRDefault="00806BB6" w:rsidP="003E59B9">
      <w:pPr>
        <w:rPr>
          <w:rFonts w:cs="Times New Roman"/>
          <w:szCs w:val="24"/>
        </w:rPr>
      </w:pPr>
      <w:r w:rsidRPr="003E59B9">
        <w:rPr>
          <w:rFonts w:cs="Times New Roman"/>
          <w:szCs w:val="24"/>
        </w:rPr>
        <w:t xml:space="preserve">The corporation recorded the losses in the year 2020. According to the discussion and the evaluation it can be said that the financial analysis by utilizing the essential circumstances off the organization. Based on the analysis it is observed that the overall financial position of the organization is presently unbalanced in the economic market place. Specifically in the term of the ability of the organization is capable to the decrease its receivables turnovers and the sale of few assets owned by the organization. The negative decline is recorded due to the pandemic impact on the market. </w:t>
      </w:r>
    </w:p>
    <w:p w14:paraId="1BEEFE61" w14:textId="77777777" w:rsidR="00806BB6" w:rsidRPr="003E59B9" w:rsidRDefault="00806BB6" w:rsidP="003E59B9">
      <w:pPr>
        <w:rPr>
          <w:rFonts w:cs="Times New Roman"/>
          <w:szCs w:val="24"/>
        </w:rPr>
      </w:pPr>
      <w:r w:rsidRPr="003E59B9">
        <w:rPr>
          <w:rFonts w:cs="Times New Roman"/>
          <w:szCs w:val="24"/>
        </w:rPr>
        <w:t xml:space="preserve">The impact of COVID-19 put the Hyatt Hotel in the declined situation. Hyatt layoff about the 1300 persons from all around the word as it efforts adapt to the emergency of the pandemic. Due to the crisis of COVID-19 the organization faced the lot of changes in its premises and the properties.  </w:t>
      </w:r>
    </w:p>
    <w:p w14:paraId="3AA18809" w14:textId="77777777" w:rsidR="000A3315" w:rsidRPr="003E59B9" w:rsidRDefault="000A3315" w:rsidP="003E59B9">
      <w:pPr>
        <w:rPr>
          <w:rFonts w:cs="Times New Roman"/>
          <w:szCs w:val="24"/>
        </w:rPr>
      </w:pPr>
    </w:p>
    <w:p w14:paraId="61EC8EF8" w14:textId="77777777" w:rsidR="003E59B9" w:rsidRDefault="003E59B9">
      <w:pPr>
        <w:spacing w:line="276" w:lineRule="auto"/>
        <w:jc w:val="left"/>
        <w:rPr>
          <w:rFonts w:cs="Times New Roman"/>
          <w:szCs w:val="24"/>
        </w:rPr>
      </w:pPr>
      <w:r>
        <w:rPr>
          <w:rFonts w:cs="Times New Roman"/>
          <w:szCs w:val="24"/>
        </w:rPr>
        <w:br w:type="page"/>
      </w:r>
    </w:p>
    <w:p w14:paraId="4B35A7CB" w14:textId="77777777" w:rsidR="000A3315" w:rsidRPr="003E59B9" w:rsidRDefault="00DF737A" w:rsidP="003E59B9">
      <w:pPr>
        <w:pStyle w:val="Titlu1"/>
      </w:pPr>
      <w:bookmarkStart w:id="5" w:name="_Toc135149623"/>
      <w:r w:rsidRPr="003E59B9">
        <w:t>Conclusion</w:t>
      </w:r>
      <w:bookmarkEnd w:id="5"/>
    </w:p>
    <w:p w14:paraId="6472FF92" w14:textId="77777777" w:rsidR="0060049A" w:rsidRPr="003E59B9" w:rsidRDefault="00806BB6" w:rsidP="003E59B9">
      <w:pPr>
        <w:rPr>
          <w:rFonts w:cs="Times New Roman"/>
          <w:szCs w:val="24"/>
        </w:rPr>
      </w:pPr>
      <w:r w:rsidRPr="003E59B9">
        <w:rPr>
          <w:rFonts w:cs="Times New Roman"/>
          <w:szCs w:val="24"/>
        </w:rPr>
        <w:t xml:space="preserve">With the fast globalization environment taking place in all over the world and COVID-19 spreading identical the welfare across all the nations. </w:t>
      </w:r>
      <w:r w:rsidR="000A3315" w:rsidRPr="003E59B9">
        <w:rPr>
          <w:rFonts w:cs="Times New Roman"/>
          <w:szCs w:val="24"/>
        </w:rPr>
        <w:t xml:space="preserve">The budgetary report of Hyatt Hotel for the fiscal year 2022 highlights positive financial performance, with increased revenue, controlled expenses, and improved profitability. The hotel's </w:t>
      </w:r>
      <w:r w:rsidR="0065558E" w:rsidRPr="003E59B9">
        <w:rPr>
          <w:rFonts w:cs="Times New Roman"/>
          <w:szCs w:val="24"/>
        </w:rPr>
        <w:t>planned</w:t>
      </w:r>
      <w:r w:rsidR="000A3315" w:rsidRPr="003E59B9">
        <w:rPr>
          <w:rFonts w:cs="Times New Roman"/>
          <w:szCs w:val="24"/>
        </w:rPr>
        <w:t xml:space="preserve"> focus on revenue </w:t>
      </w:r>
      <w:r w:rsidR="0065558E" w:rsidRPr="003E59B9">
        <w:rPr>
          <w:rFonts w:cs="Times New Roman"/>
          <w:szCs w:val="24"/>
        </w:rPr>
        <w:t>modification, cost maximization</w:t>
      </w:r>
      <w:r w:rsidR="000A3315" w:rsidRPr="003E59B9">
        <w:rPr>
          <w:rFonts w:cs="Times New Roman"/>
          <w:szCs w:val="24"/>
        </w:rPr>
        <w:t xml:space="preserve"> and capital </w:t>
      </w:r>
      <w:r w:rsidR="0065558E" w:rsidRPr="003E59B9">
        <w:rPr>
          <w:rFonts w:cs="Times New Roman"/>
          <w:szCs w:val="24"/>
        </w:rPr>
        <w:t>reserves</w:t>
      </w:r>
      <w:r w:rsidR="000A3315" w:rsidRPr="003E59B9">
        <w:rPr>
          <w:rFonts w:cs="Times New Roman"/>
          <w:szCs w:val="24"/>
        </w:rPr>
        <w:t xml:space="preserve"> has </w:t>
      </w:r>
      <w:r w:rsidR="0065558E" w:rsidRPr="003E59B9">
        <w:rPr>
          <w:rFonts w:cs="Times New Roman"/>
          <w:szCs w:val="24"/>
        </w:rPr>
        <w:t>created</w:t>
      </w:r>
      <w:r w:rsidR="000A3315" w:rsidRPr="003E59B9">
        <w:rPr>
          <w:rFonts w:cs="Times New Roman"/>
          <w:szCs w:val="24"/>
        </w:rPr>
        <w:t xml:space="preserve"> </w:t>
      </w:r>
      <w:r w:rsidR="0065558E" w:rsidRPr="003E59B9">
        <w:rPr>
          <w:rFonts w:cs="Times New Roman"/>
          <w:szCs w:val="24"/>
        </w:rPr>
        <w:t>positive</w:t>
      </w:r>
      <w:r w:rsidR="000A3315" w:rsidRPr="003E59B9">
        <w:rPr>
          <w:rFonts w:cs="Times New Roman"/>
          <w:szCs w:val="24"/>
        </w:rPr>
        <w:t xml:space="preserve"> results. To further enhance </w:t>
      </w:r>
      <w:r w:rsidR="0065558E" w:rsidRPr="003E59B9">
        <w:rPr>
          <w:rFonts w:cs="Times New Roman"/>
          <w:szCs w:val="24"/>
        </w:rPr>
        <w:t xml:space="preserve">the </w:t>
      </w:r>
      <w:r w:rsidR="000A3315" w:rsidRPr="003E59B9">
        <w:rPr>
          <w:rFonts w:cs="Times New Roman"/>
          <w:szCs w:val="24"/>
        </w:rPr>
        <w:t xml:space="preserve">financial </w:t>
      </w:r>
      <w:r w:rsidR="0065558E" w:rsidRPr="003E59B9">
        <w:rPr>
          <w:rFonts w:cs="Times New Roman"/>
          <w:szCs w:val="24"/>
        </w:rPr>
        <w:t>presentation</w:t>
      </w:r>
      <w:r w:rsidR="000A3315" w:rsidRPr="003E59B9">
        <w:rPr>
          <w:rFonts w:cs="Times New Roman"/>
          <w:szCs w:val="24"/>
        </w:rPr>
        <w:t xml:space="preserve">, Hyatt Hotel should </w:t>
      </w:r>
      <w:r w:rsidR="0065558E" w:rsidRPr="003E59B9">
        <w:rPr>
          <w:rFonts w:cs="Times New Roman"/>
          <w:szCs w:val="24"/>
        </w:rPr>
        <w:t>reflect</w:t>
      </w:r>
      <w:r w:rsidR="000A3315" w:rsidRPr="003E59B9">
        <w:rPr>
          <w:rFonts w:cs="Times New Roman"/>
          <w:szCs w:val="24"/>
        </w:rPr>
        <w:t xml:space="preserve"> </w:t>
      </w:r>
      <w:r w:rsidR="0065558E" w:rsidRPr="003E59B9">
        <w:rPr>
          <w:rFonts w:cs="Times New Roman"/>
          <w:szCs w:val="24"/>
        </w:rPr>
        <w:t xml:space="preserve">the </w:t>
      </w:r>
      <w:r w:rsidR="000A3315" w:rsidRPr="003E59B9">
        <w:rPr>
          <w:rFonts w:cs="Times New Roman"/>
          <w:szCs w:val="24"/>
        </w:rPr>
        <w:t xml:space="preserve">continued </w:t>
      </w:r>
      <w:r w:rsidR="0065558E" w:rsidRPr="003E59B9">
        <w:rPr>
          <w:rFonts w:cs="Times New Roman"/>
          <w:szCs w:val="24"/>
        </w:rPr>
        <w:t>revolution</w:t>
      </w:r>
      <w:r w:rsidR="000A3315" w:rsidRPr="003E59B9">
        <w:rPr>
          <w:rFonts w:cs="Times New Roman"/>
          <w:szCs w:val="24"/>
        </w:rPr>
        <w:t xml:space="preserve"> in service </w:t>
      </w:r>
      <w:r w:rsidR="0065558E" w:rsidRPr="003E59B9">
        <w:rPr>
          <w:rFonts w:cs="Times New Roman"/>
          <w:szCs w:val="24"/>
        </w:rPr>
        <w:t>contributions</w:t>
      </w:r>
      <w:r w:rsidR="000A3315" w:rsidRPr="003E59B9">
        <w:rPr>
          <w:rFonts w:cs="Times New Roman"/>
          <w:szCs w:val="24"/>
        </w:rPr>
        <w:t xml:space="preserve">, </w:t>
      </w:r>
      <w:r w:rsidR="0065558E" w:rsidRPr="003E59B9">
        <w:rPr>
          <w:rFonts w:cs="Times New Roman"/>
          <w:szCs w:val="24"/>
        </w:rPr>
        <w:t>directed</w:t>
      </w:r>
      <w:r w:rsidR="000A3315" w:rsidRPr="003E59B9">
        <w:rPr>
          <w:rFonts w:cs="Times New Roman"/>
          <w:szCs w:val="24"/>
        </w:rPr>
        <w:t xml:space="preserve"> marketing </w:t>
      </w:r>
      <w:r w:rsidR="0065558E" w:rsidRPr="003E59B9">
        <w:rPr>
          <w:rFonts w:cs="Times New Roman"/>
          <w:szCs w:val="24"/>
        </w:rPr>
        <w:t>movements</w:t>
      </w:r>
      <w:r w:rsidR="000A3315" w:rsidRPr="003E59B9">
        <w:rPr>
          <w:rFonts w:cs="Times New Roman"/>
          <w:szCs w:val="24"/>
        </w:rPr>
        <w:t xml:space="preserve"> and leveraging </w:t>
      </w:r>
      <w:r w:rsidR="0065558E" w:rsidRPr="003E59B9">
        <w:rPr>
          <w:rFonts w:cs="Times New Roman"/>
          <w:szCs w:val="24"/>
        </w:rPr>
        <w:t>expertise</w:t>
      </w:r>
      <w:r w:rsidR="000A3315" w:rsidRPr="003E59B9">
        <w:rPr>
          <w:rFonts w:cs="Times New Roman"/>
          <w:szCs w:val="24"/>
        </w:rPr>
        <w:t xml:space="preserve"> to improve </w:t>
      </w:r>
      <w:r w:rsidR="0065558E" w:rsidRPr="003E59B9">
        <w:rPr>
          <w:rFonts w:cs="Times New Roman"/>
          <w:szCs w:val="24"/>
        </w:rPr>
        <w:t>working</w:t>
      </w:r>
      <w:r w:rsidR="000A3315" w:rsidRPr="003E59B9">
        <w:rPr>
          <w:rFonts w:cs="Times New Roman"/>
          <w:szCs w:val="24"/>
        </w:rPr>
        <w:t xml:space="preserve"> </w:t>
      </w:r>
      <w:r w:rsidR="0065558E" w:rsidRPr="003E59B9">
        <w:rPr>
          <w:rFonts w:cs="Times New Roman"/>
          <w:szCs w:val="24"/>
        </w:rPr>
        <w:t>productivity</w:t>
      </w:r>
      <w:r w:rsidR="000A3315" w:rsidRPr="003E59B9">
        <w:rPr>
          <w:rFonts w:cs="Times New Roman"/>
          <w:szCs w:val="24"/>
        </w:rPr>
        <w:t xml:space="preserve">. By </w:t>
      </w:r>
      <w:r w:rsidR="0065558E" w:rsidRPr="003E59B9">
        <w:rPr>
          <w:rFonts w:cs="Times New Roman"/>
          <w:szCs w:val="24"/>
        </w:rPr>
        <w:t>preserving</w:t>
      </w:r>
      <w:r w:rsidR="000A3315" w:rsidRPr="003E59B9">
        <w:rPr>
          <w:rFonts w:cs="Times New Roman"/>
          <w:szCs w:val="24"/>
        </w:rPr>
        <w:t xml:space="preserve"> a</w:t>
      </w:r>
      <w:r w:rsidR="0065558E" w:rsidRPr="003E59B9">
        <w:rPr>
          <w:rFonts w:cs="Times New Roman"/>
          <w:szCs w:val="24"/>
        </w:rPr>
        <w:t>n</w:t>
      </w:r>
      <w:r w:rsidR="000A3315" w:rsidRPr="003E59B9">
        <w:rPr>
          <w:rFonts w:cs="Times New Roman"/>
          <w:szCs w:val="24"/>
        </w:rPr>
        <w:t xml:space="preserve"> </w:t>
      </w:r>
      <w:r w:rsidR="0065558E" w:rsidRPr="003E59B9">
        <w:rPr>
          <w:rFonts w:cs="Times New Roman"/>
          <w:szCs w:val="24"/>
        </w:rPr>
        <w:t>attentive</w:t>
      </w:r>
      <w:r w:rsidR="000A3315" w:rsidRPr="003E59B9">
        <w:rPr>
          <w:rFonts w:cs="Times New Roman"/>
          <w:szCs w:val="24"/>
        </w:rPr>
        <w:t xml:space="preserve"> </w:t>
      </w:r>
      <w:r w:rsidR="0065558E" w:rsidRPr="003E59B9">
        <w:rPr>
          <w:rFonts w:cs="Times New Roman"/>
          <w:szCs w:val="24"/>
        </w:rPr>
        <w:t>methodology</w:t>
      </w:r>
      <w:r w:rsidR="000A3315" w:rsidRPr="003E59B9">
        <w:rPr>
          <w:rFonts w:cs="Times New Roman"/>
          <w:szCs w:val="24"/>
        </w:rPr>
        <w:t xml:space="preserve"> to risk </w:t>
      </w:r>
      <w:r w:rsidR="0065558E" w:rsidRPr="003E59B9">
        <w:rPr>
          <w:rFonts w:cs="Times New Roman"/>
          <w:szCs w:val="24"/>
        </w:rPr>
        <w:t>supervision</w:t>
      </w:r>
      <w:r w:rsidR="000A3315" w:rsidRPr="003E59B9">
        <w:rPr>
          <w:rFonts w:cs="Times New Roman"/>
          <w:szCs w:val="24"/>
        </w:rPr>
        <w:t xml:space="preserve"> and </w:t>
      </w:r>
      <w:r w:rsidR="0065558E" w:rsidRPr="003E59B9">
        <w:rPr>
          <w:rFonts w:cs="Times New Roman"/>
          <w:szCs w:val="24"/>
        </w:rPr>
        <w:t>careful</w:t>
      </w:r>
      <w:r w:rsidR="000A3315" w:rsidRPr="003E59B9">
        <w:rPr>
          <w:rFonts w:cs="Times New Roman"/>
          <w:szCs w:val="24"/>
        </w:rPr>
        <w:t xml:space="preserve"> financial </w:t>
      </w:r>
      <w:r w:rsidR="0065558E" w:rsidRPr="003E59B9">
        <w:rPr>
          <w:rFonts w:cs="Times New Roman"/>
          <w:szCs w:val="24"/>
        </w:rPr>
        <w:t>development</w:t>
      </w:r>
      <w:r w:rsidR="000A3315" w:rsidRPr="003E59B9">
        <w:rPr>
          <w:rFonts w:cs="Times New Roman"/>
          <w:szCs w:val="24"/>
        </w:rPr>
        <w:t xml:space="preserve">, Hyatt Hotel is well-positioned for </w:t>
      </w:r>
      <w:r w:rsidR="0065558E" w:rsidRPr="003E59B9">
        <w:rPr>
          <w:rFonts w:cs="Times New Roman"/>
          <w:szCs w:val="24"/>
        </w:rPr>
        <w:t>continued</w:t>
      </w:r>
      <w:r w:rsidR="000A3315" w:rsidRPr="003E59B9">
        <w:rPr>
          <w:rFonts w:cs="Times New Roman"/>
          <w:szCs w:val="24"/>
        </w:rPr>
        <w:t xml:space="preserve"> </w:t>
      </w:r>
      <w:r w:rsidR="0065558E" w:rsidRPr="003E59B9">
        <w:rPr>
          <w:rFonts w:cs="Times New Roman"/>
          <w:szCs w:val="24"/>
        </w:rPr>
        <w:t>progress</w:t>
      </w:r>
      <w:r w:rsidR="000A3315" w:rsidRPr="003E59B9">
        <w:rPr>
          <w:rFonts w:cs="Times New Roman"/>
          <w:szCs w:val="24"/>
        </w:rPr>
        <w:t xml:space="preserve"> and profitability in the </w:t>
      </w:r>
      <w:r w:rsidR="0065558E" w:rsidRPr="003E59B9">
        <w:rPr>
          <w:rFonts w:cs="Times New Roman"/>
          <w:szCs w:val="24"/>
        </w:rPr>
        <w:t>upcoming period.</w:t>
      </w:r>
    </w:p>
    <w:p w14:paraId="2AC3624D" w14:textId="77777777" w:rsidR="0060049A" w:rsidRPr="003E59B9" w:rsidRDefault="0060049A" w:rsidP="003E59B9">
      <w:pPr>
        <w:rPr>
          <w:rFonts w:cs="Times New Roman"/>
          <w:szCs w:val="24"/>
        </w:rPr>
      </w:pPr>
    </w:p>
    <w:p w14:paraId="249EEAC8" w14:textId="77777777" w:rsidR="003E59B9" w:rsidRDefault="003E59B9">
      <w:pPr>
        <w:spacing w:line="276" w:lineRule="auto"/>
        <w:jc w:val="left"/>
        <w:rPr>
          <w:rFonts w:cs="Times New Roman"/>
          <w:szCs w:val="24"/>
        </w:rPr>
      </w:pPr>
      <w:r>
        <w:rPr>
          <w:rFonts w:cs="Times New Roman"/>
          <w:szCs w:val="24"/>
        </w:rPr>
        <w:br w:type="page"/>
      </w:r>
    </w:p>
    <w:p w14:paraId="7FA1C714" w14:textId="77777777" w:rsidR="003D2EE3" w:rsidRPr="003E59B9" w:rsidRDefault="0060049A" w:rsidP="003E59B9">
      <w:pPr>
        <w:pStyle w:val="Titlu1"/>
      </w:pPr>
      <w:bookmarkStart w:id="6" w:name="_Toc135149624"/>
      <w:r w:rsidRPr="003E59B9">
        <w:t>References</w:t>
      </w:r>
      <w:bookmarkEnd w:id="6"/>
      <w:r w:rsidRPr="003E59B9">
        <w:t xml:space="preserve"> </w:t>
      </w:r>
    </w:p>
    <w:p w14:paraId="704B1D3B" w14:textId="1C092B4D" w:rsidR="003E59B9" w:rsidRPr="003E59B9" w:rsidRDefault="003E59B9" w:rsidP="007E0B9F">
      <w:pPr>
        <w:pStyle w:val="NormalWeb"/>
        <w:spacing w:before="0" w:beforeAutospacing="0" w:after="240" w:afterAutospacing="0" w:line="360" w:lineRule="auto"/>
        <w:rPr>
          <w:color w:val="000000"/>
        </w:rPr>
      </w:pPr>
      <w:r w:rsidRPr="003E59B9">
        <w:rPr>
          <w:color w:val="000000"/>
        </w:rPr>
        <w:t>Hyatt.com. (2022). </w:t>
      </w:r>
      <w:r w:rsidRPr="003E59B9">
        <w:rPr>
          <w:i/>
          <w:iCs/>
          <w:color w:val="000000"/>
        </w:rPr>
        <w:t>Hyatt Reports Fourth Quarter and Full Year 2022 Results</w:t>
      </w:r>
      <w:r w:rsidRPr="003E59B9">
        <w:rPr>
          <w:color w:val="000000"/>
        </w:rPr>
        <w:t>. [online] Available at: https://investors.hyatt.com/investor-relations/news-and-events/financial-news/financial-news-details/2023/Hyatt-Reports-Fourth-Quarter-and-Full-Year-2022-Results/default.aspx [Accessed 16 May 2023].</w:t>
      </w:r>
    </w:p>
    <w:p w14:paraId="7324962A" w14:textId="01ECD478" w:rsidR="003E59B9" w:rsidRPr="003E59B9" w:rsidRDefault="003E59B9" w:rsidP="007E0B9F">
      <w:pPr>
        <w:pStyle w:val="NormalWeb"/>
        <w:spacing w:before="0" w:beforeAutospacing="0" w:after="240" w:afterAutospacing="0" w:line="360" w:lineRule="auto"/>
        <w:rPr>
          <w:color w:val="000000"/>
        </w:rPr>
      </w:pPr>
      <w:r w:rsidRPr="003E59B9">
        <w:rPr>
          <w:color w:val="000000"/>
        </w:rPr>
        <w:t>Meetings Today. (2022). </w:t>
      </w:r>
      <w:r w:rsidRPr="003E59B9">
        <w:rPr>
          <w:i/>
          <w:iCs/>
          <w:color w:val="000000"/>
        </w:rPr>
        <w:t>The Latest Property Openings and Renovations in Texas (2022) | Meetings Today</w:t>
      </w:r>
      <w:r w:rsidRPr="003E59B9">
        <w:rPr>
          <w:color w:val="000000"/>
        </w:rPr>
        <w:t>. [online] Available at: https://www.meetingstoday.com/articles/143527/latest-property-openings-renovations-texas-2022 [Accessed 16 May 2023].</w:t>
      </w:r>
    </w:p>
    <w:p w14:paraId="21F42E9D" w14:textId="0A57EEB5" w:rsidR="003E59B9" w:rsidRPr="003E59B9" w:rsidRDefault="003E59B9" w:rsidP="007E0B9F">
      <w:pPr>
        <w:pStyle w:val="NormalWeb"/>
        <w:spacing w:before="0" w:beforeAutospacing="0" w:after="240" w:afterAutospacing="0" w:line="360" w:lineRule="auto"/>
        <w:rPr>
          <w:color w:val="000000"/>
        </w:rPr>
      </w:pPr>
      <w:r w:rsidRPr="003E59B9">
        <w:rPr>
          <w:color w:val="000000"/>
        </w:rPr>
        <w:t>Hyatt (2019). </w:t>
      </w:r>
      <w:r w:rsidRPr="003E59B9">
        <w:rPr>
          <w:i/>
          <w:iCs/>
          <w:color w:val="000000"/>
        </w:rPr>
        <w:t>ENVIRONMENTAL SUSTAINABILITY</w:t>
      </w:r>
      <w:r w:rsidRPr="003E59B9">
        <w:rPr>
          <w:color w:val="000000"/>
        </w:rPr>
        <w:t>. [online] Available at: https://about.hyatt.com/content/dam/HyattStories/thrive/HyattEnvironmentalSustainabilityHighlights20192020.pdf.</w:t>
      </w:r>
    </w:p>
    <w:p w14:paraId="1CF790B3" w14:textId="006DCDC7" w:rsidR="003E59B9" w:rsidRPr="003E59B9" w:rsidRDefault="003E59B9" w:rsidP="007E0B9F">
      <w:pPr>
        <w:pStyle w:val="NormalWeb"/>
        <w:spacing w:before="0" w:beforeAutospacing="0" w:after="240" w:afterAutospacing="0" w:line="360" w:lineRule="auto"/>
        <w:rPr>
          <w:color w:val="000000"/>
        </w:rPr>
      </w:pPr>
      <w:r w:rsidRPr="003E59B9">
        <w:rPr>
          <w:color w:val="000000"/>
        </w:rPr>
        <w:t>Reena Bhattu Babajee, Boopen Seetanah, Nunkoo, R. and Narvada Gopy-Ramdhany (2021). </w:t>
      </w:r>
      <w:r w:rsidRPr="003E59B9">
        <w:rPr>
          <w:i/>
          <w:iCs/>
          <w:color w:val="000000"/>
        </w:rPr>
        <w:t>Corporate social responsibility and hotel financial performance</w:t>
      </w:r>
      <w:r w:rsidRPr="003E59B9">
        <w:rPr>
          <w:color w:val="000000"/>
        </w:rPr>
        <w:t>. [online] ResearchGate. Available at: https://www.researchgate.net/publication/353329141_Corporate_social_responsibility_and_hotel_financial_performance [Accessed 16 May 2023].</w:t>
      </w:r>
    </w:p>
    <w:p w14:paraId="49FBC571" w14:textId="23AD1473" w:rsidR="003E59B9" w:rsidRPr="003E59B9" w:rsidRDefault="003E59B9" w:rsidP="007E0B9F">
      <w:pPr>
        <w:pStyle w:val="NormalWeb"/>
        <w:spacing w:before="0" w:beforeAutospacing="0" w:after="240" w:afterAutospacing="0" w:line="360" w:lineRule="auto"/>
        <w:rPr>
          <w:color w:val="000000"/>
        </w:rPr>
      </w:pPr>
      <w:r w:rsidRPr="003E59B9">
        <w:rPr>
          <w:color w:val="000000"/>
        </w:rPr>
        <w:t>Stergiou, D.P. and Farmaki, A. (2021). Ability and willingness to work during COVID-19 pandemic:Perspectives of front-line hotel employees. [online] 93, pp.102770–102770. doi:https://doi.org/10.1016/j.ijhm.2020.102770.</w:t>
      </w:r>
    </w:p>
    <w:p w14:paraId="5AD24FEC" w14:textId="77777777" w:rsidR="003E59B9" w:rsidRPr="003E59B9" w:rsidRDefault="003E59B9" w:rsidP="003E59B9">
      <w:pPr>
        <w:pStyle w:val="NormalWeb"/>
        <w:spacing w:line="360" w:lineRule="auto"/>
        <w:rPr>
          <w:color w:val="000000"/>
        </w:rPr>
      </w:pPr>
      <w:r w:rsidRPr="003E59B9">
        <w:rPr>
          <w:color w:val="222222"/>
          <w:shd w:val="clear" w:color="auto" w:fill="FFFFFF"/>
        </w:rPr>
        <w:t>Halmi, L. and Poldrugovac, K., 2022. SUSTAINABILITY REPORTING HARMONIZATION IN THE HOTEL INDUSTRY–WHAT IS NEXT?. </w:t>
      </w:r>
      <w:r w:rsidRPr="003E59B9">
        <w:rPr>
          <w:i/>
          <w:iCs/>
          <w:color w:val="222222"/>
          <w:shd w:val="clear" w:color="auto" w:fill="FFFFFF"/>
        </w:rPr>
        <w:t>Geo Journal of Tourism and Geosites</w:t>
      </w:r>
      <w:r w:rsidRPr="003E59B9">
        <w:rPr>
          <w:color w:val="222222"/>
          <w:shd w:val="clear" w:color="auto" w:fill="FFFFFF"/>
        </w:rPr>
        <w:t>, </w:t>
      </w:r>
      <w:r w:rsidRPr="003E59B9">
        <w:rPr>
          <w:i/>
          <w:iCs/>
          <w:color w:val="222222"/>
          <w:shd w:val="clear" w:color="auto" w:fill="FFFFFF"/>
        </w:rPr>
        <w:t>41</w:t>
      </w:r>
      <w:r w:rsidRPr="003E59B9">
        <w:rPr>
          <w:color w:val="222222"/>
          <w:shd w:val="clear" w:color="auto" w:fill="FFFFFF"/>
        </w:rPr>
        <w:t>(2), pp.541-547.</w:t>
      </w:r>
    </w:p>
    <w:p w14:paraId="515102B3" w14:textId="77777777" w:rsidR="003E59B9" w:rsidRPr="003E59B9" w:rsidRDefault="003E59B9" w:rsidP="003E59B9">
      <w:pPr>
        <w:pStyle w:val="NormalWeb"/>
        <w:spacing w:before="0" w:beforeAutospacing="0" w:after="240" w:afterAutospacing="0" w:line="360" w:lineRule="auto"/>
        <w:rPr>
          <w:color w:val="000000"/>
        </w:rPr>
      </w:pPr>
      <w:r w:rsidRPr="003E59B9">
        <w:rPr>
          <w:color w:val="000000"/>
        </w:rPr>
        <w:t>‌ Macrotrends.net. (2023). </w:t>
      </w:r>
      <w:r w:rsidRPr="003E59B9">
        <w:rPr>
          <w:i/>
          <w:iCs/>
          <w:color w:val="000000"/>
        </w:rPr>
        <w:t>Hyatt Hotels Operating Expenses 2010-2023 | H</w:t>
      </w:r>
      <w:r w:rsidRPr="003E59B9">
        <w:rPr>
          <w:color w:val="000000"/>
        </w:rPr>
        <w:t>. [online] Available at: https://www.macrotrends.net/stocks/charts/H/hyatt-hotels/operating-expenses [Accessed 16 May 2023].</w:t>
      </w:r>
    </w:p>
    <w:p w14:paraId="052A89C4" w14:textId="4918D705" w:rsidR="0060049A" w:rsidRPr="007E0B9F" w:rsidRDefault="0060049A" w:rsidP="007E0B9F">
      <w:pPr>
        <w:pStyle w:val="NormalWeb"/>
        <w:spacing w:before="0" w:beforeAutospacing="0" w:after="240" w:afterAutospacing="0" w:line="360" w:lineRule="auto"/>
        <w:rPr>
          <w:color w:val="000000"/>
        </w:rPr>
      </w:pPr>
      <w:r w:rsidRPr="003E59B9">
        <w:rPr>
          <w:color w:val="000000"/>
        </w:rPr>
        <w:t>Hyatt.com. (2023). </w:t>
      </w:r>
      <w:r w:rsidRPr="003E59B9">
        <w:rPr>
          <w:i/>
          <w:iCs/>
          <w:color w:val="000000"/>
        </w:rPr>
        <w:t>Hyatt Hotels Corporation - Investor Relations - Financial Reporting - Annual Reports</w:t>
      </w:r>
      <w:r w:rsidRPr="003E59B9">
        <w:rPr>
          <w:color w:val="000000"/>
        </w:rPr>
        <w:t>. [online] Available at: https://investors.hyatt.com/investor-relations/financial-reporting/annual-reports/default.aspx [Accessed 16 May 2023].</w:t>
      </w:r>
    </w:p>
    <w:sectPr w:rsidR="0060049A" w:rsidRPr="007E0B9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8EADB" w14:textId="77777777" w:rsidR="005C6E03" w:rsidRDefault="005C6E03" w:rsidP="003E59B9">
      <w:pPr>
        <w:spacing w:after="0" w:line="240" w:lineRule="auto"/>
      </w:pPr>
      <w:r>
        <w:separator/>
      </w:r>
    </w:p>
  </w:endnote>
  <w:endnote w:type="continuationSeparator" w:id="0">
    <w:p w14:paraId="73547547" w14:textId="77777777" w:rsidR="005C6E03" w:rsidRDefault="005C6E03" w:rsidP="003E5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792347"/>
      <w:docPartObj>
        <w:docPartGallery w:val="Page Numbers (Bottom of Page)"/>
        <w:docPartUnique/>
      </w:docPartObj>
    </w:sdtPr>
    <w:sdtEndPr>
      <w:rPr>
        <w:noProof/>
      </w:rPr>
    </w:sdtEndPr>
    <w:sdtContent>
      <w:p w14:paraId="37EAF6E4" w14:textId="77777777" w:rsidR="003E59B9" w:rsidRDefault="003E59B9">
        <w:pPr>
          <w:pStyle w:val="Subsol"/>
          <w:jc w:val="right"/>
        </w:pPr>
        <w:r>
          <w:fldChar w:fldCharType="begin"/>
        </w:r>
        <w:r>
          <w:instrText xml:space="preserve"> PAGE   \* MERGEFORMAT </w:instrText>
        </w:r>
        <w:r>
          <w:fldChar w:fldCharType="separate"/>
        </w:r>
        <w:r>
          <w:rPr>
            <w:noProof/>
          </w:rPr>
          <w:t>5</w:t>
        </w:r>
        <w:r>
          <w:rPr>
            <w:noProof/>
          </w:rPr>
          <w:fldChar w:fldCharType="end"/>
        </w:r>
      </w:p>
    </w:sdtContent>
  </w:sdt>
  <w:p w14:paraId="4C0E6510" w14:textId="77777777" w:rsidR="003E59B9" w:rsidRDefault="003E59B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A2A97" w14:textId="77777777" w:rsidR="005C6E03" w:rsidRDefault="005C6E03" w:rsidP="003E59B9">
      <w:pPr>
        <w:spacing w:after="0" w:line="240" w:lineRule="auto"/>
      </w:pPr>
      <w:r>
        <w:separator/>
      </w:r>
    </w:p>
  </w:footnote>
  <w:footnote w:type="continuationSeparator" w:id="0">
    <w:p w14:paraId="0F1DD4AF" w14:textId="77777777" w:rsidR="005C6E03" w:rsidRDefault="005C6E03" w:rsidP="003E59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22F0B"/>
    <w:multiLevelType w:val="hybridMultilevel"/>
    <w:tmpl w:val="6B7853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B892264"/>
    <w:multiLevelType w:val="hybridMultilevel"/>
    <w:tmpl w:val="108AF8F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25206758">
    <w:abstractNumId w:val="0"/>
  </w:num>
  <w:num w:numId="2" w16cid:durableId="78020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3315"/>
    <w:rsid w:val="00011CD1"/>
    <w:rsid w:val="00091DFD"/>
    <w:rsid w:val="000A3315"/>
    <w:rsid w:val="00107419"/>
    <w:rsid w:val="001E4C75"/>
    <w:rsid w:val="00310047"/>
    <w:rsid w:val="003D2EE3"/>
    <w:rsid w:val="003E59B9"/>
    <w:rsid w:val="00432E0A"/>
    <w:rsid w:val="004705D7"/>
    <w:rsid w:val="00515936"/>
    <w:rsid w:val="005717E4"/>
    <w:rsid w:val="005C6E03"/>
    <w:rsid w:val="0060049A"/>
    <w:rsid w:val="0065558E"/>
    <w:rsid w:val="007E0B9F"/>
    <w:rsid w:val="00806BB6"/>
    <w:rsid w:val="0089534F"/>
    <w:rsid w:val="00C23D10"/>
    <w:rsid w:val="00DF73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0951D"/>
  <w15:docId w15:val="{3B704D94-DCF1-4950-A208-6F9939C5C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CD1"/>
    <w:pPr>
      <w:spacing w:line="360" w:lineRule="auto"/>
      <w:jc w:val="both"/>
    </w:pPr>
    <w:rPr>
      <w:rFonts w:ascii="Times New Roman" w:hAnsi="Times New Roman"/>
      <w:sz w:val="24"/>
      <w:lang w:val="en-US"/>
    </w:rPr>
  </w:style>
  <w:style w:type="paragraph" w:styleId="Titlu1">
    <w:name w:val="heading 1"/>
    <w:basedOn w:val="Normal"/>
    <w:next w:val="Normal"/>
    <w:link w:val="Titlu1Caracter"/>
    <w:uiPriority w:val="9"/>
    <w:qFormat/>
    <w:rsid w:val="00011CD1"/>
    <w:pPr>
      <w:keepNext/>
      <w:keepLines/>
      <w:spacing w:before="480" w:after="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011CD1"/>
    <w:pPr>
      <w:keepNext/>
      <w:keepLines/>
      <w:spacing w:before="200" w:after="0"/>
      <w:outlineLvl w:val="1"/>
    </w:pPr>
    <w:rPr>
      <w:rFonts w:eastAsiaTheme="majorEastAsia" w:cstheme="majorBidi"/>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011CD1"/>
    <w:rPr>
      <w:rFonts w:ascii="Times New Roman" w:eastAsiaTheme="majorEastAsia" w:hAnsi="Times New Roman" w:cstheme="majorBidi"/>
      <w:b/>
      <w:bCs/>
      <w:sz w:val="26"/>
      <w:szCs w:val="26"/>
    </w:rPr>
  </w:style>
  <w:style w:type="paragraph" w:styleId="Titlu">
    <w:name w:val="Title"/>
    <w:basedOn w:val="Normal"/>
    <w:next w:val="Normal"/>
    <w:link w:val="TitluCaracter"/>
    <w:uiPriority w:val="10"/>
    <w:qFormat/>
    <w:rsid w:val="00011CD1"/>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uCaracter">
    <w:name w:val="Titlu Caracter"/>
    <w:basedOn w:val="Fontdeparagrafimplicit"/>
    <w:link w:val="Titlu"/>
    <w:uiPriority w:val="10"/>
    <w:rsid w:val="00011CD1"/>
    <w:rPr>
      <w:rFonts w:ascii="Times New Roman" w:eastAsiaTheme="majorEastAsia" w:hAnsi="Times New Roman" w:cstheme="majorBidi"/>
      <w:b/>
      <w:spacing w:val="5"/>
      <w:kern w:val="28"/>
      <w:sz w:val="52"/>
      <w:szCs w:val="52"/>
    </w:rPr>
  </w:style>
  <w:style w:type="character" w:customStyle="1" w:styleId="Titlu1Caracter">
    <w:name w:val="Titlu 1 Caracter"/>
    <w:basedOn w:val="Fontdeparagrafimplicit"/>
    <w:link w:val="Titlu1"/>
    <w:uiPriority w:val="9"/>
    <w:rsid w:val="00011CD1"/>
    <w:rPr>
      <w:rFonts w:ascii="Times New Roman" w:eastAsiaTheme="majorEastAsia" w:hAnsi="Times New Roman" w:cstheme="majorBidi"/>
      <w:b/>
      <w:bCs/>
      <w:sz w:val="28"/>
      <w:szCs w:val="28"/>
    </w:rPr>
  </w:style>
  <w:style w:type="paragraph" w:styleId="Listparagraf">
    <w:name w:val="List Paragraph"/>
    <w:basedOn w:val="Normal"/>
    <w:uiPriority w:val="34"/>
    <w:qFormat/>
    <w:rsid w:val="005717E4"/>
    <w:pPr>
      <w:ind w:left="720"/>
      <w:contextualSpacing/>
    </w:pPr>
  </w:style>
  <w:style w:type="paragraph" w:styleId="NormalWeb">
    <w:name w:val="Normal (Web)"/>
    <w:basedOn w:val="Normal"/>
    <w:uiPriority w:val="99"/>
    <w:unhideWhenUsed/>
    <w:rsid w:val="0060049A"/>
    <w:pPr>
      <w:spacing w:before="100" w:beforeAutospacing="1" w:after="100" w:afterAutospacing="1" w:line="240" w:lineRule="auto"/>
      <w:jc w:val="left"/>
    </w:pPr>
    <w:rPr>
      <w:rFonts w:eastAsia="Times New Roman" w:cs="Times New Roman"/>
      <w:szCs w:val="24"/>
      <w:lang w:val="en-IN" w:eastAsia="en-IN"/>
    </w:rPr>
  </w:style>
  <w:style w:type="paragraph" w:styleId="Titlucuprins">
    <w:name w:val="TOC Heading"/>
    <w:basedOn w:val="Titlu1"/>
    <w:next w:val="Normal"/>
    <w:uiPriority w:val="39"/>
    <w:semiHidden/>
    <w:unhideWhenUsed/>
    <w:qFormat/>
    <w:rsid w:val="003E59B9"/>
    <w:pPr>
      <w:spacing w:line="276" w:lineRule="auto"/>
      <w:jc w:val="left"/>
      <w:outlineLvl w:val="9"/>
    </w:pPr>
    <w:rPr>
      <w:rFonts w:asciiTheme="majorHAnsi" w:hAnsiTheme="majorHAnsi"/>
      <w:color w:val="365F91" w:themeColor="accent1" w:themeShade="BF"/>
      <w:lang w:eastAsia="ja-JP"/>
    </w:rPr>
  </w:style>
  <w:style w:type="paragraph" w:styleId="Cuprins1">
    <w:name w:val="toc 1"/>
    <w:basedOn w:val="Normal"/>
    <w:next w:val="Normal"/>
    <w:autoRedefine/>
    <w:uiPriority w:val="39"/>
    <w:unhideWhenUsed/>
    <w:rsid w:val="003E59B9"/>
    <w:pPr>
      <w:spacing w:after="100"/>
    </w:pPr>
  </w:style>
  <w:style w:type="character" w:styleId="Hyperlink">
    <w:name w:val="Hyperlink"/>
    <w:basedOn w:val="Fontdeparagrafimplicit"/>
    <w:uiPriority w:val="99"/>
    <w:unhideWhenUsed/>
    <w:rsid w:val="003E59B9"/>
    <w:rPr>
      <w:color w:val="0000FF" w:themeColor="hyperlink"/>
      <w:u w:val="single"/>
    </w:rPr>
  </w:style>
  <w:style w:type="paragraph" w:styleId="TextnBalon">
    <w:name w:val="Balloon Text"/>
    <w:basedOn w:val="Normal"/>
    <w:link w:val="TextnBalonCaracter"/>
    <w:uiPriority w:val="99"/>
    <w:semiHidden/>
    <w:unhideWhenUsed/>
    <w:rsid w:val="003E59B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59B9"/>
    <w:rPr>
      <w:rFonts w:ascii="Tahoma" w:hAnsi="Tahoma" w:cs="Tahoma"/>
      <w:sz w:val="16"/>
      <w:szCs w:val="16"/>
      <w:lang w:val="en-US"/>
    </w:rPr>
  </w:style>
  <w:style w:type="paragraph" w:styleId="Antet">
    <w:name w:val="header"/>
    <w:basedOn w:val="Normal"/>
    <w:link w:val="AntetCaracter"/>
    <w:uiPriority w:val="99"/>
    <w:unhideWhenUsed/>
    <w:rsid w:val="003E59B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E59B9"/>
    <w:rPr>
      <w:rFonts w:ascii="Times New Roman" w:hAnsi="Times New Roman"/>
      <w:sz w:val="24"/>
      <w:lang w:val="en-US"/>
    </w:rPr>
  </w:style>
  <w:style w:type="paragraph" w:styleId="Subsol">
    <w:name w:val="footer"/>
    <w:basedOn w:val="Normal"/>
    <w:link w:val="SubsolCaracter"/>
    <w:uiPriority w:val="99"/>
    <w:unhideWhenUsed/>
    <w:rsid w:val="003E59B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E59B9"/>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67878">
      <w:bodyDiv w:val="1"/>
      <w:marLeft w:val="0"/>
      <w:marRight w:val="0"/>
      <w:marTop w:val="0"/>
      <w:marBottom w:val="0"/>
      <w:divBdr>
        <w:top w:val="none" w:sz="0" w:space="0" w:color="auto"/>
        <w:left w:val="none" w:sz="0" w:space="0" w:color="auto"/>
        <w:bottom w:val="none" w:sz="0" w:space="0" w:color="auto"/>
        <w:right w:val="none" w:sz="0" w:space="0" w:color="auto"/>
      </w:divBdr>
    </w:div>
    <w:div w:id="473841650">
      <w:bodyDiv w:val="1"/>
      <w:marLeft w:val="0"/>
      <w:marRight w:val="0"/>
      <w:marTop w:val="0"/>
      <w:marBottom w:val="0"/>
      <w:divBdr>
        <w:top w:val="none" w:sz="0" w:space="0" w:color="auto"/>
        <w:left w:val="none" w:sz="0" w:space="0" w:color="auto"/>
        <w:bottom w:val="none" w:sz="0" w:space="0" w:color="auto"/>
        <w:right w:val="none" w:sz="0" w:space="0" w:color="auto"/>
      </w:divBdr>
    </w:div>
    <w:div w:id="634024630">
      <w:bodyDiv w:val="1"/>
      <w:marLeft w:val="0"/>
      <w:marRight w:val="0"/>
      <w:marTop w:val="0"/>
      <w:marBottom w:val="0"/>
      <w:divBdr>
        <w:top w:val="none" w:sz="0" w:space="0" w:color="auto"/>
        <w:left w:val="none" w:sz="0" w:space="0" w:color="auto"/>
        <w:bottom w:val="none" w:sz="0" w:space="0" w:color="auto"/>
        <w:right w:val="none" w:sz="0" w:space="0" w:color="auto"/>
      </w:divBdr>
    </w:div>
    <w:div w:id="740323418">
      <w:bodyDiv w:val="1"/>
      <w:marLeft w:val="0"/>
      <w:marRight w:val="0"/>
      <w:marTop w:val="0"/>
      <w:marBottom w:val="0"/>
      <w:divBdr>
        <w:top w:val="none" w:sz="0" w:space="0" w:color="auto"/>
        <w:left w:val="none" w:sz="0" w:space="0" w:color="auto"/>
        <w:bottom w:val="none" w:sz="0" w:space="0" w:color="auto"/>
        <w:right w:val="none" w:sz="0" w:space="0" w:color="auto"/>
      </w:divBdr>
    </w:div>
    <w:div w:id="1692225245">
      <w:bodyDiv w:val="1"/>
      <w:marLeft w:val="0"/>
      <w:marRight w:val="0"/>
      <w:marTop w:val="0"/>
      <w:marBottom w:val="0"/>
      <w:divBdr>
        <w:top w:val="none" w:sz="0" w:space="0" w:color="auto"/>
        <w:left w:val="none" w:sz="0" w:space="0" w:color="auto"/>
        <w:bottom w:val="none" w:sz="0" w:space="0" w:color="auto"/>
        <w:right w:val="none" w:sz="0" w:space="0" w:color="auto"/>
      </w:divBdr>
    </w:div>
    <w:div w:id="1875803347">
      <w:bodyDiv w:val="1"/>
      <w:marLeft w:val="0"/>
      <w:marRight w:val="0"/>
      <w:marTop w:val="0"/>
      <w:marBottom w:val="0"/>
      <w:divBdr>
        <w:top w:val="none" w:sz="0" w:space="0" w:color="auto"/>
        <w:left w:val="none" w:sz="0" w:space="0" w:color="auto"/>
        <w:bottom w:val="none" w:sz="0" w:space="0" w:color="auto"/>
        <w:right w:val="none" w:sz="0" w:space="0" w:color="auto"/>
      </w:divBdr>
    </w:div>
    <w:div w:id="203522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17021-B10F-4ACB-A485-1CA404B22A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2202</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ramona balan</cp:lastModifiedBy>
  <cp:revision>2</cp:revision>
  <dcterms:created xsi:type="dcterms:W3CDTF">2023-06-08T20:36:00Z</dcterms:created>
  <dcterms:modified xsi:type="dcterms:W3CDTF">2023-06-08T20:36:00Z</dcterms:modified>
</cp:coreProperties>
</file>