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A3F7B" w14:textId="77777777" w:rsidR="000779CC" w:rsidRPr="00E57148" w:rsidRDefault="007935CD" w:rsidP="00DF690C">
      <w:pPr>
        <w:pStyle w:val="Title"/>
        <w:rPr>
          <w:rStyle w:val="IntenseReference"/>
        </w:rPr>
      </w:pPr>
      <w:r w:rsidRPr="00E57148">
        <w:rPr>
          <w:rStyle w:val="IntenseReference"/>
        </w:rPr>
        <w:t>A report into the effectiveness of the current structure of the NHS Wales.</w:t>
      </w:r>
    </w:p>
    <w:p w14:paraId="5FE20469" w14:textId="77777777" w:rsidR="00DF690C" w:rsidRPr="00E57148" w:rsidRDefault="00DF690C" w:rsidP="00DF690C">
      <w:pPr>
        <w:rPr>
          <w:rStyle w:val="IntenseReference"/>
        </w:rPr>
      </w:pPr>
    </w:p>
    <w:p w14:paraId="7CD008DB" w14:textId="77777777" w:rsidR="00DF690C" w:rsidRPr="00E57148" w:rsidRDefault="00DF690C" w:rsidP="00DF690C">
      <w:pPr>
        <w:rPr>
          <w:rStyle w:val="IntenseReference"/>
        </w:rPr>
      </w:pPr>
    </w:p>
    <w:p w14:paraId="53F0BC28" w14:textId="77777777" w:rsidR="00DF690C" w:rsidRPr="00E57148" w:rsidRDefault="00DF690C" w:rsidP="00DF690C">
      <w:pPr>
        <w:rPr>
          <w:rStyle w:val="IntenseReference"/>
        </w:rPr>
      </w:pPr>
    </w:p>
    <w:p w14:paraId="556F3B72" w14:textId="77777777" w:rsidR="00DF690C" w:rsidRPr="00E57148" w:rsidRDefault="00DF690C" w:rsidP="00DF690C">
      <w:pPr>
        <w:pStyle w:val="Title"/>
        <w:rPr>
          <w:rStyle w:val="IntenseReference"/>
        </w:rPr>
      </w:pPr>
    </w:p>
    <w:p w14:paraId="27487A5A" w14:textId="77777777" w:rsidR="00DF690C" w:rsidRPr="00E57148" w:rsidRDefault="00DF690C" w:rsidP="00DF690C">
      <w:pPr>
        <w:pStyle w:val="Title"/>
        <w:rPr>
          <w:rStyle w:val="IntenseReference"/>
        </w:rPr>
      </w:pPr>
    </w:p>
    <w:p w14:paraId="228AA4CA" w14:textId="77777777" w:rsidR="00DF690C" w:rsidRPr="00E57148" w:rsidRDefault="00DF690C" w:rsidP="00DF690C">
      <w:pPr>
        <w:pStyle w:val="Title"/>
        <w:rPr>
          <w:rStyle w:val="IntenseReference"/>
        </w:rPr>
      </w:pPr>
      <w:r w:rsidRPr="00E57148">
        <w:rPr>
          <w:rStyle w:val="IntenseReference"/>
        </w:rPr>
        <w:t>Leah Brown 1804225</w:t>
      </w:r>
    </w:p>
    <w:p w14:paraId="3BE0A7E9" w14:textId="77777777" w:rsidR="00DF690C" w:rsidRPr="00E57148" w:rsidRDefault="00DF690C" w:rsidP="00DF690C">
      <w:pPr>
        <w:pStyle w:val="Title"/>
        <w:rPr>
          <w:rStyle w:val="IntenseReference"/>
        </w:rPr>
      </w:pPr>
    </w:p>
    <w:p w14:paraId="349656E8" w14:textId="77777777" w:rsidR="00DF690C" w:rsidRPr="00E57148" w:rsidRDefault="00DF690C" w:rsidP="00DF690C">
      <w:pPr>
        <w:rPr>
          <w:rStyle w:val="IntenseReference"/>
        </w:rPr>
      </w:pPr>
    </w:p>
    <w:p w14:paraId="0690E424" w14:textId="77777777" w:rsidR="00DF690C" w:rsidRPr="00E57148" w:rsidRDefault="00DF690C" w:rsidP="00DF690C">
      <w:pPr>
        <w:rPr>
          <w:rStyle w:val="IntenseReference"/>
        </w:rPr>
      </w:pPr>
    </w:p>
    <w:p w14:paraId="7F8CF518" w14:textId="77777777" w:rsidR="00DF690C" w:rsidRPr="00E57148" w:rsidRDefault="00DF690C" w:rsidP="00DF690C">
      <w:pPr>
        <w:pStyle w:val="Title"/>
        <w:rPr>
          <w:rStyle w:val="IntenseReference"/>
        </w:rPr>
      </w:pPr>
    </w:p>
    <w:p w14:paraId="5DA38683" w14:textId="77777777" w:rsidR="00DF690C" w:rsidRPr="00E57148" w:rsidRDefault="00DF690C" w:rsidP="00DF690C">
      <w:pPr>
        <w:pStyle w:val="Title"/>
        <w:rPr>
          <w:rStyle w:val="IntenseReference"/>
        </w:rPr>
      </w:pPr>
      <w:r w:rsidRPr="00E57148">
        <w:rPr>
          <w:rStyle w:val="IntenseReference"/>
        </w:rPr>
        <w:t xml:space="preserve">Jayne Griffiths </w:t>
      </w:r>
    </w:p>
    <w:p w14:paraId="656C45E6" w14:textId="77777777" w:rsidR="00DF690C" w:rsidRPr="00E57148" w:rsidRDefault="00DF690C" w:rsidP="00DF690C">
      <w:pPr>
        <w:rPr>
          <w:rStyle w:val="IntenseReference"/>
        </w:rPr>
      </w:pPr>
    </w:p>
    <w:p w14:paraId="05C2817E" w14:textId="77777777" w:rsidR="00DF690C" w:rsidRPr="00E57148" w:rsidRDefault="00DF690C" w:rsidP="00DF690C">
      <w:pPr>
        <w:rPr>
          <w:rStyle w:val="IntenseReference"/>
        </w:rPr>
      </w:pPr>
    </w:p>
    <w:p w14:paraId="11EE78B2" w14:textId="77777777" w:rsidR="00DF690C" w:rsidRPr="00E57148" w:rsidRDefault="00DF690C" w:rsidP="00DF690C">
      <w:pPr>
        <w:rPr>
          <w:rStyle w:val="IntenseReference"/>
        </w:rPr>
      </w:pPr>
    </w:p>
    <w:p w14:paraId="049907CE" w14:textId="77777777" w:rsidR="00DF690C" w:rsidRDefault="00DF690C" w:rsidP="00DF690C"/>
    <w:p w14:paraId="7DCD13B8" w14:textId="77777777" w:rsidR="00DF690C" w:rsidRDefault="00DF690C" w:rsidP="00DF690C"/>
    <w:p w14:paraId="3F7A684A" w14:textId="77777777" w:rsidR="00DF690C" w:rsidRDefault="00DF690C" w:rsidP="00DF690C"/>
    <w:p w14:paraId="55FFAED5" w14:textId="77777777" w:rsidR="00DF690C" w:rsidRDefault="00DF690C" w:rsidP="00DF690C"/>
    <w:p w14:paraId="4CE2F3F3" w14:textId="77777777" w:rsidR="00DF690C" w:rsidRDefault="00DF690C" w:rsidP="00DF690C"/>
    <w:p w14:paraId="39B59190" w14:textId="77777777" w:rsidR="00DF690C" w:rsidRDefault="00DF690C" w:rsidP="00DF690C"/>
    <w:p w14:paraId="059E0474" w14:textId="77777777" w:rsidR="00DF690C" w:rsidRDefault="00DF690C" w:rsidP="00DF690C"/>
    <w:p w14:paraId="1A1D8007" w14:textId="77777777" w:rsidR="00DF690C" w:rsidRDefault="00DF690C" w:rsidP="00DF690C"/>
    <w:p w14:paraId="78C5549F" w14:textId="77777777" w:rsidR="00DF690C" w:rsidRDefault="00DF690C" w:rsidP="00DF690C"/>
    <w:p w14:paraId="454C4DEC" w14:textId="77777777" w:rsidR="00DF690C" w:rsidRDefault="00DF690C" w:rsidP="00DF690C"/>
    <w:p w14:paraId="1B5641CF" w14:textId="77777777" w:rsidR="00DF690C" w:rsidRDefault="00DF690C" w:rsidP="00DF690C"/>
    <w:p w14:paraId="519AD9D9" w14:textId="77777777" w:rsidR="00E57148" w:rsidRDefault="00E57148" w:rsidP="00DF690C"/>
    <w:p w14:paraId="00AD12B0" w14:textId="77777777" w:rsidR="00E57148" w:rsidRDefault="00E57148" w:rsidP="00DF690C"/>
    <w:p w14:paraId="02814F59" w14:textId="77777777" w:rsidR="00E57148" w:rsidRDefault="00E57148" w:rsidP="00DF690C"/>
    <w:p w14:paraId="2FA1E085" w14:textId="77777777" w:rsidR="00E57148" w:rsidRDefault="00E57148" w:rsidP="00DF690C"/>
    <w:p w14:paraId="58CE9E9D" w14:textId="77777777" w:rsidR="00E57148" w:rsidRDefault="00E57148" w:rsidP="00DF690C"/>
    <w:p w14:paraId="03EA1809" w14:textId="77777777" w:rsidR="00E57148" w:rsidRDefault="00E57148" w:rsidP="00DF690C"/>
    <w:p w14:paraId="525A3306" w14:textId="77777777" w:rsidR="00E57148" w:rsidRDefault="00E57148" w:rsidP="00DF690C"/>
    <w:p w14:paraId="4A69756E" w14:textId="77777777" w:rsidR="00E57148" w:rsidRDefault="00E57148" w:rsidP="00DF690C"/>
    <w:p w14:paraId="65C423EE" w14:textId="77777777" w:rsidR="00E57148" w:rsidRDefault="00E57148" w:rsidP="00DF690C"/>
    <w:p w14:paraId="06624E62" w14:textId="77777777" w:rsidR="00E57148" w:rsidRDefault="00E57148" w:rsidP="00DF690C"/>
    <w:p w14:paraId="4D128A98" w14:textId="77777777" w:rsidR="00E57148" w:rsidRDefault="00E57148" w:rsidP="00DF690C"/>
    <w:p w14:paraId="698231B0" w14:textId="77777777" w:rsidR="00E57148" w:rsidRDefault="00E57148" w:rsidP="00DF690C"/>
    <w:p w14:paraId="54A993E3" w14:textId="77777777" w:rsidR="00E57148" w:rsidRDefault="00E57148" w:rsidP="00DF690C"/>
    <w:p w14:paraId="4A3136D0" w14:textId="77777777" w:rsidR="00E57148" w:rsidRDefault="00E57148" w:rsidP="00DF690C"/>
    <w:p w14:paraId="65A0D253" w14:textId="77777777" w:rsidR="00E57148" w:rsidRDefault="00E57148" w:rsidP="00DF690C"/>
    <w:p w14:paraId="6C195FD1" w14:textId="77777777" w:rsidR="00E57148" w:rsidRDefault="00E57148" w:rsidP="00DF690C"/>
    <w:p w14:paraId="0969301F" w14:textId="77777777" w:rsidR="00E57148" w:rsidRDefault="00E57148" w:rsidP="00DF690C"/>
    <w:p w14:paraId="5D62054A" w14:textId="77777777" w:rsidR="00E57148" w:rsidRDefault="00E57148" w:rsidP="00DF690C"/>
    <w:p w14:paraId="6F465828" w14:textId="77777777" w:rsidR="00E57148" w:rsidRDefault="00E57148" w:rsidP="00DF690C"/>
    <w:p w14:paraId="3439272F" w14:textId="77777777" w:rsidR="00E57148" w:rsidRDefault="00E57148" w:rsidP="00DF690C"/>
    <w:p w14:paraId="31A44D67" w14:textId="77777777" w:rsidR="00E57148" w:rsidRDefault="00E57148" w:rsidP="00DF690C"/>
    <w:p w14:paraId="61B36825" w14:textId="77777777" w:rsidR="00E57148" w:rsidRDefault="00E57148" w:rsidP="00DF690C"/>
    <w:p w14:paraId="71C442A6" w14:textId="77777777" w:rsidR="00E57148" w:rsidRDefault="00E57148" w:rsidP="00DF690C"/>
    <w:p w14:paraId="08FAECC2" w14:textId="77777777" w:rsidR="00E57148" w:rsidRDefault="00E57148" w:rsidP="00DF690C"/>
    <w:p w14:paraId="0EFD9241" w14:textId="77777777" w:rsidR="00E57148" w:rsidRDefault="00E57148" w:rsidP="00DF690C"/>
    <w:p w14:paraId="2FAB09D9" w14:textId="77777777" w:rsidR="00E57148" w:rsidRDefault="00E57148" w:rsidP="00DF690C"/>
    <w:p w14:paraId="1CD8D973" w14:textId="77777777" w:rsidR="00E57148" w:rsidRDefault="00E57148" w:rsidP="00DF690C"/>
    <w:p w14:paraId="0C915BA9" w14:textId="77777777" w:rsidR="00E57148" w:rsidRDefault="00E57148" w:rsidP="00DF690C"/>
    <w:p w14:paraId="2E2F54D6" w14:textId="77777777" w:rsidR="00E57148" w:rsidRDefault="00E57148" w:rsidP="00DF690C"/>
    <w:p w14:paraId="0102CCAA" w14:textId="77777777" w:rsidR="00E57148" w:rsidRDefault="00E57148" w:rsidP="00DF690C"/>
    <w:p w14:paraId="2C84607D" w14:textId="77777777" w:rsidR="00E57148" w:rsidRDefault="00E57148" w:rsidP="00DF690C"/>
    <w:p w14:paraId="57276B54" w14:textId="746A4921" w:rsidR="00DF690C" w:rsidRDefault="00DF690C" w:rsidP="00DF690C">
      <w:r>
        <w:lastRenderedPageBreak/>
        <w:t>Introduction:</w:t>
      </w:r>
    </w:p>
    <w:p w14:paraId="1E4D5A26" w14:textId="422A136E" w:rsidR="00DF690C" w:rsidRDefault="00DF3AF2" w:rsidP="00DF690C">
      <w:r>
        <w:t xml:space="preserve">In this report there will be a report about the effectiveness of the National Health Service (NHS) in Wales and how the current structure is. The will be a discussion on the general overview of the NHS, explaining what the seven health boards in Wales are, how the NHS trust in Wales works with the health boards. There will then be an evaluation of how the current structure of the NHS work within each health board and where the funding comes from and who impacts it, there will then be recommendations for the efficiency and usefulness of the current system. </w:t>
      </w:r>
      <w:r w:rsidR="00DF690C">
        <w:t xml:space="preserve">The National Health Service (NHS) was introduced </w:t>
      </w:r>
      <w:r w:rsidR="00187EE3">
        <w:t>in 1948 and the founding father was the preacher of health and Welshman Aneurin Bevan. Before the NHS was introduced, many people had to pay directly of primary care and hospital services and others not receiving any services at all when they needed it. The aim of the NHS was to provide free healthcare services to treat the physical and mental health of the people across Wales</w:t>
      </w:r>
      <w:r w:rsidR="007F7004">
        <w:t xml:space="preserve">. The NHS had years of hard work as various figures felt the current healthcare system was insufficient and needed to be revolutionised. The NHS has several different </w:t>
      </w:r>
      <w:r w:rsidR="005674A9">
        <w:t>health boards</w:t>
      </w:r>
      <w:r w:rsidR="008A2C0E">
        <w:t xml:space="preserve"> which will be accountable within their area for planning, support and delivering primary care services such as; GP’s, pharmacies, dentists and optometrists. Having Hospital services for inpatients and outpatients  and having community services which include those provided through community health centres and mental health services. </w:t>
      </w:r>
    </w:p>
    <w:p w14:paraId="2B1609E0" w14:textId="0785977E" w:rsidR="00C25EDE" w:rsidRDefault="00C25EDE" w:rsidP="00DF690C"/>
    <w:p w14:paraId="0C30B0D3" w14:textId="77777777" w:rsidR="004673E9" w:rsidRDefault="004673E9" w:rsidP="00DF690C">
      <w:r>
        <w:t xml:space="preserve">Below is a list of the </w:t>
      </w:r>
      <w:r w:rsidR="00C25EDE">
        <w:t xml:space="preserve">seven </w:t>
      </w:r>
      <w:r w:rsidR="00DF3AF2">
        <w:t>health boards</w:t>
      </w:r>
      <w:r>
        <w:t xml:space="preserve"> and </w:t>
      </w:r>
      <w:r w:rsidR="00C25EDE">
        <w:t xml:space="preserve"> there are also 4 NHS trusts</w:t>
      </w:r>
      <w:r>
        <w:t xml:space="preserve"> that work in partnership within the health boards. </w:t>
      </w:r>
    </w:p>
    <w:p w14:paraId="2B116A55" w14:textId="42FC4C65" w:rsidR="00C25EDE" w:rsidRDefault="00DF3AF2" w:rsidP="00DF690C">
      <w:r>
        <w:t>The seven health boards are</w:t>
      </w:r>
      <w:r w:rsidR="004673E9">
        <w:t xml:space="preserve"> and 4 NHS Trusts are;</w:t>
      </w:r>
    </w:p>
    <w:p w14:paraId="64A4A903" w14:textId="039ECD57" w:rsidR="00DF3AF2" w:rsidRDefault="00DF3AF2" w:rsidP="004673E9">
      <w:pPr>
        <w:tabs>
          <w:tab w:val="center" w:pos="4513"/>
        </w:tabs>
      </w:pPr>
      <w:r>
        <w:t>Swansea Bay</w:t>
      </w:r>
      <w:r w:rsidR="004673E9">
        <w:t xml:space="preserve"> </w:t>
      </w:r>
      <w:r w:rsidR="004673E9">
        <w:tab/>
        <w:t>Welsh Ambulance Service</w:t>
      </w:r>
    </w:p>
    <w:p w14:paraId="5C669B94" w14:textId="711FAE5A" w:rsidR="00DF3AF2" w:rsidRDefault="00DF3AF2" w:rsidP="00DF690C">
      <w:proofErr w:type="spellStart"/>
      <w:r>
        <w:t>Hywl</w:t>
      </w:r>
      <w:proofErr w:type="spellEnd"/>
      <w:r>
        <w:t xml:space="preserve"> Dda</w:t>
      </w:r>
      <w:r w:rsidR="004673E9">
        <w:t xml:space="preserve">                                                   Public Health Wales </w:t>
      </w:r>
    </w:p>
    <w:p w14:paraId="01029A65" w14:textId="29F71361" w:rsidR="00DF3AF2" w:rsidRDefault="00DF3AF2" w:rsidP="00DF690C">
      <w:r>
        <w:t xml:space="preserve">Cwm </w:t>
      </w:r>
      <w:proofErr w:type="spellStart"/>
      <w:r>
        <w:t>Taf</w:t>
      </w:r>
      <w:proofErr w:type="spellEnd"/>
      <w:r w:rsidR="004673E9">
        <w:t xml:space="preserve">                                                     New improvement and education</w:t>
      </w:r>
    </w:p>
    <w:p w14:paraId="582563B9" w14:textId="165C7C91" w:rsidR="00DF3AF2" w:rsidRDefault="00DF3AF2" w:rsidP="00DF690C">
      <w:r>
        <w:t>Powys Teaching</w:t>
      </w:r>
      <w:r w:rsidR="004673E9">
        <w:t xml:space="preserve">                                         </w:t>
      </w:r>
      <w:proofErr w:type="spellStart"/>
      <w:r w:rsidR="004673E9">
        <w:t>Velindre</w:t>
      </w:r>
      <w:proofErr w:type="spellEnd"/>
      <w:r w:rsidR="004673E9">
        <w:t xml:space="preserve"> NHS Trust Wales </w:t>
      </w:r>
    </w:p>
    <w:p w14:paraId="349AA345" w14:textId="3878DFDD" w:rsidR="00DF3AF2" w:rsidRDefault="00DF3AF2" w:rsidP="00DF690C">
      <w:r>
        <w:t>Cardiff and Vale</w:t>
      </w:r>
    </w:p>
    <w:p w14:paraId="1030E506" w14:textId="5DBA6521" w:rsidR="00DF3AF2" w:rsidRDefault="00DF3AF2" w:rsidP="00DF690C">
      <w:r>
        <w:t xml:space="preserve">Betsi Cadwaladr </w:t>
      </w:r>
    </w:p>
    <w:p w14:paraId="52C684D8" w14:textId="2A0480CE" w:rsidR="00DF3AF2" w:rsidRDefault="00DF3AF2" w:rsidP="00DF690C">
      <w:r>
        <w:t>Aneurin Bevan</w:t>
      </w:r>
    </w:p>
    <w:p w14:paraId="09CE3A07" w14:textId="4794D431" w:rsidR="004673E9" w:rsidRDefault="004673E9" w:rsidP="00DF690C"/>
    <w:p w14:paraId="339D37BD" w14:textId="5D335913" w:rsidR="004673E9" w:rsidRDefault="004673E9" w:rsidP="00DF690C">
      <w:pPr>
        <w:rPr>
          <w:rFonts w:ascii="Arial" w:hAnsi="Arial" w:cs="Arial"/>
          <w:color w:val="000000"/>
          <w:sz w:val="20"/>
          <w:szCs w:val="20"/>
          <w:shd w:val="clear" w:color="auto" w:fill="FFFFFF"/>
        </w:rPr>
      </w:pPr>
      <w:r>
        <w:t xml:space="preserve">The NHS trusts work together with </w:t>
      </w:r>
      <w:r w:rsidR="00454290">
        <w:t>the seven health boards to make sure every part of Wales is covered by any health services.</w:t>
      </w:r>
      <w:r w:rsidR="00543309">
        <w:t xml:space="preserve"> With each health board there will be a trust connected to it so that </w:t>
      </w:r>
      <w:r w:rsidR="00AE25F4">
        <w:t>all areas in Wales get the correct services they require and meet the individuals needs geographically. The NHS are still looking for ways for developing new aspects of delivering services for the population and increase patients care, treatments and support clients who might have complex needs.</w:t>
      </w:r>
      <w:r w:rsidR="00AE25F4" w:rsidRPr="00AE25F4">
        <w:rPr>
          <w:rFonts w:ascii="Arial" w:hAnsi="Arial" w:cs="Arial"/>
          <w:color w:val="000000"/>
          <w:sz w:val="20"/>
          <w:szCs w:val="20"/>
          <w:shd w:val="clear" w:color="auto" w:fill="FFFFFF"/>
        </w:rPr>
        <w:t xml:space="preserve"> </w:t>
      </w:r>
      <w:r w:rsidR="00AE25F4">
        <w:rPr>
          <w:rFonts w:ascii="Arial" w:hAnsi="Arial" w:cs="Arial"/>
          <w:color w:val="000000"/>
          <w:sz w:val="20"/>
          <w:szCs w:val="20"/>
          <w:shd w:val="clear" w:color="auto" w:fill="FFFFFF"/>
        </w:rPr>
        <w:t>(Nhsconfed.org, 2020)</w:t>
      </w:r>
    </w:p>
    <w:p w14:paraId="15ED1F1F" w14:textId="44CFAD58" w:rsidR="00AE25F4" w:rsidRDefault="00AE25F4" w:rsidP="00DF690C">
      <w:pPr>
        <w:rPr>
          <w:rFonts w:ascii="Arial" w:hAnsi="Arial" w:cs="Arial"/>
          <w:color w:val="000000"/>
          <w:sz w:val="20"/>
          <w:szCs w:val="20"/>
          <w:shd w:val="clear" w:color="auto" w:fill="FFFFFF"/>
        </w:rPr>
      </w:pPr>
    </w:p>
    <w:p w14:paraId="6E39F4F0" w14:textId="13E03214" w:rsidR="00AE25F4" w:rsidRDefault="00AE25F4" w:rsidP="00DF690C">
      <w:pPr>
        <w:rPr>
          <w:rFonts w:ascii="Arial" w:hAnsi="Arial" w:cs="Arial"/>
          <w:color w:val="000000"/>
          <w:sz w:val="20"/>
          <w:szCs w:val="20"/>
          <w:shd w:val="clear" w:color="auto" w:fill="FFFFFF"/>
        </w:rPr>
      </w:pPr>
    </w:p>
    <w:p w14:paraId="1AEDE3B6" w14:textId="33458AAB" w:rsidR="00405542" w:rsidRDefault="00405542" w:rsidP="00DF690C">
      <w:pPr>
        <w:rPr>
          <w:rFonts w:ascii="Arial" w:hAnsi="Arial" w:cs="Arial"/>
          <w:color w:val="000000"/>
          <w:sz w:val="20"/>
          <w:szCs w:val="20"/>
          <w:shd w:val="clear" w:color="auto" w:fill="FFFFFF"/>
        </w:rPr>
      </w:pPr>
    </w:p>
    <w:p w14:paraId="241D31FD" w14:textId="77777777" w:rsidR="00405542" w:rsidRDefault="00405542" w:rsidP="00DF690C">
      <w:pPr>
        <w:rPr>
          <w:rFonts w:ascii="Arial" w:hAnsi="Arial" w:cs="Arial"/>
          <w:color w:val="000000"/>
          <w:sz w:val="28"/>
          <w:szCs w:val="28"/>
          <w:u w:val="single"/>
          <w:shd w:val="clear" w:color="auto" w:fill="FFFFFF"/>
        </w:rPr>
      </w:pPr>
    </w:p>
    <w:p w14:paraId="0DE59BE3" w14:textId="0F137661" w:rsidR="00405542" w:rsidRDefault="00405542" w:rsidP="00DF690C">
      <w:pPr>
        <w:rPr>
          <w:rFonts w:ascii="Arial" w:hAnsi="Arial" w:cs="Arial"/>
          <w:color w:val="000000"/>
          <w:sz w:val="28"/>
          <w:szCs w:val="28"/>
          <w:u w:val="single"/>
          <w:shd w:val="clear" w:color="auto" w:fill="FFFFFF"/>
        </w:rPr>
      </w:pPr>
      <w:r w:rsidRPr="00405542">
        <w:rPr>
          <w:rFonts w:ascii="Arial" w:hAnsi="Arial" w:cs="Arial"/>
          <w:color w:val="000000"/>
          <w:sz w:val="28"/>
          <w:szCs w:val="28"/>
          <w:u w:val="single"/>
          <w:shd w:val="clear" w:color="auto" w:fill="FFFFFF"/>
        </w:rPr>
        <w:lastRenderedPageBreak/>
        <w:t xml:space="preserve">Statistics </w:t>
      </w:r>
    </w:p>
    <w:p w14:paraId="1888151C" w14:textId="120F5AD6" w:rsidR="00DF690C" w:rsidRDefault="00DF690C">
      <w:pPr>
        <w:rPr>
          <w:rFonts w:ascii="Arial" w:hAnsi="Arial" w:cs="Arial"/>
          <w:color w:val="000000"/>
          <w:sz w:val="28"/>
          <w:szCs w:val="28"/>
          <w:u w:val="single"/>
          <w:shd w:val="clear" w:color="auto" w:fill="FFFFFF"/>
        </w:rPr>
      </w:pPr>
    </w:p>
    <w:p w14:paraId="721C8C6B" w14:textId="3F73D977" w:rsidR="00066CAD" w:rsidRDefault="00066CAD"/>
    <w:p w14:paraId="5A6A9022" w14:textId="45284364" w:rsidR="001E631B" w:rsidRDefault="001E631B"/>
    <w:p w14:paraId="34AE2168" w14:textId="1744509A" w:rsidR="001E631B" w:rsidRDefault="001E631B"/>
    <w:p w14:paraId="32D4D1CD" w14:textId="2981859B" w:rsidR="001E631B" w:rsidRDefault="001E631B"/>
    <w:p w14:paraId="68EF66DE" w14:textId="434A5181" w:rsidR="001E631B" w:rsidRDefault="001E631B"/>
    <w:p w14:paraId="15258933" w14:textId="5C0D1A01" w:rsidR="001E631B" w:rsidRDefault="001E631B"/>
    <w:p w14:paraId="7DAB8634" w14:textId="38488409" w:rsidR="001E631B" w:rsidRDefault="001E631B"/>
    <w:p w14:paraId="50FE0C95" w14:textId="3D359CA0" w:rsidR="001E631B" w:rsidRDefault="001E631B"/>
    <w:p w14:paraId="4CC68090" w14:textId="763EF75D" w:rsidR="001E631B" w:rsidRDefault="001E631B"/>
    <w:p w14:paraId="68A4AFEE" w14:textId="10FE3520" w:rsidR="001E631B" w:rsidRDefault="001E631B"/>
    <w:p w14:paraId="0348C32D" w14:textId="197451D1" w:rsidR="001E631B" w:rsidRDefault="001E631B"/>
    <w:p w14:paraId="1E7388CF" w14:textId="51543B6C" w:rsidR="001E631B" w:rsidRDefault="001E631B"/>
    <w:p w14:paraId="2778905A" w14:textId="574698AC" w:rsidR="001E631B" w:rsidRDefault="001E631B"/>
    <w:p w14:paraId="4A5BDF5E" w14:textId="4194EDAB" w:rsidR="001E631B" w:rsidRDefault="001E631B"/>
    <w:p w14:paraId="096E8EC5" w14:textId="7167C047" w:rsidR="001E631B" w:rsidRDefault="001E631B"/>
    <w:p w14:paraId="34486425" w14:textId="5836BF20" w:rsidR="001E631B" w:rsidRDefault="001E631B"/>
    <w:p w14:paraId="474F06BE" w14:textId="3DC271E1" w:rsidR="001E631B" w:rsidRDefault="001E631B"/>
    <w:p w14:paraId="679789D2" w14:textId="3B8F2943" w:rsidR="001E631B" w:rsidRDefault="001E631B"/>
    <w:p w14:paraId="7E2EBF5C" w14:textId="62702C53" w:rsidR="001E631B" w:rsidRDefault="001E631B"/>
    <w:p w14:paraId="04614865" w14:textId="2322EECF" w:rsidR="001E631B" w:rsidRDefault="001E631B"/>
    <w:p w14:paraId="0E3043CF" w14:textId="6CA6100C" w:rsidR="001E631B" w:rsidRDefault="001E631B"/>
    <w:p w14:paraId="39C290E0" w14:textId="783CA63B" w:rsidR="001E631B" w:rsidRDefault="001E631B"/>
    <w:p w14:paraId="49C222DD" w14:textId="37C054D3" w:rsidR="001E631B" w:rsidRDefault="001E631B"/>
    <w:p w14:paraId="6882E2A4" w14:textId="003D8C11" w:rsidR="001E631B" w:rsidRDefault="001E631B"/>
    <w:p w14:paraId="54331D86" w14:textId="4800841C" w:rsidR="001E631B" w:rsidRDefault="001E631B"/>
    <w:p w14:paraId="56D8F3A6" w14:textId="5C07FA19" w:rsidR="001E631B" w:rsidRDefault="001E631B"/>
    <w:p w14:paraId="39128645" w14:textId="16B5E235" w:rsidR="001E631B" w:rsidRDefault="001E631B"/>
    <w:p w14:paraId="5AB3B643" w14:textId="3B640C38" w:rsidR="001E631B" w:rsidRDefault="001E631B"/>
    <w:p w14:paraId="08359F0F" w14:textId="0C23A658" w:rsidR="001E631B" w:rsidRDefault="001E631B"/>
    <w:p w14:paraId="4EB131AB" w14:textId="06DE31C3" w:rsidR="001E631B" w:rsidRDefault="001E631B">
      <w:r>
        <w:lastRenderedPageBreak/>
        <w:t xml:space="preserve">Bibliography </w:t>
      </w:r>
      <w:bookmarkStart w:id="0" w:name="_GoBack"/>
      <w:bookmarkEnd w:id="0"/>
    </w:p>
    <w:p w14:paraId="7BFAEA14" w14:textId="77777777" w:rsidR="001E631B" w:rsidRDefault="001E631B"/>
    <w:p w14:paraId="711F336F" w14:textId="77777777" w:rsidR="001E631B" w:rsidRDefault="001E631B" w:rsidP="001E631B">
      <w:r>
        <w:rPr>
          <w:rFonts w:ascii="Arial" w:hAnsi="Arial" w:cs="Arial"/>
          <w:color w:val="000000"/>
          <w:sz w:val="20"/>
          <w:szCs w:val="20"/>
          <w:shd w:val="clear" w:color="auto" w:fill="FFFFFF"/>
        </w:rPr>
        <w:t xml:space="preserve">ambulance.wales.nhs.uk. (2020). </w:t>
      </w:r>
      <w:r>
        <w:rPr>
          <w:rFonts w:ascii="&amp;quot" w:hAnsi="&amp;quot"/>
          <w:i/>
          <w:iCs/>
          <w:color w:val="000000"/>
          <w:sz w:val="20"/>
          <w:szCs w:val="20"/>
        </w:rPr>
        <w:t>Trust Board</w:t>
      </w:r>
      <w:r>
        <w:rPr>
          <w:rFonts w:ascii="Arial" w:hAnsi="Arial" w:cs="Arial"/>
          <w:color w:val="000000"/>
          <w:sz w:val="20"/>
          <w:szCs w:val="20"/>
          <w:shd w:val="clear" w:color="auto" w:fill="FFFFFF"/>
        </w:rPr>
        <w:t xml:space="preserve">. [online] Available at: https://www.ambulance.wales.nhs.uk/en/44 [Accessed 17 Jan. 2020]. </w:t>
      </w:r>
    </w:p>
    <w:p w14:paraId="550510E0" w14:textId="77777777" w:rsidR="001E631B" w:rsidRDefault="001E631B" w:rsidP="001E631B">
      <w:pPr>
        <w:rPr>
          <w:rFonts w:ascii="Arial" w:hAnsi="Arial" w:cs="Arial"/>
          <w:color w:val="000000"/>
          <w:sz w:val="20"/>
          <w:szCs w:val="20"/>
          <w:shd w:val="clear" w:color="auto" w:fill="FFFFFF"/>
        </w:rPr>
      </w:pPr>
    </w:p>
    <w:p w14:paraId="3E653C6A"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BBC News. (2020). </w:t>
      </w:r>
      <w:r>
        <w:rPr>
          <w:rFonts w:ascii="&amp;quot" w:hAnsi="&amp;quot"/>
          <w:i/>
          <w:iCs/>
          <w:color w:val="000000"/>
          <w:sz w:val="20"/>
          <w:szCs w:val="20"/>
        </w:rPr>
        <w:t>How the Welsh ambulance service works</w:t>
      </w:r>
      <w:r>
        <w:rPr>
          <w:rFonts w:ascii="Arial" w:hAnsi="Arial" w:cs="Arial"/>
          <w:color w:val="000000"/>
          <w:sz w:val="20"/>
          <w:szCs w:val="20"/>
          <w:shd w:val="clear" w:color="auto" w:fill="FFFFFF"/>
        </w:rPr>
        <w:t>. [online] Available at: https://www.bbc.co.uk/news/av/uk-wales-38144552/how-does-the-welsh-ambulance-service-work [Accessed 17 Jan. 2020].</w:t>
      </w:r>
    </w:p>
    <w:p w14:paraId="4CCB7C95" w14:textId="77777777" w:rsidR="001E631B" w:rsidRDefault="001E631B" w:rsidP="001E631B">
      <w:pPr>
        <w:rPr>
          <w:rFonts w:ascii="Arial" w:hAnsi="Arial" w:cs="Arial"/>
          <w:color w:val="000000"/>
          <w:sz w:val="20"/>
          <w:szCs w:val="20"/>
          <w:shd w:val="clear" w:color="auto" w:fill="FFFFFF"/>
        </w:rPr>
      </w:pPr>
    </w:p>
    <w:p w14:paraId="3577444F"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Bma.org.uk. (2020). </w:t>
      </w:r>
      <w:r>
        <w:rPr>
          <w:rFonts w:ascii="&amp;quot" w:hAnsi="&amp;quot"/>
          <w:i/>
          <w:iCs/>
          <w:color w:val="000000"/>
          <w:sz w:val="20"/>
          <w:szCs w:val="20"/>
        </w:rPr>
        <w:t>BMA - How the NHS works</w:t>
      </w:r>
      <w:r>
        <w:rPr>
          <w:rFonts w:ascii="Arial" w:hAnsi="Arial" w:cs="Arial"/>
          <w:color w:val="000000"/>
          <w:sz w:val="20"/>
          <w:szCs w:val="20"/>
          <w:shd w:val="clear" w:color="auto" w:fill="FFFFFF"/>
        </w:rPr>
        <w:t>. [online] Available at: https://www.bma.org.uk/advice/work-life-support/life-and-work-in-the-uk/how-the-nhs-works [Accessed 17 Jan. 2020].</w:t>
      </w:r>
    </w:p>
    <w:p w14:paraId="3B845EEB" w14:textId="77777777" w:rsidR="001E631B" w:rsidRDefault="001E631B" w:rsidP="001E631B">
      <w:pPr>
        <w:rPr>
          <w:rFonts w:ascii="Arial" w:hAnsi="Arial" w:cs="Arial"/>
          <w:color w:val="000000"/>
          <w:sz w:val="20"/>
          <w:szCs w:val="20"/>
          <w:shd w:val="clear" w:color="auto" w:fill="FFFFFF"/>
        </w:rPr>
      </w:pPr>
    </w:p>
    <w:p w14:paraId="603A3D81"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Historic UK. (2020). </w:t>
      </w:r>
      <w:r>
        <w:rPr>
          <w:rFonts w:ascii="&amp;quot" w:hAnsi="&amp;quot"/>
          <w:i/>
          <w:iCs/>
          <w:color w:val="000000"/>
          <w:sz w:val="20"/>
          <w:szCs w:val="20"/>
        </w:rPr>
        <w:t>The Birth of the NHS - Historic UK</w:t>
      </w:r>
      <w:r>
        <w:rPr>
          <w:rFonts w:ascii="Arial" w:hAnsi="Arial" w:cs="Arial"/>
          <w:color w:val="000000"/>
          <w:sz w:val="20"/>
          <w:szCs w:val="20"/>
          <w:shd w:val="clear" w:color="auto" w:fill="FFFFFF"/>
        </w:rPr>
        <w:t>. [online] Available at: https://www.historic-uk.com/HistoryUK/HistoryofBritain/Birth-of-the-NHS/ [Accessed 17 Jan. 2020].</w:t>
      </w:r>
    </w:p>
    <w:p w14:paraId="3556596D" w14:textId="77777777" w:rsidR="001E631B" w:rsidRDefault="001E631B" w:rsidP="001E631B">
      <w:pPr>
        <w:rPr>
          <w:rFonts w:ascii="Arial" w:hAnsi="Arial" w:cs="Arial"/>
          <w:color w:val="000000"/>
          <w:sz w:val="20"/>
          <w:szCs w:val="20"/>
          <w:shd w:val="clear" w:color="auto" w:fill="FFFFFF"/>
        </w:rPr>
      </w:pPr>
    </w:p>
    <w:p w14:paraId="4CB18316"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Nhsconfed.org. (2020). </w:t>
      </w:r>
      <w:r>
        <w:rPr>
          <w:rFonts w:ascii="&amp;quot" w:hAnsi="&amp;quot"/>
          <w:i/>
          <w:iCs/>
          <w:color w:val="000000"/>
          <w:sz w:val="20"/>
          <w:szCs w:val="20"/>
        </w:rPr>
        <w:t>Rural Health and Care Services in Wales</w:t>
      </w:r>
      <w:r>
        <w:rPr>
          <w:rFonts w:ascii="Arial" w:hAnsi="Arial" w:cs="Arial"/>
          <w:color w:val="000000"/>
          <w:sz w:val="20"/>
          <w:szCs w:val="20"/>
          <w:shd w:val="clear" w:color="auto" w:fill="FFFFFF"/>
        </w:rPr>
        <w:t>. [online] Available at: https://www.nhsconfed.org/-/media/Confederation/Files/Wales-Confed/Rural-Health-and-Care-Services-in-Wales.pdf [Accessed 17 Jan. 2020].</w:t>
      </w:r>
    </w:p>
    <w:p w14:paraId="50FED0B0" w14:textId="77777777" w:rsidR="001E631B" w:rsidRDefault="001E631B" w:rsidP="001E631B">
      <w:pPr>
        <w:rPr>
          <w:rFonts w:ascii="Arial" w:hAnsi="Arial" w:cs="Arial"/>
          <w:color w:val="000000"/>
          <w:sz w:val="20"/>
          <w:szCs w:val="20"/>
          <w:shd w:val="clear" w:color="auto" w:fill="FFFFFF"/>
        </w:rPr>
      </w:pPr>
    </w:p>
    <w:p w14:paraId="5A98C6C7"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Publichealthwalesobservatory.wales.nhs.uk. (2020). </w:t>
      </w:r>
      <w:r>
        <w:rPr>
          <w:rFonts w:ascii="&amp;quot" w:hAnsi="&amp;quot"/>
          <w:i/>
          <w:iCs/>
          <w:color w:val="000000"/>
          <w:sz w:val="20"/>
          <w:szCs w:val="20"/>
        </w:rPr>
        <w:t>Public Health Wales Observatory | Wales and its Local Health Boards: Demography Profile</w:t>
      </w:r>
      <w:r>
        <w:rPr>
          <w:rFonts w:ascii="Arial" w:hAnsi="Arial" w:cs="Arial"/>
          <w:color w:val="000000"/>
          <w:sz w:val="20"/>
          <w:szCs w:val="20"/>
          <w:shd w:val="clear" w:color="auto" w:fill="FFFFFF"/>
        </w:rPr>
        <w:t>. [online] Available at: http://www.publichealthwalesobservatory.wales.nhs.uk/wales-local-health-boards-demography-profile [Accessed 17 Jan. 2020].#</w:t>
      </w:r>
    </w:p>
    <w:p w14:paraId="320EAE24" w14:textId="77777777" w:rsidR="001E631B" w:rsidRDefault="001E631B" w:rsidP="001E631B">
      <w:pPr>
        <w:rPr>
          <w:rFonts w:ascii="Arial" w:hAnsi="Arial" w:cs="Arial"/>
          <w:color w:val="000000"/>
          <w:sz w:val="20"/>
          <w:szCs w:val="20"/>
          <w:shd w:val="clear" w:color="auto" w:fill="FFFFFF"/>
        </w:rPr>
      </w:pPr>
    </w:p>
    <w:p w14:paraId="783B597E"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Wales.nhs.uk. (2020). </w:t>
      </w:r>
      <w:r>
        <w:rPr>
          <w:rFonts w:ascii="&amp;quot" w:hAnsi="&amp;quot"/>
          <w:i/>
          <w:iCs/>
          <w:color w:val="000000"/>
          <w:sz w:val="20"/>
          <w:szCs w:val="20"/>
        </w:rPr>
        <w:t>Health in Wales | History &amp; Context</w:t>
      </w:r>
      <w:r>
        <w:rPr>
          <w:rFonts w:ascii="Arial" w:hAnsi="Arial" w:cs="Arial"/>
          <w:color w:val="000000"/>
          <w:sz w:val="20"/>
          <w:szCs w:val="20"/>
          <w:shd w:val="clear" w:color="auto" w:fill="FFFFFF"/>
        </w:rPr>
        <w:t>. [online] Available at: https://www.wales.nhs.uk/nhswalesaboutus/historycontext [Accessed 17 Jan. 2020].</w:t>
      </w:r>
    </w:p>
    <w:p w14:paraId="17E51C61" w14:textId="77777777" w:rsidR="001E631B" w:rsidRDefault="001E631B" w:rsidP="001E631B">
      <w:pPr>
        <w:rPr>
          <w:rFonts w:ascii="Arial" w:hAnsi="Arial" w:cs="Arial"/>
          <w:color w:val="000000"/>
          <w:sz w:val="20"/>
          <w:szCs w:val="20"/>
          <w:shd w:val="clear" w:color="auto" w:fill="FFFFFF"/>
        </w:rPr>
      </w:pPr>
    </w:p>
    <w:p w14:paraId="4B7E7467"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Wales.nhs.uk. (2020). </w:t>
      </w:r>
      <w:r>
        <w:rPr>
          <w:rFonts w:ascii="&amp;quot" w:hAnsi="&amp;quot"/>
          <w:i/>
          <w:iCs/>
          <w:color w:val="000000"/>
          <w:sz w:val="20"/>
          <w:szCs w:val="20"/>
        </w:rPr>
        <w:t>Health in Wales | NHS Wales - About Us</w:t>
      </w:r>
      <w:r>
        <w:rPr>
          <w:rFonts w:ascii="Arial" w:hAnsi="Arial" w:cs="Arial"/>
          <w:color w:val="000000"/>
          <w:sz w:val="20"/>
          <w:szCs w:val="20"/>
          <w:shd w:val="clear" w:color="auto" w:fill="FFFFFF"/>
        </w:rPr>
        <w:t>. [online] Available at: http://www.wales.nhs.uk/nhswalesaboutus [Accessed 17 Jan. 2020].</w:t>
      </w:r>
    </w:p>
    <w:p w14:paraId="4D4471FA" w14:textId="77777777" w:rsidR="001E631B" w:rsidRDefault="001E631B" w:rsidP="001E631B">
      <w:pPr>
        <w:rPr>
          <w:rFonts w:ascii="Arial" w:hAnsi="Arial" w:cs="Arial"/>
          <w:color w:val="000000"/>
          <w:sz w:val="20"/>
          <w:szCs w:val="20"/>
          <w:shd w:val="clear" w:color="auto" w:fill="FFFFFF"/>
        </w:rPr>
      </w:pPr>
    </w:p>
    <w:p w14:paraId="55D56680"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Wales.nhs.uk. (2020). </w:t>
      </w:r>
      <w:r>
        <w:rPr>
          <w:rFonts w:ascii="&amp;quot" w:hAnsi="&amp;quot"/>
          <w:i/>
          <w:iCs/>
          <w:color w:val="000000"/>
          <w:sz w:val="20"/>
          <w:szCs w:val="20"/>
        </w:rPr>
        <w:t>Health in Wales | Our Services</w:t>
      </w:r>
      <w:r>
        <w:rPr>
          <w:rFonts w:ascii="Arial" w:hAnsi="Arial" w:cs="Arial"/>
          <w:color w:val="000000"/>
          <w:sz w:val="20"/>
          <w:szCs w:val="20"/>
          <w:shd w:val="clear" w:color="auto" w:fill="FFFFFF"/>
        </w:rPr>
        <w:t>. [online] Available at: http://www.wales.nhs.uk/ourservices/ [Accessed 17 Jan. 2020].</w:t>
      </w:r>
    </w:p>
    <w:p w14:paraId="76CA1ECE" w14:textId="77777777" w:rsidR="001E631B" w:rsidRDefault="001E631B" w:rsidP="001E631B">
      <w:pPr>
        <w:rPr>
          <w:rFonts w:ascii="Arial" w:hAnsi="Arial" w:cs="Arial"/>
          <w:color w:val="000000"/>
          <w:sz w:val="20"/>
          <w:szCs w:val="20"/>
          <w:shd w:val="clear" w:color="auto" w:fill="FFFFFF"/>
        </w:rPr>
      </w:pPr>
    </w:p>
    <w:p w14:paraId="430CAAAA" w14:textId="77777777" w:rsidR="001E631B" w:rsidRDefault="001E631B" w:rsidP="001E63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Wales.nhs.uk. (2020). </w:t>
      </w:r>
      <w:r>
        <w:rPr>
          <w:rFonts w:ascii="&amp;quot" w:hAnsi="&amp;quot"/>
          <w:i/>
          <w:iCs/>
          <w:color w:val="000000"/>
          <w:sz w:val="20"/>
          <w:szCs w:val="20"/>
        </w:rPr>
        <w:t>Health in Wales | Structure</w:t>
      </w:r>
      <w:r>
        <w:rPr>
          <w:rFonts w:ascii="Arial" w:hAnsi="Arial" w:cs="Arial"/>
          <w:color w:val="000000"/>
          <w:sz w:val="20"/>
          <w:szCs w:val="20"/>
          <w:shd w:val="clear" w:color="auto" w:fill="FFFFFF"/>
        </w:rPr>
        <w:t>. [online] Available at: http://www.wales.nhs.uk/nhswalesaboutus/structure [Accessed 17 Jan. 2020].</w:t>
      </w:r>
    </w:p>
    <w:p w14:paraId="5956C70D" w14:textId="77777777" w:rsidR="001E631B" w:rsidRDefault="001E631B"/>
    <w:sectPr w:rsidR="001E63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5CD"/>
    <w:rsid w:val="00066CAD"/>
    <w:rsid w:val="00151071"/>
    <w:rsid w:val="00187EE3"/>
    <w:rsid w:val="001E631B"/>
    <w:rsid w:val="00405542"/>
    <w:rsid w:val="00454290"/>
    <w:rsid w:val="004673E9"/>
    <w:rsid w:val="00543309"/>
    <w:rsid w:val="005674A9"/>
    <w:rsid w:val="007935CD"/>
    <w:rsid w:val="007F7004"/>
    <w:rsid w:val="008A2C0E"/>
    <w:rsid w:val="00AE25F4"/>
    <w:rsid w:val="00BB547C"/>
    <w:rsid w:val="00C25EDE"/>
    <w:rsid w:val="00DF3AF2"/>
    <w:rsid w:val="00DF690C"/>
    <w:rsid w:val="00E57148"/>
    <w:rsid w:val="00F0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CFD93"/>
  <w15:chartTrackingRefBased/>
  <w15:docId w15:val="{634D58A8-B366-49F9-AEA3-13E7481C1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69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90C"/>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E57148"/>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684</Words>
  <Characters>3904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Brown (1804225)</dc:creator>
  <cp:keywords/>
  <dc:description/>
  <cp:lastModifiedBy>Leah Brown (1804225)</cp:lastModifiedBy>
  <cp:revision>4</cp:revision>
  <dcterms:created xsi:type="dcterms:W3CDTF">2020-01-16T22:19:00Z</dcterms:created>
  <dcterms:modified xsi:type="dcterms:W3CDTF">2020-01-17T23:44:00Z</dcterms:modified>
</cp:coreProperties>
</file>