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DDA70B" w14:textId="77777777" w:rsidR="007E14C4" w:rsidRPr="007023E1" w:rsidRDefault="007E14C4" w:rsidP="007E14C4">
      <w:pPr>
        <w:rPr>
          <w:b/>
          <w:bCs/>
          <w:sz w:val="32"/>
          <w:szCs w:val="32"/>
          <w:u w:val="single"/>
        </w:rPr>
      </w:pPr>
      <w:r w:rsidRPr="007023E1">
        <w:rPr>
          <w:b/>
          <w:bCs/>
          <w:sz w:val="32"/>
          <w:szCs w:val="32"/>
          <w:u w:val="single"/>
        </w:rPr>
        <w:t xml:space="preserve">How has Equitable </w:t>
      </w:r>
      <w:r>
        <w:rPr>
          <w:b/>
          <w:bCs/>
          <w:sz w:val="32"/>
          <w:szCs w:val="32"/>
          <w:u w:val="single"/>
        </w:rPr>
        <w:t>L</w:t>
      </w:r>
      <w:r w:rsidRPr="007023E1">
        <w:rPr>
          <w:b/>
          <w:bCs/>
          <w:sz w:val="32"/>
          <w:szCs w:val="32"/>
          <w:u w:val="single"/>
        </w:rPr>
        <w:t xml:space="preserve">ife </w:t>
      </w:r>
      <w:r>
        <w:rPr>
          <w:b/>
          <w:bCs/>
          <w:sz w:val="32"/>
          <w:szCs w:val="32"/>
          <w:u w:val="single"/>
        </w:rPr>
        <w:t>A</w:t>
      </w:r>
      <w:r w:rsidRPr="007023E1">
        <w:rPr>
          <w:b/>
          <w:bCs/>
          <w:sz w:val="32"/>
          <w:szCs w:val="32"/>
          <w:u w:val="single"/>
        </w:rPr>
        <w:t>ssurance adapted their organisation to satisfy the</w:t>
      </w:r>
      <w:r>
        <w:rPr>
          <w:b/>
          <w:bCs/>
          <w:sz w:val="32"/>
          <w:szCs w:val="32"/>
          <w:u w:val="single"/>
        </w:rPr>
        <w:t>ir</w:t>
      </w:r>
      <w:r w:rsidRPr="007023E1">
        <w:rPr>
          <w:b/>
          <w:bCs/>
          <w:sz w:val="32"/>
          <w:szCs w:val="32"/>
          <w:u w:val="single"/>
        </w:rPr>
        <w:t xml:space="preserve"> need for training and development?</w:t>
      </w:r>
    </w:p>
    <w:p w14:paraId="4A8D80A3" w14:textId="342E54C8" w:rsidR="00BF527C" w:rsidRDefault="007E14C4">
      <w:r>
        <w:t xml:space="preserve">Members of Equitable Life Assurance </w:t>
      </w:r>
      <w:proofErr w:type="gramStart"/>
      <w:r>
        <w:t>Society(</w:t>
      </w:r>
      <w:proofErr w:type="gramEnd"/>
      <w:r>
        <w:t xml:space="preserve">ELA) are not shareholder, rather they are members. </w:t>
      </w:r>
      <w:proofErr w:type="gramStart"/>
      <w:r>
        <w:t>Also</w:t>
      </w:r>
      <w:proofErr w:type="gramEnd"/>
      <w:r>
        <w:t xml:space="preserve"> would like to mention that they are a not a PLC </w:t>
      </w:r>
      <w:r w:rsidR="00CD7ADF">
        <w:t>(</w:t>
      </w:r>
      <w:r>
        <w:t>public limited company</w:t>
      </w:r>
      <w:r w:rsidR="00CD7ADF">
        <w:t>)</w:t>
      </w:r>
      <w:r w:rsidR="001D5455">
        <w:t xml:space="preserve"> </w:t>
      </w:r>
      <w:r w:rsidR="00EB2DBD">
        <w:t>unlike</w:t>
      </w:r>
      <w:r>
        <w:t xml:space="preserve"> like many</w:t>
      </w:r>
      <w:r w:rsidR="00EB2DBD">
        <w:t xml:space="preserve"> others</w:t>
      </w:r>
      <w:r>
        <w:t xml:space="preserve"> </w:t>
      </w:r>
      <w:r w:rsidR="00CD7ADF">
        <w:t>financial bodies,</w:t>
      </w:r>
      <w:r>
        <w:t xml:space="preserve"> in this sector. This reinforces the </w:t>
      </w:r>
      <w:r w:rsidR="00CD7ADF">
        <w:t>company’s</w:t>
      </w:r>
      <w:r>
        <w:t xml:space="preserve"> mantra of </w:t>
      </w:r>
      <w:r w:rsidR="00CD7ADF">
        <w:t xml:space="preserve">the </w:t>
      </w:r>
      <w:r>
        <w:t>customer</w:t>
      </w:r>
      <w:r w:rsidR="00BB78D3">
        <w:t xml:space="preserve"> being the </w:t>
      </w:r>
      <w:proofErr w:type="gramStart"/>
      <w:r w:rsidR="00BB78D3">
        <w:t>main</w:t>
      </w:r>
      <w:r>
        <w:t xml:space="preserve"> focus</w:t>
      </w:r>
      <w:proofErr w:type="gramEnd"/>
      <w:r>
        <w:t xml:space="preserve">. PLC ‘s </w:t>
      </w:r>
      <w:r w:rsidR="00792121">
        <w:t>has</w:t>
      </w:r>
      <w:r>
        <w:t xml:space="preserve"> </w:t>
      </w:r>
      <w:r w:rsidR="00CD7ADF">
        <w:t>a lot</w:t>
      </w:r>
      <w:r>
        <w:t xml:space="preserve"> of pressures from shareholder</w:t>
      </w:r>
      <w:r w:rsidR="00CD7ADF">
        <w:t xml:space="preserve">s to meet profitable margins so usually there is a breakdown between managing directors and shareholders. This ensures from the top to </w:t>
      </w:r>
      <w:proofErr w:type="gramStart"/>
      <w:r w:rsidR="00CD7ADF">
        <w:t>bottom,</w:t>
      </w:r>
      <w:proofErr w:type="gramEnd"/>
      <w:r w:rsidR="00CD7ADF">
        <w:t xml:space="preserve"> everybody is provided with adequate</w:t>
      </w:r>
      <w:r w:rsidR="002B091E">
        <w:t xml:space="preserve"> level of</w:t>
      </w:r>
      <w:r w:rsidR="00CD7ADF">
        <w:t xml:space="preserve"> training regardless what </w:t>
      </w:r>
      <w:r w:rsidR="00582162">
        <w:t>position</w:t>
      </w:r>
      <w:r w:rsidR="00CD7ADF">
        <w:t xml:space="preserve"> they are.</w:t>
      </w:r>
    </w:p>
    <w:p w14:paraId="6A2FD867" w14:textId="7C3E1DC5" w:rsidR="00F31489" w:rsidRDefault="0013272A">
      <w:r>
        <w:t>ELA focus</w:t>
      </w:r>
      <w:r w:rsidR="00133650">
        <w:t>ed</w:t>
      </w:r>
      <w:r>
        <w:t xml:space="preserve"> on recruiting</w:t>
      </w:r>
      <w:r w:rsidR="00BD2558">
        <w:t xml:space="preserve"> highly abled customer service</w:t>
      </w:r>
      <w:r w:rsidR="00133650">
        <w:t xml:space="preserve"> individuals, this is important because </w:t>
      </w:r>
      <w:r w:rsidR="0073248A">
        <w:t>the business</w:t>
      </w:r>
      <w:r w:rsidR="00E2612F">
        <w:t>es</w:t>
      </w:r>
      <w:r w:rsidR="0073248A">
        <w:t xml:space="preserve"> focus on customer</w:t>
      </w:r>
      <w:r w:rsidR="00E2612F">
        <w:t>s</w:t>
      </w:r>
      <w:r w:rsidR="0073248A">
        <w:t xml:space="preserve"> is central</w:t>
      </w:r>
      <w:r w:rsidR="00E2612F">
        <w:t>.</w:t>
      </w:r>
      <w:r w:rsidR="00A56764">
        <w:t xml:space="preserve"> Also</w:t>
      </w:r>
      <w:r w:rsidR="002D0D0B">
        <w:t>,</w:t>
      </w:r>
      <w:r w:rsidR="00A56764">
        <w:t xml:space="preserve"> these chosen employees are trusted </w:t>
      </w:r>
      <w:r w:rsidR="00EF128F">
        <w:t>and empowered to tailor</w:t>
      </w:r>
      <w:r w:rsidR="006A16CF">
        <w:t xml:space="preserve"> the product range to the policyholder</w:t>
      </w:r>
      <w:r w:rsidR="002D0D0B">
        <w:t xml:space="preserve"> in a proficient manner</w:t>
      </w:r>
      <w:r w:rsidR="006A16CF">
        <w:t>.</w:t>
      </w:r>
      <w:r w:rsidR="002D0D0B">
        <w:t xml:space="preserve"> </w:t>
      </w:r>
      <w:r w:rsidR="002D5B2F">
        <w:t xml:space="preserve">Induction </w:t>
      </w:r>
      <w:r w:rsidR="00FE5494">
        <w:t xml:space="preserve">and the selection process usually </w:t>
      </w:r>
      <w:proofErr w:type="gramStart"/>
      <w:r w:rsidR="00FE5494">
        <w:t>is</w:t>
      </w:r>
      <w:proofErr w:type="gramEnd"/>
      <w:r w:rsidR="00FE5494">
        <w:t xml:space="preserve"> </w:t>
      </w:r>
      <w:r w:rsidR="00CE0DE3">
        <w:t>part of</w:t>
      </w:r>
      <w:r w:rsidR="00FE5494">
        <w:t xml:space="preserve"> training and development</w:t>
      </w:r>
      <w:r w:rsidR="00663B4E">
        <w:t xml:space="preserve"> too</w:t>
      </w:r>
      <w:r w:rsidR="00FE5494">
        <w:t>.</w:t>
      </w:r>
    </w:p>
    <w:p w14:paraId="2B59024C" w14:textId="3D60DC83" w:rsidR="00964961" w:rsidRDefault="00233956">
      <w:r>
        <w:t xml:space="preserve">ELA has adapted the </w:t>
      </w:r>
      <w:r w:rsidR="00F659D1">
        <w:t>organisation by providing continual</w:t>
      </w:r>
      <w:r w:rsidR="00C43F82">
        <w:t>ly</w:t>
      </w:r>
      <w:r w:rsidR="00AF4897">
        <w:t xml:space="preserve"> training</w:t>
      </w:r>
      <w:r w:rsidR="00944646">
        <w:t>,</w:t>
      </w:r>
      <w:r w:rsidR="00E744A2">
        <w:t xml:space="preserve"> </w:t>
      </w:r>
      <w:r w:rsidR="00944646">
        <w:t>whether</w:t>
      </w:r>
      <w:r w:rsidR="00E744A2">
        <w:t xml:space="preserve"> it be</w:t>
      </w:r>
      <w:r w:rsidR="005E2AA6">
        <w:t>,</w:t>
      </w:r>
      <w:r w:rsidR="00E744A2">
        <w:t xml:space="preserve"> on the job or off the job trai</w:t>
      </w:r>
      <w:r w:rsidR="00407B87">
        <w:t xml:space="preserve">ning. In order to deliver array of </w:t>
      </w:r>
      <w:r w:rsidR="00BD4115">
        <w:t>training and development, the organisation</w:t>
      </w:r>
      <w:r w:rsidR="005E2AA6">
        <w:t xml:space="preserve"> has introduced new IT systems, </w:t>
      </w:r>
      <w:r w:rsidR="00300591">
        <w:t xml:space="preserve">and </w:t>
      </w:r>
      <w:r w:rsidR="0086245C">
        <w:t>undergone organisational changes.</w:t>
      </w:r>
      <w:r w:rsidR="000974EA">
        <w:t xml:space="preserve"> </w:t>
      </w:r>
      <w:r w:rsidR="00AE5DBA">
        <w:t xml:space="preserve"> These systems reflect the type employee which they try to retain</w:t>
      </w:r>
      <w:r w:rsidR="002753D5">
        <w:t xml:space="preserve"> through training and development.</w:t>
      </w:r>
    </w:p>
    <w:p w14:paraId="753DB1D3" w14:textId="7BF2A89E" w:rsidR="00B716EE" w:rsidRDefault="001248C0">
      <w:r>
        <w:t>B</w:t>
      </w:r>
      <w:r w:rsidR="005D4A87">
        <w:t>ased on the company success</w:t>
      </w:r>
      <w:r w:rsidR="00656F05">
        <w:t xml:space="preserve"> and revenue</w:t>
      </w:r>
      <w:r>
        <w:t>,</w:t>
      </w:r>
      <w:r w:rsidR="005D4A87">
        <w:t xml:space="preserve"> </w:t>
      </w:r>
      <w:proofErr w:type="gramStart"/>
      <w:r w:rsidR="005D4A87">
        <w:t>its</w:t>
      </w:r>
      <w:proofErr w:type="gramEnd"/>
      <w:r w:rsidR="005D4A87">
        <w:t xml:space="preserve"> proves that </w:t>
      </w:r>
      <w:r w:rsidR="007E1837">
        <w:t>ELA approach and training and development is being satisfied.</w:t>
      </w:r>
    </w:p>
    <w:p w14:paraId="4074165D" w14:textId="4D0EEFDF" w:rsidR="00CD7ADF" w:rsidRDefault="0073248A">
      <w:r>
        <w:t xml:space="preserve"> </w:t>
      </w:r>
      <w:r w:rsidR="00BD2558">
        <w:t xml:space="preserve"> </w:t>
      </w:r>
      <w:r w:rsidR="0013272A">
        <w:t xml:space="preserve"> </w:t>
      </w:r>
    </w:p>
    <w:p w14:paraId="2DADF925" w14:textId="56D108FA" w:rsidR="00CD7ADF" w:rsidRDefault="00CD7ADF" w:rsidP="00CD7ADF">
      <w:pPr>
        <w:rPr>
          <w:b/>
          <w:bCs/>
          <w:sz w:val="32"/>
          <w:szCs w:val="32"/>
          <w:u w:val="single"/>
        </w:rPr>
      </w:pPr>
      <w:r w:rsidRPr="00603053">
        <w:rPr>
          <w:b/>
          <w:bCs/>
          <w:sz w:val="32"/>
          <w:szCs w:val="32"/>
          <w:u w:val="single"/>
        </w:rPr>
        <w:t>What does their training and development currently look like?</w:t>
      </w:r>
    </w:p>
    <w:p w14:paraId="2C524CBE" w14:textId="6C56DA68" w:rsidR="0015081A" w:rsidRDefault="0015081A" w:rsidP="00CD7ADF">
      <w:pPr>
        <w:rPr>
          <w:b/>
          <w:bCs/>
          <w:sz w:val="32"/>
          <w:szCs w:val="32"/>
          <w:u w:val="single"/>
        </w:rPr>
      </w:pPr>
    </w:p>
    <w:p w14:paraId="033B5552" w14:textId="77777777" w:rsidR="0015081A" w:rsidRPr="00A04C42" w:rsidRDefault="0015081A" w:rsidP="0015081A">
      <w:pPr>
        <w:rPr>
          <w:b/>
          <w:bCs/>
        </w:rPr>
      </w:pPr>
      <w:r w:rsidRPr="00A04C42">
        <w:rPr>
          <w:b/>
          <w:bCs/>
        </w:rPr>
        <w:t>New employees</w:t>
      </w:r>
    </w:p>
    <w:p w14:paraId="1644E66F" w14:textId="75F0C985" w:rsidR="0015081A" w:rsidRDefault="0015081A" w:rsidP="0015081A">
      <w:r>
        <w:t>-On the job training</w:t>
      </w:r>
    </w:p>
    <w:p w14:paraId="5310C789" w14:textId="77777777" w:rsidR="008E62A5" w:rsidRDefault="009B0D4E" w:rsidP="0015081A">
      <w:r>
        <w:t>Tends to be in house</w:t>
      </w:r>
      <w:r w:rsidR="006D6831">
        <w:t xml:space="preserve"> training</w:t>
      </w:r>
      <w:r>
        <w:t xml:space="preserve">, also a mentor </w:t>
      </w:r>
      <w:r w:rsidR="007E4150">
        <w:t>would be allocated</w:t>
      </w:r>
      <w:r w:rsidR="003B1718">
        <w:t xml:space="preserve"> to</w:t>
      </w:r>
      <w:r w:rsidR="007E4150">
        <w:t xml:space="preserve"> </w:t>
      </w:r>
      <w:r>
        <w:t>new employees</w:t>
      </w:r>
      <w:r w:rsidR="003B1718">
        <w:t>, that</w:t>
      </w:r>
      <w:r w:rsidR="006D6831">
        <w:t xml:space="preserve"> will have to mirror</w:t>
      </w:r>
      <w:r w:rsidR="00E56EFE">
        <w:t xml:space="preserve"> and coach</w:t>
      </w:r>
      <w:r w:rsidR="006D6831">
        <w:t xml:space="preserve"> until key principles and strategies are learnt.</w:t>
      </w:r>
      <w:r w:rsidR="007A14D5">
        <w:t xml:space="preserve"> </w:t>
      </w:r>
      <w:r w:rsidR="00ED7B93">
        <w:t>Ingraining the new employee</w:t>
      </w:r>
      <w:r w:rsidR="000915D3">
        <w:t xml:space="preserve"> with the idea of </w:t>
      </w:r>
      <w:r w:rsidR="000B243B">
        <w:t>modification of behaviour through experience.</w:t>
      </w:r>
    </w:p>
    <w:p w14:paraId="316FDF5D" w14:textId="301FE7EA" w:rsidR="009B0D4E" w:rsidRDefault="006D6831" w:rsidP="0015081A">
      <w:r>
        <w:t xml:space="preserve"> </w:t>
      </w:r>
      <w:r w:rsidR="00F22035">
        <w:t>All employees have a different approach</w:t>
      </w:r>
      <w:r w:rsidR="00C25260">
        <w:t xml:space="preserve"> to fulfil tasks,</w:t>
      </w:r>
      <w:r w:rsidR="00F22035">
        <w:t xml:space="preserve"> which is encouraged </w:t>
      </w:r>
      <w:r w:rsidR="00415472">
        <w:t>within the society</w:t>
      </w:r>
      <w:r w:rsidR="0056044C">
        <w:t>.</w:t>
      </w:r>
      <w:r w:rsidR="00C25260">
        <w:t xml:space="preserve"> </w:t>
      </w:r>
      <w:r w:rsidR="003B1718">
        <w:t>Innovation</w:t>
      </w:r>
      <w:r w:rsidR="00C25260">
        <w:t xml:space="preserve"> and</w:t>
      </w:r>
      <w:r w:rsidR="00CF4AB5">
        <w:t xml:space="preserve"> changes are combatt</w:t>
      </w:r>
      <w:r w:rsidR="00B60A1F">
        <w:t>ed</w:t>
      </w:r>
      <w:r w:rsidR="00CF4AB5">
        <w:t xml:space="preserve"> </w:t>
      </w:r>
      <w:r w:rsidR="00B60A1F">
        <w:t>with</w:t>
      </w:r>
      <w:r w:rsidR="00CF4AB5">
        <w:t xml:space="preserve"> this type of approach</w:t>
      </w:r>
      <w:r w:rsidR="008930F8">
        <w:t>,</w:t>
      </w:r>
      <w:r w:rsidR="00CF4AB5">
        <w:t xml:space="preserve"> as </w:t>
      </w:r>
      <w:r w:rsidR="00E31037">
        <w:t>knowledge worker</w:t>
      </w:r>
      <w:r w:rsidR="008930F8">
        <w:t>s</w:t>
      </w:r>
      <w:r w:rsidR="00E31037">
        <w:t xml:space="preserve"> analyse and share data between peers</w:t>
      </w:r>
      <w:r w:rsidR="00E84723">
        <w:t xml:space="preserve"> continually evolving the workforce</w:t>
      </w:r>
      <w:r w:rsidR="00E31037">
        <w:t>.</w:t>
      </w:r>
    </w:p>
    <w:p w14:paraId="76E75756" w14:textId="77777777" w:rsidR="00236700" w:rsidRDefault="00236700" w:rsidP="0015081A"/>
    <w:p w14:paraId="1E6428C8" w14:textId="77777777" w:rsidR="00E65A1C" w:rsidRDefault="0015081A" w:rsidP="0015081A">
      <w:r>
        <w:t xml:space="preserve">-Off the job training- </w:t>
      </w:r>
    </w:p>
    <w:p w14:paraId="6C48FA47" w14:textId="1235C831" w:rsidR="0015081A" w:rsidRDefault="00350613" w:rsidP="0015081A">
      <w:r>
        <w:t xml:space="preserve">Usually </w:t>
      </w:r>
      <w:r w:rsidR="0015081A">
        <w:t>taking away from the job to provide training</w:t>
      </w:r>
      <w:r>
        <w:t xml:space="preserve"> sometimes using specialists to deliver it</w:t>
      </w:r>
      <w:r w:rsidR="007A0E34">
        <w:t>.</w:t>
      </w:r>
      <w:r>
        <w:t xml:space="preserve"> </w:t>
      </w:r>
      <w:r w:rsidR="0015081A">
        <w:t xml:space="preserve"> </w:t>
      </w:r>
    </w:p>
    <w:p w14:paraId="32FDF1C1" w14:textId="2934DFEA" w:rsidR="008930F8" w:rsidRDefault="008930F8" w:rsidP="0015081A">
      <w:r>
        <w:t>Usually costly to the company yet a good investment</w:t>
      </w:r>
      <w:r w:rsidR="007A0E34">
        <w:t>.</w:t>
      </w:r>
      <w:r w:rsidR="0096720B">
        <w:t xml:space="preserve"> </w:t>
      </w:r>
      <w:r w:rsidR="007A0E34">
        <w:t>D</w:t>
      </w:r>
      <w:r w:rsidR="0096720B">
        <w:t xml:space="preserve">uring this </w:t>
      </w:r>
      <w:r w:rsidR="004E11B1">
        <w:t>“</w:t>
      </w:r>
      <w:r w:rsidR="0096720B">
        <w:t>off the job training</w:t>
      </w:r>
      <w:r w:rsidR="004E11B1">
        <w:t>”</w:t>
      </w:r>
      <w:r w:rsidR="0096720B">
        <w:t xml:space="preserve"> no work is </w:t>
      </w:r>
      <w:r w:rsidR="004E11B1">
        <w:t>being carried out</w:t>
      </w:r>
      <w:r w:rsidR="00512435">
        <w:t xml:space="preserve"> while this type </w:t>
      </w:r>
      <w:r w:rsidR="00E65A1C">
        <w:t>training is delivered.</w:t>
      </w:r>
    </w:p>
    <w:p w14:paraId="6C7EDCB0" w14:textId="584BCAA7" w:rsidR="00501D96" w:rsidRPr="00603053" w:rsidRDefault="00AC17FC" w:rsidP="0015081A">
      <w:r>
        <w:t xml:space="preserve">Up to </w:t>
      </w:r>
      <w:r w:rsidR="00501D96">
        <w:t xml:space="preserve">8 </w:t>
      </w:r>
      <w:proofErr w:type="gramStart"/>
      <w:r w:rsidR="00501D96">
        <w:t>week</w:t>
      </w:r>
      <w:proofErr w:type="gramEnd"/>
      <w:r w:rsidR="00501D96">
        <w:t xml:space="preserve"> off the job </w:t>
      </w:r>
      <w:r>
        <w:t xml:space="preserve">training is provided, </w:t>
      </w:r>
      <w:r w:rsidR="008C2DE6">
        <w:t>this is done so the business needs</w:t>
      </w:r>
      <w:r w:rsidR="001016FF">
        <w:t xml:space="preserve"> are understood</w:t>
      </w:r>
      <w:r w:rsidR="008C2DE6">
        <w:t xml:space="preserve"> </w:t>
      </w:r>
      <w:r w:rsidR="00202A36">
        <w:t>by the employee</w:t>
      </w:r>
      <w:r w:rsidR="008C2DE6">
        <w:t xml:space="preserve"> and also the employee </w:t>
      </w:r>
      <w:r w:rsidR="003B55FA">
        <w:t>is</w:t>
      </w:r>
      <w:r w:rsidR="00623AFB">
        <w:t xml:space="preserve"> better</w:t>
      </w:r>
      <w:r w:rsidR="003B55FA">
        <w:t xml:space="preserve"> able to decide if this is what they wish be a part of.</w:t>
      </w:r>
      <w:r>
        <w:t xml:space="preserve"> </w:t>
      </w:r>
      <w:r w:rsidR="00501D96">
        <w:t xml:space="preserve"> </w:t>
      </w:r>
    </w:p>
    <w:p w14:paraId="3860AB77" w14:textId="77777777" w:rsidR="00B379D2" w:rsidRDefault="00B379D2" w:rsidP="0015081A">
      <w:pPr>
        <w:rPr>
          <w:b/>
          <w:bCs/>
        </w:rPr>
      </w:pPr>
    </w:p>
    <w:p w14:paraId="36BF6377" w14:textId="77777777" w:rsidR="00B379D2" w:rsidRDefault="00B379D2" w:rsidP="0015081A">
      <w:pPr>
        <w:rPr>
          <w:b/>
          <w:bCs/>
        </w:rPr>
      </w:pPr>
    </w:p>
    <w:p w14:paraId="46B6715A" w14:textId="6F9EB62A" w:rsidR="0015081A" w:rsidRPr="00A04C42" w:rsidRDefault="0015081A" w:rsidP="0015081A">
      <w:pPr>
        <w:rPr>
          <w:b/>
          <w:bCs/>
        </w:rPr>
      </w:pPr>
      <w:r w:rsidRPr="00A04C42">
        <w:rPr>
          <w:b/>
          <w:bCs/>
        </w:rPr>
        <w:t xml:space="preserve">Existing employees </w:t>
      </w:r>
    </w:p>
    <w:p w14:paraId="2E6C6B52" w14:textId="7F7584BA" w:rsidR="00FD40D0" w:rsidRDefault="0015081A" w:rsidP="0015081A">
      <w:r>
        <w:t>-8 week off the job training</w:t>
      </w:r>
    </w:p>
    <w:p w14:paraId="60275166" w14:textId="1C5760C8" w:rsidR="0015081A" w:rsidRDefault="0015081A" w:rsidP="0015081A">
      <w:r>
        <w:t>develop new approaches to grow more contented customers. Course begins with, “learning to learn”.</w:t>
      </w:r>
      <w:r w:rsidR="00FD40D0">
        <w:t xml:space="preserve"> Enabling the </w:t>
      </w:r>
      <w:r w:rsidR="002A5E17">
        <w:t xml:space="preserve">refresh and acquire new </w:t>
      </w:r>
      <w:r w:rsidR="008E62A5">
        <w:t>skills and</w:t>
      </w:r>
      <w:r w:rsidR="002A5E17">
        <w:t xml:space="preserve"> adapt to</w:t>
      </w:r>
      <w:r w:rsidR="003215C0">
        <w:t xml:space="preserve"> policyholders</w:t>
      </w:r>
      <w:r w:rsidR="002A5E17">
        <w:t xml:space="preserve"> needs. </w:t>
      </w:r>
      <w:r w:rsidR="00DA68BF">
        <w:t xml:space="preserve">As a </w:t>
      </w:r>
      <w:proofErr w:type="gramStart"/>
      <w:r w:rsidR="00DA68BF">
        <w:t>result</w:t>
      </w:r>
      <w:proofErr w:type="gramEnd"/>
      <w:r w:rsidR="00DA68BF">
        <w:t xml:space="preserve"> a</w:t>
      </w:r>
      <w:r w:rsidR="00271A91">
        <w:t>ll employe</w:t>
      </w:r>
      <w:r w:rsidR="00DF69E5">
        <w:t>e</w:t>
      </w:r>
      <w:r w:rsidR="00271A91">
        <w:t xml:space="preserve"> demonstrate the same level</w:t>
      </w:r>
      <w:r w:rsidR="00DF69E5">
        <w:t xml:space="preserve"> of skill. Also retain </w:t>
      </w:r>
      <w:r w:rsidR="00131F3B">
        <w:t>existing employees via continual training</w:t>
      </w:r>
      <w:r w:rsidR="00DA68BF">
        <w:t xml:space="preserve"> and job satisfaction</w:t>
      </w:r>
      <w:r w:rsidR="00131F3B">
        <w:t xml:space="preserve">  </w:t>
      </w:r>
      <w:r w:rsidR="00271A91">
        <w:t xml:space="preserve"> </w:t>
      </w:r>
    </w:p>
    <w:p w14:paraId="5F6AAFBD" w14:textId="77777777" w:rsidR="0015081A" w:rsidRDefault="0015081A" w:rsidP="0015081A">
      <w:r>
        <w:rPr>
          <w:b/>
          <w:bCs/>
        </w:rPr>
        <w:t>Business Trainee Scheme</w:t>
      </w:r>
    </w:p>
    <w:p w14:paraId="1AE4BEE7" w14:textId="6DC8D9A3" w:rsidR="0015081A" w:rsidRDefault="0015081A" w:rsidP="0015081A">
      <w:r>
        <w:t>Important initiative which involves bringing top quality young people into the organisation</w:t>
      </w:r>
    </w:p>
    <w:p w14:paraId="547C6435" w14:textId="004EE58C" w:rsidR="0015081A" w:rsidRDefault="00BB73EF" w:rsidP="0015081A">
      <w:r>
        <w:t>C</w:t>
      </w:r>
      <w:r w:rsidR="0015081A">
        <w:t xml:space="preserve">onsists of </w:t>
      </w:r>
      <w:proofErr w:type="gramStart"/>
      <w:r w:rsidR="0015081A">
        <w:t>a</w:t>
      </w:r>
      <w:proofErr w:type="gramEnd"/>
      <w:r w:rsidR="0015081A">
        <w:t xml:space="preserve"> 8-12 months training and development programme.</w:t>
      </w:r>
      <w:r w:rsidR="00352EA2">
        <w:t xml:space="preserve"> Get them trained and ready for the next busy period</w:t>
      </w:r>
      <w:r w:rsidR="00866F06">
        <w:t>.</w:t>
      </w:r>
    </w:p>
    <w:p w14:paraId="431D1940" w14:textId="5BFB1E74" w:rsidR="0015081A" w:rsidRDefault="00CB35BF" w:rsidP="0015081A">
      <w:r>
        <w:t>I</w:t>
      </w:r>
      <w:r w:rsidR="0015081A">
        <w:t>mprove management skills of graduates.</w:t>
      </w:r>
      <w:r w:rsidR="00BB73EF">
        <w:t xml:space="preserve"> Having the capacity to </w:t>
      </w:r>
      <w:r w:rsidR="00B11657">
        <w:t>exercise</w:t>
      </w:r>
      <w:r w:rsidR="003A3C35">
        <w:t xml:space="preserve"> academia along with real work situations</w:t>
      </w:r>
      <w:r w:rsidR="00613AF7">
        <w:t xml:space="preserve"> and bridging the two.</w:t>
      </w:r>
      <w:r w:rsidR="00B11657">
        <w:t xml:space="preserve"> </w:t>
      </w:r>
    </w:p>
    <w:p w14:paraId="4E5E777A" w14:textId="1F02B1E7" w:rsidR="0015081A" w:rsidRDefault="00CB35BF" w:rsidP="0015081A">
      <w:r>
        <w:t>C</w:t>
      </w:r>
      <w:r w:rsidR="0015081A">
        <w:t>onsists of a system of attainment targets without specific time limits.</w:t>
      </w:r>
      <w:r w:rsidR="00DB0AEB">
        <w:t xml:space="preserve"> This give them flexib</w:t>
      </w:r>
      <w:r w:rsidR="007D7CA1">
        <w:t>ility</w:t>
      </w:r>
      <w:r w:rsidR="00DB0AEB">
        <w:t xml:space="preserve"> to </w:t>
      </w:r>
      <w:r w:rsidR="00BD3AEE">
        <w:t xml:space="preserve">be </w:t>
      </w:r>
      <w:r w:rsidR="00213186">
        <w:t xml:space="preserve">creative and </w:t>
      </w:r>
      <w:r w:rsidR="007D7CA1">
        <w:t>being</w:t>
      </w:r>
      <w:r>
        <w:t xml:space="preserve"> more</w:t>
      </w:r>
      <w:r w:rsidR="007D7CA1">
        <w:t xml:space="preserve"> responsible of their job. </w:t>
      </w:r>
      <w:r w:rsidR="00213186">
        <w:t xml:space="preserve"> </w:t>
      </w:r>
      <w:r w:rsidR="00BD3AEE">
        <w:t xml:space="preserve"> </w:t>
      </w:r>
    </w:p>
    <w:p w14:paraId="5B05A943" w14:textId="660CF9F7" w:rsidR="0015081A" w:rsidRDefault="0015081A" w:rsidP="00CD7ADF">
      <w:pPr>
        <w:rPr>
          <w:b/>
          <w:bCs/>
          <w:sz w:val="32"/>
          <w:szCs w:val="32"/>
          <w:u w:val="single"/>
        </w:rPr>
      </w:pPr>
    </w:p>
    <w:p w14:paraId="1ADE77D0" w14:textId="63A71C6F" w:rsidR="00BC10F6" w:rsidRDefault="00BC10F6" w:rsidP="00CD7ADF">
      <w:pPr>
        <w:rPr>
          <w:b/>
          <w:bCs/>
          <w:sz w:val="32"/>
          <w:szCs w:val="32"/>
          <w:u w:val="single"/>
        </w:rPr>
      </w:pPr>
    </w:p>
    <w:p w14:paraId="1CFABF2B" w14:textId="07BA96A1" w:rsidR="00BC10F6" w:rsidRDefault="00BC10F6" w:rsidP="00CD7ADF">
      <w:pPr>
        <w:rPr>
          <w:sz w:val="32"/>
          <w:szCs w:val="32"/>
        </w:rPr>
      </w:pPr>
      <w:r>
        <w:rPr>
          <w:sz w:val="32"/>
          <w:szCs w:val="32"/>
        </w:rPr>
        <w:t>Refe</w:t>
      </w:r>
      <w:r w:rsidR="007147B6">
        <w:rPr>
          <w:sz w:val="32"/>
          <w:szCs w:val="32"/>
        </w:rPr>
        <w:t>rences</w:t>
      </w:r>
    </w:p>
    <w:p w14:paraId="6C7738DF" w14:textId="77777777" w:rsidR="00FA6EB4" w:rsidRPr="00464DAE" w:rsidRDefault="00FA6EB4" w:rsidP="00FA6EB4">
      <w:pPr>
        <w:rPr>
          <w:rFonts w:ascii="Helvetica" w:hAnsi="Helvetica" w:cs="Helvetica"/>
          <w:b/>
          <w:bCs/>
          <w:color w:val="000000" w:themeColor="text1"/>
          <w:sz w:val="21"/>
          <w:szCs w:val="21"/>
          <w:shd w:val="clear" w:color="auto" w:fill="FFFFFF"/>
        </w:rPr>
      </w:pPr>
      <w:hyperlink r:id="rId7" w:tooltip="Click to search for more items by this author" w:history="1">
        <w:r w:rsidRPr="00731C0E">
          <w:rPr>
            <w:rStyle w:val="Hyperlink"/>
            <w:rFonts w:ascii="Helvetica" w:hAnsi="Helvetica" w:cs="Helvetica"/>
            <w:b/>
            <w:bCs/>
            <w:color w:val="000000" w:themeColor="text1"/>
            <w:sz w:val="21"/>
            <w:szCs w:val="21"/>
            <w:u w:val="none"/>
          </w:rPr>
          <w:t xml:space="preserve">Humphreys, </w:t>
        </w:r>
        <w:proofErr w:type="spellStart"/>
        <w:r w:rsidRPr="00731C0E">
          <w:rPr>
            <w:rStyle w:val="Hyperlink"/>
            <w:rFonts w:ascii="Helvetica" w:hAnsi="Helvetica" w:cs="Helvetica"/>
            <w:b/>
            <w:bCs/>
            <w:color w:val="000000" w:themeColor="text1"/>
            <w:sz w:val="21"/>
            <w:szCs w:val="21"/>
            <w:u w:val="none"/>
          </w:rPr>
          <w:t>Gareth</w:t>
        </w:r>
      </w:hyperlink>
      <w:r w:rsidRPr="00731C0E">
        <w:rPr>
          <w:rStyle w:val="titleauthoretc"/>
          <w:rFonts w:ascii="Helvetica" w:hAnsi="Helvetica" w:cs="Helvetica"/>
          <w:b/>
          <w:bCs/>
          <w:color w:val="000000" w:themeColor="text1"/>
          <w:sz w:val="21"/>
          <w:szCs w:val="21"/>
          <w:shd w:val="clear" w:color="auto" w:fill="FFFFFF"/>
        </w:rPr>
        <w:t>.</w:t>
      </w:r>
      <w:hyperlink r:id="rId8" w:tooltip="Click to search for more items from this journal" w:history="1">
        <w:r w:rsidRPr="00731C0E">
          <w:rPr>
            <w:rStyle w:val="Strong"/>
            <w:rFonts w:ascii="Helvetica" w:hAnsi="Helvetica" w:cs="Helvetica"/>
            <w:b w:val="0"/>
            <w:bCs w:val="0"/>
            <w:color w:val="000000" w:themeColor="text1"/>
            <w:sz w:val="21"/>
            <w:szCs w:val="21"/>
          </w:rPr>
          <w:t>Training</w:t>
        </w:r>
        <w:proofErr w:type="spellEnd"/>
        <w:r w:rsidRPr="00731C0E">
          <w:rPr>
            <w:rStyle w:val="Strong"/>
            <w:rFonts w:ascii="Helvetica" w:hAnsi="Helvetica" w:cs="Helvetica"/>
            <w:b w:val="0"/>
            <w:bCs w:val="0"/>
            <w:color w:val="000000" w:themeColor="text1"/>
            <w:sz w:val="21"/>
            <w:szCs w:val="21"/>
          </w:rPr>
          <w:t xml:space="preserve"> &amp; Management Development Methods</w:t>
        </w:r>
      </w:hyperlink>
      <w:r w:rsidRPr="00731C0E">
        <w:rPr>
          <w:rStyle w:val="Strong"/>
          <w:rFonts w:ascii="Helvetica" w:hAnsi="Helvetica" w:cs="Helvetica"/>
          <w:b w:val="0"/>
          <w:bCs w:val="0"/>
          <w:color w:val="000000" w:themeColor="text1"/>
          <w:sz w:val="21"/>
          <w:szCs w:val="21"/>
          <w:shd w:val="clear" w:color="auto" w:fill="FFFFFF"/>
        </w:rPr>
        <w:t>; Bradford</w:t>
      </w:r>
      <w:hyperlink r:id="rId9" w:tooltip="Click to search for more items from this issue" w:history="1">
        <w:r w:rsidRPr="00731C0E">
          <w:rPr>
            <w:rStyle w:val="Hyperlink"/>
            <w:rFonts w:ascii="Helvetica" w:hAnsi="Helvetica" w:cs="Helvetica"/>
            <w:b/>
            <w:bCs/>
            <w:color w:val="000000" w:themeColor="text1"/>
            <w:sz w:val="21"/>
            <w:szCs w:val="21"/>
            <w:u w:val="none"/>
          </w:rPr>
          <w:t> Vol. 26, </w:t>
        </w:r>
        <w:proofErr w:type="spellStart"/>
        <w:r w:rsidRPr="00731C0E">
          <w:rPr>
            <w:rStyle w:val="Hyperlink"/>
            <w:rFonts w:ascii="Helvetica" w:hAnsi="Helvetica" w:cs="Helvetica"/>
            <w:b/>
            <w:bCs/>
            <w:color w:val="000000" w:themeColor="text1"/>
            <w:sz w:val="21"/>
            <w:szCs w:val="21"/>
            <w:u w:val="none"/>
          </w:rPr>
          <w:t>Iss</w:t>
        </w:r>
        <w:proofErr w:type="spellEnd"/>
        <w:r w:rsidRPr="00731C0E">
          <w:rPr>
            <w:rStyle w:val="Hyperlink"/>
            <w:rFonts w:ascii="Helvetica" w:hAnsi="Helvetica" w:cs="Helvetica"/>
            <w:b/>
            <w:bCs/>
            <w:color w:val="000000" w:themeColor="text1"/>
            <w:sz w:val="21"/>
            <w:szCs w:val="21"/>
            <w:u w:val="none"/>
          </w:rPr>
          <w:t>. 2, </w:t>
        </w:r>
      </w:hyperlink>
      <w:r w:rsidRPr="00731C0E">
        <w:rPr>
          <w:rStyle w:val="titleauthoretc"/>
          <w:rFonts w:ascii="Helvetica" w:hAnsi="Helvetica" w:cs="Helvetica"/>
          <w:b/>
          <w:bCs/>
          <w:color w:val="000000" w:themeColor="text1"/>
          <w:sz w:val="21"/>
          <w:szCs w:val="21"/>
          <w:shd w:val="clear" w:color="auto" w:fill="FFFFFF"/>
        </w:rPr>
        <w:t> (2012): 325-330.</w:t>
      </w:r>
    </w:p>
    <w:p w14:paraId="34CDBBA6" w14:textId="77777777" w:rsidR="00FA6EB4" w:rsidRPr="00731C0E" w:rsidRDefault="00FA6EB4" w:rsidP="00FA6EB4">
      <w:pPr>
        <w:rPr>
          <w:b/>
          <w:bCs/>
          <w:color w:val="000000" w:themeColor="text1"/>
        </w:rPr>
      </w:pPr>
    </w:p>
    <w:p w14:paraId="53A493DD" w14:textId="77777777" w:rsidR="00FA6EB4" w:rsidRPr="00731C0E" w:rsidRDefault="00FA6EB4" w:rsidP="00FA6EB4">
      <w:pPr>
        <w:rPr>
          <w:b/>
          <w:bCs/>
          <w:color w:val="000000" w:themeColor="text1"/>
        </w:rPr>
      </w:pPr>
      <w:r w:rsidRPr="00731C0E">
        <w:rPr>
          <w:b/>
          <w:bCs/>
          <w:color w:val="000000" w:themeColor="text1"/>
        </w:rPr>
        <w:t>A Dictionary of Human Resources Management (2 rev. ed)</w:t>
      </w:r>
    </w:p>
    <w:p w14:paraId="6BC966D7" w14:textId="77777777" w:rsidR="00FA6EB4" w:rsidRPr="00731C0E" w:rsidRDefault="00FA6EB4" w:rsidP="00FA6EB4">
      <w:pPr>
        <w:rPr>
          <w:b/>
          <w:bCs/>
          <w:color w:val="000000" w:themeColor="text1"/>
        </w:rPr>
      </w:pPr>
      <w:r w:rsidRPr="00731C0E">
        <w:rPr>
          <w:b/>
          <w:bCs/>
          <w:color w:val="000000" w:themeColor="text1"/>
        </w:rPr>
        <w:t xml:space="preserve">Edmund </w:t>
      </w:r>
      <w:proofErr w:type="spellStart"/>
      <w:r w:rsidRPr="00731C0E">
        <w:rPr>
          <w:b/>
          <w:bCs/>
          <w:color w:val="000000" w:themeColor="text1"/>
        </w:rPr>
        <w:t>Heery</w:t>
      </w:r>
      <w:proofErr w:type="spellEnd"/>
      <w:r w:rsidRPr="00731C0E">
        <w:rPr>
          <w:b/>
          <w:bCs/>
          <w:color w:val="000000" w:themeColor="text1"/>
        </w:rPr>
        <w:t xml:space="preserve"> and Mike Noon</w:t>
      </w:r>
    </w:p>
    <w:p w14:paraId="287B32FA" w14:textId="77777777" w:rsidR="00FA6EB4" w:rsidRPr="00731C0E" w:rsidRDefault="00FA6EB4" w:rsidP="00FA6EB4">
      <w:pPr>
        <w:rPr>
          <w:b/>
          <w:bCs/>
          <w:color w:val="000000" w:themeColor="text1"/>
        </w:rPr>
      </w:pPr>
      <w:bookmarkStart w:id="0" w:name="_GoBack"/>
      <w:bookmarkEnd w:id="0"/>
    </w:p>
    <w:p w14:paraId="195F77D1" w14:textId="77777777" w:rsidR="00FA6EB4" w:rsidRPr="00731C0E" w:rsidRDefault="00FA6EB4" w:rsidP="00FA6EB4">
      <w:pPr>
        <w:rPr>
          <w:b/>
          <w:bCs/>
          <w:color w:val="000000" w:themeColor="text1"/>
        </w:rPr>
      </w:pPr>
      <w:hyperlink r:id="rId10" w:history="1">
        <w:r w:rsidRPr="00731C0E">
          <w:rPr>
            <w:rStyle w:val="Hyperlink"/>
            <w:b/>
            <w:bCs/>
            <w:color w:val="000000" w:themeColor="text1"/>
          </w:rPr>
          <w:t>https://www.smartsheet.com/top-down-bottom-up-approach</w:t>
        </w:r>
      </w:hyperlink>
    </w:p>
    <w:p w14:paraId="7E843BFA" w14:textId="77777777" w:rsidR="00FA6EB4" w:rsidRPr="00731C0E" w:rsidRDefault="00FA6EB4" w:rsidP="00FA6EB4">
      <w:pPr>
        <w:pStyle w:val="Heading1"/>
        <w:shd w:val="clear" w:color="auto" w:fill="FFFFFF"/>
        <w:spacing w:before="0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731C0E">
        <w:rPr>
          <w:rFonts w:ascii="Arial" w:hAnsi="Arial" w:cs="Arial"/>
          <w:b/>
          <w:bCs/>
          <w:color w:val="000000" w:themeColor="text1"/>
          <w:sz w:val="18"/>
          <w:szCs w:val="18"/>
        </w:rPr>
        <w:t>Employee Training and Development, 7e</w:t>
      </w:r>
    </w:p>
    <w:p w14:paraId="31FDE8B9" w14:textId="77777777" w:rsidR="00FA6EB4" w:rsidRPr="00731C0E" w:rsidRDefault="00FA6EB4" w:rsidP="00FA6EB4">
      <w:pPr>
        <w:rPr>
          <w:b/>
          <w:bCs/>
          <w:color w:val="000000" w:themeColor="text1"/>
        </w:rPr>
      </w:pPr>
      <w:r w:rsidRPr="00731C0E">
        <w:rPr>
          <w:rStyle w:val="addmd"/>
          <w:rFonts w:ascii="Arial" w:hAnsi="Arial" w:cs="Arial"/>
          <w:b/>
          <w:bCs/>
          <w:color w:val="000000" w:themeColor="text1"/>
          <w:sz w:val="13"/>
          <w:szCs w:val="13"/>
          <w:shd w:val="clear" w:color="auto" w:fill="FFFFFF"/>
        </w:rPr>
        <w:t xml:space="preserve">By Raymond A. Noe, Amitabh Deo </w:t>
      </w:r>
      <w:proofErr w:type="spellStart"/>
      <w:r w:rsidRPr="00731C0E">
        <w:rPr>
          <w:rStyle w:val="addmd"/>
          <w:rFonts w:ascii="Arial" w:hAnsi="Arial" w:cs="Arial"/>
          <w:b/>
          <w:bCs/>
          <w:color w:val="000000" w:themeColor="text1"/>
          <w:sz w:val="13"/>
          <w:szCs w:val="13"/>
          <w:shd w:val="clear" w:color="auto" w:fill="FFFFFF"/>
        </w:rPr>
        <w:t>Kodwani</w:t>
      </w:r>
      <w:proofErr w:type="spellEnd"/>
    </w:p>
    <w:p w14:paraId="74D5C145" w14:textId="77777777" w:rsidR="00FA6EB4" w:rsidRPr="00731C0E" w:rsidRDefault="00FA6EB4" w:rsidP="00FA6EB4">
      <w:pPr>
        <w:rPr>
          <w:b/>
          <w:bCs/>
          <w:color w:val="000000" w:themeColor="text1"/>
        </w:rPr>
      </w:pPr>
    </w:p>
    <w:p w14:paraId="47645985" w14:textId="77777777" w:rsidR="00FA6EB4" w:rsidRPr="00731C0E" w:rsidRDefault="00FA6EB4" w:rsidP="00FA6EB4">
      <w:pPr>
        <w:rPr>
          <w:b/>
          <w:bCs/>
          <w:color w:val="000000" w:themeColor="text1"/>
        </w:rPr>
      </w:pPr>
      <w:hyperlink r:id="rId11" w:tooltip="Click to search for more items by this author" w:history="1">
        <w:r w:rsidRPr="00731C0E">
          <w:rPr>
            <w:rStyle w:val="Hyperlink"/>
            <w:rFonts w:ascii="Helvetica" w:hAnsi="Helvetica" w:cs="Helvetica"/>
            <w:b/>
            <w:bCs/>
            <w:color w:val="000000" w:themeColor="text1"/>
            <w:sz w:val="21"/>
            <w:szCs w:val="21"/>
            <w:u w:val="none"/>
          </w:rPr>
          <w:t xml:space="preserve">Stephens, </w:t>
        </w:r>
        <w:proofErr w:type="spellStart"/>
        <w:r w:rsidRPr="00731C0E">
          <w:rPr>
            <w:rStyle w:val="Hyperlink"/>
            <w:rFonts w:ascii="Helvetica" w:hAnsi="Helvetica" w:cs="Helvetica"/>
            <w:b/>
            <w:bCs/>
            <w:color w:val="000000" w:themeColor="text1"/>
            <w:sz w:val="21"/>
            <w:szCs w:val="21"/>
            <w:u w:val="none"/>
          </w:rPr>
          <w:t>Michael</w:t>
        </w:r>
      </w:hyperlink>
      <w:r w:rsidRPr="00731C0E">
        <w:rPr>
          <w:rStyle w:val="titleauthoretc"/>
          <w:rFonts w:ascii="Helvetica" w:hAnsi="Helvetica" w:cs="Helvetica"/>
          <w:b/>
          <w:bCs/>
          <w:color w:val="000000" w:themeColor="text1"/>
          <w:sz w:val="21"/>
          <w:szCs w:val="21"/>
          <w:shd w:val="clear" w:color="auto" w:fill="FFFFFF"/>
        </w:rPr>
        <w:t>.</w:t>
      </w:r>
      <w:hyperlink r:id="rId12" w:tooltip="Click to search for more items from this journal" w:history="1">
        <w:r w:rsidRPr="00731C0E">
          <w:rPr>
            <w:rStyle w:val="Strong"/>
            <w:rFonts w:ascii="Helvetica" w:hAnsi="Helvetica" w:cs="Helvetica"/>
            <w:b w:val="0"/>
            <w:bCs w:val="0"/>
            <w:color w:val="000000" w:themeColor="text1"/>
            <w:sz w:val="21"/>
            <w:szCs w:val="21"/>
          </w:rPr>
          <w:t>Library</w:t>
        </w:r>
        <w:proofErr w:type="spellEnd"/>
        <w:r w:rsidRPr="00731C0E">
          <w:rPr>
            <w:rStyle w:val="Strong"/>
            <w:rFonts w:ascii="Helvetica" w:hAnsi="Helvetica" w:cs="Helvetica"/>
            <w:b w:val="0"/>
            <w:bCs w:val="0"/>
            <w:color w:val="000000" w:themeColor="text1"/>
            <w:sz w:val="21"/>
            <w:szCs w:val="21"/>
          </w:rPr>
          <w:t xml:space="preserve"> Journal</w:t>
        </w:r>
      </w:hyperlink>
      <w:r w:rsidRPr="00731C0E">
        <w:rPr>
          <w:rStyle w:val="Strong"/>
          <w:rFonts w:ascii="Helvetica" w:hAnsi="Helvetica" w:cs="Helvetica"/>
          <w:b w:val="0"/>
          <w:bCs w:val="0"/>
          <w:color w:val="000000" w:themeColor="text1"/>
          <w:sz w:val="21"/>
          <w:szCs w:val="21"/>
          <w:shd w:val="clear" w:color="auto" w:fill="FFFFFF"/>
        </w:rPr>
        <w:t>; New York</w:t>
      </w:r>
      <w:hyperlink r:id="rId13" w:tooltip="Click to search for more items from this issue" w:history="1">
        <w:r w:rsidRPr="00731C0E">
          <w:rPr>
            <w:rStyle w:val="Hyperlink"/>
            <w:rFonts w:ascii="Helvetica" w:hAnsi="Helvetica" w:cs="Helvetica"/>
            <w:b/>
            <w:bCs/>
            <w:color w:val="000000" w:themeColor="text1"/>
            <w:sz w:val="21"/>
            <w:szCs w:val="21"/>
            <w:u w:val="none"/>
          </w:rPr>
          <w:t> Vol. 138, </w:t>
        </w:r>
        <w:proofErr w:type="spellStart"/>
        <w:r w:rsidRPr="00731C0E">
          <w:rPr>
            <w:rStyle w:val="Hyperlink"/>
            <w:rFonts w:ascii="Helvetica" w:hAnsi="Helvetica" w:cs="Helvetica"/>
            <w:b/>
            <w:bCs/>
            <w:color w:val="000000" w:themeColor="text1"/>
            <w:sz w:val="21"/>
            <w:szCs w:val="21"/>
            <w:u w:val="none"/>
          </w:rPr>
          <w:t>Iss</w:t>
        </w:r>
        <w:proofErr w:type="spellEnd"/>
        <w:r w:rsidRPr="00731C0E">
          <w:rPr>
            <w:rStyle w:val="Hyperlink"/>
            <w:rFonts w:ascii="Helvetica" w:hAnsi="Helvetica" w:cs="Helvetica"/>
            <w:b/>
            <w:bCs/>
            <w:color w:val="000000" w:themeColor="text1"/>
            <w:sz w:val="21"/>
            <w:szCs w:val="21"/>
            <w:u w:val="none"/>
          </w:rPr>
          <w:t>. 11, </w:t>
        </w:r>
      </w:hyperlink>
      <w:r w:rsidRPr="00731C0E">
        <w:rPr>
          <w:rStyle w:val="titleauthoretc"/>
          <w:rFonts w:ascii="Helvetica" w:hAnsi="Helvetica" w:cs="Helvetica"/>
          <w:b/>
          <w:bCs/>
          <w:color w:val="000000" w:themeColor="text1"/>
          <w:sz w:val="21"/>
          <w:szCs w:val="21"/>
          <w:shd w:val="clear" w:color="auto" w:fill="FFFFFF"/>
        </w:rPr>
        <w:t> (Jun 15, 2013): 44.</w:t>
      </w:r>
    </w:p>
    <w:p w14:paraId="527B47AA" w14:textId="77777777" w:rsidR="00490E68" w:rsidRPr="00731C0E" w:rsidRDefault="00490E68" w:rsidP="00490E68">
      <w:pPr>
        <w:pStyle w:val="Heading1"/>
        <w:shd w:val="clear" w:color="auto" w:fill="FFFFFF"/>
        <w:spacing w:before="0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731C0E">
        <w:rPr>
          <w:rFonts w:ascii="Arial" w:hAnsi="Arial" w:cs="Arial"/>
          <w:b/>
          <w:bCs/>
          <w:color w:val="000000" w:themeColor="text1"/>
          <w:sz w:val="18"/>
          <w:szCs w:val="18"/>
        </w:rPr>
        <w:t>Learning to Learn</w:t>
      </w:r>
    </w:p>
    <w:p w14:paraId="1C31550A" w14:textId="5E793633" w:rsidR="007147B6" w:rsidRPr="00731C0E" w:rsidRDefault="00490E68" w:rsidP="00490E68">
      <w:pPr>
        <w:rPr>
          <w:b/>
          <w:bCs/>
          <w:color w:val="000000" w:themeColor="text1"/>
          <w:sz w:val="32"/>
          <w:szCs w:val="32"/>
        </w:rPr>
      </w:pPr>
      <w:r w:rsidRPr="00731C0E">
        <w:rPr>
          <w:rStyle w:val="addmd"/>
          <w:rFonts w:ascii="Arial" w:hAnsi="Arial" w:cs="Arial"/>
          <w:b/>
          <w:bCs/>
          <w:color w:val="000000" w:themeColor="text1"/>
          <w:sz w:val="13"/>
          <w:szCs w:val="13"/>
          <w:shd w:val="clear" w:color="auto" w:fill="FFFFFF"/>
        </w:rPr>
        <w:t xml:space="preserve">edited by Sebastian </w:t>
      </w:r>
      <w:proofErr w:type="spellStart"/>
      <w:r w:rsidRPr="00731C0E">
        <w:rPr>
          <w:rStyle w:val="addmd"/>
          <w:rFonts w:ascii="Arial" w:hAnsi="Arial" w:cs="Arial"/>
          <w:b/>
          <w:bCs/>
          <w:color w:val="000000" w:themeColor="text1"/>
          <w:sz w:val="13"/>
          <w:szCs w:val="13"/>
          <w:shd w:val="clear" w:color="auto" w:fill="FFFFFF"/>
        </w:rPr>
        <w:t>Thrun</w:t>
      </w:r>
      <w:proofErr w:type="spellEnd"/>
      <w:r w:rsidRPr="00731C0E">
        <w:rPr>
          <w:rStyle w:val="addmd"/>
          <w:rFonts w:ascii="Arial" w:hAnsi="Arial" w:cs="Arial"/>
          <w:b/>
          <w:bCs/>
          <w:color w:val="000000" w:themeColor="text1"/>
          <w:sz w:val="13"/>
          <w:szCs w:val="13"/>
          <w:shd w:val="clear" w:color="auto" w:fill="FFFFFF"/>
        </w:rPr>
        <w:t xml:space="preserve">, </w:t>
      </w:r>
      <w:proofErr w:type="spellStart"/>
      <w:r w:rsidRPr="00731C0E">
        <w:rPr>
          <w:rStyle w:val="addmd"/>
          <w:rFonts w:ascii="Arial" w:hAnsi="Arial" w:cs="Arial"/>
          <w:b/>
          <w:bCs/>
          <w:color w:val="000000" w:themeColor="text1"/>
          <w:sz w:val="13"/>
          <w:szCs w:val="13"/>
          <w:shd w:val="clear" w:color="auto" w:fill="FFFFFF"/>
        </w:rPr>
        <w:t>Lorien</w:t>
      </w:r>
      <w:proofErr w:type="spellEnd"/>
      <w:r w:rsidRPr="00731C0E">
        <w:rPr>
          <w:rStyle w:val="addmd"/>
          <w:rFonts w:ascii="Arial" w:hAnsi="Arial" w:cs="Arial"/>
          <w:b/>
          <w:bCs/>
          <w:color w:val="000000" w:themeColor="text1"/>
          <w:sz w:val="13"/>
          <w:szCs w:val="13"/>
          <w:shd w:val="clear" w:color="auto" w:fill="FFFFFF"/>
        </w:rPr>
        <w:t xml:space="preserve"> Pratt</w:t>
      </w:r>
    </w:p>
    <w:p w14:paraId="1231F6B9" w14:textId="77777777" w:rsidR="00CD7ADF" w:rsidRDefault="00CD7ADF"/>
    <w:p w14:paraId="0E581CEB" w14:textId="77777777" w:rsidR="00CD7ADF" w:rsidRDefault="00CD7ADF"/>
    <w:sectPr w:rsidR="00CD7A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4C4"/>
    <w:rsid w:val="000915D3"/>
    <w:rsid w:val="000974EA"/>
    <w:rsid w:val="000B243B"/>
    <w:rsid w:val="001016FF"/>
    <w:rsid w:val="001248C0"/>
    <w:rsid w:val="00131F3B"/>
    <w:rsid w:val="0013272A"/>
    <w:rsid w:val="00133650"/>
    <w:rsid w:val="0015081A"/>
    <w:rsid w:val="001D5455"/>
    <w:rsid w:val="00202A36"/>
    <w:rsid w:val="00213186"/>
    <w:rsid w:val="00233956"/>
    <w:rsid w:val="00236700"/>
    <w:rsid w:val="00271A91"/>
    <w:rsid w:val="002753D5"/>
    <w:rsid w:val="002A5E17"/>
    <w:rsid w:val="002B091E"/>
    <w:rsid w:val="002D0D0B"/>
    <w:rsid w:val="002D5B2F"/>
    <w:rsid w:val="00300591"/>
    <w:rsid w:val="003020FC"/>
    <w:rsid w:val="003215C0"/>
    <w:rsid w:val="00350613"/>
    <w:rsid w:val="00352EA2"/>
    <w:rsid w:val="003A3C35"/>
    <w:rsid w:val="003B1718"/>
    <w:rsid w:val="003B55FA"/>
    <w:rsid w:val="00407B87"/>
    <w:rsid w:val="00415472"/>
    <w:rsid w:val="00490E68"/>
    <w:rsid w:val="004E11B1"/>
    <w:rsid w:val="004E1326"/>
    <w:rsid w:val="00501D96"/>
    <w:rsid w:val="00512435"/>
    <w:rsid w:val="0052324A"/>
    <w:rsid w:val="005464D3"/>
    <w:rsid w:val="0056044C"/>
    <w:rsid w:val="00582162"/>
    <w:rsid w:val="005D4A87"/>
    <w:rsid w:val="005E2AA6"/>
    <w:rsid w:val="00613AF7"/>
    <w:rsid w:val="00623AFB"/>
    <w:rsid w:val="00656F05"/>
    <w:rsid w:val="00663B4E"/>
    <w:rsid w:val="006A16CF"/>
    <w:rsid w:val="006C2E89"/>
    <w:rsid w:val="006D6831"/>
    <w:rsid w:val="007147B6"/>
    <w:rsid w:val="00731C0E"/>
    <w:rsid w:val="0073248A"/>
    <w:rsid w:val="00777D2F"/>
    <w:rsid w:val="00792121"/>
    <w:rsid w:val="007A0E34"/>
    <w:rsid w:val="007A14D5"/>
    <w:rsid w:val="007D7CA1"/>
    <w:rsid w:val="007E14C4"/>
    <w:rsid w:val="007E1837"/>
    <w:rsid w:val="007E4150"/>
    <w:rsid w:val="00827D5E"/>
    <w:rsid w:val="0086245C"/>
    <w:rsid w:val="00866F06"/>
    <w:rsid w:val="008704DB"/>
    <w:rsid w:val="008930F8"/>
    <w:rsid w:val="008C2DE6"/>
    <w:rsid w:val="008E62A5"/>
    <w:rsid w:val="00944646"/>
    <w:rsid w:val="00964961"/>
    <w:rsid w:val="0096720B"/>
    <w:rsid w:val="00967E7E"/>
    <w:rsid w:val="009A42AD"/>
    <w:rsid w:val="009B0D4E"/>
    <w:rsid w:val="009B7A79"/>
    <w:rsid w:val="00A56764"/>
    <w:rsid w:val="00AC17FC"/>
    <w:rsid w:val="00AC7AEA"/>
    <w:rsid w:val="00AE5DBA"/>
    <w:rsid w:val="00AF4897"/>
    <w:rsid w:val="00B11657"/>
    <w:rsid w:val="00B379D2"/>
    <w:rsid w:val="00B60A1F"/>
    <w:rsid w:val="00B660C0"/>
    <w:rsid w:val="00B716EE"/>
    <w:rsid w:val="00BB73EF"/>
    <w:rsid w:val="00BB78D3"/>
    <w:rsid w:val="00BC10F6"/>
    <w:rsid w:val="00BD2558"/>
    <w:rsid w:val="00BD3AEE"/>
    <w:rsid w:val="00BD4115"/>
    <w:rsid w:val="00BF527C"/>
    <w:rsid w:val="00C25260"/>
    <w:rsid w:val="00C3397E"/>
    <w:rsid w:val="00C43F82"/>
    <w:rsid w:val="00C575EC"/>
    <w:rsid w:val="00CB35BF"/>
    <w:rsid w:val="00CD7ADF"/>
    <w:rsid w:val="00CE0DE3"/>
    <w:rsid w:val="00CF4AB5"/>
    <w:rsid w:val="00DA68BF"/>
    <w:rsid w:val="00DB0AEB"/>
    <w:rsid w:val="00DF69E5"/>
    <w:rsid w:val="00E2612F"/>
    <w:rsid w:val="00E31037"/>
    <w:rsid w:val="00E56EFE"/>
    <w:rsid w:val="00E65A1C"/>
    <w:rsid w:val="00E744A2"/>
    <w:rsid w:val="00E84723"/>
    <w:rsid w:val="00EB2DBD"/>
    <w:rsid w:val="00ED7B93"/>
    <w:rsid w:val="00EF128F"/>
    <w:rsid w:val="00F22035"/>
    <w:rsid w:val="00F257E4"/>
    <w:rsid w:val="00F31489"/>
    <w:rsid w:val="00F659D1"/>
    <w:rsid w:val="00FA6EB4"/>
    <w:rsid w:val="00FD40D0"/>
    <w:rsid w:val="00FE54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13465F"/>
  <w15:chartTrackingRefBased/>
  <w15:docId w15:val="{65803B00-9A4E-4CDC-936E-1D88192FF1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7E14C4"/>
  </w:style>
  <w:style w:type="paragraph" w:styleId="Heading1">
    <w:name w:val="heading 1"/>
    <w:basedOn w:val="Normal"/>
    <w:next w:val="Normal"/>
    <w:link w:val="Heading1Char"/>
    <w:uiPriority w:val="9"/>
    <w:qFormat/>
    <w:rsid w:val="00FA6EB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6EB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itleauthoretc">
    <w:name w:val="titleauthoretc"/>
    <w:basedOn w:val="DefaultParagraphFont"/>
    <w:rsid w:val="00FA6EB4"/>
  </w:style>
  <w:style w:type="character" w:styleId="Hyperlink">
    <w:name w:val="Hyperlink"/>
    <w:basedOn w:val="DefaultParagraphFont"/>
    <w:uiPriority w:val="99"/>
    <w:semiHidden/>
    <w:unhideWhenUsed/>
    <w:rsid w:val="00FA6EB4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FA6EB4"/>
    <w:rPr>
      <w:b/>
      <w:bCs/>
    </w:rPr>
  </w:style>
  <w:style w:type="character" w:customStyle="1" w:styleId="addmd">
    <w:name w:val="addmd"/>
    <w:basedOn w:val="DefaultParagraphFont"/>
    <w:rsid w:val="00FA6E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7039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-proquest-com.ezproxy.uwtsd.ac.uk/pubidlinkhandler/sng/pubtitle/Training+$26+Management+Development+Methods/$N/31029/DocView/1016489871/fulltext/7026CB5E528C482DPQ/1?accountid=130472" TargetMode="External"/><Relationship Id="rId13" Type="http://schemas.openxmlformats.org/officeDocument/2006/relationships/hyperlink" Target="https://search-proquest-com.ezproxy.uwtsd.ac.uk/indexingvolumeissuelinkhandler/40955/Library+Journal/02013Y06Y15$23Jun+15,+2013$3b++Vol.+138+$2811$29/138/11?accountid=130472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search-proquest-com.ezproxy.uwtsd.ac.uk/indexinglinkhandler/sng/au/Humphreys,+Gareth/$N?accountid=130472" TargetMode="External"/><Relationship Id="rId12" Type="http://schemas.openxmlformats.org/officeDocument/2006/relationships/hyperlink" Target="https://search-proquest-com.ezproxy.uwtsd.ac.uk/pubidlinkhandler/sng/pubtitle/Library+Journal/$N/40955/DocView/1364817348/fulltext/F9B97466DA334BB4PQ/1?accountid=130472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search-proquest-com.ezproxy.uwtsd.ac.uk/indexinglinkhandler/sng/au/Stephens,+Michael/$N?accountid=130472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ww.smartsheet.com/top-down-bottom-up-approach" TargetMode="External"/><Relationship Id="rId4" Type="http://schemas.openxmlformats.org/officeDocument/2006/relationships/styles" Target="styles.xml"/><Relationship Id="rId9" Type="http://schemas.openxmlformats.org/officeDocument/2006/relationships/hyperlink" Target="https://search-proquest-com.ezproxy.uwtsd.ac.uk/indexingvolumeissuelinkhandler/31029/Training+$26+Management+Development+Methods/02012Y03Y15$232012$3b++Vol.+26+$282$29/26/2?accountid=130472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4" ma:contentTypeDescription="Create a new document." ma:contentTypeScope="" ma:versionID="e13d2ca3fa3f6a191f7a434276b97bdc">
  <xsd:schema xmlns:xsd="http://www.w3.org/2001/XMLSchema" xmlns:xs="http://www.w3.org/2001/XMLSchema" xmlns:p="http://schemas.microsoft.com/office/2006/metadata/properties" xmlns:ns3="717b0226-a333-4c25-acd7-534bd000737f" targetNamespace="http://schemas.microsoft.com/office/2006/metadata/properties" ma:root="true" ma:fieldsID="04c166f9e989bca78bfaee6e3cd6c3f2" ns3:_="">
    <xsd:import namespace="717b0226-a333-4c25-acd7-534bd00073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9E06CFF-A1F3-4A80-BE74-1A5548D03DC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A1FF65F-22D0-457C-BD85-4C656C31205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197AF02-0C33-4BBD-8AB8-7E4A51C8ABB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305</TotalTime>
  <Pages>2</Pages>
  <Words>811</Words>
  <Characters>4623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Miah (1912863)</dc:creator>
  <cp:keywords/>
  <dc:description/>
  <cp:lastModifiedBy>Abdul Miah (1912863)</cp:lastModifiedBy>
  <cp:revision>115</cp:revision>
  <dcterms:created xsi:type="dcterms:W3CDTF">2020-02-27T08:38:00Z</dcterms:created>
  <dcterms:modified xsi:type="dcterms:W3CDTF">2020-02-27T14:02:00Z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