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F1818" w14:textId="49B20BC6" w:rsidR="00EA2964" w:rsidRDefault="002151C3" w:rsidP="002151C3">
      <w:pPr>
        <w:pStyle w:val="Heading1"/>
        <w:rPr>
          <w:lang w:val="en-GB"/>
        </w:rPr>
      </w:pPr>
      <w:r>
        <w:rPr>
          <w:lang w:val="en-GB"/>
        </w:rPr>
        <w:t>Cover page</w:t>
      </w:r>
    </w:p>
    <w:p w14:paraId="4E7A781B" w14:textId="6D72CECF" w:rsidR="002151C3" w:rsidRDefault="002151C3" w:rsidP="002151C3">
      <w:pPr>
        <w:pStyle w:val="Heading1"/>
        <w:rPr>
          <w:lang w:val="en-GB"/>
        </w:rPr>
      </w:pPr>
      <w:r>
        <w:rPr>
          <w:lang w:val="en-GB"/>
        </w:rPr>
        <w:t>Executive summary</w:t>
      </w:r>
    </w:p>
    <w:p w14:paraId="06B788F6" w14:textId="626EA4B8" w:rsidR="002151C3" w:rsidRDefault="002151C3" w:rsidP="002151C3">
      <w:pPr>
        <w:pStyle w:val="Heading1"/>
        <w:rPr>
          <w:lang w:val="en-GB"/>
        </w:rPr>
      </w:pPr>
      <w:r>
        <w:rPr>
          <w:lang w:val="en-GB"/>
        </w:rPr>
        <w:t>Contents page</w:t>
      </w:r>
    </w:p>
    <w:p w14:paraId="4014B1C1" w14:textId="7296D36C" w:rsidR="002151C3" w:rsidRDefault="002151C3" w:rsidP="002151C3">
      <w:pPr>
        <w:pStyle w:val="Heading1"/>
        <w:rPr>
          <w:lang w:val="en-GB"/>
        </w:rPr>
      </w:pPr>
      <w:r>
        <w:rPr>
          <w:lang w:val="en-GB"/>
        </w:rPr>
        <w:t>Introduction</w:t>
      </w:r>
    </w:p>
    <w:p w14:paraId="5D7691C8" w14:textId="7328C30E" w:rsidR="002151C3" w:rsidRDefault="002151C3" w:rsidP="002151C3">
      <w:pPr>
        <w:pStyle w:val="Heading1"/>
        <w:rPr>
          <w:lang w:val="en-GB"/>
        </w:rPr>
      </w:pPr>
      <w:r>
        <w:rPr>
          <w:lang w:val="en-GB"/>
        </w:rPr>
        <w:t>Main findings</w:t>
      </w:r>
    </w:p>
    <w:p w14:paraId="7DCFE712" w14:textId="53C5A27A" w:rsidR="002151C3" w:rsidRDefault="002151C3" w:rsidP="002151C3">
      <w:pPr>
        <w:pStyle w:val="Heading2"/>
        <w:rPr>
          <w:lang w:val="en-GB"/>
        </w:rPr>
      </w:pPr>
      <w:r>
        <w:rPr>
          <w:lang w:val="en-GB"/>
        </w:rPr>
        <w:t>Background of case</w:t>
      </w:r>
    </w:p>
    <w:p w14:paraId="5FF71662" w14:textId="72F71198" w:rsidR="002151C3" w:rsidRDefault="002151C3" w:rsidP="002151C3">
      <w:pPr>
        <w:rPr>
          <w:lang w:val="en-GB"/>
        </w:rPr>
      </w:pPr>
      <w:r>
        <w:rPr>
          <w:lang w:val="en-GB"/>
        </w:rPr>
        <w:t>Outline Michelle’s business and employee structure. How do they currently operate</w:t>
      </w:r>
      <w:r w:rsidR="00777494">
        <w:rPr>
          <w:lang w:val="en-GB"/>
        </w:rPr>
        <w:t xml:space="preserve">: do they work in teams or are they just a work group? </w:t>
      </w:r>
      <w:r w:rsidR="002336FF">
        <w:rPr>
          <w:lang w:val="en-GB"/>
        </w:rPr>
        <w:t>Are</w:t>
      </w:r>
      <w:r w:rsidR="00777494">
        <w:rPr>
          <w:lang w:val="en-GB"/>
        </w:rPr>
        <w:t xml:space="preserve"> there communication channels?</w:t>
      </w:r>
    </w:p>
    <w:p w14:paraId="66833A6E" w14:textId="79A7003F" w:rsidR="002151C3" w:rsidRDefault="002151C3" w:rsidP="002151C3">
      <w:pPr>
        <w:pStyle w:val="Heading2"/>
        <w:rPr>
          <w:lang w:val="en-GB"/>
        </w:rPr>
      </w:pPr>
      <w:r>
        <w:rPr>
          <w:lang w:val="en-GB"/>
        </w:rPr>
        <w:t>Groups v Teams</w:t>
      </w:r>
    </w:p>
    <w:p w14:paraId="16C17570" w14:textId="294E1941" w:rsidR="00777494" w:rsidRDefault="00777494" w:rsidP="00777494">
      <w:pPr>
        <w:rPr>
          <w:lang w:val="en-GB"/>
        </w:rPr>
      </w:pPr>
      <w:r>
        <w:rPr>
          <w:lang w:val="en-GB"/>
        </w:rPr>
        <w:t>How can changing from groups to teams benefit an organisation? What do Tuckman and Belbin say about teams? What role does group dynamics play?</w:t>
      </w:r>
    </w:p>
    <w:p w14:paraId="1D925007" w14:textId="5A549362" w:rsidR="00777494" w:rsidRDefault="00777494" w:rsidP="002151C3">
      <w:pPr>
        <w:pStyle w:val="Heading2"/>
        <w:rPr>
          <w:lang w:val="en-GB"/>
        </w:rPr>
      </w:pPr>
      <w:r>
        <w:rPr>
          <w:lang w:val="en-GB"/>
        </w:rPr>
        <w:t>Communication</w:t>
      </w:r>
    </w:p>
    <w:p w14:paraId="1369BBC1" w14:textId="209DDA67" w:rsidR="00777494" w:rsidRDefault="002336FF" w:rsidP="002336FF">
      <w:pPr>
        <w:rPr>
          <w:lang w:val="en-GB"/>
        </w:rPr>
      </w:pPr>
      <w:r>
        <w:rPr>
          <w:lang w:val="en-GB"/>
        </w:rPr>
        <w:t xml:space="preserve">What is effective communication (verbal and non-verbal)? How does it impact an organisation? What models of communication are there? Why is two-way communication </w:t>
      </w:r>
      <w:r w:rsidR="00B60613">
        <w:rPr>
          <w:lang w:val="en-GB"/>
        </w:rPr>
        <w:t>important/better? Why/how are communication methods suited to different situations?</w:t>
      </w:r>
    </w:p>
    <w:p w14:paraId="6F20E49A" w14:textId="31CAC1F3" w:rsidR="002151C3" w:rsidRDefault="002151C3" w:rsidP="002151C3">
      <w:pPr>
        <w:pStyle w:val="Heading1"/>
        <w:rPr>
          <w:lang w:val="en-GB"/>
        </w:rPr>
      </w:pPr>
      <w:r>
        <w:rPr>
          <w:lang w:val="en-GB"/>
        </w:rPr>
        <w:t>Recommendations</w:t>
      </w:r>
    </w:p>
    <w:p w14:paraId="4A7F5B1F" w14:textId="1270EB32" w:rsidR="009D7F26" w:rsidRDefault="009D7F26" w:rsidP="009D7F26">
      <w:pPr>
        <w:rPr>
          <w:lang w:val="en-GB"/>
        </w:rPr>
      </w:pPr>
      <w:r>
        <w:rPr>
          <w:lang w:val="en-GB"/>
        </w:rPr>
        <w:t>Provide at least three recommendations for Michelle to reshape the team structure and communications</w:t>
      </w:r>
    </w:p>
    <w:p w14:paraId="10FB95E3" w14:textId="6DF9B448" w:rsidR="009D7F26" w:rsidRDefault="009D7F26" w:rsidP="009D7F26">
      <w:pPr>
        <w:rPr>
          <w:lang w:val="en-GB"/>
        </w:rPr>
      </w:pPr>
      <w:r>
        <w:rPr>
          <w:lang w:val="en-GB"/>
        </w:rPr>
        <w:t>Produce an action plan to identify the who/what/when &amp; possible costs for implementing the recommendations</w:t>
      </w:r>
      <w:r w:rsidR="005E2624">
        <w:rPr>
          <w:lang w:val="en-GB"/>
        </w:rPr>
        <w:t>: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3145"/>
        <w:gridCol w:w="2340"/>
        <w:gridCol w:w="1620"/>
        <w:gridCol w:w="1890"/>
      </w:tblGrid>
      <w:tr w:rsidR="005E2624" w14:paraId="714782E5" w14:textId="77777777" w:rsidTr="005E2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14:paraId="3286F084" w14:textId="397A97F4" w:rsidR="005E2624" w:rsidRDefault="005E2624" w:rsidP="009D7F26">
            <w:pPr>
              <w:rPr>
                <w:lang w:val="en-GB"/>
              </w:rPr>
            </w:pPr>
            <w:r>
              <w:rPr>
                <w:lang w:val="en-GB"/>
              </w:rPr>
              <w:t>Recommendation</w:t>
            </w:r>
          </w:p>
        </w:tc>
        <w:tc>
          <w:tcPr>
            <w:tcW w:w="2340" w:type="dxa"/>
          </w:tcPr>
          <w:p w14:paraId="7DC5C474" w14:textId="58E11CD9" w:rsidR="005E2624" w:rsidRDefault="005E2624" w:rsidP="009D7F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Who is responsible for actioning?</w:t>
            </w:r>
          </w:p>
        </w:tc>
        <w:tc>
          <w:tcPr>
            <w:tcW w:w="1620" w:type="dxa"/>
          </w:tcPr>
          <w:p w14:paraId="270E8171" w14:textId="4A3E0CEB" w:rsidR="005E2624" w:rsidRDefault="005E2624" w:rsidP="009D7F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To be completed by (date)</w:t>
            </w:r>
          </w:p>
        </w:tc>
        <w:tc>
          <w:tcPr>
            <w:tcW w:w="1890" w:type="dxa"/>
          </w:tcPr>
          <w:p w14:paraId="728883B8" w14:textId="1EDF0659" w:rsidR="005E2624" w:rsidRDefault="005E2624" w:rsidP="009D7F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Costs incurred?</w:t>
            </w:r>
          </w:p>
        </w:tc>
      </w:tr>
      <w:tr w:rsidR="005E2624" w14:paraId="69EEBF97" w14:textId="77777777" w:rsidTr="005E2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14:paraId="06E6D381" w14:textId="77777777" w:rsidR="005E2624" w:rsidRDefault="005E2624" w:rsidP="009D7F26">
            <w:pPr>
              <w:rPr>
                <w:b w:val="0"/>
                <w:bCs w:val="0"/>
                <w:lang w:val="en-GB"/>
              </w:rPr>
            </w:pPr>
            <w:r>
              <w:rPr>
                <w:lang w:val="en-GB"/>
              </w:rPr>
              <w:t>Recommendation .1</w:t>
            </w:r>
          </w:p>
          <w:p w14:paraId="5F757C68" w14:textId="55CF3D30" w:rsidR="005E2624" w:rsidRDefault="005E2624" w:rsidP="009D7F26">
            <w:pPr>
              <w:rPr>
                <w:lang w:val="en-GB"/>
              </w:rPr>
            </w:pPr>
            <w:r>
              <w:rPr>
                <w:lang w:val="en-GB"/>
              </w:rPr>
              <w:t>(Detail of recommendation)</w:t>
            </w:r>
            <w:bookmarkStart w:id="0" w:name="_GoBack"/>
            <w:bookmarkEnd w:id="0"/>
          </w:p>
        </w:tc>
        <w:tc>
          <w:tcPr>
            <w:tcW w:w="2340" w:type="dxa"/>
          </w:tcPr>
          <w:p w14:paraId="39328D4E" w14:textId="46294BE4" w:rsidR="005E2624" w:rsidRDefault="005E2624" w:rsidP="009D7F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John</w:t>
            </w:r>
          </w:p>
        </w:tc>
        <w:tc>
          <w:tcPr>
            <w:tcW w:w="1620" w:type="dxa"/>
          </w:tcPr>
          <w:p w14:paraId="6363B5E9" w14:textId="1D284AA1" w:rsidR="005E2624" w:rsidRDefault="005E2624" w:rsidP="009D7F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6mths</w:t>
            </w:r>
          </w:p>
        </w:tc>
        <w:tc>
          <w:tcPr>
            <w:tcW w:w="1890" w:type="dxa"/>
          </w:tcPr>
          <w:p w14:paraId="03469DEA" w14:textId="7B48E815" w:rsidR="005E2624" w:rsidRDefault="005E2624" w:rsidP="009D7F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No cost</w:t>
            </w:r>
          </w:p>
        </w:tc>
      </w:tr>
      <w:tr w:rsidR="005E2624" w14:paraId="431035C7" w14:textId="77777777" w:rsidTr="005E2624">
        <w:trPr>
          <w:trHeight w:val="1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14:paraId="0738F021" w14:textId="2EC0A01B" w:rsidR="005E2624" w:rsidRDefault="005E2624" w:rsidP="009D7F26">
            <w:pPr>
              <w:rPr>
                <w:lang w:val="en-GB"/>
              </w:rPr>
            </w:pPr>
            <w:r>
              <w:rPr>
                <w:lang w:val="en-GB"/>
              </w:rPr>
              <w:t>Recommendation .2</w:t>
            </w:r>
          </w:p>
        </w:tc>
        <w:tc>
          <w:tcPr>
            <w:tcW w:w="2340" w:type="dxa"/>
          </w:tcPr>
          <w:p w14:paraId="2E60E786" w14:textId="112A4DDF" w:rsidR="005E2624" w:rsidRDefault="005E2624" w:rsidP="009D7F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Claire</w:t>
            </w:r>
          </w:p>
        </w:tc>
        <w:tc>
          <w:tcPr>
            <w:tcW w:w="1620" w:type="dxa"/>
          </w:tcPr>
          <w:p w14:paraId="569EC8BC" w14:textId="3765A2FB" w:rsidR="005E2624" w:rsidRDefault="005E2624" w:rsidP="009D7F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1mth</w:t>
            </w:r>
          </w:p>
        </w:tc>
        <w:tc>
          <w:tcPr>
            <w:tcW w:w="1890" w:type="dxa"/>
          </w:tcPr>
          <w:p w14:paraId="2487B1F6" w14:textId="232928AA" w:rsidR="005E2624" w:rsidRDefault="005E2624" w:rsidP="009D7F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£1,500</w:t>
            </w:r>
          </w:p>
        </w:tc>
      </w:tr>
      <w:tr w:rsidR="005E2624" w14:paraId="37241880" w14:textId="77777777" w:rsidTr="005E2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14:paraId="2767BBB0" w14:textId="3F3B0719" w:rsidR="005E2624" w:rsidRDefault="005E2624" w:rsidP="009D7F26">
            <w:pPr>
              <w:rPr>
                <w:lang w:val="en-GB"/>
              </w:rPr>
            </w:pPr>
            <w:r>
              <w:rPr>
                <w:lang w:val="en-GB"/>
              </w:rPr>
              <w:t>Recommendation .3</w:t>
            </w:r>
          </w:p>
        </w:tc>
        <w:tc>
          <w:tcPr>
            <w:tcW w:w="2340" w:type="dxa"/>
          </w:tcPr>
          <w:p w14:paraId="519808A2" w14:textId="77777777" w:rsidR="005E2624" w:rsidRDefault="005E2624" w:rsidP="009D7F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620" w:type="dxa"/>
          </w:tcPr>
          <w:p w14:paraId="50900372" w14:textId="77777777" w:rsidR="005E2624" w:rsidRDefault="005E2624" w:rsidP="009D7F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890" w:type="dxa"/>
          </w:tcPr>
          <w:p w14:paraId="3FE10907" w14:textId="77777777" w:rsidR="005E2624" w:rsidRDefault="005E2624" w:rsidP="009D7F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</w:tr>
    </w:tbl>
    <w:p w14:paraId="1F862811" w14:textId="77777777" w:rsidR="005E2624" w:rsidRDefault="005E2624" w:rsidP="009D7F26">
      <w:pPr>
        <w:rPr>
          <w:lang w:val="en-GB"/>
        </w:rPr>
      </w:pPr>
    </w:p>
    <w:p w14:paraId="6D5E6330" w14:textId="341E2BCE" w:rsidR="009D7F26" w:rsidRDefault="009D7F26" w:rsidP="009D7F26">
      <w:pPr>
        <w:pStyle w:val="Heading1"/>
        <w:rPr>
          <w:lang w:val="en-GB"/>
        </w:rPr>
      </w:pPr>
      <w:r>
        <w:rPr>
          <w:lang w:val="en-GB"/>
        </w:rPr>
        <w:t>Marking criteria: -</w:t>
      </w:r>
    </w:p>
    <w:p w14:paraId="04834ADE" w14:textId="59486756" w:rsidR="009D7F26" w:rsidRDefault="009D7F26" w:rsidP="009D7F26">
      <w:pPr>
        <w:pStyle w:val="Heading2"/>
        <w:rPr>
          <w:lang w:val="en-GB"/>
        </w:rPr>
      </w:pPr>
      <w:r>
        <w:rPr>
          <w:lang w:val="en-GB"/>
        </w:rPr>
        <w:t>You should provide at least 12 appropriate references</w:t>
      </w:r>
    </w:p>
    <w:p w14:paraId="49B14048" w14:textId="396E2F7D" w:rsidR="009D7F26" w:rsidRDefault="009D7F26" w:rsidP="009D7F26">
      <w:pPr>
        <w:pStyle w:val="Heading2"/>
        <w:rPr>
          <w:lang w:val="en-GB"/>
        </w:rPr>
      </w:pPr>
      <w:r>
        <w:rPr>
          <w:lang w:val="en-GB"/>
        </w:rPr>
        <w:t xml:space="preserve">Demonstrate your knowledge &amp; understanding of the theories/models: Tuckman, Belbin, Communication cycle, Shannon &amp; Weaver, </w:t>
      </w:r>
      <w:proofErr w:type="spellStart"/>
      <w:r>
        <w:rPr>
          <w:lang w:val="en-GB"/>
        </w:rPr>
        <w:t>Berlo’s</w:t>
      </w:r>
      <w:proofErr w:type="spellEnd"/>
    </w:p>
    <w:p w14:paraId="53209F63" w14:textId="47949534" w:rsidR="009D7F26" w:rsidRDefault="009D7F26" w:rsidP="009D7F26">
      <w:pPr>
        <w:pStyle w:val="Heading2"/>
        <w:rPr>
          <w:lang w:val="en-GB"/>
        </w:rPr>
      </w:pPr>
      <w:r>
        <w:rPr>
          <w:lang w:val="en-GB"/>
        </w:rPr>
        <w:t>You should evaluate the case study and make appropriate conclusions which should robustly underpinned using academic references. Our action plan should be logical and achievable for the business</w:t>
      </w:r>
    </w:p>
    <w:p w14:paraId="2A2CC43C" w14:textId="27B31930" w:rsidR="009D7F26" w:rsidRDefault="009D7F26" w:rsidP="009D7F26">
      <w:pPr>
        <w:pStyle w:val="Heading2"/>
        <w:rPr>
          <w:lang w:val="en-GB"/>
        </w:rPr>
      </w:pPr>
      <w:r>
        <w:rPr>
          <w:lang w:val="en-GB"/>
        </w:rPr>
        <w:t>Development of recommendations to improve communication methods and ensure effective team</w:t>
      </w:r>
      <w:r w:rsidR="005E2624">
        <w:rPr>
          <w:lang w:val="en-GB"/>
        </w:rPr>
        <w:t xml:space="preserve"> </w:t>
      </w:r>
      <w:r>
        <w:rPr>
          <w:lang w:val="en-GB"/>
        </w:rPr>
        <w:t>work</w:t>
      </w:r>
      <w:r w:rsidR="005E2624">
        <w:rPr>
          <w:lang w:val="en-GB"/>
        </w:rPr>
        <w:t>. They must be case specific.</w:t>
      </w:r>
    </w:p>
    <w:p w14:paraId="1CDA0B13" w14:textId="0D2AA86C" w:rsidR="005E2624" w:rsidRPr="002151C3" w:rsidRDefault="005E2624" w:rsidP="009D7F26">
      <w:pPr>
        <w:pStyle w:val="Heading2"/>
        <w:rPr>
          <w:lang w:val="en-GB"/>
        </w:rPr>
      </w:pPr>
      <w:r>
        <w:rPr>
          <w:lang w:val="en-GB"/>
        </w:rPr>
        <w:t>Must be written in a formal report format</w:t>
      </w:r>
    </w:p>
    <w:sectPr w:rsidR="005E2624" w:rsidRPr="002151C3">
      <w:headerReference w:type="default" r:id="rId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90B2B1" w14:textId="77777777" w:rsidR="002743C4" w:rsidRDefault="002743C4" w:rsidP="005E2624">
      <w:pPr>
        <w:spacing w:after="0" w:line="240" w:lineRule="auto"/>
      </w:pPr>
      <w:r>
        <w:separator/>
      </w:r>
    </w:p>
  </w:endnote>
  <w:endnote w:type="continuationSeparator" w:id="0">
    <w:p w14:paraId="58AA9381" w14:textId="77777777" w:rsidR="002743C4" w:rsidRDefault="002743C4" w:rsidP="005E2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8B2BBC" w14:textId="77777777" w:rsidR="002743C4" w:rsidRDefault="002743C4" w:rsidP="005E2624">
      <w:pPr>
        <w:spacing w:after="0" w:line="240" w:lineRule="auto"/>
      </w:pPr>
      <w:r>
        <w:separator/>
      </w:r>
    </w:p>
  </w:footnote>
  <w:footnote w:type="continuationSeparator" w:id="0">
    <w:p w14:paraId="56F44701" w14:textId="77777777" w:rsidR="002743C4" w:rsidRDefault="002743C4" w:rsidP="005E26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9F498C" w14:textId="0964F389" w:rsidR="005E2624" w:rsidRDefault="005E2624" w:rsidP="005E2624">
    <w:pPr>
      <w:pStyle w:val="Title"/>
      <w:jc w:val="center"/>
      <w:rPr>
        <w:lang w:val="en-GB"/>
      </w:rPr>
    </w:pPr>
    <w:r>
      <w:rPr>
        <w:lang w:val="en-GB"/>
      </w:rPr>
      <w:t>Assessment .2 guidance</w:t>
    </w:r>
  </w:p>
  <w:p w14:paraId="00DF7BF5" w14:textId="77777777" w:rsidR="005E2624" w:rsidRPr="005E2624" w:rsidRDefault="005E2624" w:rsidP="005E2624">
    <w:pPr>
      <w:rPr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1C3"/>
    <w:rsid w:val="002151C3"/>
    <w:rsid w:val="002336FF"/>
    <w:rsid w:val="002743C4"/>
    <w:rsid w:val="005E2624"/>
    <w:rsid w:val="00777494"/>
    <w:rsid w:val="009D7F26"/>
    <w:rsid w:val="00B60613"/>
    <w:rsid w:val="00EA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AD5BA"/>
  <w15:chartTrackingRefBased/>
  <w15:docId w15:val="{3DF09BCF-DF12-48B3-9DB2-4D7DEE3B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51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51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ademic">
    <w:name w:val="Academic"/>
    <w:basedOn w:val="Normal"/>
    <w:link w:val="AcademicChar"/>
    <w:qFormat/>
    <w:rsid w:val="00EA2964"/>
    <w:pPr>
      <w:spacing w:line="360" w:lineRule="auto"/>
    </w:pPr>
    <w:rPr>
      <w:rFonts w:ascii="Times New Roman" w:hAnsi="Times New Roman"/>
      <w:sz w:val="24"/>
      <w:lang w:val="en-GB"/>
    </w:rPr>
  </w:style>
  <w:style w:type="character" w:customStyle="1" w:styleId="AcademicChar">
    <w:name w:val="Academic Char"/>
    <w:basedOn w:val="DefaultParagraphFont"/>
    <w:link w:val="Academic"/>
    <w:rsid w:val="00EA2964"/>
    <w:rPr>
      <w:rFonts w:ascii="Times New Roman" w:hAnsi="Times New Roman"/>
      <w:sz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2151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151C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5E2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5E262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5E26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2624"/>
  </w:style>
  <w:style w:type="paragraph" w:styleId="Footer">
    <w:name w:val="footer"/>
    <w:basedOn w:val="Normal"/>
    <w:link w:val="FooterChar"/>
    <w:uiPriority w:val="99"/>
    <w:unhideWhenUsed/>
    <w:rsid w:val="005E26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2624"/>
  </w:style>
  <w:style w:type="paragraph" w:styleId="Title">
    <w:name w:val="Title"/>
    <w:basedOn w:val="Normal"/>
    <w:next w:val="Normal"/>
    <w:link w:val="TitleChar"/>
    <w:uiPriority w:val="10"/>
    <w:qFormat/>
    <w:rsid w:val="005E262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62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15</vt:i4>
      </vt:variant>
    </vt:vector>
  </HeadingPairs>
  <TitlesOfParts>
    <vt:vector size="16" baseType="lpstr">
      <vt:lpstr/>
      <vt:lpstr>Cover page</vt:lpstr>
      <vt:lpstr>Executive summary</vt:lpstr>
      <vt:lpstr>Contents page</vt:lpstr>
      <vt:lpstr>Introduction</vt:lpstr>
      <vt:lpstr>Main findings</vt:lpstr>
      <vt:lpstr>    Background of case</vt:lpstr>
      <vt:lpstr>    Groups v Teams</vt:lpstr>
      <vt:lpstr>    Communication</vt:lpstr>
      <vt:lpstr>Recommendations</vt:lpstr>
      <vt:lpstr>Marking criteria: -</vt:lpstr>
      <vt:lpstr>    You should provide at least 12 appropriate references</vt:lpstr>
      <vt:lpstr>    Demonstrate your knowledge &amp; understanding of the theories/models: Tuckman, Belb</vt:lpstr>
      <vt:lpstr>    You should evaluate the case study and make appropriate conclusions which should</vt:lpstr>
      <vt:lpstr>    Development of recommendations to improve communication methods and ensure effec</vt:lpstr>
      <vt:lpstr>    Must be written in a formal report format</vt:lpstr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Felices</dc:creator>
  <cp:keywords/>
  <dc:description/>
  <cp:lastModifiedBy>Christian Felices</cp:lastModifiedBy>
  <cp:revision>1</cp:revision>
  <dcterms:created xsi:type="dcterms:W3CDTF">2019-03-19T10:39:00Z</dcterms:created>
  <dcterms:modified xsi:type="dcterms:W3CDTF">2019-03-19T11:38:00Z</dcterms:modified>
</cp:coreProperties>
</file>