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8DF88" w14:textId="10C3082B" w:rsidR="007A3EC8" w:rsidRPr="00D63F1C" w:rsidRDefault="007A3EC8" w:rsidP="00D63F1C">
      <w:pPr>
        <w:pStyle w:val="NormalWeb"/>
        <w:spacing w:line="360" w:lineRule="auto"/>
        <w:rPr>
          <w:rFonts w:ascii="Arial" w:hAnsi="Arial" w:cs="Arial"/>
          <w:b/>
          <w:bCs/>
          <w:color w:val="000000"/>
        </w:rPr>
      </w:pPr>
      <w:r w:rsidRPr="00D63F1C">
        <w:rPr>
          <w:rFonts w:ascii="Arial" w:hAnsi="Arial" w:cs="Arial"/>
          <w:b/>
          <w:bCs/>
          <w:color w:val="000000"/>
        </w:rPr>
        <w:t>Case study 4  Scenario:  Stroke</w:t>
      </w:r>
    </w:p>
    <w:p w14:paraId="0FD44478" w14:textId="2DB2ED9E"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Greenacres Community Centre offers a range of services for residents in the local community and there are sessions throughout the week, each providing support for individuals with specific areas of need.  </w:t>
      </w:r>
    </w:p>
    <w:p w14:paraId="5D535DD3" w14:textId="213F690E"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You have been asked to help Greenacres Community Centre develop a service for stroke patients who live locally and have been discharged from hospital but will still benefit from ongoing support and therapy in a community-based environment. The centre wants to offer this new service as local health professionals have identified this as an area of need as many residents and their families have asked for guidance about living with and providing support for persons who are recovering from a stroke. </w:t>
      </w:r>
    </w:p>
    <w:p w14:paraId="62434443" w14:textId="450D34D7" w:rsidR="007A3EC8" w:rsidRPr="00D63F1C" w:rsidRDefault="00D63F1C" w:rsidP="00D63F1C">
      <w:pPr>
        <w:pStyle w:val="NormalWeb"/>
        <w:spacing w:line="360" w:lineRule="auto"/>
        <w:rPr>
          <w:rFonts w:ascii="Arial" w:hAnsi="Arial" w:cs="Arial"/>
          <w:color w:val="000000"/>
        </w:rPr>
      </w:pPr>
      <w:r>
        <w:rPr>
          <w:rFonts w:ascii="Arial" w:hAnsi="Arial" w:cs="Arial"/>
          <w:color w:val="000000"/>
        </w:rPr>
        <w:t xml:space="preserve">In your </w:t>
      </w:r>
      <w:r w:rsidR="007A3EC8" w:rsidRPr="00D63F1C">
        <w:rPr>
          <w:rFonts w:ascii="Arial" w:hAnsi="Arial" w:cs="Arial"/>
          <w:color w:val="000000"/>
        </w:rPr>
        <w:t xml:space="preserve">group and each student will </w:t>
      </w:r>
      <w:r>
        <w:rPr>
          <w:rFonts w:ascii="Arial" w:hAnsi="Arial" w:cs="Arial"/>
          <w:color w:val="000000"/>
        </w:rPr>
        <w:t xml:space="preserve">investigate </w:t>
      </w:r>
      <w:r w:rsidR="007A3EC8" w:rsidRPr="00D63F1C">
        <w:rPr>
          <w:rFonts w:ascii="Arial" w:hAnsi="Arial" w:cs="Arial"/>
          <w:color w:val="000000"/>
        </w:rPr>
        <w:t xml:space="preserve">one aspect of information </w:t>
      </w:r>
      <w:r w:rsidR="002630E0">
        <w:rPr>
          <w:rFonts w:ascii="Arial" w:hAnsi="Arial" w:cs="Arial"/>
          <w:color w:val="000000"/>
        </w:rPr>
        <w:t>(</w:t>
      </w:r>
      <w:r>
        <w:rPr>
          <w:rFonts w:ascii="Arial" w:hAnsi="Arial" w:cs="Arial"/>
          <w:color w:val="000000"/>
        </w:rPr>
        <w:t xml:space="preserve">see below) which you will then discuss together. Your discussion should include </w:t>
      </w:r>
      <w:r w:rsidR="007A3EC8" w:rsidRPr="00D63F1C">
        <w:rPr>
          <w:rFonts w:ascii="Arial" w:hAnsi="Arial" w:cs="Arial"/>
          <w:color w:val="000000"/>
        </w:rPr>
        <w:t>the following points:</w:t>
      </w:r>
    </w:p>
    <w:p w14:paraId="499EABA9" w14:textId="77777777"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a strategy, system or policy (National and/or local) that links to and underpins your topic</w:t>
      </w:r>
    </w:p>
    <w:p w14:paraId="672C4CC2" w14:textId="7D591461"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the factors influencing the health and wellbeing of locals, with particular reference to the causes and incidence rate of stroke</w:t>
      </w:r>
    </w:p>
    <w:p w14:paraId="29898A91" w14:textId="77282E6A"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the impact of living with the effects of stroke on the individual and the people around them</w:t>
      </w:r>
    </w:p>
    <w:p w14:paraId="1C959938" w14:textId="18CA9EA4"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your initiative and how this initiative would support individuals recovering from stroke and involve local healthcare professionals</w:t>
      </w:r>
    </w:p>
    <w:p w14:paraId="22109344" w14:textId="2967557C" w:rsidR="007A3EC8" w:rsidRPr="00D63F1C" w:rsidRDefault="007A3EC8" w:rsidP="00D63F1C">
      <w:pPr>
        <w:pStyle w:val="NormalWeb"/>
        <w:spacing w:line="360" w:lineRule="auto"/>
        <w:rPr>
          <w:rFonts w:ascii="Arial" w:hAnsi="Arial" w:cs="Arial"/>
          <w:color w:val="000000"/>
        </w:rPr>
      </w:pPr>
      <w:r w:rsidRPr="00D63F1C">
        <w:rPr>
          <w:rFonts w:ascii="Arial" w:hAnsi="Arial" w:cs="Arial"/>
          <w:color w:val="000000"/>
        </w:rPr>
        <w:t xml:space="preserve">As this is </w:t>
      </w:r>
      <w:r w:rsidR="00D63F1C">
        <w:rPr>
          <w:rFonts w:ascii="Arial" w:hAnsi="Arial" w:cs="Arial"/>
          <w:color w:val="000000"/>
        </w:rPr>
        <w:t>a</w:t>
      </w:r>
      <w:r w:rsidRPr="00D63F1C">
        <w:rPr>
          <w:rFonts w:ascii="Arial" w:hAnsi="Arial" w:cs="Arial"/>
          <w:color w:val="000000"/>
        </w:rPr>
        <w:t xml:space="preserve"> discussion, you will be awarded a mark based on the knowledge, understanding, and skills that you demonstrate during your talk and discussion. You may be asked questions to clarify any points you make as part of this. Your work must be underpinned by researched facts and data that show your research skills and understanding of the key points that you have included.</w:t>
      </w:r>
    </w:p>
    <w:p w14:paraId="1318B067" w14:textId="77777777" w:rsidR="007E1CA7" w:rsidRDefault="007E1CA7"/>
    <w:sectPr w:rsidR="007E1C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EC8"/>
    <w:rsid w:val="002552A3"/>
    <w:rsid w:val="002630E0"/>
    <w:rsid w:val="002A140C"/>
    <w:rsid w:val="007A3EC8"/>
    <w:rsid w:val="007E1CA7"/>
    <w:rsid w:val="008509BB"/>
    <w:rsid w:val="00A41033"/>
    <w:rsid w:val="00AF29E4"/>
    <w:rsid w:val="00D61C0F"/>
    <w:rsid w:val="00D63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32A59"/>
  <w15:chartTrackingRefBased/>
  <w15:docId w15:val="{9243240D-5924-4FF1-AE63-D8C50D60F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29E4"/>
  </w:style>
  <w:style w:type="paragraph" w:styleId="Heading1">
    <w:name w:val="heading 1"/>
    <w:basedOn w:val="Normal"/>
    <w:next w:val="Normal"/>
    <w:link w:val="Heading1Char"/>
    <w:uiPriority w:val="9"/>
    <w:qFormat/>
    <w:rsid w:val="007A3EC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3EC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3EC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3EC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3EC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3E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3E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3E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3E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AF29E4"/>
    <w:rPr>
      <w:b/>
      <w:bCs/>
    </w:rPr>
  </w:style>
  <w:style w:type="character" w:customStyle="1" w:styleId="Heading1Char">
    <w:name w:val="Heading 1 Char"/>
    <w:basedOn w:val="DefaultParagraphFont"/>
    <w:link w:val="Heading1"/>
    <w:uiPriority w:val="9"/>
    <w:rsid w:val="007A3EC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3EC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3EC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3EC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3EC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3E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3E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3E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3EC8"/>
    <w:rPr>
      <w:rFonts w:eastAsiaTheme="majorEastAsia" w:cstheme="majorBidi"/>
      <w:color w:val="272727" w:themeColor="text1" w:themeTint="D8"/>
    </w:rPr>
  </w:style>
  <w:style w:type="paragraph" w:styleId="Title">
    <w:name w:val="Title"/>
    <w:basedOn w:val="Normal"/>
    <w:next w:val="Normal"/>
    <w:link w:val="TitleChar"/>
    <w:uiPriority w:val="10"/>
    <w:qFormat/>
    <w:rsid w:val="007A3E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3E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3E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3E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3EC8"/>
    <w:pPr>
      <w:spacing w:before="160"/>
      <w:jc w:val="center"/>
    </w:pPr>
    <w:rPr>
      <w:i/>
      <w:iCs/>
      <w:color w:val="404040" w:themeColor="text1" w:themeTint="BF"/>
    </w:rPr>
  </w:style>
  <w:style w:type="character" w:customStyle="1" w:styleId="QuoteChar">
    <w:name w:val="Quote Char"/>
    <w:basedOn w:val="DefaultParagraphFont"/>
    <w:link w:val="Quote"/>
    <w:uiPriority w:val="29"/>
    <w:rsid w:val="007A3EC8"/>
    <w:rPr>
      <w:i/>
      <w:iCs/>
      <w:color w:val="404040" w:themeColor="text1" w:themeTint="BF"/>
    </w:rPr>
  </w:style>
  <w:style w:type="paragraph" w:styleId="ListParagraph">
    <w:name w:val="List Paragraph"/>
    <w:basedOn w:val="Normal"/>
    <w:uiPriority w:val="34"/>
    <w:qFormat/>
    <w:rsid w:val="007A3EC8"/>
    <w:pPr>
      <w:ind w:left="720"/>
      <w:contextualSpacing/>
    </w:pPr>
  </w:style>
  <w:style w:type="character" w:styleId="IntenseEmphasis">
    <w:name w:val="Intense Emphasis"/>
    <w:basedOn w:val="DefaultParagraphFont"/>
    <w:uiPriority w:val="21"/>
    <w:qFormat/>
    <w:rsid w:val="007A3EC8"/>
    <w:rPr>
      <w:i/>
      <w:iCs/>
      <w:color w:val="2F5496" w:themeColor="accent1" w:themeShade="BF"/>
    </w:rPr>
  </w:style>
  <w:style w:type="paragraph" w:styleId="IntenseQuote">
    <w:name w:val="Intense Quote"/>
    <w:basedOn w:val="Normal"/>
    <w:next w:val="Normal"/>
    <w:link w:val="IntenseQuoteChar"/>
    <w:uiPriority w:val="30"/>
    <w:qFormat/>
    <w:rsid w:val="007A3EC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3EC8"/>
    <w:rPr>
      <w:i/>
      <w:iCs/>
      <w:color w:val="2F5496" w:themeColor="accent1" w:themeShade="BF"/>
    </w:rPr>
  </w:style>
  <w:style w:type="character" w:styleId="IntenseReference">
    <w:name w:val="Intense Reference"/>
    <w:basedOn w:val="DefaultParagraphFont"/>
    <w:uiPriority w:val="32"/>
    <w:qFormat/>
    <w:rsid w:val="007A3EC8"/>
    <w:rPr>
      <w:b/>
      <w:bCs/>
      <w:smallCaps/>
      <w:color w:val="2F5496" w:themeColor="accent1" w:themeShade="BF"/>
      <w:spacing w:val="5"/>
    </w:rPr>
  </w:style>
  <w:style w:type="paragraph" w:styleId="NormalWeb">
    <w:name w:val="Normal (Web)"/>
    <w:basedOn w:val="Normal"/>
    <w:uiPriority w:val="99"/>
    <w:semiHidden/>
    <w:unhideWhenUsed/>
    <w:rsid w:val="007A3EC8"/>
    <w:pPr>
      <w:spacing w:before="100" w:beforeAutospacing="1" w:after="100" w:afterAutospacing="1" w:line="240" w:lineRule="auto"/>
    </w:pPr>
    <w:rPr>
      <w:rFonts w:ascii="Times New Roman" w:eastAsia="Times New Roman" w:hAnsi="Times New Roman" w:cs="Times New Roman"/>
      <w:kern w:val="0"/>
      <w:sz w:val="24"/>
      <w:szCs w:val="24"/>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3" ma:contentTypeDescription="Create a new document." ma:contentTypeScope="" ma:versionID="800399f6b32c672fc6061aeb12745ddd">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3af64f40d3c00f60cb4c5c34f0384d32"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F7CBEC5-3EF8-478F-99C3-9D5ED7061408}"/>
</file>

<file path=customXml/itemProps2.xml><?xml version="1.0" encoding="utf-8"?>
<ds:datastoreItem xmlns:ds="http://schemas.openxmlformats.org/officeDocument/2006/customXml" ds:itemID="{00DFFF7A-948A-473C-978F-5BC9216E99FA}"/>
</file>

<file path=customXml/itemProps3.xml><?xml version="1.0" encoding="utf-8"?>
<ds:datastoreItem xmlns:ds="http://schemas.openxmlformats.org/officeDocument/2006/customXml" ds:itemID="{1C7335F4-697A-41FD-844B-378A0611235A}"/>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1491</Characters>
  <Application>Microsoft Office Word</Application>
  <DocSecurity>0</DocSecurity>
  <Lines>12</Lines>
  <Paragraphs>3</Paragraphs>
  <ScaleCrop>false</ScaleCrop>
  <Company/>
  <LinksUpToDate>false</LinksUpToDate>
  <CharactersWithSpaces>1749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Weaver</dc:creator>
  <cp:keywords/>
  <dc:description/>
  <cp:lastModifiedBy>Gillian Weaver</cp:lastModifiedBy>
  <cp:revision>3</cp:revision>
  <dcterms:created xsi:type="dcterms:W3CDTF">2025-06-21T08:41:00Z</dcterms:created>
  <dcterms:modified xsi:type="dcterms:W3CDTF">2025-06-21T08:49:00Z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0x0101003467A9A34852CF4AA213F8EDD3982B1D</vt:lpwstr>
  </property>
</Properties>
</file>