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A239C" w14:textId="5731CB20" w:rsidR="004F3BBD" w:rsidRPr="006F45D1" w:rsidRDefault="004F3BBD" w:rsidP="00E41543">
      <w:pPr>
        <w:autoSpaceDE w:val="0"/>
        <w:autoSpaceDN w:val="0"/>
        <w:adjustRightInd w:val="0"/>
        <w:spacing w:after="200" w:line="276" w:lineRule="auto"/>
        <w:rPr>
          <w:rFonts w:ascii="Arial" w:hAnsi="Arial" w:cs="Arial"/>
          <w:sz w:val="24"/>
          <w:szCs w:val="24"/>
          <w:lang w:val="en"/>
        </w:rPr>
      </w:pPr>
      <w:r w:rsidRPr="006F45D1">
        <w:rPr>
          <w:rFonts w:ascii="Arial" w:hAnsi="Arial" w:cs="Arial"/>
          <w:sz w:val="24"/>
          <w:szCs w:val="24"/>
          <w:lang w:val="en"/>
        </w:rPr>
        <w:t>Student Name: Nazma Latif</w:t>
      </w:r>
    </w:p>
    <w:p w14:paraId="3C05C606" w14:textId="1834C8DD" w:rsidR="004F3BBD" w:rsidRPr="006F45D1" w:rsidRDefault="004F3BBD" w:rsidP="00E41543">
      <w:pPr>
        <w:autoSpaceDE w:val="0"/>
        <w:autoSpaceDN w:val="0"/>
        <w:adjustRightInd w:val="0"/>
        <w:spacing w:after="200" w:line="276" w:lineRule="auto"/>
        <w:rPr>
          <w:rFonts w:ascii="Arial" w:hAnsi="Arial" w:cs="Arial"/>
          <w:sz w:val="24"/>
          <w:szCs w:val="24"/>
          <w:lang w:val="en"/>
        </w:rPr>
      </w:pPr>
      <w:r w:rsidRPr="006F45D1">
        <w:rPr>
          <w:rFonts w:ascii="Arial" w:hAnsi="Arial" w:cs="Arial"/>
          <w:sz w:val="24"/>
          <w:szCs w:val="24"/>
          <w:lang w:val="en"/>
        </w:rPr>
        <w:t>Student Number:2222410</w:t>
      </w:r>
    </w:p>
    <w:p w14:paraId="7BFBDC55" w14:textId="165CE8D6" w:rsidR="004F3BBD" w:rsidRPr="006F45D1" w:rsidRDefault="004F3BBD" w:rsidP="00E41543">
      <w:pPr>
        <w:autoSpaceDE w:val="0"/>
        <w:autoSpaceDN w:val="0"/>
        <w:adjustRightInd w:val="0"/>
        <w:spacing w:after="200" w:line="276" w:lineRule="auto"/>
        <w:rPr>
          <w:rFonts w:ascii="Arial" w:hAnsi="Arial" w:cs="Arial"/>
          <w:sz w:val="24"/>
          <w:szCs w:val="24"/>
          <w:lang w:val="en"/>
        </w:rPr>
      </w:pPr>
      <w:r w:rsidRPr="006F45D1">
        <w:rPr>
          <w:rFonts w:ascii="Arial" w:hAnsi="Arial" w:cs="Arial"/>
          <w:sz w:val="24"/>
          <w:szCs w:val="24"/>
          <w:lang w:val="en"/>
        </w:rPr>
        <w:t>Assignment: Retake component 2 Digital Skills</w:t>
      </w:r>
    </w:p>
    <w:p w14:paraId="5CBA1B8F"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437A5528"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73640818"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52A12AD3"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4860D166"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60B5DF7D"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3D6FA627"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3A0E0ED3"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7959E1C1"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35188E04"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3194AF22"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5E899991"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11024EFB"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34A413B7"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143DF3E4"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5EA50CEE"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4C699FA7"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334AEEB1"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768D5E64"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2EABA917"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4F39E659"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66AF307D" w14:textId="77777777" w:rsidR="004F3BBD" w:rsidRPr="006F45D1" w:rsidRDefault="004F3BBD" w:rsidP="00E41543">
      <w:pPr>
        <w:autoSpaceDE w:val="0"/>
        <w:autoSpaceDN w:val="0"/>
        <w:adjustRightInd w:val="0"/>
        <w:spacing w:after="200" w:line="276" w:lineRule="auto"/>
        <w:rPr>
          <w:rFonts w:ascii="Arial" w:hAnsi="Arial" w:cs="Arial"/>
          <w:sz w:val="24"/>
          <w:szCs w:val="24"/>
          <w:lang w:val="en"/>
        </w:rPr>
      </w:pPr>
    </w:p>
    <w:p w14:paraId="6C3FB332" w14:textId="2DC754F2" w:rsidR="004F3BBD" w:rsidRPr="006F45D1" w:rsidRDefault="006F45D1" w:rsidP="00E41543">
      <w:pPr>
        <w:autoSpaceDE w:val="0"/>
        <w:autoSpaceDN w:val="0"/>
        <w:adjustRightInd w:val="0"/>
        <w:spacing w:after="200" w:line="276" w:lineRule="auto"/>
        <w:rPr>
          <w:rFonts w:ascii="Arial" w:hAnsi="Arial" w:cs="Arial"/>
          <w:b/>
          <w:bCs/>
          <w:sz w:val="24"/>
          <w:szCs w:val="24"/>
          <w:lang w:val="en"/>
        </w:rPr>
      </w:pPr>
      <w:r w:rsidRPr="006F45D1">
        <w:rPr>
          <w:rFonts w:ascii="Arial" w:hAnsi="Arial" w:cs="Arial"/>
          <w:b/>
          <w:bCs/>
          <w:sz w:val="24"/>
          <w:szCs w:val="24"/>
          <w:lang w:val="en"/>
        </w:rPr>
        <w:lastRenderedPageBreak/>
        <w:t>Task One</w:t>
      </w:r>
    </w:p>
    <w:p w14:paraId="7766BFF9" w14:textId="1B1AC8E9" w:rsidR="00E41543" w:rsidRPr="006F45D1" w:rsidRDefault="00E41543"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sz w:val="24"/>
          <w:szCs w:val="24"/>
          <w:lang w:val="en"/>
        </w:rPr>
        <w:t xml:space="preserve">The Data protection Act 2018 is a piece of legislation that aims to protect the rights and privacy of individuals in relation to </w:t>
      </w:r>
      <w:r w:rsidRPr="006F45D1">
        <w:rPr>
          <w:rFonts w:ascii="Arial" w:hAnsi="Arial" w:cs="Arial"/>
          <w:sz w:val="24"/>
          <w:szCs w:val="24"/>
          <w:lang w:val="en"/>
        </w:rPr>
        <w:t>their</w:t>
      </w:r>
      <w:r w:rsidRPr="006F45D1">
        <w:rPr>
          <w:rFonts w:ascii="Arial" w:hAnsi="Arial" w:cs="Arial"/>
          <w:sz w:val="24"/>
          <w:szCs w:val="24"/>
          <w:lang w:val="en"/>
        </w:rPr>
        <w:t xml:space="preserve"> personal data. </w:t>
      </w:r>
      <w:r w:rsidR="004F3BBD" w:rsidRPr="006F45D1">
        <w:rPr>
          <w:rFonts w:ascii="Arial" w:hAnsi="Arial" w:cs="Arial"/>
          <w:sz w:val="24"/>
          <w:szCs w:val="24"/>
          <w:lang w:val="en"/>
        </w:rPr>
        <w:t>It</w:t>
      </w:r>
      <w:r w:rsidRPr="006F45D1">
        <w:rPr>
          <w:rFonts w:ascii="Arial" w:hAnsi="Arial" w:cs="Arial"/>
          <w:sz w:val="24"/>
          <w:szCs w:val="24"/>
          <w:lang w:val="en"/>
        </w:rPr>
        <w:t xml:space="preserve"> provides </w:t>
      </w:r>
      <w:r w:rsidRPr="006F45D1">
        <w:rPr>
          <w:rFonts w:ascii="Arial" w:hAnsi="Arial" w:cs="Arial"/>
          <w:sz w:val="24"/>
          <w:szCs w:val="24"/>
          <w:lang w:val="en"/>
        </w:rPr>
        <w:t>organizations</w:t>
      </w:r>
      <w:r w:rsidRPr="006F45D1">
        <w:rPr>
          <w:rFonts w:ascii="Arial" w:hAnsi="Arial" w:cs="Arial"/>
          <w:sz w:val="24"/>
          <w:szCs w:val="24"/>
          <w:lang w:val="en"/>
        </w:rPr>
        <w:t xml:space="preserve"> and businesses with rules and regulations on how to use and store personal and sensitive data they may have access too. The data protection act allows an individual to request access to any data that may be held on them by </w:t>
      </w:r>
      <w:r w:rsidRPr="006F45D1">
        <w:rPr>
          <w:rFonts w:ascii="Arial" w:hAnsi="Arial" w:cs="Arial"/>
          <w:sz w:val="24"/>
          <w:szCs w:val="24"/>
          <w:lang w:val="en"/>
        </w:rPr>
        <w:t>organizations</w:t>
      </w:r>
      <w:r w:rsidRPr="006F45D1">
        <w:rPr>
          <w:rFonts w:ascii="Arial" w:hAnsi="Arial" w:cs="Arial"/>
          <w:sz w:val="24"/>
          <w:szCs w:val="24"/>
          <w:lang w:val="en"/>
        </w:rPr>
        <w:t xml:space="preserve"> or businesses they have the right to </w:t>
      </w:r>
      <w:r w:rsidRPr="006F45D1">
        <w:rPr>
          <w:rFonts w:ascii="Arial" w:hAnsi="Arial" w:cs="Arial"/>
          <w:sz w:val="24"/>
          <w:szCs w:val="24"/>
          <w:lang w:val="en"/>
        </w:rPr>
        <w:t>ask for or for</w:t>
      </w:r>
      <w:r w:rsidRPr="006F45D1">
        <w:rPr>
          <w:rFonts w:ascii="Arial" w:hAnsi="Arial" w:cs="Arial"/>
          <w:sz w:val="24"/>
          <w:szCs w:val="24"/>
          <w:lang w:val="en"/>
        </w:rPr>
        <w:t xml:space="preserve"> this data to be </w:t>
      </w:r>
      <w:r w:rsidRPr="006F45D1">
        <w:rPr>
          <w:rFonts w:ascii="Arial" w:hAnsi="Arial" w:cs="Arial"/>
          <w:sz w:val="24"/>
          <w:szCs w:val="24"/>
          <w:lang w:val="en"/>
        </w:rPr>
        <w:t>amended</w:t>
      </w:r>
      <w:r w:rsidRPr="006F45D1">
        <w:rPr>
          <w:rFonts w:ascii="Arial" w:hAnsi="Arial" w:cs="Arial"/>
          <w:sz w:val="24"/>
          <w:szCs w:val="24"/>
          <w:lang w:val="en"/>
        </w:rPr>
        <w:t xml:space="preserve"> if they feel it is </w:t>
      </w:r>
      <w:r w:rsidRPr="006F45D1">
        <w:rPr>
          <w:rFonts w:ascii="Arial" w:hAnsi="Arial" w:cs="Arial"/>
          <w:sz w:val="24"/>
          <w:szCs w:val="24"/>
          <w:lang w:val="en"/>
        </w:rPr>
        <w:t>not</w:t>
      </w:r>
      <w:r w:rsidRPr="006F45D1">
        <w:rPr>
          <w:rFonts w:ascii="Arial" w:hAnsi="Arial" w:cs="Arial"/>
          <w:sz w:val="24"/>
          <w:szCs w:val="24"/>
          <w:lang w:val="en"/>
        </w:rPr>
        <w:t xml:space="preserve"> accurate. </w:t>
      </w:r>
      <w:r w:rsidRPr="006F45D1">
        <w:rPr>
          <w:rFonts w:ascii="Arial" w:hAnsi="Arial" w:cs="Arial"/>
          <w:i/>
          <w:iCs/>
          <w:sz w:val="24"/>
          <w:szCs w:val="24"/>
          <w:lang w:val="en"/>
        </w:rPr>
        <w:t>It also requires</w:t>
      </w:r>
      <w:r w:rsidRPr="006F45D1">
        <w:rPr>
          <w:rFonts w:ascii="Arial" w:hAnsi="Arial" w:cs="Arial"/>
          <w:i/>
          <w:iCs/>
          <w:sz w:val="24"/>
          <w:szCs w:val="24"/>
          <w:lang w:val="en"/>
        </w:rPr>
        <w:t xml:space="preserve"> businesses and </w:t>
      </w:r>
      <w:r w:rsidRPr="006F45D1">
        <w:rPr>
          <w:rFonts w:ascii="Arial" w:hAnsi="Arial" w:cs="Arial"/>
          <w:i/>
          <w:iCs/>
          <w:sz w:val="24"/>
          <w:szCs w:val="24"/>
          <w:lang w:val="en"/>
        </w:rPr>
        <w:t>organizations</w:t>
      </w:r>
      <w:r w:rsidRPr="006F45D1">
        <w:rPr>
          <w:rFonts w:ascii="Arial" w:hAnsi="Arial" w:cs="Arial"/>
          <w:i/>
          <w:iCs/>
          <w:sz w:val="24"/>
          <w:szCs w:val="24"/>
          <w:lang w:val="en"/>
        </w:rPr>
        <w:t xml:space="preserve"> to ensure they are keeping personal data </w:t>
      </w:r>
      <w:r w:rsidRPr="006F45D1">
        <w:rPr>
          <w:rFonts w:ascii="Arial" w:hAnsi="Arial" w:cs="Arial"/>
          <w:i/>
          <w:iCs/>
          <w:sz w:val="24"/>
          <w:szCs w:val="24"/>
          <w:lang w:val="en"/>
        </w:rPr>
        <w:t>secure,</w:t>
      </w:r>
      <w:r w:rsidRPr="006F45D1">
        <w:rPr>
          <w:rFonts w:ascii="Arial" w:hAnsi="Arial" w:cs="Arial"/>
          <w:i/>
          <w:iCs/>
          <w:sz w:val="24"/>
          <w:szCs w:val="24"/>
          <w:lang w:val="en"/>
        </w:rPr>
        <w:t xml:space="preserve"> and it is not shared with third parties.</w:t>
      </w:r>
      <w:r w:rsidR="004F3BBD" w:rsidRPr="006F45D1">
        <w:rPr>
          <w:rFonts w:ascii="Arial" w:hAnsi="Arial" w:cs="Arial"/>
          <w:i/>
          <w:iCs/>
          <w:sz w:val="24"/>
          <w:szCs w:val="24"/>
          <w:lang w:val="en"/>
        </w:rPr>
        <w:t xml:space="preserve"> This gives the consumer confidence that their personal data will be stored and handled according to this legislation.</w:t>
      </w:r>
    </w:p>
    <w:p w14:paraId="119459C8" w14:textId="560FD77B" w:rsidR="00E41543" w:rsidRPr="006F45D1" w:rsidRDefault="00E41543"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The data protection act is v</w:t>
      </w:r>
      <w:r w:rsidRPr="006F45D1">
        <w:rPr>
          <w:rFonts w:ascii="Arial" w:hAnsi="Arial" w:cs="Arial"/>
          <w:i/>
          <w:iCs/>
          <w:sz w:val="24"/>
          <w:szCs w:val="24"/>
          <w:lang w:val="en"/>
        </w:rPr>
        <w:t xml:space="preserve">ery </w:t>
      </w:r>
      <w:r w:rsidRPr="006F45D1">
        <w:rPr>
          <w:rFonts w:ascii="Arial" w:hAnsi="Arial" w:cs="Arial"/>
          <w:i/>
          <w:iCs/>
          <w:sz w:val="24"/>
          <w:szCs w:val="24"/>
          <w:lang w:val="en"/>
        </w:rPr>
        <w:t xml:space="preserve">crucial as it gives individuals the </w:t>
      </w:r>
      <w:r w:rsidRPr="006F45D1">
        <w:rPr>
          <w:rFonts w:ascii="Arial" w:hAnsi="Arial" w:cs="Arial"/>
          <w:i/>
          <w:iCs/>
          <w:sz w:val="24"/>
          <w:szCs w:val="24"/>
          <w:lang w:val="en"/>
        </w:rPr>
        <w:t>confidence</w:t>
      </w:r>
      <w:r w:rsidRPr="006F45D1">
        <w:rPr>
          <w:rFonts w:ascii="Arial" w:hAnsi="Arial" w:cs="Arial"/>
          <w:i/>
          <w:iCs/>
          <w:sz w:val="24"/>
          <w:szCs w:val="24"/>
          <w:lang w:val="en"/>
        </w:rPr>
        <w:t xml:space="preserve"> that </w:t>
      </w:r>
      <w:r w:rsidRPr="006F45D1">
        <w:rPr>
          <w:rFonts w:ascii="Arial" w:hAnsi="Arial" w:cs="Arial"/>
          <w:i/>
          <w:iCs/>
          <w:sz w:val="24"/>
          <w:szCs w:val="24"/>
          <w:lang w:val="en"/>
        </w:rPr>
        <w:t>organizations</w:t>
      </w:r>
      <w:r w:rsidRPr="006F45D1">
        <w:rPr>
          <w:rFonts w:ascii="Arial" w:hAnsi="Arial" w:cs="Arial"/>
          <w:i/>
          <w:iCs/>
          <w:sz w:val="24"/>
          <w:szCs w:val="24"/>
          <w:lang w:val="en"/>
        </w:rPr>
        <w:t xml:space="preserve"> cannot share </w:t>
      </w:r>
      <w:r w:rsidRPr="006F45D1">
        <w:rPr>
          <w:rFonts w:ascii="Arial" w:hAnsi="Arial" w:cs="Arial"/>
          <w:i/>
          <w:iCs/>
          <w:sz w:val="24"/>
          <w:szCs w:val="24"/>
          <w:lang w:val="en"/>
        </w:rPr>
        <w:t>their</w:t>
      </w:r>
      <w:r w:rsidRPr="006F45D1">
        <w:rPr>
          <w:rFonts w:ascii="Arial" w:hAnsi="Arial" w:cs="Arial"/>
          <w:i/>
          <w:iCs/>
          <w:sz w:val="24"/>
          <w:szCs w:val="24"/>
          <w:lang w:val="en"/>
        </w:rPr>
        <w:t xml:space="preserve"> personal sensitive information with third parties. This results in individuals building trust with the </w:t>
      </w:r>
      <w:r w:rsidRPr="006F45D1">
        <w:rPr>
          <w:rFonts w:ascii="Arial" w:hAnsi="Arial" w:cs="Arial"/>
          <w:i/>
          <w:iCs/>
          <w:sz w:val="24"/>
          <w:szCs w:val="24"/>
          <w:lang w:val="en"/>
        </w:rPr>
        <w:t>organizations</w:t>
      </w:r>
      <w:r w:rsidRPr="006F45D1">
        <w:rPr>
          <w:rFonts w:ascii="Arial" w:hAnsi="Arial" w:cs="Arial"/>
          <w:i/>
          <w:iCs/>
          <w:sz w:val="24"/>
          <w:szCs w:val="24"/>
          <w:lang w:val="en"/>
        </w:rPr>
        <w:t xml:space="preserve"> as they are aware </w:t>
      </w:r>
      <w:r w:rsidRPr="006F45D1">
        <w:rPr>
          <w:rFonts w:ascii="Arial" w:hAnsi="Arial" w:cs="Arial"/>
          <w:i/>
          <w:iCs/>
          <w:sz w:val="24"/>
          <w:szCs w:val="24"/>
          <w:lang w:val="en"/>
        </w:rPr>
        <w:t>their</w:t>
      </w:r>
      <w:r w:rsidRPr="006F45D1">
        <w:rPr>
          <w:rFonts w:ascii="Arial" w:hAnsi="Arial" w:cs="Arial"/>
          <w:i/>
          <w:iCs/>
          <w:sz w:val="24"/>
          <w:szCs w:val="24"/>
          <w:lang w:val="en"/>
        </w:rPr>
        <w:t xml:space="preserve"> data will be held according to the data protection act 2018</w:t>
      </w:r>
      <w:r w:rsidR="004F3BBD" w:rsidRPr="006F45D1">
        <w:rPr>
          <w:rFonts w:ascii="Arial" w:hAnsi="Arial" w:cs="Arial"/>
          <w:i/>
          <w:iCs/>
          <w:sz w:val="24"/>
          <w:szCs w:val="24"/>
          <w:lang w:val="en"/>
        </w:rPr>
        <w:t>, this then allows them to share this information with them sometimes this can be done over the phone in person or over email.</w:t>
      </w:r>
    </w:p>
    <w:p w14:paraId="74ABBAB5" w14:textId="1C78A186" w:rsidR="00E41543" w:rsidRPr="006F45D1" w:rsidRDefault="00E41543"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 xml:space="preserve">In </w:t>
      </w:r>
      <w:r w:rsidR="00733DCD" w:rsidRPr="006F45D1">
        <w:rPr>
          <w:rFonts w:ascii="Arial" w:hAnsi="Arial" w:cs="Arial"/>
          <w:i/>
          <w:iCs/>
          <w:sz w:val="24"/>
          <w:szCs w:val="24"/>
          <w:lang w:val="en"/>
        </w:rPr>
        <w:t>today’s</w:t>
      </w:r>
      <w:r w:rsidRPr="006F45D1">
        <w:rPr>
          <w:rFonts w:ascii="Arial" w:hAnsi="Arial" w:cs="Arial"/>
          <w:i/>
          <w:iCs/>
          <w:sz w:val="24"/>
          <w:szCs w:val="24"/>
          <w:lang w:val="en"/>
        </w:rPr>
        <w:t xml:space="preserve"> digital age the handling of personal data within the workplace in particularly within the health and social care sector it is crucial for employers to be familiar with legislation on GDPR as the data they are handling is sensitive and personal to the individual they are working with and if this was leaked this could potentially place the individual in a vulnerable and compromised position. Therefore, it is paramount to have policies in place and to ensure all staff have completed training on GDPR prior to starting work within the organization. Furthermore, the business should also ensure that they are updating software regularly and ensuring sensitive files are password protected therefore if they do end up somewhere they shouldn’t due to human error this will ensure the individual is unable to access the file due to t being password protected. It is also important that any laptops that are being used are password protected, in the event of losing the laptop the information stored will remain protected.</w:t>
      </w:r>
    </w:p>
    <w:p w14:paraId="7677F335" w14:textId="63CF3823" w:rsidR="00733DCD" w:rsidRPr="006F45D1" w:rsidRDefault="00733DCD"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The handling of personal data requires a thorough understanding of legal obligations and clear data protection policies to ensure the privacy and security of employees or vulnerable clients that you may be working with or supporting.</w:t>
      </w:r>
      <w:r w:rsidR="00704506" w:rsidRPr="006F45D1">
        <w:rPr>
          <w:rFonts w:ascii="Arial" w:hAnsi="Arial" w:cs="Arial"/>
          <w:i/>
          <w:iCs/>
          <w:sz w:val="24"/>
          <w:szCs w:val="24"/>
          <w:lang w:val="en"/>
        </w:rPr>
        <w:t xml:space="preserve"> The onus on the organization to ensure that staff are up to date with their training and have current clear and transparent data protection policies in place that provide guidance to all employees on this matter. This will then potentially prevent data </w:t>
      </w:r>
      <w:r w:rsidR="001E3EB8" w:rsidRPr="006F45D1">
        <w:rPr>
          <w:rFonts w:ascii="Arial" w:hAnsi="Arial" w:cs="Arial"/>
          <w:i/>
          <w:iCs/>
          <w:sz w:val="24"/>
          <w:szCs w:val="24"/>
          <w:lang w:val="en"/>
        </w:rPr>
        <w:t>breeches from taking place.</w:t>
      </w:r>
    </w:p>
    <w:p w14:paraId="2C995CAA" w14:textId="794C1443" w:rsidR="00733DCD" w:rsidRPr="006F45D1" w:rsidRDefault="00733DCD"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 xml:space="preserve">The consequences of a data breach can be fatal within the work environment the data eld by an employer is private and confidential to a particular individual and example of a data breech could be when the individuals’ personal details such as their address and </w:t>
      </w:r>
      <w:r w:rsidRPr="006F45D1">
        <w:rPr>
          <w:rFonts w:ascii="Arial" w:hAnsi="Arial" w:cs="Arial"/>
          <w:i/>
          <w:iCs/>
          <w:sz w:val="24"/>
          <w:szCs w:val="24"/>
          <w:lang w:val="en"/>
        </w:rPr>
        <w:lastRenderedPageBreak/>
        <w:t xml:space="preserve">personal telephone number has been shared with a client that they work with and support. The support worker was having a review with their manager at the property that the client was being supported at the manager left their laptop in an accessible place without locking the screen this client was able to access the document which contained the personal and sensitive data belonging to the individual. This can put this support worker in danger as in this case the client they are working with has a history of sexual offences against women and the staff only work with this tenant on a 3:1 basis. This puts this </w:t>
      </w:r>
      <w:r w:rsidR="004F3BBD" w:rsidRPr="006F45D1">
        <w:rPr>
          <w:rFonts w:ascii="Arial" w:hAnsi="Arial" w:cs="Arial"/>
          <w:i/>
          <w:iCs/>
          <w:sz w:val="24"/>
          <w:szCs w:val="24"/>
          <w:lang w:val="en"/>
        </w:rPr>
        <w:t>support</w:t>
      </w:r>
      <w:r w:rsidRPr="006F45D1">
        <w:rPr>
          <w:rFonts w:ascii="Arial" w:hAnsi="Arial" w:cs="Arial"/>
          <w:i/>
          <w:iCs/>
          <w:sz w:val="24"/>
          <w:szCs w:val="24"/>
          <w:lang w:val="en"/>
        </w:rPr>
        <w:t xml:space="preserve"> worker at risk and will impact her continuing to work with him. This also affected her mental </w:t>
      </w:r>
      <w:r w:rsidR="004F3BBD" w:rsidRPr="006F45D1">
        <w:rPr>
          <w:rFonts w:ascii="Arial" w:hAnsi="Arial" w:cs="Arial"/>
          <w:i/>
          <w:iCs/>
          <w:sz w:val="24"/>
          <w:szCs w:val="24"/>
          <w:lang w:val="en"/>
        </w:rPr>
        <w:t>health,</w:t>
      </w:r>
      <w:r w:rsidRPr="006F45D1">
        <w:rPr>
          <w:rFonts w:ascii="Arial" w:hAnsi="Arial" w:cs="Arial"/>
          <w:i/>
          <w:iCs/>
          <w:sz w:val="24"/>
          <w:szCs w:val="24"/>
          <w:lang w:val="en"/>
        </w:rPr>
        <w:t xml:space="preserve"> and she </w:t>
      </w:r>
      <w:r w:rsidR="004F3BBD" w:rsidRPr="006F45D1">
        <w:rPr>
          <w:rFonts w:ascii="Arial" w:hAnsi="Arial" w:cs="Arial"/>
          <w:i/>
          <w:iCs/>
          <w:sz w:val="24"/>
          <w:szCs w:val="24"/>
          <w:lang w:val="en"/>
        </w:rPr>
        <w:t>signed</w:t>
      </w:r>
      <w:r w:rsidRPr="006F45D1">
        <w:rPr>
          <w:rFonts w:ascii="Arial" w:hAnsi="Arial" w:cs="Arial"/>
          <w:i/>
          <w:iCs/>
          <w:sz w:val="24"/>
          <w:szCs w:val="24"/>
          <w:lang w:val="en"/>
        </w:rPr>
        <w:t xml:space="preserve"> off work </w:t>
      </w:r>
      <w:r w:rsidR="004F3BBD" w:rsidRPr="006F45D1">
        <w:rPr>
          <w:rFonts w:ascii="Arial" w:hAnsi="Arial" w:cs="Arial"/>
          <w:i/>
          <w:iCs/>
          <w:sz w:val="24"/>
          <w:szCs w:val="24"/>
          <w:lang w:val="en"/>
        </w:rPr>
        <w:t xml:space="preserve">and was very concerned about being in the house by herself, so she ended up moving back to her </w:t>
      </w:r>
      <w:r w:rsidR="001E3EB8" w:rsidRPr="006F45D1">
        <w:rPr>
          <w:rFonts w:ascii="Arial" w:hAnsi="Arial" w:cs="Arial"/>
          <w:i/>
          <w:iCs/>
          <w:sz w:val="24"/>
          <w:szCs w:val="24"/>
          <w:lang w:val="en"/>
        </w:rPr>
        <w:t>parent’s</w:t>
      </w:r>
      <w:r w:rsidR="004F3BBD" w:rsidRPr="006F45D1">
        <w:rPr>
          <w:rFonts w:ascii="Arial" w:hAnsi="Arial" w:cs="Arial"/>
          <w:i/>
          <w:iCs/>
          <w:sz w:val="24"/>
          <w:szCs w:val="24"/>
          <w:lang w:val="en"/>
        </w:rPr>
        <w:t xml:space="preserve"> home as she was not </w:t>
      </w:r>
      <w:r w:rsidR="001345E0" w:rsidRPr="006F45D1">
        <w:rPr>
          <w:rFonts w:ascii="Arial" w:hAnsi="Arial" w:cs="Arial"/>
          <w:i/>
          <w:iCs/>
          <w:sz w:val="24"/>
          <w:szCs w:val="24"/>
          <w:lang w:val="en"/>
        </w:rPr>
        <w:t>able</w:t>
      </w:r>
      <w:r w:rsidR="004F3BBD" w:rsidRPr="006F45D1">
        <w:rPr>
          <w:rFonts w:ascii="Arial" w:hAnsi="Arial" w:cs="Arial"/>
          <w:i/>
          <w:iCs/>
          <w:sz w:val="24"/>
          <w:szCs w:val="24"/>
          <w:lang w:val="en"/>
        </w:rPr>
        <w:t xml:space="preserve"> to move houses due to her contractual agreement.</w:t>
      </w:r>
      <w:r w:rsidRPr="006F45D1">
        <w:rPr>
          <w:rFonts w:ascii="Arial" w:hAnsi="Arial" w:cs="Arial"/>
          <w:i/>
          <w:iCs/>
          <w:sz w:val="24"/>
          <w:szCs w:val="24"/>
          <w:lang w:val="en"/>
        </w:rPr>
        <w:t xml:space="preserve">  </w:t>
      </w:r>
      <w:r w:rsidR="004F3BBD" w:rsidRPr="006F45D1">
        <w:rPr>
          <w:rFonts w:ascii="Arial" w:hAnsi="Arial" w:cs="Arial"/>
          <w:i/>
          <w:iCs/>
          <w:sz w:val="24"/>
          <w:szCs w:val="24"/>
          <w:lang w:val="en"/>
        </w:rPr>
        <w:t xml:space="preserve">This impacted on her job as they could not offer her work closer to her mums she had to resign and find alternative work closer to </w:t>
      </w:r>
      <w:r w:rsidR="006F45D1" w:rsidRPr="006F45D1">
        <w:rPr>
          <w:rFonts w:ascii="Arial" w:hAnsi="Arial" w:cs="Arial"/>
          <w:i/>
          <w:iCs/>
          <w:sz w:val="24"/>
          <w:szCs w:val="24"/>
          <w:lang w:val="en"/>
        </w:rPr>
        <w:t>her mother’s home due to this experience she felt she needed a change f career as she was suffering with PTSD and didn’t feel working within this sector would benefit her as she will continue to feel threatened at the possibility of this reoccurring.</w:t>
      </w:r>
    </w:p>
    <w:p w14:paraId="4DFC01D0" w14:textId="77777777" w:rsidR="001345E0" w:rsidRPr="006F45D1" w:rsidRDefault="001345E0" w:rsidP="00E41543">
      <w:pPr>
        <w:autoSpaceDE w:val="0"/>
        <w:autoSpaceDN w:val="0"/>
        <w:adjustRightInd w:val="0"/>
        <w:spacing w:after="200" w:line="276" w:lineRule="auto"/>
        <w:rPr>
          <w:rFonts w:ascii="Arial" w:hAnsi="Arial" w:cs="Arial"/>
          <w:i/>
          <w:iCs/>
          <w:sz w:val="24"/>
          <w:szCs w:val="24"/>
          <w:lang w:val="en"/>
        </w:rPr>
      </w:pPr>
    </w:p>
    <w:p w14:paraId="08AB8404" w14:textId="3EF7032F" w:rsidR="001345E0" w:rsidRPr="006F45D1" w:rsidRDefault="001345E0"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 xml:space="preserve">The health and social care sector </w:t>
      </w:r>
      <w:proofErr w:type="gramStart"/>
      <w:r w:rsidRPr="006F45D1">
        <w:rPr>
          <w:rFonts w:ascii="Arial" w:hAnsi="Arial" w:cs="Arial"/>
          <w:i/>
          <w:iCs/>
          <w:sz w:val="24"/>
          <w:szCs w:val="24"/>
          <w:lang w:val="en"/>
        </w:rPr>
        <w:t>is</w:t>
      </w:r>
      <w:proofErr w:type="gramEnd"/>
      <w:r w:rsidRPr="006F45D1">
        <w:rPr>
          <w:rFonts w:ascii="Arial" w:hAnsi="Arial" w:cs="Arial"/>
          <w:i/>
          <w:iCs/>
          <w:sz w:val="24"/>
          <w:szCs w:val="24"/>
          <w:lang w:val="en"/>
        </w:rPr>
        <w:t xml:space="preserve"> highly sensitive and information is often stored that is very sensitive such as medical reports history of upbringing any abuse the individual may have experienced as a child or as an adult. This information in the wrong hands can have devastating impact on an individual’s progress as it takes time to build relationships and trust with the vulnerable service users we work with within this sector. Therefore, it is imperative when an organization r individual is handling or is privy to this sensitive </w:t>
      </w:r>
      <w:r w:rsidR="006F45D1" w:rsidRPr="006F45D1">
        <w:rPr>
          <w:rFonts w:ascii="Arial" w:hAnsi="Arial" w:cs="Arial"/>
          <w:i/>
          <w:iCs/>
          <w:sz w:val="24"/>
          <w:szCs w:val="24"/>
          <w:lang w:val="en"/>
        </w:rPr>
        <w:t>information,</w:t>
      </w:r>
      <w:r w:rsidRPr="006F45D1">
        <w:rPr>
          <w:rFonts w:ascii="Arial" w:hAnsi="Arial" w:cs="Arial"/>
          <w:i/>
          <w:iCs/>
          <w:sz w:val="24"/>
          <w:szCs w:val="24"/>
          <w:lang w:val="en"/>
        </w:rPr>
        <w:t xml:space="preserve"> they ensure they practice great care and thoroughly check information prior to sharing this applies to healthcare settings also such as general </w:t>
      </w:r>
      <w:proofErr w:type="spellStart"/>
      <w:r w:rsidRPr="006F45D1">
        <w:rPr>
          <w:rFonts w:ascii="Arial" w:hAnsi="Arial" w:cs="Arial"/>
          <w:i/>
          <w:iCs/>
          <w:sz w:val="24"/>
          <w:szCs w:val="24"/>
          <w:lang w:val="en"/>
        </w:rPr>
        <w:t>practioners</w:t>
      </w:r>
      <w:proofErr w:type="spellEnd"/>
      <w:r w:rsidRPr="006F45D1">
        <w:rPr>
          <w:rFonts w:ascii="Arial" w:hAnsi="Arial" w:cs="Arial"/>
          <w:i/>
          <w:iCs/>
          <w:sz w:val="24"/>
          <w:szCs w:val="24"/>
          <w:lang w:val="en"/>
        </w:rPr>
        <w:t xml:space="preserve"> at surgeries and hospitals also. As often patients do not share their personal information with colleagues or friends as this can be historic and they may not feel the need to share this with them and if its leaked it can impact on the relationships they have formed. There have been examples where relationships have broken down when individuals feel ready to share sensitive information that has happened historically in </w:t>
      </w:r>
      <w:r w:rsidR="006F45D1" w:rsidRPr="006F45D1">
        <w:rPr>
          <w:rFonts w:ascii="Arial" w:hAnsi="Arial" w:cs="Arial"/>
          <w:i/>
          <w:iCs/>
          <w:sz w:val="24"/>
          <w:szCs w:val="24"/>
          <w:lang w:val="en"/>
        </w:rPr>
        <w:t>their</w:t>
      </w:r>
      <w:r w:rsidRPr="006F45D1">
        <w:rPr>
          <w:rFonts w:ascii="Arial" w:hAnsi="Arial" w:cs="Arial"/>
          <w:i/>
          <w:iCs/>
          <w:sz w:val="24"/>
          <w:szCs w:val="24"/>
          <w:lang w:val="en"/>
        </w:rPr>
        <w:t xml:space="preserve"> lives </w:t>
      </w:r>
      <w:r w:rsidR="006F45D1" w:rsidRPr="006F45D1">
        <w:rPr>
          <w:rFonts w:ascii="Arial" w:hAnsi="Arial" w:cs="Arial"/>
          <w:i/>
          <w:iCs/>
          <w:sz w:val="24"/>
          <w:szCs w:val="24"/>
          <w:lang w:val="en"/>
        </w:rPr>
        <w:t>therefore</w:t>
      </w:r>
      <w:r w:rsidRPr="006F45D1">
        <w:rPr>
          <w:rFonts w:ascii="Arial" w:hAnsi="Arial" w:cs="Arial"/>
          <w:i/>
          <w:iCs/>
          <w:sz w:val="24"/>
          <w:szCs w:val="24"/>
          <w:lang w:val="en"/>
        </w:rPr>
        <w:t xml:space="preserve"> it is vital this is not leaked at a time when they are not ready to share this with anyone. </w:t>
      </w:r>
    </w:p>
    <w:p w14:paraId="6B44F2E4" w14:textId="1F9D9173" w:rsidR="004F3BBD" w:rsidRPr="006F45D1" w:rsidRDefault="004F3BBD" w:rsidP="00E41543">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The impact of data breech is detrimental and all staff handling personal sensitive data should be fully trained and aware whenever they are handling this data. This is a very serious matter and the impact it has on individuals affected are catastrophic in some instances. Large organization’s do have large budgets in ensuring GDPR is being implemented and training and systems are continually monitored and updated as breech of GDPR can also result in companies being penalized and action taken against them as they are breaking the law.</w:t>
      </w:r>
    </w:p>
    <w:p w14:paraId="07BB7F13" w14:textId="77777777" w:rsidR="006B185A" w:rsidRPr="006F45D1" w:rsidRDefault="006B185A" w:rsidP="001E3EB8">
      <w:pPr>
        <w:rPr>
          <w:rFonts w:ascii="Arial" w:hAnsi="Arial" w:cs="Arial"/>
          <w:b/>
          <w:bCs/>
          <w:sz w:val="24"/>
          <w:szCs w:val="24"/>
        </w:rPr>
      </w:pPr>
      <w:r w:rsidRPr="006F45D1">
        <w:rPr>
          <w:rFonts w:ascii="Arial" w:hAnsi="Arial" w:cs="Arial"/>
          <w:b/>
          <w:bCs/>
          <w:sz w:val="24"/>
          <w:szCs w:val="24"/>
        </w:rPr>
        <w:lastRenderedPageBreak/>
        <w:t>Task Two</w:t>
      </w:r>
    </w:p>
    <w:p w14:paraId="7EACC068" w14:textId="3F06AD0E" w:rsidR="001E3EB8" w:rsidRPr="006F45D1" w:rsidRDefault="001E3EB8" w:rsidP="001E3EB8">
      <w:pPr>
        <w:rPr>
          <w:rFonts w:ascii="Arial" w:hAnsi="Arial" w:cs="Arial"/>
          <w:sz w:val="24"/>
          <w:szCs w:val="24"/>
        </w:rPr>
      </w:pPr>
      <w:r w:rsidRPr="006F45D1">
        <w:rPr>
          <w:rFonts w:ascii="Arial" w:hAnsi="Arial" w:cs="Arial"/>
          <w:sz w:val="24"/>
          <w:szCs w:val="24"/>
        </w:rPr>
        <w:t>The importance of digital skills in today’s job market cannot be overstated. As the world becomes increasingly digital, individuals with strong digital skills have a distinct advantage in the workplace. Digital skills are a key factor associated with advancing in your career and receiving promotions. (Martinovic et al, (2019).</w:t>
      </w:r>
    </w:p>
    <w:p w14:paraId="7802235E" w14:textId="77777777" w:rsidR="006F45D1" w:rsidRDefault="006F45D1" w:rsidP="001E3EB8">
      <w:pPr>
        <w:rPr>
          <w:rFonts w:ascii="Arial" w:hAnsi="Arial" w:cs="Arial"/>
          <w:sz w:val="24"/>
          <w:szCs w:val="24"/>
        </w:rPr>
      </w:pPr>
    </w:p>
    <w:p w14:paraId="0DD62DAD" w14:textId="3861B1BE" w:rsidR="001E3EB8" w:rsidRPr="006F45D1" w:rsidRDefault="001E3EB8" w:rsidP="001E3EB8">
      <w:pPr>
        <w:rPr>
          <w:rFonts w:ascii="Arial" w:hAnsi="Arial" w:cs="Arial"/>
          <w:sz w:val="24"/>
          <w:szCs w:val="24"/>
        </w:rPr>
      </w:pPr>
      <w:r w:rsidRPr="006F45D1">
        <w:rPr>
          <w:rFonts w:ascii="Arial" w:hAnsi="Arial" w:cs="Arial"/>
          <w:sz w:val="24"/>
          <w:szCs w:val="24"/>
        </w:rPr>
        <w:t>Some of the key digital skills required during studies at the university are as follows:</w:t>
      </w:r>
    </w:p>
    <w:p w14:paraId="6CA2FEB7" w14:textId="77777777" w:rsidR="001E3EB8" w:rsidRPr="006F45D1" w:rsidRDefault="001E3EB8" w:rsidP="001E3EB8">
      <w:pPr>
        <w:rPr>
          <w:rFonts w:ascii="Arial" w:hAnsi="Arial" w:cs="Arial"/>
          <w:sz w:val="24"/>
          <w:szCs w:val="24"/>
        </w:rPr>
      </w:pPr>
      <w:r w:rsidRPr="006F45D1">
        <w:rPr>
          <w:rFonts w:ascii="Arial" w:hAnsi="Arial" w:cs="Arial"/>
          <w:sz w:val="24"/>
          <w:szCs w:val="24"/>
        </w:rPr>
        <w:t>Creating PowerPoint presentations</w:t>
      </w:r>
    </w:p>
    <w:p w14:paraId="4412AD83" w14:textId="77777777" w:rsidR="001E3EB8" w:rsidRPr="006F45D1" w:rsidRDefault="001E3EB8" w:rsidP="001E3EB8">
      <w:pPr>
        <w:rPr>
          <w:rFonts w:ascii="Arial" w:hAnsi="Arial" w:cs="Arial"/>
          <w:sz w:val="24"/>
          <w:szCs w:val="24"/>
        </w:rPr>
      </w:pPr>
      <w:r w:rsidRPr="006F45D1">
        <w:rPr>
          <w:rFonts w:ascii="Arial" w:hAnsi="Arial" w:cs="Arial"/>
          <w:sz w:val="24"/>
          <w:szCs w:val="24"/>
        </w:rPr>
        <w:t xml:space="preserve">Sending emails </w:t>
      </w:r>
    </w:p>
    <w:p w14:paraId="1B975E52" w14:textId="77777777" w:rsidR="001E3EB8" w:rsidRPr="006F45D1" w:rsidRDefault="001E3EB8" w:rsidP="001E3EB8">
      <w:pPr>
        <w:rPr>
          <w:rFonts w:ascii="Arial" w:hAnsi="Arial" w:cs="Arial"/>
          <w:sz w:val="24"/>
          <w:szCs w:val="24"/>
        </w:rPr>
      </w:pPr>
      <w:r w:rsidRPr="006F45D1">
        <w:rPr>
          <w:rFonts w:ascii="Arial" w:hAnsi="Arial" w:cs="Arial"/>
          <w:sz w:val="24"/>
          <w:szCs w:val="24"/>
        </w:rPr>
        <w:t xml:space="preserve">Creating graphs and charts </w:t>
      </w:r>
    </w:p>
    <w:p w14:paraId="190A4091" w14:textId="77777777" w:rsidR="001E3EB8" w:rsidRPr="006F45D1" w:rsidRDefault="001E3EB8" w:rsidP="001E3EB8">
      <w:pPr>
        <w:rPr>
          <w:rFonts w:ascii="Arial" w:hAnsi="Arial" w:cs="Arial"/>
          <w:sz w:val="24"/>
          <w:szCs w:val="24"/>
        </w:rPr>
      </w:pPr>
    </w:p>
    <w:p w14:paraId="395BA6CF" w14:textId="77777777" w:rsidR="001E3EB8" w:rsidRPr="006F45D1" w:rsidRDefault="001E3EB8" w:rsidP="001E3EB8">
      <w:pPr>
        <w:rPr>
          <w:rFonts w:ascii="Arial" w:hAnsi="Arial" w:cs="Arial"/>
          <w:sz w:val="24"/>
          <w:szCs w:val="24"/>
        </w:rPr>
      </w:pPr>
      <w:r w:rsidRPr="006F45D1">
        <w:rPr>
          <w:rFonts w:ascii="Arial" w:hAnsi="Arial" w:cs="Arial"/>
          <w:sz w:val="24"/>
          <w:szCs w:val="24"/>
        </w:rPr>
        <w:t>Some of the digital tools that can be used for these purposes are:</w:t>
      </w:r>
    </w:p>
    <w:p w14:paraId="0C1B2C84" w14:textId="77777777" w:rsidR="001E3EB8" w:rsidRPr="006F45D1" w:rsidRDefault="001E3EB8" w:rsidP="001E3EB8">
      <w:pPr>
        <w:rPr>
          <w:rFonts w:ascii="Arial" w:hAnsi="Arial" w:cs="Arial"/>
          <w:sz w:val="24"/>
          <w:szCs w:val="24"/>
        </w:rPr>
      </w:pPr>
      <w:r w:rsidRPr="006F45D1">
        <w:rPr>
          <w:rFonts w:ascii="Arial" w:hAnsi="Arial" w:cs="Arial"/>
          <w:sz w:val="24"/>
          <w:szCs w:val="24"/>
        </w:rPr>
        <w:t>Microsoft Word</w:t>
      </w:r>
    </w:p>
    <w:p w14:paraId="09878B37" w14:textId="77777777" w:rsidR="001E3EB8" w:rsidRPr="006F45D1" w:rsidRDefault="001E3EB8" w:rsidP="001E3EB8">
      <w:pPr>
        <w:rPr>
          <w:rFonts w:ascii="Arial" w:hAnsi="Arial" w:cs="Arial"/>
          <w:sz w:val="24"/>
          <w:szCs w:val="24"/>
        </w:rPr>
      </w:pPr>
      <w:r w:rsidRPr="006F45D1">
        <w:rPr>
          <w:rFonts w:ascii="Arial" w:hAnsi="Arial" w:cs="Arial"/>
          <w:sz w:val="24"/>
          <w:szCs w:val="24"/>
        </w:rPr>
        <w:t>Microsoft Excel</w:t>
      </w:r>
    </w:p>
    <w:p w14:paraId="2FF4667E" w14:textId="77777777" w:rsidR="001E3EB8" w:rsidRPr="006F45D1" w:rsidRDefault="001E3EB8" w:rsidP="001E3EB8">
      <w:pPr>
        <w:rPr>
          <w:rFonts w:ascii="Arial" w:hAnsi="Arial" w:cs="Arial"/>
          <w:sz w:val="24"/>
          <w:szCs w:val="24"/>
        </w:rPr>
      </w:pPr>
      <w:r w:rsidRPr="006F45D1">
        <w:rPr>
          <w:rFonts w:ascii="Arial" w:hAnsi="Arial" w:cs="Arial"/>
          <w:sz w:val="24"/>
          <w:szCs w:val="24"/>
        </w:rPr>
        <w:t>Outlook</w:t>
      </w:r>
    </w:p>
    <w:p w14:paraId="4E0CBB60" w14:textId="77777777" w:rsidR="001E3EB8" w:rsidRPr="006F45D1" w:rsidRDefault="001E3EB8" w:rsidP="001E3EB8">
      <w:pPr>
        <w:rPr>
          <w:rFonts w:ascii="Arial" w:hAnsi="Arial" w:cs="Arial"/>
          <w:sz w:val="24"/>
          <w:szCs w:val="24"/>
        </w:rPr>
      </w:pPr>
      <w:r w:rsidRPr="006F45D1">
        <w:rPr>
          <w:rFonts w:ascii="Arial" w:hAnsi="Arial" w:cs="Arial"/>
          <w:sz w:val="24"/>
          <w:szCs w:val="24"/>
        </w:rPr>
        <w:t>OneDrive</w:t>
      </w:r>
    </w:p>
    <w:p w14:paraId="597D3647" w14:textId="77777777" w:rsidR="001E3EB8" w:rsidRPr="006F45D1" w:rsidRDefault="001E3EB8" w:rsidP="001E3EB8">
      <w:pPr>
        <w:rPr>
          <w:rFonts w:ascii="Arial" w:hAnsi="Arial" w:cs="Arial"/>
          <w:sz w:val="24"/>
          <w:szCs w:val="24"/>
        </w:rPr>
      </w:pPr>
      <w:r w:rsidRPr="006F45D1">
        <w:rPr>
          <w:rFonts w:ascii="Arial" w:hAnsi="Arial" w:cs="Arial"/>
          <w:sz w:val="24"/>
          <w:szCs w:val="24"/>
        </w:rPr>
        <w:t>WhatsApp</w:t>
      </w:r>
    </w:p>
    <w:p w14:paraId="33982AEB" w14:textId="77777777" w:rsidR="001E3EB8" w:rsidRPr="006F45D1" w:rsidRDefault="001E3EB8" w:rsidP="001E3EB8">
      <w:pPr>
        <w:rPr>
          <w:rFonts w:ascii="Arial" w:hAnsi="Arial" w:cs="Arial"/>
          <w:sz w:val="24"/>
          <w:szCs w:val="24"/>
        </w:rPr>
      </w:pPr>
      <w:r w:rsidRPr="006F45D1">
        <w:rPr>
          <w:rFonts w:ascii="Arial" w:hAnsi="Arial" w:cs="Arial"/>
          <w:sz w:val="24"/>
          <w:szCs w:val="24"/>
        </w:rPr>
        <w:t>Microsoft PowerPoint</w:t>
      </w:r>
    </w:p>
    <w:p w14:paraId="5720CAC7" w14:textId="77777777" w:rsidR="001E3EB8" w:rsidRPr="006F45D1" w:rsidRDefault="001E3EB8" w:rsidP="001E3EB8">
      <w:pPr>
        <w:rPr>
          <w:rFonts w:ascii="Arial" w:hAnsi="Arial" w:cs="Arial"/>
          <w:sz w:val="24"/>
          <w:szCs w:val="24"/>
        </w:rPr>
      </w:pPr>
    </w:p>
    <w:p w14:paraId="300F8B1A" w14:textId="5F583CC9" w:rsidR="001E3EB8" w:rsidRPr="006F45D1" w:rsidRDefault="001E3EB8" w:rsidP="001E3EB8">
      <w:pPr>
        <w:rPr>
          <w:rFonts w:ascii="Arial" w:hAnsi="Arial" w:cs="Arial"/>
          <w:sz w:val="24"/>
          <w:szCs w:val="24"/>
        </w:rPr>
      </w:pPr>
      <w:r w:rsidRPr="006F45D1">
        <w:rPr>
          <w:rFonts w:ascii="Arial" w:hAnsi="Arial" w:cs="Arial"/>
          <w:sz w:val="24"/>
          <w:szCs w:val="24"/>
        </w:rPr>
        <w:t>These tools are all very important and students need to be proficient in the use of these packages to be able to complete assignments to a suitable standard and therefore pass their course and advance onto further studies if that’s their chosen path. This will also benefit them to gain promotions at work.</w:t>
      </w:r>
    </w:p>
    <w:p w14:paraId="7D07BA5B" w14:textId="77777777" w:rsidR="006B185A" w:rsidRPr="006F45D1" w:rsidRDefault="006B185A" w:rsidP="001E3EB8">
      <w:pPr>
        <w:rPr>
          <w:rFonts w:ascii="Arial" w:hAnsi="Arial" w:cs="Arial"/>
          <w:sz w:val="24"/>
          <w:szCs w:val="24"/>
        </w:rPr>
      </w:pPr>
    </w:p>
    <w:p w14:paraId="0C7047A4" w14:textId="389297C3" w:rsidR="006B185A" w:rsidRPr="006F45D1" w:rsidRDefault="006B185A" w:rsidP="001E3EB8">
      <w:pPr>
        <w:rPr>
          <w:rFonts w:ascii="Arial" w:hAnsi="Arial" w:cs="Arial"/>
          <w:sz w:val="24"/>
          <w:szCs w:val="24"/>
        </w:rPr>
      </w:pPr>
      <w:r w:rsidRPr="006F45D1">
        <w:rPr>
          <w:rFonts w:ascii="Arial" w:hAnsi="Arial" w:cs="Arial"/>
          <w:sz w:val="24"/>
          <w:szCs w:val="24"/>
        </w:rPr>
        <w:t>Digital skills are critical part of university life as all assignments and tasks require me to use a form of digital skills and example f this is sending an email to the careers advisor after they came and spoke to us about the opportunities available to us after completing the current level four heath and social care I am studying for.</w:t>
      </w:r>
    </w:p>
    <w:p w14:paraId="7CA6AA35" w14:textId="064F2935" w:rsidR="006B185A" w:rsidRPr="006F45D1" w:rsidRDefault="006B185A" w:rsidP="001E3EB8">
      <w:pPr>
        <w:rPr>
          <w:rFonts w:ascii="Arial" w:hAnsi="Arial" w:cs="Arial"/>
          <w:sz w:val="24"/>
          <w:szCs w:val="24"/>
        </w:rPr>
      </w:pPr>
      <w:r w:rsidRPr="006F45D1">
        <w:rPr>
          <w:rFonts w:ascii="Arial" w:hAnsi="Arial" w:cs="Arial"/>
          <w:sz w:val="24"/>
          <w:szCs w:val="24"/>
        </w:rPr>
        <w:t>I was successful in arranging a meeting with her after sending a few emails and arranging a time that was suitable for us both.</w:t>
      </w:r>
    </w:p>
    <w:p w14:paraId="43B4F699" w14:textId="676A0C15" w:rsidR="006B185A" w:rsidRPr="006F45D1" w:rsidRDefault="006B185A" w:rsidP="001E3EB8">
      <w:pPr>
        <w:rPr>
          <w:rFonts w:ascii="Arial" w:hAnsi="Arial" w:cs="Arial"/>
          <w:sz w:val="24"/>
          <w:szCs w:val="24"/>
        </w:rPr>
      </w:pPr>
      <w:r w:rsidRPr="006F45D1">
        <w:rPr>
          <w:rFonts w:ascii="Arial" w:hAnsi="Arial" w:cs="Arial"/>
          <w:sz w:val="24"/>
          <w:szCs w:val="24"/>
        </w:rPr>
        <w:t xml:space="preserve">As I use email on a day-to-day basis for my current job role, I feel this was one of my strengths when I started my course. And I also found Microsoft word to be reasonable to </w:t>
      </w:r>
      <w:r w:rsidRPr="006F45D1">
        <w:rPr>
          <w:rFonts w:ascii="Arial" w:hAnsi="Arial" w:cs="Arial"/>
          <w:sz w:val="24"/>
          <w:szCs w:val="24"/>
        </w:rPr>
        <w:lastRenderedPageBreak/>
        <w:t xml:space="preserve">work with as it was quite straight forward. I also found report writing to be quite straight forward as this was a simple programme to use. </w:t>
      </w:r>
    </w:p>
    <w:p w14:paraId="3A16A4A6" w14:textId="1ACB545B" w:rsidR="006B185A" w:rsidRPr="006F45D1" w:rsidRDefault="006B185A" w:rsidP="001E3EB8">
      <w:pPr>
        <w:rPr>
          <w:rFonts w:ascii="Arial" w:hAnsi="Arial" w:cs="Arial"/>
          <w:sz w:val="24"/>
          <w:szCs w:val="24"/>
        </w:rPr>
      </w:pPr>
      <w:r w:rsidRPr="006F45D1">
        <w:rPr>
          <w:rFonts w:ascii="Arial" w:hAnsi="Arial" w:cs="Arial"/>
          <w:sz w:val="24"/>
          <w:szCs w:val="24"/>
        </w:rPr>
        <w:t xml:space="preserve">My biggest challenge was using forms during the early stages of my learning as we were required to design a questionnaire that we would be sending out to fellow students at the university. This was very challenging however I was able to learn from the lecturer and fellow students as well as searching on google scholar for further information as and when it was needed. I feel I have made progress in this </w:t>
      </w:r>
      <w:r w:rsidR="006D31CF" w:rsidRPr="006F45D1">
        <w:rPr>
          <w:rFonts w:ascii="Arial" w:hAnsi="Arial" w:cs="Arial"/>
          <w:sz w:val="24"/>
          <w:szCs w:val="24"/>
        </w:rPr>
        <w:t>area,</w:t>
      </w:r>
      <w:r w:rsidRPr="006F45D1">
        <w:rPr>
          <w:rFonts w:ascii="Arial" w:hAnsi="Arial" w:cs="Arial"/>
          <w:sz w:val="24"/>
          <w:szCs w:val="24"/>
        </w:rPr>
        <w:t xml:space="preserve"> and I can now complete this task with</w:t>
      </w:r>
      <w:r w:rsidR="006D31CF" w:rsidRPr="006F45D1">
        <w:rPr>
          <w:rFonts w:ascii="Arial" w:hAnsi="Arial" w:cs="Arial"/>
          <w:sz w:val="24"/>
          <w:szCs w:val="24"/>
        </w:rPr>
        <w:t>out being overwhelmed or daunted by it. My overall confidence has also increased, and I feel I am generally better at using packages that I am unfamiliar with rather than how I was to start I would sit there contemplating and wasn’t very likely to attempt anything new on a computer due to lack of knowledge and confidence.</w:t>
      </w:r>
    </w:p>
    <w:p w14:paraId="310B1554" w14:textId="77777777" w:rsidR="006D31CF" w:rsidRPr="006F45D1" w:rsidRDefault="006D31CF" w:rsidP="001E3EB8">
      <w:pPr>
        <w:rPr>
          <w:rFonts w:ascii="Arial" w:hAnsi="Arial" w:cs="Arial"/>
          <w:sz w:val="24"/>
          <w:szCs w:val="24"/>
        </w:rPr>
      </w:pPr>
    </w:p>
    <w:p w14:paraId="12FC1AF4" w14:textId="54A27147" w:rsidR="006D31CF" w:rsidRPr="006F45D1" w:rsidRDefault="006D31CF" w:rsidP="001E3EB8">
      <w:pPr>
        <w:rPr>
          <w:rFonts w:ascii="Arial" w:hAnsi="Arial" w:cs="Arial"/>
          <w:sz w:val="24"/>
          <w:szCs w:val="24"/>
        </w:rPr>
      </w:pPr>
      <w:r w:rsidRPr="006F45D1">
        <w:rPr>
          <w:rFonts w:ascii="Arial" w:hAnsi="Arial" w:cs="Arial"/>
          <w:sz w:val="24"/>
          <w:szCs w:val="24"/>
        </w:rPr>
        <w:t>I also struggled with Microsoft PowerPoint as I was not familiar with this package at all and did not create a presentation prior to attending the University. I feel I can do with further improvement in this area as due to lack of familiarity I tend to put off starting my PowerPoint assignments. I recognise this a major weakness of mines at present and plan on enrolling on some training or workshop to improve in this area. The plan is to complete this prior to starting the next stage in my academic studies. I plan on enrolling on the level 5 and 6 health and social care course at the Stratford rd. campus.</w:t>
      </w:r>
    </w:p>
    <w:p w14:paraId="41E38B69" w14:textId="5CC9C6C5" w:rsidR="006D31CF" w:rsidRPr="006F45D1" w:rsidRDefault="006D31CF" w:rsidP="001E3EB8">
      <w:pPr>
        <w:rPr>
          <w:rFonts w:ascii="Arial" w:hAnsi="Arial" w:cs="Arial"/>
          <w:sz w:val="24"/>
          <w:szCs w:val="24"/>
        </w:rPr>
      </w:pPr>
      <w:r w:rsidRPr="006F45D1">
        <w:rPr>
          <w:rFonts w:ascii="Arial" w:hAnsi="Arial" w:cs="Arial"/>
          <w:sz w:val="24"/>
          <w:szCs w:val="24"/>
        </w:rPr>
        <w:t>Improving n Microsoft PowerPoint will benefit me during my academic studies as well the working world as technology is a key factor and as a manager you are required to prepare presentations using the PowerPoint tool.</w:t>
      </w:r>
    </w:p>
    <w:p w14:paraId="213E62FD" w14:textId="77777777" w:rsidR="006D31CF" w:rsidRPr="006F45D1" w:rsidRDefault="006D31CF" w:rsidP="001E3EB8">
      <w:pPr>
        <w:rPr>
          <w:rFonts w:ascii="Arial" w:hAnsi="Arial" w:cs="Arial"/>
          <w:sz w:val="24"/>
          <w:szCs w:val="24"/>
        </w:rPr>
      </w:pPr>
    </w:p>
    <w:p w14:paraId="48A585AB" w14:textId="62B98231" w:rsidR="006D31CF" w:rsidRPr="006F45D1" w:rsidRDefault="006D31CF" w:rsidP="001E3EB8">
      <w:pPr>
        <w:rPr>
          <w:rFonts w:ascii="Arial" w:hAnsi="Arial" w:cs="Arial"/>
          <w:sz w:val="24"/>
          <w:szCs w:val="24"/>
        </w:rPr>
      </w:pPr>
      <w:r w:rsidRPr="006F45D1">
        <w:rPr>
          <w:rFonts w:ascii="Arial" w:hAnsi="Arial" w:cs="Arial"/>
          <w:sz w:val="24"/>
          <w:szCs w:val="24"/>
        </w:rPr>
        <w:t>Although I can use Microsoft Excel to a basic level due to lack of practice in this tool, I am not very proficient in its use. I feel this lets me down as I am quite competent in my speaking and presentation skills however I have work to do with my technological skills. I Have made great progress if I look back to when I started at the university however the main areas of improvement for me will be in Microsoft excel and Microsoft PowerPoint.</w:t>
      </w:r>
    </w:p>
    <w:p w14:paraId="6B367826" w14:textId="77777777" w:rsidR="006D31CF" w:rsidRPr="006F45D1" w:rsidRDefault="006D31CF" w:rsidP="001E3EB8">
      <w:pPr>
        <w:rPr>
          <w:rFonts w:ascii="Arial" w:hAnsi="Arial" w:cs="Arial"/>
          <w:sz w:val="24"/>
          <w:szCs w:val="24"/>
        </w:rPr>
      </w:pPr>
    </w:p>
    <w:p w14:paraId="1FEE6207" w14:textId="7A8D156B" w:rsidR="006D31CF" w:rsidRPr="006F45D1" w:rsidRDefault="006D31CF" w:rsidP="001E3EB8">
      <w:pPr>
        <w:rPr>
          <w:rFonts w:ascii="Arial" w:hAnsi="Arial" w:cs="Arial"/>
          <w:sz w:val="24"/>
          <w:szCs w:val="24"/>
        </w:rPr>
      </w:pPr>
      <w:r w:rsidRPr="006F45D1">
        <w:rPr>
          <w:rFonts w:ascii="Arial" w:hAnsi="Arial" w:cs="Arial"/>
          <w:sz w:val="24"/>
          <w:szCs w:val="24"/>
        </w:rPr>
        <w:t xml:space="preserve">I plan on </w:t>
      </w:r>
      <w:r w:rsidR="001345E0" w:rsidRPr="006F45D1">
        <w:rPr>
          <w:rFonts w:ascii="Arial" w:hAnsi="Arial" w:cs="Arial"/>
          <w:sz w:val="24"/>
          <w:szCs w:val="24"/>
        </w:rPr>
        <w:t>ensuring practice</w:t>
      </w:r>
      <w:r w:rsidRPr="006F45D1">
        <w:rPr>
          <w:rFonts w:ascii="Arial" w:hAnsi="Arial" w:cs="Arial"/>
          <w:sz w:val="24"/>
          <w:szCs w:val="24"/>
        </w:rPr>
        <w:t xml:space="preserve"> on Microsoft excel more </w:t>
      </w:r>
      <w:r w:rsidR="001345E0" w:rsidRPr="006F45D1">
        <w:rPr>
          <w:rFonts w:ascii="Arial" w:hAnsi="Arial" w:cs="Arial"/>
          <w:sz w:val="24"/>
          <w:szCs w:val="24"/>
        </w:rPr>
        <w:t>and ensuring I access an online workshop or training on excel. Once I am proficient in the use of these packages my confidence will increase and I will in return do better in my assignments and in the working world. I feel I will start assignments a lot earlier rather than procrastinating on them due to lack of understanding and confidence on the digital packages I have mentioned.</w:t>
      </w:r>
    </w:p>
    <w:p w14:paraId="508EA8C5" w14:textId="77777777" w:rsidR="001345E0" w:rsidRPr="006F45D1" w:rsidRDefault="001345E0" w:rsidP="001E3EB8">
      <w:pPr>
        <w:rPr>
          <w:rFonts w:ascii="Arial" w:hAnsi="Arial" w:cs="Arial"/>
          <w:sz w:val="24"/>
          <w:szCs w:val="24"/>
        </w:rPr>
      </w:pPr>
    </w:p>
    <w:p w14:paraId="0A8F94EA" w14:textId="77777777" w:rsidR="006F45D1" w:rsidRDefault="006F45D1" w:rsidP="006F45D1">
      <w:pPr>
        <w:autoSpaceDE w:val="0"/>
        <w:autoSpaceDN w:val="0"/>
        <w:adjustRightInd w:val="0"/>
        <w:spacing w:after="200" w:line="276" w:lineRule="auto"/>
        <w:rPr>
          <w:rFonts w:ascii="Arial" w:hAnsi="Arial" w:cs="Arial"/>
          <w:sz w:val="24"/>
          <w:szCs w:val="24"/>
        </w:rPr>
      </w:pPr>
    </w:p>
    <w:p w14:paraId="30B8A31C" w14:textId="5312929E" w:rsidR="006F45D1" w:rsidRPr="006F45D1" w:rsidRDefault="006F45D1" w:rsidP="006F45D1">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lastRenderedPageBreak/>
        <w:t>References:</w:t>
      </w:r>
    </w:p>
    <w:p w14:paraId="36563154" w14:textId="77777777" w:rsidR="006F45D1" w:rsidRPr="006F45D1" w:rsidRDefault="006F45D1" w:rsidP="006F45D1">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Data protection act 1998. (2018).</w:t>
      </w:r>
    </w:p>
    <w:p w14:paraId="23AF3A49" w14:textId="77777777" w:rsidR="006F45D1" w:rsidRPr="006F45D1" w:rsidRDefault="006F45D1" w:rsidP="006F45D1">
      <w:pPr>
        <w:autoSpaceDE w:val="0"/>
        <w:autoSpaceDN w:val="0"/>
        <w:adjustRightInd w:val="0"/>
        <w:spacing w:after="200" w:line="276" w:lineRule="auto"/>
        <w:rPr>
          <w:rFonts w:ascii="Arial" w:hAnsi="Arial" w:cs="Arial"/>
          <w:i/>
          <w:iCs/>
          <w:sz w:val="24"/>
          <w:szCs w:val="24"/>
          <w:lang w:val="en"/>
        </w:rPr>
      </w:pPr>
      <w:r w:rsidRPr="006F45D1">
        <w:rPr>
          <w:rFonts w:ascii="Arial" w:hAnsi="Arial" w:cs="Arial"/>
          <w:i/>
          <w:iCs/>
          <w:sz w:val="24"/>
          <w:szCs w:val="24"/>
          <w:lang w:val="en"/>
        </w:rPr>
        <w:t>Smith, J. (2018). The GDPR: Essential guide to the EU Data protection and privacy regulation.</w:t>
      </w:r>
    </w:p>
    <w:p w14:paraId="7D134FB7" w14:textId="77777777" w:rsidR="006F45D1" w:rsidRDefault="006F45D1" w:rsidP="001E3EB8">
      <w:pPr>
        <w:rPr>
          <w:rFonts w:ascii="Arial" w:hAnsi="Arial" w:cs="Arial"/>
          <w:sz w:val="24"/>
          <w:szCs w:val="24"/>
        </w:rPr>
      </w:pPr>
    </w:p>
    <w:p w14:paraId="5CFEA97A" w14:textId="77777777" w:rsidR="006F45D1" w:rsidRPr="006F45D1" w:rsidRDefault="006F45D1" w:rsidP="001E3EB8">
      <w:pPr>
        <w:rPr>
          <w:rFonts w:ascii="Arial" w:hAnsi="Arial" w:cs="Arial"/>
          <w:sz w:val="24"/>
          <w:szCs w:val="24"/>
        </w:rPr>
      </w:pPr>
    </w:p>
    <w:p w14:paraId="55492DCE" w14:textId="77777777" w:rsidR="006B185A" w:rsidRPr="006F45D1" w:rsidRDefault="006B185A" w:rsidP="001E3EB8">
      <w:pPr>
        <w:rPr>
          <w:rFonts w:ascii="Arial" w:hAnsi="Arial" w:cs="Arial"/>
          <w:sz w:val="24"/>
          <w:szCs w:val="24"/>
        </w:rPr>
      </w:pPr>
    </w:p>
    <w:p w14:paraId="68B221EE" w14:textId="77777777" w:rsidR="001E3EB8" w:rsidRPr="006F45D1" w:rsidRDefault="001E3EB8">
      <w:pPr>
        <w:rPr>
          <w:rFonts w:ascii="Arial" w:hAnsi="Arial" w:cs="Arial"/>
          <w:sz w:val="24"/>
          <w:szCs w:val="24"/>
        </w:rPr>
      </w:pPr>
    </w:p>
    <w:sectPr w:rsidR="001E3EB8" w:rsidRPr="006F45D1" w:rsidSect="009B001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543"/>
    <w:rsid w:val="001345E0"/>
    <w:rsid w:val="001E3EB8"/>
    <w:rsid w:val="004F3BBD"/>
    <w:rsid w:val="00600B1C"/>
    <w:rsid w:val="006B185A"/>
    <w:rsid w:val="006D31CF"/>
    <w:rsid w:val="006F45D1"/>
    <w:rsid w:val="00704506"/>
    <w:rsid w:val="00733DCD"/>
    <w:rsid w:val="00E41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6FED9"/>
  <w15:chartTrackingRefBased/>
  <w15:docId w15:val="{83450F8C-0B75-400E-8412-7B2676A8A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nazma latif</dc:creator>
  <cp:keywords/>
  <dc:description/>
  <cp:lastModifiedBy>nazma latif</cp:lastModifiedBy>
  <cp:revision>2</cp:revision>
  <dcterms:created xsi:type="dcterms:W3CDTF">2023-12-01T00:29:00Z</dcterms:created>
  <dcterms:modified xsi:type="dcterms:W3CDTF">2023-12-01T00:29:00Z</dcterms:modified>
</cp:coreProperties>
</file>