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978A7" w:rsidRPr="005978A7" w:rsidRDefault="005978A7" w:rsidP="005978A7">
      <w:pPr>
        <w:spacing w:line="259" w:lineRule="auto"/>
        <w:jc w:val="both"/>
        <w:rPr>
          <w:rFonts w:ascii="Arial" w:eastAsia="Times New Roman" w:hAnsi="Arial" w:cs="Arial"/>
          <w:b/>
          <w:sz w:val="24"/>
          <w:szCs w:val="24"/>
        </w:rPr>
      </w:pPr>
      <w:r w:rsidRPr="005978A7">
        <w:rPr>
          <w:rFonts w:ascii="Arial" w:eastAsia="Times New Roman" w:hAnsi="Arial" w:cs="Arial"/>
          <w:b/>
          <w:sz w:val="24"/>
          <w:szCs w:val="24"/>
        </w:rPr>
        <w:t xml:space="preserve">Name – Luke Hier </w:t>
      </w:r>
      <w:bookmarkStart w:id="0" w:name="_GoBack"/>
      <w:bookmarkEnd w:id="0"/>
    </w:p>
    <w:p w:rsidR="005978A7" w:rsidRPr="005978A7" w:rsidRDefault="005978A7" w:rsidP="005978A7">
      <w:pPr>
        <w:spacing w:line="259" w:lineRule="auto"/>
        <w:rPr>
          <w:rFonts w:ascii="Arial" w:eastAsia="Times New Roman" w:hAnsi="Arial" w:cs="Arial"/>
          <w:b/>
          <w:sz w:val="24"/>
          <w:szCs w:val="24"/>
        </w:rPr>
      </w:pPr>
      <w:r w:rsidRPr="005978A7">
        <w:rPr>
          <w:rFonts w:ascii="Arial" w:eastAsia="Times New Roman" w:hAnsi="Arial" w:cs="Arial"/>
          <w:b/>
          <w:sz w:val="24"/>
          <w:szCs w:val="24"/>
        </w:rPr>
        <w:t>Student Number – 1910647</w:t>
      </w:r>
    </w:p>
    <w:p w:rsidR="00F11DB2" w:rsidRPr="005978A7" w:rsidRDefault="00F11DB2" w:rsidP="005978A7">
      <w:pPr>
        <w:rPr>
          <w:rFonts w:ascii="Arial" w:hAnsi="Arial" w:cs="Arial"/>
          <w:b/>
          <w:sz w:val="24"/>
          <w:szCs w:val="24"/>
        </w:rPr>
      </w:pPr>
      <w:r w:rsidRPr="005978A7">
        <w:rPr>
          <w:rFonts w:ascii="Arial" w:hAnsi="Arial" w:cs="Arial"/>
          <w:b/>
          <w:sz w:val="24"/>
          <w:szCs w:val="24"/>
        </w:rPr>
        <w:t>Discussion/Main findings and Achievement of objectives</w:t>
      </w:r>
    </w:p>
    <w:p w:rsidR="00F11DB2" w:rsidRPr="00A64B6D" w:rsidRDefault="00F11DB2" w:rsidP="00A64B6D">
      <w:pPr>
        <w:jc w:val="both"/>
        <w:rPr>
          <w:rFonts w:ascii="Arial" w:hAnsi="Arial" w:cs="Arial"/>
          <w:color w:val="FF0000"/>
          <w:sz w:val="24"/>
          <w:szCs w:val="24"/>
        </w:rPr>
      </w:pPr>
    </w:p>
    <w:p w:rsidR="00F11DB2" w:rsidRPr="00A64B6D" w:rsidRDefault="00F11DB2" w:rsidP="00A64B6D">
      <w:pPr>
        <w:jc w:val="both"/>
        <w:rPr>
          <w:rFonts w:ascii="Arial" w:eastAsia="Times New Roman" w:hAnsi="Arial" w:cs="Arial"/>
          <w:b/>
          <w:iCs/>
          <w:sz w:val="24"/>
          <w:szCs w:val="24"/>
          <w:u w:val="single"/>
        </w:rPr>
      </w:pPr>
      <w:r w:rsidRPr="00A64B6D">
        <w:rPr>
          <w:rFonts w:ascii="Arial" w:eastAsia="Times New Roman" w:hAnsi="Arial" w:cs="Arial"/>
          <w:b/>
          <w:bCs/>
          <w:iCs/>
          <w:sz w:val="24"/>
          <w:szCs w:val="24"/>
          <w:u w:val="single"/>
        </w:rPr>
        <w:t>How is the weapon perceived by the police and public?</w:t>
      </w:r>
    </w:p>
    <w:p w:rsidR="00F11DB2" w:rsidRPr="00A64B6D" w:rsidRDefault="00F11DB2" w:rsidP="00A64B6D">
      <w:pPr>
        <w:jc w:val="both"/>
        <w:rPr>
          <w:rFonts w:ascii="Arial" w:hAnsi="Arial" w:cs="Arial"/>
          <w:color w:val="000000" w:themeColor="text1"/>
          <w:sz w:val="24"/>
          <w:szCs w:val="24"/>
        </w:rPr>
      </w:pPr>
      <w:r w:rsidRPr="00A64B6D">
        <w:rPr>
          <w:rFonts w:ascii="Arial" w:hAnsi="Arial" w:cs="Arial"/>
          <w:color w:val="000000" w:themeColor="text1"/>
          <w:sz w:val="24"/>
          <w:szCs w:val="24"/>
        </w:rPr>
        <w:t xml:space="preserve">Throughout the dissertation, it can be seen that the </w:t>
      </w:r>
      <w:r w:rsidR="009E1B58" w:rsidRPr="00A64B6D">
        <w:rPr>
          <w:rFonts w:ascii="Arial" w:hAnsi="Arial" w:cs="Arial"/>
          <w:color w:val="000000" w:themeColor="text1"/>
          <w:sz w:val="24"/>
          <w:szCs w:val="24"/>
        </w:rPr>
        <w:t>public’s</w:t>
      </w:r>
      <w:r w:rsidRPr="00A64B6D">
        <w:rPr>
          <w:rFonts w:ascii="Arial" w:hAnsi="Arial" w:cs="Arial"/>
          <w:color w:val="000000" w:themeColor="text1"/>
          <w:sz w:val="24"/>
          <w:szCs w:val="24"/>
        </w:rPr>
        <w:t xml:space="preserve"> perceptions on the use of </w:t>
      </w:r>
      <w:r w:rsidR="00A64B6D" w:rsidRPr="00A64B6D">
        <w:rPr>
          <w:rFonts w:ascii="Arial" w:hAnsi="Arial" w:cs="Arial"/>
          <w:color w:val="000000" w:themeColor="text1"/>
          <w:sz w:val="24"/>
          <w:szCs w:val="24"/>
        </w:rPr>
        <w:t>Taser</w:t>
      </w:r>
      <w:r w:rsidRPr="00A64B6D">
        <w:rPr>
          <w:rFonts w:ascii="Arial" w:hAnsi="Arial" w:cs="Arial"/>
          <w:color w:val="000000" w:themeColor="text1"/>
          <w:sz w:val="24"/>
          <w:szCs w:val="24"/>
        </w:rPr>
        <w:t xml:space="preserve"> is varied and can be influenced by a number of factors. The research finding suggest that the public lack knowledge and understanding about the use of Tasers. </w:t>
      </w:r>
      <w:r w:rsidR="00EC469B">
        <w:rPr>
          <w:rFonts w:ascii="Arial" w:hAnsi="Arial" w:cs="Arial"/>
          <w:color w:val="000000" w:themeColor="text1"/>
          <w:sz w:val="24"/>
          <w:szCs w:val="24"/>
        </w:rPr>
        <w:t>T</w:t>
      </w:r>
      <w:r w:rsidRPr="00A64B6D">
        <w:rPr>
          <w:rFonts w:ascii="Arial" w:hAnsi="Arial" w:cs="Arial"/>
          <w:color w:val="000000" w:themeColor="text1"/>
          <w:sz w:val="24"/>
          <w:szCs w:val="24"/>
        </w:rPr>
        <w:t xml:space="preserve">he questionnaire </w:t>
      </w:r>
      <w:r w:rsidR="00EC469B" w:rsidRPr="00EC469B">
        <w:rPr>
          <w:rFonts w:ascii="Arial" w:hAnsi="Arial" w:cs="Arial"/>
          <w:color w:val="000000" w:themeColor="text1"/>
          <w:sz w:val="24"/>
          <w:szCs w:val="24"/>
        </w:rPr>
        <w:t>responses from</w:t>
      </w:r>
      <w:r w:rsidRPr="00EC469B">
        <w:rPr>
          <w:rFonts w:ascii="Arial" w:hAnsi="Arial" w:cs="Arial"/>
          <w:color w:val="000000" w:themeColor="text1"/>
          <w:sz w:val="24"/>
          <w:szCs w:val="24"/>
        </w:rPr>
        <w:t xml:space="preserve"> the public would imply</w:t>
      </w:r>
      <w:r w:rsidRPr="00A64B6D">
        <w:rPr>
          <w:rFonts w:ascii="Arial" w:hAnsi="Arial" w:cs="Arial"/>
          <w:color w:val="000000" w:themeColor="text1"/>
          <w:sz w:val="24"/>
          <w:szCs w:val="24"/>
        </w:rPr>
        <w:t xml:space="preserve"> a lack of opinion on the topic, this is demonstrated with many key questions answered with neither agree or disagree. </w:t>
      </w:r>
      <w:r w:rsidRPr="00A64B6D">
        <w:rPr>
          <w:rFonts w:ascii="Arial" w:hAnsi="Arial" w:cs="Arial"/>
          <w:sz w:val="24"/>
          <w:szCs w:val="24"/>
        </w:rPr>
        <w:t xml:space="preserve">Carlson </w:t>
      </w:r>
      <w:r w:rsidRPr="00A64B6D">
        <w:rPr>
          <w:rFonts w:ascii="Arial" w:hAnsi="Arial" w:cs="Arial"/>
          <w:iCs/>
          <w:sz w:val="24"/>
          <w:szCs w:val="24"/>
        </w:rPr>
        <w:t xml:space="preserve">et al </w:t>
      </w:r>
      <w:r w:rsidRPr="00A64B6D">
        <w:rPr>
          <w:rFonts w:ascii="Arial" w:hAnsi="Arial" w:cs="Arial"/>
          <w:sz w:val="24"/>
          <w:szCs w:val="24"/>
        </w:rPr>
        <w:t xml:space="preserve">similarly reported that the publics fear of weaponry stems from a lack of knowledge on the matter (1990). The publics opinion on the use of Tasers was </w:t>
      </w:r>
      <w:r w:rsidRPr="00A64B6D">
        <w:rPr>
          <w:rFonts w:ascii="Arial" w:hAnsi="Arial" w:cs="Arial"/>
          <w:color w:val="000000" w:themeColor="text1"/>
          <w:sz w:val="24"/>
          <w:szCs w:val="24"/>
        </w:rPr>
        <w:t>very sporadic with a very varied opinions provided. A lack of knowledge can often lead to apprehension however, in contrast, this study found that the majority of the public were</w:t>
      </w:r>
      <w:r w:rsidR="00147791">
        <w:rPr>
          <w:rFonts w:ascii="Arial" w:hAnsi="Arial" w:cs="Arial"/>
          <w:color w:val="000000" w:themeColor="text1"/>
          <w:sz w:val="24"/>
          <w:szCs w:val="24"/>
        </w:rPr>
        <w:t xml:space="preserve"> not fearful and do not find</w:t>
      </w:r>
      <w:r w:rsidRPr="00A64B6D">
        <w:rPr>
          <w:rFonts w:ascii="Arial" w:hAnsi="Arial" w:cs="Arial"/>
          <w:color w:val="000000" w:themeColor="text1"/>
          <w:sz w:val="24"/>
          <w:szCs w:val="24"/>
        </w:rPr>
        <w:t xml:space="preserve"> Taser</w:t>
      </w:r>
      <w:r w:rsidR="00147791">
        <w:rPr>
          <w:rFonts w:ascii="Arial" w:hAnsi="Arial" w:cs="Arial"/>
          <w:color w:val="000000" w:themeColor="text1"/>
          <w:sz w:val="24"/>
          <w:szCs w:val="24"/>
        </w:rPr>
        <w:t xml:space="preserve">s </w:t>
      </w:r>
      <w:r w:rsidRPr="00A64B6D">
        <w:rPr>
          <w:rFonts w:ascii="Arial" w:hAnsi="Arial" w:cs="Arial"/>
          <w:color w:val="000000" w:themeColor="text1"/>
          <w:sz w:val="24"/>
          <w:szCs w:val="24"/>
        </w:rPr>
        <w:t>intimidating.</w:t>
      </w:r>
    </w:p>
    <w:p w:rsidR="00F11DB2" w:rsidRPr="00A64B6D" w:rsidRDefault="00F11DB2" w:rsidP="00A64B6D">
      <w:pPr>
        <w:jc w:val="both"/>
        <w:rPr>
          <w:rFonts w:ascii="Arial" w:hAnsi="Arial" w:cs="Arial"/>
          <w:color w:val="000000" w:themeColor="text1"/>
          <w:sz w:val="24"/>
          <w:szCs w:val="24"/>
        </w:rPr>
      </w:pPr>
      <w:r w:rsidRPr="00A64B6D">
        <w:rPr>
          <w:rFonts w:ascii="Arial" w:hAnsi="Arial" w:cs="Arial"/>
          <w:color w:val="000000" w:themeColor="text1"/>
          <w:sz w:val="24"/>
          <w:szCs w:val="24"/>
        </w:rPr>
        <w:t>We currently live in a generation in which media has a significant influence on the public’s perceptions. The public’s view on ‘how dangerous the deployment of a Taser is’, was also wide-ranging and this can often be a result of opinions formed through the media. The aim of the police is to achieve public confidence and to do this they need to manage how Tasers are portrayed in the media. Many incidences involving Tasers are caught on camera and can be interpreted differently by members of the public, therefore instilling either positive or negative opinions on its use, educating the public on its use and purpose can alter these opinions.</w:t>
      </w:r>
    </w:p>
    <w:p w:rsidR="00F11DB2" w:rsidRPr="00A64B6D" w:rsidRDefault="00F11DB2" w:rsidP="00A64B6D">
      <w:pPr>
        <w:jc w:val="both"/>
        <w:rPr>
          <w:rFonts w:ascii="Arial" w:hAnsi="Arial" w:cs="Arial"/>
          <w:sz w:val="24"/>
          <w:szCs w:val="24"/>
        </w:rPr>
      </w:pPr>
      <w:r w:rsidRPr="00A64B6D">
        <w:rPr>
          <w:rFonts w:ascii="Arial" w:hAnsi="Arial" w:cs="Arial"/>
          <w:sz w:val="24"/>
          <w:szCs w:val="24"/>
        </w:rPr>
        <w:t>The public’s opinion is not as negative as initially though</w:t>
      </w:r>
      <w:r w:rsidR="009660CF">
        <w:rPr>
          <w:rFonts w:ascii="Arial" w:hAnsi="Arial" w:cs="Arial"/>
          <w:sz w:val="24"/>
          <w:szCs w:val="24"/>
        </w:rPr>
        <w:t>t,</w:t>
      </w:r>
      <w:r w:rsidRPr="00A64B6D">
        <w:rPr>
          <w:rFonts w:ascii="Arial" w:hAnsi="Arial" w:cs="Arial"/>
          <w:sz w:val="24"/>
          <w:szCs w:val="24"/>
        </w:rPr>
        <w:t xml:space="preserve"> as a result of the literature review findings. Results found that in general the public agreed that the police should carry Tasers and that they trust them to use the device at their own discretion. Findings suggest that the public support the police decision to use a Tasers as long as its sufficiently justified or if the officer is threatened with serious violence or weapons. The appearance of an officer carrying a Tasers has become more common with majority of officers in </w:t>
      </w:r>
      <w:r w:rsidR="009660CF">
        <w:rPr>
          <w:rFonts w:ascii="Arial" w:hAnsi="Arial" w:cs="Arial"/>
          <w:sz w:val="24"/>
          <w:szCs w:val="24"/>
        </w:rPr>
        <w:t xml:space="preserve">England and </w:t>
      </w:r>
      <w:r w:rsidRPr="00A64B6D">
        <w:rPr>
          <w:rFonts w:ascii="Arial" w:hAnsi="Arial" w:cs="Arial"/>
          <w:sz w:val="24"/>
          <w:szCs w:val="24"/>
        </w:rPr>
        <w:t>Wales</w:t>
      </w:r>
      <w:r w:rsidR="009660CF">
        <w:rPr>
          <w:rFonts w:ascii="Arial" w:hAnsi="Arial" w:cs="Arial"/>
          <w:sz w:val="24"/>
          <w:szCs w:val="24"/>
        </w:rPr>
        <w:t xml:space="preserve"> </w:t>
      </w:r>
      <w:r w:rsidRPr="00A64B6D">
        <w:rPr>
          <w:rFonts w:ascii="Arial" w:hAnsi="Arial" w:cs="Arial"/>
          <w:sz w:val="24"/>
          <w:szCs w:val="24"/>
        </w:rPr>
        <w:t>carrying one when on duty. As a result of this the public are becoming increasingly accustomed to the use/sight of Tasers with many reporting that they feel safer in the presence of an officer carrying a Taser.</w:t>
      </w:r>
    </w:p>
    <w:p w:rsidR="00F11DB2" w:rsidRPr="00A64B6D" w:rsidRDefault="00F11DB2" w:rsidP="00A64B6D">
      <w:pPr>
        <w:jc w:val="both"/>
        <w:rPr>
          <w:rFonts w:ascii="Arial" w:hAnsi="Arial" w:cs="Arial"/>
          <w:sz w:val="24"/>
          <w:szCs w:val="24"/>
        </w:rPr>
      </w:pPr>
      <w:r w:rsidRPr="00A64B6D">
        <w:rPr>
          <w:rFonts w:ascii="Arial" w:hAnsi="Arial" w:cs="Arial"/>
          <w:sz w:val="24"/>
          <w:szCs w:val="24"/>
        </w:rPr>
        <w:t>The police</w:t>
      </w:r>
      <w:r w:rsidR="00D90444">
        <w:rPr>
          <w:rFonts w:ascii="Arial" w:hAnsi="Arial" w:cs="Arial"/>
          <w:sz w:val="24"/>
          <w:szCs w:val="24"/>
        </w:rPr>
        <w:t>’</w:t>
      </w:r>
      <w:r w:rsidRPr="00A64B6D">
        <w:rPr>
          <w:rFonts w:ascii="Arial" w:hAnsi="Arial" w:cs="Arial"/>
          <w:sz w:val="24"/>
          <w:szCs w:val="24"/>
        </w:rPr>
        <w:t xml:space="preserve">s perception on the use of Tasers is generally very positive with majority either carrying a Taser or agreeing that all officers should have the option to carry one. The most common reason for officers having a positive perspective on the use of </w:t>
      </w:r>
      <w:r w:rsidR="00D90444">
        <w:rPr>
          <w:rFonts w:ascii="Arial" w:hAnsi="Arial" w:cs="Arial"/>
          <w:sz w:val="24"/>
          <w:szCs w:val="24"/>
        </w:rPr>
        <w:t>Taser</w:t>
      </w:r>
      <w:r w:rsidRPr="00A64B6D">
        <w:rPr>
          <w:rFonts w:ascii="Arial" w:hAnsi="Arial" w:cs="Arial"/>
          <w:sz w:val="24"/>
          <w:szCs w:val="24"/>
        </w:rPr>
        <w:t xml:space="preserve"> is the safety element it brings. Most officers questioned reported that a Taser is used most commonly as a deterrent and as a threat to discourage any further trouble without having to physically intervene, which in turn reduces the chance of injury sustained when trying to physically restrain or arrest an individual. </w:t>
      </w:r>
    </w:p>
    <w:p w:rsidR="00F11DB2" w:rsidRPr="00A64B6D" w:rsidRDefault="00F11DB2" w:rsidP="00A64B6D">
      <w:pPr>
        <w:jc w:val="both"/>
        <w:rPr>
          <w:rFonts w:ascii="Arial" w:hAnsi="Arial" w:cs="Arial"/>
          <w:b/>
          <w:sz w:val="24"/>
          <w:szCs w:val="24"/>
          <w:u w:val="single"/>
        </w:rPr>
      </w:pPr>
    </w:p>
    <w:p w:rsidR="00F11DB2" w:rsidRPr="00A64B6D" w:rsidRDefault="00F11DB2" w:rsidP="00A64B6D">
      <w:pPr>
        <w:jc w:val="both"/>
        <w:rPr>
          <w:rFonts w:ascii="Arial" w:eastAsia="Times New Roman" w:hAnsi="Arial" w:cs="Arial"/>
          <w:b/>
          <w:bCs/>
          <w:iCs/>
          <w:sz w:val="24"/>
          <w:szCs w:val="24"/>
          <w:u w:val="single"/>
        </w:rPr>
      </w:pPr>
      <w:r w:rsidRPr="00A64B6D">
        <w:rPr>
          <w:rFonts w:ascii="Arial" w:eastAsia="Times New Roman" w:hAnsi="Arial" w:cs="Arial"/>
          <w:b/>
          <w:bCs/>
          <w:iCs/>
          <w:sz w:val="24"/>
          <w:szCs w:val="24"/>
          <w:u w:val="single"/>
        </w:rPr>
        <w:t xml:space="preserve">Are </w:t>
      </w:r>
      <w:r w:rsidR="00A64B6D" w:rsidRPr="00A64B6D">
        <w:rPr>
          <w:rFonts w:ascii="Arial" w:eastAsia="Times New Roman" w:hAnsi="Arial" w:cs="Arial"/>
          <w:b/>
          <w:bCs/>
          <w:iCs/>
          <w:sz w:val="24"/>
          <w:szCs w:val="24"/>
          <w:u w:val="single"/>
        </w:rPr>
        <w:t>Tasers</w:t>
      </w:r>
      <w:r w:rsidR="00A64B6D">
        <w:rPr>
          <w:rFonts w:ascii="Arial" w:eastAsia="Times New Roman" w:hAnsi="Arial" w:cs="Arial"/>
          <w:b/>
          <w:bCs/>
          <w:iCs/>
          <w:sz w:val="24"/>
          <w:szCs w:val="24"/>
          <w:u w:val="single"/>
        </w:rPr>
        <w:t xml:space="preserve"> for purpose and</w:t>
      </w:r>
      <w:r w:rsidRPr="00A64B6D">
        <w:rPr>
          <w:rFonts w:ascii="Arial" w:eastAsia="Times New Roman" w:hAnsi="Arial" w:cs="Arial"/>
          <w:b/>
          <w:bCs/>
          <w:iCs/>
          <w:sz w:val="24"/>
          <w:szCs w:val="24"/>
          <w:u w:val="single"/>
        </w:rPr>
        <w:t xml:space="preserve"> are they the safest way to protect both the police and public.</w:t>
      </w:r>
    </w:p>
    <w:p w:rsidR="00F11DB2" w:rsidRPr="00A64B6D" w:rsidRDefault="00F11DB2" w:rsidP="00A64B6D">
      <w:pPr>
        <w:jc w:val="both"/>
        <w:rPr>
          <w:rFonts w:ascii="Arial" w:hAnsi="Arial" w:cs="Arial"/>
          <w:sz w:val="24"/>
          <w:szCs w:val="24"/>
        </w:rPr>
      </w:pPr>
      <w:r w:rsidRPr="00A64B6D">
        <w:rPr>
          <w:rFonts w:ascii="Arial" w:hAnsi="Arial" w:cs="Arial"/>
          <w:sz w:val="24"/>
          <w:szCs w:val="24"/>
        </w:rPr>
        <w:lastRenderedPageBreak/>
        <w:t>Finding suggest that both the public and the police agreed that a Taser should be drawn in any circumstance where the officers perceive the need for action and use of force to contain a situation. When considering if Tasers are fit for purpose it is important to consider other uses of force</w:t>
      </w:r>
      <w:r w:rsidR="00EC469B">
        <w:rPr>
          <w:rFonts w:ascii="Arial" w:hAnsi="Arial" w:cs="Arial"/>
          <w:sz w:val="24"/>
          <w:szCs w:val="24"/>
        </w:rPr>
        <w:t>. W</w:t>
      </w:r>
      <w:r w:rsidRPr="00A64B6D">
        <w:rPr>
          <w:rFonts w:ascii="Arial" w:hAnsi="Arial" w:cs="Arial"/>
          <w:sz w:val="24"/>
          <w:szCs w:val="24"/>
        </w:rPr>
        <w:t>hen compared to the next us</w:t>
      </w:r>
      <w:r w:rsidR="00D90444">
        <w:rPr>
          <w:rFonts w:ascii="Arial" w:hAnsi="Arial" w:cs="Arial"/>
          <w:sz w:val="24"/>
          <w:szCs w:val="24"/>
        </w:rPr>
        <w:t xml:space="preserve">e of force option, </w:t>
      </w:r>
      <w:r w:rsidR="00D90444" w:rsidRPr="00EC469B">
        <w:rPr>
          <w:rFonts w:ascii="Arial" w:hAnsi="Arial" w:cs="Arial"/>
          <w:sz w:val="24"/>
          <w:szCs w:val="24"/>
        </w:rPr>
        <w:t>firearms</w:t>
      </w:r>
      <w:r w:rsidR="00EC469B" w:rsidRPr="00EC469B">
        <w:rPr>
          <w:rFonts w:ascii="Arial" w:hAnsi="Arial" w:cs="Arial"/>
          <w:sz w:val="24"/>
          <w:szCs w:val="24"/>
        </w:rPr>
        <w:t xml:space="preserve"> are far safer for the officers</w:t>
      </w:r>
      <w:r w:rsidRPr="00EC469B">
        <w:rPr>
          <w:rFonts w:ascii="Arial" w:hAnsi="Arial" w:cs="Arial"/>
          <w:sz w:val="24"/>
          <w:szCs w:val="24"/>
        </w:rPr>
        <w:t xml:space="preserve"> and when compared to the baton they are safer for the officer and the recipient</w:t>
      </w:r>
      <w:r w:rsidRPr="00A64B6D">
        <w:rPr>
          <w:rFonts w:ascii="Arial" w:hAnsi="Arial" w:cs="Arial"/>
          <w:sz w:val="24"/>
          <w:szCs w:val="24"/>
        </w:rPr>
        <w:t xml:space="preserve">. It appears too that officers feel </w:t>
      </w:r>
      <w:r w:rsidR="00D90444">
        <w:rPr>
          <w:rFonts w:ascii="Arial" w:hAnsi="Arial" w:cs="Arial"/>
          <w:sz w:val="24"/>
          <w:szCs w:val="24"/>
        </w:rPr>
        <w:t xml:space="preserve">significantly </w:t>
      </w:r>
      <w:r w:rsidRPr="00A64B6D">
        <w:rPr>
          <w:rFonts w:ascii="Arial" w:hAnsi="Arial" w:cs="Arial"/>
          <w:sz w:val="24"/>
          <w:szCs w:val="24"/>
        </w:rPr>
        <w:t>safer when carrying</w:t>
      </w:r>
      <w:r w:rsidR="00D90444">
        <w:rPr>
          <w:rFonts w:ascii="Arial" w:hAnsi="Arial" w:cs="Arial"/>
          <w:sz w:val="24"/>
          <w:szCs w:val="24"/>
        </w:rPr>
        <w:t xml:space="preserve"> a</w:t>
      </w:r>
      <w:r w:rsidRPr="00A64B6D">
        <w:rPr>
          <w:rFonts w:ascii="Arial" w:hAnsi="Arial" w:cs="Arial"/>
          <w:sz w:val="24"/>
          <w:szCs w:val="24"/>
        </w:rPr>
        <w:t xml:space="preserve"> </w:t>
      </w:r>
      <w:r w:rsidR="00D90444">
        <w:rPr>
          <w:rFonts w:ascii="Arial" w:hAnsi="Arial" w:cs="Arial"/>
          <w:sz w:val="24"/>
          <w:szCs w:val="24"/>
        </w:rPr>
        <w:t>Taser</w:t>
      </w:r>
      <w:r w:rsidRPr="00A64B6D">
        <w:rPr>
          <w:rFonts w:ascii="Arial" w:hAnsi="Arial" w:cs="Arial"/>
          <w:sz w:val="24"/>
          <w:szCs w:val="24"/>
        </w:rPr>
        <w:t xml:space="preserve"> and find they are less likely to be assaulted. Furthermore, this is supported by literature that also states an officer is 20% less likely to be assaulted doing their police role than not carrying a Taser. It has also been found that it allows officers to deal with incidents in a safer manor especially when other members of the public are in danger and the situation can be diffused quickly. </w:t>
      </w:r>
    </w:p>
    <w:p w:rsidR="00F11DB2" w:rsidRPr="00A64B6D" w:rsidRDefault="00F11DB2" w:rsidP="00A64B6D">
      <w:pPr>
        <w:jc w:val="both"/>
        <w:rPr>
          <w:rFonts w:ascii="Arial" w:hAnsi="Arial" w:cs="Arial"/>
          <w:sz w:val="24"/>
          <w:szCs w:val="24"/>
        </w:rPr>
      </w:pPr>
      <w:r w:rsidRPr="00A64B6D">
        <w:rPr>
          <w:rFonts w:ascii="Arial" w:hAnsi="Arial" w:cs="Arial"/>
          <w:sz w:val="24"/>
          <w:szCs w:val="24"/>
        </w:rPr>
        <w:t>Tasers are a means of protecting the public in envi</w:t>
      </w:r>
      <w:r w:rsidR="0007770E">
        <w:rPr>
          <w:rFonts w:ascii="Arial" w:hAnsi="Arial" w:cs="Arial"/>
          <w:sz w:val="24"/>
          <w:szCs w:val="24"/>
        </w:rPr>
        <w:t xml:space="preserve">ronments where an individual is, </w:t>
      </w:r>
      <w:r w:rsidRPr="00A64B6D">
        <w:rPr>
          <w:rFonts w:ascii="Arial" w:hAnsi="Arial" w:cs="Arial"/>
          <w:sz w:val="24"/>
          <w:szCs w:val="24"/>
        </w:rPr>
        <w:t xml:space="preserve">or is likely to put others in danger as a Taser can defuse a situation quickly. Findings from the public found they felt safer in the presence of officers with the Taser. </w:t>
      </w:r>
    </w:p>
    <w:p w:rsidR="00F11DB2" w:rsidRPr="001D52CA" w:rsidRDefault="00F11DB2" w:rsidP="00A64B6D">
      <w:pPr>
        <w:jc w:val="both"/>
        <w:rPr>
          <w:rFonts w:ascii="Arial" w:eastAsia="Times New Roman" w:hAnsi="Arial" w:cs="Arial"/>
          <w:sz w:val="24"/>
          <w:szCs w:val="24"/>
        </w:rPr>
      </w:pPr>
      <w:r w:rsidRPr="00A64B6D">
        <w:rPr>
          <w:rFonts w:ascii="Arial" w:hAnsi="Arial" w:cs="Arial"/>
          <w:sz w:val="24"/>
          <w:szCs w:val="24"/>
        </w:rPr>
        <w:t xml:space="preserve">The disadvantages of using a Taser is the injuries that can be sustained as a result. The most common injuries that incur because of a Taser deployment are indirect injuries such a blunt trauma that happen when the individual falls. Another aspect that questions the safety of </w:t>
      </w:r>
      <w:r w:rsidR="001D52CA">
        <w:rPr>
          <w:rFonts w:ascii="Arial" w:hAnsi="Arial" w:cs="Arial"/>
          <w:sz w:val="24"/>
          <w:szCs w:val="24"/>
        </w:rPr>
        <w:t>Taser,</w:t>
      </w:r>
      <w:r w:rsidRPr="00A64B6D">
        <w:rPr>
          <w:rFonts w:ascii="Arial" w:hAnsi="Arial" w:cs="Arial"/>
          <w:sz w:val="24"/>
          <w:szCs w:val="24"/>
        </w:rPr>
        <w:t xml:space="preserve"> is the missing research on the medical implication with regards to </w:t>
      </w:r>
      <w:r w:rsidRPr="00A64B6D">
        <w:rPr>
          <w:rFonts w:ascii="Arial" w:eastAsia="Times New Roman" w:hAnsi="Arial" w:cs="Arial"/>
          <w:sz w:val="24"/>
          <w:szCs w:val="24"/>
        </w:rPr>
        <w:t>pre-existing or underlying health problems such as heart conditions and mental illness, and being under the influence of drugs. These are key aspects that significantly question</w:t>
      </w:r>
      <w:r w:rsidR="001D52CA">
        <w:rPr>
          <w:rFonts w:ascii="Arial" w:eastAsia="Times New Roman" w:hAnsi="Arial" w:cs="Arial"/>
          <w:sz w:val="24"/>
          <w:szCs w:val="24"/>
        </w:rPr>
        <w:t xml:space="preserve"> the safety of the use of Tasers,</w:t>
      </w:r>
      <w:r w:rsidRPr="00A64B6D">
        <w:rPr>
          <w:rFonts w:ascii="Arial" w:eastAsia="Times New Roman" w:hAnsi="Arial" w:cs="Arial"/>
          <w:sz w:val="24"/>
          <w:szCs w:val="24"/>
        </w:rPr>
        <w:t xml:space="preserve"> however when considering alternate use of force such as a firearms, stun guns and </w:t>
      </w:r>
      <w:r w:rsidRPr="00A64B6D">
        <w:rPr>
          <w:rFonts w:ascii="Arial" w:hAnsi="Arial" w:cs="Arial"/>
          <w:sz w:val="24"/>
          <w:szCs w:val="24"/>
        </w:rPr>
        <w:t xml:space="preserve">incapacitant spray officers find that </w:t>
      </w:r>
      <w:r w:rsidR="001D52CA">
        <w:rPr>
          <w:rFonts w:ascii="Arial" w:hAnsi="Arial" w:cs="Arial"/>
          <w:sz w:val="24"/>
          <w:szCs w:val="24"/>
        </w:rPr>
        <w:t>Taser</w:t>
      </w:r>
      <w:r w:rsidRPr="00A64B6D">
        <w:rPr>
          <w:rFonts w:ascii="Arial" w:hAnsi="Arial" w:cs="Arial"/>
          <w:sz w:val="24"/>
          <w:szCs w:val="24"/>
        </w:rPr>
        <w:t xml:space="preserve"> bridge</w:t>
      </w:r>
      <w:r w:rsidR="001D52CA">
        <w:rPr>
          <w:rFonts w:ascii="Arial" w:hAnsi="Arial" w:cs="Arial"/>
          <w:sz w:val="24"/>
          <w:szCs w:val="24"/>
        </w:rPr>
        <w:t>s</w:t>
      </w:r>
      <w:r w:rsidRPr="00A64B6D">
        <w:rPr>
          <w:rFonts w:ascii="Arial" w:hAnsi="Arial" w:cs="Arial"/>
          <w:sz w:val="24"/>
          <w:szCs w:val="24"/>
        </w:rPr>
        <w:t xml:space="preserve"> the gap.</w:t>
      </w:r>
      <w:r w:rsidRPr="00A64B6D">
        <w:rPr>
          <w:rFonts w:ascii="Arial" w:hAnsi="Arial" w:cs="Arial"/>
          <w:sz w:val="24"/>
          <w:szCs w:val="24"/>
        </w:rPr>
        <w:tab/>
      </w:r>
      <w:r w:rsidRPr="00A64B6D">
        <w:rPr>
          <w:rFonts w:ascii="Arial" w:hAnsi="Arial" w:cs="Arial"/>
          <w:sz w:val="24"/>
          <w:szCs w:val="24"/>
        </w:rPr>
        <w:br/>
      </w:r>
    </w:p>
    <w:p w:rsidR="00A64B6D" w:rsidRPr="00A64B6D" w:rsidRDefault="00A64B6D" w:rsidP="00A64B6D">
      <w:pPr>
        <w:jc w:val="both"/>
        <w:rPr>
          <w:rFonts w:ascii="Arial" w:hAnsi="Arial" w:cs="Arial"/>
          <w:b/>
          <w:sz w:val="24"/>
          <w:szCs w:val="24"/>
          <w:u w:val="single"/>
        </w:rPr>
      </w:pPr>
    </w:p>
    <w:p w:rsidR="00F11DB2" w:rsidRPr="00A64B6D" w:rsidRDefault="00F11DB2" w:rsidP="00A64B6D">
      <w:pPr>
        <w:jc w:val="both"/>
        <w:rPr>
          <w:rFonts w:ascii="Arial" w:eastAsia="Times New Roman" w:hAnsi="Arial" w:cs="Arial"/>
          <w:b/>
          <w:bCs/>
          <w:iCs/>
          <w:sz w:val="24"/>
          <w:szCs w:val="24"/>
          <w:u w:val="single"/>
        </w:rPr>
      </w:pPr>
      <w:r w:rsidRPr="00A64B6D">
        <w:rPr>
          <w:rFonts w:ascii="Arial" w:eastAsia="Times New Roman" w:hAnsi="Arial" w:cs="Arial"/>
          <w:b/>
          <w:bCs/>
          <w:iCs/>
          <w:sz w:val="24"/>
          <w:szCs w:val="24"/>
          <w:u w:val="single"/>
        </w:rPr>
        <w:t xml:space="preserve">What are the primary uses of </w:t>
      </w:r>
      <w:r w:rsidR="00A64B6D" w:rsidRPr="00A64B6D">
        <w:rPr>
          <w:rFonts w:ascii="Arial" w:eastAsia="Times New Roman" w:hAnsi="Arial" w:cs="Arial"/>
          <w:b/>
          <w:bCs/>
          <w:iCs/>
          <w:sz w:val="24"/>
          <w:szCs w:val="24"/>
          <w:u w:val="single"/>
        </w:rPr>
        <w:t>Tasers</w:t>
      </w:r>
      <w:r w:rsidRPr="00A64B6D">
        <w:rPr>
          <w:rFonts w:ascii="Arial" w:eastAsia="Times New Roman" w:hAnsi="Arial" w:cs="Arial"/>
          <w:b/>
          <w:bCs/>
          <w:iCs/>
          <w:sz w:val="24"/>
          <w:szCs w:val="24"/>
          <w:u w:val="single"/>
        </w:rPr>
        <w:t xml:space="preserve"> and in what context are they used.</w:t>
      </w:r>
    </w:p>
    <w:p w:rsidR="00F11DB2" w:rsidRPr="00A64B6D" w:rsidRDefault="00F11DB2" w:rsidP="00A64B6D">
      <w:pPr>
        <w:jc w:val="both"/>
        <w:rPr>
          <w:rFonts w:ascii="Arial" w:hAnsi="Arial" w:cs="Arial"/>
          <w:sz w:val="24"/>
          <w:szCs w:val="24"/>
        </w:rPr>
      </w:pPr>
      <w:r w:rsidRPr="00A64B6D">
        <w:rPr>
          <w:rFonts w:ascii="Arial" w:hAnsi="Arial" w:cs="Arial"/>
          <w:sz w:val="24"/>
          <w:szCs w:val="24"/>
        </w:rPr>
        <w:t xml:space="preserve">When considering the primary use </w:t>
      </w:r>
      <w:r w:rsidRPr="00EC469B">
        <w:rPr>
          <w:rFonts w:ascii="Arial" w:hAnsi="Arial" w:cs="Arial"/>
          <w:sz w:val="24"/>
          <w:szCs w:val="24"/>
        </w:rPr>
        <w:t>of Ta</w:t>
      </w:r>
      <w:r w:rsidR="00A64B6D" w:rsidRPr="00EC469B">
        <w:rPr>
          <w:rFonts w:ascii="Arial" w:hAnsi="Arial" w:cs="Arial"/>
          <w:sz w:val="24"/>
          <w:szCs w:val="24"/>
        </w:rPr>
        <w:t>s</w:t>
      </w:r>
      <w:r w:rsidRPr="00EC469B">
        <w:rPr>
          <w:rFonts w:ascii="Arial" w:hAnsi="Arial" w:cs="Arial"/>
          <w:sz w:val="24"/>
          <w:szCs w:val="24"/>
        </w:rPr>
        <w:t>er</w:t>
      </w:r>
      <w:r w:rsidR="009E1B58" w:rsidRPr="00EC469B">
        <w:rPr>
          <w:rFonts w:ascii="Arial" w:hAnsi="Arial" w:cs="Arial"/>
          <w:sz w:val="24"/>
          <w:szCs w:val="24"/>
        </w:rPr>
        <w:t>, injuring or temporarily in</w:t>
      </w:r>
      <w:r w:rsidRPr="00EC469B">
        <w:rPr>
          <w:rFonts w:ascii="Arial" w:hAnsi="Arial" w:cs="Arial"/>
          <w:sz w:val="24"/>
          <w:szCs w:val="24"/>
        </w:rPr>
        <w:t>capacitating</w:t>
      </w:r>
      <w:r w:rsidRPr="00A64B6D">
        <w:rPr>
          <w:rFonts w:ascii="Arial" w:hAnsi="Arial" w:cs="Arial"/>
          <w:sz w:val="24"/>
          <w:szCs w:val="24"/>
        </w:rPr>
        <w:t xml:space="preserve"> the offender is not one. The finding from this research has found that the leading purpose of a Taser is to protect the officer dealing with an incident or any other members of the public in danger because of an incident occurring. When trying to establish when a Taser should be deployed the nature of the threat and behaviour of the individual were the consistent responses and themes throughout the study. Current literature highlights the importance of officer safety and welfare and the need for officers to carry protective safety equipment to protect themselves. The use and the need for officers to carry Tasers assist</w:t>
      </w:r>
      <w:r w:rsidR="001D52CA">
        <w:rPr>
          <w:rFonts w:ascii="Arial" w:hAnsi="Arial" w:cs="Arial"/>
          <w:sz w:val="24"/>
          <w:szCs w:val="24"/>
        </w:rPr>
        <w:t>s</w:t>
      </w:r>
      <w:r w:rsidRPr="00A64B6D">
        <w:rPr>
          <w:rFonts w:ascii="Arial" w:hAnsi="Arial" w:cs="Arial"/>
          <w:sz w:val="24"/>
          <w:szCs w:val="24"/>
        </w:rPr>
        <w:t xml:space="preserve"> in the protection of officers. The study found that most officers and members of the public think that all officers should have the option to carry a Taser. </w:t>
      </w:r>
    </w:p>
    <w:p w:rsidR="00F11DB2" w:rsidRPr="00A64B6D" w:rsidRDefault="00F11DB2" w:rsidP="00A64B6D">
      <w:pPr>
        <w:jc w:val="both"/>
        <w:rPr>
          <w:rFonts w:ascii="Arial" w:hAnsi="Arial" w:cs="Arial"/>
          <w:sz w:val="24"/>
          <w:szCs w:val="24"/>
        </w:rPr>
      </w:pPr>
      <w:r w:rsidRPr="00A64B6D">
        <w:rPr>
          <w:rFonts w:ascii="Arial" w:hAnsi="Arial" w:cs="Arial"/>
          <w:sz w:val="24"/>
          <w:szCs w:val="24"/>
        </w:rPr>
        <w:t>From the result of the study and literature, it can be seen that Tasers are often used as a deterrent and often not actually deployed every time. This is because Tasers give the police more power over non-compliant people; they are subsequently being us</w:t>
      </w:r>
      <w:r w:rsidR="001D52CA">
        <w:rPr>
          <w:rFonts w:ascii="Arial" w:hAnsi="Arial" w:cs="Arial"/>
          <w:sz w:val="24"/>
          <w:szCs w:val="24"/>
        </w:rPr>
        <w:t>ed</w:t>
      </w:r>
      <w:r w:rsidRPr="00A64B6D">
        <w:rPr>
          <w:rFonts w:ascii="Arial" w:hAnsi="Arial" w:cs="Arial"/>
          <w:sz w:val="24"/>
          <w:szCs w:val="24"/>
        </w:rPr>
        <w:t xml:space="preserve"> as a de-escalation tool with just a threat of deployment being enough to deter an individual from committing a crime or assaulting and officer. On the other hand, when a Taser is deployed the main purpose is to temporarily incapacitate the individual to protect the police and the public or to defuse a possible serious incident quickly.</w:t>
      </w:r>
    </w:p>
    <w:p w:rsidR="00F11DB2" w:rsidRPr="00A64B6D" w:rsidRDefault="00F11DB2" w:rsidP="00A64B6D">
      <w:pPr>
        <w:jc w:val="both"/>
        <w:rPr>
          <w:rFonts w:ascii="Arial" w:hAnsi="Arial" w:cs="Arial"/>
          <w:sz w:val="24"/>
          <w:szCs w:val="24"/>
        </w:rPr>
      </w:pPr>
    </w:p>
    <w:p w:rsidR="00F11DB2" w:rsidRPr="00A64B6D" w:rsidRDefault="00F11DB2" w:rsidP="00A64B6D">
      <w:pPr>
        <w:jc w:val="both"/>
        <w:rPr>
          <w:rFonts w:ascii="Arial" w:hAnsi="Arial" w:cs="Arial"/>
          <w:b/>
          <w:sz w:val="24"/>
          <w:szCs w:val="24"/>
          <w:u w:val="single"/>
        </w:rPr>
      </w:pPr>
      <w:r w:rsidRPr="00A64B6D">
        <w:rPr>
          <w:rFonts w:ascii="Arial" w:hAnsi="Arial" w:cs="Arial"/>
          <w:b/>
          <w:sz w:val="24"/>
          <w:szCs w:val="24"/>
          <w:u w:val="single"/>
        </w:rPr>
        <w:t>Limitations</w:t>
      </w:r>
    </w:p>
    <w:p w:rsidR="00F11DB2" w:rsidRPr="00A64B6D" w:rsidRDefault="00F11DB2" w:rsidP="00A64B6D">
      <w:pPr>
        <w:jc w:val="both"/>
        <w:rPr>
          <w:rFonts w:ascii="Arial" w:hAnsi="Arial" w:cs="Arial"/>
          <w:sz w:val="24"/>
          <w:szCs w:val="24"/>
        </w:rPr>
      </w:pPr>
      <w:r w:rsidRPr="00A64B6D">
        <w:rPr>
          <w:rFonts w:ascii="Arial" w:hAnsi="Arial" w:cs="Arial"/>
          <w:sz w:val="24"/>
          <w:szCs w:val="24"/>
        </w:rPr>
        <w:t>This dissertation intended to critically review the use of Tasers by police in England and W</w:t>
      </w:r>
      <w:r w:rsidR="001D52CA">
        <w:rPr>
          <w:rFonts w:ascii="Arial" w:hAnsi="Arial" w:cs="Arial"/>
          <w:sz w:val="24"/>
          <w:szCs w:val="24"/>
        </w:rPr>
        <w:t xml:space="preserve">ales. This research project </w:t>
      </w:r>
      <w:r w:rsidRPr="00A64B6D">
        <w:rPr>
          <w:rFonts w:ascii="Arial" w:hAnsi="Arial" w:cs="Arial"/>
          <w:sz w:val="24"/>
          <w:szCs w:val="24"/>
        </w:rPr>
        <w:t>review</w:t>
      </w:r>
      <w:r w:rsidR="001D52CA">
        <w:rPr>
          <w:rFonts w:ascii="Arial" w:hAnsi="Arial" w:cs="Arial"/>
          <w:sz w:val="24"/>
          <w:szCs w:val="24"/>
        </w:rPr>
        <w:t>ed</w:t>
      </w:r>
      <w:r w:rsidRPr="00A64B6D">
        <w:rPr>
          <w:rFonts w:ascii="Arial" w:hAnsi="Arial" w:cs="Arial"/>
          <w:sz w:val="24"/>
          <w:szCs w:val="24"/>
        </w:rPr>
        <w:t xml:space="preserve"> literature and policy documents in both England and Wales however; the primary research was only conducted in South Wales. Due to the time constraint of the course the sample was only represent</w:t>
      </w:r>
      <w:r w:rsidR="001D52CA">
        <w:rPr>
          <w:rFonts w:ascii="Arial" w:hAnsi="Arial" w:cs="Arial"/>
          <w:sz w:val="24"/>
          <w:szCs w:val="24"/>
        </w:rPr>
        <w:t>ative of three police stations i</w:t>
      </w:r>
      <w:r w:rsidRPr="00A64B6D">
        <w:rPr>
          <w:rFonts w:ascii="Arial" w:hAnsi="Arial" w:cs="Arial"/>
          <w:sz w:val="24"/>
          <w:szCs w:val="24"/>
        </w:rPr>
        <w:t>n South Wales</w:t>
      </w:r>
      <w:r w:rsidR="001D52CA">
        <w:rPr>
          <w:rFonts w:ascii="Arial" w:hAnsi="Arial" w:cs="Arial"/>
          <w:sz w:val="24"/>
          <w:szCs w:val="24"/>
        </w:rPr>
        <w:t>,</w:t>
      </w:r>
      <w:r w:rsidRPr="00A64B6D">
        <w:rPr>
          <w:rFonts w:ascii="Arial" w:hAnsi="Arial" w:cs="Arial"/>
          <w:sz w:val="24"/>
          <w:szCs w:val="24"/>
        </w:rPr>
        <w:t xml:space="preserve"> therefore not allowing for a critical review of all officers. </w:t>
      </w:r>
    </w:p>
    <w:p w:rsidR="00F11DB2" w:rsidRPr="00A64B6D" w:rsidRDefault="00F11DB2" w:rsidP="00A64B6D">
      <w:pPr>
        <w:jc w:val="both"/>
        <w:rPr>
          <w:rFonts w:ascii="Arial" w:hAnsi="Arial" w:cs="Arial"/>
          <w:sz w:val="24"/>
          <w:szCs w:val="24"/>
        </w:rPr>
      </w:pPr>
      <w:r w:rsidRPr="00A64B6D">
        <w:rPr>
          <w:rFonts w:ascii="Arial" w:hAnsi="Arial" w:cs="Arial"/>
          <w:sz w:val="24"/>
          <w:szCs w:val="24"/>
        </w:rPr>
        <w:t>Another limitation of the study was the lack of good data collected from the public questionnaire. The questionnaire consisted largely of closed questions, unfortunately, these questions provided limited information on the reason behind some responses and opinions</w:t>
      </w:r>
      <w:r w:rsidR="001D52CA">
        <w:rPr>
          <w:rFonts w:ascii="Arial" w:hAnsi="Arial" w:cs="Arial"/>
          <w:sz w:val="24"/>
          <w:szCs w:val="24"/>
        </w:rPr>
        <w:t>,</w:t>
      </w:r>
      <w:r w:rsidRPr="00A64B6D">
        <w:rPr>
          <w:rFonts w:ascii="Arial" w:hAnsi="Arial" w:cs="Arial"/>
          <w:sz w:val="24"/>
          <w:szCs w:val="24"/>
        </w:rPr>
        <w:t xml:space="preserve"> which made it harder to interpret the data collected. Furthermore, some question offered too many responses, which in turn gave a big range of opinions and consequently did not assist in making any significant conclusions on some topics.</w:t>
      </w:r>
    </w:p>
    <w:p w:rsidR="00F11DB2" w:rsidRPr="00A64B6D" w:rsidRDefault="00F11DB2" w:rsidP="00A64B6D">
      <w:pPr>
        <w:jc w:val="both"/>
        <w:rPr>
          <w:rFonts w:ascii="Arial" w:hAnsi="Arial" w:cs="Arial"/>
          <w:sz w:val="24"/>
          <w:szCs w:val="24"/>
        </w:rPr>
      </w:pPr>
      <w:r w:rsidRPr="00A64B6D">
        <w:rPr>
          <w:rFonts w:ascii="Arial" w:hAnsi="Arial" w:cs="Arial"/>
          <w:sz w:val="24"/>
          <w:szCs w:val="24"/>
        </w:rPr>
        <w:t>The interview conducted was very useful and provided informat</w:t>
      </w:r>
      <w:r w:rsidR="001D52CA">
        <w:rPr>
          <w:rFonts w:ascii="Arial" w:hAnsi="Arial" w:cs="Arial"/>
          <w:sz w:val="24"/>
          <w:szCs w:val="24"/>
        </w:rPr>
        <w:t>ion on current training and use</w:t>
      </w:r>
      <w:r w:rsidRPr="00A64B6D">
        <w:rPr>
          <w:rFonts w:ascii="Arial" w:hAnsi="Arial" w:cs="Arial"/>
          <w:sz w:val="24"/>
          <w:szCs w:val="24"/>
        </w:rPr>
        <w:t xml:space="preserve"> of Tasers within South Wales</w:t>
      </w:r>
      <w:r w:rsidR="001D52CA">
        <w:rPr>
          <w:rFonts w:ascii="Arial" w:hAnsi="Arial" w:cs="Arial"/>
          <w:sz w:val="24"/>
          <w:szCs w:val="24"/>
        </w:rPr>
        <w:t xml:space="preserve"> Police</w:t>
      </w:r>
      <w:r w:rsidRPr="00A64B6D">
        <w:rPr>
          <w:rFonts w:ascii="Arial" w:hAnsi="Arial" w:cs="Arial"/>
          <w:sz w:val="24"/>
          <w:szCs w:val="24"/>
        </w:rPr>
        <w:t>. The person undertaking the interview maintained a very professional stance and limited their personal opinions on some questions making it difficult to get their prospective on key questions. A lot of the information he gave was readily available online</w:t>
      </w:r>
      <w:r w:rsidR="001D52CA">
        <w:rPr>
          <w:rFonts w:ascii="Arial" w:hAnsi="Arial" w:cs="Arial"/>
          <w:sz w:val="24"/>
          <w:szCs w:val="24"/>
        </w:rPr>
        <w:t>,</w:t>
      </w:r>
      <w:r w:rsidRPr="00A64B6D">
        <w:rPr>
          <w:rFonts w:ascii="Arial" w:hAnsi="Arial" w:cs="Arial"/>
          <w:sz w:val="24"/>
          <w:szCs w:val="24"/>
        </w:rPr>
        <w:t xml:space="preserve"> therefore not adding to the data as much as hoped.</w:t>
      </w:r>
    </w:p>
    <w:p w:rsidR="00F11DB2" w:rsidRPr="00A64B6D" w:rsidRDefault="00F11DB2" w:rsidP="00A64B6D">
      <w:pPr>
        <w:jc w:val="both"/>
        <w:rPr>
          <w:rFonts w:ascii="Arial" w:hAnsi="Arial" w:cs="Arial"/>
          <w:sz w:val="24"/>
          <w:szCs w:val="24"/>
        </w:rPr>
      </w:pPr>
      <w:r w:rsidRPr="00A64B6D">
        <w:rPr>
          <w:rFonts w:ascii="Arial" w:hAnsi="Arial" w:cs="Arial"/>
          <w:sz w:val="24"/>
          <w:szCs w:val="24"/>
        </w:rPr>
        <w:t>Lastly, when conducting research into current findings and research on the use of Tasers, articles and journals wer</w:t>
      </w:r>
      <w:r w:rsidR="001D52CA">
        <w:rPr>
          <w:rFonts w:ascii="Arial" w:hAnsi="Arial" w:cs="Arial"/>
          <w:sz w:val="24"/>
          <w:szCs w:val="24"/>
        </w:rPr>
        <w:t>e predominantly based on police</w:t>
      </w:r>
      <w:r w:rsidRPr="00A64B6D">
        <w:rPr>
          <w:rFonts w:ascii="Arial" w:hAnsi="Arial" w:cs="Arial"/>
          <w:sz w:val="24"/>
          <w:szCs w:val="24"/>
        </w:rPr>
        <w:t xml:space="preserve"> forces in the United States of America making it difficult to compare statistics and data. </w:t>
      </w:r>
    </w:p>
    <w:p w:rsidR="00F11DB2" w:rsidRPr="00A64B6D" w:rsidRDefault="00F11DB2" w:rsidP="00A64B6D">
      <w:pPr>
        <w:jc w:val="both"/>
        <w:rPr>
          <w:rFonts w:ascii="Arial" w:hAnsi="Arial" w:cs="Arial"/>
          <w:b/>
          <w:sz w:val="24"/>
          <w:szCs w:val="24"/>
          <w:u w:val="single"/>
        </w:rPr>
      </w:pPr>
    </w:p>
    <w:p w:rsidR="00F11DB2" w:rsidRPr="00A64B6D" w:rsidRDefault="00F11DB2" w:rsidP="00A64B6D">
      <w:pPr>
        <w:jc w:val="both"/>
        <w:rPr>
          <w:rFonts w:ascii="Arial" w:hAnsi="Arial" w:cs="Arial"/>
          <w:b/>
          <w:sz w:val="24"/>
          <w:szCs w:val="24"/>
          <w:u w:val="single"/>
        </w:rPr>
      </w:pPr>
      <w:r w:rsidRPr="00A64B6D">
        <w:rPr>
          <w:rFonts w:ascii="Arial" w:hAnsi="Arial" w:cs="Arial"/>
          <w:b/>
          <w:sz w:val="24"/>
          <w:szCs w:val="24"/>
          <w:u w:val="single"/>
        </w:rPr>
        <w:t>Future Research</w:t>
      </w:r>
    </w:p>
    <w:p w:rsidR="00F11DB2" w:rsidRPr="00A64B6D" w:rsidRDefault="00F11DB2" w:rsidP="00A64B6D">
      <w:pPr>
        <w:jc w:val="both"/>
        <w:rPr>
          <w:rFonts w:ascii="Arial" w:hAnsi="Arial" w:cs="Arial"/>
          <w:sz w:val="24"/>
          <w:szCs w:val="24"/>
        </w:rPr>
      </w:pPr>
      <w:r w:rsidRPr="00A64B6D">
        <w:rPr>
          <w:rFonts w:ascii="Arial" w:hAnsi="Arial" w:cs="Arial"/>
          <w:sz w:val="24"/>
          <w:szCs w:val="24"/>
        </w:rPr>
        <w:t>This dissertation researched both the police and public opinions and perceptions on the use of Tasers. To gain a more in-depth and true representation a more focused approach on just one would allow for a more detail</w:t>
      </w:r>
      <w:r w:rsidR="001D52CA">
        <w:rPr>
          <w:rFonts w:ascii="Arial" w:hAnsi="Arial" w:cs="Arial"/>
          <w:sz w:val="24"/>
          <w:szCs w:val="24"/>
        </w:rPr>
        <w:t>,</w:t>
      </w:r>
      <w:r w:rsidRPr="00A64B6D">
        <w:rPr>
          <w:rFonts w:ascii="Arial" w:hAnsi="Arial" w:cs="Arial"/>
          <w:sz w:val="24"/>
          <w:szCs w:val="24"/>
        </w:rPr>
        <w:t xml:space="preserve"> understating and ability to collect more specific data and gain a detailed account of how for example the police perceive and use Tasers. Furthermore, future research on this topic could focus more on the use of equipment such as a Taser because it is available, rather than because it is necessary. A consistent finding was the use of a Taser as a deterrent and threat with clear warning against its use as a pain compliance tool. </w:t>
      </w:r>
    </w:p>
    <w:p w:rsidR="00F11DB2" w:rsidRPr="00A64B6D" w:rsidRDefault="00F11DB2" w:rsidP="00A64B6D">
      <w:pPr>
        <w:jc w:val="both"/>
        <w:rPr>
          <w:rFonts w:ascii="Arial" w:hAnsi="Arial" w:cs="Arial"/>
          <w:b/>
          <w:sz w:val="24"/>
          <w:szCs w:val="24"/>
          <w:u w:val="single"/>
        </w:rPr>
      </w:pPr>
    </w:p>
    <w:p w:rsidR="00F11DB2" w:rsidRPr="00A64B6D" w:rsidRDefault="00F11DB2" w:rsidP="00A64B6D">
      <w:pPr>
        <w:jc w:val="both"/>
        <w:rPr>
          <w:rFonts w:ascii="Arial" w:hAnsi="Arial" w:cs="Arial"/>
          <w:b/>
          <w:sz w:val="24"/>
          <w:szCs w:val="24"/>
          <w:u w:val="single"/>
        </w:rPr>
      </w:pPr>
      <w:r w:rsidRPr="00A64B6D">
        <w:rPr>
          <w:rFonts w:ascii="Arial" w:hAnsi="Arial" w:cs="Arial"/>
          <w:b/>
          <w:sz w:val="24"/>
          <w:szCs w:val="24"/>
          <w:u w:val="single"/>
        </w:rPr>
        <w:t>Conclusion</w:t>
      </w:r>
    </w:p>
    <w:p w:rsidR="00F11DB2" w:rsidRPr="00A64B6D" w:rsidRDefault="00F11DB2" w:rsidP="00A64B6D">
      <w:pPr>
        <w:jc w:val="both"/>
        <w:rPr>
          <w:rFonts w:ascii="Arial" w:hAnsi="Arial" w:cs="Arial"/>
          <w:sz w:val="24"/>
          <w:szCs w:val="24"/>
        </w:rPr>
      </w:pPr>
      <w:r w:rsidRPr="00A64B6D">
        <w:rPr>
          <w:rFonts w:ascii="Arial" w:hAnsi="Arial" w:cs="Arial"/>
          <w:sz w:val="24"/>
          <w:szCs w:val="24"/>
        </w:rPr>
        <w:t xml:space="preserve">To conclude the research has found that Tasers are an effective use of force that assists </w:t>
      </w:r>
      <w:r w:rsidR="001D52CA">
        <w:rPr>
          <w:rFonts w:ascii="Arial" w:hAnsi="Arial" w:cs="Arial"/>
          <w:sz w:val="24"/>
          <w:szCs w:val="24"/>
        </w:rPr>
        <w:t>officers in carry out their role</w:t>
      </w:r>
      <w:r w:rsidRPr="00A64B6D">
        <w:rPr>
          <w:rFonts w:ascii="Arial" w:hAnsi="Arial" w:cs="Arial"/>
          <w:sz w:val="24"/>
          <w:szCs w:val="24"/>
        </w:rPr>
        <w:t xml:space="preserve"> effectively</w:t>
      </w:r>
      <w:r w:rsidR="001D52CA">
        <w:rPr>
          <w:rFonts w:ascii="Arial" w:hAnsi="Arial" w:cs="Arial"/>
          <w:sz w:val="24"/>
          <w:szCs w:val="24"/>
        </w:rPr>
        <w:t>,</w:t>
      </w:r>
      <w:r w:rsidRPr="00A64B6D">
        <w:rPr>
          <w:rFonts w:ascii="Arial" w:hAnsi="Arial" w:cs="Arial"/>
          <w:sz w:val="24"/>
          <w:szCs w:val="24"/>
        </w:rPr>
        <w:t xml:space="preserve"> whilst also protecting them from possible injuries common with dealing with difficult situations and arrests. Tasers are a safe way to control difficult situations quickly whilst also becoming a</w:t>
      </w:r>
      <w:r w:rsidR="00EC469B">
        <w:rPr>
          <w:rFonts w:ascii="Arial" w:hAnsi="Arial" w:cs="Arial"/>
          <w:sz w:val="24"/>
          <w:szCs w:val="24"/>
        </w:rPr>
        <w:t xml:space="preserve"> safer alternative to other uses</w:t>
      </w:r>
      <w:r w:rsidRPr="00A64B6D">
        <w:rPr>
          <w:rFonts w:ascii="Arial" w:hAnsi="Arial" w:cs="Arial"/>
          <w:sz w:val="24"/>
          <w:szCs w:val="24"/>
        </w:rPr>
        <w:t xml:space="preserve"> of force</w:t>
      </w:r>
      <w:r w:rsidR="00EC469B">
        <w:rPr>
          <w:rFonts w:ascii="Arial" w:hAnsi="Arial" w:cs="Arial"/>
          <w:sz w:val="24"/>
          <w:szCs w:val="24"/>
        </w:rPr>
        <w:t>,</w:t>
      </w:r>
      <w:r w:rsidRPr="00A64B6D">
        <w:rPr>
          <w:rFonts w:ascii="Arial" w:hAnsi="Arial" w:cs="Arial"/>
          <w:sz w:val="24"/>
          <w:szCs w:val="24"/>
        </w:rPr>
        <w:t xml:space="preserve"> such as firearms, batons and sprays. It is clear from the findings that use of Tasers has widened considerably over the last decade and that slowly the </w:t>
      </w:r>
      <w:r w:rsidRPr="00A64B6D">
        <w:rPr>
          <w:rFonts w:ascii="Arial" w:hAnsi="Arial" w:cs="Arial"/>
          <w:sz w:val="24"/>
          <w:szCs w:val="24"/>
        </w:rPr>
        <w:lastRenderedPageBreak/>
        <w:t xml:space="preserve">public are becoming more accustomed to seeing them on officers on duty. Research has found that the Taser has significantly reduced the number of officers </w:t>
      </w:r>
      <w:r w:rsidR="00EC469B">
        <w:rPr>
          <w:rFonts w:ascii="Arial" w:hAnsi="Arial" w:cs="Arial"/>
          <w:sz w:val="24"/>
          <w:szCs w:val="24"/>
        </w:rPr>
        <w:t xml:space="preserve">getting </w:t>
      </w:r>
      <w:r w:rsidRPr="00A64B6D">
        <w:rPr>
          <w:rFonts w:ascii="Arial" w:hAnsi="Arial" w:cs="Arial"/>
          <w:sz w:val="24"/>
          <w:szCs w:val="24"/>
        </w:rPr>
        <w:t xml:space="preserve">injured while on duty and that generally officers feel safer when carrying one. The Taser does also have some disadvantages with its use rising, questions on the terms of its use begin to arise with questions surrounding its safety and the potential dangers that can occur once it is deployed. The medical implications are still not widely research or studied enough to really discourage the use of Tasers. </w:t>
      </w:r>
    </w:p>
    <w:p w:rsidR="00F11DB2" w:rsidRPr="00A64B6D" w:rsidRDefault="00F11DB2" w:rsidP="00A64B6D">
      <w:pPr>
        <w:jc w:val="both"/>
        <w:rPr>
          <w:sz w:val="24"/>
          <w:szCs w:val="24"/>
        </w:rPr>
      </w:pPr>
    </w:p>
    <w:p w:rsidR="00774AA9" w:rsidRPr="00A64B6D" w:rsidRDefault="00774AA9" w:rsidP="00A64B6D">
      <w:pPr>
        <w:jc w:val="both"/>
        <w:rPr>
          <w:sz w:val="24"/>
          <w:szCs w:val="24"/>
        </w:rPr>
      </w:pPr>
    </w:p>
    <w:sectPr w:rsidR="00774AA9" w:rsidRPr="00A64B6D" w:rsidSect="009E1B5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E1B58" w:rsidRDefault="009E1B58" w:rsidP="009E1B58">
      <w:pPr>
        <w:spacing w:after="0" w:line="240" w:lineRule="auto"/>
      </w:pPr>
      <w:r>
        <w:separator/>
      </w:r>
    </w:p>
  </w:endnote>
  <w:endnote w:type="continuationSeparator" w:id="0">
    <w:p w:rsidR="009E1B58" w:rsidRDefault="009E1B58" w:rsidP="009E1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7791" w:rsidRDefault="008F65F9" w:rsidP="008F65F9">
    <w:pPr>
      <w:pStyle w:val="Footer"/>
      <w:rPr>
        <w:color w:val="000000"/>
        <w:sz w:val="17"/>
      </w:rPr>
    </w:pPr>
    <w:bookmarkStart w:id="3" w:name="TITUS1FooterEvenPages"/>
    <w:r>
      <w:rPr>
        <w:color w:val="000000"/>
        <w:sz w:val="17"/>
      </w:rPr>
      <w:t> </w:t>
    </w:r>
  </w:p>
  <w:bookmarkEnd w:id="3"/>
  <w:p w:rsidR="00147791" w:rsidRDefault="00147791" w:rsidP="00147791">
    <w:pPr>
      <w:pStyle w:val="Footer"/>
    </w:pPr>
  </w:p>
  <w:p w:rsidR="009E1B58" w:rsidRDefault="009E1B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1B58" w:rsidRDefault="008F65F9" w:rsidP="008F65F9">
    <w:pPr>
      <w:pStyle w:val="Footer"/>
      <w:rPr>
        <w:color w:val="000000"/>
        <w:sz w:val="17"/>
      </w:rPr>
    </w:pPr>
    <w:bookmarkStart w:id="4" w:name="TITUS1FooterPrimary"/>
    <w:r>
      <w:rPr>
        <w:color w:val="000000"/>
        <w:sz w:val="17"/>
      </w:rPr>
      <w:t> </w:t>
    </w:r>
  </w:p>
  <w:bookmarkEnd w:id="4"/>
  <w:p w:rsidR="009E1B58" w:rsidRDefault="009E1B5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1B58" w:rsidRDefault="008F65F9" w:rsidP="008F65F9">
    <w:pPr>
      <w:pStyle w:val="Footer"/>
      <w:rPr>
        <w:color w:val="000000"/>
        <w:sz w:val="17"/>
      </w:rPr>
    </w:pPr>
    <w:bookmarkStart w:id="6" w:name="TITUS1FooterFirstPage"/>
    <w:r>
      <w:rPr>
        <w:color w:val="000000"/>
        <w:sz w:val="17"/>
      </w:rPr>
      <w:t> </w:t>
    </w:r>
  </w:p>
  <w:bookmarkEnd w:id="6"/>
  <w:p w:rsidR="009E1B58" w:rsidRDefault="009E1B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E1B58" w:rsidRDefault="009E1B58" w:rsidP="009E1B58">
      <w:pPr>
        <w:spacing w:after="0" w:line="240" w:lineRule="auto"/>
      </w:pPr>
      <w:r>
        <w:separator/>
      </w:r>
    </w:p>
  </w:footnote>
  <w:footnote w:type="continuationSeparator" w:id="0">
    <w:p w:rsidR="009E1B58" w:rsidRDefault="009E1B58" w:rsidP="009E1B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7791" w:rsidRDefault="008F65F9" w:rsidP="008F65F9">
    <w:pPr>
      <w:pStyle w:val="Header"/>
      <w:rPr>
        <w:color w:val="000000"/>
        <w:sz w:val="17"/>
      </w:rPr>
    </w:pPr>
    <w:bookmarkStart w:id="1" w:name="TITUS1HeaderEvenPages"/>
    <w:r>
      <w:rPr>
        <w:color w:val="000000"/>
        <w:sz w:val="17"/>
      </w:rPr>
      <w:t> </w:t>
    </w:r>
  </w:p>
  <w:bookmarkEnd w:id="1"/>
  <w:p w:rsidR="00147791" w:rsidRDefault="00147791" w:rsidP="00147791">
    <w:pPr>
      <w:pStyle w:val="Header"/>
    </w:pPr>
  </w:p>
  <w:p w:rsidR="009E1B58" w:rsidRDefault="009E1B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1B58" w:rsidRDefault="008F65F9" w:rsidP="008F65F9">
    <w:pPr>
      <w:pStyle w:val="Header"/>
      <w:rPr>
        <w:color w:val="000000"/>
        <w:sz w:val="17"/>
      </w:rPr>
    </w:pPr>
    <w:bookmarkStart w:id="2" w:name="TITUS1HeaderPrimary"/>
    <w:r>
      <w:rPr>
        <w:color w:val="000000"/>
        <w:sz w:val="17"/>
      </w:rPr>
      <w:t> </w:t>
    </w:r>
  </w:p>
  <w:bookmarkEnd w:id="2"/>
  <w:p w:rsidR="009E1B58" w:rsidRDefault="009E1B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1B58" w:rsidRDefault="008F65F9" w:rsidP="008F65F9">
    <w:pPr>
      <w:pStyle w:val="Header"/>
      <w:rPr>
        <w:color w:val="000000"/>
        <w:sz w:val="17"/>
      </w:rPr>
    </w:pPr>
    <w:bookmarkStart w:id="5" w:name="TITUS1HeaderFirstPage"/>
    <w:r>
      <w:rPr>
        <w:color w:val="000000"/>
        <w:sz w:val="17"/>
      </w:rPr>
      <w:t> </w:t>
    </w:r>
  </w:p>
  <w:bookmarkEnd w:id="5"/>
  <w:p w:rsidR="009E1B58" w:rsidRDefault="009E1B5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1DB2"/>
    <w:rsid w:val="0007770E"/>
    <w:rsid w:val="00147791"/>
    <w:rsid w:val="001D52CA"/>
    <w:rsid w:val="005978A7"/>
    <w:rsid w:val="00774AA9"/>
    <w:rsid w:val="008F65F9"/>
    <w:rsid w:val="009660CF"/>
    <w:rsid w:val="009E1B58"/>
    <w:rsid w:val="00A64B6D"/>
    <w:rsid w:val="00B57A8B"/>
    <w:rsid w:val="00D90444"/>
    <w:rsid w:val="00EC469B"/>
    <w:rsid w:val="00F11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EFE1FEE"/>
  <w15:chartTrackingRefBased/>
  <w15:docId w15:val="{51986158-156F-431D-A714-5C8033479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1DB2"/>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1B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B58"/>
  </w:style>
  <w:style w:type="paragraph" w:styleId="Footer">
    <w:name w:val="footer"/>
    <w:basedOn w:val="Normal"/>
    <w:link w:val="FooterChar"/>
    <w:uiPriority w:val="99"/>
    <w:unhideWhenUsed/>
    <w:rsid w:val="009E1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B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6576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4</Pages>
  <Words>1477</Words>
  <Characters>8419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Hier,Luke swp6566</dc:creator>
  <cp:keywords/>
  <dc:description/>
  <cp:lastModifiedBy>Hier,Luke swp6566</cp:lastModifiedBy>
  <cp:revision>8</cp:revision>
  <dcterms:created xsi:type="dcterms:W3CDTF">2022-05-30T21:39:00Z</dcterms:created>
  <dcterms:modified xsi:type="dcterms:W3CDTF">2022-05-30T22:30:00Z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052376b3-2a16-426d-9404-8f9f11ec21e2</vt:lpwstr>
  </property>
  <property fmtid="{D5CDD505-2E9C-101B-9397-08002B2CF9AE}" pid="3" name="Classification">
    <vt:lpwstr>OFFICIAL</vt:lpwstr>
  </property>
  <property fmtid="{D5CDD505-2E9C-101B-9397-08002B2CF9AE}" pid="4" name="Visibility">
    <vt:lpwstr>NOT VISIBLE</vt:lpwstr>
  </property>
</Properties>
</file>