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Times New Roman" w:hAnsi="Times New Roman" w:cs="Times New Roman"/>
        </w:rPr>
        <w:id w:val="977346097"/>
        <w:docPartObj>
          <w:docPartGallery w:val="Cover Pages"/>
          <w:docPartUnique/>
        </w:docPartObj>
      </w:sdtPr>
      <w:sdtEndPr>
        <w:rPr>
          <w:sz w:val="28"/>
        </w:rPr>
      </w:sdtEndPr>
      <w:sdtContent>
        <w:p w14:paraId="52680621" w14:textId="77777777" w:rsidR="008F4120" w:rsidRPr="001216BC" w:rsidRDefault="008F4120" w:rsidP="001216BC">
          <w:pPr>
            <w:jc w:val="center"/>
            <w:rPr>
              <w:rFonts w:ascii="Times New Roman" w:hAnsi="Times New Roman" w:cs="Times New Roman"/>
            </w:rPr>
          </w:pPr>
          <w:r w:rsidRPr="001216BC">
            <w:rPr>
              <w:rFonts w:ascii="Times New Roman" w:hAnsi="Times New Roman" w:cs="Times New Roman"/>
              <w:noProof/>
              <w:lang w:val="en-US"/>
            </w:rPr>
            <mc:AlternateContent>
              <mc:Choice Requires="wps">
                <w:drawing>
                  <wp:anchor distT="0" distB="0" distL="114300" distR="114300" simplePos="0" relativeHeight="251664384" behindDoc="0" locked="0" layoutInCell="1" allowOverlap="1" wp14:anchorId="0CB5D889" wp14:editId="07777777">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55A6E46B" w14:textId="77777777" w:rsidR="00F277F0" w:rsidRDefault="000C4B43">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F277F0">
                                      <w:rPr>
                                        <w:noProof/>
                                        <w:color w:val="44546A" w:themeColor="text2"/>
                                      </w:rPr>
                                      <w:t>Patrick O'Brien (P139647)</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xmlns:wp14="http://schemas.microsoft.com/office/word/2010/wordml" xmlns:a14="http://schemas.microsoft.com/office/drawing/2010/main" xmlns:pic="http://schemas.openxmlformats.org/drawingml/2006/picture" xmlns:a="http://schemas.openxmlformats.org/drawingml/2006/main">
                <w:pict w14:anchorId="7A5DBBBB">
                  <v:shapetype id="_x0000_t202" coordsize="21600,21600" o:spt="202" path="m,l,21600r21600,l21600,xe">
                    <v:stroke joinstyle="miter"/>
                    <v:path gradientshapeok="t" o:connecttype="rect"/>
                  </v:shapetype>
                  <v:shape id="Text Box 465"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spid="_x0000_s1026"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zl0INwIAAGMEAAAOAAAAZHJzL2Uyb0RvYy54bWysVE1v2zAMvQ/YfxB0X+xk+aoRp8haZBgQ&#10;tAWSomdFlmMDtqRJSuzs1+9JdtKg22nYRSb5KIrkI724b+uKnISxpZIpHQ5iSoTkKivlIaWvu/WX&#10;OSXWMZmxSkmR0rOw9H75+dOi0YkYqUJVmTAEQaRNGp3SwjmdRJHlhaiZHSgtJMBcmZo5qOYQZYY1&#10;iF5X0SiOp1GjTKaN4sJaWB87kC5D/DwX3D3nuRWOVClFbi6cJpx7f0bLBUsOhumi5H0a7B+yqFkp&#10;8eg11CNzjBxN+UeouuRGWZW7AVd1pPK85CLUgGqG8YdqtgXTItSC5lh9bZP9f2H50+nFkDJL6Xg6&#10;oUSyGiTtROvIN9USb0OHGm0TOG41XF0LAExf7BZGX3ibm9p/URIBjl6fr/314TiMo9ndbD4ExIGN&#10;pvNpHMJH77e1se67UDXxQkoN+AttZaeNdcgErhcX/5hU67KqAoeVJE1Kp18ncbhwRXCjkt5XhGno&#10;w/iKusy95Np925e5V9kZVRrVTYrVfF0ilQ2z7oUZjAayx7i7Zxx5pfCk6iVKCmV+/c3u/cEYUEoa&#10;jFpK7c8jM4KS6ocEl3fD8djPZlDGk9kIirlF9reIPNYPCtM8xGJpHkTv76qLmBtVv2ErVv5VQExy&#10;vJ3S/UV8cN0CYKu4WK2CE6ZRM7eRW819aN8w3+hd+8aM7tlw4PFJXYaSJR9I6Xz9TatXRwdqAmO+&#10;wV1XQZ9XMMmByH7r/Krc6sHr/d+w/A0AAP//AwBQSwMEFAAGAAgAAAAhAFPNtu/eAAAABAEAAA8A&#10;AABkcnMvZG93bnJldi54bWxMj09Lw0AQxe+C32EZwUuxm8RSS5pNKYIHEaH2D/S4zY5JNDsbsts0&#10;9dN39FIvwxve8N5vssVgG9Fj52tHCuJxBAKpcKamUsF28/IwA+GDJqMbR6jgjB4W+e1NplPjTvSB&#10;/TqUgkPIp1pBFUKbSumLCq32Y9cisffpOqsDr10pTadPHG4bmUTRVFpdEzdUusXnCovv9dEqGC3D&#10;9u31PR6t9v3+aXeOk9nXT6LU/d2wnIMIOITrMfziMzrkzHRwRzJeNAr4kfA32ZtMoimIA4vkEWSe&#10;yf/w+QUAAP//AwBQSwECLQAUAAYACAAAACEAtoM4kv4AAADhAQAAEwAAAAAAAAAAAAAAAAAAAAAA&#10;W0NvbnRlbnRfVHlwZXNdLnhtbFBLAQItABQABgAIAAAAIQA4/SH/1gAAAJQBAAALAAAAAAAAAAAA&#10;AAAAAC8BAABfcmVscy8ucmVsc1BLAQItABQABgAIAAAAIQBfzl0INwIAAGMEAAAOAAAAAAAAAAAA&#10;AAAAAC4CAABkcnMvZTJvRG9jLnhtbFBLAQItABQABgAIAAAAIQBTzbbv3gAAAAQBAAAPAAAAAAAA&#10;AAAAAAAAAJEEAABkcnMvZG93bnJldi54bWxQSwUGAAAAAAQABADzAAAAnAUAAAAA&#10;">
                    <v:textbox style="mso-fit-shape-to-text:t">
                      <w:txbxContent>
                        <w:p w:rsidR="00F277F0" w:rsidRDefault="00C45C25" w14:paraId="69CD79EE" wp14:textId="77777777">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F277F0">
                                <w:rPr>
                                  <w:noProof/>
                                  <w:color w:val="44546A" w:themeColor="text2"/>
                                </w:rPr>
                                <w:t>Patrick O'Brien (P139647)</w:t>
                              </w:r>
                            </w:sdtContent>
                          </w:sdt>
                        </w:p>
                      </w:txbxContent>
                    </v:textbox>
                    <w10:wrap type="square" anchorx="page" anchory="page"/>
                  </v:shape>
                </w:pict>
              </mc:Fallback>
            </mc:AlternateContent>
          </w:r>
          <w:r w:rsidRPr="001216BC">
            <w:rPr>
              <w:rFonts w:ascii="Times New Roman" w:hAnsi="Times New Roman" w:cs="Times New Roman"/>
              <w:noProof/>
              <w:lang w:val="en-US"/>
            </w:rPr>
            <mc:AlternateContent>
              <mc:Choice Requires="wps">
                <w:drawing>
                  <wp:anchor distT="0" distB="0" distL="114300" distR="114300" simplePos="0" relativeHeight="251663360" behindDoc="1" locked="0" layoutInCell="1" allowOverlap="1" wp14:anchorId="3245924B" wp14:editId="07777777">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672A6659" w14:textId="77777777" w:rsidR="00F277F0" w:rsidRDefault="00F277F0"/>
                              <w:p w14:paraId="0A37501D" w14:textId="77777777" w:rsidR="00173E49" w:rsidRDefault="00173E49"/>
                              <w:p w14:paraId="5DAB6C7B" w14:textId="77777777" w:rsidR="00173E49" w:rsidRDefault="00173E49"/>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xmlns:wp14="http://schemas.microsoft.com/office/word/2010/wordml" xmlns:a14="http://schemas.microsoft.com/office/drawing/2010/main" xmlns:pic="http://schemas.openxmlformats.org/drawingml/2006/picture" xmlns:a="http://schemas.openxmlformats.org/drawingml/2006/main">
                <w:pict w14:anchorId="7802A2D0">
                  <v:rect id="Rectangle 466"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spid="_x0000_s1027" fillcolor="#deeaf6 [660]" stroked="f" strokeweight="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Y1Q1QIAAIs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PixI0PScFeQHXBoD&#10;8ZpYza8rnM4ls+6OGTwfONF4Et0tfgoJu4xCQ1FSgvlxiu/1catRSskOz1FG7fcNM4IS+Vnh7A6m&#10;o+HAH7DwGo2n/mFeiVbHIrWpLwHHu4/nV/NAegMnW7IwUD/h7Vz4uChiimP0jHJn2seli4cSry8X&#10;i0VQw6ulmVuqB829c4+037/H/RMzullSh/t9A+3xYumbXY263lLBYuOgqMIivyDb9AAvXlyseJ39&#10;ST1+B62Xf8j8GQAA//8DAFBLAwQUAAYACAAAACEA23K2+9wAAAAHAQAADwAAAGRycy9kb3ducmV2&#10;LnhtbEyPQUvDQBCF74L/YRnBm90kaikxmyKCh4IgqfkB291pEszOxuwmjf56p17sZZjhPd58r9gu&#10;rhczjqHzpCBdJSCQjLcdNQrqj9e7DYgQNVnde0IF3xhgW15fFTq3/kQVzvvYCA6hkGsFbYxDLmUw&#10;LTodVn5AYu3oR6cjn2Mj7ahPHO56mSXJWjrdEX9o9YAvLZrP/eQUJNP7fF8f06oyJst2YWd+6q83&#10;pW5vlucnEBGX+G+GMz6jQ8lMBz+RDaLnDPb9zbOWrjPuceDtMXnYgCwLeclf/gIAAP//AwBQSwEC&#10;LQAUAAYACAAAACEAtoM4kv4AAADhAQAAEwAAAAAAAAAAAAAAAAAAAAAAW0NvbnRlbnRfVHlwZXNd&#10;LnhtbFBLAQItABQABgAIAAAAIQA4/SH/1gAAAJQBAAALAAAAAAAAAAAAAAAAAC8BAABfcmVscy8u&#10;cmVsc1BLAQItABQABgAIAAAAIQBAsY1Q1QIAAIsGAAAOAAAAAAAAAAAAAAAAAC4CAABkcnMvZTJv&#10;RG9jLnhtbFBLAQItABQABgAIAAAAIQDbcrb73AAAAAcBAAAPAAAAAAAAAAAAAAAAAC8FAABkcnMv&#10;ZG93bnJldi54bWxQSwUGAAAAAAQABADzAAAAOAYAAAAA&#10;">
                    <v:fill type="gradient" color2="#9cc2e5 [1940]" focus="100%" rotate="t">
                      <o:fill v:ext="view" type="gradientUnscaled"/>
                    </v:fill>
                    <v:path arrowok="t"/>
                    <v:textbox inset="21.6pt,,21.6pt">
                      <w:txbxContent>
                        <w:p w:rsidR="00F277F0" w:rsidRDefault="00F277F0" w14:paraId="02EB378F" wp14:textId="77777777"/>
                        <w:p w:rsidR="00173E49" w:rsidRDefault="00173E49" w14:paraId="6A05A809" wp14:textId="77777777"/>
                        <w:p w:rsidR="00173E49" w:rsidRDefault="00173E49" w14:paraId="5A39BBE3" wp14:textId="77777777"/>
                      </w:txbxContent>
                    </v:textbox>
                    <w10:wrap anchorx="page" anchory="page"/>
                  </v:rect>
                </w:pict>
              </mc:Fallback>
            </mc:AlternateContent>
          </w:r>
          <w:r w:rsidRPr="001216BC">
            <w:rPr>
              <w:rFonts w:ascii="Times New Roman" w:hAnsi="Times New Roman" w:cs="Times New Roman"/>
              <w:noProof/>
              <w:lang w:val="en-US"/>
            </w:rPr>
            <mc:AlternateContent>
              <mc:Choice Requires="wps">
                <w:drawing>
                  <wp:anchor distT="0" distB="0" distL="114300" distR="114300" simplePos="0" relativeHeight="251660288" behindDoc="0" locked="0" layoutInCell="1" allowOverlap="1" wp14:anchorId="0E2428E5" wp14:editId="07777777">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07CCF61" w14:textId="77777777" w:rsidR="00F277F0" w:rsidRDefault="000C4B43">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EndPr/>
                                  <w:sdtContent>
                                    <w:r w:rsidR="00F277F0">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xmlns:wp14="http://schemas.microsoft.com/office/word/2010/wordml" xmlns:a14="http://schemas.microsoft.com/office/drawing/2010/main" xmlns:pic="http://schemas.openxmlformats.org/drawingml/2006/picture" xmlns:a="http://schemas.openxmlformats.org/drawingml/2006/main">
                <w:pict w14:anchorId="5513F2D8">
                  <v:rect id="Rectangle 467"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spid="_x0000_s1028" fillcolor="#44546a [3215]" stroked="f" strokeweight="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ER1KoAIAAJ0FAAAOAAAAZHJzL2Uyb0RvYy54bWysVMlu2zAQvRfoPxC8N5KceqkROTAcuCgQ&#10;JEGSImeaIi0BFIclaUvu13dILW7SoIeiPtCzL08zc3Xd1oochXUV6JxmFyklQnMoKr3P6ffn7acF&#10;Jc4zXTAFWuT0JBy9Xn38cNWYpZhACaoQlmAQ7ZaNyWnpvVkmieOlqJm7ACM0KiXYmnlk7T4pLGsw&#10;eq2SSZrOkgZsYSxw4RxKbzolXcX4Ugru76V0whOVU6zNx9fGdxfeZHXFlnvLTFnxvgz2D1XUrNKY&#10;dAx1wzwjB1v9EaquuAUH0l9wqBOQsuIi9oDdZOmbbp5KZkTsBcFxZoTJ/b+w/O74YElV5PTzbE6J&#10;ZjV+pEeEjem9EiQIEaLGuCVaPpkH23MOydBvK20d/rET0kZYTyOsovWEo3CymE+/ZFNKOOou02w+&#10;nUTgk7O7sc5/FVCTQOTUYgERTna8dR5ToulgErI5UFWxrZSKTJgVsVGWHBl+Zd9OQsno8cpK6WCr&#10;IXh16iBJQmddL5HyJyWCndKPQiIsofpYSBzIcxLGudA+61QlK0SXe5rib8g+lBVriQFDZIn5x9h9&#10;gMGyCzLE7qrs7YOriPM8Oqd/K6xzHj1iZtB+dK4rDfa9AAq76jN39gNIHTQBJd/u2jgyEegg2UFx&#10;wjGy0O2XM3xb4Ye8Zc4/MIsLhauHR8Lf4yMVNDmFnqKkBPvzPXmwxzlHLSUNLmhO3Y8Ds4IS9U3j&#10;BmSLyWIRVvoVZ19xu8hdzqbzGVrqQ70BnJAMT5LhkUSp9WogpYX6Be/JOmRGFdMc8+d0N5Ab350O&#10;vEdcrNfRCPfYMH+rnwwPoQPSYVSf2xdmTT/PHlfhDoZ1Zss3Y93ZBk8N64MHWcWZPyPbfwO8AXGY&#10;+nsVjszvfLQ6X9XVL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DQRHUqgAgAAnQUAAA4AAAAAAAAAAAAAAAAALgIAAGRycy9l&#10;Mm9Eb2MueG1sUEsBAi0AFAAGAAgAAAAhAHjHifzaAAAABQEAAA8AAAAAAAAAAAAAAAAA+gQAAGRy&#10;cy9kb3ducmV2LnhtbFBLBQYAAAAABAAEAPMAAAABBgAAAAA=&#10;">
                    <v:textbox inset="14.4pt,14.4pt,14.4pt,28.8pt">
                      <w:txbxContent>
                        <w:p w:rsidR="00F277F0" w:rsidRDefault="00C45C25" w14:paraId="05C2A4D3" wp14:textId="77777777">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EndPr/>
                            <w:sdtContent>
                              <w:r w:rsidR="00F277F0">
                                <w:rPr>
                                  <w:color w:val="FFFFFF" w:themeColor="background1"/>
                                </w:rPr>
                                <w:t xml:space="preserve">     </w:t>
                              </w:r>
                            </w:sdtContent>
                          </w:sdt>
                        </w:p>
                      </w:txbxContent>
                    </v:textbox>
                    <w10:wrap anchorx="page" anchory="page"/>
                  </v:rect>
                </w:pict>
              </mc:Fallback>
            </mc:AlternateContent>
          </w:r>
          <w:r w:rsidRPr="001216BC">
            <w:rPr>
              <w:rFonts w:ascii="Times New Roman" w:hAnsi="Times New Roman" w:cs="Times New Roman"/>
              <w:noProof/>
              <w:lang w:val="en-US"/>
            </w:rPr>
            <mc:AlternateContent>
              <mc:Choice Requires="wps">
                <w:drawing>
                  <wp:anchor distT="0" distB="0" distL="114300" distR="114300" simplePos="0" relativeHeight="251659264" behindDoc="0" locked="0" layoutInCell="1" allowOverlap="1" wp14:anchorId="56B7DC64" wp14:editId="07777777">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24130" b="20955"/>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1C8F396" w14:textId="77777777" w:rsidR="00F277F0" w:rsidRDefault="00F277F0" w:rsidP="00984D0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xmlns:wp14="http://schemas.microsoft.com/office/word/2010/wordml" xmlns:a14="http://schemas.microsoft.com/office/drawing/2010/main" xmlns:pic="http://schemas.openxmlformats.org/drawingml/2006/picture" xmlns:a="http://schemas.openxmlformats.org/drawingml/2006/main">
                <w:pict w14:anchorId="77817ECE">
                  <v:rect id="Rectangle 468"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spid="_x0000_s1029" fillcolor="white [3212]" strokecolor="#747070 [1614]" strokeweight="1.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3jdtQIAAPEFAAAOAAAAZHJzL2Uyb0RvYy54bWysVE1v2zAMvQ/YfxB0X22nSZsGdYqgRYcB&#10;3Vq0HXpWZDk2IImapMTOfv0o+aNpVmzAsBwcUSQfySeSl1etkmQnrKtB5zQ7SSkRmkNR601Ovz/f&#10;fppT4jzTBZOgRU73wtGr5ccPl41ZiAlUIAthCYJot2hMTivvzSJJHK+EYu4EjNCoLMEq5lG0m6Sw&#10;rEF0JZNJmp4lDdjCWODCOby96ZR0GfHLUnB/X5ZOeCJzirn5+LXxuw7fZHnJFhvLTFXzPg32D1ko&#10;VmsMOkLdMM/I1ta/QamaW3BQ+hMOKoGyrLmINWA1WXpUzVPFjIi1IDnOjDS5/wfLv+0eLKmLnE7P&#10;8Kk0U/hIj0gb0xspSLhEihrjFmj5ZB5sLzk8hnrb0qrwj5WQNtK6H2kVrSccL0+zdH5xhuxz1J2n&#10;03Q+j8Qnr+7GOv9ZgCLhkFOLCUQ62e7OeQyJpoNJiOZA1sVtLWUUQq+Ia2nJjuErrzdZSBk93lhJ&#10;TRps0Nn8fBaR3yhjux1CTKKN3KqvUHSwsxR/A/AQ8TgMBpUaLwNfHUPx5PdShEylfhQlko2cdAGO&#10;4jLOhfZZl1/FCvG30BEwIJfIxYjdAwxJdiADdkdNbx9cRZyS0Tntov/JefSIkUH70VnVGux7ABKr&#10;6iN39gNJHTWBJd+u29iIp8Ey3Kyh2GNzWuim1hl+W2N73DHnH5jFMcWWwtXj7/FTSsDnhf5ESQX2&#10;53v3wR6nB7WUNDj2OXU/tswKSuQXjXN1kU2nYU9EYTo7n6BgDzXrQ43eqmvAnstwyRkej8Hey+FY&#10;WlAvuKFWISqqmOYYO6fc20G49t06wh3HxWoVzXA3GObv9JPhATzwHNr/uX1h1vQz4nG8vsGwItji&#10;aFQ62+CpYbX1UNZxjl557V8A90rs4n4HhsV1KEer1029/AUAAP//AwBQSwMEFAAGAAgAAAAhAJXo&#10;uHzdAAAABgEAAA8AAABkcnMvZG93bnJldi54bWxMj0FrwkAQhe8F/8MyQm91oxSJaTYi0hZ6EWKF&#10;4G3NTpPQ7Gy6u2r895320l4eDO/x3jf5erS9uKAPnSMF81kCAql2pqNGweH95SEFEaImo3tHqOCG&#10;AdbF5C7XmXFXKvGyj43gEgqZVtDGOGRShrpFq8PMDUjsfThvdeTTN9J4feVy28tFkiyl1R3xQqsH&#10;3LZYf+7PVkF1c34R3+xxddxV1a6Uh/Lr9Vmp++m4eQIRcYx/YfjBZ3QomOnkzmSC6BXwI/FX2XtM&#10;V0sQJw7NkzQFWeTyP37xDQAA//8DAFBLAQItABQABgAIAAAAIQC2gziS/gAAAOEBAAATAAAAAAAA&#10;AAAAAAAAAAAAAABbQ29udGVudF9UeXBlc10ueG1sUEsBAi0AFAAGAAgAAAAhADj9If/WAAAAlAEA&#10;AAsAAAAAAAAAAAAAAAAALwEAAF9yZWxzLy5yZWxzUEsBAi0AFAAGAAgAAAAhAAH7eN21AgAA8QUA&#10;AA4AAAAAAAAAAAAAAAAALgIAAGRycy9lMm9Eb2MueG1sUEsBAi0AFAAGAAgAAAAhAJXouHzdAAAA&#10;BgEAAA8AAAAAAAAAAAAAAAAADwUAAGRycy9kb3ducmV2LnhtbFBLBQYAAAAABAAEAPMAAAAZBgAA&#10;AAA=&#10;">
                    <v:textbox>
                      <w:txbxContent>
                        <w:p w:rsidR="00F277F0" w:rsidP="00984D09" w:rsidRDefault="00F277F0" w14:paraId="72A3D3EC" wp14:textId="77777777">
                          <w:pPr>
                            <w:jc w:val="center"/>
                          </w:pPr>
                        </w:p>
                      </w:txbxContent>
                    </v:textbox>
                    <w10:wrap anchorx="page" anchory="page"/>
                  </v:rect>
                </w:pict>
              </mc:Fallback>
            </mc:AlternateContent>
          </w:r>
          <w:r w:rsidRPr="001216BC">
            <w:rPr>
              <w:rFonts w:ascii="Times New Roman" w:hAnsi="Times New Roman" w:cs="Times New Roman"/>
              <w:noProof/>
              <w:lang w:val="en-US"/>
            </w:rPr>
            <mc:AlternateContent>
              <mc:Choice Requires="wps">
                <w:drawing>
                  <wp:anchor distT="0" distB="0" distL="114300" distR="114300" simplePos="0" relativeHeight="251662336" behindDoc="0" locked="0" layoutInCell="1" allowOverlap="1" wp14:anchorId="3DF6C16B" wp14:editId="07777777">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3175"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D0B940D" w14:textId="77777777" w:rsidR="00F277F0" w:rsidRDefault="00F277F0" w:rsidP="00984D0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xmlns:wp14="http://schemas.microsoft.com/office/word/2010/wordml" xmlns:a14="http://schemas.microsoft.com/office/drawing/2010/main" xmlns:pic="http://schemas.openxmlformats.org/drawingml/2006/picture" xmlns:a="http://schemas.openxmlformats.org/drawingml/2006/main">
                <w:pict w14:anchorId="4ADC5F25">
                  <v:rect id="Rectangle 469"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spid="_x0000_s1030" fillcolor="#5b9bd5 [3204]" stroked="f" strokeweight="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LDawiAIAAGcFAAAOAAAAZHJzL2Uyb0RvYy54bWysVN1P2zAQf5+0/8Hy+0hTtUArUlSBmCYh&#10;QMDEs+vYTSTb59luk+6v39lOAwK0h2l5cM738bsP393FZa8V2QvnWzAVLU8mlAjDoW7NtqI/n2++&#10;nVPiAzM1U2BERQ/C08vV1y8XnV2KKTSgauEIghi/7GxFmxDssig8b4Rm/gSsMCiU4DQLeHXbonas&#10;Q3Stiulkclp04GrrgAvvkXudhXSV8KUUPNxL6UUgqqIYW0inS+cmnsXqgi23jtmm5UMY7B+i0Kw1&#10;6HSEumaBkZ1rP0DpljvwIMMJB12AlC0XKQfMppy8y+apYVakXLA43o5l8v8Plt/tHxxp64rOTheU&#10;GKbxkR6xbMxslSCRiSXqrF+i5pN9cMPNIxnz7aXT8Y+ZkD6V9TCWVfSBcGROz8/mi3JOCUdZWZ6f&#10;zeYRtHi1ts6H7wI0iURFHfpP1WT7Wx+y6lElOlMmngZuWqWyNHKKGGWOK1HhoETWfhQSU4yRJNTU&#10;XOJKObJn2BaMc2FCmUUNq0Vmzyf4DXGOFilqZRAwIkv0P2IPALFxP2LnKAf9aCpSb47Gk78Flo1H&#10;i+QZTBiNdWvAfQagMKvBc9Y/FimXJlYp9Js+P3/UjJwN1AdsCQd5VrzlNy2+yi3z4YE5HA4cIxz4&#10;cI+HVNBVFAaKkgbc78/4UR97FqWUdDhsFfW/dswJStQPg928KGezOJ3pMpufTfHi3ko2byVmp68A&#10;H67E1WJ5IqN+UEdSOtAvuBfW0SuKmOHou6I8uOPlKuQlgJuFi/U6qeFEWhZuzZPlETzWOXbdc//C&#10;nB1aM2BT38FxMNnyXYdm3WhpYL0LINvUvq91HV4Apzm10rB54rp4e09ar/tx9QcAAP//AwBQSwME&#10;FAAGAAgAAAAhAN8pmiTdAAAABAEAAA8AAABkcnMvZG93bnJldi54bWxMj0FLw0AQhe+C/2EZwYvY&#10;3RSrTcymiOBFtGD1oLdtdpINZmdDdtvG/npHL3p5MLzHe9+Uq8n3Yo9j7AJpyGYKBFIdbEethrfX&#10;h8sliJgMWdMHQg1fGGFVnZ6UprDhQC+436RWcAnFwmhwKQ2FlLF26E2chQGJvSaM3iQ+x1ba0Ry4&#10;3PdyrtS19KYjXnBmwHuH9edm5zU0z+90sTjmjXsaH/OPoDK1PmZan59Nd7cgEk7pLww/+IwOFTNt&#10;w45sFL0GfiT9KntXi3kOYsuh5Q3IqpT/4atvAAAA//8DAFBLAQItABQABgAIAAAAIQC2gziS/gAA&#10;AOEBAAATAAAAAAAAAAAAAAAAAAAAAABbQ29udGVudF9UeXBlc10ueG1sUEsBAi0AFAAGAAgAAAAh&#10;ADj9If/WAAAAlAEAAAsAAAAAAAAAAAAAAAAALwEAAF9yZWxzLy5yZWxzUEsBAi0AFAAGAAgAAAAh&#10;AMcsNrCIAgAAZwUAAA4AAAAAAAAAAAAAAAAALgIAAGRycy9lMm9Eb2MueG1sUEsBAi0AFAAGAAgA&#10;AAAhAN8pmiTdAAAABAEAAA8AAAAAAAAAAAAAAAAA4gQAAGRycy9kb3ducmV2LnhtbFBLBQYAAAAA&#10;BAAEAPMAAADsBQAAAAA=&#10;">
                    <v:textbox>
                      <w:txbxContent>
                        <w:p w:rsidR="00F277F0" w:rsidP="00984D09" w:rsidRDefault="00F277F0" w14:paraId="0E27B00A" wp14:textId="77777777">
                          <w:pPr>
                            <w:jc w:val="center"/>
                          </w:pPr>
                        </w:p>
                      </w:txbxContent>
                    </v:textbox>
                    <w10:wrap anchorx="page" anchory="page"/>
                  </v:rect>
                </w:pict>
              </mc:Fallback>
            </mc:AlternateContent>
          </w:r>
          <w:r w:rsidRPr="001216BC">
            <w:rPr>
              <w:rFonts w:ascii="Times New Roman" w:hAnsi="Times New Roman" w:cs="Times New Roman"/>
              <w:noProof/>
              <w:lang w:val="en-US"/>
            </w:rPr>
            <mc:AlternateContent>
              <mc:Choice Requires="wps">
                <w:drawing>
                  <wp:anchor distT="0" distB="0" distL="114300" distR="114300" simplePos="0" relativeHeight="251661312" behindDoc="0" locked="0" layoutInCell="1" allowOverlap="1" wp14:anchorId="4F0E24B8" wp14:editId="07777777">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5B9BD5"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4CC67877" w14:textId="20035956" w:rsidR="00F277F0" w:rsidRDefault="00313D37">
                                    <w:pPr>
                                      <w:spacing w:line="240" w:lineRule="auto"/>
                                      <w:rPr>
                                        <w:rFonts w:asciiTheme="majorHAnsi" w:eastAsiaTheme="majorEastAsia" w:hAnsiTheme="majorHAnsi" w:cstheme="majorBidi"/>
                                        <w:noProof/>
                                        <w:color w:val="5B9BD5" w:themeColor="accent1"/>
                                        <w:sz w:val="72"/>
                                        <w:szCs w:val="144"/>
                                      </w:rPr>
                                    </w:pPr>
                                    <w:r>
                                      <w:rPr>
                                        <w:rFonts w:asciiTheme="majorHAnsi" w:eastAsiaTheme="majorEastAsia" w:hAnsiTheme="majorHAnsi" w:cstheme="majorBidi"/>
                                        <w:noProof/>
                                        <w:color w:val="5B9BD5" w:themeColor="accent1"/>
                                        <w:sz w:val="72"/>
                                        <w:szCs w:val="72"/>
                                      </w:rPr>
                                      <w:t>Research</w:t>
                                    </w:r>
                                    <w:r w:rsidR="00F277F0">
                                      <w:rPr>
                                        <w:rFonts w:asciiTheme="majorHAnsi" w:eastAsiaTheme="majorEastAsia" w:hAnsiTheme="majorHAnsi" w:cstheme="majorBidi"/>
                                        <w:noProof/>
                                        <w:color w:val="5B9BD5" w:themeColor="accent1"/>
                                        <w:sz w:val="72"/>
                                        <w:szCs w:val="72"/>
                                      </w:rPr>
                                      <w:t xml:space="preserve"> Project Proposal</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3ABB64FB" w14:textId="77777777" w:rsidR="00F277F0" w:rsidRDefault="00F277F0">
                                    <w:pPr>
                                      <w:rPr>
                                        <w:rFonts w:asciiTheme="majorHAnsi" w:eastAsiaTheme="majorEastAsia" w:hAnsiTheme="majorHAnsi" w:cstheme="majorBidi"/>
                                        <w:noProof/>
                                        <w:color w:val="44546A" w:themeColor="text2"/>
                                        <w:sz w:val="32"/>
                                        <w:szCs w:val="32"/>
                                      </w:rPr>
                                    </w:pPr>
                                    <w:r>
                                      <w:rPr>
                                        <w:rFonts w:asciiTheme="majorHAnsi" w:eastAsiaTheme="majorEastAsia" w:hAnsiTheme="majorHAnsi" w:cstheme="majorBidi"/>
                                        <w:noProof/>
                                        <w:color w:val="44546A" w:themeColor="text2"/>
                                        <w:sz w:val="32"/>
                                        <w:szCs w:val="32"/>
                                      </w:rPr>
                                      <w:t>Research Methods          UWTSD SWANSEA</w:t>
                                    </w:r>
                                  </w:p>
                                </w:sdtContent>
                              </w:sdt>
                              <w:p w14:paraId="5C61D62B" w14:textId="77777777" w:rsidR="00EA7E79" w:rsidRDefault="00EA7E79">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2018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type w14:anchorId="4F0E24B8" id="_x0000_t202" coordsize="21600,21600" o:spt="202" path="m,l,21600r21600,l21600,xe">
                    <v:stroke joinstyle="miter"/>
                    <v:path gradientshapeok="t" o:connecttype="rect"/>
                  </v:shapetype>
                  <v:shape id="Text Box 470" o:spid="_x0000_s1031" type="#_x0000_t202" style="position:absolute;left:0;text-align:left;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KKNPOQIAAGsEAAAOAAAAZHJzL2Uyb0RvYy54bWysVF1v2jAUfZ+0/2D5fQRSKG1EqFgrpkmo&#10;rQRTn43jkEiO7dmGhP36HTtAUbenaS/O/fLxvffcm9lD10hyENbVWuV0NBhSIhTXRa12Of2xWX65&#10;o8R5pgomtRI5PQpHH+afP81ak4lUV1oWwhKAKJe1JqeV9yZLEscr0TA30EYoOEttG+ah2l1SWNYC&#10;vZFJOhzeJq22hbGaC+dgfeqddB7xy1Jw/1KWTngic4rcfDxtPLfhTOYzlu0sM1XNT2mwf8iiYbXC&#10;oxeoJ+YZ2dv6D6im5lY7XfoB102iy7LmItaAakbDD9WsK2ZErAXNcebSJvf/YPnz4dWSusjpeIr+&#10;KNaApI3oPPmqOxJs6FBrXIbAtUGo7+AA02e7gzEU3pW2CV+UROAH1vHS3wDHYUyn99O7EVwcvnQ8&#10;naQ3ET95v26s89+EbkgQcmpBYOwrO6ycRyoIPYeE15Re1lJGEqUibU5vbybDeOHiwQ2pQqyI43CC&#10;CSX1qQfJd9suNmFyLmuriyOqtbqfGGf4skZGK+b8K7MYEVSBsfcvOEqp8bI+SZRU2v76mz3Egzl4&#10;KWkxcjl1P/fMCkrkdwVO70fjMWB9VMaTaQrFXnu21x61bx41pnqEBTM8iiHey7NYWt28YTsW4VW4&#10;mOJ4O6f+LD76fhGwXVwsFjEIU2mYX6m14QE69C30e9O9MWtOpHjw+azPw8myD9z0seGmM4u9B0OR&#10;uNDnvqtgMSiY6MjnafvCylzrMer9HzH/DQAA//8DAFBLAwQUAAYACAAAACEAeUQr7toAAAAFAQAA&#10;DwAAAGRycy9kb3ducmV2LnhtbEyPwU7DMBBE70j8g7VI3KgDVFGaxqkQKhwrkQLnbbx1AvE62G4b&#10;/h7DpVxWGs1o5m21muwgjuRD71jB7SwDQdw63bNR8Lp9uilAhIiscXBMCr4pwKq+vKiw1O7EL3Rs&#10;ohGphEOJCroYx1LK0HZkMczcSJy8vfMWY5LeSO3xlMrtIO+yLJcWe04LHY702FH72Rysgjf7/pU/&#10;Fxsjt+aj2W/WYe05KHV9NT0sQUSa4jkMv/gJHerEtHMH1kEMCtIj8e8mbz7PchA7BffFogBZV/I/&#10;ff0DAAD//wMAUEsBAi0AFAAGAAgAAAAhALaDOJL+AAAA4QEAABMAAAAAAAAAAAAAAAAAAAAAAFtD&#10;b250ZW50X1R5cGVzXS54bWxQSwECLQAUAAYACAAAACEAOP0h/9YAAACUAQAACwAAAAAAAAAAAAAA&#10;AAAvAQAAX3JlbHMvLnJlbHNQSwECLQAUAAYACAAAACEAUiijTzkCAABrBAAADgAAAAAAAAAAAAAA&#10;AAAuAgAAZHJzL2Uyb0RvYy54bWxQSwECLQAUAAYACAAAACEAeUQr7toAAAAFAQAADwAAAAAAAAAA&#10;AAAAAACTBAAAZHJzL2Rvd25yZXYueG1sUEsFBgAAAAAEAAQA8wAAAJoFAAAAAA==&#10;" filled="f" stroked="f" strokeweight=".5pt">
                    <v:textbox style="mso-fit-shape-to-text:t">
                      <w:txbxContent>
                        <w:sdt>
                          <w:sdtPr>
                            <w:rPr>
                              <w:rFonts w:asciiTheme="majorHAnsi" w:eastAsiaTheme="majorEastAsia" w:hAnsiTheme="majorHAnsi" w:cstheme="majorBidi"/>
                              <w:noProof/>
                              <w:color w:val="5B9BD5"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4CC67877" w14:textId="20035956" w:rsidR="00F277F0" w:rsidRDefault="00313D37">
                              <w:pPr>
                                <w:spacing w:line="240" w:lineRule="auto"/>
                                <w:rPr>
                                  <w:rFonts w:asciiTheme="majorHAnsi" w:eastAsiaTheme="majorEastAsia" w:hAnsiTheme="majorHAnsi" w:cstheme="majorBidi"/>
                                  <w:noProof/>
                                  <w:color w:val="5B9BD5" w:themeColor="accent1"/>
                                  <w:sz w:val="72"/>
                                  <w:szCs w:val="144"/>
                                </w:rPr>
                              </w:pPr>
                              <w:r>
                                <w:rPr>
                                  <w:rFonts w:asciiTheme="majorHAnsi" w:eastAsiaTheme="majorEastAsia" w:hAnsiTheme="majorHAnsi" w:cstheme="majorBidi"/>
                                  <w:noProof/>
                                  <w:color w:val="5B9BD5" w:themeColor="accent1"/>
                                  <w:sz w:val="72"/>
                                  <w:szCs w:val="72"/>
                                </w:rPr>
                                <w:t>Research</w:t>
                              </w:r>
                              <w:r w:rsidR="00F277F0">
                                <w:rPr>
                                  <w:rFonts w:asciiTheme="majorHAnsi" w:eastAsiaTheme="majorEastAsia" w:hAnsiTheme="majorHAnsi" w:cstheme="majorBidi"/>
                                  <w:noProof/>
                                  <w:color w:val="5B9BD5" w:themeColor="accent1"/>
                                  <w:sz w:val="72"/>
                                  <w:szCs w:val="72"/>
                                </w:rPr>
                                <w:t xml:space="preserve"> Project Proposal</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3ABB64FB" w14:textId="77777777" w:rsidR="00F277F0" w:rsidRDefault="00F277F0">
                              <w:pPr>
                                <w:rPr>
                                  <w:rFonts w:asciiTheme="majorHAnsi" w:eastAsiaTheme="majorEastAsia" w:hAnsiTheme="majorHAnsi" w:cstheme="majorBidi"/>
                                  <w:noProof/>
                                  <w:color w:val="44546A" w:themeColor="text2"/>
                                  <w:sz w:val="32"/>
                                  <w:szCs w:val="32"/>
                                </w:rPr>
                              </w:pPr>
                              <w:r>
                                <w:rPr>
                                  <w:rFonts w:asciiTheme="majorHAnsi" w:eastAsiaTheme="majorEastAsia" w:hAnsiTheme="majorHAnsi" w:cstheme="majorBidi"/>
                                  <w:noProof/>
                                  <w:color w:val="44546A" w:themeColor="text2"/>
                                  <w:sz w:val="32"/>
                                  <w:szCs w:val="32"/>
                                </w:rPr>
                                <w:t>Research Methods          UWTSD SWANSEA</w:t>
                              </w:r>
                            </w:p>
                          </w:sdtContent>
                        </w:sdt>
                        <w:p w14:paraId="5C61D62B" w14:textId="77777777" w:rsidR="00EA7E79" w:rsidRDefault="00EA7E79">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2018</w:t>
                          </w:r>
                        </w:p>
                      </w:txbxContent>
                    </v:textbox>
                    <w10:wrap type="square" anchorx="page" anchory="page"/>
                  </v:shape>
                </w:pict>
              </mc:Fallback>
            </mc:AlternateContent>
          </w:r>
        </w:p>
        <w:p w14:paraId="60061E4C" w14:textId="77777777" w:rsidR="00173E49" w:rsidRPr="001216BC" w:rsidRDefault="008F4120" w:rsidP="001216BC">
          <w:pPr>
            <w:jc w:val="center"/>
            <w:rPr>
              <w:rFonts w:ascii="Times New Roman" w:hAnsi="Times New Roman" w:cs="Times New Roman"/>
              <w:sz w:val="28"/>
            </w:rPr>
          </w:pPr>
          <w:r w:rsidRPr="001216BC">
            <w:rPr>
              <w:rFonts w:ascii="Times New Roman" w:hAnsi="Times New Roman" w:cs="Times New Roman"/>
              <w:sz w:val="28"/>
            </w:rPr>
            <w:br w:type="page"/>
          </w:r>
        </w:p>
      </w:sdtContent>
    </w:sdt>
    <w:bookmarkStart w:id="0" w:name="_Toc530068584" w:displacedByCustomXml="next"/>
    <w:sdt>
      <w:sdtPr>
        <w:rPr>
          <w:rFonts w:ascii="Times New Roman" w:eastAsiaTheme="minorHAnsi" w:hAnsi="Times New Roman" w:cs="Times New Roman"/>
          <w:color w:val="auto"/>
          <w:sz w:val="22"/>
          <w:szCs w:val="22"/>
        </w:rPr>
        <w:id w:val="-1845320460"/>
        <w:docPartObj>
          <w:docPartGallery w:val="Table of Contents"/>
          <w:docPartUnique/>
        </w:docPartObj>
      </w:sdtPr>
      <w:sdtEndPr>
        <w:rPr>
          <w:b/>
          <w:bCs/>
          <w:noProof/>
        </w:rPr>
      </w:sdtEndPr>
      <w:sdtContent>
        <w:p w14:paraId="406425CA" w14:textId="77777777" w:rsidR="00173E49" w:rsidRPr="001216BC" w:rsidRDefault="00173E49" w:rsidP="001216BC">
          <w:pPr>
            <w:pStyle w:val="Heading1"/>
            <w:numPr>
              <w:ilvl w:val="0"/>
              <w:numId w:val="7"/>
            </w:numPr>
            <w:jc w:val="center"/>
            <w:rPr>
              <w:rFonts w:ascii="Times New Roman" w:hAnsi="Times New Roman" w:cs="Times New Roman"/>
            </w:rPr>
          </w:pPr>
          <w:r w:rsidRPr="001216BC">
            <w:rPr>
              <w:rFonts w:ascii="Times New Roman" w:hAnsi="Times New Roman" w:cs="Times New Roman"/>
            </w:rPr>
            <w:t>Contents</w:t>
          </w:r>
          <w:bookmarkEnd w:id="0"/>
        </w:p>
        <w:p w14:paraId="44EAFD9C" w14:textId="77777777" w:rsidR="00173E49" w:rsidRPr="001216BC" w:rsidRDefault="00173E49" w:rsidP="001216BC">
          <w:pPr>
            <w:spacing w:line="360" w:lineRule="auto"/>
            <w:jc w:val="center"/>
            <w:rPr>
              <w:rFonts w:ascii="Times New Roman" w:hAnsi="Times New Roman" w:cs="Times New Roman"/>
              <w:sz w:val="24"/>
              <w:szCs w:val="24"/>
            </w:rPr>
          </w:pPr>
        </w:p>
        <w:p w14:paraId="04EB87FE" w14:textId="77777777" w:rsidR="00C45C25" w:rsidRPr="001216BC" w:rsidRDefault="00173E49" w:rsidP="001216BC">
          <w:pPr>
            <w:pStyle w:val="TOC1"/>
            <w:tabs>
              <w:tab w:val="left" w:pos="440"/>
              <w:tab w:val="right" w:leader="dot" w:pos="9016"/>
            </w:tabs>
            <w:spacing w:line="360" w:lineRule="auto"/>
            <w:jc w:val="center"/>
            <w:rPr>
              <w:rFonts w:ascii="Times New Roman" w:eastAsiaTheme="minorEastAsia" w:hAnsi="Times New Roman" w:cs="Times New Roman"/>
              <w:noProof/>
              <w:sz w:val="24"/>
              <w:szCs w:val="24"/>
              <w:lang w:val="en-US"/>
            </w:rPr>
          </w:pPr>
          <w:r w:rsidRPr="001216BC">
            <w:rPr>
              <w:rFonts w:ascii="Times New Roman" w:hAnsi="Times New Roman" w:cs="Times New Roman"/>
              <w:b/>
              <w:bCs/>
              <w:noProof/>
              <w:sz w:val="24"/>
              <w:szCs w:val="24"/>
            </w:rPr>
            <w:fldChar w:fldCharType="begin"/>
          </w:r>
          <w:r w:rsidRPr="001216BC">
            <w:rPr>
              <w:rFonts w:ascii="Times New Roman" w:hAnsi="Times New Roman" w:cs="Times New Roman"/>
              <w:b/>
              <w:bCs/>
              <w:noProof/>
              <w:sz w:val="24"/>
              <w:szCs w:val="24"/>
            </w:rPr>
            <w:instrText xml:space="preserve"> TOC \o "1-3" \h \z \u </w:instrText>
          </w:r>
          <w:r w:rsidRPr="001216BC">
            <w:rPr>
              <w:rFonts w:ascii="Times New Roman" w:hAnsi="Times New Roman" w:cs="Times New Roman"/>
              <w:b/>
              <w:bCs/>
              <w:noProof/>
              <w:sz w:val="24"/>
              <w:szCs w:val="24"/>
            </w:rPr>
            <w:fldChar w:fldCharType="separate"/>
          </w:r>
          <w:hyperlink w:anchor="_Toc530068584" w:history="1">
            <w:r w:rsidR="00C45C25" w:rsidRPr="001216BC">
              <w:rPr>
                <w:rStyle w:val="Hyperlink"/>
                <w:rFonts w:ascii="Times New Roman" w:hAnsi="Times New Roman" w:cs="Times New Roman"/>
                <w:noProof/>
                <w:sz w:val="24"/>
                <w:szCs w:val="24"/>
              </w:rPr>
              <w:t>1.</w:t>
            </w:r>
            <w:r w:rsidR="00C45C25" w:rsidRPr="001216BC">
              <w:rPr>
                <w:rFonts w:ascii="Times New Roman" w:eastAsiaTheme="minorEastAsia" w:hAnsi="Times New Roman" w:cs="Times New Roman"/>
                <w:noProof/>
                <w:sz w:val="24"/>
                <w:szCs w:val="24"/>
                <w:lang w:val="en-US"/>
              </w:rPr>
              <w:tab/>
            </w:r>
            <w:r w:rsidR="00C45C25" w:rsidRPr="001216BC">
              <w:rPr>
                <w:rStyle w:val="Hyperlink"/>
                <w:rFonts w:ascii="Times New Roman" w:hAnsi="Times New Roman" w:cs="Times New Roman"/>
                <w:noProof/>
                <w:sz w:val="24"/>
                <w:szCs w:val="24"/>
              </w:rPr>
              <w:t>Contents</w:t>
            </w:r>
            <w:r w:rsidR="00C45C25" w:rsidRPr="001216BC">
              <w:rPr>
                <w:rFonts w:ascii="Times New Roman" w:hAnsi="Times New Roman" w:cs="Times New Roman"/>
                <w:noProof/>
                <w:webHidden/>
                <w:sz w:val="24"/>
                <w:szCs w:val="24"/>
              </w:rPr>
              <w:tab/>
            </w:r>
            <w:r w:rsidR="00C45C25" w:rsidRPr="001216BC">
              <w:rPr>
                <w:rFonts w:ascii="Times New Roman" w:hAnsi="Times New Roman" w:cs="Times New Roman"/>
                <w:noProof/>
                <w:webHidden/>
                <w:sz w:val="24"/>
                <w:szCs w:val="24"/>
              </w:rPr>
              <w:fldChar w:fldCharType="begin"/>
            </w:r>
            <w:r w:rsidR="00C45C25" w:rsidRPr="001216BC">
              <w:rPr>
                <w:rFonts w:ascii="Times New Roman" w:hAnsi="Times New Roman" w:cs="Times New Roman"/>
                <w:noProof/>
                <w:webHidden/>
                <w:sz w:val="24"/>
                <w:szCs w:val="24"/>
              </w:rPr>
              <w:instrText xml:space="preserve"> PAGEREF _Toc530068584 \h </w:instrText>
            </w:r>
            <w:r w:rsidR="00C45C25" w:rsidRPr="001216BC">
              <w:rPr>
                <w:rFonts w:ascii="Times New Roman" w:hAnsi="Times New Roman" w:cs="Times New Roman"/>
                <w:noProof/>
                <w:webHidden/>
                <w:sz w:val="24"/>
                <w:szCs w:val="24"/>
              </w:rPr>
            </w:r>
            <w:r w:rsidR="00C45C25" w:rsidRPr="001216BC">
              <w:rPr>
                <w:rFonts w:ascii="Times New Roman" w:hAnsi="Times New Roman" w:cs="Times New Roman"/>
                <w:noProof/>
                <w:webHidden/>
                <w:sz w:val="24"/>
                <w:szCs w:val="24"/>
              </w:rPr>
              <w:fldChar w:fldCharType="separate"/>
            </w:r>
            <w:r w:rsidR="00C45C25" w:rsidRPr="001216BC">
              <w:rPr>
                <w:rFonts w:ascii="Times New Roman" w:hAnsi="Times New Roman" w:cs="Times New Roman"/>
                <w:noProof/>
                <w:webHidden/>
                <w:sz w:val="24"/>
                <w:szCs w:val="24"/>
              </w:rPr>
              <w:t>1</w:t>
            </w:r>
            <w:r w:rsidR="00C45C25" w:rsidRPr="001216BC">
              <w:rPr>
                <w:rFonts w:ascii="Times New Roman" w:hAnsi="Times New Roman" w:cs="Times New Roman"/>
                <w:noProof/>
                <w:webHidden/>
                <w:sz w:val="24"/>
                <w:szCs w:val="24"/>
              </w:rPr>
              <w:fldChar w:fldCharType="end"/>
            </w:r>
          </w:hyperlink>
        </w:p>
        <w:p w14:paraId="74C7C5E7" w14:textId="77777777" w:rsidR="00C45C25" w:rsidRPr="001216BC" w:rsidRDefault="000C4B43" w:rsidP="001216BC">
          <w:pPr>
            <w:pStyle w:val="TOC1"/>
            <w:tabs>
              <w:tab w:val="left" w:pos="440"/>
              <w:tab w:val="right" w:leader="dot" w:pos="9016"/>
            </w:tabs>
            <w:spacing w:line="360" w:lineRule="auto"/>
            <w:jc w:val="center"/>
            <w:rPr>
              <w:rFonts w:ascii="Times New Roman" w:eastAsiaTheme="minorEastAsia" w:hAnsi="Times New Roman" w:cs="Times New Roman"/>
              <w:noProof/>
              <w:sz w:val="24"/>
              <w:szCs w:val="24"/>
              <w:lang w:val="en-US"/>
            </w:rPr>
          </w:pPr>
          <w:hyperlink w:anchor="_Toc530068585" w:history="1">
            <w:r w:rsidR="00C45C25" w:rsidRPr="001216BC">
              <w:rPr>
                <w:rStyle w:val="Hyperlink"/>
                <w:rFonts w:ascii="Times New Roman" w:hAnsi="Times New Roman" w:cs="Times New Roman"/>
                <w:noProof/>
                <w:sz w:val="24"/>
                <w:szCs w:val="24"/>
              </w:rPr>
              <w:t>2.</w:t>
            </w:r>
            <w:r w:rsidR="00C45C25" w:rsidRPr="001216BC">
              <w:rPr>
                <w:rFonts w:ascii="Times New Roman" w:eastAsiaTheme="minorEastAsia" w:hAnsi="Times New Roman" w:cs="Times New Roman"/>
                <w:noProof/>
                <w:sz w:val="24"/>
                <w:szCs w:val="24"/>
                <w:lang w:val="en-US"/>
              </w:rPr>
              <w:tab/>
            </w:r>
            <w:r w:rsidR="00C45C25" w:rsidRPr="001216BC">
              <w:rPr>
                <w:rStyle w:val="Hyperlink"/>
                <w:rFonts w:ascii="Times New Roman" w:hAnsi="Times New Roman" w:cs="Times New Roman"/>
                <w:noProof/>
                <w:sz w:val="24"/>
                <w:szCs w:val="24"/>
              </w:rPr>
              <w:t>Table of Figures</w:t>
            </w:r>
            <w:r w:rsidR="00C45C25" w:rsidRPr="001216BC">
              <w:rPr>
                <w:rFonts w:ascii="Times New Roman" w:hAnsi="Times New Roman" w:cs="Times New Roman"/>
                <w:noProof/>
                <w:webHidden/>
                <w:sz w:val="24"/>
                <w:szCs w:val="24"/>
              </w:rPr>
              <w:tab/>
            </w:r>
            <w:r w:rsidR="00C45C25" w:rsidRPr="001216BC">
              <w:rPr>
                <w:rFonts w:ascii="Times New Roman" w:hAnsi="Times New Roman" w:cs="Times New Roman"/>
                <w:noProof/>
                <w:webHidden/>
                <w:sz w:val="24"/>
                <w:szCs w:val="24"/>
              </w:rPr>
              <w:fldChar w:fldCharType="begin"/>
            </w:r>
            <w:r w:rsidR="00C45C25" w:rsidRPr="001216BC">
              <w:rPr>
                <w:rFonts w:ascii="Times New Roman" w:hAnsi="Times New Roman" w:cs="Times New Roman"/>
                <w:noProof/>
                <w:webHidden/>
                <w:sz w:val="24"/>
                <w:szCs w:val="24"/>
              </w:rPr>
              <w:instrText xml:space="preserve"> PAGEREF _Toc530068585 \h </w:instrText>
            </w:r>
            <w:r w:rsidR="00C45C25" w:rsidRPr="001216BC">
              <w:rPr>
                <w:rFonts w:ascii="Times New Roman" w:hAnsi="Times New Roman" w:cs="Times New Roman"/>
                <w:noProof/>
                <w:webHidden/>
                <w:sz w:val="24"/>
                <w:szCs w:val="24"/>
              </w:rPr>
            </w:r>
            <w:r w:rsidR="00C45C25" w:rsidRPr="001216BC">
              <w:rPr>
                <w:rFonts w:ascii="Times New Roman" w:hAnsi="Times New Roman" w:cs="Times New Roman"/>
                <w:noProof/>
                <w:webHidden/>
                <w:sz w:val="24"/>
                <w:szCs w:val="24"/>
              </w:rPr>
              <w:fldChar w:fldCharType="separate"/>
            </w:r>
            <w:r w:rsidR="00C45C25" w:rsidRPr="001216BC">
              <w:rPr>
                <w:rFonts w:ascii="Times New Roman" w:hAnsi="Times New Roman" w:cs="Times New Roman"/>
                <w:noProof/>
                <w:webHidden/>
                <w:sz w:val="24"/>
                <w:szCs w:val="24"/>
              </w:rPr>
              <w:t>2</w:t>
            </w:r>
            <w:r w:rsidR="00C45C25" w:rsidRPr="001216BC">
              <w:rPr>
                <w:rFonts w:ascii="Times New Roman" w:hAnsi="Times New Roman" w:cs="Times New Roman"/>
                <w:noProof/>
                <w:webHidden/>
                <w:sz w:val="24"/>
                <w:szCs w:val="24"/>
              </w:rPr>
              <w:fldChar w:fldCharType="end"/>
            </w:r>
          </w:hyperlink>
        </w:p>
        <w:p w14:paraId="70FEE428" w14:textId="77777777" w:rsidR="00C45C25" w:rsidRPr="001216BC" w:rsidRDefault="000C4B43" w:rsidP="001216BC">
          <w:pPr>
            <w:pStyle w:val="TOC1"/>
            <w:tabs>
              <w:tab w:val="right" w:leader="dot" w:pos="9016"/>
            </w:tabs>
            <w:spacing w:line="360" w:lineRule="auto"/>
            <w:jc w:val="center"/>
            <w:rPr>
              <w:rFonts w:ascii="Times New Roman" w:eastAsiaTheme="minorEastAsia" w:hAnsi="Times New Roman" w:cs="Times New Roman"/>
              <w:noProof/>
              <w:sz w:val="24"/>
              <w:szCs w:val="24"/>
              <w:lang w:val="en-US"/>
            </w:rPr>
          </w:pPr>
          <w:hyperlink w:anchor="_Toc530068586" w:history="1">
            <w:r w:rsidR="00C45C25" w:rsidRPr="001216BC">
              <w:rPr>
                <w:rStyle w:val="Hyperlink"/>
                <w:rFonts w:ascii="Times New Roman" w:hAnsi="Times New Roman" w:cs="Times New Roman"/>
                <w:noProof/>
                <w:sz w:val="24"/>
                <w:szCs w:val="24"/>
              </w:rPr>
              <w:t>3 . Introduction to the Project and Aims</w:t>
            </w:r>
            <w:r w:rsidR="00C45C25" w:rsidRPr="001216BC">
              <w:rPr>
                <w:rFonts w:ascii="Times New Roman" w:hAnsi="Times New Roman" w:cs="Times New Roman"/>
                <w:noProof/>
                <w:webHidden/>
                <w:sz w:val="24"/>
                <w:szCs w:val="24"/>
              </w:rPr>
              <w:tab/>
            </w:r>
            <w:r w:rsidR="00C45C25" w:rsidRPr="001216BC">
              <w:rPr>
                <w:rFonts w:ascii="Times New Roman" w:hAnsi="Times New Roman" w:cs="Times New Roman"/>
                <w:noProof/>
                <w:webHidden/>
                <w:sz w:val="24"/>
                <w:szCs w:val="24"/>
              </w:rPr>
              <w:fldChar w:fldCharType="begin"/>
            </w:r>
            <w:r w:rsidR="00C45C25" w:rsidRPr="001216BC">
              <w:rPr>
                <w:rFonts w:ascii="Times New Roman" w:hAnsi="Times New Roman" w:cs="Times New Roman"/>
                <w:noProof/>
                <w:webHidden/>
                <w:sz w:val="24"/>
                <w:szCs w:val="24"/>
              </w:rPr>
              <w:instrText xml:space="preserve"> PAGEREF _Toc530068586 \h </w:instrText>
            </w:r>
            <w:r w:rsidR="00C45C25" w:rsidRPr="001216BC">
              <w:rPr>
                <w:rFonts w:ascii="Times New Roman" w:hAnsi="Times New Roman" w:cs="Times New Roman"/>
                <w:noProof/>
                <w:webHidden/>
                <w:sz w:val="24"/>
                <w:szCs w:val="24"/>
              </w:rPr>
            </w:r>
            <w:r w:rsidR="00C45C25" w:rsidRPr="001216BC">
              <w:rPr>
                <w:rFonts w:ascii="Times New Roman" w:hAnsi="Times New Roman" w:cs="Times New Roman"/>
                <w:noProof/>
                <w:webHidden/>
                <w:sz w:val="24"/>
                <w:szCs w:val="24"/>
              </w:rPr>
              <w:fldChar w:fldCharType="separate"/>
            </w:r>
            <w:r w:rsidR="00C45C25" w:rsidRPr="001216BC">
              <w:rPr>
                <w:rFonts w:ascii="Times New Roman" w:hAnsi="Times New Roman" w:cs="Times New Roman"/>
                <w:noProof/>
                <w:webHidden/>
                <w:sz w:val="24"/>
                <w:szCs w:val="24"/>
              </w:rPr>
              <w:t>3</w:t>
            </w:r>
            <w:r w:rsidR="00C45C25" w:rsidRPr="001216BC">
              <w:rPr>
                <w:rFonts w:ascii="Times New Roman" w:hAnsi="Times New Roman" w:cs="Times New Roman"/>
                <w:noProof/>
                <w:webHidden/>
                <w:sz w:val="24"/>
                <w:szCs w:val="24"/>
              </w:rPr>
              <w:fldChar w:fldCharType="end"/>
            </w:r>
          </w:hyperlink>
        </w:p>
        <w:p w14:paraId="02DE29C2" w14:textId="77777777" w:rsidR="00C45C25" w:rsidRPr="001216BC" w:rsidRDefault="000C4B43" w:rsidP="001216BC">
          <w:pPr>
            <w:pStyle w:val="TOC1"/>
            <w:tabs>
              <w:tab w:val="left" w:pos="440"/>
              <w:tab w:val="right" w:leader="dot" w:pos="9016"/>
            </w:tabs>
            <w:spacing w:line="360" w:lineRule="auto"/>
            <w:jc w:val="center"/>
            <w:rPr>
              <w:rFonts w:ascii="Times New Roman" w:eastAsiaTheme="minorEastAsia" w:hAnsi="Times New Roman" w:cs="Times New Roman"/>
              <w:noProof/>
              <w:sz w:val="24"/>
              <w:szCs w:val="24"/>
              <w:lang w:val="en-US"/>
            </w:rPr>
          </w:pPr>
          <w:hyperlink w:anchor="_Toc530068587" w:history="1">
            <w:r w:rsidR="00C45C25" w:rsidRPr="001216BC">
              <w:rPr>
                <w:rStyle w:val="Hyperlink"/>
                <w:rFonts w:ascii="Times New Roman" w:hAnsi="Times New Roman" w:cs="Times New Roman"/>
                <w:noProof/>
                <w:sz w:val="24"/>
                <w:szCs w:val="24"/>
              </w:rPr>
              <w:t>4.</w:t>
            </w:r>
            <w:r w:rsidR="00C45C25" w:rsidRPr="001216BC">
              <w:rPr>
                <w:rFonts w:ascii="Times New Roman" w:eastAsiaTheme="minorEastAsia" w:hAnsi="Times New Roman" w:cs="Times New Roman"/>
                <w:noProof/>
                <w:sz w:val="24"/>
                <w:szCs w:val="24"/>
                <w:lang w:val="en-US"/>
              </w:rPr>
              <w:tab/>
            </w:r>
            <w:r w:rsidR="00C45C25" w:rsidRPr="001216BC">
              <w:rPr>
                <w:rStyle w:val="Hyperlink"/>
                <w:rFonts w:ascii="Times New Roman" w:hAnsi="Times New Roman" w:cs="Times New Roman"/>
                <w:noProof/>
                <w:sz w:val="24"/>
                <w:szCs w:val="24"/>
              </w:rPr>
              <w:t>Background and rationale</w:t>
            </w:r>
            <w:r w:rsidR="00C45C25" w:rsidRPr="001216BC">
              <w:rPr>
                <w:rFonts w:ascii="Times New Roman" w:hAnsi="Times New Roman" w:cs="Times New Roman"/>
                <w:noProof/>
                <w:webHidden/>
                <w:sz w:val="24"/>
                <w:szCs w:val="24"/>
              </w:rPr>
              <w:tab/>
            </w:r>
            <w:r w:rsidR="00C45C25" w:rsidRPr="001216BC">
              <w:rPr>
                <w:rFonts w:ascii="Times New Roman" w:hAnsi="Times New Roman" w:cs="Times New Roman"/>
                <w:noProof/>
                <w:webHidden/>
                <w:sz w:val="24"/>
                <w:szCs w:val="24"/>
              </w:rPr>
              <w:fldChar w:fldCharType="begin"/>
            </w:r>
            <w:r w:rsidR="00C45C25" w:rsidRPr="001216BC">
              <w:rPr>
                <w:rFonts w:ascii="Times New Roman" w:hAnsi="Times New Roman" w:cs="Times New Roman"/>
                <w:noProof/>
                <w:webHidden/>
                <w:sz w:val="24"/>
                <w:szCs w:val="24"/>
              </w:rPr>
              <w:instrText xml:space="preserve"> PAGEREF _Toc530068587 \h </w:instrText>
            </w:r>
            <w:r w:rsidR="00C45C25" w:rsidRPr="001216BC">
              <w:rPr>
                <w:rFonts w:ascii="Times New Roman" w:hAnsi="Times New Roman" w:cs="Times New Roman"/>
                <w:noProof/>
                <w:webHidden/>
                <w:sz w:val="24"/>
                <w:szCs w:val="24"/>
              </w:rPr>
            </w:r>
            <w:r w:rsidR="00C45C25" w:rsidRPr="001216BC">
              <w:rPr>
                <w:rFonts w:ascii="Times New Roman" w:hAnsi="Times New Roman" w:cs="Times New Roman"/>
                <w:noProof/>
                <w:webHidden/>
                <w:sz w:val="24"/>
                <w:szCs w:val="24"/>
              </w:rPr>
              <w:fldChar w:fldCharType="separate"/>
            </w:r>
            <w:r w:rsidR="00C45C25" w:rsidRPr="001216BC">
              <w:rPr>
                <w:rFonts w:ascii="Times New Roman" w:hAnsi="Times New Roman" w:cs="Times New Roman"/>
                <w:noProof/>
                <w:webHidden/>
                <w:sz w:val="24"/>
                <w:szCs w:val="24"/>
              </w:rPr>
              <w:t>4</w:t>
            </w:r>
            <w:r w:rsidR="00C45C25" w:rsidRPr="001216BC">
              <w:rPr>
                <w:rFonts w:ascii="Times New Roman" w:hAnsi="Times New Roman" w:cs="Times New Roman"/>
                <w:noProof/>
                <w:webHidden/>
                <w:sz w:val="24"/>
                <w:szCs w:val="24"/>
              </w:rPr>
              <w:fldChar w:fldCharType="end"/>
            </w:r>
          </w:hyperlink>
        </w:p>
        <w:p w14:paraId="5868155A" w14:textId="77777777" w:rsidR="00C45C25" w:rsidRPr="001216BC" w:rsidRDefault="000C4B43" w:rsidP="001216BC">
          <w:pPr>
            <w:pStyle w:val="TOC1"/>
            <w:tabs>
              <w:tab w:val="left" w:pos="440"/>
              <w:tab w:val="right" w:leader="dot" w:pos="9016"/>
            </w:tabs>
            <w:spacing w:line="360" w:lineRule="auto"/>
            <w:jc w:val="center"/>
            <w:rPr>
              <w:rFonts w:ascii="Times New Roman" w:eastAsiaTheme="minorEastAsia" w:hAnsi="Times New Roman" w:cs="Times New Roman"/>
              <w:noProof/>
              <w:sz w:val="24"/>
              <w:szCs w:val="24"/>
              <w:lang w:val="en-US"/>
            </w:rPr>
          </w:pPr>
          <w:hyperlink w:anchor="_Toc530068588" w:history="1">
            <w:r w:rsidR="00C45C25" w:rsidRPr="001216BC">
              <w:rPr>
                <w:rStyle w:val="Hyperlink"/>
                <w:rFonts w:ascii="Times New Roman" w:hAnsi="Times New Roman" w:cs="Times New Roman"/>
                <w:noProof/>
                <w:sz w:val="24"/>
                <w:szCs w:val="24"/>
              </w:rPr>
              <w:t>5.</w:t>
            </w:r>
            <w:r w:rsidR="00C45C25" w:rsidRPr="001216BC">
              <w:rPr>
                <w:rFonts w:ascii="Times New Roman" w:eastAsiaTheme="minorEastAsia" w:hAnsi="Times New Roman" w:cs="Times New Roman"/>
                <w:noProof/>
                <w:sz w:val="24"/>
                <w:szCs w:val="24"/>
                <w:lang w:val="en-US"/>
              </w:rPr>
              <w:tab/>
            </w:r>
            <w:r w:rsidR="00C45C25" w:rsidRPr="001216BC">
              <w:rPr>
                <w:rStyle w:val="Hyperlink"/>
                <w:rFonts w:ascii="Times New Roman" w:hAnsi="Times New Roman" w:cs="Times New Roman"/>
                <w:noProof/>
                <w:sz w:val="24"/>
                <w:szCs w:val="24"/>
              </w:rPr>
              <w:t>Objectives</w:t>
            </w:r>
            <w:r w:rsidR="00C45C25" w:rsidRPr="001216BC">
              <w:rPr>
                <w:rFonts w:ascii="Times New Roman" w:hAnsi="Times New Roman" w:cs="Times New Roman"/>
                <w:noProof/>
                <w:webHidden/>
                <w:sz w:val="24"/>
                <w:szCs w:val="24"/>
              </w:rPr>
              <w:tab/>
            </w:r>
            <w:r w:rsidR="00C45C25" w:rsidRPr="001216BC">
              <w:rPr>
                <w:rFonts w:ascii="Times New Roman" w:hAnsi="Times New Roman" w:cs="Times New Roman"/>
                <w:noProof/>
                <w:webHidden/>
                <w:sz w:val="24"/>
                <w:szCs w:val="24"/>
              </w:rPr>
              <w:fldChar w:fldCharType="begin"/>
            </w:r>
            <w:r w:rsidR="00C45C25" w:rsidRPr="001216BC">
              <w:rPr>
                <w:rFonts w:ascii="Times New Roman" w:hAnsi="Times New Roman" w:cs="Times New Roman"/>
                <w:noProof/>
                <w:webHidden/>
                <w:sz w:val="24"/>
                <w:szCs w:val="24"/>
              </w:rPr>
              <w:instrText xml:space="preserve"> PAGEREF _Toc530068588 \h </w:instrText>
            </w:r>
            <w:r w:rsidR="00C45C25" w:rsidRPr="001216BC">
              <w:rPr>
                <w:rFonts w:ascii="Times New Roman" w:hAnsi="Times New Roman" w:cs="Times New Roman"/>
                <w:noProof/>
                <w:webHidden/>
                <w:sz w:val="24"/>
                <w:szCs w:val="24"/>
              </w:rPr>
            </w:r>
            <w:r w:rsidR="00C45C25" w:rsidRPr="001216BC">
              <w:rPr>
                <w:rFonts w:ascii="Times New Roman" w:hAnsi="Times New Roman" w:cs="Times New Roman"/>
                <w:noProof/>
                <w:webHidden/>
                <w:sz w:val="24"/>
                <w:szCs w:val="24"/>
              </w:rPr>
              <w:fldChar w:fldCharType="separate"/>
            </w:r>
            <w:r w:rsidR="00C45C25" w:rsidRPr="001216BC">
              <w:rPr>
                <w:rFonts w:ascii="Times New Roman" w:hAnsi="Times New Roman" w:cs="Times New Roman"/>
                <w:noProof/>
                <w:webHidden/>
                <w:sz w:val="24"/>
                <w:szCs w:val="24"/>
              </w:rPr>
              <w:t>6</w:t>
            </w:r>
            <w:r w:rsidR="00C45C25" w:rsidRPr="001216BC">
              <w:rPr>
                <w:rFonts w:ascii="Times New Roman" w:hAnsi="Times New Roman" w:cs="Times New Roman"/>
                <w:noProof/>
                <w:webHidden/>
                <w:sz w:val="24"/>
                <w:szCs w:val="24"/>
              </w:rPr>
              <w:fldChar w:fldCharType="end"/>
            </w:r>
          </w:hyperlink>
        </w:p>
        <w:p w14:paraId="74AB4F92" w14:textId="77777777" w:rsidR="00C45C25" w:rsidRPr="001216BC" w:rsidRDefault="000C4B43" w:rsidP="001216BC">
          <w:pPr>
            <w:pStyle w:val="TOC1"/>
            <w:tabs>
              <w:tab w:val="left" w:pos="440"/>
              <w:tab w:val="right" w:leader="dot" w:pos="9016"/>
            </w:tabs>
            <w:spacing w:line="360" w:lineRule="auto"/>
            <w:jc w:val="center"/>
            <w:rPr>
              <w:rFonts w:ascii="Times New Roman" w:eastAsiaTheme="minorEastAsia" w:hAnsi="Times New Roman" w:cs="Times New Roman"/>
              <w:noProof/>
              <w:sz w:val="24"/>
              <w:szCs w:val="24"/>
              <w:lang w:val="en-US"/>
            </w:rPr>
          </w:pPr>
          <w:hyperlink w:anchor="_Toc530068589" w:history="1">
            <w:r w:rsidR="00C45C25" w:rsidRPr="001216BC">
              <w:rPr>
                <w:rStyle w:val="Hyperlink"/>
                <w:rFonts w:ascii="Times New Roman" w:hAnsi="Times New Roman" w:cs="Times New Roman"/>
                <w:noProof/>
                <w:sz w:val="24"/>
                <w:szCs w:val="24"/>
              </w:rPr>
              <w:t>6.</w:t>
            </w:r>
            <w:r w:rsidR="00C45C25" w:rsidRPr="001216BC">
              <w:rPr>
                <w:rFonts w:ascii="Times New Roman" w:eastAsiaTheme="minorEastAsia" w:hAnsi="Times New Roman" w:cs="Times New Roman"/>
                <w:noProof/>
                <w:sz w:val="24"/>
                <w:szCs w:val="24"/>
                <w:lang w:val="en-US"/>
              </w:rPr>
              <w:tab/>
            </w:r>
            <w:r w:rsidR="00C45C25" w:rsidRPr="001216BC">
              <w:rPr>
                <w:rStyle w:val="Hyperlink"/>
                <w:rFonts w:ascii="Times New Roman" w:hAnsi="Times New Roman" w:cs="Times New Roman"/>
                <w:noProof/>
                <w:sz w:val="24"/>
                <w:szCs w:val="24"/>
              </w:rPr>
              <w:t>Methodology</w:t>
            </w:r>
            <w:r w:rsidR="00C45C25" w:rsidRPr="001216BC">
              <w:rPr>
                <w:rFonts w:ascii="Times New Roman" w:hAnsi="Times New Roman" w:cs="Times New Roman"/>
                <w:noProof/>
                <w:webHidden/>
                <w:sz w:val="24"/>
                <w:szCs w:val="24"/>
              </w:rPr>
              <w:tab/>
            </w:r>
            <w:r w:rsidR="00C45C25" w:rsidRPr="001216BC">
              <w:rPr>
                <w:rFonts w:ascii="Times New Roman" w:hAnsi="Times New Roman" w:cs="Times New Roman"/>
                <w:noProof/>
                <w:webHidden/>
                <w:sz w:val="24"/>
                <w:szCs w:val="24"/>
              </w:rPr>
              <w:fldChar w:fldCharType="begin"/>
            </w:r>
            <w:r w:rsidR="00C45C25" w:rsidRPr="001216BC">
              <w:rPr>
                <w:rFonts w:ascii="Times New Roman" w:hAnsi="Times New Roman" w:cs="Times New Roman"/>
                <w:noProof/>
                <w:webHidden/>
                <w:sz w:val="24"/>
                <w:szCs w:val="24"/>
              </w:rPr>
              <w:instrText xml:space="preserve"> PAGEREF _Toc530068589 \h </w:instrText>
            </w:r>
            <w:r w:rsidR="00C45C25" w:rsidRPr="001216BC">
              <w:rPr>
                <w:rFonts w:ascii="Times New Roman" w:hAnsi="Times New Roman" w:cs="Times New Roman"/>
                <w:noProof/>
                <w:webHidden/>
                <w:sz w:val="24"/>
                <w:szCs w:val="24"/>
              </w:rPr>
            </w:r>
            <w:r w:rsidR="00C45C25" w:rsidRPr="001216BC">
              <w:rPr>
                <w:rFonts w:ascii="Times New Roman" w:hAnsi="Times New Roman" w:cs="Times New Roman"/>
                <w:noProof/>
                <w:webHidden/>
                <w:sz w:val="24"/>
                <w:szCs w:val="24"/>
              </w:rPr>
              <w:fldChar w:fldCharType="separate"/>
            </w:r>
            <w:r w:rsidR="00C45C25" w:rsidRPr="001216BC">
              <w:rPr>
                <w:rFonts w:ascii="Times New Roman" w:hAnsi="Times New Roman" w:cs="Times New Roman"/>
                <w:noProof/>
                <w:webHidden/>
                <w:sz w:val="24"/>
                <w:szCs w:val="24"/>
              </w:rPr>
              <w:t>7</w:t>
            </w:r>
            <w:r w:rsidR="00C45C25" w:rsidRPr="001216BC">
              <w:rPr>
                <w:rFonts w:ascii="Times New Roman" w:hAnsi="Times New Roman" w:cs="Times New Roman"/>
                <w:noProof/>
                <w:webHidden/>
                <w:sz w:val="24"/>
                <w:szCs w:val="24"/>
              </w:rPr>
              <w:fldChar w:fldCharType="end"/>
            </w:r>
          </w:hyperlink>
        </w:p>
        <w:p w14:paraId="1E2CFA26" w14:textId="77777777" w:rsidR="00C45C25" w:rsidRPr="001216BC" w:rsidRDefault="000C4B43" w:rsidP="001216BC">
          <w:pPr>
            <w:pStyle w:val="TOC2"/>
            <w:tabs>
              <w:tab w:val="left" w:pos="1100"/>
              <w:tab w:val="right" w:leader="dot" w:pos="9016"/>
            </w:tabs>
            <w:spacing w:line="360" w:lineRule="auto"/>
            <w:jc w:val="center"/>
            <w:rPr>
              <w:rFonts w:ascii="Times New Roman" w:eastAsiaTheme="minorEastAsia" w:hAnsi="Times New Roman" w:cs="Times New Roman"/>
              <w:noProof/>
              <w:sz w:val="24"/>
              <w:szCs w:val="24"/>
              <w:lang w:val="en-US"/>
            </w:rPr>
          </w:pPr>
          <w:hyperlink w:anchor="_Toc530068590" w:history="1">
            <w:r w:rsidR="00C45C25" w:rsidRPr="001216BC">
              <w:rPr>
                <w:rStyle w:val="Hyperlink"/>
                <w:rFonts w:ascii="Times New Roman" w:hAnsi="Times New Roman" w:cs="Times New Roman"/>
                <w:noProof/>
                <w:sz w:val="24"/>
                <w:szCs w:val="24"/>
              </w:rPr>
              <w:t>6.1.1.</w:t>
            </w:r>
            <w:r w:rsidR="00C45C25" w:rsidRPr="001216BC">
              <w:rPr>
                <w:rFonts w:ascii="Times New Roman" w:eastAsiaTheme="minorEastAsia" w:hAnsi="Times New Roman" w:cs="Times New Roman"/>
                <w:noProof/>
                <w:sz w:val="24"/>
                <w:szCs w:val="24"/>
                <w:lang w:val="en-US"/>
              </w:rPr>
              <w:tab/>
            </w:r>
            <w:r w:rsidR="00C45C25" w:rsidRPr="001216BC">
              <w:rPr>
                <w:rStyle w:val="Hyperlink"/>
                <w:rFonts w:ascii="Times New Roman" w:hAnsi="Times New Roman" w:cs="Times New Roman"/>
                <w:noProof/>
                <w:sz w:val="24"/>
                <w:szCs w:val="24"/>
              </w:rPr>
              <w:t>DMAIC Six Sigma</w:t>
            </w:r>
            <w:r w:rsidR="00C45C25" w:rsidRPr="001216BC">
              <w:rPr>
                <w:rFonts w:ascii="Times New Roman" w:hAnsi="Times New Roman" w:cs="Times New Roman"/>
                <w:noProof/>
                <w:webHidden/>
                <w:sz w:val="24"/>
                <w:szCs w:val="24"/>
              </w:rPr>
              <w:tab/>
            </w:r>
            <w:r w:rsidR="00C45C25" w:rsidRPr="001216BC">
              <w:rPr>
                <w:rFonts w:ascii="Times New Roman" w:hAnsi="Times New Roman" w:cs="Times New Roman"/>
                <w:noProof/>
                <w:webHidden/>
                <w:sz w:val="24"/>
                <w:szCs w:val="24"/>
              </w:rPr>
              <w:fldChar w:fldCharType="begin"/>
            </w:r>
            <w:r w:rsidR="00C45C25" w:rsidRPr="001216BC">
              <w:rPr>
                <w:rFonts w:ascii="Times New Roman" w:hAnsi="Times New Roman" w:cs="Times New Roman"/>
                <w:noProof/>
                <w:webHidden/>
                <w:sz w:val="24"/>
                <w:szCs w:val="24"/>
              </w:rPr>
              <w:instrText xml:space="preserve"> PAGEREF _Toc530068590 \h </w:instrText>
            </w:r>
            <w:r w:rsidR="00C45C25" w:rsidRPr="001216BC">
              <w:rPr>
                <w:rFonts w:ascii="Times New Roman" w:hAnsi="Times New Roman" w:cs="Times New Roman"/>
                <w:noProof/>
                <w:webHidden/>
                <w:sz w:val="24"/>
                <w:szCs w:val="24"/>
              </w:rPr>
            </w:r>
            <w:r w:rsidR="00C45C25" w:rsidRPr="001216BC">
              <w:rPr>
                <w:rFonts w:ascii="Times New Roman" w:hAnsi="Times New Roman" w:cs="Times New Roman"/>
                <w:noProof/>
                <w:webHidden/>
                <w:sz w:val="24"/>
                <w:szCs w:val="24"/>
              </w:rPr>
              <w:fldChar w:fldCharType="separate"/>
            </w:r>
            <w:r w:rsidR="00C45C25" w:rsidRPr="001216BC">
              <w:rPr>
                <w:rFonts w:ascii="Times New Roman" w:hAnsi="Times New Roman" w:cs="Times New Roman"/>
                <w:noProof/>
                <w:webHidden/>
                <w:sz w:val="24"/>
                <w:szCs w:val="24"/>
              </w:rPr>
              <w:t>8</w:t>
            </w:r>
            <w:r w:rsidR="00C45C25" w:rsidRPr="001216BC">
              <w:rPr>
                <w:rFonts w:ascii="Times New Roman" w:hAnsi="Times New Roman" w:cs="Times New Roman"/>
                <w:noProof/>
                <w:webHidden/>
                <w:sz w:val="24"/>
                <w:szCs w:val="24"/>
              </w:rPr>
              <w:fldChar w:fldCharType="end"/>
            </w:r>
          </w:hyperlink>
        </w:p>
        <w:p w14:paraId="6CF4F377" w14:textId="77777777" w:rsidR="00C45C25" w:rsidRPr="001216BC" w:rsidRDefault="000C4B43" w:rsidP="001216BC">
          <w:pPr>
            <w:pStyle w:val="TOC2"/>
            <w:tabs>
              <w:tab w:val="left" w:pos="1100"/>
              <w:tab w:val="right" w:leader="dot" w:pos="9016"/>
            </w:tabs>
            <w:spacing w:line="360" w:lineRule="auto"/>
            <w:jc w:val="center"/>
            <w:rPr>
              <w:rFonts w:ascii="Times New Roman" w:eastAsiaTheme="minorEastAsia" w:hAnsi="Times New Roman" w:cs="Times New Roman"/>
              <w:noProof/>
              <w:sz w:val="24"/>
              <w:szCs w:val="24"/>
              <w:lang w:val="en-US"/>
            </w:rPr>
          </w:pPr>
          <w:hyperlink w:anchor="_Toc530068591" w:history="1">
            <w:r w:rsidR="00C45C25" w:rsidRPr="001216BC">
              <w:rPr>
                <w:rStyle w:val="Hyperlink"/>
                <w:rFonts w:ascii="Times New Roman" w:hAnsi="Times New Roman" w:cs="Times New Roman"/>
                <w:noProof/>
                <w:sz w:val="24"/>
                <w:szCs w:val="24"/>
              </w:rPr>
              <w:t>6.1.1.</w:t>
            </w:r>
            <w:r w:rsidR="00C45C25" w:rsidRPr="001216BC">
              <w:rPr>
                <w:rFonts w:ascii="Times New Roman" w:eastAsiaTheme="minorEastAsia" w:hAnsi="Times New Roman" w:cs="Times New Roman"/>
                <w:noProof/>
                <w:sz w:val="24"/>
                <w:szCs w:val="24"/>
                <w:lang w:val="en-US"/>
              </w:rPr>
              <w:tab/>
            </w:r>
            <w:r w:rsidR="00C45C25" w:rsidRPr="001216BC">
              <w:rPr>
                <w:rStyle w:val="Hyperlink"/>
                <w:rFonts w:ascii="Times New Roman" w:hAnsi="Times New Roman" w:cs="Times New Roman"/>
                <w:noProof/>
                <w:sz w:val="24"/>
                <w:szCs w:val="24"/>
              </w:rPr>
              <w:t>PDCA – Plan, Do, Check, Act</w:t>
            </w:r>
            <w:r w:rsidR="00C45C25" w:rsidRPr="001216BC">
              <w:rPr>
                <w:rFonts w:ascii="Times New Roman" w:hAnsi="Times New Roman" w:cs="Times New Roman"/>
                <w:noProof/>
                <w:webHidden/>
                <w:sz w:val="24"/>
                <w:szCs w:val="24"/>
              </w:rPr>
              <w:tab/>
            </w:r>
            <w:r w:rsidR="00C45C25" w:rsidRPr="001216BC">
              <w:rPr>
                <w:rFonts w:ascii="Times New Roman" w:hAnsi="Times New Roman" w:cs="Times New Roman"/>
                <w:noProof/>
                <w:webHidden/>
                <w:sz w:val="24"/>
                <w:szCs w:val="24"/>
              </w:rPr>
              <w:fldChar w:fldCharType="begin"/>
            </w:r>
            <w:r w:rsidR="00C45C25" w:rsidRPr="001216BC">
              <w:rPr>
                <w:rFonts w:ascii="Times New Roman" w:hAnsi="Times New Roman" w:cs="Times New Roman"/>
                <w:noProof/>
                <w:webHidden/>
                <w:sz w:val="24"/>
                <w:szCs w:val="24"/>
              </w:rPr>
              <w:instrText xml:space="preserve"> PAGEREF _Toc530068591 \h </w:instrText>
            </w:r>
            <w:r w:rsidR="00C45C25" w:rsidRPr="001216BC">
              <w:rPr>
                <w:rFonts w:ascii="Times New Roman" w:hAnsi="Times New Roman" w:cs="Times New Roman"/>
                <w:noProof/>
                <w:webHidden/>
                <w:sz w:val="24"/>
                <w:szCs w:val="24"/>
              </w:rPr>
            </w:r>
            <w:r w:rsidR="00C45C25" w:rsidRPr="001216BC">
              <w:rPr>
                <w:rFonts w:ascii="Times New Roman" w:hAnsi="Times New Roman" w:cs="Times New Roman"/>
                <w:noProof/>
                <w:webHidden/>
                <w:sz w:val="24"/>
                <w:szCs w:val="24"/>
              </w:rPr>
              <w:fldChar w:fldCharType="separate"/>
            </w:r>
            <w:r w:rsidR="00C45C25" w:rsidRPr="001216BC">
              <w:rPr>
                <w:rFonts w:ascii="Times New Roman" w:hAnsi="Times New Roman" w:cs="Times New Roman"/>
                <w:noProof/>
                <w:webHidden/>
                <w:sz w:val="24"/>
                <w:szCs w:val="24"/>
              </w:rPr>
              <w:t>9</w:t>
            </w:r>
            <w:r w:rsidR="00C45C25" w:rsidRPr="001216BC">
              <w:rPr>
                <w:rFonts w:ascii="Times New Roman" w:hAnsi="Times New Roman" w:cs="Times New Roman"/>
                <w:noProof/>
                <w:webHidden/>
                <w:sz w:val="24"/>
                <w:szCs w:val="24"/>
              </w:rPr>
              <w:fldChar w:fldCharType="end"/>
            </w:r>
          </w:hyperlink>
        </w:p>
        <w:p w14:paraId="758EAAF5" w14:textId="77777777" w:rsidR="00C45C25" w:rsidRPr="001216BC" w:rsidRDefault="000C4B43" w:rsidP="001216BC">
          <w:pPr>
            <w:pStyle w:val="TOC2"/>
            <w:tabs>
              <w:tab w:val="left" w:pos="1100"/>
              <w:tab w:val="right" w:leader="dot" w:pos="9016"/>
            </w:tabs>
            <w:spacing w:line="360" w:lineRule="auto"/>
            <w:jc w:val="center"/>
            <w:rPr>
              <w:rFonts w:ascii="Times New Roman" w:eastAsiaTheme="minorEastAsia" w:hAnsi="Times New Roman" w:cs="Times New Roman"/>
              <w:noProof/>
              <w:sz w:val="24"/>
              <w:szCs w:val="24"/>
              <w:lang w:val="en-US"/>
            </w:rPr>
          </w:pPr>
          <w:hyperlink w:anchor="_Toc530068592" w:history="1">
            <w:r w:rsidR="00C45C25" w:rsidRPr="001216BC">
              <w:rPr>
                <w:rStyle w:val="Hyperlink"/>
                <w:rFonts w:ascii="Times New Roman" w:hAnsi="Times New Roman" w:cs="Times New Roman"/>
                <w:noProof/>
                <w:sz w:val="24"/>
                <w:szCs w:val="24"/>
              </w:rPr>
              <w:t>6.1.1.</w:t>
            </w:r>
            <w:r w:rsidR="00C45C25" w:rsidRPr="001216BC">
              <w:rPr>
                <w:rFonts w:ascii="Times New Roman" w:eastAsiaTheme="minorEastAsia" w:hAnsi="Times New Roman" w:cs="Times New Roman"/>
                <w:noProof/>
                <w:sz w:val="24"/>
                <w:szCs w:val="24"/>
                <w:lang w:val="en-US"/>
              </w:rPr>
              <w:tab/>
            </w:r>
            <w:r w:rsidR="00C45C25" w:rsidRPr="001216BC">
              <w:rPr>
                <w:rStyle w:val="Hyperlink"/>
                <w:rFonts w:ascii="Times New Roman" w:hAnsi="Times New Roman" w:cs="Times New Roman"/>
                <w:noProof/>
                <w:sz w:val="24"/>
                <w:szCs w:val="24"/>
              </w:rPr>
              <w:t>Bottleneck Analysis</w:t>
            </w:r>
            <w:r w:rsidR="00C45C25" w:rsidRPr="001216BC">
              <w:rPr>
                <w:rFonts w:ascii="Times New Roman" w:hAnsi="Times New Roman" w:cs="Times New Roman"/>
                <w:noProof/>
                <w:webHidden/>
                <w:sz w:val="24"/>
                <w:szCs w:val="24"/>
              </w:rPr>
              <w:tab/>
            </w:r>
            <w:r w:rsidR="00C45C25" w:rsidRPr="001216BC">
              <w:rPr>
                <w:rFonts w:ascii="Times New Roman" w:hAnsi="Times New Roman" w:cs="Times New Roman"/>
                <w:noProof/>
                <w:webHidden/>
                <w:sz w:val="24"/>
                <w:szCs w:val="24"/>
              </w:rPr>
              <w:fldChar w:fldCharType="begin"/>
            </w:r>
            <w:r w:rsidR="00C45C25" w:rsidRPr="001216BC">
              <w:rPr>
                <w:rFonts w:ascii="Times New Roman" w:hAnsi="Times New Roman" w:cs="Times New Roman"/>
                <w:noProof/>
                <w:webHidden/>
                <w:sz w:val="24"/>
                <w:szCs w:val="24"/>
              </w:rPr>
              <w:instrText xml:space="preserve"> PAGEREF _Toc530068592 \h </w:instrText>
            </w:r>
            <w:r w:rsidR="00C45C25" w:rsidRPr="001216BC">
              <w:rPr>
                <w:rFonts w:ascii="Times New Roman" w:hAnsi="Times New Roman" w:cs="Times New Roman"/>
                <w:noProof/>
                <w:webHidden/>
                <w:sz w:val="24"/>
                <w:szCs w:val="24"/>
              </w:rPr>
            </w:r>
            <w:r w:rsidR="00C45C25" w:rsidRPr="001216BC">
              <w:rPr>
                <w:rFonts w:ascii="Times New Roman" w:hAnsi="Times New Roman" w:cs="Times New Roman"/>
                <w:noProof/>
                <w:webHidden/>
                <w:sz w:val="24"/>
                <w:szCs w:val="24"/>
              </w:rPr>
              <w:fldChar w:fldCharType="separate"/>
            </w:r>
            <w:r w:rsidR="00C45C25" w:rsidRPr="001216BC">
              <w:rPr>
                <w:rFonts w:ascii="Times New Roman" w:hAnsi="Times New Roman" w:cs="Times New Roman"/>
                <w:noProof/>
                <w:webHidden/>
                <w:sz w:val="24"/>
                <w:szCs w:val="24"/>
              </w:rPr>
              <w:t>10</w:t>
            </w:r>
            <w:r w:rsidR="00C45C25" w:rsidRPr="001216BC">
              <w:rPr>
                <w:rFonts w:ascii="Times New Roman" w:hAnsi="Times New Roman" w:cs="Times New Roman"/>
                <w:noProof/>
                <w:webHidden/>
                <w:sz w:val="24"/>
                <w:szCs w:val="24"/>
              </w:rPr>
              <w:fldChar w:fldCharType="end"/>
            </w:r>
          </w:hyperlink>
        </w:p>
        <w:p w14:paraId="5860F3C5" w14:textId="77777777" w:rsidR="00C45C25" w:rsidRPr="001216BC" w:rsidRDefault="000C4B43" w:rsidP="001216BC">
          <w:pPr>
            <w:pStyle w:val="TOC1"/>
            <w:tabs>
              <w:tab w:val="left" w:pos="440"/>
              <w:tab w:val="right" w:leader="dot" w:pos="9016"/>
            </w:tabs>
            <w:spacing w:line="360" w:lineRule="auto"/>
            <w:jc w:val="center"/>
            <w:rPr>
              <w:rFonts w:ascii="Times New Roman" w:eastAsiaTheme="minorEastAsia" w:hAnsi="Times New Roman" w:cs="Times New Roman"/>
              <w:noProof/>
              <w:sz w:val="24"/>
              <w:szCs w:val="24"/>
              <w:lang w:val="en-US"/>
            </w:rPr>
          </w:pPr>
          <w:hyperlink w:anchor="_Toc530068593" w:history="1">
            <w:r w:rsidR="00C45C25" w:rsidRPr="001216BC">
              <w:rPr>
                <w:rStyle w:val="Hyperlink"/>
                <w:rFonts w:ascii="Times New Roman" w:hAnsi="Times New Roman" w:cs="Times New Roman"/>
                <w:noProof/>
                <w:sz w:val="24"/>
                <w:szCs w:val="24"/>
              </w:rPr>
              <w:t>7.</w:t>
            </w:r>
            <w:r w:rsidR="00C45C25" w:rsidRPr="001216BC">
              <w:rPr>
                <w:rFonts w:ascii="Times New Roman" w:eastAsiaTheme="minorEastAsia" w:hAnsi="Times New Roman" w:cs="Times New Roman"/>
                <w:noProof/>
                <w:sz w:val="24"/>
                <w:szCs w:val="24"/>
                <w:lang w:val="en-US"/>
              </w:rPr>
              <w:tab/>
            </w:r>
            <w:r w:rsidR="00C45C25" w:rsidRPr="001216BC">
              <w:rPr>
                <w:rStyle w:val="Hyperlink"/>
                <w:rFonts w:ascii="Times New Roman" w:hAnsi="Times New Roman" w:cs="Times New Roman"/>
                <w:noProof/>
                <w:sz w:val="24"/>
                <w:szCs w:val="24"/>
              </w:rPr>
              <w:t>Main activities involved in the Project</w:t>
            </w:r>
            <w:r w:rsidR="00C45C25" w:rsidRPr="001216BC">
              <w:rPr>
                <w:rFonts w:ascii="Times New Roman" w:hAnsi="Times New Roman" w:cs="Times New Roman"/>
                <w:noProof/>
                <w:webHidden/>
                <w:sz w:val="24"/>
                <w:szCs w:val="24"/>
              </w:rPr>
              <w:tab/>
            </w:r>
            <w:r w:rsidR="00C45C25" w:rsidRPr="001216BC">
              <w:rPr>
                <w:rFonts w:ascii="Times New Roman" w:hAnsi="Times New Roman" w:cs="Times New Roman"/>
                <w:noProof/>
                <w:webHidden/>
                <w:sz w:val="24"/>
                <w:szCs w:val="24"/>
              </w:rPr>
              <w:fldChar w:fldCharType="begin"/>
            </w:r>
            <w:r w:rsidR="00C45C25" w:rsidRPr="001216BC">
              <w:rPr>
                <w:rFonts w:ascii="Times New Roman" w:hAnsi="Times New Roman" w:cs="Times New Roman"/>
                <w:noProof/>
                <w:webHidden/>
                <w:sz w:val="24"/>
                <w:szCs w:val="24"/>
              </w:rPr>
              <w:instrText xml:space="preserve"> PAGEREF _Toc530068593 \h </w:instrText>
            </w:r>
            <w:r w:rsidR="00C45C25" w:rsidRPr="001216BC">
              <w:rPr>
                <w:rFonts w:ascii="Times New Roman" w:hAnsi="Times New Roman" w:cs="Times New Roman"/>
                <w:noProof/>
                <w:webHidden/>
                <w:sz w:val="24"/>
                <w:szCs w:val="24"/>
              </w:rPr>
            </w:r>
            <w:r w:rsidR="00C45C25" w:rsidRPr="001216BC">
              <w:rPr>
                <w:rFonts w:ascii="Times New Roman" w:hAnsi="Times New Roman" w:cs="Times New Roman"/>
                <w:noProof/>
                <w:webHidden/>
                <w:sz w:val="24"/>
                <w:szCs w:val="24"/>
              </w:rPr>
              <w:fldChar w:fldCharType="separate"/>
            </w:r>
            <w:r w:rsidR="00C45C25" w:rsidRPr="001216BC">
              <w:rPr>
                <w:rFonts w:ascii="Times New Roman" w:hAnsi="Times New Roman" w:cs="Times New Roman"/>
                <w:noProof/>
                <w:webHidden/>
                <w:sz w:val="24"/>
                <w:szCs w:val="24"/>
              </w:rPr>
              <w:t>11</w:t>
            </w:r>
            <w:r w:rsidR="00C45C25" w:rsidRPr="001216BC">
              <w:rPr>
                <w:rFonts w:ascii="Times New Roman" w:hAnsi="Times New Roman" w:cs="Times New Roman"/>
                <w:noProof/>
                <w:webHidden/>
                <w:sz w:val="24"/>
                <w:szCs w:val="24"/>
              </w:rPr>
              <w:fldChar w:fldCharType="end"/>
            </w:r>
          </w:hyperlink>
        </w:p>
        <w:p w14:paraId="31ABDC2D" w14:textId="77777777" w:rsidR="00C45C25" w:rsidRPr="001216BC" w:rsidRDefault="000C4B43" w:rsidP="001216BC">
          <w:pPr>
            <w:pStyle w:val="TOC1"/>
            <w:tabs>
              <w:tab w:val="left" w:pos="440"/>
              <w:tab w:val="right" w:leader="dot" w:pos="9016"/>
            </w:tabs>
            <w:spacing w:line="360" w:lineRule="auto"/>
            <w:jc w:val="center"/>
            <w:rPr>
              <w:rFonts w:ascii="Times New Roman" w:eastAsiaTheme="minorEastAsia" w:hAnsi="Times New Roman" w:cs="Times New Roman"/>
              <w:noProof/>
              <w:sz w:val="24"/>
              <w:szCs w:val="24"/>
              <w:lang w:val="en-US"/>
            </w:rPr>
          </w:pPr>
          <w:hyperlink w:anchor="_Toc530068594" w:history="1">
            <w:r w:rsidR="00C45C25" w:rsidRPr="001216BC">
              <w:rPr>
                <w:rStyle w:val="Hyperlink"/>
                <w:rFonts w:ascii="Times New Roman" w:hAnsi="Times New Roman" w:cs="Times New Roman"/>
                <w:noProof/>
                <w:sz w:val="24"/>
                <w:szCs w:val="24"/>
              </w:rPr>
              <w:t>8.</w:t>
            </w:r>
            <w:r w:rsidR="00C45C25" w:rsidRPr="001216BC">
              <w:rPr>
                <w:rFonts w:ascii="Times New Roman" w:eastAsiaTheme="minorEastAsia" w:hAnsi="Times New Roman" w:cs="Times New Roman"/>
                <w:noProof/>
                <w:sz w:val="24"/>
                <w:szCs w:val="24"/>
                <w:lang w:val="en-US"/>
              </w:rPr>
              <w:tab/>
            </w:r>
            <w:r w:rsidR="00C45C25" w:rsidRPr="001216BC">
              <w:rPr>
                <w:rStyle w:val="Hyperlink"/>
                <w:rFonts w:ascii="Times New Roman" w:hAnsi="Times New Roman" w:cs="Times New Roman"/>
                <w:noProof/>
                <w:sz w:val="24"/>
                <w:szCs w:val="24"/>
              </w:rPr>
              <w:t>Resource requirements</w:t>
            </w:r>
            <w:r w:rsidR="00C45C25" w:rsidRPr="001216BC">
              <w:rPr>
                <w:rFonts w:ascii="Times New Roman" w:hAnsi="Times New Roman" w:cs="Times New Roman"/>
                <w:noProof/>
                <w:webHidden/>
                <w:sz w:val="24"/>
                <w:szCs w:val="24"/>
              </w:rPr>
              <w:tab/>
            </w:r>
            <w:r w:rsidR="00C45C25" w:rsidRPr="001216BC">
              <w:rPr>
                <w:rFonts w:ascii="Times New Roman" w:hAnsi="Times New Roman" w:cs="Times New Roman"/>
                <w:noProof/>
                <w:webHidden/>
                <w:sz w:val="24"/>
                <w:szCs w:val="24"/>
              </w:rPr>
              <w:fldChar w:fldCharType="begin"/>
            </w:r>
            <w:r w:rsidR="00C45C25" w:rsidRPr="001216BC">
              <w:rPr>
                <w:rFonts w:ascii="Times New Roman" w:hAnsi="Times New Roman" w:cs="Times New Roman"/>
                <w:noProof/>
                <w:webHidden/>
                <w:sz w:val="24"/>
                <w:szCs w:val="24"/>
              </w:rPr>
              <w:instrText xml:space="preserve"> PAGEREF _Toc530068594 \h </w:instrText>
            </w:r>
            <w:r w:rsidR="00C45C25" w:rsidRPr="001216BC">
              <w:rPr>
                <w:rFonts w:ascii="Times New Roman" w:hAnsi="Times New Roman" w:cs="Times New Roman"/>
                <w:noProof/>
                <w:webHidden/>
                <w:sz w:val="24"/>
                <w:szCs w:val="24"/>
              </w:rPr>
            </w:r>
            <w:r w:rsidR="00C45C25" w:rsidRPr="001216BC">
              <w:rPr>
                <w:rFonts w:ascii="Times New Roman" w:hAnsi="Times New Roman" w:cs="Times New Roman"/>
                <w:noProof/>
                <w:webHidden/>
                <w:sz w:val="24"/>
                <w:szCs w:val="24"/>
              </w:rPr>
              <w:fldChar w:fldCharType="separate"/>
            </w:r>
            <w:r w:rsidR="00C45C25" w:rsidRPr="001216BC">
              <w:rPr>
                <w:rFonts w:ascii="Times New Roman" w:hAnsi="Times New Roman" w:cs="Times New Roman"/>
                <w:noProof/>
                <w:webHidden/>
                <w:sz w:val="24"/>
                <w:szCs w:val="24"/>
              </w:rPr>
              <w:t>12</w:t>
            </w:r>
            <w:r w:rsidR="00C45C25" w:rsidRPr="001216BC">
              <w:rPr>
                <w:rFonts w:ascii="Times New Roman" w:hAnsi="Times New Roman" w:cs="Times New Roman"/>
                <w:noProof/>
                <w:webHidden/>
                <w:sz w:val="24"/>
                <w:szCs w:val="24"/>
              </w:rPr>
              <w:fldChar w:fldCharType="end"/>
            </w:r>
          </w:hyperlink>
        </w:p>
        <w:p w14:paraId="3CA797AB" w14:textId="77777777" w:rsidR="00C45C25" w:rsidRPr="001216BC" w:rsidRDefault="000C4B43" w:rsidP="001216BC">
          <w:pPr>
            <w:pStyle w:val="TOC1"/>
            <w:tabs>
              <w:tab w:val="left" w:pos="440"/>
              <w:tab w:val="right" w:leader="dot" w:pos="9016"/>
            </w:tabs>
            <w:spacing w:line="360" w:lineRule="auto"/>
            <w:jc w:val="center"/>
            <w:rPr>
              <w:rFonts w:ascii="Times New Roman" w:eastAsiaTheme="minorEastAsia" w:hAnsi="Times New Roman" w:cs="Times New Roman"/>
              <w:noProof/>
              <w:sz w:val="24"/>
              <w:szCs w:val="24"/>
              <w:lang w:val="en-US"/>
            </w:rPr>
          </w:pPr>
          <w:hyperlink w:anchor="_Toc530068595" w:history="1">
            <w:r w:rsidR="00C45C25" w:rsidRPr="001216BC">
              <w:rPr>
                <w:rStyle w:val="Hyperlink"/>
                <w:rFonts w:ascii="Times New Roman" w:hAnsi="Times New Roman" w:cs="Times New Roman"/>
                <w:noProof/>
                <w:sz w:val="24"/>
                <w:szCs w:val="24"/>
              </w:rPr>
              <w:t>9.</w:t>
            </w:r>
            <w:r w:rsidR="00C45C25" w:rsidRPr="001216BC">
              <w:rPr>
                <w:rFonts w:ascii="Times New Roman" w:eastAsiaTheme="minorEastAsia" w:hAnsi="Times New Roman" w:cs="Times New Roman"/>
                <w:noProof/>
                <w:sz w:val="24"/>
                <w:szCs w:val="24"/>
                <w:lang w:val="en-US"/>
              </w:rPr>
              <w:tab/>
            </w:r>
            <w:r w:rsidR="00C45C25" w:rsidRPr="001216BC">
              <w:rPr>
                <w:rStyle w:val="Hyperlink"/>
                <w:rFonts w:ascii="Times New Roman" w:hAnsi="Times New Roman" w:cs="Times New Roman"/>
                <w:noProof/>
                <w:sz w:val="24"/>
                <w:szCs w:val="24"/>
              </w:rPr>
              <w:t>Constraints</w:t>
            </w:r>
            <w:r w:rsidR="00C45C25" w:rsidRPr="001216BC">
              <w:rPr>
                <w:rFonts w:ascii="Times New Roman" w:hAnsi="Times New Roman" w:cs="Times New Roman"/>
                <w:noProof/>
                <w:webHidden/>
                <w:sz w:val="24"/>
                <w:szCs w:val="24"/>
              </w:rPr>
              <w:tab/>
            </w:r>
            <w:r w:rsidR="00C45C25" w:rsidRPr="001216BC">
              <w:rPr>
                <w:rFonts w:ascii="Times New Roman" w:hAnsi="Times New Roman" w:cs="Times New Roman"/>
                <w:noProof/>
                <w:webHidden/>
                <w:sz w:val="24"/>
                <w:szCs w:val="24"/>
              </w:rPr>
              <w:fldChar w:fldCharType="begin"/>
            </w:r>
            <w:r w:rsidR="00C45C25" w:rsidRPr="001216BC">
              <w:rPr>
                <w:rFonts w:ascii="Times New Roman" w:hAnsi="Times New Roman" w:cs="Times New Roman"/>
                <w:noProof/>
                <w:webHidden/>
                <w:sz w:val="24"/>
                <w:szCs w:val="24"/>
              </w:rPr>
              <w:instrText xml:space="preserve"> PAGEREF _Toc530068595 \h </w:instrText>
            </w:r>
            <w:r w:rsidR="00C45C25" w:rsidRPr="001216BC">
              <w:rPr>
                <w:rFonts w:ascii="Times New Roman" w:hAnsi="Times New Roman" w:cs="Times New Roman"/>
                <w:noProof/>
                <w:webHidden/>
                <w:sz w:val="24"/>
                <w:szCs w:val="24"/>
              </w:rPr>
            </w:r>
            <w:r w:rsidR="00C45C25" w:rsidRPr="001216BC">
              <w:rPr>
                <w:rFonts w:ascii="Times New Roman" w:hAnsi="Times New Roman" w:cs="Times New Roman"/>
                <w:noProof/>
                <w:webHidden/>
                <w:sz w:val="24"/>
                <w:szCs w:val="24"/>
              </w:rPr>
              <w:fldChar w:fldCharType="separate"/>
            </w:r>
            <w:r w:rsidR="00C45C25" w:rsidRPr="001216BC">
              <w:rPr>
                <w:rFonts w:ascii="Times New Roman" w:hAnsi="Times New Roman" w:cs="Times New Roman"/>
                <w:noProof/>
                <w:webHidden/>
                <w:sz w:val="24"/>
                <w:szCs w:val="24"/>
              </w:rPr>
              <w:t>13</w:t>
            </w:r>
            <w:r w:rsidR="00C45C25" w:rsidRPr="001216BC">
              <w:rPr>
                <w:rFonts w:ascii="Times New Roman" w:hAnsi="Times New Roman" w:cs="Times New Roman"/>
                <w:noProof/>
                <w:webHidden/>
                <w:sz w:val="24"/>
                <w:szCs w:val="24"/>
              </w:rPr>
              <w:fldChar w:fldCharType="end"/>
            </w:r>
          </w:hyperlink>
        </w:p>
        <w:p w14:paraId="2E72284C" w14:textId="77777777" w:rsidR="00C45C25" w:rsidRPr="001216BC" w:rsidRDefault="000C4B43" w:rsidP="001216BC">
          <w:pPr>
            <w:pStyle w:val="TOC1"/>
            <w:tabs>
              <w:tab w:val="left" w:pos="660"/>
              <w:tab w:val="right" w:leader="dot" w:pos="9016"/>
            </w:tabs>
            <w:spacing w:line="360" w:lineRule="auto"/>
            <w:jc w:val="center"/>
            <w:rPr>
              <w:rFonts w:ascii="Times New Roman" w:eastAsiaTheme="minorEastAsia" w:hAnsi="Times New Roman" w:cs="Times New Roman"/>
              <w:noProof/>
              <w:sz w:val="24"/>
              <w:szCs w:val="24"/>
              <w:lang w:val="en-US"/>
            </w:rPr>
          </w:pPr>
          <w:hyperlink w:anchor="_Toc530068596" w:history="1">
            <w:r w:rsidR="00C45C25" w:rsidRPr="001216BC">
              <w:rPr>
                <w:rStyle w:val="Hyperlink"/>
                <w:rFonts w:ascii="Times New Roman" w:hAnsi="Times New Roman" w:cs="Times New Roman"/>
                <w:noProof/>
                <w:sz w:val="24"/>
                <w:szCs w:val="24"/>
                <w:lang w:val="en"/>
              </w:rPr>
              <w:t>10.</w:t>
            </w:r>
            <w:r w:rsidR="00C45C25" w:rsidRPr="001216BC">
              <w:rPr>
                <w:rFonts w:ascii="Times New Roman" w:eastAsiaTheme="minorEastAsia" w:hAnsi="Times New Roman" w:cs="Times New Roman"/>
                <w:noProof/>
                <w:sz w:val="24"/>
                <w:szCs w:val="24"/>
                <w:lang w:val="en-US"/>
              </w:rPr>
              <w:tab/>
            </w:r>
            <w:r w:rsidR="00C45C25" w:rsidRPr="001216BC">
              <w:rPr>
                <w:rStyle w:val="Hyperlink"/>
                <w:rFonts w:ascii="Times New Roman" w:hAnsi="Times New Roman" w:cs="Times New Roman"/>
                <w:noProof/>
                <w:sz w:val="24"/>
                <w:szCs w:val="24"/>
                <w:lang w:val="en"/>
              </w:rPr>
              <w:t>Potential Problems</w:t>
            </w:r>
            <w:r w:rsidR="00C45C25" w:rsidRPr="001216BC">
              <w:rPr>
                <w:rFonts w:ascii="Times New Roman" w:hAnsi="Times New Roman" w:cs="Times New Roman"/>
                <w:noProof/>
                <w:webHidden/>
                <w:sz w:val="24"/>
                <w:szCs w:val="24"/>
              </w:rPr>
              <w:tab/>
            </w:r>
            <w:r w:rsidR="00C45C25" w:rsidRPr="001216BC">
              <w:rPr>
                <w:rFonts w:ascii="Times New Roman" w:hAnsi="Times New Roman" w:cs="Times New Roman"/>
                <w:noProof/>
                <w:webHidden/>
                <w:sz w:val="24"/>
                <w:szCs w:val="24"/>
              </w:rPr>
              <w:fldChar w:fldCharType="begin"/>
            </w:r>
            <w:r w:rsidR="00C45C25" w:rsidRPr="001216BC">
              <w:rPr>
                <w:rFonts w:ascii="Times New Roman" w:hAnsi="Times New Roman" w:cs="Times New Roman"/>
                <w:noProof/>
                <w:webHidden/>
                <w:sz w:val="24"/>
                <w:szCs w:val="24"/>
              </w:rPr>
              <w:instrText xml:space="preserve"> PAGEREF _Toc530068596 \h </w:instrText>
            </w:r>
            <w:r w:rsidR="00C45C25" w:rsidRPr="001216BC">
              <w:rPr>
                <w:rFonts w:ascii="Times New Roman" w:hAnsi="Times New Roman" w:cs="Times New Roman"/>
                <w:noProof/>
                <w:webHidden/>
                <w:sz w:val="24"/>
                <w:szCs w:val="24"/>
              </w:rPr>
            </w:r>
            <w:r w:rsidR="00C45C25" w:rsidRPr="001216BC">
              <w:rPr>
                <w:rFonts w:ascii="Times New Roman" w:hAnsi="Times New Roman" w:cs="Times New Roman"/>
                <w:noProof/>
                <w:webHidden/>
                <w:sz w:val="24"/>
                <w:szCs w:val="24"/>
              </w:rPr>
              <w:fldChar w:fldCharType="separate"/>
            </w:r>
            <w:r w:rsidR="00C45C25" w:rsidRPr="001216BC">
              <w:rPr>
                <w:rFonts w:ascii="Times New Roman" w:hAnsi="Times New Roman" w:cs="Times New Roman"/>
                <w:noProof/>
                <w:webHidden/>
                <w:sz w:val="24"/>
                <w:szCs w:val="24"/>
              </w:rPr>
              <w:t>14</w:t>
            </w:r>
            <w:r w:rsidR="00C45C25" w:rsidRPr="001216BC">
              <w:rPr>
                <w:rFonts w:ascii="Times New Roman" w:hAnsi="Times New Roman" w:cs="Times New Roman"/>
                <w:noProof/>
                <w:webHidden/>
                <w:sz w:val="24"/>
                <w:szCs w:val="24"/>
              </w:rPr>
              <w:fldChar w:fldCharType="end"/>
            </w:r>
          </w:hyperlink>
        </w:p>
        <w:p w14:paraId="70B10958" w14:textId="77777777" w:rsidR="00C45C25" w:rsidRPr="001216BC" w:rsidRDefault="000C4B43" w:rsidP="001216BC">
          <w:pPr>
            <w:pStyle w:val="TOC1"/>
            <w:tabs>
              <w:tab w:val="left" w:pos="660"/>
              <w:tab w:val="right" w:leader="dot" w:pos="9016"/>
            </w:tabs>
            <w:spacing w:line="360" w:lineRule="auto"/>
            <w:jc w:val="center"/>
            <w:rPr>
              <w:rFonts w:ascii="Times New Roman" w:eastAsiaTheme="minorEastAsia" w:hAnsi="Times New Roman" w:cs="Times New Roman"/>
              <w:noProof/>
              <w:sz w:val="24"/>
              <w:szCs w:val="24"/>
              <w:lang w:val="en-US"/>
            </w:rPr>
          </w:pPr>
          <w:hyperlink w:anchor="_Toc530068597" w:history="1">
            <w:r w:rsidR="00C45C25" w:rsidRPr="001216BC">
              <w:rPr>
                <w:rStyle w:val="Hyperlink"/>
                <w:rFonts w:ascii="Times New Roman" w:hAnsi="Times New Roman" w:cs="Times New Roman"/>
                <w:noProof/>
                <w:sz w:val="24"/>
                <w:szCs w:val="24"/>
              </w:rPr>
              <w:t>11.</w:t>
            </w:r>
            <w:r w:rsidR="00C45C25" w:rsidRPr="001216BC">
              <w:rPr>
                <w:rFonts w:ascii="Times New Roman" w:eastAsiaTheme="minorEastAsia" w:hAnsi="Times New Roman" w:cs="Times New Roman"/>
                <w:noProof/>
                <w:sz w:val="24"/>
                <w:szCs w:val="24"/>
                <w:lang w:val="en-US"/>
              </w:rPr>
              <w:tab/>
            </w:r>
            <w:r w:rsidR="00C45C25" w:rsidRPr="001216BC">
              <w:rPr>
                <w:rStyle w:val="Hyperlink"/>
                <w:rFonts w:ascii="Times New Roman" w:hAnsi="Times New Roman" w:cs="Times New Roman"/>
                <w:noProof/>
                <w:sz w:val="24"/>
                <w:szCs w:val="24"/>
              </w:rPr>
              <w:t>Literature Review</w:t>
            </w:r>
            <w:r w:rsidR="00C45C25" w:rsidRPr="001216BC">
              <w:rPr>
                <w:rFonts w:ascii="Times New Roman" w:hAnsi="Times New Roman" w:cs="Times New Roman"/>
                <w:noProof/>
                <w:webHidden/>
                <w:sz w:val="24"/>
                <w:szCs w:val="24"/>
              </w:rPr>
              <w:tab/>
            </w:r>
            <w:r w:rsidR="00C45C25" w:rsidRPr="001216BC">
              <w:rPr>
                <w:rFonts w:ascii="Times New Roman" w:hAnsi="Times New Roman" w:cs="Times New Roman"/>
                <w:noProof/>
                <w:webHidden/>
                <w:sz w:val="24"/>
                <w:szCs w:val="24"/>
              </w:rPr>
              <w:fldChar w:fldCharType="begin"/>
            </w:r>
            <w:r w:rsidR="00C45C25" w:rsidRPr="001216BC">
              <w:rPr>
                <w:rFonts w:ascii="Times New Roman" w:hAnsi="Times New Roman" w:cs="Times New Roman"/>
                <w:noProof/>
                <w:webHidden/>
                <w:sz w:val="24"/>
                <w:szCs w:val="24"/>
              </w:rPr>
              <w:instrText xml:space="preserve"> PAGEREF _Toc530068597 \h </w:instrText>
            </w:r>
            <w:r w:rsidR="00C45C25" w:rsidRPr="001216BC">
              <w:rPr>
                <w:rFonts w:ascii="Times New Roman" w:hAnsi="Times New Roman" w:cs="Times New Roman"/>
                <w:noProof/>
                <w:webHidden/>
                <w:sz w:val="24"/>
                <w:szCs w:val="24"/>
              </w:rPr>
            </w:r>
            <w:r w:rsidR="00C45C25" w:rsidRPr="001216BC">
              <w:rPr>
                <w:rFonts w:ascii="Times New Roman" w:hAnsi="Times New Roman" w:cs="Times New Roman"/>
                <w:noProof/>
                <w:webHidden/>
                <w:sz w:val="24"/>
                <w:szCs w:val="24"/>
              </w:rPr>
              <w:fldChar w:fldCharType="separate"/>
            </w:r>
            <w:r w:rsidR="00C45C25" w:rsidRPr="001216BC">
              <w:rPr>
                <w:rFonts w:ascii="Times New Roman" w:hAnsi="Times New Roman" w:cs="Times New Roman"/>
                <w:noProof/>
                <w:webHidden/>
                <w:sz w:val="24"/>
                <w:szCs w:val="24"/>
              </w:rPr>
              <w:t>15</w:t>
            </w:r>
            <w:r w:rsidR="00C45C25" w:rsidRPr="001216BC">
              <w:rPr>
                <w:rFonts w:ascii="Times New Roman" w:hAnsi="Times New Roman" w:cs="Times New Roman"/>
                <w:noProof/>
                <w:webHidden/>
                <w:sz w:val="24"/>
                <w:szCs w:val="24"/>
              </w:rPr>
              <w:fldChar w:fldCharType="end"/>
            </w:r>
          </w:hyperlink>
        </w:p>
        <w:p w14:paraId="22B17FA4" w14:textId="77777777" w:rsidR="00C45C25" w:rsidRPr="001216BC" w:rsidRDefault="000C4B43" w:rsidP="001216BC">
          <w:pPr>
            <w:pStyle w:val="TOC2"/>
            <w:tabs>
              <w:tab w:val="left" w:pos="1100"/>
              <w:tab w:val="right" w:leader="dot" w:pos="9016"/>
            </w:tabs>
            <w:spacing w:line="360" w:lineRule="auto"/>
            <w:jc w:val="center"/>
            <w:rPr>
              <w:rFonts w:ascii="Times New Roman" w:eastAsiaTheme="minorEastAsia" w:hAnsi="Times New Roman" w:cs="Times New Roman"/>
              <w:noProof/>
              <w:sz w:val="24"/>
              <w:szCs w:val="24"/>
              <w:lang w:val="en-US"/>
            </w:rPr>
          </w:pPr>
          <w:hyperlink w:anchor="_Toc530068598" w:history="1">
            <w:r w:rsidR="00C45C25" w:rsidRPr="001216BC">
              <w:rPr>
                <w:rStyle w:val="Hyperlink"/>
                <w:rFonts w:ascii="Times New Roman" w:hAnsi="Times New Roman" w:cs="Times New Roman"/>
                <w:noProof/>
                <w:sz w:val="24"/>
                <w:szCs w:val="24"/>
              </w:rPr>
              <w:t>11.1.</w:t>
            </w:r>
            <w:r w:rsidR="00C45C25" w:rsidRPr="001216BC">
              <w:rPr>
                <w:rFonts w:ascii="Times New Roman" w:eastAsiaTheme="minorEastAsia" w:hAnsi="Times New Roman" w:cs="Times New Roman"/>
                <w:noProof/>
                <w:sz w:val="24"/>
                <w:szCs w:val="24"/>
                <w:lang w:val="en-US"/>
              </w:rPr>
              <w:tab/>
            </w:r>
            <w:r w:rsidR="00C45C25" w:rsidRPr="001216BC">
              <w:rPr>
                <w:rStyle w:val="Hyperlink"/>
                <w:rFonts w:ascii="Times New Roman" w:hAnsi="Times New Roman" w:cs="Times New Roman"/>
                <w:noProof/>
                <w:sz w:val="24"/>
                <w:szCs w:val="24"/>
              </w:rPr>
              <w:t>Software Package research</w:t>
            </w:r>
            <w:r w:rsidR="00C45C25" w:rsidRPr="001216BC">
              <w:rPr>
                <w:rFonts w:ascii="Times New Roman" w:hAnsi="Times New Roman" w:cs="Times New Roman"/>
                <w:noProof/>
                <w:webHidden/>
                <w:sz w:val="24"/>
                <w:szCs w:val="24"/>
              </w:rPr>
              <w:tab/>
            </w:r>
            <w:r w:rsidR="00C45C25" w:rsidRPr="001216BC">
              <w:rPr>
                <w:rFonts w:ascii="Times New Roman" w:hAnsi="Times New Roman" w:cs="Times New Roman"/>
                <w:noProof/>
                <w:webHidden/>
                <w:sz w:val="24"/>
                <w:szCs w:val="24"/>
              </w:rPr>
              <w:fldChar w:fldCharType="begin"/>
            </w:r>
            <w:r w:rsidR="00C45C25" w:rsidRPr="001216BC">
              <w:rPr>
                <w:rFonts w:ascii="Times New Roman" w:hAnsi="Times New Roman" w:cs="Times New Roman"/>
                <w:noProof/>
                <w:webHidden/>
                <w:sz w:val="24"/>
                <w:szCs w:val="24"/>
              </w:rPr>
              <w:instrText xml:space="preserve"> PAGEREF _Toc530068598 \h </w:instrText>
            </w:r>
            <w:r w:rsidR="00C45C25" w:rsidRPr="001216BC">
              <w:rPr>
                <w:rFonts w:ascii="Times New Roman" w:hAnsi="Times New Roman" w:cs="Times New Roman"/>
                <w:noProof/>
                <w:webHidden/>
                <w:sz w:val="24"/>
                <w:szCs w:val="24"/>
              </w:rPr>
            </w:r>
            <w:r w:rsidR="00C45C25" w:rsidRPr="001216BC">
              <w:rPr>
                <w:rFonts w:ascii="Times New Roman" w:hAnsi="Times New Roman" w:cs="Times New Roman"/>
                <w:noProof/>
                <w:webHidden/>
                <w:sz w:val="24"/>
                <w:szCs w:val="24"/>
              </w:rPr>
              <w:fldChar w:fldCharType="separate"/>
            </w:r>
            <w:r w:rsidR="00C45C25" w:rsidRPr="001216BC">
              <w:rPr>
                <w:rFonts w:ascii="Times New Roman" w:hAnsi="Times New Roman" w:cs="Times New Roman"/>
                <w:noProof/>
                <w:webHidden/>
                <w:sz w:val="24"/>
                <w:szCs w:val="24"/>
              </w:rPr>
              <w:t>17</w:t>
            </w:r>
            <w:r w:rsidR="00C45C25" w:rsidRPr="001216BC">
              <w:rPr>
                <w:rFonts w:ascii="Times New Roman" w:hAnsi="Times New Roman" w:cs="Times New Roman"/>
                <w:noProof/>
                <w:webHidden/>
                <w:sz w:val="24"/>
                <w:szCs w:val="24"/>
              </w:rPr>
              <w:fldChar w:fldCharType="end"/>
            </w:r>
          </w:hyperlink>
        </w:p>
        <w:p w14:paraId="70FF5A64" w14:textId="77777777" w:rsidR="00C45C25" w:rsidRPr="001216BC" w:rsidRDefault="000C4B43" w:rsidP="001216BC">
          <w:pPr>
            <w:pStyle w:val="TOC3"/>
            <w:tabs>
              <w:tab w:val="left" w:pos="1320"/>
              <w:tab w:val="right" w:leader="dot" w:pos="9016"/>
            </w:tabs>
            <w:spacing w:line="360" w:lineRule="auto"/>
            <w:jc w:val="center"/>
            <w:rPr>
              <w:rFonts w:ascii="Times New Roman" w:eastAsiaTheme="minorEastAsia" w:hAnsi="Times New Roman" w:cs="Times New Roman"/>
              <w:noProof/>
              <w:sz w:val="24"/>
              <w:szCs w:val="24"/>
              <w:lang w:val="en-US"/>
            </w:rPr>
          </w:pPr>
          <w:hyperlink w:anchor="_Toc530068599" w:history="1">
            <w:r w:rsidR="00C45C25" w:rsidRPr="001216BC">
              <w:rPr>
                <w:rStyle w:val="Hyperlink"/>
                <w:rFonts w:ascii="Times New Roman" w:hAnsi="Times New Roman" w:cs="Times New Roman"/>
                <w:noProof/>
                <w:sz w:val="24"/>
                <w:szCs w:val="24"/>
              </w:rPr>
              <w:t>11.1.1.</w:t>
            </w:r>
            <w:r w:rsidR="00C45C25" w:rsidRPr="001216BC">
              <w:rPr>
                <w:rFonts w:ascii="Times New Roman" w:eastAsiaTheme="minorEastAsia" w:hAnsi="Times New Roman" w:cs="Times New Roman"/>
                <w:noProof/>
                <w:sz w:val="24"/>
                <w:szCs w:val="24"/>
                <w:lang w:val="en-US"/>
              </w:rPr>
              <w:tab/>
            </w:r>
            <w:r w:rsidR="00C45C25" w:rsidRPr="001216BC">
              <w:rPr>
                <w:rStyle w:val="Hyperlink"/>
                <w:rFonts w:ascii="Times New Roman" w:hAnsi="Times New Roman" w:cs="Times New Roman"/>
                <w:noProof/>
                <w:sz w:val="24"/>
                <w:szCs w:val="24"/>
              </w:rPr>
              <w:t>Sage 50 Accounts</w:t>
            </w:r>
            <w:r w:rsidR="00C45C25" w:rsidRPr="001216BC">
              <w:rPr>
                <w:rFonts w:ascii="Times New Roman" w:hAnsi="Times New Roman" w:cs="Times New Roman"/>
                <w:noProof/>
                <w:webHidden/>
                <w:sz w:val="24"/>
                <w:szCs w:val="24"/>
              </w:rPr>
              <w:tab/>
            </w:r>
            <w:r w:rsidR="00C45C25" w:rsidRPr="001216BC">
              <w:rPr>
                <w:rFonts w:ascii="Times New Roman" w:hAnsi="Times New Roman" w:cs="Times New Roman"/>
                <w:noProof/>
                <w:webHidden/>
                <w:sz w:val="24"/>
                <w:szCs w:val="24"/>
              </w:rPr>
              <w:fldChar w:fldCharType="begin"/>
            </w:r>
            <w:r w:rsidR="00C45C25" w:rsidRPr="001216BC">
              <w:rPr>
                <w:rFonts w:ascii="Times New Roman" w:hAnsi="Times New Roman" w:cs="Times New Roman"/>
                <w:noProof/>
                <w:webHidden/>
                <w:sz w:val="24"/>
                <w:szCs w:val="24"/>
              </w:rPr>
              <w:instrText xml:space="preserve"> PAGEREF _Toc530068599 \h </w:instrText>
            </w:r>
            <w:r w:rsidR="00C45C25" w:rsidRPr="001216BC">
              <w:rPr>
                <w:rFonts w:ascii="Times New Roman" w:hAnsi="Times New Roman" w:cs="Times New Roman"/>
                <w:noProof/>
                <w:webHidden/>
                <w:sz w:val="24"/>
                <w:szCs w:val="24"/>
              </w:rPr>
            </w:r>
            <w:r w:rsidR="00C45C25" w:rsidRPr="001216BC">
              <w:rPr>
                <w:rFonts w:ascii="Times New Roman" w:hAnsi="Times New Roman" w:cs="Times New Roman"/>
                <w:noProof/>
                <w:webHidden/>
                <w:sz w:val="24"/>
                <w:szCs w:val="24"/>
              </w:rPr>
              <w:fldChar w:fldCharType="separate"/>
            </w:r>
            <w:r w:rsidR="00C45C25" w:rsidRPr="001216BC">
              <w:rPr>
                <w:rFonts w:ascii="Times New Roman" w:hAnsi="Times New Roman" w:cs="Times New Roman"/>
                <w:noProof/>
                <w:webHidden/>
                <w:sz w:val="24"/>
                <w:szCs w:val="24"/>
              </w:rPr>
              <w:t>17</w:t>
            </w:r>
            <w:r w:rsidR="00C45C25" w:rsidRPr="001216BC">
              <w:rPr>
                <w:rFonts w:ascii="Times New Roman" w:hAnsi="Times New Roman" w:cs="Times New Roman"/>
                <w:noProof/>
                <w:webHidden/>
                <w:sz w:val="24"/>
                <w:szCs w:val="24"/>
              </w:rPr>
              <w:fldChar w:fldCharType="end"/>
            </w:r>
          </w:hyperlink>
        </w:p>
        <w:p w14:paraId="4F4D66D4" w14:textId="77777777" w:rsidR="00C45C25" w:rsidRPr="001216BC" w:rsidRDefault="000C4B43" w:rsidP="001216BC">
          <w:pPr>
            <w:pStyle w:val="TOC3"/>
            <w:tabs>
              <w:tab w:val="left" w:pos="1320"/>
              <w:tab w:val="right" w:leader="dot" w:pos="9016"/>
            </w:tabs>
            <w:spacing w:line="360" w:lineRule="auto"/>
            <w:jc w:val="center"/>
            <w:rPr>
              <w:rFonts w:ascii="Times New Roman" w:eastAsiaTheme="minorEastAsia" w:hAnsi="Times New Roman" w:cs="Times New Roman"/>
              <w:noProof/>
              <w:sz w:val="24"/>
              <w:szCs w:val="24"/>
              <w:lang w:val="en-US"/>
            </w:rPr>
          </w:pPr>
          <w:hyperlink w:anchor="_Toc530068600" w:history="1">
            <w:r w:rsidR="00C45C25" w:rsidRPr="001216BC">
              <w:rPr>
                <w:rStyle w:val="Hyperlink"/>
                <w:rFonts w:ascii="Times New Roman" w:hAnsi="Times New Roman" w:cs="Times New Roman"/>
                <w:noProof/>
                <w:sz w:val="24"/>
                <w:szCs w:val="24"/>
              </w:rPr>
              <w:t>11.1.2.</w:t>
            </w:r>
            <w:r w:rsidR="00C45C25" w:rsidRPr="001216BC">
              <w:rPr>
                <w:rFonts w:ascii="Times New Roman" w:eastAsiaTheme="minorEastAsia" w:hAnsi="Times New Roman" w:cs="Times New Roman"/>
                <w:noProof/>
                <w:sz w:val="24"/>
                <w:szCs w:val="24"/>
                <w:lang w:val="en-US"/>
              </w:rPr>
              <w:tab/>
            </w:r>
            <w:r w:rsidR="00C45C25" w:rsidRPr="001216BC">
              <w:rPr>
                <w:rStyle w:val="Hyperlink"/>
                <w:rFonts w:ascii="Times New Roman" w:hAnsi="Times New Roman" w:cs="Times New Roman"/>
                <w:noProof/>
                <w:sz w:val="24"/>
                <w:szCs w:val="24"/>
              </w:rPr>
              <w:t>SAP</w:t>
            </w:r>
            <w:r w:rsidR="00C45C25" w:rsidRPr="001216BC">
              <w:rPr>
                <w:rFonts w:ascii="Times New Roman" w:hAnsi="Times New Roman" w:cs="Times New Roman"/>
                <w:noProof/>
                <w:webHidden/>
                <w:sz w:val="24"/>
                <w:szCs w:val="24"/>
              </w:rPr>
              <w:tab/>
            </w:r>
            <w:r w:rsidR="00C45C25" w:rsidRPr="001216BC">
              <w:rPr>
                <w:rFonts w:ascii="Times New Roman" w:hAnsi="Times New Roman" w:cs="Times New Roman"/>
                <w:noProof/>
                <w:webHidden/>
                <w:sz w:val="24"/>
                <w:szCs w:val="24"/>
              </w:rPr>
              <w:fldChar w:fldCharType="begin"/>
            </w:r>
            <w:r w:rsidR="00C45C25" w:rsidRPr="001216BC">
              <w:rPr>
                <w:rFonts w:ascii="Times New Roman" w:hAnsi="Times New Roman" w:cs="Times New Roman"/>
                <w:noProof/>
                <w:webHidden/>
                <w:sz w:val="24"/>
                <w:szCs w:val="24"/>
              </w:rPr>
              <w:instrText xml:space="preserve"> PAGEREF _Toc530068600 \h </w:instrText>
            </w:r>
            <w:r w:rsidR="00C45C25" w:rsidRPr="001216BC">
              <w:rPr>
                <w:rFonts w:ascii="Times New Roman" w:hAnsi="Times New Roman" w:cs="Times New Roman"/>
                <w:noProof/>
                <w:webHidden/>
                <w:sz w:val="24"/>
                <w:szCs w:val="24"/>
              </w:rPr>
            </w:r>
            <w:r w:rsidR="00C45C25" w:rsidRPr="001216BC">
              <w:rPr>
                <w:rFonts w:ascii="Times New Roman" w:hAnsi="Times New Roman" w:cs="Times New Roman"/>
                <w:noProof/>
                <w:webHidden/>
                <w:sz w:val="24"/>
                <w:szCs w:val="24"/>
              </w:rPr>
              <w:fldChar w:fldCharType="separate"/>
            </w:r>
            <w:r w:rsidR="00C45C25" w:rsidRPr="001216BC">
              <w:rPr>
                <w:rFonts w:ascii="Times New Roman" w:hAnsi="Times New Roman" w:cs="Times New Roman"/>
                <w:noProof/>
                <w:webHidden/>
                <w:sz w:val="24"/>
                <w:szCs w:val="24"/>
              </w:rPr>
              <w:t>18</w:t>
            </w:r>
            <w:r w:rsidR="00C45C25" w:rsidRPr="001216BC">
              <w:rPr>
                <w:rFonts w:ascii="Times New Roman" w:hAnsi="Times New Roman" w:cs="Times New Roman"/>
                <w:noProof/>
                <w:webHidden/>
                <w:sz w:val="24"/>
                <w:szCs w:val="24"/>
              </w:rPr>
              <w:fldChar w:fldCharType="end"/>
            </w:r>
          </w:hyperlink>
        </w:p>
        <w:p w14:paraId="08C17BA5" w14:textId="77777777" w:rsidR="00C45C25" w:rsidRPr="001216BC" w:rsidRDefault="000C4B43" w:rsidP="001216BC">
          <w:pPr>
            <w:pStyle w:val="TOC3"/>
            <w:tabs>
              <w:tab w:val="left" w:pos="1320"/>
              <w:tab w:val="right" w:leader="dot" w:pos="9016"/>
            </w:tabs>
            <w:spacing w:line="360" w:lineRule="auto"/>
            <w:jc w:val="center"/>
            <w:rPr>
              <w:rFonts w:ascii="Times New Roman" w:eastAsiaTheme="minorEastAsia" w:hAnsi="Times New Roman" w:cs="Times New Roman"/>
              <w:noProof/>
              <w:sz w:val="24"/>
              <w:szCs w:val="24"/>
              <w:lang w:val="en-US"/>
            </w:rPr>
          </w:pPr>
          <w:hyperlink w:anchor="_Toc530068601" w:history="1">
            <w:r w:rsidR="00C45C25" w:rsidRPr="001216BC">
              <w:rPr>
                <w:rStyle w:val="Hyperlink"/>
                <w:rFonts w:ascii="Times New Roman" w:hAnsi="Times New Roman" w:cs="Times New Roman"/>
                <w:noProof/>
                <w:sz w:val="24"/>
                <w:szCs w:val="24"/>
                <w:lang w:val="en"/>
              </w:rPr>
              <w:t>11.1.3.</w:t>
            </w:r>
            <w:r w:rsidR="00C45C25" w:rsidRPr="001216BC">
              <w:rPr>
                <w:rFonts w:ascii="Times New Roman" w:eastAsiaTheme="minorEastAsia" w:hAnsi="Times New Roman" w:cs="Times New Roman"/>
                <w:noProof/>
                <w:sz w:val="24"/>
                <w:szCs w:val="24"/>
                <w:lang w:val="en-US"/>
              </w:rPr>
              <w:tab/>
            </w:r>
            <w:r w:rsidR="00C45C25" w:rsidRPr="001216BC">
              <w:rPr>
                <w:rStyle w:val="Hyperlink"/>
                <w:rFonts w:ascii="Times New Roman" w:hAnsi="Times New Roman" w:cs="Times New Roman"/>
                <w:noProof/>
                <w:sz w:val="24"/>
                <w:szCs w:val="24"/>
                <w:lang w:val="en"/>
              </w:rPr>
              <w:t>Arma Plus</w:t>
            </w:r>
            <w:r w:rsidR="00C45C25" w:rsidRPr="001216BC">
              <w:rPr>
                <w:rFonts w:ascii="Times New Roman" w:hAnsi="Times New Roman" w:cs="Times New Roman"/>
                <w:noProof/>
                <w:webHidden/>
                <w:sz w:val="24"/>
                <w:szCs w:val="24"/>
              </w:rPr>
              <w:tab/>
            </w:r>
            <w:r w:rsidR="00C45C25" w:rsidRPr="001216BC">
              <w:rPr>
                <w:rFonts w:ascii="Times New Roman" w:hAnsi="Times New Roman" w:cs="Times New Roman"/>
                <w:noProof/>
                <w:webHidden/>
                <w:sz w:val="24"/>
                <w:szCs w:val="24"/>
              </w:rPr>
              <w:fldChar w:fldCharType="begin"/>
            </w:r>
            <w:r w:rsidR="00C45C25" w:rsidRPr="001216BC">
              <w:rPr>
                <w:rFonts w:ascii="Times New Roman" w:hAnsi="Times New Roman" w:cs="Times New Roman"/>
                <w:noProof/>
                <w:webHidden/>
                <w:sz w:val="24"/>
                <w:szCs w:val="24"/>
              </w:rPr>
              <w:instrText xml:space="preserve"> PAGEREF _Toc530068601 \h </w:instrText>
            </w:r>
            <w:r w:rsidR="00C45C25" w:rsidRPr="001216BC">
              <w:rPr>
                <w:rFonts w:ascii="Times New Roman" w:hAnsi="Times New Roman" w:cs="Times New Roman"/>
                <w:noProof/>
                <w:webHidden/>
                <w:sz w:val="24"/>
                <w:szCs w:val="24"/>
              </w:rPr>
            </w:r>
            <w:r w:rsidR="00C45C25" w:rsidRPr="001216BC">
              <w:rPr>
                <w:rFonts w:ascii="Times New Roman" w:hAnsi="Times New Roman" w:cs="Times New Roman"/>
                <w:noProof/>
                <w:webHidden/>
                <w:sz w:val="24"/>
                <w:szCs w:val="24"/>
              </w:rPr>
              <w:fldChar w:fldCharType="separate"/>
            </w:r>
            <w:r w:rsidR="00C45C25" w:rsidRPr="001216BC">
              <w:rPr>
                <w:rFonts w:ascii="Times New Roman" w:hAnsi="Times New Roman" w:cs="Times New Roman"/>
                <w:noProof/>
                <w:webHidden/>
                <w:sz w:val="24"/>
                <w:szCs w:val="24"/>
              </w:rPr>
              <w:t>18</w:t>
            </w:r>
            <w:r w:rsidR="00C45C25" w:rsidRPr="001216BC">
              <w:rPr>
                <w:rFonts w:ascii="Times New Roman" w:hAnsi="Times New Roman" w:cs="Times New Roman"/>
                <w:noProof/>
                <w:webHidden/>
                <w:sz w:val="24"/>
                <w:szCs w:val="24"/>
              </w:rPr>
              <w:fldChar w:fldCharType="end"/>
            </w:r>
          </w:hyperlink>
        </w:p>
        <w:p w14:paraId="4D3C11D4" w14:textId="77777777" w:rsidR="00C45C25" w:rsidRPr="001216BC" w:rsidRDefault="000C4B43" w:rsidP="001216BC">
          <w:pPr>
            <w:pStyle w:val="TOC1"/>
            <w:tabs>
              <w:tab w:val="left" w:pos="660"/>
              <w:tab w:val="right" w:leader="dot" w:pos="9016"/>
            </w:tabs>
            <w:spacing w:line="360" w:lineRule="auto"/>
            <w:jc w:val="center"/>
            <w:rPr>
              <w:rFonts w:ascii="Times New Roman" w:eastAsiaTheme="minorEastAsia" w:hAnsi="Times New Roman" w:cs="Times New Roman"/>
              <w:noProof/>
              <w:sz w:val="24"/>
              <w:szCs w:val="24"/>
              <w:lang w:val="en-US"/>
            </w:rPr>
          </w:pPr>
          <w:hyperlink w:anchor="_Toc530068602" w:history="1">
            <w:r w:rsidR="00C45C25" w:rsidRPr="001216BC">
              <w:rPr>
                <w:rStyle w:val="Hyperlink"/>
                <w:rFonts w:ascii="Times New Roman" w:hAnsi="Times New Roman" w:cs="Times New Roman"/>
                <w:noProof/>
                <w:sz w:val="24"/>
                <w:szCs w:val="24"/>
                <w:lang w:val="en"/>
              </w:rPr>
              <w:t>12.</w:t>
            </w:r>
            <w:r w:rsidR="00C45C25" w:rsidRPr="001216BC">
              <w:rPr>
                <w:rFonts w:ascii="Times New Roman" w:eastAsiaTheme="minorEastAsia" w:hAnsi="Times New Roman" w:cs="Times New Roman"/>
                <w:noProof/>
                <w:sz w:val="24"/>
                <w:szCs w:val="24"/>
                <w:lang w:val="en-US"/>
              </w:rPr>
              <w:tab/>
            </w:r>
            <w:r w:rsidR="00C45C25" w:rsidRPr="001216BC">
              <w:rPr>
                <w:rStyle w:val="Hyperlink"/>
                <w:rFonts w:ascii="Times New Roman" w:hAnsi="Times New Roman" w:cs="Times New Roman"/>
                <w:noProof/>
                <w:sz w:val="24"/>
                <w:szCs w:val="24"/>
                <w:lang w:val="en"/>
              </w:rPr>
              <w:t>Recommendations</w:t>
            </w:r>
            <w:r w:rsidR="00C45C25" w:rsidRPr="001216BC">
              <w:rPr>
                <w:rFonts w:ascii="Times New Roman" w:hAnsi="Times New Roman" w:cs="Times New Roman"/>
                <w:noProof/>
                <w:webHidden/>
                <w:sz w:val="24"/>
                <w:szCs w:val="24"/>
              </w:rPr>
              <w:tab/>
            </w:r>
            <w:r w:rsidR="00C45C25" w:rsidRPr="001216BC">
              <w:rPr>
                <w:rFonts w:ascii="Times New Roman" w:hAnsi="Times New Roman" w:cs="Times New Roman"/>
                <w:noProof/>
                <w:webHidden/>
                <w:sz w:val="24"/>
                <w:szCs w:val="24"/>
              </w:rPr>
              <w:fldChar w:fldCharType="begin"/>
            </w:r>
            <w:r w:rsidR="00C45C25" w:rsidRPr="001216BC">
              <w:rPr>
                <w:rFonts w:ascii="Times New Roman" w:hAnsi="Times New Roman" w:cs="Times New Roman"/>
                <w:noProof/>
                <w:webHidden/>
                <w:sz w:val="24"/>
                <w:szCs w:val="24"/>
              </w:rPr>
              <w:instrText xml:space="preserve"> PAGEREF _Toc530068602 \h </w:instrText>
            </w:r>
            <w:r w:rsidR="00C45C25" w:rsidRPr="001216BC">
              <w:rPr>
                <w:rFonts w:ascii="Times New Roman" w:hAnsi="Times New Roman" w:cs="Times New Roman"/>
                <w:noProof/>
                <w:webHidden/>
                <w:sz w:val="24"/>
                <w:szCs w:val="24"/>
              </w:rPr>
            </w:r>
            <w:r w:rsidR="00C45C25" w:rsidRPr="001216BC">
              <w:rPr>
                <w:rFonts w:ascii="Times New Roman" w:hAnsi="Times New Roman" w:cs="Times New Roman"/>
                <w:noProof/>
                <w:webHidden/>
                <w:sz w:val="24"/>
                <w:szCs w:val="24"/>
              </w:rPr>
              <w:fldChar w:fldCharType="separate"/>
            </w:r>
            <w:r w:rsidR="00C45C25" w:rsidRPr="001216BC">
              <w:rPr>
                <w:rFonts w:ascii="Times New Roman" w:hAnsi="Times New Roman" w:cs="Times New Roman"/>
                <w:noProof/>
                <w:webHidden/>
                <w:sz w:val="24"/>
                <w:szCs w:val="24"/>
              </w:rPr>
              <w:t>19</w:t>
            </w:r>
            <w:r w:rsidR="00C45C25" w:rsidRPr="001216BC">
              <w:rPr>
                <w:rFonts w:ascii="Times New Roman" w:hAnsi="Times New Roman" w:cs="Times New Roman"/>
                <w:noProof/>
                <w:webHidden/>
                <w:sz w:val="24"/>
                <w:szCs w:val="24"/>
              </w:rPr>
              <w:fldChar w:fldCharType="end"/>
            </w:r>
          </w:hyperlink>
        </w:p>
        <w:p w14:paraId="73BA8A22" w14:textId="77777777" w:rsidR="00C45C25" w:rsidRPr="001216BC" w:rsidRDefault="000C4B43" w:rsidP="001216BC">
          <w:pPr>
            <w:pStyle w:val="TOC1"/>
            <w:tabs>
              <w:tab w:val="left" w:pos="660"/>
              <w:tab w:val="right" w:leader="dot" w:pos="9016"/>
            </w:tabs>
            <w:spacing w:line="360" w:lineRule="auto"/>
            <w:jc w:val="center"/>
            <w:rPr>
              <w:rFonts w:ascii="Times New Roman" w:eastAsiaTheme="minorEastAsia" w:hAnsi="Times New Roman" w:cs="Times New Roman"/>
              <w:noProof/>
              <w:sz w:val="24"/>
              <w:szCs w:val="24"/>
              <w:lang w:val="en-US"/>
            </w:rPr>
          </w:pPr>
          <w:hyperlink w:anchor="_Toc530068603" w:history="1">
            <w:r w:rsidR="00C45C25" w:rsidRPr="001216BC">
              <w:rPr>
                <w:rStyle w:val="Hyperlink"/>
                <w:rFonts w:ascii="Times New Roman" w:hAnsi="Times New Roman" w:cs="Times New Roman"/>
                <w:noProof/>
                <w:sz w:val="24"/>
                <w:szCs w:val="24"/>
              </w:rPr>
              <w:t>13.</w:t>
            </w:r>
            <w:r w:rsidR="00C45C25" w:rsidRPr="001216BC">
              <w:rPr>
                <w:rFonts w:ascii="Times New Roman" w:eastAsiaTheme="minorEastAsia" w:hAnsi="Times New Roman" w:cs="Times New Roman"/>
                <w:noProof/>
                <w:sz w:val="24"/>
                <w:szCs w:val="24"/>
                <w:lang w:val="en-US"/>
              </w:rPr>
              <w:tab/>
            </w:r>
            <w:r w:rsidR="00C45C25" w:rsidRPr="001216BC">
              <w:rPr>
                <w:rStyle w:val="Hyperlink"/>
                <w:rFonts w:ascii="Times New Roman" w:hAnsi="Times New Roman" w:cs="Times New Roman"/>
                <w:noProof/>
                <w:sz w:val="24"/>
                <w:szCs w:val="24"/>
              </w:rPr>
              <w:t>Bibliography</w:t>
            </w:r>
            <w:r w:rsidR="00C45C25" w:rsidRPr="001216BC">
              <w:rPr>
                <w:rFonts w:ascii="Times New Roman" w:hAnsi="Times New Roman" w:cs="Times New Roman"/>
                <w:noProof/>
                <w:webHidden/>
                <w:sz w:val="24"/>
                <w:szCs w:val="24"/>
              </w:rPr>
              <w:tab/>
            </w:r>
            <w:r w:rsidR="00C45C25" w:rsidRPr="001216BC">
              <w:rPr>
                <w:rFonts w:ascii="Times New Roman" w:hAnsi="Times New Roman" w:cs="Times New Roman"/>
                <w:noProof/>
                <w:webHidden/>
                <w:sz w:val="24"/>
                <w:szCs w:val="24"/>
              </w:rPr>
              <w:fldChar w:fldCharType="begin"/>
            </w:r>
            <w:r w:rsidR="00C45C25" w:rsidRPr="001216BC">
              <w:rPr>
                <w:rFonts w:ascii="Times New Roman" w:hAnsi="Times New Roman" w:cs="Times New Roman"/>
                <w:noProof/>
                <w:webHidden/>
                <w:sz w:val="24"/>
                <w:szCs w:val="24"/>
              </w:rPr>
              <w:instrText xml:space="preserve"> PAGEREF _Toc530068603 \h </w:instrText>
            </w:r>
            <w:r w:rsidR="00C45C25" w:rsidRPr="001216BC">
              <w:rPr>
                <w:rFonts w:ascii="Times New Roman" w:hAnsi="Times New Roman" w:cs="Times New Roman"/>
                <w:noProof/>
                <w:webHidden/>
                <w:sz w:val="24"/>
                <w:szCs w:val="24"/>
              </w:rPr>
            </w:r>
            <w:r w:rsidR="00C45C25" w:rsidRPr="001216BC">
              <w:rPr>
                <w:rFonts w:ascii="Times New Roman" w:hAnsi="Times New Roman" w:cs="Times New Roman"/>
                <w:noProof/>
                <w:webHidden/>
                <w:sz w:val="24"/>
                <w:szCs w:val="24"/>
              </w:rPr>
              <w:fldChar w:fldCharType="separate"/>
            </w:r>
            <w:r w:rsidR="00C45C25" w:rsidRPr="001216BC">
              <w:rPr>
                <w:rFonts w:ascii="Times New Roman" w:hAnsi="Times New Roman" w:cs="Times New Roman"/>
                <w:noProof/>
                <w:webHidden/>
                <w:sz w:val="24"/>
                <w:szCs w:val="24"/>
              </w:rPr>
              <w:t>20</w:t>
            </w:r>
            <w:r w:rsidR="00C45C25" w:rsidRPr="001216BC">
              <w:rPr>
                <w:rFonts w:ascii="Times New Roman" w:hAnsi="Times New Roman" w:cs="Times New Roman"/>
                <w:noProof/>
                <w:webHidden/>
                <w:sz w:val="24"/>
                <w:szCs w:val="24"/>
              </w:rPr>
              <w:fldChar w:fldCharType="end"/>
            </w:r>
          </w:hyperlink>
        </w:p>
        <w:p w14:paraId="4B94D5A5" w14:textId="77777777" w:rsidR="00C45C25" w:rsidRPr="001216BC" w:rsidRDefault="00173E49" w:rsidP="001216BC">
          <w:pPr>
            <w:spacing w:line="360" w:lineRule="auto"/>
            <w:jc w:val="center"/>
            <w:rPr>
              <w:rFonts w:ascii="Times New Roman" w:hAnsi="Times New Roman" w:cs="Times New Roman"/>
              <w:sz w:val="28"/>
            </w:rPr>
          </w:pPr>
          <w:r w:rsidRPr="001216BC">
            <w:rPr>
              <w:rFonts w:ascii="Times New Roman" w:hAnsi="Times New Roman" w:cs="Times New Roman"/>
              <w:b/>
              <w:bCs/>
              <w:noProof/>
              <w:sz w:val="24"/>
              <w:szCs w:val="24"/>
            </w:rPr>
            <w:fldChar w:fldCharType="end"/>
          </w:r>
          <w:r w:rsidRPr="001216BC">
            <w:rPr>
              <w:rFonts w:ascii="Times New Roman" w:hAnsi="Times New Roman" w:cs="Times New Roman"/>
              <w:sz w:val="28"/>
            </w:rPr>
            <w:br w:type="page"/>
          </w:r>
        </w:p>
      </w:sdtContent>
    </w:sdt>
    <w:p w14:paraId="098FDB90" w14:textId="77777777" w:rsidR="00C45C25" w:rsidRPr="001216BC" w:rsidRDefault="00C45C25" w:rsidP="001216BC">
      <w:pPr>
        <w:pStyle w:val="Heading1"/>
        <w:numPr>
          <w:ilvl w:val="0"/>
          <w:numId w:val="7"/>
        </w:numPr>
        <w:jc w:val="center"/>
        <w:rPr>
          <w:rFonts w:ascii="Times New Roman" w:hAnsi="Times New Roman" w:cs="Times New Roman"/>
        </w:rPr>
      </w:pPr>
      <w:bookmarkStart w:id="1" w:name="_Toc530068585"/>
      <w:r w:rsidRPr="001216BC">
        <w:rPr>
          <w:rFonts w:ascii="Times New Roman" w:hAnsi="Times New Roman" w:cs="Times New Roman"/>
        </w:rPr>
        <w:lastRenderedPageBreak/>
        <w:t>Table of Figures</w:t>
      </w:r>
      <w:bookmarkEnd w:id="1"/>
    </w:p>
    <w:p w14:paraId="3DEEC669" w14:textId="77777777" w:rsidR="00C45C25" w:rsidRPr="001216BC" w:rsidRDefault="00C45C25" w:rsidP="001216BC">
      <w:pPr>
        <w:jc w:val="center"/>
        <w:rPr>
          <w:rFonts w:ascii="Times New Roman" w:hAnsi="Times New Roman" w:cs="Times New Roman"/>
        </w:rPr>
      </w:pPr>
    </w:p>
    <w:p w14:paraId="087FC757" w14:textId="77777777" w:rsidR="00C45C25" w:rsidRPr="001216BC" w:rsidRDefault="00C45C25" w:rsidP="001216BC">
      <w:pPr>
        <w:pStyle w:val="TableofFigures"/>
        <w:tabs>
          <w:tab w:val="right" w:leader="dot" w:pos="9016"/>
        </w:tabs>
        <w:spacing w:line="360" w:lineRule="auto"/>
        <w:jc w:val="center"/>
        <w:rPr>
          <w:rStyle w:val="Hyperlink"/>
          <w:rFonts w:ascii="Times New Roman" w:hAnsi="Times New Roman" w:cs="Times New Roman"/>
          <w:noProof/>
          <w:sz w:val="24"/>
          <w:szCs w:val="24"/>
        </w:rPr>
      </w:pPr>
      <w:r w:rsidRPr="001216BC">
        <w:rPr>
          <w:rFonts w:ascii="Times New Roman" w:hAnsi="Times New Roman" w:cs="Times New Roman"/>
          <w:sz w:val="24"/>
          <w:szCs w:val="24"/>
        </w:rPr>
        <w:fldChar w:fldCharType="begin"/>
      </w:r>
      <w:r w:rsidRPr="001216BC">
        <w:rPr>
          <w:rFonts w:ascii="Times New Roman" w:hAnsi="Times New Roman" w:cs="Times New Roman"/>
          <w:sz w:val="24"/>
          <w:szCs w:val="24"/>
        </w:rPr>
        <w:instrText xml:space="preserve"> TOC \h \z \c "Figure" </w:instrText>
      </w:r>
      <w:r w:rsidRPr="001216BC">
        <w:rPr>
          <w:rFonts w:ascii="Times New Roman" w:hAnsi="Times New Roman" w:cs="Times New Roman"/>
          <w:sz w:val="24"/>
          <w:szCs w:val="24"/>
        </w:rPr>
        <w:fldChar w:fldCharType="separate"/>
      </w:r>
      <w:hyperlink w:anchor="_Toc530068459" w:history="1">
        <w:r w:rsidRPr="001216BC">
          <w:rPr>
            <w:rStyle w:val="Hyperlink"/>
            <w:rFonts w:ascii="Times New Roman" w:hAnsi="Times New Roman" w:cs="Times New Roman"/>
            <w:noProof/>
            <w:sz w:val="24"/>
            <w:szCs w:val="24"/>
          </w:rPr>
          <w:t>Figure 1: QRC Template</w:t>
        </w:r>
        <w:r w:rsidRPr="001216BC">
          <w:rPr>
            <w:rFonts w:ascii="Times New Roman" w:hAnsi="Times New Roman" w:cs="Times New Roman"/>
            <w:noProof/>
            <w:webHidden/>
            <w:sz w:val="24"/>
            <w:szCs w:val="24"/>
          </w:rPr>
          <w:tab/>
        </w:r>
        <w:r w:rsidRPr="001216BC">
          <w:rPr>
            <w:rFonts w:ascii="Times New Roman" w:hAnsi="Times New Roman" w:cs="Times New Roman"/>
            <w:noProof/>
            <w:webHidden/>
            <w:sz w:val="24"/>
            <w:szCs w:val="24"/>
          </w:rPr>
          <w:fldChar w:fldCharType="begin"/>
        </w:r>
        <w:r w:rsidRPr="001216BC">
          <w:rPr>
            <w:rFonts w:ascii="Times New Roman" w:hAnsi="Times New Roman" w:cs="Times New Roman"/>
            <w:noProof/>
            <w:webHidden/>
            <w:sz w:val="24"/>
            <w:szCs w:val="24"/>
          </w:rPr>
          <w:instrText xml:space="preserve"> PAGEREF _Toc530068459 \h </w:instrText>
        </w:r>
        <w:r w:rsidRPr="001216BC">
          <w:rPr>
            <w:rFonts w:ascii="Times New Roman" w:hAnsi="Times New Roman" w:cs="Times New Roman"/>
            <w:noProof/>
            <w:webHidden/>
            <w:sz w:val="24"/>
            <w:szCs w:val="24"/>
          </w:rPr>
        </w:r>
        <w:r w:rsidRPr="001216BC">
          <w:rPr>
            <w:rFonts w:ascii="Times New Roman" w:hAnsi="Times New Roman" w:cs="Times New Roman"/>
            <w:noProof/>
            <w:webHidden/>
            <w:sz w:val="24"/>
            <w:szCs w:val="24"/>
          </w:rPr>
          <w:fldChar w:fldCharType="separate"/>
        </w:r>
        <w:r w:rsidRPr="001216BC">
          <w:rPr>
            <w:rFonts w:ascii="Times New Roman" w:hAnsi="Times New Roman" w:cs="Times New Roman"/>
            <w:noProof/>
            <w:webHidden/>
            <w:sz w:val="24"/>
            <w:szCs w:val="24"/>
          </w:rPr>
          <w:t>15</w:t>
        </w:r>
        <w:r w:rsidRPr="001216BC">
          <w:rPr>
            <w:rFonts w:ascii="Times New Roman" w:hAnsi="Times New Roman" w:cs="Times New Roman"/>
            <w:noProof/>
            <w:webHidden/>
            <w:sz w:val="24"/>
            <w:szCs w:val="24"/>
          </w:rPr>
          <w:fldChar w:fldCharType="end"/>
        </w:r>
      </w:hyperlink>
    </w:p>
    <w:p w14:paraId="3656B9AB" w14:textId="77777777" w:rsidR="00C45C25" w:rsidRPr="001216BC" w:rsidRDefault="00C45C25" w:rsidP="001216BC">
      <w:pPr>
        <w:spacing w:line="360" w:lineRule="auto"/>
        <w:jc w:val="center"/>
        <w:rPr>
          <w:rFonts w:ascii="Times New Roman" w:hAnsi="Times New Roman" w:cs="Times New Roman"/>
          <w:sz w:val="24"/>
          <w:szCs w:val="24"/>
        </w:rPr>
      </w:pPr>
    </w:p>
    <w:p w14:paraId="7C14B481" w14:textId="77777777" w:rsidR="00C45C25" w:rsidRPr="001216BC" w:rsidRDefault="000C4B43" w:rsidP="001216BC">
      <w:pPr>
        <w:pStyle w:val="TableofFigures"/>
        <w:tabs>
          <w:tab w:val="right" w:leader="dot" w:pos="9016"/>
        </w:tabs>
        <w:spacing w:line="360" w:lineRule="auto"/>
        <w:jc w:val="center"/>
        <w:rPr>
          <w:rFonts w:ascii="Times New Roman" w:hAnsi="Times New Roman" w:cs="Times New Roman"/>
          <w:noProof/>
          <w:sz w:val="24"/>
          <w:szCs w:val="24"/>
        </w:rPr>
      </w:pPr>
      <w:hyperlink w:anchor="_Toc530068460" w:history="1">
        <w:r w:rsidR="00C45C25" w:rsidRPr="001216BC">
          <w:rPr>
            <w:rStyle w:val="Hyperlink"/>
            <w:rFonts w:ascii="Times New Roman" w:hAnsi="Times New Roman" w:cs="Times New Roman"/>
            <w:noProof/>
            <w:sz w:val="24"/>
            <w:szCs w:val="24"/>
          </w:rPr>
          <w:t>Figure 2: Express Reinforcement Shape Code</w:t>
        </w:r>
        <w:r w:rsidR="00C45C25" w:rsidRPr="001216BC">
          <w:rPr>
            <w:rFonts w:ascii="Times New Roman" w:hAnsi="Times New Roman" w:cs="Times New Roman"/>
            <w:noProof/>
            <w:webHidden/>
            <w:sz w:val="24"/>
            <w:szCs w:val="24"/>
          </w:rPr>
          <w:tab/>
        </w:r>
        <w:r w:rsidR="00C45C25" w:rsidRPr="001216BC">
          <w:rPr>
            <w:rFonts w:ascii="Times New Roman" w:hAnsi="Times New Roman" w:cs="Times New Roman"/>
            <w:noProof/>
            <w:webHidden/>
            <w:sz w:val="24"/>
            <w:szCs w:val="24"/>
          </w:rPr>
          <w:fldChar w:fldCharType="begin"/>
        </w:r>
        <w:r w:rsidR="00C45C25" w:rsidRPr="001216BC">
          <w:rPr>
            <w:rFonts w:ascii="Times New Roman" w:hAnsi="Times New Roman" w:cs="Times New Roman"/>
            <w:noProof/>
            <w:webHidden/>
            <w:sz w:val="24"/>
            <w:szCs w:val="24"/>
          </w:rPr>
          <w:instrText xml:space="preserve"> PAGEREF _Toc530068460 \h </w:instrText>
        </w:r>
        <w:r w:rsidR="00C45C25" w:rsidRPr="001216BC">
          <w:rPr>
            <w:rFonts w:ascii="Times New Roman" w:hAnsi="Times New Roman" w:cs="Times New Roman"/>
            <w:noProof/>
            <w:webHidden/>
            <w:sz w:val="24"/>
            <w:szCs w:val="24"/>
          </w:rPr>
        </w:r>
        <w:r w:rsidR="00C45C25" w:rsidRPr="001216BC">
          <w:rPr>
            <w:rFonts w:ascii="Times New Roman" w:hAnsi="Times New Roman" w:cs="Times New Roman"/>
            <w:noProof/>
            <w:webHidden/>
            <w:sz w:val="24"/>
            <w:szCs w:val="24"/>
          </w:rPr>
          <w:fldChar w:fldCharType="separate"/>
        </w:r>
        <w:r w:rsidR="00C45C25" w:rsidRPr="001216BC">
          <w:rPr>
            <w:rFonts w:ascii="Times New Roman" w:hAnsi="Times New Roman" w:cs="Times New Roman"/>
            <w:noProof/>
            <w:webHidden/>
            <w:sz w:val="24"/>
            <w:szCs w:val="24"/>
          </w:rPr>
          <w:t>16</w:t>
        </w:r>
        <w:r w:rsidR="00C45C25" w:rsidRPr="001216BC">
          <w:rPr>
            <w:rFonts w:ascii="Times New Roman" w:hAnsi="Times New Roman" w:cs="Times New Roman"/>
            <w:noProof/>
            <w:webHidden/>
            <w:sz w:val="24"/>
            <w:szCs w:val="24"/>
          </w:rPr>
          <w:fldChar w:fldCharType="end"/>
        </w:r>
      </w:hyperlink>
    </w:p>
    <w:p w14:paraId="45FB0818" w14:textId="77777777" w:rsidR="00C45C25" w:rsidRPr="001216BC" w:rsidRDefault="00C45C25" w:rsidP="001216BC">
      <w:pPr>
        <w:spacing w:line="360" w:lineRule="auto"/>
        <w:jc w:val="center"/>
        <w:rPr>
          <w:rFonts w:ascii="Times New Roman" w:hAnsi="Times New Roman" w:cs="Times New Roman"/>
          <w:sz w:val="28"/>
        </w:rPr>
      </w:pPr>
      <w:r w:rsidRPr="001216BC">
        <w:rPr>
          <w:rFonts w:ascii="Times New Roman" w:hAnsi="Times New Roman" w:cs="Times New Roman"/>
          <w:sz w:val="24"/>
          <w:szCs w:val="24"/>
        </w:rPr>
        <w:fldChar w:fldCharType="end"/>
      </w:r>
    </w:p>
    <w:p w14:paraId="049F31CB" w14:textId="77777777" w:rsidR="00C45C25" w:rsidRPr="001216BC" w:rsidRDefault="00C45C25" w:rsidP="001216BC">
      <w:pPr>
        <w:jc w:val="center"/>
        <w:rPr>
          <w:rFonts w:ascii="Times New Roman" w:hAnsi="Times New Roman" w:cs="Times New Roman"/>
          <w:sz w:val="28"/>
        </w:rPr>
      </w:pPr>
    </w:p>
    <w:p w14:paraId="53128261" w14:textId="77777777" w:rsidR="00C45C25" w:rsidRPr="001216BC" w:rsidRDefault="00C45C25" w:rsidP="001216BC">
      <w:pPr>
        <w:jc w:val="center"/>
        <w:rPr>
          <w:rFonts w:ascii="Times New Roman" w:hAnsi="Times New Roman" w:cs="Times New Roman"/>
          <w:sz w:val="28"/>
        </w:rPr>
      </w:pPr>
    </w:p>
    <w:p w14:paraId="62486C05" w14:textId="77777777" w:rsidR="00C45C25" w:rsidRPr="001216BC" w:rsidRDefault="00C45C25" w:rsidP="001216BC">
      <w:pPr>
        <w:jc w:val="center"/>
        <w:rPr>
          <w:rFonts w:ascii="Times New Roman" w:hAnsi="Times New Roman" w:cs="Times New Roman"/>
          <w:sz w:val="28"/>
        </w:rPr>
      </w:pPr>
    </w:p>
    <w:p w14:paraId="4101652C" w14:textId="77777777" w:rsidR="00C45C25" w:rsidRPr="001216BC" w:rsidRDefault="00C45C25" w:rsidP="001216BC">
      <w:pPr>
        <w:jc w:val="center"/>
        <w:rPr>
          <w:rFonts w:ascii="Times New Roman" w:hAnsi="Times New Roman" w:cs="Times New Roman"/>
          <w:sz w:val="28"/>
        </w:rPr>
      </w:pPr>
    </w:p>
    <w:p w14:paraId="4B99056E" w14:textId="77777777" w:rsidR="00C45C25" w:rsidRPr="001216BC" w:rsidRDefault="00C45C25" w:rsidP="001216BC">
      <w:pPr>
        <w:jc w:val="center"/>
        <w:rPr>
          <w:rFonts w:ascii="Times New Roman" w:hAnsi="Times New Roman" w:cs="Times New Roman"/>
          <w:sz w:val="28"/>
        </w:rPr>
      </w:pPr>
    </w:p>
    <w:p w14:paraId="1299C43A" w14:textId="77777777" w:rsidR="00C45C25" w:rsidRPr="001216BC" w:rsidRDefault="00C45C25" w:rsidP="001216BC">
      <w:pPr>
        <w:jc w:val="center"/>
        <w:rPr>
          <w:rFonts w:ascii="Times New Roman" w:hAnsi="Times New Roman" w:cs="Times New Roman"/>
          <w:sz w:val="28"/>
        </w:rPr>
      </w:pPr>
    </w:p>
    <w:p w14:paraId="4DDBEF00" w14:textId="77777777" w:rsidR="00C45C25" w:rsidRPr="001216BC" w:rsidRDefault="00C45C25" w:rsidP="001216BC">
      <w:pPr>
        <w:jc w:val="center"/>
        <w:rPr>
          <w:rFonts w:ascii="Times New Roman" w:hAnsi="Times New Roman" w:cs="Times New Roman"/>
          <w:sz w:val="28"/>
        </w:rPr>
      </w:pPr>
    </w:p>
    <w:p w14:paraId="3461D779" w14:textId="77777777" w:rsidR="00C45C25" w:rsidRPr="001216BC" w:rsidRDefault="00C45C25" w:rsidP="001216BC">
      <w:pPr>
        <w:jc w:val="center"/>
        <w:rPr>
          <w:rFonts w:ascii="Times New Roman" w:hAnsi="Times New Roman" w:cs="Times New Roman"/>
          <w:sz w:val="28"/>
        </w:rPr>
      </w:pPr>
    </w:p>
    <w:p w14:paraId="3CF2D8B6" w14:textId="77777777" w:rsidR="00C45C25" w:rsidRPr="001216BC" w:rsidRDefault="00C45C25" w:rsidP="001216BC">
      <w:pPr>
        <w:jc w:val="center"/>
        <w:rPr>
          <w:rFonts w:ascii="Times New Roman" w:hAnsi="Times New Roman" w:cs="Times New Roman"/>
          <w:sz w:val="28"/>
        </w:rPr>
      </w:pPr>
    </w:p>
    <w:p w14:paraId="0FB78278" w14:textId="77777777" w:rsidR="00C45C25" w:rsidRPr="001216BC" w:rsidRDefault="00C45C25" w:rsidP="001216BC">
      <w:pPr>
        <w:jc w:val="center"/>
        <w:rPr>
          <w:rFonts w:ascii="Times New Roman" w:hAnsi="Times New Roman" w:cs="Times New Roman"/>
          <w:sz w:val="28"/>
        </w:rPr>
      </w:pPr>
    </w:p>
    <w:p w14:paraId="1FC39945" w14:textId="77777777" w:rsidR="00C45C25" w:rsidRPr="001216BC" w:rsidRDefault="00C45C25" w:rsidP="001216BC">
      <w:pPr>
        <w:jc w:val="center"/>
        <w:rPr>
          <w:rFonts w:ascii="Times New Roman" w:hAnsi="Times New Roman" w:cs="Times New Roman"/>
          <w:sz w:val="28"/>
        </w:rPr>
      </w:pPr>
    </w:p>
    <w:p w14:paraId="0562CB0E" w14:textId="77777777" w:rsidR="00C45C25" w:rsidRPr="001216BC" w:rsidRDefault="00C45C25" w:rsidP="001216BC">
      <w:pPr>
        <w:jc w:val="center"/>
        <w:rPr>
          <w:rFonts w:ascii="Times New Roman" w:hAnsi="Times New Roman" w:cs="Times New Roman"/>
          <w:sz w:val="28"/>
        </w:rPr>
      </w:pPr>
    </w:p>
    <w:p w14:paraId="34CE0A41" w14:textId="77777777" w:rsidR="00C45C25" w:rsidRPr="001216BC" w:rsidRDefault="00C45C25" w:rsidP="001216BC">
      <w:pPr>
        <w:jc w:val="center"/>
        <w:rPr>
          <w:rFonts w:ascii="Times New Roman" w:hAnsi="Times New Roman" w:cs="Times New Roman"/>
          <w:sz w:val="28"/>
        </w:rPr>
      </w:pPr>
    </w:p>
    <w:p w14:paraId="62EBF3C5" w14:textId="77777777" w:rsidR="00C45C25" w:rsidRPr="001216BC" w:rsidRDefault="00C45C25" w:rsidP="001216BC">
      <w:pPr>
        <w:jc w:val="center"/>
        <w:rPr>
          <w:rFonts w:ascii="Times New Roman" w:hAnsi="Times New Roman" w:cs="Times New Roman"/>
          <w:sz w:val="28"/>
        </w:rPr>
      </w:pPr>
    </w:p>
    <w:p w14:paraId="6D98A12B" w14:textId="77777777" w:rsidR="00C45C25" w:rsidRPr="001216BC" w:rsidRDefault="00C45C25" w:rsidP="001216BC">
      <w:pPr>
        <w:jc w:val="center"/>
        <w:rPr>
          <w:rFonts w:ascii="Times New Roman" w:hAnsi="Times New Roman" w:cs="Times New Roman"/>
          <w:sz w:val="28"/>
        </w:rPr>
      </w:pPr>
    </w:p>
    <w:p w14:paraId="2946DB82" w14:textId="77777777" w:rsidR="00C45C25" w:rsidRPr="001216BC" w:rsidRDefault="00C45C25" w:rsidP="001216BC">
      <w:pPr>
        <w:jc w:val="center"/>
        <w:rPr>
          <w:rFonts w:ascii="Times New Roman" w:hAnsi="Times New Roman" w:cs="Times New Roman"/>
          <w:sz w:val="28"/>
        </w:rPr>
      </w:pPr>
    </w:p>
    <w:p w14:paraId="5997CC1D" w14:textId="77777777" w:rsidR="00C45C25" w:rsidRPr="001216BC" w:rsidRDefault="00C45C25" w:rsidP="001216BC">
      <w:pPr>
        <w:jc w:val="center"/>
        <w:rPr>
          <w:rFonts w:ascii="Times New Roman" w:hAnsi="Times New Roman" w:cs="Times New Roman"/>
          <w:sz w:val="28"/>
        </w:rPr>
      </w:pPr>
    </w:p>
    <w:p w14:paraId="110FFD37" w14:textId="77777777" w:rsidR="00C45C25" w:rsidRPr="001216BC" w:rsidRDefault="00C45C25" w:rsidP="001216BC">
      <w:pPr>
        <w:jc w:val="center"/>
        <w:rPr>
          <w:rFonts w:ascii="Times New Roman" w:hAnsi="Times New Roman" w:cs="Times New Roman"/>
          <w:sz w:val="28"/>
        </w:rPr>
      </w:pPr>
    </w:p>
    <w:p w14:paraId="6B699379" w14:textId="77777777" w:rsidR="00C45C25" w:rsidRPr="001216BC" w:rsidRDefault="00C45C25" w:rsidP="001216BC">
      <w:pPr>
        <w:jc w:val="center"/>
        <w:rPr>
          <w:rFonts w:ascii="Times New Roman" w:hAnsi="Times New Roman" w:cs="Times New Roman"/>
          <w:sz w:val="28"/>
        </w:rPr>
      </w:pPr>
    </w:p>
    <w:p w14:paraId="3FE9F23F" w14:textId="77777777" w:rsidR="00C45C25" w:rsidRPr="001216BC" w:rsidRDefault="00C45C25" w:rsidP="001216BC">
      <w:pPr>
        <w:jc w:val="center"/>
        <w:rPr>
          <w:rFonts w:ascii="Times New Roman" w:hAnsi="Times New Roman" w:cs="Times New Roman"/>
          <w:sz w:val="28"/>
        </w:rPr>
      </w:pPr>
    </w:p>
    <w:p w14:paraId="1F72F646" w14:textId="77777777" w:rsidR="00C45C25" w:rsidRPr="001216BC" w:rsidRDefault="00C45C25" w:rsidP="001216BC">
      <w:pPr>
        <w:jc w:val="center"/>
        <w:rPr>
          <w:rFonts w:ascii="Times New Roman" w:hAnsi="Times New Roman" w:cs="Times New Roman"/>
          <w:sz w:val="28"/>
        </w:rPr>
      </w:pPr>
    </w:p>
    <w:p w14:paraId="2722228A" w14:textId="17DC179A" w:rsidR="007F7945" w:rsidRPr="001216BC" w:rsidRDefault="007F7945" w:rsidP="001216BC">
      <w:pPr>
        <w:pStyle w:val="Heading1"/>
        <w:numPr>
          <w:ilvl w:val="0"/>
          <w:numId w:val="7"/>
        </w:numPr>
        <w:jc w:val="center"/>
        <w:rPr>
          <w:rFonts w:ascii="Times New Roman" w:hAnsi="Times New Roman" w:cs="Times New Roman"/>
          <w:sz w:val="22"/>
        </w:rPr>
      </w:pPr>
      <w:bookmarkStart w:id="2" w:name="_Toc530068586"/>
      <w:r w:rsidRPr="001216BC">
        <w:rPr>
          <w:rFonts w:ascii="Times New Roman" w:hAnsi="Times New Roman" w:cs="Times New Roman"/>
        </w:rPr>
        <w:t>Introduction to the Project and Aims</w:t>
      </w:r>
      <w:bookmarkEnd w:id="2"/>
    </w:p>
    <w:p w14:paraId="08CE6F91" w14:textId="77777777" w:rsidR="00D90ACD" w:rsidRPr="001216BC" w:rsidRDefault="00D90ACD" w:rsidP="002E6535">
      <w:pPr>
        <w:spacing w:line="360" w:lineRule="auto"/>
        <w:jc w:val="center"/>
        <w:rPr>
          <w:rFonts w:ascii="Times New Roman" w:hAnsi="Times New Roman" w:cs="Times New Roman"/>
        </w:rPr>
      </w:pPr>
    </w:p>
    <w:p w14:paraId="3A2EA989" w14:textId="7F691E9C" w:rsidR="008F4120" w:rsidRPr="001216BC" w:rsidRDefault="0790E9EA" w:rsidP="002E6535">
      <w:pPr>
        <w:spacing w:line="360" w:lineRule="auto"/>
        <w:jc w:val="both"/>
        <w:rPr>
          <w:rFonts w:ascii="Times New Roman" w:hAnsi="Times New Roman" w:cs="Times New Roman"/>
          <w:sz w:val="24"/>
          <w:szCs w:val="24"/>
        </w:rPr>
      </w:pPr>
      <w:r w:rsidRPr="001216BC">
        <w:rPr>
          <w:rFonts w:ascii="Times New Roman" w:hAnsi="Times New Roman" w:cs="Times New Roman"/>
          <w:sz w:val="24"/>
          <w:szCs w:val="24"/>
        </w:rPr>
        <w:t>Paper traceability is not the most practical way to record information, especially in a fast-paced production environment such as Express Reinforcements. In order to make the company's manufacturing-to-delivery sequence much more efficient, this traceability needs to be improved which explains why it is being changed to paperless.</w:t>
      </w:r>
    </w:p>
    <w:p w14:paraId="50DBADD2" w14:textId="07A7E255" w:rsidR="007F7945" w:rsidRPr="001216BC" w:rsidRDefault="000C4B43" w:rsidP="002E6535">
      <w:pPr>
        <w:spacing w:line="360" w:lineRule="auto"/>
        <w:jc w:val="both"/>
        <w:rPr>
          <w:rFonts w:ascii="Times New Roman" w:hAnsi="Times New Roman" w:cs="Times New Roman"/>
          <w:color w:val="000000" w:themeColor="text1"/>
          <w:sz w:val="24"/>
          <w:szCs w:val="24"/>
        </w:rPr>
      </w:pPr>
      <w:sdt>
        <w:sdtPr>
          <w:rPr>
            <w:rFonts w:ascii="Times New Roman" w:hAnsi="Times New Roman" w:cs="Times New Roman"/>
            <w:sz w:val="24"/>
            <w:szCs w:val="24"/>
          </w:rPr>
          <w:id w:val="1817991187"/>
          <w:citation/>
        </w:sdtPr>
        <w:sdtEndPr/>
        <w:sdtContent>
          <w:r w:rsidR="007E2C2F" w:rsidRPr="001216BC">
            <w:rPr>
              <w:rFonts w:ascii="Times New Roman" w:hAnsi="Times New Roman" w:cs="Times New Roman"/>
              <w:sz w:val="24"/>
              <w:szCs w:val="24"/>
            </w:rPr>
            <w:fldChar w:fldCharType="begin"/>
          </w:r>
          <w:r w:rsidR="0034022C" w:rsidRPr="001216BC">
            <w:rPr>
              <w:rFonts w:ascii="Times New Roman" w:hAnsi="Times New Roman" w:cs="Times New Roman"/>
              <w:sz w:val="24"/>
              <w:szCs w:val="24"/>
            </w:rPr>
            <w:instrText xml:space="preserve">CITATION DrR14 \l 2057 </w:instrText>
          </w:r>
          <w:r w:rsidR="007E2C2F" w:rsidRPr="001216BC">
            <w:rPr>
              <w:rFonts w:ascii="Times New Roman" w:hAnsi="Times New Roman" w:cs="Times New Roman"/>
              <w:sz w:val="24"/>
              <w:szCs w:val="24"/>
            </w:rPr>
            <w:fldChar w:fldCharType="separate"/>
          </w:r>
          <w:r w:rsidR="0034022C" w:rsidRPr="001216BC">
            <w:rPr>
              <w:rFonts w:ascii="Times New Roman" w:hAnsi="Times New Roman" w:cs="Times New Roman"/>
              <w:noProof/>
              <w:sz w:val="24"/>
              <w:szCs w:val="24"/>
            </w:rPr>
            <w:t>(Brand, 2014)</w:t>
          </w:r>
          <w:r w:rsidR="007E2C2F" w:rsidRPr="001216BC">
            <w:rPr>
              <w:rFonts w:ascii="Times New Roman" w:hAnsi="Times New Roman" w:cs="Times New Roman"/>
              <w:sz w:val="24"/>
              <w:szCs w:val="24"/>
            </w:rPr>
            <w:fldChar w:fldCharType="end"/>
          </w:r>
        </w:sdtContent>
      </w:sdt>
      <w:r w:rsidR="007F7945" w:rsidRPr="001216BC">
        <w:rPr>
          <w:rFonts w:ascii="Times New Roman" w:hAnsi="Times New Roman" w:cs="Times New Roman"/>
          <w:sz w:val="24"/>
          <w:szCs w:val="24"/>
        </w:rPr>
        <w:t xml:space="preserve"> </w:t>
      </w:r>
      <w:r w:rsidR="001216BC" w:rsidRPr="001216BC">
        <w:rPr>
          <w:rFonts w:ascii="Times New Roman" w:hAnsi="Times New Roman" w:cs="Times New Roman"/>
          <w:sz w:val="24"/>
          <w:szCs w:val="24"/>
        </w:rPr>
        <w:t>States</w:t>
      </w:r>
      <w:r w:rsidR="007F7945" w:rsidRPr="001216BC">
        <w:rPr>
          <w:rFonts w:ascii="Times New Roman" w:hAnsi="Times New Roman" w:cs="Times New Roman"/>
          <w:sz w:val="24"/>
          <w:szCs w:val="24"/>
        </w:rPr>
        <w:t xml:space="preserve"> </w:t>
      </w:r>
      <w:r w:rsidR="008F5B86" w:rsidRPr="001216BC">
        <w:rPr>
          <w:rFonts w:ascii="Times New Roman" w:hAnsi="Times New Roman" w:cs="Times New Roman"/>
          <w:sz w:val="24"/>
          <w:szCs w:val="24"/>
        </w:rPr>
        <w:t>that, “accurate</w:t>
      </w:r>
      <w:r w:rsidR="007F7945" w:rsidRPr="001216BC">
        <w:rPr>
          <w:rFonts w:ascii="Times New Roman" w:hAnsi="Times New Roman" w:cs="Times New Roman"/>
          <w:color w:val="000000"/>
          <w:sz w:val="24"/>
          <w:szCs w:val="24"/>
        </w:rPr>
        <w:t xml:space="preserve"> real time manufacturing data is crucial to maximising production efficiency, improving shop floor management and manufacturing cost reduction”. It will be a 100% improvement within the manufacturing process as the items produced can be logged as the machine is manufacturing them.</w:t>
      </w:r>
    </w:p>
    <w:p w14:paraId="55A3DC33" w14:textId="2842071E" w:rsidR="007E2C2F" w:rsidRPr="001216BC" w:rsidRDefault="000C4B43" w:rsidP="002E6535">
      <w:pPr>
        <w:spacing w:line="360" w:lineRule="auto"/>
        <w:jc w:val="both"/>
        <w:rPr>
          <w:rFonts w:ascii="Times New Roman" w:hAnsi="Times New Roman" w:cs="Times New Roman"/>
          <w:color w:val="000000" w:themeColor="text1"/>
          <w:sz w:val="24"/>
          <w:szCs w:val="24"/>
        </w:rPr>
      </w:pPr>
      <w:sdt>
        <w:sdtPr>
          <w:rPr>
            <w:rFonts w:ascii="Times New Roman" w:hAnsi="Times New Roman" w:cs="Times New Roman"/>
            <w:color w:val="000000"/>
            <w:sz w:val="24"/>
            <w:szCs w:val="24"/>
          </w:rPr>
          <w:id w:val="755329252"/>
          <w:citation/>
        </w:sdtPr>
        <w:sdtEndPr/>
        <w:sdtContent>
          <w:r w:rsidR="007F7945" w:rsidRPr="001216BC">
            <w:rPr>
              <w:rFonts w:ascii="Times New Roman" w:hAnsi="Times New Roman" w:cs="Times New Roman"/>
              <w:color w:val="000000"/>
              <w:sz w:val="24"/>
              <w:szCs w:val="24"/>
            </w:rPr>
            <w:fldChar w:fldCharType="begin"/>
          </w:r>
          <w:r w:rsidR="0034022C" w:rsidRPr="001216BC">
            <w:rPr>
              <w:rFonts w:ascii="Times New Roman" w:hAnsi="Times New Roman" w:cs="Times New Roman"/>
              <w:color w:val="000000"/>
              <w:sz w:val="24"/>
              <w:szCs w:val="24"/>
            </w:rPr>
            <w:instrText xml:space="preserve">CITATION DrR14 \l 2057 </w:instrText>
          </w:r>
          <w:r w:rsidR="007F7945" w:rsidRPr="001216BC">
            <w:rPr>
              <w:rFonts w:ascii="Times New Roman" w:hAnsi="Times New Roman" w:cs="Times New Roman"/>
              <w:color w:val="000000"/>
              <w:sz w:val="24"/>
              <w:szCs w:val="24"/>
            </w:rPr>
            <w:fldChar w:fldCharType="separate"/>
          </w:r>
          <w:r w:rsidR="0034022C" w:rsidRPr="001216BC">
            <w:rPr>
              <w:rFonts w:ascii="Times New Roman" w:hAnsi="Times New Roman" w:cs="Times New Roman"/>
              <w:noProof/>
              <w:color w:val="000000"/>
              <w:sz w:val="24"/>
              <w:szCs w:val="24"/>
            </w:rPr>
            <w:t>(Brand, 2014)</w:t>
          </w:r>
          <w:r w:rsidR="007F7945" w:rsidRPr="001216BC">
            <w:rPr>
              <w:rFonts w:ascii="Times New Roman" w:hAnsi="Times New Roman" w:cs="Times New Roman"/>
              <w:color w:val="000000"/>
              <w:sz w:val="24"/>
              <w:szCs w:val="24"/>
            </w:rPr>
            <w:fldChar w:fldCharType="end"/>
          </w:r>
        </w:sdtContent>
      </w:sdt>
      <w:r w:rsidR="007F7945" w:rsidRPr="001216BC">
        <w:rPr>
          <w:rFonts w:ascii="Times New Roman" w:hAnsi="Times New Roman" w:cs="Times New Roman"/>
          <w:color w:val="000000"/>
          <w:sz w:val="24"/>
          <w:szCs w:val="24"/>
        </w:rPr>
        <w:t xml:space="preserve"> </w:t>
      </w:r>
      <w:r w:rsidR="001216BC" w:rsidRPr="001216BC">
        <w:rPr>
          <w:rFonts w:ascii="Times New Roman" w:hAnsi="Times New Roman" w:cs="Times New Roman"/>
          <w:color w:val="000000"/>
          <w:sz w:val="24"/>
          <w:szCs w:val="24"/>
        </w:rPr>
        <w:t>Then</w:t>
      </w:r>
      <w:r w:rsidR="007F7945" w:rsidRPr="001216BC">
        <w:rPr>
          <w:rFonts w:ascii="Times New Roman" w:hAnsi="Times New Roman" w:cs="Times New Roman"/>
          <w:color w:val="000000"/>
          <w:sz w:val="24"/>
          <w:szCs w:val="24"/>
        </w:rPr>
        <w:t xml:space="preserve"> continues to identify that, “without accurate information about what is happening day to day on the manufacturing shop floor, many companies function without any real control. They may be producing good quality product yet not know the true potential of production capacity or product quality that is achievable. Used as part of a continuous improvement program a manufacturing data system will pay for itself many times over in improved throughput, quality and efficiency gains”.</w:t>
      </w:r>
    </w:p>
    <w:p w14:paraId="348E547C" w14:textId="4E20F108" w:rsidR="007F7945" w:rsidRPr="001216BC" w:rsidRDefault="0790E9EA" w:rsidP="002E6535">
      <w:pPr>
        <w:spacing w:line="360" w:lineRule="auto"/>
        <w:jc w:val="both"/>
        <w:rPr>
          <w:rFonts w:ascii="Times New Roman" w:hAnsi="Times New Roman" w:cs="Times New Roman"/>
          <w:color w:val="000000" w:themeColor="text1"/>
          <w:sz w:val="24"/>
          <w:szCs w:val="24"/>
        </w:rPr>
      </w:pPr>
      <w:r w:rsidRPr="001216BC">
        <w:rPr>
          <w:rFonts w:ascii="Times New Roman" w:hAnsi="Times New Roman" w:cs="Times New Roman"/>
          <w:color w:val="000000" w:themeColor="text1"/>
          <w:sz w:val="24"/>
          <w:szCs w:val="24"/>
        </w:rPr>
        <w:t>To improve traceability in the Neath Depot there must be a way to gain information from the manufacturing machines and transfer them across to the office and management team to give greater clarity as to what exactly is being produced and what types of product are needed to be delivered and when. The quality department will also benefit from these improvements as they will gain the ability to check products and items before they are sent out for delivery, (</w:t>
      </w:r>
      <w:r w:rsidR="008F5B86" w:rsidRPr="001216BC">
        <w:rPr>
          <w:rFonts w:ascii="Times New Roman" w:hAnsi="Times New Roman" w:cs="Times New Roman"/>
          <w:color w:val="000000" w:themeColor="text1"/>
          <w:sz w:val="24"/>
          <w:szCs w:val="24"/>
        </w:rPr>
        <w:t>in case</w:t>
      </w:r>
      <w:r w:rsidRPr="001216BC">
        <w:rPr>
          <w:rFonts w:ascii="Times New Roman" w:hAnsi="Times New Roman" w:cs="Times New Roman"/>
          <w:color w:val="000000" w:themeColor="text1"/>
          <w:sz w:val="24"/>
          <w:szCs w:val="24"/>
        </w:rPr>
        <w:t xml:space="preserve"> there are mistakes made or items missing), which will in turn prevent any customer complaints.</w:t>
      </w:r>
    </w:p>
    <w:p w14:paraId="61CDCEAD" w14:textId="77777777" w:rsidR="00D90ACD" w:rsidRPr="001216BC" w:rsidRDefault="00D90ACD" w:rsidP="001216BC">
      <w:pPr>
        <w:spacing w:line="360" w:lineRule="auto"/>
        <w:jc w:val="center"/>
        <w:rPr>
          <w:rFonts w:ascii="Times New Roman" w:hAnsi="Times New Roman" w:cs="Times New Roman"/>
          <w:color w:val="000000"/>
          <w:sz w:val="24"/>
          <w:szCs w:val="24"/>
        </w:rPr>
      </w:pPr>
    </w:p>
    <w:p w14:paraId="6BB9E253" w14:textId="77777777" w:rsidR="00D90ACD" w:rsidRPr="001216BC" w:rsidRDefault="00D90ACD" w:rsidP="001216BC">
      <w:pPr>
        <w:spacing w:line="360" w:lineRule="auto"/>
        <w:jc w:val="center"/>
        <w:rPr>
          <w:rFonts w:ascii="Times New Roman" w:hAnsi="Times New Roman" w:cs="Times New Roman"/>
          <w:color w:val="000000"/>
          <w:sz w:val="24"/>
          <w:szCs w:val="24"/>
        </w:rPr>
      </w:pPr>
    </w:p>
    <w:p w14:paraId="23DE523C" w14:textId="77777777" w:rsidR="00D90ACD" w:rsidRPr="001216BC" w:rsidRDefault="00D90ACD" w:rsidP="001216BC">
      <w:pPr>
        <w:spacing w:line="360" w:lineRule="auto"/>
        <w:jc w:val="center"/>
        <w:rPr>
          <w:rFonts w:ascii="Times New Roman" w:hAnsi="Times New Roman" w:cs="Times New Roman"/>
          <w:color w:val="000000"/>
          <w:sz w:val="24"/>
          <w:szCs w:val="24"/>
        </w:rPr>
      </w:pPr>
    </w:p>
    <w:p w14:paraId="52E56223" w14:textId="77777777" w:rsidR="00D90ACD" w:rsidRPr="001216BC" w:rsidRDefault="00D90ACD" w:rsidP="001216BC">
      <w:pPr>
        <w:spacing w:line="360" w:lineRule="auto"/>
        <w:jc w:val="center"/>
        <w:rPr>
          <w:rFonts w:ascii="Times New Roman" w:hAnsi="Times New Roman" w:cs="Times New Roman"/>
          <w:color w:val="000000"/>
          <w:sz w:val="24"/>
          <w:szCs w:val="24"/>
        </w:rPr>
      </w:pPr>
    </w:p>
    <w:p w14:paraId="07547A01" w14:textId="77777777" w:rsidR="004410E6" w:rsidRPr="001216BC" w:rsidRDefault="004410E6" w:rsidP="001216BC">
      <w:pPr>
        <w:spacing w:line="360" w:lineRule="auto"/>
        <w:jc w:val="center"/>
        <w:rPr>
          <w:rFonts w:ascii="Times New Roman" w:hAnsi="Times New Roman" w:cs="Times New Roman"/>
          <w:color w:val="000000"/>
          <w:sz w:val="24"/>
          <w:szCs w:val="24"/>
        </w:rPr>
      </w:pPr>
    </w:p>
    <w:p w14:paraId="5043CB0F" w14:textId="77777777" w:rsidR="00D90ACD" w:rsidRPr="001216BC" w:rsidRDefault="00D90ACD" w:rsidP="001216BC">
      <w:pPr>
        <w:spacing w:line="360" w:lineRule="auto"/>
        <w:jc w:val="center"/>
        <w:rPr>
          <w:rFonts w:ascii="Times New Roman" w:hAnsi="Times New Roman" w:cs="Times New Roman"/>
          <w:color w:val="000000"/>
          <w:sz w:val="24"/>
          <w:szCs w:val="24"/>
        </w:rPr>
      </w:pPr>
    </w:p>
    <w:p w14:paraId="07459315" w14:textId="77777777" w:rsidR="00D90ACD" w:rsidRPr="001216BC" w:rsidRDefault="00D90ACD" w:rsidP="001216BC">
      <w:pPr>
        <w:spacing w:line="360" w:lineRule="auto"/>
        <w:jc w:val="center"/>
        <w:rPr>
          <w:rFonts w:ascii="Times New Roman" w:hAnsi="Times New Roman" w:cs="Times New Roman"/>
          <w:color w:val="000000"/>
          <w:sz w:val="24"/>
          <w:szCs w:val="24"/>
        </w:rPr>
      </w:pPr>
    </w:p>
    <w:p w14:paraId="23971FA3" w14:textId="77777777" w:rsidR="00D90ACD" w:rsidRPr="001216BC" w:rsidRDefault="00D90ACD" w:rsidP="001216BC">
      <w:pPr>
        <w:pStyle w:val="Heading1"/>
        <w:numPr>
          <w:ilvl w:val="0"/>
          <w:numId w:val="10"/>
        </w:numPr>
        <w:jc w:val="center"/>
        <w:rPr>
          <w:rFonts w:ascii="Times New Roman" w:hAnsi="Times New Roman" w:cs="Times New Roman"/>
        </w:rPr>
      </w:pPr>
      <w:bookmarkStart w:id="3" w:name="_Toc530068587"/>
      <w:r w:rsidRPr="001216BC">
        <w:rPr>
          <w:rFonts w:ascii="Times New Roman" w:hAnsi="Times New Roman" w:cs="Times New Roman"/>
        </w:rPr>
        <w:t>Background and rationale</w:t>
      </w:r>
      <w:bookmarkEnd w:id="3"/>
    </w:p>
    <w:p w14:paraId="6537F28F" w14:textId="77777777" w:rsidR="00D90ACD" w:rsidRPr="001216BC" w:rsidRDefault="00D90ACD" w:rsidP="001216BC">
      <w:pPr>
        <w:jc w:val="center"/>
        <w:rPr>
          <w:rFonts w:ascii="Times New Roman" w:hAnsi="Times New Roman" w:cs="Times New Roman"/>
        </w:rPr>
      </w:pPr>
    </w:p>
    <w:p w14:paraId="75020877" w14:textId="1C871024" w:rsidR="00D90ACD" w:rsidRPr="001216BC" w:rsidRDefault="00D90ACD" w:rsidP="002E6535">
      <w:pPr>
        <w:spacing w:line="360" w:lineRule="auto"/>
        <w:jc w:val="both"/>
        <w:rPr>
          <w:rFonts w:ascii="Times New Roman" w:hAnsi="Times New Roman" w:cs="Times New Roman"/>
          <w:sz w:val="24"/>
          <w:szCs w:val="24"/>
          <w:lang w:val="en"/>
        </w:rPr>
      </w:pPr>
      <w:r w:rsidRPr="001216BC">
        <w:rPr>
          <w:rFonts w:ascii="Times New Roman" w:hAnsi="Times New Roman" w:cs="Times New Roman"/>
          <w:sz w:val="24"/>
          <w:szCs w:val="24"/>
        </w:rPr>
        <w:t xml:space="preserve">Express Reinforcements LTD is Britain’s leading reinforcement steel specialist. Providing good quality and cost-effective steel to the construction industry and major build projects nationwide. Express drives for continuous improvement </w:t>
      </w:r>
      <w:sdt>
        <w:sdtPr>
          <w:rPr>
            <w:rFonts w:ascii="Times New Roman" w:hAnsi="Times New Roman" w:cs="Times New Roman"/>
            <w:sz w:val="24"/>
            <w:szCs w:val="24"/>
          </w:rPr>
          <w:id w:val="-1059779078"/>
          <w:citation/>
        </w:sdtPr>
        <w:sdtEndPr/>
        <w:sdtContent>
          <w:r w:rsidRPr="001216BC">
            <w:rPr>
              <w:rFonts w:ascii="Times New Roman" w:hAnsi="Times New Roman" w:cs="Times New Roman"/>
              <w:sz w:val="24"/>
              <w:szCs w:val="24"/>
            </w:rPr>
            <w:fldChar w:fldCharType="begin"/>
          </w:r>
          <w:r w:rsidR="0034022C" w:rsidRPr="001216BC">
            <w:rPr>
              <w:rFonts w:ascii="Times New Roman" w:hAnsi="Times New Roman" w:cs="Times New Roman"/>
              <w:sz w:val="24"/>
              <w:szCs w:val="24"/>
            </w:rPr>
            <w:instrText xml:space="preserve">CITATION Jam15 \l 2057 </w:instrText>
          </w:r>
          <w:r w:rsidRPr="001216BC">
            <w:rPr>
              <w:rFonts w:ascii="Times New Roman" w:hAnsi="Times New Roman" w:cs="Times New Roman"/>
              <w:sz w:val="24"/>
              <w:szCs w:val="24"/>
            </w:rPr>
            <w:fldChar w:fldCharType="separate"/>
          </w:r>
          <w:r w:rsidR="0034022C" w:rsidRPr="001216BC">
            <w:rPr>
              <w:rFonts w:ascii="Times New Roman" w:hAnsi="Times New Roman" w:cs="Times New Roman"/>
              <w:noProof/>
              <w:sz w:val="24"/>
              <w:szCs w:val="24"/>
            </w:rPr>
            <w:t>(Davies, 2015)</w:t>
          </w:r>
          <w:r w:rsidRPr="001216BC">
            <w:rPr>
              <w:rFonts w:ascii="Times New Roman" w:hAnsi="Times New Roman" w:cs="Times New Roman"/>
              <w:sz w:val="24"/>
              <w:szCs w:val="24"/>
            </w:rPr>
            <w:fldChar w:fldCharType="end"/>
          </w:r>
        </w:sdtContent>
      </w:sdt>
      <w:r w:rsidR="008F5B86">
        <w:rPr>
          <w:rFonts w:ascii="Times New Roman" w:hAnsi="Times New Roman" w:cs="Times New Roman"/>
          <w:sz w:val="24"/>
          <w:szCs w:val="24"/>
        </w:rPr>
        <w:t xml:space="preserve"> S</w:t>
      </w:r>
      <w:bookmarkStart w:id="4" w:name="_GoBack"/>
      <w:bookmarkEnd w:id="4"/>
      <w:r w:rsidRPr="001216BC">
        <w:rPr>
          <w:rFonts w:ascii="Times New Roman" w:hAnsi="Times New Roman" w:cs="Times New Roman"/>
          <w:sz w:val="24"/>
          <w:szCs w:val="24"/>
        </w:rPr>
        <w:t>tates that “</w:t>
      </w:r>
      <w:r w:rsidRPr="001216BC">
        <w:rPr>
          <w:rFonts w:ascii="Times New Roman" w:hAnsi="Times New Roman" w:cs="Times New Roman"/>
          <w:sz w:val="24"/>
          <w:szCs w:val="24"/>
          <w:lang w:val="en"/>
        </w:rPr>
        <w:t xml:space="preserve">Express Reinforcements’ drive for continual improvement in the way steel reinforcement is detailed, fabricated, assembled and placed on site through </w:t>
      </w:r>
      <w:r w:rsidR="001216BC" w:rsidRPr="001216BC">
        <w:rPr>
          <w:rFonts w:ascii="Times New Roman" w:hAnsi="Times New Roman" w:cs="Times New Roman"/>
          <w:sz w:val="24"/>
          <w:szCs w:val="24"/>
          <w:lang w:val="en"/>
        </w:rPr>
        <w:t>collaboration</w:t>
      </w:r>
      <w:r w:rsidRPr="001216BC">
        <w:rPr>
          <w:rFonts w:ascii="Times New Roman" w:hAnsi="Times New Roman" w:cs="Times New Roman"/>
          <w:sz w:val="24"/>
          <w:szCs w:val="24"/>
          <w:lang w:val="en"/>
        </w:rPr>
        <w:t xml:space="preserve"> has been borne out by it being involved in some of the most demanding and complex construction projects in the UK”.</w:t>
      </w:r>
    </w:p>
    <w:p w14:paraId="6DFB9E20" w14:textId="41392A33" w:rsidR="00D90ACD" w:rsidRPr="001216BC" w:rsidRDefault="0790E9EA" w:rsidP="002E6535">
      <w:pPr>
        <w:spacing w:line="360" w:lineRule="auto"/>
        <w:jc w:val="both"/>
        <w:rPr>
          <w:rFonts w:ascii="Times New Roman" w:hAnsi="Times New Roman" w:cs="Times New Roman"/>
          <w:sz w:val="24"/>
          <w:szCs w:val="24"/>
          <w:highlight w:val="yellow"/>
          <w:lang w:val="en"/>
        </w:rPr>
      </w:pPr>
      <w:r w:rsidRPr="001216BC">
        <w:rPr>
          <w:rFonts w:ascii="Times New Roman" w:hAnsi="Times New Roman" w:cs="Times New Roman"/>
          <w:sz w:val="24"/>
          <w:szCs w:val="24"/>
          <w:lang w:val="en"/>
        </w:rPr>
        <w:t>The product development continues to evolve in a competitive market which results in Express staying ahead by offering customers a choice of product groups which can be used for all appropriate applications and also contribute to specified projects.</w:t>
      </w:r>
    </w:p>
    <w:p w14:paraId="5E82C676" w14:textId="77777777" w:rsidR="00D90ACD" w:rsidRPr="001216BC" w:rsidRDefault="00D90ACD" w:rsidP="002E6535">
      <w:pPr>
        <w:spacing w:line="360" w:lineRule="auto"/>
        <w:jc w:val="both"/>
        <w:rPr>
          <w:rFonts w:ascii="Times New Roman" w:hAnsi="Times New Roman" w:cs="Times New Roman"/>
          <w:sz w:val="24"/>
          <w:szCs w:val="24"/>
          <w:lang w:val="en"/>
        </w:rPr>
      </w:pPr>
      <w:r w:rsidRPr="001216BC">
        <w:rPr>
          <w:rFonts w:ascii="Times New Roman" w:hAnsi="Times New Roman" w:cs="Times New Roman"/>
          <w:sz w:val="24"/>
          <w:szCs w:val="24"/>
          <w:lang w:val="en"/>
        </w:rPr>
        <w:t>These product groups are:</w:t>
      </w:r>
    </w:p>
    <w:p w14:paraId="14392FE6" w14:textId="0AD34BEF" w:rsidR="00D90ACD" w:rsidRPr="001216BC" w:rsidRDefault="0790E9EA" w:rsidP="002E6535">
      <w:pPr>
        <w:pStyle w:val="ListParagraph"/>
        <w:numPr>
          <w:ilvl w:val="0"/>
          <w:numId w:val="1"/>
        </w:numPr>
        <w:spacing w:line="360" w:lineRule="auto"/>
        <w:jc w:val="both"/>
        <w:rPr>
          <w:rFonts w:ascii="Times New Roman" w:hAnsi="Times New Roman" w:cs="Times New Roman"/>
          <w:sz w:val="24"/>
          <w:szCs w:val="24"/>
        </w:rPr>
      </w:pPr>
      <w:r w:rsidRPr="001216BC">
        <w:rPr>
          <w:rFonts w:ascii="Times New Roman" w:hAnsi="Times New Roman" w:cs="Times New Roman"/>
          <w:sz w:val="24"/>
          <w:szCs w:val="24"/>
        </w:rPr>
        <w:t>Buildability.</w:t>
      </w:r>
    </w:p>
    <w:p w14:paraId="016E3C3A" w14:textId="23C278E9" w:rsidR="00D90ACD" w:rsidRPr="001216BC" w:rsidRDefault="0790E9EA" w:rsidP="002E6535">
      <w:pPr>
        <w:pStyle w:val="ListParagraph"/>
        <w:numPr>
          <w:ilvl w:val="0"/>
          <w:numId w:val="1"/>
        </w:numPr>
        <w:spacing w:line="360" w:lineRule="auto"/>
        <w:jc w:val="both"/>
        <w:rPr>
          <w:rFonts w:ascii="Times New Roman" w:hAnsi="Times New Roman" w:cs="Times New Roman"/>
          <w:sz w:val="24"/>
          <w:szCs w:val="24"/>
        </w:rPr>
      </w:pPr>
      <w:r w:rsidRPr="001216BC">
        <w:rPr>
          <w:rFonts w:ascii="Times New Roman" w:hAnsi="Times New Roman" w:cs="Times New Roman"/>
          <w:sz w:val="24"/>
          <w:szCs w:val="24"/>
        </w:rPr>
        <w:lastRenderedPageBreak/>
        <w:t>Carpet reinforcement solutions.</w:t>
      </w:r>
    </w:p>
    <w:p w14:paraId="62E7EFA2" w14:textId="7D28D189" w:rsidR="00D90ACD" w:rsidRPr="001216BC" w:rsidRDefault="0790E9EA" w:rsidP="002E6535">
      <w:pPr>
        <w:pStyle w:val="ListParagraph"/>
        <w:numPr>
          <w:ilvl w:val="0"/>
          <w:numId w:val="1"/>
        </w:numPr>
        <w:spacing w:line="360" w:lineRule="auto"/>
        <w:jc w:val="both"/>
        <w:rPr>
          <w:rFonts w:ascii="Times New Roman" w:hAnsi="Times New Roman" w:cs="Times New Roman"/>
          <w:sz w:val="24"/>
          <w:szCs w:val="24"/>
        </w:rPr>
      </w:pPr>
      <w:r w:rsidRPr="001216BC">
        <w:rPr>
          <w:rFonts w:ascii="Times New Roman" w:hAnsi="Times New Roman" w:cs="Times New Roman"/>
          <w:sz w:val="24"/>
          <w:szCs w:val="24"/>
        </w:rPr>
        <w:t>Concrete/rebar modelling/detailing.</w:t>
      </w:r>
    </w:p>
    <w:p w14:paraId="4CCD16DC" w14:textId="4675C936" w:rsidR="00D90ACD" w:rsidRPr="001216BC" w:rsidRDefault="0790E9EA" w:rsidP="002E6535">
      <w:pPr>
        <w:pStyle w:val="ListParagraph"/>
        <w:numPr>
          <w:ilvl w:val="0"/>
          <w:numId w:val="1"/>
        </w:numPr>
        <w:spacing w:line="360" w:lineRule="auto"/>
        <w:jc w:val="both"/>
        <w:rPr>
          <w:rFonts w:ascii="Times New Roman" w:hAnsi="Times New Roman" w:cs="Times New Roman"/>
          <w:sz w:val="24"/>
          <w:szCs w:val="24"/>
        </w:rPr>
      </w:pPr>
      <w:r w:rsidRPr="001216BC">
        <w:rPr>
          <w:rFonts w:ascii="Times New Roman" w:hAnsi="Times New Roman" w:cs="Times New Roman"/>
          <w:sz w:val="24"/>
          <w:szCs w:val="24"/>
        </w:rPr>
        <w:t>Factory Assembled prefabricated units.</w:t>
      </w:r>
    </w:p>
    <w:p w14:paraId="70DF9E56" w14:textId="771163FC" w:rsidR="00D90ACD" w:rsidRPr="001216BC" w:rsidRDefault="0790E9EA" w:rsidP="002E6535">
      <w:pPr>
        <w:pStyle w:val="ListParagraph"/>
        <w:numPr>
          <w:ilvl w:val="0"/>
          <w:numId w:val="1"/>
        </w:numPr>
        <w:spacing w:line="360" w:lineRule="auto"/>
        <w:jc w:val="both"/>
        <w:rPr>
          <w:rFonts w:ascii="Times New Roman" w:hAnsi="Times New Roman" w:cs="Times New Roman"/>
          <w:sz w:val="24"/>
          <w:szCs w:val="24"/>
        </w:rPr>
      </w:pPr>
      <w:r w:rsidRPr="001216BC">
        <w:rPr>
          <w:rFonts w:ascii="Times New Roman" w:hAnsi="Times New Roman" w:cs="Times New Roman"/>
          <w:sz w:val="24"/>
          <w:szCs w:val="24"/>
        </w:rPr>
        <w:t>Flat pack reinforcement for easy on-site assembly.</w:t>
      </w:r>
    </w:p>
    <w:p w14:paraId="5B10FF3B" w14:textId="1B27FB0D" w:rsidR="00D90ACD" w:rsidRPr="001216BC" w:rsidRDefault="0790E9EA" w:rsidP="002E6535">
      <w:pPr>
        <w:spacing w:line="360" w:lineRule="auto"/>
        <w:jc w:val="both"/>
        <w:rPr>
          <w:rFonts w:ascii="Times New Roman" w:hAnsi="Times New Roman" w:cs="Times New Roman"/>
          <w:sz w:val="24"/>
          <w:szCs w:val="24"/>
        </w:rPr>
      </w:pPr>
      <w:r w:rsidRPr="001216BC">
        <w:rPr>
          <w:rFonts w:ascii="Times New Roman" w:hAnsi="Times New Roman" w:cs="Times New Roman"/>
          <w:sz w:val="24"/>
          <w:szCs w:val="24"/>
        </w:rPr>
        <w:t>The construction industry in Britain is requiring less on-site assembly or fabrication and this is why Express Reinforcements offers a range of different product selections for the company to keep up with recent growth and industry requests.</w:t>
      </w:r>
    </w:p>
    <w:p w14:paraId="71AFC793" w14:textId="515CFBF1" w:rsidR="00D90ACD" w:rsidRPr="001216BC" w:rsidRDefault="0790E9EA" w:rsidP="002E6535">
      <w:pPr>
        <w:spacing w:line="360" w:lineRule="auto"/>
        <w:jc w:val="both"/>
        <w:rPr>
          <w:rFonts w:ascii="Times New Roman" w:hAnsi="Times New Roman" w:cs="Times New Roman"/>
          <w:sz w:val="24"/>
          <w:szCs w:val="24"/>
        </w:rPr>
      </w:pPr>
      <w:r w:rsidRPr="001216BC">
        <w:rPr>
          <w:rFonts w:ascii="Times New Roman" w:hAnsi="Times New Roman" w:cs="Times New Roman"/>
          <w:sz w:val="24"/>
          <w:szCs w:val="24"/>
        </w:rPr>
        <w:t>Express Reinforcements, Neath has a total of two Shear Lines, seven Automatic Link Benders, (ALB), two Decoil Lines, three Griptec Threading machines and six saws for offcuts. Express, Neath has a production capacity to have an output of 200 Tonnes - whilst this is a significant figure to produce on a daily basis, there is a traceability problem.</w:t>
      </w:r>
    </w:p>
    <w:p w14:paraId="7A5B9EF3" w14:textId="7D56B6F0" w:rsidR="00D90ACD" w:rsidRPr="001216BC" w:rsidRDefault="00D90ACD" w:rsidP="002E6535">
      <w:pPr>
        <w:spacing w:line="360" w:lineRule="auto"/>
        <w:jc w:val="both"/>
        <w:rPr>
          <w:rFonts w:ascii="Times New Roman" w:hAnsi="Times New Roman" w:cs="Times New Roman"/>
          <w:sz w:val="24"/>
          <w:szCs w:val="24"/>
        </w:rPr>
      </w:pPr>
      <w:r w:rsidRPr="001216BC">
        <w:rPr>
          <w:rFonts w:ascii="Times New Roman" w:hAnsi="Times New Roman" w:cs="Times New Roman"/>
          <w:sz w:val="24"/>
          <w:szCs w:val="24"/>
        </w:rPr>
        <w:t>With a high demand from current customers and new customers, the only traceability is to record how many bars have been produced, the bar diameter, the length and the grade of steel is recorded manually on paper.</w:t>
      </w:r>
      <w:sdt>
        <w:sdtPr>
          <w:rPr>
            <w:rFonts w:ascii="Times New Roman" w:hAnsi="Times New Roman" w:cs="Times New Roman"/>
            <w:sz w:val="24"/>
            <w:szCs w:val="24"/>
          </w:rPr>
          <w:id w:val="2024664862"/>
          <w:citation/>
        </w:sdtPr>
        <w:sdtEndPr/>
        <w:sdtContent>
          <w:r w:rsidRPr="001216BC">
            <w:rPr>
              <w:rFonts w:ascii="Times New Roman" w:hAnsi="Times New Roman" w:cs="Times New Roman"/>
              <w:sz w:val="24"/>
              <w:szCs w:val="24"/>
            </w:rPr>
            <w:fldChar w:fldCharType="begin"/>
          </w:r>
          <w:r w:rsidRPr="001216BC">
            <w:rPr>
              <w:rFonts w:ascii="Times New Roman" w:hAnsi="Times New Roman" w:cs="Times New Roman"/>
              <w:sz w:val="24"/>
              <w:szCs w:val="24"/>
            </w:rPr>
            <w:instrText xml:space="preserve"> CITATION Jod10 \l 2057 </w:instrText>
          </w:r>
          <w:r w:rsidRPr="001216BC">
            <w:rPr>
              <w:rFonts w:ascii="Times New Roman" w:hAnsi="Times New Roman" w:cs="Times New Roman"/>
              <w:sz w:val="24"/>
              <w:szCs w:val="24"/>
            </w:rPr>
            <w:fldChar w:fldCharType="separate"/>
          </w:r>
          <w:r w:rsidR="0034022C" w:rsidRPr="001216BC">
            <w:rPr>
              <w:rFonts w:ascii="Times New Roman" w:hAnsi="Times New Roman" w:cs="Times New Roman"/>
              <w:noProof/>
              <w:sz w:val="24"/>
              <w:szCs w:val="24"/>
            </w:rPr>
            <w:t xml:space="preserve"> (Costa, 2010)</w:t>
          </w:r>
          <w:r w:rsidRPr="001216BC">
            <w:rPr>
              <w:rFonts w:ascii="Times New Roman" w:hAnsi="Times New Roman" w:cs="Times New Roman"/>
              <w:sz w:val="24"/>
              <w:szCs w:val="24"/>
            </w:rPr>
            <w:fldChar w:fldCharType="end"/>
          </w:r>
        </w:sdtContent>
      </w:sdt>
      <w:r w:rsidRPr="001216BC">
        <w:rPr>
          <w:rFonts w:ascii="Times New Roman" w:hAnsi="Times New Roman" w:cs="Times New Roman"/>
          <w:sz w:val="24"/>
          <w:szCs w:val="24"/>
        </w:rPr>
        <w:t xml:space="preserve"> </w:t>
      </w:r>
      <w:r w:rsidR="001216BC" w:rsidRPr="001216BC">
        <w:rPr>
          <w:rFonts w:ascii="Times New Roman" w:hAnsi="Times New Roman" w:cs="Times New Roman"/>
          <w:sz w:val="24"/>
          <w:szCs w:val="24"/>
        </w:rPr>
        <w:t>Describes</w:t>
      </w:r>
      <w:r w:rsidRPr="001216BC">
        <w:rPr>
          <w:rFonts w:ascii="Times New Roman" w:hAnsi="Times New Roman" w:cs="Times New Roman"/>
          <w:sz w:val="24"/>
          <w:szCs w:val="24"/>
        </w:rPr>
        <w:t xml:space="preserve"> that, “for discrete manufacturers, track and trace each component that comprises your product – from suppliers and manufacturers through assembly and final delivery to customers”.</w:t>
      </w:r>
    </w:p>
    <w:p w14:paraId="1231BE67" w14:textId="2E50F4C1" w:rsidR="00D90ACD" w:rsidRPr="001216BC" w:rsidRDefault="00D90ACD" w:rsidP="002E6535">
      <w:pPr>
        <w:spacing w:line="360" w:lineRule="auto"/>
        <w:jc w:val="both"/>
        <w:rPr>
          <w:rFonts w:ascii="Times New Roman" w:hAnsi="Times New Roman" w:cs="Times New Roman"/>
          <w:sz w:val="24"/>
          <w:szCs w:val="24"/>
        </w:rPr>
      </w:pPr>
    </w:p>
    <w:p w14:paraId="106DD217" w14:textId="77777777" w:rsidR="00D90ACD" w:rsidRPr="001216BC" w:rsidRDefault="00D90ACD" w:rsidP="001216BC">
      <w:pPr>
        <w:pStyle w:val="Heading1"/>
        <w:numPr>
          <w:ilvl w:val="0"/>
          <w:numId w:val="10"/>
        </w:numPr>
        <w:jc w:val="both"/>
        <w:rPr>
          <w:rFonts w:ascii="Times New Roman" w:hAnsi="Times New Roman" w:cs="Times New Roman"/>
        </w:rPr>
      </w:pPr>
      <w:bookmarkStart w:id="5" w:name="_Toc530068588"/>
      <w:r w:rsidRPr="001216BC">
        <w:rPr>
          <w:rFonts w:ascii="Times New Roman" w:hAnsi="Times New Roman" w:cs="Times New Roman"/>
        </w:rPr>
        <w:t>Objectives</w:t>
      </w:r>
      <w:bookmarkEnd w:id="5"/>
    </w:p>
    <w:p w14:paraId="36FEB5B0" w14:textId="77777777" w:rsidR="00D90ACD" w:rsidRPr="001216BC" w:rsidRDefault="00D90ACD" w:rsidP="001216BC">
      <w:pPr>
        <w:spacing w:line="360" w:lineRule="auto"/>
        <w:jc w:val="both"/>
        <w:rPr>
          <w:rFonts w:ascii="Times New Roman" w:hAnsi="Times New Roman" w:cs="Times New Roman"/>
          <w:sz w:val="24"/>
          <w:szCs w:val="24"/>
        </w:rPr>
      </w:pPr>
    </w:p>
    <w:p w14:paraId="4FE54A14" w14:textId="312F1B07" w:rsidR="00305CE9" w:rsidRPr="001216BC" w:rsidRDefault="0790E9EA" w:rsidP="001216BC">
      <w:pPr>
        <w:spacing w:line="360" w:lineRule="auto"/>
        <w:jc w:val="both"/>
        <w:rPr>
          <w:rFonts w:ascii="Times New Roman" w:hAnsi="Times New Roman" w:cs="Times New Roman"/>
          <w:sz w:val="24"/>
          <w:szCs w:val="24"/>
        </w:rPr>
      </w:pPr>
      <w:r w:rsidRPr="001216BC">
        <w:rPr>
          <w:rFonts w:ascii="Times New Roman" w:hAnsi="Times New Roman" w:cs="Times New Roman"/>
          <w:sz w:val="24"/>
          <w:szCs w:val="24"/>
        </w:rPr>
        <w:t xml:space="preserve">The main objective of this project is to achieve 100% paperless traceability; it will enable the company to receipt goods and upload onto a system or server and </w:t>
      </w:r>
      <w:r w:rsidR="001216BC" w:rsidRPr="001216BC">
        <w:rPr>
          <w:rFonts w:ascii="Times New Roman" w:hAnsi="Times New Roman" w:cs="Times New Roman"/>
          <w:sz w:val="24"/>
          <w:szCs w:val="24"/>
        </w:rPr>
        <w:t>then</w:t>
      </w:r>
      <w:r w:rsidRPr="001216BC">
        <w:rPr>
          <w:rFonts w:ascii="Times New Roman" w:hAnsi="Times New Roman" w:cs="Times New Roman"/>
          <w:sz w:val="24"/>
          <w:szCs w:val="24"/>
        </w:rPr>
        <w:t xml:space="preserve"> give them the ability to trace the part throughout the production process.</w:t>
      </w:r>
    </w:p>
    <w:p w14:paraId="179049DC" w14:textId="4FDF818C" w:rsidR="00D90ACD" w:rsidRPr="001216BC" w:rsidRDefault="00305CE9" w:rsidP="001216BC">
      <w:pPr>
        <w:spacing w:line="360" w:lineRule="auto"/>
        <w:jc w:val="both"/>
        <w:rPr>
          <w:rFonts w:ascii="Times New Roman" w:hAnsi="Times New Roman" w:cs="Times New Roman"/>
          <w:sz w:val="24"/>
          <w:szCs w:val="24"/>
        </w:rPr>
      </w:pPr>
      <w:r w:rsidRPr="001216BC">
        <w:rPr>
          <w:rFonts w:ascii="Times New Roman" w:hAnsi="Times New Roman" w:cs="Times New Roman"/>
          <w:sz w:val="24"/>
          <w:szCs w:val="24"/>
        </w:rPr>
        <w:t xml:space="preserve">The Quality Department being able to produce a Quality Release Certificate (QRC) once the material has gone through the production </w:t>
      </w:r>
      <w:r w:rsidR="001216BC" w:rsidRPr="001216BC">
        <w:rPr>
          <w:rFonts w:ascii="Times New Roman" w:hAnsi="Times New Roman" w:cs="Times New Roman"/>
          <w:sz w:val="24"/>
          <w:szCs w:val="24"/>
        </w:rPr>
        <w:t>department</w:t>
      </w:r>
      <w:r w:rsidRPr="001216BC">
        <w:rPr>
          <w:rFonts w:ascii="Times New Roman" w:hAnsi="Times New Roman" w:cs="Times New Roman"/>
          <w:sz w:val="24"/>
          <w:szCs w:val="24"/>
        </w:rPr>
        <w:t xml:space="preserve"> is also another key objective</w:t>
      </w:r>
      <w:r w:rsidR="00744FD6" w:rsidRPr="001216BC">
        <w:rPr>
          <w:rFonts w:ascii="Times New Roman" w:hAnsi="Times New Roman" w:cs="Times New Roman"/>
          <w:sz w:val="24"/>
          <w:szCs w:val="24"/>
        </w:rPr>
        <w:t xml:space="preserve">. Every shift requires Quality Personnel to reference and check the QRC against production </w:t>
      </w:r>
      <w:r w:rsidR="001216BC" w:rsidRPr="001216BC">
        <w:rPr>
          <w:rFonts w:ascii="Times New Roman" w:hAnsi="Times New Roman" w:cs="Times New Roman"/>
          <w:sz w:val="24"/>
          <w:szCs w:val="24"/>
        </w:rPr>
        <w:t>paperwork, which</w:t>
      </w:r>
      <w:r w:rsidR="00744FD6" w:rsidRPr="001216BC">
        <w:rPr>
          <w:rFonts w:ascii="Times New Roman" w:hAnsi="Times New Roman" w:cs="Times New Roman"/>
          <w:sz w:val="24"/>
          <w:szCs w:val="24"/>
        </w:rPr>
        <w:t xml:space="preserve"> is time-consuming and unproductive. </w:t>
      </w:r>
      <w:sdt>
        <w:sdtPr>
          <w:rPr>
            <w:rFonts w:ascii="Times New Roman" w:hAnsi="Times New Roman" w:cs="Times New Roman"/>
            <w:sz w:val="24"/>
            <w:szCs w:val="24"/>
          </w:rPr>
          <w:id w:val="1910490583"/>
          <w:citation/>
        </w:sdtPr>
        <w:sdtEndPr/>
        <w:sdtContent>
          <w:r w:rsidR="00081A4D" w:rsidRPr="001216BC">
            <w:rPr>
              <w:rFonts w:ascii="Times New Roman" w:hAnsi="Times New Roman" w:cs="Times New Roman"/>
              <w:sz w:val="24"/>
              <w:szCs w:val="24"/>
            </w:rPr>
            <w:fldChar w:fldCharType="begin"/>
          </w:r>
          <w:r w:rsidR="00081A4D" w:rsidRPr="001216BC">
            <w:rPr>
              <w:rFonts w:ascii="Times New Roman" w:hAnsi="Times New Roman" w:cs="Times New Roman"/>
              <w:sz w:val="24"/>
              <w:szCs w:val="24"/>
            </w:rPr>
            <w:instrText xml:space="preserve"> CITATION Reb15 \l 2057 </w:instrText>
          </w:r>
          <w:r w:rsidR="00081A4D" w:rsidRPr="001216BC">
            <w:rPr>
              <w:rFonts w:ascii="Times New Roman" w:hAnsi="Times New Roman" w:cs="Times New Roman"/>
              <w:sz w:val="24"/>
              <w:szCs w:val="24"/>
            </w:rPr>
            <w:fldChar w:fldCharType="separate"/>
          </w:r>
          <w:r w:rsidR="0034022C" w:rsidRPr="001216BC">
            <w:rPr>
              <w:rFonts w:ascii="Times New Roman" w:hAnsi="Times New Roman" w:cs="Times New Roman"/>
              <w:noProof/>
              <w:sz w:val="24"/>
              <w:szCs w:val="24"/>
            </w:rPr>
            <w:t>(Dunkley, 2015)</w:t>
          </w:r>
          <w:r w:rsidR="00081A4D" w:rsidRPr="001216BC">
            <w:rPr>
              <w:rFonts w:ascii="Times New Roman" w:hAnsi="Times New Roman" w:cs="Times New Roman"/>
              <w:sz w:val="24"/>
              <w:szCs w:val="24"/>
            </w:rPr>
            <w:fldChar w:fldCharType="end"/>
          </w:r>
        </w:sdtContent>
      </w:sdt>
      <w:r w:rsidR="00081A4D" w:rsidRPr="001216BC">
        <w:rPr>
          <w:rFonts w:ascii="Times New Roman" w:hAnsi="Times New Roman" w:cs="Times New Roman"/>
          <w:sz w:val="24"/>
          <w:szCs w:val="24"/>
        </w:rPr>
        <w:t xml:space="preserve"> </w:t>
      </w:r>
      <w:r w:rsidR="001216BC" w:rsidRPr="001216BC">
        <w:rPr>
          <w:rFonts w:ascii="Times New Roman" w:hAnsi="Times New Roman" w:cs="Times New Roman"/>
          <w:sz w:val="24"/>
          <w:szCs w:val="24"/>
        </w:rPr>
        <w:t>States</w:t>
      </w:r>
      <w:r w:rsidR="00081A4D" w:rsidRPr="001216BC">
        <w:rPr>
          <w:rFonts w:ascii="Times New Roman" w:hAnsi="Times New Roman" w:cs="Times New Roman"/>
          <w:sz w:val="24"/>
          <w:szCs w:val="24"/>
        </w:rPr>
        <w:t xml:space="preserve"> that, “using a paperless office platform allows easy access to all documents by all employees. They can search the company database without opening multiple applications, or digging through messy, complex paper files”.</w:t>
      </w:r>
    </w:p>
    <w:p w14:paraId="0AB0EB7D" w14:textId="10165AC6" w:rsidR="0088594C" w:rsidRPr="001216BC" w:rsidRDefault="0088594C" w:rsidP="001216BC">
      <w:pPr>
        <w:autoSpaceDE w:val="0"/>
        <w:autoSpaceDN w:val="0"/>
        <w:adjustRightInd w:val="0"/>
        <w:spacing w:after="0" w:line="360" w:lineRule="auto"/>
        <w:jc w:val="both"/>
        <w:rPr>
          <w:rFonts w:ascii="Times New Roman" w:hAnsi="Times New Roman" w:cs="Times New Roman"/>
          <w:sz w:val="24"/>
          <w:szCs w:val="24"/>
        </w:rPr>
      </w:pPr>
      <w:r w:rsidRPr="001216BC">
        <w:rPr>
          <w:rFonts w:ascii="Times New Roman" w:hAnsi="Times New Roman" w:cs="Times New Roman"/>
          <w:sz w:val="24"/>
          <w:szCs w:val="24"/>
        </w:rPr>
        <w:t xml:space="preserve">There will be documents stored on a network with no need to worry about looking for documents as they will have unique numbers and </w:t>
      </w:r>
      <w:r w:rsidR="00485AC3" w:rsidRPr="001216BC">
        <w:rPr>
          <w:rFonts w:ascii="Times New Roman" w:hAnsi="Times New Roman" w:cs="Times New Roman"/>
          <w:sz w:val="24"/>
          <w:szCs w:val="24"/>
        </w:rPr>
        <w:t>dates, which will make both customer and company audits run smoother whenever they occur</w:t>
      </w:r>
      <w:r w:rsidRPr="001216BC">
        <w:rPr>
          <w:rFonts w:ascii="Times New Roman" w:hAnsi="Times New Roman" w:cs="Times New Roman"/>
          <w:sz w:val="24"/>
          <w:szCs w:val="24"/>
        </w:rPr>
        <w:t xml:space="preserve">. </w:t>
      </w:r>
      <w:sdt>
        <w:sdtPr>
          <w:rPr>
            <w:rFonts w:ascii="Times New Roman" w:hAnsi="Times New Roman" w:cs="Times New Roman"/>
            <w:sz w:val="24"/>
            <w:szCs w:val="24"/>
          </w:rPr>
          <w:id w:val="1274595906"/>
          <w:citation/>
        </w:sdtPr>
        <w:sdtEndPr/>
        <w:sdtContent>
          <w:r w:rsidRPr="001216BC">
            <w:rPr>
              <w:rFonts w:ascii="Times New Roman" w:hAnsi="Times New Roman" w:cs="Times New Roman"/>
              <w:sz w:val="24"/>
              <w:szCs w:val="24"/>
            </w:rPr>
            <w:fldChar w:fldCharType="begin"/>
          </w:r>
          <w:r w:rsidR="0034022C" w:rsidRPr="001216BC">
            <w:rPr>
              <w:rFonts w:ascii="Times New Roman" w:hAnsi="Times New Roman" w:cs="Times New Roman"/>
              <w:sz w:val="24"/>
              <w:szCs w:val="24"/>
            </w:rPr>
            <w:instrText xml:space="preserve">CITATION 1Uj14 \l 2057 </w:instrText>
          </w:r>
          <w:r w:rsidRPr="001216BC">
            <w:rPr>
              <w:rFonts w:ascii="Times New Roman" w:hAnsi="Times New Roman" w:cs="Times New Roman"/>
              <w:sz w:val="24"/>
              <w:szCs w:val="24"/>
            </w:rPr>
            <w:fldChar w:fldCharType="separate"/>
          </w:r>
          <w:r w:rsidR="0034022C" w:rsidRPr="001216BC">
            <w:rPr>
              <w:rFonts w:ascii="Times New Roman" w:hAnsi="Times New Roman" w:cs="Times New Roman"/>
              <w:noProof/>
              <w:sz w:val="24"/>
              <w:szCs w:val="24"/>
            </w:rPr>
            <w:t>(Seth, 2014)</w:t>
          </w:r>
          <w:r w:rsidRPr="001216BC">
            <w:rPr>
              <w:rFonts w:ascii="Times New Roman" w:hAnsi="Times New Roman" w:cs="Times New Roman"/>
              <w:sz w:val="24"/>
              <w:szCs w:val="24"/>
            </w:rPr>
            <w:fldChar w:fldCharType="end"/>
          </w:r>
        </w:sdtContent>
      </w:sdt>
      <w:r w:rsidRPr="001216BC">
        <w:rPr>
          <w:rFonts w:ascii="Times New Roman" w:hAnsi="Times New Roman" w:cs="Times New Roman"/>
          <w:sz w:val="24"/>
          <w:szCs w:val="24"/>
        </w:rPr>
        <w:t xml:space="preserve"> </w:t>
      </w:r>
      <w:r w:rsidR="001216BC" w:rsidRPr="001216BC">
        <w:rPr>
          <w:rFonts w:ascii="Times New Roman" w:hAnsi="Times New Roman" w:cs="Times New Roman"/>
          <w:sz w:val="24"/>
          <w:szCs w:val="24"/>
        </w:rPr>
        <w:t>States</w:t>
      </w:r>
      <w:r w:rsidR="00485AC3" w:rsidRPr="001216BC">
        <w:rPr>
          <w:rFonts w:ascii="Times New Roman" w:hAnsi="Times New Roman" w:cs="Times New Roman"/>
          <w:sz w:val="24"/>
          <w:szCs w:val="24"/>
        </w:rPr>
        <w:t xml:space="preserve"> that,</w:t>
      </w:r>
      <w:r w:rsidRPr="001216BC">
        <w:rPr>
          <w:rFonts w:ascii="Times New Roman" w:hAnsi="Times New Roman" w:cs="Times New Roman"/>
          <w:sz w:val="24"/>
          <w:szCs w:val="24"/>
        </w:rPr>
        <w:t xml:space="preserve"> “with a digital document management system, there are no limits to the </w:t>
      </w:r>
      <w:r w:rsidRPr="001216BC">
        <w:rPr>
          <w:rFonts w:ascii="Times New Roman" w:hAnsi="Times New Roman" w:cs="Times New Roman"/>
          <w:sz w:val="24"/>
          <w:szCs w:val="24"/>
        </w:rPr>
        <w:lastRenderedPageBreak/>
        <w:t>amount of documents you can store and every document will have a unique number –automatically generating an audit trail”.</w:t>
      </w:r>
    </w:p>
    <w:p w14:paraId="30D7AA69" w14:textId="77777777" w:rsidR="00081A4D" w:rsidRPr="001216BC" w:rsidRDefault="00081A4D" w:rsidP="001216BC">
      <w:pPr>
        <w:autoSpaceDE w:val="0"/>
        <w:autoSpaceDN w:val="0"/>
        <w:adjustRightInd w:val="0"/>
        <w:spacing w:after="0" w:line="360" w:lineRule="auto"/>
        <w:jc w:val="both"/>
        <w:rPr>
          <w:rFonts w:ascii="Times New Roman" w:hAnsi="Times New Roman" w:cs="Times New Roman"/>
          <w:sz w:val="24"/>
          <w:szCs w:val="24"/>
        </w:rPr>
      </w:pPr>
    </w:p>
    <w:p w14:paraId="7196D064" w14:textId="77777777" w:rsidR="00081A4D" w:rsidRPr="001216BC" w:rsidRDefault="00081A4D" w:rsidP="001216BC">
      <w:pPr>
        <w:autoSpaceDE w:val="0"/>
        <w:autoSpaceDN w:val="0"/>
        <w:adjustRightInd w:val="0"/>
        <w:spacing w:after="0" w:line="360" w:lineRule="auto"/>
        <w:jc w:val="both"/>
        <w:rPr>
          <w:rFonts w:ascii="Times New Roman" w:hAnsi="Times New Roman" w:cs="Times New Roman"/>
          <w:sz w:val="24"/>
          <w:szCs w:val="24"/>
        </w:rPr>
      </w:pPr>
    </w:p>
    <w:p w14:paraId="34FF1C98" w14:textId="77777777" w:rsidR="00081A4D" w:rsidRPr="001216BC" w:rsidRDefault="00081A4D" w:rsidP="001216BC">
      <w:pPr>
        <w:autoSpaceDE w:val="0"/>
        <w:autoSpaceDN w:val="0"/>
        <w:adjustRightInd w:val="0"/>
        <w:spacing w:after="0" w:line="360" w:lineRule="auto"/>
        <w:jc w:val="both"/>
        <w:rPr>
          <w:rFonts w:ascii="Times New Roman" w:hAnsi="Times New Roman" w:cs="Times New Roman"/>
          <w:sz w:val="24"/>
          <w:szCs w:val="24"/>
        </w:rPr>
      </w:pPr>
    </w:p>
    <w:p w14:paraId="6D072C0D" w14:textId="77777777" w:rsidR="00081A4D" w:rsidRPr="001216BC" w:rsidRDefault="00081A4D" w:rsidP="001216BC">
      <w:pPr>
        <w:autoSpaceDE w:val="0"/>
        <w:autoSpaceDN w:val="0"/>
        <w:adjustRightInd w:val="0"/>
        <w:spacing w:after="0" w:line="360" w:lineRule="auto"/>
        <w:jc w:val="both"/>
        <w:rPr>
          <w:rFonts w:ascii="Times New Roman" w:hAnsi="Times New Roman" w:cs="Times New Roman"/>
          <w:sz w:val="24"/>
          <w:szCs w:val="24"/>
        </w:rPr>
      </w:pPr>
    </w:p>
    <w:p w14:paraId="48A21919" w14:textId="77777777" w:rsidR="00081A4D" w:rsidRPr="001216BC" w:rsidRDefault="00081A4D" w:rsidP="001216BC">
      <w:pPr>
        <w:autoSpaceDE w:val="0"/>
        <w:autoSpaceDN w:val="0"/>
        <w:adjustRightInd w:val="0"/>
        <w:spacing w:after="0" w:line="360" w:lineRule="auto"/>
        <w:jc w:val="both"/>
        <w:rPr>
          <w:rFonts w:ascii="Times New Roman" w:hAnsi="Times New Roman" w:cs="Times New Roman"/>
          <w:sz w:val="24"/>
          <w:szCs w:val="24"/>
        </w:rPr>
      </w:pPr>
    </w:p>
    <w:p w14:paraId="6BD18F9B" w14:textId="77777777" w:rsidR="00081A4D" w:rsidRPr="001216BC" w:rsidRDefault="00081A4D" w:rsidP="001216BC">
      <w:pPr>
        <w:autoSpaceDE w:val="0"/>
        <w:autoSpaceDN w:val="0"/>
        <w:adjustRightInd w:val="0"/>
        <w:spacing w:after="0" w:line="360" w:lineRule="auto"/>
        <w:jc w:val="both"/>
        <w:rPr>
          <w:rFonts w:ascii="Times New Roman" w:hAnsi="Times New Roman" w:cs="Times New Roman"/>
          <w:sz w:val="24"/>
          <w:szCs w:val="24"/>
        </w:rPr>
      </w:pPr>
    </w:p>
    <w:p w14:paraId="238601FE" w14:textId="77777777" w:rsidR="00081A4D" w:rsidRPr="001216BC" w:rsidRDefault="00081A4D" w:rsidP="001216BC">
      <w:pPr>
        <w:autoSpaceDE w:val="0"/>
        <w:autoSpaceDN w:val="0"/>
        <w:adjustRightInd w:val="0"/>
        <w:spacing w:after="0" w:line="360" w:lineRule="auto"/>
        <w:jc w:val="both"/>
        <w:rPr>
          <w:rFonts w:ascii="Times New Roman" w:hAnsi="Times New Roman" w:cs="Times New Roman"/>
          <w:sz w:val="24"/>
          <w:szCs w:val="24"/>
        </w:rPr>
      </w:pPr>
    </w:p>
    <w:p w14:paraId="0F3CABC7" w14:textId="77777777" w:rsidR="00081A4D" w:rsidRPr="001216BC" w:rsidRDefault="00081A4D" w:rsidP="001216BC">
      <w:pPr>
        <w:autoSpaceDE w:val="0"/>
        <w:autoSpaceDN w:val="0"/>
        <w:adjustRightInd w:val="0"/>
        <w:spacing w:after="0" w:line="360" w:lineRule="auto"/>
        <w:jc w:val="both"/>
        <w:rPr>
          <w:rFonts w:ascii="Times New Roman" w:hAnsi="Times New Roman" w:cs="Times New Roman"/>
          <w:sz w:val="24"/>
          <w:szCs w:val="24"/>
        </w:rPr>
      </w:pPr>
    </w:p>
    <w:p w14:paraId="5B08B5D1" w14:textId="77777777" w:rsidR="00081A4D" w:rsidRPr="001216BC" w:rsidRDefault="00081A4D" w:rsidP="001216BC">
      <w:pPr>
        <w:autoSpaceDE w:val="0"/>
        <w:autoSpaceDN w:val="0"/>
        <w:adjustRightInd w:val="0"/>
        <w:spacing w:after="0" w:line="360" w:lineRule="auto"/>
        <w:jc w:val="both"/>
        <w:rPr>
          <w:rFonts w:ascii="Times New Roman" w:hAnsi="Times New Roman" w:cs="Times New Roman"/>
          <w:sz w:val="24"/>
          <w:szCs w:val="24"/>
        </w:rPr>
      </w:pPr>
    </w:p>
    <w:p w14:paraId="16DEB4AB" w14:textId="77777777" w:rsidR="00081A4D" w:rsidRPr="001216BC" w:rsidRDefault="00081A4D" w:rsidP="001216BC">
      <w:pPr>
        <w:autoSpaceDE w:val="0"/>
        <w:autoSpaceDN w:val="0"/>
        <w:adjustRightInd w:val="0"/>
        <w:spacing w:after="0" w:line="360" w:lineRule="auto"/>
        <w:jc w:val="both"/>
        <w:rPr>
          <w:rFonts w:ascii="Times New Roman" w:hAnsi="Times New Roman" w:cs="Times New Roman"/>
          <w:sz w:val="24"/>
          <w:szCs w:val="24"/>
        </w:rPr>
      </w:pPr>
    </w:p>
    <w:p w14:paraId="0AD9C6F4" w14:textId="77777777" w:rsidR="00081A4D" w:rsidRPr="001216BC" w:rsidRDefault="00081A4D" w:rsidP="001216BC">
      <w:pPr>
        <w:autoSpaceDE w:val="0"/>
        <w:autoSpaceDN w:val="0"/>
        <w:adjustRightInd w:val="0"/>
        <w:spacing w:after="0" w:line="360" w:lineRule="auto"/>
        <w:jc w:val="both"/>
        <w:rPr>
          <w:rFonts w:ascii="Times New Roman" w:hAnsi="Times New Roman" w:cs="Times New Roman"/>
          <w:sz w:val="24"/>
          <w:szCs w:val="24"/>
        </w:rPr>
      </w:pPr>
    </w:p>
    <w:p w14:paraId="4B1F511A" w14:textId="77777777" w:rsidR="00081A4D" w:rsidRPr="001216BC" w:rsidRDefault="00081A4D" w:rsidP="001216BC">
      <w:pPr>
        <w:autoSpaceDE w:val="0"/>
        <w:autoSpaceDN w:val="0"/>
        <w:adjustRightInd w:val="0"/>
        <w:spacing w:after="0" w:line="360" w:lineRule="auto"/>
        <w:jc w:val="both"/>
        <w:rPr>
          <w:rFonts w:ascii="Times New Roman" w:hAnsi="Times New Roman" w:cs="Times New Roman"/>
          <w:sz w:val="24"/>
          <w:szCs w:val="24"/>
        </w:rPr>
      </w:pPr>
    </w:p>
    <w:p w14:paraId="65F9C3DC" w14:textId="77777777" w:rsidR="00081A4D" w:rsidRPr="001216BC" w:rsidRDefault="00081A4D" w:rsidP="001216BC">
      <w:pPr>
        <w:autoSpaceDE w:val="0"/>
        <w:autoSpaceDN w:val="0"/>
        <w:adjustRightInd w:val="0"/>
        <w:spacing w:after="0" w:line="360" w:lineRule="auto"/>
        <w:jc w:val="both"/>
        <w:rPr>
          <w:rFonts w:ascii="Times New Roman" w:hAnsi="Times New Roman" w:cs="Times New Roman"/>
          <w:sz w:val="24"/>
          <w:szCs w:val="24"/>
        </w:rPr>
      </w:pPr>
    </w:p>
    <w:p w14:paraId="5023141B" w14:textId="77777777" w:rsidR="00081A4D" w:rsidRPr="001216BC" w:rsidRDefault="00081A4D" w:rsidP="001216BC">
      <w:pPr>
        <w:autoSpaceDE w:val="0"/>
        <w:autoSpaceDN w:val="0"/>
        <w:adjustRightInd w:val="0"/>
        <w:spacing w:after="0" w:line="360" w:lineRule="auto"/>
        <w:jc w:val="both"/>
        <w:rPr>
          <w:rFonts w:ascii="Times New Roman" w:hAnsi="Times New Roman" w:cs="Times New Roman"/>
          <w:sz w:val="24"/>
          <w:szCs w:val="24"/>
        </w:rPr>
      </w:pPr>
    </w:p>
    <w:p w14:paraId="1F3B1409" w14:textId="77777777" w:rsidR="00081A4D" w:rsidRPr="001216BC" w:rsidRDefault="00081A4D" w:rsidP="001216BC">
      <w:pPr>
        <w:autoSpaceDE w:val="0"/>
        <w:autoSpaceDN w:val="0"/>
        <w:adjustRightInd w:val="0"/>
        <w:spacing w:after="0" w:line="360" w:lineRule="auto"/>
        <w:jc w:val="both"/>
        <w:rPr>
          <w:rFonts w:ascii="Times New Roman" w:hAnsi="Times New Roman" w:cs="Times New Roman"/>
          <w:sz w:val="24"/>
          <w:szCs w:val="24"/>
        </w:rPr>
      </w:pPr>
    </w:p>
    <w:p w14:paraId="07A12342" w14:textId="44A509D6" w:rsidR="00081A4D" w:rsidRPr="001216BC" w:rsidRDefault="00081A4D" w:rsidP="001216BC">
      <w:pPr>
        <w:pStyle w:val="Heading1"/>
        <w:numPr>
          <w:ilvl w:val="0"/>
          <w:numId w:val="10"/>
        </w:numPr>
        <w:jc w:val="both"/>
        <w:rPr>
          <w:rFonts w:ascii="Times New Roman" w:hAnsi="Times New Roman" w:cs="Times New Roman"/>
        </w:rPr>
      </w:pPr>
      <w:bookmarkStart w:id="6" w:name="_Toc530068589"/>
      <w:r w:rsidRPr="001216BC">
        <w:rPr>
          <w:rFonts w:ascii="Times New Roman" w:hAnsi="Times New Roman" w:cs="Times New Roman"/>
        </w:rPr>
        <w:t>Methodology</w:t>
      </w:r>
      <w:bookmarkEnd w:id="6"/>
    </w:p>
    <w:p w14:paraId="562C75D1" w14:textId="77777777" w:rsidR="00081A4D" w:rsidRPr="001216BC" w:rsidRDefault="00081A4D" w:rsidP="001216BC">
      <w:pPr>
        <w:jc w:val="both"/>
        <w:rPr>
          <w:rFonts w:ascii="Times New Roman" w:hAnsi="Times New Roman" w:cs="Times New Roman"/>
        </w:rPr>
      </w:pPr>
    </w:p>
    <w:p w14:paraId="453C5FCB" w14:textId="18B39217" w:rsidR="00D21486" w:rsidRPr="001216BC" w:rsidRDefault="0086580B" w:rsidP="002E6535">
      <w:pPr>
        <w:spacing w:line="360" w:lineRule="auto"/>
        <w:jc w:val="both"/>
        <w:rPr>
          <w:rFonts w:ascii="Times New Roman" w:hAnsi="Times New Roman" w:cs="Times New Roman"/>
          <w:sz w:val="24"/>
          <w:szCs w:val="24"/>
          <w:lang w:val="en"/>
        </w:rPr>
      </w:pPr>
      <w:r w:rsidRPr="001216BC">
        <w:rPr>
          <w:rFonts w:ascii="Times New Roman" w:hAnsi="Times New Roman" w:cs="Times New Roman"/>
          <w:sz w:val="24"/>
          <w:szCs w:val="24"/>
        </w:rPr>
        <w:t xml:space="preserve">In order to carry out this research proposal </w:t>
      </w:r>
      <w:r w:rsidR="00D21486" w:rsidRPr="001216BC">
        <w:rPr>
          <w:rFonts w:ascii="Times New Roman" w:hAnsi="Times New Roman" w:cs="Times New Roman"/>
          <w:sz w:val="24"/>
          <w:szCs w:val="24"/>
        </w:rPr>
        <w:t xml:space="preserve">there will be relevant methodology used to do so. Methodology describes various tools and </w:t>
      </w:r>
      <w:r w:rsidR="001216BC" w:rsidRPr="001216BC">
        <w:rPr>
          <w:rFonts w:ascii="Times New Roman" w:hAnsi="Times New Roman" w:cs="Times New Roman"/>
          <w:sz w:val="24"/>
          <w:szCs w:val="24"/>
        </w:rPr>
        <w:t>techniques, which</w:t>
      </w:r>
      <w:r w:rsidR="00D21486" w:rsidRPr="001216BC">
        <w:rPr>
          <w:rFonts w:ascii="Times New Roman" w:hAnsi="Times New Roman" w:cs="Times New Roman"/>
          <w:sz w:val="24"/>
          <w:szCs w:val="24"/>
        </w:rPr>
        <w:t xml:space="preserve"> can help to structure reports and solve </w:t>
      </w:r>
      <w:r w:rsidR="00D21486" w:rsidRPr="001216BC">
        <w:rPr>
          <w:rFonts w:ascii="Times New Roman" w:hAnsi="Times New Roman" w:cs="Times New Roman"/>
          <w:sz w:val="24"/>
          <w:szCs w:val="24"/>
        </w:rPr>
        <w:lastRenderedPageBreak/>
        <w:t>equations or problems because it provides a person or a team a structure to follow within the particular process.</w:t>
      </w:r>
      <w:r w:rsidR="009D7232" w:rsidRPr="001216BC">
        <w:rPr>
          <w:rFonts w:ascii="Times New Roman" w:hAnsi="Times New Roman" w:cs="Times New Roman"/>
          <w:sz w:val="24"/>
          <w:szCs w:val="24"/>
        </w:rPr>
        <w:t xml:space="preserve"> Methodology is a technique also used by scientists to observe the quality of a research programme or project, used to discern </w:t>
      </w:r>
      <w:r w:rsidR="001216BC" w:rsidRPr="001216BC">
        <w:rPr>
          <w:rFonts w:ascii="Times New Roman" w:hAnsi="Times New Roman" w:cs="Times New Roman"/>
          <w:sz w:val="24"/>
          <w:szCs w:val="24"/>
        </w:rPr>
        <w:t>areas, which have previously been,</w:t>
      </w:r>
      <w:r w:rsidR="009D7232" w:rsidRPr="001216BC">
        <w:rPr>
          <w:rFonts w:ascii="Times New Roman" w:hAnsi="Times New Roman" w:cs="Times New Roman"/>
          <w:sz w:val="24"/>
          <w:szCs w:val="24"/>
        </w:rPr>
        <w:t xml:space="preserve"> covered which may require improvement or to detect if anything was missed.</w:t>
      </w:r>
      <w:r w:rsidR="00D21486" w:rsidRPr="001216BC">
        <w:rPr>
          <w:rFonts w:ascii="Times New Roman" w:hAnsi="Times New Roman" w:cs="Times New Roman"/>
          <w:sz w:val="24"/>
          <w:szCs w:val="24"/>
        </w:rPr>
        <w:t xml:space="preserve"> </w:t>
      </w:r>
      <w:sdt>
        <w:sdtPr>
          <w:rPr>
            <w:rFonts w:ascii="Times New Roman" w:hAnsi="Times New Roman" w:cs="Times New Roman"/>
            <w:sz w:val="24"/>
            <w:szCs w:val="24"/>
          </w:rPr>
          <w:id w:val="-978849409"/>
          <w:citation/>
        </w:sdtPr>
        <w:sdtEndPr/>
        <w:sdtContent>
          <w:r w:rsidR="00D21486" w:rsidRPr="001216BC">
            <w:rPr>
              <w:rFonts w:ascii="Times New Roman" w:hAnsi="Times New Roman" w:cs="Times New Roman"/>
              <w:sz w:val="24"/>
              <w:szCs w:val="24"/>
            </w:rPr>
            <w:fldChar w:fldCharType="begin"/>
          </w:r>
          <w:r w:rsidR="00D21486" w:rsidRPr="001216BC">
            <w:rPr>
              <w:rFonts w:ascii="Times New Roman" w:hAnsi="Times New Roman" w:cs="Times New Roman"/>
              <w:sz w:val="24"/>
              <w:szCs w:val="24"/>
            </w:rPr>
            <w:instrText xml:space="preserve"> CITATION Cha18 \l 2057 </w:instrText>
          </w:r>
          <w:r w:rsidR="00D21486" w:rsidRPr="001216BC">
            <w:rPr>
              <w:rFonts w:ascii="Times New Roman" w:hAnsi="Times New Roman" w:cs="Times New Roman"/>
              <w:sz w:val="24"/>
              <w:szCs w:val="24"/>
            </w:rPr>
            <w:fldChar w:fldCharType="separate"/>
          </w:r>
          <w:r w:rsidR="00D21486" w:rsidRPr="001216BC">
            <w:rPr>
              <w:rFonts w:ascii="Times New Roman" w:hAnsi="Times New Roman" w:cs="Times New Roman"/>
              <w:noProof/>
              <w:sz w:val="24"/>
              <w:szCs w:val="24"/>
            </w:rPr>
            <w:t>(Piller, 2018)</w:t>
          </w:r>
          <w:r w:rsidR="00D21486" w:rsidRPr="001216BC">
            <w:rPr>
              <w:rFonts w:ascii="Times New Roman" w:hAnsi="Times New Roman" w:cs="Times New Roman"/>
              <w:sz w:val="24"/>
              <w:szCs w:val="24"/>
            </w:rPr>
            <w:fldChar w:fldCharType="end"/>
          </w:r>
        </w:sdtContent>
      </w:sdt>
      <w:r w:rsidR="009D7232" w:rsidRPr="001216BC">
        <w:rPr>
          <w:rFonts w:ascii="Times New Roman" w:hAnsi="Times New Roman" w:cs="Times New Roman"/>
          <w:sz w:val="24"/>
          <w:szCs w:val="24"/>
        </w:rPr>
        <w:t xml:space="preserve"> </w:t>
      </w:r>
      <w:r w:rsidR="001216BC" w:rsidRPr="001216BC">
        <w:rPr>
          <w:rFonts w:ascii="Times New Roman" w:hAnsi="Times New Roman" w:cs="Times New Roman"/>
          <w:sz w:val="24"/>
          <w:szCs w:val="24"/>
        </w:rPr>
        <w:t>States</w:t>
      </w:r>
      <w:r w:rsidR="009D7232" w:rsidRPr="001216BC">
        <w:rPr>
          <w:rFonts w:ascii="Times New Roman" w:hAnsi="Times New Roman" w:cs="Times New Roman"/>
          <w:sz w:val="24"/>
          <w:szCs w:val="24"/>
        </w:rPr>
        <w:t>, “t</w:t>
      </w:r>
      <w:r w:rsidR="009D7232" w:rsidRPr="001216BC">
        <w:rPr>
          <w:rFonts w:ascii="Times New Roman" w:hAnsi="Times New Roman" w:cs="Times New Roman"/>
          <w:sz w:val="24"/>
          <w:szCs w:val="24"/>
          <w:lang w:val="en"/>
        </w:rPr>
        <w:t>he methodology employed in an experiment is essential to its success and bad methodology has spoiled thousands of research projects. So whenever a piece of research is published in a scientific or medical journal, the researchers always carefully describe their methodology”.</w:t>
      </w:r>
    </w:p>
    <w:p w14:paraId="664355AD" w14:textId="77777777" w:rsidR="009D7232" w:rsidRPr="001216BC" w:rsidRDefault="009D7232" w:rsidP="002E6535">
      <w:pPr>
        <w:spacing w:line="360" w:lineRule="auto"/>
        <w:jc w:val="both"/>
        <w:rPr>
          <w:rFonts w:ascii="Times New Roman" w:hAnsi="Times New Roman" w:cs="Times New Roman"/>
          <w:sz w:val="24"/>
          <w:szCs w:val="24"/>
          <w:lang w:val="en"/>
        </w:rPr>
      </w:pPr>
    </w:p>
    <w:p w14:paraId="1A965116" w14:textId="77777777" w:rsidR="009D7232" w:rsidRPr="001216BC" w:rsidRDefault="009D7232" w:rsidP="001216BC">
      <w:pPr>
        <w:spacing w:line="360" w:lineRule="auto"/>
        <w:jc w:val="both"/>
        <w:rPr>
          <w:rFonts w:ascii="Times New Roman" w:hAnsi="Times New Roman" w:cs="Times New Roman"/>
          <w:sz w:val="24"/>
          <w:szCs w:val="24"/>
          <w:lang w:val="en"/>
        </w:rPr>
      </w:pPr>
    </w:p>
    <w:p w14:paraId="7DF4E37C" w14:textId="77777777" w:rsidR="009D7232" w:rsidRPr="001216BC" w:rsidRDefault="009D7232" w:rsidP="001216BC">
      <w:pPr>
        <w:spacing w:line="360" w:lineRule="auto"/>
        <w:jc w:val="both"/>
        <w:rPr>
          <w:rFonts w:ascii="Times New Roman" w:hAnsi="Times New Roman" w:cs="Times New Roman"/>
          <w:sz w:val="24"/>
          <w:szCs w:val="24"/>
          <w:lang w:val="en"/>
        </w:rPr>
      </w:pPr>
    </w:p>
    <w:p w14:paraId="44FB30F8" w14:textId="77777777" w:rsidR="009D7232" w:rsidRPr="001216BC" w:rsidRDefault="009D7232" w:rsidP="001216BC">
      <w:pPr>
        <w:spacing w:line="360" w:lineRule="auto"/>
        <w:jc w:val="both"/>
        <w:rPr>
          <w:rFonts w:ascii="Times New Roman" w:hAnsi="Times New Roman" w:cs="Times New Roman"/>
          <w:sz w:val="24"/>
          <w:szCs w:val="24"/>
          <w:lang w:val="en"/>
        </w:rPr>
      </w:pPr>
    </w:p>
    <w:p w14:paraId="1DA6542E" w14:textId="77777777" w:rsidR="009D7232" w:rsidRPr="001216BC" w:rsidRDefault="009D7232" w:rsidP="001216BC">
      <w:pPr>
        <w:spacing w:line="360" w:lineRule="auto"/>
        <w:jc w:val="both"/>
        <w:rPr>
          <w:rFonts w:ascii="Times New Roman" w:hAnsi="Times New Roman" w:cs="Times New Roman"/>
          <w:sz w:val="24"/>
          <w:szCs w:val="24"/>
          <w:lang w:val="en"/>
        </w:rPr>
      </w:pPr>
    </w:p>
    <w:p w14:paraId="3041E394" w14:textId="77777777" w:rsidR="009D7232" w:rsidRPr="001216BC" w:rsidRDefault="009D7232" w:rsidP="001216BC">
      <w:pPr>
        <w:spacing w:line="360" w:lineRule="auto"/>
        <w:jc w:val="both"/>
        <w:rPr>
          <w:rFonts w:ascii="Times New Roman" w:hAnsi="Times New Roman" w:cs="Times New Roman"/>
          <w:sz w:val="24"/>
          <w:szCs w:val="24"/>
          <w:lang w:val="en"/>
        </w:rPr>
      </w:pPr>
    </w:p>
    <w:p w14:paraId="722B00AE" w14:textId="77777777" w:rsidR="009D7232" w:rsidRPr="001216BC" w:rsidRDefault="009D7232" w:rsidP="001216BC">
      <w:pPr>
        <w:spacing w:line="360" w:lineRule="auto"/>
        <w:jc w:val="both"/>
        <w:rPr>
          <w:rFonts w:ascii="Times New Roman" w:hAnsi="Times New Roman" w:cs="Times New Roman"/>
          <w:sz w:val="24"/>
          <w:szCs w:val="24"/>
          <w:lang w:val="en"/>
        </w:rPr>
      </w:pPr>
    </w:p>
    <w:p w14:paraId="42C6D796" w14:textId="77777777" w:rsidR="009D7232" w:rsidRPr="001216BC" w:rsidRDefault="009D7232" w:rsidP="001216BC">
      <w:pPr>
        <w:spacing w:line="360" w:lineRule="auto"/>
        <w:jc w:val="both"/>
        <w:rPr>
          <w:rFonts w:ascii="Times New Roman" w:hAnsi="Times New Roman" w:cs="Times New Roman"/>
          <w:sz w:val="24"/>
          <w:szCs w:val="24"/>
          <w:lang w:val="en"/>
        </w:rPr>
      </w:pPr>
    </w:p>
    <w:p w14:paraId="6E1831B3" w14:textId="77777777" w:rsidR="009D7232" w:rsidRPr="001216BC" w:rsidRDefault="009D7232" w:rsidP="001216BC">
      <w:pPr>
        <w:spacing w:line="360" w:lineRule="auto"/>
        <w:jc w:val="both"/>
        <w:rPr>
          <w:rFonts w:ascii="Times New Roman" w:hAnsi="Times New Roman" w:cs="Times New Roman"/>
          <w:sz w:val="24"/>
          <w:szCs w:val="24"/>
          <w:lang w:val="en"/>
        </w:rPr>
      </w:pPr>
    </w:p>
    <w:p w14:paraId="54E11D2A" w14:textId="77777777" w:rsidR="009D7232" w:rsidRPr="001216BC" w:rsidRDefault="009D7232" w:rsidP="001216BC">
      <w:pPr>
        <w:spacing w:line="360" w:lineRule="auto"/>
        <w:jc w:val="both"/>
        <w:rPr>
          <w:rFonts w:ascii="Times New Roman" w:hAnsi="Times New Roman" w:cs="Times New Roman"/>
          <w:sz w:val="24"/>
          <w:szCs w:val="24"/>
          <w:lang w:val="en"/>
        </w:rPr>
      </w:pPr>
    </w:p>
    <w:p w14:paraId="31126E5D" w14:textId="77777777" w:rsidR="009D7232" w:rsidRPr="001216BC" w:rsidRDefault="009D7232" w:rsidP="001216BC">
      <w:pPr>
        <w:spacing w:line="360" w:lineRule="auto"/>
        <w:jc w:val="both"/>
        <w:rPr>
          <w:rFonts w:ascii="Times New Roman" w:hAnsi="Times New Roman" w:cs="Times New Roman"/>
          <w:sz w:val="24"/>
          <w:szCs w:val="24"/>
          <w:lang w:val="en"/>
        </w:rPr>
      </w:pPr>
    </w:p>
    <w:p w14:paraId="2DE403A5" w14:textId="77777777" w:rsidR="009D7232" w:rsidRPr="001216BC" w:rsidRDefault="009D7232" w:rsidP="001216BC">
      <w:pPr>
        <w:spacing w:line="360" w:lineRule="auto"/>
        <w:jc w:val="both"/>
        <w:rPr>
          <w:rFonts w:ascii="Times New Roman" w:hAnsi="Times New Roman" w:cs="Times New Roman"/>
          <w:sz w:val="24"/>
          <w:szCs w:val="24"/>
          <w:lang w:val="en"/>
        </w:rPr>
      </w:pPr>
    </w:p>
    <w:p w14:paraId="62431CDC" w14:textId="678F2FCA" w:rsidR="009D7232" w:rsidRDefault="009D7232" w:rsidP="001216BC">
      <w:pPr>
        <w:spacing w:line="360" w:lineRule="auto"/>
        <w:jc w:val="both"/>
        <w:rPr>
          <w:rFonts w:ascii="Times New Roman" w:hAnsi="Times New Roman" w:cs="Times New Roman"/>
          <w:sz w:val="24"/>
          <w:szCs w:val="24"/>
          <w:lang w:val="en"/>
        </w:rPr>
      </w:pPr>
    </w:p>
    <w:p w14:paraId="7B2959A1" w14:textId="77777777" w:rsidR="001216BC" w:rsidRPr="001216BC" w:rsidRDefault="001216BC" w:rsidP="001216BC">
      <w:pPr>
        <w:spacing w:line="360" w:lineRule="auto"/>
        <w:jc w:val="both"/>
        <w:rPr>
          <w:rFonts w:ascii="Times New Roman" w:hAnsi="Times New Roman" w:cs="Times New Roman"/>
          <w:sz w:val="24"/>
          <w:szCs w:val="24"/>
          <w:lang w:val="en"/>
        </w:rPr>
      </w:pPr>
    </w:p>
    <w:p w14:paraId="49E398E2" w14:textId="77777777" w:rsidR="009D7232" w:rsidRPr="001216BC" w:rsidRDefault="009D7232" w:rsidP="001216BC">
      <w:pPr>
        <w:spacing w:line="360" w:lineRule="auto"/>
        <w:jc w:val="both"/>
        <w:rPr>
          <w:rFonts w:ascii="Times New Roman" w:hAnsi="Times New Roman" w:cs="Times New Roman"/>
          <w:sz w:val="24"/>
          <w:szCs w:val="24"/>
        </w:rPr>
      </w:pPr>
    </w:p>
    <w:p w14:paraId="5BE93A62" w14:textId="3BF82F15" w:rsidR="00D21486" w:rsidRPr="001216BC" w:rsidRDefault="00D21486" w:rsidP="001216BC">
      <w:pPr>
        <w:spacing w:line="360" w:lineRule="auto"/>
        <w:jc w:val="both"/>
        <w:rPr>
          <w:rFonts w:ascii="Times New Roman" w:hAnsi="Times New Roman" w:cs="Times New Roman"/>
          <w:sz w:val="24"/>
        </w:rPr>
      </w:pPr>
    </w:p>
    <w:p w14:paraId="1137911E" w14:textId="0E9C2E28" w:rsidR="00D21486" w:rsidRPr="001216BC" w:rsidRDefault="009D7232" w:rsidP="001216BC">
      <w:pPr>
        <w:pStyle w:val="Heading2"/>
        <w:numPr>
          <w:ilvl w:val="2"/>
          <w:numId w:val="10"/>
        </w:numPr>
        <w:jc w:val="both"/>
        <w:rPr>
          <w:rFonts w:ascii="Times New Roman" w:hAnsi="Times New Roman" w:cs="Times New Roman"/>
        </w:rPr>
      </w:pPr>
      <w:bookmarkStart w:id="7" w:name="_Toc530068590"/>
      <w:r w:rsidRPr="001216BC">
        <w:rPr>
          <w:rFonts w:ascii="Times New Roman" w:hAnsi="Times New Roman" w:cs="Times New Roman"/>
          <w:sz w:val="28"/>
        </w:rPr>
        <w:t>DMAIC Six Sigma</w:t>
      </w:r>
      <w:bookmarkEnd w:id="7"/>
    </w:p>
    <w:p w14:paraId="384BA73E" w14:textId="77777777" w:rsidR="009D7232" w:rsidRPr="001216BC" w:rsidRDefault="009D7232" w:rsidP="001216BC">
      <w:pPr>
        <w:jc w:val="both"/>
        <w:rPr>
          <w:rFonts w:ascii="Times New Roman" w:hAnsi="Times New Roman" w:cs="Times New Roman"/>
        </w:rPr>
      </w:pPr>
    </w:p>
    <w:p w14:paraId="3ED20723" w14:textId="3EDC4376" w:rsidR="00081A4D" w:rsidRPr="001216BC" w:rsidRDefault="009D7232" w:rsidP="001216BC">
      <w:pPr>
        <w:spacing w:line="360" w:lineRule="auto"/>
        <w:jc w:val="both"/>
        <w:rPr>
          <w:rFonts w:ascii="Times New Roman" w:hAnsi="Times New Roman" w:cs="Times New Roman"/>
          <w:sz w:val="24"/>
          <w:szCs w:val="24"/>
        </w:rPr>
      </w:pPr>
      <w:r w:rsidRPr="001216BC">
        <w:rPr>
          <w:rFonts w:ascii="Times New Roman" w:hAnsi="Times New Roman" w:cs="Times New Roman"/>
          <w:sz w:val="24"/>
          <w:szCs w:val="24"/>
        </w:rPr>
        <w:t>One of the methodologies</w:t>
      </w:r>
      <w:r w:rsidR="0086580B" w:rsidRPr="001216BC">
        <w:rPr>
          <w:rFonts w:ascii="Times New Roman" w:hAnsi="Times New Roman" w:cs="Times New Roman"/>
          <w:sz w:val="24"/>
          <w:szCs w:val="24"/>
        </w:rPr>
        <w:t xml:space="preserve"> that will be </w:t>
      </w:r>
      <w:r w:rsidR="004A2D39" w:rsidRPr="001216BC">
        <w:rPr>
          <w:rFonts w:ascii="Times New Roman" w:hAnsi="Times New Roman" w:cs="Times New Roman"/>
          <w:sz w:val="24"/>
          <w:szCs w:val="24"/>
        </w:rPr>
        <w:t>used</w:t>
      </w:r>
      <w:r w:rsidR="0086580B" w:rsidRPr="001216BC">
        <w:rPr>
          <w:rFonts w:ascii="Times New Roman" w:hAnsi="Times New Roman" w:cs="Times New Roman"/>
          <w:sz w:val="24"/>
          <w:szCs w:val="24"/>
        </w:rPr>
        <w:t xml:space="preserve"> is the DMAIC Six Sigma approach. DMAIC Six Sigma is more than a process improvement tool - it requires sophisticated uses of data and makes the person or persons using it emphasise the statistical analysis of </w:t>
      </w:r>
      <w:r w:rsidR="004A2D39" w:rsidRPr="001216BC">
        <w:rPr>
          <w:rFonts w:ascii="Times New Roman" w:hAnsi="Times New Roman" w:cs="Times New Roman"/>
          <w:sz w:val="24"/>
          <w:szCs w:val="24"/>
        </w:rPr>
        <w:t xml:space="preserve">findings and experiments. </w:t>
      </w:r>
      <w:sdt>
        <w:sdtPr>
          <w:rPr>
            <w:rFonts w:ascii="Times New Roman" w:hAnsi="Times New Roman" w:cs="Times New Roman"/>
            <w:sz w:val="24"/>
          </w:rPr>
          <w:id w:val="-1535108754"/>
          <w:citation/>
        </w:sdtPr>
        <w:sdtEndPr/>
        <w:sdtContent>
          <w:r w:rsidR="004A2D39" w:rsidRPr="001216BC">
            <w:rPr>
              <w:rFonts w:ascii="Times New Roman" w:hAnsi="Times New Roman" w:cs="Times New Roman"/>
              <w:sz w:val="24"/>
            </w:rPr>
            <w:fldChar w:fldCharType="begin"/>
          </w:r>
          <w:r w:rsidR="00E82D9F">
            <w:rPr>
              <w:rFonts w:ascii="Times New Roman" w:hAnsi="Times New Roman" w:cs="Times New Roman"/>
              <w:sz w:val="24"/>
            </w:rPr>
            <w:instrText xml:space="preserve">CITATION Mir09 \l 2057 </w:instrText>
          </w:r>
          <w:r w:rsidR="004A2D39" w:rsidRPr="001216BC">
            <w:rPr>
              <w:rFonts w:ascii="Times New Roman" w:hAnsi="Times New Roman" w:cs="Times New Roman"/>
              <w:sz w:val="24"/>
            </w:rPr>
            <w:fldChar w:fldCharType="separate"/>
          </w:r>
          <w:r w:rsidR="00E82D9F" w:rsidRPr="00E82D9F">
            <w:rPr>
              <w:rFonts w:ascii="Times New Roman" w:hAnsi="Times New Roman" w:cs="Times New Roman"/>
              <w:noProof/>
              <w:sz w:val="24"/>
            </w:rPr>
            <w:t>(Krivokapić, 2009)</w:t>
          </w:r>
          <w:r w:rsidR="004A2D39" w:rsidRPr="001216BC">
            <w:rPr>
              <w:rFonts w:ascii="Times New Roman" w:hAnsi="Times New Roman" w:cs="Times New Roman"/>
              <w:sz w:val="24"/>
            </w:rPr>
            <w:fldChar w:fldCharType="end"/>
          </w:r>
        </w:sdtContent>
      </w:sdt>
      <w:r w:rsidR="004A2D39" w:rsidRPr="001216BC">
        <w:rPr>
          <w:rFonts w:ascii="Times New Roman" w:hAnsi="Times New Roman" w:cs="Times New Roman"/>
          <w:sz w:val="24"/>
          <w:szCs w:val="24"/>
        </w:rPr>
        <w:t xml:space="preserve"> </w:t>
      </w:r>
      <w:r w:rsidR="001216BC" w:rsidRPr="001216BC">
        <w:rPr>
          <w:rFonts w:ascii="Times New Roman" w:hAnsi="Times New Roman" w:cs="Times New Roman"/>
          <w:sz w:val="24"/>
          <w:szCs w:val="24"/>
        </w:rPr>
        <w:t>States</w:t>
      </w:r>
      <w:r w:rsidR="004A2D39" w:rsidRPr="001216BC">
        <w:rPr>
          <w:rFonts w:ascii="Times New Roman" w:hAnsi="Times New Roman" w:cs="Times New Roman"/>
          <w:sz w:val="24"/>
          <w:szCs w:val="24"/>
        </w:rPr>
        <w:t>, “Six Sigma is an organisation-wide approach used to specify exactly how organisation managers set up and achieve objectives. It demonstrates how breakthrough improvements tied to significant bottom-line results can be achieved”.</w:t>
      </w:r>
    </w:p>
    <w:p w14:paraId="1CD86972" w14:textId="77777777" w:rsidR="004A2D39" w:rsidRPr="001216BC" w:rsidRDefault="004A2D39" w:rsidP="001216BC">
      <w:pPr>
        <w:spacing w:line="360" w:lineRule="auto"/>
        <w:jc w:val="both"/>
        <w:rPr>
          <w:rFonts w:ascii="Times New Roman" w:hAnsi="Times New Roman" w:cs="Times New Roman"/>
          <w:sz w:val="24"/>
        </w:rPr>
      </w:pPr>
      <w:r w:rsidRPr="001216BC">
        <w:rPr>
          <w:rFonts w:ascii="Times New Roman" w:hAnsi="Times New Roman" w:cs="Times New Roman"/>
          <w:sz w:val="24"/>
        </w:rPr>
        <w:t>The DMAIC methodology consists of:</w:t>
      </w:r>
    </w:p>
    <w:p w14:paraId="6B463899" w14:textId="77777777" w:rsidR="004A2D39" w:rsidRPr="001216BC" w:rsidRDefault="004A2D39" w:rsidP="001216BC">
      <w:pPr>
        <w:pStyle w:val="ListParagraph"/>
        <w:numPr>
          <w:ilvl w:val="0"/>
          <w:numId w:val="2"/>
        </w:numPr>
        <w:spacing w:line="360" w:lineRule="auto"/>
        <w:jc w:val="both"/>
        <w:rPr>
          <w:rFonts w:ascii="Times New Roman" w:hAnsi="Times New Roman" w:cs="Times New Roman"/>
          <w:sz w:val="24"/>
        </w:rPr>
      </w:pPr>
      <w:r w:rsidRPr="001216BC">
        <w:rPr>
          <w:rFonts w:ascii="Times New Roman" w:hAnsi="Times New Roman" w:cs="Times New Roman"/>
          <w:sz w:val="24"/>
        </w:rPr>
        <w:t>Define</w:t>
      </w:r>
    </w:p>
    <w:p w14:paraId="15A32DE9" w14:textId="77777777" w:rsidR="004A2D39" w:rsidRPr="001216BC" w:rsidRDefault="004A2D39" w:rsidP="001216BC">
      <w:pPr>
        <w:pStyle w:val="ListParagraph"/>
        <w:numPr>
          <w:ilvl w:val="0"/>
          <w:numId w:val="2"/>
        </w:numPr>
        <w:spacing w:line="360" w:lineRule="auto"/>
        <w:jc w:val="both"/>
        <w:rPr>
          <w:rFonts w:ascii="Times New Roman" w:hAnsi="Times New Roman" w:cs="Times New Roman"/>
          <w:sz w:val="24"/>
        </w:rPr>
      </w:pPr>
      <w:r w:rsidRPr="001216BC">
        <w:rPr>
          <w:rFonts w:ascii="Times New Roman" w:hAnsi="Times New Roman" w:cs="Times New Roman"/>
          <w:sz w:val="24"/>
        </w:rPr>
        <w:lastRenderedPageBreak/>
        <w:t>Measure</w:t>
      </w:r>
    </w:p>
    <w:p w14:paraId="514682A9" w14:textId="5A00C2F9" w:rsidR="004A2D39" w:rsidRPr="001216BC" w:rsidRDefault="004A2D39" w:rsidP="001216BC">
      <w:pPr>
        <w:pStyle w:val="ListParagraph"/>
        <w:numPr>
          <w:ilvl w:val="0"/>
          <w:numId w:val="2"/>
        </w:numPr>
        <w:spacing w:line="360" w:lineRule="auto"/>
        <w:jc w:val="both"/>
        <w:rPr>
          <w:rFonts w:ascii="Times New Roman" w:hAnsi="Times New Roman" w:cs="Times New Roman"/>
          <w:sz w:val="24"/>
        </w:rPr>
      </w:pPr>
      <w:r w:rsidRPr="001216BC">
        <w:rPr>
          <w:rFonts w:ascii="Times New Roman" w:hAnsi="Times New Roman" w:cs="Times New Roman"/>
          <w:sz w:val="24"/>
        </w:rPr>
        <w:t>Analyse</w:t>
      </w:r>
    </w:p>
    <w:p w14:paraId="65491DEE" w14:textId="77777777" w:rsidR="004A2D39" w:rsidRPr="001216BC" w:rsidRDefault="004A2D39" w:rsidP="001216BC">
      <w:pPr>
        <w:pStyle w:val="ListParagraph"/>
        <w:numPr>
          <w:ilvl w:val="0"/>
          <w:numId w:val="2"/>
        </w:numPr>
        <w:spacing w:line="360" w:lineRule="auto"/>
        <w:jc w:val="both"/>
        <w:rPr>
          <w:rFonts w:ascii="Times New Roman" w:hAnsi="Times New Roman" w:cs="Times New Roman"/>
          <w:sz w:val="24"/>
        </w:rPr>
      </w:pPr>
      <w:r w:rsidRPr="001216BC">
        <w:rPr>
          <w:rFonts w:ascii="Times New Roman" w:hAnsi="Times New Roman" w:cs="Times New Roman"/>
          <w:sz w:val="24"/>
        </w:rPr>
        <w:t>Improve</w:t>
      </w:r>
    </w:p>
    <w:p w14:paraId="190248F5" w14:textId="77777777" w:rsidR="004A2D39" w:rsidRPr="001216BC" w:rsidRDefault="004A2D39" w:rsidP="001216BC">
      <w:pPr>
        <w:pStyle w:val="ListParagraph"/>
        <w:numPr>
          <w:ilvl w:val="0"/>
          <w:numId w:val="2"/>
        </w:numPr>
        <w:spacing w:line="360" w:lineRule="auto"/>
        <w:jc w:val="both"/>
        <w:rPr>
          <w:rFonts w:ascii="Times New Roman" w:hAnsi="Times New Roman" w:cs="Times New Roman"/>
          <w:sz w:val="24"/>
        </w:rPr>
      </w:pPr>
      <w:r w:rsidRPr="001216BC">
        <w:rPr>
          <w:rFonts w:ascii="Times New Roman" w:hAnsi="Times New Roman" w:cs="Times New Roman"/>
          <w:sz w:val="24"/>
        </w:rPr>
        <w:t>Control</w:t>
      </w:r>
    </w:p>
    <w:p w14:paraId="7F2A3BB4" w14:textId="3ED95148" w:rsidR="00F277F0" w:rsidRPr="001216BC" w:rsidRDefault="004A2D39" w:rsidP="001216BC">
      <w:pPr>
        <w:spacing w:line="360" w:lineRule="auto"/>
        <w:jc w:val="both"/>
        <w:rPr>
          <w:rFonts w:ascii="Times New Roman" w:hAnsi="Times New Roman" w:cs="Times New Roman"/>
          <w:sz w:val="24"/>
          <w:szCs w:val="24"/>
        </w:rPr>
      </w:pPr>
      <w:r w:rsidRPr="001216BC">
        <w:rPr>
          <w:rFonts w:ascii="Times New Roman" w:hAnsi="Times New Roman" w:cs="Times New Roman"/>
          <w:sz w:val="24"/>
          <w:szCs w:val="24"/>
        </w:rPr>
        <w:t>This is the route that would be taken</w:t>
      </w:r>
      <w:r w:rsidR="00F277F0" w:rsidRPr="001216BC">
        <w:rPr>
          <w:rFonts w:ascii="Times New Roman" w:hAnsi="Times New Roman" w:cs="Times New Roman"/>
          <w:sz w:val="24"/>
          <w:szCs w:val="24"/>
        </w:rPr>
        <w:t xml:space="preserve"> on completing the full project, for this proposal only the defined process of this methodology will be undertaken to help justify and understand with research the need for a new </w:t>
      </w:r>
      <w:r w:rsidR="001216BC" w:rsidRPr="001216BC">
        <w:rPr>
          <w:rFonts w:ascii="Times New Roman" w:hAnsi="Times New Roman" w:cs="Times New Roman"/>
          <w:sz w:val="24"/>
          <w:szCs w:val="24"/>
        </w:rPr>
        <w:t>system, which</w:t>
      </w:r>
      <w:r w:rsidR="00F277F0" w:rsidRPr="001216BC">
        <w:rPr>
          <w:rFonts w:ascii="Times New Roman" w:hAnsi="Times New Roman" w:cs="Times New Roman"/>
          <w:sz w:val="24"/>
          <w:szCs w:val="24"/>
        </w:rPr>
        <w:t xml:space="preserve"> is paperless. </w:t>
      </w:r>
      <w:sdt>
        <w:sdtPr>
          <w:rPr>
            <w:rFonts w:ascii="Times New Roman" w:hAnsi="Times New Roman" w:cs="Times New Roman"/>
            <w:sz w:val="24"/>
          </w:rPr>
          <w:id w:val="117570452"/>
          <w:citation/>
        </w:sdtPr>
        <w:sdtEndPr/>
        <w:sdtContent>
          <w:r w:rsidR="00F277F0" w:rsidRPr="001216BC">
            <w:rPr>
              <w:rFonts w:ascii="Times New Roman" w:hAnsi="Times New Roman" w:cs="Times New Roman"/>
              <w:sz w:val="24"/>
            </w:rPr>
            <w:fldChar w:fldCharType="begin"/>
          </w:r>
          <w:r w:rsidR="0034022C" w:rsidRPr="001216BC">
            <w:rPr>
              <w:rFonts w:ascii="Times New Roman" w:hAnsi="Times New Roman" w:cs="Times New Roman"/>
              <w:sz w:val="24"/>
            </w:rPr>
            <w:instrText xml:space="preserve">CITATION Rad18 \l 2057 </w:instrText>
          </w:r>
          <w:r w:rsidR="00F277F0" w:rsidRPr="001216BC">
            <w:rPr>
              <w:rFonts w:ascii="Times New Roman" w:hAnsi="Times New Roman" w:cs="Times New Roman"/>
              <w:sz w:val="24"/>
            </w:rPr>
            <w:fldChar w:fldCharType="separate"/>
          </w:r>
          <w:r w:rsidR="0034022C" w:rsidRPr="001216BC">
            <w:rPr>
              <w:rFonts w:ascii="Times New Roman" w:hAnsi="Times New Roman" w:cs="Times New Roman"/>
              <w:noProof/>
              <w:sz w:val="24"/>
            </w:rPr>
            <w:t>(Prasath, 2018)</w:t>
          </w:r>
          <w:r w:rsidR="00F277F0" w:rsidRPr="001216BC">
            <w:rPr>
              <w:rFonts w:ascii="Times New Roman" w:hAnsi="Times New Roman" w:cs="Times New Roman"/>
              <w:sz w:val="24"/>
            </w:rPr>
            <w:fldChar w:fldCharType="end"/>
          </w:r>
        </w:sdtContent>
      </w:sdt>
      <w:r w:rsidR="00F277F0" w:rsidRPr="001216BC">
        <w:rPr>
          <w:rFonts w:ascii="Times New Roman" w:hAnsi="Times New Roman" w:cs="Times New Roman"/>
          <w:sz w:val="24"/>
          <w:szCs w:val="24"/>
        </w:rPr>
        <w:t xml:space="preserve"> State “The Define Phase is the first phase of the Lean Six Sigma improvement process. In this phase, the leaders of the project create a Project Charter, create a high-level view of the process, and begin to understand</w:t>
      </w:r>
      <w:r w:rsidR="003C4505" w:rsidRPr="001216BC">
        <w:rPr>
          <w:rFonts w:ascii="Times New Roman" w:hAnsi="Times New Roman" w:cs="Times New Roman"/>
          <w:sz w:val="24"/>
          <w:szCs w:val="24"/>
        </w:rPr>
        <w:t xml:space="preserve"> the needs of the customers of </w:t>
      </w:r>
      <w:r w:rsidR="00F277F0" w:rsidRPr="001216BC">
        <w:rPr>
          <w:rFonts w:ascii="Times New Roman" w:hAnsi="Times New Roman" w:cs="Times New Roman"/>
          <w:sz w:val="24"/>
          <w:szCs w:val="24"/>
        </w:rPr>
        <w:t>the process.  This is  a critical phase  of  Lean Six  Sigma in  which  your teams  define the  outline of  their  efforts for themselves and the leadership (executives) of your organization</w:t>
      </w:r>
      <w:r w:rsidR="003C4505" w:rsidRPr="001216BC">
        <w:rPr>
          <w:rFonts w:ascii="Times New Roman" w:hAnsi="Times New Roman" w:cs="Times New Roman"/>
          <w:sz w:val="24"/>
          <w:szCs w:val="24"/>
        </w:rPr>
        <w:t>”</w:t>
      </w:r>
      <w:r w:rsidR="00F277F0" w:rsidRPr="001216BC">
        <w:rPr>
          <w:rFonts w:ascii="Times New Roman" w:hAnsi="Times New Roman" w:cs="Times New Roman"/>
          <w:sz w:val="24"/>
          <w:szCs w:val="24"/>
        </w:rPr>
        <w:t>.</w:t>
      </w:r>
    </w:p>
    <w:p w14:paraId="34B3F2EB" w14:textId="77777777" w:rsidR="009D7232" w:rsidRPr="001216BC" w:rsidRDefault="009D7232" w:rsidP="001216BC">
      <w:pPr>
        <w:jc w:val="both"/>
        <w:rPr>
          <w:rFonts w:ascii="Times New Roman" w:hAnsi="Times New Roman" w:cs="Times New Roman"/>
        </w:rPr>
      </w:pPr>
    </w:p>
    <w:p w14:paraId="7D34F5C7" w14:textId="77777777" w:rsidR="009D7232" w:rsidRPr="001216BC" w:rsidRDefault="009D7232" w:rsidP="001216BC">
      <w:pPr>
        <w:jc w:val="both"/>
        <w:rPr>
          <w:rFonts w:ascii="Times New Roman" w:hAnsi="Times New Roman" w:cs="Times New Roman"/>
        </w:rPr>
      </w:pPr>
    </w:p>
    <w:p w14:paraId="0B4020A7" w14:textId="77777777" w:rsidR="009D7232" w:rsidRPr="001216BC" w:rsidRDefault="009D7232" w:rsidP="001216BC">
      <w:pPr>
        <w:jc w:val="both"/>
        <w:rPr>
          <w:rFonts w:ascii="Times New Roman" w:hAnsi="Times New Roman" w:cs="Times New Roman"/>
        </w:rPr>
      </w:pPr>
    </w:p>
    <w:p w14:paraId="1D7B270A" w14:textId="77777777" w:rsidR="009D7232" w:rsidRPr="001216BC" w:rsidRDefault="009D7232" w:rsidP="001216BC">
      <w:pPr>
        <w:jc w:val="both"/>
        <w:rPr>
          <w:rFonts w:ascii="Times New Roman" w:hAnsi="Times New Roman" w:cs="Times New Roman"/>
        </w:rPr>
      </w:pPr>
    </w:p>
    <w:p w14:paraId="4F904CB7" w14:textId="77777777" w:rsidR="009D7232" w:rsidRPr="001216BC" w:rsidRDefault="009D7232" w:rsidP="001216BC">
      <w:pPr>
        <w:jc w:val="both"/>
        <w:rPr>
          <w:rFonts w:ascii="Times New Roman" w:hAnsi="Times New Roman" w:cs="Times New Roman"/>
        </w:rPr>
      </w:pPr>
    </w:p>
    <w:p w14:paraId="06971CD3" w14:textId="41FE0821" w:rsidR="009D7232" w:rsidRDefault="009D7232" w:rsidP="001216BC">
      <w:pPr>
        <w:jc w:val="both"/>
        <w:rPr>
          <w:rFonts w:ascii="Times New Roman" w:hAnsi="Times New Roman" w:cs="Times New Roman"/>
        </w:rPr>
      </w:pPr>
    </w:p>
    <w:p w14:paraId="498AA956" w14:textId="77777777" w:rsidR="001216BC" w:rsidRPr="001216BC" w:rsidRDefault="001216BC" w:rsidP="001216BC">
      <w:pPr>
        <w:jc w:val="both"/>
        <w:rPr>
          <w:rFonts w:ascii="Times New Roman" w:hAnsi="Times New Roman" w:cs="Times New Roman"/>
        </w:rPr>
      </w:pPr>
    </w:p>
    <w:p w14:paraId="2A1F701D" w14:textId="77777777" w:rsidR="009D7232" w:rsidRPr="001216BC" w:rsidRDefault="009D7232" w:rsidP="001216BC">
      <w:pPr>
        <w:jc w:val="both"/>
        <w:rPr>
          <w:rFonts w:ascii="Times New Roman" w:hAnsi="Times New Roman" w:cs="Times New Roman"/>
        </w:rPr>
      </w:pPr>
    </w:p>
    <w:p w14:paraId="03EFCA41" w14:textId="77777777" w:rsidR="009D7232" w:rsidRPr="001216BC" w:rsidRDefault="009D7232" w:rsidP="001216BC">
      <w:pPr>
        <w:jc w:val="both"/>
        <w:rPr>
          <w:rFonts w:ascii="Times New Roman" w:hAnsi="Times New Roman" w:cs="Times New Roman"/>
        </w:rPr>
      </w:pPr>
    </w:p>
    <w:p w14:paraId="5F96A722" w14:textId="77777777" w:rsidR="009D7232" w:rsidRPr="001216BC" w:rsidRDefault="009D7232" w:rsidP="001216BC">
      <w:pPr>
        <w:jc w:val="both"/>
        <w:rPr>
          <w:rFonts w:ascii="Times New Roman" w:hAnsi="Times New Roman" w:cs="Times New Roman"/>
        </w:rPr>
      </w:pPr>
    </w:p>
    <w:p w14:paraId="5A529957" w14:textId="77777777" w:rsidR="009D7232" w:rsidRPr="001216BC" w:rsidRDefault="009D7232" w:rsidP="001216BC">
      <w:pPr>
        <w:pStyle w:val="Heading2"/>
        <w:numPr>
          <w:ilvl w:val="2"/>
          <w:numId w:val="11"/>
        </w:numPr>
        <w:jc w:val="both"/>
        <w:rPr>
          <w:rFonts w:ascii="Times New Roman" w:hAnsi="Times New Roman" w:cs="Times New Roman"/>
          <w:sz w:val="28"/>
        </w:rPr>
      </w:pPr>
      <w:bookmarkStart w:id="8" w:name="_Toc530068591"/>
      <w:r w:rsidRPr="001216BC">
        <w:rPr>
          <w:rFonts w:ascii="Times New Roman" w:hAnsi="Times New Roman" w:cs="Times New Roman"/>
          <w:sz w:val="28"/>
        </w:rPr>
        <w:t>PDCA – Plan</w:t>
      </w:r>
      <w:r w:rsidR="00F03192" w:rsidRPr="001216BC">
        <w:rPr>
          <w:rFonts w:ascii="Times New Roman" w:hAnsi="Times New Roman" w:cs="Times New Roman"/>
          <w:sz w:val="28"/>
        </w:rPr>
        <w:t>, Do, Check, Act</w:t>
      </w:r>
      <w:bookmarkEnd w:id="8"/>
    </w:p>
    <w:p w14:paraId="5B95CD12" w14:textId="77777777" w:rsidR="009D7232" w:rsidRPr="001216BC" w:rsidRDefault="009D7232" w:rsidP="001216BC">
      <w:pPr>
        <w:jc w:val="both"/>
        <w:rPr>
          <w:rFonts w:ascii="Times New Roman" w:hAnsi="Times New Roman" w:cs="Times New Roman"/>
          <w:sz w:val="24"/>
        </w:rPr>
      </w:pPr>
    </w:p>
    <w:p w14:paraId="59EBE1E0" w14:textId="74F213A5" w:rsidR="009D7232" w:rsidRPr="001216BC" w:rsidRDefault="00F03192" w:rsidP="002E6535">
      <w:pPr>
        <w:autoSpaceDE w:val="0"/>
        <w:autoSpaceDN w:val="0"/>
        <w:adjustRightInd w:val="0"/>
        <w:spacing w:after="0" w:line="360" w:lineRule="auto"/>
        <w:jc w:val="both"/>
        <w:rPr>
          <w:rFonts w:ascii="Times New Roman" w:hAnsi="Times New Roman" w:cs="Times New Roman"/>
          <w:sz w:val="24"/>
          <w:szCs w:val="24"/>
        </w:rPr>
      </w:pPr>
      <w:r w:rsidRPr="001216BC">
        <w:rPr>
          <w:rFonts w:ascii="Times New Roman" w:hAnsi="Times New Roman" w:cs="Times New Roman"/>
          <w:sz w:val="24"/>
          <w:szCs w:val="24"/>
        </w:rPr>
        <w:t xml:space="preserve">The </w:t>
      </w:r>
      <w:r w:rsidR="00D67B45" w:rsidRPr="001216BC">
        <w:rPr>
          <w:rFonts w:ascii="Times New Roman" w:hAnsi="Times New Roman" w:cs="Times New Roman"/>
          <w:sz w:val="24"/>
          <w:szCs w:val="24"/>
        </w:rPr>
        <w:t>Plan, Do, Check, Act</w:t>
      </w:r>
      <w:r w:rsidRPr="001216BC">
        <w:rPr>
          <w:rFonts w:ascii="Times New Roman" w:hAnsi="Times New Roman" w:cs="Times New Roman"/>
          <w:sz w:val="24"/>
          <w:szCs w:val="24"/>
        </w:rPr>
        <w:t xml:space="preserve"> cycle (PDSA cycle), also known as the Deming cycle is a tool or a wheel that drives continuous improvement. </w:t>
      </w:r>
      <w:r w:rsidR="00CE0159" w:rsidRPr="001216BC">
        <w:rPr>
          <w:rFonts w:ascii="Times New Roman" w:hAnsi="Times New Roman" w:cs="Times New Roman"/>
          <w:sz w:val="24"/>
          <w:szCs w:val="24"/>
        </w:rPr>
        <w:t xml:space="preserve">The use and outcomes of the PDCA cycle has been found to be more effective in small businesses and manufacturing companies than other techniques. </w:t>
      </w:r>
      <w:sdt>
        <w:sdtPr>
          <w:rPr>
            <w:rFonts w:ascii="Times New Roman" w:hAnsi="Times New Roman" w:cs="Times New Roman"/>
            <w:sz w:val="24"/>
            <w:szCs w:val="24"/>
          </w:rPr>
          <w:id w:val="718862155"/>
          <w:citation/>
        </w:sdtPr>
        <w:sdtEndPr/>
        <w:sdtContent>
          <w:r w:rsidR="00CE0159" w:rsidRPr="001216BC">
            <w:rPr>
              <w:rFonts w:ascii="Times New Roman" w:hAnsi="Times New Roman" w:cs="Times New Roman"/>
              <w:sz w:val="24"/>
              <w:szCs w:val="24"/>
            </w:rPr>
            <w:fldChar w:fldCharType="begin"/>
          </w:r>
          <w:r w:rsidR="00CE0159" w:rsidRPr="001216BC">
            <w:rPr>
              <w:rFonts w:ascii="Times New Roman" w:hAnsi="Times New Roman" w:cs="Times New Roman"/>
              <w:sz w:val="24"/>
              <w:szCs w:val="24"/>
            </w:rPr>
            <w:instrText xml:space="preserve"> CITATION Pra17 \l 2057 </w:instrText>
          </w:r>
          <w:r w:rsidR="00CE0159" w:rsidRPr="001216BC">
            <w:rPr>
              <w:rFonts w:ascii="Times New Roman" w:hAnsi="Times New Roman" w:cs="Times New Roman"/>
              <w:sz w:val="24"/>
              <w:szCs w:val="24"/>
            </w:rPr>
            <w:fldChar w:fldCharType="separate"/>
          </w:r>
          <w:r w:rsidR="00CE0159" w:rsidRPr="001216BC">
            <w:rPr>
              <w:rFonts w:ascii="Times New Roman" w:hAnsi="Times New Roman" w:cs="Times New Roman"/>
              <w:noProof/>
              <w:sz w:val="24"/>
              <w:szCs w:val="24"/>
            </w:rPr>
            <w:t>(Pratik M Patel, 2017)</w:t>
          </w:r>
          <w:r w:rsidR="00CE0159" w:rsidRPr="001216BC">
            <w:rPr>
              <w:rFonts w:ascii="Times New Roman" w:hAnsi="Times New Roman" w:cs="Times New Roman"/>
              <w:sz w:val="24"/>
              <w:szCs w:val="24"/>
            </w:rPr>
            <w:fldChar w:fldCharType="end"/>
          </w:r>
        </w:sdtContent>
      </w:sdt>
      <w:r w:rsidR="00CE0159" w:rsidRPr="001216BC">
        <w:rPr>
          <w:rFonts w:ascii="Times New Roman" w:hAnsi="Times New Roman" w:cs="Times New Roman"/>
          <w:sz w:val="24"/>
          <w:szCs w:val="24"/>
        </w:rPr>
        <w:t xml:space="preserve"> </w:t>
      </w:r>
      <w:r w:rsidR="001216BC" w:rsidRPr="001216BC">
        <w:rPr>
          <w:rFonts w:ascii="Times New Roman" w:hAnsi="Times New Roman" w:cs="Times New Roman"/>
          <w:sz w:val="24"/>
          <w:szCs w:val="24"/>
        </w:rPr>
        <w:t>States</w:t>
      </w:r>
      <w:r w:rsidR="00CE0159" w:rsidRPr="001216BC">
        <w:rPr>
          <w:rFonts w:ascii="Times New Roman" w:hAnsi="Times New Roman" w:cs="Times New Roman"/>
          <w:sz w:val="24"/>
          <w:szCs w:val="24"/>
        </w:rPr>
        <w:t>, “the implementation of the PDCA cycle has been found more effective than other techniques and any small-scale industry, school or hospital can implement PDCA methodology”.</w:t>
      </w:r>
    </w:p>
    <w:p w14:paraId="5220BBB2" w14:textId="77777777" w:rsidR="00D67B45" w:rsidRPr="001216BC" w:rsidRDefault="00D67B45" w:rsidP="002E6535">
      <w:pPr>
        <w:autoSpaceDE w:val="0"/>
        <w:autoSpaceDN w:val="0"/>
        <w:adjustRightInd w:val="0"/>
        <w:spacing w:after="0" w:line="360" w:lineRule="auto"/>
        <w:jc w:val="both"/>
        <w:rPr>
          <w:rFonts w:ascii="Times New Roman" w:hAnsi="Times New Roman" w:cs="Times New Roman"/>
          <w:sz w:val="24"/>
          <w:szCs w:val="20"/>
        </w:rPr>
      </w:pPr>
    </w:p>
    <w:p w14:paraId="0A09F24D" w14:textId="77777777" w:rsidR="00D67B45" w:rsidRPr="001216BC" w:rsidRDefault="00D67B45" w:rsidP="002E6535">
      <w:pPr>
        <w:autoSpaceDE w:val="0"/>
        <w:autoSpaceDN w:val="0"/>
        <w:adjustRightInd w:val="0"/>
        <w:spacing w:after="0" w:line="360" w:lineRule="auto"/>
        <w:jc w:val="both"/>
        <w:rPr>
          <w:rFonts w:ascii="Times New Roman" w:hAnsi="Times New Roman" w:cs="Times New Roman"/>
          <w:sz w:val="24"/>
          <w:szCs w:val="20"/>
        </w:rPr>
      </w:pPr>
      <w:r w:rsidRPr="001216BC">
        <w:rPr>
          <w:rFonts w:ascii="Times New Roman" w:hAnsi="Times New Roman" w:cs="Times New Roman"/>
          <w:sz w:val="24"/>
          <w:szCs w:val="20"/>
        </w:rPr>
        <w:t>The PDCA cycle consists of:</w:t>
      </w:r>
    </w:p>
    <w:p w14:paraId="13CB595B" w14:textId="77777777" w:rsidR="00D67B45" w:rsidRPr="001216BC" w:rsidRDefault="00D67B45" w:rsidP="002E6535">
      <w:pPr>
        <w:autoSpaceDE w:val="0"/>
        <w:autoSpaceDN w:val="0"/>
        <w:adjustRightInd w:val="0"/>
        <w:spacing w:after="0" w:line="360" w:lineRule="auto"/>
        <w:jc w:val="both"/>
        <w:rPr>
          <w:rFonts w:ascii="Times New Roman" w:hAnsi="Times New Roman" w:cs="Times New Roman"/>
          <w:sz w:val="24"/>
          <w:szCs w:val="20"/>
        </w:rPr>
      </w:pPr>
    </w:p>
    <w:p w14:paraId="75D64F9E" w14:textId="77777777" w:rsidR="007E6EBB" w:rsidRPr="001216BC" w:rsidRDefault="00D67B45" w:rsidP="002E6535">
      <w:pPr>
        <w:pStyle w:val="ListParagraph"/>
        <w:numPr>
          <w:ilvl w:val="0"/>
          <w:numId w:val="4"/>
        </w:numPr>
        <w:autoSpaceDE w:val="0"/>
        <w:autoSpaceDN w:val="0"/>
        <w:adjustRightInd w:val="0"/>
        <w:spacing w:after="0" w:line="360" w:lineRule="auto"/>
        <w:jc w:val="both"/>
        <w:rPr>
          <w:rFonts w:ascii="Times New Roman" w:hAnsi="Times New Roman" w:cs="Times New Roman"/>
          <w:sz w:val="24"/>
          <w:szCs w:val="20"/>
        </w:rPr>
      </w:pPr>
      <w:r w:rsidRPr="001216BC">
        <w:rPr>
          <w:rFonts w:ascii="Times New Roman" w:hAnsi="Times New Roman" w:cs="Times New Roman"/>
          <w:sz w:val="24"/>
          <w:szCs w:val="20"/>
        </w:rPr>
        <w:t>Plan – Plan what is needed throughout and to carry out the project</w:t>
      </w:r>
      <w:r w:rsidR="00936093" w:rsidRPr="001216BC">
        <w:rPr>
          <w:rFonts w:ascii="Times New Roman" w:hAnsi="Times New Roman" w:cs="Times New Roman"/>
          <w:sz w:val="24"/>
          <w:szCs w:val="20"/>
        </w:rPr>
        <w:t>.</w:t>
      </w:r>
      <w:r w:rsidR="007E6EBB" w:rsidRPr="001216BC">
        <w:rPr>
          <w:rFonts w:ascii="Times New Roman" w:hAnsi="Times New Roman" w:cs="Times New Roman"/>
          <w:sz w:val="24"/>
          <w:szCs w:val="20"/>
        </w:rPr>
        <w:t>3</w:t>
      </w:r>
    </w:p>
    <w:p w14:paraId="18457A93" w14:textId="77777777" w:rsidR="00D67B45" w:rsidRPr="001216BC" w:rsidRDefault="00D67B45" w:rsidP="002E6535">
      <w:pPr>
        <w:pStyle w:val="ListParagraph"/>
        <w:numPr>
          <w:ilvl w:val="0"/>
          <w:numId w:val="4"/>
        </w:numPr>
        <w:autoSpaceDE w:val="0"/>
        <w:autoSpaceDN w:val="0"/>
        <w:adjustRightInd w:val="0"/>
        <w:spacing w:after="0" w:line="360" w:lineRule="auto"/>
        <w:jc w:val="both"/>
        <w:rPr>
          <w:rFonts w:ascii="Times New Roman" w:hAnsi="Times New Roman" w:cs="Times New Roman"/>
          <w:sz w:val="24"/>
          <w:szCs w:val="20"/>
        </w:rPr>
      </w:pPr>
      <w:r w:rsidRPr="001216BC">
        <w:rPr>
          <w:rFonts w:ascii="Times New Roman" w:hAnsi="Times New Roman" w:cs="Times New Roman"/>
          <w:sz w:val="24"/>
          <w:szCs w:val="20"/>
        </w:rPr>
        <w:t xml:space="preserve">Do – </w:t>
      </w:r>
      <w:r w:rsidR="00936093" w:rsidRPr="001216BC">
        <w:rPr>
          <w:rFonts w:ascii="Times New Roman" w:hAnsi="Times New Roman" w:cs="Times New Roman"/>
          <w:sz w:val="24"/>
          <w:szCs w:val="20"/>
        </w:rPr>
        <w:t>Implement</w:t>
      </w:r>
      <w:r w:rsidRPr="001216BC">
        <w:rPr>
          <w:rFonts w:ascii="Times New Roman" w:hAnsi="Times New Roman" w:cs="Times New Roman"/>
          <w:sz w:val="24"/>
          <w:szCs w:val="20"/>
        </w:rPr>
        <w:t xml:space="preserve"> the plans and </w:t>
      </w:r>
      <w:r w:rsidR="00936093" w:rsidRPr="001216BC">
        <w:rPr>
          <w:rFonts w:ascii="Times New Roman" w:hAnsi="Times New Roman" w:cs="Times New Roman"/>
          <w:sz w:val="24"/>
          <w:szCs w:val="20"/>
        </w:rPr>
        <w:t>carry out the project.</w:t>
      </w:r>
    </w:p>
    <w:p w14:paraId="72AF69D6" w14:textId="77777777" w:rsidR="00936093" w:rsidRPr="001216BC" w:rsidRDefault="00936093" w:rsidP="002E6535">
      <w:pPr>
        <w:pStyle w:val="ListParagraph"/>
        <w:numPr>
          <w:ilvl w:val="0"/>
          <w:numId w:val="4"/>
        </w:numPr>
        <w:autoSpaceDE w:val="0"/>
        <w:autoSpaceDN w:val="0"/>
        <w:adjustRightInd w:val="0"/>
        <w:spacing w:after="0" w:line="360" w:lineRule="auto"/>
        <w:jc w:val="both"/>
        <w:rPr>
          <w:rFonts w:ascii="Times New Roman" w:hAnsi="Times New Roman" w:cs="Times New Roman"/>
          <w:sz w:val="24"/>
          <w:szCs w:val="20"/>
        </w:rPr>
      </w:pPr>
      <w:r w:rsidRPr="001216BC">
        <w:rPr>
          <w:rFonts w:ascii="Times New Roman" w:hAnsi="Times New Roman" w:cs="Times New Roman"/>
          <w:sz w:val="24"/>
          <w:szCs w:val="20"/>
        </w:rPr>
        <w:t>Check – revise what has been implemented and make sure everything is in order.</w:t>
      </w:r>
    </w:p>
    <w:p w14:paraId="587CD4C2" w14:textId="77777777" w:rsidR="00936093" w:rsidRPr="001216BC" w:rsidRDefault="00936093" w:rsidP="002E6535">
      <w:pPr>
        <w:pStyle w:val="ListParagraph"/>
        <w:numPr>
          <w:ilvl w:val="0"/>
          <w:numId w:val="4"/>
        </w:numPr>
        <w:autoSpaceDE w:val="0"/>
        <w:autoSpaceDN w:val="0"/>
        <w:adjustRightInd w:val="0"/>
        <w:spacing w:after="0" w:line="360" w:lineRule="auto"/>
        <w:jc w:val="both"/>
        <w:rPr>
          <w:rFonts w:ascii="Times New Roman" w:hAnsi="Times New Roman" w:cs="Times New Roman"/>
          <w:sz w:val="24"/>
          <w:szCs w:val="20"/>
        </w:rPr>
      </w:pPr>
      <w:r w:rsidRPr="001216BC">
        <w:rPr>
          <w:rFonts w:ascii="Times New Roman" w:hAnsi="Times New Roman" w:cs="Times New Roman"/>
          <w:sz w:val="24"/>
          <w:szCs w:val="20"/>
        </w:rPr>
        <w:t>Act – To see if the performance needs to be improved or correct faults.</w:t>
      </w:r>
    </w:p>
    <w:p w14:paraId="6D9C8D39" w14:textId="77777777" w:rsidR="009D7232" w:rsidRPr="001216BC" w:rsidRDefault="009D7232" w:rsidP="002E6535">
      <w:pPr>
        <w:spacing w:line="360" w:lineRule="auto"/>
        <w:jc w:val="both"/>
        <w:rPr>
          <w:rFonts w:ascii="Times New Roman" w:hAnsi="Times New Roman" w:cs="Times New Roman"/>
        </w:rPr>
      </w:pPr>
    </w:p>
    <w:p w14:paraId="1234060A" w14:textId="08DC51CB" w:rsidR="009D7232" w:rsidRPr="001216BC" w:rsidRDefault="0790E9EA" w:rsidP="002E6535">
      <w:pPr>
        <w:spacing w:line="360" w:lineRule="auto"/>
        <w:jc w:val="both"/>
        <w:rPr>
          <w:rFonts w:ascii="Times New Roman" w:hAnsi="Times New Roman" w:cs="Times New Roman"/>
          <w:sz w:val="24"/>
          <w:szCs w:val="24"/>
        </w:rPr>
      </w:pPr>
      <w:r w:rsidRPr="001216BC">
        <w:rPr>
          <w:rFonts w:ascii="Times New Roman" w:hAnsi="Times New Roman" w:cs="Times New Roman"/>
          <w:sz w:val="24"/>
          <w:szCs w:val="24"/>
        </w:rPr>
        <w:t xml:space="preserve">A PDCA cycle carried out in Express would be the plan for the </w:t>
      </w:r>
      <w:r w:rsidR="001216BC" w:rsidRPr="001216BC">
        <w:rPr>
          <w:rFonts w:ascii="Times New Roman" w:hAnsi="Times New Roman" w:cs="Times New Roman"/>
          <w:sz w:val="24"/>
          <w:szCs w:val="24"/>
        </w:rPr>
        <w:t>project, which</w:t>
      </w:r>
      <w:r w:rsidRPr="001216BC">
        <w:rPr>
          <w:rFonts w:ascii="Times New Roman" w:hAnsi="Times New Roman" w:cs="Times New Roman"/>
          <w:sz w:val="24"/>
          <w:szCs w:val="24"/>
        </w:rPr>
        <w:t xml:space="preserve"> will be improving traceability and going paperless. The ‘do’ would actually be the company moving to a paperless base production factory. The ‘checks’ would be tracing the system and seeing that everything was implemented correctly. ‘Act’ would be looking at what works and what need improving going forward.</w:t>
      </w:r>
    </w:p>
    <w:p w14:paraId="675E05EE" w14:textId="77777777" w:rsidR="007E6EBB" w:rsidRPr="001216BC" w:rsidRDefault="007E6EBB" w:rsidP="001216BC">
      <w:pPr>
        <w:jc w:val="both"/>
        <w:rPr>
          <w:rFonts w:ascii="Times New Roman" w:hAnsi="Times New Roman" w:cs="Times New Roman"/>
          <w:sz w:val="24"/>
        </w:rPr>
      </w:pPr>
    </w:p>
    <w:p w14:paraId="2FC17F8B" w14:textId="77777777" w:rsidR="007E6EBB" w:rsidRPr="001216BC" w:rsidRDefault="007E6EBB" w:rsidP="001216BC">
      <w:pPr>
        <w:jc w:val="both"/>
        <w:rPr>
          <w:rFonts w:ascii="Times New Roman" w:hAnsi="Times New Roman" w:cs="Times New Roman"/>
          <w:sz w:val="24"/>
        </w:rPr>
      </w:pPr>
    </w:p>
    <w:p w14:paraId="0A4F7224" w14:textId="77777777" w:rsidR="007E6EBB" w:rsidRPr="001216BC" w:rsidRDefault="007E6EBB" w:rsidP="001216BC">
      <w:pPr>
        <w:jc w:val="both"/>
        <w:rPr>
          <w:rFonts w:ascii="Times New Roman" w:hAnsi="Times New Roman" w:cs="Times New Roman"/>
          <w:sz w:val="24"/>
        </w:rPr>
      </w:pPr>
    </w:p>
    <w:p w14:paraId="5AE48A43" w14:textId="77777777" w:rsidR="007E6EBB" w:rsidRPr="001216BC" w:rsidRDefault="007E6EBB" w:rsidP="001216BC">
      <w:pPr>
        <w:jc w:val="both"/>
        <w:rPr>
          <w:rFonts w:ascii="Times New Roman" w:hAnsi="Times New Roman" w:cs="Times New Roman"/>
          <w:sz w:val="24"/>
        </w:rPr>
      </w:pPr>
    </w:p>
    <w:p w14:paraId="50F40DEB" w14:textId="77777777" w:rsidR="007E6EBB" w:rsidRPr="001216BC" w:rsidRDefault="007E6EBB" w:rsidP="001216BC">
      <w:pPr>
        <w:jc w:val="both"/>
        <w:rPr>
          <w:rFonts w:ascii="Times New Roman" w:hAnsi="Times New Roman" w:cs="Times New Roman"/>
          <w:sz w:val="24"/>
        </w:rPr>
      </w:pPr>
    </w:p>
    <w:p w14:paraId="77A52294" w14:textId="77777777" w:rsidR="007E6EBB" w:rsidRPr="001216BC" w:rsidRDefault="007E6EBB" w:rsidP="001216BC">
      <w:pPr>
        <w:jc w:val="both"/>
        <w:rPr>
          <w:rFonts w:ascii="Times New Roman" w:hAnsi="Times New Roman" w:cs="Times New Roman"/>
          <w:sz w:val="24"/>
        </w:rPr>
      </w:pPr>
    </w:p>
    <w:p w14:paraId="007DCDA8" w14:textId="77777777" w:rsidR="007E6EBB" w:rsidRPr="001216BC" w:rsidRDefault="007E6EBB" w:rsidP="001216BC">
      <w:pPr>
        <w:jc w:val="both"/>
        <w:rPr>
          <w:rFonts w:ascii="Times New Roman" w:hAnsi="Times New Roman" w:cs="Times New Roman"/>
          <w:sz w:val="24"/>
        </w:rPr>
      </w:pPr>
    </w:p>
    <w:p w14:paraId="450EA2D7" w14:textId="77777777" w:rsidR="007E6EBB" w:rsidRPr="001216BC" w:rsidRDefault="007E6EBB" w:rsidP="001216BC">
      <w:pPr>
        <w:jc w:val="both"/>
        <w:rPr>
          <w:rFonts w:ascii="Times New Roman" w:hAnsi="Times New Roman" w:cs="Times New Roman"/>
          <w:sz w:val="24"/>
        </w:rPr>
      </w:pPr>
    </w:p>
    <w:p w14:paraId="717AAFBA" w14:textId="453B36D1" w:rsidR="007E6EBB" w:rsidRPr="001216BC" w:rsidRDefault="007E6EBB" w:rsidP="001216BC">
      <w:pPr>
        <w:jc w:val="both"/>
        <w:rPr>
          <w:rFonts w:ascii="Times New Roman" w:hAnsi="Times New Roman" w:cs="Times New Roman"/>
          <w:sz w:val="24"/>
        </w:rPr>
      </w:pPr>
    </w:p>
    <w:p w14:paraId="56EE48EE" w14:textId="77777777" w:rsidR="007E6EBB" w:rsidRPr="001216BC" w:rsidRDefault="007E6EBB" w:rsidP="001216BC">
      <w:pPr>
        <w:jc w:val="both"/>
        <w:rPr>
          <w:rFonts w:ascii="Times New Roman" w:hAnsi="Times New Roman" w:cs="Times New Roman"/>
          <w:sz w:val="24"/>
        </w:rPr>
      </w:pPr>
    </w:p>
    <w:p w14:paraId="4E6E3B70" w14:textId="0D3B56B5" w:rsidR="007E6EBB" w:rsidRPr="001216BC" w:rsidRDefault="005E40E2" w:rsidP="001216BC">
      <w:pPr>
        <w:pStyle w:val="Heading2"/>
        <w:numPr>
          <w:ilvl w:val="2"/>
          <w:numId w:val="12"/>
        </w:numPr>
        <w:jc w:val="both"/>
        <w:rPr>
          <w:rFonts w:ascii="Times New Roman" w:hAnsi="Times New Roman" w:cs="Times New Roman"/>
          <w:sz w:val="28"/>
        </w:rPr>
      </w:pPr>
      <w:bookmarkStart w:id="9" w:name="_Toc530068592"/>
      <w:r w:rsidRPr="001216BC">
        <w:rPr>
          <w:rFonts w:ascii="Times New Roman" w:hAnsi="Times New Roman" w:cs="Times New Roman"/>
          <w:sz w:val="28"/>
        </w:rPr>
        <w:t>Bottleneck Analysis</w:t>
      </w:r>
      <w:bookmarkEnd w:id="9"/>
    </w:p>
    <w:p w14:paraId="2908EB2C" w14:textId="77777777" w:rsidR="005E40E2" w:rsidRPr="001216BC" w:rsidRDefault="005E40E2" w:rsidP="001216BC">
      <w:pPr>
        <w:spacing w:line="360" w:lineRule="auto"/>
        <w:jc w:val="both"/>
        <w:rPr>
          <w:rFonts w:ascii="Times New Roman" w:hAnsi="Times New Roman" w:cs="Times New Roman"/>
        </w:rPr>
      </w:pPr>
    </w:p>
    <w:p w14:paraId="48B8D04B" w14:textId="3E841E3C" w:rsidR="005E40E2" w:rsidRPr="001216BC" w:rsidRDefault="005E40E2" w:rsidP="002E6535">
      <w:pPr>
        <w:spacing w:line="360" w:lineRule="auto"/>
        <w:jc w:val="both"/>
        <w:rPr>
          <w:rFonts w:ascii="Times New Roman" w:hAnsi="Times New Roman" w:cs="Times New Roman"/>
          <w:color w:val="000000" w:themeColor="text1"/>
          <w:sz w:val="24"/>
          <w:szCs w:val="24"/>
          <w:lang w:val="en"/>
        </w:rPr>
      </w:pPr>
      <w:r w:rsidRPr="001216BC">
        <w:rPr>
          <w:rFonts w:ascii="Times New Roman" w:hAnsi="Times New Roman" w:cs="Times New Roman"/>
          <w:color w:val="000000" w:themeColor="text1"/>
          <w:sz w:val="24"/>
          <w:szCs w:val="24"/>
        </w:rPr>
        <w:lastRenderedPageBreak/>
        <w:t xml:space="preserve">In every </w:t>
      </w:r>
      <w:r w:rsidR="001216BC" w:rsidRPr="001216BC">
        <w:rPr>
          <w:rFonts w:ascii="Times New Roman" w:hAnsi="Times New Roman" w:cs="Times New Roman"/>
          <w:color w:val="000000" w:themeColor="text1"/>
          <w:sz w:val="24"/>
          <w:szCs w:val="24"/>
        </w:rPr>
        <w:t>process,</w:t>
      </w:r>
      <w:r w:rsidRPr="001216BC">
        <w:rPr>
          <w:rFonts w:ascii="Times New Roman" w:hAnsi="Times New Roman" w:cs="Times New Roman"/>
          <w:color w:val="000000" w:themeColor="text1"/>
          <w:sz w:val="24"/>
          <w:szCs w:val="24"/>
        </w:rPr>
        <w:t xml:space="preserve"> there is a Bottleneck. This describes the part of the process that limits the rest due to it being most time-consuming. Bottleneck analysis is identifying which bit on the manufacturing production line or process limits the overall throughput or output. </w:t>
      </w:r>
      <w:sdt>
        <w:sdtPr>
          <w:rPr>
            <w:rFonts w:ascii="Times New Roman" w:hAnsi="Times New Roman" w:cs="Times New Roman"/>
            <w:color w:val="000000" w:themeColor="text1"/>
            <w:sz w:val="24"/>
            <w:szCs w:val="24"/>
          </w:rPr>
          <w:id w:val="831265578"/>
          <w:citation/>
        </w:sdtPr>
        <w:sdtEndPr/>
        <w:sdtContent>
          <w:r w:rsidRPr="001216BC">
            <w:rPr>
              <w:rFonts w:ascii="Times New Roman" w:hAnsi="Times New Roman" w:cs="Times New Roman"/>
              <w:color w:val="000000" w:themeColor="text1"/>
              <w:sz w:val="24"/>
              <w:szCs w:val="24"/>
            </w:rPr>
            <w:fldChar w:fldCharType="begin"/>
          </w:r>
          <w:r w:rsidRPr="001216BC">
            <w:rPr>
              <w:rFonts w:ascii="Times New Roman" w:hAnsi="Times New Roman" w:cs="Times New Roman"/>
              <w:color w:val="000000" w:themeColor="text1"/>
              <w:sz w:val="24"/>
              <w:szCs w:val="24"/>
            </w:rPr>
            <w:instrText xml:space="preserve"> CITATION Qin09 \l 2057 </w:instrText>
          </w:r>
          <w:r w:rsidRPr="001216BC">
            <w:rPr>
              <w:rFonts w:ascii="Times New Roman" w:hAnsi="Times New Roman" w:cs="Times New Roman"/>
              <w:color w:val="000000" w:themeColor="text1"/>
              <w:sz w:val="24"/>
              <w:szCs w:val="24"/>
            </w:rPr>
            <w:fldChar w:fldCharType="separate"/>
          </w:r>
          <w:r w:rsidRPr="001216BC">
            <w:rPr>
              <w:rFonts w:ascii="Times New Roman" w:hAnsi="Times New Roman" w:cs="Times New Roman"/>
              <w:noProof/>
              <w:color w:val="000000" w:themeColor="text1"/>
              <w:sz w:val="24"/>
              <w:szCs w:val="24"/>
            </w:rPr>
            <w:t>(Qing Chang, 2009)</w:t>
          </w:r>
          <w:r w:rsidRPr="001216BC">
            <w:rPr>
              <w:rFonts w:ascii="Times New Roman" w:hAnsi="Times New Roman" w:cs="Times New Roman"/>
              <w:color w:val="000000" w:themeColor="text1"/>
              <w:sz w:val="24"/>
              <w:szCs w:val="24"/>
            </w:rPr>
            <w:fldChar w:fldCharType="end"/>
          </w:r>
        </w:sdtContent>
      </w:sdt>
      <w:r w:rsidRPr="001216BC">
        <w:rPr>
          <w:rFonts w:ascii="Times New Roman" w:hAnsi="Times New Roman" w:cs="Times New Roman"/>
          <w:color w:val="000000" w:themeColor="text1"/>
          <w:sz w:val="24"/>
          <w:szCs w:val="24"/>
        </w:rPr>
        <w:t xml:space="preserve"> </w:t>
      </w:r>
      <w:r w:rsidR="001216BC" w:rsidRPr="001216BC">
        <w:rPr>
          <w:rFonts w:ascii="Times New Roman" w:hAnsi="Times New Roman" w:cs="Times New Roman"/>
          <w:color w:val="000000" w:themeColor="text1"/>
          <w:sz w:val="24"/>
          <w:szCs w:val="24"/>
        </w:rPr>
        <w:t>States</w:t>
      </w:r>
      <w:r w:rsidR="00E82D9F">
        <w:rPr>
          <w:rFonts w:ascii="Times New Roman" w:hAnsi="Times New Roman" w:cs="Times New Roman"/>
          <w:color w:val="000000" w:themeColor="text1"/>
          <w:sz w:val="24"/>
          <w:szCs w:val="24"/>
        </w:rPr>
        <w:t>, “</w:t>
      </w:r>
      <w:r w:rsidR="00E82D9F">
        <w:rPr>
          <w:rFonts w:ascii="Times New Roman" w:hAnsi="Times New Roman" w:cs="Times New Roman"/>
          <w:color w:val="000000" w:themeColor="text1"/>
          <w:sz w:val="24"/>
          <w:szCs w:val="24"/>
          <w:lang w:val="en"/>
        </w:rPr>
        <w:t>V</w:t>
      </w:r>
      <w:r w:rsidR="00E82D9F" w:rsidRPr="001216BC">
        <w:rPr>
          <w:rFonts w:ascii="Times New Roman" w:hAnsi="Times New Roman" w:cs="Times New Roman"/>
          <w:color w:val="000000" w:themeColor="text1"/>
          <w:sz w:val="24"/>
          <w:szCs w:val="24"/>
          <w:lang w:val="en"/>
        </w:rPr>
        <w:t>ariability</w:t>
      </w:r>
      <w:r w:rsidRPr="001216BC">
        <w:rPr>
          <w:rFonts w:ascii="Times New Roman" w:hAnsi="Times New Roman" w:cs="Times New Roman"/>
          <w:color w:val="000000" w:themeColor="text1"/>
          <w:sz w:val="24"/>
          <w:szCs w:val="24"/>
          <w:lang w:val="en"/>
        </w:rPr>
        <w:t xml:space="preserve"> is a key characteristic for evaluating the performance of a process. Small variability for a bottleneck machine can generate high production variability. Short-term production analysis and bottleneck identification are imperative for enabling optimal response to dynamic changes within the system”.</w:t>
      </w:r>
    </w:p>
    <w:p w14:paraId="3A7A0CAF" w14:textId="4F17F559" w:rsidR="007617C3" w:rsidRPr="001216BC" w:rsidRDefault="005E40E2" w:rsidP="002E6535">
      <w:pPr>
        <w:spacing w:line="360" w:lineRule="auto"/>
        <w:jc w:val="both"/>
        <w:rPr>
          <w:rFonts w:ascii="Times New Roman" w:hAnsi="Times New Roman" w:cs="Times New Roman"/>
          <w:sz w:val="24"/>
          <w:szCs w:val="24"/>
        </w:rPr>
      </w:pPr>
      <w:r w:rsidRPr="001216BC">
        <w:rPr>
          <w:rFonts w:ascii="Times New Roman" w:hAnsi="Times New Roman" w:cs="Times New Roman"/>
          <w:sz w:val="24"/>
          <w:szCs w:val="24"/>
        </w:rPr>
        <w:t xml:space="preserve">Within the process at express the bottleneck is </w:t>
      </w:r>
      <w:r w:rsidR="001216BC" w:rsidRPr="001216BC">
        <w:rPr>
          <w:rFonts w:ascii="Times New Roman" w:hAnsi="Times New Roman" w:cs="Times New Roman"/>
          <w:sz w:val="24"/>
          <w:szCs w:val="24"/>
        </w:rPr>
        <w:t>clearly,</w:t>
      </w:r>
      <w:r w:rsidRPr="001216BC">
        <w:rPr>
          <w:rFonts w:ascii="Times New Roman" w:hAnsi="Times New Roman" w:cs="Times New Roman"/>
          <w:sz w:val="24"/>
          <w:szCs w:val="24"/>
        </w:rPr>
        <w:t xml:space="preserve"> the paper traceability so there will be research carried out into what is the best system to look at to </w:t>
      </w:r>
      <w:r w:rsidR="007617C3" w:rsidRPr="001216BC">
        <w:rPr>
          <w:rFonts w:ascii="Times New Roman" w:hAnsi="Times New Roman" w:cs="Times New Roman"/>
          <w:sz w:val="24"/>
          <w:szCs w:val="24"/>
        </w:rPr>
        <w:t>improve</w:t>
      </w:r>
      <w:r w:rsidRPr="001216BC">
        <w:rPr>
          <w:rFonts w:ascii="Times New Roman" w:hAnsi="Times New Roman" w:cs="Times New Roman"/>
          <w:sz w:val="24"/>
          <w:szCs w:val="24"/>
        </w:rPr>
        <w:t xml:space="preserve"> throughput. The production department are producing all required items but the quality department are struggling to produce the QRC on time for delivery clearly outlining a bottleneck</w:t>
      </w:r>
      <w:r w:rsidR="007617C3" w:rsidRPr="001216BC">
        <w:rPr>
          <w:rFonts w:ascii="Times New Roman" w:hAnsi="Times New Roman" w:cs="Times New Roman"/>
          <w:sz w:val="24"/>
          <w:szCs w:val="24"/>
        </w:rPr>
        <w:t>,</w:t>
      </w:r>
      <w:r w:rsidRPr="001216BC">
        <w:rPr>
          <w:rFonts w:ascii="Times New Roman" w:hAnsi="Times New Roman" w:cs="Times New Roman"/>
          <w:sz w:val="24"/>
          <w:szCs w:val="24"/>
        </w:rPr>
        <w:t xml:space="preserve"> but</w:t>
      </w:r>
      <w:r w:rsidR="007617C3" w:rsidRPr="001216BC">
        <w:rPr>
          <w:rFonts w:ascii="Times New Roman" w:hAnsi="Times New Roman" w:cs="Times New Roman"/>
          <w:sz w:val="24"/>
          <w:szCs w:val="24"/>
        </w:rPr>
        <w:t xml:space="preserve"> it is not clearly defined what part of the process is the bottleneck for the paper traceability.</w:t>
      </w:r>
    </w:p>
    <w:p w14:paraId="6DB1ED72" w14:textId="1F2FC747" w:rsidR="005E40E2" w:rsidRPr="001216BC" w:rsidRDefault="007617C3" w:rsidP="002E6535">
      <w:pPr>
        <w:spacing w:line="360" w:lineRule="auto"/>
        <w:jc w:val="both"/>
        <w:rPr>
          <w:rFonts w:ascii="Times New Roman" w:hAnsi="Times New Roman" w:cs="Times New Roman"/>
          <w:sz w:val="24"/>
          <w:szCs w:val="24"/>
        </w:rPr>
      </w:pPr>
      <w:r w:rsidRPr="001216BC">
        <w:rPr>
          <w:rFonts w:ascii="Times New Roman" w:hAnsi="Times New Roman" w:cs="Times New Roman"/>
          <w:sz w:val="24"/>
          <w:szCs w:val="24"/>
        </w:rPr>
        <w:t xml:space="preserve">To improve on this there will be research carried out on what system will be best to use for the traceability and help limit the bottleneck of the operation </w:t>
      </w:r>
      <w:r w:rsidR="001216BC" w:rsidRPr="001216BC">
        <w:rPr>
          <w:rFonts w:ascii="Times New Roman" w:hAnsi="Times New Roman" w:cs="Times New Roman"/>
          <w:sz w:val="24"/>
          <w:szCs w:val="24"/>
        </w:rPr>
        <w:t>and</w:t>
      </w:r>
      <w:r w:rsidRPr="001216BC">
        <w:rPr>
          <w:rFonts w:ascii="Times New Roman" w:hAnsi="Times New Roman" w:cs="Times New Roman"/>
          <w:sz w:val="24"/>
          <w:szCs w:val="24"/>
        </w:rPr>
        <w:t xml:space="preserve"> when the bottleneck is defined more </w:t>
      </w:r>
      <w:r w:rsidR="001216BC" w:rsidRPr="001216BC">
        <w:rPr>
          <w:rFonts w:ascii="Times New Roman" w:hAnsi="Times New Roman" w:cs="Times New Roman"/>
          <w:sz w:val="24"/>
          <w:szCs w:val="24"/>
        </w:rPr>
        <w:t>clearly,</w:t>
      </w:r>
      <w:r w:rsidRPr="001216BC">
        <w:rPr>
          <w:rFonts w:ascii="Times New Roman" w:hAnsi="Times New Roman" w:cs="Times New Roman"/>
          <w:sz w:val="24"/>
          <w:szCs w:val="24"/>
        </w:rPr>
        <w:t xml:space="preserve"> the system can work and help reduce the bottleneck further.</w:t>
      </w:r>
    </w:p>
    <w:p w14:paraId="121FD38A" w14:textId="77777777" w:rsidR="009D7232" w:rsidRPr="001216BC" w:rsidRDefault="009D7232" w:rsidP="002E6535">
      <w:pPr>
        <w:spacing w:line="360" w:lineRule="auto"/>
        <w:jc w:val="both"/>
        <w:rPr>
          <w:rFonts w:ascii="Times New Roman" w:hAnsi="Times New Roman" w:cs="Times New Roman"/>
        </w:rPr>
      </w:pPr>
    </w:p>
    <w:p w14:paraId="1FE2DD96" w14:textId="77777777" w:rsidR="009D7232" w:rsidRPr="001216BC" w:rsidRDefault="009D7232" w:rsidP="001216BC">
      <w:pPr>
        <w:jc w:val="both"/>
        <w:rPr>
          <w:rFonts w:ascii="Times New Roman" w:hAnsi="Times New Roman" w:cs="Times New Roman"/>
        </w:rPr>
      </w:pPr>
    </w:p>
    <w:p w14:paraId="27357532" w14:textId="77777777" w:rsidR="009D7232" w:rsidRPr="001216BC" w:rsidRDefault="009D7232" w:rsidP="001216BC">
      <w:pPr>
        <w:jc w:val="both"/>
        <w:rPr>
          <w:rFonts w:ascii="Times New Roman" w:hAnsi="Times New Roman" w:cs="Times New Roman"/>
        </w:rPr>
      </w:pPr>
    </w:p>
    <w:p w14:paraId="07F023C8" w14:textId="77777777" w:rsidR="009D7232" w:rsidRPr="001216BC" w:rsidRDefault="009D7232" w:rsidP="001216BC">
      <w:pPr>
        <w:jc w:val="both"/>
        <w:rPr>
          <w:rFonts w:ascii="Times New Roman" w:hAnsi="Times New Roman" w:cs="Times New Roman"/>
        </w:rPr>
      </w:pPr>
    </w:p>
    <w:p w14:paraId="4BDB5498" w14:textId="77777777" w:rsidR="009D7232" w:rsidRPr="001216BC" w:rsidRDefault="009D7232" w:rsidP="001216BC">
      <w:pPr>
        <w:jc w:val="both"/>
        <w:rPr>
          <w:rFonts w:ascii="Times New Roman" w:hAnsi="Times New Roman" w:cs="Times New Roman"/>
        </w:rPr>
      </w:pPr>
    </w:p>
    <w:p w14:paraId="2916C19D" w14:textId="77777777" w:rsidR="009D7232" w:rsidRPr="001216BC" w:rsidRDefault="009D7232" w:rsidP="001216BC">
      <w:pPr>
        <w:jc w:val="both"/>
        <w:rPr>
          <w:rFonts w:ascii="Times New Roman" w:hAnsi="Times New Roman" w:cs="Times New Roman"/>
        </w:rPr>
      </w:pPr>
    </w:p>
    <w:p w14:paraId="74869460" w14:textId="77777777" w:rsidR="009D7232" w:rsidRPr="001216BC" w:rsidRDefault="009D7232" w:rsidP="001216BC">
      <w:pPr>
        <w:jc w:val="both"/>
        <w:rPr>
          <w:rFonts w:ascii="Times New Roman" w:hAnsi="Times New Roman" w:cs="Times New Roman"/>
        </w:rPr>
      </w:pPr>
    </w:p>
    <w:p w14:paraId="187F57B8" w14:textId="77777777" w:rsidR="009D7232" w:rsidRPr="001216BC" w:rsidRDefault="009D7232" w:rsidP="001216BC">
      <w:pPr>
        <w:jc w:val="both"/>
        <w:rPr>
          <w:rFonts w:ascii="Times New Roman" w:hAnsi="Times New Roman" w:cs="Times New Roman"/>
        </w:rPr>
      </w:pPr>
    </w:p>
    <w:p w14:paraId="54738AF4" w14:textId="77777777" w:rsidR="009D7232" w:rsidRPr="001216BC" w:rsidRDefault="009D7232" w:rsidP="001216BC">
      <w:pPr>
        <w:jc w:val="both"/>
        <w:rPr>
          <w:rFonts w:ascii="Times New Roman" w:hAnsi="Times New Roman" w:cs="Times New Roman"/>
        </w:rPr>
      </w:pPr>
    </w:p>
    <w:p w14:paraId="46ABBD8F" w14:textId="77777777" w:rsidR="009D7232" w:rsidRPr="001216BC" w:rsidRDefault="009D7232" w:rsidP="001216BC">
      <w:pPr>
        <w:jc w:val="both"/>
        <w:rPr>
          <w:rFonts w:ascii="Times New Roman" w:hAnsi="Times New Roman" w:cs="Times New Roman"/>
        </w:rPr>
      </w:pPr>
    </w:p>
    <w:p w14:paraId="06BBA33E" w14:textId="77777777" w:rsidR="009D7232" w:rsidRPr="001216BC" w:rsidRDefault="009D7232" w:rsidP="001216BC">
      <w:pPr>
        <w:jc w:val="both"/>
        <w:rPr>
          <w:rFonts w:ascii="Times New Roman" w:hAnsi="Times New Roman" w:cs="Times New Roman"/>
        </w:rPr>
      </w:pPr>
    </w:p>
    <w:p w14:paraId="464FCBC1" w14:textId="77777777" w:rsidR="007617C3" w:rsidRPr="001216BC" w:rsidRDefault="007617C3" w:rsidP="001216BC">
      <w:pPr>
        <w:jc w:val="both"/>
        <w:rPr>
          <w:rFonts w:ascii="Times New Roman" w:hAnsi="Times New Roman" w:cs="Times New Roman"/>
        </w:rPr>
      </w:pPr>
    </w:p>
    <w:p w14:paraId="5C71F136" w14:textId="36F7128D" w:rsidR="007617C3" w:rsidRDefault="007617C3" w:rsidP="001216BC">
      <w:pPr>
        <w:jc w:val="both"/>
        <w:rPr>
          <w:rFonts w:ascii="Times New Roman" w:hAnsi="Times New Roman" w:cs="Times New Roman"/>
        </w:rPr>
      </w:pPr>
    </w:p>
    <w:p w14:paraId="0E95B1B1" w14:textId="77777777" w:rsidR="001216BC" w:rsidRPr="001216BC" w:rsidRDefault="001216BC" w:rsidP="001216BC">
      <w:pPr>
        <w:jc w:val="both"/>
        <w:rPr>
          <w:rFonts w:ascii="Times New Roman" w:hAnsi="Times New Roman" w:cs="Times New Roman"/>
        </w:rPr>
      </w:pPr>
    </w:p>
    <w:p w14:paraId="7C517802" w14:textId="77777777" w:rsidR="004C4E4F" w:rsidRPr="001216BC" w:rsidRDefault="004C4E4F" w:rsidP="001216BC">
      <w:pPr>
        <w:pStyle w:val="Heading1"/>
        <w:numPr>
          <w:ilvl w:val="0"/>
          <w:numId w:val="12"/>
        </w:numPr>
        <w:jc w:val="both"/>
        <w:rPr>
          <w:rFonts w:ascii="Times New Roman" w:hAnsi="Times New Roman" w:cs="Times New Roman"/>
        </w:rPr>
      </w:pPr>
      <w:bookmarkStart w:id="10" w:name="_Toc530068593"/>
      <w:r w:rsidRPr="001216BC">
        <w:rPr>
          <w:rFonts w:ascii="Times New Roman" w:hAnsi="Times New Roman" w:cs="Times New Roman"/>
        </w:rPr>
        <w:t>Main activities involved in the Project</w:t>
      </w:r>
      <w:bookmarkEnd w:id="10"/>
    </w:p>
    <w:p w14:paraId="62199465" w14:textId="77777777" w:rsidR="004C4E4F" w:rsidRPr="001216BC" w:rsidRDefault="004C4E4F" w:rsidP="001216BC">
      <w:pPr>
        <w:jc w:val="both"/>
        <w:rPr>
          <w:rFonts w:ascii="Times New Roman" w:hAnsi="Times New Roman" w:cs="Times New Roman"/>
        </w:rPr>
      </w:pPr>
    </w:p>
    <w:p w14:paraId="7BE025C9" w14:textId="2D6DFC4C" w:rsidR="00025E61" w:rsidRPr="001216BC" w:rsidRDefault="00920959" w:rsidP="002E6535">
      <w:pPr>
        <w:autoSpaceDE w:val="0"/>
        <w:autoSpaceDN w:val="0"/>
        <w:adjustRightInd w:val="0"/>
        <w:spacing w:after="0" w:line="360" w:lineRule="auto"/>
        <w:jc w:val="both"/>
        <w:rPr>
          <w:rFonts w:ascii="Times New Roman" w:hAnsi="Times New Roman" w:cs="Times New Roman"/>
          <w:color w:val="231F20"/>
          <w:sz w:val="24"/>
          <w:szCs w:val="24"/>
        </w:rPr>
      </w:pPr>
      <w:r w:rsidRPr="001216BC">
        <w:rPr>
          <w:rFonts w:ascii="Times New Roman" w:hAnsi="Times New Roman" w:cs="Times New Roman"/>
          <w:sz w:val="24"/>
          <w:szCs w:val="24"/>
        </w:rPr>
        <w:t xml:space="preserve">To define the essential data to be involved in this project proposal the company has stated the issue it is currently undergoing. The ways to improve it must be found by undertaking research, the different types of research </w:t>
      </w:r>
      <w:r w:rsidR="00025E61" w:rsidRPr="001216BC">
        <w:rPr>
          <w:rFonts w:ascii="Times New Roman" w:hAnsi="Times New Roman" w:cs="Times New Roman"/>
          <w:sz w:val="24"/>
          <w:szCs w:val="24"/>
        </w:rPr>
        <w:t>are qualitative and quanti</w:t>
      </w:r>
      <w:r w:rsidRPr="001216BC">
        <w:rPr>
          <w:rFonts w:ascii="Times New Roman" w:hAnsi="Times New Roman" w:cs="Times New Roman"/>
          <w:sz w:val="24"/>
          <w:szCs w:val="24"/>
        </w:rPr>
        <w:t>t</w:t>
      </w:r>
      <w:r w:rsidR="00025E61" w:rsidRPr="001216BC">
        <w:rPr>
          <w:rFonts w:ascii="Times New Roman" w:hAnsi="Times New Roman" w:cs="Times New Roman"/>
          <w:sz w:val="24"/>
          <w:szCs w:val="24"/>
        </w:rPr>
        <w:t>at</w:t>
      </w:r>
      <w:r w:rsidRPr="001216BC">
        <w:rPr>
          <w:rFonts w:ascii="Times New Roman" w:hAnsi="Times New Roman" w:cs="Times New Roman"/>
          <w:sz w:val="24"/>
          <w:szCs w:val="24"/>
        </w:rPr>
        <w:t xml:space="preserve">ive. </w:t>
      </w:r>
      <w:sdt>
        <w:sdtPr>
          <w:rPr>
            <w:rFonts w:ascii="Times New Roman" w:hAnsi="Times New Roman" w:cs="Times New Roman"/>
            <w:sz w:val="24"/>
            <w:szCs w:val="24"/>
          </w:rPr>
          <w:id w:val="-279105541"/>
          <w:citation/>
        </w:sdtPr>
        <w:sdtEndPr/>
        <w:sdtContent>
          <w:r w:rsidRPr="001216BC">
            <w:rPr>
              <w:rFonts w:ascii="Times New Roman" w:hAnsi="Times New Roman" w:cs="Times New Roman"/>
              <w:sz w:val="24"/>
              <w:szCs w:val="24"/>
            </w:rPr>
            <w:fldChar w:fldCharType="begin"/>
          </w:r>
          <w:r w:rsidR="0034022C" w:rsidRPr="001216BC">
            <w:rPr>
              <w:rFonts w:ascii="Times New Roman" w:hAnsi="Times New Roman" w:cs="Times New Roman"/>
              <w:sz w:val="24"/>
              <w:szCs w:val="24"/>
            </w:rPr>
            <w:instrText xml:space="preserve">CITATION Abb98 \l 2057 </w:instrText>
          </w:r>
          <w:r w:rsidRPr="001216BC">
            <w:rPr>
              <w:rFonts w:ascii="Times New Roman" w:hAnsi="Times New Roman" w:cs="Times New Roman"/>
              <w:sz w:val="24"/>
              <w:szCs w:val="24"/>
            </w:rPr>
            <w:fldChar w:fldCharType="separate"/>
          </w:r>
          <w:r w:rsidR="0034022C" w:rsidRPr="001216BC">
            <w:rPr>
              <w:rFonts w:ascii="Times New Roman" w:hAnsi="Times New Roman" w:cs="Times New Roman"/>
              <w:noProof/>
              <w:sz w:val="24"/>
              <w:szCs w:val="24"/>
            </w:rPr>
            <w:t>(Charles, 1998)</w:t>
          </w:r>
          <w:r w:rsidRPr="001216BC">
            <w:rPr>
              <w:rFonts w:ascii="Times New Roman" w:hAnsi="Times New Roman" w:cs="Times New Roman"/>
              <w:sz w:val="24"/>
              <w:szCs w:val="24"/>
            </w:rPr>
            <w:fldChar w:fldCharType="end"/>
          </w:r>
        </w:sdtContent>
      </w:sdt>
      <w:r w:rsidRPr="001216BC">
        <w:rPr>
          <w:rFonts w:ascii="Times New Roman" w:hAnsi="Times New Roman" w:cs="Times New Roman"/>
          <w:sz w:val="24"/>
          <w:szCs w:val="24"/>
        </w:rPr>
        <w:t xml:space="preserve"> </w:t>
      </w:r>
      <w:r w:rsidR="001216BC" w:rsidRPr="001216BC">
        <w:rPr>
          <w:rFonts w:ascii="Times New Roman" w:hAnsi="Times New Roman" w:cs="Times New Roman"/>
          <w:sz w:val="24"/>
          <w:szCs w:val="24"/>
        </w:rPr>
        <w:t>States,</w:t>
      </w:r>
      <w:r w:rsidRPr="001216BC">
        <w:rPr>
          <w:rFonts w:ascii="Times New Roman" w:hAnsi="Times New Roman" w:cs="Times New Roman"/>
          <w:sz w:val="24"/>
          <w:szCs w:val="24"/>
        </w:rPr>
        <w:t xml:space="preserve"> </w:t>
      </w:r>
      <w:r w:rsidR="00025E61" w:rsidRPr="001216BC">
        <w:rPr>
          <w:rFonts w:ascii="Times New Roman" w:hAnsi="Times New Roman" w:cs="Times New Roman"/>
          <w:sz w:val="24"/>
          <w:szCs w:val="24"/>
        </w:rPr>
        <w:t>“</w:t>
      </w:r>
      <w:r w:rsidR="00025E61" w:rsidRPr="001216BC">
        <w:rPr>
          <w:rFonts w:ascii="Times New Roman" w:hAnsi="Times New Roman" w:cs="Times New Roman"/>
          <w:color w:val="231F20"/>
          <w:sz w:val="24"/>
          <w:szCs w:val="24"/>
        </w:rPr>
        <w:t xml:space="preserve">Qualitative research is a type of scientific </w:t>
      </w:r>
      <w:r w:rsidR="00025E61" w:rsidRPr="001216BC">
        <w:rPr>
          <w:rFonts w:ascii="Times New Roman" w:hAnsi="Times New Roman" w:cs="Times New Roman"/>
          <w:color w:val="231F20"/>
          <w:sz w:val="24"/>
          <w:szCs w:val="24"/>
        </w:rPr>
        <w:lastRenderedPageBreak/>
        <w:t>research. In general terms, scientific research consists of an investigation that:</w:t>
      </w:r>
    </w:p>
    <w:p w14:paraId="223DC3B6" w14:textId="77777777" w:rsidR="00025E61" w:rsidRPr="001216BC" w:rsidRDefault="00025E61" w:rsidP="002E6535">
      <w:pPr>
        <w:autoSpaceDE w:val="0"/>
        <w:autoSpaceDN w:val="0"/>
        <w:adjustRightInd w:val="0"/>
        <w:spacing w:after="0" w:line="360" w:lineRule="auto"/>
        <w:jc w:val="both"/>
        <w:rPr>
          <w:rFonts w:ascii="Times New Roman" w:hAnsi="Times New Roman" w:cs="Times New Roman"/>
          <w:color w:val="231F20"/>
          <w:sz w:val="24"/>
          <w:szCs w:val="24"/>
        </w:rPr>
      </w:pPr>
      <w:r w:rsidRPr="001216BC">
        <w:rPr>
          <w:rFonts w:ascii="Times New Roman" w:hAnsi="Times New Roman" w:cs="Times New Roman"/>
          <w:color w:val="231F20"/>
          <w:sz w:val="24"/>
          <w:szCs w:val="24"/>
        </w:rPr>
        <w:t>• Seeks answers to a question</w:t>
      </w:r>
    </w:p>
    <w:p w14:paraId="5CEDEAB0" w14:textId="77777777" w:rsidR="00025E61" w:rsidRPr="001216BC" w:rsidRDefault="00025E61" w:rsidP="002E6535">
      <w:pPr>
        <w:autoSpaceDE w:val="0"/>
        <w:autoSpaceDN w:val="0"/>
        <w:adjustRightInd w:val="0"/>
        <w:spacing w:after="0" w:line="360" w:lineRule="auto"/>
        <w:jc w:val="both"/>
        <w:rPr>
          <w:rFonts w:ascii="Times New Roman" w:hAnsi="Times New Roman" w:cs="Times New Roman"/>
          <w:color w:val="231F20"/>
          <w:sz w:val="24"/>
          <w:szCs w:val="24"/>
        </w:rPr>
      </w:pPr>
      <w:r w:rsidRPr="001216BC">
        <w:rPr>
          <w:rFonts w:ascii="Times New Roman" w:hAnsi="Times New Roman" w:cs="Times New Roman"/>
          <w:color w:val="231F20"/>
          <w:sz w:val="24"/>
          <w:szCs w:val="24"/>
        </w:rPr>
        <w:t>• Systematically uses a predefined set of procedures to answer the question</w:t>
      </w:r>
    </w:p>
    <w:p w14:paraId="3CC6B300" w14:textId="77777777" w:rsidR="00025E61" w:rsidRPr="001216BC" w:rsidRDefault="00025E61" w:rsidP="002E6535">
      <w:pPr>
        <w:autoSpaceDE w:val="0"/>
        <w:autoSpaceDN w:val="0"/>
        <w:adjustRightInd w:val="0"/>
        <w:spacing w:after="0" w:line="360" w:lineRule="auto"/>
        <w:jc w:val="both"/>
        <w:rPr>
          <w:rFonts w:ascii="Times New Roman" w:hAnsi="Times New Roman" w:cs="Times New Roman"/>
          <w:color w:val="231F20"/>
          <w:sz w:val="24"/>
          <w:szCs w:val="24"/>
        </w:rPr>
      </w:pPr>
      <w:r w:rsidRPr="001216BC">
        <w:rPr>
          <w:rFonts w:ascii="Times New Roman" w:hAnsi="Times New Roman" w:cs="Times New Roman"/>
          <w:color w:val="231F20"/>
          <w:sz w:val="24"/>
          <w:szCs w:val="24"/>
        </w:rPr>
        <w:t>• Collects evidence</w:t>
      </w:r>
    </w:p>
    <w:p w14:paraId="1280D4CA" w14:textId="77777777" w:rsidR="00025E61" w:rsidRPr="001216BC" w:rsidRDefault="00025E61" w:rsidP="002E6535">
      <w:pPr>
        <w:autoSpaceDE w:val="0"/>
        <w:autoSpaceDN w:val="0"/>
        <w:adjustRightInd w:val="0"/>
        <w:spacing w:after="0" w:line="360" w:lineRule="auto"/>
        <w:jc w:val="both"/>
        <w:rPr>
          <w:rFonts w:ascii="Times New Roman" w:hAnsi="Times New Roman" w:cs="Times New Roman"/>
          <w:color w:val="231F20"/>
          <w:sz w:val="24"/>
          <w:szCs w:val="24"/>
        </w:rPr>
      </w:pPr>
      <w:r w:rsidRPr="001216BC">
        <w:rPr>
          <w:rFonts w:ascii="Times New Roman" w:hAnsi="Times New Roman" w:cs="Times New Roman"/>
          <w:color w:val="231F20"/>
          <w:sz w:val="24"/>
          <w:szCs w:val="24"/>
        </w:rPr>
        <w:t>• Produces findings that were not determined in advance</w:t>
      </w:r>
    </w:p>
    <w:p w14:paraId="529D81CF" w14:textId="77777777" w:rsidR="004C4E4F" w:rsidRPr="001216BC" w:rsidRDefault="00025E61" w:rsidP="002E6535">
      <w:pPr>
        <w:autoSpaceDE w:val="0"/>
        <w:autoSpaceDN w:val="0"/>
        <w:adjustRightInd w:val="0"/>
        <w:spacing w:after="0" w:line="360" w:lineRule="auto"/>
        <w:jc w:val="both"/>
        <w:rPr>
          <w:rFonts w:ascii="Times New Roman" w:hAnsi="Times New Roman" w:cs="Times New Roman"/>
          <w:color w:val="231F20"/>
          <w:sz w:val="24"/>
          <w:szCs w:val="24"/>
        </w:rPr>
      </w:pPr>
      <w:r w:rsidRPr="001216BC">
        <w:rPr>
          <w:rFonts w:ascii="Times New Roman" w:hAnsi="Times New Roman" w:cs="Times New Roman"/>
          <w:color w:val="231F20"/>
          <w:sz w:val="24"/>
          <w:szCs w:val="24"/>
        </w:rPr>
        <w:t>• Produces findings that are applicable beyond the immediate boundaries of the study”</w:t>
      </w:r>
      <w:r w:rsidR="00920959" w:rsidRPr="001216BC">
        <w:rPr>
          <w:rFonts w:ascii="Times New Roman" w:hAnsi="Times New Roman" w:cs="Times New Roman"/>
          <w:color w:val="231F20"/>
          <w:sz w:val="24"/>
          <w:szCs w:val="24"/>
        </w:rPr>
        <w:t>.</w:t>
      </w:r>
    </w:p>
    <w:p w14:paraId="0DA123B1" w14:textId="77777777" w:rsidR="00025E61" w:rsidRPr="001216BC" w:rsidRDefault="00025E61" w:rsidP="002E6535">
      <w:pPr>
        <w:autoSpaceDE w:val="0"/>
        <w:autoSpaceDN w:val="0"/>
        <w:adjustRightInd w:val="0"/>
        <w:spacing w:after="0" w:line="360" w:lineRule="auto"/>
        <w:jc w:val="both"/>
        <w:rPr>
          <w:rFonts w:ascii="Times New Roman" w:hAnsi="Times New Roman" w:cs="Times New Roman"/>
          <w:color w:val="231F20"/>
          <w:sz w:val="24"/>
          <w:szCs w:val="24"/>
        </w:rPr>
      </w:pPr>
    </w:p>
    <w:p w14:paraId="35DEF44C" w14:textId="0FDED9D1" w:rsidR="00025E61" w:rsidRPr="001216BC" w:rsidRDefault="000C4B43" w:rsidP="002E6535">
      <w:pPr>
        <w:autoSpaceDE w:val="0"/>
        <w:autoSpaceDN w:val="0"/>
        <w:adjustRightInd w:val="0"/>
        <w:spacing w:after="0" w:line="360" w:lineRule="auto"/>
        <w:jc w:val="both"/>
        <w:rPr>
          <w:rFonts w:ascii="Times New Roman" w:hAnsi="Times New Roman" w:cs="Times New Roman"/>
          <w:sz w:val="24"/>
          <w:szCs w:val="24"/>
        </w:rPr>
      </w:pPr>
      <w:sdt>
        <w:sdtPr>
          <w:rPr>
            <w:rFonts w:ascii="Times New Roman" w:hAnsi="Times New Roman" w:cs="Times New Roman"/>
            <w:color w:val="231F20"/>
            <w:sz w:val="24"/>
            <w:szCs w:val="24"/>
          </w:rPr>
          <w:id w:val="51042284"/>
          <w:citation/>
        </w:sdtPr>
        <w:sdtEndPr/>
        <w:sdtContent>
          <w:r w:rsidR="00025E61" w:rsidRPr="001216BC">
            <w:rPr>
              <w:rFonts w:ascii="Times New Roman" w:hAnsi="Times New Roman" w:cs="Times New Roman"/>
              <w:color w:val="231F20"/>
              <w:sz w:val="24"/>
              <w:szCs w:val="24"/>
            </w:rPr>
            <w:fldChar w:fldCharType="begin"/>
          </w:r>
          <w:r w:rsidR="00025E61" w:rsidRPr="001216BC">
            <w:rPr>
              <w:rFonts w:ascii="Times New Roman" w:hAnsi="Times New Roman" w:cs="Times New Roman"/>
              <w:color w:val="231F20"/>
              <w:sz w:val="24"/>
              <w:szCs w:val="24"/>
            </w:rPr>
            <w:instrText xml:space="preserve"> CITATION PDL93 \l 2057 </w:instrText>
          </w:r>
          <w:r w:rsidR="00025E61" w:rsidRPr="001216BC">
            <w:rPr>
              <w:rFonts w:ascii="Times New Roman" w:hAnsi="Times New Roman" w:cs="Times New Roman"/>
              <w:color w:val="231F20"/>
              <w:sz w:val="24"/>
              <w:szCs w:val="24"/>
            </w:rPr>
            <w:fldChar w:fldCharType="separate"/>
          </w:r>
          <w:r w:rsidR="0034022C" w:rsidRPr="001216BC">
            <w:rPr>
              <w:rFonts w:ascii="Times New Roman" w:hAnsi="Times New Roman" w:cs="Times New Roman"/>
              <w:noProof/>
              <w:color w:val="231F20"/>
              <w:sz w:val="24"/>
              <w:szCs w:val="24"/>
            </w:rPr>
            <w:t>(Leedy, 1993)</w:t>
          </w:r>
          <w:r w:rsidR="00025E61" w:rsidRPr="001216BC">
            <w:rPr>
              <w:rFonts w:ascii="Times New Roman" w:hAnsi="Times New Roman" w:cs="Times New Roman"/>
              <w:color w:val="231F20"/>
              <w:sz w:val="24"/>
              <w:szCs w:val="24"/>
            </w:rPr>
            <w:fldChar w:fldCharType="end"/>
          </w:r>
        </w:sdtContent>
      </w:sdt>
      <w:r w:rsidR="009C365B" w:rsidRPr="001216BC">
        <w:rPr>
          <w:rFonts w:ascii="Times New Roman" w:hAnsi="Times New Roman" w:cs="Times New Roman"/>
          <w:color w:val="231F20"/>
          <w:sz w:val="24"/>
          <w:szCs w:val="24"/>
        </w:rPr>
        <w:t xml:space="preserve"> Also says “</w:t>
      </w:r>
      <w:r w:rsidR="009C365B" w:rsidRPr="001216BC">
        <w:rPr>
          <w:rFonts w:ascii="Times New Roman" w:hAnsi="Times New Roman" w:cs="Times New Roman"/>
          <w:sz w:val="24"/>
          <w:szCs w:val="24"/>
        </w:rPr>
        <w:t xml:space="preserve">Quantitative research methods are research methods dealing with numbers and anything that is measurable in a systematic way of investigation of phenomena and their relationships. It is used to answer questions on relationships within measurable variables with an intention to explain, predict and control </w:t>
      </w:r>
      <w:r w:rsidR="001216BC" w:rsidRPr="001216BC">
        <w:rPr>
          <w:rFonts w:ascii="Times New Roman" w:hAnsi="Times New Roman" w:cs="Times New Roman"/>
          <w:sz w:val="24"/>
          <w:szCs w:val="24"/>
        </w:rPr>
        <w:t>phenomena</w:t>
      </w:r>
      <w:r w:rsidR="009C365B" w:rsidRPr="001216BC">
        <w:rPr>
          <w:rFonts w:ascii="Times New Roman" w:hAnsi="Times New Roman" w:cs="Times New Roman"/>
          <w:sz w:val="24"/>
          <w:szCs w:val="24"/>
        </w:rPr>
        <w:t>”.</w:t>
      </w:r>
      <w:r w:rsidR="000A5B70" w:rsidRPr="001216BC">
        <w:rPr>
          <w:rFonts w:ascii="Times New Roman" w:hAnsi="Times New Roman" w:cs="Times New Roman"/>
          <w:sz w:val="24"/>
          <w:szCs w:val="24"/>
        </w:rPr>
        <w:t xml:space="preserve"> With paper traceability it is difficult to keep track of everything being produced within the production department, then for the quality department to produce a QRC research of different solutions must be conducted to try </w:t>
      </w:r>
      <w:r w:rsidR="001216BC" w:rsidRPr="001216BC">
        <w:rPr>
          <w:rFonts w:ascii="Times New Roman" w:hAnsi="Times New Roman" w:cs="Times New Roman"/>
          <w:sz w:val="24"/>
          <w:szCs w:val="24"/>
        </w:rPr>
        <w:t>to</w:t>
      </w:r>
      <w:r w:rsidR="000A5B70" w:rsidRPr="001216BC">
        <w:rPr>
          <w:rFonts w:ascii="Times New Roman" w:hAnsi="Times New Roman" w:cs="Times New Roman"/>
          <w:sz w:val="24"/>
          <w:szCs w:val="24"/>
        </w:rPr>
        <w:t xml:space="preserve"> improve this system.</w:t>
      </w:r>
    </w:p>
    <w:p w14:paraId="4C4CEA3D" w14:textId="77777777" w:rsidR="000A5B70" w:rsidRPr="001216BC" w:rsidRDefault="000A5B70" w:rsidP="002E6535">
      <w:pPr>
        <w:autoSpaceDE w:val="0"/>
        <w:autoSpaceDN w:val="0"/>
        <w:adjustRightInd w:val="0"/>
        <w:spacing w:after="0" w:line="360" w:lineRule="auto"/>
        <w:jc w:val="both"/>
        <w:rPr>
          <w:rFonts w:ascii="Times New Roman" w:hAnsi="Times New Roman" w:cs="Times New Roman"/>
          <w:sz w:val="24"/>
          <w:szCs w:val="24"/>
        </w:rPr>
      </w:pPr>
    </w:p>
    <w:p w14:paraId="66272EA0" w14:textId="259AF6B5" w:rsidR="000A5B70" w:rsidRPr="001216BC" w:rsidRDefault="009F70FC" w:rsidP="002E6535">
      <w:pPr>
        <w:autoSpaceDE w:val="0"/>
        <w:autoSpaceDN w:val="0"/>
        <w:adjustRightInd w:val="0"/>
        <w:spacing w:after="0" w:line="360" w:lineRule="auto"/>
        <w:jc w:val="both"/>
        <w:rPr>
          <w:rFonts w:ascii="Times New Roman" w:hAnsi="Times New Roman" w:cs="Times New Roman"/>
          <w:sz w:val="24"/>
          <w:szCs w:val="24"/>
        </w:rPr>
      </w:pPr>
      <w:r w:rsidRPr="001216BC">
        <w:rPr>
          <w:rFonts w:ascii="Times New Roman" w:hAnsi="Times New Roman" w:cs="Times New Roman"/>
          <w:sz w:val="24"/>
          <w:szCs w:val="24"/>
        </w:rPr>
        <w:lastRenderedPageBreak/>
        <w:t xml:space="preserve">This system must be able to keep track of every bar that is being produced and what has been put into production, it also need to see that everything that is being manufactured is within specification of the customer and also adhering to the British Standard regulations. The regulations are (BS4449), (BES6001) in the current regulations and the laws are abided by within the company. The new system will also have to be able to check when the product is due for delivery </w:t>
      </w:r>
      <w:r w:rsidR="001216BC" w:rsidRPr="001216BC">
        <w:rPr>
          <w:rFonts w:ascii="Times New Roman" w:hAnsi="Times New Roman" w:cs="Times New Roman"/>
          <w:sz w:val="24"/>
          <w:szCs w:val="24"/>
        </w:rPr>
        <w:t>and</w:t>
      </w:r>
      <w:r w:rsidRPr="001216BC">
        <w:rPr>
          <w:rFonts w:ascii="Times New Roman" w:hAnsi="Times New Roman" w:cs="Times New Roman"/>
          <w:sz w:val="24"/>
          <w:szCs w:val="24"/>
        </w:rPr>
        <w:t xml:space="preserve"> trace it onto the lorry so that the company can be sure where the steel is. </w:t>
      </w:r>
      <w:r w:rsidR="00091A5E" w:rsidRPr="001216BC">
        <w:rPr>
          <w:rFonts w:ascii="Times New Roman" w:hAnsi="Times New Roman" w:cs="Times New Roman"/>
          <w:sz w:val="24"/>
          <w:szCs w:val="24"/>
        </w:rPr>
        <w:t xml:space="preserve">After these processes it is critical that the Quality department can then cross reference production planned and production carried out bar by bar to then produce the QRC for the customer. With paper </w:t>
      </w:r>
      <w:r w:rsidR="001216BC" w:rsidRPr="001216BC">
        <w:rPr>
          <w:rFonts w:ascii="Times New Roman" w:hAnsi="Times New Roman" w:cs="Times New Roman"/>
          <w:sz w:val="24"/>
          <w:szCs w:val="24"/>
        </w:rPr>
        <w:t>traceability,</w:t>
      </w:r>
      <w:r w:rsidR="00091A5E" w:rsidRPr="001216BC">
        <w:rPr>
          <w:rFonts w:ascii="Times New Roman" w:hAnsi="Times New Roman" w:cs="Times New Roman"/>
          <w:sz w:val="24"/>
          <w:szCs w:val="24"/>
        </w:rPr>
        <w:t xml:space="preserve"> these tasks are very difficult to carry out within the </w:t>
      </w:r>
      <w:r w:rsidR="001216BC" w:rsidRPr="001216BC">
        <w:rPr>
          <w:rFonts w:ascii="Times New Roman" w:hAnsi="Times New Roman" w:cs="Times New Roman"/>
          <w:sz w:val="24"/>
          <w:szCs w:val="24"/>
        </w:rPr>
        <w:t>company,</w:t>
      </w:r>
      <w:r w:rsidR="00091A5E" w:rsidRPr="001216BC">
        <w:rPr>
          <w:rFonts w:ascii="Times New Roman" w:hAnsi="Times New Roman" w:cs="Times New Roman"/>
          <w:sz w:val="24"/>
          <w:szCs w:val="24"/>
        </w:rPr>
        <w:t xml:space="preserve"> as paper is very easy to misplace or lose.</w:t>
      </w:r>
    </w:p>
    <w:p w14:paraId="50895670" w14:textId="77777777" w:rsidR="00187F13" w:rsidRPr="001216BC" w:rsidRDefault="00187F13" w:rsidP="001216BC">
      <w:pPr>
        <w:autoSpaceDE w:val="0"/>
        <w:autoSpaceDN w:val="0"/>
        <w:adjustRightInd w:val="0"/>
        <w:spacing w:after="0" w:line="360" w:lineRule="auto"/>
        <w:jc w:val="both"/>
        <w:rPr>
          <w:rFonts w:ascii="Times New Roman" w:hAnsi="Times New Roman" w:cs="Times New Roman"/>
          <w:sz w:val="24"/>
          <w:szCs w:val="24"/>
        </w:rPr>
      </w:pPr>
    </w:p>
    <w:p w14:paraId="38C1F859" w14:textId="358A6651" w:rsidR="00025E61" w:rsidRDefault="00025E61" w:rsidP="001216BC">
      <w:pPr>
        <w:autoSpaceDE w:val="0"/>
        <w:autoSpaceDN w:val="0"/>
        <w:adjustRightInd w:val="0"/>
        <w:spacing w:after="0" w:line="360" w:lineRule="auto"/>
        <w:jc w:val="both"/>
        <w:rPr>
          <w:rFonts w:ascii="Times New Roman" w:hAnsi="Times New Roman" w:cs="Times New Roman"/>
          <w:sz w:val="24"/>
          <w:szCs w:val="24"/>
        </w:rPr>
      </w:pPr>
    </w:p>
    <w:p w14:paraId="19840F17" w14:textId="77777777" w:rsidR="001216BC" w:rsidRPr="001216BC" w:rsidRDefault="001216BC" w:rsidP="001216BC">
      <w:pPr>
        <w:autoSpaceDE w:val="0"/>
        <w:autoSpaceDN w:val="0"/>
        <w:adjustRightInd w:val="0"/>
        <w:spacing w:after="0" w:line="360" w:lineRule="auto"/>
        <w:jc w:val="both"/>
        <w:rPr>
          <w:rFonts w:ascii="Times New Roman" w:hAnsi="Times New Roman" w:cs="Times New Roman"/>
          <w:sz w:val="24"/>
          <w:szCs w:val="24"/>
        </w:rPr>
      </w:pPr>
    </w:p>
    <w:p w14:paraId="0FEC56D4" w14:textId="77777777" w:rsidR="00F51A4A" w:rsidRPr="001216BC" w:rsidRDefault="00F51A4A" w:rsidP="001216BC">
      <w:pPr>
        <w:pStyle w:val="Heading1"/>
        <w:numPr>
          <w:ilvl w:val="0"/>
          <w:numId w:val="12"/>
        </w:numPr>
        <w:jc w:val="both"/>
        <w:rPr>
          <w:rFonts w:ascii="Times New Roman" w:hAnsi="Times New Roman" w:cs="Times New Roman"/>
        </w:rPr>
      </w:pPr>
      <w:bookmarkStart w:id="11" w:name="_Toc530068594"/>
      <w:r w:rsidRPr="001216BC">
        <w:rPr>
          <w:rFonts w:ascii="Times New Roman" w:hAnsi="Times New Roman" w:cs="Times New Roman"/>
        </w:rPr>
        <w:t>Resource requirements</w:t>
      </w:r>
      <w:bookmarkEnd w:id="11"/>
    </w:p>
    <w:p w14:paraId="0C8FE7CE" w14:textId="77777777" w:rsidR="00F51A4A" w:rsidRPr="001216BC" w:rsidRDefault="00F51A4A" w:rsidP="001216BC">
      <w:pPr>
        <w:jc w:val="both"/>
        <w:rPr>
          <w:rFonts w:ascii="Times New Roman" w:hAnsi="Times New Roman" w:cs="Times New Roman"/>
        </w:rPr>
      </w:pPr>
    </w:p>
    <w:p w14:paraId="528E9497" w14:textId="5DA6C454" w:rsidR="00693D20" w:rsidRPr="001216BC" w:rsidRDefault="007143D6" w:rsidP="002E6535">
      <w:pPr>
        <w:spacing w:line="360" w:lineRule="auto"/>
        <w:jc w:val="both"/>
        <w:rPr>
          <w:rFonts w:ascii="Times New Roman" w:hAnsi="Times New Roman" w:cs="Times New Roman"/>
          <w:sz w:val="24"/>
        </w:rPr>
      </w:pPr>
      <w:r w:rsidRPr="001216BC">
        <w:rPr>
          <w:rFonts w:ascii="Times New Roman" w:hAnsi="Times New Roman" w:cs="Times New Roman"/>
          <w:sz w:val="24"/>
        </w:rPr>
        <w:t xml:space="preserve">The resources required to carry out this project would be both qualitative research and quantitative research, there will be </w:t>
      </w:r>
      <w:r w:rsidR="001216BC" w:rsidRPr="001216BC">
        <w:rPr>
          <w:rFonts w:ascii="Times New Roman" w:hAnsi="Times New Roman" w:cs="Times New Roman"/>
          <w:sz w:val="24"/>
        </w:rPr>
        <w:t>both,</w:t>
      </w:r>
      <w:r w:rsidRPr="001216BC">
        <w:rPr>
          <w:rFonts w:ascii="Times New Roman" w:hAnsi="Times New Roman" w:cs="Times New Roman"/>
          <w:sz w:val="24"/>
        </w:rPr>
        <w:t xml:space="preserve"> as it would require a person or persons to be out on th</w:t>
      </w:r>
      <w:r w:rsidR="00693D20" w:rsidRPr="001216BC">
        <w:rPr>
          <w:rFonts w:ascii="Times New Roman" w:hAnsi="Times New Roman" w:cs="Times New Roman"/>
          <w:sz w:val="24"/>
        </w:rPr>
        <w:t xml:space="preserve">e factory floor collecting data. </w:t>
      </w:r>
      <w:r w:rsidR="00CA4885" w:rsidRPr="001216BC">
        <w:rPr>
          <w:rFonts w:ascii="Times New Roman" w:hAnsi="Times New Roman" w:cs="Times New Roman"/>
          <w:sz w:val="24"/>
        </w:rPr>
        <w:t xml:space="preserve">It will then need to be logged and calculated </w:t>
      </w:r>
      <w:r w:rsidR="00CA4885" w:rsidRPr="001216BC">
        <w:rPr>
          <w:rFonts w:ascii="Times New Roman" w:hAnsi="Times New Roman" w:cs="Times New Roman"/>
          <w:sz w:val="24"/>
        </w:rPr>
        <w:lastRenderedPageBreak/>
        <w:t>how much raw material will be received a day. Then the product will be either in a shape of coils ranged from 8mm – 16mm of it will be in 15m lengths with a diameter of 40mm or 50mm.</w:t>
      </w:r>
    </w:p>
    <w:p w14:paraId="7CF36FE4" w14:textId="6BA3E334" w:rsidR="00CA4885" w:rsidRPr="001216BC" w:rsidRDefault="002D383B" w:rsidP="002E6535">
      <w:pPr>
        <w:spacing w:line="360" w:lineRule="auto"/>
        <w:jc w:val="both"/>
        <w:rPr>
          <w:rFonts w:ascii="Times New Roman" w:hAnsi="Times New Roman" w:cs="Times New Roman"/>
          <w:sz w:val="24"/>
        </w:rPr>
      </w:pPr>
      <w:r w:rsidRPr="001216BC">
        <w:rPr>
          <w:rFonts w:ascii="Times New Roman" w:hAnsi="Times New Roman" w:cs="Times New Roman"/>
          <w:sz w:val="24"/>
        </w:rPr>
        <w:t xml:space="preserve">The raw material is then either taken to the shear </w:t>
      </w:r>
      <w:r w:rsidR="001216BC" w:rsidRPr="001216BC">
        <w:rPr>
          <w:rFonts w:ascii="Times New Roman" w:hAnsi="Times New Roman" w:cs="Times New Roman"/>
          <w:sz w:val="24"/>
        </w:rPr>
        <w:t>lines, which deals with the bigger diameter bars,</w:t>
      </w:r>
      <w:r w:rsidRPr="001216BC">
        <w:rPr>
          <w:rFonts w:ascii="Times New Roman" w:hAnsi="Times New Roman" w:cs="Times New Roman"/>
          <w:sz w:val="24"/>
        </w:rPr>
        <w:t xml:space="preserve"> or it is taken to the ALB machines to cut and bend, these will need to be logged as to which area each bundle goes to and which machine is using them. The material can also go to the threading bay to be threaded and coupled before bending then the material will need to be logged into threading before the ALB area.</w:t>
      </w:r>
    </w:p>
    <w:p w14:paraId="6EFF1AFB" w14:textId="77777777" w:rsidR="002D383B" w:rsidRPr="001216BC" w:rsidRDefault="002D383B" w:rsidP="002E6535">
      <w:pPr>
        <w:spacing w:line="360" w:lineRule="auto"/>
        <w:jc w:val="both"/>
        <w:rPr>
          <w:rFonts w:ascii="Times New Roman" w:hAnsi="Times New Roman" w:cs="Times New Roman"/>
          <w:sz w:val="24"/>
        </w:rPr>
      </w:pPr>
      <w:r w:rsidRPr="001216BC">
        <w:rPr>
          <w:rFonts w:ascii="Times New Roman" w:hAnsi="Times New Roman" w:cs="Times New Roman"/>
          <w:sz w:val="24"/>
        </w:rPr>
        <w:t>Once the material is logged</w:t>
      </w:r>
      <w:r w:rsidR="00884F3C" w:rsidRPr="001216BC">
        <w:rPr>
          <w:rFonts w:ascii="Times New Roman" w:hAnsi="Times New Roman" w:cs="Times New Roman"/>
          <w:sz w:val="24"/>
        </w:rPr>
        <w:t xml:space="preserve"> and data is captured</w:t>
      </w:r>
      <w:r w:rsidRPr="001216BC">
        <w:rPr>
          <w:rFonts w:ascii="Times New Roman" w:hAnsi="Times New Roman" w:cs="Times New Roman"/>
          <w:sz w:val="24"/>
        </w:rPr>
        <w:t xml:space="preserve"> in each area it is then transported to the loading area to be placed onto Lorries for distribution to customers. The traceability system will need to log all of these sequences in order to achieve full traceability of the material for a QRC to be generated</w:t>
      </w:r>
      <w:r w:rsidR="00884F3C" w:rsidRPr="001216BC">
        <w:rPr>
          <w:rFonts w:ascii="Times New Roman" w:hAnsi="Times New Roman" w:cs="Times New Roman"/>
          <w:sz w:val="24"/>
        </w:rPr>
        <w:t>. A</w:t>
      </w:r>
      <w:r w:rsidRPr="001216BC">
        <w:rPr>
          <w:rFonts w:ascii="Times New Roman" w:hAnsi="Times New Roman" w:cs="Times New Roman"/>
          <w:sz w:val="24"/>
        </w:rPr>
        <w:t>lso for the production team to be able to keep updated as to which machines are meeting requirements and which ones will require maintenance work or overhauling parts, this way the research will be carried out over time to ensure the best possible outcome.</w:t>
      </w:r>
    </w:p>
    <w:p w14:paraId="41004F19" w14:textId="77777777" w:rsidR="00D735DB" w:rsidRPr="001216BC" w:rsidRDefault="00D735DB" w:rsidP="001216BC">
      <w:pPr>
        <w:spacing w:line="360" w:lineRule="auto"/>
        <w:jc w:val="both"/>
        <w:rPr>
          <w:rFonts w:ascii="Times New Roman" w:hAnsi="Times New Roman" w:cs="Times New Roman"/>
          <w:sz w:val="24"/>
        </w:rPr>
      </w:pPr>
    </w:p>
    <w:p w14:paraId="67C0C651" w14:textId="77777777" w:rsidR="007617C3" w:rsidRPr="001216BC" w:rsidRDefault="007617C3" w:rsidP="001216BC">
      <w:pPr>
        <w:spacing w:line="360" w:lineRule="auto"/>
        <w:jc w:val="both"/>
        <w:rPr>
          <w:rFonts w:ascii="Times New Roman" w:hAnsi="Times New Roman" w:cs="Times New Roman"/>
          <w:sz w:val="24"/>
        </w:rPr>
      </w:pPr>
    </w:p>
    <w:p w14:paraId="308D56CC" w14:textId="77777777" w:rsidR="007617C3" w:rsidRPr="001216BC" w:rsidRDefault="007617C3" w:rsidP="001216BC">
      <w:pPr>
        <w:spacing w:line="360" w:lineRule="auto"/>
        <w:jc w:val="both"/>
        <w:rPr>
          <w:rFonts w:ascii="Times New Roman" w:hAnsi="Times New Roman" w:cs="Times New Roman"/>
          <w:sz w:val="24"/>
        </w:rPr>
      </w:pPr>
    </w:p>
    <w:p w14:paraId="797E50C6" w14:textId="77777777" w:rsidR="007617C3" w:rsidRPr="001216BC" w:rsidRDefault="007617C3" w:rsidP="001216BC">
      <w:pPr>
        <w:spacing w:line="360" w:lineRule="auto"/>
        <w:jc w:val="both"/>
        <w:rPr>
          <w:rFonts w:ascii="Times New Roman" w:hAnsi="Times New Roman" w:cs="Times New Roman"/>
          <w:sz w:val="24"/>
        </w:rPr>
      </w:pPr>
    </w:p>
    <w:p w14:paraId="7B04FA47" w14:textId="6DFDC78D" w:rsidR="007617C3" w:rsidRDefault="007617C3" w:rsidP="001216BC">
      <w:pPr>
        <w:spacing w:line="360" w:lineRule="auto"/>
        <w:jc w:val="both"/>
        <w:rPr>
          <w:rFonts w:ascii="Times New Roman" w:hAnsi="Times New Roman" w:cs="Times New Roman"/>
          <w:sz w:val="24"/>
        </w:rPr>
      </w:pPr>
    </w:p>
    <w:p w14:paraId="3BDD581F" w14:textId="77777777" w:rsidR="001216BC" w:rsidRPr="001216BC" w:rsidRDefault="001216BC" w:rsidP="001216BC">
      <w:pPr>
        <w:spacing w:line="360" w:lineRule="auto"/>
        <w:jc w:val="both"/>
        <w:rPr>
          <w:rFonts w:ascii="Times New Roman" w:hAnsi="Times New Roman" w:cs="Times New Roman"/>
          <w:sz w:val="24"/>
        </w:rPr>
      </w:pPr>
    </w:p>
    <w:p w14:paraId="568C698B" w14:textId="77777777" w:rsidR="007617C3" w:rsidRPr="001216BC" w:rsidRDefault="007617C3" w:rsidP="001216BC">
      <w:pPr>
        <w:spacing w:line="360" w:lineRule="auto"/>
        <w:jc w:val="both"/>
        <w:rPr>
          <w:rFonts w:ascii="Times New Roman" w:hAnsi="Times New Roman" w:cs="Times New Roman"/>
          <w:sz w:val="24"/>
        </w:rPr>
      </w:pPr>
    </w:p>
    <w:p w14:paraId="1A939487" w14:textId="77777777" w:rsidR="007617C3" w:rsidRPr="001216BC" w:rsidRDefault="007617C3" w:rsidP="001216BC">
      <w:pPr>
        <w:spacing w:line="360" w:lineRule="auto"/>
        <w:jc w:val="both"/>
        <w:rPr>
          <w:rFonts w:ascii="Times New Roman" w:hAnsi="Times New Roman" w:cs="Times New Roman"/>
          <w:sz w:val="24"/>
        </w:rPr>
      </w:pPr>
    </w:p>
    <w:p w14:paraId="6AA258D8" w14:textId="77777777" w:rsidR="007617C3" w:rsidRPr="001216BC" w:rsidRDefault="007617C3" w:rsidP="001216BC">
      <w:pPr>
        <w:spacing w:line="360" w:lineRule="auto"/>
        <w:jc w:val="both"/>
        <w:rPr>
          <w:rFonts w:ascii="Times New Roman" w:hAnsi="Times New Roman" w:cs="Times New Roman"/>
          <w:sz w:val="24"/>
        </w:rPr>
      </w:pPr>
    </w:p>
    <w:p w14:paraId="6FFBD3EC" w14:textId="77777777" w:rsidR="007617C3" w:rsidRPr="001216BC" w:rsidRDefault="007617C3" w:rsidP="001216BC">
      <w:pPr>
        <w:spacing w:line="360" w:lineRule="auto"/>
        <w:jc w:val="both"/>
        <w:rPr>
          <w:rFonts w:ascii="Times New Roman" w:hAnsi="Times New Roman" w:cs="Times New Roman"/>
          <w:sz w:val="24"/>
        </w:rPr>
      </w:pPr>
    </w:p>
    <w:p w14:paraId="30DCCCAD" w14:textId="77777777" w:rsidR="007617C3" w:rsidRPr="001216BC" w:rsidRDefault="007617C3" w:rsidP="001216BC">
      <w:pPr>
        <w:spacing w:line="360" w:lineRule="auto"/>
        <w:jc w:val="both"/>
        <w:rPr>
          <w:rFonts w:ascii="Times New Roman" w:hAnsi="Times New Roman" w:cs="Times New Roman"/>
          <w:sz w:val="24"/>
        </w:rPr>
      </w:pPr>
    </w:p>
    <w:p w14:paraId="1F99E8F4" w14:textId="77777777" w:rsidR="007617C3" w:rsidRPr="001216BC" w:rsidRDefault="004410E6" w:rsidP="001216BC">
      <w:pPr>
        <w:pStyle w:val="Heading1"/>
        <w:numPr>
          <w:ilvl w:val="0"/>
          <w:numId w:val="12"/>
        </w:numPr>
        <w:jc w:val="both"/>
        <w:rPr>
          <w:rFonts w:ascii="Times New Roman" w:hAnsi="Times New Roman" w:cs="Times New Roman"/>
        </w:rPr>
      </w:pPr>
      <w:bookmarkStart w:id="12" w:name="_Toc530068595"/>
      <w:r w:rsidRPr="001216BC">
        <w:rPr>
          <w:rFonts w:ascii="Times New Roman" w:hAnsi="Times New Roman" w:cs="Times New Roman"/>
        </w:rPr>
        <w:t>Constraints</w:t>
      </w:r>
      <w:bookmarkEnd w:id="12"/>
    </w:p>
    <w:p w14:paraId="36AF6883" w14:textId="77777777" w:rsidR="004410E6" w:rsidRPr="001216BC" w:rsidRDefault="004410E6" w:rsidP="001216BC">
      <w:pPr>
        <w:jc w:val="both"/>
        <w:rPr>
          <w:rFonts w:ascii="Times New Roman" w:hAnsi="Times New Roman" w:cs="Times New Roman"/>
        </w:rPr>
      </w:pPr>
    </w:p>
    <w:p w14:paraId="546F7E33" w14:textId="6447C1EB" w:rsidR="0080564D" w:rsidRPr="001216BC" w:rsidRDefault="007170F4" w:rsidP="002E6535">
      <w:pPr>
        <w:spacing w:line="360" w:lineRule="auto"/>
        <w:jc w:val="both"/>
        <w:rPr>
          <w:rFonts w:ascii="Times New Roman" w:hAnsi="Times New Roman" w:cs="Times New Roman"/>
          <w:color w:val="000000" w:themeColor="text1"/>
          <w:sz w:val="24"/>
          <w:szCs w:val="24"/>
          <w:lang w:val="en"/>
        </w:rPr>
      </w:pPr>
      <w:r w:rsidRPr="001216BC">
        <w:rPr>
          <w:rFonts w:ascii="Times New Roman" w:hAnsi="Times New Roman" w:cs="Times New Roman"/>
          <w:color w:val="000000" w:themeColor="text1"/>
          <w:sz w:val="24"/>
          <w:szCs w:val="24"/>
        </w:rPr>
        <w:t xml:space="preserve">The theory of constraints (TOC) is a tool or technique that can be sourced or used to develop different areas or concepts of a manufacturing process. </w:t>
      </w:r>
      <w:sdt>
        <w:sdtPr>
          <w:rPr>
            <w:rFonts w:ascii="Times New Roman" w:hAnsi="Times New Roman" w:cs="Times New Roman"/>
            <w:color w:val="000000" w:themeColor="text1"/>
            <w:sz w:val="24"/>
            <w:szCs w:val="24"/>
          </w:rPr>
          <w:id w:val="562991626"/>
          <w:citation/>
        </w:sdtPr>
        <w:sdtEndPr/>
        <w:sdtContent>
          <w:r w:rsidRPr="001216BC">
            <w:rPr>
              <w:rFonts w:ascii="Times New Roman" w:hAnsi="Times New Roman" w:cs="Times New Roman"/>
              <w:color w:val="000000" w:themeColor="text1"/>
              <w:sz w:val="24"/>
              <w:szCs w:val="24"/>
            </w:rPr>
            <w:fldChar w:fldCharType="begin"/>
          </w:r>
          <w:r w:rsidRPr="001216BC">
            <w:rPr>
              <w:rFonts w:ascii="Times New Roman" w:hAnsi="Times New Roman" w:cs="Times New Roman"/>
              <w:color w:val="000000" w:themeColor="text1"/>
              <w:sz w:val="24"/>
              <w:szCs w:val="24"/>
            </w:rPr>
            <w:instrText xml:space="preserve"> CITATION hSt02 \l 2057 </w:instrText>
          </w:r>
          <w:r w:rsidRPr="001216BC">
            <w:rPr>
              <w:rFonts w:ascii="Times New Roman" w:hAnsi="Times New Roman" w:cs="Times New Roman"/>
              <w:color w:val="000000" w:themeColor="text1"/>
              <w:sz w:val="24"/>
              <w:szCs w:val="24"/>
            </w:rPr>
            <w:fldChar w:fldCharType="separate"/>
          </w:r>
          <w:r w:rsidRPr="001216BC">
            <w:rPr>
              <w:rFonts w:ascii="Times New Roman" w:hAnsi="Times New Roman" w:cs="Times New Roman"/>
              <w:noProof/>
              <w:color w:val="000000" w:themeColor="text1"/>
              <w:sz w:val="24"/>
              <w:szCs w:val="24"/>
            </w:rPr>
            <w:t>(Steyn, 2002)</w:t>
          </w:r>
          <w:r w:rsidRPr="001216BC">
            <w:rPr>
              <w:rFonts w:ascii="Times New Roman" w:hAnsi="Times New Roman" w:cs="Times New Roman"/>
              <w:color w:val="000000" w:themeColor="text1"/>
              <w:sz w:val="24"/>
              <w:szCs w:val="24"/>
            </w:rPr>
            <w:fldChar w:fldCharType="end"/>
          </w:r>
        </w:sdtContent>
      </w:sdt>
      <w:r w:rsidRPr="001216BC">
        <w:rPr>
          <w:rFonts w:ascii="Times New Roman" w:hAnsi="Times New Roman" w:cs="Times New Roman"/>
          <w:color w:val="000000" w:themeColor="text1"/>
          <w:sz w:val="24"/>
          <w:szCs w:val="24"/>
        </w:rPr>
        <w:t xml:space="preserve"> </w:t>
      </w:r>
      <w:r w:rsidR="001216BC" w:rsidRPr="001216BC">
        <w:rPr>
          <w:rFonts w:ascii="Times New Roman" w:hAnsi="Times New Roman" w:cs="Times New Roman"/>
          <w:color w:val="000000" w:themeColor="text1"/>
          <w:sz w:val="24"/>
          <w:szCs w:val="24"/>
        </w:rPr>
        <w:t>States,</w:t>
      </w:r>
      <w:r w:rsidRPr="001216BC">
        <w:rPr>
          <w:rFonts w:ascii="Times New Roman" w:hAnsi="Times New Roman" w:cs="Times New Roman"/>
          <w:color w:val="000000" w:themeColor="text1"/>
          <w:sz w:val="24"/>
          <w:szCs w:val="24"/>
        </w:rPr>
        <w:t xml:space="preserve"> “</w:t>
      </w:r>
      <w:r w:rsidRPr="001216BC">
        <w:rPr>
          <w:rFonts w:ascii="Times New Roman" w:hAnsi="Times New Roman" w:cs="Times New Roman"/>
          <w:color w:val="000000" w:themeColor="text1"/>
          <w:sz w:val="24"/>
          <w:szCs w:val="24"/>
          <w:lang w:val="en"/>
        </w:rPr>
        <w:t>The application of the Theory of Constraints (TOC) is an approach that can be used to develop a variety of management techniques. As a result of the multi-disciplinary nature of project management a variety of different applications within project management are possible”.</w:t>
      </w:r>
    </w:p>
    <w:p w14:paraId="500AB3F6" w14:textId="77777777" w:rsidR="007170F4" w:rsidRPr="001216BC" w:rsidRDefault="007170F4" w:rsidP="002E6535">
      <w:pPr>
        <w:spacing w:line="360" w:lineRule="auto"/>
        <w:jc w:val="both"/>
        <w:rPr>
          <w:rFonts w:ascii="Times New Roman" w:hAnsi="Times New Roman" w:cs="Times New Roman"/>
          <w:color w:val="000000" w:themeColor="text1"/>
          <w:sz w:val="24"/>
          <w:szCs w:val="24"/>
          <w:lang w:val="en"/>
        </w:rPr>
      </w:pPr>
      <w:r w:rsidRPr="001216BC">
        <w:rPr>
          <w:rFonts w:ascii="Times New Roman" w:hAnsi="Times New Roman" w:cs="Times New Roman"/>
          <w:color w:val="000000" w:themeColor="text1"/>
          <w:sz w:val="24"/>
          <w:szCs w:val="24"/>
          <w:lang w:val="en"/>
        </w:rPr>
        <w:t xml:space="preserve">To use this technique in the current process and help improve it and schedule the project correctly, it will help keep the project on track for time and resources. For example, if the project team </w:t>
      </w:r>
      <w:r w:rsidRPr="001216BC">
        <w:rPr>
          <w:rFonts w:ascii="Times New Roman" w:hAnsi="Times New Roman" w:cs="Times New Roman"/>
          <w:color w:val="000000" w:themeColor="text1"/>
          <w:sz w:val="24"/>
          <w:szCs w:val="24"/>
          <w:lang w:val="en"/>
        </w:rPr>
        <w:lastRenderedPageBreak/>
        <w:t xml:space="preserve">needed x amount of time on researching new systems for the plant and then y amount of time to set up and </w:t>
      </w:r>
      <w:r w:rsidR="00825F1D" w:rsidRPr="001216BC">
        <w:rPr>
          <w:rFonts w:ascii="Times New Roman" w:hAnsi="Times New Roman" w:cs="Times New Roman"/>
          <w:color w:val="000000" w:themeColor="text1"/>
          <w:sz w:val="24"/>
          <w:szCs w:val="24"/>
          <w:lang w:val="en"/>
        </w:rPr>
        <w:t>install</w:t>
      </w:r>
      <w:r w:rsidRPr="001216BC">
        <w:rPr>
          <w:rFonts w:ascii="Times New Roman" w:hAnsi="Times New Roman" w:cs="Times New Roman"/>
          <w:color w:val="000000" w:themeColor="text1"/>
          <w:sz w:val="24"/>
          <w:szCs w:val="24"/>
          <w:lang w:val="en"/>
        </w:rPr>
        <w:t xml:space="preserve">, the constraints will be calculated and time will be allocated to suit </w:t>
      </w:r>
      <w:r w:rsidR="00825F1D" w:rsidRPr="001216BC">
        <w:rPr>
          <w:rFonts w:ascii="Times New Roman" w:hAnsi="Times New Roman" w:cs="Times New Roman"/>
          <w:color w:val="000000" w:themeColor="text1"/>
          <w:sz w:val="24"/>
          <w:szCs w:val="24"/>
          <w:lang w:val="en"/>
        </w:rPr>
        <w:t>those processes.</w:t>
      </w:r>
    </w:p>
    <w:p w14:paraId="54C529ED" w14:textId="77777777" w:rsidR="00825F1D" w:rsidRPr="001216BC" w:rsidRDefault="00825F1D" w:rsidP="001216BC">
      <w:pPr>
        <w:spacing w:line="360" w:lineRule="auto"/>
        <w:jc w:val="both"/>
        <w:rPr>
          <w:rFonts w:ascii="Times New Roman" w:hAnsi="Times New Roman" w:cs="Times New Roman"/>
          <w:color w:val="000000" w:themeColor="text1"/>
          <w:sz w:val="24"/>
          <w:szCs w:val="24"/>
          <w:lang w:val="en"/>
        </w:rPr>
      </w:pPr>
    </w:p>
    <w:p w14:paraId="1C0157D6" w14:textId="77777777" w:rsidR="00825F1D" w:rsidRPr="001216BC" w:rsidRDefault="00825F1D" w:rsidP="001216BC">
      <w:pPr>
        <w:spacing w:line="360" w:lineRule="auto"/>
        <w:jc w:val="both"/>
        <w:rPr>
          <w:rFonts w:ascii="Times New Roman" w:hAnsi="Times New Roman" w:cs="Times New Roman"/>
          <w:color w:val="000000" w:themeColor="text1"/>
          <w:sz w:val="24"/>
          <w:szCs w:val="24"/>
          <w:lang w:val="en"/>
        </w:rPr>
      </w:pPr>
    </w:p>
    <w:p w14:paraId="3691E7B2" w14:textId="77777777" w:rsidR="00825F1D" w:rsidRPr="001216BC" w:rsidRDefault="00825F1D" w:rsidP="001216BC">
      <w:pPr>
        <w:spacing w:line="360" w:lineRule="auto"/>
        <w:jc w:val="both"/>
        <w:rPr>
          <w:rFonts w:ascii="Times New Roman" w:hAnsi="Times New Roman" w:cs="Times New Roman"/>
          <w:color w:val="000000" w:themeColor="text1"/>
          <w:sz w:val="24"/>
          <w:szCs w:val="24"/>
          <w:lang w:val="en"/>
        </w:rPr>
      </w:pPr>
    </w:p>
    <w:p w14:paraId="526770CE" w14:textId="77777777" w:rsidR="00825F1D" w:rsidRPr="001216BC" w:rsidRDefault="00825F1D" w:rsidP="001216BC">
      <w:pPr>
        <w:spacing w:line="360" w:lineRule="auto"/>
        <w:jc w:val="both"/>
        <w:rPr>
          <w:rFonts w:ascii="Times New Roman" w:hAnsi="Times New Roman" w:cs="Times New Roman"/>
          <w:color w:val="000000" w:themeColor="text1"/>
          <w:sz w:val="24"/>
          <w:szCs w:val="24"/>
          <w:lang w:val="en"/>
        </w:rPr>
      </w:pPr>
    </w:p>
    <w:p w14:paraId="7CBEED82" w14:textId="77777777" w:rsidR="00825F1D" w:rsidRPr="001216BC" w:rsidRDefault="00825F1D" w:rsidP="001216BC">
      <w:pPr>
        <w:spacing w:line="360" w:lineRule="auto"/>
        <w:jc w:val="both"/>
        <w:rPr>
          <w:rFonts w:ascii="Times New Roman" w:hAnsi="Times New Roman" w:cs="Times New Roman"/>
          <w:color w:val="000000" w:themeColor="text1"/>
          <w:sz w:val="24"/>
          <w:szCs w:val="24"/>
          <w:lang w:val="en"/>
        </w:rPr>
      </w:pPr>
    </w:p>
    <w:p w14:paraId="6E36661F" w14:textId="77777777" w:rsidR="00825F1D" w:rsidRPr="001216BC" w:rsidRDefault="00825F1D" w:rsidP="001216BC">
      <w:pPr>
        <w:spacing w:line="360" w:lineRule="auto"/>
        <w:jc w:val="both"/>
        <w:rPr>
          <w:rFonts w:ascii="Times New Roman" w:hAnsi="Times New Roman" w:cs="Times New Roman"/>
          <w:color w:val="000000" w:themeColor="text1"/>
          <w:sz w:val="24"/>
          <w:szCs w:val="24"/>
          <w:lang w:val="en"/>
        </w:rPr>
      </w:pPr>
    </w:p>
    <w:p w14:paraId="38645DC7" w14:textId="77777777" w:rsidR="00825F1D" w:rsidRPr="001216BC" w:rsidRDefault="00825F1D" w:rsidP="001216BC">
      <w:pPr>
        <w:spacing w:line="360" w:lineRule="auto"/>
        <w:jc w:val="both"/>
        <w:rPr>
          <w:rFonts w:ascii="Times New Roman" w:hAnsi="Times New Roman" w:cs="Times New Roman"/>
          <w:color w:val="000000" w:themeColor="text1"/>
          <w:sz w:val="24"/>
          <w:szCs w:val="24"/>
          <w:lang w:val="en"/>
        </w:rPr>
      </w:pPr>
    </w:p>
    <w:p w14:paraId="135E58C4" w14:textId="77777777" w:rsidR="00825F1D" w:rsidRPr="001216BC" w:rsidRDefault="00825F1D" w:rsidP="001216BC">
      <w:pPr>
        <w:spacing w:line="360" w:lineRule="auto"/>
        <w:jc w:val="both"/>
        <w:rPr>
          <w:rFonts w:ascii="Times New Roman" w:hAnsi="Times New Roman" w:cs="Times New Roman"/>
          <w:color w:val="000000" w:themeColor="text1"/>
          <w:sz w:val="24"/>
          <w:szCs w:val="24"/>
          <w:lang w:val="en"/>
        </w:rPr>
      </w:pPr>
    </w:p>
    <w:p w14:paraId="62EBF9A1" w14:textId="77777777" w:rsidR="00825F1D" w:rsidRPr="001216BC" w:rsidRDefault="00825F1D" w:rsidP="001216BC">
      <w:pPr>
        <w:spacing w:line="360" w:lineRule="auto"/>
        <w:jc w:val="both"/>
        <w:rPr>
          <w:rFonts w:ascii="Times New Roman" w:hAnsi="Times New Roman" w:cs="Times New Roman"/>
          <w:color w:val="000000" w:themeColor="text1"/>
          <w:sz w:val="24"/>
          <w:szCs w:val="24"/>
          <w:lang w:val="en"/>
        </w:rPr>
      </w:pPr>
    </w:p>
    <w:p w14:paraId="0C6C2CD5" w14:textId="77777777" w:rsidR="00825F1D" w:rsidRPr="001216BC" w:rsidRDefault="00825F1D" w:rsidP="001216BC">
      <w:pPr>
        <w:spacing w:line="360" w:lineRule="auto"/>
        <w:jc w:val="both"/>
        <w:rPr>
          <w:rFonts w:ascii="Times New Roman" w:hAnsi="Times New Roman" w:cs="Times New Roman"/>
          <w:color w:val="000000" w:themeColor="text1"/>
          <w:sz w:val="24"/>
          <w:szCs w:val="24"/>
          <w:lang w:val="en"/>
        </w:rPr>
      </w:pPr>
    </w:p>
    <w:p w14:paraId="709E88E4" w14:textId="77777777" w:rsidR="00825F1D" w:rsidRPr="001216BC" w:rsidRDefault="00825F1D" w:rsidP="001216BC">
      <w:pPr>
        <w:spacing w:line="360" w:lineRule="auto"/>
        <w:jc w:val="both"/>
        <w:rPr>
          <w:rFonts w:ascii="Times New Roman" w:hAnsi="Times New Roman" w:cs="Times New Roman"/>
          <w:color w:val="000000" w:themeColor="text1"/>
          <w:sz w:val="24"/>
          <w:szCs w:val="24"/>
          <w:lang w:val="en"/>
        </w:rPr>
      </w:pPr>
    </w:p>
    <w:p w14:paraId="508C98E9" w14:textId="77777777" w:rsidR="00825F1D" w:rsidRPr="001216BC" w:rsidRDefault="00825F1D" w:rsidP="001216BC">
      <w:pPr>
        <w:spacing w:line="360" w:lineRule="auto"/>
        <w:jc w:val="both"/>
        <w:rPr>
          <w:rFonts w:ascii="Times New Roman" w:hAnsi="Times New Roman" w:cs="Times New Roman"/>
          <w:color w:val="000000" w:themeColor="text1"/>
          <w:sz w:val="24"/>
          <w:szCs w:val="24"/>
          <w:lang w:val="en"/>
        </w:rPr>
      </w:pPr>
    </w:p>
    <w:p w14:paraId="779F8E76" w14:textId="5124BD65" w:rsidR="00825F1D" w:rsidRDefault="00825F1D" w:rsidP="001216BC">
      <w:pPr>
        <w:spacing w:line="360" w:lineRule="auto"/>
        <w:jc w:val="both"/>
        <w:rPr>
          <w:rFonts w:ascii="Times New Roman" w:hAnsi="Times New Roman" w:cs="Times New Roman"/>
          <w:color w:val="000000" w:themeColor="text1"/>
          <w:sz w:val="24"/>
          <w:szCs w:val="24"/>
          <w:lang w:val="en"/>
        </w:rPr>
      </w:pPr>
    </w:p>
    <w:p w14:paraId="0982AB87" w14:textId="74FB19BB" w:rsidR="001216BC" w:rsidRDefault="001216BC" w:rsidP="001216BC">
      <w:pPr>
        <w:spacing w:line="360" w:lineRule="auto"/>
        <w:jc w:val="both"/>
        <w:rPr>
          <w:rFonts w:ascii="Times New Roman" w:hAnsi="Times New Roman" w:cs="Times New Roman"/>
          <w:color w:val="000000" w:themeColor="text1"/>
          <w:sz w:val="24"/>
          <w:szCs w:val="24"/>
          <w:lang w:val="en"/>
        </w:rPr>
      </w:pPr>
    </w:p>
    <w:p w14:paraId="7818863E" w14:textId="0316B2A3" w:rsidR="00825F1D" w:rsidRPr="001216BC" w:rsidRDefault="00825F1D" w:rsidP="001216BC">
      <w:pPr>
        <w:spacing w:line="360" w:lineRule="auto"/>
        <w:jc w:val="both"/>
        <w:rPr>
          <w:rFonts w:ascii="Times New Roman" w:hAnsi="Times New Roman" w:cs="Times New Roman"/>
          <w:color w:val="000000" w:themeColor="text1"/>
          <w:sz w:val="24"/>
          <w:szCs w:val="24"/>
          <w:lang w:val="en"/>
        </w:rPr>
      </w:pPr>
    </w:p>
    <w:p w14:paraId="0A456AC2" w14:textId="77777777" w:rsidR="00825F1D" w:rsidRPr="001216BC" w:rsidRDefault="00825F1D" w:rsidP="001216BC">
      <w:pPr>
        <w:pStyle w:val="Heading1"/>
        <w:numPr>
          <w:ilvl w:val="0"/>
          <w:numId w:val="12"/>
        </w:numPr>
        <w:jc w:val="both"/>
        <w:rPr>
          <w:rFonts w:ascii="Times New Roman" w:hAnsi="Times New Roman" w:cs="Times New Roman"/>
          <w:lang w:val="en"/>
        </w:rPr>
      </w:pPr>
      <w:bookmarkStart w:id="13" w:name="_Toc530068596"/>
      <w:r w:rsidRPr="001216BC">
        <w:rPr>
          <w:rFonts w:ascii="Times New Roman" w:hAnsi="Times New Roman" w:cs="Times New Roman"/>
          <w:lang w:val="en"/>
        </w:rPr>
        <w:lastRenderedPageBreak/>
        <w:t>Potential Problems</w:t>
      </w:r>
      <w:bookmarkEnd w:id="13"/>
    </w:p>
    <w:p w14:paraId="44F69B9A" w14:textId="77777777" w:rsidR="00825F1D" w:rsidRPr="001216BC" w:rsidRDefault="00825F1D" w:rsidP="001216BC">
      <w:pPr>
        <w:jc w:val="both"/>
        <w:rPr>
          <w:rFonts w:ascii="Times New Roman" w:hAnsi="Times New Roman" w:cs="Times New Roman"/>
          <w:lang w:val="en"/>
        </w:rPr>
      </w:pPr>
    </w:p>
    <w:p w14:paraId="4BA2B233" w14:textId="2FE738DA" w:rsidR="00825F1D" w:rsidRPr="001216BC" w:rsidRDefault="003B06F3" w:rsidP="002E6535">
      <w:pPr>
        <w:spacing w:line="360" w:lineRule="auto"/>
        <w:jc w:val="both"/>
        <w:rPr>
          <w:rFonts w:ascii="Times New Roman" w:hAnsi="Times New Roman" w:cs="Times New Roman"/>
          <w:sz w:val="24"/>
          <w:szCs w:val="24"/>
          <w:lang w:val="en"/>
        </w:rPr>
      </w:pPr>
      <w:r w:rsidRPr="001216BC">
        <w:rPr>
          <w:rFonts w:ascii="Times New Roman" w:hAnsi="Times New Roman" w:cs="Times New Roman"/>
          <w:sz w:val="24"/>
          <w:szCs w:val="24"/>
          <w:lang w:val="en"/>
        </w:rPr>
        <w:t xml:space="preserve">Risk management plans are often carried out by the project manager, the plan will contain diagrams and tables to see where the potential problems or failures will be. The project manager will try </w:t>
      </w:r>
      <w:r w:rsidR="001216BC" w:rsidRPr="001216BC">
        <w:rPr>
          <w:rFonts w:ascii="Times New Roman" w:hAnsi="Times New Roman" w:cs="Times New Roman"/>
          <w:sz w:val="24"/>
          <w:szCs w:val="24"/>
          <w:lang w:val="en"/>
        </w:rPr>
        <w:t>to</w:t>
      </w:r>
      <w:r w:rsidRPr="001216BC">
        <w:rPr>
          <w:rFonts w:ascii="Times New Roman" w:hAnsi="Times New Roman" w:cs="Times New Roman"/>
          <w:sz w:val="24"/>
          <w:szCs w:val="24"/>
          <w:lang w:val="en"/>
        </w:rPr>
        <w:t xml:space="preserve"> foresee the problems and then try and identify the solutions for them in the event they happen.</w:t>
      </w:r>
    </w:p>
    <w:p w14:paraId="2804C509" w14:textId="550F0E4A" w:rsidR="003B06F3" w:rsidRPr="001216BC" w:rsidRDefault="003B06F3" w:rsidP="002E6535">
      <w:pPr>
        <w:spacing w:line="360" w:lineRule="auto"/>
        <w:jc w:val="both"/>
        <w:rPr>
          <w:rFonts w:ascii="Times New Roman" w:hAnsi="Times New Roman" w:cs="Times New Roman"/>
          <w:sz w:val="24"/>
          <w:szCs w:val="24"/>
          <w:lang w:val="en"/>
        </w:rPr>
      </w:pPr>
      <w:r w:rsidRPr="001216BC">
        <w:rPr>
          <w:rFonts w:ascii="Times New Roman" w:hAnsi="Times New Roman" w:cs="Times New Roman"/>
          <w:sz w:val="24"/>
          <w:szCs w:val="24"/>
          <w:lang w:val="en"/>
        </w:rPr>
        <w:t xml:space="preserve">At </w:t>
      </w:r>
      <w:r w:rsidR="001216BC" w:rsidRPr="001216BC">
        <w:rPr>
          <w:rFonts w:ascii="Times New Roman" w:hAnsi="Times New Roman" w:cs="Times New Roman"/>
          <w:sz w:val="24"/>
          <w:szCs w:val="24"/>
          <w:lang w:val="en"/>
        </w:rPr>
        <w:t>Express,</w:t>
      </w:r>
      <w:r w:rsidRPr="001216BC">
        <w:rPr>
          <w:rFonts w:ascii="Times New Roman" w:hAnsi="Times New Roman" w:cs="Times New Roman"/>
          <w:sz w:val="24"/>
          <w:szCs w:val="24"/>
          <w:lang w:val="en"/>
        </w:rPr>
        <w:t xml:space="preserve"> the management use </w:t>
      </w:r>
      <w:r w:rsidR="007E2BF2" w:rsidRPr="001216BC">
        <w:rPr>
          <w:rFonts w:ascii="Times New Roman" w:hAnsi="Times New Roman" w:cs="Times New Roman"/>
          <w:sz w:val="24"/>
          <w:szCs w:val="24"/>
          <w:lang w:val="en"/>
        </w:rPr>
        <w:t xml:space="preserve">the SCRA technique where the layout of a diagram and highlight risks and potential problems then </w:t>
      </w:r>
      <w:r w:rsidR="00A71C6E" w:rsidRPr="001216BC">
        <w:rPr>
          <w:rFonts w:ascii="Times New Roman" w:hAnsi="Times New Roman" w:cs="Times New Roman"/>
          <w:sz w:val="24"/>
          <w:szCs w:val="24"/>
          <w:lang w:val="en"/>
        </w:rPr>
        <w:t>survey</w:t>
      </w:r>
      <w:r w:rsidR="007E2BF2" w:rsidRPr="001216BC">
        <w:rPr>
          <w:rFonts w:ascii="Times New Roman" w:hAnsi="Times New Roman" w:cs="Times New Roman"/>
          <w:sz w:val="24"/>
          <w:szCs w:val="24"/>
          <w:lang w:val="en"/>
        </w:rPr>
        <w:t xml:space="preserve"> for solutions and try and keep hold ups to a minimum</w:t>
      </w:r>
      <w:r w:rsidR="00A71C6E" w:rsidRPr="001216BC">
        <w:rPr>
          <w:rFonts w:ascii="Times New Roman" w:hAnsi="Times New Roman" w:cs="Times New Roman"/>
          <w:sz w:val="24"/>
          <w:szCs w:val="24"/>
          <w:lang w:val="en"/>
        </w:rPr>
        <w:t>.</w:t>
      </w:r>
    </w:p>
    <w:p w14:paraId="5F07D11E" w14:textId="77777777" w:rsidR="003B06F3" w:rsidRPr="001216BC" w:rsidRDefault="003B06F3" w:rsidP="001216BC">
      <w:pPr>
        <w:jc w:val="both"/>
        <w:rPr>
          <w:rFonts w:ascii="Times New Roman" w:hAnsi="Times New Roman" w:cs="Times New Roman"/>
          <w:sz w:val="24"/>
          <w:szCs w:val="24"/>
          <w:lang w:val="en"/>
        </w:rPr>
      </w:pPr>
    </w:p>
    <w:p w14:paraId="41508A3C" w14:textId="77777777" w:rsidR="002E02A6" w:rsidRPr="001216BC" w:rsidRDefault="002E02A6" w:rsidP="001216BC">
      <w:pPr>
        <w:jc w:val="both"/>
        <w:rPr>
          <w:rFonts w:ascii="Times New Roman" w:hAnsi="Times New Roman" w:cs="Times New Roman"/>
          <w:sz w:val="24"/>
          <w:szCs w:val="24"/>
          <w:lang w:val="en"/>
        </w:rPr>
      </w:pPr>
    </w:p>
    <w:p w14:paraId="43D6B1D6" w14:textId="77777777" w:rsidR="002E02A6" w:rsidRPr="001216BC" w:rsidRDefault="002E02A6" w:rsidP="001216BC">
      <w:pPr>
        <w:jc w:val="both"/>
        <w:rPr>
          <w:rFonts w:ascii="Times New Roman" w:hAnsi="Times New Roman" w:cs="Times New Roman"/>
          <w:sz w:val="24"/>
          <w:szCs w:val="24"/>
          <w:lang w:val="en"/>
        </w:rPr>
      </w:pPr>
    </w:p>
    <w:p w14:paraId="17DBC151" w14:textId="77777777" w:rsidR="002E02A6" w:rsidRPr="001216BC" w:rsidRDefault="002E02A6" w:rsidP="001216BC">
      <w:pPr>
        <w:jc w:val="both"/>
        <w:rPr>
          <w:rFonts w:ascii="Times New Roman" w:hAnsi="Times New Roman" w:cs="Times New Roman"/>
          <w:sz w:val="24"/>
          <w:szCs w:val="24"/>
          <w:lang w:val="en"/>
        </w:rPr>
      </w:pPr>
    </w:p>
    <w:p w14:paraId="6F8BD81B" w14:textId="77777777" w:rsidR="002E02A6" w:rsidRPr="001216BC" w:rsidRDefault="002E02A6" w:rsidP="001216BC">
      <w:pPr>
        <w:jc w:val="both"/>
        <w:rPr>
          <w:rFonts w:ascii="Times New Roman" w:hAnsi="Times New Roman" w:cs="Times New Roman"/>
          <w:sz w:val="24"/>
          <w:szCs w:val="24"/>
          <w:lang w:val="en"/>
        </w:rPr>
      </w:pPr>
    </w:p>
    <w:p w14:paraId="2613E9C1" w14:textId="77777777" w:rsidR="002E02A6" w:rsidRPr="001216BC" w:rsidRDefault="002E02A6" w:rsidP="001216BC">
      <w:pPr>
        <w:jc w:val="both"/>
        <w:rPr>
          <w:rFonts w:ascii="Times New Roman" w:hAnsi="Times New Roman" w:cs="Times New Roman"/>
          <w:sz w:val="24"/>
          <w:szCs w:val="24"/>
          <w:lang w:val="en"/>
        </w:rPr>
      </w:pPr>
    </w:p>
    <w:p w14:paraId="1037B8A3" w14:textId="77777777" w:rsidR="002E02A6" w:rsidRPr="001216BC" w:rsidRDefault="002E02A6" w:rsidP="001216BC">
      <w:pPr>
        <w:jc w:val="both"/>
        <w:rPr>
          <w:rFonts w:ascii="Times New Roman" w:hAnsi="Times New Roman" w:cs="Times New Roman"/>
          <w:sz w:val="24"/>
          <w:szCs w:val="24"/>
          <w:lang w:val="en"/>
        </w:rPr>
      </w:pPr>
    </w:p>
    <w:p w14:paraId="687C6DE0" w14:textId="77777777" w:rsidR="002E02A6" w:rsidRPr="001216BC" w:rsidRDefault="002E02A6" w:rsidP="001216BC">
      <w:pPr>
        <w:jc w:val="both"/>
        <w:rPr>
          <w:rFonts w:ascii="Times New Roman" w:hAnsi="Times New Roman" w:cs="Times New Roman"/>
          <w:sz w:val="24"/>
          <w:szCs w:val="24"/>
          <w:lang w:val="en"/>
        </w:rPr>
      </w:pPr>
    </w:p>
    <w:p w14:paraId="5B2F9378" w14:textId="77777777" w:rsidR="002E02A6" w:rsidRPr="001216BC" w:rsidRDefault="002E02A6" w:rsidP="001216BC">
      <w:pPr>
        <w:jc w:val="both"/>
        <w:rPr>
          <w:rFonts w:ascii="Times New Roman" w:hAnsi="Times New Roman" w:cs="Times New Roman"/>
          <w:sz w:val="24"/>
          <w:szCs w:val="24"/>
          <w:lang w:val="en"/>
        </w:rPr>
      </w:pPr>
    </w:p>
    <w:p w14:paraId="58E6DD4E" w14:textId="77777777" w:rsidR="002E02A6" w:rsidRPr="001216BC" w:rsidRDefault="002E02A6" w:rsidP="001216BC">
      <w:pPr>
        <w:jc w:val="both"/>
        <w:rPr>
          <w:rFonts w:ascii="Times New Roman" w:hAnsi="Times New Roman" w:cs="Times New Roman"/>
          <w:sz w:val="24"/>
          <w:szCs w:val="24"/>
          <w:lang w:val="en"/>
        </w:rPr>
      </w:pPr>
    </w:p>
    <w:p w14:paraId="7D3BEE8F" w14:textId="77777777" w:rsidR="002E02A6" w:rsidRPr="001216BC" w:rsidRDefault="002E02A6" w:rsidP="001216BC">
      <w:pPr>
        <w:jc w:val="both"/>
        <w:rPr>
          <w:rFonts w:ascii="Times New Roman" w:hAnsi="Times New Roman" w:cs="Times New Roman"/>
          <w:sz w:val="24"/>
          <w:szCs w:val="24"/>
          <w:lang w:val="en"/>
        </w:rPr>
      </w:pPr>
    </w:p>
    <w:p w14:paraId="3B88899E" w14:textId="69866666" w:rsidR="002E02A6" w:rsidRDefault="002E02A6" w:rsidP="001216BC">
      <w:pPr>
        <w:jc w:val="both"/>
        <w:rPr>
          <w:rFonts w:ascii="Times New Roman" w:hAnsi="Times New Roman" w:cs="Times New Roman"/>
          <w:sz w:val="24"/>
          <w:szCs w:val="24"/>
          <w:lang w:val="en"/>
        </w:rPr>
      </w:pPr>
    </w:p>
    <w:p w14:paraId="64133D54" w14:textId="77777777" w:rsidR="001216BC" w:rsidRPr="001216BC" w:rsidRDefault="001216BC" w:rsidP="001216BC">
      <w:pPr>
        <w:jc w:val="both"/>
        <w:rPr>
          <w:rFonts w:ascii="Times New Roman" w:hAnsi="Times New Roman" w:cs="Times New Roman"/>
          <w:sz w:val="24"/>
          <w:szCs w:val="24"/>
          <w:lang w:val="en"/>
        </w:rPr>
      </w:pPr>
    </w:p>
    <w:p w14:paraId="69E2BB2B" w14:textId="77777777" w:rsidR="002E02A6" w:rsidRPr="001216BC" w:rsidRDefault="002E02A6" w:rsidP="001216BC">
      <w:pPr>
        <w:jc w:val="both"/>
        <w:rPr>
          <w:rFonts w:ascii="Times New Roman" w:hAnsi="Times New Roman" w:cs="Times New Roman"/>
          <w:sz w:val="24"/>
          <w:szCs w:val="24"/>
          <w:lang w:val="en"/>
        </w:rPr>
      </w:pPr>
    </w:p>
    <w:p w14:paraId="57C0D796" w14:textId="77777777" w:rsidR="002E02A6" w:rsidRPr="001216BC" w:rsidRDefault="002E02A6" w:rsidP="001216BC">
      <w:pPr>
        <w:jc w:val="both"/>
        <w:rPr>
          <w:rFonts w:ascii="Times New Roman" w:hAnsi="Times New Roman" w:cs="Times New Roman"/>
          <w:sz w:val="24"/>
          <w:szCs w:val="24"/>
          <w:lang w:val="en"/>
        </w:rPr>
      </w:pPr>
    </w:p>
    <w:p w14:paraId="0D142F6F" w14:textId="77777777" w:rsidR="002E02A6" w:rsidRPr="001216BC" w:rsidRDefault="002E02A6" w:rsidP="001216BC">
      <w:pPr>
        <w:jc w:val="both"/>
        <w:rPr>
          <w:rFonts w:ascii="Times New Roman" w:hAnsi="Times New Roman" w:cs="Times New Roman"/>
          <w:sz w:val="24"/>
          <w:szCs w:val="24"/>
          <w:lang w:val="en"/>
        </w:rPr>
      </w:pPr>
    </w:p>
    <w:p w14:paraId="4475AD14" w14:textId="77777777" w:rsidR="002E02A6" w:rsidRPr="001216BC" w:rsidRDefault="002E02A6" w:rsidP="001216BC">
      <w:pPr>
        <w:jc w:val="both"/>
        <w:rPr>
          <w:rFonts w:ascii="Times New Roman" w:hAnsi="Times New Roman" w:cs="Times New Roman"/>
          <w:sz w:val="24"/>
          <w:szCs w:val="24"/>
          <w:lang w:val="en"/>
        </w:rPr>
      </w:pPr>
    </w:p>
    <w:p w14:paraId="120C4E94" w14:textId="77777777" w:rsidR="002E02A6" w:rsidRPr="001216BC" w:rsidRDefault="002E02A6" w:rsidP="001216BC">
      <w:pPr>
        <w:jc w:val="both"/>
        <w:rPr>
          <w:rFonts w:ascii="Times New Roman" w:hAnsi="Times New Roman" w:cs="Times New Roman"/>
          <w:sz w:val="24"/>
          <w:szCs w:val="24"/>
          <w:lang w:val="en"/>
        </w:rPr>
      </w:pPr>
    </w:p>
    <w:p w14:paraId="42AFC42D" w14:textId="77777777" w:rsidR="002E02A6" w:rsidRPr="001216BC" w:rsidRDefault="002E02A6" w:rsidP="001216BC">
      <w:pPr>
        <w:jc w:val="both"/>
        <w:rPr>
          <w:rFonts w:ascii="Times New Roman" w:hAnsi="Times New Roman" w:cs="Times New Roman"/>
          <w:sz w:val="24"/>
          <w:szCs w:val="24"/>
          <w:lang w:val="en"/>
        </w:rPr>
      </w:pPr>
    </w:p>
    <w:p w14:paraId="271CA723" w14:textId="77777777" w:rsidR="002E02A6" w:rsidRPr="001216BC" w:rsidRDefault="002E02A6" w:rsidP="001216BC">
      <w:pPr>
        <w:jc w:val="both"/>
        <w:rPr>
          <w:rFonts w:ascii="Times New Roman" w:hAnsi="Times New Roman" w:cs="Times New Roman"/>
          <w:sz w:val="24"/>
          <w:szCs w:val="24"/>
          <w:lang w:val="en"/>
        </w:rPr>
      </w:pPr>
    </w:p>
    <w:p w14:paraId="75FBE423" w14:textId="77777777" w:rsidR="002E02A6" w:rsidRPr="001216BC" w:rsidRDefault="002E02A6" w:rsidP="001216BC">
      <w:pPr>
        <w:jc w:val="both"/>
        <w:rPr>
          <w:rFonts w:ascii="Times New Roman" w:hAnsi="Times New Roman" w:cs="Times New Roman"/>
          <w:sz w:val="24"/>
          <w:szCs w:val="24"/>
          <w:lang w:val="en"/>
        </w:rPr>
      </w:pPr>
    </w:p>
    <w:p w14:paraId="2D3F0BEC" w14:textId="77777777" w:rsidR="002E02A6" w:rsidRPr="001216BC" w:rsidRDefault="002E02A6" w:rsidP="001216BC">
      <w:pPr>
        <w:jc w:val="both"/>
        <w:rPr>
          <w:rFonts w:ascii="Times New Roman" w:hAnsi="Times New Roman" w:cs="Times New Roman"/>
          <w:sz w:val="24"/>
          <w:szCs w:val="24"/>
          <w:lang w:val="en"/>
        </w:rPr>
      </w:pPr>
    </w:p>
    <w:p w14:paraId="6DC6B7F9" w14:textId="547CCCED" w:rsidR="002E02A6" w:rsidRPr="001216BC" w:rsidRDefault="002E02A6" w:rsidP="001216BC">
      <w:pPr>
        <w:pStyle w:val="Heading1"/>
        <w:numPr>
          <w:ilvl w:val="0"/>
          <w:numId w:val="12"/>
        </w:numPr>
        <w:jc w:val="both"/>
        <w:rPr>
          <w:rFonts w:ascii="Times New Roman" w:hAnsi="Times New Roman" w:cs="Times New Roman"/>
        </w:rPr>
      </w:pPr>
      <w:bookmarkStart w:id="14" w:name="_Toc530068597"/>
      <w:r w:rsidRPr="001216BC">
        <w:rPr>
          <w:rFonts w:ascii="Times New Roman" w:hAnsi="Times New Roman" w:cs="Times New Roman"/>
        </w:rPr>
        <w:t>Literature Review</w:t>
      </w:r>
      <w:bookmarkEnd w:id="14"/>
    </w:p>
    <w:p w14:paraId="75CF4315" w14:textId="77777777" w:rsidR="002E02A6" w:rsidRPr="001216BC" w:rsidRDefault="002E02A6" w:rsidP="001216BC">
      <w:pPr>
        <w:jc w:val="both"/>
        <w:rPr>
          <w:rFonts w:ascii="Times New Roman" w:hAnsi="Times New Roman" w:cs="Times New Roman"/>
        </w:rPr>
      </w:pPr>
    </w:p>
    <w:p w14:paraId="04C16A76" w14:textId="77777777" w:rsidR="002E02A6" w:rsidRPr="001216BC" w:rsidRDefault="00090667" w:rsidP="002E6535">
      <w:pPr>
        <w:spacing w:line="360" w:lineRule="auto"/>
        <w:jc w:val="both"/>
        <w:rPr>
          <w:rFonts w:ascii="Times New Roman" w:hAnsi="Times New Roman" w:cs="Times New Roman"/>
          <w:sz w:val="24"/>
        </w:rPr>
      </w:pPr>
      <w:r w:rsidRPr="001216BC">
        <w:rPr>
          <w:rFonts w:ascii="Times New Roman" w:hAnsi="Times New Roman" w:cs="Times New Roman"/>
          <w:sz w:val="24"/>
        </w:rPr>
        <w:t>Express Reinforcements are currently running paper traceability; the depot is using valuable time in creating a QRC to send to customers as per requirement.</w:t>
      </w:r>
    </w:p>
    <w:p w14:paraId="3CB648E9" w14:textId="77777777" w:rsidR="00090667" w:rsidRPr="001216BC" w:rsidRDefault="00090667" w:rsidP="001216BC">
      <w:pPr>
        <w:jc w:val="both"/>
        <w:rPr>
          <w:rFonts w:ascii="Times New Roman" w:hAnsi="Times New Roman" w:cs="Times New Roman"/>
          <w:sz w:val="24"/>
        </w:rPr>
      </w:pPr>
    </w:p>
    <w:p w14:paraId="0C178E9E" w14:textId="77777777" w:rsidR="00090667" w:rsidRPr="001216BC" w:rsidRDefault="00090667" w:rsidP="001216BC">
      <w:pPr>
        <w:jc w:val="both"/>
        <w:rPr>
          <w:rFonts w:ascii="Times New Roman" w:hAnsi="Times New Roman" w:cs="Times New Roman"/>
          <w:sz w:val="24"/>
        </w:rPr>
      </w:pPr>
      <w:r w:rsidRPr="001216BC">
        <w:rPr>
          <w:rFonts w:ascii="Times New Roman" w:hAnsi="Times New Roman" w:cs="Times New Roman"/>
          <w:noProof/>
          <w:lang w:val="en-US"/>
        </w:rPr>
        <w:lastRenderedPageBreak/>
        <w:drawing>
          <wp:inline distT="0" distB="0" distL="0" distR="0" wp14:anchorId="5797066B" wp14:editId="18F32212">
            <wp:extent cx="5701267" cy="46386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48859" t="22198" r="25038" b="11449"/>
                    <a:stretch/>
                  </pic:blipFill>
                  <pic:spPr bwMode="auto">
                    <a:xfrm>
                      <a:off x="0" y="0"/>
                      <a:ext cx="5744701" cy="4674014"/>
                    </a:xfrm>
                    <a:prstGeom prst="rect">
                      <a:avLst/>
                    </a:prstGeom>
                    <a:ln>
                      <a:noFill/>
                    </a:ln>
                    <a:extLst>
                      <a:ext uri="{53640926-AAD7-44D8-BBD7-CCE9431645EC}">
                        <a14:shadowObscured xmlns:a14="http://schemas.microsoft.com/office/drawing/2010/main"/>
                      </a:ext>
                    </a:extLst>
                  </pic:spPr>
                </pic:pic>
              </a:graphicData>
            </a:graphic>
          </wp:inline>
        </w:drawing>
      </w:r>
    </w:p>
    <w:p w14:paraId="51966DB4" w14:textId="77777777" w:rsidR="002E02A6" w:rsidRPr="001216BC" w:rsidRDefault="00090667" w:rsidP="001216BC">
      <w:pPr>
        <w:pStyle w:val="Caption"/>
        <w:jc w:val="both"/>
        <w:rPr>
          <w:rFonts w:ascii="Times New Roman" w:hAnsi="Times New Roman" w:cs="Times New Roman"/>
          <w:i w:val="0"/>
          <w:sz w:val="24"/>
        </w:rPr>
      </w:pPr>
      <w:bookmarkStart w:id="15" w:name="_Toc530068459"/>
      <w:r w:rsidRPr="001216BC">
        <w:rPr>
          <w:rFonts w:ascii="Times New Roman" w:hAnsi="Times New Roman" w:cs="Times New Roman"/>
          <w:i w:val="0"/>
          <w:sz w:val="24"/>
        </w:rPr>
        <w:t xml:space="preserve">Figure </w:t>
      </w:r>
      <w:r w:rsidRPr="001216BC">
        <w:rPr>
          <w:rFonts w:ascii="Times New Roman" w:hAnsi="Times New Roman" w:cs="Times New Roman"/>
          <w:i w:val="0"/>
          <w:sz w:val="24"/>
        </w:rPr>
        <w:fldChar w:fldCharType="begin"/>
      </w:r>
      <w:r w:rsidRPr="001216BC">
        <w:rPr>
          <w:rFonts w:ascii="Times New Roman" w:hAnsi="Times New Roman" w:cs="Times New Roman"/>
          <w:i w:val="0"/>
          <w:sz w:val="24"/>
        </w:rPr>
        <w:instrText xml:space="preserve"> SEQ Figure \* ARABIC </w:instrText>
      </w:r>
      <w:r w:rsidRPr="001216BC">
        <w:rPr>
          <w:rFonts w:ascii="Times New Roman" w:hAnsi="Times New Roman" w:cs="Times New Roman"/>
          <w:i w:val="0"/>
          <w:sz w:val="24"/>
        </w:rPr>
        <w:fldChar w:fldCharType="separate"/>
      </w:r>
      <w:r w:rsidR="00AB0BDD" w:rsidRPr="001216BC">
        <w:rPr>
          <w:rFonts w:ascii="Times New Roman" w:hAnsi="Times New Roman" w:cs="Times New Roman"/>
          <w:i w:val="0"/>
          <w:noProof/>
          <w:sz w:val="24"/>
        </w:rPr>
        <w:t>1</w:t>
      </w:r>
      <w:r w:rsidRPr="001216BC">
        <w:rPr>
          <w:rFonts w:ascii="Times New Roman" w:hAnsi="Times New Roman" w:cs="Times New Roman"/>
          <w:i w:val="0"/>
          <w:sz w:val="24"/>
        </w:rPr>
        <w:fldChar w:fldCharType="end"/>
      </w:r>
      <w:r w:rsidRPr="001216BC">
        <w:rPr>
          <w:rFonts w:ascii="Times New Roman" w:hAnsi="Times New Roman" w:cs="Times New Roman"/>
          <w:i w:val="0"/>
          <w:sz w:val="24"/>
        </w:rPr>
        <w:t>: QRC Template</w:t>
      </w:r>
      <w:bookmarkEnd w:id="15"/>
    </w:p>
    <w:p w14:paraId="3C0395D3" w14:textId="77777777" w:rsidR="00090667" w:rsidRPr="001216BC" w:rsidRDefault="00090667" w:rsidP="001216BC">
      <w:pPr>
        <w:spacing w:line="360" w:lineRule="auto"/>
        <w:jc w:val="both"/>
        <w:rPr>
          <w:rFonts w:ascii="Times New Roman" w:hAnsi="Times New Roman" w:cs="Times New Roman"/>
          <w:sz w:val="24"/>
        </w:rPr>
      </w:pPr>
    </w:p>
    <w:p w14:paraId="15F7F524" w14:textId="77777777" w:rsidR="00090667" w:rsidRPr="001216BC" w:rsidRDefault="00C90307" w:rsidP="002E6535">
      <w:pPr>
        <w:spacing w:line="360" w:lineRule="auto"/>
        <w:jc w:val="both"/>
        <w:rPr>
          <w:rFonts w:ascii="Times New Roman" w:hAnsi="Times New Roman" w:cs="Times New Roman"/>
          <w:sz w:val="24"/>
          <w:szCs w:val="24"/>
        </w:rPr>
      </w:pPr>
      <w:r w:rsidRPr="001216BC">
        <w:rPr>
          <w:rFonts w:ascii="Times New Roman" w:hAnsi="Times New Roman" w:cs="Times New Roman"/>
          <w:sz w:val="24"/>
          <w:szCs w:val="24"/>
        </w:rPr>
        <w:t xml:space="preserve">These are bars and call offs by customers requiring the certain bars and material for whatever project they are involved in. </w:t>
      </w:r>
      <w:r w:rsidR="00AB0BDD" w:rsidRPr="001216BC">
        <w:rPr>
          <w:rFonts w:ascii="Times New Roman" w:hAnsi="Times New Roman" w:cs="Times New Roman"/>
          <w:sz w:val="24"/>
          <w:szCs w:val="24"/>
        </w:rPr>
        <w:t>the shape are numbers in reference to what Express Reinforcements offers as a company.</w:t>
      </w:r>
    </w:p>
    <w:p w14:paraId="3254BC2F" w14:textId="77777777" w:rsidR="00AB0BDD" w:rsidRPr="001216BC" w:rsidRDefault="00AB0BDD" w:rsidP="001216BC">
      <w:pPr>
        <w:jc w:val="both"/>
        <w:rPr>
          <w:rFonts w:ascii="Times New Roman" w:hAnsi="Times New Roman" w:cs="Times New Roman"/>
          <w:sz w:val="24"/>
          <w:szCs w:val="24"/>
        </w:rPr>
      </w:pPr>
      <w:r w:rsidRPr="001216BC">
        <w:rPr>
          <w:rFonts w:ascii="Times New Roman" w:hAnsi="Times New Roman" w:cs="Times New Roman"/>
          <w:noProof/>
          <w:sz w:val="24"/>
          <w:szCs w:val="24"/>
          <w:lang w:val="en-US"/>
        </w:rPr>
        <w:lastRenderedPageBreak/>
        <w:drawing>
          <wp:inline distT="0" distB="0" distL="0" distR="0" wp14:anchorId="02A1B054" wp14:editId="6F668049">
            <wp:extent cx="5731510" cy="5605780"/>
            <wp:effectExtent l="0" t="0" r="2540" b="0"/>
            <wp:docPr id="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5605780"/>
                    </a:xfrm>
                    <a:prstGeom prst="rect">
                      <a:avLst/>
                    </a:prstGeom>
                    <a:noFill/>
                    <a:ln>
                      <a:noFill/>
                    </a:ln>
                    <a:extLst/>
                  </pic:spPr>
                </pic:pic>
              </a:graphicData>
            </a:graphic>
          </wp:inline>
        </w:drawing>
      </w:r>
    </w:p>
    <w:p w14:paraId="651E9592" w14:textId="77777777" w:rsidR="00AB0BDD" w:rsidRPr="001216BC" w:rsidRDefault="00AB0BDD" w:rsidP="001216BC">
      <w:pPr>
        <w:jc w:val="both"/>
        <w:rPr>
          <w:rFonts w:ascii="Times New Roman" w:hAnsi="Times New Roman" w:cs="Times New Roman"/>
          <w:sz w:val="24"/>
          <w:szCs w:val="24"/>
        </w:rPr>
      </w:pPr>
      <w:r w:rsidRPr="001216BC">
        <w:rPr>
          <w:rFonts w:ascii="Times New Roman" w:hAnsi="Times New Roman" w:cs="Times New Roman"/>
          <w:noProof/>
          <w:sz w:val="24"/>
          <w:szCs w:val="24"/>
          <w:lang w:val="en-US"/>
        </w:rPr>
        <w:drawing>
          <wp:inline distT="0" distB="0" distL="0" distR="0" wp14:anchorId="076333B9" wp14:editId="03C3E201">
            <wp:extent cx="5731510" cy="1695450"/>
            <wp:effectExtent l="0" t="0" r="2540" b="0"/>
            <wp:docPr id="102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7"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1695450"/>
                    </a:xfrm>
                    <a:prstGeom prst="rect">
                      <a:avLst/>
                    </a:prstGeom>
                    <a:noFill/>
                    <a:ln>
                      <a:noFill/>
                    </a:ln>
                    <a:extLst/>
                  </pic:spPr>
                </pic:pic>
              </a:graphicData>
            </a:graphic>
          </wp:inline>
        </w:drawing>
      </w:r>
    </w:p>
    <w:p w14:paraId="5618B605" w14:textId="77777777" w:rsidR="00AB0BDD" w:rsidRPr="001216BC" w:rsidRDefault="00AB0BDD" w:rsidP="001216BC">
      <w:pPr>
        <w:pStyle w:val="Caption"/>
        <w:jc w:val="both"/>
        <w:rPr>
          <w:rFonts w:ascii="Times New Roman" w:hAnsi="Times New Roman" w:cs="Times New Roman"/>
          <w:i w:val="0"/>
          <w:sz w:val="24"/>
          <w:szCs w:val="24"/>
        </w:rPr>
      </w:pPr>
      <w:bookmarkStart w:id="16" w:name="_Toc530068460"/>
      <w:r w:rsidRPr="001216BC">
        <w:rPr>
          <w:rFonts w:ascii="Times New Roman" w:hAnsi="Times New Roman" w:cs="Times New Roman"/>
          <w:i w:val="0"/>
          <w:sz w:val="24"/>
          <w:szCs w:val="24"/>
        </w:rPr>
        <w:t xml:space="preserve">Figure </w:t>
      </w:r>
      <w:r w:rsidRPr="001216BC">
        <w:rPr>
          <w:rFonts w:ascii="Times New Roman" w:hAnsi="Times New Roman" w:cs="Times New Roman"/>
          <w:i w:val="0"/>
          <w:sz w:val="24"/>
          <w:szCs w:val="24"/>
        </w:rPr>
        <w:fldChar w:fldCharType="begin"/>
      </w:r>
      <w:r w:rsidRPr="001216BC">
        <w:rPr>
          <w:rFonts w:ascii="Times New Roman" w:hAnsi="Times New Roman" w:cs="Times New Roman"/>
          <w:i w:val="0"/>
          <w:sz w:val="24"/>
          <w:szCs w:val="24"/>
        </w:rPr>
        <w:instrText xml:space="preserve"> SEQ Figure \* ARABIC </w:instrText>
      </w:r>
      <w:r w:rsidRPr="001216BC">
        <w:rPr>
          <w:rFonts w:ascii="Times New Roman" w:hAnsi="Times New Roman" w:cs="Times New Roman"/>
          <w:i w:val="0"/>
          <w:sz w:val="24"/>
          <w:szCs w:val="24"/>
        </w:rPr>
        <w:fldChar w:fldCharType="separate"/>
      </w:r>
      <w:r w:rsidRPr="001216BC">
        <w:rPr>
          <w:rFonts w:ascii="Times New Roman" w:hAnsi="Times New Roman" w:cs="Times New Roman"/>
          <w:i w:val="0"/>
          <w:noProof/>
          <w:sz w:val="24"/>
          <w:szCs w:val="24"/>
        </w:rPr>
        <w:t>2</w:t>
      </w:r>
      <w:r w:rsidRPr="001216BC">
        <w:rPr>
          <w:rFonts w:ascii="Times New Roman" w:hAnsi="Times New Roman" w:cs="Times New Roman"/>
          <w:i w:val="0"/>
          <w:sz w:val="24"/>
          <w:szCs w:val="24"/>
        </w:rPr>
        <w:fldChar w:fldCharType="end"/>
      </w:r>
      <w:r w:rsidRPr="001216BC">
        <w:rPr>
          <w:rFonts w:ascii="Times New Roman" w:hAnsi="Times New Roman" w:cs="Times New Roman"/>
          <w:i w:val="0"/>
          <w:sz w:val="24"/>
          <w:szCs w:val="24"/>
        </w:rPr>
        <w:t>: Express Reinforcement Shape Code</w:t>
      </w:r>
      <w:bookmarkEnd w:id="16"/>
    </w:p>
    <w:p w14:paraId="269E314A" w14:textId="52CE6FBF" w:rsidR="00AB0BDD" w:rsidRPr="001216BC" w:rsidRDefault="00AB0BDD" w:rsidP="001216BC">
      <w:pPr>
        <w:tabs>
          <w:tab w:val="left" w:pos="1545"/>
        </w:tabs>
        <w:jc w:val="both"/>
        <w:rPr>
          <w:rFonts w:ascii="Times New Roman" w:hAnsi="Times New Roman" w:cs="Times New Roman"/>
          <w:sz w:val="24"/>
          <w:szCs w:val="24"/>
        </w:rPr>
      </w:pPr>
    </w:p>
    <w:p w14:paraId="7E1ED001" w14:textId="77777777" w:rsidR="00AB0BDD" w:rsidRPr="001216BC" w:rsidRDefault="00AB0BDD" w:rsidP="002E6535">
      <w:pPr>
        <w:tabs>
          <w:tab w:val="left" w:pos="1545"/>
        </w:tabs>
        <w:spacing w:line="360" w:lineRule="auto"/>
        <w:jc w:val="both"/>
        <w:rPr>
          <w:rFonts w:ascii="Times New Roman" w:hAnsi="Times New Roman" w:cs="Times New Roman"/>
          <w:sz w:val="24"/>
          <w:szCs w:val="24"/>
        </w:rPr>
      </w:pPr>
      <w:r w:rsidRPr="001216BC">
        <w:rPr>
          <w:rFonts w:ascii="Times New Roman" w:hAnsi="Times New Roman" w:cs="Times New Roman"/>
          <w:sz w:val="24"/>
          <w:szCs w:val="24"/>
        </w:rPr>
        <w:lastRenderedPageBreak/>
        <w:t>With all of these options and the quantity ranging from 1 bar at 15 kg to 15000 bars to 1.5 tonne in weight this is where the traceability becomes harder and harder to keep up with to create a QRC.</w:t>
      </w:r>
    </w:p>
    <w:p w14:paraId="28A50D41" w14:textId="54A1CF72" w:rsidR="007F008C" w:rsidRPr="001216BC" w:rsidRDefault="0041757D" w:rsidP="002E6535">
      <w:pPr>
        <w:tabs>
          <w:tab w:val="left" w:pos="1545"/>
        </w:tabs>
        <w:spacing w:line="360" w:lineRule="auto"/>
        <w:jc w:val="both"/>
        <w:rPr>
          <w:rFonts w:ascii="Times New Roman" w:hAnsi="Times New Roman" w:cs="Times New Roman"/>
          <w:sz w:val="24"/>
          <w:szCs w:val="24"/>
        </w:rPr>
      </w:pPr>
      <w:r w:rsidRPr="001216BC">
        <w:rPr>
          <w:rFonts w:ascii="Times New Roman" w:hAnsi="Times New Roman" w:cs="Times New Roman"/>
          <w:sz w:val="24"/>
          <w:szCs w:val="24"/>
        </w:rPr>
        <w:t>The company needs to find a suitable solution to access all of this information electronically, the full electronic traceability of production at the Neath Depot.</w:t>
      </w:r>
    </w:p>
    <w:p w14:paraId="36E22B93" w14:textId="5B34FB43" w:rsidR="00AB0BDD" w:rsidRPr="001216BC" w:rsidRDefault="007F008C" w:rsidP="002E6535">
      <w:pPr>
        <w:spacing w:line="360" w:lineRule="auto"/>
        <w:jc w:val="both"/>
        <w:rPr>
          <w:rFonts w:ascii="Times New Roman" w:hAnsi="Times New Roman" w:cs="Times New Roman"/>
          <w:sz w:val="24"/>
          <w:szCs w:val="24"/>
        </w:rPr>
      </w:pPr>
      <w:r w:rsidRPr="001216BC">
        <w:rPr>
          <w:rFonts w:ascii="Times New Roman" w:hAnsi="Times New Roman" w:cs="Times New Roman"/>
          <w:sz w:val="24"/>
          <w:szCs w:val="24"/>
        </w:rPr>
        <w:t xml:space="preserve">Figure 1. </w:t>
      </w:r>
      <w:r w:rsidR="001216BC" w:rsidRPr="001216BC">
        <w:rPr>
          <w:rFonts w:ascii="Times New Roman" w:hAnsi="Times New Roman" w:cs="Times New Roman"/>
          <w:sz w:val="24"/>
          <w:szCs w:val="24"/>
        </w:rPr>
        <w:t>Shows</w:t>
      </w:r>
      <w:r w:rsidRPr="001216BC">
        <w:rPr>
          <w:rFonts w:ascii="Times New Roman" w:hAnsi="Times New Roman" w:cs="Times New Roman"/>
          <w:sz w:val="24"/>
          <w:szCs w:val="24"/>
        </w:rPr>
        <w:t xml:space="preserve"> a bottleneck and a constraint as there are many different codes and bar marks to be put into a single sheet. These sheets are generated by transferring data from paper into Microsoft excel and this is providing the sheets a</w:t>
      </w:r>
      <w:r w:rsidR="00597475" w:rsidRPr="001216BC">
        <w:rPr>
          <w:rFonts w:ascii="Times New Roman" w:hAnsi="Times New Roman" w:cs="Times New Roman"/>
          <w:sz w:val="24"/>
          <w:szCs w:val="24"/>
        </w:rPr>
        <w:t>r</w:t>
      </w:r>
      <w:r w:rsidRPr="001216BC">
        <w:rPr>
          <w:rFonts w:ascii="Times New Roman" w:hAnsi="Times New Roman" w:cs="Times New Roman"/>
          <w:sz w:val="24"/>
          <w:szCs w:val="24"/>
        </w:rPr>
        <w:t>e completed and promptly handed in to the quality department by the production machine operators. This is currently how the QRC is being generated at Express; it is taking a lot of time for the Quality technicians to gather all relevant information and details to put these certificates together.</w:t>
      </w:r>
      <w:r w:rsidR="00EE237A" w:rsidRPr="001216BC">
        <w:rPr>
          <w:rFonts w:ascii="Times New Roman" w:hAnsi="Times New Roman" w:cs="Times New Roman"/>
          <w:sz w:val="24"/>
          <w:szCs w:val="24"/>
        </w:rPr>
        <w:t xml:space="preserve"> </w:t>
      </w:r>
      <w:r w:rsidR="008B50D9" w:rsidRPr="001216BC">
        <w:rPr>
          <w:rFonts w:ascii="Times New Roman" w:hAnsi="Times New Roman" w:cs="Times New Roman"/>
          <w:sz w:val="24"/>
          <w:szCs w:val="24"/>
        </w:rPr>
        <w:t>Research of different software packages will now take place for a better understanding of the current market.</w:t>
      </w:r>
    </w:p>
    <w:p w14:paraId="7D1C03F3" w14:textId="77777777" w:rsidR="006702B4" w:rsidRPr="001216BC" w:rsidRDefault="006702B4" w:rsidP="001216BC">
      <w:pPr>
        <w:pStyle w:val="Heading2"/>
        <w:numPr>
          <w:ilvl w:val="1"/>
          <w:numId w:val="12"/>
        </w:numPr>
        <w:jc w:val="both"/>
        <w:rPr>
          <w:rFonts w:ascii="Times New Roman" w:hAnsi="Times New Roman" w:cs="Times New Roman"/>
          <w:sz w:val="24"/>
          <w:szCs w:val="24"/>
        </w:rPr>
      </w:pPr>
      <w:bookmarkStart w:id="17" w:name="_Toc530068598"/>
      <w:r w:rsidRPr="001216BC">
        <w:rPr>
          <w:rFonts w:ascii="Times New Roman" w:hAnsi="Times New Roman" w:cs="Times New Roman"/>
          <w:sz w:val="24"/>
          <w:szCs w:val="24"/>
        </w:rPr>
        <w:t>Software Package research</w:t>
      </w:r>
      <w:bookmarkEnd w:id="17"/>
    </w:p>
    <w:p w14:paraId="47341341" w14:textId="77777777" w:rsidR="006702B4" w:rsidRPr="001216BC" w:rsidRDefault="006702B4" w:rsidP="001216BC">
      <w:pPr>
        <w:jc w:val="both"/>
        <w:rPr>
          <w:rFonts w:ascii="Times New Roman" w:hAnsi="Times New Roman" w:cs="Times New Roman"/>
          <w:sz w:val="24"/>
          <w:szCs w:val="24"/>
        </w:rPr>
      </w:pPr>
    </w:p>
    <w:p w14:paraId="45094151" w14:textId="5EA0392E" w:rsidR="00EE237A" w:rsidRPr="001216BC" w:rsidRDefault="00EE237A" w:rsidP="002E6535">
      <w:pPr>
        <w:spacing w:line="360" w:lineRule="auto"/>
        <w:jc w:val="both"/>
        <w:rPr>
          <w:rFonts w:ascii="Times New Roman" w:hAnsi="Times New Roman" w:cs="Times New Roman"/>
          <w:sz w:val="24"/>
          <w:szCs w:val="24"/>
        </w:rPr>
      </w:pPr>
      <w:r w:rsidRPr="001216BC">
        <w:rPr>
          <w:rFonts w:ascii="Times New Roman" w:hAnsi="Times New Roman" w:cs="Times New Roman"/>
          <w:sz w:val="24"/>
          <w:szCs w:val="24"/>
        </w:rPr>
        <w:t>To improve the system</w:t>
      </w:r>
      <w:r w:rsidR="002341AF" w:rsidRPr="001216BC">
        <w:rPr>
          <w:rFonts w:ascii="Times New Roman" w:hAnsi="Times New Roman" w:cs="Times New Roman"/>
          <w:sz w:val="24"/>
          <w:szCs w:val="24"/>
        </w:rPr>
        <w:t xml:space="preserve"> and stay competitive for the customers that express have it appears there must be more time spent on </w:t>
      </w:r>
      <w:r w:rsidR="002341AF" w:rsidRPr="001216BC">
        <w:rPr>
          <w:rFonts w:ascii="Times New Roman" w:hAnsi="Times New Roman" w:cs="Times New Roman"/>
          <w:sz w:val="24"/>
          <w:szCs w:val="24"/>
        </w:rPr>
        <w:lastRenderedPageBreak/>
        <w:t xml:space="preserve">production and less time spent on QRC’s. </w:t>
      </w:r>
      <w:r w:rsidR="00DA3E7E" w:rsidRPr="001216BC">
        <w:rPr>
          <w:rFonts w:ascii="Times New Roman" w:hAnsi="Times New Roman" w:cs="Times New Roman"/>
          <w:sz w:val="24"/>
          <w:szCs w:val="24"/>
        </w:rPr>
        <w:t>A</w:t>
      </w:r>
      <w:r w:rsidR="002341AF" w:rsidRPr="001216BC">
        <w:rPr>
          <w:rFonts w:ascii="Times New Roman" w:hAnsi="Times New Roman" w:cs="Times New Roman"/>
          <w:sz w:val="24"/>
          <w:szCs w:val="24"/>
        </w:rPr>
        <w:t xml:space="preserve"> paperless system will mean mo</w:t>
      </w:r>
      <w:r w:rsidR="006702B4" w:rsidRPr="001216BC">
        <w:rPr>
          <w:rFonts w:ascii="Times New Roman" w:hAnsi="Times New Roman" w:cs="Times New Roman"/>
          <w:sz w:val="24"/>
          <w:szCs w:val="24"/>
        </w:rPr>
        <w:t>re throughput with less chance there is a delay.</w:t>
      </w:r>
    </w:p>
    <w:p w14:paraId="6EE496CA" w14:textId="77777777" w:rsidR="00065365" w:rsidRPr="001216BC" w:rsidRDefault="00065365" w:rsidP="001216BC">
      <w:pPr>
        <w:pStyle w:val="Heading3"/>
        <w:numPr>
          <w:ilvl w:val="2"/>
          <w:numId w:val="12"/>
        </w:numPr>
        <w:spacing w:line="360" w:lineRule="auto"/>
        <w:jc w:val="both"/>
        <w:rPr>
          <w:rFonts w:ascii="Times New Roman" w:hAnsi="Times New Roman" w:cs="Times New Roman"/>
        </w:rPr>
      </w:pPr>
      <w:bookmarkStart w:id="18" w:name="_Toc530068599"/>
      <w:r w:rsidRPr="001216BC">
        <w:rPr>
          <w:rFonts w:ascii="Times New Roman" w:hAnsi="Times New Roman" w:cs="Times New Roman"/>
        </w:rPr>
        <w:t>Sage 50 Accounts</w:t>
      </w:r>
      <w:bookmarkEnd w:id="18"/>
    </w:p>
    <w:p w14:paraId="15C39D65" w14:textId="77777777" w:rsidR="006702B4" w:rsidRPr="001216BC" w:rsidRDefault="006702B4" w:rsidP="002E6535">
      <w:pPr>
        <w:spacing w:line="360" w:lineRule="auto"/>
        <w:jc w:val="both"/>
        <w:rPr>
          <w:rFonts w:ascii="Times New Roman" w:hAnsi="Times New Roman" w:cs="Times New Roman"/>
          <w:color w:val="202020"/>
          <w:spacing w:val="3"/>
          <w:sz w:val="24"/>
          <w:szCs w:val="24"/>
        </w:rPr>
      </w:pPr>
      <w:r w:rsidRPr="001216BC">
        <w:rPr>
          <w:rFonts w:ascii="Times New Roman" w:hAnsi="Times New Roman" w:cs="Times New Roman"/>
          <w:sz w:val="24"/>
          <w:szCs w:val="24"/>
        </w:rPr>
        <w:t xml:space="preserve">Sage 50 Accounts is a company software programme, which helps manage all-important documentation and information. It manages accounts mainly but this is something that would be ideal in the manufacturing industry. </w:t>
      </w:r>
      <w:sdt>
        <w:sdtPr>
          <w:rPr>
            <w:rFonts w:ascii="Times New Roman" w:hAnsi="Times New Roman" w:cs="Times New Roman"/>
            <w:sz w:val="24"/>
            <w:szCs w:val="24"/>
          </w:rPr>
          <w:id w:val="24830292"/>
          <w:citation/>
        </w:sdtPr>
        <w:sdtEndPr/>
        <w:sdtContent>
          <w:r w:rsidR="00DA3E7E" w:rsidRPr="001216BC">
            <w:rPr>
              <w:rFonts w:ascii="Times New Roman" w:hAnsi="Times New Roman" w:cs="Times New Roman"/>
              <w:sz w:val="24"/>
              <w:szCs w:val="24"/>
            </w:rPr>
            <w:fldChar w:fldCharType="begin"/>
          </w:r>
          <w:r w:rsidR="00DA3E7E" w:rsidRPr="001216BC">
            <w:rPr>
              <w:rFonts w:ascii="Times New Roman" w:hAnsi="Times New Roman" w:cs="Times New Roman"/>
              <w:sz w:val="24"/>
              <w:szCs w:val="24"/>
            </w:rPr>
            <w:instrText xml:space="preserve"> CITATION Sar18 \l 2057 </w:instrText>
          </w:r>
          <w:r w:rsidR="00DA3E7E" w:rsidRPr="001216BC">
            <w:rPr>
              <w:rFonts w:ascii="Times New Roman" w:hAnsi="Times New Roman" w:cs="Times New Roman"/>
              <w:sz w:val="24"/>
              <w:szCs w:val="24"/>
            </w:rPr>
            <w:fldChar w:fldCharType="separate"/>
          </w:r>
          <w:r w:rsidR="00DA3E7E" w:rsidRPr="001216BC">
            <w:rPr>
              <w:rFonts w:ascii="Times New Roman" w:hAnsi="Times New Roman" w:cs="Times New Roman"/>
              <w:noProof/>
              <w:sz w:val="24"/>
              <w:szCs w:val="24"/>
            </w:rPr>
            <w:t>(Chalzik, 2018)</w:t>
          </w:r>
          <w:r w:rsidR="00DA3E7E" w:rsidRPr="001216BC">
            <w:rPr>
              <w:rFonts w:ascii="Times New Roman" w:hAnsi="Times New Roman" w:cs="Times New Roman"/>
              <w:sz w:val="24"/>
              <w:szCs w:val="24"/>
            </w:rPr>
            <w:fldChar w:fldCharType="end"/>
          </w:r>
        </w:sdtContent>
      </w:sdt>
      <w:r w:rsidR="00DA3E7E" w:rsidRPr="001216BC">
        <w:rPr>
          <w:rFonts w:ascii="Times New Roman" w:hAnsi="Times New Roman" w:cs="Times New Roman"/>
          <w:sz w:val="24"/>
          <w:szCs w:val="24"/>
        </w:rPr>
        <w:t xml:space="preserve"> States “</w:t>
      </w:r>
      <w:r w:rsidR="00DA3E7E" w:rsidRPr="001216BC">
        <w:rPr>
          <w:rFonts w:ascii="Times New Roman" w:hAnsi="Times New Roman" w:cs="Times New Roman"/>
          <w:b/>
          <w:bCs/>
          <w:color w:val="202020"/>
          <w:spacing w:val="3"/>
          <w:sz w:val="24"/>
          <w:szCs w:val="24"/>
        </w:rPr>
        <w:t xml:space="preserve">Sage 50 Accounts </w:t>
      </w:r>
      <w:r w:rsidR="00DA3E7E" w:rsidRPr="001216BC">
        <w:rPr>
          <w:rFonts w:ascii="Times New Roman" w:hAnsi="Times New Roman" w:cs="Times New Roman"/>
          <w:color w:val="202020"/>
          <w:spacing w:val="3"/>
          <w:sz w:val="24"/>
          <w:szCs w:val="24"/>
        </w:rPr>
        <w:t>accounting package with paperless Document Management software. Being much more than a simple document management solution, Paperless software allows companies to improve productivity levels and increase invoice processing speeds through the automation of the entire document management process.</w:t>
      </w:r>
    </w:p>
    <w:p w14:paraId="5C1E9E92" w14:textId="77777777" w:rsidR="00DA3E7E" w:rsidRPr="001216BC" w:rsidRDefault="00C34C40" w:rsidP="002E6535">
      <w:pPr>
        <w:spacing w:line="360" w:lineRule="auto"/>
        <w:jc w:val="both"/>
        <w:rPr>
          <w:rFonts w:ascii="Times New Roman" w:hAnsi="Times New Roman" w:cs="Times New Roman"/>
          <w:color w:val="202020"/>
          <w:spacing w:val="3"/>
          <w:sz w:val="24"/>
          <w:szCs w:val="24"/>
        </w:rPr>
      </w:pPr>
      <w:r w:rsidRPr="001216BC">
        <w:rPr>
          <w:rFonts w:ascii="Times New Roman" w:hAnsi="Times New Roman" w:cs="Times New Roman"/>
          <w:color w:val="202020"/>
          <w:spacing w:val="3"/>
          <w:sz w:val="24"/>
          <w:szCs w:val="24"/>
        </w:rPr>
        <w:t xml:space="preserve">This type of software package allows companies and businesses to keep track of all transactions previously made, currently and future and allows storage of </w:t>
      </w:r>
      <w:r w:rsidR="008B50D9" w:rsidRPr="001216BC">
        <w:rPr>
          <w:rFonts w:ascii="Times New Roman" w:hAnsi="Times New Roman" w:cs="Times New Roman"/>
          <w:color w:val="202020"/>
          <w:spacing w:val="3"/>
          <w:sz w:val="24"/>
          <w:szCs w:val="24"/>
        </w:rPr>
        <w:t>documentation, which is exactly what Express reinforcements,</w:t>
      </w:r>
      <w:r w:rsidRPr="001216BC">
        <w:rPr>
          <w:rFonts w:ascii="Times New Roman" w:hAnsi="Times New Roman" w:cs="Times New Roman"/>
          <w:color w:val="202020"/>
          <w:spacing w:val="3"/>
          <w:sz w:val="24"/>
          <w:szCs w:val="24"/>
        </w:rPr>
        <w:t xml:space="preserve"> is in need of from its production department to the quality department.</w:t>
      </w:r>
    </w:p>
    <w:p w14:paraId="42EF2083" w14:textId="77777777" w:rsidR="00C34C40" w:rsidRPr="001216BC" w:rsidRDefault="00C34C40" w:rsidP="001216BC">
      <w:pPr>
        <w:spacing w:line="360" w:lineRule="auto"/>
        <w:jc w:val="both"/>
        <w:rPr>
          <w:rFonts w:ascii="Times New Roman" w:hAnsi="Times New Roman" w:cs="Times New Roman"/>
          <w:color w:val="202020"/>
          <w:spacing w:val="3"/>
          <w:sz w:val="24"/>
          <w:szCs w:val="24"/>
        </w:rPr>
      </w:pPr>
    </w:p>
    <w:p w14:paraId="7B40C951" w14:textId="77777777" w:rsidR="00C34C40" w:rsidRPr="001216BC" w:rsidRDefault="00C34C40" w:rsidP="001216BC">
      <w:pPr>
        <w:spacing w:line="360" w:lineRule="auto"/>
        <w:jc w:val="both"/>
        <w:rPr>
          <w:rFonts w:ascii="Times New Roman" w:hAnsi="Times New Roman" w:cs="Times New Roman"/>
          <w:color w:val="202020"/>
          <w:spacing w:val="3"/>
          <w:sz w:val="24"/>
          <w:szCs w:val="24"/>
        </w:rPr>
      </w:pPr>
    </w:p>
    <w:p w14:paraId="4B4D7232" w14:textId="77777777" w:rsidR="00C34C40" w:rsidRPr="001216BC" w:rsidRDefault="00C34C40" w:rsidP="001216BC">
      <w:pPr>
        <w:spacing w:line="360" w:lineRule="auto"/>
        <w:jc w:val="both"/>
        <w:rPr>
          <w:rFonts w:ascii="Times New Roman" w:hAnsi="Times New Roman" w:cs="Times New Roman"/>
          <w:color w:val="202020"/>
          <w:spacing w:val="3"/>
          <w:sz w:val="24"/>
          <w:szCs w:val="24"/>
        </w:rPr>
      </w:pPr>
    </w:p>
    <w:p w14:paraId="2093CA67" w14:textId="77777777" w:rsidR="00C34C40" w:rsidRPr="001216BC" w:rsidRDefault="00C34C40" w:rsidP="001216BC">
      <w:pPr>
        <w:spacing w:line="360" w:lineRule="auto"/>
        <w:jc w:val="both"/>
        <w:rPr>
          <w:rFonts w:ascii="Times New Roman" w:hAnsi="Times New Roman" w:cs="Times New Roman"/>
          <w:color w:val="202020"/>
          <w:spacing w:val="3"/>
          <w:sz w:val="24"/>
          <w:szCs w:val="24"/>
        </w:rPr>
      </w:pPr>
    </w:p>
    <w:p w14:paraId="55B71C59" w14:textId="77777777" w:rsidR="00065365" w:rsidRPr="001216BC" w:rsidRDefault="00065365" w:rsidP="001216BC">
      <w:pPr>
        <w:pStyle w:val="Heading3"/>
        <w:numPr>
          <w:ilvl w:val="2"/>
          <w:numId w:val="12"/>
        </w:numPr>
        <w:spacing w:line="360" w:lineRule="auto"/>
        <w:jc w:val="both"/>
        <w:rPr>
          <w:rFonts w:ascii="Times New Roman" w:hAnsi="Times New Roman" w:cs="Times New Roman"/>
        </w:rPr>
      </w:pPr>
      <w:bookmarkStart w:id="19" w:name="_Toc530068600"/>
      <w:r w:rsidRPr="001216BC">
        <w:rPr>
          <w:rFonts w:ascii="Times New Roman" w:hAnsi="Times New Roman" w:cs="Times New Roman"/>
        </w:rPr>
        <w:t>SAP</w:t>
      </w:r>
      <w:bookmarkEnd w:id="19"/>
    </w:p>
    <w:p w14:paraId="55AB59A7" w14:textId="77777777" w:rsidR="00C34C40" w:rsidRPr="001216BC" w:rsidRDefault="008B50D9" w:rsidP="002E6535">
      <w:pPr>
        <w:spacing w:line="360" w:lineRule="auto"/>
        <w:jc w:val="both"/>
        <w:rPr>
          <w:rFonts w:ascii="Times New Roman" w:hAnsi="Times New Roman" w:cs="Times New Roman"/>
          <w:sz w:val="24"/>
          <w:szCs w:val="24"/>
          <w:lang w:val="en"/>
        </w:rPr>
      </w:pPr>
      <w:r w:rsidRPr="001216BC">
        <w:rPr>
          <w:rFonts w:ascii="Times New Roman" w:hAnsi="Times New Roman" w:cs="Times New Roman"/>
          <w:color w:val="202020"/>
          <w:spacing w:val="3"/>
          <w:sz w:val="24"/>
          <w:szCs w:val="24"/>
        </w:rPr>
        <w:t>SAP is another software package, which is used in companies across the globe</w:t>
      </w:r>
      <w:r w:rsidR="00FD7392" w:rsidRPr="001216BC">
        <w:rPr>
          <w:rFonts w:ascii="Times New Roman" w:hAnsi="Times New Roman" w:cs="Times New Roman"/>
          <w:color w:val="202020"/>
          <w:spacing w:val="3"/>
          <w:sz w:val="24"/>
          <w:szCs w:val="24"/>
        </w:rPr>
        <w:t xml:space="preserve">, it is used to transfer information between companies and within companies, it handles data storage deliver to customers, accounts and production information. </w:t>
      </w:r>
      <w:sdt>
        <w:sdtPr>
          <w:rPr>
            <w:rFonts w:ascii="Times New Roman" w:hAnsi="Times New Roman" w:cs="Times New Roman"/>
            <w:color w:val="202020"/>
            <w:spacing w:val="3"/>
            <w:sz w:val="24"/>
            <w:szCs w:val="24"/>
          </w:rPr>
          <w:id w:val="-291140955"/>
          <w:citation/>
        </w:sdtPr>
        <w:sdtEndPr/>
        <w:sdtContent>
          <w:r w:rsidR="00FD7392" w:rsidRPr="001216BC">
            <w:rPr>
              <w:rFonts w:ascii="Times New Roman" w:hAnsi="Times New Roman" w:cs="Times New Roman"/>
              <w:color w:val="202020"/>
              <w:spacing w:val="3"/>
              <w:sz w:val="24"/>
              <w:szCs w:val="24"/>
            </w:rPr>
            <w:fldChar w:fldCharType="begin"/>
          </w:r>
          <w:r w:rsidR="00FD7392" w:rsidRPr="001216BC">
            <w:rPr>
              <w:rFonts w:ascii="Times New Roman" w:hAnsi="Times New Roman" w:cs="Times New Roman"/>
              <w:color w:val="202020"/>
              <w:spacing w:val="3"/>
              <w:sz w:val="24"/>
              <w:szCs w:val="24"/>
            </w:rPr>
            <w:instrText xml:space="preserve"> CITATION Mic17 \l 2057 </w:instrText>
          </w:r>
          <w:r w:rsidR="00FD7392" w:rsidRPr="001216BC">
            <w:rPr>
              <w:rFonts w:ascii="Times New Roman" w:hAnsi="Times New Roman" w:cs="Times New Roman"/>
              <w:color w:val="202020"/>
              <w:spacing w:val="3"/>
              <w:sz w:val="24"/>
              <w:szCs w:val="24"/>
            </w:rPr>
            <w:fldChar w:fldCharType="separate"/>
          </w:r>
          <w:r w:rsidR="00FD7392" w:rsidRPr="001216BC">
            <w:rPr>
              <w:rFonts w:ascii="Times New Roman" w:hAnsi="Times New Roman" w:cs="Times New Roman"/>
              <w:noProof/>
              <w:color w:val="202020"/>
              <w:spacing w:val="3"/>
              <w:sz w:val="24"/>
              <w:szCs w:val="24"/>
            </w:rPr>
            <w:t>(Jacob, 2017)</w:t>
          </w:r>
          <w:r w:rsidR="00FD7392" w:rsidRPr="001216BC">
            <w:rPr>
              <w:rFonts w:ascii="Times New Roman" w:hAnsi="Times New Roman" w:cs="Times New Roman"/>
              <w:color w:val="202020"/>
              <w:spacing w:val="3"/>
              <w:sz w:val="24"/>
              <w:szCs w:val="24"/>
            </w:rPr>
            <w:fldChar w:fldCharType="end"/>
          </w:r>
        </w:sdtContent>
      </w:sdt>
      <w:r w:rsidR="00FD7392" w:rsidRPr="001216BC">
        <w:rPr>
          <w:rFonts w:ascii="Times New Roman" w:hAnsi="Times New Roman" w:cs="Times New Roman"/>
          <w:color w:val="202020"/>
          <w:spacing w:val="3"/>
          <w:sz w:val="24"/>
          <w:szCs w:val="24"/>
        </w:rPr>
        <w:t xml:space="preserve"> States” </w:t>
      </w:r>
      <w:r w:rsidR="00033F51" w:rsidRPr="001216BC">
        <w:rPr>
          <w:rFonts w:ascii="Times New Roman" w:hAnsi="Times New Roman" w:cs="Times New Roman"/>
          <w:color w:val="202020"/>
          <w:spacing w:val="3"/>
          <w:sz w:val="24"/>
          <w:szCs w:val="24"/>
        </w:rPr>
        <w:t xml:space="preserve">the software is </w:t>
      </w:r>
      <w:r w:rsidR="00033F51" w:rsidRPr="001216BC">
        <w:rPr>
          <w:rFonts w:ascii="Times New Roman" w:hAnsi="Times New Roman" w:cs="Times New Roman"/>
          <w:sz w:val="24"/>
          <w:szCs w:val="24"/>
          <w:lang w:val="en"/>
        </w:rPr>
        <w:t>Eas</w:t>
      </w:r>
      <w:r w:rsidR="00FD7392" w:rsidRPr="001216BC">
        <w:rPr>
          <w:rFonts w:ascii="Times New Roman" w:hAnsi="Times New Roman" w:cs="Times New Roman"/>
          <w:sz w:val="24"/>
          <w:szCs w:val="24"/>
          <w:lang w:val="en"/>
        </w:rPr>
        <w:t>y</w:t>
      </w:r>
      <w:r w:rsidR="00033F51" w:rsidRPr="001216BC">
        <w:rPr>
          <w:rFonts w:ascii="Times New Roman" w:hAnsi="Times New Roman" w:cs="Times New Roman"/>
          <w:sz w:val="24"/>
          <w:szCs w:val="24"/>
          <w:lang w:val="en"/>
        </w:rPr>
        <w:t xml:space="preserve"> to</w:t>
      </w:r>
      <w:r w:rsidR="00FD7392" w:rsidRPr="001216BC">
        <w:rPr>
          <w:rFonts w:ascii="Times New Roman" w:hAnsi="Times New Roman" w:cs="Times New Roman"/>
          <w:sz w:val="24"/>
          <w:szCs w:val="24"/>
          <w:lang w:val="en"/>
        </w:rPr>
        <w:t xml:space="preserve"> manage</w:t>
      </w:r>
      <w:r w:rsidR="00033F51" w:rsidRPr="001216BC">
        <w:rPr>
          <w:rFonts w:ascii="Times New Roman" w:hAnsi="Times New Roman" w:cs="Times New Roman"/>
          <w:sz w:val="24"/>
          <w:szCs w:val="24"/>
          <w:lang w:val="en"/>
        </w:rPr>
        <w:t>, which includes</w:t>
      </w:r>
      <w:r w:rsidR="00FD7392" w:rsidRPr="001216BC">
        <w:rPr>
          <w:rFonts w:ascii="Times New Roman" w:hAnsi="Times New Roman" w:cs="Times New Roman"/>
          <w:sz w:val="24"/>
          <w:szCs w:val="24"/>
          <w:lang w:val="en"/>
        </w:rPr>
        <w:t xml:space="preserve"> your SAP and non-SAP applications with all the processes, tools, and services you need to support your IT landscape now and in the future</w:t>
      </w:r>
      <w:r w:rsidR="00033F51" w:rsidRPr="001216BC">
        <w:rPr>
          <w:rFonts w:ascii="Times New Roman" w:hAnsi="Times New Roman" w:cs="Times New Roman"/>
          <w:sz w:val="24"/>
          <w:szCs w:val="24"/>
          <w:lang w:val="en"/>
        </w:rPr>
        <w:t>”</w:t>
      </w:r>
      <w:r w:rsidR="00FD7392" w:rsidRPr="001216BC">
        <w:rPr>
          <w:rFonts w:ascii="Times New Roman" w:hAnsi="Times New Roman" w:cs="Times New Roman"/>
          <w:sz w:val="24"/>
          <w:szCs w:val="24"/>
          <w:lang w:val="en"/>
        </w:rPr>
        <w:t>.</w:t>
      </w:r>
    </w:p>
    <w:p w14:paraId="2DC33534" w14:textId="77777777" w:rsidR="00033F51" w:rsidRPr="001216BC" w:rsidRDefault="000C4B43" w:rsidP="002E6535">
      <w:pPr>
        <w:spacing w:line="360" w:lineRule="auto"/>
        <w:jc w:val="both"/>
        <w:rPr>
          <w:rFonts w:ascii="Times New Roman" w:hAnsi="Times New Roman" w:cs="Times New Roman"/>
          <w:sz w:val="24"/>
          <w:szCs w:val="24"/>
          <w:lang w:val="en"/>
        </w:rPr>
      </w:pPr>
      <w:sdt>
        <w:sdtPr>
          <w:rPr>
            <w:rFonts w:ascii="Times New Roman" w:hAnsi="Times New Roman" w:cs="Times New Roman"/>
            <w:color w:val="202020"/>
            <w:spacing w:val="3"/>
            <w:sz w:val="24"/>
            <w:szCs w:val="24"/>
          </w:rPr>
          <w:id w:val="-1808086044"/>
          <w:citation/>
        </w:sdtPr>
        <w:sdtEndPr/>
        <w:sdtContent>
          <w:r w:rsidR="00033F51" w:rsidRPr="001216BC">
            <w:rPr>
              <w:rFonts w:ascii="Times New Roman" w:hAnsi="Times New Roman" w:cs="Times New Roman"/>
              <w:color w:val="202020"/>
              <w:spacing w:val="3"/>
              <w:sz w:val="24"/>
              <w:szCs w:val="24"/>
            </w:rPr>
            <w:fldChar w:fldCharType="begin"/>
          </w:r>
          <w:r w:rsidR="00033F51" w:rsidRPr="001216BC">
            <w:rPr>
              <w:rFonts w:ascii="Times New Roman" w:hAnsi="Times New Roman" w:cs="Times New Roman"/>
              <w:sz w:val="24"/>
              <w:szCs w:val="24"/>
            </w:rPr>
            <w:instrText xml:space="preserve"> CITATION Bil18 \l 2057 </w:instrText>
          </w:r>
          <w:r w:rsidR="00033F51" w:rsidRPr="001216BC">
            <w:rPr>
              <w:rFonts w:ascii="Times New Roman" w:hAnsi="Times New Roman" w:cs="Times New Roman"/>
              <w:color w:val="202020"/>
              <w:spacing w:val="3"/>
              <w:sz w:val="24"/>
              <w:szCs w:val="24"/>
            </w:rPr>
            <w:fldChar w:fldCharType="separate"/>
          </w:r>
          <w:r w:rsidR="00033F51" w:rsidRPr="001216BC">
            <w:rPr>
              <w:rFonts w:ascii="Times New Roman" w:hAnsi="Times New Roman" w:cs="Times New Roman"/>
              <w:noProof/>
              <w:sz w:val="24"/>
              <w:szCs w:val="24"/>
            </w:rPr>
            <w:t>(McDermott, 2018)</w:t>
          </w:r>
          <w:r w:rsidR="00033F51" w:rsidRPr="001216BC">
            <w:rPr>
              <w:rFonts w:ascii="Times New Roman" w:hAnsi="Times New Roman" w:cs="Times New Roman"/>
              <w:color w:val="202020"/>
              <w:spacing w:val="3"/>
              <w:sz w:val="24"/>
              <w:szCs w:val="24"/>
            </w:rPr>
            <w:fldChar w:fldCharType="end"/>
          </w:r>
        </w:sdtContent>
      </w:sdt>
      <w:r w:rsidR="00033F51" w:rsidRPr="001216BC">
        <w:rPr>
          <w:rFonts w:ascii="Times New Roman" w:hAnsi="Times New Roman" w:cs="Times New Roman"/>
          <w:color w:val="202020"/>
          <w:spacing w:val="3"/>
          <w:sz w:val="24"/>
          <w:szCs w:val="24"/>
        </w:rPr>
        <w:t xml:space="preserve"> </w:t>
      </w:r>
      <w:r w:rsidR="00033F51" w:rsidRPr="001216BC">
        <w:rPr>
          <w:rFonts w:ascii="Times New Roman" w:hAnsi="Times New Roman" w:cs="Times New Roman"/>
          <w:spacing w:val="3"/>
          <w:sz w:val="24"/>
          <w:szCs w:val="24"/>
        </w:rPr>
        <w:t xml:space="preserve">Also </w:t>
      </w:r>
      <w:r w:rsidR="00E80C22" w:rsidRPr="001216BC">
        <w:rPr>
          <w:rFonts w:ascii="Times New Roman" w:hAnsi="Times New Roman" w:cs="Times New Roman"/>
          <w:spacing w:val="3"/>
          <w:sz w:val="24"/>
          <w:szCs w:val="24"/>
        </w:rPr>
        <w:t>states,</w:t>
      </w:r>
      <w:r w:rsidR="00033F51" w:rsidRPr="001216BC">
        <w:rPr>
          <w:rFonts w:ascii="Times New Roman" w:hAnsi="Times New Roman" w:cs="Times New Roman"/>
          <w:spacing w:val="3"/>
          <w:sz w:val="24"/>
          <w:szCs w:val="24"/>
        </w:rPr>
        <w:t xml:space="preserve"> “</w:t>
      </w:r>
      <w:r w:rsidR="00033F51" w:rsidRPr="001216BC">
        <w:rPr>
          <w:rFonts w:ascii="Times New Roman" w:hAnsi="Times New Roman" w:cs="Times New Roman"/>
          <w:sz w:val="24"/>
          <w:szCs w:val="24"/>
          <w:lang w:val="en"/>
        </w:rPr>
        <w:t>At SAP, information security is a priority. That is why we focus significant research and resources protecting of our customers’ businesses.</w:t>
      </w:r>
      <w:r w:rsidR="00E80C22" w:rsidRPr="001216BC">
        <w:rPr>
          <w:rFonts w:ascii="Times New Roman" w:hAnsi="Times New Roman" w:cs="Times New Roman"/>
          <w:sz w:val="24"/>
          <w:szCs w:val="24"/>
          <w:lang w:val="en"/>
        </w:rPr>
        <w:t xml:space="preserve"> This can </w:t>
      </w:r>
      <w:r w:rsidR="00065365" w:rsidRPr="001216BC">
        <w:rPr>
          <w:rFonts w:ascii="Times New Roman" w:hAnsi="Times New Roman" w:cs="Times New Roman"/>
          <w:sz w:val="24"/>
          <w:szCs w:val="24"/>
          <w:lang w:val="en"/>
        </w:rPr>
        <w:t>clearly be seen</w:t>
      </w:r>
      <w:r w:rsidR="00E80C22" w:rsidRPr="001216BC">
        <w:rPr>
          <w:rFonts w:ascii="Times New Roman" w:hAnsi="Times New Roman" w:cs="Times New Roman"/>
          <w:sz w:val="24"/>
          <w:szCs w:val="24"/>
          <w:lang w:val="en"/>
        </w:rPr>
        <w:t xml:space="preserve"> as a secure and trustworthy network to consider.</w:t>
      </w:r>
    </w:p>
    <w:p w14:paraId="2503B197" w14:textId="77777777" w:rsidR="00065365" w:rsidRPr="001216BC" w:rsidRDefault="00065365" w:rsidP="001216BC">
      <w:pPr>
        <w:spacing w:line="360" w:lineRule="auto"/>
        <w:jc w:val="both"/>
        <w:rPr>
          <w:rFonts w:ascii="Times New Roman" w:hAnsi="Times New Roman" w:cs="Times New Roman"/>
          <w:sz w:val="24"/>
          <w:szCs w:val="24"/>
          <w:lang w:val="en"/>
        </w:rPr>
      </w:pPr>
    </w:p>
    <w:p w14:paraId="57ED86E1" w14:textId="77777777" w:rsidR="00065365" w:rsidRPr="001216BC" w:rsidRDefault="00065365" w:rsidP="001216BC">
      <w:pPr>
        <w:pStyle w:val="Heading3"/>
        <w:numPr>
          <w:ilvl w:val="2"/>
          <w:numId w:val="12"/>
        </w:numPr>
        <w:spacing w:line="360" w:lineRule="auto"/>
        <w:jc w:val="both"/>
        <w:rPr>
          <w:rFonts w:ascii="Times New Roman" w:hAnsi="Times New Roman" w:cs="Times New Roman"/>
          <w:lang w:val="en"/>
        </w:rPr>
      </w:pPr>
      <w:bookmarkStart w:id="20" w:name="_Toc530068601"/>
      <w:r w:rsidRPr="001216BC">
        <w:rPr>
          <w:rFonts w:ascii="Times New Roman" w:hAnsi="Times New Roman" w:cs="Times New Roman"/>
          <w:lang w:val="en"/>
        </w:rPr>
        <w:t>Arma Plus</w:t>
      </w:r>
      <w:bookmarkEnd w:id="20"/>
    </w:p>
    <w:p w14:paraId="793AC113" w14:textId="77777777" w:rsidR="00065365" w:rsidRPr="001216BC" w:rsidRDefault="00E80C22" w:rsidP="002E6535">
      <w:pPr>
        <w:pStyle w:val="NormalWeb"/>
        <w:spacing w:line="360" w:lineRule="auto"/>
        <w:jc w:val="both"/>
        <w:rPr>
          <w:lang w:val="en"/>
        </w:rPr>
      </w:pPr>
      <w:r w:rsidRPr="001216BC">
        <w:rPr>
          <w:lang w:val="en"/>
        </w:rPr>
        <w:t xml:space="preserve">ARMA plus solutions is a manufacturing </w:t>
      </w:r>
      <w:r w:rsidR="00065365" w:rsidRPr="001216BC">
        <w:rPr>
          <w:lang w:val="en"/>
        </w:rPr>
        <w:t>software, which</w:t>
      </w:r>
      <w:r w:rsidRPr="001216BC">
        <w:rPr>
          <w:lang w:val="en"/>
        </w:rPr>
        <w:t xml:space="preserve"> carries data from one part of a process to another. It helps link all data within the software </w:t>
      </w:r>
      <w:r w:rsidR="00065365" w:rsidRPr="001216BC">
        <w:rPr>
          <w:lang w:val="en"/>
        </w:rPr>
        <w:t>so</w:t>
      </w:r>
      <w:r w:rsidRPr="001216BC">
        <w:rPr>
          <w:lang w:val="en"/>
        </w:rPr>
        <w:t xml:space="preserve"> industries can rely on entering data and safely transferring it. Arma uses </w:t>
      </w:r>
      <w:r w:rsidR="00065365" w:rsidRPr="001216BC">
        <w:rPr>
          <w:lang w:val="en"/>
        </w:rPr>
        <w:t xml:space="preserve">Touch Box scanners </w:t>
      </w:r>
      <w:r w:rsidRPr="001216BC">
        <w:rPr>
          <w:lang w:val="en"/>
        </w:rPr>
        <w:t xml:space="preserve">on production lines where they can scan barcodes and cast labels to transfer </w:t>
      </w:r>
      <w:r w:rsidRPr="001216BC">
        <w:rPr>
          <w:lang w:val="en"/>
        </w:rPr>
        <w:lastRenderedPageBreak/>
        <w:t xml:space="preserve">into software and later </w:t>
      </w:r>
      <w:r w:rsidR="00065365" w:rsidRPr="001216BC">
        <w:rPr>
          <w:lang w:val="en"/>
        </w:rPr>
        <w:t xml:space="preserve">us them to record. </w:t>
      </w:r>
      <w:sdt>
        <w:sdtPr>
          <w:rPr>
            <w:lang w:val="en"/>
          </w:rPr>
          <w:id w:val="-1798981092"/>
          <w:citation/>
        </w:sdtPr>
        <w:sdtEndPr/>
        <w:sdtContent>
          <w:r w:rsidR="00065365" w:rsidRPr="001216BC">
            <w:rPr>
              <w:lang w:val="en"/>
            </w:rPr>
            <w:fldChar w:fldCharType="begin"/>
          </w:r>
          <w:r w:rsidR="00065365" w:rsidRPr="001216BC">
            <w:rPr>
              <w:lang w:val="en-GB"/>
            </w:rPr>
            <w:instrText xml:space="preserve"> CITATION Mat16 \l 2057 </w:instrText>
          </w:r>
          <w:r w:rsidR="00065365" w:rsidRPr="001216BC">
            <w:rPr>
              <w:lang w:val="en"/>
            </w:rPr>
            <w:fldChar w:fldCharType="separate"/>
          </w:r>
          <w:r w:rsidR="00065365" w:rsidRPr="001216BC">
            <w:rPr>
              <w:noProof/>
              <w:lang w:val="en-GB"/>
            </w:rPr>
            <w:t>(Coulson, 2016)</w:t>
          </w:r>
          <w:r w:rsidR="00065365" w:rsidRPr="001216BC">
            <w:rPr>
              <w:lang w:val="en"/>
            </w:rPr>
            <w:fldChar w:fldCharType="end"/>
          </w:r>
        </w:sdtContent>
      </w:sdt>
      <w:r w:rsidR="00065365" w:rsidRPr="001216BC">
        <w:rPr>
          <w:lang w:val="en"/>
        </w:rPr>
        <w:t xml:space="preserve"> States, “The Touch Box is a major equipment in the </w:t>
      </w:r>
      <w:hyperlink r:id="rId11" w:tgtFrame="_blank" w:history="1">
        <w:r w:rsidR="00065365" w:rsidRPr="001216BC">
          <w:rPr>
            <w:rStyle w:val="Hyperlink"/>
            <w:color w:val="auto"/>
            <w:lang w:val="en"/>
          </w:rPr>
          <w:t>A+ Software</w:t>
        </w:r>
      </w:hyperlink>
      <w:r w:rsidR="00065365" w:rsidRPr="001216BC">
        <w:rPr>
          <w:lang w:val="en"/>
        </w:rPr>
        <w:t xml:space="preserve"> processes. It is the link between the factory and the technical and administrative database. The implementation of our </w:t>
      </w:r>
      <w:r w:rsidR="00065365" w:rsidRPr="001216BC">
        <w:rPr>
          <w:rStyle w:val="Strong"/>
          <w:lang w:val="en"/>
        </w:rPr>
        <w:t xml:space="preserve">services </w:t>
      </w:r>
      <w:r w:rsidR="00065365" w:rsidRPr="001216BC">
        <w:rPr>
          <w:rStyle w:val="Strong"/>
          <w:b w:val="0"/>
          <w:lang w:val="en"/>
        </w:rPr>
        <w:t>helps improve</w:t>
      </w:r>
      <w:r w:rsidR="00065365" w:rsidRPr="001216BC">
        <w:rPr>
          <w:rStyle w:val="Strong"/>
          <w:lang w:val="en"/>
        </w:rPr>
        <w:t xml:space="preserve"> </w:t>
      </w:r>
      <w:r w:rsidR="00065365" w:rsidRPr="001216BC">
        <w:rPr>
          <w:lang w:val="en"/>
        </w:rPr>
        <w:t>your profitability, optimizing your return on investment and your cost-effectiveness. Our solutions are scalable, following the progression of your activities”.</w:t>
      </w:r>
    </w:p>
    <w:p w14:paraId="46EA62D4" w14:textId="77777777" w:rsidR="00065365" w:rsidRPr="001216BC" w:rsidRDefault="00065365" w:rsidP="002E6535">
      <w:pPr>
        <w:pStyle w:val="NormalWeb"/>
        <w:spacing w:line="360" w:lineRule="auto"/>
        <w:jc w:val="both"/>
        <w:rPr>
          <w:lang w:val="en"/>
        </w:rPr>
      </w:pPr>
      <w:r w:rsidRPr="001216BC">
        <w:rPr>
          <w:lang w:val="en"/>
        </w:rPr>
        <w:t>This software is thought to help industrial companies with data management and transfer and also integrated into the production process</w:t>
      </w:r>
      <w:r w:rsidR="00173E49" w:rsidRPr="001216BC">
        <w:rPr>
          <w:lang w:val="en"/>
        </w:rPr>
        <w:t>, this system is very efficient.</w:t>
      </w:r>
    </w:p>
    <w:p w14:paraId="38288749" w14:textId="77777777" w:rsidR="00173E49" w:rsidRPr="001216BC" w:rsidRDefault="00173E49" w:rsidP="001216BC">
      <w:pPr>
        <w:pStyle w:val="NormalWeb"/>
        <w:spacing w:line="360" w:lineRule="auto"/>
        <w:jc w:val="both"/>
        <w:rPr>
          <w:lang w:val="en"/>
        </w:rPr>
      </w:pPr>
    </w:p>
    <w:p w14:paraId="20BD9A1A" w14:textId="77777777" w:rsidR="00173E49" w:rsidRPr="001216BC" w:rsidRDefault="00173E49" w:rsidP="001216BC">
      <w:pPr>
        <w:pStyle w:val="NormalWeb"/>
        <w:spacing w:line="360" w:lineRule="auto"/>
        <w:jc w:val="both"/>
        <w:rPr>
          <w:lang w:val="en"/>
        </w:rPr>
      </w:pPr>
    </w:p>
    <w:p w14:paraId="0C136CF1" w14:textId="77777777" w:rsidR="00173E49" w:rsidRPr="001216BC" w:rsidRDefault="00173E49" w:rsidP="001216BC">
      <w:pPr>
        <w:pStyle w:val="NormalWeb"/>
        <w:spacing w:line="360" w:lineRule="auto"/>
        <w:jc w:val="both"/>
        <w:rPr>
          <w:lang w:val="en"/>
        </w:rPr>
      </w:pPr>
    </w:p>
    <w:p w14:paraId="0A392C6A" w14:textId="77777777" w:rsidR="00173E49" w:rsidRPr="001216BC" w:rsidRDefault="00173E49" w:rsidP="001216BC">
      <w:pPr>
        <w:pStyle w:val="NormalWeb"/>
        <w:spacing w:line="360" w:lineRule="auto"/>
        <w:jc w:val="both"/>
        <w:rPr>
          <w:lang w:val="en"/>
        </w:rPr>
      </w:pPr>
    </w:p>
    <w:p w14:paraId="290583F9" w14:textId="77777777" w:rsidR="00173E49" w:rsidRPr="001216BC" w:rsidRDefault="00173E49" w:rsidP="001216BC">
      <w:pPr>
        <w:pStyle w:val="NormalWeb"/>
        <w:spacing w:line="360" w:lineRule="auto"/>
        <w:jc w:val="both"/>
        <w:rPr>
          <w:lang w:val="en"/>
        </w:rPr>
      </w:pPr>
    </w:p>
    <w:p w14:paraId="6F18CB14" w14:textId="77777777" w:rsidR="00173E49" w:rsidRPr="001216BC" w:rsidRDefault="00173E49" w:rsidP="001216BC">
      <w:pPr>
        <w:pStyle w:val="Heading1"/>
        <w:numPr>
          <w:ilvl w:val="0"/>
          <w:numId w:val="12"/>
        </w:numPr>
        <w:jc w:val="both"/>
        <w:rPr>
          <w:rFonts w:ascii="Times New Roman" w:hAnsi="Times New Roman" w:cs="Times New Roman"/>
          <w:lang w:val="en"/>
        </w:rPr>
      </w:pPr>
      <w:bookmarkStart w:id="21" w:name="_Toc530068602"/>
      <w:r w:rsidRPr="001216BC">
        <w:rPr>
          <w:rFonts w:ascii="Times New Roman" w:hAnsi="Times New Roman" w:cs="Times New Roman"/>
          <w:lang w:val="en"/>
        </w:rPr>
        <w:t>Recommendations</w:t>
      </w:r>
      <w:bookmarkEnd w:id="21"/>
    </w:p>
    <w:p w14:paraId="68F21D90" w14:textId="77777777" w:rsidR="00173E49" w:rsidRPr="001216BC" w:rsidRDefault="00173E49" w:rsidP="001216BC">
      <w:pPr>
        <w:jc w:val="both"/>
        <w:rPr>
          <w:rFonts w:ascii="Times New Roman" w:hAnsi="Times New Roman" w:cs="Times New Roman"/>
          <w:lang w:val="en"/>
        </w:rPr>
      </w:pPr>
    </w:p>
    <w:p w14:paraId="112CF89E" w14:textId="6B72E23B" w:rsidR="00173E49" w:rsidRPr="001216BC" w:rsidRDefault="00173E49" w:rsidP="002E6535">
      <w:pPr>
        <w:spacing w:line="360" w:lineRule="auto"/>
        <w:jc w:val="both"/>
        <w:rPr>
          <w:rFonts w:ascii="Times New Roman" w:hAnsi="Times New Roman" w:cs="Times New Roman"/>
          <w:sz w:val="24"/>
          <w:lang w:val="en"/>
        </w:rPr>
      </w:pPr>
      <w:r w:rsidRPr="001216BC">
        <w:rPr>
          <w:rFonts w:ascii="Times New Roman" w:hAnsi="Times New Roman" w:cs="Times New Roman"/>
          <w:sz w:val="24"/>
          <w:lang w:val="en"/>
        </w:rPr>
        <w:lastRenderedPageBreak/>
        <w:t xml:space="preserve">It is clear there is much more research and work to be done when considering improving this process within express reinforcements. There are constraints in this proposal as the project is not underway it is all research and there are many different companies and processes to study and consider. The actual project will be more in depth and will be able to </w:t>
      </w:r>
      <w:r w:rsidR="001216BC" w:rsidRPr="001216BC">
        <w:rPr>
          <w:rFonts w:ascii="Times New Roman" w:hAnsi="Times New Roman" w:cs="Times New Roman"/>
          <w:sz w:val="24"/>
          <w:lang w:val="en"/>
        </w:rPr>
        <w:t>define,</w:t>
      </w:r>
      <w:r w:rsidRPr="001216BC">
        <w:rPr>
          <w:rFonts w:ascii="Times New Roman" w:hAnsi="Times New Roman" w:cs="Times New Roman"/>
          <w:sz w:val="24"/>
          <w:lang w:val="en"/>
        </w:rPr>
        <w:t xml:space="preserve"> measure, analyze, improve and control the whole process.</w:t>
      </w:r>
    </w:p>
    <w:p w14:paraId="13C326F3" w14:textId="77777777" w:rsidR="00173E49" w:rsidRPr="001216BC" w:rsidRDefault="00173E49" w:rsidP="001216BC">
      <w:pPr>
        <w:spacing w:line="360" w:lineRule="auto"/>
        <w:jc w:val="both"/>
        <w:rPr>
          <w:rFonts w:ascii="Times New Roman" w:hAnsi="Times New Roman" w:cs="Times New Roman"/>
          <w:sz w:val="24"/>
          <w:lang w:val="en"/>
        </w:rPr>
      </w:pPr>
    </w:p>
    <w:p w14:paraId="4853B841" w14:textId="77777777" w:rsidR="00173E49" w:rsidRPr="001216BC" w:rsidRDefault="00173E49" w:rsidP="001216BC">
      <w:pPr>
        <w:spacing w:line="360" w:lineRule="auto"/>
        <w:jc w:val="both"/>
        <w:rPr>
          <w:rFonts w:ascii="Times New Roman" w:hAnsi="Times New Roman" w:cs="Times New Roman"/>
          <w:sz w:val="24"/>
          <w:lang w:val="en"/>
        </w:rPr>
      </w:pPr>
    </w:p>
    <w:p w14:paraId="50125231" w14:textId="77777777" w:rsidR="00173E49" w:rsidRPr="001216BC" w:rsidRDefault="00173E49" w:rsidP="001216BC">
      <w:pPr>
        <w:spacing w:line="360" w:lineRule="auto"/>
        <w:jc w:val="both"/>
        <w:rPr>
          <w:rFonts w:ascii="Times New Roman" w:hAnsi="Times New Roman" w:cs="Times New Roman"/>
          <w:sz w:val="24"/>
          <w:lang w:val="en"/>
        </w:rPr>
      </w:pPr>
    </w:p>
    <w:p w14:paraId="5A25747A" w14:textId="77777777" w:rsidR="00173E49" w:rsidRPr="001216BC" w:rsidRDefault="00173E49" w:rsidP="001216BC">
      <w:pPr>
        <w:spacing w:line="360" w:lineRule="auto"/>
        <w:jc w:val="both"/>
        <w:rPr>
          <w:rFonts w:ascii="Times New Roman" w:hAnsi="Times New Roman" w:cs="Times New Roman"/>
          <w:sz w:val="24"/>
          <w:lang w:val="en"/>
        </w:rPr>
      </w:pPr>
    </w:p>
    <w:p w14:paraId="09B8D95D" w14:textId="77777777" w:rsidR="00173E49" w:rsidRPr="001216BC" w:rsidRDefault="00173E49" w:rsidP="001216BC">
      <w:pPr>
        <w:spacing w:line="360" w:lineRule="auto"/>
        <w:jc w:val="both"/>
        <w:rPr>
          <w:rFonts w:ascii="Times New Roman" w:hAnsi="Times New Roman" w:cs="Times New Roman"/>
          <w:sz w:val="24"/>
          <w:lang w:val="en"/>
        </w:rPr>
      </w:pPr>
    </w:p>
    <w:p w14:paraId="78BEFD2A" w14:textId="77777777" w:rsidR="00173E49" w:rsidRPr="001216BC" w:rsidRDefault="00173E49" w:rsidP="001216BC">
      <w:pPr>
        <w:spacing w:line="360" w:lineRule="auto"/>
        <w:jc w:val="both"/>
        <w:rPr>
          <w:rFonts w:ascii="Times New Roman" w:hAnsi="Times New Roman" w:cs="Times New Roman"/>
          <w:sz w:val="24"/>
          <w:lang w:val="en"/>
        </w:rPr>
      </w:pPr>
    </w:p>
    <w:p w14:paraId="27A76422" w14:textId="77777777" w:rsidR="00173E49" w:rsidRPr="001216BC" w:rsidRDefault="00173E49" w:rsidP="001216BC">
      <w:pPr>
        <w:spacing w:line="360" w:lineRule="auto"/>
        <w:jc w:val="both"/>
        <w:rPr>
          <w:rFonts w:ascii="Times New Roman" w:hAnsi="Times New Roman" w:cs="Times New Roman"/>
          <w:sz w:val="24"/>
          <w:lang w:val="en"/>
        </w:rPr>
      </w:pPr>
    </w:p>
    <w:p w14:paraId="49206A88" w14:textId="77777777" w:rsidR="00173E49" w:rsidRPr="001216BC" w:rsidRDefault="00173E49" w:rsidP="001216BC">
      <w:pPr>
        <w:spacing w:line="360" w:lineRule="auto"/>
        <w:jc w:val="both"/>
        <w:rPr>
          <w:rFonts w:ascii="Times New Roman" w:hAnsi="Times New Roman" w:cs="Times New Roman"/>
          <w:sz w:val="24"/>
          <w:lang w:val="en"/>
        </w:rPr>
      </w:pPr>
    </w:p>
    <w:p w14:paraId="67B7A70C" w14:textId="77777777" w:rsidR="00173E49" w:rsidRPr="001216BC" w:rsidRDefault="00173E49" w:rsidP="001216BC">
      <w:pPr>
        <w:spacing w:line="360" w:lineRule="auto"/>
        <w:jc w:val="both"/>
        <w:rPr>
          <w:rFonts w:ascii="Times New Roman" w:hAnsi="Times New Roman" w:cs="Times New Roman"/>
          <w:sz w:val="24"/>
          <w:lang w:val="en"/>
        </w:rPr>
      </w:pPr>
    </w:p>
    <w:p w14:paraId="71887C79" w14:textId="77777777" w:rsidR="00173E49" w:rsidRPr="001216BC" w:rsidRDefault="00173E49" w:rsidP="001216BC">
      <w:pPr>
        <w:spacing w:line="360" w:lineRule="auto"/>
        <w:jc w:val="both"/>
        <w:rPr>
          <w:rFonts w:ascii="Times New Roman" w:hAnsi="Times New Roman" w:cs="Times New Roman"/>
          <w:sz w:val="24"/>
          <w:lang w:val="en"/>
        </w:rPr>
      </w:pPr>
    </w:p>
    <w:p w14:paraId="3B7FD67C" w14:textId="77777777" w:rsidR="00173E49" w:rsidRPr="001216BC" w:rsidRDefault="00173E49" w:rsidP="001216BC">
      <w:pPr>
        <w:spacing w:line="360" w:lineRule="auto"/>
        <w:jc w:val="both"/>
        <w:rPr>
          <w:rFonts w:ascii="Times New Roman" w:hAnsi="Times New Roman" w:cs="Times New Roman"/>
          <w:sz w:val="24"/>
          <w:lang w:val="en"/>
        </w:rPr>
      </w:pPr>
    </w:p>
    <w:p w14:paraId="38D6B9B6" w14:textId="77777777" w:rsidR="00173E49" w:rsidRPr="001216BC" w:rsidRDefault="00173E49" w:rsidP="001216BC">
      <w:pPr>
        <w:spacing w:line="360" w:lineRule="auto"/>
        <w:jc w:val="both"/>
        <w:rPr>
          <w:rFonts w:ascii="Times New Roman" w:hAnsi="Times New Roman" w:cs="Times New Roman"/>
          <w:sz w:val="24"/>
          <w:lang w:val="en"/>
        </w:rPr>
      </w:pPr>
    </w:p>
    <w:p w14:paraId="22F860BB" w14:textId="77777777" w:rsidR="00173E49" w:rsidRPr="001216BC" w:rsidRDefault="00173E49" w:rsidP="001216BC">
      <w:pPr>
        <w:spacing w:line="360" w:lineRule="auto"/>
        <w:jc w:val="both"/>
        <w:rPr>
          <w:rFonts w:ascii="Times New Roman" w:hAnsi="Times New Roman" w:cs="Times New Roman"/>
          <w:sz w:val="24"/>
          <w:lang w:val="en"/>
        </w:rPr>
      </w:pPr>
    </w:p>
    <w:p w14:paraId="698536F5" w14:textId="77777777" w:rsidR="00173E49" w:rsidRPr="001216BC" w:rsidRDefault="00173E49" w:rsidP="001216BC">
      <w:pPr>
        <w:spacing w:line="360" w:lineRule="auto"/>
        <w:jc w:val="both"/>
        <w:rPr>
          <w:rFonts w:ascii="Times New Roman" w:hAnsi="Times New Roman" w:cs="Times New Roman"/>
          <w:sz w:val="24"/>
          <w:lang w:val="en"/>
        </w:rPr>
      </w:pPr>
    </w:p>
    <w:p w14:paraId="7BC1BAF2" w14:textId="77777777" w:rsidR="00173E49" w:rsidRPr="001216BC" w:rsidRDefault="00173E49" w:rsidP="001216BC">
      <w:pPr>
        <w:spacing w:line="360" w:lineRule="auto"/>
        <w:jc w:val="both"/>
        <w:rPr>
          <w:rFonts w:ascii="Times New Roman" w:hAnsi="Times New Roman" w:cs="Times New Roman"/>
          <w:sz w:val="24"/>
          <w:lang w:val="en"/>
        </w:rPr>
      </w:pPr>
    </w:p>
    <w:p w14:paraId="61C988F9" w14:textId="77777777" w:rsidR="00173E49" w:rsidRPr="001216BC" w:rsidRDefault="00173E49" w:rsidP="001216BC">
      <w:pPr>
        <w:spacing w:line="360" w:lineRule="auto"/>
        <w:jc w:val="both"/>
        <w:rPr>
          <w:rFonts w:ascii="Times New Roman" w:hAnsi="Times New Roman" w:cs="Times New Roman"/>
          <w:sz w:val="24"/>
          <w:lang w:val="en"/>
        </w:rPr>
      </w:pPr>
    </w:p>
    <w:p w14:paraId="3B22BB7D" w14:textId="77777777" w:rsidR="00173E49" w:rsidRPr="001216BC" w:rsidRDefault="00173E49" w:rsidP="001216BC">
      <w:pPr>
        <w:spacing w:line="360" w:lineRule="auto"/>
        <w:jc w:val="both"/>
        <w:rPr>
          <w:rFonts w:ascii="Times New Roman" w:hAnsi="Times New Roman" w:cs="Times New Roman"/>
          <w:sz w:val="24"/>
          <w:lang w:val="en"/>
        </w:rPr>
      </w:pPr>
    </w:p>
    <w:p w14:paraId="17B246DD" w14:textId="77777777" w:rsidR="00173E49" w:rsidRPr="001216BC" w:rsidRDefault="00173E49" w:rsidP="001216BC">
      <w:pPr>
        <w:spacing w:line="360" w:lineRule="auto"/>
        <w:jc w:val="both"/>
        <w:rPr>
          <w:rFonts w:ascii="Times New Roman" w:hAnsi="Times New Roman" w:cs="Times New Roman"/>
          <w:sz w:val="24"/>
          <w:lang w:val="en"/>
        </w:rPr>
      </w:pPr>
    </w:p>
    <w:p w14:paraId="6BF89DA3" w14:textId="77777777" w:rsidR="00173E49" w:rsidRPr="001216BC" w:rsidRDefault="00173E49" w:rsidP="001216BC">
      <w:pPr>
        <w:spacing w:line="360" w:lineRule="auto"/>
        <w:jc w:val="both"/>
        <w:rPr>
          <w:rFonts w:ascii="Times New Roman" w:hAnsi="Times New Roman" w:cs="Times New Roman"/>
          <w:sz w:val="24"/>
          <w:lang w:val="en"/>
        </w:rPr>
      </w:pPr>
    </w:p>
    <w:bookmarkStart w:id="22" w:name="_Toc530068603" w:displacedByCustomXml="next"/>
    <w:sdt>
      <w:sdtPr>
        <w:rPr>
          <w:rFonts w:ascii="Times New Roman" w:eastAsiaTheme="minorHAnsi" w:hAnsi="Times New Roman" w:cs="Times New Roman"/>
          <w:color w:val="auto"/>
          <w:sz w:val="22"/>
          <w:szCs w:val="22"/>
        </w:rPr>
        <w:id w:val="-2084446082"/>
        <w:docPartObj>
          <w:docPartGallery w:val="Bibliographies"/>
          <w:docPartUnique/>
        </w:docPartObj>
      </w:sdtPr>
      <w:sdtEndPr/>
      <w:sdtContent>
        <w:p w14:paraId="6B9F123D" w14:textId="77777777" w:rsidR="00173E49" w:rsidRPr="001216BC" w:rsidRDefault="00173E49" w:rsidP="001216BC">
          <w:pPr>
            <w:pStyle w:val="Heading1"/>
            <w:numPr>
              <w:ilvl w:val="0"/>
              <w:numId w:val="12"/>
            </w:numPr>
            <w:jc w:val="both"/>
            <w:rPr>
              <w:rFonts w:ascii="Times New Roman" w:hAnsi="Times New Roman" w:cs="Times New Roman"/>
            </w:rPr>
          </w:pPr>
          <w:r w:rsidRPr="001216BC">
            <w:rPr>
              <w:rFonts w:ascii="Times New Roman" w:hAnsi="Times New Roman" w:cs="Times New Roman"/>
            </w:rPr>
            <w:t>Bibliography</w:t>
          </w:r>
          <w:bookmarkEnd w:id="22"/>
        </w:p>
        <w:p w14:paraId="5C3E0E74" w14:textId="77777777" w:rsidR="00173E49" w:rsidRPr="001216BC" w:rsidRDefault="00173E49" w:rsidP="001216BC">
          <w:pPr>
            <w:jc w:val="both"/>
            <w:rPr>
              <w:rFonts w:ascii="Times New Roman" w:hAnsi="Times New Roman" w:cs="Times New Roman"/>
            </w:rPr>
          </w:pPr>
        </w:p>
        <w:sdt>
          <w:sdtPr>
            <w:rPr>
              <w:rFonts w:ascii="Times New Roman" w:hAnsi="Times New Roman" w:cs="Times New Roman"/>
            </w:rPr>
            <w:id w:val="111145805"/>
            <w:bibliography/>
          </w:sdtPr>
          <w:sdtEndPr/>
          <w:sdtContent>
            <w:p w14:paraId="16A7C539" w14:textId="77777777" w:rsidR="00173E49" w:rsidRPr="001216BC" w:rsidRDefault="00173E49" w:rsidP="009660C8">
              <w:pPr>
                <w:pStyle w:val="Bibliography"/>
                <w:spacing w:line="360" w:lineRule="auto"/>
                <w:jc w:val="both"/>
                <w:rPr>
                  <w:rFonts w:ascii="Times New Roman" w:hAnsi="Times New Roman" w:cs="Times New Roman"/>
                  <w:noProof/>
                  <w:sz w:val="24"/>
                  <w:szCs w:val="24"/>
                </w:rPr>
              </w:pPr>
              <w:r w:rsidRPr="001216BC">
                <w:rPr>
                  <w:rFonts w:ascii="Times New Roman" w:hAnsi="Times New Roman" w:cs="Times New Roman"/>
                </w:rPr>
                <w:fldChar w:fldCharType="begin"/>
              </w:r>
              <w:r w:rsidRPr="001216BC">
                <w:rPr>
                  <w:rFonts w:ascii="Times New Roman" w:hAnsi="Times New Roman" w:cs="Times New Roman"/>
                </w:rPr>
                <w:instrText xml:space="preserve"> BIBLIOGRAPHY </w:instrText>
              </w:r>
              <w:r w:rsidRPr="001216BC">
                <w:rPr>
                  <w:rFonts w:ascii="Times New Roman" w:hAnsi="Times New Roman" w:cs="Times New Roman"/>
                </w:rPr>
                <w:fldChar w:fldCharType="separate"/>
              </w:r>
              <w:r w:rsidRPr="001216BC">
                <w:rPr>
                  <w:rFonts w:ascii="Times New Roman" w:hAnsi="Times New Roman" w:cs="Times New Roman"/>
                  <w:noProof/>
                </w:rPr>
                <w:t xml:space="preserve">Brand, D. R., 2014. </w:t>
              </w:r>
              <w:r w:rsidRPr="001216BC">
                <w:rPr>
                  <w:rFonts w:ascii="Times New Roman" w:hAnsi="Times New Roman" w:cs="Times New Roman"/>
                  <w:i/>
                  <w:iCs/>
                  <w:noProof/>
                </w:rPr>
                <w:t xml:space="preserve">Manufacturing Data System - Go Paperless. </w:t>
              </w:r>
              <w:r w:rsidRPr="001216BC">
                <w:rPr>
                  <w:rFonts w:ascii="Times New Roman" w:hAnsi="Times New Roman" w:cs="Times New Roman"/>
                  <w:noProof/>
                </w:rPr>
                <w:t xml:space="preserve">[Online] </w:t>
              </w:r>
              <w:r w:rsidRPr="001216BC">
                <w:rPr>
                  <w:rFonts w:ascii="Times New Roman" w:hAnsi="Times New Roman" w:cs="Times New Roman"/>
                  <w:noProof/>
                </w:rPr>
                <w:br/>
                <w:t xml:space="preserve">Available at: </w:t>
              </w:r>
              <w:r w:rsidRPr="001216BC">
                <w:rPr>
                  <w:rFonts w:ascii="Times New Roman" w:hAnsi="Times New Roman" w:cs="Times New Roman"/>
                  <w:noProof/>
                  <w:u w:val="single"/>
                </w:rPr>
                <w:t>https://plantrun.co.uk/manufacturing-data-system.html?gclid=EAIaIQobChMIr9eX_o-Y3gIVU-d3Ch2DeA3LEAAYASAAEgLpXvD_BwEE</w:t>
              </w:r>
            </w:p>
            <w:p w14:paraId="54B80260" w14:textId="77777777" w:rsidR="00173E49" w:rsidRPr="001216BC" w:rsidRDefault="00173E49" w:rsidP="009660C8">
              <w:pPr>
                <w:pStyle w:val="Bibliography"/>
                <w:spacing w:line="360" w:lineRule="auto"/>
                <w:jc w:val="both"/>
                <w:rPr>
                  <w:rFonts w:ascii="Times New Roman" w:hAnsi="Times New Roman" w:cs="Times New Roman"/>
                  <w:noProof/>
                </w:rPr>
              </w:pPr>
              <w:r w:rsidRPr="001216BC">
                <w:rPr>
                  <w:rFonts w:ascii="Times New Roman" w:hAnsi="Times New Roman" w:cs="Times New Roman"/>
                  <w:noProof/>
                </w:rPr>
                <w:t xml:space="preserve">Chalzik, S., 2018. </w:t>
              </w:r>
              <w:r w:rsidRPr="001216BC">
                <w:rPr>
                  <w:rFonts w:ascii="Times New Roman" w:hAnsi="Times New Roman" w:cs="Times New Roman"/>
                  <w:i/>
                  <w:iCs/>
                  <w:noProof/>
                </w:rPr>
                <w:t xml:space="preserve">Sage. </w:t>
              </w:r>
              <w:r w:rsidRPr="001216BC">
                <w:rPr>
                  <w:rFonts w:ascii="Times New Roman" w:hAnsi="Times New Roman" w:cs="Times New Roman"/>
                  <w:noProof/>
                </w:rPr>
                <w:t xml:space="preserve">[Online] </w:t>
              </w:r>
              <w:r w:rsidRPr="001216BC">
                <w:rPr>
                  <w:rFonts w:ascii="Times New Roman" w:hAnsi="Times New Roman" w:cs="Times New Roman"/>
                  <w:noProof/>
                </w:rPr>
                <w:br/>
                <w:t xml:space="preserve">Available at: </w:t>
              </w:r>
              <w:r w:rsidRPr="001216BC">
                <w:rPr>
                  <w:rFonts w:ascii="Times New Roman" w:hAnsi="Times New Roman" w:cs="Times New Roman"/>
                  <w:noProof/>
                  <w:u w:val="single"/>
                </w:rPr>
                <w:t>https://paperlesseurope.com/paperless-software-document-management-for-sage-50-and-200/?gclid=EAIaIQobChMI-unWxOzW3gIVTbftCh0uMw2bEAAYAyAAEgLf0_D_BwE</w:t>
              </w:r>
              <w:r w:rsidRPr="001216BC">
                <w:rPr>
                  <w:rFonts w:ascii="Times New Roman" w:hAnsi="Times New Roman" w:cs="Times New Roman"/>
                  <w:noProof/>
                </w:rPr>
                <w:br/>
                <w:t>[Accessed 09 11 2018].</w:t>
              </w:r>
            </w:p>
            <w:p w14:paraId="629FB803" w14:textId="77777777" w:rsidR="00173E49" w:rsidRPr="001216BC" w:rsidRDefault="00173E49" w:rsidP="009660C8">
              <w:pPr>
                <w:pStyle w:val="Bibliography"/>
                <w:spacing w:line="360" w:lineRule="auto"/>
                <w:jc w:val="both"/>
                <w:rPr>
                  <w:rFonts w:ascii="Times New Roman" w:hAnsi="Times New Roman" w:cs="Times New Roman"/>
                  <w:noProof/>
                </w:rPr>
              </w:pPr>
              <w:r w:rsidRPr="001216BC">
                <w:rPr>
                  <w:rFonts w:ascii="Times New Roman" w:hAnsi="Times New Roman" w:cs="Times New Roman"/>
                  <w:noProof/>
                </w:rPr>
                <w:t xml:space="preserve">Charles, T. A. &amp;. T., 1998. Combining Qualitative and Quantitative Approaches. </w:t>
              </w:r>
              <w:r w:rsidRPr="001216BC">
                <w:rPr>
                  <w:rFonts w:ascii="Times New Roman" w:hAnsi="Times New Roman" w:cs="Times New Roman"/>
                  <w:i/>
                  <w:iCs/>
                  <w:noProof/>
                </w:rPr>
                <w:t xml:space="preserve">Mixed Methodology, </w:t>
              </w:r>
              <w:r w:rsidRPr="001216BC">
                <w:rPr>
                  <w:rFonts w:ascii="Times New Roman" w:hAnsi="Times New Roman" w:cs="Times New Roman"/>
                  <w:noProof/>
                </w:rPr>
                <w:t>p. 6.</w:t>
              </w:r>
            </w:p>
            <w:p w14:paraId="1F4F6748" w14:textId="77777777" w:rsidR="00173E49" w:rsidRPr="001216BC" w:rsidRDefault="00173E49" w:rsidP="009660C8">
              <w:pPr>
                <w:pStyle w:val="Bibliography"/>
                <w:spacing w:line="360" w:lineRule="auto"/>
                <w:jc w:val="both"/>
                <w:rPr>
                  <w:rFonts w:ascii="Times New Roman" w:hAnsi="Times New Roman" w:cs="Times New Roman"/>
                  <w:noProof/>
                </w:rPr>
              </w:pPr>
              <w:r w:rsidRPr="001216BC">
                <w:rPr>
                  <w:rFonts w:ascii="Times New Roman" w:hAnsi="Times New Roman" w:cs="Times New Roman"/>
                  <w:noProof/>
                </w:rPr>
                <w:t xml:space="preserve">Costa, J., 2010. What is Traceability?. </w:t>
              </w:r>
              <w:r w:rsidRPr="001216BC">
                <w:rPr>
                  <w:rFonts w:ascii="Times New Roman" w:hAnsi="Times New Roman" w:cs="Times New Roman"/>
                  <w:i/>
                  <w:iCs/>
                  <w:noProof/>
                </w:rPr>
                <w:t xml:space="preserve">Best Practices for Traceability in Manufacturing, </w:t>
              </w:r>
              <w:r w:rsidRPr="001216BC">
                <w:rPr>
                  <w:rFonts w:ascii="Times New Roman" w:hAnsi="Times New Roman" w:cs="Times New Roman"/>
                  <w:noProof/>
                </w:rPr>
                <w:t>p. 1.</w:t>
              </w:r>
            </w:p>
            <w:p w14:paraId="0800736B" w14:textId="77777777" w:rsidR="00173E49" w:rsidRPr="001216BC" w:rsidRDefault="00173E49" w:rsidP="009660C8">
              <w:pPr>
                <w:pStyle w:val="Bibliography"/>
                <w:spacing w:line="360" w:lineRule="auto"/>
                <w:jc w:val="both"/>
                <w:rPr>
                  <w:rFonts w:ascii="Times New Roman" w:hAnsi="Times New Roman" w:cs="Times New Roman"/>
                  <w:noProof/>
                </w:rPr>
              </w:pPr>
              <w:r w:rsidRPr="001216BC">
                <w:rPr>
                  <w:rFonts w:ascii="Times New Roman" w:hAnsi="Times New Roman" w:cs="Times New Roman"/>
                  <w:noProof/>
                </w:rPr>
                <w:lastRenderedPageBreak/>
                <w:t xml:space="preserve">Coulson, M., 2016. </w:t>
              </w:r>
              <w:r w:rsidRPr="001216BC">
                <w:rPr>
                  <w:rFonts w:ascii="Times New Roman" w:hAnsi="Times New Roman" w:cs="Times New Roman"/>
                  <w:i/>
                  <w:iCs/>
                  <w:noProof/>
                </w:rPr>
                <w:t xml:space="preserve">A+ SOLUTIONS: A comprehensive response to universal expectations. </w:t>
              </w:r>
              <w:r w:rsidRPr="001216BC">
                <w:rPr>
                  <w:rFonts w:ascii="Times New Roman" w:hAnsi="Times New Roman" w:cs="Times New Roman"/>
                  <w:noProof/>
                </w:rPr>
                <w:t xml:space="preserve">[Online] </w:t>
              </w:r>
              <w:r w:rsidRPr="001216BC">
                <w:rPr>
                  <w:rFonts w:ascii="Times New Roman" w:hAnsi="Times New Roman" w:cs="Times New Roman"/>
                  <w:noProof/>
                </w:rPr>
                <w:br/>
                <w:t xml:space="preserve">Available at: </w:t>
              </w:r>
              <w:r w:rsidRPr="001216BC">
                <w:rPr>
                  <w:rFonts w:ascii="Times New Roman" w:hAnsi="Times New Roman" w:cs="Times New Roman"/>
                  <w:noProof/>
                  <w:u w:val="single"/>
                </w:rPr>
                <w:t>https://www.armaplus.com/solutions-comprehensive-response-to-universal-expectations/</w:t>
              </w:r>
              <w:r w:rsidRPr="001216BC">
                <w:rPr>
                  <w:rFonts w:ascii="Times New Roman" w:hAnsi="Times New Roman" w:cs="Times New Roman"/>
                  <w:noProof/>
                </w:rPr>
                <w:br/>
                <w:t>[Accessed 13 11 2018].</w:t>
              </w:r>
            </w:p>
            <w:p w14:paraId="27E693D6" w14:textId="77777777" w:rsidR="00173E49" w:rsidRPr="001216BC" w:rsidRDefault="00173E49" w:rsidP="009660C8">
              <w:pPr>
                <w:pStyle w:val="Bibliography"/>
                <w:spacing w:line="360" w:lineRule="auto"/>
                <w:jc w:val="both"/>
                <w:rPr>
                  <w:rFonts w:ascii="Times New Roman" w:hAnsi="Times New Roman" w:cs="Times New Roman"/>
                  <w:noProof/>
                </w:rPr>
              </w:pPr>
              <w:r w:rsidRPr="001216BC">
                <w:rPr>
                  <w:rFonts w:ascii="Times New Roman" w:hAnsi="Times New Roman" w:cs="Times New Roman"/>
                  <w:noProof/>
                </w:rPr>
                <w:t xml:space="preserve">Davies, J., 2015. </w:t>
              </w:r>
              <w:r w:rsidRPr="001216BC">
                <w:rPr>
                  <w:rFonts w:ascii="Times New Roman" w:hAnsi="Times New Roman" w:cs="Times New Roman"/>
                  <w:i/>
                  <w:iCs/>
                  <w:noProof/>
                </w:rPr>
                <w:t xml:space="preserve">The market leaders in steel reinforcement, buildability, innovation.. </w:t>
              </w:r>
              <w:r w:rsidRPr="001216BC">
                <w:rPr>
                  <w:rFonts w:ascii="Times New Roman" w:hAnsi="Times New Roman" w:cs="Times New Roman"/>
                  <w:noProof/>
                </w:rPr>
                <w:t xml:space="preserve">[Online] </w:t>
              </w:r>
              <w:r w:rsidRPr="001216BC">
                <w:rPr>
                  <w:rFonts w:ascii="Times New Roman" w:hAnsi="Times New Roman" w:cs="Times New Roman"/>
                  <w:noProof/>
                </w:rPr>
                <w:br/>
                <w:t xml:space="preserve">Available at: </w:t>
              </w:r>
              <w:r w:rsidRPr="001216BC">
                <w:rPr>
                  <w:rFonts w:ascii="Times New Roman" w:hAnsi="Times New Roman" w:cs="Times New Roman"/>
                  <w:noProof/>
                  <w:u w:val="single"/>
                </w:rPr>
                <w:t>https://www.expressreinforcements.co.uk/about/</w:t>
              </w:r>
            </w:p>
            <w:p w14:paraId="25ECC064" w14:textId="77777777" w:rsidR="00173E49" w:rsidRPr="001216BC" w:rsidRDefault="00173E49" w:rsidP="009660C8">
              <w:pPr>
                <w:pStyle w:val="Bibliography"/>
                <w:spacing w:line="360" w:lineRule="auto"/>
                <w:jc w:val="both"/>
                <w:rPr>
                  <w:rFonts w:ascii="Times New Roman" w:hAnsi="Times New Roman" w:cs="Times New Roman"/>
                  <w:noProof/>
                </w:rPr>
              </w:pPr>
              <w:r w:rsidRPr="001216BC">
                <w:rPr>
                  <w:rFonts w:ascii="Times New Roman" w:hAnsi="Times New Roman" w:cs="Times New Roman"/>
                  <w:noProof/>
                </w:rPr>
                <w:t xml:space="preserve">Dunkley, R., 2015. Saving time. </w:t>
              </w:r>
              <w:r w:rsidRPr="001216BC">
                <w:rPr>
                  <w:rFonts w:ascii="Times New Roman" w:hAnsi="Times New Roman" w:cs="Times New Roman"/>
                  <w:i/>
                  <w:iCs/>
                  <w:noProof/>
                </w:rPr>
                <w:t xml:space="preserve">Paperless document management saves time, money and the environment, </w:t>
              </w:r>
              <w:r w:rsidRPr="001216BC">
                <w:rPr>
                  <w:rFonts w:ascii="Times New Roman" w:hAnsi="Times New Roman" w:cs="Times New Roman"/>
                  <w:noProof/>
                </w:rPr>
                <w:t>p. 4.</w:t>
              </w:r>
            </w:p>
            <w:p w14:paraId="7A2573A9" w14:textId="77777777" w:rsidR="00173E49" w:rsidRPr="001216BC" w:rsidRDefault="00173E49" w:rsidP="009660C8">
              <w:pPr>
                <w:pStyle w:val="Bibliography"/>
                <w:spacing w:line="360" w:lineRule="auto"/>
                <w:jc w:val="both"/>
                <w:rPr>
                  <w:rFonts w:ascii="Times New Roman" w:hAnsi="Times New Roman" w:cs="Times New Roman"/>
                  <w:noProof/>
                </w:rPr>
              </w:pPr>
              <w:r w:rsidRPr="001216BC">
                <w:rPr>
                  <w:rFonts w:ascii="Times New Roman" w:hAnsi="Times New Roman" w:cs="Times New Roman"/>
                  <w:noProof/>
                </w:rPr>
                <w:t xml:space="preserve">Jacob, M., 2017. </w:t>
              </w:r>
              <w:r w:rsidRPr="001216BC">
                <w:rPr>
                  <w:rFonts w:ascii="Times New Roman" w:hAnsi="Times New Roman" w:cs="Times New Roman"/>
                  <w:i/>
                  <w:iCs/>
                  <w:noProof/>
                </w:rPr>
                <w:t xml:space="preserve">Industry Solutions Direct. </w:t>
              </w:r>
              <w:r w:rsidRPr="001216BC">
                <w:rPr>
                  <w:rFonts w:ascii="Times New Roman" w:hAnsi="Times New Roman" w:cs="Times New Roman"/>
                  <w:noProof/>
                </w:rPr>
                <w:t xml:space="preserve">[Online] </w:t>
              </w:r>
              <w:r w:rsidRPr="001216BC">
                <w:rPr>
                  <w:rFonts w:ascii="Times New Roman" w:hAnsi="Times New Roman" w:cs="Times New Roman"/>
                  <w:noProof/>
                </w:rPr>
                <w:br/>
                <w:t xml:space="preserve">Available at: </w:t>
              </w:r>
              <w:r w:rsidRPr="001216BC">
                <w:rPr>
                  <w:rFonts w:ascii="Times New Roman" w:hAnsi="Times New Roman" w:cs="Times New Roman"/>
                  <w:noProof/>
                  <w:u w:val="single"/>
                </w:rPr>
                <w:t>https://www.sap.com/industries.html</w:t>
              </w:r>
              <w:r w:rsidRPr="001216BC">
                <w:rPr>
                  <w:rFonts w:ascii="Times New Roman" w:hAnsi="Times New Roman" w:cs="Times New Roman"/>
                  <w:noProof/>
                </w:rPr>
                <w:br/>
                <w:t>[Accessed 12 11 2018].</w:t>
              </w:r>
            </w:p>
            <w:p w14:paraId="5AE98031" w14:textId="77777777" w:rsidR="00173E49" w:rsidRPr="001216BC" w:rsidRDefault="00173E49" w:rsidP="009660C8">
              <w:pPr>
                <w:pStyle w:val="Bibliography"/>
                <w:spacing w:line="360" w:lineRule="auto"/>
                <w:jc w:val="both"/>
                <w:rPr>
                  <w:rFonts w:ascii="Times New Roman" w:hAnsi="Times New Roman" w:cs="Times New Roman"/>
                  <w:noProof/>
                </w:rPr>
              </w:pPr>
              <w:r w:rsidRPr="001216BC">
                <w:rPr>
                  <w:rFonts w:ascii="Times New Roman" w:hAnsi="Times New Roman" w:cs="Times New Roman"/>
                  <w:noProof/>
                </w:rPr>
                <w:t xml:space="preserve">Krivokapić2, M. S. &amp;. J. J. &amp;. Z., 2009. 7QC TOOLS IN SIX SIGMA. </w:t>
              </w:r>
              <w:r w:rsidRPr="001216BC">
                <w:rPr>
                  <w:rFonts w:ascii="Times New Roman" w:hAnsi="Times New Roman" w:cs="Times New Roman"/>
                  <w:i/>
                  <w:iCs/>
                  <w:noProof/>
                </w:rPr>
                <w:t xml:space="preserve">Basic Quality Tools in Continuous Improvement Process, </w:t>
              </w:r>
              <w:r w:rsidRPr="001216BC">
                <w:rPr>
                  <w:rFonts w:ascii="Times New Roman" w:hAnsi="Times New Roman" w:cs="Times New Roman"/>
                  <w:noProof/>
                </w:rPr>
                <w:t>p. 4.</w:t>
              </w:r>
            </w:p>
            <w:p w14:paraId="5495676E" w14:textId="77777777" w:rsidR="00173E49" w:rsidRPr="001216BC" w:rsidRDefault="00173E49" w:rsidP="009660C8">
              <w:pPr>
                <w:pStyle w:val="Bibliography"/>
                <w:spacing w:line="360" w:lineRule="auto"/>
                <w:jc w:val="both"/>
                <w:rPr>
                  <w:rFonts w:ascii="Times New Roman" w:hAnsi="Times New Roman" w:cs="Times New Roman"/>
                  <w:noProof/>
                </w:rPr>
              </w:pPr>
              <w:r w:rsidRPr="001216BC">
                <w:rPr>
                  <w:rFonts w:ascii="Times New Roman" w:hAnsi="Times New Roman" w:cs="Times New Roman"/>
                  <w:noProof/>
                </w:rPr>
                <w:t xml:space="preserve">Leedy, P. D., 1993. </w:t>
              </w:r>
              <w:r w:rsidRPr="001216BC">
                <w:rPr>
                  <w:rFonts w:ascii="Times New Roman" w:hAnsi="Times New Roman" w:cs="Times New Roman"/>
                  <w:i/>
                  <w:iCs/>
                  <w:noProof/>
                </w:rPr>
                <w:t xml:space="preserve">Practical research: planning and design.. </w:t>
              </w:r>
              <w:r w:rsidRPr="001216BC">
                <w:rPr>
                  <w:rFonts w:ascii="Times New Roman" w:hAnsi="Times New Roman" w:cs="Times New Roman"/>
                  <w:noProof/>
                </w:rPr>
                <w:t>New Jersey: Prentice-Hall.</w:t>
              </w:r>
            </w:p>
            <w:p w14:paraId="16D1B258" w14:textId="77777777" w:rsidR="00173E49" w:rsidRPr="001216BC" w:rsidRDefault="00173E49" w:rsidP="009660C8">
              <w:pPr>
                <w:pStyle w:val="Bibliography"/>
                <w:spacing w:line="360" w:lineRule="auto"/>
                <w:jc w:val="both"/>
                <w:rPr>
                  <w:rFonts w:ascii="Times New Roman" w:hAnsi="Times New Roman" w:cs="Times New Roman"/>
                  <w:noProof/>
                </w:rPr>
              </w:pPr>
              <w:r w:rsidRPr="001216BC">
                <w:rPr>
                  <w:rFonts w:ascii="Times New Roman" w:hAnsi="Times New Roman" w:cs="Times New Roman"/>
                  <w:noProof/>
                </w:rPr>
                <w:t xml:space="preserve">McDermott, B., 2018. </w:t>
              </w:r>
              <w:r w:rsidRPr="001216BC">
                <w:rPr>
                  <w:rFonts w:ascii="Times New Roman" w:hAnsi="Times New Roman" w:cs="Times New Roman"/>
                  <w:i/>
                  <w:iCs/>
                  <w:noProof/>
                </w:rPr>
                <w:t xml:space="preserve">A Discussion on Digital Transformation and the Future. </w:t>
              </w:r>
              <w:r w:rsidRPr="001216BC">
                <w:rPr>
                  <w:rFonts w:ascii="Times New Roman" w:hAnsi="Times New Roman" w:cs="Times New Roman"/>
                  <w:noProof/>
                </w:rPr>
                <w:t xml:space="preserve">[Online] </w:t>
              </w:r>
              <w:r w:rsidRPr="001216BC">
                <w:rPr>
                  <w:rFonts w:ascii="Times New Roman" w:hAnsi="Times New Roman" w:cs="Times New Roman"/>
                  <w:noProof/>
                </w:rPr>
                <w:br/>
                <w:t xml:space="preserve">Available at: </w:t>
              </w:r>
              <w:r w:rsidRPr="001216BC">
                <w:rPr>
                  <w:rFonts w:ascii="Times New Roman" w:hAnsi="Times New Roman" w:cs="Times New Roman"/>
                  <w:noProof/>
                  <w:u w:val="single"/>
                </w:rPr>
                <w:t>https://www.sap.com/corporate/en/company.integrated-report.html#integrated-report</w:t>
              </w:r>
              <w:r w:rsidRPr="001216BC">
                <w:rPr>
                  <w:rFonts w:ascii="Times New Roman" w:hAnsi="Times New Roman" w:cs="Times New Roman"/>
                  <w:noProof/>
                </w:rPr>
                <w:br/>
                <w:t>[Accessed 12 11 2018].</w:t>
              </w:r>
            </w:p>
            <w:p w14:paraId="0249EC58" w14:textId="77777777" w:rsidR="00173E49" w:rsidRPr="001216BC" w:rsidRDefault="00173E49" w:rsidP="009660C8">
              <w:pPr>
                <w:pStyle w:val="Bibliography"/>
                <w:spacing w:line="360" w:lineRule="auto"/>
                <w:jc w:val="both"/>
                <w:rPr>
                  <w:rFonts w:ascii="Times New Roman" w:hAnsi="Times New Roman" w:cs="Times New Roman"/>
                  <w:noProof/>
                </w:rPr>
              </w:pPr>
              <w:r w:rsidRPr="001216BC">
                <w:rPr>
                  <w:rFonts w:ascii="Times New Roman" w:hAnsi="Times New Roman" w:cs="Times New Roman"/>
                  <w:noProof/>
                </w:rPr>
                <w:t xml:space="preserve">Piller, C., 2018. </w:t>
              </w:r>
              <w:r w:rsidRPr="001216BC">
                <w:rPr>
                  <w:rFonts w:ascii="Times New Roman" w:hAnsi="Times New Roman" w:cs="Times New Roman"/>
                  <w:i/>
                  <w:iCs/>
                  <w:noProof/>
                </w:rPr>
                <w:t xml:space="preserve">Methodology and its uses. </w:t>
              </w:r>
              <w:r w:rsidRPr="001216BC">
                <w:rPr>
                  <w:rFonts w:ascii="Times New Roman" w:hAnsi="Times New Roman" w:cs="Times New Roman"/>
                  <w:noProof/>
                </w:rPr>
                <w:t xml:space="preserve">[Online] </w:t>
              </w:r>
              <w:r w:rsidRPr="001216BC">
                <w:rPr>
                  <w:rFonts w:ascii="Times New Roman" w:hAnsi="Times New Roman" w:cs="Times New Roman"/>
                  <w:noProof/>
                </w:rPr>
                <w:br/>
                <w:t xml:space="preserve">Available at: </w:t>
              </w:r>
              <w:r w:rsidRPr="001216BC">
                <w:rPr>
                  <w:rFonts w:ascii="Times New Roman" w:hAnsi="Times New Roman" w:cs="Times New Roman"/>
                  <w:noProof/>
                  <w:u w:val="single"/>
                </w:rPr>
                <w:t>https://www.merriam-webster.com/dictionary/methodology</w:t>
              </w:r>
              <w:r w:rsidRPr="001216BC">
                <w:rPr>
                  <w:rFonts w:ascii="Times New Roman" w:hAnsi="Times New Roman" w:cs="Times New Roman"/>
                  <w:noProof/>
                </w:rPr>
                <w:br/>
                <w:t>[Accessed 01 11 2018].</w:t>
              </w:r>
            </w:p>
            <w:p w14:paraId="37D3E1E6" w14:textId="77777777" w:rsidR="00173E49" w:rsidRPr="001216BC" w:rsidRDefault="00173E49" w:rsidP="009660C8">
              <w:pPr>
                <w:pStyle w:val="Bibliography"/>
                <w:spacing w:line="360" w:lineRule="auto"/>
                <w:jc w:val="both"/>
                <w:rPr>
                  <w:rFonts w:ascii="Times New Roman" w:hAnsi="Times New Roman" w:cs="Times New Roman"/>
                  <w:noProof/>
                </w:rPr>
              </w:pPr>
              <w:r w:rsidRPr="001216BC">
                <w:rPr>
                  <w:rFonts w:ascii="Times New Roman" w:hAnsi="Times New Roman" w:cs="Times New Roman"/>
                  <w:noProof/>
                </w:rPr>
                <w:lastRenderedPageBreak/>
                <w:t xml:space="preserve">Prasath, R. K. B. &amp;. K. A., 2018. SIX SIGMA METHODOLOGY. </w:t>
              </w:r>
              <w:r w:rsidRPr="001216BC">
                <w:rPr>
                  <w:rFonts w:ascii="Times New Roman" w:hAnsi="Times New Roman" w:cs="Times New Roman"/>
                  <w:i/>
                  <w:iCs/>
                  <w:noProof/>
                </w:rPr>
                <w:t xml:space="preserve">SIX SIGMA CONCEPT AND DMAIC IMPLEMENTATION, </w:t>
              </w:r>
              <w:r w:rsidRPr="001216BC">
                <w:rPr>
                  <w:rFonts w:ascii="Times New Roman" w:hAnsi="Times New Roman" w:cs="Times New Roman"/>
                  <w:noProof/>
                </w:rPr>
                <w:t>p. 113.</w:t>
              </w:r>
            </w:p>
            <w:p w14:paraId="39BB6C9A" w14:textId="77777777" w:rsidR="00173E49" w:rsidRPr="001216BC" w:rsidRDefault="00173E49" w:rsidP="009660C8">
              <w:pPr>
                <w:pStyle w:val="Bibliography"/>
                <w:spacing w:line="360" w:lineRule="auto"/>
                <w:jc w:val="both"/>
                <w:rPr>
                  <w:rFonts w:ascii="Times New Roman" w:hAnsi="Times New Roman" w:cs="Times New Roman"/>
                  <w:noProof/>
                </w:rPr>
              </w:pPr>
              <w:r w:rsidRPr="001216BC">
                <w:rPr>
                  <w:rFonts w:ascii="Times New Roman" w:hAnsi="Times New Roman" w:cs="Times New Roman"/>
                  <w:noProof/>
                </w:rPr>
                <w:t xml:space="preserve">Pratik M Patel, V. A. D., 2017. PROBLEM IDENTIFICATION. </w:t>
              </w:r>
              <w:r w:rsidRPr="001216BC">
                <w:rPr>
                  <w:rFonts w:ascii="Times New Roman" w:hAnsi="Times New Roman" w:cs="Times New Roman"/>
                  <w:i/>
                  <w:iCs/>
                  <w:noProof/>
                </w:rPr>
                <w:t xml:space="preserve">Application Of Plan-Do-Check-Act Cycle For Quality And Productivity Improvement - A Review, </w:t>
              </w:r>
              <w:r w:rsidRPr="001216BC">
                <w:rPr>
                  <w:rFonts w:ascii="Times New Roman" w:hAnsi="Times New Roman" w:cs="Times New Roman"/>
                  <w:noProof/>
                </w:rPr>
                <w:t>Volume 5(ISSN: 2321-9653), p. 197.</w:t>
              </w:r>
            </w:p>
            <w:p w14:paraId="406858C7" w14:textId="77777777" w:rsidR="00173E49" w:rsidRPr="001216BC" w:rsidRDefault="00173E49" w:rsidP="009660C8">
              <w:pPr>
                <w:pStyle w:val="Bibliography"/>
                <w:spacing w:line="360" w:lineRule="auto"/>
                <w:jc w:val="both"/>
                <w:rPr>
                  <w:rFonts w:ascii="Times New Roman" w:hAnsi="Times New Roman" w:cs="Times New Roman"/>
                  <w:noProof/>
                </w:rPr>
              </w:pPr>
              <w:r w:rsidRPr="001216BC">
                <w:rPr>
                  <w:rFonts w:ascii="Times New Roman" w:hAnsi="Times New Roman" w:cs="Times New Roman"/>
                  <w:noProof/>
                </w:rPr>
                <w:t xml:space="preserve">Qing Chang, J. N. &amp;. S. B., 2009. </w:t>
              </w:r>
              <w:r w:rsidRPr="001216BC">
                <w:rPr>
                  <w:rFonts w:ascii="Times New Roman" w:hAnsi="Times New Roman" w:cs="Times New Roman"/>
                  <w:i/>
                  <w:iCs/>
                  <w:noProof/>
                </w:rPr>
                <w:t xml:space="preserve">Real time production improvement through bottleneck control, </w:t>
              </w:r>
              <w:r w:rsidRPr="001216BC">
                <w:rPr>
                  <w:rFonts w:ascii="Times New Roman" w:hAnsi="Times New Roman" w:cs="Times New Roman"/>
                  <w:noProof/>
                </w:rPr>
                <w:t>47(Issue 21 ), p. 9.</w:t>
              </w:r>
            </w:p>
            <w:p w14:paraId="6BB76783" w14:textId="77777777" w:rsidR="00173E49" w:rsidRPr="001216BC" w:rsidRDefault="00173E49" w:rsidP="009660C8">
              <w:pPr>
                <w:pStyle w:val="Bibliography"/>
                <w:spacing w:line="360" w:lineRule="auto"/>
                <w:jc w:val="both"/>
                <w:rPr>
                  <w:rFonts w:ascii="Times New Roman" w:hAnsi="Times New Roman" w:cs="Times New Roman"/>
                  <w:noProof/>
                </w:rPr>
              </w:pPr>
              <w:r w:rsidRPr="001216BC">
                <w:rPr>
                  <w:rFonts w:ascii="Times New Roman" w:hAnsi="Times New Roman" w:cs="Times New Roman"/>
                  <w:noProof/>
                </w:rPr>
                <w:t xml:space="preserve">Seth, U. S. &amp;. R., 2014. Reasons to Go Paperless. </w:t>
              </w:r>
              <w:r w:rsidRPr="001216BC">
                <w:rPr>
                  <w:rFonts w:ascii="Times New Roman" w:hAnsi="Times New Roman" w:cs="Times New Roman"/>
                  <w:i/>
                  <w:iCs/>
                  <w:noProof/>
                </w:rPr>
                <w:t xml:space="preserve">Paperless Office: A New Name to Technology, </w:t>
              </w:r>
              <w:r w:rsidRPr="001216BC">
                <w:rPr>
                  <w:rFonts w:ascii="Times New Roman" w:hAnsi="Times New Roman" w:cs="Times New Roman"/>
                  <w:noProof/>
                </w:rPr>
                <w:t>p. 2.</w:t>
              </w:r>
            </w:p>
            <w:p w14:paraId="30520CFA" w14:textId="77777777" w:rsidR="00173E49" w:rsidRPr="001216BC" w:rsidRDefault="00173E49" w:rsidP="009660C8">
              <w:pPr>
                <w:pStyle w:val="Bibliography"/>
                <w:spacing w:line="360" w:lineRule="auto"/>
                <w:jc w:val="both"/>
                <w:rPr>
                  <w:rFonts w:ascii="Times New Roman" w:hAnsi="Times New Roman" w:cs="Times New Roman"/>
                  <w:noProof/>
                </w:rPr>
              </w:pPr>
              <w:r w:rsidRPr="001216BC">
                <w:rPr>
                  <w:rFonts w:ascii="Times New Roman" w:hAnsi="Times New Roman" w:cs="Times New Roman"/>
                  <w:noProof/>
                </w:rPr>
                <w:t xml:space="preserve">Steyn, h., 2002. Project management applications of the theory of constraints beyond critical chain scheduling. </w:t>
              </w:r>
              <w:r w:rsidRPr="001216BC">
                <w:rPr>
                  <w:rFonts w:ascii="Times New Roman" w:hAnsi="Times New Roman" w:cs="Times New Roman"/>
                  <w:i/>
                  <w:iCs/>
                  <w:noProof/>
                </w:rPr>
                <w:t xml:space="preserve">International Journal of Project Management, </w:t>
              </w:r>
              <w:r w:rsidRPr="001216BC">
                <w:rPr>
                  <w:rFonts w:ascii="Times New Roman" w:hAnsi="Times New Roman" w:cs="Times New Roman"/>
                  <w:noProof/>
                </w:rPr>
                <w:t>20(1), pp. 75-80.</w:t>
              </w:r>
            </w:p>
            <w:p w14:paraId="66A1FAB9" w14:textId="77777777" w:rsidR="00173E49" w:rsidRPr="001216BC" w:rsidRDefault="00173E49" w:rsidP="009660C8">
              <w:pPr>
                <w:spacing w:line="360" w:lineRule="auto"/>
                <w:jc w:val="both"/>
                <w:rPr>
                  <w:rFonts w:ascii="Times New Roman" w:hAnsi="Times New Roman" w:cs="Times New Roman"/>
                </w:rPr>
              </w:pPr>
              <w:r w:rsidRPr="001216BC">
                <w:rPr>
                  <w:rFonts w:ascii="Times New Roman" w:hAnsi="Times New Roman" w:cs="Times New Roman"/>
                  <w:b/>
                  <w:bCs/>
                  <w:noProof/>
                </w:rPr>
                <w:fldChar w:fldCharType="end"/>
              </w:r>
            </w:p>
          </w:sdtContent>
        </w:sdt>
      </w:sdtContent>
    </w:sdt>
    <w:p w14:paraId="76BB753C" w14:textId="77777777" w:rsidR="00E80C22" w:rsidRPr="001216BC" w:rsidRDefault="00E80C22" w:rsidP="001216BC">
      <w:pPr>
        <w:spacing w:line="360" w:lineRule="auto"/>
        <w:jc w:val="both"/>
        <w:rPr>
          <w:rFonts w:ascii="Times New Roman" w:hAnsi="Times New Roman" w:cs="Times New Roman"/>
          <w:sz w:val="24"/>
          <w:szCs w:val="24"/>
          <w:lang w:val="en"/>
        </w:rPr>
      </w:pPr>
    </w:p>
    <w:p w14:paraId="513DA1E0" w14:textId="77777777" w:rsidR="00E80C22" w:rsidRPr="001216BC" w:rsidRDefault="00E80C22" w:rsidP="001216BC">
      <w:pPr>
        <w:spacing w:line="360" w:lineRule="auto"/>
        <w:jc w:val="both"/>
        <w:rPr>
          <w:rFonts w:ascii="Times New Roman" w:hAnsi="Times New Roman" w:cs="Times New Roman"/>
          <w:sz w:val="24"/>
          <w:szCs w:val="24"/>
          <w:lang w:val="en"/>
        </w:rPr>
      </w:pPr>
    </w:p>
    <w:p w14:paraId="75CAC6F5" w14:textId="77777777" w:rsidR="00E80C22" w:rsidRPr="001216BC" w:rsidRDefault="00E80C22" w:rsidP="001216BC">
      <w:pPr>
        <w:spacing w:line="360" w:lineRule="auto"/>
        <w:jc w:val="both"/>
        <w:rPr>
          <w:rFonts w:ascii="Times New Roman" w:hAnsi="Times New Roman" w:cs="Times New Roman"/>
          <w:spacing w:val="3"/>
          <w:sz w:val="24"/>
          <w:szCs w:val="24"/>
        </w:rPr>
      </w:pPr>
    </w:p>
    <w:p w14:paraId="66060428" w14:textId="77777777" w:rsidR="00C34C40" w:rsidRPr="001216BC" w:rsidRDefault="00C34C40" w:rsidP="001216BC">
      <w:pPr>
        <w:spacing w:line="360" w:lineRule="auto"/>
        <w:jc w:val="both"/>
        <w:rPr>
          <w:rFonts w:ascii="Times New Roman" w:hAnsi="Times New Roman" w:cs="Times New Roman"/>
          <w:sz w:val="24"/>
          <w:szCs w:val="24"/>
        </w:rPr>
      </w:pPr>
    </w:p>
    <w:p w14:paraId="1D0656FE" w14:textId="77777777" w:rsidR="007F008C" w:rsidRPr="001216BC" w:rsidRDefault="007F008C" w:rsidP="001216BC">
      <w:pPr>
        <w:spacing w:line="360" w:lineRule="auto"/>
        <w:jc w:val="both"/>
        <w:rPr>
          <w:rFonts w:ascii="Times New Roman" w:hAnsi="Times New Roman" w:cs="Times New Roman"/>
          <w:sz w:val="24"/>
        </w:rPr>
      </w:pPr>
    </w:p>
    <w:sectPr w:rsidR="007F008C" w:rsidRPr="001216BC" w:rsidSect="008F41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B37605A" w14:textId="77777777" w:rsidR="00C45C25" w:rsidRDefault="00C45C25" w:rsidP="00C45C25">
      <w:pPr>
        <w:spacing w:after="0" w:line="240" w:lineRule="auto"/>
      </w:pPr>
      <w:r>
        <w:separator/>
      </w:r>
    </w:p>
  </w:endnote>
  <w:endnote w:type="continuationSeparator" w:id="0">
    <w:p w14:paraId="394798F2" w14:textId="77777777" w:rsidR="00C45C25" w:rsidRDefault="00C45C25" w:rsidP="00C45C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889A505" w14:textId="77777777" w:rsidR="00C45C25" w:rsidRDefault="00C45C25" w:rsidP="00C45C25">
      <w:pPr>
        <w:spacing w:after="0" w:line="240" w:lineRule="auto"/>
      </w:pPr>
      <w:r>
        <w:separator/>
      </w:r>
    </w:p>
  </w:footnote>
  <w:footnote w:type="continuationSeparator" w:id="0">
    <w:p w14:paraId="29079D35" w14:textId="77777777" w:rsidR="00C45C25" w:rsidRDefault="00C45C25" w:rsidP="00C45C2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92310D5"/>
    <w:multiLevelType w:val="hybridMultilevel"/>
    <w:tmpl w:val="ED9876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26D5F16"/>
    <w:multiLevelType w:val="hybridMultilevel"/>
    <w:tmpl w:val="8EC23C60"/>
    <w:lvl w:ilvl="0" w:tplc="0409000F">
      <w:start w:val="3"/>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394130C"/>
    <w:multiLevelType w:val="hybridMultilevel"/>
    <w:tmpl w:val="25B293A0"/>
    <w:lvl w:ilvl="0" w:tplc="FD16FDAA">
      <w:start w:val="1"/>
      <w:numFmt w:val="decimal"/>
      <w:lvlText w:val="%1."/>
      <w:lvlJc w:val="left"/>
      <w:pPr>
        <w:ind w:left="720" w:hanging="360"/>
      </w:pPr>
      <w:rPr>
        <w:rFonts w:ascii="Times New Roman" w:hAnsi="Times New Roman" w:cs="Times New Roman" w:hint="default"/>
        <w:sz w:val="32"/>
        <w:szCs w:val="32"/>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46B67EA"/>
    <w:multiLevelType w:val="multilevel"/>
    <w:tmpl w:val="A462E318"/>
    <w:lvl w:ilvl="0">
      <w:start w:val="5"/>
      <w:numFmt w:val="decimal"/>
      <w:lvlText w:val="%1."/>
      <w:lvlJc w:val="left"/>
      <w:pPr>
        <w:ind w:left="585" w:hanging="585"/>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275A6714"/>
    <w:multiLevelType w:val="hybridMultilevel"/>
    <w:tmpl w:val="914C88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A583289"/>
    <w:multiLevelType w:val="multilevel"/>
    <w:tmpl w:val="2214C92A"/>
    <w:lvl w:ilvl="0">
      <w:start w:val="4"/>
      <w:numFmt w:val="decimal"/>
      <w:lvlText w:val="%1."/>
      <w:lvlJc w:val="left"/>
      <w:pPr>
        <w:ind w:left="720" w:hanging="360"/>
      </w:pPr>
      <w:rPr>
        <w:rFonts w:hint="default"/>
      </w:rPr>
    </w:lvl>
    <w:lvl w:ilvl="1">
      <w:start w:val="1"/>
      <w:numFmt w:val="decimal"/>
      <w:lvlText w:val="%1.%2."/>
      <w:lvlJc w:val="left"/>
      <w:pPr>
        <w:ind w:left="1620" w:hanging="720"/>
      </w:pPr>
    </w:lvl>
    <w:lvl w:ilvl="2">
      <w:start w:val="1"/>
      <w:numFmt w:val="decimal"/>
      <w:lvlText w:val="%1.%2.%3."/>
      <w:lvlJc w:val="left"/>
      <w:pPr>
        <w:ind w:left="2160" w:hanging="720"/>
      </w:pPr>
      <w:rPr>
        <w:sz w:val="28"/>
      </w:rPr>
    </w:lvl>
    <w:lvl w:ilvl="3">
      <w:start w:val="1"/>
      <w:numFmt w:val="decimal"/>
      <w:lvlText w:val="%1.%2.%3.%4."/>
      <w:lvlJc w:val="left"/>
      <w:pPr>
        <w:ind w:left="3060" w:hanging="1080"/>
      </w:pPr>
    </w:lvl>
    <w:lvl w:ilvl="4">
      <w:start w:val="1"/>
      <w:numFmt w:val="decimal"/>
      <w:lvlText w:val="%1.%2.%3.%4.%5."/>
      <w:lvlJc w:val="left"/>
      <w:pPr>
        <w:ind w:left="3600" w:hanging="1080"/>
      </w:pPr>
    </w:lvl>
    <w:lvl w:ilvl="5">
      <w:start w:val="1"/>
      <w:numFmt w:val="decimal"/>
      <w:lvlText w:val="%1.%2.%3.%4.%5.%6."/>
      <w:lvlJc w:val="left"/>
      <w:pPr>
        <w:ind w:left="4500" w:hanging="1440"/>
      </w:pPr>
    </w:lvl>
    <w:lvl w:ilvl="6">
      <w:start w:val="1"/>
      <w:numFmt w:val="decimal"/>
      <w:lvlText w:val="%1.%2.%3.%4.%5.%6.%7."/>
      <w:lvlJc w:val="left"/>
      <w:pPr>
        <w:ind w:left="5040" w:hanging="1440"/>
      </w:pPr>
    </w:lvl>
    <w:lvl w:ilvl="7">
      <w:start w:val="1"/>
      <w:numFmt w:val="decimal"/>
      <w:lvlText w:val="%1.%2.%3.%4.%5.%6.%7.%8."/>
      <w:lvlJc w:val="left"/>
      <w:pPr>
        <w:ind w:left="5940" w:hanging="1800"/>
      </w:pPr>
    </w:lvl>
    <w:lvl w:ilvl="8">
      <w:start w:val="1"/>
      <w:numFmt w:val="decimal"/>
      <w:lvlText w:val="%1.%2.%3.%4.%5.%6.%7.%8.%9."/>
      <w:lvlJc w:val="left"/>
      <w:pPr>
        <w:ind w:left="6480" w:hanging="1800"/>
      </w:pPr>
    </w:lvl>
  </w:abstractNum>
  <w:abstractNum w:abstractNumId="6" w15:restartNumberingAfterBreak="0">
    <w:nsid w:val="357755A9"/>
    <w:multiLevelType w:val="hybridMultilevel"/>
    <w:tmpl w:val="061CE0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C060394"/>
    <w:multiLevelType w:val="multilevel"/>
    <w:tmpl w:val="DC9267F2"/>
    <w:lvl w:ilvl="0">
      <w:start w:val="6"/>
      <w:numFmt w:val="decimal"/>
      <w:lvlText w:val="%1."/>
      <w:lvlJc w:val="left"/>
      <w:pPr>
        <w:ind w:left="675" w:hanging="675"/>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8" w15:restartNumberingAfterBreak="0">
    <w:nsid w:val="3CA07FF9"/>
    <w:multiLevelType w:val="hybridMultilevel"/>
    <w:tmpl w:val="E2EACA2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4B900B10"/>
    <w:multiLevelType w:val="multilevel"/>
    <w:tmpl w:val="EB2CBC34"/>
    <w:lvl w:ilvl="0">
      <w:start w:val="1"/>
      <w:numFmt w:val="decimal"/>
      <w:lvlText w:val="%1."/>
      <w:lvlJc w:val="left"/>
      <w:pPr>
        <w:ind w:left="720" w:hanging="360"/>
      </w:pPr>
      <w:rPr>
        <w:rFonts w:hint="default"/>
      </w:rPr>
    </w:lvl>
    <w:lvl w:ilvl="1">
      <w:start w:val="1"/>
      <w:numFmt w:val="decimal"/>
      <w:lvlText w:val="%1.%2."/>
      <w:lvlJc w:val="left"/>
      <w:pPr>
        <w:ind w:left="1080" w:hanging="720"/>
      </w:pPr>
    </w:lvl>
    <w:lvl w:ilvl="2">
      <w:start w:val="1"/>
      <w:numFmt w:val="decimal"/>
      <w:lvlText w:val="%1.%2.%3."/>
      <w:lvlJc w:val="left"/>
      <w:pPr>
        <w:ind w:left="1080" w:hanging="720"/>
      </w:pPr>
    </w:lvl>
    <w:lvl w:ilvl="3">
      <w:start w:val="1"/>
      <w:numFmt w:val="decimal"/>
      <w:lvlText w:val="%1.%2.%3.%4."/>
      <w:lvlJc w:val="left"/>
      <w:pPr>
        <w:ind w:left="1440" w:hanging="1080"/>
      </w:pPr>
    </w:lvl>
    <w:lvl w:ilvl="4">
      <w:start w:val="1"/>
      <w:numFmt w:val="decimal"/>
      <w:lvlText w:val="%1.%2.%3.%4.%5."/>
      <w:lvlJc w:val="left"/>
      <w:pPr>
        <w:ind w:left="1440" w:hanging="1080"/>
      </w:pPr>
    </w:lvl>
    <w:lvl w:ilvl="5">
      <w:start w:val="1"/>
      <w:numFmt w:val="decimal"/>
      <w:lvlText w:val="%1.%2.%3.%4.%5.%6."/>
      <w:lvlJc w:val="left"/>
      <w:pPr>
        <w:ind w:left="1800" w:hanging="1440"/>
      </w:pPr>
    </w:lvl>
    <w:lvl w:ilvl="6">
      <w:start w:val="1"/>
      <w:numFmt w:val="decimal"/>
      <w:lvlText w:val="%1.%2.%3.%4.%5.%6.%7."/>
      <w:lvlJc w:val="left"/>
      <w:pPr>
        <w:ind w:left="1800" w:hanging="1440"/>
      </w:pPr>
    </w:lvl>
    <w:lvl w:ilvl="7">
      <w:start w:val="1"/>
      <w:numFmt w:val="decimal"/>
      <w:lvlText w:val="%1.%2.%3.%4.%5.%6.%7.%8."/>
      <w:lvlJc w:val="left"/>
      <w:pPr>
        <w:ind w:left="2160" w:hanging="1800"/>
      </w:pPr>
    </w:lvl>
    <w:lvl w:ilvl="8">
      <w:start w:val="1"/>
      <w:numFmt w:val="decimal"/>
      <w:lvlText w:val="%1.%2.%3.%4.%5.%6.%7.%8.%9."/>
      <w:lvlJc w:val="left"/>
      <w:pPr>
        <w:ind w:left="2160" w:hanging="1800"/>
      </w:pPr>
    </w:lvl>
  </w:abstractNum>
  <w:abstractNum w:abstractNumId="10" w15:restartNumberingAfterBreak="0">
    <w:nsid w:val="5AE305A2"/>
    <w:multiLevelType w:val="hybridMultilevel"/>
    <w:tmpl w:val="87D6B2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68321969"/>
    <w:multiLevelType w:val="multilevel"/>
    <w:tmpl w:val="ECA8AE12"/>
    <w:lvl w:ilvl="0">
      <w:start w:val="6"/>
      <w:numFmt w:val="decimal"/>
      <w:lvlText w:val="%1."/>
      <w:lvlJc w:val="left"/>
      <w:pPr>
        <w:ind w:left="675" w:hanging="675"/>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1996"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num w:numId="1">
    <w:abstractNumId w:val="4"/>
  </w:num>
  <w:num w:numId="2">
    <w:abstractNumId w:val="10"/>
  </w:num>
  <w:num w:numId="3">
    <w:abstractNumId w:val="9"/>
  </w:num>
  <w:num w:numId="4">
    <w:abstractNumId w:val="6"/>
  </w:num>
  <w:num w:numId="5">
    <w:abstractNumId w:val="0"/>
  </w:num>
  <w:num w:numId="6">
    <w:abstractNumId w:val="8"/>
  </w:num>
  <w:num w:numId="7">
    <w:abstractNumId w:val="2"/>
  </w:num>
  <w:num w:numId="8">
    <w:abstractNumId w:val="1"/>
  </w:num>
  <w:num w:numId="9">
    <w:abstractNumId w:val="3"/>
  </w:num>
  <w:num w:numId="10">
    <w:abstractNumId w:val="5"/>
  </w:num>
  <w:num w:numId="11">
    <w:abstractNumId w:val="11"/>
  </w:num>
  <w:num w:numId="1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F0F6B"/>
    <w:rsid w:val="00025E61"/>
    <w:rsid w:val="00033F51"/>
    <w:rsid w:val="00065365"/>
    <w:rsid w:val="00081A4D"/>
    <w:rsid w:val="00090667"/>
    <w:rsid w:val="00091A5E"/>
    <w:rsid w:val="000A5B70"/>
    <w:rsid w:val="000C4B43"/>
    <w:rsid w:val="001216BC"/>
    <w:rsid w:val="00173E49"/>
    <w:rsid w:val="00187F13"/>
    <w:rsid w:val="001D4985"/>
    <w:rsid w:val="002341AF"/>
    <w:rsid w:val="0023707F"/>
    <w:rsid w:val="00253EAE"/>
    <w:rsid w:val="002D383B"/>
    <w:rsid w:val="002E02A6"/>
    <w:rsid w:val="002E6535"/>
    <w:rsid w:val="002F5F68"/>
    <w:rsid w:val="00305CE9"/>
    <w:rsid w:val="00313D37"/>
    <w:rsid w:val="0034022C"/>
    <w:rsid w:val="003A0D3B"/>
    <w:rsid w:val="003B06F3"/>
    <w:rsid w:val="003C4505"/>
    <w:rsid w:val="003F0F6B"/>
    <w:rsid w:val="0041757D"/>
    <w:rsid w:val="004410E6"/>
    <w:rsid w:val="00462277"/>
    <w:rsid w:val="00485AC3"/>
    <w:rsid w:val="004A2D39"/>
    <w:rsid w:val="004A62FB"/>
    <w:rsid w:val="004C4E4F"/>
    <w:rsid w:val="004D18E9"/>
    <w:rsid w:val="00597475"/>
    <w:rsid w:val="005E40E2"/>
    <w:rsid w:val="005E6CC8"/>
    <w:rsid w:val="006276E4"/>
    <w:rsid w:val="006702B4"/>
    <w:rsid w:val="00684D45"/>
    <w:rsid w:val="00693D20"/>
    <w:rsid w:val="007143D6"/>
    <w:rsid w:val="007170F4"/>
    <w:rsid w:val="00744FD6"/>
    <w:rsid w:val="007617C3"/>
    <w:rsid w:val="007759F2"/>
    <w:rsid w:val="007E2BF2"/>
    <w:rsid w:val="007E2C2F"/>
    <w:rsid w:val="007E6EBB"/>
    <w:rsid w:val="007F008C"/>
    <w:rsid w:val="007F7945"/>
    <w:rsid w:val="0080564D"/>
    <w:rsid w:val="00825F1D"/>
    <w:rsid w:val="0086580B"/>
    <w:rsid w:val="00884F3C"/>
    <w:rsid w:val="0088594C"/>
    <w:rsid w:val="00894C29"/>
    <w:rsid w:val="008B50D9"/>
    <w:rsid w:val="008F4120"/>
    <w:rsid w:val="008F5B86"/>
    <w:rsid w:val="00920959"/>
    <w:rsid w:val="00936093"/>
    <w:rsid w:val="009660C8"/>
    <w:rsid w:val="00984D09"/>
    <w:rsid w:val="009C365B"/>
    <w:rsid w:val="009D7232"/>
    <w:rsid w:val="009F70FC"/>
    <w:rsid w:val="00A71C6E"/>
    <w:rsid w:val="00AB0BDD"/>
    <w:rsid w:val="00B63532"/>
    <w:rsid w:val="00C22AF8"/>
    <w:rsid w:val="00C34C40"/>
    <w:rsid w:val="00C45C25"/>
    <w:rsid w:val="00C90307"/>
    <w:rsid w:val="00CA41D4"/>
    <w:rsid w:val="00CA4885"/>
    <w:rsid w:val="00CE0159"/>
    <w:rsid w:val="00D21486"/>
    <w:rsid w:val="00D24F9D"/>
    <w:rsid w:val="00D67B45"/>
    <w:rsid w:val="00D735DB"/>
    <w:rsid w:val="00D90ACD"/>
    <w:rsid w:val="00DA3E7E"/>
    <w:rsid w:val="00DC7ED3"/>
    <w:rsid w:val="00E80C22"/>
    <w:rsid w:val="00E82D9F"/>
    <w:rsid w:val="00EA7E79"/>
    <w:rsid w:val="00EE237A"/>
    <w:rsid w:val="00F03192"/>
    <w:rsid w:val="00F277F0"/>
    <w:rsid w:val="00F51A4A"/>
    <w:rsid w:val="00FD4CAF"/>
    <w:rsid w:val="00FD7392"/>
    <w:rsid w:val="00FE005D"/>
    <w:rsid w:val="0790E9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D4FE0F"/>
  <w15:chartTrackingRefBased/>
  <w15:docId w15:val="{92A230EA-C21B-446E-9648-74184CA622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D90AC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C4E4F"/>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065365"/>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84D45"/>
    <w:pPr>
      <w:ind w:left="720"/>
      <w:contextualSpacing/>
    </w:pPr>
  </w:style>
  <w:style w:type="paragraph" w:styleId="NoSpacing">
    <w:name w:val="No Spacing"/>
    <w:link w:val="NoSpacingChar"/>
    <w:uiPriority w:val="1"/>
    <w:qFormat/>
    <w:rsid w:val="008F412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F4120"/>
    <w:rPr>
      <w:rFonts w:eastAsiaTheme="minorEastAsia"/>
      <w:lang w:val="en-US"/>
    </w:rPr>
  </w:style>
  <w:style w:type="character" w:customStyle="1" w:styleId="Heading1Char">
    <w:name w:val="Heading 1 Char"/>
    <w:basedOn w:val="DefaultParagraphFont"/>
    <w:link w:val="Heading1"/>
    <w:uiPriority w:val="9"/>
    <w:rsid w:val="00D90ACD"/>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4C4E4F"/>
    <w:rPr>
      <w:rFonts w:asciiTheme="majorHAnsi" w:eastAsiaTheme="majorEastAsia" w:hAnsiTheme="majorHAnsi" w:cstheme="majorBidi"/>
      <w:color w:val="2E74B5" w:themeColor="accent1" w:themeShade="BF"/>
      <w:sz w:val="26"/>
      <w:szCs w:val="26"/>
    </w:rPr>
  </w:style>
  <w:style w:type="paragraph" w:styleId="Bibliography">
    <w:name w:val="Bibliography"/>
    <w:basedOn w:val="Normal"/>
    <w:next w:val="Normal"/>
    <w:uiPriority w:val="37"/>
    <w:unhideWhenUsed/>
    <w:rsid w:val="00DC7ED3"/>
  </w:style>
  <w:style w:type="paragraph" w:styleId="Caption">
    <w:name w:val="caption"/>
    <w:basedOn w:val="Normal"/>
    <w:next w:val="Normal"/>
    <w:uiPriority w:val="35"/>
    <w:unhideWhenUsed/>
    <w:qFormat/>
    <w:rsid w:val="00090667"/>
    <w:pPr>
      <w:spacing w:after="200" w:line="240" w:lineRule="auto"/>
    </w:pPr>
    <w:rPr>
      <w:i/>
      <w:iCs/>
      <w:color w:val="44546A" w:themeColor="text2"/>
      <w:sz w:val="18"/>
      <w:szCs w:val="18"/>
    </w:rPr>
  </w:style>
  <w:style w:type="character" w:styleId="Hyperlink">
    <w:name w:val="Hyperlink"/>
    <w:basedOn w:val="DefaultParagraphFont"/>
    <w:uiPriority w:val="99"/>
    <w:unhideWhenUsed/>
    <w:rsid w:val="00065365"/>
    <w:rPr>
      <w:strike w:val="0"/>
      <w:dstrike w:val="0"/>
      <w:color w:val="DC7143"/>
      <w:u w:val="none"/>
      <w:effect w:val="none"/>
    </w:rPr>
  </w:style>
  <w:style w:type="character" w:styleId="Strong">
    <w:name w:val="Strong"/>
    <w:basedOn w:val="DefaultParagraphFont"/>
    <w:uiPriority w:val="22"/>
    <w:qFormat/>
    <w:rsid w:val="00065365"/>
    <w:rPr>
      <w:b/>
      <w:bCs/>
    </w:rPr>
  </w:style>
  <w:style w:type="paragraph" w:styleId="NormalWeb">
    <w:name w:val="Normal (Web)"/>
    <w:basedOn w:val="Normal"/>
    <w:uiPriority w:val="99"/>
    <w:semiHidden/>
    <w:unhideWhenUsed/>
    <w:rsid w:val="00065365"/>
    <w:pPr>
      <w:spacing w:before="100" w:beforeAutospacing="1" w:after="100" w:afterAutospacing="1" w:line="240" w:lineRule="auto"/>
    </w:pPr>
    <w:rPr>
      <w:rFonts w:ascii="Times New Roman" w:eastAsia="Times New Roman" w:hAnsi="Times New Roman" w:cs="Times New Roman"/>
      <w:sz w:val="24"/>
      <w:szCs w:val="24"/>
      <w:lang w:val="en-US"/>
    </w:rPr>
  </w:style>
  <w:style w:type="character" w:customStyle="1" w:styleId="Heading3Char">
    <w:name w:val="Heading 3 Char"/>
    <w:basedOn w:val="DefaultParagraphFont"/>
    <w:link w:val="Heading3"/>
    <w:uiPriority w:val="9"/>
    <w:rsid w:val="00065365"/>
    <w:rPr>
      <w:rFonts w:asciiTheme="majorHAnsi" w:eastAsiaTheme="majorEastAsia" w:hAnsiTheme="majorHAnsi" w:cstheme="majorBidi"/>
      <w:color w:val="1F4D78" w:themeColor="accent1" w:themeShade="7F"/>
      <w:sz w:val="24"/>
      <w:szCs w:val="24"/>
    </w:rPr>
  </w:style>
  <w:style w:type="paragraph" w:styleId="TOCHeading">
    <w:name w:val="TOC Heading"/>
    <w:basedOn w:val="Heading1"/>
    <w:next w:val="Normal"/>
    <w:uiPriority w:val="39"/>
    <w:unhideWhenUsed/>
    <w:qFormat/>
    <w:rsid w:val="00173E49"/>
    <w:pPr>
      <w:outlineLvl w:val="9"/>
    </w:pPr>
    <w:rPr>
      <w:lang w:val="en-US"/>
    </w:rPr>
  </w:style>
  <w:style w:type="paragraph" w:styleId="TOC1">
    <w:name w:val="toc 1"/>
    <w:basedOn w:val="Normal"/>
    <w:next w:val="Normal"/>
    <w:autoRedefine/>
    <w:uiPriority w:val="39"/>
    <w:unhideWhenUsed/>
    <w:rsid w:val="00173E49"/>
    <w:pPr>
      <w:spacing w:after="100"/>
    </w:pPr>
  </w:style>
  <w:style w:type="paragraph" w:styleId="TOC2">
    <w:name w:val="toc 2"/>
    <w:basedOn w:val="Normal"/>
    <w:next w:val="Normal"/>
    <w:autoRedefine/>
    <w:uiPriority w:val="39"/>
    <w:unhideWhenUsed/>
    <w:rsid w:val="00173E49"/>
    <w:pPr>
      <w:spacing w:after="100"/>
      <w:ind w:left="220"/>
    </w:pPr>
  </w:style>
  <w:style w:type="paragraph" w:styleId="TOC3">
    <w:name w:val="toc 3"/>
    <w:basedOn w:val="Normal"/>
    <w:next w:val="Normal"/>
    <w:autoRedefine/>
    <w:uiPriority w:val="39"/>
    <w:unhideWhenUsed/>
    <w:rsid w:val="00173E49"/>
    <w:pPr>
      <w:spacing w:after="100"/>
      <w:ind w:left="440"/>
    </w:pPr>
  </w:style>
  <w:style w:type="paragraph" w:styleId="TableofFigures">
    <w:name w:val="table of figures"/>
    <w:basedOn w:val="Normal"/>
    <w:next w:val="Normal"/>
    <w:uiPriority w:val="99"/>
    <w:unhideWhenUsed/>
    <w:rsid w:val="00C45C25"/>
    <w:pPr>
      <w:spacing w:after="0"/>
    </w:pPr>
  </w:style>
  <w:style w:type="paragraph" w:styleId="Header">
    <w:name w:val="header"/>
    <w:basedOn w:val="Normal"/>
    <w:link w:val="HeaderChar"/>
    <w:uiPriority w:val="99"/>
    <w:unhideWhenUsed/>
    <w:rsid w:val="00C45C25"/>
    <w:pPr>
      <w:tabs>
        <w:tab w:val="center" w:pos="4680"/>
        <w:tab w:val="right" w:pos="9360"/>
      </w:tabs>
      <w:spacing w:after="0" w:line="240" w:lineRule="auto"/>
    </w:pPr>
  </w:style>
  <w:style w:type="character" w:customStyle="1" w:styleId="HeaderChar">
    <w:name w:val="Header Char"/>
    <w:basedOn w:val="DefaultParagraphFont"/>
    <w:link w:val="Header"/>
    <w:uiPriority w:val="99"/>
    <w:rsid w:val="00C45C25"/>
  </w:style>
  <w:style w:type="paragraph" w:styleId="Footer">
    <w:name w:val="footer"/>
    <w:basedOn w:val="Normal"/>
    <w:link w:val="FooterChar"/>
    <w:uiPriority w:val="99"/>
    <w:unhideWhenUsed/>
    <w:rsid w:val="00C45C25"/>
    <w:pPr>
      <w:tabs>
        <w:tab w:val="center" w:pos="4680"/>
        <w:tab w:val="right" w:pos="9360"/>
      </w:tabs>
      <w:spacing w:after="0" w:line="240" w:lineRule="auto"/>
    </w:pPr>
  </w:style>
  <w:style w:type="character" w:customStyle="1" w:styleId="FooterChar">
    <w:name w:val="Footer Char"/>
    <w:basedOn w:val="DefaultParagraphFont"/>
    <w:link w:val="Footer"/>
    <w:uiPriority w:val="99"/>
    <w:rsid w:val="00C45C2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2775054">
      <w:bodyDiv w:val="1"/>
      <w:marLeft w:val="0"/>
      <w:marRight w:val="0"/>
      <w:marTop w:val="0"/>
      <w:marBottom w:val="0"/>
      <w:divBdr>
        <w:top w:val="none" w:sz="0" w:space="0" w:color="auto"/>
        <w:left w:val="none" w:sz="0" w:space="0" w:color="auto"/>
        <w:bottom w:val="none" w:sz="0" w:space="0" w:color="auto"/>
        <w:right w:val="none" w:sz="0" w:space="0" w:color="auto"/>
      </w:divBdr>
    </w:div>
    <w:div w:id="46999131">
      <w:bodyDiv w:val="1"/>
      <w:marLeft w:val="0"/>
      <w:marRight w:val="0"/>
      <w:marTop w:val="0"/>
      <w:marBottom w:val="0"/>
      <w:divBdr>
        <w:top w:val="none" w:sz="0" w:space="0" w:color="auto"/>
        <w:left w:val="none" w:sz="0" w:space="0" w:color="auto"/>
        <w:bottom w:val="none" w:sz="0" w:space="0" w:color="auto"/>
        <w:right w:val="none" w:sz="0" w:space="0" w:color="auto"/>
      </w:divBdr>
    </w:div>
    <w:div w:id="83384776">
      <w:bodyDiv w:val="1"/>
      <w:marLeft w:val="0"/>
      <w:marRight w:val="0"/>
      <w:marTop w:val="0"/>
      <w:marBottom w:val="0"/>
      <w:divBdr>
        <w:top w:val="none" w:sz="0" w:space="0" w:color="auto"/>
        <w:left w:val="none" w:sz="0" w:space="0" w:color="auto"/>
        <w:bottom w:val="none" w:sz="0" w:space="0" w:color="auto"/>
        <w:right w:val="none" w:sz="0" w:space="0" w:color="auto"/>
      </w:divBdr>
    </w:div>
    <w:div w:id="141581345">
      <w:bodyDiv w:val="1"/>
      <w:marLeft w:val="0"/>
      <w:marRight w:val="0"/>
      <w:marTop w:val="0"/>
      <w:marBottom w:val="0"/>
      <w:divBdr>
        <w:top w:val="none" w:sz="0" w:space="0" w:color="auto"/>
        <w:left w:val="none" w:sz="0" w:space="0" w:color="auto"/>
        <w:bottom w:val="none" w:sz="0" w:space="0" w:color="auto"/>
        <w:right w:val="none" w:sz="0" w:space="0" w:color="auto"/>
      </w:divBdr>
    </w:div>
    <w:div w:id="215048181">
      <w:bodyDiv w:val="1"/>
      <w:marLeft w:val="0"/>
      <w:marRight w:val="0"/>
      <w:marTop w:val="0"/>
      <w:marBottom w:val="0"/>
      <w:divBdr>
        <w:top w:val="none" w:sz="0" w:space="0" w:color="auto"/>
        <w:left w:val="none" w:sz="0" w:space="0" w:color="auto"/>
        <w:bottom w:val="none" w:sz="0" w:space="0" w:color="auto"/>
        <w:right w:val="none" w:sz="0" w:space="0" w:color="auto"/>
      </w:divBdr>
    </w:div>
    <w:div w:id="240870765">
      <w:bodyDiv w:val="1"/>
      <w:marLeft w:val="0"/>
      <w:marRight w:val="0"/>
      <w:marTop w:val="0"/>
      <w:marBottom w:val="0"/>
      <w:divBdr>
        <w:top w:val="none" w:sz="0" w:space="0" w:color="auto"/>
        <w:left w:val="none" w:sz="0" w:space="0" w:color="auto"/>
        <w:bottom w:val="none" w:sz="0" w:space="0" w:color="auto"/>
        <w:right w:val="none" w:sz="0" w:space="0" w:color="auto"/>
      </w:divBdr>
    </w:div>
    <w:div w:id="268514851">
      <w:bodyDiv w:val="1"/>
      <w:marLeft w:val="0"/>
      <w:marRight w:val="0"/>
      <w:marTop w:val="0"/>
      <w:marBottom w:val="0"/>
      <w:divBdr>
        <w:top w:val="none" w:sz="0" w:space="0" w:color="auto"/>
        <w:left w:val="none" w:sz="0" w:space="0" w:color="auto"/>
        <w:bottom w:val="none" w:sz="0" w:space="0" w:color="auto"/>
        <w:right w:val="none" w:sz="0" w:space="0" w:color="auto"/>
      </w:divBdr>
    </w:div>
    <w:div w:id="274753085">
      <w:bodyDiv w:val="1"/>
      <w:marLeft w:val="0"/>
      <w:marRight w:val="0"/>
      <w:marTop w:val="0"/>
      <w:marBottom w:val="0"/>
      <w:divBdr>
        <w:top w:val="none" w:sz="0" w:space="0" w:color="auto"/>
        <w:left w:val="none" w:sz="0" w:space="0" w:color="auto"/>
        <w:bottom w:val="none" w:sz="0" w:space="0" w:color="auto"/>
        <w:right w:val="none" w:sz="0" w:space="0" w:color="auto"/>
      </w:divBdr>
    </w:div>
    <w:div w:id="379944273">
      <w:bodyDiv w:val="1"/>
      <w:marLeft w:val="0"/>
      <w:marRight w:val="0"/>
      <w:marTop w:val="0"/>
      <w:marBottom w:val="0"/>
      <w:divBdr>
        <w:top w:val="none" w:sz="0" w:space="0" w:color="auto"/>
        <w:left w:val="none" w:sz="0" w:space="0" w:color="auto"/>
        <w:bottom w:val="none" w:sz="0" w:space="0" w:color="auto"/>
        <w:right w:val="none" w:sz="0" w:space="0" w:color="auto"/>
      </w:divBdr>
    </w:div>
    <w:div w:id="437604543">
      <w:bodyDiv w:val="1"/>
      <w:marLeft w:val="0"/>
      <w:marRight w:val="0"/>
      <w:marTop w:val="0"/>
      <w:marBottom w:val="0"/>
      <w:divBdr>
        <w:top w:val="none" w:sz="0" w:space="0" w:color="auto"/>
        <w:left w:val="none" w:sz="0" w:space="0" w:color="auto"/>
        <w:bottom w:val="none" w:sz="0" w:space="0" w:color="auto"/>
        <w:right w:val="none" w:sz="0" w:space="0" w:color="auto"/>
      </w:divBdr>
    </w:div>
    <w:div w:id="450519596">
      <w:bodyDiv w:val="1"/>
      <w:marLeft w:val="0"/>
      <w:marRight w:val="0"/>
      <w:marTop w:val="0"/>
      <w:marBottom w:val="0"/>
      <w:divBdr>
        <w:top w:val="none" w:sz="0" w:space="0" w:color="auto"/>
        <w:left w:val="none" w:sz="0" w:space="0" w:color="auto"/>
        <w:bottom w:val="none" w:sz="0" w:space="0" w:color="auto"/>
        <w:right w:val="none" w:sz="0" w:space="0" w:color="auto"/>
      </w:divBdr>
    </w:div>
    <w:div w:id="526873572">
      <w:bodyDiv w:val="1"/>
      <w:marLeft w:val="0"/>
      <w:marRight w:val="0"/>
      <w:marTop w:val="0"/>
      <w:marBottom w:val="0"/>
      <w:divBdr>
        <w:top w:val="none" w:sz="0" w:space="0" w:color="auto"/>
        <w:left w:val="none" w:sz="0" w:space="0" w:color="auto"/>
        <w:bottom w:val="none" w:sz="0" w:space="0" w:color="auto"/>
        <w:right w:val="none" w:sz="0" w:space="0" w:color="auto"/>
      </w:divBdr>
    </w:div>
    <w:div w:id="646014008">
      <w:bodyDiv w:val="1"/>
      <w:marLeft w:val="0"/>
      <w:marRight w:val="0"/>
      <w:marTop w:val="0"/>
      <w:marBottom w:val="0"/>
      <w:divBdr>
        <w:top w:val="none" w:sz="0" w:space="0" w:color="auto"/>
        <w:left w:val="none" w:sz="0" w:space="0" w:color="auto"/>
        <w:bottom w:val="none" w:sz="0" w:space="0" w:color="auto"/>
        <w:right w:val="none" w:sz="0" w:space="0" w:color="auto"/>
      </w:divBdr>
    </w:div>
    <w:div w:id="689451722">
      <w:bodyDiv w:val="1"/>
      <w:marLeft w:val="0"/>
      <w:marRight w:val="0"/>
      <w:marTop w:val="0"/>
      <w:marBottom w:val="0"/>
      <w:divBdr>
        <w:top w:val="none" w:sz="0" w:space="0" w:color="auto"/>
        <w:left w:val="none" w:sz="0" w:space="0" w:color="auto"/>
        <w:bottom w:val="none" w:sz="0" w:space="0" w:color="auto"/>
        <w:right w:val="none" w:sz="0" w:space="0" w:color="auto"/>
      </w:divBdr>
    </w:div>
    <w:div w:id="715815297">
      <w:bodyDiv w:val="1"/>
      <w:marLeft w:val="0"/>
      <w:marRight w:val="0"/>
      <w:marTop w:val="0"/>
      <w:marBottom w:val="0"/>
      <w:divBdr>
        <w:top w:val="none" w:sz="0" w:space="0" w:color="auto"/>
        <w:left w:val="none" w:sz="0" w:space="0" w:color="auto"/>
        <w:bottom w:val="none" w:sz="0" w:space="0" w:color="auto"/>
        <w:right w:val="none" w:sz="0" w:space="0" w:color="auto"/>
      </w:divBdr>
    </w:div>
    <w:div w:id="757287030">
      <w:bodyDiv w:val="1"/>
      <w:marLeft w:val="0"/>
      <w:marRight w:val="0"/>
      <w:marTop w:val="0"/>
      <w:marBottom w:val="0"/>
      <w:divBdr>
        <w:top w:val="none" w:sz="0" w:space="0" w:color="auto"/>
        <w:left w:val="none" w:sz="0" w:space="0" w:color="auto"/>
        <w:bottom w:val="none" w:sz="0" w:space="0" w:color="auto"/>
        <w:right w:val="none" w:sz="0" w:space="0" w:color="auto"/>
      </w:divBdr>
    </w:div>
    <w:div w:id="759985745">
      <w:bodyDiv w:val="1"/>
      <w:marLeft w:val="0"/>
      <w:marRight w:val="0"/>
      <w:marTop w:val="0"/>
      <w:marBottom w:val="0"/>
      <w:divBdr>
        <w:top w:val="none" w:sz="0" w:space="0" w:color="auto"/>
        <w:left w:val="none" w:sz="0" w:space="0" w:color="auto"/>
        <w:bottom w:val="none" w:sz="0" w:space="0" w:color="auto"/>
        <w:right w:val="none" w:sz="0" w:space="0" w:color="auto"/>
      </w:divBdr>
    </w:div>
    <w:div w:id="779031785">
      <w:bodyDiv w:val="1"/>
      <w:marLeft w:val="0"/>
      <w:marRight w:val="0"/>
      <w:marTop w:val="0"/>
      <w:marBottom w:val="0"/>
      <w:divBdr>
        <w:top w:val="none" w:sz="0" w:space="0" w:color="auto"/>
        <w:left w:val="none" w:sz="0" w:space="0" w:color="auto"/>
        <w:bottom w:val="none" w:sz="0" w:space="0" w:color="auto"/>
        <w:right w:val="none" w:sz="0" w:space="0" w:color="auto"/>
      </w:divBdr>
    </w:div>
    <w:div w:id="813255670">
      <w:bodyDiv w:val="1"/>
      <w:marLeft w:val="0"/>
      <w:marRight w:val="0"/>
      <w:marTop w:val="0"/>
      <w:marBottom w:val="0"/>
      <w:divBdr>
        <w:top w:val="none" w:sz="0" w:space="0" w:color="auto"/>
        <w:left w:val="none" w:sz="0" w:space="0" w:color="auto"/>
        <w:bottom w:val="none" w:sz="0" w:space="0" w:color="auto"/>
        <w:right w:val="none" w:sz="0" w:space="0" w:color="auto"/>
      </w:divBdr>
    </w:div>
    <w:div w:id="908925933">
      <w:bodyDiv w:val="1"/>
      <w:marLeft w:val="0"/>
      <w:marRight w:val="0"/>
      <w:marTop w:val="0"/>
      <w:marBottom w:val="0"/>
      <w:divBdr>
        <w:top w:val="none" w:sz="0" w:space="0" w:color="auto"/>
        <w:left w:val="none" w:sz="0" w:space="0" w:color="auto"/>
        <w:bottom w:val="none" w:sz="0" w:space="0" w:color="auto"/>
        <w:right w:val="none" w:sz="0" w:space="0" w:color="auto"/>
      </w:divBdr>
    </w:div>
    <w:div w:id="1020813040">
      <w:bodyDiv w:val="1"/>
      <w:marLeft w:val="0"/>
      <w:marRight w:val="0"/>
      <w:marTop w:val="0"/>
      <w:marBottom w:val="0"/>
      <w:divBdr>
        <w:top w:val="none" w:sz="0" w:space="0" w:color="auto"/>
        <w:left w:val="none" w:sz="0" w:space="0" w:color="auto"/>
        <w:bottom w:val="none" w:sz="0" w:space="0" w:color="auto"/>
        <w:right w:val="none" w:sz="0" w:space="0" w:color="auto"/>
      </w:divBdr>
    </w:div>
    <w:div w:id="1043754297">
      <w:bodyDiv w:val="1"/>
      <w:marLeft w:val="0"/>
      <w:marRight w:val="0"/>
      <w:marTop w:val="0"/>
      <w:marBottom w:val="0"/>
      <w:divBdr>
        <w:top w:val="none" w:sz="0" w:space="0" w:color="auto"/>
        <w:left w:val="none" w:sz="0" w:space="0" w:color="auto"/>
        <w:bottom w:val="none" w:sz="0" w:space="0" w:color="auto"/>
        <w:right w:val="none" w:sz="0" w:space="0" w:color="auto"/>
      </w:divBdr>
    </w:div>
    <w:div w:id="1143233816">
      <w:bodyDiv w:val="1"/>
      <w:marLeft w:val="0"/>
      <w:marRight w:val="0"/>
      <w:marTop w:val="0"/>
      <w:marBottom w:val="0"/>
      <w:divBdr>
        <w:top w:val="none" w:sz="0" w:space="0" w:color="auto"/>
        <w:left w:val="none" w:sz="0" w:space="0" w:color="auto"/>
        <w:bottom w:val="none" w:sz="0" w:space="0" w:color="auto"/>
        <w:right w:val="none" w:sz="0" w:space="0" w:color="auto"/>
      </w:divBdr>
    </w:div>
    <w:div w:id="1301229278">
      <w:bodyDiv w:val="1"/>
      <w:marLeft w:val="0"/>
      <w:marRight w:val="0"/>
      <w:marTop w:val="0"/>
      <w:marBottom w:val="0"/>
      <w:divBdr>
        <w:top w:val="none" w:sz="0" w:space="0" w:color="auto"/>
        <w:left w:val="none" w:sz="0" w:space="0" w:color="auto"/>
        <w:bottom w:val="none" w:sz="0" w:space="0" w:color="auto"/>
        <w:right w:val="none" w:sz="0" w:space="0" w:color="auto"/>
      </w:divBdr>
    </w:div>
    <w:div w:id="1374886367">
      <w:bodyDiv w:val="1"/>
      <w:marLeft w:val="0"/>
      <w:marRight w:val="0"/>
      <w:marTop w:val="0"/>
      <w:marBottom w:val="0"/>
      <w:divBdr>
        <w:top w:val="none" w:sz="0" w:space="0" w:color="auto"/>
        <w:left w:val="none" w:sz="0" w:space="0" w:color="auto"/>
        <w:bottom w:val="none" w:sz="0" w:space="0" w:color="auto"/>
        <w:right w:val="none" w:sz="0" w:space="0" w:color="auto"/>
      </w:divBdr>
    </w:div>
    <w:div w:id="1556355572">
      <w:bodyDiv w:val="1"/>
      <w:marLeft w:val="0"/>
      <w:marRight w:val="0"/>
      <w:marTop w:val="0"/>
      <w:marBottom w:val="0"/>
      <w:divBdr>
        <w:top w:val="none" w:sz="0" w:space="0" w:color="auto"/>
        <w:left w:val="none" w:sz="0" w:space="0" w:color="auto"/>
        <w:bottom w:val="none" w:sz="0" w:space="0" w:color="auto"/>
        <w:right w:val="none" w:sz="0" w:space="0" w:color="auto"/>
      </w:divBdr>
    </w:div>
    <w:div w:id="1668751292">
      <w:bodyDiv w:val="1"/>
      <w:marLeft w:val="0"/>
      <w:marRight w:val="0"/>
      <w:marTop w:val="0"/>
      <w:marBottom w:val="0"/>
      <w:divBdr>
        <w:top w:val="none" w:sz="0" w:space="0" w:color="auto"/>
        <w:left w:val="none" w:sz="0" w:space="0" w:color="auto"/>
        <w:bottom w:val="none" w:sz="0" w:space="0" w:color="auto"/>
        <w:right w:val="none" w:sz="0" w:space="0" w:color="auto"/>
      </w:divBdr>
    </w:div>
    <w:div w:id="1673028047">
      <w:bodyDiv w:val="1"/>
      <w:marLeft w:val="0"/>
      <w:marRight w:val="0"/>
      <w:marTop w:val="0"/>
      <w:marBottom w:val="0"/>
      <w:divBdr>
        <w:top w:val="none" w:sz="0" w:space="0" w:color="auto"/>
        <w:left w:val="none" w:sz="0" w:space="0" w:color="auto"/>
        <w:bottom w:val="none" w:sz="0" w:space="0" w:color="auto"/>
        <w:right w:val="none" w:sz="0" w:space="0" w:color="auto"/>
      </w:divBdr>
    </w:div>
    <w:div w:id="1713071258">
      <w:bodyDiv w:val="1"/>
      <w:marLeft w:val="0"/>
      <w:marRight w:val="0"/>
      <w:marTop w:val="0"/>
      <w:marBottom w:val="0"/>
      <w:divBdr>
        <w:top w:val="none" w:sz="0" w:space="0" w:color="auto"/>
        <w:left w:val="none" w:sz="0" w:space="0" w:color="auto"/>
        <w:bottom w:val="none" w:sz="0" w:space="0" w:color="auto"/>
        <w:right w:val="none" w:sz="0" w:space="0" w:color="auto"/>
      </w:divBdr>
    </w:div>
    <w:div w:id="1730764375">
      <w:bodyDiv w:val="1"/>
      <w:marLeft w:val="0"/>
      <w:marRight w:val="0"/>
      <w:marTop w:val="0"/>
      <w:marBottom w:val="0"/>
      <w:divBdr>
        <w:top w:val="none" w:sz="0" w:space="0" w:color="auto"/>
        <w:left w:val="none" w:sz="0" w:space="0" w:color="auto"/>
        <w:bottom w:val="none" w:sz="0" w:space="0" w:color="auto"/>
        <w:right w:val="none" w:sz="0" w:space="0" w:color="auto"/>
      </w:divBdr>
    </w:div>
    <w:div w:id="1792747894">
      <w:bodyDiv w:val="1"/>
      <w:marLeft w:val="0"/>
      <w:marRight w:val="0"/>
      <w:marTop w:val="0"/>
      <w:marBottom w:val="0"/>
      <w:divBdr>
        <w:top w:val="none" w:sz="0" w:space="0" w:color="auto"/>
        <w:left w:val="none" w:sz="0" w:space="0" w:color="auto"/>
        <w:bottom w:val="none" w:sz="0" w:space="0" w:color="auto"/>
        <w:right w:val="none" w:sz="0" w:space="0" w:color="auto"/>
      </w:divBdr>
    </w:div>
    <w:div w:id="1793549704">
      <w:bodyDiv w:val="1"/>
      <w:marLeft w:val="0"/>
      <w:marRight w:val="0"/>
      <w:marTop w:val="0"/>
      <w:marBottom w:val="0"/>
      <w:divBdr>
        <w:top w:val="none" w:sz="0" w:space="0" w:color="auto"/>
        <w:left w:val="none" w:sz="0" w:space="0" w:color="auto"/>
        <w:bottom w:val="none" w:sz="0" w:space="0" w:color="auto"/>
        <w:right w:val="none" w:sz="0" w:space="0" w:color="auto"/>
      </w:divBdr>
    </w:div>
    <w:div w:id="1817531314">
      <w:bodyDiv w:val="1"/>
      <w:marLeft w:val="0"/>
      <w:marRight w:val="0"/>
      <w:marTop w:val="0"/>
      <w:marBottom w:val="0"/>
      <w:divBdr>
        <w:top w:val="none" w:sz="0" w:space="0" w:color="auto"/>
        <w:left w:val="none" w:sz="0" w:space="0" w:color="auto"/>
        <w:bottom w:val="none" w:sz="0" w:space="0" w:color="auto"/>
        <w:right w:val="none" w:sz="0" w:space="0" w:color="auto"/>
      </w:divBdr>
    </w:div>
    <w:div w:id="1832403918">
      <w:bodyDiv w:val="1"/>
      <w:marLeft w:val="0"/>
      <w:marRight w:val="0"/>
      <w:marTop w:val="0"/>
      <w:marBottom w:val="0"/>
      <w:divBdr>
        <w:top w:val="none" w:sz="0" w:space="0" w:color="auto"/>
        <w:left w:val="none" w:sz="0" w:space="0" w:color="auto"/>
        <w:bottom w:val="none" w:sz="0" w:space="0" w:color="auto"/>
        <w:right w:val="none" w:sz="0" w:space="0" w:color="auto"/>
      </w:divBdr>
    </w:div>
    <w:div w:id="1837070069">
      <w:bodyDiv w:val="1"/>
      <w:marLeft w:val="0"/>
      <w:marRight w:val="0"/>
      <w:marTop w:val="0"/>
      <w:marBottom w:val="0"/>
      <w:divBdr>
        <w:top w:val="none" w:sz="0" w:space="0" w:color="auto"/>
        <w:left w:val="none" w:sz="0" w:space="0" w:color="auto"/>
        <w:bottom w:val="none" w:sz="0" w:space="0" w:color="auto"/>
        <w:right w:val="none" w:sz="0" w:space="0" w:color="auto"/>
      </w:divBdr>
    </w:div>
    <w:div w:id="1887910499">
      <w:bodyDiv w:val="1"/>
      <w:marLeft w:val="0"/>
      <w:marRight w:val="0"/>
      <w:marTop w:val="0"/>
      <w:marBottom w:val="0"/>
      <w:divBdr>
        <w:top w:val="none" w:sz="0" w:space="0" w:color="auto"/>
        <w:left w:val="none" w:sz="0" w:space="0" w:color="auto"/>
        <w:bottom w:val="none" w:sz="0" w:space="0" w:color="auto"/>
        <w:right w:val="none" w:sz="0" w:space="0" w:color="auto"/>
      </w:divBdr>
    </w:div>
    <w:div w:id="1904215862">
      <w:bodyDiv w:val="1"/>
      <w:marLeft w:val="0"/>
      <w:marRight w:val="0"/>
      <w:marTop w:val="0"/>
      <w:marBottom w:val="0"/>
      <w:divBdr>
        <w:top w:val="none" w:sz="0" w:space="0" w:color="auto"/>
        <w:left w:val="none" w:sz="0" w:space="0" w:color="auto"/>
        <w:bottom w:val="none" w:sz="0" w:space="0" w:color="auto"/>
        <w:right w:val="none" w:sz="0" w:space="0" w:color="auto"/>
      </w:divBdr>
      <w:divsChild>
        <w:div w:id="1133668802">
          <w:marLeft w:val="0"/>
          <w:marRight w:val="0"/>
          <w:marTop w:val="0"/>
          <w:marBottom w:val="0"/>
          <w:divBdr>
            <w:top w:val="none" w:sz="0" w:space="0" w:color="auto"/>
            <w:left w:val="none" w:sz="0" w:space="0" w:color="auto"/>
            <w:bottom w:val="none" w:sz="0" w:space="0" w:color="auto"/>
            <w:right w:val="none" w:sz="0" w:space="0" w:color="auto"/>
          </w:divBdr>
          <w:divsChild>
            <w:div w:id="419790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5069333">
      <w:bodyDiv w:val="1"/>
      <w:marLeft w:val="0"/>
      <w:marRight w:val="0"/>
      <w:marTop w:val="0"/>
      <w:marBottom w:val="0"/>
      <w:divBdr>
        <w:top w:val="none" w:sz="0" w:space="0" w:color="auto"/>
        <w:left w:val="none" w:sz="0" w:space="0" w:color="auto"/>
        <w:bottom w:val="none" w:sz="0" w:space="0" w:color="auto"/>
        <w:right w:val="none" w:sz="0" w:space="0" w:color="auto"/>
      </w:divBdr>
    </w:div>
    <w:div w:id="1912806927">
      <w:bodyDiv w:val="1"/>
      <w:marLeft w:val="0"/>
      <w:marRight w:val="0"/>
      <w:marTop w:val="0"/>
      <w:marBottom w:val="0"/>
      <w:divBdr>
        <w:top w:val="none" w:sz="0" w:space="0" w:color="auto"/>
        <w:left w:val="none" w:sz="0" w:space="0" w:color="auto"/>
        <w:bottom w:val="none" w:sz="0" w:space="0" w:color="auto"/>
        <w:right w:val="none" w:sz="0" w:space="0" w:color="auto"/>
      </w:divBdr>
    </w:div>
    <w:div w:id="2025128829">
      <w:bodyDiv w:val="1"/>
      <w:marLeft w:val="0"/>
      <w:marRight w:val="0"/>
      <w:marTop w:val="0"/>
      <w:marBottom w:val="0"/>
      <w:divBdr>
        <w:top w:val="none" w:sz="0" w:space="0" w:color="auto"/>
        <w:left w:val="none" w:sz="0" w:space="0" w:color="auto"/>
        <w:bottom w:val="none" w:sz="0" w:space="0" w:color="auto"/>
        <w:right w:val="none" w:sz="0" w:space="0" w:color="auto"/>
      </w:divBdr>
    </w:div>
    <w:div w:id="2098554998">
      <w:bodyDiv w:val="1"/>
      <w:marLeft w:val="0"/>
      <w:marRight w:val="0"/>
      <w:marTop w:val="0"/>
      <w:marBottom w:val="0"/>
      <w:divBdr>
        <w:top w:val="none" w:sz="0" w:space="0" w:color="auto"/>
        <w:left w:val="none" w:sz="0" w:space="0" w:color="auto"/>
        <w:bottom w:val="none" w:sz="0" w:space="0" w:color="auto"/>
        <w:right w:val="none" w:sz="0" w:space="0" w:color="auto"/>
      </w:divBdr>
    </w:div>
    <w:div w:id="21000612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rmaplus.com/solutions-comprehensive-response-to-universal-expectations/software-performance-and-reliability-to-boost-your-development/" TargetMode="Externa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defaultTabStop w:val="720"/>
  <w:characterSpacingControl w:val="doNotCompress"/>
  <w:compat>
    <w:useFELayout/>
    <w:compatSetting w:name="compatibilityMode" w:uri="http://schemas.microsoft.com/office/word" w:val="12"/>
  </w:compat>
  <w:rsids>
    <w:rsidRoot w:val="00860A41"/>
    <w:rsid w:val="00860A4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Jod10</b:Tag>
    <b:SourceType>JournalArticle</b:SourceType>
    <b:Guid>{B3729537-7DC1-432D-8A63-4E8F961919AB}</b:Guid>
    <b:Title>What is Traceability?</b:Title>
    <b:Year>2010</b:Year>
    <b:Author>
      <b:Author>
        <b:NameList>
          <b:Person>
            <b:Last>Costa</b:Last>
            <b:First>Jody</b:First>
          </b:Person>
        </b:NameList>
      </b:Author>
    </b:Author>
    <b:JournalName>Best Practices for Traceability in Manufacturing</b:JournalName>
    <b:Pages>1</b:Pages>
    <b:RefOrder>3</b:RefOrder>
  </b:Source>
  <b:Source>
    <b:Tag>Reb15</b:Tag>
    <b:SourceType>JournalArticle</b:SourceType>
    <b:Guid>{C7D12283-3F04-4048-B917-6933E17C742F}</b:Guid>
    <b:Author>
      <b:Author>
        <b:NameList>
          <b:Person>
            <b:Last>Dunkley</b:Last>
            <b:First>Rebecca</b:First>
          </b:Person>
        </b:NameList>
      </b:Author>
    </b:Author>
    <b:Title>Saving time</b:Title>
    <b:JournalName>Paperless document management saves time, money and the environment</b:JournalName>
    <b:Year>2015</b:Year>
    <b:Pages>4</b:Pages>
    <b:RefOrder>4</b:RefOrder>
  </b:Source>
  <b:Source>
    <b:Tag>PDL93</b:Tag>
    <b:SourceType>Book</b:SourceType>
    <b:Guid>{0EBF87CF-4681-4632-9A79-0A52852C164F}</b:Guid>
    <b:Title>Practical research: planning and design.</b:Title>
    <b:Year>1993</b:Year>
    <b:Author>
      <b:Author>
        <b:NameList>
          <b:Person>
            <b:Last>Leedy</b:Last>
            <b:First>P.</b:First>
            <b:Middle>D.</b:Middle>
          </b:Person>
        </b:NameList>
      </b:Author>
    </b:Author>
    <b:City>New Jersey</b:City>
    <b:Publisher>Prentice-Hall</b:Publisher>
    <b:RefOrder>12</b:RefOrder>
  </b:Source>
  <b:Source>
    <b:Tag>Rad18</b:Tag>
    <b:SourceType>JournalArticle</b:SourceType>
    <b:Guid>{16D37DA1-3EA8-4D20-9E69-C165E478DFC2}</b:Guid>
    <b:Author>
      <b:Author>
        <b:NameList>
          <b:Person>
            <b:Last>Prasath</b:Last>
            <b:First>Radha</b:First>
            <b:Middle>Krishnan Beemaraj &amp; K Arun</b:Middle>
          </b:Person>
        </b:NameList>
      </b:Author>
    </b:Author>
    <b:Title>SIX SIGMA METHODOLOGY</b:Title>
    <b:JournalName>SIX SIGMA CONCEPT AND DMAIC IMPLEMENTATION</b:JournalName>
    <b:Year>2018</b:Year>
    <b:Pages>113</b:Pages>
    <b:RefOrder>8</b:RefOrder>
  </b:Source>
  <b:Source>
    <b:Tag>1Uj14</b:Tag>
    <b:SourceType>JournalArticle</b:SourceType>
    <b:Guid>{47FA88EE-F76E-4112-AEC6-ABBEC0742256}</b:Guid>
    <b:Title>Reasons to Go Paperless</b:Title>
    <b:Year>2014</b:Year>
    <b:Author>
      <b:Author>
        <b:NameList>
          <b:Person>
            <b:Last>Seth</b:Last>
            <b:First>Ujjal</b:First>
            <b:Middle>Sandhu &amp; Rohit</b:Middle>
          </b:Person>
        </b:NameList>
      </b:Author>
    </b:Author>
    <b:JournalName>Paperless Office: A New Name to Technology</b:JournalName>
    <b:Pages>2</b:Pages>
    <b:RefOrder>5</b:RefOrder>
  </b:Source>
  <b:Source>
    <b:Tag>Jam15</b:Tag>
    <b:SourceType>InternetSite</b:SourceType>
    <b:Guid>{99B7AFE3-6675-4722-9EC8-E465F0842095}</b:Guid>
    <b:Title>The market leaders in steel reinforcement, buildability, innovation.</b:Title>
    <b:Year>2015</b:Year>
    <b:Author>
      <b:Author>
        <b:NameList>
          <b:Person>
            <b:Last>Davies</b:Last>
            <b:First>James</b:First>
          </b:Person>
        </b:NameList>
      </b:Author>
    </b:Author>
    <b:InternetSiteTitle>Express Reinforcements</b:InternetSiteTitle>
    <b:Month>06</b:Month>
    <b:Day>18</b:Day>
    <b:URL>https://www.expressreinforcements.co.uk/about/</b:URL>
    <b:RefOrder>2</b:RefOrder>
  </b:Source>
  <b:Source>
    <b:Tag>DrR14</b:Tag>
    <b:SourceType>InternetSite</b:SourceType>
    <b:Guid>{284B8807-233D-424B-B902-4C88D7389149}</b:Guid>
    <b:Title>Manufacturing Data System - Go Paperless</b:Title>
    <b:Year>2014</b:Year>
    <b:Author>
      <b:Author>
        <b:NameList>
          <b:Person>
            <b:Last>Brand</b:Last>
            <b:First>Dr</b:First>
            <b:Middle>Robert</b:Middle>
          </b:Person>
        </b:NameList>
      </b:Author>
    </b:Author>
    <b:InternetSiteTitle>Plant Run</b:InternetSiteTitle>
    <b:Month>02</b:Month>
    <b:Day>12</b:Day>
    <b:URL>https://plantrun.co.uk/manufacturing-data-system.html?gclid=EAIaIQobChMIr9eX_o-Y3gIVU-d3Ch2DeA3LEAAYASAAEgLpXvD_BwEE</b:URL>
    <b:RefOrder>1</b:RefOrder>
  </b:Source>
  <b:Source>
    <b:Tag>Abb98</b:Tag>
    <b:SourceType>JournalArticle</b:SourceType>
    <b:Guid>{BF76FD73-0BFB-4A2C-BA9C-C3BC7E3A7E0C}</b:Guid>
    <b:Title>Combining Qualitative and Quantitative Approaches</b:Title>
    <b:Year>1998</b:Year>
    <b:Author>
      <b:Author>
        <b:NameList>
          <b:Person>
            <b:Last>Charles</b:Last>
            <b:First>Teddlie</b:First>
            <b:Middle>Abbas &amp; Tashakkori</b:Middle>
          </b:Person>
        </b:NameList>
      </b:Author>
    </b:Author>
    <b:JournalName>Mixed Methodology</b:JournalName>
    <b:Pages>6</b:Pages>
    <b:RefOrder>11</b:RefOrder>
  </b:Source>
  <b:Source>
    <b:Tag>Cha18</b:Tag>
    <b:SourceType>InternetSite</b:SourceType>
    <b:Guid>{D4F2B504-05A3-4D1F-A746-BFCB72414FEF}</b:Guid>
    <b:Title>Methodology and its uses</b:Title>
    <b:Year>2018</b:Year>
    <b:Author>
      <b:Author>
        <b:NameList>
          <b:Person>
            <b:Last>Piller</b:Last>
            <b:First>Charles</b:First>
          </b:Person>
        </b:NameList>
      </b:Author>
    </b:Author>
    <b:YearAccessed>2018</b:YearAccessed>
    <b:MonthAccessed>11</b:MonthAccessed>
    <b:DayAccessed>01</b:DayAccessed>
    <b:URL>https://www.merriam-webster.com/dictionary/methodology</b:URL>
    <b:RefOrder>6</b:RefOrder>
  </b:Source>
  <b:Source>
    <b:Tag>Pra17</b:Tag>
    <b:SourceType>JournalArticle</b:SourceType>
    <b:Guid>{13AE0FDD-4F20-4568-BBC4-AA16C4013E67}</b:Guid>
    <b:Title>PROBLEM IDENTIFICATION</b:Title>
    <b:Year>2017</b:Year>
    <b:Author>
      <b:Author>
        <b:NameList>
          <b:Person>
            <b:Last>Pratik M Patel</b:Last>
            <b:First>Vivek</b:First>
            <b:Middle>A Deshpande</b:Middle>
          </b:Person>
        </b:NameList>
      </b:Author>
    </b:Author>
    <b:JournalName>Application Of Plan-Do-Check-Act Cycle For Quality And Productivity Improvement - A Review</b:JournalName>
    <b:Pages>197</b:Pages>
    <b:Volume>Volume 5</b:Volume>
    <b:Issue>ISSN: 2321-9653</b:Issue>
    <b:RefOrder>9</b:RefOrder>
  </b:Source>
  <b:Source>
    <b:Tag>Qin09</b:Tag>
    <b:SourceType>JournalArticle</b:SourceType>
    <b:Guid>{026BE1ED-9412-426A-B09F-83DB828CB7FE}</b:Guid>
    <b:Author>
      <b:Author>
        <b:NameList>
          <b:Person>
            <b:Last>Qing Chang</b:Last>
            <b:First>Jun</b:First>
            <b:Middle>Ni &amp; Stephan Biller</b:Middle>
          </b:Person>
        </b:NameList>
      </b:Author>
    </b:Author>
    <b:JournalName>Real time production improvement through bottleneck control</b:JournalName>
    <b:Year>2009</b:Year>
    <b:Pages>9</b:Pages>
    <b:Volume>47</b:Volume>
    <b:Issue>Issue 21 </b:Issue>
    <b:RefOrder>10</b:RefOrder>
  </b:Source>
  <b:Source>
    <b:Tag>hSt02</b:Tag>
    <b:SourceType>JournalArticle</b:SourceType>
    <b:Guid>{88C3D1CC-31FC-421A-AE4F-83FB8C87CB14}</b:Guid>
    <b:Author>
      <b:Author>
        <b:NameList>
          <b:Person>
            <b:Last>Steyn</b:Last>
            <b:First>h.</b:First>
          </b:Person>
        </b:NameList>
      </b:Author>
    </b:Author>
    <b:Title>Project management applications of the theory of constraints beyond critical chain scheduling</b:Title>
    <b:JournalName>International Journal of Project Management</b:JournalName>
    <b:Year>2002</b:Year>
    <b:Pages>75-80</b:Pages>
    <b:Volume>20</b:Volume>
    <b:Issue>1</b:Issue>
    <b:RefOrder>13</b:RefOrder>
  </b:Source>
  <b:Source>
    <b:Tag>Sar18</b:Tag>
    <b:SourceType>InternetSite</b:SourceType>
    <b:Guid>{CD8267F9-9177-4E86-A847-40AD151BCDC1}</b:Guid>
    <b:Title>Sage</b:Title>
    <b:Year>2018</b:Year>
    <b:Author>
      <b:Author>
        <b:NameList>
          <b:Person>
            <b:Last>Chalzik</b:Last>
            <b:First>Sarah</b:First>
          </b:Person>
        </b:NameList>
      </b:Author>
    </b:Author>
    <b:YearAccessed>2018</b:YearAccessed>
    <b:MonthAccessed>11</b:MonthAccessed>
    <b:DayAccessed>09</b:DayAccessed>
    <b:URL>https://paperlesseurope.com/paperless-software-document-management-for-sage-50-and-200/?gclid=EAIaIQobChMI-unWxOzW3gIVTbftCh0uMw2bEAAYAyAAEgLf0_D_BwE</b:URL>
    <b:RefOrder>14</b:RefOrder>
  </b:Source>
  <b:Source>
    <b:Tag>Mic17</b:Tag>
    <b:SourceType>InternetSite</b:SourceType>
    <b:Guid>{F84E0DA2-D5D3-41E5-8B56-D503BCA420A3}</b:Guid>
    <b:Author>
      <b:Author>
        <b:NameList>
          <b:Person>
            <b:Last>Jacob</b:Last>
            <b:First>Michael</b:First>
          </b:Person>
        </b:NameList>
      </b:Author>
    </b:Author>
    <b:Title>Industry Solutions Direct</b:Title>
    <b:Year>2017</b:Year>
    <b:YearAccessed>2018</b:YearAccessed>
    <b:MonthAccessed>11</b:MonthAccessed>
    <b:DayAccessed>12</b:DayAccessed>
    <b:URL>https://www.sap.com/industries.html</b:URL>
    <b:RefOrder>15</b:RefOrder>
  </b:Source>
  <b:Source>
    <b:Tag>Bil18</b:Tag>
    <b:SourceType>InternetSite</b:SourceType>
    <b:Guid>{2702BA8F-9DD3-41C3-942C-4E007122F902}</b:Guid>
    <b:Author>
      <b:Author>
        <b:NameList>
          <b:Person>
            <b:Last>McDermott</b:Last>
            <b:First>Bill</b:First>
          </b:Person>
        </b:NameList>
      </b:Author>
    </b:Author>
    <b:Title>A Discussion on Digital Transformation and the Future</b:Title>
    <b:Year>2018</b:Year>
    <b:YearAccessed>2018</b:YearAccessed>
    <b:MonthAccessed>11</b:MonthAccessed>
    <b:DayAccessed>12</b:DayAccessed>
    <b:URL>https://www.sap.com/corporate/en/company.integrated-report.html#integrated-report</b:URL>
    <b:RefOrder>16</b:RefOrder>
  </b:Source>
  <b:Source>
    <b:Tag>Mat16</b:Tag>
    <b:SourceType>InternetSite</b:SourceType>
    <b:Guid>{841DE790-DA86-4668-A636-2D1B394F8151}</b:Guid>
    <b:Author>
      <b:Author>
        <b:NameList>
          <b:Person>
            <b:Last>Coulson</b:Last>
            <b:First>Matthew</b:First>
          </b:Person>
        </b:NameList>
      </b:Author>
    </b:Author>
    <b:Title>A+ SOLUTIONS: A comprehensive response to universal expectations</b:Title>
    <b:Year>2016</b:Year>
    <b:YearAccessed>2018</b:YearAccessed>
    <b:MonthAccessed>11</b:MonthAccessed>
    <b:DayAccessed>13</b:DayAccessed>
    <b:URL>https://www.armaplus.com/solutions-comprehensive-response-to-universal-expectations/</b:URL>
    <b:RefOrder>17</b:RefOrder>
  </b:Source>
  <b:Source>
    <b:Tag>Mir09</b:Tag>
    <b:SourceType>JournalArticle</b:SourceType>
    <b:Guid>{B0A488B6-7D8F-4145-AC97-D89630394DAF}</b:Guid>
    <b:Author>
      <b:Author>
        <b:NameList>
          <b:Person>
            <b:Last>Krivokapić</b:Last>
            <b:First>Mirko</b:First>
            <b:Middle>Soković &amp; Jelena Jovanović &amp; Zdravko</b:Middle>
          </b:Person>
        </b:NameList>
      </b:Author>
    </b:Author>
    <b:Title>7QC TOOLS IN SIX SIGMA</b:Title>
    <b:JournalName>Basic Quality Tools in Continuous Improvement Process</b:JournalName>
    <b:Year>2009</b:Year>
    <b:Pages>4</b:Pages>
    <b:Volume>6</b:Volume>
    <b:Issue>2</b:Issue>
    <b:RefOrder>7</b:RefOrder>
  </b:Source>
</b:Sources>
</file>

<file path=customXml/itemProps1.xml><?xml version="1.0" encoding="utf-8"?>
<ds:datastoreItem xmlns:ds="http://schemas.openxmlformats.org/officeDocument/2006/customXml" ds:itemID="{B232266F-5BBA-47C7-B1CA-983C7727EA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21</Pages>
  <Words>3722</Words>
  <Characters>21219</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Research Project Proposal</vt:lpstr>
    </vt:vector>
  </TitlesOfParts>
  <Company>University of Wales Trinity Saint David</Company>
  <LinksUpToDate>false</LinksUpToDate>
  <CharactersWithSpaces>24892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Project Proposal</dc:title>
  <dc:subject>Research Methods          UWTSD SWANSEA</dc:subject>
  <dc:creator>Patrick O'Brien (P139647)</dc:creator>
  <cp:keywords/>
  <dc:description/>
  <cp:lastModifiedBy>Patrick O'Brien</cp:lastModifiedBy>
  <cp:revision>2</cp:revision>
  <dcterms:created xsi:type="dcterms:W3CDTF">2018-11-16T12:37:00Z</dcterms:created>
  <dcterms:modified xsi:type="dcterms:W3CDTF">2018-11-16T12:37:00Z</dcterms:modified>
</cp:coreProperties>
</file>