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03E978" w14:textId="1B520446" w:rsidR="00570063" w:rsidRPr="00290F2D" w:rsidRDefault="00570063" w:rsidP="00290F2D">
      <w:pPr>
        <w:jc w:val="left"/>
        <w:rPr>
          <w:rFonts w:cs="Times New Roman"/>
          <w:b/>
          <w:color w:val="000000" w:themeColor="text1"/>
          <w:szCs w:val="24"/>
        </w:rPr>
      </w:pPr>
    </w:p>
    <w:p w14:paraId="6F20969A" w14:textId="347AA25C" w:rsidR="00570063" w:rsidRPr="00290F2D" w:rsidRDefault="00570063" w:rsidP="00290F2D">
      <w:pPr>
        <w:jc w:val="center"/>
        <w:rPr>
          <w:rFonts w:cs="Times New Roman"/>
          <w:color w:val="000000" w:themeColor="text1"/>
          <w:szCs w:val="24"/>
        </w:rPr>
      </w:pPr>
    </w:p>
    <w:p w14:paraId="503E955E" w14:textId="77777777" w:rsidR="00570063" w:rsidRPr="00290F2D" w:rsidRDefault="00570063" w:rsidP="00290F2D">
      <w:pPr>
        <w:jc w:val="center"/>
        <w:rPr>
          <w:rFonts w:cs="Times New Roman"/>
          <w:color w:val="000000" w:themeColor="text1"/>
          <w:szCs w:val="24"/>
        </w:rPr>
      </w:pPr>
    </w:p>
    <w:p w14:paraId="0BF52812" w14:textId="77777777" w:rsidR="00570063" w:rsidRPr="00290F2D" w:rsidRDefault="00570063" w:rsidP="00290F2D">
      <w:pPr>
        <w:jc w:val="center"/>
        <w:rPr>
          <w:rFonts w:cs="Times New Roman"/>
          <w:color w:val="000000" w:themeColor="text1"/>
          <w:szCs w:val="24"/>
        </w:rPr>
      </w:pPr>
    </w:p>
    <w:p w14:paraId="714412D7" w14:textId="77777777" w:rsidR="00290F2D" w:rsidRPr="00290F2D" w:rsidRDefault="00290F2D" w:rsidP="00290F2D">
      <w:pPr>
        <w:rPr>
          <w:rFonts w:cs="Times New Roman"/>
          <w:b/>
          <w:color w:val="000000" w:themeColor="text1"/>
          <w:szCs w:val="24"/>
        </w:rPr>
      </w:pPr>
    </w:p>
    <w:p w14:paraId="5B93B6FE" w14:textId="77777777" w:rsidR="00290F2D" w:rsidRPr="00290F2D" w:rsidRDefault="00290F2D" w:rsidP="00290F2D">
      <w:pPr>
        <w:rPr>
          <w:rFonts w:cs="Times New Roman"/>
          <w:b/>
          <w:color w:val="000000" w:themeColor="text1"/>
          <w:szCs w:val="24"/>
        </w:rPr>
      </w:pPr>
    </w:p>
    <w:p w14:paraId="4CE015E6" w14:textId="77777777" w:rsidR="00290F2D" w:rsidRPr="00290F2D" w:rsidRDefault="00290F2D" w:rsidP="00290F2D">
      <w:pPr>
        <w:rPr>
          <w:rFonts w:cs="Times New Roman"/>
          <w:b/>
          <w:color w:val="000000" w:themeColor="text1"/>
          <w:szCs w:val="24"/>
        </w:rPr>
      </w:pPr>
    </w:p>
    <w:p w14:paraId="4BB4FA69" w14:textId="55876EAC" w:rsidR="00570063" w:rsidRPr="00E57E91" w:rsidRDefault="00570063" w:rsidP="00E57E91">
      <w:pPr>
        <w:jc w:val="left"/>
        <w:rPr>
          <w:rFonts w:ascii="Arial" w:hAnsi="Arial" w:cs="Arial"/>
          <w:bCs/>
          <w:color w:val="000000" w:themeColor="text1"/>
          <w:sz w:val="48"/>
          <w:szCs w:val="48"/>
        </w:rPr>
      </w:pPr>
      <w:r w:rsidRPr="00E57E91">
        <w:rPr>
          <w:rFonts w:ascii="Arial" w:hAnsi="Arial" w:cs="Arial"/>
          <w:bCs/>
          <w:color w:val="000000" w:themeColor="text1"/>
          <w:sz w:val="48"/>
          <w:szCs w:val="48"/>
        </w:rPr>
        <w:t>Student name:</w:t>
      </w:r>
      <w:r w:rsidR="00E57E91" w:rsidRPr="00E57E91">
        <w:rPr>
          <w:rFonts w:ascii="Arial" w:hAnsi="Arial" w:cs="Arial"/>
          <w:bCs/>
          <w:color w:val="000000" w:themeColor="text1"/>
          <w:sz w:val="48"/>
          <w:szCs w:val="48"/>
        </w:rPr>
        <w:t xml:space="preserve"> Dayana </w:t>
      </w:r>
      <w:proofErr w:type="spellStart"/>
      <w:r w:rsidR="00E57E91" w:rsidRPr="00E57E91">
        <w:rPr>
          <w:rFonts w:ascii="Arial" w:hAnsi="Arial" w:cs="Arial"/>
          <w:bCs/>
          <w:color w:val="000000" w:themeColor="text1"/>
          <w:sz w:val="48"/>
          <w:szCs w:val="48"/>
        </w:rPr>
        <w:t>Maksimova</w:t>
      </w:r>
      <w:proofErr w:type="spellEnd"/>
      <w:r w:rsidR="00E57E91" w:rsidRPr="00E57E91">
        <w:rPr>
          <w:rFonts w:ascii="Arial" w:hAnsi="Arial" w:cs="Arial"/>
          <w:bCs/>
          <w:color w:val="000000" w:themeColor="text1"/>
          <w:sz w:val="48"/>
          <w:szCs w:val="48"/>
        </w:rPr>
        <w:t xml:space="preserve"> </w:t>
      </w:r>
      <w:proofErr w:type="spellStart"/>
      <w:r w:rsidR="00E57E91" w:rsidRPr="00E57E91">
        <w:rPr>
          <w:rFonts w:ascii="Arial" w:hAnsi="Arial" w:cs="Arial"/>
          <w:bCs/>
          <w:color w:val="000000" w:themeColor="text1"/>
          <w:sz w:val="48"/>
          <w:szCs w:val="48"/>
        </w:rPr>
        <w:t>Pantaleeva</w:t>
      </w:r>
      <w:proofErr w:type="spellEnd"/>
    </w:p>
    <w:p w14:paraId="78F77086" w14:textId="7B4B0836" w:rsidR="00570063" w:rsidRPr="00E57E91" w:rsidRDefault="00570063" w:rsidP="00E57E91">
      <w:pPr>
        <w:jc w:val="left"/>
        <w:rPr>
          <w:rFonts w:ascii="Arial" w:hAnsi="Arial" w:cs="Arial"/>
          <w:bCs/>
          <w:color w:val="000000" w:themeColor="text1"/>
          <w:sz w:val="48"/>
          <w:szCs w:val="48"/>
        </w:rPr>
      </w:pPr>
      <w:r w:rsidRPr="00E57E91">
        <w:rPr>
          <w:rFonts w:ascii="Arial" w:hAnsi="Arial" w:cs="Arial"/>
          <w:bCs/>
          <w:color w:val="000000" w:themeColor="text1"/>
          <w:sz w:val="48"/>
          <w:szCs w:val="48"/>
        </w:rPr>
        <w:t>Student ID:</w:t>
      </w:r>
      <w:r w:rsidR="00E57E91" w:rsidRPr="00E57E91">
        <w:rPr>
          <w:rFonts w:ascii="Arial" w:hAnsi="Arial" w:cs="Arial"/>
          <w:bCs/>
          <w:color w:val="000000" w:themeColor="text1"/>
          <w:sz w:val="48"/>
          <w:szCs w:val="48"/>
        </w:rPr>
        <w:t xml:space="preserve"> 2112058</w:t>
      </w:r>
    </w:p>
    <w:p w14:paraId="0887060B" w14:textId="0C8F3AE5" w:rsidR="00E57E91" w:rsidRPr="00E57E91" w:rsidRDefault="00E57E91" w:rsidP="00E57E91">
      <w:pPr>
        <w:jc w:val="left"/>
        <w:rPr>
          <w:rFonts w:ascii="Arial" w:hAnsi="Arial" w:cs="Arial"/>
          <w:bCs/>
          <w:color w:val="000000" w:themeColor="text1"/>
          <w:sz w:val="48"/>
          <w:szCs w:val="48"/>
        </w:rPr>
      </w:pPr>
      <w:r w:rsidRPr="00E57E91">
        <w:rPr>
          <w:rFonts w:ascii="Arial" w:hAnsi="Arial" w:cs="Arial"/>
          <w:bCs/>
          <w:color w:val="000000" w:themeColor="text1"/>
          <w:sz w:val="48"/>
          <w:szCs w:val="48"/>
        </w:rPr>
        <w:t xml:space="preserve">Module Title: Understanding and Engaging in the Customer Experience </w:t>
      </w:r>
    </w:p>
    <w:p w14:paraId="6DD31F6E" w14:textId="3B44F46A" w:rsidR="00E57E91" w:rsidRPr="00E57E91" w:rsidRDefault="00E57E91" w:rsidP="00E57E91">
      <w:pPr>
        <w:jc w:val="left"/>
        <w:rPr>
          <w:rFonts w:ascii="Arial" w:hAnsi="Arial" w:cs="Arial"/>
          <w:bCs/>
          <w:color w:val="000000" w:themeColor="text1"/>
          <w:sz w:val="48"/>
          <w:szCs w:val="48"/>
        </w:rPr>
      </w:pPr>
      <w:r w:rsidRPr="00E57E91">
        <w:rPr>
          <w:rFonts w:ascii="Arial" w:hAnsi="Arial" w:cs="Arial"/>
          <w:bCs/>
          <w:color w:val="000000" w:themeColor="text1"/>
          <w:sz w:val="48"/>
          <w:szCs w:val="48"/>
        </w:rPr>
        <w:t>Module Code: BMSW5103</w:t>
      </w:r>
    </w:p>
    <w:p w14:paraId="5F616B23" w14:textId="2D47B2FF" w:rsidR="00E57E91" w:rsidRPr="00E57E91" w:rsidRDefault="00E57E91" w:rsidP="00E57E91">
      <w:pPr>
        <w:jc w:val="left"/>
        <w:rPr>
          <w:rFonts w:ascii="Arial" w:hAnsi="Arial" w:cs="Arial"/>
          <w:bCs/>
          <w:color w:val="000000" w:themeColor="text1"/>
          <w:sz w:val="48"/>
          <w:szCs w:val="48"/>
        </w:rPr>
      </w:pPr>
      <w:r w:rsidRPr="00E57E91">
        <w:rPr>
          <w:rFonts w:ascii="Arial" w:hAnsi="Arial" w:cs="Arial"/>
          <w:bCs/>
          <w:color w:val="000000" w:themeColor="text1"/>
          <w:sz w:val="48"/>
          <w:szCs w:val="48"/>
        </w:rPr>
        <w:t>Lecture’s Name: Mohammad Rahman</w:t>
      </w:r>
    </w:p>
    <w:p w14:paraId="47A4B17A" w14:textId="77777777" w:rsidR="00570063" w:rsidRPr="00290F2D" w:rsidRDefault="00570063" w:rsidP="00290F2D">
      <w:pPr>
        <w:jc w:val="center"/>
        <w:rPr>
          <w:rFonts w:cs="Times New Roman"/>
          <w:b/>
          <w:color w:val="000000" w:themeColor="text1"/>
          <w:szCs w:val="24"/>
        </w:rPr>
      </w:pPr>
    </w:p>
    <w:p w14:paraId="14396546" w14:textId="77777777" w:rsidR="00570063" w:rsidRPr="00290F2D" w:rsidRDefault="00570063" w:rsidP="00290F2D">
      <w:pPr>
        <w:jc w:val="center"/>
        <w:rPr>
          <w:rFonts w:cs="Times New Roman"/>
          <w:b/>
          <w:color w:val="000000" w:themeColor="text1"/>
          <w:szCs w:val="24"/>
        </w:rPr>
      </w:pPr>
    </w:p>
    <w:p w14:paraId="78EEDAA2" w14:textId="77777777" w:rsidR="00570063" w:rsidRPr="00290F2D" w:rsidRDefault="00570063" w:rsidP="00290F2D">
      <w:pPr>
        <w:rPr>
          <w:rFonts w:cs="Times New Roman"/>
          <w:b/>
          <w:color w:val="000000" w:themeColor="text1"/>
          <w:szCs w:val="24"/>
        </w:rPr>
      </w:pPr>
      <w:r w:rsidRPr="00290F2D">
        <w:rPr>
          <w:rFonts w:cs="Times New Roman"/>
          <w:b/>
          <w:color w:val="000000" w:themeColor="text1"/>
          <w:szCs w:val="24"/>
        </w:rPr>
        <w:br w:type="page"/>
      </w:r>
    </w:p>
    <w:p w14:paraId="7E467F7F" w14:textId="77777777" w:rsidR="00570063" w:rsidRPr="00E57E91" w:rsidRDefault="00570063" w:rsidP="00290F2D">
      <w:pPr>
        <w:jc w:val="center"/>
        <w:rPr>
          <w:rFonts w:ascii="Arial" w:hAnsi="Arial" w:cs="Arial"/>
          <w:b/>
          <w:color w:val="000000" w:themeColor="text1"/>
          <w:sz w:val="22"/>
        </w:rPr>
      </w:pPr>
      <w:r w:rsidRPr="00E57E91">
        <w:rPr>
          <w:rFonts w:ascii="Arial" w:hAnsi="Arial" w:cs="Arial"/>
          <w:b/>
          <w:color w:val="000000" w:themeColor="text1"/>
          <w:sz w:val="22"/>
        </w:rPr>
        <w:lastRenderedPageBreak/>
        <w:t>Executive summary</w:t>
      </w:r>
    </w:p>
    <w:p w14:paraId="719614B5" w14:textId="77777777" w:rsidR="00570063" w:rsidRPr="00E57E91" w:rsidRDefault="00570063" w:rsidP="00290F2D">
      <w:pPr>
        <w:rPr>
          <w:rFonts w:ascii="Arial" w:hAnsi="Arial" w:cs="Arial"/>
          <w:color w:val="000000" w:themeColor="text1"/>
          <w:sz w:val="22"/>
        </w:rPr>
      </w:pPr>
      <w:r w:rsidRPr="00E57E91">
        <w:rPr>
          <w:rFonts w:ascii="Arial" w:hAnsi="Arial" w:cs="Arial"/>
          <w:color w:val="000000" w:themeColor="text1"/>
          <w:sz w:val="22"/>
        </w:rPr>
        <w:t xml:space="preserve">It is obvious that CRM policy is very significant in the modern era because it directly affects customer happiness, can help with acquiring customer loyalty, and can ultimately boost the profitability of the company. The value chain model was chosen over the CRM and IDIC models even though both are pertinent for the modern corporate environment and offer opportunities for changes in organisational elements like leadership and culture that improve implementation. Every stage of the value chain model is in line with the problems Deliveroo is having with its customer service, as the reviews indicate poor service, delayed service, and poor product quality; </w:t>
      </w:r>
      <w:proofErr w:type="gramStart"/>
      <w:r w:rsidRPr="00E57E91">
        <w:rPr>
          <w:rFonts w:ascii="Arial" w:hAnsi="Arial" w:cs="Arial"/>
          <w:color w:val="000000" w:themeColor="text1"/>
          <w:sz w:val="22"/>
        </w:rPr>
        <w:t>all of</w:t>
      </w:r>
      <w:proofErr w:type="gramEnd"/>
      <w:r w:rsidRPr="00E57E91">
        <w:rPr>
          <w:rFonts w:ascii="Arial" w:hAnsi="Arial" w:cs="Arial"/>
          <w:color w:val="000000" w:themeColor="text1"/>
          <w:sz w:val="22"/>
        </w:rPr>
        <w:t xml:space="preserve"> these concerns might be resolved by the model's application. </w:t>
      </w:r>
    </w:p>
    <w:p w14:paraId="25A56169" w14:textId="77777777" w:rsidR="0037368E" w:rsidRPr="00290F2D" w:rsidRDefault="00000000" w:rsidP="00290F2D">
      <w:pPr>
        <w:rPr>
          <w:rFonts w:cs="Times New Roman"/>
          <w:color w:val="000000" w:themeColor="text1"/>
          <w:szCs w:val="24"/>
        </w:rPr>
      </w:pPr>
      <w:hyperlink r:id="rId8" w:history="1"/>
    </w:p>
    <w:p w14:paraId="5496C426" w14:textId="77777777" w:rsidR="00211354" w:rsidRPr="00290F2D" w:rsidRDefault="00211354" w:rsidP="00290F2D">
      <w:pPr>
        <w:rPr>
          <w:rFonts w:cs="Times New Roman"/>
          <w:color w:val="000000" w:themeColor="text1"/>
          <w:szCs w:val="24"/>
        </w:rPr>
      </w:pPr>
      <w:r w:rsidRPr="00290F2D">
        <w:rPr>
          <w:rFonts w:cs="Times New Roman"/>
          <w:color w:val="000000" w:themeColor="text1"/>
          <w:szCs w:val="24"/>
        </w:rPr>
        <w:br w:type="page"/>
      </w:r>
    </w:p>
    <w:sdt>
      <w:sdtPr>
        <w:rPr>
          <w:rFonts w:ascii="Times New Roman" w:eastAsiaTheme="minorHAnsi" w:hAnsi="Times New Roman" w:cs="Times New Roman"/>
          <w:b w:val="0"/>
          <w:bCs w:val="0"/>
          <w:color w:val="000000" w:themeColor="text1"/>
          <w:sz w:val="22"/>
          <w:szCs w:val="22"/>
          <w:lang w:val="en-GB"/>
        </w:rPr>
        <w:id w:val="981574409"/>
        <w:docPartObj>
          <w:docPartGallery w:val="Table of Contents"/>
          <w:docPartUnique/>
        </w:docPartObj>
      </w:sdtPr>
      <w:sdtContent>
        <w:p w14:paraId="36EFB8D3" w14:textId="77777777" w:rsidR="00211354" w:rsidRPr="00E57E91" w:rsidRDefault="00211354" w:rsidP="00290F2D">
          <w:pPr>
            <w:pStyle w:val="TOCHeading"/>
            <w:spacing w:line="360" w:lineRule="auto"/>
            <w:jc w:val="center"/>
            <w:rPr>
              <w:rFonts w:ascii="Arial" w:hAnsi="Arial" w:cs="Arial"/>
              <w:color w:val="000000" w:themeColor="text1"/>
              <w:sz w:val="22"/>
              <w:szCs w:val="22"/>
              <w:lang w:val="en-GB"/>
            </w:rPr>
          </w:pPr>
          <w:r w:rsidRPr="00E57E91">
            <w:rPr>
              <w:rFonts w:ascii="Arial" w:hAnsi="Arial" w:cs="Arial"/>
              <w:color w:val="000000" w:themeColor="text1"/>
              <w:sz w:val="22"/>
              <w:szCs w:val="22"/>
              <w:lang w:val="en-GB"/>
            </w:rPr>
            <w:t>Table of Contents</w:t>
          </w:r>
        </w:p>
        <w:p w14:paraId="25925A62" w14:textId="53A81FA7" w:rsidR="00191ECE" w:rsidRPr="00E57E91" w:rsidRDefault="00907C7A">
          <w:pPr>
            <w:pStyle w:val="TOC1"/>
            <w:tabs>
              <w:tab w:val="right" w:leader="dot" w:pos="9016"/>
            </w:tabs>
            <w:rPr>
              <w:rFonts w:ascii="Arial" w:eastAsiaTheme="minorEastAsia" w:hAnsi="Arial" w:cs="Arial"/>
              <w:noProof/>
              <w:sz w:val="22"/>
              <w:lang w:val="en-US"/>
            </w:rPr>
          </w:pPr>
          <w:r w:rsidRPr="00E57E91">
            <w:rPr>
              <w:rFonts w:ascii="Arial" w:hAnsi="Arial" w:cs="Arial"/>
              <w:color w:val="000000" w:themeColor="text1"/>
              <w:sz w:val="22"/>
            </w:rPr>
            <w:fldChar w:fldCharType="begin"/>
          </w:r>
          <w:r w:rsidR="00211354" w:rsidRPr="00E57E91">
            <w:rPr>
              <w:rFonts w:ascii="Arial" w:hAnsi="Arial" w:cs="Arial"/>
              <w:color w:val="000000" w:themeColor="text1"/>
              <w:sz w:val="22"/>
            </w:rPr>
            <w:instrText xml:space="preserve"> TOC \o "1-3" \h \z \u </w:instrText>
          </w:r>
          <w:r w:rsidRPr="00E57E91">
            <w:rPr>
              <w:rFonts w:ascii="Arial" w:hAnsi="Arial" w:cs="Arial"/>
              <w:color w:val="000000" w:themeColor="text1"/>
              <w:sz w:val="22"/>
            </w:rPr>
            <w:fldChar w:fldCharType="separate"/>
          </w:r>
          <w:hyperlink w:anchor="_Toc121291151" w:history="1">
            <w:r w:rsidR="00191ECE" w:rsidRPr="00E57E91">
              <w:rPr>
                <w:rStyle w:val="Hyperlink"/>
                <w:rFonts w:ascii="Arial" w:hAnsi="Arial" w:cs="Arial"/>
                <w:noProof/>
                <w:sz w:val="22"/>
              </w:rPr>
              <w:t>Introduction</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_Toc121291151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4</w:t>
            </w:r>
            <w:r w:rsidR="00191ECE" w:rsidRPr="00E57E91">
              <w:rPr>
                <w:rFonts w:ascii="Arial" w:hAnsi="Arial" w:cs="Arial"/>
                <w:noProof/>
                <w:webHidden/>
                <w:sz w:val="22"/>
              </w:rPr>
              <w:fldChar w:fldCharType="end"/>
            </w:r>
          </w:hyperlink>
        </w:p>
        <w:p w14:paraId="7AA2325F" w14:textId="77D3262B" w:rsidR="00191ECE" w:rsidRPr="00E57E91" w:rsidRDefault="00000000">
          <w:pPr>
            <w:pStyle w:val="TOC1"/>
            <w:tabs>
              <w:tab w:val="right" w:leader="dot" w:pos="9016"/>
            </w:tabs>
            <w:rPr>
              <w:rFonts w:ascii="Arial" w:eastAsiaTheme="minorEastAsia" w:hAnsi="Arial" w:cs="Arial"/>
              <w:noProof/>
              <w:sz w:val="22"/>
              <w:lang w:val="en-US"/>
            </w:rPr>
          </w:pPr>
          <w:hyperlink w:anchor="_Toc121291152" w:history="1">
            <w:r w:rsidR="00191ECE" w:rsidRPr="00E57E91">
              <w:rPr>
                <w:rStyle w:val="Hyperlink"/>
                <w:rFonts w:ascii="Arial" w:hAnsi="Arial" w:cs="Arial"/>
                <w:noProof/>
                <w:sz w:val="22"/>
              </w:rPr>
              <w:t>Company Context</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_Toc121291152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4</w:t>
            </w:r>
            <w:r w:rsidR="00191ECE" w:rsidRPr="00E57E91">
              <w:rPr>
                <w:rFonts w:ascii="Arial" w:hAnsi="Arial" w:cs="Arial"/>
                <w:noProof/>
                <w:webHidden/>
                <w:sz w:val="22"/>
              </w:rPr>
              <w:fldChar w:fldCharType="end"/>
            </w:r>
          </w:hyperlink>
        </w:p>
        <w:p w14:paraId="3B735F5F" w14:textId="4409FDAA" w:rsidR="00191ECE" w:rsidRPr="00E57E91" w:rsidRDefault="00000000">
          <w:pPr>
            <w:pStyle w:val="TOC1"/>
            <w:tabs>
              <w:tab w:val="right" w:leader="dot" w:pos="9016"/>
            </w:tabs>
            <w:rPr>
              <w:rFonts w:ascii="Arial" w:eastAsiaTheme="minorEastAsia" w:hAnsi="Arial" w:cs="Arial"/>
              <w:noProof/>
              <w:sz w:val="22"/>
              <w:lang w:val="en-US"/>
            </w:rPr>
          </w:pPr>
          <w:hyperlink w:anchor="_Toc121291153" w:history="1">
            <w:r w:rsidR="00191ECE" w:rsidRPr="00E57E91">
              <w:rPr>
                <w:rStyle w:val="Hyperlink"/>
                <w:rFonts w:ascii="Arial" w:hAnsi="Arial" w:cs="Arial"/>
                <w:noProof/>
                <w:sz w:val="22"/>
              </w:rPr>
              <w:t>Models Review</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_Toc121291153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5</w:t>
            </w:r>
            <w:r w:rsidR="00191ECE" w:rsidRPr="00E57E91">
              <w:rPr>
                <w:rFonts w:ascii="Arial" w:hAnsi="Arial" w:cs="Arial"/>
                <w:noProof/>
                <w:webHidden/>
                <w:sz w:val="22"/>
              </w:rPr>
              <w:fldChar w:fldCharType="end"/>
            </w:r>
          </w:hyperlink>
        </w:p>
        <w:p w14:paraId="541E98E6" w14:textId="332FDD77" w:rsidR="00191ECE" w:rsidRPr="00E57E91" w:rsidRDefault="00000000">
          <w:pPr>
            <w:pStyle w:val="TOC2"/>
            <w:tabs>
              <w:tab w:val="right" w:leader="dot" w:pos="9016"/>
            </w:tabs>
            <w:rPr>
              <w:rFonts w:ascii="Arial" w:eastAsiaTheme="minorEastAsia" w:hAnsi="Arial" w:cs="Arial"/>
              <w:noProof/>
              <w:sz w:val="22"/>
              <w:lang w:val="en-US"/>
            </w:rPr>
          </w:pPr>
          <w:hyperlink w:anchor="_Toc121291154" w:history="1">
            <w:r w:rsidR="00191ECE" w:rsidRPr="00E57E91">
              <w:rPr>
                <w:rStyle w:val="Hyperlink"/>
                <w:rFonts w:ascii="Arial" w:hAnsi="Arial" w:cs="Arial"/>
                <w:noProof/>
                <w:sz w:val="22"/>
              </w:rPr>
              <w:t>IDIC</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_Toc121291154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5</w:t>
            </w:r>
            <w:r w:rsidR="00191ECE" w:rsidRPr="00E57E91">
              <w:rPr>
                <w:rFonts w:ascii="Arial" w:hAnsi="Arial" w:cs="Arial"/>
                <w:noProof/>
                <w:webHidden/>
                <w:sz w:val="22"/>
              </w:rPr>
              <w:fldChar w:fldCharType="end"/>
            </w:r>
          </w:hyperlink>
        </w:p>
        <w:p w14:paraId="34DCA425" w14:textId="1016632F" w:rsidR="00191ECE" w:rsidRPr="00E57E91" w:rsidRDefault="00000000">
          <w:pPr>
            <w:pStyle w:val="TOC3"/>
            <w:tabs>
              <w:tab w:val="right" w:leader="dot" w:pos="9016"/>
            </w:tabs>
            <w:rPr>
              <w:rFonts w:ascii="Arial" w:eastAsiaTheme="minorEastAsia" w:hAnsi="Arial" w:cs="Arial"/>
              <w:noProof/>
              <w:sz w:val="22"/>
              <w:lang w:val="en-US"/>
            </w:rPr>
          </w:pPr>
          <w:hyperlink w:anchor="_Toc121291155" w:history="1">
            <w:r w:rsidR="00191ECE" w:rsidRPr="00E57E91">
              <w:rPr>
                <w:rStyle w:val="Hyperlink"/>
                <w:rFonts w:ascii="Arial" w:hAnsi="Arial" w:cs="Arial"/>
                <w:noProof/>
                <w:sz w:val="22"/>
              </w:rPr>
              <w:t>Strengths and Weaknesses</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_Toc121291155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6</w:t>
            </w:r>
            <w:r w:rsidR="00191ECE" w:rsidRPr="00E57E91">
              <w:rPr>
                <w:rFonts w:ascii="Arial" w:hAnsi="Arial" w:cs="Arial"/>
                <w:noProof/>
                <w:webHidden/>
                <w:sz w:val="22"/>
              </w:rPr>
              <w:fldChar w:fldCharType="end"/>
            </w:r>
          </w:hyperlink>
        </w:p>
        <w:p w14:paraId="0F91EB32" w14:textId="65C27EB5" w:rsidR="00191ECE" w:rsidRPr="00E57E91" w:rsidRDefault="00000000">
          <w:pPr>
            <w:pStyle w:val="TOC3"/>
            <w:tabs>
              <w:tab w:val="right" w:leader="dot" w:pos="9016"/>
            </w:tabs>
            <w:rPr>
              <w:rFonts w:ascii="Arial" w:eastAsiaTheme="minorEastAsia" w:hAnsi="Arial" w:cs="Arial"/>
              <w:noProof/>
              <w:sz w:val="22"/>
              <w:lang w:val="en-US"/>
            </w:rPr>
          </w:pPr>
          <w:hyperlink w:anchor="_Toc121291156" w:history="1">
            <w:r w:rsidR="00191ECE" w:rsidRPr="00E57E91">
              <w:rPr>
                <w:rStyle w:val="Hyperlink"/>
                <w:rFonts w:ascii="Arial" w:hAnsi="Arial" w:cs="Arial"/>
                <w:noProof/>
                <w:sz w:val="22"/>
              </w:rPr>
              <w:t>Application</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_Toc121291156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6</w:t>
            </w:r>
            <w:r w:rsidR="00191ECE" w:rsidRPr="00E57E91">
              <w:rPr>
                <w:rFonts w:ascii="Arial" w:hAnsi="Arial" w:cs="Arial"/>
                <w:noProof/>
                <w:webHidden/>
                <w:sz w:val="22"/>
              </w:rPr>
              <w:fldChar w:fldCharType="end"/>
            </w:r>
          </w:hyperlink>
        </w:p>
        <w:p w14:paraId="6BF8A924" w14:textId="3D9FB439" w:rsidR="00191ECE" w:rsidRPr="00E57E91" w:rsidRDefault="00000000">
          <w:pPr>
            <w:pStyle w:val="TOC2"/>
            <w:tabs>
              <w:tab w:val="right" w:leader="dot" w:pos="9016"/>
            </w:tabs>
            <w:rPr>
              <w:rFonts w:ascii="Arial" w:eastAsiaTheme="minorEastAsia" w:hAnsi="Arial" w:cs="Arial"/>
              <w:noProof/>
              <w:sz w:val="22"/>
              <w:lang w:val="en-US"/>
            </w:rPr>
          </w:pPr>
          <w:hyperlink w:anchor="_Toc121291157" w:history="1">
            <w:r w:rsidR="00191ECE" w:rsidRPr="00E57E91">
              <w:rPr>
                <w:rStyle w:val="Hyperlink"/>
                <w:rFonts w:ascii="Arial" w:hAnsi="Arial" w:cs="Arial"/>
                <w:noProof/>
                <w:sz w:val="22"/>
              </w:rPr>
              <w:t>CRM value chain</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_Toc121291157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7</w:t>
            </w:r>
            <w:r w:rsidR="00191ECE" w:rsidRPr="00E57E91">
              <w:rPr>
                <w:rFonts w:ascii="Arial" w:hAnsi="Arial" w:cs="Arial"/>
                <w:noProof/>
                <w:webHidden/>
                <w:sz w:val="22"/>
              </w:rPr>
              <w:fldChar w:fldCharType="end"/>
            </w:r>
          </w:hyperlink>
        </w:p>
        <w:p w14:paraId="3D7DAAF6" w14:textId="1C30968F" w:rsidR="00191ECE" w:rsidRPr="00E57E91" w:rsidRDefault="00000000">
          <w:pPr>
            <w:pStyle w:val="TOC3"/>
            <w:tabs>
              <w:tab w:val="right" w:leader="dot" w:pos="9016"/>
            </w:tabs>
            <w:rPr>
              <w:rFonts w:ascii="Arial" w:eastAsiaTheme="minorEastAsia" w:hAnsi="Arial" w:cs="Arial"/>
              <w:noProof/>
              <w:sz w:val="22"/>
              <w:lang w:val="en-US"/>
            </w:rPr>
          </w:pPr>
          <w:hyperlink w:anchor="_Toc121291158" w:history="1">
            <w:r w:rsidR="00191ECE" w:rsidRPr="00E57E91">
              <w:rPr>
                <w:rStyle w:val="Hyperlink"/>
                <w:rFonts w:ascii="Arial" w:hAnsi="Arial" w:cs="Arial"/>
                <w:noProof/>
                <w:sz w:val="22"/>
              </w:rPr>
              <w:t>Relevance of the Model</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_Toc121291158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7</w:t>
            </w:r>
            <w:r w:rsidR="00191ECE" w:rsidRPr="00E57E91">
              <w:rPr>
                <w:rFonts w:ascii="Arial" w:hAnsi="Arial" w:cs="Arial"/>
                <w:noProof/>
                <w:webHidden/>
                <w:sz w:val="22"/>
              </w:rPr>
              <w:fldChar w:fldCharType="end"/>
            </w:r>
          </w:hyperlink>
        </w:p>
        <w:p w14:paraId="191473F7" w14:textId="68EEDED0" w:rsidR="00191ECE" w:rsidRPr="00E57E91" w:rsidRDefault="00000000">
          <w:pPr>
            <w:pStyle w:val="TOC3"/>
            <w:tabs>
              <w:tab w:val="right" w:leader="dot" w:pos="9016"/>
            </w:tabs>
            <w:rPr>
              <w:rFonts w:ascii="Arial" w:eastAsiaTheme="minorEastAsia" w:hAnsi="Arial" w:cs="Arial"/>
              <w:noProof/>
              <w:sz w:val="22"/>
              <w:lang w:val="en-US"/>
            </w:rPr>
          </w:pPr>
          <w:hyperlink w:anchor="_Toc121291159" w:history="1">
            <w:r w:rsidR="00191ECE" w:rsidRPr="00E57E91">
              <w:rPr>
                <w:rStyle w:val="Hyperlink"/>
                <w:rFonts w:ascii="Arial" w:hAnsi="Arial" w:cs="Arial"/>
                <w:noProof/>
                <w:sz w:val="22"/>
              </w:rPr>
              <w:t>Strengths and Weaknesses</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_Toc121291159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8</w:t>
            </w:r>
            <w:r w:rsidR="00191ECE" w:rsidRPr="00E57E91">
              <w:rPr>
                <w:rFonts w:ascii="Arial" w:hAnsi="Arial" w:cs="Arial"/>
                <w:noProof/>
                <w:webHidden/>
                <w:sz w:val="22"/>
              </w:rPr>
              <w:fldChar w:fldCharType="end"/>
            </w:r>
          </w:hyperlink>
        </w:p>
        <w:p w14:paraId="40B180FB" w14:textId="125CB457" w:rsidR="00191ECE" w:rsidRPr="00E57E91" w:rsidRDefault="00000000">
          <w:pPr>
            <w:pStyle w:val="TOC1"/>
            <w:tabs>
              <w:tab w:val="right" w:leader="dot" w:pos="9016"/>
            </w:tabs>
            <w:rPr>
              <w:rFonts w:ascii="Arial" w:eastAsiaTheme="minorEastAsia" w:hAnsi="Arial" w:cs="Arial"/>
              <w:noProof/>
              <w:sz w:val="22"/>
              <w:lang w:val="en-US"/>
            </w:rPr>
          </w:pPr>
          <w:hyperlink w:anchor="_Toc121291160" w:history="1">
            <w:r w:rsidR="00191ECE" w:rsidRPr="00E57E91">
              <w:rPr>
                <w:rStyle w:val="Hyperlink"/>
                <w:rFonts w:ascii="Arial" w:hAnsi="Arial" w:cs="Arial"/>
                <w:noProof/>
                <w:sz w:val="22"/>
              </w:rPr>
              <w:t>Model selection and Application</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_Toc121291160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8</w:t>
            </w:r>
            <w:r w:rsidR="00191ECE" w:rsidRPr="00E57E91">
              <w:rPr>
                <w:rFonts w:ascii="Arial" w:hAnsi="Arial" w:cs="Arial"/>
                <w:noProof/>
                <w:webHidden/>
                <w:sz w:val="22"/>
              </w:rPr>
              <w:fldChar w:fldCharType="end"/>
            </w:r>
          </w:hyperlink>
        </w:p>
        <w:p w14:paraId="74ADE423" w14:textId="626B0E02" w:rsidR="00191ECE" w:rsidRPr="00E57E91" w:rsidRDefault="00000000">
          <w:pPr>
            <w:pStyle w:val="TOC2"/>
            <w:tabs>
              <w:tab w:val="right" w:leader="dot" w:pos="9016"/>
            </w:tabs>
            <w:rPr>
              <w:rFonts w:ascii="Arial" w:eastAsiaTheme="minorEastAsia" w:hAnsi="Arial" w:cs="Arial"/>
              <w:noProof/>
              <w:sz w:val="22"/>
              <w:lang w:val="en-US"/>
            </w:rPr>
          </w:pPr>
          <w:hyperlink w:anchor="_Toc121291161" w:history="1">
            <w:r w:rsidR="00191ECE" w:rsidRPr="00E57E91">
              <w:rPr>
                <w:rStyle w:val="Hyperlink"/>
                <w:rFonts w:ascii="Arial" w:hAnsi="Arial" w:cs="Arial"/>
                <w:noProof/>
                <w:sz w:val="22"/>
              </w:rPr>
              <w:t>Analyse and justify the CRM model for the CRM problem</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_Toc121291161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8</w:t>
            </w:r>
            <w:r w:rsidR="00191ECE" w:rsidRPr="00E57E91">
              <w:rPr>
                <w:rFonts w:ascii="Arial" w:hAnsi="Arial" w:cs="Arial"/>
                <w:noProof/>
                <w:webHidden/>
                <w:sz w:val="22"/>
              </w:rPr>
              <w:fldChar w:fldCharType="end"/>
            </w:r>
          </w:hyperlink>
        </w:p>
        <w:p w14:paraId="4E161371" w14:textId="30F6E719" w:rsidR="00191ECE" w:rsidRPr="00E57E91" w:rsidRDefault="00000000">
          <w:pPr>
            <w:pStyle w:val="TOC2"/>
            <w:tabs>
              <w:tab w:val="right" w:leader="dot" w:pos="9016"/>
            </w:tabs>
            <w:rPr>
              <w:rFonts w:ascii="Arial" w:eastAsiaTheme="minorEastAsia" w:hAnsi="Arial" w:cs="Arial"/>
              <w:noProof/>
              <w:sz w:val="22"/>
              <w:lang w:val="en-US"/>
            </w:rPr>
          </w:pPr>
          <w:hyperlink w:anchor="_Toc121291162" w:history="1">
            <w:r w:rsidR="00191ECE" w:rsidRPr="00E57E91">
              <w:rPr>
                <w:rStyle w:val="Hyperlink"/>
                <w:rFonts w:ascii="Arial" w:hAnsi="Arial" w:cs="Arial"/>
                <w:noProof/>
                <w:sz w:val="22"/>
              </w:rPr>
              <w:t>Relevance for the company problem</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_Toc121291162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9</w:t>
            </w:r>
            <w:r w:rsidR="00191ECE" w:rsidRPr="00E57E91">
              <w:rPr>
                <w:rFonts w:ascii="Arial" w:hAnsi="Arial" w:cs="Arial"/>
                <w:noProof/>
                <w:webHidden/>
                <w:sz w:val="22"/>
              </w:rPr>
              <w:fldChar w:fldCharType="end"/>
            </w:r>
          </w:hyperlink>
        </w:p>
        <w:p w14:paraId="3FF4B24A" w14:textId="77F76D87" w:rsidR="00191ECE" w:rsidRPr="00E57E91" w:rsidRDefault="00000000">
          <w:pPr>
            <w:pStyle w:val="TOC2"/>
            <w:tabs>
              <w:tab w:val="right" w:leader="dot" w:pos="9016"/>
            </w:tabs>
            <w:rPr>
              <w:rFonts w:ascii="Arial" w:eastAsiaTheme="minorEastAsia" w:hAnsi="Arial" w:cs="Arial"/>
              <w:noProof/>
              <w:sz w:val="22"/>
              <w:lang w:val="en-US"/>
            </w:rPr>
          </w:pPr>
          <w:hyperlink w:anchor="_Toc121291163" w:history="1">
            <w:r w:rsidR="00191ECE" w:rsidRPr="00E57E91">
              <w:rPr>
                <w:rStyle w:val="Hyperlink"/>
                <w:rFonts w:ascii="Arial" w:hAnsi="Arial" w:cs="Arial"/>
                <w:noProof/>
                <w:sz w:val="22"/>
              </w:rPr>
              <w:t>Potential benefits and challenges for addressing the CRM problems in maintaining 24*7*365 within the chosen company</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_Toc121291163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10</w:t>
            </w:r>
            <w:r w:rsidR="00191ECE" w:rsidRPr="00E57E91">
              <w:rPr>
                <w:rFonts w:ascii="Arial" w:hAnsi="Arial" w:cs="Arial"/>
                <w:noProof/>
                <w:webHidden/>
                <w:sz w:val="22"/>
              </w:rPr>
              <w:fldChar w:fldCharType="end"/>
            </w:r>
          </w:hyperlink>
        </w:p>
        <w:p w14:paraId="29688B5D" w14:textId="67392962" w:rsidR="00191ECE" w:rsidRPr="00E57E91" w:rsidRDefault="00000000">
          <w:pPr>
            <w:pStyle w:val="TOC2"/>
            <w:tabs>
              <w:tab w:val="right" w:leader="dot" w:pos="9016"/>
            </w:tabs>
            <w:rPr>
              <w:rFonts w:ascii="Arial" w:eastAsiaTheme="minorEastAsia" w:hAnsi="Arial" w:cs="Arial"/>
              <w:noProof/>
              <w:sz w:val="22"/>
              <w:lang w:val="en-US"/>
            </w:rPr>
          </w:pPr>
          <w:hyperlink w:anchor="_Toc121291164" w:history="1">
            <w:r w:rsidR="00191ECE" w:rsidRPr="00E57E91">
              <w:rPr>
                <w:rStyle w:val="Hyperlink"/>
                <w:rFonts w:ascii="Arial" w:hAnsi="Arial" w:cs="Arial"/>
                <w:noProof/>
                <w:sz w:val="22"/>
              </w:rPr>
              <w:t>Benefits and challenges of application</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_Toc121291164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14</w:t>
            </w:r>
            <w:r w:rsidR="00191ECE" w:rsidRPr="00E57E91">
              <w:rPr>
                <w:rFonts w:ascii="Arial" w:hAnsi="Arial" w:cs="Arial"/>
                <w:noProof/>
                <w:webHidden/>
                <w:sz w:val="22"/>
              </w:rPr>
              <w:fldChar w:fldCharType="end"/>
            </w:r>
          </w:hyperlink>
        </w:p>
        <w:p w14:paraId="2AB73764" w14:textId="160B160B" w:rsidR="00191ECE" w:rsidRPr="00E57E91" w:rsidRDefault="00000000">
          <w:pPr>
            <w:pStyle w:val="TOC1"/>
            <w:tabs>
              <w:tab w:val="right" w:leader="dot" w:pos="9016"/>
            </w:tabs>
            <w:rPr>
              <w:rFonts w:ascii="Arial" w:eastAsiaTheme="minorEastAsia" w:hAnsi="Arial" w:cs="Arial"/>
              <w:noProof/>
              <w:sz w:val="22"/>
              <w:lang w:val="en-US"/>
            </w:rPr>
          </w:pPr>
          <w:hyperlink w:anchor="_Toc121291165" w:history="1">
            <w:r w:rsidR="00191ECE" w:rsidRPr="00E57E91">
              <w:rPr>
                <w:rStyle w:val="Hyperlink"/>
                <w:rFonts w:ascii="Arial" w:hAnsi="Arial" w:cs="Arial"/>
                <w:noProof/>
                <w:sz w:val="22"/>
              </w:rPr>
              <w:t>Refer to the AI efficiencies</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_Toc121291165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15</w:t>
            </w:r>
            <w:r w:rsidR="00191ECE" w:rsidRPr="00E57E91">
              <w:rPr>
                <w:rFonts w:ascii="Arial" w:hAnsi="Arial" w:cs="Arial"/>
                <w:noProof/>
                <w:webHidden/>
                <w:sz w:val="22"/>
              </w:rPr>
              <w:fldChar w:fldCharType="end"/>
            </w:r>
          </w:hyperlink>
        </w:p>
        <w:p w14:paraId="51D4D18B" w14:textId="44E6B29B" w:rsidR="00191ECE" w:rsidRPr="00E57E91" w:rsidRDefault="00000000">
          <w:pPr>
            <w:pStyle w:val="TOC1"/>
            <w:tabs>
              <w:tab w:val="right" w:leader="dot" w:pos="9016"/>
            </w:tabs>
            <w:rPr>
              <w:rFonts w:ascii="Arial" w:eastAsiaTheme="minorEastAsia" w:hAnsi="Arial" w:cs="Arial"/>
              <w:noProof/>
              <w:sz w:val="22"/>
              <w:lang w:val="en-US"/>
            </w:rPr>
          </w:pPr>
          <w:hyperlink w:anchor="_Toc121291166" w:history="1">
            <w:r w:rsidR="00191ECE" w:rsidRPr="00E57E91">
              <w:rPr>
                <w:rStyle w:val="Hyperlink"/>
                <w:rFonts w:ascii="Arial" w:hAnsi="Arial" w:cs="Arial"/>
                <w:noProof/>
                <w:sz w:val="22"/>
              </w:rPr>
              <w:t>Marketing theories</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_Toc121291166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15</w:t>
            </w:r>
            <w:r w:rsidR="00191ECE" w:rsidRPr="00E57E91">
              <w:rPr>
                <w:rFonts w:ascii="Arial" w:hAnsi="Arial" w:cs="Arial"/>
                <w:noProof/>
                <w:webHidden/>
                <w:sz w:val="22"/>
              </w:rPr>
              <w:fldChar w:fldCharType="end"/>
            </w:r>
          </w:hyperlink>
        </w:p>
        <w:p w14:paraId="6C778FA5" w14:textId="7C38659A" w:rsidR="00191ECE" w:rsidRPr="00E57E91" w:rsidRDefault="00000000">
          <w:pPr>
            <w:pStyle w:val="TOC2"/>
            <w:tabs>
              <w:tab w:val="right" w:leader="dot" w:pos="9016"/>
            </w:tabs>
            <w:rPr>
              <w:rFonts w:ascii="Arial" w:eastAsiaTheme="minorEastAsia" w:hAnsi="Arial" w:cs="Arial"/>
              <w:noProof/>
              <w:sz w:val="22"/>
              <w:lang w:val="en-US"/>
            </w:rPr>
          </w:pPr>
          <w:hyperlink w:anchor="_Toc121291167" w:history="1">
            <w:r w:rsidR="00191ECE" w:rsidRPr="00E57E91">
              <w:rPr>
                <w:rStyle w:val="Hyperlink"/>
                <w:rFonts w:ascii="Arial" w:hAnsi="Arial" w:cs="Arial"/>
                <w:noProof/>
                <w:sz w:val="22"/>
              </w:rPr>
              <w:t>Communication mix</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_Toc121291167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15</w:t>
            </w:r>
            <w:r w:rsidR="00191ECE" w:rsidRPr="00E57E91">
              <w:rPr>
                <w:rFonts w:ascii="Arial" w:hAnsi="Arial" w:cs="Arial"/>
                <w:noProof/>
                <w:webHidden/>
                <w:sz w:val="22"/>
              </w:rPr>
              <w:fldChar w:fldCharType="end"/>
            </w:r>
          </w:hyperlink>
        </w:p>
        <w:p w14:paraId="41CE9817" w14:textId="73C17FFF" w:rsidR="00191ECE" w:rsidRPr="00E57E91" w:rsidRDefault="00000000">
          <w:pPr>
            <w:pStyle w:val="TOC2"/>
            <w:tabs>
              <w:tab w:val="right" w:leader="dot" w:pos="9016"/>
            </w:tabs>
            <w:rPr>
              <w:rFonts w:ascii="Arial" w:eastAsiaTheme="minorEastAsia" w:hAnsi="Arial" w:cs="Arial"/>
              <w:noProof/>
              <w:sz w:val="22"/>
              <w:lang w:val="en-US"/>
            </w:rPr>
          </w:pPr>
          <w:hyperlink w:anchor="_Toc121291168" w:history="1">
            <w:r w:rsidR="00191ECE" w:rsidRPr="00E57E91">
              <w:rPr>
                <w:rStyle w:val="Hyperlink"/>
                <w:rFonts w:ascii="Arial" w:hAnsi="Arial" w:cs="Arial"/>
                <w:noProof/>
                <w:sz w:val="22"/>
              </w:rPr>
              <w:t>7Ps</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_Toc121291168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16</w:t>
            </w:r>
            <w:r w:rsidR="00191ECE" w:rsidRPr="00E57E91">
              <w:rPr>
                <w:rFonts w:ascii="Arial" w:hAnsi="Arial" w:cs="Arial"/>
                <w:noProof/>
                <w:webHidden/>
                <w:sz w:val="22"/>
              </w:rPr>
              <w:fldChar w:fldCharType="end"/>
            </w:r>
          </w:hyperlink>
        </w:p>
        <w:p w14:paraId="2DAD7A9B" w14:textId="75352E4A" w:rsidR="00191ECE" w:rsidRPr="00E57E91" w:rsidRDefault="00000000">
          <w:pPr>
            <w:pStyle w:val="TOC1"/>
            <w:tabs>
              <w:tab w:val="right" w:leader="dot" w:pos="9016"/>
            </w:tabs>
            <w:rPr>
              <w:rFonts w:ascii="Arial" w:eastAsiaTheme="minorEastAsia" w:hAnsi="Arial" w:cs="Arial"/>
              <w:noProof/>
              <w:sz w:val="22"/>
              <w:lang w:val="en-US"/>
            </w:rPr>
          </w:pPr>
          <w:hyperlink w:anchor="_Toc121291169" w:history="1">
            <w:r w:rsidR="00191ECE" w:rsidRPr="00E57E91">
              <w:rPr>
                <w:rStyle w:val="Hyperlink"/>
                <w:rFonts w:ascii="Arial" w:hAnsi="Arial" w:cs="Arial"/>
                <w:noProof/>
                <w:sz w:val="22"/>
              </w:rPr>
              <w:t>Conclusion</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_Toc121291169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19</w:t>
            </w:r>
            <w:r w:rsidR="00191ECE" w:rsidRPr="00E57E91">
              <w:rPr>
                <w:rFonts w:ascii="Arial" w:hAnsi="Arial" w:cs="Arial"/>
                <w:noProof/>
                <w:webHidden/>
                <w:sz w:val="22"/>
              </w:rPr>
              <w:fldChar w:fldCharType="end"/>
            </w:r>
          </w:hyperlink>
        </w:p>
        <w:p w14:paraId="73455463" w14:textId="689CEA93" w:rsidR="00191ECE" w:rsidRPr="00E57E91" w:rsidRDefault="00000000">
          <w:pPr>
            <w:pStyle w:val="TOC1"/>
            <w:tabs>
              <w:tab w:val="right" w:leader="dot" w:pos="9016"/>
            </w:tabs>
            <w:rPr>
              <w:rFonts w:ascii="Arial" w:eastAsiaTheme="minorEastAsia" w:hAnsi="Arial" w:cs="Arial"/>
              <w:noProof/>
              <w:sz w:val="22"/>
              <w:lang w:val="en-US"/>
            </w:rPr>
          </w:pPr>
          <w:hyperlink w:anchor="_Toc121291170" w:history="1">
            <w:r w:rsidR="00191ECE" w:rsidRPr="00E57E91">
              <w:rPr>
                <w:rStyle w:val="Hyperlink"/>
                <w:rFonts w:ascii="Arial" w:hAnsi="Arial" w:cs="Arial"/>
                <w:noProof/>
                <w:sz w:val="22"/>
              </w:rPr>
              <w:t>References</w:t>
            </w:r>
            <w:r w:rsidR="00191ECE" w:rsidRPr="00E57E91">
              <w:rPr>
                <w:rFonts w:ascii="Arial" w:hAnsi="Arial" w:cs="Arial"/>
                <w:noProof/>
                <w:webHidden/>
                <w:sz w:val="22"/>
              </w:rPr>
              <w:tab/>
            </w:r>
            <w:r w:rsidR="00191ECE" w:rsidRPr="00E57E91">
              <w:rPr>
                <w:rFonts w:ascii="Arial" w:hAnsi="Arial" w:cs="Arial"/>
                <w:noProof/>
                <w:webHidden/>
                <w:sz w:val="22"/>
              </w:rPr>
              <w:fldChar w:fldCharType="begin"/>
            </w:r>
            <w:r w:rsidR="00191ECE" w:rsidRPr="00E57E91">
              <w:rPr>
                <w:rFonts w:ascii="Arial" w:hAnsi="Arial" w:cs="Arial"/>
                <w:noProof/>
                <w:webHidden/>
                <w:sz w:val="22"/>
              </w:rPr>
              <w:instrText xml:space="preserve"> PAGEREF _Toc121291170 \h </w:instrText>
            </w:r>
            <w:r w:rsidR="00191ECE" w:rsidRPr="00E57E91">
              <w:rPr>
                <w:rFonts w:ascii="Arial" w:hAnsi="Arial" w:cs="Arial"/>
                <w:noProof/>
                <w:webHidden/>
                <w:sz w:val="22"/>
              </w:rPr>
            </w:r>
            <w:r w:rsidR="00191ECE" w:rsidRPr="00E57E91">
              <w:rPr>
                <w:rFonts w:ascii="Arial" w:hAnsi="Arial" w:cs="Arial"/>
                <w:noProof/>
                <w:webHidden/>
                <w:sz w:val="22"/>
              </w:rPr>
              <w:fldChar w:fldCharType="separate"/>
            </w:r>
            <w:r w:rsidR="00E57E91">
              <w:rPr>
                <w:rFonts w:ascii="Arial" w:hAnsi="Arial" w:cs="Arial"/>
                <w:noProof/>
                <w:webHidden/>
                <w:sz w:val="22"/>
              </w:rPr>
              <w:t>20</w:t>
            </w:r>
            <w:r w:rsidR="00191ECE" w:rsidRPr="00E57E91">
              <w:rPr>
                <w:rFonts w:ascii="Arial" w:hAnsi="Arial" w:cs="Arial"/>
                <w:noProof/>
                <w:webHidden/>
                <w:sz w:val="22"/>
              </w:rPr>
              <w:fldChar w:fldCharType="end"/>
            </w:r>
          </w:hyperlink>
        </w:p>
        <w:p w14:paraId="45C35020" w14:textId="77777777" w:rsidR="00211354" w:rsidRPr="00E57E91" w:rsidRDefault="00907C7A" w:rsidP="00290F2D">
          <w:pPr>
            <w:jc w:val="center"/>
            <w:rPr>
              <w:rFonts w:cs="Times New Roman"/>
              <w:color w:val="000000" w:themeColor="text1"/>
              <w:sz w:val="22"/>
            </w:rPr>
          </w:pPr>
          <w:r w:rsidRPr="00E57E91">
            <w:rPr>
              <w:rFonts w:ascii="Arial" w:hAnsi="Arial" w:cs="Arial"/>
              <w:color w:val="000000" w:themeColor="text1"/>
              <w:sz w:val="22"/>
            </w:rPr>
            <w:fldChar w:fldCharType="end"/>
          </w:r>
        </w:p>
      </w:sdtContent>
    </w:sdt>
    <w:p w14:paraId="70E5C6B2" w14:textId="77777777" w:rsidR="00047D4D" w:rsidRPr="00290F2D" w:rsidRDefault="00047D4D" w:rsidP="00290F2D">
      <w:pPr>
        <w:rPr>
          <w:rFonts w:cs="Times New Roman"/>
          <w:color w:val="000000" w:themeColor="text1"/>
          <w:szCs w:val="24"/>
        </w:rPr>
      </w:pPr>
    </w:p>
    <w:p w14:paraId="3A048A28" w14:textId="77777777" w:rsidR="00211354" w:rsidRPr="00290F2D" w:rsidRDefault="00211354" w:rsidP="00290F2D">
      <w:pPr>
        <w:rPr>
          <w:rFonts w:eastAsia="Times New Roman" w:cs="Times New Roman"/>
          <w:b/>
          <w:bCs/>
          <w:color w:val="000000" w:themeColor="text1"/>
          <w:kern w:val="36"/>
          <w:szCs w:val="24"/>
          <w:highlight w:val="yellow"/>
        </w:rPr>
      </w:pPr>
      <w:r w:rsidRPr="00290F2D">
        <w:rPr>
          <w:rFonts w:cs="Times New Roman"/>
          <w:color w:val="000000" w:themeColor="text1"/>
          <w:szCs w:val="24"/>
          <w:highlight w:val="yellow"/>
        </w:rPr>
        <w:br w:type="page"/>
      </w:r>
    </w:p>
    <w:p w14:paraId="5B350529" w14:textId="77777777" w:rsidR="00047D4D" w:rsidRPr="00E57E91" w:rsidRDefault="00832900" w:rsidP="00290F2D">
      <w:pPr>
        <w:pStyle w:val="Heading1"/>
        <w:rPr>
          <w:rFonts w:ascii="Arial" w:hAnsi="Arial" w:cs="Arial"/>
          <w:color w:val="000000" w:themeColor="text1"/>
          <w:sz w:val="22"/>
          <w:szCs w:val="22"/>
          <w:lang w:val="en-GB"/>
        </w:rPr>
      </w:pPr>
      <w:bookmarkStart w:id="0" w:name="_Toc121291151"/>
      <w:r w:rsidRPr="00E57E91">
        <w:rPr>
          <w:rFonts w:ascii="Arial" w:hAnsi="Arial" w:cs="Arial"/>
          <w:color w:val="000000" w:themeColor="text1"/>
          <w:sz w:val="22"/>
          <w:szCs w:val="22"/>
          <w:lang w:val="en-GB"/>
        </w:rPr>
        <w:lastRenderedPageBreak/>
        <w:t>Introduction</w:t>
      </w:r>
      <w:bookmarkEnd w:id="0"/>
      <w:r w:rsidRPr="00E57E91">
        <w:rPr>
          <w:rFonts w:ascii="Arial" w:hAnsi="Arial" w:cs="Arial"/>
          <w:color w:val="000000" w:themeColor="text1"/>
          <w:sz w:val="22"/>
          <w:szCs w:val="22"/>
          <w:lang w:val="en-GB"/>
        </w:rPr>
        <w:t xml:space="preserve"> </w:t>
      </w:r>
    </w:p>
    <w:p w14:paraId="1C13CD90" w14:textId="77777777" w:rsidR="00B61886" w:rsidRPr="00E57E91" w:rsidRDefault="00443390" w:rsidP="00290F2D">
      <w:pPr>
        <w:rPr>
          <w:rFonts w:ascii="Arial" w:hAnsi="Arial" w:cs="Arial"/>
          <w:color w:val="000000" w:themeColor="text1"/>
          <w:sz w:val="22"/>
        </w:rPr>
      </w:pPr>
      <w:r w:rsidRPr="00E57E91">
        <w:rPr>
          <w:rFonts w:ascii="Arial" w:hAnsi="Arial" w:cs="Arial"/>
          <w:color w:val="000000" w:themeColor="text1"/>
          <w:sz w:val="22"/>
        </w:rPr>
        <w:t>The concept of consumer relationship management implies acquisition, retention and collaboration with consumers to create and add greater value for the business and consumers (</w:t>
      </w:r>
      <w:proofErr w:type="spellStart"/>
      <w:r w:rsidRPr="00E57E91">
        <w:rPr>
          <w:rFonts w:ascii="Arial" w:hAnsi="Arial" w:cs="Arial"/>
          <w:color w:val="000000" w:themeColor="text1"/>
          <w:sz w:val="22"/>
          <w:shd w:val="clear" w:color="auto" w:fill="FFFFFF"/>
        </w:rPr>
        <w:t>Dewnarain</w:t>
      </w:r>
      <w:proofErr w:type="spellEnd"/>
      <w:r w:rsidRPr="00E57E91">
        <w:rPr>
          <w:rFonts w:ascii="Arial" w:hAnsi="Arial" w:cs="Arial"/>
          <w:color w:val="000000" w:themeColor="text1"/>
          <w:sz w:val="22"/>
          <w:shd w:val="clear" w:color="auto" w:fill="FFFFFF"/>
        </w:rPr>
        <w:t xml:space="preserve"> </w:t>
      </w:r>
      <w:r w:rsidRPr="00E57E91">
        <w:rPr>
          <w:rFonts w:ascii="Arial" w:hAnsi="Arial" w:cs="Arial"/>
          <w:i/>
          <w:iCs/>
          <w:color w:val="000000" w:themeColor="text1"/>
          <w:sz w:val="22"/>
          <w:shd w:val="clear" w:color="auto" w:fill="FFFFFF"/>
        </w:rPr>
        <w:t>et al</w:t>
      </w:r>
      <w:r w:rsidRPr="00E57E91">
        <w:rPr>
          <w:rFonts w:ascii="Arial" w:hAnsi="Arial" w:cs="Arial"/>
          <w:color w:val="000000" w:themeColor="text1"/>
          <w:sz w:val="22"/>
          <w:shd w:val="clear" w:color="auto" w:fill="FFFFFF"/>
        </w:rPr>
        <w:t>., 2019, p. 175</w:t>
      </w:r>
      <w:r w:rsidRPr="00E57E91">
        <w:rPr>
          <w:rFonts w:ascii="Arial" w:hAnsi="Arial" w:cs="Arial"/>
          <w:color w:val="000000" w:themeColor="text1"/>
          <w:sz w:val="22"/>
        </w:rPr>
        <w:t xml:space="preserve">). It is a strategic management approach which is underpinned by the theories of relationship marketing. However, for effective consumer relationship </w:t>
      </w:r>
      <w:r w:rsidR="00D072D5" w:rsidRPr="00E57E91">
        <w:rPr>
          <w:rFonts w:ascii="Arial" w:hAnsi="Arial" w:cs="Arial"/>
          <w:color w:val="000000" w:themeColor="text1"/>
          <w:sz w:val="22"/>
        </w:rPr>
        <w:t>management businesses require</w:t>
      </w:r>
      <w:r w:rsidRPr="00E57E91">
        <w:rPr>
          <w:rFonts w:ascii="Arial" w:hAnsi="Arial" w:cs="Arial"/>
          <w:color w:val="000000" w:themeColor="text1"/>
          <w:sz w:val="22"/>
        </w:rPr>
        <w:t xml:space="preserve"> to maintain a set of standards in their operations as it brings consumer satisfaction. For this reason, maintaining the quality of products and services is necessary for businesses to engage more with consumers and enhance consumer retention rates. Quality products and services for businesses attract consumers and increase market share through the growth of sales in the global business markets. For this reason, the report will state Deliveroo and its CRM issues within the organisation and will address the possible challenges and relevance of the model which will be described to benefit the business. The report has also provided a discussion on how AI provides efficiency to consumer relationship management. In addition to this, the report will provide necessary marketing theories such as the 7Ps marketing mix and communication mix for further consumer engagement with the business. Before the conclusion, a set of recommendations will be provided to enhance and maximise the customer relationship within the business. </w:t>
      </w:r>
    </w:p>
    <w:p w14:paraId="3EC1D4B8" w14:textId="77777777" w:rsidR="00211354" w:rsidRPr="00E57E91" w:rsidRDefault="00832900" w:rsidP="00290F2D">
      <w:pPr>
        <w:pStyle w:val="Heading1"/>
        <w:rPr>
          <w:rFonts w:ascii="Arial" w:hAnsi="Arial" w:cs="Arial"/>
          <w:color w:val="000000" w:themeColor="text1"/>
          <w:sz w:val="22"/>
          <w:szCs w:val="22"/>
          <w:lang w:val="en-GB"/>
        </w:rPr>
      </w:pPr>
      <w:bookmarkStart w:id="1" w:name="_Toc121291152"/>
      <w:r w:rsidRPr="00E57E91">
        <w:rPr>
          <w:rFonts w:ascii="Arial" w:hAnsi="Arial" w:cs="Arial"/>
          <w:color w:val="000000" w:themeColor="text1"/>
          <w:sz w:val="22"/>
          <w:szCs w:val="22"/>
          <w:lang w:val="en-GB"/>
        </w:rPr>
        <w:t>Company Context</w:t>
      </w:r>
      <w:bookmarkEnd w:id="1"/>
      <w:r w:rsidRPr="00E57E91">
        <w:rPr>
          <w:rFonts w:ascii="Arial" w:hAnsi="Arial" w:cs="Arial"/>
          <w:color w:val="000000" w:themeColor="text1"/>
          <w:sz w:val="22"/>
          <w:szCs w:val="22"/>
          <w:lang w:val="en-GB"/>
        </w:rPr>
        <w:t xml:space="preserve"> </w:t>
      </w:r>
    </w:p>
    <w:p w14:paraId="2D0A74A8" w14:textId="77777777" w:rsidR="00443390" w:rsidRPr="00E57E91" w:rsidRDefault="00443390" w:rsidP="00290F2D">
      <w:pPr>
        <w:rPr>
          <w:rFonts w:ascii="Arial" w:hAnsi="Arial" w:cs="Arial"/>
          <w:color w:val="000000" w:themeColor="text1"/>
          <w:sz w:val="22"/>
        </w:rPr>
      </w:pPr>
      <w:r w:rsidRPr="00E57E91">
        <w:rPr>
          <w:rFonts w:ascii="Arial" w:hAnsi="Arial" w:cs="Arial"/>
          <w:color w:val="000000" w:themeColor="text1"/>
          <w:sz w:val="22"/>
        </w:rPr>
        <w:t>Deliveroo is one of the largest food delivery companies which was initially founded by Will Shu and Greg Orlowski in the year 2003 in London. The company provides its services in 10 countries and operates through collaboration with more than 150,000 restaurants around its operating area (statista.com, 2022). The company provides digital delivery services for food and snack products by receiving orders from users with the use of mobile applications. However, the company is facing consumer relationship management-related issues in the market as consumers are complaining about late delivery and bad quality of food products (uk.trustpilot.com, 2022). The company needs to resolve these challenges as the positive brand reputation of the company may be turned down by the consumers.</w:t>
      </w:r>
    </w:p>
    <w:p w14:paraId="087D0D3E" w14:textId="5901CB91" w:rsidR="00E57E91" w:rsidRDefault="00E57E91" w:rsidP="00290F2D">
      <w:pPr>
        <w:pStyle w:val="Heading1"/>
        <w:rPr>
          <w:rFonts w:ascii="Arial" w:hAnsi="Arial" w:cs="Arial"/>
          <w:color w:val="000000" w:themeColor="text1"/>
          <w:szCs w:val="24"/>
          <w:lang w:val="en-GB"/>
        </w:rPr>
      </w:pPr>
      <w:bookmarkStart w:id="2" w:name="_Toc121291153"/>
    </w:p>
    <w:p w14:paraId="34EB5C48" w14:textId="4440117E" w:rsidR="00E57E91" w:rsidRDefault="00E57E91" w:rsidP="00290F2D">
      <w:pPr>
        <w:pStyle w:val="Heading1"/>
        <w:rPr>
          <w:rFonts w:ascii="Arial" w:hAnsi="Arial" w:cs="Arial"/>
          <w:color w:val="000000" w:themeColor="text1"/>
          <w:szCs w:val="24"/>
          <w:lang w:val="en-GB"/>
        </w:rPr>
      </w:pPr>
    </w:p>
    <w:p w14:paraId="68EBF8B8" w14:textId="77777777" w:rsidR="00E57E91" w:rsidRDefault="00E57E91" w:rsidP="00290F2D">
      <w:pPr>
        <w:pStyle w:val="Heading1"/>
        <w:rPr>
          <w:rFonts w:ascii="Arial" w:hAnsi="Arial" w:cs="Arial"/>
          <w:color w:val="000000" w:themeColor="text1"/>
          <w:szCs w:val="24"/>
          <w:lang w:val="en-GB"/>
        </w:rPr>
      </w:pPr>
    </w:p>
    <w:p w14:paraId="2273C1C4" w14:textId="019D3EC0" w:rsidR="00047D4D" w:rsidRPr="00E57E91" w:rsidRDefault="00832900" w:rsidP="00290F2D">
      <w:pPr>
        <w:pStyle w:val="Heading1"/>
        <w:rPr>
          <w:rFonts w:ascii="Arial" w:hAnsi="Arial" w:cs="Arial"/>
          <w:color w:val="000000" w:themeColor="text1"/>
          <w:sz w:val="22"/>
          <w:szCs w:val="22"/>
          <w:lang w:val="en-GB"/>
        </w:rPr>
      </w:pPr>
      <w:r w:rsidRPr="00E57E91">
        <w:rPr>
          <w:rFonts w:ascii="Arial" w:hAnsi="Arial" w:cs="Arial"/>
          <w:color w:val="000000" w:themeColor="text1"/>
          <w:sz w:val="22"/>
          <w:szCs w:val="22"/>
          <w:lang w:val="en-GB"/>
        </w:rPr>
        <w:lastRenderedPageBreak/>
        <w:t>Models Review</w:t>
      </w:r>
      <w:bookmarkEnd w:id="2"/>
      <w:r w:rsidR="00211354" w:rsidRPr="00E57E91">
        <w:rPr>
          <w:rFonts w:ascii="Arial" w:hAnsi="Arial" w:cs="Arial"/>
          <w:color w:val="000000" w:themeColor="text1"/>
          <w:sz w:val="22"/>
          <w:szCs w:val="22"/>
          <w:lang w:val="en-GB"/>
        </w:rPr>
        <w:t xml:space="preserve"> </w:t>
      </w:r>
    </w:p>
    <w:p w14:paraId="4DDD4D20" w14:textId="77777777" w:rsidR="00443390" w:rsidRPr="00E57E91" w:rsidRDefault="00443390" w:rsidP="00290F2D">
      <w:pPr>
        <w:pStyle w:val="Heading2"/>
        <w:rPr>
          <w:rFonts w:ascii="Arial" w:hAnsi="Arial" w:cs="Arial"/>
          <w:color w:val="000000" w:themeColor="text1"/>
          <w:sz w:val="22"/>
          <w:szCs w:val="22"/>
        </w:rPr>
      </w:pPr>
      <w:bookmarkStart w:id="3" w:name="_Toc121291154"/>
      <w:r w:rsidRPr="00E57E91">
        <w:rPr>
          <w:rFonts w:ascii="Arial" w:hAnsi="Arial" w:cs="Arial"/>
          <w:color w:val="000000" w:themeColor="text1"/>
          <w:sz w:val="22"/>
          <w:szCs w:val="22"/>
        </w:rPr>
        <w:t>IDIC</w:t>
      </w:r>
      <w:bookmarkEnd w:id="3"/>
    </w:p>
    <w:p w14:paraId="3DE4A50F" w14:textId="77777777" w:rsidR="00443390" w:rsidRPr="00E57E91" w:rsidRDefault="00443390" w:rsidP="00290F2D">
      <w:pPr>
        <w:rPr>
          <w:rFonts w:ascii="Arial" w:hAnsi="Arial" w:cs="Arial"/>
          <w:color w:val="000000" w:themeColor="text1"/>
          <w:sz w:val="22"/>
        </w:rPr>
      </w:pPr>
      <w:r w:rsidRPr="00E57E91">
        <w:rPr>
          <w:rFonts w:ascii="Arial" w:hAnsi="Arial" w:cs="Arial"/>
          <w:color w:val="000000" w:themeColor="text1"/>
          <w:sz w:val="22"/>
        </w:rPr>
        <w:t>Consumer relationship management needs to be successfully implemented within the business and failure in successful implementation can bring down the competitive advantage of the firm. For this reason, using CRM models is the most efficient and safest way to implement consumer relationship management. IDIC model of consumer relationship management is one of the prominent models for adopting better consumer relationship management within the business. The model implements consumer relationships and engages more of them toward a business through four steps which are as follows –</w:t>
      </w:r>
    </w:p>
    <w:p w14:paraId="079D0187" w14:textId="77777777" w:rsidR="00443390" w:rsidRPr="00E57E91" w:rsidRDefault="00443390" w:rsidP="00290F2D">
      <w:pPr>
        <w:rPr>
          <w:rFonts w:ascii="Arial" w:hAnsi="Arial" w:cs="Arial"/>
          <w:color w:val="000000" w:themeColor="text1"/>
          <w:sz w:val="22"/>
        </w:rPr>
      </w:pPr>
      <w:r w:rsidRPr="00E57E91">
        <w:rPr>
          <w:rFonts w:ascii="Arial" w:hAnsi="Arial" w:cs="Arial"/>
          <w:b/>
          <w:bCs/>
          <w:i/>
          <w:iCs/>
          <w:color w:val="000000" w:themeColor="text1"/>
          <w:sz w:val="22"/>
        </w:rPr>
        <w:t xml:space="preserve">Identification – </w:t>
      </w:r>
      <w:r w:rsidRPr="00E57E91">
        <w:rPr>
          <w:rFonts w:ascii="Arial" w:hAnsi="Arial" w:cs="Arial"/>
          <w:color w:val="000000" w:themeColor="text1"/>
          <w:sz w:val="22"/>
        </w:rPr>
        <w:t>The first step of the model implies identifying or knowing the customers of the company, and their exact needs, preference and expectation of the business. Business organisations gather names, locations, and purchase-related details for better understanding and analysing the consumer base.</w:t>
      </w:r>
    </w:p>
    <w:p w14:paraId="2D5039B0" w14:textId="77777777" w:rsidR="00443390" w:rsidRPr="00E57E91" w:rsidRDefault="00443390" w:rsidP="00290F2D">
      <w:pPr>
        <w:rPr>
          <w:rFonts w:ascii="Arial" w:hAnsi="Arial" w:cs="Arial"/>
          <w:color w:val="000000" w:themeColor="text1"/>
          <w:sz w:val="22"/>
        </w:rPr>
      </w:pPr>
      <w:r w:rsidRPr="00E57E91">
        <w:rPr>
          <w:rFonts w:ascii="Arial" w:hAnsi="Arial" w:cs="Arial"/>
          <w:b/>
          <w:bCs/>
          <w:i/>
          <w:iCs/>
          <w:color w:val="000000" w:themeColor="text1"/>
          <w:sz w:val="22"/>
        </w:rPr>
        <w:t xml:space="preserve">Differentiation – </w:t>
      </w:r>
      <w:r w:rsidRPr="00E57E91">
        <w:rPr>
          <w:rFonts w:ascii="Arial" w:hAnsi="Arial" w:cs="Arial"/>
          <w:color w:val="000000" w:themeColor="text1"/>
          <w:sz w:val="22"/>
        </w:rPr>
        <w:t>In the next step, business organisations differentiate the consumers on basis of their needs, preferences, and demands (Pandey, 2022). Differentiating the consumers, businesses create consumer groups so that every group can be served with different products and services and every group can be pulled toward the business.</w:t>
      </w:r>
    </w:p>
    <w:p w14:paraId="79C1DDC4" w14:textId="77777777" w:rsidR="00443390" w:rsidRPr="00290F2D" w:rsidRDefault="00443390" w:rsidP="00290F2D">
      <w:pPr>
        <w:jc w:val="center"/>
        <w:rPr>
          <w:rFonts w:cs="Times New Roman"/>
          <w:color w:val="000000" w:themeColor="text1"/>
          <w:szCs w:val="24"/>
        </w:rPr>
      </w:pPr>
      <w:r w:rsidRPr="00290F2D">
        <w:rPr>
          <w:rFonts w:cs="Times New Roman"/>
          <w:noProof/>
          <w:color w:val="000000" w:themeColor="text1"/>
          <w:szCs w:val="24"/>
        </w:rPr>
        <w:drawing>
          <wp:inline distT="0" distB="0" distL="0" distR="0" wp14:anchorId="1D496EDA" wp14:editId="252E739E">
            <wp:extent cx="3954780" cy="2514600"/>
            <wp:effectExtent l="76200" t="76200" r="121920" b="114300"/>
            <wp:docPr id="7" name="Picture 7" descr="IDIC Model (Source: Siddiqi, 2002)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IDIC Model (Source: Siddiqi, 2002) | Download Scientific Diagram"/>
                    <pic:cNvPicPr>
                      <a:picLocks noChangeAspect="1" noChangeArrowheads="1"/>
                    </pic:cNvPicPr>
                  </pic:nvPicPr>
                  <pic:blipFill>
                    <a:blip r:embed="rId9" cstate="print">
                      <a:extLst>
                        <a:ext uri="{28A0092B-C50C-407E-A947-70E740481C1C}">
                          <a14:useLocalDpi xmlns:a14="http://schemas.microsoft.com/office/drawing/2010/main" val="0"/>
                        </a:ext>
                      </a:extLst>
                    </a:blip>
                    <a:stretch>
                      <a:fillRect/>
                    </a:stretch>
                  </pic:blipFill>
                  <pic:spPr bwMode="auto">
                    <a:xfrm>
                      <a:off x="0" y="0"/>
                      <a:ext cx="3954780" cy="25146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659753" w14:textId="77777777" w:rsidR="00443390" w:rsidRPr="00E57E91" w:rsidRDefault="00443390" w:rsidP="00290F2D">
      <w:pPr>
        <w:jc w:val="center"/>
        <w:rPr>
          <w:rFonts w:ascii="Arial" w:hAnsi="Arial" w:cs="Arial"/>
          <w:b/>
          <w:bCs/>
          <w:color w:val="000000" w:themeColor="text1"/>
          <w:sz w:val="22"/>
        </w:rPr>
      </w:pPr>
      <w:r w:rsidRPr="00E57E91">
        <w:rPr>
          <w:rFonts w:ascii="Arial" w:hAnsi="Arial" w:cs="Arial"/>
          <w:b/>
          <w:bCs/>
          <w:color w:val="000000" w:themeColor="text1"/>
          <w:sz w:val="22"/>
        </w:rPr>
        <w:t>Figure No. 1: IDIC Model for CRM</w:t>
      </w:r>
    </w:p>
    <w:p w14:paraId="5D6B0D03" w14:textId="77777777" w:rsidR="00443390" w:rsidRPr="00E57E91" w:rsidRDefault="00443390" w:rsidP="00290F2D">
      <w:pPr>
        <w:jc w:val="center"/>
        <w:rPr>
          <w:rFonts w:ascii="Arial" w:hAnsi="Arial" w:cs="Arial"/>
          <w:color w:val="000000" w:themeColor="text1"/>
          <w:sz w:val="22"/>
        </w:rPr>
      </w:pPr>
      <w:r w:rsidRPr="00E57E91">
        <w:rPr>
          <w:rFonts w:ascii="Arial" w:hAnsi="Arial" w:cs="Arial"/>
          <w:color w:val="000000" w:themeColor="text1"/>
          <w:sz w:val="22"/>
        </w:rPr>
        <w:t xml:space="preserve">(Source: Inspired by </w:t>
      </w:r>
      <w:proofErr w:type="spellStart"/>
      <w:r w:rsidRPr="00E57E91">
        <w:rPr>
          <w:rFonts w:ascii="Arial" w:hAnsi="Arial" w:cs="Arial"/>
          <w:color w:val="000000" w:themeColor="text1"/>
          <w:sz w:val="22"/>
          <w:shd w:val="clear" w:color="auto" w:fill="FFFFFF"/>
        </w:rPr>
        <w:t>Tikku</w:t>
      </w:r>
      <w:proofErr w:type="spellEnd"/>
      <w:r w:rsidRPr="00E57E91">
        <w:rPr>
          <w:rFonts w:ascii="Arial" w:hAnsi="Arial" w:cs="Arial"/>
          <w:color w:val="000000" w:themeColor="text1"/>
          <w:sz w:val="22"/>
          <w:shd w:val="clear" w:color="auto" w:fill="FFFFFF"/>
        </w:rPr>
        <w:t xml:space="preserve"> and CBSA, 2020)</w:t>
      </w:r>
    </w:p>
    <w:p w14:paraId="5EB94235" w14:textId="77777777" w:rsidR="00E57E91" w:rsidRDefault="00E57E91" w:rsidP="00290F2D">
      <w:pPr>
        <w:rPr>
          <w:rFonts w:ascii="Arial" w:hAnsi="Arial" w:cs="Arial"/>
          <w:b/>
          <w:bCs/>
          <w:i/>
          <w:iCs/>
          <w:color w:val="000000" w:themeColor="text1"/>
          <w:szCs w:val="24"/>
        </w:rPr>
      </w:pPr>
    </w:p>
    <w:p w14:paraId="6EDF1F54" w14:textId="0B01CA44" w:rsidR="00443390" w:rsidRPr="00E57E91" w:rsidRDefault="00443390" w:rsidP="00290F2D">
      <w:pPr>
        <w:rPr>
          <w:rFonts w:ascii="Arial" w:hAnsi="Arial" w:cs="Arial"/>
          <w:color w:val="000000" w:themeColor="text1"/>
          <w:sz w:val="22"/>
        </w:rPr>
      </w:pPr>
      <w:r w:rsidRPr="00E57E91">
        <w:rPr>
          <w:rFonts w:ascii="Arial" w:hAnsi="Arial" w:cs="Arial"/>
          <w:b/>
          <w:bCs/>
          <w:i/>
          <w:iCs/>
          <w:color w:val="000000" w:themeColor="text1"/>
          <w:sz w:val="22"/>
        </w:rPr>
        <w:lastRenderedPageBreak/>
        <w:t xml:space="preserve">Interaction – </w:t>
      </w:r>
      <w:r w:rsidRPr="00E57E91">
        <w:rPr>
          <w:rFonts w:ascii="Arial" w:hAnsi="Arial" w:cs="Arial"/>
          <w:color w:val="000000" w:themeColor="text1"/>
          <w:sz w:val="22"/>
        </w:rPr>
        <w:t>The interaction step implies communicating with the consumers to better understand their expectations from the business and how they are related to the products and services of the company (</w:t>
      </w:r>
      <w:proofErr w:type="spellStart"/>
      <w:r w:rsidRPr="00E57E91">
        <w:rPr>
          <w:rFonts w:ascii="Arial" w:hAnsi="Arial" w:cs="Arial"/>
          <w:color w:val="000000" w:themeColor="text1"/>
          <w:sz w:val="22"/>
          <w:shd w:val="clear" w:color="auto" w:fill="FFFFFF"/>
        </w:rPr>
        <w:t>Tikku</w:t>
      </w:r>
      <w:proofErr w:type="spellEnd"/>
      <w:r w:rsidRPr="00E57E91">
        <w:rPr>
          <w:rFonts w:ascii="Arial" w:hAnsi="Arial" w:cs="Arial"/>
          <w:color w:val="000000" w:themeColor="text1"/>
          <w:sz w:val="22"/>
          <w:shd w:val="clear" w:color="auto" w:fill="FFFFFF"/>
        </w:rPr>
        <w:t xml:space="preserve"> and CBSA, 2020</w:t>
      </w:r>
      <w:r w:rsidRPr="00E57E91">
        <w:rPr>
          <w:rFonts w:ascii="Arial" w:hAnsi="Arial" w:cs="Arial"/>
          <w:color w:val="000000" w:themeColor="text1"/>
          <w:sz w:val="22"/>
        </w:rPr>
        <w:t xml:space="preserve">). The process covers the consumer values toward the business and their opinion about the products and services through effective feedback by the customers. </w:t>
      </w:r>
    </w:p>
    <w:p w14:paraId="00C1C14C" w14:textId="77777777" w:rsidR="00443390" w:rsidRPr="00E57E91" w:rsidRDefault="00443390" w:rsidP="00290F2D">
      <w:pPr>
        <w:rPr>
          <w:rFonts w:ascii="Arial" w:hAnsi="Arial" w:cs="Arial"/>
          <w:color w:val="000000" w:themeColor="text1"/>
          <w:sz w:val="22"/>
        </w:rPr>
      </w:pPr>
      <w:r w:rsidRPr="00E57E91">
        <w:rPr>
          <w:rFonts w:ascii="Arial" w:hAnsi="Arial" w:cs="Arial"/>
          <w:b/>
          <w:bCs/>
          <w:i/>
          <w:iCs/>
          <w:color w:val="000000" w:themeColor="text1"/>
          <w:sz w:val="22"/>
        </w:rPr>
        <w:t xml:space="preserve">Customisation – </w:t>
      </w:r>
      <w:r w:rsidRPr="00E57E91">
        <w:rPr>
          <w:rFonts w:ascii="Arial" w:hAnsi="Arial" w:cs="Arial"/>
          <w:color w:val="000000" w:themeColor="text1"/>
          <w:sz w:val="22"/>
        </w:rPr>
        <w:t>The last step of the process is completely consumer centred as in this step business organisations tend to perform activities that can satisfy the intention of consumers and serve their needs. Through this step, organisations gain the ability to create strategies that can gather more consumers from the business markets.</w:t>
      </w:r>
    </w:p>
    <w:p w14:paraId="242123C1" w14:textId="77777777" w:rsidR="00443390" w:rsidRPr="00E57E91" w:rsidRDefault="00443390" w:rsidP="00290F2D">
      <w:pPr>
        <w:pStyle w:val="Heading3"/>
        <w:rPr>
          <w:rFonts w:ascii="Arial" w:hAnsi="Arial" w:cs="Arial"/>
          <w:color w:val="000000" w:themeColor="text1"/>
          <w:sz w:val="22"/>
        </w:rPr>
      </w:pPr>
      <w:bookmarkStart w:id="4" w:name="_Toc121291155"/>
      <w:r w:rsidRPr="00E57E91">
        <w:rPr>
          <w:rFonts w:ascii="Arial" w:hAnsi="Arial" w:cs="Arial"/>
          <w:color w:val="000000" w:themeColor="text1"/>
          <w:sz w:val="22"/>
        </w:rPr>
        <w:t>Strengths and Weaknesses</w:t>
      </w:r>
      <w:bookmarkEnd w:id="4"/>
    </w:p>
    <w:p w14:paraId="26655DDC" w14:textId="77777777" w:rsidR="00443390" w:rsidRPr="00E57E91" w:rsidRDefault="00443390" w:rsidP="00290F2D">
      <w:pPr>
        <w:rPr>
          <w:rFonts w:ascii="Arial" w:hAnsi="Arial" w:cs="Arial"/>
          <w:color w:val="000000" w:themeColor="text1"/>
          <w:sz w:val="22"/>
        </w:rPr>
      </w:pPr>
      <w:r w:rsidRPr="00E57E91">
        <w:rPr>
          <w:rFonts w:ascii="Arial" w:hAnsi="Arial" w:cs="Arial"/>
          <w:color w:val="000000" w:themeColor="text1"/>
          <w:sz w:val="22"/>
        </w:rPr>
        <w:t>The model is effective as it brings consumer expectations into reality by maintaining proper steps. Meeting the needs of the consumers stands fruitful for businesses as consumers start to trust the businesses more and transact for a long time (</w:t>
      </w:r>
      <w:proofErr w:type="spellStart"/>
      <w:r w:rsidRPr="00E57E91">
        <w:rPr>
          <w:rFonts w:ascii="Arial" w:hAnsi="Arial" w:cs="Arial"/>
          <w:color w:val="000000" w:themeColor="text1"/>
          <w:sz w:val="22"/>
          <w:shd w:val="clear" w:color="auto" w:fill="FFFFFF"/>
        </w:rPr>
        <w:t>Nargiza</w:t>
      </w:r>
      <w:proofErr w:type="spellEnd"/>
      <w:r w:rsidRPr="00E57E91">
        <w:rPr>
          <w:rFonts w:ascii="Arial" w:hAnsi="Arial" w:cs="Arial"/>
          <w:color w:val="000000" w:themeColor="text1"/>
          <w:sz w:val="22"/>
          <w:shd w:val="clear" w:color="auto" w:fill="FFFFFF"/>
        </w:rPr>
        <w:t>, 2022</w:t>
      </w:r>
      <w:r w:rsidRPr="00E57E91">
        <w:rPr>
          <w:rFonts w:ascii="Arial" w:hAnsi="Arial" w:cs="Arial"/>
          <w:color w:val="000000" w:themeColor="text1"/>
          <w:sz w:val="22"/>
        </w:rPr>
        <w:t xml:space="preserve">). In addition to this, the model helps in marketing practices through the identification and interaction steps which </w:t>
      </w:r>
      <w:r w:rsidR="00D072D5" w:rsidRPr="00E57E91">
        <w:rPr>
          <w:rFonts w:ascii="Arial" w:hAnsi="Arial" w:cs="Arial"/>
          <w:color w:val="000000" w:themeColor="text1"/>
          <w:sz w:val="22"/>
        </w:rPr>
        <w:t>increase</w:t>
      </w:r>
      <w:r w:rsidRPr="00E57E91">
        <w:rPr>
          <w:rFonts w:ascii="Arial" w:hAnsi="Arial" w:cs="Arial"/>
          <w:color w:val="000000" w:themeColor="text1"/>
          <w:sz w:val="22"/>
        </w:rPr>
        <w:t xml:space="preserve"> the chance of closing more successful deals for the businesses.</w:t>
      </w:r>
    </w:p>
    <w:p w14:paraId="19CE8F7D" w14:textId="77777777" w:rsidR="00443390" w:rsidRPr="00E57E91" w:rsidRDefault="00443390" w:rsidP="00290F2D">
      <w:pPr>
        <w:rPr>
          <w:rFonts w:ascii="Arial" w:hAnsi="Arial" w:cs="Arial"/>
          <w:color w:val="000000" w:themeColor="text1"/>
          <w:sz w:val="22"/>
        </w:rPr>
      </w:pPr>
      <w:r w:rsidRPr="00E57E91">
        <w:rPr>
          <w:rFonts w:ascii="Arial" w:hAnsi="Arial" w:cs="Arial"/>
          <w:color w:val="000000" w:themeColor="text1"/>
          <w:sz w:val="22"/>
        </w:rPr>
        <w:t xml:space="preserve">On the other hand, the model has adverse effects on the business also as it requires high spending capabilities and advanced infrastructure within the organisations. Implementing all the steps increases the marketing expenses of the business as it requires a heavy workforce. In addition to this, for advanced research on the business markets, companies need to have advanced technologies which increase the operating cost of </w:t>
      </w:r>
      <w:proofErr w:type="gramStart"/>
      <w:r w:rsidRPr="00E57E91">
        <w:rPr>
          <w:rFonts w:ascii="Arial" w:hAnsi="Arial" w:cs="Arial"/>
          <w:color w:val="000000" w:themeColor="text1"/>
          <w:sz w:val="22"/>
        </w:rPr>
        <w:t>business</w:t>
      </w:r>
      <w:proofErr w:type="gramEnd"/>
      <w:r w:rsidRPr="00E57E91">
        <w:rPr>
          <w:rFonts w:ascii="Arial" w:hAnsi="Arial" w:cs="Arial"/>
          <w:color w:val="000000" w:themeColor="text1"/>
          <w:sz w:val="22"/>
        </w:rPr>
        <w:t xml:space="preserve"> and they lose the ability to have competitive pricing. </w:t>
      </w:r>
    </w:p>
    <w:p w14:paraId="24635FFA" w14:textId="77777777" w:rsidR="00443390" w:rsidRPr="00E57E91" w:rsidRDefault="00443390" w:rsidP="00290F2D">
      <w:pPr>
        <w:pStyle w:val="Heading3"/>
        <w:rPr>
          <w:rFonts w:ascii="Arial" w:hAnsi="Arial" w:cs="Arial"/>
          <w:color w:val="000000" w:themeColor="text1"/>
          <w:sz w:val="22"/>
        </w:rPr>
      </w:pPr>
      <w:bookmarkStart w:id="5" w:name="_Toc121291156"/>
      <w:r w:rsidRPr="00E57E91">
        <w:rPr>
          <w:rFonts w:ascii="Arial" w:hAnsi="Arial" w:cs="Arial"/>
          <w:color w:val="000000" w:themeColor="text1"/>
          <w:sz w:val="22"/>
        </w:rPr>
        <w:t>Application</w:t>
      </w:r>
      <w:bookmarkEnd w:id="5"/>
    </w:p>
    <w:p w14:paraId="1365C670" w14:textId="77777777" w:rsidR="005A12B6" w:rsidRPr="00E57E91" w:rsidRDefault="00443390" w:rsidP="00290F2D">
      <w:pPr>
        <w:rPr>
          <w:rFonts w:ascii="Arial" w:hAnsi="Arial" w:cs="Arial"/>
          <w:color w:val="000000" w:themeColor="text1"/>
          <w:sz w:val="22"/>
        </w:rPr>
      </w:pPr>
      <w:r w:rsidRPr="00E57E91">
        <w:rPr>
          <w:rFonts w:ascii="Arial" w:hAnsi="Arial" w:cs="Arial"/>
          <w:color w:val="000000" w:themeColor="text1"/>
          <w:sz w:val="22"/>
        </w:rPr>
        <w:t xml:space="preserve">Within the Deliveroo organisation, the model can be very effective to bring excellent consumer relationships </w:t>
      </w:r>
      <w:proofErr w:type="gramStart"/>
      <w:r w:rsidRPr="00E57E91">
        <w:rPr>
          <w:rFonts w:ascii="Arial" w:hAnsi="Arial" w:cs="Arial"/>
          <w:color w:val="000000" w:themeColor="text1"/>
          <w:sz w:val="22"/>
        </w:rPr>
        <w:t>and also</w:t>
      </w:r>
      <w:proofErr w:type="gramEnd"/>
      <w:r w:rsidRPr="00E57E91">
        <w:rPr>
          <w:rFonts w:ascii="Arial" w:hAnsi="Arial" w:cs="Arial"/>
          <w:color w:val="000000" w:themeColor="text1"/>
          <w:sz w:val="22"/>
        </w:rPr>
        <w:t xml:space="preserve"> the model will help to regain the brand reputation in the markets. Following the steps of the model, the company can get the necessary information on the consumer base and segment consumer issues regarding the business. In addition to this, interacting with consumers will enclose more issues resolving which the company can avail sustainable growth through sales enhancement.</w:t>
      </w:r>
    </w:p>
    <w:p w14:paraId="6BDAB0C9" w14:textId="77777777" w:rsidR="00E57E91" w:rsidRDefault="00E57E91" w:rsidP="00290F2D">
      <w:pPr>
        <w:pStyle w:val="Heading2"/>
        <w:rPr>
          <w:color w:val="000000" w:themeColor="text1"/>
        </w:rPr>
      </w:pPr>
      <w:bookmarkStart w:id="6" w:name="_Toc121291157"/>
    </w:p>
    <w:p w14:paraId="4E4685C5" w14:textId="77777777" w:rsidR="00E57E91" w:rsidRDefault="00E57E91" w:rsidP="00290F2D">
      <w:pPr>
        <w:pStyle w:val="Heading2"/>
        <w:rPr>
          <w:color w:val="000000" w:themeColor="text1"/>
        </w:rPr>
      </w:pPr>
    </w:p>
    <w:p w14:paraId="05D0E472" w14:textId="77777777" w:rsidR="00E57E91" w:rsidRDefault="00E57E91" w:rsidP="00290F2D">
      <w:pPr>
        <w:pStyle w:val="Heading2"/>
        <w:rPr>
          <w:color w:val="000000" w:themeColor="text1"/>
        </w:rPr>
      </w:pPr>
    </w:p>
    <w:p w14:paraId="472A126E" w14:textId="77777777" w:rsidR="00E57E91" w:rsidRDefault="00E57E91" w:rsidP="00290F2D">
      <w:pPr>
        <w:pStyle w:val="Heading2"/>
        <w:rPr>
          <w:color w:val="000000" w:themeColor="text1"/>
        </w:rPr>
      </w:pPr>
    </w:p>
    <w:p w14:paraId="427A72E4" w14:textId="39D8A476" w:rsidR="005A12B6" w:rsidRPr="00E57E91" w:rsidRDefault="00832900" w:rsidP="00290F2D">
      <w:pPr>
        <w:pStyle w:val="Heading2"/>
        <w:rPr>
          <w:rFonts w:ascii="Arial" w:hAnsi="Arial" w:cs="Arial"/>
          <w:color w:val="000000" w:themeColor="text1"/>
          <w:sz w:val="22"/>
          <w:szCs w:val="22"/>
        </w:rPr>
      </w:pPr>
      <w:r w:rsidRPr="00E57E91">
        <w:rPr>
          <w:rFonts w:ascii="Arial" w:hAnsi="Arial" w:cs="Arial"/>
          <w:color w:val="000000" w:themeColor="text1"/>
          <w:sz w:val="22"/>
          <w:szCs w:val="22"/>
        </w:rPr>
        <w:lastRenderedPageBreak/>
        <w:t>CRM value chain</w:t>
      </w:r>
      <w:bookmarkEnd w:id="6"/>
      <w:r w:rsidRPr="00E57E91">
        <w:rPr>
          <w:rFonts w:ascii="Arial" w:hAnsi="Arial" w:cs="Arial"/>
          <w:color w:val="000000" w:themeColor="text1"/>
          <w:sz w:val="22"/>
          <w:szCs w:val="22"/>
        </w:rPr>
        <w:t xml:space="preserve"> </w:t>
      </w:r>
    </w:p>
    <w:p w14:paraId="6E967FDC" w14:textId="77777777" w:rsidR="00EA5731" w:rsidRPr="00E57E91" w:rsidRDefault="00832900" w:rsidP="00290F2D">
      <w:pPr>
        <w:rPr>
          <w:rFonts w:ascii="Arial" w:hAnsi="Arial" w:cs="Arial"/>
          <w:color w:val="000000" w:themeColor="text1"/>
          <w:sz w:val="22"/>
        </w:rPr>
      </w:pPr>
      <w:r w:rsidRPr="00E57E91">
        <w:rPr>
          <w:rFonts w:ascii="Arial" w:hAnsi="Arial" w:cs="Arial"/>
          <w:b/>
          <w:i/>
          <w:color w:val="000000" w:themeColor="text1"/>
          <w:sz w:val="22"/>
        </w:rPr>
        <w:t>CRM value chain</w:t>
      </w:r>
      <w:r w:rsidRPr="00E57E91">
        <w:rPr>
          <w:rFonts w:ascii="Arial" w:hAnsi="Arial" w:cs="Arial"/>
          <w:color w:val="000000" w:themeColor="text1"/>
          <w:sz w:val="22"/>
        </w:rPr>
        <w:t xml:space="preserve"> model helps in considering several business insights and helps in identifying business aspects, which adds value to the management of customers for the respective business. The purpose of implying this model is to incorporate the existing internal and external practices of the company into the company’s CRM strategy, so the integrated business operations can help the business make more profit along with adding value to the products or services provided to the customers.  </w:t>
      </w:r>
    </w:p>
    <w:p w14:paraId="1EB41A27" w14:textId="77777777" w:rsidR="00121C67" w:rsidRPr="00290F2D" w:rsidRDefault="00832900" w:rsidP="00290F2D">
      <w:pPr>
        <w:jc w:val="center"/>
        <w:rPr>
          <w:rFonts w:cs="Times New Roman"/>
          <w:b/>
          <w:color w:val="000000" w:themeColor="text1"/>
          <w:szCs w:val="24"/>
        </w:rPr>
      </w:pPr>
      <w:r w:rsidRPr="00290F2D">
        <w:rPr>
          <w:rFonts w:cs="Times New Roman"/>
          <w:noProof/>
          <w:color w:val="000000" w:themeColor="text1"/>
          <w:szCs w:val="24"/>
        </w:rPr>
        <w:drawing>
          <wp:inline distT="0" distB="0" distL="0" distR="0" wp14:anchorId="021646C0" wp14:editId="2BA4D8C4">
            <wp:extent cx="5731510" cy="2016867"/>
            <wp:effectExtent l="38100" t="57150" r="116840" b="97683"/>
            <wp:docPr id="4" name="Picture 4" descr="CRM Value chain mode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RM Value chain model "/>
                    <pic:cNvPicPr>
                      <a:picLocks noChangeAspect="1" noChangeArrowheads="1"/>
                    </pic:cNvPicPr>
                  </pic:nvPicPr>
                  <pic:blipFill>
                    <a:blip r:embed="rId10" cstate="print"/>
                    <a:stretch>
                      <a:fillRect/>
                    </a:stretch>
                  </pic:blipFill>
                  <pic:spPr bwMode="auto">
                    <a:xfrm>
                      <a:off x="0" y="0"/>
                      <a:ext cx="5731510" cy="20168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E5C0E20" w14:textId="77777777" w:rsidR="00121C67" w:rsidRPr="00E57E91" w:rsidRDefault="00F05B26" w:rsidP="00290F2D">
      <w:pPr>
        <w:jc w:val="center"/>
        <w:rPr>
          <w:rFonts w:ascii="Arial" w:hAnsi="Arial" w:cs="Arial"/>
          <w:b/>
          <w:color w:val="000000" w:themeColor="text1"/>
          <w:sz w:val="22"/>
        </w:rPr>
      </w:pPr>
      <w:r w:rsidRPr="00E57E91">
        <w:rPr>
          <w:rFonts w:ascii="Arial" w:hAnsi="Arial" w:cs="Arial"/>
          <w:b/>
          <w:color w:val="000000" w:themeColor="text1"/>
          <w:sz w:val="22"/>
        </w:rPr>
        <w:t>Figure 2</w:t>
      </w:r>
      <w:r w:rsidR="00832900" w:rsidRPr="00E57E91">
        <w:rPr>
          <w:rFonts w:ascii="Arial" w:hAnsi="Arial" w:cs="Arial"/>
          <w:b/>
          <w:color w:val="000000" w:themeColor="text1"/>
          <w:sz w:val="22"/>
        </w:rPr>
        <w:t>: CRM value chain model</w:t>
      </w:r>
    </w:p>
    <w:p w14:paraId="2C96D82A" w14:textId="77777777" w:rsidR="00121C67" w:rsidRPr="00E57E91" w:rsidRDefault="00832900" w:rsidP="00290F2D">
      <w:pPr>
        <w:jc w:val="center"/>
        <w:rPr>
          <w:rFonts w:ascii="Arial" w:hAnsi="Arial" w:cs="Arial"/>
          <w:color w:val="000000" w:themeColor="text1"/>
          <w:sz w:val="22"/>
        </w:rPr>
      </w:pPr>
      <w:r w:rsidRPr="00E57E91">
        <w:rPr>
          <w:rFonts w:ascii="Arial" w:hAnsi="Arial" w:cs="Arial"/>
          <w:color w:val="000000" w:themeColor="text1"/>
          <w:sz w:val="22"/>
        </w:rPr>
        <w:t xml:space="preserve">(Source: Concept taken from TAHERINIA </w:t>
      </w:r>
      <w:r w:rsidRPr="00E57E91">
        <w:rPr>
          <w:rFonts w:ascii="Arial" w:hAnsi="Arial" w:cs="Arial"/>
          <w:i/>
          <w:color w:val="000000" w:themeColor="text1"/>
          <w:sz w:val="22"/>
        </w:rPr>
        <w:t>et al.</w:t>
      </w:r>
      <w:r w:rsidR="00D27210" w:rsidRPr="00E57E91">
        <w:rPr>
          <w:rFonts w:ascii="Arial" w:hAnsi="Arial" w:cs="Arial"/>
          <w:color w:val="000000" w:themeColor="text1"/>
          <w:sz w:val="22"/>
        </w:rPr>
        <w:t xml:space="preserve">, </w:t>
      </w:r>
      <w:r w:rsidRPr="00E57E91">
        <w:rPr>
          <w:rFonts w:ascii="Arial" w:hAnsi="Arial" w:cs="Arial"/>
          <w:color w:val="000000" w:themeColor="text1"/>
          <w:sz w:val="22"/>
        </w:rPr>
        <w:t>2021)</w:t>
      </w:r>
    </w:p>
    <w:p w14:paraId="31EF8486" w14:textId="77777777" w:rsidR="00B61886" w:rsidRPr="00E57E91" w:rsidRDefault="00832900" w:rsidP="00290F2D">
      <w:pPr>
        <w:pStyle w:val="Heading3"/>
        <w:rPr>
          <w:rFonts w:ascii="Arial" w:hAnsi="Arial" w:cs="Arial"/>
          <w:color w:val="000000" w:themeColor="text1"/>
          <w:sz w:val="22"/>
        </w:rPr>
      </w:pPr>
      <w:bookmarkStart w:id="7" w:name="_Toc121291158"/>
      <w:r w:rsidRPr="00E57E91">
        <w:rPr>
          <w:rFonts w:ascii="Arial" w:hAnsi="Arial" w:cs="Arial"/>
          <w:color w:val="000000" w:themeColor="text1"/>
          <w:sz w:val="22"/>
        </w:rPr>
        <w:t>Relevance of the Model</w:t>
      </w:r>
      <w:bookmarkEnd w:id="7"/>
    </w:p>
    <w:p w14:paraId="4CBBC42C" w14:textId="77777777" w:rsidR="00E15689" w:rsidRPr="00E57E91" w:rsidRDefault="00832900" w:rsidP="00290F2D">
      <w:pPr>
        <w:rPr>
          <w:rFonts w:ascii="Arial" w:hAnsi="Arial" w:cs="Arial"/>
          <w:color w:val="000000" w:themeColor="text1"/>
          <w:sz w:val="22"/>
        </w:rPr>
      </w:pPr>
      <w:r w:rsidRPr="00E57E91">
        <w:rPr>
          <w:rFonts w:ascii="Arial" w:hAnsi="Arial" w:cs="Arial"/>
          <w:color w:val="000000" w:themeColor="text1"/>
          <w:sz w:val="22"/>
        </w:rPr>
        <w:t xml:space="preserve">In accordance with </w:t>
      </w:r>
      <w:r w:rsidR="00961C2D" w:rsidRPr="00E57E91">
        <w:rPr>
          <w:rFonts w:ascii="Arial" w:hAnsi="Arial" w:cs="Arial"/>
          <w:color w:val="000000" w:themeColor="text1"/>
          <w:sz w:val="22"/>
        </w:rPr>
        <w:t>TAHERINIA</w:t>
      </w:r>
      <w:r w:rsidR="00D072D5" w:rsidRPr="00E57E91">
        <w:rPr>
          <w:rFonts w:ascii="Arial" w:hAnsi="Arial" w:cs="Arial"/>
          <w:color w:val="000000" w:themeColor="text1"/>
          <w:sz w:val="22"/>
        </w:rPr>
        <w:t xml:space="preserve"> </w:t>
      </w:r>
      <w:r w:rsidR="00961C2D" w:rsidRPr="00E57E91">
        <w:rPr>
          <w:rFonts w:ascii="Arial" w:hAnsi="Arial" w:cs="Arial"/>
          <w:i/>
          <w:color w:val="000000" w:themeColor="text1"/>
          <w:sz w:val="22"/>
        </w:rPr>
        <w:t>et al.</w:t>
      </w:r>
      <w:r w:rsidR="00961C2D" w:rsidRPr="00E57E91">
        <w:rPr>
          <w:rFonts w:ascii="Arial" w:hAnsi="Arial" w:cs="Arial"/>
          <w:color w:val="000000" w:themeColor="text1"/>
          <w:sz w:val="22"/>
        </w:rPr>
        <w:t xml:space="preserve"> (2021</w:t>
      </w:r>
      <w:r w:rsidR="004978D5" w:rsidRPr="00E57E91">
        <w:rPr>
          <w:rFonts w:ascii="Arial" w:hAnsi="Arial" w:cs="Arial"/>
          <w:color w:val="000000" w:themeColor="text1"/>
          <w:sz w:val="22"/>
        </w:rPr>
        <w:t>,</w:t>
      </w:r>
      <w:r w:rsidR="00095B94" w:rsidRPr="00E57E91">
        <w:rPr>
          <w:rFonts w:ascii="Arial" w:hAnsi="Arial" w:cs="Arial"/>
          <w:color w:val="000000" w:themeColor="text1"/>
          <w:sz w:val="22"/>
        </w:rPr>
        <w:t xml:space="preserve"> p.21</w:t>
      </w:r>
      <w:r w:rsidR="00961C2D" w:rsidRPr="00E57E91">
        <w:rPr>
          <w:rFonts w:ascii="Arial" w:hAnsi="Arial" w:cs="Arial"/>
          <w:color w:val="000000" w:themeColor="text1"/>
          <w:sz w:val="22"/>
        </w:rPr>
        <w:t>)</w:t>
      </w:r>
      <w:r w:rsidRPr="00E57E91">
        <w:rPr>
          <w:rFonts w:ascii="Arial" w:hAnsi="Arial" w:cs="Arial"/>
          <w:color w:val="000000" w:themeColor="text1"/>
          <w:sz w:val="22"/>
        </w:rPr>
        <w:t xml:space="preserve">, the business environment including customer interest or preferences is changing meteorically, and nations or businesses with a lack of e-commerce technology or electronic data interchange systems are losing </w:t>
      </w:r>
      <w:proofErr w:type="gramStart"/>
      <w:r w:rsidRPr="00E57E91">
        <w:rPr>
          <w:rFonts w:ascii="Arial" w:hAnsi="Arial" w:cs="Arial"/>
          <w:color w:val="000000" w:themeColor="text1"/>
          <w:sz w:val="22"/>
        </w:rPr>
        <w:t>relevance, and</w:t>
      </w:r>
      <w:proofErr w:type="gramEnd"/>
      <w:r w:rsidRPr="00E57E91">
        <w:rPr>
          <w:rFonts w:ascii="Arial" w:hAnsi="Arial" w:cs="Arial"/>
          <w:color w:val="000000" w:themeColor="text1"/>
          <w:sz w:val="22"/>
        </w:rPr>
        <w:t xml:space="preserve"> getting lag in the global business environment rivalry. </w:t>
      </w:r>
      <w:proofErr w:type="gramStart"/>
      <w:r w:rsidRPr="00E57E91">
        <w:rPr>
          <w:rFonts w:ascii="Arial" w:hAnsi="Arial" w:cs="Arial"/>
          <w:color w:val="000000" w:themeColor="text1"/>
          <w:sz w:val="22"/>
        </w:rPr>
        <w:t>Thus</w:t>
      </w:r>
      <w:proofErr w:type="gramEnd"/>
      <w:r w:rsidRPr="00E57E91">
        <w:rPr>
          <w:rFonts w:ascii="Arial" w:hAnsi="Arial" w:cs="Arial"/>
          <w:color w:val="000000" w:themeColor="text1"/>
          <w:sz w:val="22"/>
        </w:rPr>
        <w:t xml:space="preserve"> using a value chain system integrated with e-commerce or online business helps in creating value for the business, which transpires into increased productivity, local processing, innovation and set compliance with the volatile business environments or customer preferences. Thus, it justifies the use of the CRM va</w:t>
      </w:r>
      <w:r w:rsidR="00F1281E" w:rsidRPr="00E57E91">
        <w:rPr>
          <w:rFonts w:ascii="Arial" w:hAnsi="Arial" w:cs="Arial"/>
          <w:color w:val="000000" w:themeColor="text1"/>
          <w:sz w:val="22"/>
        </w:rPr>
        <w:t xml:space="preserve">lue chain model to add value to the respective business operations. </w:t>
      </w:r>
    </w:p>
    <w:p w14:paraId="5A61AE5D" w14:textId="77777777" w:rsidR="00580436" w:rsidRPr="00E57E91" w:rsidRDefault="00F1281E" w:rsidP="00290F2D">
      <w:pPr>
        <w:rPr>
          <w:rFonts w:ascii="Arial" w:hAnsi="Arial" w:cs="Arial"/>
          <w:color w:val="000000" w:themeColor="text1"/>
          <w:sz w:val="22"/>
        </w:rPr>
      </w:pPr>
      <w:r w:rsidRPr="00E57E91">
        <w:rPr>
          <w:rFonts w:ascii="Arial" w:hAnsi="Arial" w:cs="Arial"/>
          <w:color w:val="000000" w:themeColor="text1"/>
          <w:sz w:val="22"/>
        </w:rPr>
        <w:t xml:space="preserve">In a similar context as stated by </w:t>
      </w:r>
      <w:proofErr w:type="spellStart"/>
      <w:r w:rsidR="00961C2D" w:rsidRPr="00E57E91">
        <w:rPr>
          <w:rFonts w:ascii="Arial" w:hAnsi="Arial" w:cs="Arial"/>
          <w:color w:val="000000" w:themeColor="text1"/>
          <w:sz w:val="22"/>
        </w:rPr>
        <w:t>Thuku</w:t>
      </w:r>
      <w:proofErr w:type="spellEnd"/>
      <w:r w:rsidR="00961C2D" w:rsidRPr="00E57E91">
        <w:rPr>
          <w:rFonts w:ascii="Arial" w:hAnsi="Arial" w:cs="Arial"/>
          <w:color w:val="000000" w:themeColor="text1"/>
          <w:sz w:val="22"/>
        </w:rPr>
        <w:t xml:space="preserve"> (2019)</w:t>
      </w:r>
      <w:r w:rsidRPr="00E57E91">
        <w:rPr>
          <w:rFonts w:ascii="Arial" w:hAnsi="Arial" w:cs="Arial"/>
          <w:color w:val="000000" w:themeColor="text1"/>
          <w:sz w:val="22"/>
        </w:rPr>
        <w:t xml:space="preserve">, the CRM value chain model is as effective for smaller businesses as it is for market-leading businesses.  This helps in forging the internal value chain activities, which has a direct impact on the organisational performance, as well as the supporting conditions help in adding value to the remotely linked conditions like Information technology usage, implied culture and leadership, so the CRM practices are more effective towards the process and people.  This also implies that supplier relationships could be utilised with changes in the market, consumer preference and behaviour, which can </w:t>
      </w:r>
      <w:r w:rsidRPr="00E57E91">
        <w:rPr>
          <w:rFonts w:ascii="Arial" w:hAnsi="Arial" w:cs="Arial"/>
          <w:color w:val="000000" w:themeColor="text1"/>
          <w:sz w:val="22"/>
        </w:rPr>
        <w:lastRenderedPageBreak/>
        <w:t>help in widening the target range of the business as well as bring significant variance in organisational performance</w:t>
      </w:r>
      <w:r w:rsidR="00961C2D" w:rsidRPr="00E57E91">
        <w:rPr>
          <w:rFonts w:ascii="Arial" w:hAnsi="Arial" w:cs="Arial"/>
          <w:color w:val="000000" w:themeColor="text1"/>
          <w:sz w:val="22"/>
        </w:rPr>
        <w:t xml:space="preserve"> (Chebet, 2019)</w:t>
      </w:r>
      <w:r w:rsidRPr="00E57E91">
        <w:rPr>
          <w:rFonts w:ascii="Arial" w:hAnsi="Arial" w:cs="Arial"/>
          <w:color w:val="000000" w:themeColor="text1"/>
          <w:sz w:val="22"/>
        </w:rPr>
        <w:t>.  Therefore, the implementation of a CRM value chain can help in improving customer relation</w:t>
      </w:r>
      <w:r w:rsidR="00961C2D" w:rsidRPr="00E57E91">
        <w:rPr>
          <w:rFonts w:ascii="Arial" w:hAnsi="Arial" w:cs="Arial"/>
          <w:color w:val="000000" w:themeColor="text1"/>
          <w:sz w:val="22"/>
        </w:rPr>
        <w:t xml:space="preserve">ships, and satisfaction and can potentially enhance customer loyalty, which could be effective for increasing organisational profit. </w:t>
      </w:r>
    </w:p>
    <w:p w14:paraId="706B1294" w14:textId="77777777" w:rsidR="008D2FB0" w:rsidRPr="00E57E91" w:rsidRDefault="00832900" w:rsidP="00290F2D">
      <w:pPr>
        <w:rPr>
          <w:rFonts w:ascii="Arial" w:hAnsi="Arial" w:cs="Arial"/>
          <w:color w:val="000000" w:themeColor="text1"/>
          <w:sz w:val="22"/>
        </w:rPr>
      </w:pPr>
      <w:r w:rsidRPr="00E57E91">
        <w:rPr>
          <w:rFonts w:ascii="Arial" w:hAnsi="Arial" w:cs="Arial"/>
          <w:color w:val="000000" w:themeColor="text1"/>
          <w:sz w:val="22"/>
        </w:rPr>
        <w:t xml:space="preserve">This model is </w:t>
      </w:r>
      <w:r w:rsidR="000F39AB" w:rsidRPr="00E57E91">
        <w:rPr>
          <w:rFonts w:ascii="Arial" w:hAnsi="Arial" w:cs="Arial"/>
          <w:color w:val="000000" w:themeColor="text1"/>
          <w:sz w:val="22"/>
        </w:rPr>
        <w:t>relevant</w:t>
      </w:r>
      <w:r w:rsidRPr="00E57E91">
        <w:rPr>
          <w:rFonts w:ascii="Arial" w:hAnsi="Arial" w:cs="Arial"/>
          <w:color w:val="000000" w:themeColor="text1"/>
          <w:sz w:val="22"/>
        </w:rPr>
        <w:t xml:space="preserve"> for the respective organisational </w:t>
      </w:r>
      <w:r w:rsidR="000F39AB" w:rsidRPr="00E57E91">
        <w:rPr>
          <w:rFonts w:ascii="Arial" w:hAnsi="Arial" w:cs="Arial"/>
          <w:color w:val="000000" w:themeColor="text1"/>
          <w:sz w:val="22"/>
        </w:rPr>
        <w:t>context;</w:t>
      </w:r>
      <w:r w:rsidRPr="00E57E91">
        <w:rPr>
          <w:rFonts w:ascii="Arial" w:hAnsi="Arial" w:cs="Arial"/>
          <w:color w:val="000000" w:themeColor="text1"/>
          <w:sz w:val="22"/>
        </w:rPr>
        <w:t xml:space="preserve"> the company is losing customers and online deliveries,</w:t>
      </w:r>
      <w:r w:rsidR="000F39AB" w:rsidRPr="00E57E91">
        <w:rPr>
          <w:rFonts w:ascii="Arial" w:hAnsi="Arial" w:cs="Arial"/>
          <w:color w:val="000000" w:themeColor="text1"/>
          <w:sz w:val="22"/>
        </w:rPr>
        <w:t xml:space="preserve"> which has caused to loss of share market value, which is down by 60%</w:t>
      </w:r>
      <w:r w:rsidR="008262D2" w:rsidRPr="00E57E91">
        <w:rPr>
          <w:rFonts w:ascii="Arial" w:hAnsi="Arial" w:cs="Arial"/>
          <w:color w:val="000000" w:themeColor="text1"/>
          <w:sz w:val="22"/>
        </w:rPr>
        <w:t xml:space="preserve">. The gross transactional value for the company already reduced to the 4-8% range after the steep drop from the 15-25% down-gradation of </w:t>
      </w:r>
      <w:r w:rsidR="003151E9" w:rsidRPr="00E57E91">
        <w:rPr>
          <w:rFonts w:ascii="Arial" w:hAnsi="Arial" w:cs="Arial"/>
          <w:color w:val="000000" w:themeColor="text1"/>
          <w:sz w:val="22"/>
        </w:rPr>
        <w:t>GTV growth</w:t>
      </w:r>
      <w:r w:rsidR="00E30CC1" w:rsidRPr="00E57E91">
        <w:rPr>
          <w:rFonts w:ascii="Arial" w:hAnsi="Arial" w:cs="Arial"/>
          <w:color w:val="000000" w:themeColor="text1"/>
          <w:sz w:val="22"/>
        </w:rPr>
        <w:t xml:space="preserve"> (economictimes.com, 2022)</w:t>
      </w:r>
      <w:r w:rsidR="003151E9" w:rsidRPr="00E57E91">
        <w:rPr>
          <w:rFonts w:ascii="Arial" w:hAnsi="Arial" w:cs="Arial"/>
          <w:color w:val="000000" w:themeColor="text1"/>
          <w:sz w:val="22"/>
        </w:rPr>
        <w:t>. This has been reflected in the quality of service for the company, which caused lagged business in global markets of the respective company like the Middle East</w:t>
      </w:r>
      <w:r w:rsidR="00700E10" w:rsidRPr="00E57E91">
        <w:rPr>
          <w:rFonts w:ascii="Arial" w:hAnsi="Arial" w:cs="Arial"/>
          <w:color w:val="000000" w:themeColor="text1"/>
          <w:sz w:val="22"/>
        </w:rPr>
        <w:t xml:space="preserve">, Asia Pacific and </w:t>
      </w:r>
      <w:r w:rsidR="00A9083F" w:rsidRPr="00E57E91">
        <w:rPr>
          <w:rFonts w:ascii="Arial" w:hAnsi="Arial" w:cs="Arial"/>
          <w:color w:val="000000" w:themeColor="text1"/>
          <w:sz w:val="22"/>
        </w:rPr>
        <w:t>Europe. Implying this model ca</w:t>
      </w:r>
      <w:r w:rsidR="00700E10" w:rsidRPr="00E57E91">
        <w:rPr>
          <w:rFonts w:ascii="Arial" w:hAnsi="Arial" w:cs="Arial"/>
          <w:color w:val="000000" w:themeColor="text1"/>
          <w:sz w:val="22"/>
        </w:rPr>
        <w:t xml:space="preserve">n help in forging the internal process along with </w:t>
      </w:r>
      <w:r w:rsidR="00A9083F" w:rsidRPr="00E57E91">
        <w:rPr>
          <w:rFonts w:ascii="Arial" w:hAnsi="Arial" w:cs="Arial"/>
          <w:color w:val="000000" w:themeColor="text1"/>
          <w:sz w:val="22"/>
        </w:rPr>
        <w:t xml:space="preserve">creating a nexus with the customers, which remotely helps in identifying the slacking points in the services, so strategies could be designed and implied to make improvements along with </w:t>
      </w:r>
      <w:r w:rsidR="00733942" w:rsidRPr="00E57E91">
        <w:rPr>
          <w:rFonts w:ascii="Arial" w:hAnsi="Arial" w:cs="Arial"/>
          <w:color w:val="000000" w:themeColor="text1"/>
          <w:sz w:val="22"/>
        </w:rPr>
        <w:t xml:space="preserve">creating good customer relationships with the target customers and drive them towards customer loyalty. </w:t>
      </w:r>
    </w:p>
    <w:p w14:paraId="56B4AE14" w14:textId="77777777" w:rsidR="00B61886" w:rsidRPr="00E57E91" w:rsidRDefault="00832900" w:rsidP="00290F2D">
      <w:pPr>
        <w:pStyle w:val="Heading3"/>
        <w:rPr>
          <w:rFonts w:ascii="Arial" w:hAnsi="Arial" w:cs="Arial"/>
          <w:color w:val="000000" w:themeColor="text1"/>
          <w:sz w:val="22"/>
        </w:rPr>
      </w:pPr>
      <w:bookmarkStart w:id="8" w:name="_Toc121291159"/>
      <w:r w:rsidRPr="00E57E91">
        <w:rPr>
          <w:rFonts w:ascii="Arial" w:hAnsi="Arial" w:cs="Arial"/>
          <w:color w:val="000000" w:themeColor="text1"/>
          <w:sz w:val="22"/>
        </w:rPr>
        <w:t>Strengths and Weakness</w:t>
      </w:r>
      <w:r w:rsidR="00E15689" w:rsidRPr="00E57E91">
        <w:rPr>
          <w:rFonts w:ascii="Arial" w:hAnsi="Arial" w:cs="Arial"/>
          <w:color w:val="000000" w:themeColor="text1"/>
          <w:sz w:val="22"/>
        </w:rPr>
        <w:t>es</w:t>
      </w:r>
      <w:bookmarkEnd w:id="8"/>
    </w:p>
    <w:p w14:paraId="6C8707E9" w14:textId="77777777" w:rsidR="001A2179" w:rsidRPr="00E57E91" w:rsidRDefault="00832900" w:rsidP="00290F2D">
      <w:pPr>
        <w:rPr>
          <w:rFonts w:ascii="Arial" w:hAnsi="Arial" w:cs="Arial"/>
          <w:color w:val="000000" w:themeColor="text1"/>
          <w:sz w:val="22"/>
        </w:rPr>
      </w:pPr>
      <w:r w:rsidRPr="00E57E91">
        <w:rPr>
          <w:rFonts w:ascii="Arial" w:hAnsi="Arial" w:cs="Arial"/>
          <w:color w:val="000000" w:themeColor="text1"/>
          <w:sz w:val="22"/>
        </w:rPr>
        <w:t xml:space="preserve">The biggest strength of the model is to consider the perceptions, insights, and interests of the </w:t>
      </w:r>
      <w:r w:rsidR="003C7E99" w:rsidRPr="00E57E91">
        <w:rPr>
          <w:rFonts w:ascii="Arial" w:hAnsi="Arial" w:cs="Arial"/>
          <w:color w:val="000000" w:themeColor="text1"/>
          <w:sz w:val="22"/>
        </w:rPr>
        <w:t xml:space="preserve">other customers in the CRM policy, which makes it more specified and effective for the problems Deliveroo is facing in its respective market.  In the opinion of </w:t>
      </w:r>
      <w:proofErr w:type="spellStart"/>
      <w:r w:rsidR="009213E9" w:rsidRPr="00E57E91">
        <w:rPr>
          <w:rFonts w:ascii="Arial" w:hAnsi="Arial" w:cs="Arial"/>
          <w:color w:val="000000" w:themeColor="text1"/>
          <w:sz w:val="22"/>
        </w:rPr>
        <w:t>Munyole</w:t>
      </w:r>
      <w:proofErr w:type="spellEnd"/>
      <w:r w:rsidR="009213E9" w:rsidRPr="00E57E91">
        <w:rPr>
          <w:rFonts w:ascii="Arial" w:hAnsi="Arial" w:cs="Arial"/>
          <w:color w:val="000000" w:themeColor="text1"/>
          <w:sz w:val="22"/>
        </w:rPr>
        <w:t xml:space="preserve"> (2021)</w:t>
      </w:r>
      <w:r w:rsidR="003C7E99" w:rsidRPr="00E57E91">
        <w:rPr>
          <w:rFonts w:ascii="Arial" w:hAnsi="Arial" w:cs="Arial"/>
          <w:color w:val="000000" w:themeColor="text1"/>
          <w:sz w:val="22"/>
        </w:rPr>
        <w:t xml:space="preserve">, the CRM value chain is one of the powerful </w:t>
      </w:r>
      <w:r w:rsidR="009213E9" w:rsidRPr="00E57E91">
        <w:rPr>
          <w:rFonts w:ascii="Arial" w:hAnsi="Arial" w:cs="Arial"/>
          <w:color w:val="000000" w:themeColor="text1"/>
          <w:sz w:val="22"/>
        </w:rPr>
        <w:t>tools</w:t>
      </w:r>
      <w:r w:rsidR="003C7E99" w:rsidRPr="00E57E91">
        <w:rPr>
          <w:rFonts w:ascii="Arial" w:hAnsi="Arial" w:cs="Arial"/>
          <w:color w:val="000000" w:themeColor="text1"/>
          <w:sz w:val="22"/>
        </w:rPr>
        <w:t xml:space="preserve">, which organisations use to provide necessary attainment towards business sustenance and help in garnering a competitive edge. </w:t>
      </w:r>
      <w:r w:rsidRPr="00E57E91">
        <w:rPr>
          <w:rFonts w:ascii="Arial" w:hAnsi="Arial" w:cs="Arial"/>
          <w:color w:val="000000" w:themeColor="text1"/>
          <w:sz w:val="22"/>
        </w:rPr>
        <w:t xml:space="preserve">This will be the strength for the application of the model in the context of Deliveroo.  The weakness of the applied model for Deliveroo is that it would require the organisation to allot an opulent </w:t>
      </w:r>
      <w:proofErr w:type="gramStart"/>
      <w:r w:rsidRPr="00E57E91">
        <w:rPr>
          <w:rFonts w:ascii="Arial" w:hAnsi="Arial" w:cs="Arial"/>
          <w:color w:val="000000" w:themeColor="text1"/>
          <w:sz w:val="22"/>
        </w:rPr>
        <w:t>amount</w:t>
      </w:r>
      <w:proofErr w:type="gramEnd"/>
      <w:r w:rsidRPr="00E57E91">
        <w:rPr>
          <w:rFonts w:ascii="Arial" w:hAnsi="Arial" w:cs="Arial"/>
          <w:color w:val="000000" w:themeColor="text1"/>
          <w:sz w:val="22"/>
        </w:rPr>
        <w:t xml:space="preserve"> of resources to support implying CRM policies along with a change in leadership approach, train the workforce directly associated with customer service, and forge their employee behaviour. </w:t>
      </w:r>
      <w:r w:rsidR="00462611" w:rsidRPr="00E57E91">
        <w:rPr>
          <w:rFonts w:ascii="Arial" w:hAnsi="Arial" w:cs="Arial"/>
          <w:b/>
          <w:i/>
          <w:color w:val="000000" w:themeColor="text1"/>
          <w:sz w:val="22"/>
        </w:rPr>
        <w:t>Successful applica</w:t>
      </w:r>
      <w:r w:rsidR="007F1CBF" w:rsidRPr="00E57E91">
        <w:rPr>
          <w:rFonts w:ascii="Arial" w:hAnsi="Arial" w:cs="Arial"/>
          <w:b/>
          <w:i/>
          <w:color w:val="000000" w:themeColor="text1"/>
          <w:sz w:val="22"/>
        </w:rPr>
        <w:t>tion</w:t>
      </w:r>
      <w:r w:rsidR="007F1CBF" w:rsidRPr="00E57E91">
        <w:rPr>
          <w:rFonts w:ascii="Arial" w:hAnsi="Arial" w:cs="Arial"/>
          <w:color w:val="000000" w:themeColor="text1"/>
          <w:sz w:val="22"/>
        </w:rPr>
        <w:t xml:space="preserve"> of the model will help </w:t>
      </w:r>
      <w:r w:rsidR="00C43542" w:rsidRPr="00E57E91">
        <w:rPr>
          <w:rFonts w:ascii="Arial" w:hAnsi="Arial" w:cs="Arial"/>
          <w:color w:val="000000" w:themeColor="text1"/>
          <w:sz w:val="22"/>
        </w:rPr>
        <w:t xml:space="preserve">in developing a network and nexus with the customers, which will help in enhancing customer satisfaction and can lead to increased customer loyalty for the respective brand. </w:t>
      </w:r>
    </w:p>
    <w:p w14:paraId="13475CE6" w14:textId="77777777" w:rsidR="00047D4D" w:rsidRPr="00E57E91" w:rsidRDefault="00832900" w:rsidP="00290F2D">
      <w:pPr>
        <w:pStyle w:val="Heading1"/>
        <w:rPr>
          <w:rFonts w:ascii="Arial" w:hAnsi="Arial" w:cs="Arial"/>
          <w:color w:val="000000" w:themeColor="text1"/>
          <w:sz w:val="22"/>
          <w:szCs w:val="22"/>
          <w:lang w:val="en-GB"/>
        </w:rPr>
      </w:pPr>
      <w:bookmarkStart w:id="9" w:name="_Toc121291160"/>
      <w:r w:rsidRPr="00E57E91">
        <w:rPr>
          <w:rFonts w:ascii="Arial" w:hAnsi="Arial" w:cs="Arial"/>
          <w:color w:val="000000" w:themeColor="text1"/>
          <w:sz w:val="22"/>
          <w:szCs w:val="22"/>
          <w:lang w:val="en-GB"/>
        </w:rPr>
        <w:t>Model selection and Application</w:t>
      </w:r>
      <w:bookmarkEnd w:id="9"/>
      <w:r w:rsidR="00211354" w:rsidRPr="00E57E91">
        <w:rPr>
          <w:rFonts w:ascii="Arial" w:hAnsi="Arial" w:cs="Arial"/>
          <w:color w:val="000000" w:themeColor="text1"/>
          <w:sz w:val="22"/>
          <w:szCs w:val="22"/>
          <w:lang w:val="en-GB"/>
        </w:rPr>
        <w:t xml:space="preserve"> </w:t>
      </w:r>
    </w:p>
    <w:p w14:paraId="33C3A2B8" w14:textId="77777777" w:rsidR="00F11FE0" w:rsidRPr="00E57E91" w:rsidRDefault="00832900" w:rsidP="00290F2D">
      <w:pPr>
        <w:pStyle w:val="Heading2"/>
        <w:rPr>
          <w:rFonts w:ascii="Arial" w:hAnsi="Arial" w:cs="Arial"/>
          <w:color w:val="000000" w:themeColor="text1"/>
          <w:sz w:val="22"/>
          <w:szCs w:val="22"/>
        </w:rPr>
      </w:pPr>
      <w:bookmarkStart w:id="10" w:name="_Toc121291161"/>
      <w:r w:rsidRPr="00E57E91">
        <w:rPr>
          <w:rFonts w:ascii="Arial" w:hAnsi="Arial" w:cs="Arial"/>
          <w:color w:val="000000" w:themeColor="text1"/>
          <w:sz w:val="22"/>
          <w:szCs w:val="22"/>
        </w:rPr>
        <w:t xml:space="preserve">Analyse and justify the CRM </w:t>
      </w:r>
      <w:r w:rsidR="00095B94" w:rsidRPr="00E57E91">
        <w:rPr>
          <w:rFonts w:ascii="Arial" w:hAnsi="Arial" w:cs="Arial"/>
          <w:color w:val="000000" w:themeColor="text1"/>
          <w:sz w:val="22"/>
          <w:szCs w:val="22"/>
        </w:rPr>
        <w:t>model for</w:t>
      </w:r>
      <w:r w:rsidRPr="00E57E91">
        <w:rPr>
          <w:rFonts w:ascii="Arial" w:hAnsi="Arial" w:cs="Arial"/>
          <w:color w:val="000000" w:themeColor="text1"/>
          <w:sz w:val="22"/>
          <w:szCs w:val="22"/>
        </w:rPr>
        <w:t xml:space="preserve"> the CRM problem</w:t>
      </w:r>
      <w:bookmarkEnd w:id="10"/>
      <w:r w:rsidRPr="00E57E91">
        <w:rPr>
          <w:rFonts w:ascii="Arial" w:hAnsi="Arial" w:cs="Arial"/>
          <w:color w:val="000000" w:themeColor="text1"/>
          <w:sz w:val="22"/>
          <w:szCs w:val="22"/>
        </w:rPr>
        <w:t xml:space="preserve"> </w:t>
      </w:r>
    </w:p>
    <w:p w14:paraId="73464B67" w14:textId="77777777" w:rsidR="00945939" w:rsidRPr="00E57E91" w:rsidRDefault="00832900" w:rsidP="00290F2D">
      <w:pPr>
        <w:rPr>
          <w:rFonts w:ascii="Arial" w:hAnsi="Arial" w:cs="Arial"/>
          <w:color w:val="000000" w:themeColor="text1"/>
          <w:sz w:val="22"/>
        </w:rPr>
      </w:pPr>
      <w:r w:rsidRPr="00E57E91">
        <w:rPr>
          <w:rFonts w:ascii="Arial" w:hAnsi="Arial" w:cs="Arial"/>
          <w:color w:val="000000" w:themeColor="text1"/>
          <w:sz w:val="22"/>
        </w:rPr>
        <w:t xml:space="preserve">According to </w:t>
      </w:r>
      <w:proofErr w:type="spellStart"/>
      <w:r w:rsidR="00927FD8" w:rsidRPr="00E57E91">
        <w:rPr>
          <w:rFonts w:ascii="Arial" w:hAnsi="Arial" w:cs="Arial"/>
          <w:color w:val="000000" w:themeColor="text1"/>
          <w:sz w:val="22"/>
        </w:rPr>
        <w:t>Aiyer</w:t>
      </w:r>
      <w:r w:rsidR="00927FD8" w:rsidRPr="00E57E91">
        <w:rPr>
          <w:rFonts w:ascii="Arial" w:hAnsi="Arial" w:cs="Arial"/>
          <w:i/>
          <w:color w:val="000000" w:themeColor="text1"/>
          <w:sz w:val="22"/>
        </w:rPr>
        <w:t>et</w:t>
      </w:r>
      <w:proofErr w:type="spellEnd"/>
      <w:r w:rsidR="00927FD8" w:rsidRPr="00E57E91">
        <w:rPr>
          <w:rFonts w:ascii="Arial" w:hAnsi="Arial" w:cs="Arial"/>
          <w:i/>
          <w:color w:val="000000" w:themeColor="text1"/>
          <w:sz w:val="22"/>
        </w:rPr>
        <w:t xml:space="preserve"> al.</w:t>
      </w:r>
      <w:r w:rsidR="00927FD8" w:rsidRPr="00E57E91">
        <w:rPr>
          <w:rFonts w:ascii="Arial" w:hAnsi="Arial" w:cs="Arial"/>
          <w:color w:val="000000" w:themeColor="text1"/>
          <w:sz w:val="22"/>
        </w:rPr>
        <w:t xml:space="preserve"> (2019</w:t>
      </w:r>
      <w:r w:rsidR="009331B6" w:rsidRPr="00E57E91">
        <w:rPr>
          <w:rFonts w:ascii="Arial" w:hAnsi="Arial" w:cs="Arial"/>
          <w:color w:val="000000" w:themeColor="text1"/>
          <w:sz w:val="22"/>
        </w:rPr>
        <w:t>, p. 2550</w:t>
      </w:r>
      <w:r w:rsidR="00927FD8" w:rsidRPr="00E57E91">
        <w:rPr>
          <w:rFonts w:ascii="Arial" w:hAnsi="Arial" w:cs="Arial"/>
          <w:color w:val="000000" w:themeColor="text1"/>
          <w:sz w:val="22"/>
        </w:rPr>
        <w:t>)</w:t>
      </w:r>
      <w:r w:rsidRPr="00E57E91">
        <w:rPr>
          <w:rFonts w:ascii="Arial" w:hAnsi="Arial" w:cs="Arial"/>
          <w:color w:val="000000" w:themeColor="text1"/>
          <w:sz w:val="22"/>
        </w:rPr>
        <w:t xml:space="preserve">, customer </w:t>
      </w:r>
      <w:r w:rsidR="00927FD8" w:rsidRPr="00E57E91">
        <w:rPr>
          <w:rFonts w:ascii="Arial" w:hAnsi="Arial" w:cs="Arial"/>
          <w:color w:val="000000" w:themeColor="text1"/>
          <w:sz w:val="22"/>
        </w:rPr>
        <w:t>experience in the business has</w:t>
      </w:r>
      <w:r w:rsidRPr="00E57E91">
        <w:rPr>
          <w:rFonts w:ascii="Arial" w:hAnsi="Arial" w:cs="Arial"/>
          <w:color w:val="000000" w:themeColor="text1"/>
          <w:sz w:val="22"/>
        </w:rPr>
        <w:t xml:space="preserve"> separate</w:t>
      </w:r>
      <w:r w:rsidR="00933BDE" w:rsidRPr="00E57E91">
        <w:rPr>
          <w:rFonts w:ascii="Arial" w:hAnsi="Arial" w:cs="Arial"/>
          <w:color w:val="000000" w:themeColor="text1"/>
          <w:sz w:val="22"/>
        </w:rPr>
        <w:t xml:space="preserve"> and very important dynamics in the contemporary business world. Thus, businesses tend to improve customer relationships with val</w:t>
      </w:r>
      <w:r w:rsidR="00F431B4" w:rsidRPr="00E57E91">
        <w:rPr>
          <w:rFonts w:ascii="Arial" w:hAnsi="Arial" w:cs="Arial"/>
          <w:color w:val="000000" w:themeColor="text1"/>
          <w:sz w:val="22"/>
        </w:rPr>
        <w:t xml:space="preserve">ue co-creation. The model can help in adding quality and value to the customer relationship, as the model helps in explicit analysis of the </w:t>
      </w:r>
      <w:r w:rsidR="00F431B4" w:rsidRPr="00E57E91">
        <w:rPr>
          <w:rFonts w:ascii="Arial" w:hAnsi="Arial" w:cs="Arial"/>
          <w:color w:val="000000" w:themeColor="text1"/>
          <w:sz w:val="22"/>
        </w:rPr>
        <w:lastRenderedPageBreak/>
        <w:t xml:space="preserve">customer portfolio, as well as developing </w:t>
      </w:r>
      <w:r w:rsidR="00CA17BA" w:rsidRPr="00E57E91">
        <w:rPr>
          <w:rFonts w:ascii="Arial" w:hAnsi="Arial" w:cs="Arial"/>
          <w:color w:val="000000" w:themeColor="text1"/>
          <w:sz w:val="22"/>
        </w:rPr>
        <w:t xml:space="preserve">value proposition, so it can help in managing the customer lifecycle along with intriguing them to become a loyal customer for the respective brand.  On the other hand, </w:t>
      </w:r>
      <w:r w:rsidR="00927FD8" w:rsidRPr="00E57E91">
        <w:rPr>
          <w:rFonts w:ascii="Arial" w:hAnsi="Arial" w:cs="Arial"/>
          <w:color w:val="000000" w:themeColor="text1"/>
          <w:sz w:val="22"/>
        </w:rPr>
        <w:t>Nagy (</w:t>
      </w:r>
      <w:r w:rsidR="009331B6" w:rsidRPr="00E57E91">
        <w:rPr>
          <w:rFonts w:ascii="Arial" w:hAnsi="Arial" w:cs="Arial"/>
          <w:color w:val="000000" w:themeColor="text1"/>
          <w:sz w:val="22"/>
        </w:rPr>
        <w:t>2018</w:t>
      </w:r>
      <w:r w:rsidR="005575E2" w:rsidRPr="00E57E91">
        <w:rPr>
          <w:rFonts w:ascii="Arial" w:hAnsi="Arial" w:cs="Arial"/>
          <w:color w:val="000000" w:themeColor="text1"/>
          <w:sz w:val="22"/>
        </w:rPr>
        <w:t>,</w:t>
      </w:r>
      <w:r w:rsidR="009331B6" w:rsidRPr="00E57E91">
        <w:rPr>
          <w:rFonts w:ascii="Arial" w:hAnsi="Arial" w:cs="Arial"/>
          <w:color w:val="000000" w:themeColor="text1"/>
          <w:sz w:val="22"/>
        </w:rPr>
        <w:t xml:space="preserve"> p. 3491</w:t>
      </w:r>
      <w:r w:rsidR="00D072D5" w:rsidRPr="00E57E91">
        <w:rPr>
          <w:rFonts w:ascii="Arial" w:hAnsi="Arial" w:cs="Arial"/>
          <w:color w:val="000000" w:themeColor="text1"/>
          <w:sz w:val="22"/>
        </w:rPr>
        <w:t>) stated</w:t>
      </w:r>
      <w:r w:rsidR="00CA17BA" w:rsidRPr="00E57E91">
        <w:rPr>
          <w:rFonts w:ascii="Arial" w:hAnsi="Arial" w:cs="Arial"/>
          <w:color w:val="000000" w:themeColor="text1"/>
          <w:sz w:val="22"/>
        </w:rPr>
        <w:t>, the identification of</w:t>
      </w:r>
      <w:r w:rsidR="0027218F" w:rsidRPr="00E57E91">
        <w:rPr>
          <w:rFonts w:ascii="Arial" w:hAnsi="Arial" w:cs="Arial"/>
          <w:color w:val="000000" w:themeColor="text1"/>
          <w:sz w:val="22"/>
        </w:rPr>
        <w:t xml:space="preserve"> the accurate corporate area is very vital for creating value for the </w:t>
      </w:r>
      <w:r w:rsidR="00C22A0E" w:rsidRPr="00E57E91">
        <w:rPr>
          <w:rFonts w:ascii="Arial" w:hAnsi="Arial" w:cs="Arial"/>
          <w:color w:val="000000" w:themeColor="text1"/>
          <w:sz w:val="22"/>
        </w:rPr>
        <w:t>customer</w:t>
      </w:r>
      <w:r w:rsidR="0027218F" w:rsidRPr="00E57E91">
        <w:rPr>
          <w:rFonts w:ascii="Arial" w:hAnsi="Arial" w:cs="Arial"/>
          <w:color w:val="000000" w:themeColor="text1"/>
          <w:sz w:val="22"/>
        </w:rPr>
        <w:t xml:space="preserve"> experience. The model </w:t>
      </w:r>
      <w:r w:rsidR="00C22A0E" w:rsidRPr="00E57E91">
        <w:rPr>
          <w:rFonts w:ascii="Arial" w:hAnsi="Arial" w:cs="Arial"/>
          <w:color w:val="000000" w:themeColor="text1"/>
          <w:sz w:val="22"/>
        </w:rPr>
        <w:t>implementation helps in forging this corporate area and improves</w:t>
      </w:r>
      <w:r w:rsidR="0027218F" w:rsidRPr="00E57E91">
        <w:rPr>
          <w:rFonts w:ascii="Arial" w:hAnsi="Arial" w:cs="Arial"/>
          <w:color w:val="000000" w:themeColor="text1"/>
          <w:sz w:val="22"/>
        </w:rPr>
        <w:t xml:space="preserve"> the slacking points based on the demands or needs of the </w:t>
      </w:r>
      <w:r w:rsidR="00C22A0E" w:rsidRPr="00E57E91">
        <w:rPr>
          <w:rFonts w:ascii="Arial" w:hAnsi="Arial" w:cs="Arial"/>
          <w:color w:val="000000" w:themeColor="text1"/>
          <w:sz w:val="22"/>
        </w:rPr>
        <w:t>respective</w:t>
      </w:r>
      <w:r w:rsidR="0027218F" w:rsidRPr="00E57E91">
        <w:rPr>
          <w:rFonts w:ascii="Arial" w:hAnsi="Arial" w:cs="Arial"/>
          <w:color w:val="000000" w:themeColor="text1"/>
          <w:sz w:val="22"/>
        </w:rPr>
        <w:t xml:space="preserve"> customers. </w:t>
      </w:r>
      <w:r w:rsidR="00212C73" w:rsidRPr="00E57E91">
        <w:rPr>
          <w:rFonts w:ascii="Arial" w:hAnsi="Arial" w:cs="Arial"/>
          <w:color w:val="000000" w:themeColor="text1"/>
          <w:sz w:val="22"/>
        </w:rPr>
        <w:t xml:space="preserve">This model also helps in enhancing the brand’s ability for interacting with the </w:t>
      </w:r>
      <w:r w:rsidR="00F2135A" w:rsidRPr="00E57E91">
        <w:rPr>
          <w:rFonts w:ascii="Arial" w:hAnsi="Arial" w:cs="Arial"/>
          <w:color w:val="000000" w:themeColor="text1"/>
          <w:sz w:val="22"/>
        </w:rPr>
        <w:t xml:space="preserve">customers, which is very important for strategy formulation of customer relationship management, and remotely it can help in developing </w:t>
      </w:r>
      <w:r w:rsidR="005F0257" w:rsidRPr="00E57E91">
        <w:rPr>
          <w:rFonts w:ascii="Arial" w:hAnsi="Arial" w:cs="Arial"/>
          <w:color w:val="000000" w:themeColor="text1"/>
          <w:sz w:val="22"/>
        </w:rPr>
        <w:t>strategies t</w:t>
      </w:r>
      <w:r w:rsidR="00F90674" w:rsidRPr="00E57E91">
        <w:rPr>
          <w:rFonts w:ascii="Arial" w:hAnsi="Arial" w:cs="Arial"/>
          <w:color w:val="000000" w:themeColor="text1"/>
          <w:sz w:val="22"/>
        </w:rPr>
        <w:t xml:space="preserve">o attract or intrigue customers, which will provide them strategic advantage. </w:t>
      </w:r>
    </w:p>
    <w:p w14:paraId="6AC79119" w14:textId="77777777" w:rsidR="00E61453" w:rsidRPr="00E57E91" w:rsidRDefault="00832900" w:rsidP="00290F2D">
      <w:pPr>
        <w:rPr>
          <w:rFonts w:ascii="Arial" w:hAnsi="Arial" w:cs="Arial"/>
          <w:color w:val="000000" w:themeColor="text1"/>
          <w:sz w:val="22"/>
        </w:rPr>
      </w:pPr>
      <w:r w:rsidRPr="00E57E91">
        <w:rPr>
          <w:rFonts w:ascii="Arial" w:hAnsi="Arial" w:cs="Arial"/>
          <w:color w:val="000000" w:themeColor="text1"/>
          <w:sz w:val="22"/>
        </w:rPr>
        <w:t xml:space="preserve">Customers of </w:t>
      </w:r>
      <w:r w:rsidRPr="00E57E91">
        <w:rPr>
          <w:rFonts w:ascii="Arial" w:hAnsi="Arial" w:cs="Arial"/>
          <w:b/>
          <w:i/>
          <w:color w:val="000000" w:themeColor="text1"/>
          <w:sz w:val="22"/>
        </w:rPr>
        <w:t>Deliveroo</w:t>
      </w:r>
      <w:r w:rsidRPr="00E57E91">
        <w:rPr>
          <w:rFonts w:ascii="Arial" w:hAnsi="Arial" w:cs="Arial"/>
          <w:color w:val="000000" w:themeColor="text1"/>
          <w:sz w:val="22"/>
        </w:rPr>
        <w:t xml:space="preserve"> have a myriad range of problems, which include missed items, or not considering their own</w:t>
      </w:r>
      <w:r w:rsidR="00C05B2C" w:rsidRPr="00E57E91">
        <w:rPr>
          <w:rFonts w:ascii="Arial" w:hAnsi="Arial" w:cs="Arial"/>
          <w:color w:val="000000" w:themeColor="text1"/>
          <w:sz w:val="22"/>
        </w:rPr>
        <w:t xml:space="preserve"> issues coupons accurately, and the company customer service is very bad at negotiation, as often for the missing items the company offers credit instead of products. These problems are mostly related to grocery shopping from the application, and most of the time the customers are not agreeable with the online customer review</w:t>
      </w:r>
      <w:r w:rsidR="00911960" w:rsidRPr="00E57E91">
        <w:rPr>
          <w:rFonts w:ascii="Arial" w:hAnsi="Arial" w:cs="Arial"/>
          <w:color w:val="000000" w:themeColor="text1"/>
          <w:sz w:val="22"/>
        </w:rPr>
        <w:t xml:space="preserve"> (trustpilot.com, 2022)</w:t>
      </w:r>
      <w:r w:rsidR="00C05B2C" w:rsidRPr="00E57E91">
        <w:rPr>
          <w:rFonts w:ascii="Arial" w:hAnsi="Arial" w:cs="Arial"/>
          <w:color w:val="000000" w:themeColor="text1"/>
          <w:sz w:val="22"/>
        </w:rPr>
        <w:t xml:space="preserve">. In a similar context, the company customer service is too generic for most of the customers, as there is always communication, and the customers are denied valued and vital information, instead get pre-recorded responses alike answers from a bot and from their human </w:t>
      </w:r>
      <w:r w:rsidR="00BC5C20" w:rsidRPr="00E57E91">
        <w:rPr>
          <w:rFonts w:ascii="Arial" w:hAnsi="Arial" w:cs="Arial"/>
          <w:color w:val="000000" w:themeColor="text1"/>
          <w:sz w:val="22"/>
        </w:rPr>
        <w:t>service agents</w:t>
      </w:r>
      <w:r w:rsidR="00911960" w:rsidRPr="00E57E91">
        <w:rPr>
          <w:rFonts w:ascii="Arial" w:hAnsi="Arial" w:cs="Arial"/>
          <w:color w:val="000000" w:themeColor="text1"/>
          <w:sz w:val="22"/>
        </w:rPr>
        <w:t xml:space="preserve"> (trustpilot.com, 2022)</w:t>
      </w:r>
      <w:r w:rsidR="00BC5C20" w:rsidRPr="00E57E91">
        <w:rPr>
          <w:rFonts w:ascii="Arial" w:hAnsi="Arial" w:cs="Arial"/>
          <w:color w:val="000000" w:themeColor="text1"/>
          <w:sz w:val="22"/>
        </w:rPr>
        <w:t xml:space="preserve">. This shows that the company has a problem with their digital service, along with the people in charge of their physical service are not accountable for their </w:t>
      </w:r>
      <w:r w:rsidR="00A02405" w:rsidRPr="00E57E91">
        <w:rPr>
          <w:rFonts w:ascii="Arial" w:hAnsi="Arial" w:cs="Arial"/>
          <w:color w:val="000000" w:themeColor="text1"/>
          <w:sz w:val="22"/>
        </w:rPr>
        <w:t xml:space="preserve">job roles, and lack </w:t>
      </w:r>
      <w:r w:rsidR="00913CA6" w:rsidRPr="00E57E91">
        <w:rPr>
          <w:rFonts w:ascii="Arial" w:hAnsi="Arial" w:cs="Arial"/>
          <w:color w:val="000000" w:themeColor="text1"/>
          <w:sz w:val="22"/>
        </w:rPr>
        <w:t xml:space="preserve">skills </w:t>
      </w:r>
      <w:r w:rsidR="00A02405" w:rsidRPr="00E57E91">
        <w:rPr>
          <w:rFonts w:ascii="Arial" w:hAnsi="Arial" w:cs="Arial"/>
          <w:color w:val="000000" w:themeColor="text1"/>
          <w:sz w:val="22"/>
        </w:rPr>
        <w:t xml:space="preserve">in communication, problem-solving and critical thinking or </w:t>
      </w:r>
      <w:r w:rsidR="00913CA6" w:rsidRPr="00E57E91">
        <w:rPr>
          <w:rFonts w:ascii="Arial" w:hAnsi="Arial" w:cs="Arial"/>
          <w:color w:val="000000" w:themeColor="text1"/>
          <w:sz w:val="22"/>
        </w:rPr>
        <w:t>decision-making</w:t>
      </w:r>
      <w:r w:rsidR="00A02405" w:rsidRPr="00E57E91">
        <w:rPr>
          <w:rFonts w:ascii="Arial" w:hAnsi="Arial" w:cs="Arial"/>
          <w:color w:val="000000" w:themeColor="text1"/>
          <w:sz w:val="22"/>
        </w:rPr>
        <w:t xml:space="preserve">. On the other hand, from an organisational view, the company lacks the idea of customer preference, and the changes in customer behaviour </w:t>
      </w:r>
      <w:proofErr w:type="gramStart"/>
      <w:r w:rsidR="00A02405" w:rsidRPr="00E57E91">
        <w:rPr>
          <w:rFonts w:ascii="Arial" w:hAnsi="Arial" w:cs="Arial"/>
          <w:color w:val="000000" w:themeColor="text1"/>
          <w:sz w:val="22"/>
        </w:rPr>
        <w:t>in regard to</w:t>
      </w:r>
      <w:proofErr w:type="gramEnd"/>
      <w:r w:rsidR="00A02405" w:rsidRPr="00E57E91">
        <w:rPr>
          <w:rFonts w:ascii="Arial" w:hAnsi="Arial" w:cs="Arial"/>
          <w:color w:val="000000" w:themeColor="text1"/>
          <w:sz w:val="22"/>
        </w:rPr>
        <w:t xml:space="preserve"> the time of delivery, error-free delivery, lucid and accessible communication with the service agent, negotiation, and quality of the product or service. </w:t>
      </w:r>
      <w:r w:rsidR="00913CA6" w:rsidRPr="00E57E91">
        <w:rPr>
          <w:rFonts w:ascii="Arial" w:hAnsi="Arial" w:cs="Arial"/>
          <w:color w:val="000000" w:themeColor="text1"/>
          <w:sz w:val="22"/>
        </w:rPr>
        <w:t xml:space="preserve">As from the previous </w:t>
      </w:r>
      <w:r w:rsidR="008D03C0" w:rsidRPr="00E57E91">
        <w:rPr>
          <w:rFonts w:ascii="Arial" w:hAnsi="Arial" w:cs="Arial"/>
          <w:color w:val="000000" w:themeColor="text1"/>
          <w:sz w:val="22"/>
        </w:rPr>
        <w:t>analysis,</w:t>
      </w:r>
      <w:r w:rsidR="00913CA6" w:rsidRPr="00E57E91">
        <w:rPr>
          <w:rFonts w:ascii="Arial" w:hAnsi="Arial" w:cs="Arial"/>
          <w:color w:val="000000" w:themeColor="text1"/>
          <w:sz w:val="22"/>
        </w:rPr>
        <w:t xml:space="preserve"> it is lucid that, the brand needs to improve its services and</w:t>
      </w:r>
      <w:r w:rsidR="00D3381B" w:rsidRPr="00E57E91">
        <w:rPr>
          <w:rFonts w:ascii="Arial" w:hAnsi="Arial" w:cs="Arial"/>
          <w:color w:val="000000" w:themeColor="text1"/>
          <w:sz w:val="22"/>
        </w:rPr>
        <w:t xml:space="preserve"> strategically change </w:t>
      </w:r>
      <w:r w:rsidR="00913CA6" w:rsidRPr="00E57E91">
        <w:rPr>
          <w:rFonts w:ascii="Arial" w:hAnsi="Arial" w:cs="Arial"/>
          <w:color w:val="000000" w:themeColor="text1"/>
          <w:sz w:val="22"/>
        </w:rPr>
        <w:t>the business functions</w:t>
      </w:r>
      <w:r w:rsidR="00051F31" w:rsidRPr="00E57E91">
        <w:rPr>
          <w:rFonts w:ascii="Arial" w:hAnsi="Arial" w:cs="Arial"/>
          <w:color w:val="000000" w:themeColor="text1"/>
          <w:sz w:val="22"/>
        </w:rPr>
        <w:t xml:space="preserve"> and operations linked with customer service to enhance the efficacy of the customer relationship management of the respective company. </w:t>
      </w:r>
    </w:p>
    <w:p w14:paraId="05164E78" w14:textId="77777777" w:rsidR="00F11FE0" w:rsidRPr="00E57E91" w:rsidRDefault="00832900" w:rsidP="00290F2D">
      <w:pPr>
        <w:pStyle w:val="Heading2"/>
        <w:rPr>
          <w:rFonts w:ascii="Arial" w:hAnsi="Arial" w:cs="Arial"/>
          <w:color w:val="000000" w:themeColor="text1"/>
          <w:sz w:val="22"/>
          <w:szCs w:val="22"/>
        </w:rPr>
      </w:pPr>
      <w:bookmarkStart w:id="11" w:name="_Toc121291162"/>
      <w:r w:rsidRPr="00E57E91">
        <w:rPr>
          <w:rFonts w:ascii="Arial" w:hAnsi="Arial" w:cs="Arial"/>
          <w:color w:val="000000" w:themeColor="text1"/>
          <w:sz w:val="22"/>
          <w:szCs w:val="22"/>
        </w:rPr>
        <w:t>Relevance for the company problem</w:t>
      </w:r>
      <w:bookmarkEnd w:id="11"/>
    </w:p>
    <w:p w14:paraId="43CCF1BD" w14:textId="77777777" w:rsidR="00FF1523" w:rsidRPr="00E57E91" w:rsidRDefault="00832900" w:rsidP="00290F2D">
      <w:pPr>
        <w:rPr>
          <w:rFonts w:ascii="Arial" w:hAnsi="Arial" w:cs="Arial"/>
          <w:color w:val="000000" w:themeColor="text1"/>
          <w:sz w:val="22"/>
        </w:rPr>
      </w:pPr>
      <w:r w:rsidRPr="00E57E91">
        <w:rPr>
          <w:rFonts w:ascii="Arial" w:hAnsi="Arial" w:cs="Arial"/>
          <w:b/>
          <w:i/>
          <w:color w:val="000000" w:themeColor="text1"/>
          <w:sz w:val="22"/>
        </w:rPr>
        <w:t>Deliveroo</w:t>
      </w:r>
      <w:r w:rsidRPr="00E57E91">
        <w:rPr>
          <w:rFonts w:ascii="Arial" w:hAnsi="Arial" w:cs="Arial"/>
          <w:color w:val="000000" w:themeColor="text1"/>
          <w:sz w:val="22"/>
        </w:rPr>
        <w:t xml:space="preserve"> needs to improve its business and build customer loyalty along with promoting its brand in the right manner, otherwise, the company can experience firm economic struggle from their respective business environment. </w:t>
      </w:r>
      <w:r w:rsidR="006E2DAF" w:rsidRPr="00E57E91">
        <w:rPr>
          <w:rFonts w:ascii="Arial" w:hAnsi="Arial" w:cs="Arial"/>
          <w:color w:val="000000" w:themeColor="text1"/>
          <w:sz w:val="22"/>
        </w:rPr>
        <w:t xml:space="preserve">In the pre-pandemic </w:t>
      </w:r>
      <w:proofErr w:type="gramStart"/>
      <w:r w:rsidR="006E2DAF" w:rsidRPr="00E57E91">
        <w:rPr>
          <w:rFonts w:ascii="Arial" w:hAnsi="Arial" w:cs="Arial"/>
          <w:color w:val="000000" w:themeColor="text1"/>
          <w:sz w:val="22"/>
        </w:rPr>
        <w:t>era</w:t>
      </w:r>
      <w:proofErr w:type="gramEnd"/>
      <w:r w:rsidR="006E2DAF" w:rsidRPr="00E57E91">
        <w:rPr>
          <w:rFonts w:ascii="Arial" w:hAnsi="Arial" w:cs="Arial"/>
          <w:color w:val="000000" w:themeColor="text1"/>
          <w:sz w:val="22"/>
        </w:rPr>
        <w:t xml:space="preserve"> the company have </w:t>
      </w:r>
      <w:r w:rsidR="00E15689" w:rsidRPr="00E57E91">
        <w:rPr>
          <w:rFonts w:ascii="Arial" w:hAnsi="Arial" w:cs="Arial"/>
          <w:color w:val="000000" w:themeColor="text1"/>
          <w:sz w:val="22"/>
        </w:rPr>
        <w:t>increased</w:t>
      </w:r>
      <w:r w:rsidR="006E2DAF" w:rsidRPr="00E57E91">
        <w:rPr>
          <w:rFonts w:ascii="Arial" w:hAnsi="Arial" w:cs="Arial"/>
          <w:color w:val="000000" w:themeColor="text1"/>
          <w:sz w:val="22"/>
        </w:rPr>
        <w:t xml:space="preserve"> revenue of 72% and though their losses get broadened up to 16% and still the company had invested in their networking along with expansion, which has resulted in the </w:t>
      </w:r>
      <w:r w:rsidR="00DE005C" w:rsidRPr="00E57E91">
        <w:rPr>
          <w:rFonts w:ascii="Arial" w:hAnsi="Arial" w:cs="Arial"/>
          <w:color w:val="000000" w:themeColor="text1"/>
          <w:sz w:val="22"/>
        </w:rPr>
        <w:t>expansion of the business into 250 cities. Then the pandemic happened, and the economic recession took place, along with the recen</w:t>
      </w:r>
      <w:r w:rsidR="00CE2D9C" w:rsidRPr="00E57E91">
        <w:rPr>
          <w:rFonts w:ascii="Arial" w:hAnsi="Arial" w:cs="Arial"/>
          <w:color w:val="000000" w:themeColor="text1"/>
          <w:sz w:val="22"/>
        </w:rPr>
        <w:t xml:space="preserve">t bad reviews from the customers has created a </w:t>
      </w:r>
      <w:r w:rsidR="00CE2D9C" w:rsidRPr="00E57E91">
        <w:rPr>
          <w:rFonts w:ascii="Arial" w:hAnsi="Arial" w:cs="Arial"/>
          <w:color w:val="000000" w:themeColor="text1"/>
          <w:sz w:val="22"/>
        </w:rPr>
        <w:lastRenderedPageBreak/>
        <w:t>negative impact on the business</w:t>
      </w:r>
      <w:r w:rsidR="00E448BC" w:rsidRPr="00E57E91">
        <w:rPr>
          <w:rFonts w:ascii="Arial" w:hAnsi="Arial" w:cs="Arial"/>
          <w:color w:val="000000" w:themeColor="text1"/>
          <w:sz w:val="22"/>
        </w:rPr>
        <w:t xml:space="preserve"> (</w:t>
      </w:r>
      <w:r w:rsidR="00E448BC" w:rsidRPr="00E57E91">
        <w:rPr>
          <w:rFonts w:ascii="Arial" w:hAnsi="Arial" w:cs="Arial"/>
          <w:bCs/>
          <w:color w:val="000000" w:themeColor="text1"/>
          <w:sz w:val="22"/>
        </w:rPr>
        <w:t>BERNAL, 2020</w:t>
      </w:r>
      <w:r w:rsidR="00E448BC" w:rsidRPr="00E57E91">
        <w:rPr>
          <w:rFonts w:ascii="Arial" w:hAnsi="Arial" w:cs="Arial"/>
          <w:color w:val="000000" w:themeColor="text1"/>
          <w:sz w:val="22"/>
        </w:rPr>
        <w:t>)</w:t>
      </w:r>
      <w:r w:rsidR="00CE2D9C" w:rsidRPr="00E57E91">
        <w:rPr>
          <w:rFonts w:ascii="Arial" w:hAnsi="Arial" w:cs="Arial"/>
          <w:color w:val="000000" w:themeColor="text1"/>
          <w:sz w:val="22"/>
        </w:rPr>
        <w:t xml:space="preserve">. The company have a marketing agent of 7 stars but still, the brand is getting negative reviews, mostly for their customer </w:t>
      </w:r>
      <w:r w:rsidR="00020CB0" w:rsidRPr="00E57E91">
        <w:rPr>
          <w:rFonts w:ascii="Arial" w:hAnsi="Arial" w:cs="Arial"/>
          <w:color w:val="000000" w:themeColor="text1"/>
          <w:sz w:val="22"/>
        </w:rPr>
        <w:t>service</w:t>
      </w:r>
      <w:r w:rsidR="00CE2D9C" w:rsidRPr="00E57E91">
        <w:rPr>
          <w:rFonts w:ascii="Arial" w:hAnsi="Arial" w:cs="Arial"/>
          <w:color w:val="000000" w:themeColor="text1"/>
          <w:sz w:val="22"/>
        </w:rPr>
        <w:t xml:space="preserve"> and i</w:t>
      </w:r>
      <w:r w:rsidR="00E448BC" w:rsidRPr="00E57E91">
        <w:rPr>
          <w:rFonts w:ascii="Arial" w:hAnsi="Arial" w:cs="Arial"/>
          <w:color w:val="000000" w:themeColor="text1"/>
          <w:sz w:val="22"/>
        </w:rPr>
        <w:t xml:space="preserve">t could cause hindrance in customer satisfaction and brand promotion for the respective company. </w:t>
      </w:r>
    </w:p>
    <w:p w14:paraId="2862B694" w14:textId="77777777" w:rsidR="00FF1523" w:rsidRPr="00E57E91" w:rsidRDefault="00832900" w:rsidP="00290F2D">
      <w:pPr>
        <w:rPr>
          <w:rFonts w:ascii="Arial" w:hAnsi="Arial" w:cs="Arial"/>
          <w:color w:val="000000" w:themeColor="text1"/>
          <w:sz w:val="22"/>
        </w:rPr>
      </w:pPr>
      <w:r w:rsidRPr="00E57E91">
        <w:rPr>
          <w:rFonts w:ascii="Arial" w:hAnsi="Arial" w:cs="Arial"/>
          <w:color w:val="000000" w:themeColor="text1"/>
          <w:sz w:val="22"/>
        </w:rPr>
        <w:t xml:space="preserve">In a similar context, as stated </w:t>
      </w:r>
      <w:r w:rsidR="00020CB0" w:rsidRPr="00E57E91">
        <w:rPr>
          <w:rFonts w:ascii="Arial" w:hAnsi="Arial" w:cs="Arial"/>
          <w:color w:val="000000" w:themeColor="text1"/>
          <w:sz w:val="22"/>
        </w:rPr>
        <w:t>by</w:t>
      </w:r>
      <w:r w:rsidR="00D072D5" w:rsidRPr="00E57E91">
        <w:rPr>
          <w:rFonts w:ascii="Arial" w:hAnsi="Arial" w:cs="Arial"/>
          <w:color w:val="000000" w:themeColor="text1"/>
          <w:sz w:val="22"/>
        </w:rPr>
        <w:t xml:space="preserve"> </w:t>
      </w:r>
      <w:r w:rsidR="00B929AE" w:rsidRPr="00E57E91">
        <w:rPr>
          <w:rFonts w:ascii="Arial" w:hAnsi="Arial" w:cs="Arial"/>
          <w:color w:val="000000" w:themeColor="text1"/>
          <w:sz w:val="22"/>
        </w:rPr>
        <w:t>Nemati and Weber (</w:t>
      </w:r>
      <w:r w:rsidR="00EC4C9D" w:rsidRPr="00E57E91">
        <w:rPr>
          <w:rFonts w:ascii="Arial" w:hAnsi="Arial" w:cs="Arial"/>
          <w:color w:val="000000" w:themeColor="text1"/>
          <w:sz w:val="22"/>
        </w:rPr>
        <w:t>2022</w:t>
      </w:r>
      <w:r w:rsidR="00B929AE" w:rsidRPr="00E57E91">
        <w:rPr>
          <w:rFonts w:ascii="Arial" w:hAnsi="Arial" w:cs="Arial"/>
          <w:color w:val="000000" w:themeColor="text1"/>
          <w:sz w:val="22"/>
        </w:rPr>
        <w:t>, p. 20)</w:t>
      </w:r>
      <w:r w:rsidR="00020CB0" w:rsidRPr="00E57E91">
        <w:rPr>
          <w:rFonts w:ascii="Arial" w:hAnsi="Arial" w:cs="Arial"/>
          <w:color w:val="000000" w:themeColor="text1"/>
          <w:sz w:val="22"/>
        </w:rPr>
        <w:t>, the CRM</w:t>
      </w:r>
      <w:r w:rsidRPr="00E57E91">
        <w:rPr>
          <w:rFonts w:ascii="Arial" w:hAnsi="Arial" w:cs="Arial"/>
          <w:color w:val="000000" w:themeColor="text1"/>
          <w:sz w:val="22"/>
        </w:rPr>
        <w:t xml:space="preserve"> value chain has a direct link with the customer lifecycle </w:t>
      </w:r>
      <w:r w:rsidR="00020CB0" w:rsidRPr="00E57E91">
        <w:rPr>
          <w:rFonts w:ascii="Arial" w:hAnsi="Arial" w:cs="Arial"/>
          <w:color w:val="000000" w:themeColor="text1"/>
          <w:sz w:val="22"/>
        </w:rPr>
        <w:t>and helps</w:t>
      </w:r>
      <w:r w:rsidRPr="00E57E91">
        <w:rPr>
          <w:rFonts w:ascii="Arial" w:hAnsi="Arial" w:cs="Arial"/>
          <w:color w:val="000000" w:themeColor="text1"/>
          <w:sz w:val="22"/>
        </w:rPr>
        <w:t xml:space="preserve"> in forging the service in accordance with the customer preferences. This could be helpful for improving their brand image, as good customer service will help in generating a good response from the customers, and that could be integrated into the strategies for social media marketing. It will help the respective company in promoting their brand presence and align their good quality of product or service with their customer services. This is a harbinger step for developing good customer relationships too, which can lead to enhancement in potential as well as loyal customers. </w:t>
      </w:r>
      <w:r w:rsidR="00EC4C9D" w:rsidRPr="00E57E91">
        <w:rPr>
          <w:rFonts w:ascii="Arial" w:hAnsi="Arial" w:cs="Arial"/>
          <w:color w:val="000000" w:themeColor="text1"/>
          <w:sz w:val="22"/>
        </w:rPr>
        <w:t xml:space="preserve">This makes the implementation of the model very relevant for Deliveroo, as the company has the potential and business range to lead the marketplace, but it is not attaining the vital demands of its most important </w:t>
      </w:r>
      <w:r w:rsidR="00A12169" w:rsidRPr="00E57E91">
        <w:rPr>
          <w:rFonts w:ascii="Arial" w:hAnsi="Arial" w:cs="Arial"/>
          <w:color w:val="000000" w:themeColor="text1"/>
          <w:sz w:val="22"/>
        </w:rPr>
        <w:t xml:space="preserve">stakeholders </w:t>
      </w:r>
      <w:r w:rsidR="00EC4C9D" w:rsidRPr="00E57E91">
        <w:rPr>
          <w:rFonts w:ascii="Arial" w:hAnsi="Arial" w:cs="Arial"/>
          <w:color w:val="000000" w:themeColor="text1"/>
          <w:sz w:val="22"/>
        </w:rPr>
        <w:t xml:space="preserve">which are its </w:t>
      </w:r>
      <w:r w:rsidR="00A12169" w:rsidRPr="00E57E91">
        <w:rPr>
          <w:rFonts w:ascii="Arial" w:hAnsi="Arial" w:cs="Arial"/>
          <w:color w:val="000000" w:themeColor="text1"/>
          <w:sz w:val="22"/>
        </w:rPr>
        <w:t>customers. This is affecting the global brand image of the company, therefore using the value chain model helps in adding as well as creating value to customer satisfaction</w:t>
      </w:r>
      <w:r w:rsidR="008926A4" w:rsidRPr="00E57E91">
        <w:rPr>
          <w:rFonts w:ascii="Arial" w:hAnsi="Arial" w:cs="Arial"/>
          <w:color w:val="000000" w:themeColor="text1"/>
          <w:sz w:val="22"/>
        </w:rPr>
        <w:t xml:space="preserve">. This could be transpired into their digital marketing strategy, which will help in promoting good business reviews and gain customer trust over the global business scope for Deliveroo, this is important for their future business progress and developing a strong and wide customer range for the business. </w:t>
      </w:r>
    </w:p>
    <w:p w14:paraId="6E031A37" w14:textId="77777777" w:rsidR="00AF408C" w:rsidRPr="00E57E91" w:rsidRDefault="00832900" w:rsidP="00290F2D">
      <w:pPr>
        <w:pStyle w:val="Heading2"/>
        <w:rPr>
          <w:rFonts w:ascii="Arial" w:hAnsi="Arial" w:cs="Arial"/>
          <w:color w:val="000000" w:themeColor="text1"/>
          <w:sz w:val="22"/>
          <w:szCs w:val="22"/>
        </w:rPr>
      </w:pPr>
      <w:bookmarkStart w:id="12" w:name="_Toc121291163"/>
      <w:r w:rsidRPr="00E57E91">
        <w:rPr>
          <w:rFonts w:ascii="Arial" w:hAnsi="Arial" w:cs="Arial"/>
          <w:color w:val="000000" w:themeColor="text1"/>
          <w:sz w:val="22"/>
          <w:szCs w:val="22"/>
        </w:rPr>
        <w:t xml:space="preserve">Potential benefits and challenges for addressing the CRM problems </w:t>
      </w:r>
      <w:r w:rsidR="005B3D77" w:rsidRPr="00E57E91">
        <w:rPr>
          <w:rFonts w:ascii="Arial" w:hAnsi="Arial" w:cs="Arial"/>
          <w:color w:val="000000" w:themeColor="text1"/>
          <w:sz w:val="22"/>
          <w:szCs w:val="22"/>
        </w:rPr>
        <w:t>in</w:t>
      </w:r>
      <w:r w:rsidRPr="00E57E91">
        <w:rPr>
          <w:rFonts w:ascii="Arial" w:hAnsi="Arial" w:cs="Arial"/>
          <w:color w:val="000000" w:themeColor="text1"/>
          <w:sz w:val="22"/>
          <w:szCs w:val="22"/>
        </w:rPr>
        <w:t xml:space="preserve"> maintaining 24*7*365 </w:t>
      </w:r>
      <w:r w:rsidR="00095B94" w:rsidRPr="00E57E91">
        <w:rPr>
          <w:rFonts w:ascii="Arial" w:hAnsi="Arial" w:cs="Arial"/>
          <w:color w:val="000000" w:themeColor="text1"/>
          <w:sz w:val="22"/>
          <w:szCs w:val="22"/>
        </w:rPr>
        <w:t>within the chosen company</w:t>
      </w:r>
      <w:bookmarkEnd w:id="12"/>
    </w:p>
    <w:p w14:paraId="081190A4" w14:textId="77777777" w:rsidR="008926A4" w:rsidRPr="00E57E91" w:rsidRDefault="00832900" w:rsidP="00290F2D">
      <w:pPr>
        <w:rPr>
          <w:rFonts w:ascii="Arial" w:hAnsi="Arial" w:cs="Arial"/>
          <w:color w:val="000000" w:themeColor="text1"/>
          <w:sz w:val="22"/>
        </w:rPr>
      </w:pPr>
      <w:r w:rsidRPr="00E57E91">
        <w:rPr>
          <w:rFonts w:ascii="Arial" w:hAnsi="Arial" w:cs="Arial"/>
          <w:color w:val="000000" w:themeColor="text1"/>
          <w:sz w:val="22"/>
        </w:rPr>
        <w:t>“</w:t>
      </w:r>
      <w:r w:rsidR="005B3D77" w:rsidRPr="00E57E91">
        <w:rPr>
          <w:rFonts w:ascii="Arial" w:hAnsi="Arial" w:cs="Arial"/>
          <w:color w:val="000000" w:themeColor="text1"/>
          <w:sz w:val="22"/>
        </w:rPr>
        <w:t>CRM value chain</w:t>
      </w:r>
      <w:r w:rsidRPr="00E57E91">
        <w:rPr>
          <w:rFonts w:ascii="Arial" w:hAnsi="Arial" w:cs="Arial"/>
          <w:color w:val="000000" w:themeColor="text1"/>
          <w:sz w:val="22"/>
        </w:rPr>
        <w:t>”</w:t>
      </w:r>
      <w:r w:rsidR="005B3D77" w:rsidRPr="00E57E91">
        <w:rPr>
          <w:rFonts w:ascii="Arial" w:hAnsi="Arial" w:cs="Arial"/>
          <w:color w:val="000000" w:themeColor="text1"/>
          <w:sz w:val="22"/>
        </w:rPr>
        <w:t xml:space="preserve"> model implementation </w:t>
      </w:r>
      <w:r w:rsidRPr="00E57E91">
        <w:rPr>
          <w:rFonts w:ascii="Arial" w:hAnsi="Arial" w:cs="Arial"/>
          <w:color w:val="000000" w:themeColor="text1"/>
          <w:sz w:val="22"/>
        </w:rPr>
        <w:t xml:space="preserve">can help with the customer service problem Deliveroo is happening along with guiding the service towards gaining some organisational benefits. Model utilisation can also lead to some significant challenges. The intention of the company is to deliver a service, which would be available for the customers 24*7*365. </w:t>
      </w:r>
      <w:r w:rsidR="00470B1A" w:rsidRPr="00E57E91">
        <w:rPr>
          <w:rFonts w:ascii="Arial" w:hAnsi="Arial" w:cs="Arial"/>
          <w:color w:val="000000" w:themeColor="text1"/>
          <w:sz w:val="22"/>
        </w:rPr>
        <w:t>However,</w:t>
      </w:r>
      <w:r w:rsidRPr="00E57E91">
        <w:rPr>
          <w:rFonts w:ascii="Arial" w:hAnsi="Arial" w:cs="Arial"/>
          <w:color w:val="000000" w:themeColor="text1"/>
          <w:sz w:val="22"/>
        </w:rPr>
        <w:t xml:space="preserve"> in recent times, </w:t>
      </w:r>
      <w:r w:rsidR="00270537" w:rsidRPr="00E57E91">
        <w:rPr>
          <w:rFonts w:ascii="Arial" w:hAnsi="Arial" w:cs="Arial"/>
          <w:color w:val="000000" w:themeColor="text1"/>
          <w:sz w:val="22"/>
        </w:rPr>
        <w:t xml:space="preserve">users have complained from various </w:t>
      </w:r>
      <w:r w:rsidR="00470B1A" w:rsidRPr="00E57E91">
        <w:rPr>
          <w:rFonts w:ascii="Arial" w:hAnsi="Arial" w:cs="Arial"/>
          <w:color w:val="000000" w:themeColor="text1"/>
          <w:sz w:val="22"/>
        </w:rPr>
        <w:t>regions</w:t>
      </w:r>
      <w:r w:rsidR="00270537" w:rsidRPr="00E57E91">
        <w:rPr>
          <w:rFonts w:ascii="Arial" w:hAnsi="Arial" w:cs="Arial"/>
          <w:color w:val="000000" w:themeColor="text1"/>
          <w:sz w:val="22"/>
        </w:rPr>
        <w:t xml:space="preserve"> about no respons</w:t>
      </w:r>
      <w:r w:rsidR="00470B1A" w:rsidRPr="00E57E91">
        <w:rPr>
          <w:rFonts w:ascii="Arial" w:hAnsi="Arial" w:cs="Arial"/>
          <w:color w:val="000000" w:themeColor="text1"/>
          <w:sz w:val="22"/>
        </w:rPr>
        <w:t xml:space="preserve">es from their digital presence, even in December customers have complained about failing to reach the application or order anything from the grocery of restaurant service. In addition, bad reviews of the products or services are very frequent for the app, which is negatively enhanced with no particular action taken to address the respective </w:t>
      </w:r>
      <w:r w:rsidR="00EF00E4" w:rsidRPr="00E57E91">
        <w:rPr>
          <w:rFonts w:ascii="Arial" w:hAnsi="Arial" w:cs="Arial"/>
          <w:color w:val="000000" w:themeColor="text1"/>
          <w:sz w:val="22"/>
        </w:rPr>
        <w:t xml:space="preserve">problems (downdetector.co.uk, 2022). Furthermore, the customer had a problem with the chat option, as most of the time there is no person to communicate with and often it delivers generic responses instead of problem-solving. </w:t>
      </w:r>
    </w:p>
    <w:p w14:paraId="24E6A358" w14:textId="77777777" w:rsidR="00552B13" w:rsidRPr="00E57E91" w:rsidRDefault="00832900" w:rsidP="00290F2D">
      <w:pPr>
        <w:rPr>
          <w:rFonts w:ascii="Arial" w:hAnsi="Arial" w:cs="Arial"/>
          <w:color w:val="000000" w:themeColor="text1"/>
          <w:sz w:val="22"/>
        </w:rPr>
      </w:pPr>
      <w:r w:rsidRPr="00E57E91">
        <w:rPr>
          <w:rFonts w:ascii="Arial" w:hAnsi="Arial" w:cs="Arial"/>
          <w:color w:val="000000" w:themeColor="text1"/>
          <w:sz w:val="22"/>
        </w:rPr>
        <w:lastRenderedPageBreak/>
        <w:t xml:space="preserve">Value chain model utilisation can address this problem in an accurate manner, and the key potential benefit from this model it can help in identifying the customer trait from the target customers, and then helps in effectively strategising </w:t>
      </w:r>
      <w:r w:rsidR="00FA5023" w:rsidRPr="00E57E91">
        <w:rPr>
          <w:rFonts w:ascii="Arial" w:hAnsi="Arial" w:cs="Arial"/>
          <w:color w:val="000000" w:themeColor="text1"/>
          <w:sz w:val="22"/>
        </w:rPr>
        <w:t xml:space="preserve">customer interaction. This could become the pivotal step for discovering high-value customers for the business and developing </w:t>
      </w:r>
      <w:r w:rsidR="00AD0FA9" w:rsidRPr="00E57E91">
        <w:rPr>
          <w:rFonts w:ascii="Arial" w:hAnsi="Arial" w:cs="Arial"/>
          <w:color w:val="000000" w:themeColor="text1"/>
          <w:sz w:val="22"/>
        </w:rPr>
        <w:t>long-term</w:t>
      </w:r>
      <w:r w:rsidR="00FA5023" w:rsidRPr="00E57E91">
        <w:rPr>
          <w:rFonts w:ascii="Arial" w:hAnsi="Arial" w:cs="Arial"/>
          <w:color w:val="000000" w:themeColor="text1"/>
          <w:sz w:val="22"/>
        </w:rPr>
        <w:t xml:space="preserve"> customer relationships with </w:t>
      </w:r>
      <w:r w:rsidR="00AC6344" w:rsidRPr="00E57E91">
        <w:rPr>
          <w:rFonts w:ascii="Arial" w:hAnsi="Arial" w:cs="Arial"/>
          <w:color w:val="000000" w:themeColor="text1"/>
          <w:sz w:val="22"/>
        </w:rPr>
        <w:t xml:space="preserve">the respective brand.  Regarding the changed consumer behaviour and the proficiency of digital business, a model for CRM </w:t>
      </w:r>
      <w:r w:rsidR="00AD0FA9" w:rsidRPr="00E57E91">
        <w:rPr>
          <w:rFonts w:ascii="Arial" w:hAnsi="Arial" w:cs="Arial"/>
          <w:color w:val="000000" w:themeColor="text1"/>
          <w:sz w:val="22"/>
        </w:rPr>
        <w:t>is the ideal way of developing e-</w:t>
      </w:r>
      <w:r w:rsidR="005575E2" w:rsidRPr="00E57E91">
        <w:rPr>
          <w:rFonts w:ascii="Arial" w:hAnsi="Arial" w:cs="Arial"/>
          <w:color w:val="000000" w:themeColor="text1"/>
          <w:sz w:val="22"/>
        </w:rPr>
        <w:t>CRM, which</w:t>
      </w:r>
      <w:r w:rsidR="006E74E5" w:rsidRPr="00E57E91">
        <w:rPr>
          <w:rFonts w:ascii="Arial" w:hAnsi="Arial" w:cs="Arial"/>
          <w:color w:val="000000" w:themeColor="text1"/>
          <w:sz w:val="22"/>
        </w:rPr>
        <w:t xml:space="preserve"> helps in influencing the organisation to take initiative to develop customer service to meet the basic and additional needs and preferences for the customers</w:t>
      </w:r>
      <w:r w:rsidR="005575E2" w:rsidRPr="00E57E91">
        <w:rPr>
          <w:rFonts w:ascii="Arial" w:hAnsi="Arial" w:cs="Arial"/>
          <w:color w:val="000000" w:themeColor="text1"/>
          <w:sz w:val="22"/>
        </w:rPr>
        <w:t xml:space="preserve"> (</w:t>
      </w:r>
      <w:proofErr w:type="spellStart"/>
      <w:r w:rsidR="005575E2" w:rsidRPr="00E57E91">
        <w:rPr>
          <w:rFonts w:ascii="Arial" w:hAnsi="Arial" w:cs="Arial"/>
          <w:color w:val="000000" w:themeColor="text1"/>
          <w:sz w:val="22"/>
        </w:rPr>
        <w:t>Kampani</w:t>
      </w:r>
      <w:proofErr w:type="spellEnd"/>
      <w:r w:rsidR="005575E2" w:rsidRPr="00E57E91">
        <w:rPr>
          <w:rFonts w:ascii="Arial" w:hAnsi="Arial" w:cs="Arial"/>
          <w:color w:val="000000" w:themeColor="text1"/>
          <w:sz w:val="22"/>
        </w:rPr>
        <w:t xml:space="preserve"> and </w:t>
      </w:r>
      <w:proofErr w:type="spellStart"/>
      <w:r w:rsidR="005575E2" w:rsidRPr="00E57E91">
        <w:rPr>
          <w:rFonts w:ascii="Arial" w:hAnsi="Arial" w:cs="Arial"/>
          <w:color w:val="000000" w:themeColor="text1"/>
          <w:sz w:val="22"/>
        </w:rPr>
        <w:t>Jhamb</w:t>
      </w:r>
      <w:proofErr w:type="spellEnd"/>
      <w:r w:rsidR="005575E2" w:rsidRPr="00E57E91">
        <w:rPr>
          <w:rFonts w:ascii="Arial" w:hAnsi="Arial" w:cs="Arial"/>
          <w:color w:val="000000" w:themeColor="text1"/>
          <w:sz w:val="22"/>
        </w:rPr>
        <w:t>, 2020, p.222)</w:t>
      </w:r>
      <w:r w:rsidR="006E74E5" w:rsidRPr="00E57E91">
        <w:rPr>
          <w:rFonts w:ascii="Arial" w:hAnsi="Arial" w:cs="Arial"/>
          <w:color w:val="000000" w:themeColor="text1"/>
          <w:sz w:val="22"/>
        </w:rPr>
        <w:t xml:space="preserve">. </w:t>
      </w:r>
      <w:r w:rsidR="004978D5" w:rsidRPr="00E57E91">
        <w:rPr>
          <w:rFonts w:ascii="Arial" w:hAnsi="Arial" w:cs="Arial"/>
          <w:color w:val="000000" w:themeColor="text1"/>
          <w:sz w:val="22"/>
        </w:rPr>
        <w:t xml:space="preserve"> </w:t>
      </w:r>
      <w:proofErr w:type="gramStart"/>
      <w:r w:rsidR="004978D5" w:rsidRPr="00E57E91">
        <w:rPr>
          <w:rFonts w:ascii="Arial" w:hAnsi="Arial" w:cs="Arial"/>
          <w:color w:val="000000" w:themeColor="text1"/>
          <w:sz w:val="22"/>
        </w:rPr>
        <w:t>Thus</w:t>
      </w:r>
      <w:proofErr w:type="gramEnd"/>
      <w:r w:rsidR="004978D5" w:rsidRPr="00E57E91">
        <w:rPr>
          <w:rFonts w:ascii="Arial" w:hAnsi="Arial" w:cs="Arial"/>
          <w:color w:val="000000" w:themeColor="text1"/>
          <w:sz w:val="22"/>
        </w:rPr>
        <w:t xml:space="preserve"> the potential profits regarding the challenge Deliveroo is facing are going to be; strategising effective customer engagement for improving long-term customer relations, Networking development, </w:t>
      </w:r>
      <w:r w:rsidR="0062622E" w:rsidRPr="00E57E91">
        <w:rPr>
          <w:rFonts w:ascii="Arial" w:hAnsi="Arial" w:cs="Arial"/>
          <w:color w:val="000000" w:themeColor="text1"/>
          <w:sz w:val="22"/>
        </w:rPr>
        <w:t xml:space="preserve">utilising the available resources to improve the products or services in accordance with customer demands, and forging respective business aspects like leadership.  There are some challenges </w:t>
      </w:r>
      <w:r w:rsidR="000F70F2" w:rsidRPr="00E57E91">
        <w:rPr>
          <w:rFonts w:ascii="Arial" w:hAnsi="Arial" w:cs="Arial"/>
          <w:color w:val="000000" w:themeColor="text1"/>
          <w:sz w:val="22"/>
        </w:rPr>
        <w:t xml:space="preserve">in maintaining the customer relationship with this model in a 24*7*365 this setting, such </w:t>
      </w:r>
      <w:proofErr w:type="gramStart"/>
      <w:r w:rsidR="000F70F2" w:rsidRPr="00E57E91">
        <w:rPr>
          <w:rFonts w:ascii="Arial" w:hAnsi="Arial" w:cs="Arial"/>
          <w:color w:val="000000" w:themeColor="text1"/>
          <w:sz w:val="22"/>
        </w:rPr>
        <w:t>as;</w:t>
      </w:r>
      <w:proofErr w:type="gramEnd"/>
    </w:p>
    <w:p w14:paraId="3F15308C" w14:textId="77777777" w:rsidR="00552B13" w:rsidRPr="00E57E91" w:rsidRDefault="00832900" w:rsidP="00290F2D">
      <w:pPr>
        <w:pStyle w:val="ListParagraph"/>
        <w:numPr>
          <w:ilvl w:val="0"/>
          <w:numId w:val="1"/>
        </w:numPr>
        <w:rPr>
          <w:rFonts w:ascii="Arial" w:hAnsi="Arial" w:cs="Arial"/>
          <w:color w:val="000000" w:themeColor="text1"/>
          <w:sz w:val="22"/>
        </w:rPr>
      </w:pPr>
      <w:r w:rsidRPr="00E57E91">
        <w:rPr>
          <w:rFonts w:ascii="Arial" w:hAnsi="Arial" w:cs="Arial"/>
          <w:color w:val="000000" w:themeColor="text1"/>
          <w:sz w:val="22"/>
        </w:rPr>
        <w:t>Investing</w:t>
      </w:r>
      <w:r w:rsidR="005C1356" w:rsidRPr="00E57E91">
        <w:rPr>
          <w:rFonts w:ascii="Arial" w:hAnsi="Arial" w:cs="Arial"/>
          <w:color w:val="000000" w:themeColor="text1"/>
          <w:sz w:val="22"/>
        </w:rPr>
        <w:t xml:space="preserve"> the number of resources required for an advanced CRM system for the company</w:t>
      </w:r>
      <w:r w:rsidR="00E77A56" w:rsidRPr="00E57E91">
        <w:rPr>
          <w:rFonts w:ascii="Arial" w:hAnsi="Arial" w:cs="Arial"/>
          <w:color w:val="000000" w:themeColor="text1"/>
          <w:sz w:val="22"/>
        </w:rPr>
        <w:t>.</w:t>
      </w:r>
    </w:p>
    <w:p w14:paraId="2AF452F0" w14:textId="77777777" w:rsidR="00E77A56" w:rsidRPr="00E57E91" w:rsidRDefault="00832900" w:rsidP="00290F2D">
      <w:pPr>
        <w:pStyle w:val="ListParagraph"/>
        <w:numPr>
          <w:ilvl w:val="0"/>
          <w:numId w:val="1"/>
        </w:numPr>
        <w:rPr>
          <w:rFonts w:ascii="Arial" w:hAnsi="Arial" w:cs="Arial"/>
          <w:color w:val="000000" w:themeColor="text1"/>
          <w:sz w:val="22"/>
        </w:rPr>
      </w:pPr>
      <w:r w:rsidRPr="00E57E91">
        <w:rPr>
          <w:rFonts w:ascii="Arial" w:hAnsi="Arial" w:cs="Arial"/>
          <w:color w:val="000000" w:themeColor="text1"/>
          <w:sz w:val="22"/>
        </w:rPr>
        <w:t>The</w:t>
      </w:r>
      <w:r w:rsidR="005C1356" w:rsidRPr="00E57E91">
        <w:rPr>
          <w:rFonts w:ascii="Arial" w:hAnsi="Arial" w:cs="Arial"/>
          <w:color w:val="000000" w:themeColor="text1"/>
          <w:sz w:val="22"/>
        </w:rPr>
        <w:t xml:space="preserve"> existing culture of the company can</w:t>
      </w:r>
      <w:r w:rsidRPr="00E57E91">
        <w:rPr>
          <w:rFonts w:ascii="Arial" w:hAnsi="Arial" w:cs="Arial"/>
          <w:color w:val="000000" w:themeColor="text1"/>
          <w:sz w:val="22"/>
        </w:rPr>
        <w:t xml:space="preserve"> show resistance to the changes.</w:t>
      </w:r>
    </w:p>
    <w:p w14:paraId="7A1E8020" w14:textId="77777777" w:rsidR="00F15C0A" w:rsidRPr="00E57E91" w:rsidRDefault="00832900" w:rsidP="00290F2D">
      <w:pPr>
        <w:pStyle w:val="ListParagraph"/>
        <w:numPr>
          <w:ilvl w:val="0"/>
          <w:numId w:val="1"/>
        </w:numPr>
        <w:rPr>
          <w:rFonts w:ascii="Arial" w:hAnsi="Arial" w:cs="Arial"/>
          <w:color w:val="000000" w:themeColor="text1"/>
          <w:sz w:val="22"/>
        </w:rPr>
      </w:pPr>
      <w:r w:rsidRPr="00E57E91">
        <w:rPr>
          <w:rFonts w:ascii="Arial" w:hAnsi="Arial" w:cs="Arial"/>
          <w:color w:val="000000" w:themeColor="text1"/>
          <w:sz w:val="22"/>
        </w:rPr>
        <w:t>The</w:t>
      </w:r>
      <w:r w:rsidR="00552B13" w:rsidRPr="00E57E91">
        <w:rPr>
          <w:rFonts w:ascii="Arial" w:hAnsi="Arial" w:cs="Arial"/>
          <w:color w:val="000000" w:themeColor="text1"/>
          <w:sz w:val="22"/>
        </w:rPr>
        <w:t xml:space="preserve"> usage of digital chatbots, which allows incessant customer service is failing to align human nature and needs with business operations. </w:t>
      </w:r>
    </w:p>
    <w:p w14:paraId="7F263BA4" w14:textId="77777777" w:rsidR="00095B94" w:rsidRPr="00E57E91" w:rsidRDefault="00832900" w:rsidP="00290F2D">
      <w:pPr>
        <w:rPr>
          <w:rStyle w:val="Heading2Char"/>
          <w:rFonts w:ascii="Arial" w:hAnsi="Arial" w:cs="Arial"/>
          <w:color w:val="000000" w:themeColor="text1"/>
          <w:sz w:val="22"/>
          <w:szCs w:val="22"/>
        </w:rPr>
      </w:pPr>
      <w:r w:rsidRPr="00E57E91">
        <w:rPr>
          <w:rFonts w:ascii="Arial" w:hAnsi="Arial" w:cs="Arial"/>
          <w:b/>
          <w:color w:val="000000" w:themeColor="text1"/>
          <w:sz w:val="22"/>
        </w:rPr>
        <w:t>Step of the models with relevant evidence</w:t>
      </w:r>
    </w:p>
    <w:p w14:paraId="78CAF1B2" w14:textId="77777777" w:rsidR="00DD6140" w:rsidRPr="00E57E91" w:rsidRDefault="00832900" w:rsidP="00290F2D">
      <w:pPr>
        <w:rPr>
          <w:rFonts w:ascii="Arial" w:hAnsi="Arial" w:cs="Arial"/>
          <w:color w:val="000000" w:themeColor="text1"/>
          <w:sz w:val="22"/>
        </w:rPr>
      </w:pPr>
      <w:r w:rsidRPr="00E57E91">
        <w:rPr>
          <w:rFonts w:ascii="Arial" w:hAnsi="Arial" w:cs="Arial"/>
          <w:color w:val="000000" w:themeColor="text1"/>
          <w:sz w:val="22"/>
        </w:rPr>
        <w:t>The steps of the CRM value chain model intend to deliver on two fronts, customer relations and profitabi</w:t>
      </w:r>
      <w:r w:rsidR="000F2632" w:rsidRPr="00E57E91">
        <w:rPr>
          <w:rFonts w:ascii="Arial" w:hAnsi="Arial" w:cs="Arial"/>
          <w:color w:val="000000" w:themeColor="text1"/>
          <w:sz w:val="22"/>
        </w:rPr>
        <w:t xml:space="preserve">lity of the respective company.  These steps could be implied to the certain issues the company is having and deliver potential solutions, along with wholesome progress and development for the brand. It </w:t>
      </w:r>
      <w:proofErr w:type="gramStart"/>
      <w:r w:rsidR="000F2632" w:rsidRPr="00E57E91">
        <w:rPr>
          <w:rFonts w:ascii="Arial" w:hAnsi="Arial" w:cs="Arial"/>
          <w:color w:val="000000" w:themeColor="text1"/>
          <w:sz w:val="22"/>
        </w:rPr>
        <w:t>includes;</w:t>
      </w:r>
      <w:proofErr w:type="gramEnd"/>
    </w:p>
    <w:p w14:paraId="1CA721E4" w14:textId="77777777" w:rsidR="000F2632" w:rsidRPr="00E57E91" w:rsidRDefault="00832900" w:rsidP="00290F2D">
      <w:pPr>
        <w:rPr>
          <w:rFonts w:ascii="Arial" w:hAnsi="Arial" w:cs="Arial"/>
          <w:color w:val="000000" w:themeColor="text1"/>
          <w:sz w:val="22"/>
        </w:rPr>
      </w:pPr>
      <w:r w:rsidRPr="00E57E91">
        <w:rPr>
          <w:rFonts w:ascii="Arial" w:hAnsi="Arial" w:cs="Arial"/>
          <w:b/>
          <w:i/>
          <w:color w:val="000000" w:themeColor="text1"/>
          <w:sz w:val="22"/>
        </w:rPr>
        <w:t>Customer portfolio analysis</w:t>
      </w:r>
      <w:r w:rsidR="00CA4611" w:rsidRPr="00E57E91">
        <w:rPr>
          <w:rFonts w:ascii="Arial" w:hAnsi="Arial" w:cs="Arial"/>
          <w:b/>
          <w:i/>
          <w:color w:val="000000" w:themeColor="text1"/>
          <w:sz w:val="22"/>
        </w:rPr>
        <w:t xml:space="preserve"> (CPA)</w:t>
      </w:r>
      <w:r w:rsidR="00BE0AC9" w:rsidRPr="00E57E91">
        <w:rPr>
          <w:rFonts w:ascii="Arial" w:hAnsi="Arial" w:cs="Arial"/>
          <w:b/>
          <w:i/>
          <w:color w:val="000000" w:themeColor="text1"/>
          <w:sz w:val="22"/>
        </w:rPr>
        <w:t xml:space="preserve">: </w:t>
      </w:r>
      <w:r w:rsidR="00BE0AC9" w:rsidRPr="00E57E91">
        <w:rPr>
          <w:rFonts w:ascii="Arial" w:hAnsi="Arial" w:cs="Arial"/>
          <w:color w:val="000000" w:themeColor="text1"/>
          <w:sz w:val="22"/>
        </w:rPr>
        <w:t xml:space="preserve">This refers to the </w:t>
      </w:r>
      <w:r w:rsidR="00F109AF" w:rsidRPr="00E57E91">
        <w:rPr>
          <w:rFonts w:ascii="Arial" w:hAnsi="Arial" w:cs="Arial"/>
          <w:color w:val="000000" w:themeColor="text1"/>
          <w:sz w:val="22"/>
        </w:rPr>
        <w:t>interpretation of</w:t>
      </w:r>
      <w:r w:rsidR="00BE0AC9" w:rsidRPr="00E57E91">
        <w:rPr>
          <w:rFonts w:ascii="Arial" w:hAnsi="Arial" w:cs="Arial"/>
          <w:color w:val="000000" w:themeColor="text1"/>
          <w:sz w:val="22"/>
        </w:rPr>
        <w:t xml:space="preserve"> the target customers, who can add value to the business, so the customer service could be designed in accordance with the </w:t>
      </w:r>
      <w:proofErr w:type="gramStart"/>
      <w:r w:rsidR="00BE0AC9" w:rsidRPr="00E57E91">
        <w:rPr>
          <w:rFonts w:ascii="Arial" w:hAnsi="Arial" w:cs="Arial"/>
          <w:color w:val="000000" w:themeColor="text1"/>
          <w:sz w:val="22"/>
        </w:rPr>
        <w:t>particular customer</w:t>
      </w:r>
      <w:proofErr w:type="gramEnd"/>
      <w:r w:rsidR="00BE0AC9" w:rsidRPr="00E57E91">
        <w:rPr>
          <w:rFonts w:ascii="Arial" w:hAnsi="Arial" w:cs="Arial"/>
          <w:color w:val="000000" w:themeColor="text1"/>
          <w:sz w:val="22"/>
        </w:rPr>
        <w:t xml:space="preserve"> needs. </w:t>
      </w:r>
      <w:r w:rsidR="00FF33A1" w:rsidRPr="00E57E91">
        <w:rPr>
          <w:rFonts w:ascii="Arial" w:hAnsi="Arial" w:cs="Arial"/>
          <w:color w:val="000000" w:themeColor="text1"/>
          <w:sz w:val="22"/>
        </w:rPr>
        <w:t>This i</w:t>
      </w:r>
      <w:r w:rsidR="00CC42B3" w:rsidRPr="00E57E91">
        <w:rPr>
          <w:rFonts w:ascii="Arial" w:hAnsi="Arial" w:cs="Arial"/>
          <w:color w:val="000000" w:themeColor="text1"/>
          <w:sz w:val="22"/>
        </w:rPr>
        <w:t xml:space="preserve">s linked with accurate customer segmentation and targeting, which helps in also strategising CRM policies for each identified customer group within the portfolio. Thus, </w:t>
      </w:r>
      <w:r w:rsidR="00AD68E8" w:rsidRPr="00E57E91">
        <w:rPr>
          <w:rFonts w:ascii="Arial" w:hAnsi="Arial" w:cs="Arial"/>
          <w:color w:val="000000" w:themeColor="text1"/>
          <w:sz w:val="22"/>
        </w:rPr>
        <w:t>this analysis is vital for value categorising customer preferences (Monalisa</w:t>
      </w:r>
      <w:r w:rsidR="00D072D5" w:rsidRPr="00E57E91">
        <w:rPr>
          <w:rFonts w:ascii="Arial" w:hAnsi="Arial" w:cs="Arial"/>
          <w:color w:val="000000" w:themeColor="text1"/>
          <w:sz w:val="22"/>
        </w:rPr>
        <w:t xml:space="preserve"> </w:t>
      </w:r>
      <w:r w:rsidR="00AD68E8" w:rsidRPr="00E57E91">
        <w:rPr>
          <w:rFonts w:ascii="Arial" w:hAnsi="Arial" w:cs="Arial"/>
          <w:i/>
          <w:color w:val="000000" w:themeColor="text1"/>
          <w:sz w:val="22"/>
        </w:rPr>
        <w:t>et al.</w:t>
      </w:r>
      <w:r w:rsidR="00AD68E8" w:rsidRPr="00E57E91">
        <w:rPr>
          <w:rFonts w:ascii="Arial" w:hAnsi="Arial" w:cs="Arial"/>
          <w:color w:val="000000" w:themeColor="text1"/>
          <w:sz w:val="22"/>
        </w:rPr>
        <w:t xml:space="preserve">, 2019). </w:t>
      </w:r>
      <w:r w:rsidR="00C6337C" w:rsidRPr="00E57E91">
        <w:rPr>
          <w:rFonts w:ascii="Arial" w:hAnsi="Arial" w:cs="Arial"/>
          <w:color w:val="000000" w:themeColor="text1"/>
          <w:sz w:val="22"/>
        </w:rPr>
        <w:t xml:space="preserve"> Customer reviews </w:t>
      </w:r>
      <w:r w:rsidR="00E81216" w:rsidRPr="00E57E91">
        <w:rPr>
          <w:rFonts w:ascii="Arial" w:hAnsi="Arial" w:cs="Arial"/>
          <w:color w:val="000000" w:themeColor="text1"/>
          <w:sz w:val="22"/>
        </w:rPr>
        <w:t>of Deliveroo</w:t>
      </w:r>
      <w:r w:rsidR="00D072D5" w:rsidRPr="00E57E91">
        <w:rPr>
          <w:rFonts w:ascii="Arial" w:hAnsi="Arial" w:cs="Arial"/>
          <w:color w:val="000000" w:themeColor="text1"/>
          <w:sz w:val="22"/>
        </w:rPr>
        <w:t xml:space="preserve"> reflect</w:t>
      </w:r>
      <w:r w:rsidR="00C6337C" w:rsidRPr="00E57E91">
        <w:rPr>
          <w:rFonts w:ascii="Arial" w:hAnsi="Arial" w:cs="Arial"/>
          <w:color w:val="000000" w:themeColor="text1"/>
          <w:sz w:val="22"/>
        </w:rPr>
        <w:t xml:space="preserve"> issues like </w:t>
      </w:r>
      <w:r w:rsidR="00E81216" w:rsidRPr="00E57E91">
        <w:rPr>
          <w:rFonts w:ascii="Arial" w:hAnsi="Arial" w:cs="Arial"/>
          <w:color w:val="000000" w:themeColor="text1"/>
          <w:sz w:val="22"/>
        </w:rPr>
        <w:t>wrong order, hair or any other object in the food</w:t>
      </w:r>
      <w:r w:rsidR="00DC50AE" w:rsidRPr="00E57E91">
        <w:rPr>
          <w:rFonts w:ascii="Arial" w:hAnsi="Arial" w:cs="Arial"/>
          <w:color w:val="000000" w:themeColor="text1"/>
          <w:sz w:val="22"/>
        </w:rPr>
        <w:t>, cold</w:t>
      </w:r>
      <w:r w:rsidR="00E81216" w:rsidRPr="00E57E91">
        <w:rPr>
          <w:rFonts w:ascii="Arial" w:hAnsi="Arial" w:cs="Arial"/>
          <w:color w:val="000000" w:themeColor="text1"/>
          <w:sz w:val="22"/>
        </w:rPr>
        <w:t xml:space="preserve"> food, </w:t>
      </w:r>
      <w:r w:rsidR="00DC50AE" w:rsidRPr="00E57E91">
        <w:rPr>
          <w:rFonts w:ascii="Arial" w:hAnsi="Arial" w:cs="Arial"/>
          <w:color w:val="000000" w:themeColor="text1"/>
          <w:sz w:val="22"/>
        </w:rPr>
        <w:t xml:space="preserve">burnt food, and use of the wrong sort of packaging. Regarding these </w:t>
      </w:r>
      <w:r w:rsidR="00CA4611" w:rsidRPr="00E57E91">
        <w:rPr>
          <w:rFonts w:ascii="Arial" w:hAnsi="Arial" w:cs="Arial"/>
          <w:color w:val="000000" w:themeColor="text1"/>
          <w:sz w:val="22"/>
        </w:rPr>
        <w:t>issues,</w:t>
      </w:r>
      <w:r w:rsidR="00DC50AE" w:rsidRPr="00E57E91">
        <w:rPr>
          <w:rFonts w:ascii="Arial" w:hAnsi="Arial" w:cs="Arial"/>
          <w:color w:val="000000" w:themeColor="text1"/>
          <w:sz w:val="22"/>
        </w:rPr>
        <w:t xml:space="preserve"> the youth is very vocal, and along with </w:t>
      </w:r>
      <w:r w:rsidR="00CA4611" w:rsidRPr="00E57E91">
        <w:rPr>
          <w:rFonts w:ascii="Arial" w:hAnsi="Arial" w:cs="Arial"/>
          <w:color w:val="000000" w:themeColor="text1"/>
          <w:sz w:val="22"/>
        </w:rPr>
        <w:t>Millennial</w:t>
      </w:r>
      <w:r w:rsidR="00DC50AE" w:rsidRPr="00E57E91">
        <w:rPr>
          <w:rFonts w:ascii="Arial" w:hAnsi="Arial" w:cs="Arial"/>
          <w:color w:val="000000" w:themeColor="text1"/>
          <w:sz w:val="22"/>
        </w:rPr>
        <w:t xml:space="preserve"> customers are aware of their </w:t>
      </w:r>
      <w:proofErr w:type="gramStart"/>
      <w:r w:rsidR="00DC50AE" w:rsidRPr="00E57E91">
        <w:rPr>
          <w:rFonts w:ascii="Arial" w:hAnsi="Arial" w:cs="Arial"/>
          <w:color w:val="000000" w:themeColor="text1"/>
          <w:sz w:val="22"/>
        </w:rPr>
        <w:t>consumption, and</w:t>
      </w:r>
      <w:proofErr w:type="gramEnd"/>
      <w:r w:rsidR="00DC50AE" w:rsidRPr="00E57E91">
        <w:rPr>
          <w:rFonts w:ascii="Arial" w:hAnsi="Arial" w:cs="Arial"/>
          <w:color w:val="000000" w:themeColor="text1"/>
          <w:sz w:val="22"/>
        </w:rPr>
        <w:t xml:space="preserve"> </w:t>
      </w:r>
      <w:r w:rsidR="00161BEB" w:rsidRPr="00E57E91">
        <w:rPr>
          <w:rFonts w:ascii="Arial" w:hAnsi="Arial" w:cs="Arial"/>
          <w:color w:val="000000" w:themeColor="text1"/>
          <w:sz w:val="22"/>
        </w:rPr>
        <w:t xml:space="preserve">provide incessant feedback for the products and services. </w:t>
      </w:r>
      <w:r w:rsidR="00CA4611" w:rsidRPr="00E57E91">
        <w:rPr>
          <w:rFonts w:ascii="Arial" w:hAnsi="Arial" w:cs="Arial"/>
          <w:color w:val="000000" w:themeColor="text1"/>
          <w:sz w:val="22"/>
        </w:rPr>
        <w:t>These negative reviews on popular digital platforms are affecting the global brand image of the company</w:t>
      </w:r>
      <w:r w:rsidR="00CD701C" w:rsidRPr="00E57E91">
        <w:rPr>
          <w:rFonts w:ascii="Arial" w:hAnsi="Arial" w:cs="Arial"/>
          <w:color w:val="000000" w:themeColor="text1"/>
          <w:sz w:val="22"/>
        </w:rPr>
        <w:t xml:space="preserve"> (</w:t>
      </w:r>
      <w:proofErr w:type="spellStart"/>
      <w:r w:rsidR="00CD701C" w:rsidRPr="00E57E91">
        <w:rPr>
          <w:rFonts w:ascii="Arial" w:hAnsi="Arial" w:cs="Arial"/>
          <w:bCs/>
          <w:color w:val="000000" w:themeColor="text1"/>
          <w:sz w:val="22"/>
        </w:rPr>
        <w:t>Cheal</w:t>
      </w:r>
      <w:proofErr w:type="spellEnd"/>
      <w:r w:rsidR="00CD701C" w:rsidRPr="00E57E91">
        <w:rPr>
          <w:rFonts w:ascii="Arial" w:hAnsi="Arial" w:cs="Arial"/>
          <w:bCs/>
          <w:color w:val="000000" w:themeColor="text1"/>
          <w:sz w:val="22"/>
        </w:rPr>
        <w:t>, 2017</w:t>
      </w:r>
      <w:r w:rsidR="00CD701C" w:rsidRPr="00E57E91">
        <w:rPr>
          <w:rFonts w:ascii="Arial" w:hAnsi="Arial" w:cs="Arial"/>
          <w:color w:val="000000" w:themeColor="text1"/>
          <w:sz w:val="22"/>
        </w:rPr>
        <w:t>)</w:t>
      </w:r>
      <w:r w:rsidR="00CA4611" w:rsidRPr="00E57E91">
        <w:rPr>
          <w:rFonts w:ascii="Arial" w:hAnsi="Arial" w:cs="Arial"/>
          <w:color w:val="000000" w:themeColor="text1"/>
          <w:sz w:val="22"/>
        </w:rPr>
        <w:t xml:space="preserve">. </w:t>
      </w:r>
      <w:r w:rsidR="00CD701C" w:rsidRPr="00E57E91">
        <w:rPr>
          <w:rFonts w:ascii="Arial" w:hAnsi="Arial" w:cs="Arial"/>
          <w:color w:val="000000" w:themeColor="text1"/>
          <w:sz w:val="22"/>
        </w:rPr>
        <w:t xml:space="preserve"> Using this model will help in identifying </w:t>
      </w:r>
      <w:r w:rsidR="00CD701C" w:rsidRPr="00E57E91">
        <w:rPr>
          <w:rFonts w:ascii="Arial" w:hAnsi="Arial" w:cs="Arial"/>
          <w:color w:val="000000" w:themeColor="text1"/>
          <w:sz w:val="22"/>
        </w:rPr>
        <w:lastRenderedPageBreak/>
        <w:t xml:space="preserve">the traits of the target customers and providing the service </w:t>
      </w:r>
      <w:r w:rsidR="00EA2B2F" w:rsidRPr="00E57E91">
        <w:rPr>
          <w:rFonts w:ascii="Arial" w:hAnsi="Arial" w:cs="Arial"/>
          <w:color w:val="000000" w:themeColor="text1"/>
          <w:sz w:val="22"/>
        </w:rPr>
        <w:t>i</w:t>
      </w:r>
      <w:r w:rsidR="00CD701C" w:rsidRPr="00E57E91">
        <w:rPr>
          <w:rFonts w:ascii="Arial" w:hAnsi="Arial" w:cs="Arial"/>
          <w:color w:val="000000" w:themeColor="text1"/>
          <w:sz w:val="22"/>
        </w:rPr>
        <w:t>n accordance with their preference</w:t>
      </w:r>
      <w:r w:rsidR="00EA2B2F" w:rsidRPr="00E57E91">
        <w:rPr>
          <w:rFonts w:ascii="Arial" w:hAnsi="Arial" w:cs="Arial"/>
          <w:color w:val="000000" w:themeColor="text1"/>
          <w:sz w:val="22"/>
        </w:rPr>
        <w:t xml:space="preserve">s. This will help the company in reaching the customers who can create and add value to the social or digital image of the respective </w:t>
      </w:r>
      <w:proofErr w:type="gramStart"/>
      <w:r w:rsidR="00CA5BBB" w:rsidRPr="00E57E91">
        <w:rPr>
          <w:rFonts w:ascii="Arial" w:hAnsi="Arial" w:cs="Arial"/>
          <w:color w:val="000000" w:themeColor="text1"/>
          <w:sz w:val="22"/>
        </w:rPr>
        <w:t>brand, and</w:t>
      </w:r>
      <w:proofErr w:type="gramEnd"/>
      <w:r w:rsidR="00CA5BBB" w:rsidRPr="00E57E91">
        <w:rPr>
          <w:rFonts w:ascii="Arial" w:hAnsi="Arial" w:cs="Arial"/>
          <w:color w:val="000000" w:themeColor="text1"/>
          <w:sz w:val="22"/>
        </w:rPr>
        <w:t xml:space="preserve"> improve the product and service quality up to this target group standard, and their preference could reflect as good customer reviews along with transpiring into good customer relations. </w:t>
      </w:r>
    </w:p>
    <w:p w14:paraId="52CBF4C7" w14:textId="77777777" w:rsidR="00AC0A37" w:rsidRPr="00E57E91" w:rsidRDefault="00832900" w:rsidP="00290F2D">
      <w:pPr>
        <w:rPr>
          <w:rFonts w:ascii="Arial" w:hAnsi="Arial" w:cs="Arial"/>
          <w:color w:val="000000" w:themeColor="text1"/>
          <w:sz w:val="22"/>
        </w:rPr>
      </w:pPr>
      <w:r w:rsidRPr="00E57E91">
        <w:rPr>
          <w:rFonts w:ascii="Arial" w:hAnsi="Arial" w:cs="Arial"/>
          <w:b/>
          <w:i/>
          <w:color w:val="000000" w:themeColor="text1"/>
          <w:sz w:val="22"/>
        </w:rPr>
        <w:t>Network development</w:t>
      </w:r>
      <w:r w:rsidR="00E63ED6" w:rsidRPr="00E57E91">
        <w:rPr>
          <w:rFonts w:ascii="Arial" w:hAnsi="Arial" w:cs="Arial"/>
          <w:b/>
          <w:i/>
          <w:color w:val="000000" w:themeColor="text1"/>
          <w:sz w:val="22"/>
        </w:rPr>
        <w:t xml:space="preserve">: </w:t>
      </w:r>
      <w:r w:rsidR="00E63ED6" w:rsidRPr="00E57E91">
        <w:rPr>
          <w:rFonts w:ascii="Arial" w:hAnsi="Arial" w:cs="Arial"/>
          <w:color w:val="000000" w:themeColor="text1"/>
          <w:sz w:val="22"/>
        </w:rPr>
        <w:t xml:space="preserve"> This refers to the organisation engaging with the customer in extensive interactions. </w:t>
      </w:r>
      <w:r w:rsidR="00515219" w:rsidRPr="00E57E91">
        <w:rPr>
          <w:rFonts w:ascii="Arial" w:hAnsi="Arial" w:cs="Arial"/>
          <w:color w:val="000000" w:themeColor="text1"/>
          <w:sz w:val="22"/>
        </w:rPr>
        <w:t>It</w:t>
      </w:r>
      <w:r w:rsidR="00AB666D" w:rsidRPr="00E57E91">
        <w:rPr>
          <w:rFonts w:ascii="Arial" w:hAnsi="Arial" w:cs="Arial"/>
          <w:color w:val="000000" w:themeColor="text1"/>
          <w:sz w:val="22"/>
        </w:rPr>
        <w:t xml:space="preserve"> includes taking </w:t>
      </w:r>
      <w:r w:rsidR="00983636" w:rsidRPr="00E57E91">
        <w:rPr>
          <w:rFonts w:ascii="Arial" w:hAnsi="Arial" w:cs="Arial"/>
          <w:color w:val="000000" w:themeColor="text1"/>
          <w:sz w:val="22"/>
        </w:rPr>
        <w:t>their perceptions, insights and reviews</w:t>
      </w:r>
      <w:r w:rsidR="00CC45E9" w:rsidRPr="00E57E91">
        <w:rPr>
          <w:rFonts w:ascii="Arial" w:hAnsi="Arial" w:cs="Arial"/>
          <w:color w:val="000000" w:themeColor="text1"/>
          <w:sz w:val="22"/>
        </w:rPr>
        <w:t xml:space="preserve"> of customers in developing a network and nexus with the customers, which can help in improving the business and its implication. </w:t>
      </w:r>
      <w:r w:rsidR="00D51203" w:rsidRPr="00E57E91">
        <w:rPr>
          <w:rFonts w:ascii="Arial" w:hAnsi="Arial" w:cs="Arial"/>
          <w:color w:val="000000" w:themeColor="text1"/>
          <w:sz w:val="22"/>
        </w:rPr>
        <w:t xml:space="preserve"> This gradual steady process helps in integrating customer needs in the respective </w:t>
      </w:r>
      <w:r w:rsidR="0066451B" w:rsidRPr="00E57E91">
        <w:rPr>
          <w:rFonts w:ascii="Arial" w:hAnsi="Arial" w:cs="Arial"/>
          <w:color w:val="000000" w:themeColor="text1"/>
          <w:sz w:val="22"/>
        </w:rPr>
        <w:t xml:space="preserve">business and developing an extensive network. </w:t>
      </w:r>
      <w:r w:rsidR="0066451B" w:rsidRPr="00E57E91">
        <w:rPr>
          <w:rFonts w:ascii="Arial" w:hAnsi="Arial" w:cs="Arial"/>
          <w:b/>
          <w:i/>
          <w:color w:val="000000" w:themeColor="text1"/>
          <w:sz w:val="22"/>
        </w:rPr>
        <w:t>Familial distribution </w:t>
      </w:r>
      <w:r w:rsidR="0066451B" w:rsidRPr="00E57E91">
        <w:rPr>
          <w:rFonts w:ascii="Arial" w:hAnsi="Arial" w:cs="Arial"/>
          <w:b/>
          <w:bCs/>
          <w:i/>
          <w:color w:val="000000" w:themeColor="text1"/>
          <w:sz w:val="22"/>
        </w:rPr>
        <w:t>network</w:t>
      </w:r>
      <w:r w:rsidR="0066451B" w:rsidRPr="00E57E91">
        <w:rPr>
          <w:rFonts w:ascii="Arial" w:hAnsi="Arial" w:cs="Arial"/>
          <w:b/>
          <w:i/>
          <w:color w:val="000000" w:themeColor="text1"/>
          <w:sz w:val="22"/>
        </w:rPr>
        <w:t> (FDN)</w:t>
      </w:r>
      <w:r w:rsidR="0060758D" w:rsidRPr="00E57E91">
        <w:rPr>
          <w:rFonts w:ascii="Arial" w:hAnsi="Arial" w:cs="Arial"/>
          <w:color w:val="000000" w:themeColor="text1"/>
          <w:sz w:val="22"/>
        </w:rPr>
        <w:t xml:space="preserve"> can be used for network development, which can influence CRM practices too (</w:t>
      </w:r>
      <w:proofErr w:type="spellStart"/>
      <w:r w:rsidR="0060758D" w:rsidRPr="00E57E91">
        <w:rPr>
          <w:rFonts w:ascii="Arial" w:hAnsi="Arial" w:cs="Arial"/>
          <w:color w:val="000000" w:themeColor="text1"/>
          <w:sz w:val="22"/>
        </w:rPr>
        <w:t>Nupus</w:t>
      </w:r>
      <w:proofErr w:type="spellEnd"/>
      <w:r w:rsidR="0060758D" w:rsidRPr="00E57E91">
        <w:rPr>
          <w:rFonts w:ascii="Arial" w:hAnsi="Arial" w:cs="Arial"/>
          <w:color w:val="000000" w:themeColor="text1"/>
          <w:sz w:val="22"/>
        </w:rPr>
        <w:t xml:space="preserve"> and </w:t>
      </w:r>
      <w:proofErr w:type="spellStart"/>
      <w:r w:rsidR="0060758D" w:rsidRPr="00E57E91">
        <w:rPr>
          <w:rFonts w:ascii="Arial" w:hAnsi="Arial" w:cs="Arial"/>
          <w:color w:val="000000" w:themeColor="text1"/>
          <w:sz w:val="22"/>
        </w:rPr>
        <w:t>Ichwanudin</w:t>
      </w:r>
      <w:proofErr w:type="spellEnd"/>
      <w:r w:rsidR="0060758D" w:rsidRPr="00E57E91">
        <w:rPr>
          <w:rFonts w:ascii="Arial" w:hAnsi="Arial" w:cs="Arial"/>
          <w:color w:val="000000" w:themeColor="text1"/>
          <w:sz w:val="22"/>
        </w:rPr>
        <w:t xml:space="preserve">, 2021, p.128). </w:t>
      </w:r>
      <w:r w:rsidR="006230C2" w:rsidRPr="00E57E91">
        <w:rPr>
          <w:rFonts w:ascii="Arial" w:hAnsi="Arial" w:cs="Arial"/>
          <w:color w:val="000000" w:themeColor="text1"/>
          <w:sz w:val="22"/>
        </w:rPr>
        <w:t xml:space="preserve"> There are reviews about order mishaps, cold or burnt food </w:t>
      </w:r>
      <w:r w:rsidR="004A29C4" w:rsidRPr="00E57E91">
        <w:rPr>
          <w:rFonts w:ascii="Arial" w:hAnsi="Arial" w:cs="Arial"/>
          <w:color w:val="000000" w:themeColor="text1"/>
          <w:sz w:val="22"/>
        </w:rPr>
        <w:t>along with complaints about the packaging is not anymore sporadic for Deliveroo, and all thes</w:t>
      </w:r>
      <w:r w:rsidR="001B4185" w:rsidRPr="00E57E91">
        <w:rPr>
          <w:rFonts w:ascii="Arial" w:hAnsi="Arial" w:cs="Arial"/>
          <w:color w:val="000000" w:themeColor="text1"/>
          <w:sz w:val="22"/>
        </w:rPr>
        <w:t xml:space="preserve">e reviews are present </w:t>
      </w:r>
      <w:r w:rsidR="007A1543" w:rsidRPr="00E57E91">
        <w:rPr>
          <w:rFonts w:ascii="Arial" w:hAnsi="Arial" w:cs="Arial"/>
          <w:color w:val="000000" w:themeColor="text1"/>
          <w:sz w:val="22"/>
        </w:rPr>
        <w:t xml:space="preserve">on Twitter, which is a very popular social media channel, therefore it can </w:t>
      </w:r>
      <w:r w:rsidR="005127B4" w:rsidRPr="00E57E91">
        <w:rPr>
          <w:rFonts w:ascii="Arial" w:hAnsi="Arial" w:cs="Arial"/>
          <w:color w:val="000000" w:themeColor="text1"/>
          <w:sz w:val="22"/>
        </w:rPr>
        <w:t xml:space="preserve">ruin the brand image in popular social </w:t>
      </w:r>
      <w:r w:rsidR="00897490" w:rsidRPr="00E57E91">
        <w:rPr>
          <w:rFonts w:ascii="Arial" w:hAnsi="Arial" w:cs="Arial"/>
          <w:color w:val="000000" w:themeColor="text1"/>
          <w:sz w:val="22"/>
        </w:rPr>
        <w:t>media handles (</w:t>
      </w:r>
      <w:proofErr w:type="spellStart"/>
      <w:r w:rsidR="00897490" w:rsidRPr="00E57E91">
        <w:rPr>
          <w:rFonts w:ascii="Arial" w:hAnsi="Arial" w:cs="Arial"/>
          <w:bCs/>
          <w:color w:val="000000" w:themeColor="text1"/>
          <w:sz w:val="22"/>
        </w:rPr>
        <w:t>Cheal</w:t>
      </w:r>
      <w:proofErr w:type="spellEnd"/>
      <w:r w:rsidR="00897490" w:rsidRPr="00E57E91">
        <w:rPr>
          <w:rFonts w:ascii="Arial" w:hAnsi="Arial" w:cs="Arial"/>
          <w:bCs/>
          <w:color w:val="000000" w:themeColor="text1"/>
          <w:sz w:val="22"/>
        </w:rPr>
        <w:t>, 2017</w:t>
      </w:r>
      <w:r w:rsidR="00897490" w:rsidRPr="00E57E91">
        <w:rPr>
          <w:rFonts w:ascii="Arial" w:hAnsi="Arial" w:cs="Arial"/>
          <w:color w:val="000000" w:themeColor="text1"/>
          <w:sz w:val="22"/>
        </w:rPr>
        <w:t>)</w:t>
      </w:r>
      <w:r w:rsidR="005127B4" w:rsidRPr="00E57E91">
        <w:rPr>
          <w:rFonts w:ascii="Arial" w:hAnsi="Arial" w:cs="Arial"/>
          <w:color w:val="000000" w:themeColor="text1"/>
          <w:sz w:val="22"/>
        </w:rPr>
        <w:t xml:space="preserve">. In addition, these channels are used for engaging with the customers along with digital marketing for the brand, thus it is </w:t>
      </w:r>
      <w:r w:rsidR="00897490" w:rsidRPr="00E57E91">
        <w:rPr>
          <w:rFonts w:ascii="Arial" w:hAnsi="Arial" w:cs="Arial"/>
          <w:color w:val="000000" w:themeColor="text1"/>
          <w:sz w:val="22"/>
        </w:rPr>
        <w:t>vital</w:t>
      </w:r>
      <w:r w:rsidR="005127B4" w:rsidRPr="00E57E91">
        <w:rPr>
          <w:rFonts w:ascii="Arial" w:hAnsi="Arial" w:cs="Arial"/>
          <w:color w:val="000000" w:themeColor="text1"/>
          <w:sz w:val="22"/>
        </w:rPr>
        <w:t xml:space="preserve"> to </w:t>
      </w:r>
      <w:r w:rsidR="00897490" w:rsidRPr="00E57E91">
        <w:rPr>
          <w:rFonts w:ascii="Arial" w:hAnsi="Arial" w:cs="Arial"/>
          <w:color w:val="000000" w:themeColor="text1"/>
          <w:sz w:val="22"/>
        </w:rPr>
        <w:t xml:space="preserve">develop a network with the customers, which will help in considering their perception, which can lead to strategic changes along with making organisational progress for Deliveroo. </w:t>
      </w:r>
    </w:p>
    <w:p w14:paraId="757A6509" w14:textId="77777777" w:rsidR="008D051A" w:rsidRPr="00E57E91" w:rsidRDefault="00832900" w:rsidP="00290F2D">
      <w:pPr>
        <w:rPr>
          <w:rFonts w:ascii="Arial" w:hAnsi="Arial" w:cs="Arial"/>
          <w:color w:val="000000" w:themeColor="text1"/>
          <w:sz w:val="22"/>
        </w:rPr>
      </w:pPr>
      <w:r w:rsidRPr="00E57E91">
        <w:rPr>
          <w:rFonts w:ascii="Arial" w:hAnsi="Arial" w:cs="Arial"/>
          <w:b/>
          <w:i/>
          <w:color w:val="000000" w:themeColor="text1"/>
          <w:sz w:val="22"/>
        </w:rPr>
        <w:t>Value proposition</w:t>
      </w:r>
      <w:r w:rsidR="00CF7F29" w:rsidRPr="00E57E91">
        <w:rPr>
          <w:rFonts w:ascii="Arial" w:hAnsi="Arial" w:cs="Arial"/>
          <w:b/>
          <w:i/>
          <w:color w:val="000000" w:themeColor="text1"/>
          <w:sz w:val="22"/>
        </w:rPr>
        <w:t xml:space="preserve">: </w:t>
      </w:r>
      <w:r w:rsidR="00CF7F29" w:rsidRPr="00E57E91">
        <w:rPr>
          <w:rFonts w:ascii="Arial" w:hAnsi="Arial" w:cs="Arial"/>
          <w:color w:val="000000" w:themeColor="text1"/>
          <w:sz w:val="22"/>
        </w:rPr>
        <w:t xml:space="preserve">The changes in the business aspects along with implying relevant CRM policies could require a copious </w:t>
      </w:r>
      <w:proofErr w:type="gramStart"/>
      <w:r w:rsidR="00CF7F29" w:rsidRPr="00E57E91">
        <w:rPr>
          <w:rFonts w:ascii="Arial" w:hAnsi="Arial" w:cs="Arial"/>
          <w:color w:val="000000" w:themeColor="text1"/>
          <w:sz w:val="22"/>
        </w:rPr>
        <w:t>amount</w:t>
      </w:r>
      <w:proofErr w:type="gramEnd"/>
      <w:r w:rsidR="00CF7F29" w:rsidRPr="00E57E91">
        <w:rPr>
          <w:rFonts w:ascii="Arial" w:hAnsi="Arial" w:cs="Arial"/>
          <w:color w:val="000000" w:themeColor="text1"/>
          <w:sz w:val="22"/>
        </w:rPr>
        <w:t xml:space="preserve"> </w:t>
      </w:r>
      <w:r w:rsidR="00B35C7A" w:rsidRPr="00E57E91">
        <w:rPr>
          <w:rFonts w:ascii="Arial" w:hAnsi="Arial" w:cs="Arial"/>
          <w:color w:val="000000" w:themeColor="text1"/>
          <w:sz w:val="22"/>
        </w:rPr>
        <w:t xml:space="preserve">of resources and support from the business. It includes the determination of resources, development and incorporation of resources to design the products and </w:t>
      </w:r>
      <w:r w:rsidR="00C90A70" w:rsidRPr="00E57E91">
        <w:rPr>
          <w:rFonts w:ascii="Arial" w:hAnsi="Arial" w:cs="Arial"/>
          <w:color w:val="000000" w:themeColor="text1"/>
          <w:sz w:val="22"/>
        </w:rPr>
        <w:t xml:space="preserve">services, which can help in addressing the value-based requirements of the customers. The value proposition has a positive influence towards the strategic planning for CRM policies, along with it could be </w:t>
      </w:r>
      <w:r w:rsidR="00E15689" w:rsidRPr="00E57E91">
        <w:rPr>
          <w:rFonts w:ascii="Arial" w:hAnsi="Arial" w:cs="Arial"/>
          <w:color w:val="000000" w:themeColor="text1"/>
          <w:sz w:val="22"/>
        </w:rPr>
        <w:t>used to</w:t>
      </w:r>
      <w:r w:rsidR="00DE774A" w:rsidRPr="00E57E91">
        <w:rPr>
          <w:rFonts w:ascii="Arial" w:hAnsi="Arial" w:cs="Arial"/>
          <w:color w:val="000000" w:themeColor="text1"/>
          <w:sz w:val="22"/>
        </w:rPr>
        <w:t xml:space="preserve"> measure essential variables associated </w:t>
      </w:r>
      <w:r w:rsidR="009B3CB4" w:rsidRPr="00E57E91">
        <w:rPr>
          <w:rFonts w:ascii="Arial" w:hAnsi="Arial" w:cs="Arial"/>
          <w:color w:val="000000" w:themeColor="text1"/>
          <w:sz w:val="22"/>
        </w:rPr>
        <w:t>with employee behaviour and create customer loyalty</w:t>
      </w:r>
      <w:r w:rsidR="00263CA3" w:rsidRPr="00E57E91">
        <w:rPr>
          <w:rFonts w:ascii="Arial" w:hAnsi="Arial" w:cs="Arial"/>
          <w:color w:val="000000" w:themeColor="text1"/>
          <w:sz w:val="22"/>
        </w:rPr>
        <w:t xml:space="preserve"> (</w:t>
      </w:r>
      <w:r w:rsidR="001315B7" w:rsidRPr="00E57E91">
        <w:rPr>
          <w:rFonts w:ascii="Arial" w:hAnsi="Arial" w:cs="Arial"/>
          <w:color w:val="000000" w:themeColor="text1"/>
          <w:sz w:val="22"/>
        </w:rPr>
        <w:t>Saleh</w:t>
      </w:r>
      <w:r w:rsidR="00E15689" w:rsidRPr="00E57E91">
        <w:rPr>
          <w:rFonts w:ascii="Arial" w:hAnsi="Arial" w:cs="Arial"/>
          <w:color w:val="000000" w:themeColor="text1"/>
          <w:sz w:val="22"/>
        </w:rPr>
        <w:t xml:space="preserve"> </w:t>
      </w:r>
      <w:r w:rsidR="001315B7" w:rsidRPr="00E57E91">
        <w:rPr>
          <w:rFonts w:ascii="Arial" w:hAnsi="Arial" w:cs="Arial"/>
          <w:color w:val="000000" w:themeColor="text1"/>
          <w:sz w:val="22"/>
        </w:rPr>
        <w:t>and Saheli, 2018, p. 39</w:t>
      </w:r>
      <w:r w:rsidR="00263CA3" w:rsidRPr="00E57E91">
        <w:rPr>
          <w:rFonts w:ascii="Arial" w:hAnsi="Arial" w:cs="Arial"/>
          <w:color w:val="000000" w:themeColor="text1"/>
          <w:sz w:val="22"/>
        </w:rPr>
        <w:t>)</w:t>
      </w:r>
      <w:r w:rsidR="009B3CB4" w:rsidRPr="00E57E91">
        <w:rPr>
          <w:rFonts w:ascii="Arial" w:hAnsi="Arial" w:cs="Arial"/>
          <w:color w:val="000000" w:themeColor="text1"/>
          <w:sz w:val="22"/>
        </w:rPr>
        <w:t xml:space="preserve">. Deliveroo users have gone up to </w:t>
      </w:r>
      <w:r w:rsidR="0089716A" w:rsidRPr="00E57E91">
        <w:rPr>
          <w:rFonts w:ascii="Arial" w:hAnsi="Arial" w:cs="Arial"/>
          <w:color w:val="000000" w:themeColor="text1"/>
          <w:sz w:val="22"/>
        </w:rPr>
        <w:t xml:space="preserve">8 million active users, and it </w:t>
      </w:r>
      <w:proofErr w:type="gramStart"/>
      <w:r w:rsidR="0089716A" w:rsidRPr="00E57E91">
        <w:rPr>
          <w:rFonts w:ascii="Arial" w:hAnsi="Arial" w:cs="Arial"/>
          <w:color w:val="000000" w:themeColor="text1"/>
          <w:sz w:val="22"/>
        </w:rPr>
        <w:t>is a reflection of</w:t>
      </w:r>
      <w:proofErr w:type="gramEnd"/>
      <w:r w:rsidR="0089716A" w:rsidRPr="00E57E91">
        <w:rPr>
          <w:rFonts w:ascii="Arial" w:hAnsi="Arial" w:cs="Arial"/>
          <w:color w:val="000000" w:themeColor="text1"/>
          <w:sz w:val="22"/>
        </w:rPr>
        <w:t xml:space="preserve"> the gross transaction value by around 73% in 2021 and </w:t>
      </w:r>
      <w:r w:rsidR="005A6456" w:rsidRPr="00E57E91">
        <w:rPr>
          <w:rFonts w:ascii="Arial" w:hAnsi="Arial" w:cs="Arial"/>
          <w:color w:val="000000" w:themeColor="text1"/>
          <w:sz w:val="22"/>
        </w:rPr>
        <w:t>makes</w:t>
      </w:r>
      <w:r w:rsidR="0089716A" w:rsidRPr="00E57E91">
        <w:rPr>
          <w:rFonts w:ascii="Arial" w:hAnsi="Arial" w:cs="Arial"/>
          <w:color w:val="000000" w:themeColor="text1"/>
          <w:sz w:val="22"/>
        </w:rPr>
        <w:t xml:space="preserve"> it reach 6.6 billion GBP in 2021</w:t>
      </w:r>
      <w:r w:rsidR="00263CA3" w:rsidRPr="00E57E91">
        <w:rPr>
          <w:rFonts w:ascii="Arial" w:hAnsi="Arial" w:cs="Arial"/>
          <w:color w:val="000000" w:themeColor="text1"/>
          <w:sz w:val="22"/>
        </w:rPr>
        <w:t xml:space="preserve"> (</w:t>
      </w:r>
      <w:r w:rsidR="00263CA3" w:rsidRPr="00E57E91">
        <w:rPr>
          <w:rFonts w:ascii="Arial" w:hAnsi="Arial" w:cs="Arial"/>
          <w:bCs/>
          <w:color w:val="000000" w:themeColor="text1"/>
          <w:sz w:val="22"/>
        </w:rPr>
        <w:t>IQBAL, 2022</w:t>
      </w:r>
      <w:r w:rsidR="00263CA3" w:rsidRPr="00E57E91">
        <w:rPr>
          <w:rFonts w:ascii="Arial" w:hAnsi="Arial" w:cs="Arial"/>
          <w:color w:val="000000" w:themeColor="text1"/>
          <w:sz w:val="22"/>
        </w:rPr>
        <w:t>)</w:t>
      </w:r>
      <w:r w:rsidR="0089716A" w:rsidRPr="00E57E91">
        <w:rPr>
          <w:rFonts w:ascii="Arial" w:hAnsi="Arial" w:cs="Arial"/>
          <w:color w:val="000000" w:themeColor="text1"/>
          <w:sz w:val="22"/>
        </w:rPr>
        <w:t>. The sales report shows that the business has made profits, but the customer reviews are negative so the company is utilising the growth opportunities of the respective market</w:t>
      </w:r>
      <w:r w:rsidR="005A6456" w:rsidRPr="00E57E91">
        <w:rPr>
          <w:rFonts w:ascii="Arial" w:hAnsi="Arial" w:cs="Arial"/>
          <w:color w:val="000000" w:themeColor="text1"/>
          <w:sz w:val="22"/>
        </w:rPr>
        <w:t>, but incessant bad reviews can resent the potential customers, and rival companies can regain their market space and Deliveroo can go out of relevance. Therefore, it is important to use these profits and the customer groups to de</w:t>
      </w:r>
      <w:r w:rsidR="00604124" w:rsidRPr="00E57E91">
        <w:rPr>
          <w:rFonts w:ascii="Arial" w:hAnsi="Arial" w:cs="Arial"/>
          <w:color w:val="000000" w:themeColor="text1"/>
          <w:sz w:val="22"/>
        </w:rPr>
        <w:t>velop relevant and digitalised “C</w:t>
      </w:r>
      <w:r w:rsidR="005A6456" w:rsidRPr="00E57E91">
        <w:rPr>
          <w:rFonts w:ascii="Arial" w:hAnsi="Arial" w:cs="Arial"/>
          <w:color w:val="000000" w:themeColor="text1"/>
          <w:sz w:val="22"/>
        </w:rPr>
        <w:t>ustomer relationship management</w:t>
      </w:r>
      <w:r w:rsidR="00604124" w:rsidRPr="00E57E91">
        <w:rPr>
          <w:rFonts w:ascii="Arial" w:hAnsi="Arial" w:cs="Arial"/>
          <w:color w:val="000000" w:themeColor="text1"/>
          <w:sz w:val="22"/>
        </w:rPr>
        <w:t xml:space="preserve"> (CRM)” policies. </w:t>
      </w:r>
    </w:p>
    <w:p w14:paraId="7382F5F0" w14:textId="77777777" w:rsidR="008D051A" w:rsidRPr="00290F2D" w:rsidRDefault="00832900" w:rsidP="00290F2D">
      <w:pPr>
        <w:jc w:val="center"/>
        <w:rPr>
          <w:rFonts w:cs="Times New Roman"/>
          <w:b/>
          <w:i/>
          <w:color w:val="000000" w:themeColor="text1"/>
          <w:szCs w:val="24"/>
        </w:rPr>
      </w:pPr>
      <w:r w:rsidRPr="00290F2D">
        <w:rPr>
          <w:rFonts w:cs="Times New Roman"/>
          <w:b/>
          <w:i/>
          <w:noProof/>
          <w:color w:val="000000" w:themeColor="text1"/>
          <w:szCs w:val="24"/>
        </w:rPr>
        <w:lastRenderedPageBreak/>
        <w:drawing>
          <wp:inline distT="0" distB="0" distL="0" distR="0" wp14:anchorId="6E1CA6B4" wp14:editId="5C342D84">
            <wp:extent cx="5731510" cy="3906084"/>
            <wp:effectExtent l="38100" t="57150" r="116840" b="94416"/>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1" cstate="print"/>
                    <a:stretch>
                      <a:fillRect/>
                    </a:stretch>
                  </pic:blipFill>
                  <pic:spPr bwMode="auto">
                    <a:xfrm>
                      <a:off x="0" y="0"/>
                      <a:ext cx="5731510" cy="390608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21F925" w14:textId="77777777" w:rsidR="008D051A" w:rsidRPr="00E57E91" w:rsidRDefault="00832900" w:rsidP="00290F2D">
      <w:pPr>
        <w:jc w:val="center"/>
        <w:rPr>
          <w:rFonts w:ascii="Arial" w:hAnsi="Arial" w:cs="Arial"/>
          <w:b/>
          <w:color w:val="000000" w:themeColor="text1"/>
          <w:sz w:val="22"/>
        </w:rPr>
      </w:pPr>
      <w:r w:rsidRPr="00E57E91">
        <w:rPr>
          <w:rFonts w:ascii="Arial" w:hAnsi="Arial" w:cs="Arial"/>
          <w:b/>
          <w:color w:val="000000" w:themeColor="text1"/>
          <w:sz w:val="22"/>
        </w:rPr>
        <w:t xml:space="preserve">Figure </w:t>
      </w:r>
      <w:r w:rsidR="00F05B26" w:rsidRPr="00E57E91">
        <w:rPr>
          <w:rFonts w:ascii="Arial" w:hAnsi="Arial" w:cs="Arial"/>
          <w:b/>
          <w:color w:val="000000" w:themeColor="text1"/>
          <w:sz w:val="22"/>
        </w:rPr>
        <w:t>3</w:t>
      </w:r>
      <w:r w:rsidRPr="00E57E91">
        <w:rPr>
          <w:rFonts w:ascii="Arial" w:hAnsi="Arial" w:cs="Arial"/>
          <w:b/>
          <w:color w:val="000000" w:themeColor="text1"/>
          <w:sz w:val="22"/>
        </w:rPr>
        <w:t>: Revenue increase in Deliveroo</w:t>
      </w:r>
    </w:p>
    <w:p w14:paraId="6C5FA4C7" w14:textId="77777777" w:rsidR="008D051A" w:rsidRPr="00E57E91" w:rsidRDefault="00832900" w:rsidP="00290F2D">
      <w:pPr>
        <w:jc w:val="center"/>
        <w:rPr>
          <w:rFonts w:ascii="Arial" w:hAnsi="Arial" w:cs="Arial"/>
          <w:color w:val="000000" w:themeColor="text1"/>
          <w:sz w:val="22"/>
        </w:rPr>
      </w:pPr>
      <w:r w:rsidRPr="00E57E91">
        <w:rPr>
          <w:rFonts w:ascii="Arial" w:hAnsi="Arial" w:cs="Arial"/>
          <w:color w:val="000000" w:themeColor="text1"/>
          <w:sz w:val="22"/>
        </w:rPr>
        <w:t xml:space="preserve">(Source: </w:t>
      </w:r>
      <w:r w:rsidRPr="00E57E91">
        <w:rPr>
          <w:rFonts w:ascii="Arial" w:hAnsi="Arial" w:cs="Arial"/>
          <w:bCs/>
          <w:color w:val="000000" w:themeColor="text1"/>
          <w:sz w:val="22"/>
        </w:rPr>
        <w:t>IQBAL, 2022</w:t>
      </w:r>
      <w:r w:rsidRPr="00E57E91">
        <w:rPr>
          <w:rFonts w:ascii="Arial" w:hAnsi="Arial" w:cs="Arial"/>
          <w:color w:val="000000" w:themeColor="text1"/>
          <w:sz w:val="22"/>
        </w:rPr>
        <w:t>)</w:t>
      </w:r>
    </w:p>
    <w:p w14:paraId="2C416A2C" w14:textId="77777777" w:rsidR="008D051A" w:rsidRPr="00E57E91" w:rsidRDefault="008D051A" w:rsidP="00290F2D">
      <w:pPr>
        <w:rPr>
          <w:rFonts w:ascii="Arial" w:hAnsi="Arial" w:cs="Arial"/>
          <w:b/>
          <w:color w:val="000000" w:themeColor="text1"/>
          <w:sz w:val="22"/>
        </w:rPr>
      </w:pPr>
    </w:p>
    <w:p w14:paraId="6492D88C" w14:textId="77777777" w:rsidR="00AC0A37" w:rsidRPr="00E57E91" w:rsidRDefault="00832900" w:rsidP="00290F2D">
      <w:pPr>
        <w:rPr>
          <w:rFonts w:ascii="Arial" w:hAnsi="Arial" w:cs="Arial"/>
          <w:color w:val="000000" w:themeColor="text1"/>
          <w:sz w:val="22"/>
        </w:rPr>
      </w:pPr>
      <w:r w:rsidRPr="00E57E91">
        <w:rPr>
          <w:rFonts w:ascii="Arial" w:hAnsi="Arial" w:cs="Arial"/>
          <w:b/>
          <w:i/>
          <w:color w:val="000000" w:themeColor="text1"/>
          <w:sz w:val="22"/>
        </w:rPr>
        <w:t>Managing the customer relationship</w:t>
      </w:r>
      <w:r w:rsidR="008D051A" w:rsidRPr="00E57E91">
        <w:rPr>
          <w:rFonts w:ascii="Arial" w:hAnsi="Arial" w:cs="Arial"/>
          <w:b/>
          <w:i/>
          <w:color w:val="000000" w:themeColor="text1"/>
          <w:sz w:val="22"/>
        </w:rPr>
        <w:t>:</w:t>
      </w:r>
      <w:r w:rsidR="00D072D5" w:rsidRPr="00E57E91">
        <w:rPr>
          <w:rFonts w:ascii="Arial" w:hAnsi="Arial" w:cs="Arial"/>
          <w:b/>
          <w:i/>
          <w:color w:val="000000" w:themeColor="text1"/>
          <w:sz w:val="22"/>
        </w:rPr>
        <w:t xml:space="preserve"> </w:t>
      </w:r>
      <w:r w:rsidR="00870D8E" w:rsidRPr="00E57E91">
        <w:rPr>
          <w:rFonts w:ascii="Arial" w:hAnsi="Arial" w:cs="Arial"/>
          <w:color w:val="000000" w:themeColor="text1"/>
          <w:sz w:val="22"/>
        </w:rPr>
        <w:t xml:space="preserve">The CRM policy </w:t>
      </w:r>
      <w:r w:rsidR="00F81A9E" w:rsidRPr="00E57E91">
        <w:rPr>
          <w:rFonts w:ascii="Arial" w:hAnsi="Arial" w:cs="Arial"/>
          <w:color w:val="000000" w:themeColor="text1"/>
          <w:sz w:val="22"/>
        </w:rPr>
        <w:t xml:space="preserve">must be designed to manage the customer relationship in every dynamic of the customer lifecycle. It helps in gaining the long-term trust of the customer and influences them to avail of the respective brand frequently, along with promoting the brand through a different medium. </w:t>
      </w:r>
      <w:r w:rsidR="00602326" w:rsidRPr="00E57E91">
        <w:rPr>
          <w:rFonts w:ascii="Arial" w:hAnsi="Arial" w:cs="Arial"/>
          <w:color w:val="000000" w:themeColor="text1"/>
          <w:sz w:val="22"/>
        </w:rPr>
        <w:t xml:space="preserve"> In 2022, Deliveroo has provided sponsored position for fast-moving consumer goods (FMCG), and this is supported by the advertising revenue allocated for the products</w:t>
      </w:r>
      <w:r w:rsidR="00721407" w:rsidRPr="00E57E91">
        <w:rPr>
          <w:rFonts w:ascii="Arial" w:hAnsi="Arial" w:cs="Arial"/>
          <w:color w:val="000000" w:themeColor="text1"/>
          <w:sz w:val="22"/>
        </w:rPr>
        <w:t xml:space="preserve"> (deliveroo.co.uk, 2022)</w:t>
      </w:r>
      <w:r w:rsidR="00223BC0" w:rsidRPr="00E57E91">
        <w:rPr>
          <w:rFonts w:ascii="Arial" w:hAnsi="Arial" w:cs="Arial"/>
          <w:color w:val="000000" w:themeColor="text1"/>
          <w:sz w:val="22"/>
        </w:rPr>
        <w:t xml:space="preserve">. The company is intending to grow relevant revenue channels. </w:t>
      </w:r>
      <w:r w:rsidR="00836E93" w:rsidRPr="00E57E91">
        <w:rPr>
          <w:rFonts w:ascii="Arial" w:hAnsi="Arial" w:cs="Arial"/>
          <w:color w:val="000000" w:themeColor="text1"/>
          <w:sz w:val="22"/>
        </w:rPr>
        <w:t>Furthermore,</w:t>
      </w:r>
      <w:r w:rsidR="00223BC0" w:rsidRPr="00E57E91">
        <w:rPr>
          <w:rFonts w:ascii="Arial" w:hAnsi="Arial" w:cs="Arial"/>
          <w:color w:val="000000" w:themeColor="text1"/>
          <w:sz w:val="22"/>
        </w:rPr>
        <w:t xml:space="preserve"> personalisation and merchandise of the app </w:t>
      </w:r>
      <w:r w:rsidR="00836E93" w:rsidRPr="00E57E91">
        <w:rPr>
          <w:rFonts w:ascii="Arial" w:hAnsi="Arial" w:cs="Arial"/>
          <w:color w:val="000000" w:themeColor="text1"/>
          <w:sz w:val="22"/>
        </w:rPr>
        <w:t xml:space="preserve">can help in engaging effectively with the changed consumer behaviour. </w:t>
      </w:r>
      <w:r w:rsidR="00721407" w:rsidRPr="00E57E91">
        <w:rPr>
          <w:rFonts w:ascii="Arial" w:hAnsi="Arial" w:cs="Arial"/>
          <w:color w:val="000000" w:themeColor="text1"/>
          <w:sz w:val="22"/>
        </w:rPr>
        <w:t>Thus,</w:t>
      </w:r>
      <w:r w:rsidR="00836E93" w:rsidRPr="00E57E91">
        <w:rPr>
          <w:rFonts w:ascii="Arial" w:hAnsi="Arial" w:cs="Arial"/>
          <w:color w:val="000000" w:themeColor="text1"/>
          <w:sz w:val="22"/>
        </w:rPr>
        <w:t xml:space="preserve"> the utilisation of the value chain model and this step could be supported by the Deliveroo intention and the changes in the application, which can help </w:t>
      </w:r>
      <w:r w:rsidR="00E15689" w:rsidRPr="00E57E91">
        <w:rPr>
          <w:rFonts w:ascii="Arial" w:hAnsi="Arial" w:cs="Arial"/>
          <w:color w:val="000000" w:themeColor="text1"/>
          <w:sz w:val="22"/>
        </w:rPr>
        <w:t>emotionally,</w:t>
      </w:r>
      <w:r w:rsidR="00836E93" w:rsidRPr="00E57E91">
        <w:rPr>
          <w:rFonts w:ascii="Arial" w:hAnsi="Arial" w:cs="Arial"/>
          <w:color w:val="000000" w:themeColor="text1"/>
          <w:sz w:val="22"/>
        </w:rPr>
        <w:t xml:space="preserve"> connect with the customers as well as deliver progressive productivity. </w:t>
      </w:r>
    </w:p>
    <w:p w14:paraId="708A6665" w14:textId="2FA92BC8" w:rsidR="00721407" w:rsidRPr="00E57E91" w:rsidRDefault="00832900" w:rsidP="00290F2D">
      <w:pPr>
        <w:rPr>
          <w:rFonts w:ascii="Arial" w:hAnsi="Arial" w:cs="Arial"/>
          <w:color w:val="000000" w:themeColor="text1"/>
          <w:sz w:val="22"/>
        </w:rPr>
      </w:pPr>
      <w:r w:rsidRPr="00E57E91">
        <w:rPr>
          <w:rFonts w:ascii="Arial" w:hAnsi="Arial" w:cs="Arial"/>
          <w:color w:val="000000" w:themeColor="text1"/>
          <w:sz w:val="22"/>
        </w:rPr>
        <w:t>The steps allocated for the secondary stage of the value chain model, which acts as a support for the relevant CRM practices t</w:t>
      </w:r>
      <w:r w:rsidR="002A0E86" w:rsidRPr="00E57E91">
        <w:rPr>
          <w:rFonts w:ascii="Arial" w:hAnsi="Arial" w:cs="Arial"/>
          <w:color w:val="000000" w:themeColor="text1"/>
          <w:sz w:val="22"/>
        </w:rPr>
        <w:t>oo, are</w:t>
      </w:r>
      <w:r w:rsidR="00E57E91">
        <w:rPr>
          <w:rFonts w:ascii="Arial" w:hAnsi="Arial" w:cs="Arial"/>
          <w:color w:val="000000" w:themeColor="text1"/>
          <w:sz w:val="22"/>
        </w:rPr>
        <w:t>:</w:t>
      </w:r>
    </w:p>
    <w:p w14:paraId="08873458" w14:textId="77777777" w:rsidR="002A0E86" w:rsidRPr="00E57E91" w:rsidRDefault="00832900" w:rsidP="00290F2D">
      <w:pPr>
        <w:rPr>
          <w:rFonts w:ascii="Arial" w:hAnsi="Arial" w:cs="Arial"/>
          <w:color w:val="000000" w:themeColor="text1"/>
          <w:sz w:val="22"/>
        </w:rPr>
      </w:pPr>
      <w:r w:rsidRPr="00E57E91">
        <w:rPr>
          <w:rFonts w:ascii="Arial" w:hAnsi="Arial" w:cs="Arial"/>
          <w:b/>
          <w:i/>
          <w:color w:val="000000" w:themeColor="text1"/>
          <w:sz w:val="22"/>
        </w:rPr>
        <w:lastRenderedPageBreak/>
        <w:t>Culture and Leadership</w:t>
      </w:r>
      <w:r w:rsidR="00DC025F" w:rsidRPr="00E57E91">
        <w:rPr>
          <w:rFonts w:ascii="Arial" w:hAnsi="Arial" w:cs="Arial"/>
          <w:b/>
          <w:i/>
          <w:color w:val="000000" w:themeColor="text1"/>
          <w:sz w:val="22"/>
        </w:rPr>
        <w:t xml:space="preserve">: </w:t>
      </w:r>
      <w:r w:rsidR="00DC025F" w:rsidRPr="00E57E91">
        <w:rPr>
          <w:rFonts w:ascii="Arial" w:hAnsi="Arial" w:cs="Arial"/>
          <w:color w:val="000000" w:themeColor="text1"/>
          <w:sz w:val="22"/>
        </w:rPr>
        <w:t xml:space="preserve">Effective leadership and progressive organisational culture are required to develop a progressive value proposition regarding customer management. The intention is always to prioritise the </w:t>
      </w:r>
      <w:r w:rsidR="001315B7" w:rsidRPr="00E57E91">
        <w:rPr>
          <w:rFonts w:ascii="Arial" w:hAnsi="Arial" w:cs="Arial"/>
          <w:color w:val="000000" w:themeColor="text1"/>
          <w:sz w:val="22"/>
        </w:rPr>
        <w:t>CRM</w:t>
      </w:r>
      <w:r w:rsidR="00DC025F" w:rsidRPr="00E57E91">
        <w:rPr>
          <w:rFonts w:ascii="Arial" w:hAnsi="Arial" w:cs="Arial"/>
          <w:color w:val="000000" w:themeColor="text1"/>
          <w:sz w:val="22"/>
        </w:rPr>
        <w:t xml:space="preserve"> process. </w:t>
      </w:r>
      <w:r w:rsidR="00F8167A" w:rsidRPr="00E57E91">
        <w:rPr>
          <w:rFonts w:ascii="Arial" w:hAnsi="Arial" w:cs="Arial"/>
          <w:color w:val="000000" w:themeColor="text1"/>
          <w:sz w:val="22"/>
        </w:rPr>
        <w:t xml:space="preserve"> Cost-based leadership strategy helps in implying differentiation of the target customer's preference and delivering CRM strategies. </w:t>
      </w:r>
      <w:r w:rsidR="00176D5B" w:rsidRPr="00E57E91">
        <w:rPr>
          <w:rFonts w:ascii="Arial" w:hAnsi="Arial" w:cs="Arial"/>
          <w:color w:val="000000" w:themeColor="text1"/>
          <w:sz w:val="22"/>
        </w:rPr>
        <w:t>It could also help the respective business in gaining achieve competitive advantage</w:t>
      </w:r>
      <w:r w:rsidR="00FC3FAA" w:rsidRPr="00E57E91">
        <w:rPr>
          <w:rFonts w:ascii="Arial" w:hAnsi="Arial" w:cs="Arial"/>
          <w:color w:val="000000" w:themeColor="text1"/>
          <w:sz w:val="22"/>
        </w:rPr>
        <w:t xml:space="preserve"> (Amer</w:t>
      </w:r>
      <w:r w:rsidR="00D072D5" w:rsidRPr="00E57E91">
        <w:rPr>
          <w:rFonts w:ascii="Arial" w:hAnsi="Arial" w:cs="Arial"/>
          <w:color w:val="000000" w:themeColor="text1"/>
          <w:sz w:val="22"/>
        </w:rPr>
        <w:t xml:space="preserve"> </w:t>
      </w:r>
      <w:r w:rsidR="00FC3FAA" w:rsidRPr="00E57E91">
        <w:rPr>
          <w:rFonts w:ascii="Arial" w:hAnsi="Arial" w:cs="Arial"/>
          <w:color w:val="000000" w:themeColor="text1"/>
          <w:sz w:val="22"/>
        </w:rPr>
        <w:t xml:space="preserve">and </w:t>
      </w:r>
      <w:proofErr w:type="spellStart"/>
      <w:r w:rsidR="00FC3FAA" w:rsidRPr="00E57E91">
        <w:rPr>
          <w:rFonts w:ascii="Arial" w:hAnsi="Arial" w:cs="Arial"/>
          <w:color w:val="000000" w:themeColor="text1"/>
          <w:sz w:val="22"/>
        </w:rPr>
        <w:t>Abdulwahhab</w:t>
      </w:r>
      <w:proofErr w:type="spellEnd"/>
      <w:r w:rsidR="00FC3FAA" w:rsidRPr="00E57E91">
        <w:rPr>
          <w:rFonts w:ascii="Arial" w:hAnsi="Arial" w:cs="Arial"/>
          <w:color w:val="000000" w:themeColor="text1"/>
          <w:sz w:val="22"/>
        </w:rPr>
        <w:t>, 2020)</w:t>
      </w:r>
      <w:r w:rsidR="00176D5B" w:rsidRPr="00E57E91">
        <w:rPr>
          <w:rFonts w:ascii="Arial" w:hAnsi="Arial" w:cs="Arial"/>
          <w:color w:val="000000" w:themeColor="text1"/>
          <w:sz w:val="22"/>
        </w:rPr>
        <w:t xml:space="preserve">. </w:t>
      </w:r>
      <w:r w:rsidR="00FF07BC" w:rsidRPr="00E57E91">
        <w:rPr>
          <w:rFonts w:ascii="Arial" w:hAnsi="Arial" w:cs="Arial"/>
          <w:color w:val="000000" w:themeColor="text1"/>
          <w:sz w:val="22"/>
        </w:rPr>
        <w:t xml:space="preserve"> A supportive workforce and progressive organisational culture must support this, so the new CRM strategy is hindered or resented by the workforce. </w:t>
      </w:r>
    </w:p>
    <w:p w14:paraId="45EFCCFD" w14:textId="77777777" w:rsidR="002A0E86" w:rsidRPr="00E57E91" w:rsidRDefault="00832900" w:rsidP="00290F2D">
      <w:pPr>
        <w:rPr>
          <w:rFonts w:ascii="Arial" w:hAnsi="Arial" w:cs="Arial"/>
          <w:color w:val="000000" w:themeColor="text1"/>
          <w:sz w:val="22"/>
        </w:rPr>
      </w:pPr>
      <w:r w:rsidRPr="00E57E91">
        <w:rPr>
          <w:rFonts w:ascii="Arial" w:hAnsi="Arial" w:cs="Arial"/>
          <w:b/>
          <w:i/>
          <w:color w:val="000000" w:themeColor="text1"/>
          <w:sz w:val="22"/>
        </w:rPr>
        <w:t>Information technology usage</w:t>
      </w:r>
      <w:r w:rsidR="00DC025F" w:rsidRPr="00E57E91">
        <w:rPr>
          <w:rFonts w:ascii="Arial" w:hAnsi="Arial" w:cs="Arial"/>
          <w:b/>
          <w:i/>
          <w:color w:val="000000" w:themeColor="text1"/>
          <w:sz w:val="22"/>
        </w:rPr>
        <w:t>:</w:t>
      </w:r>
      <w:r w:rsidR="00FF07BC" w:rsidRPr="00E57E91">
        <w:rPr>
          <w:rFonts w:ascii="Arial" w:hAnsi="Arial" w:cs="Arial"/>
          <w:color w:val="000000" w:themeColor="text1"/>
          <w:sz w:val="22"/>
        </w:rPr>
        <w:t xml:space="preserve"> This model utilisation also allows easy incorporation of advanced technology for in</w:t>
      </w:r>
      <w:r w:rsidR="000258B3" w:rsidRPr="00E57E91">
        <w:rPr>
          <w:rFonts w:ascii="Arial" w:hAnsi="Arial" w:cs="Arial"/>
          <w:color w:val="000000" w:themeColor="text1"/>
          <w:sz w:val="22"/>
        </w:rPr>
        <w:t xml:space="preserve">creasing the efficacy of the CRM strategies. Information </w:t>
      </w:r>
      <w:r w:rsidR="000A027D" w:rsidRPr="00E57E91">
        <w:rPr>
          <w:rFonts w:ascii="Arial" w:hAnsi="Arial" w:cs="Arial"/>
          <w:color w:val="000000" w:themeColor="text1"/>
          <w:sz w:val="22"/>
        </w:rPr>
        <w:t>technology could</w:t>
      </w:r>
      <w:r w:rsidR="000258B3" w:rsidRPr="00E57E91">
        <w:rPr>
          <w:rFonts w:ascii="Arial" w:hAnsi="Arial" w:cs="Arial"/>
          <w:color w:val="000000" w:themeColor="text1"/>
          <w:sz w:val="22"/>
        </w:rPr>
        <w:t xml:space="preserve"> be integrated with the CRM policy of the respective business, and that can lead </w:t>
      </w:r>
      <w:r w:rsidR="000A027D" w:rsidRPr="00E57E91">
        <w:rPr>
          <w:rFonts w:ascii="Arial" w:hAnsi="Arial" w:cs="Arial"/>
          <w:color w:val="000000" w:themeColor="text1"/>
          <w:sz w:val="22"/>
        </w:rPr>
        <w:t>to data</w:t>
      </w:r>
      <w:r w:rsidR="00E22644" w:rsidRPr="00E57E91">
        <w:rPr>
          <w:rFonts w:ascii="Arial" w:hAnsi="Arial" w:cs="Arial"/>
          <w:color w:val="000000" w:themeColor="text1"/>
          <w:sz w:val="22"/>
        </w:rPr>
        <w:t>-drive</w:t>
      </w:r>
      <w:r w:rsidR="000A027D" w:rsidRPr="00E57E91">
        <w:rPr>
          <w:rFonts w:ascii="Arial" w:hAnsi="Arial" w:cs="Arial"/>
          <w:color w:val="000000" w:themeColor="text1"/>
          <w:sz w:val="22"/>
        </w:rPr>
        <w:t>n</w:t>
      </w:r>
      <w:r w:rsidR="00E22644" w:rsidRPr="00E57E91">
        <w:rPr>
          <w:rFonts w:ascii="Arial" w:hAnsi="Arial" w:cs="Arial"/>
          <w:color w:val="000000" w:themeColor="text1"/>
          <w:sz w:val="22"/>
        </w:rPr>
        <w:t xml:space="preserve"> decision-making from the company. This reflects the innovation capability of the </w:t>
      </w:r>
      <w:proofErr w:type="gramStart"/>
      <w:r w:rsidR="00E22644" w:rsidRPr="00E57E91">
        <w:rPr>
          <w:rFonts w:ascii="Arial" w:hAnsi="Arial" w:cs="Arial"/>
          <w:color w:val="000000" w:themeColor="text1"/>
          <w:sz w:val="22"/>
        </w:rPr>
        <w:t>organ</w:t>
      </w:r>
      <w:r w:rsidR="000A027D" w:rsidRPr="00E57E91">
        <w:rPr>
          <w:rFonts w:ascii="Arial" w:hAnsi="Arial" w:cs="Arial"/>
          <w:color w:val="000000" w:themeColor="text1"/>
          <w:sz w:val="22"/>
        </w:rPr>
        <w:t>isation</w:t>
      </w:r>
      <w:proofErr w:type="gramEnd"/>
      <w:r w:rsidR="000A027D" w:rsidRPr="00E57E91">
        <w:rPr>
          <w:rFonts w:ascii="Arial" w:hAnsi="Arial" w:cs="Arial"/>
          <w:color w:val="000000" w:themeColor="text1"/>
          <w:sz w:val="22"/>
        </w:rPr>
        <w:t xml:space="preserve"> and it is the basis of modern-day e-CRM too (Chi, 2021). </w:t>
      </w:r>
    </w:p>
    <w:p w14:paraId="1B97E885" w14:textId="77777777" w:rsidR="002A0E86" w:rsidRPr="00E57E91" w:rsidRDefault="00832900" w:rsidP="00290F2D">
      <w:pPr>
        <w:rPr>
          <w:rFonts w:ascii="Arial" w:hAnsi="Arial" w:cs="Arial"/>
          <w:color w:val="000000" w:themeColor="text1"/>
          <w:sz w:val="22"/>
        </w:rPr>
      </w:pPr>
      <w:r w:rsidRPr="00E57E91">
        <w:rPr>
          <w:rFonts w:ascii="Arial" w:hAnsi="Arial" w:cs="Arial"/>
          <w:b/>
          <w:i/>
          <w:color w:val="000000" w:themeColor="text1"/>
          <w:sz w:val="22"/>
        </w:rPr>
        <w:t>Employees and existing processes</w:t>
      </w:r>
      <w:r w:rsidR="00DC025F" w:rsidRPr="00E57E91">
        <w:rPr>
          <w:rFonts w:ascii="Arial" w:hAnsi="Arial" w:cs="Arial"/>
          <w:b/>
          <w:i/>
          <w:color w:val="000000" w:themeColor="text1"/>
          <w:sz w:val="22"/>
        </w:rPr>
        <w:t xml:space="preserve">: </w:t>
      </w:r>
      <w:r w:rsidR="00A41698" w:rsidRPr="00E57E91">
        <w:rPr>
          <w:rFonts w:ascii="Arial" w:hAnsi="Arial" w:cs="Arial"/>
          <w:color w:val="000000" w:themeColor="text1"/>
          <w:sz w:val="22"/>
        </w:rPr>
        <w:t xml:space="preserve">As employees need to imply new CRM strategies towards the customers, it is vital for the workforce to align their productivity with the changes in CRM strategies. This </w:t>
      </w:r>
      <w:r w:rsidR="00F9388D" w:rsidRPr="00E57E91">
        <w:rPr>
          <w:rFonts w:ascii="Arial" w:hAnsi="Arial" w:cs="Arial"/>
          <w:color w:val="000000" w:themeColor="text1"/>
          <w:sz w:val="22"/>
        </w:rPr>
        <w:t>value</w:t>
      </w:r>
      <w:r w:rsidR="00A41698" w:rsidRPr="00E57E91">
        <w:rPr>
          <w:rFonts w:ascii="Arial" w:hAnsi="Arial" w:cs="Arial"/>
          <w:color w:val="000000" w:themeColor="text1"/>
          <w:sz w:val="22"/>
        </w:rPr>
        <w:t xml:space="preserve"> chain model of CRM influences the </w:t>
      </w:r>
      <w:r w:rsidR="00F9388D" w:rsidRPr="00E57E91">
        <w:rPr>
          <w:rFonts w:ascii="Arial" w:hAnsi="Arial" w:cs="Arial"/>
          <w:color w:val="000000" w:themeColor="text1"/>
          <w:sz w:val="22"/>
        </w:rPr>
        <w:t>workforce</w:t>
      </w:r>
      <w:r w:rsidR="00A41698" w:rsidRPr="00E57E91">
        <w:rPr>
          <w:rFonts w:ascii="Arial" w:hAnsi="Arial" w:cs="Arial"/>
          <w:color w:val="000000" w:themeColor="text1"/>
          <w:sz w:val="22"/>
        </w:rPr>
        <w:t xml:space="preserve"> to be drive</w:t>
      </w:r>
      <w:r w:rsidR="00F9388D" w:rsidRPr="00E57E91">
        <w:rPr>
          <w:rFonts w:ascii="Arial" w:hAnsi="Arial" w:cs="Arial"/>
          <w:color w:val="000000" w:themeColor="text1"/>
          <w:sz w:val="22"/>
        </w:rPr>
        <w:t>n by t</w:t>
      </w:r>
      <w:r w:rsidR="00A41698" w:rsidRPr="00E57E91">
        <w:rPr>
          <w:rFonts w:ascii="Arial" w:hAnsi="Arial" w:cs="Arial"/>
          <w:color w:val="000000" w:themeColor="text1"/>
          <w:sz w:val="22"/>
        </w:rPr>
        <w:t xml:space="preserve">he leadership and try to engage with the customers in a sensitive and </w:t>
      </w:r>
      <w:r w:rsidR="00F9388D" w:rsidRPr="00E57E91">
        <w:rPr>
          <w:rFonts w:ascii="Arial" w:hAnsi="Arial" w:cs="Arial"/>
          <w:color w:val="000000" w:themeColor="text1"/>
          <w:sz w:val="22"/>
        </w:rPr>
        <w:t>effective</w:t>
      </w:r>
      <w:r w:rsidR="00A41698" w:rsidRPr="00E57E91">
        <w:rPr>
          <w:rFonts w:ascii="Arial" w:hAnsi="Arial" w:cs="Arial"/>
          <w:color w:val="000000" w:themeColor="text1"/>
          <w:sz w:val="22"/>
        </w:rPr>
        <w:t xml:space="preserve"> manner, and even though digital </w:t>
      </w:r>
      <w:r w:rsidR="00F9388D" w:rsidRPr="00E57E91">
        <w:rPr>
          <w:rFonts w:ascii="Arial" w:hAnsi="Arial" w:cs="Arial"/>
          <w:color w:val="000000" w:themeColor="text1"/>
          <w:sz w:val="22"/>
        </w:rPr>
        <w:t>channels</w:t>
      </w:r>
      <w:r w:rsidR="00A41698" w:rsidRPr="00E57E91">
        <w:rPr>
          <w:rFonts w:ascii="Arial" w:hAnsi="Arial" w:cs="Arial"/>
          <w:color w:val="000000" w:themeColor="text1"/>
          <w:sz w:val="22"/>
        </w:rPr>
        <w:t xml:space="preserve"> and data-driven approaches are pivotal for contemporary </w:t>
      </w:r>
      <w:r w:rsidR="00F9388D" w:rsidRPr="00E57E91">
        <w:rPr>
          <w:rFonts w:ascii="Arial" w:hAnsi="Arial" w:cs="Arial"/>
          <w:color w:val="000000" w:themeColor="text1"/>
          <w:sz w:val="22"/>
        </w:rPr>
        <w:t xml:space="preserve">CRM </w:t>
      </w:r>
      <w:r w:rsidR="00D072D5" w:rsidRPr="00E57E91">
        <w:rPr>
          <w:rFonts w:ascii="Arial" w:hAnsi="Arial" w:cs="Arial"/>
          <w:color w:val="000000" w:themeColor="text1"/>
          <w:sz w:val="22"/>
        </w:rPr>
        <w:t>practices, still</w:t>
      </w:r>
      <w:r w:rsidR="00A41698" w:rsidRPr="00E57E91">
        <w:rPr>
          <w:rFonts w:ascii="Arial" w:hAnsi="Arial" w:cs="Arial"/>
          <w:color w:val="000000" w:themeColor="text1"/>
          <w:sz w:val="22"/>
        </w:rPr>
        <w:t xml:space="preserve"> the employee </w:t>
      </w:r>
      <w:r w:rsidR="00F9388D" w:rsidRPr="00E57E91">
        <w:rPr>
          <w:rFonts w:ascii="Arial" w:hAnsi="Arial" w:cs="Arial"/>
          <w:color w:val="000000" w:themeColor="text1"/>
          <w:sz w:val="22"/>
        </w:rPr>
        <w:t>behaviour</w:t>
      </w:r>
      <w:r w:rsidR="00A41698" w:rsidRPr="00E57E91">
        <w:rPr>
          <w:rFonts w:ascii="Arial" w:hAnsi="Arial" w:cs="Arial"/>
          <w:color w:val="000000" w:themeColor="text1"/>
          <w:sz w:val="22"/>
        </w:rPr>
        <w:t xml:space="preserve"> contri</w:t>
      </w:r>
      <w:r w:rsidR="00F9388D" w:rsidRPr="00E57E91">
        <w:rPr>
          <w:rFonts w:ascii="Arial" w:hAnsi="Arial" w:cs="Arial"/>
          <w:color w:val="000000" w:themeColor="text1"/>
          <w:sz w:val="22"/>
        </w:rPr>
        <w:t xml:space="preserve">butes significantly towards developing customer relationship and loyalty. </w:t>
      </w:r>
    </w:p>
    <w:p w14:paraId="2DBFEB4B" w14:textId="77777777" w:rsidR="00933BDE" w:rsidRPr="00E57E91" w:rsidRDefault="00832900" w:rsidP="00290F2D">
      <w:pPr>
        <w:pStyle w:val="Heading2"/>
        <w:rPr>
          <w:rFonts w:ascii="Arial" w:hAnsi="Arial" w:cs="Arial"/>
          <w:color w:val="000000" w:themeColor="text1"/>
          <w:sz w:val="22"/>
          <w:szCs w:val="22"/>
        </w:rPr>
      </w:pPr>
      <w:bookmarkStart w:id="13" w:name="_Toc121291164"/>
      <w:r w:rsidRPr="00E57E91">
        <w:rPr>
          <w:rFonts w:ascii="Arial" w:hAnsi="Arial" w:cs="Arial"/>
          <w:color w:val="000000" w:themeColor="text1"/>
          <w:sz w:val="22"/>
          <w:szCs w:val="22"/>
        </w:rPr>
        <w:t xml:space="preserve">Benefits and challenges of </w:t>
      </w:r>
      <w:r w:rsidR="00D2360D" w:rsidRPr="00E57E91">
        <w:rPr>
          <w:rFonts w:ascii="Arial" w:hAnsi="Arial" w:cs="Arial"/>
          <w:color w:val="000000" w:themeColor="text1"/>
          <w:sz w:val="22"/>
          <w:szCs w:val="22"/>
        </w:rPr>
        <w:t>application</w:t>
      </w:r>
      <w:bookmarkEnd w:id="13"/>
      <w:r w:rsidR="00D2360D" w:rsidRPr="00E57E91">
        <w:rPr>
          <w:rFonts w:ascii="Arial" w:hAnsi="Arial" w:cs="Arial"/>
          <w:color w:val="000000" w:themeColor="text1"/>
          <w:sz w:val="22"/>
          <w:szCs w:val="22"/>
        </w:rPr>
        <w:t xml:space="preserve"> </w:t>
      </w:r>
    </w:p>
    <w:p w14:paraId="36B25FD5" w14:textId="77777777" w:rsidR="00F9388D" w:rsidRPr="00E57E91" w:rsidRDefault="00832900" w:rsidP="00290F2D">
      <w:pPr>
        <w:rPr>
          <w:rFonts w:ascii="Arial" w:hAnsi="Arial" w:cs="Arial"/>
          <w:color w:val="000000" w:themeColor="text1"/>
          <w:sz w:val="22"/>
        </w:rPr>
      </w:pPr>
      <w:r w:rsidRPr="00E57E91">
        <w:rPr>
          <w:rFonts w:ascii="Arial" w:hAnsi="Arial" w:cs="Arial"/>
          <w:color w:val="000000" w:themeColor="text1"/>
          <w:sz w:val="22"/>
        </w:rPr>
        <w:t xml:space="preserve">The intent of implying the CRM value chain model in Deliveroo’s business operation has helped in delivering several benefits for the organisation. </w:t>
      </w:r>
      <w:r w:rsidR="00E81741" w:rsidRPr="00E57E91">
        <w:rPr>
          <w:rFonts w:ascii="Arial" w:hAnsi="Arial" w:cs="Arial"/>
          <w:color w:val="000000" w:themeColor="text1"/>
          <w:sz w:val="22"/>
        </w:rPr>
        <w:t>As the company is struggling with complaints about bad online services from the company front along with the qual</w:t>
      </w:r>
      <w:r w:rsidR="00D2360D" w:rsidRPr="00E57E91">
        <w:rPr>
          <w:rFonts w:ascii="Arial" w:hAnsi="Arial" w:cs="Arial"/>
          <w:color w:val="000000" w:themeColor="text1"/>
          <w:sz w:val="22"/>
        </w:rPr>
        <w:t xml:space="preserve">ity of the product and service, the model implementation tends to help the organisation </w:t>
      </w:r>
      <w:r w:rsidR="006D4DEC" w:rsidRPr="00E57E91">
        <w:rPr>
          <w:rFonts w:ascii="Arial" w:hAnsi="Arial" w:cs="Arial"/>
          <w:color w:val="000000" w:themeColor="text1"/>
          <w:sz w:val="22"/>
        </w:rPr>
        <w:t xml:space="preserve">with these factors. According to </w:t>
      </w:r>
      <w:proofErr w:type="spellStart"/>
      <w:r w:rsidR="0048518A" w:rsidRPr="00E57E91">
        <w:rPr>
          <w:rFonts w:ascii="Arial" w:hAnsi="Arial" w:cs="Arial"/>
          <w:color w:val="000000" w:themeColor="text1"/>
          <w:sz w:val="22"/>
        </w:rPr>
        <w:t>Thongrawd</w:t>
      </w:r>
      <w:proofErr w:type="spellEnd"/>
      <w:r w:rsidR="00290F2D" w:rsidRPr="00E57E91">
        <w:rPr>
          <w:rFonts w:ascii="Arial" w:hAnsi="Arial" w:cs="Arial"/>
          <w:color w:val="000000" w:themeColor="text1"/>
          <w:sz w:val="22"/>
        </w:rPr>
        <w:t xml:space="preserve"> </w:t>
      </w:r>
      <w:r w:rsidR="0048518A" w:rsidRPr="00E57E91">
        <w:rPr>
          <w:rFonts w:ascii="Arial" w:hAnsi="Arial" w:cs="Arial"/>
          <w:i/>
          <w:color w:val="000000" w:themeColor="text1"/>
          <w:sz w:val="22"/>
        </w:rPr>
        <w:t>et al.</w:t>
      </w:r>
      <w:r w:rsidR="0048518A" w:rsidRPr="00E57E91">
        <w:rPr>
          <w:rFonts w:ascii="Arial" w:hAnsi="Arial" w:cs="Arial"/>
          <w:color w:val="000000" w:themeColor="text1"/>
          <w:sz w:val="22"/>
        </w:rPr>
        <w:t xml:space="preserve"> (2020, p.435)</w:t>
      </w:r>
      <w:r w:rsidR="006D4DEC" w:rsidRPr="00E57E91">
        <w:rPr>
          <w:rFonts w:ascii="Arial" w:hAnsi="Arial" w:cs="Arial"/>
          <w:color w:val="000000" w:themeColor="text1"/>
          <w:sz w:val="22"/>
        </w:rPr>
        <w:t xml:space="preserve">, the Implementation of the CRM value chain model can help in playing the mediating role regarding supply chain flexibility too, which has a direct link with the supply chain agility and develop a partnership with suppliers, which helps in providing a competitive advantage to the </w:t>
      </w:r>
      <w:r w:rsidR="0048518A" w:rsidRPr="00E57E91">
        <w:rPr>
          <w:rFonts w:ascii="Arial" w:hAnsi="Arial" w:cs="Arial"/>
          <w:color w:val="000000" w:themeColor="text1"/>
          <w:sz w:val="22"/>
        </w:rPr>
        <w:t xml:space="preserve">company. This could emerge as a potential benefit for Deliveroo, which has a long global supply chain for its respective company. </w:t>
      </w:r>
    </w:p>
    <w:p w14:paraId="74134212" w14:textId="77777777" w:rsidR="0048518A" w:rsidRPr="00E57E91" w:rsidRDefault="00832900" w:rsidP="00290F2D">
      <w:pPr>
        <w:rPr>
          <w:rFonts w:ascii="Arial" w:hAnsi="Arial" w:cs="Arial"/>
          <w:color w:val="000000" w:themeColor="text1"/>
          <w:sz w:val="22"/>
        </w:rPr>
      </w:pPr>
      <w:r w:rsidRPr="00E57E91">
        <w:rPr>
          <w:rFonts w:ascii="Arial" w:hAnsi="Arial" w:cs="Arial"/>
          <w:color w:val="000000" w:themeColor="text1"/>
          <w:sz w:val="22"/>
        </w:rPr>
        <w:t xml:space="preserve">The challenges would be the over usage of technology like Chatbot, which supports the company's intention of delivering customer service 24/7/365. </w:t>
      </w:r>
      <w:r w:rsidR="00095E67" w:rsidRPr="00E57E91">
        <w:rPr>
          <w:rFonts w:ascii="Arial" w:hAnsi="Arial" w:cs="Arial"/>
          <w:color w:val="000000" w:themeColor="text1"/>
          <w:sz w:val="22"/>
        </w:rPr>
        <w:t xml:space="preserve">As stated by </w:t>
      </w:r>
      <w:proofErr w:type="spellStart"/>
      <w:r w:rsidR="00EE0657" w:rsidRPr="00E57E91">
        <w:rPr>
          <w:rFonts w:ascii="Arial" w:hAnsi="Arial" w:cs="Arial"/>
          <w:color w:val="000000" w:themeColor="text1"/>
          <w:sz w:val="22"/>
        </w:rPr>
        <w:t>Mozafari</w:t>
      </w:r>
      <w:r w:rsidR="00EE0657" w:rsidRPr="00E57E91">
        <w:rPr>
          <w:rFonts w:ascii="Arial" w:hAnsi="Arial" w:cs="Arial"/>
          <w:i/>
          <w:color w:val="000000" w:themeColor="text1"/>
          <w:sz w:val="22"/>
        </w:rPr>
        <w:t>et</w:t>
      </w:r>
      <w:proofErr w:type="spellEnd"/>
      <w:r w:rsidR="00EE0657" w:rsidRPr="00E57E91">
        <w:rPr>
          <w:rFonts w:ascii="Arial" w:hAnsi="Arial" w:cs="Arial"/>
          <w:i/>
          <w:color w:val="000000" w:themeColor="text1"/>
          <w:sz w:val="22"/>
        </w:rPr>
        <w:t xml:space="preserve"> al.</w:t>
      </w:r>
      <w:r w:rsidR="00EE0657" w:rsidRPr="00E57E91">
        <w:rPr>
          <w:rFonts w:ascii="Arial" w:hAnsi="Arial" w:cs="Arial"/>
          <w:color w:val="000000" w:themeColor="text1"/>
          <w:sz w:val="22"/>
        </w:rPr>
        <w:t xml:space="preserve"> (2021)</w:t>
      </w:r>
      <w:r w:rsidR="00095E67" w:rsidRPr="00E57E91">
        <w:rPr>
          <w:rFonts w:ascii="Arial" w:hAnsi="Arial" w:cs="Arial"/>
          <w:color w:val="000000" w:themeColor="text1"/>
          <w:sz w:val="22"/>
        </w:rPr>
        <w:t xml:space="preserve">, the usage of automated chatbots helps the respective company to stay connected with their consumers and provide a response to their questions all the time without any </w:t>
      </w:r>
      <w:r w:rsidR="00095E67" w:rsidRPr="00E57E91">
        <w:rPr>
          <w:rFonts w:ascii="Arial" w:hAnsi="Arial" w:cs="Arial"/>
          <w:color w:val="000000" w:themeColor="text1"/>
          <w:sz w:val="22"/>
        </w:rPr>
        <w:lastRenderedPageBreak/>
        <w:t xml:space="preserve">break, still, it lacks human sensitivity and warmth. In addition, the problem-solving ability of the Chatbot is limited, as it has inadequate emotional or critical intelligence. </w:t>
      </w:r>
    </w:p>
    <w:p w14:paraId="21DAA89F" w14:textId="77777777" w:rsidR="00C43542" w:rsidRPr="00E57E91" w:rsidRDefault="00832900" w:rsidP="00290F2D">
      <w:pPr>
        <w:pStyle w:val="Heading1"/>
        <w:rPr>
          <w:rFonts w:ascii="Arial" w:hAnsi="Arial" w:cs="Arial"/>
          <w:color w:val="000000" w:themeColor="text1"/>
          <w:sz w:val="22"/>
          <w:szCs w:val="22"/>
          <w:lang w:val="en-GB"/>
        </w:rPr>
      </w:pPr>
      <w:bookmarkStart w:id="14" w:name="_Toc121291165"/>
      <w:r w:rsidRPr="00E57E91">
        <w:rPr>
          <w:rFonts w:ascii="Arial" w:hAnsi="Arial" w:cs="Arial"/>
          <w:color w:val="000000" w:themeColor="text1"/>
          <w:sz w:val="22"/>
          <w:szCs w:val="22"/>
          <w:lang w:val="en-GB"/>
        </w:rPr>
        <w:t>Refer to the AI efficiencies</w:t>
      </w:r>
      <w:bookmarkEnd w:id="14"/>
      <w:r w:rsidRPr="00E57E91">
        <w:rPr>
          <w:rFonts w:ascii="Arial" w:hAnsi="Arial" w:cs="Arial"/>
          <w:color w:val="000000" w:themeColor="text1"/>
          <w:sz w:val="22"/>
          <w:szCs w:val="22"/>
          <w:lang w:val="en-GB"/>
        </w:rPr>
        <w:t xml:space="preserve"> </w:t>
      </w:r>
    </w:p>
    <w:p w14:paraId="5C83ADCF" w14:textId="77777777" w:rsidR="008045FA" w:rsidRPr="00E57E91" w:rsidRDefault="00832900" w:rsidP="00290F2D">
      <w:pPr>
        <w:rPr>
          <w:rFonts w:ascii="Arial" w:hAnsi="Arial" w:cs="Arial"/>
          <w:color w:val="000000" w:themeColor="text1"/>
          <w:sz w:val="22"/>
        </w:rPr>
      </w:pPr>
      <w:r w:rsidRPr="00E57E91">
        <w:rPr>
          <w:rFonts w:ascii="Arial" w:hAnsi="Arial" w:cs="Arial"/>
          <w:color w:val="000000" w:themeColor="text1"/>
          <w:sz w:val="22"/>
        </w:rPr>
        <w:t xml:space="preserve">AI is one of the contemporary business tools used in business operations, generally to mitigate the chances of error and increase the efficiency of the operation. According to </w:t>
      </w:r>
      <w:r w:rsidR="00F10B6B" w:rsidRPr="00E57E91">
        <w:rPr>
          <w:rFonts w:ascii="Arial" w:hAnsi="Arial" w:cs="Arial"/>
          <w:color w:val="000000" w:themeColor="text1"/>
          <w:sz w:val="22"/>
        </w:rPr>
        <w:t>Chatterjee</w:t>
      </w:r>
      <w:r w:rsidR="003C4D21" w:rsidRPr="00E57E91">
        <w:rPr>
          <w:rFonts w:ascii="Arial" w:hAnsi="Arial" w:cs="Arial"/>
          <w:color w:val="000000" w:themeColor="text1"/>
          <w:sz w:val="22"/>
        </w:rPr>
        <w:t xml:space="preserve"> </w:t>
      </w:r>
      <w:r w:rsidR="00F10B6B" w:rsidRPr="00E57E91">
        <w:rPr>
          <w:rFonts w:ascii="Arial" w:hAnsi="Arial" w:cs="Arial"/>
          <w:i/>
          <w:color w:val="000000" w:themeColor="text1"/>
          <w:sz w:val="22"/>
        </w:rPr>
        <w:t>et al.</w:t>
      </w:r>
      <w:r w:rsidR="00F10B6B" w:rsidRPr="00E57E91">
        <w:rPr>
          <w:rFonts w:ascii="Arial" w:hAnsi="Arial" w:cs="Arial"/>
          <w:color w:val="000000" w:themeColor="text1"/>
          <w:sz w:val="22"/>
        </w:rPr>
        <w:t xml:space="preserve"> (2021)</w:t>
      </w:r>
      <w:r w:rsidRPr="00E57E91">
        <w:rPr>
          <w:rFonts w:ascii="Arial" w:hAnsi="Arial" w:cs="Arial"/>
          <w:color w:val="000000" w:themeColor="text1"/>
          <w:sz w:val="22"/>
        </w:rPr>
        <w:t xml:space="preserve">, the adoption of AI in an integrated form within CRM helps in increasing the agility </w:t>
      </w:r>
      <w:r w:rsidR="00F10B6B" w:rsidRPr="00E57E91">
        <w:rPr>
          <w:rFonts w:ascii="Arial" w:hAnsi="Arial" w:cs="Arial"/>
          <w:color w:val="000000" w:themeColor="text1"/>
          <w:sz w:val="22"/>
        </w:rPr>
        <w:t xml:space="preserve">of the organisation. </w:t>
      </w:r>
      <w:r w:rsidR="0045295A" w:rsidRPr="00E57E91">
        <w:rPr>
          <w:rFonts w:ascii="Arial" w:hAnsi="Arial" w:cs="Arial"/>
          <w:color w:val="000000" w:themeColor="text1"/>
          <w:sz w:val="22"/>
        </w:rPr>
        <w:t xml:space="preserve">In terms of Deliveroo, this will help in automating the existing CRM practices along with providing knowledge development scope for the </w:t>
      </w:r>
      <w:r w:rsidR="006557C6" w:rsidRPr="00E57E91">
        <w:rPr>
          <w:rFonts w:ascii="Arial" w:hAnsi="Arial" w:cs="Arial"/>
          <w:color w:val="000000" w:themeColor="text1"/>
          <w:sz w:val="22"/>
        </w:rPr>
        <w:t xml:space="preserve">respective organisation, which includes a help desk and training programs. </w:t>
      </w:r>
    </w:p>
    <w:p w14:paraId="42AFB411" w14:textId="77777777" w:rsidR="006C5880" w:rsidRPr="00E57E91" w:rsidRDefault="00832900" w:rsidP="00290F2D">
      <w:pPr>
        <w:pStyle w:val="Heading1"/>
        <w:rPr>
          <w:rFonts w:ascii="Arial" w:hAnsi="Arial" w:cs="Arial"/>
          <w:color w:val="000000" w:themeColor="text1"/>
          <w:sz w:val="22"/>
          <w:szCs w:val="22"/>
          <w:lang w:val="en-GB"/>
        </w:rPr>
      </w:pPr>
      <w:bookmarkStart w:id="15" w:name="_Toc121291166"/>
      <w:r w:rsidRPr="00E57E91">
        <w:rPr>
          <w:rFonts w:ascii="Arial" w:hAnsi="Arial" w:cs="Arial"/>
          <w:color w:val="000000" w:themeColor="text1"/>
          <w:sz w:val="22"/>
          <w:szCs w:val="22"/>
          <w:lang w:val="en-GB"/>
        </w:rPr>
        <w:t>Marketing theories</w:t>
      </w:r>
      <w:bookmarkEnd w:id="15"/>
      <w:r w:rsidRPr="00E57E91">
        <w:rPr>
          <w:rFonts w:ascii="Arial" w:hAnsi="Arial" w:cs="Arial"/>
          <w:color w:val="000000" w:themeColor="text1"/>
          <w:sz w:val="22"/>
          <w:szCs w:val="22"/>
          <w:lang w:val="en-GB"/>
        </w:rPr>
        <w:t xml:space="preserve"> </w:t>
      </w:r>
    </w:p>
    <w:p w14:paraId="699BD028" w14:textId="77777777" w:rsidR="006C5880" w:rsidRPr="00E57E91" w:rsidRDefault="00832900" w:rsidP="00290F2D">
      <w:pPr>
        <w:pStyle w:val="Heading2"/>
        <w:rPr>
          <w:rFonts w:ascii="Arial" w:hAnsi="Arial" w:cs="Arial"/>
          <w:color w:val="000000" w:themeColor="text1"/>
          <w:sz w:val="22"/>
          <w:szCs w:val="22"/>
        </w:rPr>
      </w:pPr>
      <w:bookmarkStart w:id="16" w:name="_Toc121291167"/>
      <w:r w:rsidRPr="00E57E91">
        <w:rPr>
          <w:rFonts w:ascii="Arial" w:hAnsi="Arial" w:cs="Arial"/>
          <w:color w:val="000000" w:themeColor="text1"/>
          <w:sz w:val="22"/>
          <w:szCs w:val="22"/>
        </w:rPr>
        <w:t>Communication mix</w:t>
      </w:r>
      <w:bookmarkEnd w:id="16"/>
      <w:r w:rsidRPr="00E57E91">
        <w:rPr>
          <w:rFonts w:ascii="Arial" w:hAnsi="Arial" w:cs="Arial"/>
          <w:color w:val="000000" w:themeColor="text1"/>
          <w:sz w:val="22"/>
          <w:szCs w:val="22"/>
        </w:rPr>
        <w:t xml:space="preserve"> </w:t>
      </w:r>
    </w:p>
    <w:p w14:paraId="198D8286" w14:textId="77777777" w:rsidR="006557C6" w:rsidRPr="00E57E91" w:rsidRDefault="00832900" w:rsidP="00290F2D">
      <w:pPr>
        <w:rPr>
          <w:rFonts w:ascii="Arial" w:hAnsi="Arial" w:cs="Arial"/>
          <w:color w:val="000000" w:themeColor="text1"/>
          <w:sz w:val="22"/>
        </w:rPr>
      </w:pPr>
      <w:r w:rsidRPr="00E57E91">
        <w:rPr>
          <w:rFonts w:ascii="Arial" w:hAnsi="Arial" w:cs="Arial"/>
          <w:color w:val="000000" w:themeColor="text1"/>
          <w:sz w:val="22"/>
        </w:rPr>
        <w:t>This could be implied for the respective organisation, as it has components like personal settings, sales promotion, direct marketing and advertising (Week 2 slides).</w:t>
      </w:r>
      <w:r w:rsidR="00BD388D" w:rsidRPr="00E57E91">
        <w:rPr>
          <w:rFonts w:ascii="Arial" w:hAnsi="Arial" w:cs="Arial"/>
          <w:color w:val="000000" w:themeColor="text1"/>
          <w:sz w:val="22"/>
        </w:rPr>
        <w:t xml:space="preserve"> CRM policy or the integrated system will help in generating positive customer reviews, which could be promoted through this</w:t>
      </w:r>
      <w:r w:rsidR="003C4D21" w:rsidRPr="00E57E91">
        <w:rPr>
          <w:rFonts w:ascii="Arial" w:hAnsi="Arial" w:cs="Arial"/>
          <w:color w:val="000000" w:themeColor="text1"/>
          <w:sz w:val="22"/>
        </w:rPr>
        <w:t xml:space="preserve"> </w:t>
      </w:r>
      <w:r w:rsidR="00BD388D" w:rsidRPr="00E57E91">
        <w:rPr>
          <w:rFonts w:ascii="Arial" w:hAnsi="Arial" w:cs="Arial"/>
          <w:color w:val="000000" w:themeColor="text1"/>
          <w:sz w:val="22"/>
        </w:rPr>
        <w:t xml:space="preserve">Deliveroo can advertise its personalised application, or through direct marketing, it can approach a wider population </w:t>
      </w:r>
      <w:r w:rsidR="002F2919" w:rsidRPr="00E57E91">
        <w:rPr>
          <w:rFonts w:ascii="Arial" w:hAnsi="Arial" w:cs="Arial"/>
          <w:color w:val="000000" w:themeColor="text1"/>
          <w:sz w:val="22"/>
        </w:rPr>
        <w:t>with</w:t>
      </w:r>
      <w:r w:rsidR="0093698D" w:rsidRPr="00E57E91">
        <w:rPr>
          <w:rFonts w:ascii="Arial" w:hAnsi="Arial" w:cs="Arial"/>
          <w:color w:val="000000" w:themeColor="text1"/>
          <w:sz w:val="22"/>
        </w:rPr>
        <w:t xml:space="preserve"> its products and services. On the other </w:t>
      </w:r>
      <w:proofErr w:type="gramStart"/>
      <w:r w:rsidR="0093698D" w:rsidRPr="00E57E91">
        <w:rPr>
          <w:rFonts w:ascii="Arial" w:hAnsi="Arial" w:cs="Arial"/>
          <w:color w:val="000000" w:themeColor="text1"/>
          <w:sz w:val="22"/>
        </w:rPr>
        <w:t>hand</w:t>
      </w:r>
      <w:proofErr w:type="gramEnd"/>
      <w:r w:rsidR="0093698D" w:rsidRPr="00E57E91">
        <w:rPr>
          <w:rFonts w:ascii="Arial" w:hAnsi="Arial" w:cs="Arial"/>
          <w:color w:val="000000" w:themeColor="text1"/>
          <w:sz w:val="22"/>
        </w:rPr>
        <w:t xml:space="preserve"> sales promotion could be aligned with CRM, as the company can promote their other products or services to loyal customers and increase their sales too. </w:t>
      </w:r>
    </w:p>
    <w:p w14:paraId="64D5090C" w14:textId="77777777" w:rsidR="00F47DBB" w:rsidRPr="00290F2D" w:rsidRDefault="00832900" w:rsidP="00290F2D">
      <w:pPr>
        <w:jc w:val="center"/>
        <w:rPr>
          <w:rFonts w:cs="Times New Roman"/>
          <w:color w:val="000000" w:themeColor="text1"/>
          <w:szCs w:val="24"/>
        </w:rPr>
      </w:pPr>
      <w:r w:rsidRPr="00290F2D">
        <w:rPr>
          <w:rFonts w:cs="Times New Roman"/>
          <w:noProof/>
          <w:color w:val="000000" w:themeColor="text1"/>
          <w:szCs w:val="24"/>
        </w:rPr>
        <w:lastRenderedPageBreak/>
        <w:drawing>
          <wp:inline distT="0" distB="0" distL="0" distR="0" wp14:anchorId="58C310F8" wp14:editId="4E6EE923">
            <wp:extent cx="5172173" cy="5172173"/>
            <wp:effectExtent l="38100" t="57150" r="123727" b="104677"/>
            <wp:docPr id="3" name="Picture 2" descr="The Marketing Communications Mix">
              <a:extLst xmlns:a="http://schemas.openxmlformats.org/drawingml/2006/main">
                <a:ext uri="{FF2B5EF4-FFF2-40B4-BE49-F238E27FC236}">
                  <a16:creationId xmlns:a16="http://schemas.microsoft.com/office/drawing/2014/main" id="{D6EF5358-1F15-400B-AE9E-45A76338E146}"/>
                </a:ext>
              </a:extLst>
            </wp:docPr>
            <wp:cNvGraphicFramePr/>
            <a:graphic xmlns:a="http://schemas.openxmlformats.org/drawingml/2006/main">
              <a:graphicData uri="http://schemas.openxmlformats.org/drawingml/2006/picture">
                <pic:pic xmlns:pic="http://schemas.openxmlformats.org/drawingml/2006/picture">
                  <pic:nvPicPr>
                    <pic:cNvPr id="3" name="Picture 2" descr="The Marketing Communications Mix">
                      <a:extLst>
                        <a:ext uri="{FF2B5EF4-FFF2-40B4-BE49-F238E27FC236}">
                          <a16:creationId xmlns:a16="http://schemas.microsoft.com/office/drawing/2014/main" id="{D6EF5358-1F15-400B-AE9E-45A76338E146}"/>
                        </a:ext>
                      </a:extLst>
                    </pic:cNvPr>
                    <pic:cNvPicPr>
                      <a:picLocks noChangeAspect="1" noChangeArrowheads="1"/>
                    </pic:cNvPicPr>
                  </pic:nvPicPr>
                  <pic:blipFill>
                    <a:blip r:embed="rId12" cstate="print">
                      <a:extLst>
                        <a:ext uri="{28A0092B-C50C-407E-A947-70E740481C1C}">
                          <a14:useLocalDpi xmlns:a14="http://schemas.microsoft.com/office/drawing/2010/main" val="0"/>
                        </a:ext>
                      </a:extLst>
                    </a:blip>
                    <a:stretch>
                      <a:fillRect/>
                    </a:stretch>
                  </pic:blipFill>
                  <pic:spPr bwMode="auto">
                    <a:xfrm>
                      <a:off x="0" y="0"/>
                      <a:ext cx="5172173" cy="517217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909E8E84-426E-40DD-AFC4-6F175D3DCCD1}">
                        <a14:hiddenFill xmlns:a14="http://schemas.microsoft.com/office/drawing/2010/main">
                          <a:solidFill>
                            <a:srgbClr val="FFFFFF"/>
                          </a:solidFill>
                        </a14:hiddenFill>
                      </a:ext>
                    </a:extLst>
                  </pic:spPr>
                </pic:pic>
              </a:graphicData>
            </a:graphic>
          </wp:inline>
        </w:drawing>
      </w:r>
    </w:p>
    <w:p w14:paraId="5BC8FE4E" w14:textId="77777777" w:rsidR="00121C67" w:rsidRPr="00E57E91" w:rsidRDefault="00F05B26" w:rsidP="00290F2D">
      <w:pPr>
        <w:jc w:val="center"/>
        <w:rPr>
          <w:rFonts w:ascii="Arial" w:hAnsi="Arial" w:cs="Arial"/>
          <w:b/>
          <w:color w:val="000000" w:themeColor="text1"/>
          <w:sz w:val="22"/>
        </w:rPr>
      </w:pPr>
      <w:r w:rsidRPr="00E57E91">
        <w:rPr>
          <w:rFonts w:ascii="Arial" w:hAnsi="Arial" w:cs="Arial"/>
          <w:b/>
          <w:color w:val="000000" w:themeColor="text1"/>
          <w:sz w:val="22"/>
        </w:rPr>
        <w:t>Figure 4</w:t>
      </w:r>
      <w:r w:rsidR="00832900" w:rsidRPr="00E57E91">
        <w:rPr>
          <w:rFonts w:ascii="Arial" w:hAnsi="Arial" w:cs="Arial"/>
          <w:b/>
          <w:color w:val="000000" w:themeColor="text1"/>
          <w:sz w:val="22"/>
        </w:rPr>
        <w:t>: Communication matrix</w:t>
      </w:r>
    </w:p>
    <w:p w14:paraId="48D0D439" w14:textId="77777777" w:rsidR="00121C67" w:rsidRPr="00E57E91" w:rsidRDefault="00832900" w:rsidP="00290F2D">
      <w:pPr>
        <w:jc w:val="center"/>
        <w:rPr>
          <w:rFonts w:ascii="Arial" w:hAnsi="Arial" w:cs="Arial"/>
          <w:color w:val="000000" w:themeColor="text1"/>
          <w:sz w:val="22"/>
        </w:rPr>
      </w:pPr>
      <w:r w:rsidRPr="00E57E91">
        <w:rPr>
          <w:rFonts w:ascii="Arial" w:hAnsi="Arial" w:cs="Arial"/>
          <w:color w:val="000000" w:themeColor="text1"/>
          <w:sz w:val="22"/>
        </w:rPr>
        <w:t>(Source: Slides from Week 2)</w:t>
      </w:r>
    </w:p>
    <w:p w14:paraId="0E6A590A" w14:textId="77777777" w:rsidR="0093698D" w:rsidRPr="00E57E91" w:rsidRDefault="00832900" w:rsidP="00290F2D">
      <w:pPr>
        <w:pStyle w:val="Heading2"/>
        <w:rPr>
          <w:rFonts w:ascii="Arial" w:hAnsi="Arial" w:cs="Arial"/>
          <w:color w:val="000000" w:themeColor="text1"/>
          <w:sz w:val="22"/>
          <w:szCs w:val="22"/>
        </w:rPr>
      </w:pPr>
      <w:bookmarkStart w:id="17" w:name="_Toc121291168"/>
      <w:r w:rsidRPr="00E57E91">
        <w:rPr>
          <w:rFonts w:ascii="Arial" w:hAnsi="Arial" w:cs="Arial"/>
          <w:color w:val="000000" w:themeColor="text1"/>
          <w:sz w:val="22"/>
          <w:szCs w:val="22"/>
        </w:rPr>
        <w:t>7Ps</w:t>
      </w:r>
      <w:bookmarkEnd w:id="17"/>
    </w:p>
    <w:p w14:paraId="20E68F4E" w14:textId="77777777" w:rsidR="00005029" w:rsidRPr="00E57E91" w:rsidRDefault="00832900" w:rsidP="00290F2D">
      <w:pPr>
        <w:rPr>
          <w:rFonts w:ascii="Arial" w:hAnsi="Arial" w:cs="Arial"/>
          <w:color w:val="000000" w:themeColor="text1"/>
          <w:sz w:val="22"/>
        </w:rPr>
      </w:pPr>
      <w:r w:rsidRPr="00E57E91">
        <w:rPr>
          <w:rFonts w:ascii="Arial" w:hAnsi="Arial" w:cs="Arial"/>
          <w:color w:val="000000" w:themeColor="text1"/>
          <w:sz w:val="22"/>
        </w:rPr>
        <w:t xml:space="preserve">7ps helps in explicitly delegating </w:t>
      </w:r>
      <w:r w:rsidR="00BB5547" w:rsidRPr="00E57E91">
        <w:rPr>
          <w:rFonts w:ascii="Arial" w:hAnsi="Arial" w:cs="Arial"/>
          <w:color w:val="000000" w:themeColor="text1"/>
          <w:sz w:val="22"/>
        </w:rPr>
        <w:t>the marketing component of the business and allocating resources to these factors along with aligning CRM practices with the process.</w:t>
      </w:r>
      <w:r w:rsidRPr="00E57E91">
        <w:rPr>
          <w:rFonts w:ascii="Arial" w:hAnsi="Arial" w:cs="Arial"/>
          <w:color w:val="000000" w:themeColor="text1"/>
          <w:sz w:val="22"/>
        </w:rPr>
        <w:t xml:space="preserve">  Utilising 7P and marketing mix </w:t>
      </w:r>
      <w:proofErr w:type="gramStart"/>
      <w:r w:rsidRPr="00E57E91">
        <w:rPr>
          <w:rFonts w:ascii="Arial" w:hAnsi="Arial" w:cs="Arial"/>
          <w:color w:val="000000" w:themeColor="text1"/>
          <w:sz w:val="22"/>
        </w:rPr>
        <w:t>has the ability to</w:t>
      </w:r>
      <w:proofErr w:type="gramEnd"/>
      <w:r w:rsidRPr="00E57E91">
        <w:rPr>
          <w:rFonts w:ascii="Arial" w:hAnsi="Arial" w:cs="Arial"/>
          <w:color w:val="000000" w:themeColor="text1"/>
          <w:sz w:val="22"/>
        </w:rPr>
        <w:t xml:space="preserve"> influence good customer experience along with enhancing customer satisfaction. Thus, the factors of 7P could be incorporated with the CRM policy and deliver productive results (</w:t>
      </w:r>
      <w:proofErr w:type="spellStart"/>
      <w:r w:rsidRPr="00E57E91">
        <w:rPr>
          <w:rFonts w:ascii="Arial" w:hAnsi="Arial" w:cs="Arial"/>
          <w:color w:val="000000" w:themeColor="text1"/>
          <w:sz w:val="22"/>
        </w:rPr>
        <w:t>Ramadani</w:t>
      </w:r>
      <w:proofErr w:type="spellEnd"/>
      <w:r w:rsidRPr="00E57E91">
        <w:rPr>
          <w:rFonts w:ascii="Arial" w:hAnsi="Arial" w:cs="Arial"/>
          <w:color w:val="000000" w:themeColor="text1"/>
          <w:sz w:val="22"/>
        </w:rPr>
        <w:t xml:space="preserve">, 2020). </w:t>
      </w:r>
      <w:r w:rsidR="00EF696E" w:rsidRPr="00E57E91">
        <w:rPr>
          <w:rFonts w:ascii="Arial" w:hAnsi="Arial" w:cs="Arial"/>
          <w:color w:val="000000" w:themeColor="text1"/>
          <w:sz w:val="22"/>
        </w:rPr>
        <w:t xml:space="preserve"> In terms of Products, Deliveroo needs to improve the quality of the product, Place is obsolete as online delivery is provided by the company, but customer service makes sure to communicate on the right address and assure the delivery in the expected time. </w:t>
      </w:r>
      <w:r w:rsidR="000B643A" w:rsidRPr="00E57E91">
        <w:rPr>
          <w:rFonts w:ascii="Arial" w:hAnsi="Arial" w:cs="Arial"/>
          <w:color w:val="000000" w:themeColor="text1"/>
          <w:sz w:val="22"/>
        </w:rPr>
        <w:t>Regarding the Price, competitive pricing is the ideal</w:t>
      </w:r>
      <w:r w:rsidR="000B643A" w:rsidRPr="00290F2D">
        <w:rPr>
          <w:rFonts w:cs="Times New Roman"/>
          <w:color w:val="000000" w:themeColor="text1"/>
          <w:szCs w:val="24"/>
        </w:rPr>
        <w:t xml:space="preserve"> </w:t>
      </w:r>
      <w:r w:rsidR="000B643A" w:rsidRPr="00E57E91">
        <w:rPr>
          <w:rFonts w:ascii="Arial" w:hAnsi="Arial" w:cs="Arial"/>
          <w:color w:val="000000" w:themeColor="text1"/>
          <w:sz w:val="22"/>
        </w:rPr>
        <w:t xml:space="preserve">way to gain a strategic edge over rival companies. In terms of promotion, </w:t>
      </w:r>
      <w:r w:rsidR="000B643A" w:rsidRPr="00E57E91">
        <w:rPr>
          <w:rFonts w:ascii="Arial" w:hAnsi="Arial" w:cs="Arial"/>
          <w:color w:val="000000" w:themeColor="text1"/>
          <w:sz w:val="22"/>
        </w:rPr>
        <w:lastRenderedPageBreak/>
        <w:t xml:space="preserve">as bad customer reviews have hindered the business progress, generating good feedback within the social media handles must be used as promotion for the brand. </w:t>
      </w:r>
      <w:r w:rsidR="00654EA6" w:rsidRPr="00E57E91">
        <w:rPr>
          <w:rFonts w:ascii="Arial" w:hAnsi="Arial" w:cs="Arial"/>
          <w:color w:val="000000" w:themeColor="text1"/>
          <w:sz w:val="22"/>
        </w:rPr>
        <w:t xml:space="preserve">In terms of people, leadership and culture must influence people or the workforce to have used their communications skill and active listening skill to deliver better customer service. </w:t>
      </w:r>
      <w:r w:rsidR="004F0C14" w:rsidRPr="00E57E91">
        <w:rPr>
          <w:rFonts w:ascii="Arial" w:hAnsi="Arial" w:cs="Arial"/>
          <w:color w:val="000000" w:themeColor="text1"/>
          <w:sz w:val="22"/>
        </w:rPr>
        <w:t xml:space="preserve">Process and physical evidence of the brand must be aligned with new integrated CRM policies, like utilisation of AI and personalised application for the order. This will also be promoted through marketing as an intriguing feature of the business. </w:t>
      </w:r>
    </w:p>
    <w:p w14:paraId="48145F6E" w14:textId="77777777" w:rsidR="004F0C14" w:rsidRPr="00290F2D" w:rsidRDefault="00832900" w:rsidP="00290F2D">
      <w:pPr>
        <w:jc w:val="center"/>
        <w:rPr>
          <w:rFonts w:cs="Times New Roman"/>
          <w:color w:val="000000" w:themeColor="text1"/>
          <w:szCs w:val="24"/>
        </w:rPr>
      </w:pPr>
      <w:r w:rsidRPr="00290F2D">
        <w:rPr>
          <w:rFonts w:cs="Times New Roman"/>
          <w:noProof/>
          <w:color w:val="000000" w:themeColor="text1"/>
          <w:szCs w:val="24"/>
        </w:rPr>
        <w:drawing>
          <wp:inline distT="0" distB="0" distL="0" distR="0" wp14:anchorId="0FF2C4E6" wp14:editId="6F787595">
            <wp:extent cx="3989040" cy="3989040"/>
            <wp:effectExtent l="38100" t="57150" r="106710" b="87660"/>
            <wp:docPr id="2" name="Picture 1" descr="The Marketing Mix 7 Ps of Marketing">
              <a:extLst xmlns:a="http://schemas.openxmlformats.org/drawingml/2006/main">
                <a:ext uri="{FF2B5EF4-FFF2-40B4-BE49-F238E27FC236}">
                  <a16:creationId xmlns:a16="http://schemas.microsoft.com/office/drawing/2014/main" id="{4B6893BD-DEBD-4051-93A5-65FAFE12AB33}"/>
                </a:ext>
              </a:extLst>
            </wp:docPr>
            <wp:cNvGraphicFramePr/>
            <a:graphic xmlns:a="http://schemas.openxmlformats.org/drawingml/2006/main">
              <a:graphicData uri="http://schemas.openxmlformats.org/drawingml/2006/picture">
                <pic:pic xmlns:pic="http://schemas.openxmlformats.org/drawingml/2006/picture">
                  <pic:nvPicPr>
                    <pic:cNvPr id="2" name="Picture 4" descr="The Marketing Mix 7 Ps of Marketing">
                      <a:extLst>
                        <a:ext uri="{FF2B5EF4-FFF2-40B4-BE49-F238E27FC236}">
                          <a16:creationId xmlns:a16="http://schemas.microsoft.com/office/drawing/2014/main" id="{4B6893BD-DEBD-4051-93A5-65FAFE12AB33}"/>
                        </a:ext>
                      </a:extLst>
                    </pic:cNvPr>
                    <pic:cNvPicPr>
                      <a:picLocks noChangeAspect="1" noChangeArrowheads="1"/>
                    </pic:cNvPicPr>
                  </pic:nvPicPr>
                  <pic:blipFill>
                    <a:blip r:embed="rId13" cstate="print">
                      <a:extLst>
                        <a:ext uri="{28A0092B-C50C-407E-A947-70E740481C1C}">
                          <a14:useLocalDpi xmlns:a14="http://schemas.microsoft.com/office/drawing/2010/main" val="0"/>
                        </a:ext>
                      </a:extLst>
                    </a:blip>
                    <a:stretch>
                      <a:fillRect/>
                    </a:stretch>
                  </pic:blipFill>
                  <pic:spPr bwMode="auto">
                    <a:xfrm>
                      <a:off x="0" y="0"/>
                      <a:ext cx="3989040" cy="39890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909E8E84-426E-40DD-AFC4-6F175D3DCCD1}">
                        <a14:hiddenFill xmlns:a14="http://schemas.microsoft.com/office/drawing/2010/main">
                          <a:solidFill>
                            <a:srgbClr val="FFFFFF"/>
                          </a:solidFill>
                        </a14:hiddenFill>
                      </a:ext>
                    </a:extLst>
                  </pic:spPr>
                </pic:pic>
              </a:graphicData>
            </a:graphic>
          </wp:inline>
        </w:drawing>
      </w:r>
    </w:p>
    <w:p w14:paraId="509DCC5C" w14:textId="77777777" w:rsidR="00121C67" w:rsidRPr="00E57E91" w:rsidRDefault="00F05B26" w:rsidP="00290F2D">
      <w:pPr>
        <w:jc w:val="center"/>
        <w:rPr>
          <w:rFonts w:ascii="Arial" w:hAnsi="Arial" w:cs="Arial"/>
          <w:b/>
          <w:color w:val="000000" w:themeColor="text1"/>
          <w:sz w:val="22"/>
        </w:rPr>
      </w:pPr>
      <w:r w:rsidRPr="00E57E91">
        <w:rPr>
          <w:rFonts w:ascii="Arial" w:hAnsi="Arial" w:cs="Arial"/>
          <w:b/>
          <w:color w:val="000000" w:themeColor="text1"/>
          <w:sz w:val="22"/>
        </w:rPr>
        <w:t>Figure 5</w:t>
      </w:r>
      <w:r w:rsidR="00832900" w:rsidRPr="00E57E91">
        <w:rPr>
          <w:rFonts w:ascii="Arial" w:hAnsi="Arial" w:cs="Arial"/>
          <w:b/>
          <w:color w:val="000000" w:themeColor="text1"/>
          <w:sz w:val="22"/>
        </w:rPr>
        <w:t>: 7ps of the Marketing mix</w:t>
      </w:r>
    </w:p>
    <w:p w14:paraId="50B5D79D" w14:textId="77777777" w:rsidR="00121C67" w:rsidRPr="00E57E91" w:rsidRDefault="00832900" w:rsidP="00290F2D">
      <w:pPr>
        <w:jc w:val="center"/>
        <w:rPr>
          <w:rFonts w:ascii="Arial" w:hAnsi="Arial" w:cs="Arial"/>
          <w:color w:val="000000" w:themeColor="text1"/>
          <w:sz w:val="22"/>
        </w:rPr>
      </w:pPr>
      <w:r w:rsidRPr="00E57E91">
        <w:rPr>
          <w:rFonts w:ascii="Arial" w:hAnsi="Arial" w:cs="Arial"/>
          <w:color w:val="000000" w:themeColor="text1"/>
          <w:sz w:val="22"/>
        </w:rPr>
        <w:t>(Source: Slides from Week 2)</w:t>
      </w:r>
    </w:p>
    <w:p w14:paraId="6B1D74FA" w14:textId="77777777" w:rsidR="00290F2D" w:rsidRDefault="00290F2D">
      <w:pPr>
        <w:spacing w:line="259" w:lineRule="auto"/>
        <w:jc w:val="left"/>
        <w:rPr>
          <w:rFonts w:cs="Times New Roman"/>
          <w:b/>
          <w:color w:val="000000" w:themeColor="text1"/>
          <w:szCs w:val="24"/>
        </w:rPr>
      </w:pPr>
      <w:r>
        <w:rPr>
          <w:rFonts w:cs="Times New Roman"/>
          <w:b/>
          <w:color w:val="000000" w:themeColor="text1"/>
          <w:szCs w:val="24"/>
        </w:rPr>
        <w:br w:type="page"/>
      </w:r>
    </w:p>
    <w:p w14:paraId="641D9DF1" w14:textId="77777777" w:rsidR="00591F79" w:rsidRPr="00E57E91" w:rsidRDefault="00832900" w:rsidP="00290F2D">
      <w:pPr>
        <w:rPr>
          <w:rStyle w:val="Heading1Char"/>
          <w:rFonts w:ascii="Arial" w:eastAsiaTheme="minorHAnsi" w:hAnsi="Arial" w:cs="Arial"/>
          <w:color w:val="000000" w:themeColor="text1"/>
          <w:sz w:val="22"/>
          <w:szCs w:val="22"/>
          <w:lang w:val="en-GB"/>
        </w:rPr>
      </w:pPr>
      <w:r w:rsidRPr="00E57E91">
        <w:rPr>
          <w:rFonts w:ascii="Arial" w:hAnsi="Arial" w:cs="Arial"/>
          <w:b/>
          <w:color w:val="000000" w:themeColor="text1"/>
          <w:sz w:val="22"/>
        </w:rPr>
        <w:lastRenderedPageBreak/>
        <w:t>Recommendations</w:t>
      </w:r>
    </w:p>
    <w:p w14:paraId="5F4121F5" w14:textId="77777777" w:rsidR="00121C67" w:rsidRPr="00E57E91" w:rsidRDefault="00832900" w:rsidP="00290F2D">
      <w:pPr>
        <w:pStyle w:val="NormalWeb"/>
        <w:shd w:val="clear" w:color="auto" w:fill="FFFFFF"/>
        <w:spacing w:before="0" w:beforeAutospacing="0" w:after="0" w:afterAutospacing="0" w:line="360" w:lineRule="auto"/>
        <w:rPr>
          <w:rFonts w:ascii="Arial" w:hAnsi="Arial" w:cs="Arial"/>
          <w:color w:val="000000" w:themeColor="text1"/>
          <w:sz w:val="22"/>
          <w:szCs w:val="22"/>
          <w:lang w:val="en-GB"/>
        </w:rPr>
      </w:pPr>
      <w:r w:rsidRPr="00E57E91">
        <w:rPr>
          <w:rFonts w:ascii="Arial" w:hAnsi="Arial" w:cs="Arial"/>
          <w:color w:val="000000" w:themeColor="text1"/>
          <w:sz w:val="22"/>
          <w:szCs w:val="22"/>
          <w:lang w:val="en-GB"/>
        </w:rPr>
        <w:t xml:space="preserve">Customer relationship management is directly linked with quality management as high-quality services can attract customers and build a better bond. Deliveroo is a company that assures services to customers within 30 </w:t>
      </w:r>
      <w:proofErr w:type="gramStart"/>
      <w:r w:rsidRPr="00E57E91">
        <w:rPr>
          <w:rFonts w:ascii="Arial" w:hAnsi="Arial" w:cs="Arial"/>
          <w:color w:val="000000" w:themeColor="text1"/>
          <w:sz w:val="22"/>
          <w:szCs w:val="22"/>
          <w:lang w:val="en-GB"/>
        </w:rPr>
        <w:t>minutes</w:t>
      </w:r>
      <w:proofErr w:type="gramEnd"/>
      <w:r w:rsidRPr="00E57E91">
        <w:rPr>
          <w:rFonts w:ascii="Arial" w:hAnsi="Arial" w:cs="Arial"/>
          <w:color w:val="000000" w:themeColor="text1"/>
          <w:sz w:val="22"/>
          <w:szCs w:val="22"/>
          <w:lang w:val="en-GB"/>
        </w:rPr>
        <w:t xml:space="preserve"> and it has over 100,000 riders to provide services all over the market (salesforce.com, 2022). The organisation can make their performance higher and make the quality of their services according to the needs of the customers to gain better CRM. According to the TQM theory the organisation can use </w:t>
      </w:r>
      <w:r w:rsidRPr="00E57E91">
        <w:rPr>
          <w:rFonts w:ascii="Arial" w:hAnsi="Arial" w:cs="Arial"/>
          <w:b/>
          <w:bCs/>
          <w:i/>
          <w:iCs/>
          <w:color w:val="000000" w:themeColor="text1"/>
          <w:sz w:val="22"/>
          <w:szCs w:val="22"/>
          <w:lang w:val="en-GB"/>
        </w:rPr>
        <w:t>continuous development</w:t>
      </w:r>
      <w:r w:rsidRPr="00E57E91">
        <w:rPr>
          <w:rFonts w:ascii="Arial" w:hAnsi="Arial" w:cs="Arial"/>
          <w:color w:val="000000" w:themeColor="text1"/>
          <w:sz w:val="22"/>
          <w:szCs w:val="22"/>
          <w:lang w:val="en-GB"/>
        </w:rPr>
        <w:t> to train the employees and allow them to make a high-quality service. </w:t>
      </w:r>
      <w:r w:rsidRPr="00E57E91">
        <w:rPr>
          <w:rFonts w:ascii="Arial" w:hAnsi="Arial" w:cs="Arial"/>
          <w:b/>
          <w:bCs/>
          <w:i/>
          <w:iCs/>
          <w:color w:val="000000" w:themeColor="text1"/>
          <w:sz w:val="22"/>
          <w:szCs w:val="22"/>
          <w:lang w:val="en-GB"/>
        </w:rPr>
        <w:t>Total quality management</w:t>
      </w:r>
      <w:r w:rsidRPr="00E57E91">
        <w:rPr>
          <w:rFonts w:ascii="Arial" w:hAnsi="Arial" w:cs="Arial"/>
          <w:color w:val="000000" w:themeColor="text1"/>
          <w:sz w:val="22"/>
          <w:szCs w:val="22"/>
          <w:lang w:val="en-GB"/>
        </w:rPr>
        <w:t xml:space="preserve"> is a framework that allows the company to enhance their service quality by implying a few measures (Ali and </w:t>
      </w:r>
      <w:proofErr w:type="spellStart"/>
      <w:r w:rsidRPr="00E57E91">
        <w:rPr>
          <w:rFonts w:ascii="Arial" w:hAnsi="Arial" w:cs="Arial"/>
          <w:color w:val="000000" w:themeColor="text1"/>
          <w:sz w:val="22"/>
          <w:szCs w:val="22"/>
          <w:lang w:val="en-GB"/>
        </w:rPr>
        <w:t>Johl</w:t>
      </w:r>
      <w:proofErr w:type="spellEnd"/>
      <w:r w:rsidRPr="00E57E91">
        <w:rPr>
          <w:rFonts w:ascii="Arial" w:hAnsi="Arial" w:cs="Arial"/>
          <w:color w:val="000000" w:themeColor="text1"/>
          <w:sz w:val="22"/>
          <w:szCs w:val="22"/>
          <w:lang w:val="en-GB"/>
        </w:rPr>
        <w:t>, 2022, p. 1627). Implies the TQM can improve the CRM of the organisation and it can be implemented in the business for a better outcome in the competitive world of business.   </w:t>
      </w:r>
      <w:r w:rsidRPr="00E57E91">
        <w:rPr>
          <w:rFonts w:ascii="Arial" w:hAnsi="Arial" w:cs="Arial"/>
          <w:b/>
          <w:color w:val="000000" w:themeColor="text1"/>
          <w:sz w:val="22"/>
          <w:szCs w:val="22"/>
          <w:lang w:val="en-GB"/>
        </w:rPr>
        <w:br w:type="page"/>
      </w:r>
    </w:p>
    <w:p w14:paraId="60C0940F" w14:textId="77777777" w:rsidR="00961C2D" w:rsidRPr="00E57E91" w:rsidRDefault="00832900" w:rsidP="00290F2D">
      <w:pPr>
        <w:pStyle w:val="Heading1"/>
        <w:rPr>
          <w:rFonts w:ascii="Arial" w:hAnsi="Arial" w:cs="Arial"/>
          <w:color w:val="000000" w:themeColor="text1"/>
          <w:sz w:val="22"/>
          <w:szCs w:val="22"/>
          <w:lang w:val="en-GB"/>
        </w:rPr>
      </w:pPr>
      <w:bookmarkStart w:id="18" w:name="_Toc121291169"/>
      <w:r w:rsidRPr="00E57E91">
        <w:rPr>
          <w:rFonts w:ascii="Arial" w:hAnsi="Arial" w:cs="Arial"/>
          <w:color w:val="000000" w:themeColor="text1"/>
          <w:sz w:val="22"/>
          <w:szCs w:val="22"/>
          <w:lang w:val="en-GB"/>
        </w:rPr>
        <w:lastRenderedPageBreak/>
        <w:t>Conclusion</w:t>
      </w:r>
      <w:bookmarkEnd w:id="18"/>
      <w:r w:rsidRPr="00E57E91">
        <w:rPr>
          <w:rFonts w:ascii="Arial" w:hAnsi="Arial" w:cs="Arial"/>
          <w:color w:val="000000" w:themeColor="text1"/>
          <w:sz w:val="22"/>
          <w:szCs w:val="22"/>
          <w:lang w:val="en-GB"/>
        </w:rPr>
        <w:t xml:space="preserve"> </w:t>
      </w:r>
    </w:p>
    <w:p w14:paraId="56FCFE68" w14:textId="77777777" w:rsidR="004F0C14" w:rsidRPr="00E57E91" w:rsidRDefault="00832900" w:rsidP="00290F2D">
      <w:pPr>
        <w:rPr>
          <w:rFonts w:ascii="Arial" w:hAnsi="Arial" w:cs="Arial"/>
          <w:color w:val="000000" w:themeColor="text1"/>
          <w:sz w:val="22"/>
        </w:rPr>
      </w:pPr>
      <w:r w:rsidRPr="00E57E91">
        <w:rPr>
          <w:rFonts w:ascii="Arial" w:hAnsi="Arial" w:cs="Arial"/>
          <w:color w:val="000000" w:themeColor="text1"/>
          <w:sz w:val="22"/>
        </w:rPr>
        <w:t>In the conclusion, it is evident that CRM policy is very important in contemporary times, as it has a direct impact on customer sati</w:t>
      </w:r>
      <w:r w:rsidR="00F47DBB" w:rsidRPr="00E57E91">
        <w:rPr>
          <w:rFonts w:ascii="Arial" w:hAnsi="Arial" w:cs="Arial"/>
          <w:color w:val="000000" w:themeColor="text1"/>
          <w:sz w:val="22"/>
        </w:rPr>
        <w:t xml:space="preserve">sfaction, and can help with gaining customer loyalty and increase the profitability of the business in </w:t>
      </w:r>
      <w:r w:rsidR="00A770FA" w:rsidRPr="00E57E91">
        <w:rPr>
          <w:rFonts w:ascii="Arial" w:hAnsi="Arial" w:cs="Arial"/>
          <w:color w:val="000000" w:themeColor="text1"/>
          <w:sz w:val="22"/>
        </w:rPr>
        <w:t>the long-term</w:t>
      </w:r>
      <w:r w:rsidR="00F47DBB" w:rsidRPr="00E57E91">
        <w:rPr>
          <w:rFonts w:ascii="Arial" w:hAnsi="Arial" w:cs="Arial"/>
          <w:color w:val="000000" w:themeColor="text1"/>
          <w:sz w:val="22"/>
        </w:rPr>
        <w:t xml:space="preserve"> sense. </w:t>
      </w:r>
      <w:r w:rsidR="00A770FA" w:rsidRPr="00E57E91">
        <w:rPr>
          <w:rFonts w:ascii="Arial" w:hAnsi="Arial" w:cs="Arial"/>
          <w:color w:val="000000" w:themeColor="text1"/>
          <w:sz w:val="22"/>
        </w:rPr>
        <w:t xml:space="preserve">This report has discussed CRM models, IDIC and the Value chain model, both of which are relevant for the contemporary business environment, still it has chosen the value chain model, as that offers changes in the business aspects like leadership, and culture people, which makes the implementation more effective. Every step of the Value chain model is aligned with the issues Deliveroo is happening with their customer service, as the reviews reflect bad service, late service, and poor quality of the product; all could be addressed through the model utilisations. Still, there are challenges like quality assurance or workforce skill inadequacy, which could be met by implying TQM and </w:t>
      </w:r>
      <w:r w:rsidR="00121C67" w:rsidRPr="00E57E91">
        <w:rPr>
          <w:rFonts w:ascii="Arial" w:hAnsi="Arial" w:cs="Arial"/>
          <w:color w:val="000000" w:themeColor="text1"/>
          <w:sz w:val="22"/>
        </w:rPr>
        <w:t xml:space="preserve">providing training programs. </w:t>
      </w:r>
    </w:p>
    <w:p w14:paraId="42B8B865" w14:textId="77777777" w:rsidR="00961C2D" w:rsidRPr="00290F2D" w:rsidRDefault="00832900" w:rsidP="00290F2D">
      <w:pPr>
        <w:rPr>
          <w:rFonts w:cs="Times New Roman"/>
          <w:b/>
          <w:color w:val="000000" w:themeColor="text1"/>
          <w:szCs w:val="24"/>
        </w:rPr>
      </w:pPr>
      <w:r w:rsidRPr="00290F2D">
        <w:rPr>
          <w:rFonts w:cs="Times New Roman"/>
          <w:b/>
          <w:color w:val="000000" w:themeColor="text1"/>
          <w:szCs w:val="24"/>
        </w:rPr>
        <w:br w:type="page"/>
      </w:r>
    </w:p>
    <w:p w14:paraId="4386C1A6" w14:textId="77777777" w:rsidR="00F56939" w:rsidRPr="00E57E91" w:rsidRDefault="00832900" w:rsidP="00290F2D">
      <w:pPr>
        <w:pStyle w:val="Heading1"/>
        <w:rPr>
          <w:rFonts w:ascii="Arial" w:hAnsi="Arial" w:cs="Arial"/>
          <w:color w:val="000000" w:themeColor="text1"/>
          <w:sz w:val="22"/>
          <w:szCs w:val="22"/>
          <w:lang w:val="en-GB"/>
        </w:rPr>
      </w:pPr>
      <w:bookmarkStart w:id="19" w:name="_Toc121291170"/>
      <w:r w:rsidRPr="00E57E91">
        <w:rPr>
          <w:rFonts w:ascii="Arial" w:hAnsi="Arial" w:cs="Arial"/>
          <w:color w:val="000000" w:themeColor="text1"/>
          <w:sz w:val="22"/>
          <w:szCs w:val="22"/>
          <w:lang w:val="en-GB"/>
        </w:rPr>
        <w:lastRenderedPageBreak/>
        <w:t>References</w:t>
      </w:r>
      <w:bookmarkEnd w:id="19"/>
    </w:p>
    <w:p w14:paraId="23BFD7AC" w14:textId="77777777" w:rsidR="00443390" w:rsidRPr="00E57E91" w:rsidRDefault="00443390" w:rsidP="00290F2D">
      <w:pPr>
        <w:rPr>
          <w:rFonts w:ascii="Arial" w:hAnsi="Arial" w:cs="Arial"/>
          <w:color w:val="000000" w:themeColor="text1"/>
          <w:sz w:val="22"/>
          <w:shd w:val="clear" w:color="auto" w:fill="FFFFFF"/>
        </w:rPr>
      </w:pPr>
      <w:proofErr w:type="spellStart"/>
      <w:r w:rsidRPr="00E57E91">
        <w:rPr>
          <w:rFonts w:ascii="Arial" w:hAnsi="Arial" w:cs="Arial"/>
          <w:color w:val="000000" w:themeColor="text1"/>
          <w:sz w:val="22"/>
          <w:shd w:val="clear" w:color="auto" w:fill="FFFFFF"/>
        </w:rPr>
        <w:t>Aiyer</w:t>
      </w:r>
      <w:proofErr w:type="spellEnd"/>
      <w:r w:rsidRPr="00E57E91">
        <w:rPr>
          <w:rFonts w:ascii="Arial" w:hAnsi="Arial" w:cs="Arial"/>
          <w:color w:val="000000" w:themeColor="text1"/>
          <w:sz w:val="22"/>
          <w:shd w:val="clear" w:color="auto" w:fill="FFFFFF"/>
        </w:rPr>
        <w:t xml:space="preserve">, M., </w:t>
      </w:r>
      <w:proofErr w:type="spellStart"/>
      <w:r w:rsidRPr="00E57E91">
        <w:rPr>
          <w:rFonts w:ascii="Arial" w:hAnsi="Arial" w:cs="Arial"/>
          <w:color w:val="000000" w:themeColor="text1"/>
          <w:sz w:val="22"/>
          <w:shd w:val="clear" w:color="auto" w:fill="FFFFFF"/>
        </w:rPr>
        <w:t>Panigrahi</w:t>
      </w:r>
      <w:proofErr w:type="spellEnd"/>
      <w:r w:rsidRPr="00E57E91">
        <w:rPr>
          <w:rFonts w:ascii="Arial" w:hAnsi="Arial" w:cs="Arial"/>
          <w:color w:val="000000" w:themeColor="text1"/>
          <w:sz w:val="22"/>
          <w:shd w:val="clear" w:color="auto" w:fill="FFFFFF"/>
        </w:rPr>
        <w:t xml:space="preserve">, J.K., Das, B. and </w:t>
      </w:r>
      <w:proofErr w:type="spellStart"/>
      <w:r w:rsidRPr="00E57E91">
        <w:rPr>
          <w:rFonts w:ascii="Arial" w:hAnsi="Arial" w:cs="Arial"/>
          <w:color w:val="000000" w:themeColor="text1"/>
          <w:sz w:val="22"/>
          <w:shd w:val="clear" w:color="auto" w:fill="FFFFFF"/>
        </w:rPr>
        <w:t>Neurgaonkar</w:t>
      </w:r>
      <w:proofErr w:type="spellEnd"/>
      <w:r w:rsidRPr="00E57E91">
        <w:rPr>
          <w:rFonts w:ascii="Arial" w:hAnsi="Arial" w:cs="Arial"/>
          <w:color w:val="000000" w:themeColor="text1"/>
          <w:sz w:val="22"/>
          <w:shd w:val="clear" w:color="auto" w:fill="FFFFFF"/>
        </w:rPr>
        <w:t>, S., (2019</w:t>
      </w:r>
      <w:proofErr w:type="gramStart"/>
      <w:r w:rsidRPr="00E57E91">
        <w:rPr>
          <w:rFonts w:ascii="Arial" w:hAnsi="Arial" w:cs="Arial"/>
          <w:color w:val="000000" w:themeColor="text1"/>
          <w:sz w:val="22"/>
          <w:shd w:val="clear" w:color="auto" w:fill="FFFFFF"/>
        </w:rPr>
        <w:t>).Cross</w:t>
      </w:r>
      <w:proofErr w:type="gramEnd"/>
      <w:r w:rsidRPr="00E57E91">
        <w:rPr>
          <w:rFonts w:ascii="Arial" w:hAnsi="Arial" w:cs="Arial"/>
          <w:color w:val="000000" w:themeColor="text1"/>
          <w:sz w:val="22"/>
          <w:shd w:val="clear" w:color="auto" w:fill="FFFFFF"/>
        </w:rPr>
        <w:t>-functional process framework for customer experience and customer relationship management: reinventing a dimension mix to value co-creation. </w:t>
      </w:r>
      <w:r w:rsidRPr="00E57E91">
        <w:rPr>
          <w:rFonts w:ascii="Arial" w:hAnsi="Arial" w:cs="Arial"/>
          <w:i/>
          <w:iCs/>
          <w:color w:val="000000" w:themeColor="text1"/>
          <w:sz w:val="22"/>
          <w:shd w:val="clear" w:color="auto" w:fill="FFFFFF"/>
        </w:rPr>
        <w:t>Journal of Advanced Research in Dynamical and Control Systems</w:t>
      </w:r>
      <w:r w:rsidRPr="00E57E91">
        <w:rPr>
          <w:rFonts w:ascii="Arial" w:hAnsi="Arial" w:cs="Arial"/>
          <w:color w:val="000000" w:themeColor="text1"/>
          <w:sz w:val="22"/>
          <w:shd w:val="clear" w:color="auto" w:fill="FFFFFF"/>
        </w:rPr>
        <w:t>, </w:t>
      </w:r>
      <w:r w:rsidRPr="00E57E91">
        <w:rPr>
          <w:rFonts w:ascii="Arial" w:hAnsi="Arial" w:cs="Arial"/>
          <w:i/>
          <w:iCs/>
          <w:color w:val="000000" w:themeColor="text1"/>
          <w:sz w:val="22"/>
          <w:shd w:val="clear" w:color="auto" w:fill="FFFFFF"/>
        </w:rPr>
        <w:t>10</w:t>
      </w:r>
      <w:r w:rsidRPr="00E57E91">
        <w:rPr>
          <w:rFonts w:ascii="Arial" w:hAnsi="Arial" w:cs="Arial"/>
          <w:color w:val="000000" w:themeColor="text1"/>
          <w:sz w:val="22"/>
          <w:shd w:val="clear" w:color="auto" w:fill="FFFFFF"/>
        </w:rPr>
        <w:t>(9), pp.2545-2550.</w:t>
      </w:r>
    </w:p>
    <w:p w14:paraId="11C19736" w14:textId="77777777" w:rsidR="00443390" w:rsidRPr="00E57E91" w:rsidRDefault="00443390" w:rsidP="00290F2D">
      <w:pPr>
        <w:rPr>
          <w:rFonts w:ascii="Arial" w:hAnsi="Arial" w:cs="Arial"/>
          <w:color w:val="000000" w:themeColor="text1"/>
          <w:sz w:val="22"/>
        </w:rPr>
      </w:pPr>
      <w:r w:rsidRPr="00E57E91">
        <w:rPr>
          <w:rFonts w:ascii="Arial" w:hAnsi="Arial" w:cs="Arial"/>
          <w:color w:val="000000" w:themeColor="text1"/>
          <w:sz w:val="22"/>
        </w:rPr>
        <w:t xml:space="preserve">Ali, K. and </w:t>
      </w:r>
      <w:proofErr w:type="spellStart"/>
      <w:r w:rsidRPr="00E57E91">
        <w:rPr>
          <w:rFonts w:ascii="Arial" w:hAnsi="Arial" w:cs="Arial"/>
          <w:color w:val="000000" w:themeColor="text1"/>
          <w:sz w:val="22"/>
        </w:rPr>
        <w:t>Johl</w:t>
      </w:r>
      <w:proofErr w:type="spellEnd"/>
      <w:r w:rsidRPr="00E57E91">
        <w:rPr>
          <w:rFonts w:ascii="Arial" w:hAnsi="Arial" w:cs="Arial"/>
          <w:color w:val="000000" w:themeColor="text1"/>
          <w:sz w:val="22"/>
        </w:rPr>
        <w:t>, S.K., (2022). Soft and hard TQM practices: future research agenda for industry 4.0. </w:t>
      </w:r>
      <w:r w:rsidRPr="00E57E91">
        <w:rPr>
          <w:rFonts w:ascii="Arial" w:hAnsi="Arial" w:cs="Arial"/>
          <w:i/>
          <w:iCs/>
          <w:color w:val="000000" w:themeColor="text1"/>
          <w:sz w:val="22"/>
        </w:rPr>
        <w:t>Total Quality Management &amp; Business Excellence</w:t>
      </w:r>
      <w:r w:rsidRPr="00E57E91">
        <w:rPr>
          <w:rFonts w:ascii="Arial" w:hAnsi="Arial" w:cs="Arial"/>
          <w:color w:val="000000" w:themeColor="text1"/>
          <w:sz w:val="22"/>
        </w:rPr>
        <w:t>, </w:t>
      </w:r>
      <w:r w:rsidRPr="00E57E91">
        <w:rPr>
          <w:rFonts w:ascii="Arial" w:hAnsi="Arial" w:cs="Arial"/>
          <w:i/>
          <w:iCs/>
          <w:color w:val="000000" w:themeColor="text1"/>
          <w:sz w:val="22"/>
        </w:rPr>
        <w:t>33</w:t>
      </w:r>
      <w:r w:rsidRPr="00E57E91">
        <w:rPr>
          <w:rFonts w:ascii="Arial" w:hAnsi="Arial" w:cs="Arial"/>
          <w:color w:val="000000" w:themeColor="text1"/>
          <w:sz w:val="22"/>
        </w:rPr>
        <w:t>(13-14), pp.1625-1655.</w:t>
      </w:r>
    </w:p>
    <w:p w14:paraId="4AD2AF29" w14:textId="77777777" w:rsidR="00443390" w:rsidRPr="00E57E91" w:rsidRDefault="00443390" w:rsidP="00290F2D">
      <w:pPr>
        <w:rPr>
          <w:rFonts w:ascii="Arial" w:hAnsi="Arial" w:cs="Arial"/>
          <w:color w:val="000000" w:themeColor="text1"/>
          <w:sz w:val="22"/>
          <w:shd w:val="clear" w:color="auto" w:fill="FFFFFF"/>
        </w:rPr>
      </w:pPr>
      <w:r w:rsidRPr="00E57E91">
        <w:rPr>
          <w:rFonts w:ascii="Arial" w:hAnsi="Arial" w:cs="Arial"/>
          <w:color w:val="000000" w:themeColor="text1"/>
          <w:sz w:val="22"/>
          <w:shd w:val="clear" w:color="auto" w:fill="FFFFFF"/>
        </w:rPr>
        <w:t xml:space="preserve">Amer, R.S. and </w:t>
      </w:r>
      <w:proofErr w:type="spellStart"/>
      <w:r w:rsidRPr="00E57E91">
        <w:rPr>
          <w:rFonts w:ascii="Arial" w:hAnsi="Arial" w:cs="Arial"/>
          <w:color w:val="000000" w:themeColor="text1"/>
          <w:sz w:val="22"/>
          <w:shd w:val="clear" w:color="auto" w:fill="FFFFFF"/>
        </w:rPr>
        <w:t>Abdulwahhab</w:t>
      </w:r>
      <w:proofErr w:type="spellEnd"/>
      <w:r w:rsidRPr="00E57E91">
        <w:rPr>
          <w:rFonts w:ascii="Arial" w:hAnsi="Arial" w:cs="Arial"/>
          <w:color w:val="000000" w:themeColor="text1"/>
          <w:sz w:val="22"/>
          <w:shd w:val="clear" w:color="auto" w:fill="FFFFFF"/>
        </w:rPr>
        <w:t>, F.L., (2020). Achieving the competitive advantage by using Customer Relationships Management (CRM). </w:t>
      </w:r>
      <w:r w:rsidRPr="00E57E91">
        <w:rPr>
          <w:rFonts w:ascii="Arial" w:hAnsi="Arial" w:cs="Arial"/>
          <w:i/>
          <w:iCs/>
          <w:color w:val="000000" w:themeColor="text1"/>
          <w:sz w:val="22"/>
          <w:shd w:val="clear" w:color="auto" w:fill="FFFFFF"/>
        </w:rPr>
        <w:t>Polish Journal of Management Studies</w:t>
      </w:r>
      <w:r w:rsidRPr="00E57E91">
        <w:rPr>
          <w:rFonts w:ascii="Arial" w:hAnsi="Arial" w:cs="Arial"/>
          <w:color w:val="000000" w:themeColor="text1"/>
          <w:sz w:val="22"/>
          <w:shd w:val="clear" w:color="auto" w:fill="FFFFFF"/>
        </w:rPr>
        <w:t>, </w:t>
      </w:r>
      <w:r w:rsidRPr="00E57E91">
        <w:rPr>
          <w:rFonts w:ascii="Arial" w:hAnsi="Arial" w:cs="Arial"/>
          <w:i/>
          <w:iCs/>
          <w:color w:val="000000" w:themeColor="text1"/>
          <w:sz w:val="22"/>
          <w:shd w:val="clear" w:color="auto" w:fill="FFFFFF"/>
        </w:rPr>
        <w:t>21</w:t>
      </w:r>
      <w:r w:rsidRPr="00E57E91">
        <w:rPr>
          <w:rFonts w:ascii="Arial" w:hAnsi="Arial" w:cs="Arial"/>
          <w:color w:val="000000" w:themeColor="text1"/>
          <w:sz w:val="22"/>
          <w:shd w:val="clear" w:color="auto" w:fill="FFFFFF"/>
        </w:rPr>
        <w:t>.</w:t>
      </w:r>
    </w:p>
    <w:p w14:paraId="0F9688BF" w14:textId="77777777" w:rsidR="00443390" w:rsidRPr="00E57E91" w:rsidRDefault="00443390" w:rsidP="00290F2D">
      <w:pPr>
        <w:rPr>
          <w:rFonts w:ascii="Arial" w:hAnsi="Arial" w:cs="Arial"/>
          <w:color w:val="000000" w:themeColor="text1"/>
          <w:sz w:val="22"/>
        </w:rPr>
      </w:pPr>
      <w:r w:rsidRPr="00E57E91">
        <w:rPr>
          <w:rFonts w:ascii="Arial" w:hAnsi="Arial" w:cs="Arial"/>
          <w:bCs/>
          <w:color w:val="000000" w:themeColor="text1"/>
          <w:sz w:val="22"/>
        </w:rPr>
        <w:t>BERNAL, N., (2020).</w:t>
      </w:r>
      <w:r w:rsidRPr="00E57E91">
        <w:rPr>
          <w:rFonts w:ascii="Arial" w:hAnsi="Arial" w:cs="Arial"/>
          <w:bCs/>
          <w:i/>
          <w:color w:val="000000" w:themeColor="text1"/>
          <w:sz w:val="22"/>
        </w:rPr>
        <w:t xml:space="preserve">  The lockdown has exposed the fatal flaw in Deliveroo’s business </w:t>
      </w:r>
      <w:r w:rsidRPr="00E57E91">
        <w:rPr>
          <w:rFonts w:ascii="Arial" w:hAnsi="Arial" w:cs="Arial"/>
          <w:bCs/>
          <w:color w:val="000000" w:themeColor="text1"/>
          <w:sz w:val="22"/>
        </w:rPr>
        <w:t xml:space="preserve">[Online] Available at https://www.wired.co.uk/article/deliveroo-coronavirus-amazon </w:t>
      </w:r>
      <w:r w:rsidRPr="00E57E91">
        <w:rPr>
          <w:rFonts w:ascii="Arial" w:hAnsi="Arial" w:cs="Arial"/>
          <w:color w:val="000000" w:themeColor="text1"/>
          <w:sz w:val="22"/>
        </w:rPr>
        <w:t>[Accessed 6 December 2022]</w:t>
      </w:r>
    </w:p>
    <w:p w14:paraId="1D08BA7E" w14:textId="77777777" w:rsidR="00443390" w:rsidRPr="00E57E91" w:rsidRDefault="00443390" w:rsidP="00290F2D">
      <w:pPr>
        <w:rPr>
          <w:rFonts w:ascii="Arial" w:hAnsi="Arial" w:cs="Arial"/>
          <w:color w:val="000000" w:themeColor="text1"/>
          <w:sz w:val="22"/>
          <w:shd w:val="clear" w:color="auto" w:fill="FFFFFF"/>
        </w:rPr>
      </w:pPr>
      <w:r w:rsidRPr="00E57E91">
        <w:rPr>
          <w:rFonts w:ascii="Arial" w:hAnsi="Arial" w:cs="Arial"/>
          <w:color w:val="000000" w:themeColor="text1"/>
          <w:sz w:val="22"/>
          <w:shd w:val="clear" w:color="auto" w:fill="FFFFFF"/>
        </w:rPr>
        <w:t xml:space="preserve">Chatterjee, S., Chaudhuri, R., </w:t>
      </w:r>
      <w:proofErr w:type="spellStart"/>
      <w:r w:rsidRPr="00E57E91">
        <w:rPr>
          <w:rFonts w:ascii="Arial" w:hAnsi="Arial" w:cs="Arial"/>
          <w:color w:val="000000" w:themeColor="text1"/>
          <w:sz w:val="22"/>
          <w:shd w:val="clear" w:color="auto" w:fill="FFFFFF"/>
        </w:rPr>
        <w:t>Vrontis</w:t>
      </w:r>
      <w:proofErr w:type="spellEnd"/>
      <w:r w:rsidRPr="00E57E91">
        <w:rPr>
          <w:rFonts w:ascii="Arial" w:hAnsi="Arial" w:cs="Arial"/>
          <w:color w:val="000000" w:themeColor="text1"/>
          <w:sz w:val="22"/>
          <w:shd w:val="clear" w:color="auto" w:fill="FFFFFF"/>
        </w:rPr>
        <w:t xml:space="preserve">, D., </w:t>
      </w:r>
      <w:proofErr w:type="spellStart"/>
      <w:r w:rsidRPr="00E57E91">
        <w:rPr>
          <w:rFonts w:ascii="Arial" w:hAnsi="Arial" w:cs="Arial"/>
          <w:color w:val="000000" w:themeColor="text1"/>
          <w:sz w:val="22"/>
          <w:shd w:val="clear" w:color="auto" w:fill="FFFFFF"/>
        </w:rPr>
        <w:t>Thrassou</w:t>
      </w:r>
      <w:proofErr w:type="spellEnd"/>
      <w:r w:rsidRPr="00E57E91">
        <w:rPr>
          <w:rFonts w:ascii="Arial" w:hAnsi="Arial" w:cs="Arial"/>
          <w:color w:val="000000" w:themeColor="text1"/>
          <w:sz w:val="22"/>
          <w:shd w:val="clear" w:color="auto" w:fill="FFFFFF"/>
        </w:rPr>
        <w:t>, A. and Ghosh, S.K., (2021</w:t>
      </w:r>
      <w:proofErr w:type="gramStart"/>
      <w:r w:rsidRPr="00E57E91">
        <w:rPr>
          <w:rFonts w:ascii="Arial" w:hAnsi="Arial" w:cs="Arial"/>
          <w:color w:val="000000" w:themeColor="text1"/>
          <w:sz w:val="22"/>
          <w:shd w:val="clear" w:color="auto" w:fill="FFFFFF"/>
        </w:rPr>
        <w:t>).Adoption</w:t>
      </w:r>
      <w:proofErr w:type="gramEnd"/>
      <w:r w:rsidRPr="00E57E91">
        <w:rPr>
          <w:rFonts w:ascii="Arial" w:hAnsi="Arial" w:cs="Arial"/>
          <w:color w:val="000000" w:themeColor="text1"/>
          <w:sz w:val="22"/>
          <w:shd w:val="clear" w:color="auto" w:fill="FFFFFF"/>
        </w:rPr>
        <w:t xml:space="preserve"> of artificial intelligence-integrated CRM systems in agile organizations in India. </w:t>
      </w:r>
      <w:r w:rsidRPr="00E57E91">
        <w:rPr>
          <w:rFonts w:ascii="Arial" w:hAnsi="Arial" w:cs="Arial"/>
          <w:i/>
          <w:iCs/>
          <w:color w:val="000000" w:themeColor="text1"/>
          <w:sz w:val="22"/>
          <w:shd w:val="clear" w:color="auto" w:fill="FFFFFF"/>
        </w:rPr>
        <w:t>Technological Forecasting and Social Change</w:t>
      </w:r>
      <w:r w:rsidRPr="00E57E91">
        <w:rPr>
          <w:rFonts w:ascii="Arial" w:hAnsi="Arial" w:cs="Arial"/>
          <w:color w:val="000000" w:themeColor="text1"/>
          <w:sz w:val="22"/>
          <w:shd w:val="clear" w:color="auto" w:fill="FFFFFF"/>
        </w:rPr>
        <w:t>, </w:t>
      </w:r>
      <w:r w:rsidRPr="00E57E91">
        <w:rPr>
          <w:rFonts w:ascii="Arial" w:hAnsi="Arial" w:cs="Arial"/>
          <w:i/>
          <w:iCs/>
          <w:color w:val="000000" w:themeColor="text1"/>
          <w:sz w:val="22"/>
          <w:shd w:val="clear" w:color="auto" w:fill="FFFFFF"/>
        </w:rPr>
        <w:t>168</w:t>
      </w:r>
      <w:r w:rsidRPr="00E57E91">
        <w:rPr>
          <w:rFonts w:ascii="Arial" w:hAnsi="Arial" w:cs="Arial"/>
          <w:color w:val="000000" w:themeColor="text1"/>
          <w:sz w:val="22"/>
          <w:shd w:val="clear" w:color="auto" w:fill="FFFFFF"/>
        </w:rPr>
        <w:t>, p.120783.</w:t>
      </w:r>
    </w:p>
    <w:p w14:paraId="72E7229A" w14:textId="77777777" w:rsidR="00443390" w:rsidRPr="00E57E91" w:rsidRDefault="00443390" w:rsidP="00290F2D">
      <w:pPr>
        <w:rPr>
          <w:rFonts w:ascii="Arial" w:hAnsi="Arial" w:cs="Arial"/>
          <w:color w:val="000000" w:themeColor="text1"/>
          <w:sz w:val="22"/>
        </w:rPr>
      </w:pPr>
      <w:proofErr w:type="spellStart"/>
      <w:r w:rsidRPr="00E57E91">
        <w:rPr>
          <w:rFonts w:ascii="Arial" w:hAnsi="Arial" w:cs="Arial"/>
          <w:bCs/>
          <w:color w:val="000000" w:themeColor="text1"/>
          <w:sz w:val="22"/>
        </w:rPr>
        <w:t>Cheal</w:t>
      </w:r>
      <w:proofErr w:type="spellEnd"/>
      <w:r w:rsidRPr="00E57E91">
        <w:rPr>
          <w:rFonts w:ascii="Arial" w:hAnsi="Arial" w:cs="Arial"/>
          <w:bCs/>
          <w:color w:val="000000" w:themeColor="text1"/>
          <w:sz w:val="22"/>
        </w:rPr>
        <w:t>, M., 2017.</w:t>
      </w:r>
      <w:r w:rsidRPr="00E57E91">
        <w:rPr>
          <w:rFonts w:ascii="Arial" w:hAnsi="Arial" w:cs="Arial"/>
          <w:bCs/>
          <w:i/>
          <w:color w:val="000000" w:themeColor="text1"/>
          <w:sz w:val="22"/>
        </w:rPr>
        <w:t xml:space="preserve">Deliveroo will live or die by its customer reviews </w:t>
      </w:r>
      <w:r w:rsidRPr="00E57E91">
        <w:rPr>
          <w:rFonts w:ascii="Arial" w:hAnsi="Arial" w:cs="Arial"/>
          <w:bCs/>
          <w:color w:val="000000" w:themeColor="text1"/>
          <w:sz w:val="22"/>
        </w:rPr>
        <w:t xml:space="preserve">[Online] Available at: https://www.campaignlive.co.uk/article/deliveroo-will-live-die-its-customer-reviews/1427262 </w:t>
      </w:r>
      <w:r w:rsidRPr="00E57E91">
        <w:rPr>
          <w:rFonts w:ascii="Arial" w:hAnsi="Arial" w:cs="Arial"/>
          <w:color w:val="000000" w:themeColor="text1"/>
          <w:sz w:val="22"/>
        </w:rPr>
        <w:t>[Accessed 6 December 2022]</w:t>
      </w:r>
    </w:p>
    <w:p w14:paraId="28275BF1" w14:textId="77777777" w:rsidR="00443390" w:rsidRPr="00E57E91" w:rsidRDefault="00443390" w:rsidP="00290F2D">
      <w:pPr>
        <w:rPr>
          <w:rFonts w:ascii="Arial" w:hAnsi="Arial" w:cs="Arial"/>
          <w:color w:val="000000" w:themeColor="text1"/>
          <w:sz w:val="22"/>
        </w:rPr>
      </w:pPr>
      <w:r w:rsidRPr="00E57E91">
        <w:rPr>
          <w:rFonts w:ascii="Arial" w:hAnsi="Arial" w:cs="Arial"/>
          <w:color w:val="000000" w:themeColor="text1"/>
          <w:sz w:val="22"/>
          <w:shd w:val="clear" w:color="auto" w:fill="FFFFFF"/>
        </w:rPr>
        <w:t>Chebet, M.M., (2022). EFFECTS OF SUPPLIER RELATIONSHIP MANAGEMENT PRACTICES ON FINANCIAL PERFORMANCE IN SELECTED KTDA AFFILIATE TEA PROCESSING FIRMS IN KERICHO COUNTY, KENYA.</w:t>
      </w:r>
    </w:p>
    <w:p w14:paraId="08FEF8E8" w14:textId="77777777" w:rsidR="00443390" w:rsidRPr="00E57E91" w:rsidRDefault="00443390" w:rsidP="00290F2D">
      <w:pPr>
        <w:rPr>
          <w:rFonts w:ascii="Arial" w:hAnsi="Arial" w:cs="Arial"/>
          <w:color w:val="000000" w:themeColor="text1"/>
          <w:sz w:val="22"/>
          <w:shd w:val="clear" w:color="auto" w:fill="FFFFFF"/>
        </w:rPr>
      </w:pPr>
      <w:r w:rsidRPr="00E57E91">
        <w:rPr>
          <w:rFonts w:ascii="Arial" w:hAnsi="Arial" w:cs="Arial"/>
          <w:color w:val="000000" w:themeColor="text1"/>
          <w:sz w:val="22"/>
          <w:shd w:val="clear" w:color="auto" w:fill="FFFFFF"/>
        </w:rPr>
        <w:t>Chi, N.T.K., (2021</w:t>
      </w:r>
      <w:proofErr w:type="gramStart"/>
      <w:r w:rsidRPr="00E57E91">
        <w:rPr>
          <w:rFonts w:ascii="Arial" w:hAnsi="Arial" w:cs="Arial"/>
          <w:color w:val="000000" w:themeColor="text1"/>
          <w:sz w:val="22"/>
          <w:shd w:val="clear" w:color="auto" w:fill="FFFFFF"/>
        </w:rPr>
        <w:t>).Innovation</w:t>
      </w:r>
      <w:proofErr w:type="gramEnd"/>
      <w:r w:rsidRPr="00E57E91">
        <w:rPr>
          <w:rFonts w:ascii="Arial" w:hAnsi="Arial" w:cs="Arial"/>
          <w:color w:val="000000" w:themeColor="text1"/>
          <w:sz w:val="22"/>
          <w:shd w:val="clear" w:color="auto" w:fill="FFFFFF"/>
        </w:rPr>
        <w:t xml:space="preserve"> capability: the impact of e-CRM and COVID-19 risk perception. </w:t>
      </w:r>
      <w:r w:rsidRPr="00E57E91">
        <w:rPr>
          <w:rFonts w:ascii="Arial" w:hAnsi="Arial" w:cs="Arial"/>
          <w:i/>
          <w:iCs/>
          <w:color w:val="000000" w:themeColor="text1"/>
          <w:sz w:val="22"/>
          <w:shd w:val="clear" w:color="auto" w:fill="FFFFFF"/>
        </w:rPr>
        <w:t>Technology in Society</w:t>
      </w:r>
      <w:r w:rsidRPr="00E57E91">
        <w:rPr>
          <w:rFonts w:ascii="Arial" w:hAnsi="Arial" w:cs="Arial"/>
          <w:color w:val="000000" w:themeColor="text1"/>
          <w:sz w:val="22"/>
          <w:shd w:val="clear" w:color="auto" w:fill="FFFFFF"/>
        </w:rPr>
        <w:t>, </w:t>
      </w:r>
      <w:r w:rsidRPr="00E57E91">
        <w:rPr>
          <w:rFonts w:ascii="Arial" w:hAnsi="Arial" w:cs="Arial"/>
          <w:i/>
          <w:iCs/>
          <w:color w:val="000000" w:themeColor="text1"/>
          <w:sz w:val="22"/>
          <w:shd w:val="clear" w:color="auto" w:fill="FFFFFF"/>
        </w:rPr>
        <w:t>67</w:t>
      </w:r>
      <w:r w:rsidRPr="00E57E91">
        <w:rPr>
          <w:rFonts w:ascii="Arial" w:hAnsi="Arial" w:cs="Arial"/>
          <w:color w:val="000000" w:themeColor="text1"/>
          <w:sz w:val="22"/>
          <w:shd w:val="clear" w:color="auto" w:fill="FFFFFF"/>
        </w:rPr>
        <w:t>, p.101725.</w:t>
      </w:r>
    </w:p>
    <w:p w14:paraId="389F9348" w14:textId="77777777" w:rsidR="00443390" w:rsidRPr="00E57E91" w:rsidRDefault="00443390" w:rsidP="00290F2D">
      <w:pPr>
        <w:rPr>
          <w:rFonts w:ascii="Arial" w:hAnsi="Arial" w:cs="Arial"/>
          <w:color w:val="000000" w:themeColor="text1"/>
          <w:sz w:val="22"/>
        </w:rPr>
      </w:pPr>
      <w:r w:rsidRPr="00E57E91">
        <w:rPr>
          <w:rFonts w:ascii="Arial" w:hAnsi="Arial" w:cs="Arial"/>
          <w:color w:val="000000" w:themeColor="text1"/>
          <w:sz w:val="22"/>
        </w:rPr>
        <w:t>deliveroo.co.uk, (2022)</w:t>
      </w:r>
      <w:r w:rsidRPr="00E57E91">
        <w:rPr>
          <w:rFonts w:ascii="Arial" w:hAnsi="Arial" w:cs="Arial"/>
          <w:i/>
          <w:color w:val="000000" w:themeColor="text1"/>
          <w:sz w:val="22"/>
        </w:rPr>
        <w:t xml:space="preserve">. (2021) ANNUAL REPORT </w:t>
      </w:r>
      <w:r w:rsidRPr="00E57E91">
        <w:rPr>
          <w:rFonts w:ascii="Arial" w:hAnsi="Arial" w:cs="Arial"/>
          <w:color w:val="000000" w:themeColor="text1"/>
          <w:sz w:val="22"/>
        </w:rPr>
        <w:t>[Online] Available at: https://corporate.deliveroo.co.uk/investors/annual-report-summary/ [Accessed 6 December 2022]</w:t>
      </w:r>
    </w:p>
    <w:p w14:paraId="5CE1F112" w14:textId="77777777" w:rsidR="00443390" w:rsidRPr="00E57E91" w:rsidRDefault="00443390" w:rsidP="00290F2D">
      <w:pPr>
        <w:rPr>
          <w:rFonts w:ascii="Arial" w:hAnsi="Arial" w:cs="Arial"/>
          <w:color w:val="000000" w:themeColor="text1"/>
          <w:sz w:val="22"/>
        </w:rPr>
      </w:pPr>
      <w:proofErr w:type="spellStart"/>
      <w:r w:rsidRPr="00E57E91">
        <w:rPr>
          <w:rFonts w:ascii="Arial" w:hAnsi="Arial" w:cs="Arial"/>
          <w:color w:val="000000" w:themeColor="text1"/>
          <w:sz w:val="22"/>
          <w:shd w:val="clear" w:color="auto" w:fill="FFFFFF"/>
        </w:rPr>
        <w:t>Dewnarain</w:t>
      </w:r>
      <w:proofErr w:type="spellEnd"/>
      <w:r w:rsidRPr="00E57E91">
        <w:rPr>
          <w:rFonts w:ascii="Arial" w:hAnsi="Arial" w:cs="Arial"/>
          <w:color w:val="000000" w:themeColor="text1"/>
          <w:sz w:val="22"/>
          <w:shd w:val="clear" w:color="auto" w:fill="FFFFFF"/>
        </w:rPr>
        <w:t xml:space="preserve">, S., </w:t>
      </w:r>
      <w:proofErr w:type="spellStart"/>
      <w:r w:rsidRPr="00E57E91">
        <w:rPr>
          <w:rFonts w:ascii="Arial" w:hAnsi="Arial" w:cs="Arial"/>
          <w:color w:val="000000" w:themeColor="text1"/>
          <w:sz w:val="22"/>
          <w:shd w:val="clear" w:color="auto" w:fill="FFFFFF"/>
        </w:rPr>
        <w:t>Ramkissoon</w:t>
      </w:r>
      <w:proofErr w:type="spellEnd"/>
      <w:r w:rsidRPr="00E57E91">
        <w:rPr>
          <w:rFonts w:ascii="Arial" w:hAnsi="Arial" w:cs="Arial"/>
          <w:color w:val="000000" w:themeColor="text1"/>
          <w:sz w:val="22"/>
          <w:shd w:val="clear" w:color="auto" w:fill="FFFFFF"/>
        </w:rPr>
        <w:t xml:space="preserve">, H. and </w:t>
      </w:r>
      <w:proofErr w:type="spellStart"/>
      <w:r w:rsidRPr="00E57E91">
        <w:rPr>
          <w:rFonts w:ascii="Arial" w:hAnsi="Arial" w:cs="Arial"/>
          <w:color w:val="000000" w:themeColor="text1"/>
          <w:sz w:val="22"/>
          <w:shd w:val="clear" w:color="auto" w:fill="FFFFFF"/>
        </w:rPr>
        <w:t>Mavondo</w:t>
      </w:r>
      <w:proofErr w:type="spellEnd"/>
      <w:r w:rsidRPr="00E57E91">
        <w:rPr>
          <w:rFonts w:ascii="Arial" w:hAnsi="Arial" w:cs="Arial"/>
          <w:color w:val="000000" w:themeColor="text1"/>
          <w:sz w:val="22"/>
          <w:shd w:val="clear" w:color="auto" w:fill="FFFFFF"/>
        </w:rPr>
        <w:t>, F., (2019). Social customer relationship management: An integrated conceptual framework. </w:t>
      </w:r>
      <w:r w:rsidRPr="00E57E91">
        <w:rPr>
          <w:rFonts w:ascii="Arial" w:hAnsi="Arial" w:cs="Arial"/>
          <w:i/>
          <w:iCs/>
          <w:color w:val="000000" w:themeColor="text1"/>
          <w:sz w:val="22"/>
          <w:shd w:val="clear" w:color="auto" w:fill="FFFFFF"/>
        </w:rPr>
        <w:t>Journal of Hospitality Marketing &amp; Management</w:t>
      </w:r>
      <w:r w:rsidRPr="00E57E91">
        <w:rPr>
          <w:rFonts w:ascii="Arial" w:hAnsi="Arial" w:cs="Arial"/>
          <w:color w:val="000000" w:themeColor="text1"/>
          <w:sz w:val="22"/>
          <w:shd w:val="clear" w:color="auto" w:fill="FFFFFF"/>
        </w:rPr>
        <w:t>, </w:t>
      </w:r>
      <w:r w:rsidRPr="00E57E91">
        <w:rPr>
          <w:rFonts w:ascii="Arial" w:hAnsi="Arial" w:cs="Arial"/>
          <w:i/>
          <w:iCs/>
          <w:color w:val="000000" w:themeColor="text1"/>
          <w:sz w:val="22"/>
          <w:shd w:val="clear" w:color="auto" w:fill="FFFFFF"/>
        </w:rPr>
        <w:t>28</w:t>
      </w:r>
      <w:r w:rsidRPr="00E57E91">
        <w:rPr>
          <w:rFonts w:ascii="Arial" w:hAnsi="Arial" w:cs="Arial"/>
          <w:color w:val="000000" w:themeColor="text1"/>
          <w:sz w:val="22"/>
          <w:shd w:val="clear" w:color="auto" w:fill="FFFFFF"/>
        </w:rPr>
        <w:t>(2), pp.172-188.</w:t>
      </w:r>
    </w:p>
    <w:p w14:paraId="62EA170E" w14:textId="77777777" w:rsidR="00443390" w:rsidRPr="00E57E91" w:rsidRDefault="00443390" w:rsidP="00290F2D">
      <w:pPr>
        <w:rPr>
          <w:rFonts w:ascii="Arial" w:hAnsi="Arial" w:cs="Arial"/>
          <w:color w:val="000000" w:themeColor="text1"/>
          <w:sz w:val="22"/>
        </w:rPr>
      </w:pPr>
      <w:r w:rsidRPr="00E57E91">
        <w:rPr>
          <w:rFonts w:ascii="Arial" w:hAnsi="Arial" w:cs="Arial"/>
          <w:color w:val="000000" w:themeColor="text1"/>
          <w:sz w:val="22"/>
        </w:rPr>
        <w:t>downdetector.co.uk, (2022).</w:t>
      </w:r>
      <w:r w:rsidRPr="00E57E91">
        <w:rPr>
          <w:rFonts w:ascii="Arial" w:hAnsi="Arial" w:cs="Arial"/>
          <w:i/>
          <w:color w:val="000000" w:themeColor="text1"/>
          <w:sz w:val="22"/>
        </w:rPr>
        <w:t xml:space="preserve"> User reports indicate no current problems at </w:t>
      </w:r>
      <w:proofErr w:type="gramStart"/>
      <w:r w:rsidRPr="00E57E91">
        <w:rPr>
          <w:rFonts w:ascii="Arial" w:hAnsi="Arial" w:cs="Arial"/>
          <w:i/>
          <w:color w:val="000000" w:themeColor="text1"/>
          <w:sz w:val="22"/>
        </w:rPr>
        <w:t>Deliveroo</w:t>
      </w:r>
      <w:r w:rsidRPr="00E57E91">
        <w:rPr>
          <w:rFonts w:ascii="Arial" w:hAnsi="Arial" w:cs="Arial"/>
          <w:color w:val="000000" w:themeColor="text1"/>
          <w:sz w:val="22"/>
        </w:rPr>
        <w:t>[</w:t>
      </w:r>
      <w:proofErr w:type="gramEnd"/>
      <w:r w:rsidRPr="00E57E91">
        <w:rPr>
          <w:rFonts w:ascii="Arial" w:hAnsi="Arial" w:cs="Arial"/>
          <w:color w:val="000000" w:themeColor="text1"/>
          <w:sz w:val="22"/>
        </w:rPr>
        <w:t>Online] Available at: https://downdetector.co.uk/status/deliveroo/[Accessed 6 December 2022]</w:t>
      </w:r>
    </w:p>
    <w:p w14:paraId="498353EB" w14:textId="77777777" w:rsidR="00443390" w:rsidRPr="00E57E91" w:rsidRDefault="00443390" w:rsidP="00290F2D">
      <w:pPr>
        <w:rPr>
          <w:rFonts w:ascii="Arial" w:hAnsi="Arial" w:cs="Arial"/>
          <w:color w:val="000000" w:themeColor="text1"/>
          <w:sz w:val="22"/>
        </w:rPr>
      </w:pPr>
      <w:r w:rsidRPr="00E57E91">
        <w:rPr>
          <w:rFonts w:ascii="Arial" w:hAnsi="Arial" w:cs="Arial"/>
          <w:color w:val="000000" w:themeColor="text1"/>
          <w:sz w:val="22"/>
        </w:rPr>
        <w:lastRenderedPageBreak/>
        <w:t>economictimes.com, (2022</w:t>
      </w:r>
      <w:proofErr w:type="gramStart"/>
      <w:r w:rsidRPr="00E57E91">
        <w:rPr>
          <w:rFonts w:ascii="Arial" w:hAnsi="Arial" w:cs="Arial"/>
          <w:color w:val="000000" w:themeColor="text1"/>
          <w:sz w:val="22"/>
        </w:rPr>
        <w:t>).</w:t>
      </w:r>
      <w:r w:rsidRPr="00E57E91">
        <w:rPr>
          <w:rFonts w:ascii="Arial" w:hAnsi="Arial" w:cs="Arial"/>
          <w:i/>
          <w:color w:val="000000" w:themeColor="text1"/>
          <w:sz w:val="22"/>
        </w:rPr>
        <w:t>Deliveroo</w:t>
      </w:r>
      <w:proofErr w:type="gramEnd"/>
      <w:r w:rsidRPr="00E57E91">
        <w:rPr>
          <w:rFonts w:ascii="Arial" w:hAnsi="Arial" w:cs="Arial"/>
          <w:i/>
          <w:color w:val="000000" w:themeColor="text1"/>
          <w:sz w:val="22"/>
        </w:rPr>
        <w:t xml:space="preserve"> warns on sales growth as consumers tighten belts</w:t>
      </w:r>
      <w:r w:rsidRPr="00E57E91">
        <w:rPr>
          <w:rFonts w:ascii="Arial" w:hAnsi="Arial" w:cs="Arial"/>
          <w:color w:val="000000" w:themeColor="text1"/>
          <w:sz w:val="22"/>
        </w:rPr>
        <w:t xml:space="preserve"> [Online] Available at:https://brandequity.economictimes.com/news/marketing/deliveroo-warns-on-sales-growth-as-consumers-tighten-belts/95028880[Accessed 6 December 2022]</w:t>
      </w:r>
    </w:p>
    <w:p w14:paraId="4E37446C" w14:textId="77777777" w:rsidR="00443390" w:rsidRPr="00E57E91" w:rsidRDefault="00443390" w:rsidP="00290F2D">
      <w:pPr>
        <w:rPr>
          <w:rFonts w:ascii="Arial" w:hAnsi="Arial" w:cs="Arial"/>
          <w:color w:val="000000" w:themeColor="text1"/>
          <w:sz w:val="22"/>
        </w:rPr>
      </w:pPr>
      <w:r w:rsidRPr="00E57E91">
        <w:rPr>
          <w:rFonts w:ascii="Arial" w:hAnsi="Arial" w:cs="Arial"/>
          <w:bCs/>
          <w:color w:val="000000" w:themeColor="text1"/>
          <w:sz w:val="22"/>
        </w:rPr>
        <w:t>IQBAL, M., (2022</w:t>
      </w:r>
      <w:proofErr w:type="gramStart"/>
      <w:r w:rsidRPr="00E57E91">
        <w:rPr>
          <w:rFonts w:ascii="Arial" w:hAnsi="Arial" w:cs="Arial"/>
          <w:bCs/>
          <w:color w:val="000000" w:themeColor="text1"/>
          <w:sz w:val="22"/>
        </w:rPr>
        <w:t>)</w:t>
      </w:r>
      <w:r w:rsidRPr="00E57E91">
        <w:rPr>
          <w:rFonts w:ascii="Arial" w:hAnsi="Arial" w:cs="Arial"/>
          <w:bCs/>
          <w:i/>
          <w:color w:val="000000" w:themeColor="text1"/>
          <w:sz w:val="22"/>
        </w:rPr>
        <w:t>.Deliveroo</w:t>
      </w:r>
      <w:proofErr w:type="gramEnd"/>
      <w:r w:rsidRPr="00E57E91">
        <w:rPr>
          <w:rFonts w:ascii="Arial" w:hAnsi="Arial" w:cs="Arial"/>
          <w:bCs/>
          <w:i/>
          <w:color w:val="000000" w:themeColor="text1"/>
          <w:sz w:val="22"/>
        </w:rPr>
        <w:t xml:space="preserve"> Revenue and Usage Statistics ((2022)) </w:t>
      </w:r>
      <w:r w:rsidRPr="00E57E91">
        <w:rPr>
          <w:rFonts w:ascii="Arial" w:hAnsi="Arial" w:cs="Arial"/>
          <w:bCs/>
          <w:color w:val="000000" w:themeColor="text1"/>
          <w:sz w:val="22"/>
        </w:rPr>
        <w:t xml:space="preserve">[Online] Available at: https://www.businessofapps.com/data/deliveroo-statistics/ </w:t>
      </w:r>
      <w:r w:rsidRPr="00E57E91">
        <w:rPr>
          <w:rFonts w:ascii="Arial" w:hAnsi="Arial" w:cs="Arial"/>
          <w:color w:val="000000" w:themeColor="text1"/>
          <w:sz w:val="22"/>
        </w:rPr>
        <w:t>[Accessed 6 December 2022]</w:t>
      </w:r>
    </w:p>
    <w:p w14:paraId="3948CC36" w14:textId="77777777" w:rsidR="00443390" w:rsidRPr="00E57E91" w:rsidRDefault="00443390" w:rsidP="00290F2D">
      <w:pPr>
        <w:rPr>
          <w:rFonts w:ascii="Arial" w:hAnsi="Arial" w:cs="Arial"/>
          <w:color w:val="000000" w:themeColor="text1"/>
          <w:sz w:val="22"/>
          <w:shd w:val="clear" w:color="auto" w:fill="FFFFFF"/>
        </w:rPr>
      </w:pPr>
      <w:proofErr w:type="spellStart"/>
      <w:r w:rsidRPr="00E57E91">
        <w:rPr>
          <w:rFonts w:ascii="Arial" w:hAnsi="Arial" w:cs="Arial"/>
          <w:color w:val="000000" w:themeColor="text1"/>
          <w:sz w:val="22"/>
          <w:shd w:val="clear" w:color="auto" w:fill="FFFFFF"/>
        </w:rPr>
        <w:t>Kampani</w:t>
      </w:r>
      <w:proofErr w:type="spellEnd"/>
      <w:r w:rsidRPr="00E57E91">
        <w:rPr>
          <w:rFonts w:ascii="Arial" w:hAnsi="Arial" w:cs="Arial"/>
          <w:color w:val="000000" w:themeColor="text1"/>
          <w:sz w:val="22"/>
          <w:shd w:val="clear" w:color="auto" w:fill="FFFFFF"/>
        </w:rPr>
        <w:t xml:space="preserve">, N. and </w:t>
      </w:r>
      <w:proofErr w:type="spellStart"/>
      <w:r w:rsidRPr="00E57E91">
        <w:rPr>
          <w:rFonts w:ascii="Arial" w:hAnsi="Arial" w:cs="Arial"/>
          <w:color w:val="000000" w:themeColor="text1"/>
          <w:sz w:val="22"/>
          <w:shd w:val="clear" w:color="auto" w:fill="FFFFFF"/>
        </w:rPr>
        <w:t>Jhamb</w:t>
      </w:r>
      <w:proofErr w:type="spellEnd"/>
      <w:r w:rsidRPr="00E57E91">
        <w:rPr>
          <w:rFonts w:ascii="Arial" w:hAnsi="Arial" w:cs="Arial"/>
          <w:color w:val="000000" w:themeColor="text1"/>
          <w:sz w:val="22"/>
          <w:shd w:val="clear" w:color="auto" w:fill="FFFFFF"/>
        </w:rPr>
        <w:t>, D., (2020). Analyzing the role of e-</w:t>
      </w:r>
      <w:proofErr w:type="spellStart"/>
      <w:r w:rsidRPr="00E57E91">
        <w:rPr>
          <w:rFonts w:ascii="Arial" w:hAnsi="Arial" w:cs="Arial"/>
          <w:color w:val="000000" w:themeColor="text1"/>
          <w:sz w:val="22"/>
          <w:shd w:val="clear" w:color="auto" w:fill="FFFFFF"/>
        </w:rPr>
        <w:t>crm</w:t>
      </w:r>
      <w:proofErr w:type="spellEnd"/>
      <w:r w:rsidRPr="00E57E91">
        <w:rPr>
          <w:rFonts w:ascii="Arial" w:hAnsi="Arial" w:cs="Arial"/>
          <w:color w:val="000000" w:themeColor="text1"/>
          <w:sz w:val="22"/>
          <w:shd w:val="clear" w:color="auto" w:fill="FFFFFF"/>
        </w:rPr>
        <w:t xml:space="preserve"> in managing customer relations: A critical review of the literature. </w:t>
      </w:r>
      <w:r w:rsidRPr="00E57E91">
        <w:rPr>
          <w:rFonts w:ascii="Arial" w:hAnsi="Arial" w:cs="Arial"/>
          <w:i/>
          <w:iCs/>
          <w:color w:val="000000" w:themeColor="text1"/>
          <w:sz w:val="22"/>
          <w:shd w:val="clear" w:color="auto" w:fill="FFFFFF"/>
        </w:rPr>
        <w:t>Journal of Critical Review</w:t>
      </w:r>
      <w:r w:rsidRPr="00E57E91">
        <w:rPr>
          <w:rFonts w:ascii="Arial" w:hAnsi="Arial" w:cs="Arial"/>
          <w:color w:val="000000" w:themeColor="text1"/>
          <w:sz w:val="22"/>
          <w:shd w:val="clear" w:color="auto" w:fill="FFFFFF"/>
        </w:rPr>
        <w:t>, </w:t>
      </w:r>
      <w:r w:rsidRPr="00E57E91">
        <w:rPr>
          <w:rFonts w:ascii="Arial" w:hAnsi="Arial" w:cs="Arial"/>
          <w:i/>
          <w:iCs/>
          <w:color w:val="000000" w:themeColor="text1"/>
          <w:sz w:val="22"/>
          <w:shd w:val="clear" w:color="auto" w:fill="FFFFFF"/>
        </w:rPr>
        <w:t>7</w:t>
      </w:r>
      <w:r w:rsidRPr="00E57E91">
        <w:rPr>
          <w:rFonts w:ascii="Arial" w:hAnsi="Arial" w:cs="Arial"/>
          <w:color w:val="000000" w:themeColor="text1"/>
          <w:sz w:val="22"/>
          <w:shd w:val="clear" w:color="auto" w:fill="FFFFFF"/>
        </w:rPr>
        <w:t>(4), pp.221-226.</w:t>
      </w:r>
    </w:p>
    <w:p w14:paraId="38CEF973" w14:textId="77777777" w:rsidR="00443390" w:rsidRPr="00E57E91" w:rsidRDefault="00443390" w:rsidP="00290F2D">
      <w:pPr>
        <w:rPr>
          <w:rFonts w:ascii="Arial" w:hAnsi="Arial" w:cs="Arial"/>
          <w:color w:val="000000" w:themeColor="text1"/>
          <w:sz w:val="22"/>
          <w:shd w:val="clear" w:color="auto" w:fill="FFFFFF"/>
        </w:rPr>
      </w:pPr>
      <w:r w:rsidRPr="00E57E91">
        <w:rPr>
          <w:rFonts w:ascii="Arial" w:hAnsi="Arial" w:cs="Arial"/>
          <w:color w:val="000000" w:themeColor="text1"/>
          <w:sz w:val="22"/>
          <w:shd w:val="clear" w:color="auto" w:fill="FFFFFF"/>
        </w:rPr>
        <w:t>Monalisa, S., Nadya, P. and Novita, R., (2019). Analysis for customer lifetime value categorization with RFM model. </w:t>
      </w:r>
      <w:r w:rsidRPr="00E57E91">
        <w:rPr>
          <w:rFonts w:ascii="Arial" w:hAnsi="Arial" w:cs="Arial"/>
          <w:i/>
          <w:iCs/>
          <w:color w:val="000000" w:themeColor="text1"/>
          <w:sz w:val="22"/>
          <w:shd w:val="clear" w:color="auto" w:fill="FFFFFF"/>
        </w:rPr>
        <w:t>Procedia Computer Science</w:t>
      </w:r>
      <w:r w:rsidRPr="00E57E91">
        <w:rPr>
          <w:rFonts w:ascii="Arial" w:hAnsi="Arial" w:cs="Arial"/>
          <w:color w:val="000000" w:themeColor="text1"/>
          <w:sz w:val="22"/>
          <w:shd w:val="clear" w:color="auto" w:fill="FFFFFF"/>
        </w:rPr>
        <w:t>, </w:t>
      </w:r>
      <w:r w:rsidRPr="00E57E91">
        <w:rPr>
          <w:rFonts w:ascii="Arial" w:hAnsi="Arial" w:cs="Arial"/>
          <w:i/>
          <w:iCs/>
          <w:color w:val="000000" w:themeColor="text1"/>
          <w:sz w:val="22"/>
          <w:shd w:val="clear" w:color="auto" w:fill="FFFFFF"/>
        </w:rPr>
        <w:t>161</w:t>
      </w:r>
      <w:r w:rsidRPr="00E57E91">
        <w:rPr>
          <w:rFonts w:ascii="Arial" w:hAnsi="Arial" w:cs="Arial"/>
          <w:color w:val="000000" w:themeColor="text1"/>
          <w:sz w:val="22"/>
          <w:shd w:val="clear" w:color="auto" w:fill="FFFFFF"/>
        </w:rPr>
        <w:t>, pp.834-840.</w:t>
      </w:r>
    </w:p>
    <w:p w14:paraId="774495B4" w14:textId="77777777" w:rsidR="00443390" w:rsidRPr="00E57E91" w:rsidRDefault="00443390" w:rsidP="00290F2D">
      <w:pPr>
        <w:rPr>
          <w:rFonts w:ascii="Arial" w:hAnsi="Arial" w:cs="Arial"/>
          <w:color w:val="000000" w:themeColor="text1"/>
          <w:sz w:val="22"/>
          <w:shd w:val="clear" w:color="auto" w:fill="FFFFFF"/>
        </w:rPr>
      </w:pPr>
      <w:proofErr w:type="spellStart"/>
      <w:r w:rsidRPr="00E57E91">
        <w:rPr>
          <w:rFonts w:ascii="Arial" w:hAnsi="Arial" w:cs="Arial"/>
          <w:color w:val="000000" w:themeColor="text1"/>
          <w:sz w:val="22"/>
          <w:shd w:val="clear" w:color="auto" w:fill="FFFFFF"/>
        </w:rPr>
        <w:t>Mozafari</w:t>
      </w:r>
      <w:proofErr w:type="spellEnd"/>
      <w:r w:rsidRPr="00E57E91">
        <w:rPr>
          <w:rFonts w:ascii="Arial" w:hAnsi="Arial" w:cs="Arial"/>
          <w:color w:val="000000" w:themeColor="text1"/>
          <w:sz w:val="22"/>
          <w:shd w:val="clear" w:color="auto" w:fill="FFFFFF"/>
        </w:rPr>
        <w:t xml:space="preserve">, N., </w:t>
      </w:r>
      <w:proofErr w:type="spellStart"/>
      <w:r w:rsidRPr="00E57E91">
        <w:rPr>
          <w:rFonts w:ascii="Arial" w:hAnsi="Arial" w:cs="Arial"/>
          <w:color w:val="000000" w:themeColor="text1"/>
          <w:sz w:val="22"/>
          <w:shd w:val="clear" w:color="auto" w:fill="FFFFFF"/>
        </w:rPr>
        <w:t>Weiger</w:t>
      </w:r>
      <w:proofErr w:type="spellEnd"/>
      <w:r w:rsidRPr="00E57E91">
        <w:rPr>
          <w:rFonts w:ascii="Arial" w:hAnsi="Arial" w:cs="Arial"/>
          <w:color w:val="000000" w:themeColor="text1"/>
          <w:sz w:val="22"/>
          <w:shd w:val="clear" w:color="auto" w:fill="FFFFFF"/>
        </w:rPr>
        <w:t xml:space="preserve">, W.H. and </w:t>
      </w:r>
      <w:proofErr w:type="spellStart"/>
      <w:r w:rsidRPr="00E57E91">
        <w:rPr>
          <w:rFonts w:ascii="Arial" w:hAnsi="Arial" w:cs="Arial"/>
          <w:color w:val="000000" w:themeColor="text1"/>
          <w:sz w:val="22"/>
          <w:shd w:val="clear" w:color="auto" w:fill="FFFFFF"/>
        </w:rPr>
        <w:t>Hammerschmidt</w:t>
      </w:r>
      <w:proofErr w:type="spellEnd"/>
      <w:r w:rsidRPr="00E57E91">
        <w:rPr>
          <w:rFonts w:ascii="Arial" w:hAnsi="Arial" w:cs="Arial"/>
          <w:color w:val="000000" w:themeColor="text1"/>
          <w:sz w:val="22"/>
          <w:shd w:val="clear" w:color="auto" w:fill="FFFFFF"/>
        </w:rPr>
        <w:t>, M., (2021</w:t>
      </w:r>
      <w:proofErr w:type="gramStart"/>
      <w:r w:rsidRPr="00E57E91">
        <w:rPr>
          <w:rFonts w:ascii="Arial" w:hAnsi="Arial" w:cs="Arial"/>
          <w:color w:val="000000" w:themeColor="text1"/>
          <w:sz w:val="22"/>
          <w:shd w:val="clear" w:color="auto" w:fill="FFFFFF"/>
        </w:rPr>
        <w:t>).That’s</w:t>
      </w:r>
      <w:proofErr w:type="gramEnd"/>
      <w:r w:rsidRPr="00E57E91">
        <w:rPr>
          <w:rFonts w:ascii="Arial" w:hAnsi="Arial" w:cs="Arial"/>
          <w:color w:val="000000" w:themeColor="text1"/>
          <w:sz w:val="22"/>
          <w:shd w:val="clear" w:color="auto" w:fill="FFFFFF"/>
        </w:rPr>
        <w:t xml:space="preserve"> so Embarrassing! When not to Design for Social Presence in Human–Chatbot Interactions.</w:t>
      </w:r>
    </w:p>
    <w:p w14:paraId="1D300DEF" w14:textId="77777777" w:rsidR="00443390" w:rsidRPr="00E57E91" w:rsidRDefault="00443390" w:rsidP="00290F2D">
      <w:pPr>
        <w:rPr>
          <w:rFonts w:ascii="Arial" w:hAnsi="Arial" w:cs="Arial"/>
          <w:bCs/>
          <w:color w:val="000000" w:themeColor="text1"/>
          <w:sz w:val="22"/>
        </w:rPr>
      </w:pPr>
      <w:proofErr w:type="spellStart"/>
      <w:r w:rsidRPr="00E57E91">
        <w:rPr>
          <w:rFonts w:ascii="Arial" w:hAnsi="Arial" w:cs="Arial"/>
          <w:color w:val="000000" w:themeColor="text1"/>
          <w:sz w:val="22"/>
          <w:shd w:val="clear" w:color="auto" w:fill="FFFFFF"/>
        </w:rPr>
        <w:t>Munyole</w:t>
      </w:r>
      <w:proofErr w:type="spellEnd"/>
      <w:r w:rsidRPr="00E57E91">
        <w:rPr>
          <w:rFonts w:ascii="Arial" w:hAnsi="Arial" w:cs="Arial"/>
          <w:color w:val="000000" w:themeColor="text1"/>
          <w:sz w:val="22"/>
          <w:shd w:val="clear" w:color="auto" w:fill="FFFFFF"/>
        </w:rPr>
        <w:t>, E.S., (2021). </w:t>
      </w:r>
      <w:r w:rsidRPr="00E57E91">
        <w:rPr>
          <w:rFonts w:ascii="Arial" w:hAnsi="Arial" w:cs="Arial"/>
          <w:i/>
          <w:iCs/>
          <w:color w:val="000000" w:themeColor="text1"/>
          <w:sz w:val="22"/>
          <w:shd w:val="clear" w:color="auto" w:fill="FFFFFF"/>
        </w:rPr>
        <w:t>Management of Value Chain for Competitive Advantage at Kisumu Water and Sanitation Company Limited</w:t>
      </w:r>
      <w:r w:rsidRPr="00E57E91">
        <w:rPr>
          <w:rFonts w:ascii="Arial" w:hAnsi="Arial" w:cs="Arial"/>
          <w:color w:val="000000" w:themeColor="text1"/>
          <w:sz w:val="22"/>
          <w:shd w:val="clear" w:color="auto" w:fill="FFFFFF"/>
        </w:rPr>
        <w:t> (Doctoral dissertation, University of Nairobi).</w:t>
      </w:r>
    </w:p>
    <w:p w14:paraId="579340E5" w14:textId="77777777" w:rsidR="00443390" w:rsidRPr="00E57E91" w:rsidRDefault="00443390" w:rsidP="00290F2D">
      <w:pPr>
        <w:rPr>
          <w:rFonts w:ascii="Arial" w:hAnsi="Arial" w:cs="Arial"/>
          <w:color w:val="000000" w:themeColor="text1"/>
          <w:sz w:val="22"/>
          <w:shd w:val="clear" w:color="auto" w:fill="FFFFFF"/>
        </w:rPr>
      </w:pPr>
      <w:r w:rsidRPr="00E57E91">
        <w:rPr>
          <w:rFonts w:ascii="Arial" w:hAnsi="Arial" w:cs="Arial"/>
          <w:color w:val="000000" w:themeColor="text1"/>
          <w:sz w:val="22"/>
          <w:shd w:val="clear" w:color="auto" w:fill="FFFFFF"/>
        </w:rPr>
        <w:t xml:space="preserve">Nagy, J., </w:t>
      </w:r>
      <w:proofErr w:type="spellStart"/>
      <w:r w:rsidRPr="00E57E91">
        <w:rPr>
          <w:rFonts w:ascii="Arial" w:hAnsi="Arial" w:cs="Arial"/>
          <w:color w:val="000000" w:themeColor="text1"/>
          <w:sz w:val="22"/>
          <w:shd w:val="clear" w:color="auto" w:fill="FFFFFF"/>
        </w:rPr>
        <w:t>Oláh</w:t>
      </w:r>
      <w:proofErr w:type="spellEnd"/>
      <w:r w:rsidRPr="00E57E91">
        <w:rPr>
          <w:rFonts w:ascii="Arial" w:hAnsi="Arial" w:cs="Arial"/>
          <w:color w:val="000000" w:themeColor="text1"/>
          <w:sz w:val="22"/>
          <w:shd w:val="clear" w:color="auto" w:fill="FFFFFF"/>
        </w:rPr>
        <w:t xml:space="preserve">, J., </w:t>
      </w:r>
      <w:proofErr w:type="spellStart"/>
      <w:r w:rsidRPr="00E57E91">
        <w:rPr>
          <w:rFonts w:ascii="Arial" w:hAnsi="Arial" w:cs="Arial"/>
          <w:color w:val="000000" w:themeColor="text1"/>
          <w:sz w:val="22"/>
          <w:shd w:val="clear" w:color="auto" w:fill="FFFFFF"/>
        </w:rPr>
        <w:t>Erdei</w:t>
      </w:r>
      <w:proofErr w:type="spellEnd"/>
      <w:r w:rsidRPr="00E57E91">
        <w:rPr>
          <w:rFonts w:ascii="Arial" w:hAnsi="Arial" w:cs="Arial"/>
          <w:color w:val="000000" w:themeColor="text1"/>
          <w:sz w:val="22"/>
          <w:shd w:val="clear" w:color="auto" w:fill="FFFFFF"/>
        </w:rPr>
        <w:t xml:space="preserve">, E., </w:t>
      </w:r>
      <w:proofErr w:type="spellStart"/>
      <w:r w:rsidRPr="00E57E91">
        <w:rPr>
          <w:rFonts w:ascii="Arial" w:hAnsi="Arial" w:cs="Arial"/>
          <w:color w:val="000000" w:themeColor="text1"/>
          <w:sz w:val="22"/>
          <w:shd w:val="clear" w:color="auto" w:fill="FFFFFF"/>
        </w:rPr>
        <w:t>Máté</w:t>
      </w:r>
      <w:proofErr w:type="spellEnd"/>
      <w:r w:rsidRPr="00E57E91">
        <w:rPr>
          <w:rFonts w:ascii="Arial" w:hAnsi="Arial" w:cs="Arial"/>
          <w:color w:val="000000" w:themeColor="text1"/>
          <w:sz w:val="22"/>
          <w:shd w:val="clear" w:color="auto" w:fill="FFFFFF"/>
        </w:rPr>
        <w:t>, D. and Popp, J., (2018). The role and impact of Industry 4.0 and the internet of things on the business strategy of the value chain—the case of Hungary. </w:t>
      </w:r>
      <w:r w:rsidRPr="00E57E91">
        <w:rPr>
          <w:rFonts w:ascii="Arial" w:hAnsi="Arial" w:cs="Arial"/>
          <w:i/>
          <w:iCs/>
          <w:color w:val="000000" w:themeColor="text1"/>
          <w:sz w:val="22"/>
          <w:shd w:val="clear" w:color="auto" w:fill="FFFFFF"/>
        </w:rPr>
        <w:t>Sustainability</w:t>
      </w:r>
      <w:r w:rsidRPr="00E57E91">
        <w:rPr>
          <w:rFonts w:ascii="Arial" w:hAnsi="Arial" w:cs="Arial"/>
          <w:color w:val="000000" w:themeColor="text1"/>
          <w:sz w:val="22"/>
          <w:shd w:val="clear" w:color="auto" w:fill="FFFFFF"/>
        </w:rPr>
        <w:t>, </w:t>
      </w:r>
      <w:r w:rsidRPr="00E57E91">
        <w:rPr>
          <w:rFonts w:ascii="Arial" w:hAnsi="Arial" w:cs="Arial"/>
          <w:i/>
          <w:iCs/>
          <w:color w:val="000000" w:themeColor="text1"/>
          <w:sz w:val="22"/>
          <w:shd w:val="clear" w:color="auto" w:fill="FFFFFF"/>
        </w:rPr>
        <w:t>10</w:t>
      </w:r>
      <w:r w:rsidRPr="00E57E91">
        <w:rPr>
          <w:rFonts w:ascii="Arial" w:hAnsi="Arial" w:cs="Arial"/>
          <w:color w:val="000000" w:themeColor="text1"/>
          <w:sz w:val="22"/>
          <w:shd w:val="clear" w:color="auto" w:fill="FFFFFF"/>
        </w:rPr>
        <w:t>(10), p.3491.</w:t>
      </w:r>
    </w:p>
    <w:p w14:paraId="472D7E70" w14:textId="77777777" w:rsidR="00443390" w:rsidRPr="00E57E91" w:rsidRDefault="00443390" w:rsidP="00290F2D">
      <w:pPr>
        <w:rPr>
          <w:rFonts w:ascii="Arial" w:hAnsi="Arial" w:cs="Arial"/>
          <w:color w:val="000000" w:themeColor="text1"/>
          <w:sz w:val="22"/>
        </w:rPr>
      </w:pPr>
      <w:proofErr w:type="spellStart"/>
      <w:r w:rsidRPr="00E57E91">
        <w:rPr>
          <w:rFonts w:ascii="Arial" w:hAnsi="Arial" w:cs="Arial"/>
          <w:color w:val="000000" w:themeColor="text1"/>
          <w:sz w:val="22"/>
          <w:shd w:val="clear" w:color="auto" w:fill="FFFFFF"/>
        </w:rPr>
        <w:t>Nargiza</w:t>
      </w:r>
      <w:proofErr w:type="spellEnd"/>
      <w:r w:rsidRPr="00E57E91">
        <w:rPr>
          <w:rFonts w:ascii="Arial" w:hAnsi="Arial" w:cs="Arial"/>
          <w:color w:val="000000" w:themeColor="text1"/>
          <w:sz w:val="22"/>
          <w:shd w:val="clear" w:color="auto" w:fill="FFFFFF"/>
        </w:rPr>
        <w:t>, B., (2022). KEY FEATURES OF PRODUCTS AND SERVICES MEETING THE NEEDS OF CONSUMERS. </w:t>
      </w:r>
      <w:r w:rsidRPr="00E57E91">
        <w:rPr>
          <w:rFonts w:ascii="Arial" w:hAnsi="Arial" w:cs="Arial"/>
          <w:i/>
          <w:iCs/>
          <w:color w:val="000000" w:themeColor="text1"/>
          <w:sz w:val="22"/>
          <w:shd w:val="clear" w:color="auto" w:fill="FFFFFF"/>
        </w:rPr>
        <w:t>International journal of trends in business administration</w:t>
      </w:r>
      <w:r w:rsidRPr="00E57E91">
        <w:rPr>
          <w:rFonts w:ascii="Arial" w:hAnsi="Arial" w:cs="Arial"/>
          <w:color w:val="000000" w:themeColor="text1"/>
          <w:sz w:val="22"/>
          <w:shd w:val="clear" w:color="auto" w:fill="FFFFFF"/>
        </w:rPr>
        <w:t>, </w:t>
      </w:r>
      <w:r w:rsidRPr="00E57E91">
        <w:rPr>
          <w:rFonts w:ascii="Arial" w:hAnsi="Arial" w:cs="Arial"/>
          <w:i/>
          <w:iCs/>
          <w:color w:val="000000" w:themeColor="text1"/>
          <w:sz w:val="22"/>
          <w:shd w:val="clear" w:color="auto" w:fill="FFFFFF"/>
        </w:rPr>
        <w:t>12</w:t>
      </w:r>
      <w:r w:rsidRPr="00E57E91">
        <w:rPr>
          <w:rFonts w:ascii="Arial" w:hAnsi="Arial" w:cs="Arial"/>
          <w:color w:val="000000" w:themeColor="text1"/>
          <w:sz w:val="22"/>
          <w:shd w:val="clear" w:color="auto" w:fill="FFFFFF"/>
        </w:rPr>
        <w:t>(1).</w:t>
      </w:r>
    </w:p>
    <w:p w14:paraId="37586215" w14:textId="77777777" w:rsidR="00443390" w:rsidRPr="00E57E91" w:rsidRDefault="00443390" w:rsidP="00290F2D">
      <w:pPr>
        <w:rPr>
          <w:rFonts w:ascii="Arial" w:hAnsi="Arial" w:cs="Arial"/>
          <w:color w:val="000000" w:themeColor="text1"/>
          <w:sz w:val="22"/>
          <w:shd w:val="clear" w:color="auto" w:fill="FFFFFF"/>
        </w:rPr>
      </w:pPr>
      <w:r w:rsidRPr="00E57E91">
        <w:rPr>
          <w:rFonts w:ascii="Arial" w:hAnsi="Arial" w:cs="Arial"/>
          <w:color w:val="000000" w:themeColor="text1"/>
          <w:sz w:val="22"/>
          <w:shd w:val="clear" w:color="auto" w:fill="FFFFFF"/>
        </w:rPr>
        <w:t>Nemati, M. and Weber, G., (2022</w:t>
      </w:r>
      <w:proofErr w:type="gramStart"/>
      <w:r w:rsidRPr="00E57E91">
        <w:rPr>
          <w:rFonts w:ascii="Arial" w:hAnsi="Arial" w:cs="Arial"/>
          <w:color w:val="000000" w:themeColor="text1"/>
          <w:sz w:val="22"/>
          <w:shd w:val="clear" w:color="auto" w:fill="FFFFFF"/>
        </w:rPr>
        <w:t>).Social</w:t>
      </w:r>
      <w:proofErr w:type="gramEnd"/>
      <w:r w:rsidRPr="00E57E91">
        <w:rPr>
          <w:rFonts w:ascii="Arial" w:hAnsi="Arial" w:cs="Arial"/>
          <w:color w:val="000000" w:themeColor="text1"/>
          <w:sz w:val="22"/>
          <w:shd w:val="clear" w:color="auto" w:fill="FFFFFF"/>
        </w:rPr>
        <w:t xml:space="preserve"> Media Marketing Strategies Based on CRM Value Chain Model. </w:t>
      </w:r>
      <w:r w:rsidRPr="00E57E91">
        <w:rPr>
          <w:rFonts w:ascii="Arial" w:hAnsi="Arial" w:cs="Arial"/>
          <w:i/>
          <w:iCs/>
          <w:color w:val="000000" w:themeColor="text1"/>
          <w:sz w:val="22"/>
          <w:shd w:val="clear" w:color="auto" w:fill="FFFFFF"/>
        </w:rPr>
        <w:t>International journal of Innovation in Marketing Elements</w:t>
      </w:r>
      <w:r w:rsidRPr="00E57E91">
        <w:rPr>
          <w:rFonts w:ascii="Arial" w:hAnsi="Arial" w:cs="Arial"/>
          <w:color w:val="000000" w:themeColor="text1"/>
          <w:sz w:val="22"/>
          <w:shd w:val="clear" w:color="auto" w:fill="FFFFFF"/>
        </w:rPr>
        <w:t>, </w:t>
      </w:r>
      <w:r w:rsidRPr="00E57E91">
        <w:rPr>
          <w:rFonts w:ascii="Arial" w:hAnsi="Arial" w:cs="Arial"/>
          <w:i/>
          <w:iCs/>
          <w:color w:val="000000" w:themeColor="text1"/>
          <w:sz w:val="22"/>
          <w:shd w:val="clear" w:color="auto" w:fill="FFFFFF"/>
        </w:rPr>
        <w:t>2</w:t>
      </w:r>
      <w:r w:rsidRPr="00E57E91">
        <w:rPr>
          <w:rFonts w:ascii="Arial" w:hAnsi="Arial" w:cs="Arial"/>
          <w:color w:val="000000" w:themeColor="text1"/>
          <w:sz w:val="22"/>
          <w:shd w:val="clear" w:color="auto" w:fill="FFFFFF"/>
        </w:rPr>
        <w:t>(1), pp.12-24.</w:t>
      </w:r>
    </w:p>
    <w:p w14:paraId="54B79FD6" w14:textId="77777777" w:rsidR="00443390" w:rsidRPr="00E57E91" w:rsidRDefault="00443390" w:rsidP="00290F2D">
      <w:pPr>
        <w:rPr>
          <w:rFonts w:ascii="Arial" w:hAnsi="Arial" w:cs="Arial"/>
          <w:bCs/>
          <w:color w:val="000000" w:themeColor="text1"/>
          <w:sz w:val="22"/>
        </w:rPr>
      </w:pPr>
      <w:proofErr w:type="spellStart"/>
      <w:r w:rsidRPr="00E57E91">
        <w:rPr>
          <w:rFonts w:ascii="Arial" w:hAnsi="Arial" w:cs="Arial"/>
          <w:color w:val="000000" w:themeColor="text1"/>
          <w:sz w:val="22"/>
          <w:shd w:val="clear" w:color="auto" w:fill="FFFFFF"/>
        </w:rPr>
        <w:t>Nupus</w:t>
      </w:r>
      <w:proofErr w:type="spellEnd"/>
      <w:r w:rsidRPr="00E57E91">
        <w:rPr>
          <w:rFonts w:ascii="Arial" w:hAnsi="Arial" w:cs="Arial"/>
          <w:color w:val="000000" w:themeColor="text1"/>
          <w:sz w:val="22"/>
          <w:shd w:val="clear" w:color="auto" w:fill="FFFFFF"/>
        </w:rPr>
        <w:t xml:space="preserve">, H. and </w:t>
      </w:r>
      <w:proofErr w:type="spellStart"/>
      <w:r w:rsidRPr="00E57E91">
        <w:rPr>
          <w:rFonts w:ascii="Arial" w:hAnsi="Arial" w:cs="Arial"/>
          <w:color w:val="000000" w:themeColor="text1"/>
          <w:sz w:val="22"/>
          <w:shd w:val="clear" w:color="auto" w:fill="FFFFFF"/>
        </w:rPr>
        <w:t>Ichwanudin</w:t>
      </w:r>
      <w:proofErr w:type="spellEnd"/>
      <w:r w:rsidRPr="00E57E91">
        <w:rPr>
          <w:rFonts w:ascii="Arial" w:hAnsi="Arial" w:cs="Arial"/>
          <w:color w:val="000000" w:themeColor="text1"/>
          <w:sz w:val="22"/>
          <w:shd w:val="clear" w:color="auto" w:fill="FFFFFF"/>
        </w:rPr>
        <w:t>, W., (2021</w:t>
      </w:r>
      <w:proofErr w:type="gramStart"/>
      <w:r w:rsidRPr="00E57E91">
        <w:rPr>
          <w:rFonts w:ascii="Arial" w:hAnsi="Arial" w:cs="Arial"/>
          <w:color w:val="000000" w:themeColor="text1"/>
          <w:sz w:val="22"/>
          <w:shd w:val="clear" w:color="auto" w:fill="FFFFFF"/>
        </w:rPr>
        <w:t>).Business</w:t>
      </w:r>
      <w:proofErr w:type="gramEnd"/>
      <w:r w:rsidRPr="00E57E91">
        <w:rPr>
          <w:rFonts w:ascii="Arial" w:hAnsi="Arial" w:cs="Arial"/>
          <w:color w:val="000000" w:themeColor="text1"/>
          <w:sz w:val="22"/>
          <w:shd w:val="clear" w:color="auto" w:fill="FFFFFF"/>
        </w:rPr>
        <w:t xml:space="preserve"> network accessibility, customer relationship management and value co-creation on family business performance. </w:t>
      </w:r>
      <w:r w:rsidRPr="00E57E91">
        <w:rPr>
          <w:rFonts w:ascii="Arial" w:hAnsi="Arial" w:cs="Arial"/>
          <w:i/>
          <w:iCs/>
          <w:color w:val="000000" w:themeColor="text1"/>
          <w:sz w:val="22"/>
          <w:shd w:val="clear" w:color="auto" w:fill="FFFFFF"/>
        </w:rPr>
        <w:t>Research Horizon</w:t>
      </w:r>
      <w:r w:rsidRPr="00E57E91">
        <w:rPr>
          <w:rFonts w:ascii="Arial" w:hAnsi="Arial" w:cs="Arial"/>
          <w:color w:val="000000" w:themeColor="text1"/>
          <w:sz w:val="22"/>
          <w:shd w:val="clear" w:color="auto" w:fill="FFFFFF"/>
        </w:rPr>
        <w:t>, </w:t>
      </w:r>
      <w:r w:rsidRPr="00E57E91">
        <w:rPr>
          <w:rFonts w:ascii="Arial" w:hAnsi="Arial" w:cs="Arial"/>
          <w:i/>
          <w:iCs/>
          <w:color w:val="000000" w:themeColor="text1"/>
          <w:sz w:val="22"/>
          <w:shd w:val="clear" w:color="auto" w:fill="FFFFFF"/>
        </w:rPr>
        <w:t>1</w:t>
      </w:r>
      <w:r w:rsidRPr="00E57E91">
        <w:rPr>
          <w:rFonts w:ascii="Arial" w:hAnsi="Arial" w:cs="Arial"/>
          <w:color w:val="000000" w:themeColor="text1"/>
          <w:sz w:val="22"/>
          <w:shd w:val="clear" w:color="auto" w:fill="FFFFFF"/>
        </w:rPr>
        <w:t>(4), pp.126-135.</w:t>
      </w:r>
    </w:p>
    <w:p w14:paraId="237BB746" w14:textId="77777777" w:rsidR="00443390" w:rsidRPr="00E57E91" w:rsidRDefault="00443390" w:rsidP="00290F2D">
      <w:pPr>
        <w:rPr>
          <w:rFonts w:ascii="Arial" w:hAnsi="Arial" w:cs="Arial"/>
          <w:color w:val="000000" w:themeColor="text1"/>
          <w:sz w:val="22"/>
          <w:shd w:val="clear" w:color="auto" w:fill="FFFFFF"/>
        </w:rPr>
      </w:pPr>
      <w:r w:rsidRPr="00E57E91">
        <w:rPr>
          <w:rFonts w:ascii="Arial" w:hAnsi="Arial" w:cs="Arial"/>
          <w:color w:val="000000" w:themeColor="text1"/>
          <w:sz w:val="22"/>
          <w:shd w:val="clear" w:color="auto" w:fill="FFFFFF"/>
        </w:rPr>
        <w:t xml:space="preserve">Pandey, K.K., Bhatia, M. and Varshney, M.N., (2022). CUSTOMER RELATIONSHIP MANAGEMENT FOR RURAL </w:t>
      </w:r>
      <w:proofErr w:type="gramStart"/>
      <w:r w:rsidRPr="00E57E91">
        <w:rPr>
          <w:rFonts w:ascii="Arial" w:hAnsi="Arial" w:cs="Arial"/>
          <w:color w:val="000000" w:themeColor="text1"/>
          <w:sz w:val="22"/>
          <w:shd w:val="clear" w:color="auto" w:fill="FFFFFF"/>
        </w:rPr>
        <w:t>RETAILING:“</w:t>
      </w:r>
      <w:proofErr w:type="gramEnd"/>
      <w:r w:rsidRPr="00E57E91">
        <w:rPr>
          <w:rFonts w:ascii="Arial" w:hAnsi="Arial" w:cs="Arial"/>
          <w:color w:val="000000" w:themeColor="text1"/>
          <w:sz w:val="22"/>
          <w:shd w:val="clear" w:color="auto" w:fill="FFFFFF"/>
        </w:rPr>
        <w:t>A FOCUS ON BUILDING COOPERATIVE AND COLLABORATIVE RELATIONSHIPS BETWEEN THE FIRM AND ITS CUSTOMERS”. </w:t>
      </w:r>
      <w:r w:rsidRPr="00E57E91">
        <w:rPr>
          <w:rFonts w:ascii="Arial" w:hAnsi="Arial" w:cs="Arial"/>
          <w:i/>
          <w:iCs/>
          <w:color w:val="000000" w:themeColor="text1"/>
          <w:sz w:val="22"/>
          <w:shd w:val="clear" w:color="auto" w:fill="FFFFFF"/>
        </w:rPr>
        <w:t>JOURNAL OF HARBIN INSTITUTE OF TECHNOLOGY</w:t>
      </w:r>
      <w:r w:rsidRPr="00E57E91">
        <w:rPr>
          <w:rFonts w:ascii="Arial" w:hAnsi="Arial" w:cs="Arial"/>
          <w:color w:val="000000" w:themeColor="text1"/>
          <w:sz w:val="22"/>
          <w:shd w:val="clear" w:color="auto" w:fill="FFFFFF"/>
        </w:rPr>
        <w:t>, </w:t>
      </w:r>
      <w:r w:rsidRPr="00E57E91">
        <w:rPr>
          <w:rFonts w:ascii="Arial" w:hAnsi="Arial" w:cs="Arial"/>
          <w:i/>
          <w:iCs/>
          <w:color w:val="000000" w:themeColor="text1"/>
          <w:sz w:val="22"/>
          <w:shd w:val="clear" w:color="auto" w:fill="FFFFFF"/>
        </w:rPr>
        <w:t>54</w:t>
      </w:r>
      <w:r w:rsidRPr="00E57E91">
        <w:rPr>
          <w:rFonts w:ascii="Arial" w:hAnsi="Arial" w:cs="Arial"/>
          <w:color w:val="000000" w:themeColor="text1"/>
          <w:sz w:val="22"/>
          <w:shd w:val="clear" w:color="auto" w:fill="FFFFFF"/>
        </w:rPr>
        <w:t>(4), p.2022.</w:t>
      </w:r>
    </w:p>
    <w:p w14:paraId="5C32CCCC" w14:textId="77777777" w:rsidR="00443390" w:rsidRPr="00E57E91" w:rsidRDefault="00443390" w:rsidP="00290F2D">
      <w:pPr>
        <w:rPr>
          <w:rFonts w:ascii="Arial" w:hAnsi="Arial" w:cs="Arial"/>
          <w:color w:val="000000" w:themeColor="text1"/>
          <w:sz w:val="22"/>
          <w:shd w:val="clear" w:color="auto" w:fill="FFFFFF"/>
        </w:rPr>
      </w:pPr>
      <w:proofErr w:type="spellStart"/>
      <w:r w:rsidRPr="00E57E91">
        <w:rPr>
          <w:rFonts w:ascii="Arial" w:hAnsi="Arial" w:cs="Arial"/>
          <w:color w:val="000000" w:themeColor="text1"/>
          <w:sz w:val="22"/>
          <w:shd w:val="clear" w:color="auto" w:fill="FFFFFF"/>
        </w:rPr>
        <w:t>Ramadani</w:t>
      </w:r>
      <w:proofErr w:type="spellEnd"/>
      <w:r w:rsidRPr="00E57E91">
        <w:rPr>
          <w:rFonts w:ascii="Arial" w:hAnsi="Arial" w:cs="Arial"/>
          <w:color w:val="000000" w:themeColor="text1"/>
          <w:sz w:val="22"/>
          <w:shd w:val="clear" w:color="auto" w:fill="FFFFFF"/>
        </w:rPr>
        <w:t xml:space="preserve">, C.P., (2020). The effect of marketing mix 7Ps, customer experience, and customer relationship marketing on customer loyalty mediated by </w:t>
      </w:r>
      <w:proofErr w:type="spellStart"/>
      <w:r w:rsidRPr="00E57E91">
        <w:rPr>
          <w:rFonts w:ascii="Arial" w:hAnsi="Arial" w:cs="Arial"/>
          <w:color w:val="000000" w:themeColor="text1"/>
          <w:sz w:val="22"/>
          <w:shd w:val="clear" w:color="auto" w:fill="FFFFFF"/>
        </w:rPr>
        <w:t>Indomaret</w:t>
      </w:r>
      <w:proofErr w:type="spellEnd"/>
      <w:r w:rsidRPr="00E57E91">
        <w:rPr>
          <w:rFonts w:ascii="Arial" w:hAnsi="Arial" w:cs="Arial"/>
          <w:color w:val="000000" w:themeColor="text1"/>
          <w:sz w:val="22"/>
          <w:shd w:val="clear" w:color="auto" w:fill="FFFFFF"/>
        </w:rPr>
        <w:t xml:space="preserve"> Customer Satisfaction in Surabaya.</w:t>
      </w:r>
    </w:p>
    <w:p w14:paraId="23E79C2E" w14:textId="77777777" w:rsidR="00443390" w:rsidRPr="00E57E91" w:rsidRDefault="00443390" w:rsidP="00290F2D">
      <w:pPr>
        <w:rPr>
          <w:rFonts w:ascii="Arial" w:hAnsi="Arial" w:cs="Arial"/>
          <w:color w:val="000000" w:themeColor="text1"/>
          <w:sz w:val="22"/>
        </w:rPr>
      </w:pPr>
      <w:r w:rsidRPr="00E57E91">
        <w:rPr>
          <w:rFonts w:ascii="Arial" w:hAnsi="Arial" w:cs="Arial"/>
          <w:color w:val="000000" w:themeColor="text1"/>
          <w:sz w:val="22"/>
          <w:shd w:val="clear" w:color="auto" w:fill="FFFFFF"/>
        </w:rPr>
        <w:t>Saleh, L. and Saheli, E., (2018). The impact of CRM strategy on customer loyalty in SMEs. </w:t>
      </w:r>
      <w:r w:rsidRPr="00E57E91">
        <w:rPr>
          <w:rFonts w:ascii="Arial" w:hAnsi="Arial" w:cs="Arial"/>
          <w:i/>
          <w:iCs/>
          <w:color w:val="000000" w:themeColor="text1"/>
          <w:sz w:val="22"/>
          <w:shd w:val="clear" w:color="auto" w:fill="FFFFFF"/>
        </w:rPr>
        <w:t>International Business Research</w:t>
      </w:r>
      <w:r w:rsidRPr="00E57E91">
        <w:rPr>
          <w:rFonts w:ascii="Arial" w:hAnsi="Arial" w:cs="Arial"/>
          <w:color w:val="000000" w:themeColor="text1"/>
          <w:sz w:val="22"/>
          <w:shd w:val="clear" w:color="auto" w:fill="FFFFFF"/>
        </w:rPr>
        <w:t>, </w:t>
      </w:r>
      <w:r w:rsidRPr="00E57E91">
        <w:rPr>
          <w:rFonts w:ascii="Arial" w:hAnsi="Arial" w:cs="Arial"/>
          <w:i/>
          <w:iCs/>
          <w:color w:val="000000" w:themeColor="text1"/>
          <w:sz w:val="22"/>
          <w:shd w:val="clear" w:color="auto" w:fill="FFFFFF"/>
        </w:rPr>
        <w:t>11</w:t>
      </w:r>
      <w:r w:rsidRPr="00E57E91">
        <w:rPr>
          <w:rFonts w:ascii="Arial" w:hAnsi="Arial" w:cs="Arial"/>
          <w:color w:val="000000" w:themeColor="text1"/>
          <w:sz w:val="22"/>
          <w:shd w:val="clear" w:color="auto" w:fill="FFFFFF"/>
        </w:rPr>
        <w:t>(11), pp.37-45.</w:t>
      </w:r>
    </w:p>
    <w:p w14:paraId="075F6409" w14:textId="77777777" w:rsidR="00443390" w:rsidRPr="00E57E91" w:rsidRDefault="00443390" w:rsidP="00290F2D">
      <w:pPr>
        <w:rPr>
          <w:rFonts w:ascii="Arial" w:hAnsi="Arial" w:cs="Arial"/>
          <w:color w:val="000000" w:themeColor="text1"/>
          <w:sz w:val="22"/>
        </w:rPr>
      </w:pPr>
      <w:r w:rsidRPr="00E57E91">
        <w:rPr>
          <w:rFonts w:ascii="Arial" w:hAnsi="Arial" w:cs="Arial"/>
          <w:color w:val="000000" w:themeColor="text1"/>
          <w:sz w:val="22"/>
        </w:rPr>
        <w:lastRenderedPageBreak/>
        <w:t>salesforce.com, (2022).</w:t>
      </w:r>
      <w:r w:rsidRPr="00E57E91">
        <w:rPr>
          <w:rFonts w:ascii="Arial" w:hAnsi="Arial" w:cs="Arial"/>
          <w:i/>
          <w:iCs/>
          <w:color w:val="000000" w:themeColor="text1"/>
          <w:sz w:val="22"/>
        </w:rPr>
        <w:t> Deliveroo serves up a wider choice of great food from more partners with Salesforce</w:t>
      </w:r>
      <w:r w:rsidRPr="00E57E91">
        <w:rPr>
          <w:rFonts w:ascii="Arial" w:hAnsi="Arial" w:cs="Arial"/>
          <w:color w:val="000000" w:themeColor="text1"/>
          <w:sz w:val="22"/>
        </w:rPr>
        <w:t> [Online] Available at: https://www.salesforce.com/uk/customer-success-stories/deliveroo/ [Accessed 6 December 2022]</w:t>
      </w:r>
    </w:p>
    <w:p w14:paraId="718D6025" w14:textId="77777777" w:rsidR="00443390" w:rsidRPr="00E57E91" w:rsidRDefault="00443390" w:rsidP="00290F2D">
      <w:pPr>
        <w:rPr>
          <w:rFonts w:ascii="Arial" w:hAnsi="Arial" w:cs="Arial"/>
          <w:color w:val="000000" w:themeColor="text1"/>
          <w:sz w:val="22"/>
        </w:rPr>
      </w:pPr>
      <w:r w:rsidRPr="00E57E91">
        <w:rPr>
          <w:rFonts w:ascii="Arial" w:hAnsi="Arial" w:cs="Arial"/>
          <w:color w:val="000000" w:themeColor="text1"/>
          <w:sz w:val="22"/>
        </w:rPr>
        <w:t xml:space="preserve">statista.com, (2022). </w:t>
      </w:r>
      <w:r w:rsidRPr="00E57E91">
        <w:rPr>
          <w:rFonts w:ascii="Arial" w:hAnsi="Arial" w:cs="Arial"/>
          <w:i/>
          <w:iCs/>
          <w:color w:val="000000" w:themeColor="text1"/>
          <w:sz w:val="22"/>
        </w:rPr>
        <w:t>Deliveroo - statistics &amp; facts</w:t>
      </w:r>
      <w:r w:rsidRPr="00E57E91">
        <w:rPr>
          <w:rFonts w:ascii="Arial" w:hAnsi="Arial" w:cs="Arial"/>
          <w:color w:val="000000" w:themeColor="text1"/>
          <w:sz w:val="22"/>
        </w:rPr>
        <w:t xml:space="preserve"> [Online] Available at: https://www.statista.com/topics/10043/deliveroo/ [Accessed on 06 December 2022]</w:t>
      </w:r>
    </w:p>
    <w:p w14:paraId="57AE5218" w14:textId="77777777" w:rsidR="00443390" w:rsidRPr="00E57E91" w:rsidRDefault="00443390" w:rsidP="00290F2D">
      <w:pPr>
        <w:rPr>
          <w:rFonts w:ascii="Arial" w:hAnsi="Arial" w:cs="Arial"/>
          <w:color w:val="000000" w:themeColor="text1"/>
          <w:sz w:val="22"/>
          <w:shd w:val="clear" w:color="auto" w:fill="FFFFFF"/>
        </w:rPr>
      </w:pPr>
      <w:r w:rsidRPr="00E57E91">
        <w:rPr>
          <w:rFonts w:ascii="Arial" w:hAnsi="Arial" w:cs="Arial"/>
          <w:color w:val="000000" w:themeColor="text1"/>
          <w:sz w:val="22"/>
          <w:shd w:val="clear" w:color="auto" w:fill="FFFFFF"/>
        </w:rPr>
        <w:t>TAHERINIA, M., NAWASER, K., SHARIATNEJAD, A., SAEDI, A. and MOSHTAGHI, M., (2021</w:t>
      </w:r>
      <w:proofErr w:type="gramStart"/>
      <w:r w:rsidRPr="00E57E91">
        <w:rPr>
          <w:rFonts w:ascii="Arial" w:hAnsi="Arial" w:cs="Arial"/>
          <w:color w:val="000000" w:themeColor="text1"/>
          <w:sz w:val="22"/>
          <w:shd w:val="clear" w:color="auto" w:fill="FFFFFF"/>
        </w:rPr>
        <w:t>).The</w:t>
      </w:r>
      <w:proofErr w:type="gramEnd"/>
      <w:r w:rsidRPr="00E57E91">
        <w:rPr>
          <w:rFonts w:ascii="Arial" w:hAnsi="Arial" w:cs="Arial"/>
          <w:color w:val="000000" w:themeColor="text1"/>
          <w:sz w:val="22"/>
          <w:shd w:val="clear" w:color="auto" w:fill="FFFFFF"/>
        </w:rPr>
        <w:t xml:space="preserve"> evolution of the e-business value cycle through value co-creation during the COVID-19 pandemic: An empirical study from Iran. </w:t>
      </w:r>
      <w:r w:rsidRPr="00E57E91">
        <w:rPr>
          <w:rFonts w:ascii="Arial" w:hAnsi="Arial" w:cs="Arial"/>
          <w:i/>
          <w:iCs/>
          <w:color w:val="000000" w:themeColor="text1"/>
          <w:sz w:val="22"/>
          <w:shd w:val="clear" w:color="auto" w:fill="FFFFFF"/>
        </w:rPr>
        <w:t>The Journal of Asian Finance, Economics and Business</w:t>
      </w:r>
      <w:r w:rsidRPr="00E57E91">
        <w:rPr>
          <w:rFonts w:ascii="Arial" w:hAnsi="Arial" w:cs="Arial"/>
          <w:color w:val="000000" w:themeColor="text1"/>
          <w:sz w:val="22"/>
          <w:shd w:val="clear" w:color="auto" w:fill="FFFFFF"/>
        </w:rPr>
        <w:t>, </w:t>
      </w:r>
      <w:r w:rsidRPr="00E57E91">
        <w:rPr>
          <w:rFonts w:ascii="Arial" w:hAnsi="Arial" w:cs="Arial"/>
          <w:i/>
          <w:iCs/>
          <w:color w:val="000000" w:themeColor="text1"/>
          <w:sz w:val="22"/>
          <w:shd w:val="clear" w:color="auto" w:fill="FFFFFF"/>
        </w:rPr>
        <w:t>8</w:t>
      </w:r>
      <w:r w:rsidRPr="00E57E91">
        <w:rPr>
          <w:rFonts w:ascii="Arial" w:hAnsi="Arial" w:cs="Arial"/>
          <w:color w:val="000000" w:themeColor="text1"/>
          <w:sz w:val="22"/>
          <w:shd w:val="clear" w:color="auto" w:fill="FFFFFF"/>
        </w:rPr>
        <w:t>(10), pp.19-28.</w:t>
      </w:r>
    </w:p>
    <w:p w14:paraId="559036DD" w14:textId="77777777" w:rsidR="00443390" w:rsidRPr="00E57E91" w:rsidRDefault="00443390" w:rsidP="00290F2D">
      <w:pPr>
        <w:rPr>
          <w:rFonts w:ascii="Arial" w:hAnsi="Arial" w:cs="Arial"/>
          <w:color w:val="000000" w:themeColor="text1"/>
          <w:sz w:val="22"/>
          <w:shd w:val="clear" w:color="auto" w:fill="FFFFFF"/>
        </w:rPr>
      </w:pPr>
      <w:proofErr w:type="spellStart"/>
      <w:r w:rsidRPr="00E57E91">
        <w:rPr>
          <w:rFonts w:ascii="Arial" w:hAnsi="Arial" w:cs="Arial"/>
          <w:color w:val="000000" w:themeColor="text1"/>
          <w:sz w:val="22"/>
          <w:shd w:val="clear" w:color="auto" w:fill="FFFFFF"/>
        </w:rPr>
        <w:t>Thongrawd</w:t>
      </w:r>
      <w:proofErr w:type="spellEnd"/>
      <w:r w:rsidRPr="00E57E91">
        <w:rPr>
          <w:rFonts w:ascii="Arial" w:hAnsi="Arial" w:cs="Arial"/>
          <w:color w:val="000000" w:themeColor="text1"/>
          <w:sz w:val="22"/>
          <w:shd w:val="clear" w:color="auto" w:fill="FFFFFF"/>
        </w:rPr>
        <w:t xml:space="preserve">, C., </w:t>
      </w:r>
      <w:proofErr w:type="spellStart"/>
      <w:r w:rsidRPr="00E57E91">
        <w:rPr>
          <w:rFonts w:ascii="Arial" w:hAnsi="Arial" w:cs="Arial"/>
          <w:color w:val="000000" w:themeColor="text1"/>
          <w:sz w:val="22"/>
          <w:shd w:val="clear" w:color="auto" w:fill="FFFFFF"/>
        </w:rPr>
        <w:t>Ramanust</w:t>
      </w:r>
      <w:proofErr w:type="spellEnd"/>
      <w:r w:rsidRPr="00E57E91">
        <w:rPr>
          <w:rFonts w:ascii="Arial" w:hAnsi="Arial" w:cs="Arial"/>
          <w:color w:val="000000" w:themeColor="text1"/>
          <w:sz w:val="22"/>
          <w:shd w:val="clear" w:color="auto" w:fill="FFFFFF"/>
        </w:rPr>
        <w:t xml:space="preserve">, S., </w:t>
      </w:r>
      <w:proofErr w:type="spellStart"/>
      <w:r w:rsidRPr="00E57E91">
        <w:rPr>
          <w:rFonts w:ascii="Arial" w:hAnsi="Arial" w:cs="Arial"/>
          <w:color w:val="000000" w:themeColor="text1"/>
          <w:sz w:val="22"/>
          <w:shd w:val="clear" w:color="auto" w:fill="FFFFFF"/>
        </w:rPr>
        <w:t>Narakorn</w:t>
      </w:r>
      <w:proofErr w:type="spellEnd"/>
      <w:r w:rsidRPr="00E57E91">
        <w:rPr>
          <w:rFonts w:ascii="Arial" w:hAnsi="Arial" w:cs="Arial"/>
          <w:color w:val="000000" w:themeColor="text1"/>
          <w:sz w:val="22"/>
          <w:shd w:val="clear" w:color="auto" w:fill="FFFFFF"/>
        </w:rPr>
        <w:t xml:space="preserve">, P. and </w:t>
      </w:r>
      <w:proofErr w:type="spellStart"/>
      <w:r w:rsidRPr="00E57E91">
        <w:rPr>
          <w:rFonts w:ascii="Arial" w:hAnsi="Arial" w:cs="Arial"/>
          <w:color w:val="000000" w:themeColor="text1"/>
          <w:sz w:val="22"/>
          <w:shd w:val="clear" w:color="auto" w:fill="FFFFFF"/>
        </w:rPr>
        <w:t>Seesupan</w:t>
      </w:r>
      <w:proofErr w:type="spellEnd"/>
      <w:r w:rsidRPr="00E57E91">
        <w:rPr>
          <w:rFonts w:ascii="Arial" w:hAnsi="Arial" w:cs="Arial"/>
          <w:color w:val="000000" w:themeColor="text1"/>
          <w:sz w:val="22"/>
          <w:shd w:val="clear" w:color="auto" w:fill="FFFFFF"/>
        </w:rPr>
        <w:t>, T., (2020</w:t>
      </w:r>
      <w:proofErr w:type="gramStart"/>
      <w:r w:rsidRPr="00E57E91">
        <w:rPr>
          <w:rFonts w:ascii="Arial" w:hAnsi="Arial" w:cs="Arial"/>
          <w:color w:val="000000" w:themeColor="text1"/>
          <w:sz w:val="22"/>
          <w:shd w:val="clear" w:color="auto" w:fill="FFFFFF"/>
        </w:rPr>
        <w:t>).Exploring</w:t>
      </w:r>
      <w:proofErr w:type="gramEnd"/>
      <w:r w:rsidRPr="00E57E91">
        <w:rPr>
          <w:rFonts w:ascii="Arial" w:hAnsi="Arial" w:cs="Arial"/>
          <w:color w:val="000000" w:themeColor="text1"/>
          <w:sz w:val="22"/>
          <w:shd w:val="clear" w:color="auto" w:fill="FFFFFF"/>
        </w:rPr>
        <w:t xml:space="preserve"> the mediating role of supply chain flexibility and supply chain agility between supplier partnership, customer relationship management and competitive advantage. </w:t>
      </w:r>
      <w:r w:rsidRPr="00E57E91">
        <w:rPr>
          <w:rFonts w:ascii="Arial" w:hAnsi="Arial" w:cs="Arial"/>
          <w:i/>
          <w:iCs/>
          <w:color w:val="000000" w:themeColor="text1"/>
          <w:sz w:val="22"/>
          <w:shd w:val="clear" w:color="auto" w:fill="FFFFFF"/>
        </w:rPr>
        <w:t xml:space="preserve">Int. J </w:t>
      </w:r>
      <w:proofErr w:type="spellStart"/>
      <w:r w:rsidRPr="00E57E91">
        <w:rPr>
          <w:rFonts w:ascii="Arial" w:hAnsi="Arial" w:cs="Arial"/>
          <w:i/>
          <w:iCs/>
          <w:color w:val="000000" w:themeColor="text1"/>
          <w:sz w:val="22"/>
          <w:shd w:val="clear" w:color="auto" w:fill="FFFFFF"/>
        </w:rPr>
        <w:t>Sup.Chain</w:t>
      </w:r>
      <w:proofErr w:type="spellEnd"/>
      <w:r w:rsidRPr="00E57E91">
        <w:rPr>
          <w:rFonts w:ascii="Arial" w:hAnsi="Arial" w:cs="Arial"/>
          <w:i/>
          <w:iCs/>
          <w:color w:val="000000" w:themeColor="text1"/>
          <w:sz w:val="22"/>
          <w:shd w:val="clear" w:color="auto" w:fill="FFFFFF"/>
        </w:rPr>
        <w:t xml:space="preserve">. </w:t>
      </w:r>
      <w:proofErr w:type="spellStart"/>
      <w:r w:rsidRPr="00E57E91">
        <w:rPr>
          <w:rFonts w:ascii="Arial" w:hAnsi="Arial" w:cs="Arial"/>
          <w:i/>
          <w:iCs/>
          <w:color w:val="000000" w:themeColor="text1"/>
          <w:sz w:val="22"/>
          <w:shd w:val="clear" w:color="auto" w:fill="FFFFFF"/>
        </w:rPr>
        <w:t>Mgt</w:t>
      </w:r>
      <w:proofErr w:type="spellEnd"/>
      <w:r w:rsidRPr="00E57E91">
        <w:rPr>
          <w:rFonts w:ascii="Arial" w:hAnsi="Arial" w:cs="Arial"/>
          <w:i/>
          <w:iCs/>
          <w:color w:val="000000" w:themeColor="text1"/>
          <w:sz w:val="22"/>
          <w:shd w:val="clear" w:color="auto" w:fill="FFFFFF"/>
        </w:rPr>
        <w:t xml:space="preserve"> Vol</w:t>
      </w:r>
      <w:r w:rsidRPr="00E57E91">
        <w:rPr>
          <w:rFonts w:ascii="Arial" w:hAnsi="Arial" w:cs="Arial"/>
          <w:color w:val="000000" w:themeColor="text1"/>
          <w:sz w:val="22"/>
          <w:shd w:val="clear" w:color="auto" w:fill="FFFFFF"/>
        </w:rPr>
        <w:t>, </w:t>
      </w:r>
      <w:r w:rsidRPr="00E57E91">
        <w:rPr>
          <w:rFonts w:ascii="Arial" w:hAnsi="Arial" w:cs="Arial"/>
          <w:i/>
          <w:iCs/>
          <w:color w:val="000000" w:themeColor="text1"/>
          <w:sz w:val="22"/>
          <w:shd w:val="clear" w:color="auto" w:fill="FFFFFF"/>
        </w:rPr>
        <w:t>9</w:t>
      </w:r>
      <w:r w:rsidRPr="00E57E91">
        <w:rPr>
          <w:rFonts w:ascii="Arial" w:hAnsi="Arial" w:cs="Arial"/>
          <w:color w:val="000000" w:themeColor="text1"/>
          <w:sz w:val="22"/>
          <w:shd w:val="clear" w:color="auto" w:fill="FFFFFF"/>
        </w:rPr>
        <w:t>(2), p.435.</w:t>
      </w:r>
    </w:p>
    <w:p w14:paraId="18959574" w14:textId="77777777" w:rsidR="00443390" w:rsidRPr="00E57E91" w:rsidRDefault="00443390" w:rsidP="00290F2D">
      <w:pPr>
        <w:rPr>
          <w:rFonts w:ascii="Arial" w:hAnsi="Arial" w:cs="Arial"/>
          <w:color w:val="000000" w:themeColor="text1"/>
          <w:sz w:val="22"/>
          <w:shd w:val="clear" w:color="auto" w:fill="FFFFFF"/>
        </w:rPr>
      </w:pPr>
      <w:proofErr w:type="spellStart"/>
      <w:r w:rsidRPr="00E57E91">
        <w:rPr>
          <w:rFonts w:ascii="Arial" w:hAnsi="Arial" w:cs="Arial"/>
          <w:color w:val="000000" w:themeColor="text1"/>
          <w:sz w:val="22"/>
          <w:shd w:val="clear" w:color="auto" w:fill="FFFFFF"/>
        </w:rPr>
        <w:t>Thuku</w:t>
      </w:r>
      <w:proofErr w:type="spellEnd"/>
      <w:r w:rsidRPr="00E57E91">
        <w:rPr>
          <w:rFonts w:ascii="Arial" w:hAnsi="Arial" w:cs="Arial"/>
          <w:color w:val="000000" w:themeColor="text1"/>
          <w:sz w:val="22"/>
          <w:shd w:val="clear" w:color="auto" w:fill="FFFFFF"/>
        </w:rPr>
        <w:t>, N.W., (2019). </w:t>
      </w:r>
      <w:r w:rsidRPr="00E57E91">
        <w:rPr>
          <w:rFonts w:ascii="Arial" w:hAnsi="Arial" w:cs="Arial"/>
          <w:i/>
          <w:iCs/>
          <w:color w:val="000000" w:themeColor="text1"/>
          <w:sz w:val="22"/>
          <w:shd w:val="clear" w:color="auto" w:fill="FFFFFF"/>
        </w:rPr>
        <w:t xml:space="preserve">Effect of value chain management practices on </w:t>
      </w:r>
      <w:proofErr w:type="spellStart"/>
      <w:r w:rsidRPr="00E57E91">
        <w:rPr>
          <w:rFonts w:ascii="Arial" w:hAnsi="Arial" w:cs="Arial"/>
          <w:i/>
          <w:iCs/>
          <w:color w:val="000000" w:themeColor="text1"/>
          <w:sz w:val="22"/>
          <w:shd w:val="clear" w:color="auto" w:fill="FFFFFF"/>
        </w:rPr>
        <w:t>peformance</w:t>
      </w:r>
      <w:proofErr w:type="spellEnd"/>
      <w:r w:rsidRPr="00E57E91">
        <w:rPr>
          <w:rFonts w:ascii="Arial" w:hAnsi="Arial" w:cs="Arial"/>
          <w:i/>
          <w:iCs/>
          <w:color w:val="000000" w:themeColor="text1"/>
          <w:sz w:val="22"/>
          <w:shd w:val="clear" w:color="auto" w:fill="FFFFFF"/>
        </w:rPr>
        <w:t xml:space="preserve"> of medium and </w:t>
      </w:r>
      <w:proofErr w:type="gramStart"/>
      <w:r w:rsidRPr="00E57E91">
        <w:rPr>
          <w:rFonts w:ascii="Arial" w:hAnsi="Arial" w:cs="Arial"/>
          <w:i/>
          <w:iCs/>
          <w:color w:val="000000" w:themeColor="text1"/>
          <w:sz w:val="22"/>
          <w:shd w:val="clear" w:color="auto" w:fill="FFFFFF"/>
        </w:rPr>
        <w:t>large scale</w:t>
      </w:r>
      <w:proofErr w:type="gramEnd"/>
      <w:r w:rsidRPr="00E57E91">
        <w:rPr>
          <w:rFonts w:ascii="Arial" w:hAnsi="Arial" w:cs="Arial"/>
          <w:i/>
          <w:iCs/>
          <w:color w:val="000000" w:themeColor="text1"/>
          <w:sz w:val="22"/>
          <w:shd w:val="clear" w:color="auto" w:fill="FFFFFF"/>
        </w:rPr>
        <w:t xml:space="preserve"> retail outlets in Nakuru County, Kenya</w:t>
      </w:r>
      <w:r w:rsidRPr="00E57E91">
        <w:rPr>
          <w:rFonts w:ascii="Arial" w:hAnsi="Arial" w:cs="Arial"/>
          <w:color w:val="000000" w:themeColor="text1"/>
          <w:sz w:val="22"/>
          <w:shd w:val="clear" w:color="auto" w:fill="FFFFFF"/>
        </w:rPr>
        <w:t> (Doctoral dissertation, Egerton University).</w:t>
      </w:r>
    </w:p>
    <w:p w14:paraId="3D933C76" w14:textId="77777777" w:rsidR="00443390" w:rsidRPr="00E57E91" w:rsidRDefault="00443390" w:rsidP="00290F2D">
      <w:pPr>
        <w:rPr>
          <w:rFonts w:ascii="Arial" w:hAnsi="Arial" w:cs="Arial"/>
          <w:color w:val="000000" w:themeColor="text1"/>
          <w:sz w:val="22"/>
          <w:shd w:val="clear" w:color="auto" w:fill="FFFFFF"/>
        </w:rPr>
      </w:pPr>
      <w:proofErr w:type="spellStart"/>
      <w:r w:rsidRPr="00E57E91">
        <w:rPr>
          <w:rFonts w:ascii="Arial" w:hAnsi="Arial" w:cs="Arial"/>
          <w:color w:val="000000" w:themeColor="text1"/>
          <w:sz w:val="22"/>
          <w:shd w:val="clear" w:color="auto" w:fill="FFFFFF"/>
        </w:rPr>
        <w:t>Tikku</w:t>
      </w:r>
      <w:proofErr w:type="spellEnd"/>
      <w:r w:rsidRPr="00E57E91">
        <w:rPr>
          <w:rFonts w:ascii="Arial" w:hAnsi="Arial" w:cs="Arial"/>
          <w:color w:val="000000" w:themeColor="text1"/>
          <w:sz w:val="22"/>
          <w:shd w:val="clear" w:color="auto" w:fill="FFFFFF"/>
        </w:rPr>
        <w:t>, P. and CBSA, C., (2020). CRM and its Significance in Today’s Business Environment.</w:t>
      </w:r>
    </w:p>
    <w:p w14:paraId="548352FB" w14:textId="77777777" w:rsidR="00443390" w:rsidRPr="00E57E91" w:rsidRDefault="00443390" w:rsidP="00290F2D">
      <w:pPr>
        <w:rPr>
          <w:rFonts w:ascii="Arial" w:hAnsi="Arial" w:cs="Arial"/>
          <w:color w:val="000000" w:themeColor="text1"/>
          <w:sz w:val="22"/>
        </w:rPr>
      </w:pPr>
      <w:r w:rsidRPr="00E57E91">
        <w:rPr>
          <w:rFonts w:ascii="Arial" w:hAnsi="Arial" w:cs="Arial"/>
          <w:color w:val="000000" w:themeColor="text1"/>
          <w:sz w:val="22"/>
        </w:rPr>
        <w:t xml:space="preserve">trustpilot.com, (2022). </w:t>
      </w:r>
      <w:r w:rsidRPr="00E57E91">
        <w:rPr>
          <w:rFonts w:ascii="Arial" w:hAnsi="Arial" w:cs="Arial"/>
          <w:i/>
          <w:color w:val="000000" w:themeColor="text1"/>
          <w:sz w:val="22"/>
        </w:rPr>
        <w:t xml:space="preserve">Deliveroo </w:t>
      </w:r>
      <w:r w:rsidRPr="00E57E91">
        <w:rPr>
          <w:rFonts w:ascii="Arial" w:hAnsi="Arial" w:cs="Arial"/>
          <w:color w:val="000000" w:themeColor="text1"/>
          <w:sz w:val="22"/>
        </w:rPr>
        <w:t>[Online] Available at: https://www.trustpilot.com/review/www.deliveroo.co.uk [Accessed 6 December 2022]</w:t>
      </w:r>
    </w:p>
    <w:p w14:paraId="4D135866" w14:textId="77777777" w:rsidR="00443390" w:rsidRPr="00E57E91" w:rsidRDefault="00443390" w:rsidP="00290F2D">
      <w:pPr>
        <w:rPr>
          <w:rFonts w:ascii="Arial" w:hAnsi="Arial" w:cs="Arial"/>
          <w:color w:val="000000" w:themeColor="text1"/>
          <w:sz w:val="22"/>
        </w:rPr>
      </w:pPr>
      <w:r w:rsidRPr="00E57E91">
        <w:rPr>
          <w:rFonts w:ascii="Arial" w:hAnsi="Arial" w:cs="Arial"/>
          <w:color w:val="000000" w:themeColor="text1"/>
          <w:sz w:val="22"/>
        </w:rPr>
        <w:t xml:space="preserve">uk.trustpilot.com, (2022). </w:t>
      </w:r>
      <w:r w:rsidRPr="00E57E91">
        <w:rPr>
          <w:rFonts w:ascii="Arial" w:hAnsi="Arial" w:cs="Arial"/>
          <w:i/>
          <w:iCs/>
          <w:color w:val="000000" w:themeColor="text1"/>
          <w:sz w:val="22"/>
        </w:rPr>
        <w:t>Deliveroo</w:t>
      </w:r>
      <w:r w:rsidRPr="00E57E91">
        <w:rPr>
          <w:rFonts w:ascii="Arial" w:hAnsi="Arial" w:cs="Arial"/>
          <w:color w:val="000000" w:themeColor="text1"/>
          <w:sz w:val="22"/>
        </w:rPr>
        <w:t xml:space="preserve"> [Online] Available at: https://uk.trustpilot.com/review/www.deliveroo.co.uk [Accessed on 06 December 2022]</w:t>
      </w:r>
    </w:p>
    <w:p w14:paraId="7A332C80" w14:textId="77777777" w:rsidR="00443390" w:rsidRPr="00E57E91" w:rsidRDefault="00443390" w:rsidP="00290F2D">
      <w:pPr>
        <w:rPr>
          <w:rFonts w:ascii="Arial" w:hAnsi="Arial" w:cs="Arial"/>
          <w:color w:val="000000" w:themeColor="text1"/>
          <w:sz w:val="22"/>
        </w:rPr>
      </w:pPr>
    </w:p>
    <w:p w14:paraId="183F1679" w14:textId="77777777" w:rsidR="00063254" w:rsidRPr="00290F2D" w:rsidRDefault="00063254" w:rsidP="00290F2D">
      <w:pPr>
        <w:rPr>
          <w:rFonts w:cs="Times New Roman"/>
          <w:color w:val="000000" w:themeColor="text1"/>
          <w:szCs w:val="24"/>
        </w:rPr>
      </w:pPr>
    </w:p>
    <w:p w14:paraId="474DF00E" w14:textId="77777777" w:rsidR="00911960" w:rsidRPr="00290F2D" w:rsidRDefault="00911960" w:rsidP="00290F2D">
      <w:pPr>
        <w:rPr>
          <w:rFonts w:cs="Times New Roman"/>
          <w:color w:val="000000" w:themeColor="text1"/>
          <w:szCs w:val="24"/>
        </w:rPr>
      </w:pPr>
    </w:p>
    <w:p w14:paraId="13FF2999" w14:textId="77777777" w:rsidR="00927FD8" w:rsidRPr="00290F2D" w:rsidRDefault="00927FD8" w:rsidP="00290F2D">
      <w:pPr>
        <w:rPr>
          <w:rFonts w:cs="Times New Roman"/>
          <w:color w:val="000000" w:themeColor="text1"/>
          <w:szCs w:val="24"/>
        </w:rPr>
      </w:pPr>
    </w:p>
    <w:p w14:paraId="3EEB8443" w14:textId="77777777" w:rsidR="00E30CC1" w:rsidRPr="00290F2D" w:rsidRDefault="00E30CC1" w:rsidP="00290F2D">
      <w:pPr>
        <w:rPr>
          <w:rFonts w:cs="Times New Roman"/>
          <w:color w:val="000000" w:themeColor="text1"/>
          <w:szCs w:val="24"/>
        </w:rPr>
      </w:pPr>
    </w:p>
    <w:p w14:paraId="6C3DC239" w14:textId="77777777" w:rsidR="00591F79" w:rsidRPr="00290F2D" w:rsidRDefault="00591F79" w:rsidP="00290F2D">
      <w:pPr>
        <w:rPr>
          <w:rFonts w:cs="Times New Roman"/>
          <w:color w:val="000000" w:themeColor="text1"/>
          <w:szCs w:val="24"/>
        </w:rPr>
      </w:pPr>
    </w:p>
    <w:p w14:paraId="1850F447" w14:textId="77777777" w:rsidR="00047D4D" w:rsidRPr="00290F2D" w:rsidRDefault="00047D4D" w:rsidP="00290F2D">
      <w:pPr>
        <w:rPr>
          <w:rFonts w:cs="Times New Roman"/>
          <w:color w:val="000000" w:themeColor="text1"/>
          <w:szCs w:val="24"/>
        </w:rPr>
      </w:pPr>
    </w:p>
    <w:sectPr w:rsidR="00047D4D" w:rsidRPr="00290F2D" w:rsidSect="00211354">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723349" w14:textId="77777777" w:rsidR="00716F04" w:rsidRDefault="00716F04" w:rsidP="00211354">
      <w:pPr>
        <w:spacing w:after="0" w:line="240" w:lineRule="auto"/>
      </w:pPr>
      <w:r>
        <w:separator/>
      </w:r>
    </w:p>
  </w:endnote>
  <w:endnote w:type="continuationSeparator" w:id="0">
    <w:p w14:paraId="6FB1E731" w14:textId="77777777" w:rsidR="00716F04" w:rsidRDefault="00716F04" w:rsidP="002113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1574408"/>
      <w:docPartObj>
        <w:docPartGallery w:val="Page Numbers (Bottom of Page)"/>
        <w:docPartUnique/>
      </w:docPartObj>
    </w:sdtPr>
    <w:sdtContent>
      <w:p w14:paraId="763C3711" w14:textId="77777777" w:rsidR="00211354" w:rsidRDefault="00907C7A">
        <w:pPr>
          <w:pStyle w:val="Footer"/>
          <w:jc w:val="right"/>
        </w:pPr>
        <w:r>
          <w:fldChar w:fldCharType="begin"/>
        </w:r>
        <w:r w:rsidR="00B665F8">
          <w:instrText xml:space="preserve"> PAGE   \* MERGEFORMAT </w:instrText>
        </w:r>
        <w:r>
          <w:fldChar w:fldCharType="separate"/>
        </w:r>
        <w:r w:rsidR="00191ECE">
          <w:rPr>
            <w:noProof/>
          </w:rPr>
          <w:t>3</w:t>
        </w:r>
        <w:r>
          <w:rPr>
            <w:noProof/>
          </w:rPr>
          <w:fldChar w:fldCharType="end"/>
        </w:r>
      </w:p>
    </w:sdtContent>
  </w:sdt>
  <w:p w14:paraId="7F198594" w14:textId="77777777" w:rsidR="00211354" w:rsidRDefault="002113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757001" w14:textId="77777777" w:rsidR="00716F04" w:rsidRDefault="00716F04" w:rsidP="00211354">
      <w:pPr>
        <w:spacing w:after="0" w:line="240" w:lineRule="auto"/>
      </w:pPr>
      <w:r>
        <w:separator/>
      </w:r>
    </w:p>
  </w:footnote>
  <w:footnote w:type="continuationSeparator" w:id="0">
    <w:p w14:paraId="754E1C99" w14:textId="77777777" w:rsidR="00716F04" w:rsidRDefault="00716F04" w:rsidP="002113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242EC"/>
    <w:multiLevelType w:val="hybridMultilevel"/>
    <w:tmpl w:val="2F74D65A"/>
    <w:lvl w:ilvl="0" w:tplc="3878B5C6">
      <w:start w:val="1"/>
      <w:numFmt w:val="bullet"/>
      <w:lvlText w:val=""/>
      <w:lvlJc w:val="left"/>
      <w:pPr>
        <w:ind w:left="720" w:hanging="360"/>
      </w:pPr>
      <w:rPr>
        <w:rFonts w:ascii="Symbol" w:hAnsi="Symbol" w:hint="default"/>
      </w:rPr>
    </w:lvl>
    <w:lvl w:ilvl="1" w:tplc="1924CE1E" w:tentative="1">
      <w:start w:val="1"/>
      <w:numFmt w:val="bullet"/>
      <w:lvlText w:val="o"/>
      <w:lvlJc w:val="left"/>
      <w:pPr>
        <w:ind w:left="1440" w:hanging="360"/>
      </w:pPr>
      <w:rPr>
        <w:rFonts w:ascii="Courier New" w:hAnsi="Courier New" w:cs="Courier New" w:hint="default"/>
      </w:rPr>
    </w:lvl>
    <w:lvl w:ilvl="2" w:tplc="FB8CC4FC" w:tentative="1">
      <w:start w:val="1"/>
      <w:numFmt w:val="bullet"/>
      <w:lvlText w:val=""/>
      <w:lvlJc w:val="left"/>
      <w:pPr>
        <w:ind w:left="2160" w:hanging="360"/>
      </w:pPr>
      <w:rPr>
        <w:rFonts w:ascii="Wingdings" w:hAnsi="Wingdings" w:hint="default"/>
      </w:rPr>
    </w:lvl>
    <w:lvl w:ilvl="3" w:tplc="A2C4C638" w:tentative="1">
      <w:start w:val="1"/>
      <w:numFmt w:val="bullet"/>
      <w:lvlText w:val=""/>
      <w:lvlJc w:val="left"/>
      <w:pPr>
        <w:ind w:left="2880" w:hanging="360"/>
      </w:pPr>
      <w:rPr>
        <w:rFonts w:ascii="Symbol" w:hAnsi="Symbol" w:hint="default"/>
      </w:rPr>
    </w:lvl>
    <w:lvl w:ilvl="4" w:tplc="0F9A09BA" w:tentative="1">
      <w:start w:val="1"/>
      <w:numFmt w:val="bullet"/>
      <w:lvlText w:val="o"/>
      <w:lvlJc w:val="left"/>
      <w:pPr>
        <w:ind w:left="3600" w:hanging="360"/>
      </w:pPr>
      <w:rPr>
        <w:rFonts w:ascii="Courier New" w:hAnsi="Courier New" w:cs="Courier New" w:hint="default"/>
      </w:rPr>
    </w:lvl>
    <w:lvl w:ilvl="5" w:tplc="7ACEBCEC" w:tentative="1">
      <w:start w:val="1"/>
      <w:numFmt w:val="bullet"/>
      <w:lvlText w:val=""/>
      <w:lvlJc w:val="left"/>
      <w:pPr>
        <w:ind w:left="4320" w:hanging="360"/>
      </w:pPr>
      <w:rPr>
        <w:rFonts w:ascii="Wingdings" w:hAnsi="Wingdings" w:hint="default"/>
      </w:rPr>
    </w:lvl>
    <w:lvl w:ilvl="6" w:tplc="5F2A565E" w:tentative="1">
      <w:start w:val="1"/>
      <w:numFmt w:val="bullet"/>
      <w:lvlText w:val=""/>
      <w:lvlJc w:val="left"/>
      <w:pPr>
        <w:ind w:left="5040" w:hanging="360"/>
      </w:pPr>
      <w:rPr>
        <w:rFonts w:ascii="Symbol" w:hAnsi="Symbol" w:hint="default"/>
      </w:rPr>
    </w:lvl>
    <w:lvl w:ilvl="7" w:tplc="E9DC24AA" w:tentative="1">
      <w:start w:val="1"/>
      <w:numFmt w:val="bullet"/>
      <w:lvlText w:val="o"/>
      <w:lvlJc w:val="left"/>
      <w:pPr>
        <w:ind w:left="5760" w:hanging="360"/>
      </w:pPr>
      <w:rPr>
        <w:rFonts w:ascii="Courier New" w:hAnsi="Courier New" w:cs="Courier New" w:hint="default"/>
      </w:rPr>
    </w:lvl>
    <w:lvl w:ilvl="8" w:tplc="EDB6ED1E" w:tentative="1">
      <w:start w:val="1"/>
      <w:numFmt w:val="bullet"/>
      <w:lvlText w:val=""/>
      <w:lvlJc w:val="left"/>
      <w:pPr>
        <w:ind w:left="6480" w:hanging="360"/>
      </w:pPr>
      <w:rPr>
        <w:rFonts w:ascii="Wingdings" w:hAnsi="Wingdings" w:hint="default"/>
      </w:rPr>
    </w:lvl>
  </w:abstractNum>
  <w:num w:numId="1" w16cid:durableId="1053315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B6A50"/>
    <w:rsid w:val="00005029"/>
    <w:rsid w:val="00020CB0"/>
    <w:rsid w:val="0002314A"/>
    <w:rsid w:val="000258B3"/>
    <w:rsid w:val="00041A21"/>
    <w:rsid w:val="00047D4D"/>
    <w:rsid w:val="00051F31"/>
    <w:rsid w:val="00063254"/>
    <w:rsid w:val="00095B94"/>
    <w:rsid w:val="00095E67"/>
    <w:rsid w:val="000A027D"/>
    <w:rsid w:val="000B643A"/>
    <w:rsid w:val="000C3238"/>
    <w:rsid w:val="000D44FB"/>
    <w:rsid w:val="000F2632"/>
    <w:rsid w:val="000F39AB"/>
    <w:rsid w:val="000F70F2"/>
    <w:rsid w:val="00121C67"/>
    <w:rsid w:val="001315B7"/>
    <w:rsid w:val="00161BEB"/>
    <w:rsid w:val="00176D5B"/>
    <w:rsid w:val="0019145E"/>
    <w:rsid w:val="00191ECE"/>
    <w:rsid w:val="00196F45"/>
    <w:rsid w:val="001A2179"/>
    <w:rsid w:val="001B4185"/>
    <w:rsid w:val="001D2A52"/>
    <w:rsid w:val="00211354"/>
    <w:rsid w:val="00212C73"/>
    <w:rsid w:val="00223BC0"/>
    <w:rsid w:val="002243B3"/>
    <w:rsid w:val="00263CA3"/>
    <w:rsid w:val="00270537"/>
    <w:rsid w:val="0027218F"/>
    <w:rsid w:val="002776E7"/>
    <w:rsid w:val="00277B84"/>
    <w:rsid w:val="00286915"/>
    <w:rsid w:val="00290F2D"/>
    <w:rsid w:val="002A0E86"/>
    <w:rsid w:val="002E6049"/>
    <w:rsid w:val="002F2919"/>
    <w:rsid w:val="003151E9"/>
    <w:rsid w:val="00370C25"/>
    <w:rsid w:val="0037368E"/>
    <w:rsid w:val="003C4D21"/>
    <w:rsid w:val="003C7E99"/>
    <w:rsid w:val="00400591"/>
    <w:rsid w:val="00401AB3"/>
    <w:rsid w:val="00421DCF"/>
    <w:rsid w:val="00433DAE"/>
    <w:rsid w:val="00443390"/>
    <w:rsid w:val="0045295A"/>
    <w:rsid w:val="00462611"/>
    <w:rsid w:val="00470B1A"/>
    <w:rsid w:val="0048518A"/>
    <w:rsid w:val="0048577E"/>
    <w:rsid w:val="004978D5"/>
    <w:rsid w:val="004A29C4"/>
    <w:rsid w:val="004B65D0"/>
    <w:rsid w:val="004D132D"/>
    <w:rsid w:val="004F0C14"/>
    <w:rsid w:val="00504BBF"/>
    <w:rsid w:val="005127B4"/>
    <w:rsid w:val="00515219"/>
    <w:rsid w:val="00552B13"/>
    <w:rsid w:val="00552CCA"/>
    <w:rsid w:val="005575E2"/>
    <w:rsid w:val="00570063"/>
    <w:rsid w:val="00580436"/>
    <w:rsid w:val="00582CA9"/>
    <w:rsid w:val="00591F79"/>
    <w:rsid w:val="005A12B6"/>
    <w:rsid w:val="005A6456"/>
    <w:rsid w:val="005B2B80"/>
    <w:rsid w:val="005B3D77"/>
    <w:rsid w:val="005B65FD"/>
    <w:rsid w:val="005C1356"/>
    <w:rsid w:val="005E1DBD"/>
    <w:rsid w:val="005F0257"/>
    <w:rsid w:val="005F3921"/>
    <w:rsid w:val="00602326"/>
    <w:rsid w:val="00604124"/>
    <w:rsid w:val="0060758D"/>
    <w:rsid w:val="006230C2"/>
    <w:rsid w:val="00624B17"/>
    <w:rsid w:val="0062622E"/>
    <w:rsid w:val="00654EA6"/>
    <w:rsid w:val="006557C6"/>
    <w:rsid w:val="00662E0B"/>
    <w:rsid w:val="0066451B"/>
    <w:rsid w:val="00676721"/>
    <w:rsid w:val="006935D5"/>
    <w:rsid w:val="006C1E6D"/>
    <w:rsid w:val="006C4B1D"/>
    <w:rsid w:val="006C5880"/>
    <w:rsid w:val="006D4DEC"/>
    <w:rsid w:val="006E2DAB"/>
    <w:rsid w:val="006E2DAF"/>
    <w:rsid w:val="006E74E5"/>
    <w:rsid w:val="00700E10"/>
    <w:rsid w:val="00716F04"/>
    <w:rsid w:val="00721407"/>
    <w:rsid w:val="00733942"/>
    <w:rsid w:val="007A1543"/>
    <w:rsid w:val="007F1CBF"/>
    <w:rsid w:val="008045FA"/>
    <w:rsid w:val="008116A6"/>
    <w:rsid w:val="00821A15"/>
    <w:rsid w:val="008262D2"/>
    <w:rsid w:val="00832900"/>
    <w:rsid w:val="00836E93"/>
    <w:rsid w:val="00847ACF"/>
    <w:rsid w:val="00870D8E"/>
    <w:rsid w:val="00874579"/>
    <w:rsid w:val="008926A4"/>
    <w:rsid w:val="0089716A"/>
    <w:rsid w:val="00897490"/>
    <w:rsid w:val="008A4504"/>
    <w:rsid w:val="008D03C0"/>
    <w:rsid w:val="008D051A"/>
    <w:rsid w:val="008D2FB0"/>
    <w:rsid w:val="00907C7A"/>
    <w:rsid w:val="00911960"/>
    <w:rsid w:val="00913CA6"/>
    <w:rsid w:val="009213E9"/>
    <w:rsid w:val="00927FD8"/>
    <w:rsid w:val="009331B6"/>
    <w:rsid w:val="00933BDE"/>
    <w:rsid w:val="0093698D"/>
    <w:rsid w:val="00945939"/>
    <w:rsid w:val="00950511"/>
    <w:rsid w:val="00961C2D"/>
    <w:rsid w:val="00983636"/>
    <w:rsid w:val="009A64B6"/>
    <w:rsid w:val="009B2942"/>
    <w:rsid w:val="009B3CB4"/>
    <w:rsid w:val="009C4511"/>
    <w:rsid w:val="009E5A9E"/>
    <w:rsid w:val="00A02405"/>
    <w:rsid w:val="00A12169"/>
    <w:rsid w:val="00A274AA"/>
    <w:rsid w:val="00A41698"/>
    <w:rsid w:val="00A770FA"/>
    <w:rsid w:val="00A9083F"/>
    <w:rsid w:val="00AB666D"/>
    <w:rsid w:val="00AC0A37"/>
    <w:rsid w:val="00AC6344"/>
    <w:rsid w:val="00AD0FA9"/>
    <w:rsid w:val="00AD68E8"/>
    <w:rsid w:val="00AF408C"/>
    <w:rsid w:val="00B01589"/>
    <w:rsid w:val="00B10929"/>
    <w:rsid w:val="00B35C7A"/>
    <w:rsid w:val="00B37691"/>
    <w:rsid w:val="00B61886"/>
    <w:rsid w:val="00B665F8"/>
    <w:rsid w:val="00B75E39"/>
    <w:rsid w:val="00B929AE"/>
    <w:rsid w:val="00BB5547"/>
    <w:rsid w:val="00BC4D0B"/>
    <w:rsid w:val="00BC5C20"/>
    <w:rsid w:val="00BD388D"/>
    <w:rsid w:val="00BE0AC9"/>
    <w:rsid w:val="00C05B2C"/>
    <w:rsid w:val="00C1501C"/>
    <w:rsid w:val="00C22A0E"/>
    <w:rsid w:val="00C3702F"/>
    <w:rsid w:val="00C43542"/>
    <w:rsid w:val="00C6337C"/>
    <w:rsid w:val="00C90A70"/>
    <w:rsid w:val="00CA17BA"/>
    <w:rsid w:val="00CA4611"/>
    <w:rsid w:val="00CA5BBB"/>
    <w:rsid w:val="00CB4548"/>
    <w:rsid w:val="00CB6A50"/>
    <w:rsid w:val="00CC42B3"/>
    <w:rsid w:val="00CC45E9"/>
    <w:rsid w:val="00CD701C"/>
    <w:rsid w:val="00CE2D9C"/>
    <w:rsid w:val="00CF7F29"/>
    <w:rsid w:val="00D072D5"/>
    <w:rsid w:val="00D2360D"/>
    <w:rsid w:val="00D27210"/>
    <w:rsid w:val="00D3381B"/>
    <w:rsid w:val="00D51203"/>
    <w:rsid w:val="00DC025F"/>
    <w:rsid w:val="00DC50AE"/>
    <w:rsid w:val="00DD3688"/>
    <w:rsid w:val="00DD6140"/>
    <w:rsid w:val="00DE005C"/>
    <w:rsid w:val="00DE774A"/>
    <w:rsid w:val="00E15689"/>
    <w:rsid w:val="00E22644"/>
    <w:rsid w:val="00E30CC1"/>
    <w:rsid w:val="00E448BC"/>
    <w:rsid w:val="00E57E91"/>
    <w:rsid w:val="00E61453"/>
    <w:rsid w:val="00E63ED6"/>
    <w:rsid w:val="00E77A56"/>
    <w:rsid w:val="00E81216"/>
    <w:rsid w:val="00E81741"/>
    <w:rsid w:val="00EA2B2F"/>
    <w:rsid w:val="00EA5731"/>
    <w:rsid w:val="00EC4C9D"/>
    <w:rsid w:val="00EE0657"/>
    <w:rsid w:val="00EE126E"/>
    <w:rsid w:val="00EF00E4"/>
    <w:rsid w:val="00EF696E"/>
    <w:rsid w:val="00F05B26"/>
    <w:rsid w:val="00F1019A"/>
    <w:rsid w:val="00F109AF"/>
    <w:rsid w:val="00F10B6B"/>
    <w:rsid w:val="00F11FE0"/>
    <w:rsid w:val="00F1281E"/>
    <w:rsid w:val="00F15C0A"/>
    <w:rsid w:val="00F2135A"/>
    <w:rsid w:val="00F431B4"/>
    <w:rsid w:val="00F47DBB"/>
    <w:rsid w:val="00F56939"/>
    <w:rsid w:val="00F8167A"/>
    <w:rsid w:val="00F81A9E"/>
    <w:rsid w:val="00F90674"/>
    <w:rsid w:val="00F9388D"/>
    <w:rsid w:val="00FA5023"/>
    <w:rsid w:val="00FB1EAA"/>
    <w:rsid w:val="00FB6B70"/>
    <w:rsid w:val="00FC3FAA"/>
    <w:rsid w:val="00FE4218"/>
    <w:rsid w:val="00FF07BC"/>
    <w:rsid w:val="00FF1523"/>
    <w:rsid w:val="00FF33A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26521"/>
  <w15:docId w15:val="{5CD6A20C-9212-CC4A-807A-C66F59B7F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390"/>
    <w:pPr>
      <w:spacing w:line="360" w:lineRule="auto"/>
      <w:jc w:val="both"/>
    </w:pPr>
    <w:rPr>
      <w:rFonts w:ascii="Times New Roman" w:hAnsi="Times New Roman"/>
      <w:sz w:val="24"/>
      <w:lang w:val="en-GB"/>
    </w:rPr>
  </w:style>
  <w:style w:type="paragraph" w:styleId="Heading1">
    <w:name w:val="heading 1"/>
    <w:basedOn w:val="Normal"/>
    <w:link w:val="Heading1Char"/>
    <w:uiPriority w:val="9"/>
    <w:qFormat/>
    <w:rsid w:val="00211354"/>
    <w:pPr>
      <w:spacing w:before="100" w:beforeAutospacing="1" w:after="100" w:afterAutospacing="1"/>
      <w:outlineLvl w:val="0"/>
    </w:pPr>
    <w:rPr>
      <w:rFonts w:eastAsia="Times New Roman" w:cs="Times New Roman"/>
      <w:b/>
      <w:bCs/>
      <w:kern w:val="36"/>
      <w:szCs w:val="48"/>
      <w:lang w:val="en-US"/>
    </w:rPr>
  </w:style>
  <w:style w:type="paragraph" w:styleId="Heading2">
    <w:name w:val="heading 2"/>
    <w:basedOn w:val="Normal"/>
    <w:next w:val="Normal"/>
    <w:link w:val="Heading2Char"/>
    <w:uiPriority w:val="9"/>
    <w:unhideWhenUsed/>
    <w:qFormat/>
    <w:rsid w:val="00211354"/>
    <w:pPr>
      <w:outlineLvl w:val="1"/>
    </w:pPr>
    <w:rPr>
      <w:rFonts w:cs="Times New Roman"/>
      <w:b/>
      <w:szCs w:val="24"/>
    </w:rPr>
  </w:style>
  <w:style w:type="paragraph" w:styleId="Heading3">
    <w:name w:val="heading 3"/>
    <w:basedOn w:val="Normal"/>
    <w:next w:val="Normal"/>
    <w:link w:val="Heading3Char"/>
    <w:uiPriority w:val="9"/>
    <w:unhideWhenUsed/>
    <w:qFormat/>
    <w:rsid w:val="00211354"/>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rsid w:val="005B65FD"/>
    <w:pPr>
      <w:pBdr>
        <w:bottom w:val="single" w:sz="8" w:space="4" w:color="4472C4" w:themeColor="accent1"/>
      </w:pBdr>
      <w:spacing w:after="300"/>
      <w:contextualSpacing/>
      <w:jc w:val="center"/>
    </w:pPr>
    <w:rPr>
      <w:rFonts w:eastAsiaTheme="majorEastAsia" w:cs="Times New Roman"/>
      <w:b/>
      <w:color w:val="000000" w:themeColor="text1"/>
      <w:spacing w:val="5"/>
      <w:kern w:val="28"/>
      <w:sz w:val="36"/>
      <w:szCs w:val="36"/>
    </w:rPr>
  </w:style>
  <w:style w:type="character" w:customStyle="1" w:styleId="TitleChar">
    <w:name w:val="Title Char"/>
    <w:basedOn w:val="DefaultParagraphFont"/>
    <w:link w:val="Title"/>
    <w:uiPriority w:val="10"/>
    <w:rsid w:val="005B65FD"/>
    <w:rPr>
      <w:rFonts w:ascii="Times New Roman" w:eastAsiaTheme="majorEastAsia" w:hAnsi="Times New Roman" w:cs="Times New Roman"/>
      <w:b/>
      <w:color w:val="000000" w:themeColor="text1"/>
      <w:spacing w:val="5"/>
      <w:kern w:val="28"/>
      <w:sz w:val="36"/>
      <w:szCs w:val="36"/>
      <w:lang w:val="en-GB"/>
    </w:rPr>
  </w:style>
  <w:style w:type="character" w:styleId="Hyperlink">
    <w:name w:val="Hyperlink"/>
    <w:basedOn w:val="DefaultParagraphFont"/>
    <w:uiPriority w:val="99"/>
    <w:unhideWhenUsed/>
    <w:rsid w:val="00CB6A50"/>
    <w:rPr>
      <w:color w:val="0563C1" w:themeColor="hyperlink"/>
      <w:u w:val="single"/>
    </w:rPr>
  </w:style>
  <w:style w:type="paragraph" w:styleId="ListParagraph">
    <w:name w:val="List Paragraph"/>
    <w:basedOn w:val="Normal"/>
    <w:uiPriority w:val="34"/>
    <w:qFormat/>
    <w:rsid w:val="00911960"/>
    <w:pPr>
      <w:ind w:left="720"/>
      <w:contextualSpacing/>
    </w:pPr>
  </w:style>
  <w:style w:type="paragraph" w:styleId="BalloonText">
    <w:name w:val="Balloon Text"/>
    <w:basedOn w:val="Normal"/>
    <w:link w:val="BalloonTextChar"/>
    <w:uiPriority w:val="99"/>
    <w:semiHidden/>
    <w:unhideWhenUsed/>
    <w:rsid w:val="008D051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051A"/>
    <w:rPr>
      <w:rFonts w:ascii="Tahoma" w:hAnsi="Tahoma" w:cs="Tahoma"/>
      <w:sz w:val="16"/>
      <w:szCs w:val="16"/>
      <w:lang w:val="en-GB"/>
    </w:rPr>
  </w:style>
  <w:style w:type="character" w:customStyle="1" w:styleId="Heading1Char">
    <w:name w:val="Heading 1 Char"/>
    <w:basedOn w:val="DefaultParagraphFont"/>
    <w:link w:val="Heading1"/>
    <w:uiPriority w:val="9"/>
    <w:rsid w:val="00211354"/>
    <w:rPr>
      <w:rFonts w:ascii="Times New Roman" w:eastAsia="Times New Roman" w:hAnsi="Times New Roman" w:cs="Times New Roman"/>
      <w:b/>
      <w:bCs/>
      <w:kern w:val="36"/>
      <w:sz w:val="24"/>
      <w:szCs w:val="48"/>
      <w:lang w:val="en-US"/>
    </w:rPr>
  </w:style>
  <w:style w:type="paragraph" w:styleId="NormalWeb">
    <w:name w:val="Normal (Web)"/>
    <w:basedOn w:val="Normal"/>
    <w:uiPriority w:val="99"/>
    <w:unhideWhenUsed/>
    <w:rsid w:val="00196F45"/>
    <w:pPr>
      <w:spacing w:before="100" w:beforeAutospacing="1" w:after="100" w:afterAutospacing="1" w:line="240" w:lineRule="auto"/>
    </w:pPr>
    <w:rPr>
      <w:rFonts w:eastAsia="Times New Roman" w:cs="Times New Roman"/>
      <w:szCs w:val="24"/>
      <w:lang w:val="en-US"/>
    </w:rPr>
  </w:style>
  <w:style w:type="paragraph" w:styleId="TOCHeading">
    <w:name w:val="TOC Heading"/>
    <w:basedOn w:val="Heading1"/>
    <w:next w:val="Normal"/>
    <w:uiPriority w:val="39"/>
    <w:semiHidden/>
    <w:unhideWhenUsed/>
    <w:qFormat/>
    <w:rsid w:val="00211354"/>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rPr>
  </w:style>
  <w:style w:type="character" w:customStyle="1" w:styleId="Heading2Char">
    <w:name w:val="Heading 2 Char"/>
    <w:basedOn w:val="DefaultParagraphFont"/>
    <w:link w:val="Heading2"/>
    <w:uiPriority w:val="9"/>
    <w:rsid w:val="00211354"/>
    <w:rPr>
      <w:rFonts w:ascii="Times New Roman" w:hAnsi="Times New Roman" w:cs="Times New Roman"/>
      <w:b/>
      <w:sz w:val="24"/>
      <w:szCs w:val="24"/>
      <w:lang w:val="en-GB"/>
    </w:rPr>
  </w:style>
  <w:style w:type="character" w:customStyle="1" w:styleId="Heading3Char">
    <w:name w:val="Heading 3 Char"/>
    <w:basedOn w:val="DefaultParagraphFont"/>
    <w:link w:val="Heading3"/>
    <w:uiPriority w:val="9"/>
    <w:rsid w:val="00211354"/>
    <w:rPr>
      <w:rFonts w:ascii="Times New Roman" w:eastAsiaTheme="majorEastAsia" w:hAnsi="Times New Roman" w:cstheme="majorBidi"/>
      <w:b/>
      <w:bCs/>
      <w:sz w:val="24"/>
      <w:lang w:val="en-GB"/>
    </w:rPr>
  </w:style>
  <w:style w:type="paragraph" w:styleId="Header">
    <w:name w:val="header"/>
    <w:basedOn w:val="Normal"/>
    <w:link w:val="HeaderChar"/>
    <w:uiPriority w:val="99"/>
    <w:semiHidden/>
    <w:unhideWhenUsed/>
    <w:rsid w:val="0021135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11354"/>
    <w:rPr>
      <w:lang w:val="en-GB"/>
    </w:rPr>
  </w:style>
  <w:style w:type="paragraph" w:styleId="Footer">
    <w:name w:val="footer"/>
    <w:basedOn w:val="Normal"/>
    <w:link w:val="FooterChar"/>
    <w:uiPriority w:val="99"/>
    <w:unhideWhenUsed/>
    <w:rsid w:val="00211354"/>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1354"/>
    <w:rPr>
      <w:lang w:val="en-GB"/>
    </w:rPr>
  </w:style>
  <w:style w:type="paragraph" w:styleId="TOC1">
    <w:name w:val="toc 1"/>
    <w:basedOn w:val="Normal"/>
    <w:next w:val="Normal"/>
    <w:autoRedefine/>
    <w:uiPriority w:val="39"/>
    <w:unhideWhenUsed/>
    <w:rsid w:val="00211354"/>
    <w:pPr>
      <w:spacing w:after="100"/>
    </w:pPr>
  </w:style>
  <w:style w:type="paragraph" w:styleId="TOC2">
    <w:name w:val="toc 2"/>
    <w:basedOn w:val="Normal"/>
    <w:next w:val="Normal"/>
    <w:autoRedefine/>
    <w:uiPriority w:val="39"/>
    <w:unhideWhenUsed/>
    <w:rsid w:val="00211354"/>
    <w:pPr>
      <w:spacing w:after="100"/>
      <w:ind w:left="220"/>
    </w:pPr>
  </w:style>
  <w:style w:type="paragraph" w:styleId="TOC3">
    <w:name w:val="toc 3"/>
    <w:basedOn w:val="Normal"/>
    <w:next w:val="Normal"/>
    <w:autoRedefine/>
    <w:uiPriority w:val="39"/>
    <w:unhideWhenUsed/>
    <w:rsid w:val="0021135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ampaignlive.co.uk/article/deliveroo-will-live-die-its-customer-reviews/1427262" TargetMode="Externa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1641695-91A6-46CF-BFDC-F0B7293C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624</TotalTime>
  <Pages>22</Pages>
  <Words>5986</Words>
  <Characters>34124</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Dayana Maksimova Pantaleeva (2112058)</cp:lastModifiedBy>
  <cp:revision>2</cp:revision>
  <dcterms:created xsi:type="dcterms:W3CDTF">2022-12-04T00:55:00Z</dcterms:created>
  <dcterms:modified xsi:type="dcterms:W3CDTF">2022-12-16T13:20:00Z</dcterms:modified>
</cp:coreProperties>
</file>