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9A2E" w14:textId="7DB522AB" w:rsidR="008E6109" w:rsidRDefault="54F5CEC0">
      <w:proofErr w:type="spellStart"/>
      <w:r w:rsidRPr="7B19A608">
        <w:rPr>
          <w:rFonts w:ascii="Arial" w:eastAsia="Arial" w:hAnsi="Arial" w:cs="Arial"/>
          <w:sz w:val="24"/>
          <w:szCs w:val="24"/>
        </w:rPr>
        <w:t>Justiner</w:t>
      </w:r>
      <w:proofErr w:type="spellEnd"/>
      <w:r w:rsidRPr="7B19A608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7B19A608">
        <w:rPr>
          <w:rFonts w:ascii="Arial" w:eastAsia="Arial" w:hAnsi="Arial" w:cs="Arial"/>
          <w:sz w:val="24"/>
          <w:szCs w:val="24"/>
        </w:rPr>
        <w:t>Demming</w:t>
      </w:r>
      <w:proofErr w:type="spellEnd"/>
    </w:p>
    <w:p w14:paraId="69EA1139" w14:textId="131815E0" w:rsidR="54F5CEC0" w:rsidRDefault="54F5CEC0" w:rsidP="7B19A608">
      <w:pPr>
        <w:rPr>
          <w:rFonts w:ascii="Arial" w:eastAsia="Arial" w:hAnsi="Arial" w:cs="Arial"/>
          <w:sz w:val="24"/>
          <w:szCs w:val="24"/>
        </w:rPr>
      </w:pPr>
      <w:r w:rsidRPr="7B19A608">
        <w:rPr>
          <w:rFonts w:ascii="Arial" w:eastAsia="Arial" w:hAnsi="Arial" w:cs="Arial"/>
          <w:sz w:val="24"/>
          <w:szCs w:val="24"/>
        </w:rPr>
        <w:t>1810908</w:t>
      </w:r>
    </w:p>
    <w:p w14:paraId="3C23A6C8" w14:textId="44A65058" w:rsidR="54F5CEC0" w:rsidRDefault="54F5CEC0" w:rsidP="7B19A608">
      <w:pPr>
        <w:rPr>
          <w:rFonts w:ascii="Arial" w:eastAsia="Arial" w:hAnsi="Arial" w:cs="Arial"/>
          <w:sz w:val="24"/>
          <w:szCs w:val="24"/>
        </w:rPr>
      </w:pPr>
      <w:r w:rsidRPr="7B19A608">
        <w:rPr>
          <w:rFonts w:ascii="Arial" w:eastAsia="Arial" w:hAnsi="Arial" w:cs="Arial"/>
          <w:sz w:val="24"/>
          <w:szCs w:val="24"/>
        </w:rPr>
        <w:t>Dr Mark Gallagher-Read</w:t>
      </w:r>
    </w:p>
    <w:p w14:paraId="0FDD3744" w14:textId="166365EA" w:rsidR="54F5CEC0" w:rsidRDefault="54F5CEC0" w:rsidP="7B19A608">
      <w:pPr>
        <w:rPr>
          <w:rFonts w:ascii="Arial" w:eastAsia="Arial" w:hAnsi="Arial" w:cs="Arial"/>
          <w:sz w:val="24"/>
          <w:szCs w:val="24"/>
        </w:rPr>
      </w:pPr>
      <w:r w:rsidRPr="7B19A608">
        <w:rPr>
          <w:rFonts w:ascii="Arial" w:eastAsia="Arial" w:hAnsi="Arial" w:cs="Arial"/>
          <w:sz w:val="24"/>
          <w:szCs w:val="24"/>
        </w:rPr>
        <w:t>Supporting paper</w:t>
      </w:r>
    </w:p>
    <w:p w14:paraId="2074DE79" w14:textId="185CF56B" w:rsidR="7B19A608" w:rsidRDefault="7B19A608" w:rsidP="7B19A608">
      <w:pPr>
        <w:ind w:left="1440" w:firstLine="720"/>
        <w:rPr>
          <w:rFonts w:ascii="Arial" w:eastAsia="Arial" w:hAnsi="Arial" w:cs="Arial"/>
          <w:sz w:val="24"/>
          <w:szCs w:val="24"/>
        </w:rPr>
      </w:pPr>
    </w:p>
    <w:p w14:paraId="18988C2E" w14:textId="5B39E267" w:rsidR="7B19A608" w:rsidRDefault="7B19A608" w:rsidP="7B19A608">
      <w:pPr>
        <w:ind w:left="1440" w:firstLine="720"/>
        <w:rPr>
          <w:rFonts w:ascii="Arial" w:eastAsia="Arial" w:hAnsi="Arial" w:cs="Arial"/>
          <w:sz w:val="24"/>
          <w:szCs w:val="24"/>
        </w:rPr>
      </w:pPr>
    </w:p>
    <w:p w14:paraId="112546C2" w14:textId="22B6D4D4" w:rsidR="7B19A608" w:rsidRDefault="7B19A608" w:rsidP="7B19A608">
      <w:pPr>
        <w:ind w:left="1440" w:firstLine="720"/>
        <w:rPr>
          <w:rFonts w:ascii="Arial" w:eastAsia="Arial" w:hAnsi="Arial" w:cs="Arial"/>
          <w:sz w:val="24"/>
          <w:szCs w:val="24"/>
        </w:rPr>
      </w:pPr>
    </w:p>
    <w:p w14:paraId="06539F69" w14:textId="12A92AD4" w:rsidR="7B19A608" w:rsidRDefault="7B19A608" w:rsidP="7B19A608">
      <w:pPr>
        <w:ind w:left="1440" w:firstLine="720"/>
        <w:rPr>
          <w:rFonts w:ascii="Arial" w:eastAsia="Arial" w:hAnsi="Arial" w:cs="Arial"/>
          <w:sz w:val="24"/>
          <w:szCs w:val="24"/>
        </w:rPr>
      </w:pPr>
    </w:p>
    <w:p w14:paraId="5D0E981B" w14:textId="4DCA2213" w:rsidR="7B19A608" w:rsidRDefault="7B19A608" w:rsidP="7B19A608">
      <w:pPr>
        <w:ind w:left="1440" w:firstLine="720"/>
        <w:rPr>
          <w:rFonts w:ascii="Arial" w:eastAsia="Arial" w:hAnsi="Arial" w:cs="Arial"/>
          <w:sz w:val="24"/>
          <w:szCs w:val="24"/>
        </w:rPr>
      </w:pPr>
    </w:p>
    <w:p w14:paraId="29D290EC" w14:textId="4818FD56" w:rsidR="7B19A608" w:rsidRDefault="7B19A608" w:rsidP="7B19A608">
      <w:pPr>
        <w:ind w:left="1440" w:firstLine="720"/>
        <w:rPr>
          <w:rFonts w:ascii="Arial" w:eastAsia="Arial" w:hAnsi="Arial" w:cs="Arial"/>
          <w:sz w:val="24"/>
          <w:szCs w:val="24"/>
        </w:rPr>
      </w:pPr>
    </w:p>
    <w:p w14:paraId="4C5AE2FC" w14:textId="210103E6" w:rsidR="54F5CEC0" w:rsidRDefault="54F5CEC0" w:rsidP="7B19A608">
      <w:pPr>
        <w:ind w:left="3600"/>
        <w:rPr>
          <w:rFonts w:ascii="Arial" w:eastAsia="Arial" w:hAnsi="Arial" w:cs="Arial"/>
          <w:sz w:val="24"/>
          <w:szCs w:val="24"/>
        </w:rPr>
      </w:pPr>
      <w:r w:rsidRPr="7B19A608">
        <w:rPr>
          <w:rFonts w:ascii="Arial" w:eastAsia="Arial" w:hAnsi="Arial" w:cs="Arial"/>
          <w:sz w:val="24"/>
          <w:szCs w:val="24"/>
        </w:rPr>
        <w:t>Family D</w:t>
      </w:r>
    </w:p>
    <w:p w14:paraId="2FDDE5B7" w14:textId="518D6040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3F51D9E5" w14:textId="12655488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5CA6AA32" w14:textId="323FC4D6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77D52E8B" w14:textId="53831AE8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644A8532" w14:textId="3BC052E4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695A19D7" w14:textId="45BA2C42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360F8580" w14:textId="053162B9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32A57AE4" w14:textId="609E8152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009FEC3C" w14:textId="6564B1BB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33293DD4" w14:textId="5AEFD5D3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48C6D5C5" w14:textId="2D1E33FA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26352F7C" w14:textId="56EE8246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068005AE" w14:textId="08699F15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74231CEC" w14:textId="7DC6D2DF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55315617" w14:textId="4CDCB3A9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38D7DB77" w14:textId="410981B0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3C53DEA5" w14:textId="3ED44C52" w:rsidR="7B19A608" w:rsidRDefault="7B19A608" w:rsidP="7B19A608">
      <w:pPr>
        <w:ind w:left="3600"/>
        <w:rPr>
          <w:rFonts w:ascii="Arial" w:eastAsia="Arial" w:hAnsi="Arial" w:cs="Arial"/>
          <w:sz w:val="24"/>
          <w:szCs w:val="24"/>
        </w:rPr>
      </w:pPr>
    </w:p>
    <w:p w14:paraId="3A98C5BE" w14:textId="3928F475" w:rsidR="54F5CEC0" w:rsidRDefault="54F5CEC0" w:rsidP="7B19A608">
      <w:pPr>
        <w:rPr>
          <w:rFonts w:ascii="Arial" w:eastAsia="Arial" w:hAnsi="Arial" w:cs="Arial"/>
          <w:sz w:val="24"/>
          <w:szCs w:val="24"/>
        </w:rPr>
      </w:pPr>
      <w:r w:rsidRPr="7B19A608">
        <w:rPr>
          <w:rFonts w:ascii="Arial" w:eastAsia="Arial" w:hAnsi="Arial" w:cs="Arial"/>
          <w:sz w:val="24"/>
          <w:szCs w:val="24"/>
        </w:rPr>
        <w:lastRenderedPageBreak/>
        <w:t>Contents</w:t>
      </w:r>
    </w:p>
    <w:p w14:paraId="471B81C8" w14:textId="289D0445" w:rsidR="00335A1F" w:rsidRDefault="00335A1F" w:rsidP="7B19A608">
      <w:pPr>
        <w:rPr>
          <w:rFonts w:ascii="Arial" w:eastAsia="Arial" w:hAnsi="Arial" w:cs="Arial"/>
          <w:sz w:val="24"/>
          <w:szCs w:val="24"/>
        </w:rPr>
      </w:pPr>
      <w:r w:rsidRPr="00335A1F">
        <w:rPr>
          <w:rFonts w:ascii="Arial" w:eastAsia="Arial" w:hAnsi="Arial" w:cs="Arial"/>
          <w:sz w:val="24"/>
          <w:szCs w:val="24"/>
        </w:rPr>
        <w:t>Family D and The Referral</w:t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</w:r>
      <w:r w:rsidR="00C2544F">
        <w:rPr>
          <w:rFonts w:ascii="Arial" w:eastAsia="Arial" w:hAnsi="Arial" w:cs="Arial"/>
          <w:sz w:val="24"/>
          <w:szCs w:val="24"/>
        </w:rPr>
        <w:tab/>
        <w:t>3</w:t>
      </w:r>
    </w:p>
    <w:p w14:paraId="40BE727A" w14:textId="5B20C8FB" w:rsidR="00C2544F" w:rsidRDefault="00C2544F" w:rsidP="7B19A608">
      <w:pPr>
        <w:rPr>
          <w:rFonts w:ascii="Arial" w:eastAsia="Arial" w:hAnsi="Arial" w:cs="Arial"/>
          <w:sz w:val="24"/>
          <w:szCs w:val="24"/>
        </w:rPr>
      </w:pPr>
      <w:r w:rsidRPr="00C2544F">
        <w:rPr>
          <w:rFonts w:ascii="Arial" w:eastAsia="Arial" w:hAnsi="Arial" w:cs="Arial"/>
          <w:sz w:val="24"/>
          <w:szCs w:val="24"/>
        </w:rPr>
        <w:t>Poverty</w:t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</w:r>
      <w:r w:rsidR="002B2071">
        <w:rPr>
          <w:rFonts w:ascii="Arial" w:eastAsia="Arial" w:hAnsi="Arial" w:cs="Arial"/>
          <w:sz w:val="24"/>
          <w:szCs w:val="24"/>
        </w:rPr>
        <w:tab/>
        <w:t>3</w:t>
      </w:r>
    </w:p>
    <w:p w14:paraId="68909699" w14:textId="0B1F942F" w:rsidR="002B2071" w:rsidRDefault="003203BC" w:rsidP="7B19A608">
      <w:pPr>
        <w:rPr>
          <w:rFonts w:ascii="Arial" w:eastAsia="Arial" w:hAnsi="Arial" w:cs="Arial"/>
          <w:sz w:val="24"/>
          <w:szCs w:val="24"/>
        </w:rPr>
      </w:pPr>
      <w:r w:rsidRPr="003203BC">
        <w:rPr>
          <w:rFonts w:ascii="Arial" w:eastAsia="Arial" w:hAnsi="Arial" w:cs="Arial"/>
          <w:sz w:val="24"/>
          <w:szCs w:val="24"/>
        </w:rPr>
        <w:t>Monetary Issues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3</w:t>
      </w:r>
    </w:p>
    <w:p w14:paraId="27DE8846" w14:textId="0463220E" w:rsidR="003203BC" w:rsidRDefault="003203BC" w:rsidP="7B19A608">
      <w:pPr>
        <w:rPr>
          <w:rFonts w:ascii="Arial" w:eastAsia="Arial" w:hAnsi="Arial" w:cs="Arial"/>
          <w:sz w:val="24"/>
          <w:szCs w:val="24"/>
        </w:rPr>
      </w:pPr>
      <w:r w:rsidRPr="003203BC">
        <w:rPr>
          <w:rFonts w:ascii="Arial" w:eastAsia="Arial" w:hAnsi="Arial" w:cs="Arial"/>
          <w:sz w:val="24"/>
          <w:szCs w:val="24"/>
        </w:rPr>
        <w:t>Domestic violence</w:t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</w:r>
      <w:r w:rsidR="009D337A">
        <w:rPr>
          <w:rFonts w:ascii="Arial" w:eastAsia="Arial" w:hAnsi="Arial" w:cs="Arial"/>
          <w:sz w:val="24"/>
          <w:szCs w:val="24"/>
        </w:rPr>
        <w:tab/>
        <w:t>4</w:t>
      </w:r>
    </w:p>
    <w:p w14:paraId="0B7BCE7E" w14:textId="652A34ED" w:rsidR="002F5C89" w:rsidRDefault="002F5C89" w:rsidP="7B19A608">
      <w:pPr>
        <w:rPr>
          <w:rFonts w:ascii="Arial" w:eastAsia="Arial" w:hAnsi="Arial" w:cs="Arial"/>
          <w:sz w:val="24"/>
          <w:szCs w:val="24"/>
        </w:rPr>
      </w:pPr>
      <w:r w:rsidRPr="002F5C89">
        <w:rPr>
          <w:rFonts w:ascii="Arial" w:eastAsia="Arial" w:hAnsi="Arial" w:cs="Arial"/>
          <w:sz w:val="24"/>
          <w:szCs w:val="24"/>
        </w:rPr>
        <w:t>How can the agencies help the family</w:t>
      </w:r>
      <w:r w:rsidR="00D5340A">
        <w:rPr>
          <w:rFonts w:ascii="Arial" w:eastAsia="Arial" w:hAnsi="Arial" w:cs="Arial"/>
          <w:sz w:val="24"/>
          <w:szCs w:val="24"/>
        </w:rPr>
        <w:tab/>
      </w:r>
      <w:r w:rsidR="00D5340A">
        <w:rPr>
          <w:rFonts w:ascii="Arial" w:eastAsia="Arial" w:hAnsi="Arial" w:cs="Arial"/>
          <w:sz w:val="24"/>
          <w:szCs w:val="24"/>
        </w:rPr>
        <w:tab/>
      </w:r>
      <w:r w:rsidR="00D5340A">
        <w:rPr>
          <w:rFonts w:ascii="Arial" w:eastAsia="Arial" w:hAnsi="Arial" w:cs="Arial"/>
          <w:sz w:val="24"/>
          <w:szCs w:val="24"/>
        </w:rPr>
        <w:tab/>
      </w:r>
      <w:r w:rsidR="00D5340A">
        <w:rPr>
          <w:rFonts w:ascii="Arial" w:eastAsia="Arial" w:hAnsi="Arial" w:cs="Arial"/>
          <w:sz w:val="24"/>
          <w:szCs w:val="24"/>
        </w:rPr>
        <w:tab/>
      </w:r>
      <w:r w:rsidR="00D5340A">
        <w:rPr>
          <w:rFonts w:ascii="Arial" w:eastAsia="Arial" w:hAnsi="Arial" w:cs="Arial"/>
          <w:sz w:val="24"/>
          <w:szCs w:val="24"/>
        </w:rPr>
        <w:tab/>
      </w:r>
      <w:r w:rsidR="00D5340A">
        <w:rPr>
          <w:rFonts w:ascii="Arial" w:eastAsia="Arial" w:hAnsi="Arial" w:cs="Arial"/>
          <w:sz w:val="24"/>
          <w:szCs w:val="24"/>
        </w:rPr>
        <w:tab/>
      </w:r>
      <w:r w:rsidR="00D5340A">
        <w:rPr>
          <w:rFonts w:ascii="Arial" w:eastAsia="Arial" w:hAnsi="Arial" w:cs="Arial"/>
          <w:sz w:val="24"/>
          <w:szCs w:val="24"/>
        </w:rPr>
        <w:tab/>
      </w:r>
      <w:proofErr w:type="gramStart"/>
      <w:r w:rsidR="00D5340A">
        <w:rPr>
          <w:rFonts w:ascii="Arial" w:eastAsia="Arial" w:hAnsi="Arial" w:cs="Arial"/>
          <w:sz w:val="24"/>
          <w:szCs w:val="24"/>
        </w:rPr>
        <w:t>4</w:t>
      </w:r>
      <w:proofErr w:type="gramEnd"/>
    </w:p>
    <w:p w14:paraId="5DE1289D" w14:textId="4E6C87E1" w:rsidR="00BC1F28" w:rsidRDefault="00BC1F28" w:rsidP="7B19A608">
      <w:pPr>
        <w:rPr>
          <w:rFonts w:ascii="Arial" w:eastAsia="Arial" w:hAnsi="Arial" w:cs="Arial"/>
          <w:sz w:val="24"/>
          <w:szCs w:val="24"/>
        </w:rPr>
      </w:pPr>
      <w:r w:rsidRPr="00BC1F28">
        <w:rPr>
          <w:rFonts w:ascii="Arial" w:eastAsia="Arial" w:hAnsi="Arial" w:cs="Arial"/>
          <w:sz w:val="24"/>
          <w:szCs w:val="24"/>
        </w:rPr>
        <w:t>Conclusion</w:t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</w:r>
      <w:r w:rsidR="004512F5">
        <w:rPr>
          <w:rFonts w:ascii="Arial" w:eastAsia="Arial" w:hAnsi="Arial" w:cs="Arial"/>
          <w:sz w:val="24"/>
          <w:szCs w:val="24"/>
        </w:rPr>
        <w:tab/>
        <w:t>5</w:t>
      </w:r>
    </w:p>
    <w:p w14:paraId="5406C250" w14:textId="649F44BA" w:rsidR="004512F5" w:rsidRDefault="004512F5" w:rsidP="7B19A60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References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6</w:t>
      </w:r>
    </w:p>
    <w:p w14:paraId="6FF89A9E" w14:textId="6233370A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13EAC951" w14:textId="65A38458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0A8E43F9" w14:textId="41F5B0ED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520602F9" w14:textId="3BCC5611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40E2DD74" w14:textId="206BE69F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9215377" w14:textId="1EEC0EFA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930F06B" w14:textId="7C538AAE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0B59470C" w14:textId="6893A395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3087213C" w14:textId="4BA24EA4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69C2CCB1" w14:textId="37FF26C4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57A5A8E4" w14:textId="526BA205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92738FF" w14:textId="7A5A4CC2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144563F6" w14:textId="2982DBAE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048C6F91" w14:textId="7011BE74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057FC049" w14:textId="2301BF97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693360AE" w14:textId="7DF45E67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1ECAC0AD" w14:textId="695A0C51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3B34D799" w14:textId="4CE505D7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0FC37991" w14:textId="188979A7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238AB86E" w14:textId="1F5BC93A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4959261" w14:textId="2A3F26B6" w:rsidR="5460AE0A" w:rsidRPr="009952C9" w:rsidRDefault="5460AE0A" w:rsidP="7B19A608">
      <w:pPr>
        <w:rPr>
          <w:rFonts w:ascii="Arial" w:eastAsia="Arial" w:hAnsi="Arial" w:cs="Arial"/>
          <w:b/>
          <w:bCs/>
          <w:sz w:val="24"/>
          <w:szCs w:val="24"/>
        </w:rPr>
      </w:pPr>
      <w:r w:rsidRPr="009952C9">
        <w:rPr>
          <w:rFonts w:ascii="Arial" w:eastAsia="Arial" w:hAnsi="Arial" w:cs="Arial"/>
          <w:b/>
          <w:bCs/>
          <w:sz w:val="24"/>
          <w:szCs w:val="24"/>
        </w:rPr>
        <w:lastRenderedPageBreak/>
        <w:t>Family D and The Referral.</w:t>
      </w:r>
    </w:p>
    <w:p w14:paraId="3AA9990C" w14:textId="047F8174" w:rsidR="008B42AA" w:rsidRDefault="307E26D4" w:rsidP="008B42AA">
      <w:pPr>
        <w:rPr>
          <w:rFonts w:ascii="Arial" w:eastAsia="Arial" w:hAnsi="Arial" w:cs="Arial"/>
          <w:sz w:val="24"/>
          <w:szCs w:val="24"/>
        </w:rPr>
      </w:pPr>
      <w:r w:rsidRPr="362175E5">
        <w:rPr>
          <w:rFonts w:ascii="Arial" w:eastAsia="Arial" w:hAnsi="Arial" w:cs="Arial"/>
          <w:sz w:val="24"/>
          <w:szCs w:val="24"/>
        </w:rPr>
        <w:t xml:space="preserve">Family D consists of a mother </w:t>
      </w:r>
      <w:r w:rsidR="28763573" w:rsidRPr="362175E5">
        <w:rPr>
          <w:rFonts w:ascii="Arial" w:eastAsia="Arial" w:hAnsi="Arial" w:cs="Arial"/>
          <w:sz w:val="24"/>
          <w:szCs w:val="24"/>
        </w:rPr>
        <w:t>and her two daughters who are of secondary school age and two sons</w:t>
      </w:r>
      <w:r w:rsidR="009F786C">
        <w:rPr>
          <w:rFonts w:ascii="Arial" w:eastAsia="Arial" w:hAnsi="Arial" w:cs="Arial"/>
          <w:sz w:val="24"/>
          <w:szCs w:val="24"/>
        </w:rPr>
        <w:t>.</w:t>
      </w:r>
      <w:r w:rsidR="28763573" w:rsidRPr="362175E5">
        <w:rPr>
          <w:rFonts w:ascii="Arial" w:eastAsia="Arial" w:hAnsi="Arial" w:cs="Arial"/>
          <w:sz w:val="24"/>
          <w:szCs w:val="24"/>
        </w:rPr>
        <w:t xml:space="preserve"> </w:t>
      </w:r>
      <w:r w:rsidR="002D0CC0">
        <w:rPr>
          <w:rFonts w:ascii="Arial" w:eastAsia="Arial" w:hAnsi="Arial" w:cs="Arial"/>
          <w:sz w:val="24"/>
          <w:szCs w:val="24"/>
        </w:rPr>
        <w:t>O</w:t>
      </w:r>
      <w:r w:rsidR="28763573" w:rsidRPr="362175E5">
        <w:rPr>
          <w:rFonts w:ascii="Arial" w:eastAsia="Arial" w:hAnsi="Arial" w:cs="Arial"/>
          <w:sz w:val="24"/>
          <w:szCs w:val="24"/>
        </w:rPr>
        <w:t>ne</w:t>
      </w:r>
      <w:r w:rsidR="5EE18DAD" w:rsidRPr="362175E5">
        <w:rPr>
          <w:rFonts w:ascii="Arial" w:eastAsia="Arial" w:hAnsi="Arial" w:cs="Arial"/>
          <w:sz w:val="24"/>
          <w:szCs w:val="24"/>
        </w:rPr>
        <w:t xml:space="preserve"> who attends primary school</w:t>
      </w:r>
      <w:r w:rsidR="28763573" w:rsidRPr="362175E5">
        <w:rPr>
          <w:rFonts w:ascii="Arial" w:eastAsia="Arial" w:hAnsi="Arial" w:cs="Arial"/>
          <w:sz w:val="24"/>
          <w:szCs w:val="24"/>
        </w:rPr>
        <w:t xml:space="preserve"> </w:t>
      </w:r>
      <w:r w:rsidR="310AA5E3" w:rsidRPr="362175E5">
        <w:rPr>
          <w:rFonts w:ascii="Arial" w:eastAsia="Arial" w:hAnsi="Arial" w:cs="Arial"/>
          <w:sz w:val="24"/>
          <w:szCs w:val="24"/>
        </w:rPr>
        <w:t>and</w:t>
      </w:r>
      <w:r w:rsidR="514ABCA4" w:rsidRPr="362175E5">
        <w:rPr>
          <w:rFonts w:ascii="Arial" w:eastAsia="Arial" w:hAnsi="Arial" w:cs="Arial"/>
          <w:sz w:val="24"/>
          <w:szCs w:val="24"/>
        </w:rPr>
        <w:t xml:space="preserve"> as </w:t>
      </w:r>
      <w:r w:rsidR="3ED7D8C0" w:rsidRPr="362175E5">
        <w:rPr>
          <w:rFonts w:ascii="Arial" w:eastAsia="Arial" w:hAnsi="Arial" w:cs="Arial"/>
          <w:sz w:val="24"/>
          <w:szCs w:val="24"/>
        </w:rPr>
        <w:t>disabilities,</w:t>
      </w:r>
      <w:r w:rsidR="514ABCA4" w:rsidRPr="362175E5">
        <w:rPr>
          <w:rFonts w:ascii="Arial" w:eastAsia="Arial" w:hAnsi="Arial" w:cs="Arial"/>
          <w:sz w:val="24"/>
          <w:szCs w:val="24"/>
        </w:rPr>
        <w:t xml:space="preserve"> where the other son is of working age. However, he did not live with his siblings or mother as he was in </w:t>
      </w:r>
      <w:r w:rsidR="449E5C82" w:rsidRPr="362175E5">
        <w:rPr>
          <w:rFonts w:ascii="Arial" w:eastAsia="Arial" w:hAnsi="Arial" w:cs="Arial"/>
          <w:sz w:val="24"/>
          <w:szCs w:val="24"/>
        </w:rPr>
        <w:t>local authority care.</w:t>
      </w:r>
      <w:r w:rsidR="72E2A15A" w:rsidRPr="362175E5">
        <w:rPr>
          <w:rFonts w:ascii="Arial" w:eastAsia="Arial" w:hAnsi="Arial" w:cs="Arial"/>
          <w:sz w:val="24"/>
          <w:szCs w:val="24"/>
        </w:rPr>
        <w:t xml:space="preserve"> A referral was placed to </w:t>
      </w:r>
      <w:r w:rsidR="00740ADC">
        <w:rPr>
          <w:rFonts w:ascii="Arial" w:eastAsia="Arial" w:hAnsi="Arial" w:cs="Arial"/>
          <w:sz w:val="24"/>
          <w:szCs w:val="24"/>
        </w:rPr>
        <w:t xml:space="preserve">these </w:t>
      </w:r>
      <w:r w:rsidR="72E2A15A" w:rsidRPr="362175E5">
        <w:rPr>
          <w:rFonts w:ascii="Arial" w:eastAsia="Arial" w:hAnsi="Arial" w:cs="Arial"/>
          <w:sz w:val="24"/>
          <w:szCs w:val="24"/>
        </w:rPr>
        <w:t>agencies</w:t>
      </w:r>
      <w:r w:rsidR="2B4EBC94" w:rsidRPr="362175E5">
        <w:rPr>
          <w:rFonts w:ascii="Arial" w:eastAsia="Arial" w:hAnsi="Arial" w:cs="Arial"/>
          <w:sz w:val="24"/>
          <w:szCs w:val="24"/>
        </w:rPr>
        <w:t>, employment agency,</w:t>
      </w:r>
      <w:r w:rsidR="1ECCF9AB" w:rsidRPr="362175E5">
        <w:rPr>
          <w:rFonts w:ascii="Arial" w:eastAsia="Arial" w:hAnsi="Arial" w:cs="Arial"/>
          <w:sz w:val="24"/>
          <w:szCs w:val="24"/>
        </w:rPr>
        <w:t xml:space="preserve"> education,</w:t>
      </w:r>
      <w:r w:rsidR="2B4EBC94" w:rsidRPr="362175E5">
        <w:rPr>
          <w:rFonts w:ascii="Arial" w:eastAsia="Arial" w:hAnsi="Arial" w:cs="Arial"/>
          <w:sz w:val="24"/>
          <w:szCs w:val="24"/>
        </w:rPr>
        <w:t xml:space="preserve"> leaving care unit, </w:t>
      </w:r>
      <w:proofErr w:type="spellStart"/>
      <w:r w:rsidR="2B4EBC94" w:rsidRPr="362175E5">
        <w:rPr>
          <w:rFonts w:ascii="Arial" w:eastAsia="Arial" w:hAnsi="Arial" w:cs="Arial"/>
          <w:sz w:val="24"/>
          <w:szCs w:val="24"/>
        </w:rPr>
        <w:t>connexions</w:t>
      </w:r>
      <w:proofErr w:type="spellEnd"/>
      <w:r w:rsidR="2B4EBC94" w:rsidRPr="362175E5">
        <w:rPr>
          <w:rFonts w:ascii="Arial" w:eastAsia="Arial" w:hAnsi="Arial" w:cs="Arial"/>
          <w:sz w:val="24"/>
          <w:szCs w:val="24"/>
        </w:rPr>
        <w:t>, and their lo</w:t>
      </w:r>
      <w:r w:rsidR="4F716317" w:rsidRPr="362175E5">
        <w:rPr>
          <w:rFonts w:ascii="Arial" w:eastAsia="Arial" w:hAnsi="Arial" w:cs="Arial"/>
          <w:sz w:val="24"/>
          <w:szCs w:val="24"/>
        </w:rPr>
        <w:t>cal hospital</w:t>
      </w:r>
      <w:r w:rsidR="72E2A15A" w:rsidRPr="362175E5">
        <w:rPr>
          <w:rFonts w:ascii="Arial" w:eastAsia="Arial" w:hAnsi="Arial" w:cs="Arial"/>
          <w:sz w:val="24"/>
          <w:szCs w:val="24"/>
        </w:rPr>
        <w:t xml:space="preserve"> by the local</w:t>
      </w:r>
      <w:r w:rsidR="7FA2FA0C" w:rsidRPr="362175E5">
        <w:rPr>
          <w:rFonts w:ascii="Arial" w:eastAsia="Arial" w:hAnsi="Arial" w:cs="Arial"/>
          <w:sz w:val="24"/>
          <w:szCs w:val="24"/>
        </w:rPr>
        <w:t xml:space="preserve"> council housing unit. </w:t>
      </w:r>
      <w:r w:rsidR="183A60F5" w:rsidRPr="362175E5">
        <w:rPr>
          <w:rFonts w:ascii="Arial" w:eastAsia="Arial" w:hAnsi="Arial" w:cs="Arial"/>
          <w:sz w:val="24"/>
          <w:szCs w:val="24"/>
        </w:rPr>
        <w:t xml:space="preserve">The reason being that the mother </w:t>
      </w:r>
      <w:r w:rsidR="20ADF5E5" w:rsidRPr="362175E5">
        <w:rPr>
          <w:rFonts w:ascii="Arial" w:eastAsia="Arial" w:hAnsi="Arial" w:cs="Arial"/>
          <w:sz w:val="24"/>
          <w:szCs w:val="24"/>
        </w:rPr>
        <w:t>had put forward for rehousing</w:t>
      </w:r>
      <w:r w:rsidR="00D56E02">
        <w:rPr>
          <w:rFonts w:ascii="Arial" w:eastAsia="Arial" w:hAnsi="Arial" w:cs="Arial"/>
          <w:sz w:val="24"/>
          <w:szCs w:val="24"/>
        </w:rPr>
        <w:t>,</w:t>
      </w:r>
      <w:r w:rsidR="20ADF5E5" w:rsidRPr="362175E5">
        <w:rPr>
          <w:rFonts w:ascii="Arial" w:eastAsia="Arial" w:hAnsi="Arial" w:cs="Arial"/>
          <w:sz w:val="24"/>
          <w:szCs w:val="24"/>
        </w:rPr>
        <w:t xml:space="preserve"> due to a complaint of her</w:t>
      </w:r>
      <w:r w:rsidR="6168855D" w:rsidRPr="362175E5">
        <w:rPr>
          <w:rFonts w:ascii="Arial" w:eastAsia="Arial" w:hAnsi="Arial" w:cs="Arial"/>
          <w:sz w:val="24"/>
          <w:szCs w:val="24"/>
        </w:rPr>
        <w:t xml:space="preserve"> </w:t>
      </w:r>
      <w:r w:rsidR="10BA93C7" w:rsidRPr="362175E5">
        <w:rPr>
          <w:rFonts w:ascii="Arial" w:eastAsia="Arial" w:hAnsi="Arial" w:cs="Arial"/>
          <w:sz w:val="24"/>
          <w:szCs w:val="24"/>
        </w:rPr>
        <w:t>ex-boyfriend</w:t>
      </w:r>
      <w:r w:rsidR="6168855D" w:rsidRPr="362175E5">
        <w:rPr>
          <w:rFonts w:ascii="Arial" w:eastAsia="Arial" w:hAnsi="Arial" w:cs="Arial"/>
          <w:sz w:val="24"/>
          <w:szCs w:val="24"/>
        </w:rPr>
        <w:t xml:space="preserve"> using</w:t>
      </w:r>
      <w:r w:rsidR="20ADF5E5" w:rsidRPr="362175E5">
        <w:rPr>
          <w:rFonts w:ascii="Arial" w:eastAsia="Arial" w:hAnsi="Arial" w:cs="Arial"/>
          <w:sz w:val="24"/>
          <w:szCs w:val="24"/>
        </w:rPr>
        <w:t xml:space="preserve"> domestic violence </w:t>
      </w:r>
      <w:r w:rsidR="1705DE96" w:rsidRPr="362175E5">
        <w:rPr>
          <w:rFonts w:ascii="Arial" w:eastAsia="Arial" w:hAnsi="Arial" w:cs="Arial"/>
          <w:sz w:val="24"/>
          <w:szCs w:val="24"/>
        </w:rPr>
        <w:t>towards her.</w:t>
      </w:r>
      <w:r w:rsidR="3B7B7CE9" w:rsidRPr="362175E5">
        <w:rPr>
          <w:rFonts w:ascii="Arial" w:eastAsia="Arial" w:hAnsi="Arial" w:cs="Arial"/>
          <w:sz w:val="24"/>
          <w:szCs w:val="24"/>
        </w:rPr>
        <w:t xml:space="preserve"> With the concern</w:t>
      </w:r>
      <w:r w:rsidR="756DDD2F" w:rsidRPr="362175E5">
        <w:rPr>
          <w:rFonts w:ascii="Arial" w:eastAsia="Arial" w:hAnsi="Arial" w:cs="Arial"/>
          <w:sz w:val="24"/>
          <w:szCs w:val="24"/>
        </w:rPr>
        <w:t>s</w:t>
      </w:r>
      <w:r w:rsidR="3B7B7CE9" w:rsidRPr="362175E5">
        <w:rPr>
          <w:rFonts w:ascii="Arial" w:eastAsia="Arial" w:hAnsi="Arial" w:cs="Arial"/>
          <w:sz w:val="24"/>
          <w:szCs w:val="24"/>
        </w:rPr>
        <w:t xml:space="preserve"> of the violence and the</w:t>
      </w:r>
      <w:r w:rsidR="62D9FEAB" w:rsidRPr="362175E5">
        <w:rPr>
          <w:rFonts w:ascii="Arial" w:eastAsia="Arial" w:hAnsi="Arial" w:cs="Arial"/>
          <w:sz w:val="24"/>
          <w:szCs w:val="24"/>
        </w:rPr>
        <w:t xml:space="preserve"> mother </w:t>
      </w:r>
      <w:r w:rsidR="00040DFC">
        <w:rPr>
          <w:rFonts w:ascii="Arial" w:eastAsia="Arial" w:hAnsi="Arial" w:cs="Arial"/>
          <w:sz w:val="24"/>
          <w:szCs w:val="24"/>
        </w:rPr>
        <w:t>having</w:t>
      </w:r>
      <w:r w:rsidR="00A6510C">
        <w:rPr>
          <w:rFonts w:ascii="Arial" w:eastAsia="Arial" w:hAnsi="Arial" w:cs="Arial"/>
          <w:sz w:val="24"/>
          <w:szCs w:val="24"/>
        </w:rPr>
        <w:t xml:space="preserve"> to be</w:t>
      </w:r>
      <w:r w:rsidR="3B7B7CE9" w:rsidRPr="362175E5">
        <w:rPr>
          <w:rFonts w:ascii="Arial" w:eastAsia="Arial" w:hAnsi="Arial" w:cs="Arial"/>
          <w:sz w:val="24"/>
          <w:szCs w:val="24"/>
        </w:rPr>
        <w:t xml:space="preserve"> rehous</w:t>
      </w:r>
      <w:r w:rsidR="63676F8B" w:rsidRPr="362175E5">
        <w:rPr>
          <w:rFonts w:ascii="Arial" w:eastAsia="Arial" w:hAnsi="Arial" w:cs="Arial"/>
          <w:sz w:val="24"/>
          <w:szCs w:val="24"/>
        </w:rPr>
        <w:t>ed</w:t>
      </w:r>
      <w:r w:rsidR="00F36A28">
        <w:rPr>
          <w:rFonts w:ascii="Arial" w:eastAsia="Arial" w:hAnsi="Arial" w:cs="Arial"/>
          <w:sz w:val="24"/>
          <w:szCs w:val="24"/>
        </w:rPr>
        <w:t xml:space="preserve">. The </w:t>
      </w:r>
      <w:r w:rsidR="00977287">
        <w:rPr>
          <w:rFonts w:ascii="Arial" w:eastAsia="Arial" w:hAnsi="Arial" w:cs="Arial"/>
          <w:sz w:val="24"/>
          <w:szCs w:val="24"/>
        </w:rPr>
        <w:t>housing unit we</w:t>
      </w:r>
      <w:r w:rsidR="00AD48BA">
        <w:rPr>
          <w:rFonts w:ascii="Arial" w:eastAsia="Arial" w:hAnsi="Arial" w:cs="Arial"/>
          <w:sz w:val="24"/>
          <w:szCs w:val="24"/>
        </w:rPr>
        <w:t>r</w:t>
      </w:r>
      <w:r w:rsidR="00977287">
        <w:rPr>
          <w:rFonts w:ascii="Arial" w:eastAsia="Arial" w:hAnsi="Arial" w:cs="Arial"/>
          <w:sz w:val="24"/>
          <w:szCs w:val="24"/>
        </w:rPr>
        <w:t>e concerned</w:t>
      </w:r>
      <w:r w:rsidR="00C80C14">
        <w:rPr>
          <w:rFonts w:ascii="Arial" w:eastAsia="Arial" w:hAnsi="Arial" w:cs="Arial"/>
          <w:sz w:val="24"/>
          <w:szCs w:val="24"/>
        </w:rPr>
        <w:t xml:space="preserve"> regarding </w:t>
      </w:r>
      <w:r w:rsidR="63676F8B" w:rsidRPr="362175E5">
        <w:rPr>
          <w:rFonts w:ascii="Arial" w:eastAsia="Arial" w:hAnsi="Arial" w:cs="Arial"/>
          <w:sz w:val="24"/>
          <w:szCs w:val="24"/>
        </w:rPr>
        <w:t xml:space="preserve">other risks and safeguarding issues </w:t>
      </w:r>
      <w:r w:rsidR="00142684">
        <w:rPr>
          <w:rFonts w:ascii="Arial" w:eastAsia="Arial" w:hAnsi="Arial" w:cs="Arial"/>
          <w:sz w:val="24"/>
          <w:szCs w:val="24"/>
        </w:rPr>
        <w:t>of</w:t>
      </w:r>
      <w:r w:rsidR="5F85DF16" w:rsidRPr="362175E5">
        <w:rPr>
          <w:rFonts w:ascii="Arial" w:eastAsia="Arial" w:hAnsi="Arial" w:cs="Arial"/>
          <w:sz w:val="24"/>
          <w:szCs w:val="24"/>
        </w:rPr>
        <w:t xml:space="preserve"> the children </w:t>
      </w:r>
      <w:r w:rsidR="00E744C5">
        <w:rPr>
          <w:rFonts w:ascii="Arial" w:eastAsia="Arial" w:hAnsi="Arial" w:cs="Arial"/>
          <w:sz w:val="24"/>
          <w:szCs w:val="24"/>
        </w:rPr>
        <w:t>in the</w:t>
      </w:r>
      <w:r w:rsidR="5F85DF16" w:rsidRPr="362175E5">
        <w:rPr>
          <w:rFonts w:ascii="Arial" w:eastAsia="Arial" w:hAnsi="Arial" w:cs="Arial"/>
          <w:sz w:val="24"/>
          <w:szCs w:val="24"/>
        </w:rPr>
        <w:t xml:space="preserve"> family. </w:t>
      </w:r>
      <w:r w:rsidR="008B42AA" w:rsidRPr="001261EB">
        <w:rPr>
          <w:rFonts w:ascii="Arial" w:eastAsia="Arial" w:hAnsi="Arial" w:cs="Arial"/>
          <w:sz w:val="24"/>
          <w:szCs w:val="24"/>
        </w:rPr>
        <w:t>These risks were:</w:t>
      </w:r>
      <w:r w:rsidR="008B42AA">
        <w:rPr>
          <w:rFonts w:ascii="Arial" w:eastAsia="Arial" w:hAnsi="Arial" w:cs="Arial"/>
          <w:sz w:val="24"/>
          <w:szCs w:val="24"/>
        </w:rPr>
        <w:t xml:space="preserve"> </w:t>
      </w:r>
      <w:r w:rsidR="008B42AA" w:rsidRPr="001261EB">
        <w:rPr>
          <w:rFonts w:ascii="Arial" w:eastAsia="Arial" w:hAnsi="Arial" w:cs="Arial"/>
          <w:sz w:val="24"/>
          <w:szCs w:val="24"/>
        </w:rPr>
        <w:t>education regarding the disabled son, the family's health and development, housing issues</w:t>
      </w:r>
      <w:r w:rsidR="00BB0FB2">
        <w:rPr>
          <w:rFonts w:ascii="Arial" w:eastAsia="Arial" w:hAnsi="Arial" w:cs="Arial"/>
          <w:sz w:val="24"/>
          <w:szCs w:val="24"/>
        </w:rPr>
        <w:t xml:space="preserve"> also </w:t>
      </w:r>
      <w:r w:rsidR="00BB0FB2" w:rsidRPr="001261EB">
        <w:rPr>
          <w:rFonts w:ascii="Arial" w:eastAsia="Arial" w:hAnsi="Arial" w:cs="Arial"/>
          <w:sz w:val="24"/>
          <w:szCs w:val="24"/>
        </w:rPr>
        <w:t xml:space="preserve">employment. </w:t>
      </w:r>
      <w:r w:rsidR="00FE23D6">
        <w:rPr>
          <w:rFonts w:ascii="Arial" w:eastAsia="Arial" w:hAnsi="Arial" w:cs="Arial"/>
          <w:sz w:val="24"/>
          <w:szCs w:val="24"/>
        </w:rPr>
        <w:t xml:space="preserve"> these are important risks</w:t>
      </w:r>
      <w:r w:rsidR="00B60A17">
        <w:rPr>
          <w:rFonts w:ascii="Arial" w:eastAsia="Arial" w:hAnsi="Arial" w:cs="Arial"/>
          <w:sz w:val="24"/>
          <w:szCs w:val="24"/>
        </w:rPr>
        <w:t>. However</w:t>
      </w:r>
      <w:r w:rsidR="00CD3118">
        <w:rPr>
          <w:rFonts w:ascii="Arial" w:eastAsia="Arial" w:hAnsi="Arial" w:cs="Arial"/>
          <w:sz w:val="24"/>
          <w:szCs w:val="24"/>
        </w:rPr>
        <w:t>,</w:t>
      </w:r>
      <w:r w:rsidR="00B60A17">
        <w:rPr>
          <w:rFonts w:ascii="Arial" w:eastAsia="Arial" w:hAnsi="Arial" w:cs="Arial"/>
          <w:sz w:val="24"/>
          <w:szCs w:val="24"/>
        </w:rPr>
        <w:t xml:space="preserve"> </w:t>
      </w:r>
      <w:r w:rsidR="00166F5D">
        <w:rPr>
          <w:rFonts w:ascii="Arial" w:eastAsia="Arial" w:hAnsi="Arial" w:cs="Arial"/>
          <w:sz w:val="24"/>
          <w:szCs w:val="24"/>
        </w:rPr>
        <w:t xml:space="preserve">there </w:t>
      </w:r>
      <w:r w:rsidR="00FE23D6">
        <w:rPr>
          <w:rFonts w:ascii="Arial" w:eastAsia="Arial" w:hAnsi="Arial" w:cs="Arial"/>
          <w:sz w:val="24"/>
          <w:szCs w:val="24"/>
        </w:rPr>
        <w:t>are</w:t>
      </w:r>
      <w:r w:rsidR="00166F5D">
        <w:rPr>
          <w:rFonts w:ascii="Arial" w:eastAsia="Arial" w:hAnsi="Arial" w:cs="Arial"/>
          <w:sz w:val="24"/>
          <w:szCs w:val="24"/>
        </w:rPr>
        <w:t xml:space="preserve"> </w:t>
      </w:r>
      <w:r w:rsidR="009952C9">
        <w:rPr>
          <w:rFonts w:ascii="Arial" w:eastAsia="Arial" w:hAnsi="Arial" w:cs="Arial"/>
          <w:sz w:val="24"/>
          <w:szCs w:val="24"/>
        </w:rPr>
        <w:t>three</w:t>
      </w:r>
      <w:r w:rsidR="00166F5D">
        <w:rPr>
          <w:rFonts w:ascii="Arial" w:eastAsia="Arial" w:hAnsi="Arial" w:cs="Arial"/>
          <w:sz w:val="24"/>
          <w:szCs w:val="24"/>
        </w:rPr>
        <w:t xml:space="preserve"> risks</w:t>
      </w:r>
      <w:r w:rsidR="008F4C0C">
        <w:rPr>
          <w:rFonts w:ascii="Arial" w:eastAsia="Arial" w:hAnsi="Arial" w:cs="Arial"/>
          <w:sz w:val="24"/>
          <w:szCs w:val="24"/>
        </w:rPr>
        <w:t xml:space="preserve"> </w:t>
      </w:r>
      <w:r w:rsidR="00FE23D6">
        <w:rPr>
          <w:rFonts w:ascii="Arial" w:eastAsia="Arial" w:hAnsi="Arial" w:cs="Arial"/>
          <w:sz w:val="24"/>
          <w:szCs w:val="24"/>
        </w:rPr>
        <w:t>that I thought needed to be explored</w:t>
      </w:r>
      <w:r w:rsidR="00EF298F">
        <w:rPr>
          <w:rFonts w:ascii="Arial" w:eastAsia="Arial" w:hAnsi="Arial" w:cs="Arial"/>
          <w:sz w:val="24"/>
          <w:szCs w:val="24"/>
        </w:rPr>
        <w:t xml:space="preserve"> further</w:t>
      </w:r>
      <w:r w:rsidR="00395CE7">
        <w:rPr>
          <w:rFonts w:ascii="Arial" w:eastAsia="Arial" w:hAnsi="Arial" w:cs="Arial"/>
          <w:sz w:val="24"/>
          <w:szCs w:val="24"/>
        </w:rPr>
        <w:t>.</w:t>
      </w:r>
      <w:r w:rsidR="000A3A42">
        <w:rPr>
          <w:rFonts w:ascii="Arial" w:eastAsia="Arial" w:hAnsi="Arial" w:cs="Arial"/>
          <w:sz w:val="24"/>
          <w:szCs w:val="24"/>
        </w:rPr>
        <w:t xml:space="preserve"> There</w:t>
      </w:r>
      <w:r w:rsidR="00B538BA">
        <w:rPr>
          <w:rFonts w:ascii="Arial" w:eastAsia="Arial" w:hAnsi="Arial" w:cs="Arial"/>
          <w:sz w:val="24"/>
          <w:szCs w:val="24"/>
        </w:rPr>
        <w:t xml:space="preserve">fore, looking at agencies that can assist with </w:t>
      </w:r>
      <w:r w:rsidR="002F33F5">
        <w:rPr>
          <w:rFonts w:ascii="Arial" w:eastAsia="Arial" w:hAnsi="Arial" w:cs="Arial"/>
          <w:sz w:val="24"/>
          <w:szCs w:val="24"/>
        </w:rPr>
        <w:t>th</w:t>
      </w:r>
      <w:r w:rsidR="00CE5810">
        <w:rPr>
          <w:rFonts w:ascii="Arial" w:eastAsia="Arial" w:hAnsi="Arial" w:cs="Arial"/>
          <w:sz w:val="24"/>
          <w:szCs w:val="24"/>
        </w:rPr>
        <w:t>e</w:t>
      </w:r>
      <w:r w:rsidR="002F33F5">
        <w:rPr>
          <w:rFonts w:ascii="Arial" w:eastAsia="Arial" w:hAnsi="Arial" w:cs="Arial"/>
          <w:sz w:val="24"/>
          <w:szCs w:val="24"/>
        </w:rPr>
        <w:t xml:space="preserve"> risks. These are</w:t>
      </w:r>
      <w:r w:rsidR="00CE5810">
        <w:rPr>
          <w:rFonts w:ascii="Arial" w:eastAsia="Arial" w:hAnsi="Arial" w:cs="Arial"/>
          <w:sz w:val="24"/>
          <w:szCs w:val="24"/>
        </w:rPr>
        <w:t>:</w:t>
      </w:r>
      <w:r w:rsidR="00191BFC">
        <w:rPr>
          <w:rFonts w:ascii="Arial" w:eastAsia="Arial" w:hAnsi="Arial" w:cs="Arial"/>
          <w:sz w:val="24"/>
          <w:szCs w:val="24"/>
        </w:rPr>
        <w:t xml:space="preserve"> Childrens Services,</w:t>
      </w:r>
      <w:r w:rsidR="00AA7ABB">
        <w:rPr>
          <w:rFonts w:ascii="Arial" w:eastAsia="Arial" w:hAnsi="Arial" w:cs="Arial"/>
          <w:sz w:val="24"/>
          <w:szCs w:val="24"/>
        </w:rPr>
        <w:t xml:space="preserve"> </w:t>
      </w:r>
      <w:r w:rsidR="009B2A3F">
        <w:rPr>
          <w:rFonts w:ascii="Arial" w:eastAsia="Arial" w:hAnsi="Arial" w:cs="Arial"/>
          <w:sz w:val="24"/>
          <w:szCs w:val="24"/>
        </w:rPr>
        <w:t xml:space="preserve">Employment </w:t>
      </w:r>
      <w:r w:rsidR="00866CC5">
        <w:rPr>
          <w:rFonts w:ascii="Arial" w:eastAsia="Arial" w:hAnsi="Arial" w:cs="Arial"/>
          <w:sz w:val="24"/>
          <w:szCs w:val="24"/>
        </w:rPr>
        <w:t xml:space="preserve">Services and </w:t>
      </w:r>
      <w:r w:rsidR="004B5C2D">
        <w:rPr>
          <w:rFonts w:ascii="Arial" w:eastAsia="Arial" w:hAnsi="Arial" w:cs="Arial"/>
          <w:sz w:val="24"/>
          <w:szCs w:val="24"/>
        </w:rPr>
        <w:t>Child and Young P</w:t>
      </w:r>
      <w:r w:rsidR="00975E23">
        <w:rPr>
          <w:rFonts w:ascii="Arial" w:eastAsia="Arial" w:hAnsi="Arial" w:cs="Arial"/>
          <w:sz w:val="24"/>
          <w:szCs w:val="24"/>
        </w:rPr>
        <w:t>ersons Mental Health Services.</w:t>
      </w:r>
    </w:p>
    <w:p w14:paraId="43A6F39D" w14:textId="77777777" w:rsidR="00335F11" w:rsidRPr="009952C9" w:rsidRDefault="001261EB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1261EB">
        <w:rPr>
          <w:rFonts w:ascii="Arial" w:eastAsia="Arial" w:hAnsi="Arial" w:cs="Arial"/>
          <w:b/>
          <w:bCs/>
          <w:sz w:val="24"/>
          <w:szCs w:val="24"/>
          <w:u w:val="single"/>
        </w:rPr>
        <w:t>Poverty</w:t>
      </w:r>
      <w:r w:rsidR="00335F11" w:rsidRPr="009952C9">
        <w:rPr>
          <w:rFonts w:ascii="Arial" w:eastAsia="Arial" w:hAnsi="Arial" w:cs="Arial"/>
          <w:b/>
          <w:bCs/>
          <w:sz w:val="24"/>
          <w:szCs w:val="24"/>
          <w:u w:val="single"/>
        </w:rPr>
        <w:t>;</w:t>
      </w:r>
    </w:p>
    <w:p w14:paraId="419A63B3" w14:textId="3944C53C" w:rsidR="007E11EC" w:rsidRDefault="00304C3C" w:rsidP="001261E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According to </w:t>
      </w:r>
      <w:r w:rsidR="006A5998">
        <w:rPr>
          <w:rFonts w:ascii="Arial" w:eastAsia="Arial" w:hAnsi="Arial" w:cs="Arial"/>
          <w:sz w:val="24"/>
          <w:szCs w:val="24"/>
        </w:rPr>
        <w:t xml:space="preserve">(McCall, 2016) </w:t>
      </w:r>
      <w:r w:rsidR="00BB3FC0">
        <w:rPr>
          <w:rFonts w:ascii="Arial" w:eastAsia="Arial" w:hAnsi="Arial" w:cs="Arial"/>
          <w:sz w:val="24"/>
          <w:szCs w:val="24"/>
        </w:rPr>
        <w:t>United Kingdom</w:t>
      </w:r>
      <w:r w:rsidR="000D738C">
        <w:rPr>
          <w:rFonts w:ascii="Arial" w:eastAsia="Arial" w:hAnsi="Arial" w:cs="Arial"/>
          <w:sz w:val="24"/>
          <w:szCs w:val="24"/>
        </w:rPr>
        <w:t>’</w:t>
      </w:r>
      <w:r w:rsidR="00BB3FC0">
        <w:rPr>
          <w:rFonts w:ascii="Arial" w:eastAsia="Arial" w:hAnsi="Arial" w:cs="Arial"/>
          <w:sz w:val="24"/>
          <w:szCs w:val="24"/>
        </w:rPr>
        <w:t xml:space="preserve">s child </w:t>
      </w:r>
      <w:r w:rsidR="00050388">
        <w:rPr>
          <w:rFonts w:ascii="Arial" w:eastAsia="Arial" w:hAnsi="Arial" w:cs="Arial"/>
          <w:sz w:val="24"/>
          <w:szCs w:val="24"/>
        </w:rPr>
        <w:t>p</w:t>
      </w:r>
      <w:r w:rsidR="00BB3FC0">
        <w:rPr>
          <w:rFonts w:ascii="Arial" w:eastAsia="Arial" w:hAnsi="Arial" w:cs="Arial"/>
          <w:sz w:val="24"/>
          <w:szCs w:val="24"/>
        </w:rPr>
        <w:t>overt</w:t>
      </w:r>
      <w:r w:rsidR="00050388">
        <w:rPr>
          <w:rFonts w:ascii="Arial" w:eastAsia="Arial" w:hAnsi="Arial" w:cs="Arial"/>
          <w:sz w:val="24"/>
          <w:szCs w:val="24"/>
        </w:rPr>
        <w:t>y</w:t>
      </w:r>
      <w:r w:rsidR="00BB3FC0">
        <w:rPr>
          <w:rFonts w:ascii="Arial" w:eastAsia="Arial" w:hAnsi="Arial" w:cs="Arial"/>
          <w:sz w:val="24"/>
          <w:szCs w:val="24"/>
        </w:rPr>
        <w:t xml:space="preserve"> </w:t>
      </w:r>
      <w:r w:rsidR="000D738C">
        <w:rPr>
          <w:rFonts w:ascii="Arial" w:eastAsia="Arial" w:hAnsi="Arial" w:cs="Arial"/>
          <w:sz w:val="24"/>
          <w:szCs w:val="24"/>
        </w:rPr>
        <w:t>h</w:t>
      </w:r>
      <w:r w:rsidR="00BB3FC0">
        <w:rPr>
          <w:rFonts w:ascii="Arial" w:eastAsia="Arial" w:hAnsi="Arial" w:cs="Arial"/>
          <w:sz w:val="24"/>
          <w:szCs w:val="24"/>
        </w:rPr>
        <w:t>as b</w:t>
      </w:r>
      <w:r w:rsidR="00D66C6F">
        <w:rPr>
          <w:rFonts w:ascii="Arial" w:eastAsia="Arial" w:hAnsi="Arial" w:cs="Arial"/>
          <w:sz w:val="24"/>
          <w:szCs w:val="24"/>
        </w:rPr>
        <w:t xml:space="preserve">een rising for several </w:t>
      </w:r>
      <w:r w:rsidR="000D738C">
        <w:rPr>
          <w:rFonts w:ascii="Arial" w:eastAsia="Arial" w:hAnsi="Arial" w:cs="Arial"/>
          <w:sz w:val="24"/>
          <w:szCs w:val="24"/>
        </w:rPr>
        <w:t>years’</w:t>
      </w:r>
      <w:r w:rsidR="00295D78">
        <w:rPr>
          <w:rFonts w:ascii="Arial" w:eastAsia="Arial" w:hAnsi="Arial" w:cs="Arial"/>
          <w:sz w:val="24"/>
          <w:szCs w:val="24"/>
        </w:rPr>
        <w:t xml:space="preserve"> </w:t>
      </w:r>
      <w:r w:rsidR="0067120B">
        <w:rPr>
          <w:rFonts w:ascii="Arial" w:eastAsia="Arial" w:hAnsi="Arial" w:cs="Arial"/>
          <w:sz w:val="24"/>
          <w:szCs w:val="24"/>
        </w:rPr>
        <w:t>forecasting</w:t>
      </w:r>
      <w:r w:rsidR="00295D78">
        <w:rPr>
          <w:rFonts w:ascii="Arial" w:eastAsia="Arial" w:hAnsi="Arial" w:cs="Arial"/>
          <w:sz w:val="24"/>
          <w:szCs w:val="24"/>
        </w:rPr>
        <w:t xml:space="preserve"> a substantial </w:t>
      </w:r>
      <w:r w:rsidR="00BA46F7">
        <w:rPr>
          <w:rFonts w:ascii="Arial" w:eastAsia="Arial" w:hAnsi="Arial" w:cs="Arial"/>
          <w:sz w:val="24"/>
          <w:szCs w:val="24"/>
        </w:rPr>
        <w:t xml:space="preserve">rise by </w:t>
      </w:r>
      <w:r w:rsidR="0067120B">
        <w:rPr>
          <w:rFonts w:ascii="Arial" w:eastAsia="Arial" w:hAnsi="Arial" w:cs="Arial"/>
          <w:sz w:val="24"/>
          <w:szCs w:val="24"/>
        </w:rPr>
        <w:t>this year</w:t>
      </w:r>
      <w:r w:rsidR="00AC2D81">
        <w:rPr>
          <w:rFonts w:ascii="Arial" w:eastAsia="Arial" w:hAnsi="Arial" w:cs="Arial"/>
          <w:sz w:val="24"/>
          <w:szCs w:val="24"/>
        </w:rPr>
        <w:t xml:space="preserve"> and even </w:t>
      </w:r>
      <w:r w:rsidR="008F208A">
        <w:rPr>
          <w:rFonts w:ascii="Arial" w:eastAsia="Arial" w:hAnsi="Arial" w:cs="Arial"/>
          <w:sz w:val="24"/>
          <w:szCs w:val="24"/>
        </w:rPr>
        <w:t>more in the future</w:t>
      </w:r>
      <w:r w:rsidR="002D335A">
        <w:rPr>
          <w:rFonts w:ascii="Arial" w:eastAsia="Arial" w:hAnsi="Arial" w:cs="Arial"/>
          <w:sz w:val="24"/>
          <w:szCs w:val="24"/>
        </w:rPr>
        <w:t>.</w:t>
      </w:r>
      <w:r w:rsidR="0004696D">
        <w:rPr>
          <w:rFonts w:ascii="Arial" w:eastAsia="Arial" w:hAnsi="Arial" w:cs="Arial"/>
          <w:sz w:val="24"/>
          <w:szCs w:val="24"/>
        </w:rPr>
        <w:t>(</w:t>
      </w:r>
      <w:proofErr w:type="spellStart"/>
      <w:r w:rsidR="0004696D">
        <w:rPr>
          <w:rFonts w:ascii="Arial" w:eastAsia="Arial" w:hAnsi="Arial" w:cs="Arial"/>
          <w:sz w:val="24"/>
          <w:szCs w:val="24"/>
        </w:rPr>
        <w:t>Tisdall</w:t>
      </w:r>
      <w:proofErr w:type="spellEnd"/>
      <w:r w:rsidR="0004696D">
        <w:rPr>
          <w:rFonts w:ascii="Arial" w:eastAsia="Arial" w:hAnsi="Arial" w:cs="Arial"/>
          <w:sz w:val="24"/>
          <w:szCs w:val="24"/>
        </w:rPr>
        <w:t xml:space="preserve"> et al, 2006</w:t>
      </w:r>
      <w:r w:rsidR="004A65B0">
        <w:rPr>
          <w:rFonts w:ascii="Arial" w:eastAsia="Arial" w:hAnsi="Arial" w:cs="Arial"/>
          <w:sz w:val="24"/>
          <w:szCs w:val="24"/>
        </w:rPr>
        <w:t>)</w:t>
      </w:r>
      <w:r w:rsidR="00035159">
        <w:rPr>
          <w:rFonts w:ascii="Arial" w:eastAsia="Arial" w:hAnsi="Arial" w:cs="Arial"/>
          <w:sz w:val="24"/>
          <w:szCs w:val="24"/>
        </w:rPr>
        <w:t xml:space="preserve"> explains that children who live in </w:t>
      </w:r>
      <w:r w:rsidR="00190107">
        <w:rPr>
          <w:rFonts w:ascii="Arial" w:eastAsia="Arial" w:hAnsi="Arial" w:cs="Arial"/>
          <w:sz w:val="24"/>
          <w:szCs w:val="24"/>
        </w:rPr>
        <w:t xml:space="preserve">poverty, will </w:t>
      </w:r>
      <w:r w:rsidR="00B53B0B">
        <w:rPr>
          <w:rFonts w:ascii="Arial" w:eastAsia="Arial" w:hAnsi="Arial" w:cs="Arial"/>
          <w:sz w:val="24"/>
          <w:szCs w:val="24"/>
        </w:rPr>
        <w:t xml:space="preserve">feel not only </w:t>
      </w:r>
      <w:r w:rsidR="00561B08">
        <w:rPr>
          <w:rFonts w:ascii="Arial" w:eastAsia="Arial" w:hAnsi="Arial" w:cs="Arial"/>
          <w:sz w:val="24"/>
          <w:szCs w:val="24"/>
        </w:rPr>
        <w:t>embarrassed</w:t>
      </w:r>
      <w:r w:rsidR="00241EEB">
        <w:rPr>
          <w:rFonts w:ascii="Arial" w:eastAsia="Arial" w:hAnsi="Arial" w:cs="Arial"/>
          <w:sz w:val="24"/>
          <w:szCs w:val="24"/>
        </w:rPr>
        <w:t>, a</w:t>
      </w:r>
      <w:r w:rsidR="000D0CFE">
        <w:rPr>
          <w:rFonts w:ascii="Arial" w:eastAsia="Arial" w:hAnsi="Arial" w:cs="Arial"/>
          <w:sz w:val="24"/>
          <w:szCs w:val="24"/>
        </w:rPr>
        <w:t>nd a</w:t>
      </w:r>
      <w:r w:rsidR="00241EEB">
        <w:rPr>
          <w:rFonts w:ascii="Arial" w:eastAsia="Arial" w:hAnsi="Arial" w:cs="Arial"/>
          <w:sz w:val="24"/>
          <w:szCs w:val="24"/>
        </w:rPr>
        <w:t xml:space="preserve"> </w:t>
      </w:r>
      <w:r w:rsidR="0099156E">
        <w:rPr>
          <w:rFonts w:ascii="Arial" w:eastAsia="Arial" w:hAnsi="Arial" w:cs="Arial"/>
          <w:sz w:val="24"/>
          <w:szCs w:val="24"/>
        </w:rPr>
        <w:t>disappointment</w:t>
      </w:r>
      <w:r w:rsidR="00F458A3">
        <w:rPr>
          <w:rFonts w:ascii="Arial" w:eastAsia="Arial" w:hAnsi="Arial" w:cs="Arial"/>
          <w:sz w:val="24"/>
          <w:szCs w:val="24"/>
        </w:rPr>
        <w:t>. But also, have</w:t>
      </w:r>
      <w:r w:rsidR="00D530FB">
        <w:rPr>
          <w:rFonts w:ascii="Arial" w:eastAsia="Arial" w:hAnsi="Arial" w:cs="Arial"/>
          <w:sz w:val="24"/>
          <w:szCs w:val="24"/>
        </w:rPr>
        <w:t xml:space="preserve"> </w:t>
      </w:r>
      <w:r w:rsidR="00980EE5">
        <w:rPr>
          <w:rFonts w:ascii="Arial" w:eastAsia="Arial" w:hAnsi="Arial" w:cs="Arial"/>
          <w:sz w:val="24"/>
          <w:szCs w:val="24"/>
        </w:rPr>
        <w:t>a lack of belonging</w:t>
      </w:r>
      <w:r w:rsidR="00453D89">
        <w:rPr>
          <w:rFonts w:ascii="Arial" w:eastAsia="Arial" w:hAnsi="Arial" w:cs="Arial"/>
          <w:sz w:val="24"/>
          <w:szCs w:val="24"/>
        </w:rPr>
        <w:t xml:space="preserve">, </w:t>
      </w:r>
      <w:r w:rsidR="00150BBA">
        <w:rPr>
          <w:rFonts w:ascii="Arial" w:eastAsia="Arial" w:hAnsi="Arial" w:cs="Arial"/>
          <w:sz w:val="24"/>
          <w:szCs w:val="24"/>
        </w:rPr>
        <w:t>no future expectations</w:t>
      </w:r>
      <w:r w:rsidR="00F458A3">
        <w:rPr>
          <w:rFonts w:ascii="Arial" w:eastAsia="Arial" w:hAnsi="Arial" w:cs="Arial"/>
          <w:sz w:val="24"/>
          <w:szCs w:val="24"/>
        </w:rPr>
        <w:t xml:space="preserve"> and jealousy of their </w:t>
      </w:r>
      <w:r w:rsidR="00371379">
        <w:rPr>
          <w:rFonts w:ascii="Arial" w:eastAsia="Arial" w:hAnsi="Arial" w:cs="Arial"/>
          <w:sz w:val="24"/>
          <w:szCs w:val="24"/>
        </w:rPr>
        <w:t>affluent peers.</w:t>
      </w:r>
      <w:r w:rsidR="00D26F87">
        <w:rPr>
          <w:rFonts w:ascii="Arial" w:eastAsia="Arial" w:hAnsi="Arial" w:cs="Arial"/>
          <w:sz w:val="24"/>
          <w:szCs w:val="24"/>
        </w:rPr>
        <w:t xml:space="preserve"> One strong concern for children who live in poverty is the mental health </w:t>
      </w:r>
      <w:r w:rsidR="001E61A0">
        <w:rPr>
          <w:rFonts w:ascii="Arial" w:eastAsia="Arial" w:hAnsi="Arial" w:cs="Arial"/>
          <w:sz w:val="24"/>
          <w:szCs w:val="24"/>
        </w:rPr>
        <w:t xml:space="preserve">due to </w:t>
      </w:r>
      <w:r w:rsidR="008C407C">
        <w:rPr>
          <w:rFonts w:ascii="Arial" w:eastAsia="Arial" w:hAnsi="Arial" w:cs="Arial"/>
          <w:sz w:val="24"/>
          <w:szCs w:val="24"/>
        </w:rPr>
        <w:t>not having financial stability</w:t>
      </w:r>
      <w:r w:rsidR="009E7E37">
        <w:rPr>
          <w:rFonts w:ascii="Arial" w:eastAsia="Arial" w:hAnsi="Arial" w:cs="Arial"/>
          <w:sz w:val="24"/>
          <w:szCs w:val="24"/>
        </w:rPr>
        <w:t>, poor quality housing</w:t>
      </w:r>
      <w:r w:rsidR="002C082B">
        <w:rPr>
          <w:rFonts w:ascii="Arial" w:eastAsia="Arial" w:hAnsi="Arial" w:cs="Arial"/>
          <w:sz w:val="24"/>
          <w:szCs w:val="24"/>
        </w:rPr>
        <w:t xml:space="preserve"> and the risk of physical harm.</w:t>
      </w:r>
      <w:r w:rsidR="00BE0E86">
        <w:rPr>
          <w:rFonts w:ascii="Arial" w:eastAsia="Arial" w:hAnsi="Arial" w:cs="Arial"/>
          <w:sz w:val="24"/>
          <w:szCs w:val="24"/>
        </w:rPr>
        <w:t xml:space="preserve"> Therefore; by reducing the</w:t>
      </w:r>
      <w:r w:rsidR="006D2602">
        <w:rPr>
          <w:rFonts w:ascii="Arial" w:eastAsia="Arial" w:hAnsi="Arial" w:cs="Arial"/>
          <w:sz w:val="24"/>
          <w:szCs w:val="24"/>
        </w:rPr>
        <w:t xml:space="preserve"> support to those families that have low incomes or are on </w:t>
      </w:r>
      <w:r w:rsidR="00440B86">
        <w:rPr>
          <w:rFonts w:ascii="Arial" w:eastAsia="Arial" w:hAnsi="Arial" w:cs="Arial"/>
          <w:sz w:val="24"/>
          <w:szCs w:val="24"/>
        </w:rPr>
        <w:t>government benefits</w:t>
      </w:r>
      <w:r w:rsidR="004357EB">
        <w:rPr>
          <w:rFonts w:ascii="Arial" w:eastAsia="Arial" w:hAnsi="Arial" w:cs="Arial"/>
          <w:sz w:val="24"/>
          <w:szCs w:val="24"/>
        </w:rPr>
        <w:t xml:space="preserve">, will prominently be the cause </w:t>
      </w:r>
      <w:r w:rsidR="00E4138B">
        <w:rPr>
          <w:rFonts w:ascii="Arial" w:eastAsia="Arial" w:hAnsi="Arial" w:cs="Arial"/>
          <w:sz w:val="24"/>
          <w:szCs w:val="24"/>
        </w:rPr>
        <w:t>of the increase in children being brought up</w:t>
      </w:r>
      <w:r w:rsidR="00792257">
        <w:rPr>
          <w:rFonts w:ascii="Arial" w:eastAsia="Arial" w:hAnsi="Arial" w:cs="Arial"/>
          <w:sz w:val="24"/>
          <w:szCs w:val="24"/>
        </w:rPr>
        <w:t xml:space="preserve"> in poverty. </w:t>
      </w:r>
      <w:r w:rsidR="00EE013B">
        <w:rPr>
          <w:rFonts w:ascii="Arial" w:eastAsia="Arial" w:hAnsi="Arial" w:cs="Arial"/>
          <w:sz w:val="24"/>
          <w:szCs w:val="24"/>
        </w:rPr>
        <w:t xml:space="preserve">Which then can lead to </w:t>
      </w:r>
      <w:r w:rsidR="006B25ED">
        <w:rPr>
          <w:rFonts w:ascii="Arial" w:eastAsia="Arial" w:hAnsi="Arial" w:cs="Arial"/>
          <w:sz w:val="24"/>
          <w:szCs w:val="24"/>
        </w:rPr>
        <w:t>long lasting effects on the children and families</w:t>
      </w:r>
      <w:r w:rsidR="00EE4815">
        <w:rPr>
          <w:rFonts w:ascii="Arial" w:eastAsia="Arial" w:hAnsi="Arial" w:cs="Arial"/>
          <w:sz w:val="24"/>
          <w:szCs w:val="24"/>
        </w:rPr>
        <w:t xml:space="preserve">. Leading to major consequences </w:t>
      </w:r>
      <w:r w:rsidR="001B3459">
        <w:rPr>
          <w:rFonts w:ascii="Arial" w:eastAsia="Arial" w:hAnsi="Arial" w:cs="Arial"/>
          <w:sz w:val="24"/>
          <w:szCs w:val="24"/>
        </w:rPr>
        <w:t>for example</w:t>
      </w:r>
      <w:r w:rsidR="00975F29">
        <w:rPr>
          <w:rFonts w:ascii="Arial" w:eastAsia="Arial" w:hAnsi="Arial" w:cs="Arial"/>
          <w:sz w:val="24"/>
          <w:szCs w:val="24"/>
        </w:rPr>
        <w:t xml:space="preserve"> alcohol</w:t>
      </w:r>
      <w:r w:rsidR="00C36E52">
        <w:rPr>
          <w:rFonts w:ascii="Arial" w:eastAsia="Arial" w:hAnsi="Arial" w:cs="Arial"/>
          <w:sz w:val="24"/>
          <w:szCs w:val="24"/>
        </w:rPr>
        <w:t xml:space="preserve"> and </w:t>
      </w:r>
      <w:r w:rsidR="00975F29">
        <w:rPr>
          <w:rFonts w:ascii="Arial" w:eastAsia="Arial" w:hAnsi="Arial" w:cs="Arial"/>
          <w:sz w:val="24"/>
          <w:szCs w:val="24"/>
        </w:rPr>
        <w:t>drug</w:t>
      </w:r>
      <w:r w:rsidR="00687A58">
        <w:rPr>
          <w:rFonts w:ascii="Arial" w:eastAsia="Arial" w:hAnsi="Arial" w:cs="Arial"/>
          <w:sz w:val="24"/>
          <w:szCs w:val="24"/>
        </w:rPr>
        <w:t xml:space="preserve"> mis</w:t>
      </w:r>
      <w:r w:rsidR="0087305B">
        <w:rPr>
          <w:rFonts w:ascii="Arial" w:eastAsia="Arial" w:hAnsi="Arial" w:cs="Arial"/>
          <w:sz w:val="24"/>
          <w:szCs w:val="24"/>
        </w:rPr>
        <w:t>use</w:t>
      </w:r>
      <w:r w:rsidR="00C9198F">
        <w:rPr>
          <w:rFonts w:ascii="Arial" w:eastAsia="Arial" w:hAnsi="Arial" w:cs="Arial"/>
          <w:sz w:val="24"/>
          <w:szCs w:val="24"/>
        </w:rPr>
        <w:t>,</w:t>
      </w:r>
      <w:r w:rsidR="00687A58">
        <w:rPr>
          <w:rFonts w:ascii="Arial" w:eastAsia="Arial" w:hAnsi="Arial" w:cs="Arial"/>
          <w:sz w:val="24"/>
          <w:szCs w:val="24"/>
        </w:rPr>
        <w:t xml:space="preserve"> and</w:t>
      </w:r>
      <w:r w:rsidR="00175281">
        <w:rPr>
          <w:rFonts w:ascii="Arial" w:eastAsia="Arial" w:hAnsi="Arial" w:cs="Arial"/>
          <w:sz w:val="24"/>
          <w:szCs w:val="24"/>
        </w:rPr>
        <w:t xml:space="preserve"> </w:t>
      </w:r>
      <w:r w:rsidR="007E11EC">
        <w:rPr>
          <w:rFonts w:ascii="Arial" w:eastAsia="Arial" w:hAnsi="Arial" w:cs="Arial"/>
          <w:sz w:val="24"/>
          <w:szCs w:val="24"/>
        </w:rPr>
        <w:t>even crime</w:t>
      </w:r>
      <w:r w:rsidR="00175281">
        <w:rPr>
          <w:rFonts w:ascii="Arial" w:eastAsia="Arial" w:hAnsi="Arial" w:cs="Arial"/>
          <w:sz w:val="24"/>
          <w:szCs w:val="24"/>
        </w:rPr>
        <w:t>.</w:t>
      </w:r>
      <w:r w:rsidR="008B7DE9">
        <w:rPr>
          <w:rFonts w:ascii="Arial" w:eastAsia="Arial" w:hAnsi="Arial" w:cs="Arial"/>
          <w:sz w:val="24"/>
          <w:szCs w:val="24"/>
        </w:rPr>
        <w:t xml:space="preserve"> </w:t>
      </w:r>
      <w:r w:rsidR="001261EB" w:rsidRPr="001261EB">
        <w:rPr>
          <w:rFonts w:ascii="Arial" w:eastAsia="Arial" w:hAnsi="Arial" w:cs="Arial"/>
          <w:sz w:val="24"/>
          <w:szCs w:val="24"/>
        </w:rPr>
        <w:t xml:space="preserve"> </w:t>
      </w:r>
    </w:p>
    <w:p w14:paraId="76F3ABA9" w14:textId="17CDCF77" w:rsidR="00063C9B" w:rsidRPr="009952C9" w:rsidRDefault="00352EBE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9952C9">
        <w:rPr>
          <w:rFonts w:ascii="Arial" w:eastAsia="Arial" w:hAnsi="Arial" w:cs="Arial"/>
          <w:b/>
          <w:bCs/>
          <w:sz w:val="24"/>
          <w:szCs w:val="24"/>
          <w:u w:val="single"/>
        </w:rPr>
        <w:t>M</w:t>
      </w:r>
      <w:r w:rsidR="001261EB" w:rsidRPr="001261EB">
        <w:rPr>
          <w:rFonts w:ascii="Arial" w:eastAsia="Arial" w:hAnsi="Arial" w:cs="Arial"/>
          <w:b/>
          <w:bCs/>
          <w:sz w:val="24"/>
          <w:szCs w:val="24"/>
          <w:u w:val="single"/>
        </w:rPr>
        <w:t>one</w:t>
      </w:r>
      <w:r w:rsidR="00063C9B" w:rsidRPr="009952C9">
        <w:rPr>
          <w:rFonts w:ascii="Arial" w:eastAsia="Arial" w:hAnsi="Arial" w:cs="Arial"/>
          <w:b/>
          <w:bCs/>
          <w:sz w:val="24"/>
          <w:szCs w:val="24"/>
          <w:u w:val="single"/>
        </w:rPr>
        <w:t>tary</w:t>
      </w:r>
      <w:r w:rsidR="001261EB" w:rsidRPr="001261EB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</w:t>
      </w:r>
      <w:r w:rsidRPr="009952C9">
        <w:rPr>
          <w:rFonts w:ascii="Arial" w:eastAsia="Arial" w:hAnsi="Arial" w:cs="Arial"/>
          <w:b/>
          <w:bCs/>
          <w:sz w:val="24"/>
          <w:szCs w:val="24"/>
          <w:u w:val="single"/>
        </w:rPr>
        <w:t>I</w:t>
      </w:r>
      <w:r w:rsidR="001261EB" w:rsidRPr="001261EB">
        <w:rPr>
          <w:rFonts w:ascii="Arial" w:eastAsia="Arial" w:hAnsi="Arial" w:cs="Arial"/>
          <w:b/>
          <w:bCs/>
          <w:sz w:val="24"/>
          <w:szCs w:val="24"/>
          <w:u w:val="single"/>
        </w:rPr>
        <w:t>ssues</w:t>
      </w:r>
      <w:r w:rsidR="009952C9" w:rsidRPr="009952C9">
        <w:rPr>
          <w:rFonts w:ascii="Arial" w:eastAsia="Arial" w:hAnsi="Arial" w:cs="Arial"/>
          <w:b/>
          <w:bCs/>
          <w:sz w:val="24"/>
          <w:szCs w:val="24"/>
          <w:u w:val="single"/>
        </w:rPr>
        <w:t>;</w:t>
      </w:r>
    </w:p>
    <w:p w14:paraId="075FA6EE" w14:textId="237D6CD5" w:rsidR="00063C9B" w:rsidRDefault="00AB5DD0" w:rsidP="001261E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</w:t>
      </w:r>
      <w:r w:rsidR="000F4FA8">
        <w:rPr>
          <w:rFonts w:ascii="Arial" w:eastAsia="Arial" w:hAnsi="Arial" w:cs="Arial"/>
          <w:sz w:val="24"/>
          <w:szCs w:val="24"/>
        </w:rPr>
        <w:t>anaging</w:t>
      </w:r>
      <w:r w:rsidR="009C4BCE">
        <w:rPr>
          <w:rFonts w:ascii="Arial" w:eastAsia="Arial" w:hAnsi="Arial" w:cs="Arial"/>
          <w:sz w:val="24"/>
          <w:szCs w:val="24"/>
        </w:rPr>
        <w:t xml:space="preserve"> </w:t>
      </w:r>
      <w:r w:rsidR="000F4FA8">
        <w:rPr>
          <w:rFonts w:ascii="Arial" w:eastAsia="Arial" w:hAnsi="Arial" w:cs="Arial"/>
          <w:sz w:val="24"/>
          <w:szCs w:val="24"/>
        </w:rPr>
        <w:t xml:space="preserve">money </w:t>
      </w:r>
      <w:r w:rsidR="007F1C43">
        <w:rPr>
          <w:rFonts w:ascii="Arial" w:eastAsia="Arial" w:hAnsi="Arial" w:cs="Arial"/>
          <w:sz w:val="24"/>
          <w:szCs w:val="24"/>
        </w:rPr>
        <w:t xml:space="preserve">when </w:t>
      </w:r>
      <w:r w:rsidR="00757320">
        <w:rPr>
          <w:rFonts w:ascii="Arial" w:eastAsia="Arial" w:hAnsi="Arial" w:cs="Arial"/>
          <w:sz w:val="24"/>
          <w:szCs w:val="24"/>
        </w:rPr>
        <w:t xml:space="preserve">either </w:t>
      </w:r>
      <w:r w:rsidR="0019013F">
        <w:rPr>
          <w:rFonts w:ascii="Arial" w:eastAsia="Arial" w:hAnsi="Arial" w:cs="Arial"/>
          <w:sz w:val="24"/>
          <w:szCs w:val="24"/>
        </w:rPr>
        <w:t>on low income or government benefits</w:t>
      </w:r>
      <w:r w:rsidR="0092549B">
        <w:rPr>
          <w:rFonts w:ascii="Arial" w:eastAsia="Arial" w:hAnsi="Arial" w:cs="Arial"/>
          <w:sz w:val="24"/>
          <w:szCs w:val="24"/>
        </w:rPr>
        <w:t>,</w:t>
      </w:r>
      <w:r w:rsidR="0019013F">
        <w:rPr>
          <w:rFonts w:ascii="Arial" w:eastAsia="Arial" w:hAnsi="Arial" w:cs="Arial"/>
          <w:sz w:val="24"/>
          <w:szCs w:val="24"/>
        </w:rPr>
        <w:t xml:space="preserve"> </w:t>
      </w:r>
      <w:r w:rsidR="004A43B9">
        <w:rPr>
          <w:rFonts w:ascii="Arial" w:eastAsia="Arial" w:hAnsi="Arial" w:cs="Arial"/>
          <w:sz w:val="24"/>
          <w:szCs w:val="24"/>
        </w:rPr>
        <w:t xml:space="preserve">can be </w:t>
      </w:r>
      <w:r w:rsidR="00501C40">
        <w:rPr>
          <w:rFonts w:ascii="Arial" w:eastAsia="Arial" w:hAnsi="Arial" w:cs="Arial"/>
          <w:sz w:val="24"/>
          <w:szCs w:val="24"/>
        </w:rPr>
        <w:t>odious</w:t>
      </w:r>
      <w:r w:rsidR="00792477">
        <w:rPr>
          <w:rFonts w:ascii="Arial" w:eastAsia="Arial" w:hAnsi="Arial" w:cs="Arial"/>
          <w:sz w:val="24"/>
          <w:szCs w:val="24"/>
        </w:rPr>
        <w:t xml:space="preserve"> task</w:t>
      </w:r>
      <w:r w:rsidR="008F1079">
        <w:rPr>
          <w:rFonts w:ascii="Arial" w:eastAsia="Arial" w:hAnsi="Arial" w:cs="Arial"/>
          <w:sz w:val="24"/>
          <w:szCs w:val="24"/>
        </w:rPr>
        <w:t xml:space="preserve"> for couples let alone single parents</w:t>
      </w:r>
      <w:r w:rsidR="007342EE">
        <w:rPr>
          <w:rFonts w:ascii="Arial" w:eastAsia="Arial" w:hAnsi="Arial" w:cs="Arial"/>
          <w:sz w:val="24"/>
          <w:szCs w:val="24"/>
        </w:rPr>
        <w:t>.</w:t>
      </w:r>
      <w:r w:rsidR="007E3E9B">
        <w:rPr>
          <w:rFonts w:ascii="Arial" w:eastAsia="Arial" w:hAnsi="Arial" w:cs="Arial"/>
          <w:sz w:val="24"/>
          <w:szCs w:val="24"/>
        </w:rPr>
        <w:t xml:space="preserve"> However</w:t>
      </w:r>
      <w:r w:rsidR="00501C40">
        <w:rPr>
          <w:rFonts w:ascii="Arial" w:eastAsia="Arial" w:hAnsi="Arial" w:cs="Arial"/>
          <w:sz w:val="24"/>
          <w:szCs w:val="24"/>
        </w:rPr>
        <w:t>,</w:t>
      </w:r>
      <w:r w:rsidR="00480E87">
        <w:rPr>
          <w:rFonts w:ascii="Arial" w:eastAsia="Arial" w:hAnsi="Arial" w:cs="Arial"/>
          <w:sz w:val="24"/>
          <w:szCs w:val="24"/>
        </w:rPr>
        <w:t xml:space="preserve"> in</w:t>
      </w:r>
      <w:r w:rsidR="007E3E9B">
        <w:rPr>
          <w:rFonts w:ascii="Arial" w:eastAsia="Arial" w:hAnsi="Arial" w:cs="Arial"/>
          <w:sz w:val="24"/>
          <w:szCs w:val="24"/>
        </w:rPr>
        <w:t xml:space="preserve"> most couples </w:t>
      </w:r>
      <w:r w:rsidR="00DC5241">
        <w:rPr>
          <w:rFonts w:ascii="Arial" w:eastAsia="Arial" w:hAnsi="Arial" w:cs="Arial"/>
          <w:sz w:val="24"/>
          <w:szCs w:val="24"/>
        </w:rPr>
        <w:t>the man of the household</w:t>
      </w:r>
      <w:r w:rsidR="00B74895">
        <w:rPr>
          <w:rFonts w:ascii="Arial" w:eastAsia="Arial" w:hAnsi="Arial" w:cs="Arial"/>
          <w:sz w:val="24"/>
          <w:szCs w:val="24"/>
        </w:rPr>
        <w:t xml:space="preserve"> leaves the</w:t>
      </w:r>
      <w:r w:rsidR="00BD3029">
        <w:rPr>
          <w:rFonts w:ascii="Arial" w:eastAsia="Arial" w:hAnsi="Arial" w:cs="Arial"/>
          <w:sz w:val="24"/>
          <w:szCs w:val="24"/>
        </w:rPr>
        <w:t xml:space="preserve"> wife or girlfriend </w:t>
      </w:r>
      <w:r w:rsidR="006A357B">
        <w:rPr>
          <w:rFonts w:ascii="Arial" w:eastAsia="Arial" w:hAnsi="Arial" w:cs="Arial"/>
          <w:sz w:val="24"/>
          <w:szCs w:val="24"/>
        </w:rPr>
        <w:t>to</w:t>
      </w:r>
      <w:r w:rsidR="008F3D90">
        <w:rPr>
          <w:rFonts w:ascii="Arial" w:eastAsia="Arial" w:hAnsi="Arial" w:cs="Arial"/>
          <w:sz w:val="24"/>
          <w:szCs w:val="24"/>
        </w:rPr>
        <w:t xml:space="preserve"> </w:t>
      </w:r>
      <w:r w:rsidR="006A357B">
        <w:rPr>
          <w:rFonts w:ascii="Arial" w:eastAsia="Arial" w:hAnsi="Arial" w:cs="Arial"/>
          <w:sz w:val="24"/>
          <w:szCs w:val="24"/>
        </w:rPr>
        <w:t>sort out wh</w:t>
      </w:r>
      <w:r w:rsidR="00D2129F">
        <w:rPr>
          <w:rFonts w:ascii="Arial" w:eastAsia="Arial" w:hAnsi="Arial" w:cs="Arial"/>
          <w:sz w:val="24"/>
          <w:szCs w:val="24"/>
        </w:rPr>
        <w:t>ere</w:t>
      </w:r>
      <w:r w:rsidR="006A357B">
        <w:rPr>
          <w:rFonts w:ascii="Arial" w:eastAsia="Arial" w:hAnsi="Arial" w:cs="Arial"/>
          <w:sz w:val="24"/>
          <w:szCs w:val="24"/>
        </w:rPr>
        <w:t xml:space="preserve"> the household income</w:t>
      </w:r>
      <w:r w:rsidR="00F26C8B">
        <w:rPr>
          <w:rFonts w:ascii="Arial" w:eastAsia="Arial" w:hAnsi="Arial" w:cs="Arial"/>
          <w:sz w:val="24"/>
          <w:szCs w:val="24"/>
        </w:rPr>
        <w:t xml:space="preserve"> </w:t>
      </w:r>
      <w:r w:rsidR="00E3570E">
        <w:rPr>
          <w:rFonts w:ascii="Arial" w:eastAsia="Arial" w:hAnsi="Arial" w:cs="Arial"/>
          <w:sz w:val="24"/>
          <w:szCs w:val="24"/>
        </w:rPr>
        <w:t>goes</w:t>
      </w:r>
      <w:r w:rsidR="00F26C8B">
        <w:rPr>
          <w:rFonts w:ascii="Arial" w:eastAsia="Arial" w:hAnsi="Arial" w:cs="Arial"/>
          <w:sz w:val="24"/>
          <w:szCs w:val="24"/>
        </w:rPr>
        <w:t>.</w:t>
      </w:r>
      <w:r w:rsidR="00767F3D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(Goode, 2009)</w:t>
      </w:r>
      <w:r w:rsidR="00642BF5">
        <w:rPr>
          <w:rFonts w:ascii="Arial" w:eastAsia="Arial" w:hAnsi="Arial" w:cs="Arial"/>
          <w:sz w:val="24"/>
          <w:szCs w:val="24"/>
        </w:rPr>
        <w:t xml:space="preserve"> says </w:t>
      </w:r>
      <w:r w:rsidR="00891904">
        <w:rPr>
          <w:rFonts w:ascii="Arial" w:eastAsia="Arial" w:hAnsi="Arial" w:cs="Arial"/>
          <w:sz w:val="24"/>
          <w:szCs w:val="24"/>
        </w:rPr>
        <w:t>tha</w:t>
      </w:r>
      <w:r w:rsidR="007E7CCF">
        <w:rPr>
          <w:rFonts w:ascii="Arial" w:eastAsia="Arial" w:hAnsi="Arial" w:cs="Arial"/>
          <w:sz w:val="24"/>
          <w:szCs w:val="24"/>
        </w:rPr>
        <w:t xml:space="preserve">t </w:t>
      </w:r>
      <w:r w:rsidR="006F1A2D">
        <w:rPr>
          <w:rFonts w:ascii="Arial" w:eastAsia="Arial" w:hAnsi="Arial" w:cs="Arial"/>
          <w:sz w:val="24"/>
          <w:szCs w:val="24"/>
        </w:rPr>
        <w:t xml:space="preserve">the </w:t>
      </w:r>
      <w:r w:rsidR="00050553">
        <w:rPr>
          <w:rFonts w:ascii="Arial" w:eastAsia="Arial" w:hAnsi="Arial" w:cs="Arial"/>
          <w:sz w:val="24"/>
          <w:szCs w:val="24"/>
        </w:rPr>
        <w:t>wi</w:t>
      </w:r>
      <w:r w:rsidR="00EF4806">
        <w:rPr>
          <w:rFonts w:ascii="Arial" w:eastAsia="Arial" w:hAnsi="Arial" w:cs="Arial"/>
          <w:sz w:val="24"/>
          <w:szCs w:val="24"/>
        </w:rPr>
        <w:t>ves</w:t>
      </w:r>
      <w:r w:rsidR="006F1A2D">
        <w:rPr>
          <w:rFonts w:ascii="Arial" w:eastAsia="Arial" w:hAnsi="Arial" w:cs="Arial"/>
          <w:sz w:val="24"/>
          <w:szCs w:val="24"/>
        </w:rPr>
        <w:t xml:space="preserve"> or girlfriend</w:t>
      </w:r>
      <w:r w:rsidR="00EF4806">
        <w:rPr>
          <w:rFonts w:ascii="Arial" w:eastAsia="Arial" w:hAnsi="Arial" w:cs="Arial"/>
          <w:sz w:val="24"/>
          <w:szCs w:val="24"/>
        </w:rPr>
        <w:t>s</w:t>
      </w:r>
      <w:r w:rsidR="006756C2">
        <w:rPr>
          <w:rFonts w:ascii="Arial" w:eastAsia="Arial" w:hAnsi="Arial" w:cs="Arial"/>
          <w:sz w:val="24"/>
          <w:szCs w:val="24"/>
        </w:rPr>
        <w:t xml:space="preserve"> and even single parents</w:t>
      </w:r>
      <w:r w:rsidR="006F1A2D">
        <w:rPr>
          <w:rFonts w:ascii="Arial" w:eastAsia="Arial" w:hAnsi="Arial" w:cs="Arial"/>
          <w:sz w:val="24"/>
          <w:szCs w:val="24"/>
        </w:rPr>
        <w:t xml:space="preserve"> will suffer </w:t>
      </w:r>
      <w:r w:rsidR="00B70DB2">
        <w:rPr>
          <w:rFonts w:ascii="Arial" w:eastAsia="Arial" w:hAnsi="Arial" w:cs="Arial"/>
          <w:sz w:val="24"/>
          <w:szCs w:val="24"/>
        </w:rPr>
        <w:t>stress or other p</w:t>
      </w:r>
      <w:r w:rsidR="00501C40">
        <w:rPr>
          <w:rFonts w:ascii="Arial" w:eastAsia="Arial" w:hAnsi="Arial" w:cs="Arial"/>
          <w:sz w:val="24"/>
          <w:szCs w:val="24"/>
        </w:rPr>
        <w:t>sychol</w:t>
      </w:r>
      <w:r w:rsidR="00B70DB2">
        <w:rPr>
          <w:rFonts w:ascii="Arial" w:eastAsia="Arial" w:hAnsi="Arial" w:cs="Arial"/>
          <w:sz w:val="24"/>
          <w:szCs w:val="24"/>
        </w:rPr>
        <w:t>ogical issues</w:t>
      </w:r>
      <w:r w:rsidR="0079634D">
        <w:rPr>
          <w:rFonts w:ascii="Arial" w:eastAsia="Arial" w:hAnsi="Arial" w:cs="Arial"/>
          <w:sz w:val="24"/>
          <w:szCs w:val="24"/>
        </w:rPr>
        <w:t xml:space="preserve"> when trying to sort the </w:t>
      </w:r>
      <w:r w:rsidR="00501C40">
        <w:rPr>
          <w:rFonts w:ascii="Arial" w:eastAsia="Arial" w:hAnsi="Arial" w:cs="Arial"/>
          <w:sz w:val="24"/>
          <w:szCs w:val="24"/>
        </w:rPr>
        <w:t>finances</w:t>
      </w:r>
      <w:r w:rsidR="00392273">
        <w:rPr>
          <w:rFonts w:ascii="Arial" w:eastAsia="Arial" w:hAnsi="Arial" w:cs="Arial"/>
          <w:sz w:val="24"/>
          <w:szCs w:val="24"/>
        </w:rPr>
        <w:t xml:space="preserve"> out</w:t>
      </w:r>
      <w:r w:rsidR="006756C2">
        <w:rPr>
          <w:rFonts w:ascii="Arial" w:eastAsia="Arial" w:hAnsi="Arial" w:cs="Arial"/>
          <w:sz w:val="24"/>
          <w:szCs w:val="24"/>
        </w:rPr>
        <w:t>.</w:t>
      </w:r>
      <w:r w:rsidR="00392273">
        <w:rPr>
          <w:rFonts w:ascii="Arial" w:eastAsia="Arial" w:hAnsi="Arial" w:cs="Arial"/>
          <w:sz w:val="24"/>
          <w:szCs w:val="24"/>
        </w:rPr>
        <w:t xml:space="preserve"> </w:t>
      </w:r>
      <w:r w:rsidR="006756C2">
        <w:rPr>
          <w:rFonts w:ascii="Arial" w:eastAsia="Arial" w:hAnsi="Arial" w:cs="Arial"/>
          <w:sz w:val="24"/>
          <w:szCs w:val="24"/>
        </w:rPr>
        <w:t>T</w:t>
      </w:r>
      <w:r w:rsidR="00482708">
        <w:rPr>
          <w:rFonts w:ascii="Arial" w:eastAsia="Arial" w:hAnsi="Arial" w:cs="Arial"/>
          <w:sz w:val="24"/>
          <w:szCs w:val="24"/>
        </w:rPr>
        <w:t xml:space="preserve">his can lead </w:t>
      </w:r>
      <w:r w:rsidR="0079540A">
        <w:rPr>
          <w:rFonts w:ascii="Arial" w:eastAsia="Arial" w:hAnsi="Arial" w:cs="Arial"/>
          <w:sz w:val="24"/>
          <w:szCs w:val="24"/>
        </w:rPr>
        <w:t>to as the ph</w:t>
      </w:r>
      <w:r w:rsidR="00191CDD">
        <w:rPr>
          <w:rFonts w:ascii="Arial" w:eastAsia="Arial" w:hAnsi="Arial" w:cs="Arial"/>
          <w:sz w:val="24"/>
          <w:szCs w:val="24"/>
        </w:rPr>
        <w:t>r</w:t>
      </w:r>
      <w:r w:rsidR="0079540A">
        <w:rPr>
          <w:rFonts w:ascii="Arial" w:eastAsia="Arial" w:hAnsi="Arial" w:cs="Arial"/>
          <w:sz w:val="24"/>
          <w:szCs w:val="24"/>
        </w:rPr>
        <w:t xml:space="preserve">ase </w:t>
      </w:r>
      <w:r w:rsidR="00AC0082">
        <w:rPr>
          <w:rFonts w:ascii="Arial" w:eastAsia="Arial" w:hAnsi="Arial" w:cs="Arial"/>
          <w:sz w:val="24"/>
          <w:szCs w:val="24"/>
        </w:rPr>
        <w:t>says,</w:t>
      </w:r>
      <w:r w:rsidR="00F1508A">
        <w:rPr>
          <w:rFonts w:ascii="Arial" w:eastAsia="Arial" w:hAnsi="Arial" w:cs="Arial"/>
          <w:sz w:val="24"/>
          <w:szCs w:val="24"/>
        </w:rPr>
        <w:t xml:space="preserve"> </w:t>
      </w:r>
      <w:r w:rsidR="00ED3552">
        <w:rPr>
          <w:rFonts w:ascii="Arial" w:eastAsia="Arial" w:hAnsi="Arial" w:cs="Arial"/>
          <w:sz w:val="24"/>
          <w:szCs w:val="24"/>
        </w:rPr>
        <w:t>“</w:t>
      </w:r>
      <w:r w:rsidR="00F1508A">
        <w:rPr>
          <w:rFonts w:ascii="Arial" w:eastAsia="Arial" w:hAnsi="Arial" w:cs="Arial"/>
          <w:sz w:val="24"/>
          <w:szCs w:val="24"/>
        </w:rPr>
        <w:t>Robbing</w:t>
      </w:r>
      <w:r w:rsidR="0079540A">
        <w:rPr>
          <w:rFonts w:ascii="Arial" w:eastAsia="Arial" w:hAnsi="Arial" w:cs="Arial"/>
          <w:sz w:val="24"/>
          <w:szCs w:val="24"/>
        </w:rPr>
        <w:t xml:space="preserve"> </w:t>
      </w:r>
      <w:r w:rsidR="00501C40">
        <w:rPr>
          <w:rFonts w:ascii="Arial" w:eastAsia="Arial" w:hAnsi="Arial" w:cs="Arial"/>
          <w:sz w:val="24"/>
          <w:szCs w:val="24"/>
        </w:rPr>
        <w:t>P</w:t>
      </w:r>
      <w:r w:rsidR="00AB61EF">
        <w:rPr>
          <w:rFonts w:ascii="Arial" w:eastAsia="Arial" w:hAnsi="Arial" w:cs="Arial"/>
          <w:sz w:val="24"/>
          <w:szCs w:val="24"/>
        </w:rPr>
        <w:t xml:space="preserve">eter to pay </w:t>
      </w:r>
      <w:r w:rsidR="00501C40">
        <w:rPr>
          <w:rFonts w:ascii="Arial" w:eastAsia="Arial" w:hAnsi="Arial" w:cs="Arial"/>
          <w:sz w:val="24"/>
          <w:szCs w:val="24"/>
        </w:rPr>
        <w:t>Paul</w:t>
      </w:r>
      <w:r w:rsidR="00191CDD">
        <w:rPr>
          <w:rFonts w:ascii="Arial" w:eastAsia="Arial" w:hAnsi="Arial" w:cs="Arial"/>
          <w:sz w:val="24"/>
          <w:szCs w:val="24"/>
        </w:rPr>
        <w:t>”</w:t>
      </w:r>
      <w:r w:rsidR="00360196">
        <w:rPr>
          <w:rFonts w:ascii="Arial" w:eastAsia="Arial" w:hAnsi="Arial" w:cs="Arial"/>
          <w:sz w:val="24"/>
          <w:szCs w:val="24"/>
        </w:rPr>
        <w:t xml:space="preserve"> </w:t>
      </w:r>
      <w:r w:rsidR="00E35BAB">
        <w:rPr>
          <w:rFonts w:ascii="Arial" w:eastAsia="Arial" w:hAnsi="Arial" w:cs="Arial"/>
          <w:sz w:val="24"/>
          <w:szCs w:val="24"/>
        </w:rPr>
        <w:t>(</w:t>
      </w:r>
      <w:r w:rsidR="003445AF" w:rsidRPr="003445AF">
        <w:rPr>
          <w:rFonts w:ascii="Arial" w:eastAsia="Arial" w:hAnsi="Arial" w:cs="Arial"/>
          <w:sz w:val="24"/>
          <w:szCs w:val="24"/>
        </w:rPr>
        <w:t>John Wycliff</w:t>
      </w:r>
      <w:r w:rsidR="003445AF">
        <w:rPr>
          <w:rFonts w:ascii="Arial" w:eastAsia="Arial" w:hAnsi="Arial" w:cs="Arial"/>
          <w:sz w:val="24"/>
          <w:szCs w:val="24"/>
        </w:rPr>
        <w:t xml:space="preserve"> </w:t>
      </w:r>
      <w:r w:rsidR="00E35BAB">
        <w:rPr>
          <w:rFonts w:ascii="Arial" w:eastAsia="Arial" w:hAnsi="Arial" w:cs="Arial"/>
          <w:sz w:val="24"/>
          <w:szCs w:val="24"/>
        </w:rPr>
        <w:t>,</w:t>
      </w:r>
      <w:r w:rsidR="003445AF">
        <w:rPr>
          <w:rFonts w:ascii="Arial" w:eastAsia="Arial" w:hAnsi="Arial" w:cs="Arial"/>
          <w:sz w:val="24"/>
          <w:szCs w:val="24"/>
        </w:rPr>
        <w:t>1382</w:t>
      </w:r>
      <w:r w:rsidR="00E35BAB">
        <w:rPr>
          <w:rFonts w:ascii="Arial" w:eastAsia="Arial" w:hAnsi="Arial" w:cs="Arial"/>
          <w:sz w:val="24"/>
          <w:szCs w:val="24"/>
        </w:rPr>
        <w:t>)</w:t>
      </w:r>
      <w:r w:rsidR="00B92C20">
        <w:rPr>
          <w:rFonts w:ascii="Arial" w:eastAsia="Arial" w:hAnsi="Arial" w:cs="Arial"/>
          <w:sz w:val="24"/>
          <w:szCs w:val="24"/>
        </w:rPr>
        <w:t xml:space="preserve">. </w:t>
      </w:r>
      <w:r w:rsidR="00ED3552">
        <w:rPr>
          <w:rFonts w:ascii="Arial" w:eastAsia="Arial" w:hAnsi="Arial" w:cs="Arial"/>
          <w:sz w:val="24"/>
          <w:szCs w:val="24"/>
        </w:rPr>
        <w:t xml:space="preserve">However, </w:t>
      </w:r>
      <w:r w:rsidR="00F16336">
        <w:rPr>
          <w:rFonts w:ascii="Arial" w:eastAsia="Arial" w:hAnsi="Arial" w:cs="Arial"/>
          <w:sz w:val="24"/>
          <w:szCs w:val="24"/>
        </w:rPr>
        <w:t>the</w:t>
      </w:r>
      <w:r w:rsidR="00CA359E">
        <w:rPr>
          <w:rFonts w:ascii="Arial" w:eastAsia="Arial" w:hAnsi="Arial" w:cs="Arial"/>
          <w:sz w:val="24"/>
          <w:szCs w:val="24"/>
        </w:rPr>
        <w:t xml:space="preserve"> wives or girlfriends</w:t>
      </w:r>
      <w:r w:rsidR="00AA244C">
        <w:rPr>
          <w:rFonts w:ascii="Arial" w:eastAsia="Arial" w:hAnsi="Arial" w:cs="Arial"/>
          <w:sz w:val="24"/>
          <w:szCs w:val="24"/>
        </w:rPr>
        <w:t xml:space="preserve"> in the household will usually go without</w:t>
      </w:r>
      <w:r w:rsidR="0002411F">
        <w:rPr>
          <w:rFonts w:ascii="Arial" w:eastAsia="Arial" w:hAnsi="Arial" w:cs="Arial"/>
          <w:sz w:val="24"/>
          <w:szCs w:val="24"/>
        </w:rPr>
        <w:t>,</w:t>
      </w:r>
      <w:r w:rsidR="00AA244C">
        <w:rPr>
          <w:rFonts w:ascii="Arial" w:eastAsia="Arial" w:hAnsi="Arial" w:cs="Arial"/>
          <w:sz w:val="24"/>
          <w:szCs w:val="24"/>
        </w:rPr>
        <w:t xml:space="preserve"> to </w:t>
      </w:r>
      <w:r w:rsidR="002D5329">
        <w:rPr>
          <w:rFonts w:ascii="Arial" w:eastAsia="Arial" w:hAnsi="Arial" w:cs="Arial"/>
          <w:sz w:val="24"/>
          <w:szCs w:val="24"/>
        </w:rPr>
        <w:t>make sure that their children and the</w:t>
      </w:r>
      <w:r w:rsidR="00CA359E">
        <w:rPr>
          <w:rFonts w:ascii="Arial" w:eastAsia="Arial" w:hAnsi="Arial" w:cs="Arial"/>
          <w:sz w:val="24"/>
          <w:szCs w:val="24"/>
        </w:rPr>
        <w:t>ir partner does not go without.</w:t>
      </w:r>
      <w:r w:rsidR="00674006">
        <w:rPr>
          <w:rFonts w:ascii="Arial" w:eastAsia="Arial" w:hAnsi="Arial" w:cs="Arial"/>
          <w:sz w:val="24"/>
          <w:szCs w:val="24"/>
        </w:rPr>
        <w:t xml:space="preserve"> This can </w:t>
      </w:r>
      <w:r w:rsidR="0046413B">
        <w:rPr>
          <w:rFonts w:ascii="Arial" w:eastAsia="Arial" w:hAnsi="Arial" w:cs="Arial"/>
          <w:sz w:val="24"/>
          <w:szCs w:val="24"/>
        </w:rPr>
        <w:t xml:space="preserve">also be said about single parents, though </w:t>
      </w:r>
      <w:r w:rsidR="00594873">
        <w:rPr>
          <w:rFonts w:ascii="Arial" w:eastAsia="Arial" w:hAnsi="Arial" w:cs="Arial"/>
          <w:sz w:val="24"/>
          <w:szCs w:val="24"/>
        </w:rPr>
        <w:t xml:space="preserve">there is usually nothing left </w:t>
      </w:r>
      <w:r w:rsidR="00111AFA">
        <w:rPr>
          <w:rFonts w:ascii="Arial" w:eastAsia="Arial" w:hAnsi="Arial" w:cs="Arial"/>
          <w:sz w:val="24"/>
          <w:szCs w:val="24"/>
        </w:rPr>
        <w:t xml:space="preserve">out of the income to </w:t>
      </w:r>
      <w:r w:rsidR="00F60899">
        <w:rPr>
          <w:rFonts w:ascii="Arial" w:eastAsia="Arial" w:hAnsi="Arial" w:cs="Arial"/>
          <w:sz w:val="24"/>
          <w:szCs w:val="24"/>
        </w:rPr>
        <w:t xml:space="preserve">give their children </w:t>
      </w:r>
      <w:r w:rsidR="0002411F">
        <w:rPr>
          <w:rFonts w:ascii="Arial" w:eastAsia="Arial" w:hAnsi="Arial" w:cs="Arial"/>
          <w:sz w:val="24"/>
          <w:szCs w:val="24"/>
        </w:rPr>
        <w:t>privileges</w:t>
      </w:r>
      <w:r w:rsidR="00F60899">
        <w:rPr>
          <w:rFonts w:ascii="Arial" w:eastAsia="Arial" w:hAnsi="Arial" w:cs="Arial"/>
          <w:sz w:val="24"/>
          <w:szCs w:val="24"/>
        </w:rPr>
        <w:t>.</w:t>
      </w:r>
    </w:p>
    <w:p w14:paraId="6BF18BE6" w14:textId="77777777" w:rsidR="00175F18" w:rsidRDefault="00175F18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bookmarkStart w:id="0" w:name="_Hlk35653064"/>
    </w:p>
    <w:p w14:paraId="0C8430A9" w14:textId="69D3585B" w:rsidR="00C6115F" w:rsidRPr="005B25B5" w:rsidRDefault="00C6115F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5B25B5">
        <w:rPr>
          <w:rFonts w:ascii="Arial" w:eastAsia="Arial" w:hAnsi="Arial" w:cs="Arial"/>
          <w:b/>
          <w:bCs/>
          <w:sz w:val="24"/>
          <w:szCs w:val="24"/>
          <w:u w:val="single"/>
        </w:rPr>
        <w:lastRenderedPageBreak/>
        <w:t>D</w:t>
      </w:r>
      <w:r w:rsidR="00C9198F" w:rsidRPr="005B25B5">
        <w:rPr>
          <w:rFonts w:ascii="Arial" w:eastAsia="Arial" w:hAnsi="Arial" w:cs="Arial"/>
          <w:b/>
          <w:bCs/>
          <w:sz w:val="24"/>
          <w:szCs w:val="24"/>
          <w:u w:val="single"/>
        </w:rPr>
        <w:t>omestic violence</w:t>
      </w:r>
      <w:r w:rsidR="001261EB" w:rsidRPr="001261EB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</w:t>
      </w:r>
    </w:p>
    <w:bookmarkEnd w:id="0"/>
    <w:p w14:paraId="57FF5BFA" w14:textId="0C803C86" w:rsidR="00C6115F" w:rsidRDefault="00BF407B" w:rsidP="001261E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Domestic violence</w:t>
      </w:r>
      <w:r w:rsidR="00816772">
        <w:rPr>
          <w:rFonts w:ascii="Arial" w:eastAsia="Arial" w:hAnsi="Arial" w:cs="Arial"/>
          <w:sz w:val="24"/>
          <w:szCs w:val="24"/>
        </w:rPr>
        <w:t xml:space="preserve"> according to</w:t>
      </w:r>
      <w:r w:rsidR="00674E3F">
        <w:rPr>
          <w:rFonts w:ascii="Arial" w:eastAsia="Arial" w:hAnsi="Arial" w:cs="Arial"/>
          <w:sz w:val="24"/>
          <w:szCs w:val="24"/>
        </w:rPr>
        <w:t xml:space="preserve"> </w:t>
      </w:r>
      <w:r w:rsidR="00816772">
        <w:rPr>
          <w:rFonts w:ascii="Arial" w:eastAsia="Arial" w:hAnsi="Arial" w:cs="Arial"/>
          <w:sz w:val="24"/>
          <w:szCs w:val="24"/>
        </w:rPr>
        <w:t>(</w:t>
      </w:r>
      <w:r w:rsidR="00674E3F" w:rsidRPr="00461500">
        <w:rPr>
          <w:rFonts w:ascii="Arial" w:eastAsia="Arial" w:hAnsi="Arial" w:cs="Arial"/>
          <w:sz w:val="24"/>
          <w:szCs w:val="24"/>
        </w:rPr>
        <w:t>Devaney</w:t>
      </w:r>
      <w:r w:rsidR="00674E3F">
        <w:rPr>
          <w:rFonts w:ascii="Arial" w:eastAsia="Arial" w:hAnsi="Arial" w:cs="Arial"/>
          <w:sz w:val="24"/>
          <w:szCs w:val="24"/>
        </w:rPr>
        <w:t>, 2008)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C669B0">
        <w:rPr>
          <w:rFonts w:ascii="Arial" w:eastAsia="Arial" w:hAnsi="Arial" w:cs="Arial"/>
          <w:sz w:val="24"/>
          <w:szCs w:val="24"/>
        </w:rPr>
        <w:t>can happen</w:t>
      </w:r>
      <w:r w:rsidR="00B60517">
        <w:rPr>
          <w:rFonts w:ascii="Arial" w:eastAsia="Arial" w:hAnsi="Arial" w:cs="Arial"/>
          <w:sz w:val="24"/>
          <w:szCs w:val="24"/>
        </w:rPr>
        <w:t xml:space="preserve"> in any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450111">
        <w:rPr>
          <w:rFonts w:ascii="Arial" w:eastAsia="Arial" w:hAnsi="Arial" w:cs="Arial"/>
          <w:sz w:val="24"/>
          <w:szCs w:val="24"/>
        </w:rPr>
        <w:t>shape or form</w:t>
      </w:r>
      <w:r w:rsidR="00B40595">
        <w:rPr>
          <w:rFonts w:ascii="Arial" w:eastAsia="Arial" w:hAnsi="Arial" w:cs="Arial"/>
          <w:sz w:val="24"/>
          <w:szCs w:val="24"/>
        </w:rPr>
        <w:t>.</w:t>
      </w:r>
      <w:r w:rsidR="00947115">
        <w:rPr>
          <w:rFonts w:ascii="Arial" w:eastAsia="Arial" w:hAnsi="Arial" w:cs="Arial"/>
          <w:sz w:val="24"/>
          <w:szCs w:val="24"/>
        </w:rPr>
        <w:t xml:space="preserve"> </w:t>
      </w:r>
      <w:r w:rsidR="00947115" w:rsidRPr="00947115">
        <w:rPr>
          <w:rFonts w:ascii="Arial" w:eastAsia="Arial" w:hAnsi="Arial" w:cs="Arial"/>
          <w:sz w:val="24"/>
          <w:szCs w:val="24"/>
        </w:rPr>
        <w:t>When</w:t>
      </w:r>
      <w:r w:rsidR="003A6AF3">
        <w:rPr>
          <w:rFonts w:ascii="Arial" w:eastAsia="Arial" w:hAnsi="Arial" w:cs="Arial"/>
          <w:sz w:val="24"/>
          <w:szCs w:val="24"/>
        </w:rPr>
        <w:t xml:space="preserve"> domestic </w:t>
      </w:r>
      <w:r w:rsidR="00947115" w:rsidRPr="00947115">
        <w:rPr>
          <w:rFonts w:ascii="Arial" w:eastAsia="Arial" w:hAnsi="Arial" w:cs="Arial"/>
          <w:sz w:val="24"/>
          <w:szCs w:val="24"/>
        </w:rPr>
        <w:t xml:space="preserve">violence happens within the home it does not just mean that it </w:t>
      </w:r>
      <w:r w:rsidR="003A6AF3">
        <w:rPr>
          <w:rFonts w:ascii="Arial" w:eastAsia="Arial" w:hAnsi="Arial" w:cs="Arial"/>
          <w:sz w:val="24"/>
          <w:szCs w:val="24"/>
        </w:rPr>
        <w:t xml:space="preserve">was </w:t>
      </w:r>
      <w:r w:rsidR="00947115" w:rsidRPr="00947115">
        <w:rPr>
          <w:rFonts w:ascii="Arial" w:eastAsia="Arial" w:hAnsi="Arial" w:cs="Arial"/>
          <w:sz w:val="24"/>
          <w:szCs w:val="24"/>
        </w:rPr>
        <w:t>physical</w:t>
      </w:r>
      <w:r w:rsidR="00C55DB7">
        <w:rPr>
          <w:rFonts w:ascii="Arial" w:eastAsia="Arial" w:hAnsi="Arial" w:cs="Arial"/>
          <w:sz w:val="24"/>
          <w:szCs w:val="24"/>
        </w:rPr>
        <w:t>. It could have been</w:t>
      </w:r>
      <w:r w:rsidR="00051B22">
        <w:rPr>
          <w:rFonts w:ascii="Arial" w:eastAsia="Arial" w:hAnsi="Arial" w:cs="Arial"/>
          <w:sz w:val="24"/>
          <w:szCs w:val="24"/>
        </w:rPr>
        <w:t xml:space="preserve"> financial, sexual,</w:t>
      </w:r>
      <w:r w:rsidR="0028226F">
        <w:rPr>
          <w:rFonts w:ascii="Arial" w:eastAsia="Arial" w:hAnsi="Arial" w:cs="Arial"/>
          <w:sz w:val="24"/>
          <w:szCs w:val="24"/>
        </w:rPr>
        <w:t xml:space="preserve"> </w:t>
      </w:r>
      <w:r w:rsidR="00C84D79">
        <w:rPr>
          <w:rFonts w:ascii="Arial" w:eastAsia="Arial" w:hAnsi="Arial" w:cs="Arial"/>
          <w:sz w:val="24"/>
          <w:szCs w:val="24"/>
        </w:rPr>
        <w:t>em</w:t>
      </w:r>
      <w:r w:rsidR="00387980">
        <w:rPr>
          <w:rFonts w:ascii="Arial" w:eastAsia="Arial" w:hAnsi="Arial" w:cs="Arial"/>
          <w:sz w:val="24"/>
          <w:szCs w:val="24"/>
        </w:rPr>
        <w:t>o</w:t>
      </w:r>
      <w:r w:rsidR="00C84D79">
        <w:rPr>
          <w:rFonts w:ascii="Arial" w:eastAsia="Arial" w:hAnsi="Arial" w:cs="Arial"/>
          <w:sz w:val="24"/>
          <w:szCs w:val="24"/>
        </w:rPr>
        <w:t>tional</w:t>
      </w:r>
      <w:r w:rsidR="00387980">
        <w:rPr>
          <w:rFonts w:ascii="Arial" w:eastAsia="Arial" w:hAnsi="Arial" w:cs="Arial"/>
          <w:sz w:val="24"/>
          <w:szCs w:val="24"/>
        </w:rPr>
        <w:t xml:space="preserve"> and psychological</w:t>
      </w:r>
      <w:r w:rsidR="002C5FD8">
        <w:rPr>
          <w:rFonts w:ascii="Arial" w:eastAsia="Arial" w:hAnsi="Arial" w:cs="Arial"/>
          <w:sz w:val="24"/>
          <w:szCs w:val="24"/>
        </w:rPr>
        <w:t xml:space="preserve"> (</w:t>
      </w:r>
      <w:r w:rsidR="0003355E">
        <w:rPr>
          <w:rFonts w:ascii="Arial" w:eastAsia="Arial" w:hAnsi="Arial" w:cs="Arial"/>
          <w:sz w:val="24"/>
          <w:szCs w:val="24"/>
        </w:rPr>
        <w:t>Women</w:t>
      </w:r>
      <w:r w:rsidR="00930D0F">
        <w:rPr>
          <w:rFonts w:ascii="Arial" w:eastAsia="Arial" w:hAnsi="Arial" w:cs="Arial"/>
          <w:sz w:val="24"/>
          <w:szCs w:val="24"/>
        </w:rPr>
        <w:t>’</w:t>
      </w:r>
      <w:r w:rsidR="0003355E">
        <w:rPr>
          <w:rFonts w:ascii="Arial" w:eastAsia="Arial" w:hAnsi="Arial" w:cs="Arial"/>
          <w:sz w:val="24"/>
          <w:szCs w:val="24"/>
        </w:rPr>
        <w:t>s</w:t>
      </w:r>
      <w:r w:rsidR="00283214">
        <w:rPr>
          <w:rFonts w:ascii="Arial" w:eastAsia="Arial" w:hAnsi="Arial" w:cs="Arial"/>
          <w:sz w:val="24"/>
          <w:szCs w:val="24"/>
        </w:rPr>
        <w:t xml:space="preserve"> Aid, 2020)</w:t>
      </w:r>
      <w:r w:rsidR="002F0A66">
        <w:rPr>
          <w:rFonts w:ascii="Arial" w:eastAsia="Arial" w:hAnsi="Arial" w:cs="Arial"/>
          <w:sz w:val="24"/>
          <w:szCs w:val="24"/>
        </w:rPr>
        <w:t xml:space="preserve">. With this said </w:t>
      </w:r>
      <w:r w:rsidR="00646F1E">
        <w:rPr>
          <w:rFonts w:ascii="Arial" w:eastAsia="Arial" w:hAnsi="Arial" w:cs="Arial"/>
          <w:sz w:val="24"/>
          <w:szCs w:val="24"/>
        </w:rPr>
        <w:t>i</w:t>
      </w:r>
      <w:r w:rsidR="00B40595">
        <w:rPr>
          <w:rFonts w:ascii="Arial" w:eastAsia="Arial" w:hAnsi="Arial" w:cs="Arial"/>
          <w:sz w:val="24"/>
          <w:szCs w:val="24"/>
        </w:rPr>
        <w:t>t</w:t>
      </w:r>
      <w:r w:rsidR="00450111">
        <w:rPr>
          <w:rFonts w:ascii="Arial" w:eastAsia="Arial" w:hAnsi="Arial" w:cs="Arial"/>
          <w:sz w:val="24"/>
          <w:szCs w:val="24"/>
        </w:rPr>
        <w:t xml:space="preserve"> can lead to detrimental </w:t>
      </w:r>
      <w:r w:rsidR="00176FBE">
        <w:rPr>
          <w:rFonts w:ascii="Arial" w:eastAsia="Arial" w:hAnsi="Arial" w:cs="Arial"/>
          <w:sz w:val="24"/>
          <w:szCs w:val="24"/>
        </w:rPr>
        <w:t>effects and long</w:t>
      </w:r>
      <w:r w:rsidR="00E41764">
        <w:rPr>
          <w:rFonts w:ascii="Arial" w:eastAsia="Arial" w:hAnsi="Arial" w:cs="Arial"/>
          <w:sz w:val="24"/>
          <w:szCs w:val="24"/>
        </w:rPr>
        <w:t>-</w:t>
      </w:r>
      <w:r w:rsidR="00176FBE">
        <w:rPr>
          <w:rFonts w:ascii="Arial" w:eastAsia="Arial" w:hAnsi="Arial" w:cs="Arial"/>
          <w:sz w:val="24"/>
          <w:szCs w:val="24"/>
        </w:rPr>
        <w:t>lasting p</w:t>
      </w:r>
      <w:r w:rsidR="00F23E3A">
        <w:rPr>
          <w:rFonts w:ascii="Arial" w:eastAsia="Arial" w:hAnsi="Arial" w:cs="Arial"/>
          <w:sz w:val="24"/>
          <w:szCs w:val="24"/>
        </w:rPr>
        <w:t>sychological</w:t>
      </w:r>
      <w:r w:rsidR="00785054">
        <w:rPr>
          <w:rFonts w:ascii="Arial" w:eastAsia="Arial" w:hAnsi="Arial" w:cs="Arial"/>
          <w:sz w:val="24"/>
          <w:szCs w:val="24"/>
        </w:rPr>
        <w:t xml:space="preserve"> harm</w:t>
      </w:r>
      <w:r w:rsidR="00195067">
        <w:rPr>
          <w:rFonts w:ascii="Arial" w:eastAsia="Arial" w:hAnsi="Arial" w:cs="Arial"/>
          <w:sz w:val="24"/>
          <w:szCs w:val="24"/>
        </w:rPr>
        <w:t xml:space="preserve"> to both </w:t>
      </w:r>
      <w:r w:rsidR="00D605DE">
        <w:rPr>
          <w:rFonts w:ascii="Arial" w:eastAsia="Arial" w:hAnsi="Arial" w:cs="Arial"/>
          <w:sz w:val="24"/>
          <w:szCs w:val="24"/>
        </w:rPr>
        <w:t>to victim whether it be an adult or a child</w:t>
      </w:r>
      <w:r w:rsidR="00785054">
        <w:rPr>
          <w:rFonts w:ascii="Arial" w:eastAsia="Arial" w:hAnsi="Arial" w:cs="Arial"/>
          <w:sz w:val="24"/>
          <w:szCs w:val="24"/>
        </w:rPr>
        <w:t>.</w:t>
      </w:r>
      <w:r w:rsidR="00AA1846">
        <w:rPr>
          <w:rFonts w:ascii="Arial" w:eastAsia="Arial" w:hAnsi="Arial" w:cs="Arial"/>
          <w:sz w:val="24"/>
          <w:szCs w:val="24"/>
        </w:rPr>
        <w:t xml:space="preserve"> It usually </w:t>
      </w:r>
      <w:r w:rsidR="004F1E6B">
        <w:rPr>
          <w:rFonts w:ascii="Arial" w:eastAsia="Arial" w:hAnsi="Arial" w:cs="Arial"/>
          <w:sz w:val="24"/>
          <w:szCs w:val="24"/>
        </w:rPr>
        <w:t xml:space="preserve">happens </w:t>
      </w:r>
      <w:r w:rsidR="000F4DBA">
        <w:rPr>
          <w:rFonts w:ascii="Arial" w:eastAsia="Arial" w:hAnsi="Arial" w:cs="Arial"/>
          <w:sz w:val="24"/>
          <w:szCs w:val="24"/>
        </w:rPr>
        <w:t xml:space="preserve">when </w:t>
      </w:r>
      <w:r w:rsidR="001278EE">
        <w:rPr>
          <w:rFonts w:ascii="Arial" w:eastAsia="Arial" w:hAnsi="Arial" w:cs="Arial"/>
          <w:sz w:val="24"/>
          <w:szCs w:val="24"/>
        </w:rPr>
        <w:t xml:space="preserve">a member of a family </w:t>
      </w:r>
      <w:r w:rsidR="00167393">
        <w:rPr>
          <w:rFonts w:ascii="Arial" w:eastAsia="Arial" w:hAnsi="Arial" w:cs="Arial"/>
          <w:sz w:val="24"/>
          <w:szCs w:val="24"/>
        </w:rPr>
        <w:t xml:space="preserve">is </w:t>
      </w:r>
      <w:r w:rsidR="006979D7">
        <w:rPr>
          <w:rFonts w:ascii="Arial" w:eastAsia="Arial" w:hAnsi="Arial" w:cs="Arial"/>
          <w:sz w:val="24"/>
          <w:szCs w:val="24"/>
        </w:rPr>
        <w:t>dependent on alc</w:t>
      </w:r>
      <w:r w:rsidR="00883C8D">
        <w:rPr>
          <w:rFonts w:ascii="Arial" w:eastAsia="Arial" w:hAnsi="Arial" w:cs="Arial"/>
          <w:sz w:val="24"/>
          <w:szCs w:val="24"/>
        </w:rPr>
        <w:t>ohol or drugs</w:t>
      </w:r>
      <w:r w:rsidR="0041563D">
        <w:rPr>
          <w:rFonts w:ascii="Arial" w:eastAsia="Arial" w:hAnsi="Arial" w:cs="Arial"/>
          <w:sz w:val="24"/>
          <w:szCs w:val="24"/>
        </w:rPr>
        <w:t xml:space="preserve">. However, </w:t>
      </w:r>
      <w:r w:rsidR="00951843">
        <w:rPr>
          <w:rFonts w:ascii="Arial" w:eastAsia="Arial" w:hAnsi="Arial" w:cs="Arial"/>
          <w:sz w:val="24"/>
          <w:szCs w:val="24"/>
        </w:rPr>
        <w:t>it can also exist i</w:t>
      </w:r>
      <w:r w:rsidR="00C01096">
        <w:rPr>
          <w:rFonts w:ascii="Arial" w:eastAsia="Arial" w:hAnsi="Arial" w:cs="Arial"/>
          <w:sz w:val="24"/>
          <w:szCs w:val="24"/>
        </w:rPr>
        <w:t xml:space="preserve">n a family that live in poverty due to </w:t>
      </w:r>
      <w:r w:rsidR="0069627E">
        <w:rPr>
          <w:rFonts w:ascii="Arial" w:eastAsia="Arial" w:hAnsi="Arial" w:cs="Arial"/>
          <w:sz w:val="24"/>
          <w:szCs w:val="24"/>
        </w:rPr>
        <w:t>low incomes</w:t>
      </w:r>
      <w:r w:rsidR="00C44975">
        <w:rPr>
          <w:rFonts w:ascii="Arial" w:eastAsia="Arial" w:hAnsi="Arial" w:cs="Arial"/>
          <w:sz w:val="24"/>
          <w:szCs w:val="24"/>
        </w:rPr>
        <w:t>.</w:t>
      </w:r>
      <w:r w:rsidR="000734DE">
        <w:rPr>
          <w:rFonts w:ascii="Arial" w:eastAsia="Arial" w:hAnsi="Arial" w:cs="Arial"/>
          <w:sz w:val="24"/>
          <w:szCs w:val="24"/>
        </w:rPr>
        <w:t xml:space="preserve"> </w:t>
      </w:r>
      <w:r w:rsidR="00B40D94">
        <w:rPr>
          <w:rFonts w:ascii="Arial" w:eastAsia="Arial" w:hAnsi="Arial" w:cs="Arial"/>
          <w:sz w:val="24"/>
          <w:szCs w:val="24"/>
        </w:rPr>
        <w:t xml:space="preserve">When </w:t>
      </w:r>
      <w:r w:rsidR="00B64B41">
        <w:rPr>
          <w:rFonts w:ascii="Arial" w:eastAsia="Arial" w:hAnsi="Arial" w:cs="Arial"/>
          <w:sz w:val="24"/>
          <w:szCs w:val="24"/>
        </w:rPr>
        <w:t xml:space="preserve">domestic violence happens where there </w:t>
      </w:r>
      <w:r w:rsidR="00E43E9C">
        <w:rPr>
          <w:rFonts w:ascii="Arial" w:eastAsia="Arial" w:hAnsi="Arial" w:cs="Arial"/>
          <w:sz w:val="24"/>
          <w:szCs w:val="24"/>
        </w:rPr>
        <w:t>are</w:t>
      </w:r>
      <w:r w:rsidR="00B64B41">
        <w:rPr>
          <w:rFonts w:ascii="Arial" w:eastAsia="Arial" w:hAnsi="Arial" w:cs="Arial"/>
          <w:sz w:val="24"/>
          <w:szCs w:val="24"/>
        </w:rPr>
        <w:t xml:space="preserve"> children in the home</w:t>
      </w:r>
      <w:r w:rsidR="00D16FFA">
        <w:rPr>
          <w:rFonts w:ascii="Arial" w:eastAsia="Arial" w:hAnsi="Arial" w:cs="Arial"/>
          <w:sz w:val="24"/>
          <w:szCs w:val="24"/>
        </w:rPr>
        <w:t xml:space="preserve">, the victim which is usually </w:t>
      </w:r>
      <w:r w:rsidR="00AE2DF3">
        <w:rPr>
          <w:rFonts w:ascii="Arial" w:eastAsia="Arial" w:hAnsi="Arial" w:cs="Arial"/>
          <w:sz w:val="24"/>
          <w:szCs w:val="24"/>
        </w:rPr>
        <w:t xml:space="preserve">the mother. </w:t>
      </w:r>
      <w:r w:rsidR="00E43E9C">
        <w:rPr>
          <w:rFonts w:ascii="Arial" w:eastAsia="Arial" w:hAnsi="Arial" w:cs="Arial"/>
          <w:sz w:val="24"/>
          <w:szCs w:val="24"/>
        </w:rPr>
        <w:t xml:space="preserve">Her parenting will </w:t>
      </w:r>
      <w:r w:rsidR="00CF16F2">
        <w:rPr>
          <w:rFonts w:ascii="Arial" w:eastAsia="Arial" w:hAnsi="Arial" w:cs="Arial"/>
          <w:sz w:val="24"/>
          <w:szCs w:val="24"/>
        </w:rPr>
        <w:t xml:space="preserve">be </w:t>
      </w:r>
      <w:r w:rsidR="005477EB">
        <w:rPr>
          <w:rFonts w:ascii="Arial" w:eastAsia="Arial" w:hAnsi="Arial" w:cs="Arial"/>
          <w:sz w:val="24"/>
          <w:szCs w:val="24"/>
        </w:rPr>
        <w:t>scrutinized, by</w:t>
      </w:r>
      <w:r w:rsidR="00AE2DF3">
        <w:rPr>
          <w:rFonts w:ascii="Arial" w:eastAsia="Arial" w:hAnsi="Arial" w:cs="Arial"/>
          <w:sz w:val="24"/>
          <w:szCs w:val="24"/>
        </w:rPr>
        <w:t xml:space="preserve"> </w:t>
      </w:r>
      <w:r w:rsidR="00E43E9C">
        <w:rPr>
          <w:rFonts w:ascii="Arial" w:eastAsia="Arial" w:hAnsi="Arial" w:cs="Arial"/>
          <w:sz w:val="24"/>
          <w:szCs w:val="24"/>
        </w:rPr>
        <w:t>children services</w:t>
      </w:r>
      <w:r w:rsidR="00F551DE">
        <w:rPr>
          <w:rFonts w:ascii="Arial" w:eastAsia="Arial" w:hAnsi="Arial" w:cs="Arial"/>
          <w:sz w:val="24"/>
          <w:szCs w:val="24"/>
        </w:rPr>
        <w:t xml:space="preserve"> </w:t>
      </w:r>
      <w:r w:rsidR="00F551DE">
        <w:rPr>
          <w:rFonts w:ascii="Arial" w:eastAsia="Arial" w:hAnsi="Arial" w:cs="Arial"/>
          <w:sz w:val="24"/>
          <w:szCs w:val="24"/>
        </w:rPr>
        <w:t>(</w:t>
      </w:r>
      <w:r w:rsidR="00F551DE" w:rsidRPr="00461500">
        <w:rPr>
          <w:rFonts w:ascii="Arial" w:eastAsia="Arial" w:hAnsi="Arial" w:cs="Arial"/>
          <w:sz w:val="24"/>
          <w:szCs w:val="24"/>
        </w:rPr>
        <w:t>Devaney</w:t>
      </w:r>
      <w:r w:rsidR="00F551DE">
        <w:rPr>
          <w:rFonts w:ascii="Arial" w:eastAsia="Arial" w:hAnsi="Arial" w:cs="Arial"/>
          <w:sz w:val="24"/>
          <w:szCs w:val="24"/>
        </w:rPr>
        <w:t>, 2008)</w:t>
      </w:r>
      <w:r w:rsidR="005477EB">
        <w:rPr>
          <w:rFonts w:ascii="Arial" w:eastAsia="Arial" w:hAnsi="Arial" w:cs="Arial"/>
          <w:sz w:val="24"/>
          <w:szCs w:val="24"/>
        </w:rPr>
        <w:t xml:space="preserve">. Due to this many victims will not report </w:t>
      </w:r>
      <w:r w:rsidR="00C128F6">
        <w:rPr>
          <w:rFonts w:ascii="Arial" w:eastAsia="Arial" w:hAnsi="Arial" w:cs="Arial"/>
          <w:sz w:val="24"/>
          <w:szCs w:val="24"/>
        </w:rPr>
        <w:t xml:space="preserve">any type of domestic abuse to the relevant </w:t>
      </w:r>
      <w:r w:rsidR="00F551DE">
        <w:rPr>
          <w:rFonts w:ascii="Arial" w:eastAsia="Arial" w:hAnsi="Arial" w:cs="Arial"/>
          <w:sz w:val="24"/>
          <w:szCs w:val="24"/>
        </w:rPr>
        <w:t>authorities.</w:t>
      </w:r>
      <w:r w:rsidR="000C3AB9">
        <w:rPr>
          <w:rFonts w:ascii="Arial" w:eastAsia="Arial" w:hAnsi="Arial" w:cs="Arial"/>
          <w:sz w:val="24"/>
          <w:szCs w:val="24"/>
        </w:rPr>
        <w:t xml:space="preserve"> </w:t>
      </w:r>
      <w:r w:rsidR="00883D48">
        <w:rPr>
          <w:rFonts w:ascii="Arial" w:eastAsia="Arial" w:hAnsi="Arial" w:cs="Arial"/>
          <w:sz w:val="24"/>
          <w:szCs w:val="24"/>
        </w:rPr>
        <w:t xml:space="preserve">Therefore, many women and children are </w:t>
      </w:r>
      <w:r w:rsidR="007D7C89">
        <w:rPr>
          <w:rFonts w:ascii="Arial" w:eastAsia="Arial" w:hAnsi="Arial" w:cs="Arial"/>
          <w:sz w:val="24"/>
          <w:szCs w:val="24"/>
        </w:rPr>
        <w:t xml:space="preserve">at risk </w:t>
      </w:r>
      <w:r w:rsidR="00DE2B9F">
        <w:rPr>
          <w:rFonts w:ascii="Arial" w:eastAsia="Arial" w:hAnsi="Arial" w:cs="Arial"/>
          <w:sz w:val="24"/>
          <w:szCs w:val="24"/>
        </w:rPr>
        <w:t>every day</w:t>
      </w:r>
      <w:r w:rsidR="007C7C32">
        <w:rPr>
          <w:rFonts w:ascii="Arial" w:eastAsia="Arial" w:hAnsi="Arial" w:cs="Arial"/>
          <w:sz w:val="24"/>
          <w:szCs w:val="24"/>
        </w:rPr>
        <w:t>.</w:t>
      </w:r>
    </w:p>
    <w:p w14:paraId="0E474B6C" w14:textId="411449A4" w:rsidR="00933B20" w:rsidRPr="009D337A" w:rsidRDefault="0043290F" w:rsidP="001261EB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  <w:r w:rsidRPr="009D337A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How can the agencies </w:t>
      </w:r>
      <w:r w:rsidR="000C4955" w:rsidRPr="009D337A">
        <w:rPr>
          <w:rFonts w:ascii="Arial" w:eastAsia="Arial" w:hAnsi="Arial" w:cs="Arial"/>
          <w:b/>
          <w:bCs/>
          <w:sz w:val="28"/>
          <w:szCs w:val="28"/>
          <w:u w:val="single"/>
        </w:rPr>
        <w:t>help the family;</w:t>
      </w:r>
    </w:p>
    <w:p w14:paraId="0F59C8AF" w14:textId="714E0A60" w:rsidR="000C4955" w:rsidRDefault="00642A02" w:rsidP="001261E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To assist the mother with her financial difficulties, the employment agency can </w:t>
      </w:r>
      <w:r w:rsidR="00443AF5">
        <w:rPr>
          <w:rFonts w:ascii="Arial" w:eastAsia="Arial" w:hAnsi="Arial" w:cs="Arial"/>
          <w:sz w:val="24"/>
          <w:szCs w:val="24"/>
        </w:rPr>
        <w:t>put the mother forward for</w:t>
      </w:r>
      <w:r w:rsidR="00BF11D3">
        <w:rPr>
          <w:rFonts w:ascii="Arial" w:eastAsia="Arial" w:hAnsi="Arial" w:cs="Arial"/>
          <w:sz w:val="24"/>
          <w:szCs w:val="24"/>
        </w:rPr>
        <w:t xml:space="preserve"> courses to help her find employment.</w:t>
      </w:r>
      <w:r w:rsidR="003C56DB">
        <w:rPr>
          <w:rFonts w:ascii="Arial" w:eastAsia="Arial" w:hAnsi="Arial" w:cs="Arial"/>
          <w:sz w:val="24"/>
          <w:szCs w:val="24"/>
        </w:rPr>
        <w:t xml:space="preserve"> </w:t>
      </w:r>
      <w:r w:rsidR="00D100A6">
        <w:rPr>
          <w:rFonts w:ascii="Arial" w:eastAsia="Arial" w:hAnsi="Arial" w:cs="Arial"/>
          <w:sz w:val="24"/>
          <w:szCs w:val="24"/>
        </w:rPr>
        <w:t xml:space="preserve">Then </w:t>
      </w:r>
      <w:r w:rsidR="00D54AAC">
        <w:rPr>
          <w:rFonts w:ascii="Arial" w:eastAsia="Arial" w:hAnsi="Arial" w:cs="Arial"/>
          <w:sz w:val="24"/>
          <w:szCs w:val="24"/>
        </w:rPr>
        <w:t>some of the stress</w:t>
      </w:r>
      <w:r w:rsidR="00A14475">
        <w:rPr>
          <w:rFonts w:ascii="Arial" w:eastAsia="Arial" w:hAnsi="Arial" w:cs="Arial"/>
          <w:sz w:val="24"/>
          <w:szCs w:val="24"/>
        </w:rPr>
        <w:t xml:space="preserve"> about </w:t>
      </w:r>
      <w:r w:rsidR="0021686F">
        <w:rPr>
          <w:rFonts w:ascii="Arial" w:eastAsia="Arial" w:hAnsi="Arial" w:cs="Arial"/>
          <w:sz w:val="24"/>
          <w:szCs w:val="24"/>
        </w:rPr>
        <w:t>the lack of money will not be so much of a concern</w:t>
      </w:r>
      <w:r w:rsidR="00A57DB0">
        <w:rPr>
          <w:rFonts w:ascii="Arial" w:eastAsia="Arial" w:hAnsi="Arial" w:cs="Arial"/>
          <w:sz w:val="24"/>
          <w:szCs w:val="24"/>
        </w:rPr>
        <w:t xml:space="preserve"> to her.</w:t>
      </w:r>
      <w:r w:rsidR="00D12DB4">
        <w:rPr>
          <w:rFonts w:ascii="Arial" w:eastAsia="Arial" w:hAnsi="Arial" w:cs="Arial"/>
          <w:sz w:val="24"/>
          <w:szCs w:val="24"/>
        </w:rPr>
        <w:t xml:space="preserve"> Where before she </w:t>
      </w:r>
      <w:r w:rsidR="00AA3E23">
        <w:rPr>
          <w:rFonts w:ascii="Arial" w:eastAsia="Arial" w:hAnsi="Arial" w:cs="Arial"/>
          <w:sz w:val="24"/>
          <w:szCs w:val="24"/>
        </w:rPr>
        <w:t xml:space="preserve">possibly worried about how she was going to feed her children and </w:t>
      </w:r>
      <w:r w:rsidR="006C166D">
        <w:rPr>
          <w:rFonts w:ascii="Arial" w:eastAsia="Arial" w:hAnsi="Arial" w:cs="Arial"/>
          <w:sz w:val="24"/>
          <w:szCs w:val="24"/>
        </w:rPr>
        <w:t>where the money was going to come from to pay bills</w:t>
      </w:r>
      <w:r w:rsidR="000606D9">
        <w:rPr>
          <w:rFonts w:ascii="Arial" w:eastAsia="Arial" w:hAnsi="Arial" w:cs="Arial"/>
          <w:sz w:val="24"/>
          <w:szCs w:val="24"/>
        </w:rPr>
        <w:t>.</w:t>
      </w:r>
      <w:r w:rsidR="0058151B">
        <w:rPr>
          <w:rFonts w:ascii="Arial" w:eastAsia="Arial" w:hAnsi="Arial" w:cs="Arial"/>
          <w:sz w:val="24"/>
          <w:szCs w:val="24"/>
        </w:rPr>
        <w:t xml:space="preserve"> </w:t>
      </w:r>
      <w:r w:rsidR="00524491">
        <w:rPr>
          <w:rFonts w:ascii="Arial" w:eastAsia="Arial" w:hAnsi="Arial" w:cs="Arial"/>
          <w:sz w:val="24"/>
          <w:szCs w:val="24"/>
        </w:rPr>
        <w:t>This in turn</w:t>
      </w:r>
      <w:r w:rsidR="00EE4091">
        <w:rPr>
          <w:rFonts w:ascii="Arial" w:eastAsia="Arial" w:hAnsi="Arial" w:cs="Arial"/>
          <w:sz w:val="24"/>
          <w:szCs w:val="24"/>
        </w:rPr>
        <w:t xml:space="preserve">, will help to </w:t>
      </w:r>
      <w:r w:rsidR="00D01865">
        <w:rPr>
          <w:rFonts w:ascii="Arial" w:eastAsia="Arial" w:hAnsi="Arial" w:cs="Arial"/>
          <w:sz w:val="24"/>
          <w:szCs w:val="24"/>
        </w:rPr>
        <w:t>maintain the family home</w:t>
      </w:r>
      <w:r w:rsidR="003C4BFA">
        <w:rPr>
          <w:rFonts w:ascii="Arial" w:eastAsia="Arial" w:hAnsi="Arial" w:cs="Arial"/>
          <w:sz w:val="24"/>
          <w:szCs w:val="24"/>
        </w:rPr>
        <w:t>,</w:t>
      </w:r>
      <w:r w:rsidR="000606D9">
        <w:rPr>
          <w:rFonts w:ascii="Arial" w:eastAsia="Arial" w:hAnsi="Arial" w:cs="Arial"/>
          <w:sz w:val="24"/>
          <w:szCs w:val="24"/>
        </w:rPr>
        <w:t xml:space="preserve"> clear any debts owing</w:t>
      </w:r>
      <w:r w:rsidR="00F23ADA">
        <w:rPr>
          <w:rFonts w:ascii="Arial" w:eastAsia="Arial" w:hAnsi="Arial" w:cs="Arial"/>
          <w:sz w:val="24"/>
          <w:szCs w:val="24"/>
        </w:rPr>
        <w:t>,</w:t>
      </w:r>
      <w:r w:rsidR="003C4BFA">
        <w:rPr>
          <w:rFonts w:ascii="Arial" w:eastAsia="Arial" w:hAnsi="Arial" w:cs="Arial"/>
          <w:sz w:val="24"/>
          <w:szCs w:val="24"/>
        </w:rPr>
        <w:t xml:space="preserve"> as well as</w:t>
      </w:r>
      <w:r w:rsidR="009A227F">
        <w:rPr>
          <w:rFonts w:ascii="Arial" w:eastAsia="Arial" w:hAnsi="Arial" w:cs="Arial"/>
          <w:sz w:val="24"/>
          <w:szCs w:val="24"/>
        </w:rPr>
        <w:t xml:space="preserve"> not falling into social </w:t>
      </w:r>
      <w:r w:rsidR="00935CAD">
        <w:rPr>
          <w:rFonts w:ascii="Arial" w:eastAsia="Arial" w:hAnsi="Arial" w:cs="Arial"/>
          <w:sz w:val="24"/>
          <w:szCs w:val="24"/>
        </w:rPr>
        <w:t>deprivation</w:t>
      </w:r>
      <w:r w:rsidR="009A227F">
        <w:rPr>
          <w:rFonts w:ascii="Arial" w:eastAsia="Arial" w:hAnsi="Arial" w:cs="Arial"/>
          <w:sz w:val="24"/>
          <w:szCs w:val="24"/>
        </w:rPr>
        <w:t>.</w:t>
      </w:r>
    </w:p>
    <w:p w14:paraId="725D7229" w14:textId="27214564" w:rsidR="00933B20" w:rsidRDefault="009B39BF" w:rsidP="001261E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</w:t>
      </w:r>
      <w:r w:rsidR="00BB3F78">
        <w:rPr>
          <w:rFonts w:ascii="Arial" w:eastAsia="Arial" w:hAnsi="Arial" w:cs="Arial"/>
          <w:sz w:val="24"/>
          <w:szCs w:val="24"/>
        </w:rPr>
        <w:t xml:space="preserve">hildrens and young persons mental health service could assist the </w:t>
      </w:r>
      <w:r w:rsidR="00BF170E">
        <w:rPr>
          <w:rFonts w:ascii="Arial" w:eastAsia="Arial" w:hAnsi="Arial" w:cs="Arial"/>
          <w:sz w:val="24"/>
          <w:szCs w:val="24"/>
        </w:rPr>
        <w:t xml:space="preserve">children, by giving them appointments where they can speak freely of their concerns. </w:t>
      </w:r>
      <w:r w:rsidR="003D0123">
        <w:rPr>
          <w:rFonts w:ascii="Arial" w:eastAsia="Arial" w:hAnsi="Arial" w:cs="Arial"/>
          <w:sz w:val="24"/>
          <w:szCs w:val="24"/>
        </w:rPr>
        <w:t xml:space="preserve">Also, supporting the children </w:t>
      </w:r>
      <w:r w:rsidR="00DD00DF">
        <w:rPr>
          <w:rFonts w:ascii="Arial" w:eastAsia="Arial" w:hAnsi="Arial" w:cs="Arial"/>
          <w:sz w:val="24"/>
          <w:szCs w:val="24"/>
        </w:rPr>
        <w:t xml:space="preserve">with educational worries </w:t>
      </w:r>
      <w:r w:rsidR="00BC000C">
        <w:rPr>
          <w:rFonts w:ascii="Arial" w:eastAsia="Arial" w:hAnsi="Arial" w:cs="Arial"/>
          <w:sz w:val="24"/>
          <w:szCs w:val="24"/>
        </w:rPr>
        <w:t xml:space="preserve">and with the domestic violence issues. As said before can </w:t>
      </w:r>
      <w:r w:rsidR="007F2CBD">
        <w:rPr>
          <w:rFonts w:ascii="Arial" w:eastAsia="Arial" w:hAnsi="Arial" w:cs="Arial"/>
          <w:sz w:val="24"/>
          <w:szCs w:val="24"/>
        </w:rPr>
        <w:t>a</w:t>
      </w:r>
      <w:r w:rsidR="00BC000C">
        <w:rPr>
          <w:rFonts w:ascii="Arial" w:eastAsia="Arial" w:hAnsi="Arial" w:cs="Arial"/>
          <w:sz w:val="24"/>
          <w:szCs w:val="24"/>
        </w:rPr>
        <w:t>ffect the mental health of the children.</w:t>
      </w:r>
      <w:r w:rsidR="007F2CBD">
        <w:rPr>
          <w:rFonts w:ascii="Arial" w:eastAsia="Arial" w:hAnsi="Arial" w:cs="Arial"/>
          <w:sz w:val="24"/>
          <w:szCs w:val="24"/>
        </w:rPr>
        <w:t xml:space="preserve"> This will allow the children time out from the worries of home life. </w:t>
      </w:r>
    </w:p>
    <w:p w14:paraId="5E955AD2" w14:textId="3642D09F" w:rsidR="00F81139" w:rsidRDefault="00F81139" w:rsidP="001261E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Childrens services</w:t>
      </w:r>
      <w:r w:rsidR="00072FDD">
        <w:rPr>
          <w:rFonts w:ascii="Arial" w:eastAsia="Arial" w:hAnsi="Arial" w:cs="Arial"/>
          <w:sz w:val="24"/>
          <w:szCs w:val="24"/>
        </w:rPr>
        <w:t xml:space="preserve">, could support the family by </w:t>
      </w:r>
      <w:r w:rsidR="00E01727">
        <w:rPr>
          <w:rFonts w:ascii="Arial" w:eastAsia="Arial" w:hAnsi="Arial" w:cs="Arial"/>
          <w:sz w:val="24"/>
          <w:szCs w:val="24"/>
        </w:rPr>
        <w:t xml:space="preserve">giving them vouchers for food </w:t>
      </w:r>
      <w:r w:rsidR="00F135EE">
        <w:rPr>
          <w:rFonts w:ascii="Arial" w:eastAsia="Arial" w:hAnsi="Arial" w:cs="Arial"/>
          <w:sz w:val="24"/>
          <w:szCs w:val="24"/>
        </w:rPr>
        <w:t xml:space="preserve">and assisting in getting them essential pieces of furniture. </w:t>
      </w:r>
      <w:r w:rsidR="0019601A">
        <w:rPr>
          <w:rFonts w:ascii="Arial" w:eastAsia="Arial" w:hAnsi="Arial" w:cs="Arial"/>
          <w:sz w:val="24"/>
          <w:szCs w:val="24"/>
        </w:rPr>
        <w:t xml:space="preserve">It would also be </w:t>
      </w:r>
      <w:r w:rsidR="00212BD3">
        <w:rPr>
          <w:rFonts w:ascii="Arial" w:eastAsia="Arial" w:hAnsi="Arial" w:cs="Arial"/>
          <w:sz w:val="24"/>
          <w:szCs w:val="24"/>
        </w:rPr>
        <w:t>helpful to the mother if they assisted</w:t>
      </w:r>
      <w:r w:rsidR="00DC4CA8">
        <w:rPr>
          <w:rFonts w:ascii="Arial" w:eastAsia="Arial" w:hAnsi="Arial" w:cs="Arial"/>
          <w:sz w:val="24"/>
          <w:szCs w:val="24"/>
        </w:rPr>
        <w:t xml:space="preserve"> her with financial planning</w:t>
      </w:r>
      <w:r w:rsidR="0018099D">
        <w:rPr>
          <w:rFonts w:ascii="Arial" w:eastAsia="Arial" w:hAnsi="Arial" w:cs="Arial"/>
          <w:sz w:val="24"/>
          <w:szCs w:val="24"/>
        </w:rPr>
        <w:t xml:space="preserve"> and </w:t>
      </w:r>
      <w:r w:rsidR="009F6F32">
        <w:rPr>
          <w:rFonts w:ascii="Arial" w:eastAsia="Arial" w:hAnsi="Arial" w:cs="Arial"/>
          <w:sz w:val="24"/>
          <w:szCs w:val="24"/>
        </w:rPr>
        <w:t>counselling</w:t>
      </w:r>
      <w:r w:rsidR="0018099D">
        <w:rPr>
          <w:rFonts w:ascii="Arial" w:eastAsia="Arial" w:hAnsi="Arial" w:cs="Arial"/>
          <w:sz w:val="24"/>
          <w:szCs w:val="24"/>
        </w:rPr>
        <w:t xml:space="preserve"> </w:t>
      </w:r>
      <w:r w:rsidR="00433712">
        <w:rPr>
          <w:rFonts w:ascii="Arial" w:eastAsia="Arial" w:hAnsi="Arial" w:cs="Arial"/>
          <w:sz w:val="24"/>
          <w:szCs w:val="24"/>
        </w:rPr>
        <w:t xml:space="preserve">for women that </w:t>
      </w:r>
      <w:r w:rsidR="008B4886">
        <w:rPr>
          <w:rFonts w:ascii="Arial" w:eastAsia="Arial" w:hAnsi="Arial" w:cs="Arial"/>
          <w:sz w:val="24"/>
          <w:szCs w:val="24"/>
        </w:rPr>
        <w:t>have been through domestic violence.</w:t>
      </w:r>
    </w:p>
    <w:p w14:paraId="0E398D4A" w14:textId="77777777" w:rsidR="00D5340A" w:rsidRDefault="00D5340A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59568BD0" w14:textId="77777777" w:rsidR="00D5340A" w:rsidRDefault="00D5340A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4283E86B" w14:textId="77777777" w:rsidR="00D5340A" w:rsidRDefault="00D5340A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4DC21FF8" w14:textId="77777777" w:rsidR="00175F18" w:rsidRDefault="00175F18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6765F8A4" w14:textId="77777777" w:rsidR="00175F18" w:rsidRDefault="00175F18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0963997F" w14:textId="77777777" w:rsidR="00175F18" w:rsidRDefault="00175F18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3BF9AD29" w14:textId="77777777" w:rsidR="00175F18" w:rsidRDefault="00175F18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422331DB" w14:textId="77777777" w:rsidR="00175F18" w:rsidRDefault="00175F18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54C3A03F" w14:textId="7474DBDA" w:rsidR="00A1345A" w:rsidRDefault="00546C75" w:rsidP="001261EB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bookmarkStart w:id="1" w:name="_GoBack"/>
      <w:bookmarkEnd w:id="1"/>
      <w:r w:rsidRPr="00546C75">
        <w:rPr>
          <w:rFonts w:ascii="Arial" w:eastAsia="Arial" w:hAnsi="Arial" w:cs="Arial"/>
          <w:b/>
          <w:bCs/>
          <w:sz w:val="24"/>
          <w:szCs w:val="24"/>
          <w:u w:val="single"/>
        </w:rPr>
        <w:lastRenderedPageBreak/>
        <w:t>Conclusion</w:t>
      </w:r>
    </w:p>
    <w:p w14:paraId="1928A7F4" w14:textId="3A0F7DC1" w:rsidR="00546C75" w:rsidRPr="00CC07B1" w:rsidRDefault="00CC07B1" w:rsidP="001261E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support that the family is rec</w:t>
      </w:r>
      <w:r w:rsidR="00C05E4F">
        <w:rPr>
          <w:rFonts w:ascii="Arial" w:eastAsia="Arial" w:hAnsi="Arial" w:cs="Arial"/>
          <w:sz w:val="24"/>
          <w:szCs w:val="24"/>
        </w:rPr>
        <w:t xml:space="preserve">eiving </w:t>
      </w:r>
      <w:r w:rsidR="00127B7C">
        <w:rPr>
          <w:rFonts w:ascii="Arial" w:eastAsia="Arial" w:hAnsi="Arial" w:cs="Arial"/>
          <w:sz w:val="24"/>
          <w:szCs w:val="24"/>
        </w:rPr>
        <w:t>as helped the family in many ways</w:t>
      </w:r>
      <w:r w:rsidR="009D706D">
        <w:rPr>
          <w:rFonts w:ascii="Arial" w:eastAsia="Arial" w:hAnsi="Arial" w:cs="Arial"/>
          <w:sz w:val="24"/>
          <w:szCs w:val="24"/>
        </w:rPr>
        <w:t xml:space="preserve">, it can be seen by the </w:t>
      </w:r>
      <w:r w:rsidR="00C94B59">
        <w:rPr>
          <w:rFonts w:ascii="Arial" w:eastAsia="Arial" w:hAnsi="Arial" w:cs="Arial"/>
          <w:sz w:val="24"/>
          <w:szCs w:val="24"/>
        </w:rPr>
        <w:t xml:space="preserve">changes within the family home. </w:t>
      </w:r>
      <w:r w:rsidR="00303F75">
        <w:rPr>
          <w:rFonts w:ascii="Arial" w:eastAsia="Arial" w:hAnsi="Arial" w:cs="Arial"/>
          <w:sz w:val="24"/>
          <w:szCs w:val="24"/>
        </w:rPr>
        <w:t xml:space="preserve">Therefore, </w:t>
      </w:r>
      <w:r w:rsidR="0056164B">
        <w:rPr>
          <w:rFonts w:ascii="Arial" w:eastAsia="Arial" w:hAnsi="Arial" w:cs="Arial"/>
          <w:sz w:val="24"/>
          <w:szCs w:val="24"/>
        </w:rPr>
        <w:t>if the other three agencies</w:t>
      </w:r>
      <w:r w:rsidR="00F778AC">
        <w:rPr>
          <w:rFonts w:ascii="Arial" w:eastAsia="Arial" w:hAnsi="Arial" w:cs="Arial"/>
          <w:sz w:val="24"/>
          <w:szCs w:val="24"/>
        </w:rPr>
        <w:t xml:space="preserve"> that I have recommended</w:t>
      </w:r>
      <w:r w:rsidR="0056164B">
        <w:rPr>
          <w:rFonts w:ascii="Arial" w:eastAsia="Arial" w:hAnsi="Arial" w:cs="Arial"/>
          <w:sz w:val="24"/>
          <w:szCs w:val="24"/>
        </w:rPr>
        <w:t xml:space="preserve"> were invo</w:t>
      </w:r>
      <w:r w:rsidR="00F778AC">
        <w:rPr>
          <w:rFonts w:ascii="Arial" w:eastAsia="Arial" w:hAnsi="Arial" w:cs="Arial"/>
          <w:sz w:val="24"/>
          <w:szCs w:val="24"/>
        </w:rPr>
        <w:t>lved</w:t>
      </w:r>
      <w:r w:rsidR="00C77570">
        <w:rPr>
          <w:rFonts w:ascii="Arial" w:eastAsia="Arial" w:hAnsi="Arial" w:cs="Arial"/>
          <w:sz w:val="24"/>
          <w:szCs w:val="24"/>
        </w:rPr>
        <w:t xml:space="preserve">, then </w:t>
      </w:r>
      <w:r w:rsidR="005B3354">
        <w:rPr>
          <w:rFonts w:ascii="Arial" w:eastAsia="Arial" w:hAnsi="Arial" w:cs="Arial"/>
          <w:sz w:val="24"/>
          <w:szCs w:val="24"/>
        </w:rPr>
        <w:t>there</w:t>
      </w:r>
      <w:r w:rsidR="005F5056">
        <w:rPr>
          <w:rFonts w:ascii="Arial" w:eastAsia="Arial" w:hAnsi="Arial" w:cs="Arial"/>
          <w:sz w:val="24"/>
          <w:szCs w:val="24"/>
        </w:rPr>
        <w:t xml:space="preserve"> would be more of a change </w:t>
      </w:r>
      <w:r w:rsidR="00EC5023">
        <w:rPr>
          <w:rFonts w:ascii="Arial" w:eastAsia="Arial" w:hAnsi="Arial" w:cs="Arial"/>
          <w:sz w:val="24"/>
          <w:szCs w:val="24"/>
        </w:rPr>
        <w:t>within the home.</w:t>
      </w:r>
      <w:r w:rsidR="00776B09">
        <w:rPr>
          <w:rFonts w:ascii="Arial" w:eastAsia="Arial" w:hAnsi="Arial" w:cs="Arial"/>
          <w:sz w:val="24"/>
          <w:szCs w:val="24"/>
        </w:rPr>
        <w:t xml:space="preserve"> However, to keep the changes withstanding then the support needs to be continued</w:t>
      </w:r>
      <w:r w:rsidR="0032076C">
        <w:rPr>
          <w:rFonts w:ascii="Arial" w:eastAsia="Arial" w:hAnsi="Arial" w:cs="Arial"/>
          <w:sz w:val="24"/>
          <w:szCs w:val="24"/>
        </w:rPr>
        <w:t xml:space="preserve">. </w:t>
      </w:r>
      <w:r w:rsidR="00C620FD">
        <w:rPr>
          <w:rFonts w:ascii="Arial" w:eastAsia="Arial" w:hAnsi="Arial" w:cs="Arial"/>
          <w:sz w:val="24"/>
          <w:szCs w:val="24"/>
        </w:rPr>
        <w:t xml:space="preserve">Also, with the partner </w:t>
      </w:r>
      <w:r w:rsidR="00BF74DF">
        <w:rPr>
          <w:rFonts w:ascii="Arial" w:eastAsia="Arial" w:hAnsi="Arial" w:cs="Arial"/>
          <w:sz w:val="24"/>
          <w:szCs w:val="24"/>
        </w:rPr>
        <w:t>moving back into the family home then offer</w:t>
      </w:r>
      <w:r w:rsidR="00D94DAC">
        <w:rPr>
          <w:rFonts w:ascii="Arial" w:eastAsia="Arial" w:hAnsi="Arial" w:cs="Arial"/>
          <w:sz w:val="24"/>
          <w:szCs w:val="24"/>
        </w:rPr>
        <w:t xml:space="preserve">ing anger support and relationship </w:t>
      </w:r>
      <w:r w:rsidR="00D76466">
        <w:rPr>
          <w:rFonts w:ascii="Arial" w:eastAsia="Arial" w:hAnsi="Arial" w:cs="Arial"/>
          <w:sz w:val="24"/>
          <w:szCs w:val="24"/>
        </w:rPr>
        <w:t xml:space="preserve">counselling </w:t>
      </w:r>
      <w:r w:rsidR="00C620FD">
        <w:rPr>
          <w:rFonts w:ascii="Arial" w:eastAsia="Arial" w:hAnsi="Arial" w:cs="Arial"/>
          <w:sz w:val="24"/>
          <w:szCs w:val="24"/>
        </w:rPr>
        <w:t>w</w:t>
      </w:r>
      <w:r w:rsidR="0032076C">
        <w:rPr>
          <w:rFonts w:ascii="Arial" w:eastAsia="Arial" w:hAnsi="Arial" w:cs="Arial"/>
          <w:sz w:val="24"/>
          <w:szCs w:val="24"/>
        </w:rPr>
        <w:t xml:space="preserve">ith regular </w:t>
      </w:r>
      <w:r w:rsidR="00C620FD">
        <w:rPr>
          <w:rFonts w:ascii="Arial" w:eastAsia="Arial" w:hAnsi="Arial" w:cs="Arial"/>
          <w:sz w:val="24"/>
          <w:szCs w:val="24"/>
        </w:rPr>
        <w:t>reviews</w:t>
      </w:r>
      <w:r w:rsidR="005B3354">
        <w:rPr>
          <w:rFonts w:ascii="Arial" w:eastAsia="Arial" w:hAnsi="Arial" w:cs="Arial"/>
          <w:sz w:val="24"/>
          <w:szCs w:val="24"/>
        </w:rPr>
        <w:t xml:space="preserve"> is needed</w:t>
      </w:r>
      <w:r w:rsidR="00C620FD">
        <w:rPr>
          <w:rFonts w:ascii="Arial" w:eastAsia="Arial" w:hAnsi="Arial" w:cs="Arial"/>
          <w:sz w:val="24"/>
          <w:szCs w:val="24"/>
        </w:rPr>
        <w:t>.</w:t>
      </w:r>
      <w:r w:rsidR="000D3DC6">
        <w:rPr>
          <w:rFonts w:ascii="Arial" w:eastAsia="Arial" w:hAnsi="Arial" w:cs="Arial"/>
          <w:sz w:val="24"/>
          <w:szCs w:val="24"/>
        </w:rPr>
        <w:t xml:space="preserve"> If the partner does not comply with </w:t>
      </w:r>
      <w:r w:rsidR="00772A0A">
        <w:rPr>
          <w:rFonts w:ascii="Arial" w:eastAsia="Arial" w:hAnsi="Arial" w:cs="Arial"/>
          <w:sz w:val="24"/>
          <w:szCs w:val="24"/>
        </w:rPr>
        <w:t xml:space="preserve">childrens services </w:t>
      </w:r>
      <w:r w:rsidR="009B42D4">
        <w:rPr>
          <w:rFonts w:ascii="Arial" w:eastAsia="Arial" w:hAnsi="Arial" w:cs="Arial"/>
          <w:sz w:val="24"/>
          <w:szCs w:val="24"/>
        </w:rPr>
        <w:t>proposals,</w:t>
      </w:r>
      <w:r w:rsidR="00B82097">
        <w:rPr>
          <w:rFonts w:ascii="Arial" w:eastAsia="Arial" w:hAnsi="Arial" w:cs="Arial"/>
          <w:sz w:val="24"/>
          <w:szCs w:val="24"/>
        </w:rPr>
        <w:t xml:space="preserve"> then </w:t>
      </w:r>
      <w:r w:rsidR="00E64F0E">
        <w:rPr>
          <w:rFonts w:ascii="Arial" w:eastAsia="Arial" w:hAnsi="Arial" w:cs="Arial"/>
          <w:sz w:val="24"/>
          <w:szCs w:val="24"/>
        </w:rPr>
        <w:t>the safeguarding of the children needs to be priority</w:t>
      </w:r>
      <w:r w:rsidR="00344075">
        <w:rPr>
          <w:rFonts w:ascii="Arial" w:eastAsia="Arial" w:hAnsi="Arial" w:cs="Arial"/>
          <w:sz w:val="24"/>
          <w:szCs w:val="24"/>
        </w:rPr>
        <w:t xml:space="preserve">. Therefore, discussions with </w:t>
      </w:r>
      <w:r w:rsidR="009B42D4">
        <w:rPr>
          <w:rFonts w:ascii="Arial" w:eastAsia="Arial" w:hAnsi="Arial" w:cs="Arial"/>
          <w:sz w:val="24"/>
          <w:szCs w:val="24"/>
        </w:rPr>
        <w:t xml:space="preserve">the mother </w:t>
      </w:r>
      <w:r w:rsidR="000674B3">
        <w:rPr>
          <w:rFonts w:ascii="Arial" w:eastAsia="Arial" w:hAnsi="Arial" w:cs="Arial"/>
          <w:sz w:val="24"/>
          <w:szCs w:val="24"/>
        </w:rPr>
        <w:t xml:space="preserve">and </w:t>
      </w:r>
      <w:r w:rsidR="009C78CE">
        <w:rPr>
          <w:rFonts w:ascii="Arial" w:eastAsia="Arial" w:hAnsi="Arial" w:cs="Arial"/>
          <w:sz w:val="24"/>
          <w:szCs w:val="24"/>
        </w:rPr>
        <w:t xml:space="preserve">agreed </w:t>
      </w:r>
      <w:r w:rsidR="00446EDB">
        <w:rPr>
          <w:rFonts w:ascii="Arial" w:eastAsia="Arial" w:hAnsi="Arial" w:cs="Arial"/>
          <w:sz w:val="24"/>
          <w:szCs w:val="24"/>
        </w:rPr>
        <w:t xml:space="preserve">proposals </w:t>
      </w:r>
      <w:r w:rsidR="009B42D4">
        <w:rPr>
          <w:rFonts w:ascii="Arial" w:eastAsia="Arial" w:hAnsi="Arial" w:cs="Arial"/>
          <w:sz w:val="24"/>
          <w:szCs w:val="24"/>
        </w:rPr>
        <w:t>must be adhered.</w:t>
      </w:r>
      <w:r w:rsidR="00446EDB">
        <w:rPr>
          <w:rFonts w:ascii="Arial" w:eastAsia="Arial" w:hAnsi="Arial" w:cs="Arial"/>
          <w:sz w:val="24"/>
          <w:szCs w:val="24"/>
        </w:rPr>
        <w:t xml:space="preserve"> Due to the risks of three of her children being taken in</w:t>
      </w:r>
      <w:r w:rsidR="00F537E1">
        <w:rPr>
          <w:rFonts w:ascii="Arial" w:eastAsia="Arial" w:hAnsi="Arial" w:cs="Arial"/>
          <w:sz w:val="24"/>
          <w:szCs w:val="24"/>
        </w:rPr>
        <w:t>to authority care.</w:t>
      </w:r>
      <w:r w:rsidR="00EF497E">
        <w:rPr>
          <w:rFonts w:ascii="Arial" w:eastAsia="Arial" w:hAnsi="Arial" w:cs="Arial"/>
          <w:sz w:val="24"/>
          <w:szCs w:val="24"/>
        </w:rPr>
        <w:t xml:space="preserve"> Which </w:t>
      </w:r>
      <w:r w:rsidR="00127002">
        <w:rPr>
          <w:rFonts w:ascii="Arial" w:eastAsia="Arial" w:hAnsi="Arial" w:cs="Arial"/>
          <w:sz w:val="24"/>
          <w:szCs w:val="24"/>
        </w:rPr>
        <w:t>can also cause disturbance within the education of the children</w:t>
      </w:r>
      <w:r w:rsidR="0090533C">
        <w:rPr>
          <w:rFonts w:ascii="Arial" w:eastAsia="Arial" w:hAnsi="Arial" w:cs="Arial"/>
          <w:sz w:val="24"/>
          <w:szCs w:val="24"/>
        </w:rPr>
        <w:t xml:space="preserve">, this can lead to the child with disabilities </w:t>
      </w:r>
      <w:r w:rsidR="001F36CF">
        <w:rPr>
          <w:rFonts w:ascii="Arial" w:eastAsia="Arial" w:hAnsi="Arial" w:cs="Arial"/>
          <w:sz w:val="24"/>
          <w:szCs w:val="24"/>
        </w:rPr>
        <w:t xml:space="preserve">struggling to get back into education if a new school </w:t>
      </w:r>
      <w:proofErr w:type="gramStart"/>
      <w:r w:rsidR="001F36CF">
        <w:rPr>
          <w:rFonts w:ascii="Arial" w:eastAsia="Arial" w:hAnsi="Arial" w:cs="Arial"/>
          <w:sz w:val="24"/>
          <w:szCs w:val="24"/>
        </w:rPr>
        <w:t>has to</w:t>
      </w:r>
      <w:proofErr w:type="gramEnd"/>
      <w:r w:rsidR="001F36CF">
        <w:rPr>
          <w:rFonts w:ascii="Arial" w:eastAsia="Arial" w:hAnsi="Arial" w:cs="Arial"/>
          <w:sz w:val="24"/>
          <w:szCs w:val="24"/>
        </w:rPr>
        <w:t xml:space="preserve"> be found.</w:t>
      </w:r>
      <w:r w:rsidR="00883927">
        <w:rPr>
          <w:rFonts w:ascii="Arial" w:eastAsia="Arial" w:hAnsi="Arial" w:cs="Arial"/>
          <w:sz w:val="24"/>
          <w:szCs w:val="24"/>
        </w:rPr>
        <w:t xml:space="preserve"> If this was to happen th</w:t>
      </w:r>
      <w:r w:rsidR="00E778D1">
        <w:rPr>
          <w:rFonts w:ascii="Arial" w:eastAsia="Arial" w:hAnsi="Arial" w:cs="Arial"/>
          <w:sz w:val="24"/>
          <w:szCs w:val="24"/>
        </w:rPr>
        <w:t>e mother</w:t>
      </w:r>
      <w:r w:rsidR="00883927">
        <w:rPr>
          <w:rFonts w:ascii="Arial" w:eastAsia="Arial" w:hAnsi="Arial" w:cs="Arial"/>
          <w:sz w:val="24"/>
          <w:szCs w:val="24"/>
        </w:rPr>
        <w:t xml:space="preserve"> could possibly</w:t>
      </w:r>
      <w:r w:rsidR="00E778D1">
        <w:rPr>
          <w:rFonts w:ascii="Arial" w:eastAsia="Arial" w:hAnsi="Arial" w:cs="Arial"/>
          <w:sz w:val="24"/>
          <w:szCs w:val="24"/>
        </w:rPr>
        <w:t>,</w:t>
      </w:r>
      <w:r w:rsidR="00883927">
        <w:rPr>
          <w:rFonts w:ascii="Arial" w:eastAsia="Arial" w:hAnsi="Arial" w:cs="Arial"/>
          <w:sz w:val="24"/>
          <w:szCs w:val="24"/>
        </w:rPr>
        <w:t xml:space="preserve"> </w:t>
      </w:r>
      <w:r w:rsidR="00E778D1">
        <w:rPr>
          <w:rFonts w:ascii="Arial" w:eastAsia="Arial" w:hAnsi="Arial" w:cs="Arial"/>
          <w:sz w:val="24"/>
          <w:szCs w:val="24"/>
        </w:rPr>
        <w:t>not have her children returned to her as she did not safeguard them.</w:t>
      </w:r>
    </w:p>
    <w:p w14:paraId="1F5080BA" w14:textId="77777777" w:rsidR="00933B20" w:rsidRDefault="00933B20" w:rsidP="001261EB">
      <w:pPr>
        <w:rPr>
          <w:rFonts w:ascii="Arial" w:eastAsia="Arial" w:hAnsi="Arial" w:cs="Arial"/>
          <w:sz w:val="24"/>
          <w:szCs w:val="24"/>
        </w:rPr>
      </w:pPr>
    </w:p>
    <w:p w14:paraId="06B97DD9" w14:textId="77777777" w:rsidR="00933B20" w:rsidRDefault="00933B20" w:rsidP="001261EB">
      <w:pPr>
        <w:rPr>
          <w:rFonts w:ascii="Arial" w:eastAsia="Arial" w:hAnsi="Arial" w:cs="Arial"/>
          <w:sz w:val="24"/>
          <w:szCs w:val="24"/>
        </w:rPr>
      </w:pPr>
    </w:p>
    <w:p w14:paraId="39055C1A" w14:textId="70B23900" w:rsidR="001261EB" w:rsidRDefault="001261EB" w:rsidP="001261EB">
      <w:pPr>
        <w:rPr>
          <w:rFonts w:ascii="Arial" w:eastAsia="Arial" w:hAnsi="Arial" w:cs="Arial"/>
          <w:sz w:val="24"/>
          <w:szCs w:val="24"/>
        </w:rPr>
      </w:pPr>
      <w:r w:rsidRPr="001261EB">
        <w:rPr>
          <w:rFonts w:ascii="Arial" w:eastAsia="Arial" w:hAnsi="Arial" w:cs="Arial"/>
          <w:sz w:val="24"/>
          <w:szCs w:val="24"/>
        </w:rPr>
        <w:t xml:space="preserve"> </w:t>
      </w:r>
    </w:p>
    <w:p w14:paraId="6B9C241E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2852AB20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54AB80B9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15BFF0CE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48207862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2C797E80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543A4997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5CDD552E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1B69BD24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39D8F600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78B793C7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4E58F35A" w14:textId="77777777" w:rsidR="00755D8D" w:rsidRDefault="00755D8D" w:rsidP="001261EB">
      <w:pPr>
        <w:rPr>
          <w:rFonts w:ascii="Arial" w:eastAsia="Arial" w:hAnsi="Arial" w:cs="Arial"/>
          <w:sz w:val="24"/>
          <w:szCs w:val="24"/>
        </w:rPr>
      </w:pPr>
    </w:p>
    <w:p w14:paraId="0543ACB5" w14:textId="77777777" w:rsidR="00585264" w:rsidRDefault="00585264" w:rsidP="000E669E">
      <w:pPr>
        <w:rPr>
          <w:rFonts w:ascii="Arial" w:eastAsia="Arial" w:hAnsi="Arial" w:cs="Arial"/>
          <w:sz w:val="24"/>
          <w:szCs w:val="24"/>
        </w:rPr>
      </w:pPr>
    </w:p>
    <w:p w14:paraId="4CA74B7F" w14:textId="77777777" w:rsidR="00585264" w:rsidRDefault="00585264" w:rsidP="000E669E">
      <w:pPr>
        <w:rPr>
          <w:rFonts w:ascii="Arial" w:eastAsia="Arial" w:hAnsi="Arial" w:cs="Arial"/>
          <w:sz w:val="24"/>
          <w:szCs w:val="24"/>
        </w:rPr>
      </w:pPr>
    </w:p>
    <w:p w14:paraId="5695979F" w14:textId="77777777" w:rsidR="00585264" w:rsidRDefault="00585264" w:rsidP="000E669E">
      <w:pPr>
        <w:rPr>
          <w:rFonts w:ascii="Arial" w:eastAsia="Arial" w:hAnsi="Arial" w:cs="Arial"/>
          <w:sz w:val="24"/>
          <w:szCs w:val="24"/>
        </w:rPr>
      </w:pPr>
    </w:p>
    <w:p w14:paraId="014688C3" w14:textId="64C63262" w:rsidR="00585264" w:rsidRPr="00585264" w:rsidRDefault="00585264" w:rsidP="000E669E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lastRenderedPageBreak/>
        <w:t>References;</w:t>
      </w:r>
    </w:p>
    <w:p w14:paraId="0DEDE409" w14:textId="49081835" w:rsidR="000E669E" w:rsidRDefault="000E669E" w:rsidP="000E669E">
      <w:pPr>
        <w:rPr>
          <w:rFonts w:ascii="Arial" w:eastAsia="Arial" w:hAnsi="Arial" w:cs="Arial"/>
          <w:sz w:val="24"/>
          <w:szCs w:val="24"/>
        </w:rPr>
      </w:pPr>
      <w:r w:rsidRPr="000E669E">
        <w:rPr>
          <w:rFonts w:ascii="Arial" w:eastAsia="Arial" w:hAnsi="Arial" w:cs="Arial"/>
          <w:sz w:val="24"/>
          <w:szCs w:val="24"/>
        </w:rPr>
        <w:t>Devaney, J. (2008) ‘Chronic child abuse and domestic violence: children and families with long-term and complex needs’</w:t>
      </w:r>
      <w:r w:rsidRPr="000E669E">
        <w:rPr>
          <w:rFonts w:ascii="Arial" w:eastAsia="Arial" w:hAnsi="Arial" w:cs="Arial"/>
          <w:i/>
          <w:iCs/>
          <w:sz w:val="24"/>
          <w:szCs w:val="24"/>
        </w:rPr>
        <w:t>, Child &amp; Family Social Work,</w:t>
      </w:r>
      <w:r w:rsidRPr="000E669E">
        <w:rPr>
          <w:rFonts w:ascii="Arial" w:eastAsia="Arial" w:hAnsi="Arial" w:cs="Arial"/>
          <w:sz w:val="24"/>
          <w:szCs w:val="24"/>
        </w:rPr>
        <w:t xml:space="preserve"> 13(4), pp. 443–453. </w:t>
      </w:r>
      <w:proofErr w:type="spellStart"/>
      <w:r w:rsidRPr="000E669E">
        <w:rPr>
          <w:rFonts w:ascii="Arial" w:eastAsia="Arial" w:hAnsi="Arial" w:cs="Arial"/>
          <w:sz w:val="24"/>
          <w:szCs w:val="24"/>
        </w:rPr>
        <w:t>doi</w:t>
      </w:r>
      <w:proofErr w:type="spellEnd"/>
      <w:r w:rsidRPr="000E669E">
        <w:rPr>
          <w:rFonts w:ascii="Arial" w:eastAsia="Arial" w:hAnsi="Arial" w:cs="Arial"/>
          <w:sz w:val="24"/>
          <w:szCs w:val="24"/>
        </w:rPr>
        <w:t>: 10.1111/j.1365-2206.2008.</w:t>
      </w:r>
      <w:proofErr w:type="gramStart"/>
      <w:r w:rsidRPr="000E669E">
        <w:rPr>
          <w:rFonts w:ascii="Arial" w:eastAsia="Arial" w:hAnsi="Arial" w:cs="Arial"/>
          <w:sz w:val="24"/>
          <w:szCs w:val="24"/>
        </w:rPr>
        <w:t>00559.x.</w:t>
      </w:r>
      <w:proofErr w:type="gramEnd"/>
    </w:p>
    <w:p w14:paraId="7995CC91" w14:textId="5C65C050" w:rsidR="00755D8D" w:rsidRDefault="00461500" w:rsidP="001261EB">
      <w:pPr>
        <w:rPr>
          <w:rFonts w:ascii="Arial" w:eastAsia="Arial" w:hAnsi="Arial" w:cs="Arial"/>
          <w:sz w:val="24"/>
          <w:szCs w:val="24"/>
        </w:rPr>
      </w:pPr>
      <w:r w:rsidRPr="00461500">
        <w:rPr>
          <w:rFonts w:ascii="Arial" w:eastAsia="Arial" w:hAnsi="Arial" w:cs="Arial"/>
          <w:sz w:val="24"/>
          <w:szCs w:val="24"/>
        </w:rPr>
        <w:t xml:space="preserve">Devaney, J. (2008) ‘Chronic child abuse and domestic violence: children and families with long-term and complex needs’, </w:t>
      </w:r>
      <w:r w:rsidRPr="00585264">
        <w:rPr>
          <w:rFonts w:ascii="Arial" w:eastAsia="Arial" w:hAnsi="Arial" w:cs="Arial"/>
          <w:i/>
          <w:iCs/>
          <w:sz w:val="24"/>
          <w:szCs w:val="24"/>
        </w:rPr>
        <w:t>Child &amp; Family Social Work,</w:t>
      </w:r>
      <w:r w:rsidRPr="00461500">
        <w:rPr>
          <w:rFonts w:ascii="Arial" w:eastAsia="Arial" w:hAnsi="Arial" w:cs="Arial"/>
          <w:sz w:val="24"/>
          <w:szCs w:val="24"/>
        </w:rPr>
        <w:t xml:space="preserve"> 13(4), pp. 443–453. </w:t>
      </w:r>
      <w:proofErr w:type="spellStart"/>
      <w:r w:rsidRPr="00461500">
        <w:rPr>
          <w:rFonts w:ascii="Arial" w:eastAsia="Arial" w:hAnsi="Arial" w:cs="Arial"/>
          <w:sz w:val="24"/>
          <w:szCs w:val="24"/>
        </w:rPr>
        <w:t>doi</w:t>
      </w:r>
      <w:proofErr w:type="spellEnd"/>
      <w:r w:rsidRPr="00461500">
        <w:rPr>
          <w:rFonts w:ascii="Arial" w:eastAsia="Arial" w:hAnsi="Arial" w:cs="Arial"/>
          <w:sz w:val="24"/>
          <w:szCs w:val="24"/>
        </w:rPr>
        <w:t>: 10.1111/j.1365-2206.2008.</w:t>
      </w:r>
      <w:proofErr w:type="gramStart"/>
      <w:r w:rsidRPr="00461500">
        <w:rPr>
          <w:rFonts w:ascii="Arial" w:eastAsia="Arial" w:hAnsi="Arial" w:cs="Arial"/>
          <w:sz w:val="24"/>
          <w:szCs w:val="24"/>
        </w:rPr>
        <w:t>00559.x.</w:t>
      </w:r>
      <w:proofErr w:type="gramEnd"/>
    </w:p>
    <w:p w14:paraId="4580FDEC" w14:textId="247924DF" w:rsidR="00755D8D" w:rsidRDefault="00794964" w:rsidP="001261EB">
      <w:pPr>
        <w:rPr>
          <w:rFonts w:ascii="Arial" w:eastAsia="Arial" w:hAnsi="Arial" w:cs="Arial"/>
          <w:sz w:val="24"/>
          <w:szCs w:val="24"/>
        </w:rPr>
      </w:pPr>
      <w:r w:rsidRPr="00794964">
        <w:rPr>
          <w:rFonts w:ascii="Arial" w:eastAsia="Arial" w:hAnsi="Arial" w:cs="Arial"/>
          <w:sz w:val="24"/>
          <w:szCs w:val="24"/>
        </w:rPr>
        <w:t xml:space="preserve">GOODE, J., 2009. For love or money? Couples' negotiations of credit and debt in low-income families in the UK. </w:t>
      </w:r>
      <w:r w:rsidRPr="00794964">
        <w:rPr>
          <w:rFonts w:ascii="Arial" w:eastAsia="Arial" w:hAnsi="Arial" w:cs="Arial"/>
          <w:i/>
          <w:iCs/>
          <w:sz w:val="24"/>
          <w:szCs w:val="24"/>
        </w:rPr>
        <w:t xml:space="preserve">The Journal of Poverty and Social Justice, </w:t>
      </w:r>
      <w:r w:rsidRPr="00794964">
        <w:rPr>
          <w:rFonts w:ascii="Arial" w:eastAsia="Arial" w:hAnsi="Arial" w:cs="Arial"/>
          <w:b/>
          <w:bCs/>
          <w:sz w:val="24"/>
          <w:szCs w:val="24"/>
        </w:rPr>
        <w:t>17</w:t>
      </w:r>
      <w:r w:rsidRPr="00794964">
        <w:rPr>
          <w:rFonts w:ascii="Arial" w:eastAsia="Arial" w:hAnsi="Arial" w:cs="Arial"/>
          <w:sz w:val="24"/>
          <w:szCs w:val="24"/>
        </w:rPr>
        <w:t>(3), pp. 213-224.</w:t>
      </w:r>
      <w:r w:rsidR="001D4547" w:rsidRPr="001D4547">
        <w:t xml:space="preserve"> </w:t>
      </w:r>
      <w:r w:rsidR="001D4547" w:rsidRPr="001D4547">
        <w:rPr>
          <w:rFonts w:ascii="Arial" w:eastAsia="Arial" w:hAnsi="Arial" w:cs="Arial"/>
          <w:sz w:val="24"/>
          <w:szCs w:val="24"/>
        </w:rPr>
        <w:t>https://search-proquest-com.ezproxy.uwtsd.ac.uk/docview/1948844312?accountid=130472&amp;rfr_id=info%3Axri%2Fsid%3Aprimo</w:t>
      </w:r>
    </w:p>
    <w:p w14:paraId="6885B97D" w14:textId="2CE31E88" w:rsidR="00755D8D" w:rsidRPr="001261EB" w:rsidRDefault="00755D8D" w:rsidP="001261EB">
      <w:pPr>
        <w:rPr>
          <w:rFonts w:ascii="Arial" w:eastAsia="Arial" w:hAnsi="Arial" w:cs="Arial"/>
          <w:sz w:val="24"/>
          <w:szCs w:val="24"/>
        </w:rPr>
      </w:pPr>
      <w:proofErr w:type="spellStart"/>
      <w:r w:rsidRPr="00755D8D">
        <w:rPr>
          <w:rFonts w:ascii="Arial" w:eastAsia="Arial" w:hAnsi="Arial" w:cs="Arial"/>
          <w:sz w:val="24"/>
          <w:szCs w:val="24"/>
        </w:rPr>
        <w:t>Mccall</w:t>
      </w:r>
      <w:proofErr w:type="spellEnd"/>
      <w:r w:rsidRPr="00755D8D">
        <w:rPr>
          <w:rFonts w:ascii="Arial" w:eastAsia="Arial" w:hAnsi="Arial" w:cs="Arial"/>
          <w:sz w:val="24"/>
          <w:szCs w:val="24"/>
        </w:rPr>
        <w:t xml:space="preserve">, B., 2016. Child poverty continues to rise in the UK. </w:t>
      </w:r>
      <w:r w:rsidRPr="00755D8D">
        <w:rPr>
          <w:rFonts w:ascii="Arial" w:eastAsia="Arial" w:hAnsi="Arial" w:cs="Arial"/>
          <w:i/>
          <w:iCs/>
          <w:sz w:val="24"/>
          <w:szCs w:val="24"/>
        </w:rPr>
        <w:t>The Lancet</w:t>
      </w:r>
      <w:r w:rsidRPr="00755D8D">
        <w:rPr>
          <w:rFonts w:ascii="Arial" w:eastAsia="Arial" w:hAnsi="Arial" w:cs="Arial"/>
          <w:sz w:val="24"/>
          <w:szCs w:val="24"/>
        </w:rPr>
        <w:t>, 388(10046), p.747.</w:t>
      </w:r>
      <w:r w:rsidR="007969A6" w:rsidRPr="007969A6">
        <w:t xml:space="preserve"> </w:t>
      </w:r>
      <w:r w:rsidR="007969A6" w:rsidRPr="007969A6">
        <w:rPr>
          <w:rFonts w:ascii="Arial" w:eastAsia="Arial" w:hAnsi="Arial" w:cs="Arial"/>
          <w:sz w:val="24"/>
          <w:szCs w:val="24"/>
        </w:rPr>
        <w:t>https://doi.org/10.1016/S0140-6736(16)31416-7</w:t>
      </w:r>
    </w:p>
    <w:p w14:paraId="09851E95" w14:textId="38DA13C2" w:rsidR="003B5E0A" w:rsidRDefault="003B5E0A" w:rsidP="7B19A608">
      <w:pPr>
        <w:rPr>
          <w:rFonts w:ascii="Arial" w:eastAsia="Arial" w:hAnsi="Arial" w:cs="Arial"/>
          <w:sz w:val="24"/>
          <w:szCs w:val="24"/>
        </w:rPr>
      </w:pPr>
      <w:r w:rsidRPr="003B5E0A">
        <w:rPr>
          <w:rFonts w:ascii="Arial" w:eastAsia="Arial" w:hAnsi="Arial" w:cs="Arial"/>
          <w:sz w:val="24"/>
          <w:szCs w:val="24"/>
        </w:rPr>
        <w:t xml:space="preserve">Stanley, N. &amp; Humphreys, C., 2014. Multi-agency risk assessment and management for children and families experiencing domestic violence. </w:t>
      </w:r>
      <w:r w:rsidRPr="003B5E0A">
        <w:rPr>
          <w:rFonts w:ascii="Arial" w:eastAsia="Arial" w:hAnsi="Arial" w:cs="Arial"/>
          <w:i/>
          <w:iCs/>
          <w:sz w:val="24"/>
          <w:szCs w:val="24"/>
        </w:rPr>
        <w:t>Children and Youth Services Review</w:t>
      </w:r>
      <w:r w:rsidRPr="003B5E0A">
        <w:rPr>
          <w:rFonts w:ascii="Arial" w:eastAsia="Arial" w:hAnsi="Arial" w:cs="Arial"/>
          <w:sz w:val="24"/>
          <w:szCs w:val="24"/>
        </w:rPr>
        <w:t>, 47(1), pp.78–85.</w:t>
      </w:r>
    </w:p>
    <w:p w14:paraId="4F3BF3B7" w14:textId="6379746E" w:rsidR="7B19A608" w:rsidRDefault="00EA29A1" w:rsidP="7B19A608">
      <w:pPr>
        <w:rPr>
          <w:rFonts w:ascii="Arial" w:eastAsia="Arial" w:hAnsi="Arial" w:cs="Arial"/>
          <w:sz w:val="24"/>
          <w:szCs w:val="24"/>
        </w:rPr>
      </w:pPr>
      <w:proofErr w:type="spellStart"/>
      <w:r w:rsidRPr="00EA29A1">
        <w:rPr>
          <w:rFonts w:ascii="Arial" w:eastAsia="Arial" w:hAnsi="Arial" w:cs="Arial"/>
          <w:sz w:val="24"/>
          <w:szCs w:val="24"/>
        </w:rPr>
        <w:t>Tisdall</w:t>
      </w:r>
      <w:proofErr w:type="spellEnd"/>
      <w:r w:rsidRPr="00EA29A1">
        <w:rPr>
          <w:rFonts w:ascii="Arial" w:eastAsia="Arial" w:hAnsi="Arial" w:cs="Arial"/>
          <w:sz w:val="24"/>
          <w:szCs w:val="24"/>
        </w:rPr>
        <w:t xml:space="preserve"> &amp; </w:t>
      </w:r>
      <w:proofErr w:type="spellStart"/>
      <w:r w:rsidRPr="00EA29A1">
        <w:rPr>
          <w:rFonts w:ascii="Arial" w:eastAsia="Arial" w:hAnsi="Arial" w:cs="Arial"/>
          <w:sz w:val="24"/>
          <w:szCs w:val="24"/>
        </w:rPr>
        <w:t>Tisdall</w:t>
      </w:r>
      <w:proofErr w:type="spellEnd"/>
      <w:r w:rsidRPr="00EA29A1">
        <w:rPr>
          <w:rFonts w:ascii="Arial" w:eastAsia="Arial" w:hAnsi="Arial" w:cs="Arial"/>
          <w:sz w:val="24"/>
          <w:szCs w:val="24"/>
        </w:rPr>
        <w:t xml:space="preserve">, E. Kay M, 2006. </w:t>
      </w:r>
      <w:r w:rsidRPr="00EA29A1">
        <w:rPr>
          <w:rFonts w:ascii="Arial" w:eastAsia="Arial" w:hAnsi="Arial" w:cs="Arial"/>
          <w:i/>
          <w:iCs/>
          <w:sz w:val="24"/>
          <w:szCs w:val="24"/>
        </w:rPr>
        <w:t>Children, young people and social inclusion participation for what?</w:t>
      </w:r>
      <w:r w:rsidRPr="00EA29A1">
        <w:rPr>
          <w:rFonts w:ascii="Arial" w:eastAsia="Arial" w:hAnsi="Arial" w:cs="Arial"/>
          <w:sz w:val="24"/>
          <w:szCs w:val="24"/>
        </w:rPr>
        <w:t xml:space="preserve"> Bristol, UK: Policy Press.</w:t>
      </w:r>
      <w:r w:rsidR="005F7EC2">
        <w:rPr>
          <w:rFonts w:ascii="Arial" w:eastAsia="Arial" w:hAnsi="Arial" w:cs="Arial"/>
          <w:sz w:val="24"/>
          <w:szCs w:val="24"/>
        </w:rPr>
        <w:t xml:space="preserve"> </w:t>
      </w:r>
      <w:r w:rsidR="0064382F">
        <w:rPr>
          <w:rFonts w:ascii="Arial" w:eastAsia="Arial" w:hAnsi="Arial" w:cs="Arial"/>
          <w:sz w:val="24"/>
          <w:szCs w:val="24"/>
        </w:rPr>
        <w:t>p</w:t>
      </w:r>
      <w:r w:rsidR="00667FA5">
        <w:rPr>
          <w:rFonts w:ascii="Arial" w:eastAsia="Arial" w:hAnsi="Arial" w:cs="Arial"/>
          <w:sz w:val="24"/>
          <w:szCs w:val="24"/>
        </w:rPr>
        <w:t xml:space="preserve"> (</w:t>
      </w:r>
      <w:r w:rsidR="0064382F">
        <w:rPr>
          <w:rFonts w:ascii="Arial" w:eastAsia="Arial" w:hAnsi="Arial" w:cs="Arial"/>
          <w:sz w:val="24"/>
          <w:szCs w:val="24"/>
        </w:rPr>
        <w:t>1)</w:t>
      </w:r>
      <w:r w:rsidR="000435C8">
        <w:rPr>
          <w:rFonts w:ascii="Arial" w:eastAsia="Arial" w:hAnsi="Arial" w:cs="Arial"/>
          <w:sz w:val="24"/>
          <w:szCs w:val="24"/>
        </w:rPr>
        <w:t>,</w:t>
      </w:r>
      <w:r w:rsidR="0064382F">
        <w:rPr>
          <w:rFonts w:ascii="Arial" w:eastAsia="Arial" w:hAnsi="Arial" w:cs="Arial"/>
          <w:sz w:val="24"/>
          <w:szCs w:val="24"/>
        </w:rPr>
        <w:t xml:space="preserve"> pp</w:t>
      </w:r>
      <w:r w:rsidR="000435C8">
        <w:rPr>
          <w:rFonts w:ascii="Arial" w:eastAsia="Arial" w:hAnsi="Arial" w:cs="Arial"/>
          <w:sz w:val="24"/>
          <w:szCs w:val="24"/>
        </w:rPr>
        <w:t>.</w:t>
      </w:r>
      <w:r w:rsidR="0064382F">
        <w:rPr>
          <w:rFonts w:ascii="Arial" w:eastAsia="Arial" w:hAnsi="Arial" w:cs="Arial"/>
          <w:sz w:val="24"/>
          <w:szCs w:val="24"/>
        </w:rPr>
        <w:t xml:space="preserve"> 21-68</w:t>
      </w:r>
      <w:r w:rsidRPr="00EA29A1">
        <w:rPr>
          <w:rFonts w:ascii="Arial" w:eastAsia="Arial" w:hAnsi="Arial" w:cs="Arial"/>
          <w:sz w:val="24"/>
          <w:szCs w:val="24"/>
        </w:rPr>
        <w:t xml:space="preserve"> https://www-dawsonera-com.ezproxy.uwtsd.ac.uk/readonline/9781847421708</w:t>
      </w:r>
    </w:p>
    <w:p w14:paraId="40F2FA9D" w14:textId="07D07732" w:rsidR="7B19A608" w:rsidRPr="00251DC6" w:rsidRDefault="00930D0F" w:rsidP="7B19A60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Women</w:t>
      </w:r>
      <w:r w:rsidR="00CA39EB">
        <w:rPr>
          <w:rFonts w:ascii="Arial" w:eastAsia="Arial" w:hAnsi="Arial" w:cs="Arial"/>
          <w:sz w:val="24"/>
          <w:szCs w:val="24"/>
        </w:rPr>
        <w:t>’s Aid.</w:t>
      </w:r>
      <w:r w:rsidR="003C465D">
        <w:rPr>
          <w:rFonts w:ascii="Arial" w:eastAsia="Arial" w:hAnsi="Arial" w:cs="Arial"/>
          <w:sz w:val="24"/>
          <w:szCs w:val="24"/>
        </w:rPr>
        <w:t>Org.UK</w:t>
      </w:r>
      <w:r w:rsidR="00457ADF">
        <w:rPr>
          <w:rFonts w:ascii="Arial" w:eastAsia="Arial" w:hAnsi="Arial" w:cs="Arial"/>
          <w:sz w:val="24"/>
          <w:szCs w:val="24"/>
        </w:rPr>
        <w:t xml:space="preserve">. (2020) </w:t>
      </w:r>
      <w:r w:rsidR="00457ADF">
        <w:rPr>
          <w:rFonts w:ascii="Arial" w:eastAsia="Arial" w:hAnsi="Arial" w:cs="Arial"/>
          <w:i/>
          <w:iCs/>
          <w:sz w:val="24"/>
          <w:szCs w:val="24"/>
        </w:rPr>
        <w:t>What is Domestic Abuse</w:t>
      </w:r>
      <w:r w:rsidR="00251DC6">
        <w:rPr>
          <w:rFonts w:ascii="Arial" w:eastAsia="Arial" w:hAnsi="Arial" w:cs="Arial"/>
          <w:i/>
          <w:iCs/>
          <w:sz w:val="24"/>
          <w:szCs w:val="24"/>
        </w:rPr>
        <w:t>?</w:t>
      </w:r>
      <w:r w:rsidR="00251DC6">
        <w:rPr>
          <w:rFonts w:ascii="Arial" w:eastAsia="Arial" w:hAnsi="Arial" w:cs="Arial"/>
          <w:sz w:val="24"/>
          <w:szCs w:val="24"/>
        </w:rPr>
        <w:t xml:space="preserve"> [ONLINE] Available at: </w:t>
      </w:r>
      <w:r w:rsidR="00D87F5D" w:rsidRPr="00D87F5D">
        <w:rPr>
          <w:rFonts w:ascii="Arial" w:eastAsia="Arial" w:hAnsi="Arial" w:cs="Arial"/>
          <w:sz w:val="24"/>
          <w:szCs w:val="24"/>
        </w:rPr>
        <w:t>https://womensaid.org.uk</w:t>
      </w:r>
      <w:r w:rsidR="00D87F5D">
        <w:rPr>
          <w:rFonts w:ascii="Arial" w:eastAsia="Arial" w:hAnsi="Arial" w:cs="Arial"/>
          <w:sz w:val="24"/>
          <w:szCs w:val="24"/>
        </w:rPr>
        <w:t xml:space="preserve"> (Accessed 18 Mar 2020)</w:t>
      </w:r>
    </w:p>
    <w:p w14:paraId="227B5BBE" w14:textId="67EAC6C4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21F7DC0A" w14:textId="0B02D4DD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6A9D66B2" w14:textId="4B0CEFE4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480ABACB" w14:textId="55E3A7F0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49A14AE9" w14:textId="0037FC7B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2F689ED2" w14:textId="68D99E32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D2F48F4" w14:textId="731CB381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5131724" w14:textId="5D0A1EB0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7D7292E" w14:textId="630F3FAC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2EC76C80" w14:textId="7A75539D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5F9F0F49" w14:textId="7D67981A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3451B9F4" w14:textId="60F5D501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187F4618" w14:textId="3E6AF019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1219D948" w14:textId="65C553CF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55706AA7" w14:textId="6677EE8A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6B5985B5" w14:textId="5DCA5A99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03808FCA" w14:textId="33559D7E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528E6DA9" w14:textId="302B7861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575B58A4" w14:textId="485392EA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3AD5B51B" w14:textId="1A1E165B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04FEA19" w14:textId="0F5005D9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0BF28A7" w14:textId="5ED36ADF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D909B07" w14:textId="66E6B157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4021C324" w14:textId="073EA2AA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7559164B" w14:textId="73EEBB92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2AC8BAB3" w14:textId="44CB0456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6F4B88F4" w14:textId="58B2EB70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4497438A" w14:textId="770218D6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6A51DA5C" w14:textId="37A12447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p w14:paraId="67526725" w14:textId="66FFF02F" w:rsidR="7B19A608" w:rsidRDefault="7B19A608" w:rsidP="7B19A608">
      <w:pPr>
        <w:rPr>
          <w:rFonts w:ascii="Arial" w:eastAsia="Arial" w:hAnsi="Arial" w:cs="Arial"/>
          <w:sz w:val="24"/>
          <w:szCs w:val="24"/>
        </w:rPr>
      </w:pPr>
    </w:p>
    <w:sectPr w:rsidR="7B19A6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02BE8" w14:textId="77777777" w:rsidR="00484569" w:rsidRDefault="00484569" w:rsidP="00484569">
      <w:pPr>
        <w:spacing w:after="0" w:line="240" w:lineRule="auto"/>
      </w:pPr>
      <w:r>
        <w:separator/>
      </w:r>
    </w:p>
  </w:endnote>
  <w:endnote w:type="continuationSeparator" w:id="0">
    <w:p w14:paraId="562FC010" w14:textId="77777777" w:rsidR="00484569" w:rsidRDefault="00484569" w:rsidP="00484569">
      <w:pPr>
        <w:spacing w:after="0" w:line="240" w:lineRule="auto"/>
      </w:pPr>
      <w:r>
        <w:continuationSeparator/>
      </w:r>
    </w:p>
  </w:endnote>
  <w:endnote w:type="continuationNotice" w:id="1">
    <w:p w14:paraId="5FD45500" w14:textId="77777777" w:rsidR="00A05A44" w:rsidRDefault="00A05A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87153" w14:textId="77777777" w:rsidR="002D0CC0" w:rsidRDefault="002D0C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8687B" w14:textId="77777777" w:rsidR="002D0CC0" w:rsidRDefault="002D0C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5C667" w14:textId="77777777" w:rsidR="002D0CC0" w:rsidRDefault="002D0C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EB36A" w14:textId="77777777" w:rsidR="00484569" w:rsidRDefault="00484569" w:rsidP="00484569">
      <w:pPr>
        <w:spacing w:after="0" w:line="240" w:lineRule="auto"/>
      </w:pPr>
      <w:r>
        <w:separator/>
      </w:r>
    </w:p>
  </w:footnote>
  <w:footnote w:type="continuationSeparator" w:id="0">
    <w:p w14:paraId="13AA1184" w14:textId="77777777" w:rsidR="00484569" w:rsidRDefault="00484569" w:rsidP="00484569">
      <w:pPr>
        <w:spacing w:after="0" w:line="240" w:lineRule="auto"/>
      </w:pPr>
      <w:r>
        <w:continuationSeparator/>
      </w:r>
    </w:p>
  </w:footnote>
  <w:footnote w:type="continuationNotice" w:id="1">
    <w:p w14:paraId="7942B2F8" w14:textId="77777777" w:rsidR="00A05A44" w:rsidRDefault="00A05A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B85FE" w14:textId="77777777" w:rsidR="002D0CC0" w:rsidRDefault="002D0C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70703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75459B" w14:textId="26D71AC2" w:rsidR="00484569" w:rsidRDefault="0048456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9B2C76" w14:textId="77777777" w:rsidR="002D0CC0" w:rsidRDefault="002D0C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2B12D" w14:textId="77777777" w:rsidR="002D0CC0" w:rsidRDefault="002D0C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109"/>
    <w:rsid w:val="0002411F"/>
    <w:rsid w:val="0003355E"/>
    <w:rsid w:val="00035159"/>
    <w:rsid w:val="00040DFC"/>
    <w:rsid w:val="000435C8"/>
    <w:rsid w:val="0004696D"/>
    <w:rsid w:val="000478B4"/>
    <w:rsid w:val="00050388"/>
    <w:rsid w:val="00050553"/>
    <w:rsid w:val="00051B22"/>
    <w:rsid w:val="000606D9"/>
    <w:rsid w:val="00063C9B"/>
    <w:rsid w:val="000674B3"/>
    <w:rsid w:val="00072FDD"/>
    <w:rsid w:val="000734DE"/>
    <w:rsid w:val="00073751"/>
    <w:rsid w:val="000A3A42"/>
    <w:rsid w:val="000C3AB9"/>
    <w:rsid w:val="000C4955"/>
    <w:rsid w:val="000D0CFE"/>
    <w:rsid w:val="000D3DC6"/>
    <w:rsid w:val="000D738C"/>
    <w:rsid w:val="000E669E"/>
    <w:rsid w:val="000F4DBA"/>
    <w:rsid w:val="000F4FA8"/>
    <w:rsid w:val="00107F63"/>
    <w:rsid w:val="00111AFA"/>
    <w:rsid w:val="001124D6"/>
    <w:rsid w:val="001261EB"/>
    <w:rsid w:val="00127002"/>
    <w:rsid w:val="001278EE"/>
    <w:rsid w:val="00127B7C"/>
    <w:rsid w:val="00142684"/>
    <w:rsid w:val="00150BBA"/>
    <w:rsid w:val="00166F5D"/>
    <w:rsid w:val="00167393"/>
    <w:rsid w:val="00175281"/>
    <w:rsid w:val="00175F18"/>
    <w:rsid w:val="00176FBE"/>
    <w:rsid w:val="0018099D"/>
    <w:rsid w:val="00190107"/>
    <w:rsid w:val="0019013F"/>
    <w:rsid w:val="00191BFC"/>
    <w:rsid w:val="00191CDD"/>
    <w:rsid w:val="0019388F"/>
    <w:rsid w:val="00195067"/>
    <w:rsid w:val="0019601A"/>
    <w:rsid w:val="001B3459"/>
    <w:rsid w:val="001C2039"/>
    <w:rsid w:val="001D4547"/>
    <w:rsid w:val="001E61A0"/>
    <w:rsid w:val="001F36CF"/>
    <w:rsid w:val="00212BD3"/>
    <w:rsid w:val="0021616E"/>
    <w:rsid w:val="0021686F"/>
    <w:rsid w:val="00223EB2"/>
    <w:rsid w:val="00241EEB"/>
    <w:rsid w:val="00251DC6"/>
    <w:rsid w:val="0028226F"/>
    <w:rsid w:val="00283214"/>
    <w:rsid w:val="00295D78"/>
    <w:rsid w:val="002B2071"/>
    <w:rsid w:val="002C082B"/>
    <w:rsid w:val="002C5FD8"/>
    <w:rsid w:val="002D0CC0"/>
    <w:rsid w:val="002D335A"/>
    <w:rsid w:val="002D5329"/>
    <w:rsid w:val="002F0A66"/>
    <w:rsid w:val="002F33F5"/>
    <w:rsid w:val="002F5C89"/>
    <w:rsid w:val="00303F75"/>
    <w:rsid w:val="00304C3C"/>
    <w:rsid w:val="0031145A"/>
    <w:rsid w:val="003203BC"/>
    <w:rsid w:val="0032076C"/>
    <w:rsid w:val="00335A1F"/>
    <w:rsid w:val="00335F11"/>
    <w:rsid w:val="00344075"/>
    <w:rsid w:val="003445AF"/>
    <w:rsid w:val="00352EBE"/>
    <w:rsid w:val="00360196"/>
    <w:rsid w:val="003707CF"/>
    <w:rsid w:val="00371379"/>
    <w:rsid w:val="00387980"/>
    <w:rsid w:val="00392273"/>
    <w:rsid w:val="00393117"/>
    <w:rsid w:val="00395CE7"/>
    <w:rsid w:val="00396A1E"/>
    <w:rsid w:val="003A4DF2"/>
    <w:rsid w:val="003A6AF3"/>
    <w:rsid w:val="003B5E0A"/>
    <w:rsid w:val="003C465D"/>
    <w:rsid w:val="003C4BFA"/>
    <w:rsid w:val="003C56DB"/>
    <w:rsid w:val="003D0123"/>
    <w:rsid w:val="0041563D"/>
    <w:rsid w:val="00423F77"/>
    <w:rsid w:val="0043290F"/>
    <w:rsid w:val="00433712"/>
    <w:rsid w:val="004357EB"/>
    <w:rsid w:val="00440B86"/>
    <w:rsid w:val="00443AF5"/>
    <w:rsid w:val="00446EDB"/>
    <w:rsid w:val="004476DC"/>
    <w:rsid w:val="00450111"/>
    <w:rsid w:val="004512F5"/>
    <w:rsid w:val="00453D89"/>
    <w:rsid w:val="00455AA3"/>
    <w:rsid w:val="00457ADF"/>
    <w:rsid w:val="00461500"/>
    <w:rsid w:val="0046413B"/>
    <w:rsid w:val="00480E87"/>
    <w:rsid w:val="00482708"/>
    <w:rsid w:val="00484569"/>
    <w:rsid w:val="004A43B9"/>
    <w:rsid w:val="004A65B0"/>
    <w:rsid w:val="004B5C2D"/>
    <w:rsid w:val="004F1E6B"/>
    <w:rsid w:val="00501C40"/>
    <w:rsid w:val="00510AF3"/>
    <w:rsid w:val="0051378F"/>
    <w:rsid w:val="005140A0"/>
    <w:rsid w:val="00524491"/>
    <w:rsid w:val="0054091D"/>
    <w:rsid w:val="00546C75"/>
    <w:rsid w:val="005477EB"/>
    <w:rsid w:val="0056164B"/>
    <w:rsid w:val="00561B08"/>
    <w:rsid w:val="0058151B"/>
    <w:rsid w:val="00585264"/>
    <w:rsid w:val="00594873"/>
    <w:rsid w:val="005B25B5"/>
    <w:rsid w:val="005B3354"/>
    <w:rsid w:val="005F23EE"/>
    <w:rsid w:val="005F5056"/>
    <w:rsid w:val="005F7EC2"/>
    <w:rsid w:val="00642A02"/>
    <w:rsid w:val="00642BF5"/>
    <w:rsid w:val="0064382F"/>
    <w:rsid w:val="00646F1E"/>
    <w:rsid w:val="00667FA5"/>
    <w:rsid w:val="0067120B"/>
    <w:rsid w:val="00674006"/>
    <w:rsid w:val="00674E3F"/>
    <w:rsid w:val="006756C2"/>
    <w:rsid w:val="00687A58"/>
    <w:rsid w:val="0069627E"/>
    <w:rsid w:val="006979D7"/>
    <w:rsid w:val="006A357B"/>
    <w:rsid w:val="006A4FF3"/>
    <w:rsid w:val="006A5998"/>
    <w:rsid w:val="006B25ED"/>
    <w:rsid w:val="006B6EB5"/>
    <w:rsid w:val="006C166D"/>
    <w:rsid w:val="006D2602"/>
    <w:rsid w:val="006F1A2D"/>
    <w:rsid w:val="007342EE"/>
    <w:rsid w:val="00740ADC"/>
    <w:rsid w:val="00755D8D"/>
    <w:rsid w:val="0075679C"/>
    <w:rsid w:val="00757320"/>
    <w:rsid w:val="00767F3D"/>
    <w:rsid w:val="00772A0A"/>
    <w:rsid w:val="00776B09"/>
    <w:rsid w:val="00780212"/>
    <w:rsid w:val="00785054"/>
    <w:rsid w:val="00790767"/>
    <w:rsid w:val="00792257"/>
    <w:rsid w:val="00792477"/>
    <w:rsid w:val="00794964"/>
    <w:rsid w:val="0079540A"/>
    <w:rsid w:val="0079634D"/>
    <w:rsid w:val="007969A6"/>
    <w:rsid w:val="007C7C32"/>
    <w:rsid w:val="007D7C89"/>
    <w:rsid w:val="007E11EC"/>
    <w:rsid w:val="007E3E9B"/>
    <w:rsid w:val="007E7CCF"/>
    <w:rsid w:val="007F1C43"/>
    <w:rsid w:val="007F2CBD"/>
    <w:rsid w:val="00816772"/>
    <w:rsid w:val="00866CC5"/>
    <w:rsid w:val="0087305B"/>
    <w:rsid w:val="00874C12"/>
    <w:rsid w:val="008755FD"/>
    <w:rsid w:val="00883927"/>
    <w:rsid w:val="00883C8D"/>
    <w:rsid w:val="00883D48"/>
    <w:rsid w:val="00891904"/>
    <w:rsid w:val="0089233F"/>
    <w:rsid w:val="008B42AA"/>
    <w:rsid w:val="008B4886"/>
    <w:rsid w:val="008B7DE9"/>
    <w:rsid w:val="008C407C"/>
    <w:rsid w:val="008D7C27"/>
    <w:rsid w:val="008E6109"/>
    <w:rsid w:val="008F1079"/>
    <w:rsid w:val="008F208A"/>
    <w:rsid w:val="008F3D90"/>
    <w:rsid w:val="008F4C0C"/>
    <w:rsid w:val="0090533C"/>
    <w:rsid w:val="0092549B"/>
    <w:rsid w:val="00930D0F"/>
    <w:rsid w:val="00933B20"/>
    <w:rsid w:val="009358D3"/>
    <w:rsid w:val="00935CAD"/>
    <w:rsid w:val="00947115"/>
    <w:rsid w:val="00951843"/>
    <w:rsid w:val="0096410E"/>
    <w:rsid w:val="009662BA"/>
    <w:rsid w:val="00975E23"/>
    <w:rsid w:val="00975F29"/>
    <w:rsid w:val="00977287"/>
    <w:rsid w:val="00980EE5"/>
    <w:rsid w:val="0099156E"/>
    <w:rsid w:val="009952C9"/>
    <w:rsid w:val="009A227F"/>
    <w:rsid w:val="009B2A3F"/>
    <w:rsid w:val="009B39BF"/>
    <w:rsid w:val="009B42D4"/>
    <w:rsid w:val="009C4BCE"/>
    <w:rsid w:val="009C78CE"/>
    <w:rsid w:val="009D337A"/>
    <w:rsid w:val="009D706D"/>
    <w:rsid w:val="009E7E37"/>
    <w:rsid w:val="009F5DDB"/>
    <w:rsid w:val="009F6F32"/>
    <w:rsid w:val="009F786C"/>
    <w:rsid w:val="00A04556"/>
    <w:rsid w:val="00A05A44"/>
    <w:rsid w:val="00A1345A"/>
    <w:rsid w:val="00A14475"/>
    <w:rsid w:val="00A30916"/>
    <w:rsid w:val="00A44A10"/>
    <w:rsid w:val="00A551E6"/>
    <w:rsid w:val="00A57DB0"/>
    <w:rsid w:val="00A6510C"/>
    <w:rsid w:val="00A93D90"/>
    <w:rsid w:val="00AA1846"/>
    <w:rsid w:val="00AA244C"/>
    <w:rsid w:val="00AA3E23"/>
    <w:rsid w:val="00AA7ABB"/>
    <w:rsid w:val="00AB5DD0"/>
    <w:rsid w:val="00AB61EF"/>
    <w:rsid w:val="00AC0082"/>
    <w:rsid w:val="00AC2D81"/>
    <w:rsid w:val="00AD48BA"/>
    <w:rsid w:val="00AE2DF3"/>
    <w:rsid w:val="00B22AD0"/>
    <w:rsid w:val="00B40595"/>
    <w:rsid w:val="00B40D94"/>
    <w:rsid w:val="00B444F2"/>
    <w:rsid w:val="00B538BA"/>
    <w:rsid w:val="00B53B0B"/>
    <w:rsid w:val="00B60517"/>
    <w:rsid w:val="00B60A17"/>
    <w:rsid w:val="00B64B41"/>
    <w:rsid w:val="00B70DB2"/>
    <w:rsid w:val="00B74895"/>
    <w:rsid w:val="00B82097"/>
    <w:rsid w:val="00B92C20"/>
    <w:rsid w:val="00B94478"/>
    <w:rsid w:val="00BA320B"/>
    <w:rsid w:val="00BA46F7"/>
    <w:rsid w:val="00BB0FB2"/>
    <w:rsid w:val="00BB2945"/>
    <w:rsid w:val="00BB3F78"/>
    <w:rsid w:val="00BB3FC0"/>
    <w:rsid w:val="00BC000C"/>
    <w:rsid w:val="00BC1F28"/>
    <w:rsid w:val="00BC3837"/>
    <w:rsid w:val="00BD3029"/>
    <w:rsid w:val="00BE0E86"/>
    <w:rsid w:val="00BF11D3"/>
    <w:rsid w:val="00BF170E"/>
    <w:rsid w:val="00BF407B"/>
    <w:rsid w:val="00BF6452"/>
    <w:rsid w:val="00BF74DF"/>
    <w:rsid w:val="00C01096"/>
    <w:rsid w:val="00C05E4F"/>
    <w:rsid w:val="00C128F6"/>
    <w:rsid w:val="00C2544F"/>
    <w:rsid w:val="00C36E52"/>
    <w:rsid w:val="00C44975"/>
    <w:rsid w:val="00C55DB7"/>
    <w:rsid w:val="00C6115F"/>
    <w:rsid w:val="00C620FD"/>
    <w:rsid w:val="00C669B0"/>
    <w:rsid w:val="00C77570"/>
    <w:rsid w:val="00C80C14"/>
    <w:rsid w:val="00C813F5"/>
    <w:rsid w:val="00C84D79"/>
    <w:rsid w:val="00C9198F"/>
    <w:rsid w:val="00C94B59"/>
    <w:rsid w:val="00CA359E"/>
    <w:rsid w:val="00CA39EB"/>
    <w:rsid w:val="00CC07B1"/>
    <w:rsid w:val="00CD3118"/>
    <w:rsid w:val="00CE5810"/>
    <w:rsid w:val="00CF16F2"/>
    <w:rsid w:val="00D01865"/>
    <w:rsid w:val="00D100A6"/>
    <w:rsid w:val="00D12DB4"/>
    <w:rsid w:val="00D16FFA"/>
    <w:rsid w:val="00D2129F"/>
    <w:rsid w:val="00D26F87"/>
    <w:rsid w:val="00D33944"/>
    <w:rsid w:val="00D530FB"/>
    <w:rsid w:val="00D5340A"/>
    <w:rsid w:val="00D54AAC"/>
    <w:rsid w:val="00D56E02"/>
    <w:rsid w:val="00D605DE"/>
    <w:rsid w:val="00D66C6F"/>
    <w:rsid w:val="00D70DFA"/>
    <w:rsid w:val="00D76466"/>
    <w:rsid w:val="00D87F5D"/>
    <w:rsid w:val="00D94DAC"/>
    <w:rsid w:val="00DC4CA8"/>
    <w:rsid w:val="00DC5241"/>
    <w:rsid w:val="00DD00DF"/>
    <w:rsid w:val="00DD38E9"/>
    <w:rsid w:val="00DE2B9F"/>
    <w:rsid w:val="00DE368F"/>
    <w:rsid w:val="00DE611D"/>
    <w:rsid w:val="00E01727"/>
    <w:rsid w:val="00E22D10"/>
    <w:rsid w:val="00E3570E"/>
    <w:rsid w:val="00E35BAB"/>
    <w:rsid w:val="00E4138B"/>
    <w:rsid w:val="00E41764"/>
    <w:rsid w:val="00E43E9C"/>
    <w:rsid w:val="00E64F0E"/>
    <w:rsid w:val="00E744C5"/>
    <w:rsid w:val="00E75E92"/>
    <w:rsid w:val="00E778D1"/>
    <w:rsid w:val="00EA29A1"/>
    <w:rsid w:val="00EA6FEA"/>
    <w:rsid w:val="00EB7067"/>
    <w:rsid w:val="00EC5023"/>
    <w:rsid w:val="00ED3552"/>
    <w:rsid w:val="00ED3BC6"/>
    <w:rsid w:val="00EE013B"/>
    <w:rsid w:val="00EE1016"/>
    <w:rsid w:val="00EE4091"/>
    <w:rsid w:val="00EE4815"/>
    <w:rsid w:val="00EF298F"/>
    <w:rsid w:val="00EF4806"/>
    <w:rsid w:val="00EF497E"/>
    <w:rsid w:val="00EF4AC5"/>
    <w:rsid w:val="00EF51E5"/>
    <w:rsid w:val="00F135EE"/>
    <w:rsid w:val="00F1508A"/>
    <w:rsid w:val="00F16336"/>
    <w:rsid w:val="00F23ADA"/>
    <w:rsid w:val="00F23E3A"/>
    <w:rsid w:val="00F26C8B"/>
    <w:rsid w:val="00F36A28"/>
    <w:rsid w:val="00F42B01"/>
    <w:rsid w:val="00F458A3"/>
    <w:rsid w:val="00F537E1"/>
    <w:rsid w:val="00F551DE"/>
    <w:rsid w:val="00F60899"/>
    <w:rsid w:val="00F60B51"/>
    <w:rsid w:val="00F778AC"/>
    <w:rsid w:val="00F81139"/>
    <w:rsid w:val="00FA2D46"/>
    <w:rsid w:val="00FE23D6"/>
    <w:rsid w:val="011F474B"/>
    <w:rsid w:val="01B4010E"/>
    <w:rsid w:val="02AEB46D"/>
    <w:rsid w:val="0344BCED"/>
    <w:rsid w:val="047F47CC"/>
    <w:rsid w:val="0649CA4C"/>
    <w:rsid w:val="09AA911E"/>
    <w:rsid w:val="09BE9A0F"/>
    <w:rsid w:val="0C9FEC65"/>
    <w:rsid w:val="0D9AC7E4"/>
    <w:rsid w:val="10BA93C7"/>
    <w:rsid w:val="1337CD56"/>
    <w:rsid w:val="1445B426"/>
    <w:rsid w:val="15199B5D"/>
    <w:rsid w:val="1635760C"/>
    <w:rsid w:val="165228A6"/>
    <w:rsid w:val="1670A0E2"/>
    <w:rsid w:val="1705DE96"/>
    <w:rsid w:val="183A60F5"/>
    <w:rsid w:val="1A0B93C9"/>
    <w:rsid w:val="1B7B61E4"/>
    <w:rsid w:val="1ECCF9AB"/>
    <w:rsid w:val="1ED81226"/>
    <w:rsid w:val="20ADF5E5"/>
    <w:rsid w:val="211CF94D"/>
    <w:rsid w:val="264833A7"/>
    <w:rsid w:val="26538979"/>
    <w:rsid w:val="26943C21"/>
    <w:rsid w:val="26F36E97"/>
    <w:rsid w:val="277EB825"/>
    <w:rsid w:val="28763573"/>
    <w:rsid w:val="2A0F1F1C"/>
    <w:rsid w:val="2A90EE3D"/>
    <w:rsid w:val="2B4EBC94"/>
    <w:rsid w:val="307E26D4"/>
    <w:rsid w:val="308DDE44"/>
    <w:rsid w:val="310AA5E3"/>
    <w:rsid w:val="32118CB0"/>
    <w:rsid w:val="32B0B362"/>
    <w:rsid w:val="362175E5"/>
    <w:rsid w:val="372BF9DD"/>
    <w:rsid w:val="3813ABFD"/>
    <w:rsid w:val="38DD04CF"/>
    <w:rsid w:val="3980293E"/>
    <w:rsid w:val="3B218EF4"/>
    <w:rsid w:val="3B7B7CE9"/>
    <w:rsid w:val="3BFB58C6"/>
    <w:rsid w:val="3C650750"/>
    <w:rsid w:val="3CBEB325"/>
    <w:rsid w:val="3CD8A2E2"/>
    <w:rsid w:val="3ED7D8C0"/>
    <w:rsid w:val="3F9083FD"/>
    <w:rsid w:val="413970FB"/>
    <w:rsid w:val="413F9FE6"/>
    <w:rsid w:val="41E32A1C"/>
    <w:rsid w:val="42759F91"/>
    <w:rsid w:val="4466B070"/>
    <w:rsid w:val="449E5C82"/>
    <w:rsid w:val="46D7BE10"/>
    <w:rsid w:val="48304144"/>
    <w:rsid w:val="4BE4D289"/>
    <w:rsid w:val="4D07A9FD"/>
    <w:rsid w:val="4E63A337"/>
    <w:rsid w:val="4F716317"/>
    <w:rsid w:val="50274F50"/>
    <w:rsid w:val="514ABCA4"/>
    <w:rsid w:val="518A03E0"/>
    <w:rsid w:val="5291F270"/>
    <w:rsid w:val="5392985D"/>
    <w:rsid w:val="53D0B928"/>
    <w:rsid w:val="53FC0CBE"/>
    <w:rsid w:val="5460AE0A"/>
    <w:rsid w:val="54F5CEC0"/>
    <w:rsid w:val="550B3417"/>
    <w:rsid w:val="56D18466"/>
    <w:rsid w:val="58F1E964"/>
    <w:rsid w:val="59294D58"/>
    <w:rsid w:val="5BD27B9F"/>
    <w:rsid w:val="5E0799E3"/>
    <w:rsid w:val="5EE18DAD"/>
    <w:rsid w:val="5F38A53D"/>
    <w:rsid w:val="5F7CD4C7"/>
    <w:rsid w:val="5F85DF16"/>
    <w:rsid w:val="5FD0D761"/>
    <w:rsid w:val="5FFF318C"/>
    <w:rsid w:val="6168855D"/>
    <w:rsid w:val="62373671"/>
    <w:rsid w:val="62A01C85"/>
    <w:rsid w:val="62D9FEAB"/>
    <w:rsid w:val="63676F8B"/>
    <w:rsid w:val="63A68048"/>
    <w:rsid w:val="63B61537"/>
    <w:rsid w:val="65346119"/>
    <w:rsid w:val="697F00D1"/>
    <w:rsid w:val="6B16AE95"/>
    <w:rsid w:val="6C02F264"/>
    <w:rsid w:val="6C2BBB6C"/>
    <w:rsid w:val="6DDAB3C5"/>
    <w:rsid w:val="6E4D1F2E"/>
    <w:rsid w:val="6E512E44"/>
    <w:rsid w:val="6F0D1BFA"/>
    <w:rsid w:val="6F9B5BD1"/>
    <w:rsid w:val="700220AF"/>
    <w:rsid w:val="70798E9B"/>
    <w:rsid w:val="70D1D0FB"/>
    <w:rsid w:val="70E9FC9A"/>
    <w:rsid w:val="717A500C"/>
    <w:rsid w:val="72E2A15A"/>
    <w:rsid w:val="73EC7908"/>
    <w:rsid w:val="744E33AA"/>
    <w:rsid w:val="756DDD2F"/>
    <w:rsid w:val="76B8FFC1"/>
    <w:rsid w:val="76D17194"/>
    <w:rsid w:val="76D9D8E0"/>
    <w:rsid w:val="7717933D"/>
    <w:rsid w:val="775B9B46"/>
    <w:rsid w:val="78593001"/>
    <w:rsid w:val="7A862F72"/>
    <w:rsid w:val="7B19A608"/>
    <w:rsid w:val="7C4E720D"/>
    <w:rsid w:val="7CB5F03F"/>
    <w:rsid w:val="7DB1E784"/>
    <w:rsid w:val="7E6B2981"/>
    <w:rsid w:val="7E83A203"/>
    <w:rsid w:val="7FA2F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DDBA"/>
  <w15:chartTrackingRefBased/>
  <w15:docId w15:val="{C686ED5B-D290-4AFF-93D8-8B81205D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0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569"/>
  </w:style>
  <w:style w:type="paragraph" w:styleId="Footer">
    <w:name w:val="footer"/>
    <w:basedOn w:val="Normal"/>
    <w:link w:val="FooterChar"/>
    <w:uiPriority w:val="99"/>
    <w:unhideWhenUsed/>
    <w:rsid w:val="00370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569"/>
  </w:style>
  <w:style w:type="character" w:styleId="Hyperlink">
    <w:name w:val="Hyperlink"/>
    <w:basedOn w:val="DefaultParagraphFont"/>
    <w:uiPriority w:val="99"/>
    <w:unhideWhenUsed/>
    <w:rsid w:val="007969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69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23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7" ma:contentTypeDescription="Create a new document." ma:contentTypeScope="" ma:versionID="26315d1c685755efc6a2e353825732c9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b5f244b1820d34be04640578ebbfc112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DFD3DC-34FB-416E-A6F0-9FD4FBE30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6563C2-1993-499D-A1CC-F2FF01D26D68}">
  <ds:schemaRefs>
    <ds:schemaRef ds:uri="http://schemas.microsoft.com/office/2006/metadata/properties"/>
    <ds:schemaRef ds:uri="28bc52eb-7ba0-4738-a312-c7a8d9f935af"/>
    <ds:schemaRef ds:uri="http://schemas.microsoft.com/office/infopath/2007/PartnerControls"/>
    <ds:schemaRef ds:uri="http://purl.org/dc/terms/"/>
    <ds:schemaRef ds:uri="3f3c24f8-7af3-4609-ad34-b92c5c0a0352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872673A-09A6-4BA9-B5A0-8F47D92FED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1183</Words>
  <Characters>6748</Characters>
  <Application>Microsoft Office Word</Application>
  <DocSecurity>0</DocSecurity>
  <Lines>56</Lines>
  <Paragraphs>15</Paragraphs>
  <ScaleCrop>false</ScaleCrop>
  <Company/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Latimer (1808515)</dc:creator>
  <cp:keywords/>
  <dc:description/>
  <cp:lastModifiedBy>Kim Latimer (1808515)</cp:lastModifiedBy>
  <cp:revision>2</cp:revision>
  <dcterms:created xsi:type="dcterms:W3CDTF">2020-03-21T03:24:00Z</dcterms:created>
  <dcterms:modified xsi:type="dcterms:W3CDTF">2020-03-21T03:24:00Z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