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A351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A351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A351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A351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A351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A351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A351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A351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A351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A351E9">
            <w:pPr>
              <w:autoSpaceDE w:val="0"/>
              <w:autoSpaceDN w:val="0"/>
              <w:adjustRightInd w:val="0"/>
              <w:jc w:val="center"/>
              <w:rPr>
                <w:rFonts w:ascii="Arial" w:hAnsi="Arial" w:cs="Arial"/>
                <w:b/>
                <w:sz w:val="22"/>
                <w:szCs w:val="22"/>
              </w:rPr>
            </w:pPr>
          </w:p>
          <w:p w14:paraId="4872105B" w14:textId="77777777" w:rsidR="00E12CE5" w:rsidRPr="003C7DED" w:rsidRDefault="00E12CE5" w:rsidP="00A351E9">
            <w:pPr>
              <w:autoSpaceDE w:val="0"/>
              <w:autoSpaceDN w:val="0"/>
              <w:adjustRightInd w:val="0"/>
              <w:jc w:val="center"/>
              <w:rPr>
                <w:rFonts w:ascii="Arial" w:hAnsi="Arial" w:cs="Arial"/>
                <w:b/>
                <w:sz w:val="22"/>
                <w:szCs w:val="22"/>
              </w:rPr>
            </w:pPr>
          </w:p>
          <w:p w14:paraId="27B368FB" w14:textId="0B9B4623" w:rsidR="00E12CE5" w:rsidRPr="003C7DED" w:rsidRDefault="00E12CE5" w:rsidP="00A351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A351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A351E9">
        <w:trPr>
          <w:trHeight w:val="439"/>
        </w:trPr>
        <w:tc>
          <w:tcPr>
            <w:tcW w:w="559" w:type="dxa"/>
            <w:shd w:val="clear" w:color="auto" w:fill="F2F2F2" w:themeFill="background1" w:themeFillShade="F2"/>
            <w:vAlign w:val="center"/>
          </w:tcPr>
          <w:p w14:paraId="297C9B6B" w14:textId="77777777" w:rsidR="00A80868" w:rsidRPr="003C7DED" w:rsidRDefault="00A80868" w:rsidP="00A351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A351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A4A5348" w:rsidR="00A80868" w:rsidRPr="003C7DED" w:rsidRDefault="00A351E9" w:rsidP="00A351E9">
            <w:pPr>
              <w:rPr>
                <w:rFonts w:ascii="Arial" w:hAnsi="Arial" w:cs="Arial"/>
                <w:sz w:val="22"/>
                <w:szCs w:val="22"/>
              </w:rPr>
            </w:pPr>
            <w:r>
              <w:rPr>
                <w:rFonts w:ascii="Arial" w:hAnsi="Arial" w:cs="Arial"/>
                <w:sz w:val="22"/>
                <w:szCs w:val="22"/>
              </w:rPr>
              <w:t>Cotovanu Emmanuel Mihai</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A351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A351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A351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A351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A351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A351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A351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A351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42634BF5" w:rsidR="00B60A98" w:rsidRPr="003C7DED" w:rsidRDefault="00B425BF" w:rsidP="00A351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A351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A351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A351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A351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A351E9">
        <w:trPr>
          <w:cantSplit/>
          <w:trHeight w:val="334"/>
        </w:trPr>
        <w:tc>
          <w:tcPr>
            <w:tcW w:w="559" w:type="dxa"/>
            <w:shd w:val="clear" w:color="auto" w:fill="F2F2F2" w:themeFill="background1" w:themeFillShade="F2"/>
            <w:vAlign w:val="center"/>
          </w:tcPr>
          <w:p w14:paraId="703E5AB0" w14:textId="77777777" w:rsidR="00A80868" w:rsidRPr="003C7DED" w:rsidRDefault="00A80868" w:rsidP="00A351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A351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A351E9">
            <w:pPr>
              <w:rPr>
                <w:rFonts w:ascii="Arial" w:hAnsi="Arial" w:cs="Arial"/>
                <w:sz w:val="22"/>
                <w:szCs w:val="22"/>
              </w:rPr>
            </w:pPr>
          </w:p>
          <w:p w14:paraId="422C415A" w14:textId="499B732B" w:rsidR="00A80868" w:rsidRPr="003C7DED" w:rsidRDefault="008369BB" w:rsidP="00A351E9">
            <w:pPr>
              <w:rPr>
                <w:rFonts w:ascii="Arial" w:hAnsi="Arial" w:cs="Arial"/>
                <w:sz w:val="22"/>
                <w:szCs w:val="22"/>
              </w:rPr>
            </w:pPr>
            <w:r>
              <w:rPr>
                <w:rFonts w:ascii="Arial" w:hAnsi="Arial" w:cs="Arial"/>
                <w:sz w:val="22"/>
                <w:szCs w:val="22"/>
              </w:rPr>
              <w:t>UWTSD IMH</w:t>
            </w:r>
          </w:p>
        </w:tc>
      </w:tr>
      <w:tr w:rsidR="00A80868" w:rsidRPr="003C7DED" w14:paraId="699C939A" w14:textId="77777777" w:rsidTr="00A351E9">
        <w:trPr>
          <w:cantSplit/>
          <w:trHeight w:val="340"/>
        </w:trPr>
        <w:tc>
          <w:tcPr>
            <w:tcW w:w="559" w:type="dxa"/>
            <w:shd w:val="clear" w:color="auto" w:fill="F2F2F2" w:themeFill="background1" w:themeFillShade="F2"/>
            <w:vAlign w:val="center"/>
          </w:tcPr>
          <w:p w14:paraId="7C551EE3" w14:textId="77777777" w:rsidR="00A80868" w:rsidRPr="003C7DED" w:rsidRDefault="00A80868" w:rsidP="00A351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A351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A351E9">
            <w:pPr>
              <w:rPr>
                <w:rFonts w:ascii="Arial" w:hAnsi="Arial" w:cs="Arial"/>
                <w:sz w:val="22"/>
                <w:szCs w:val="22"/>
              </w:rPr>
            </w:pPr>
          </w:p>
          <w:p w14:paraId="078738D9" w14:textId="55BC36A3" w:rsidR="00A80868" w:rsidRPr="003C7DED" w:rsidRDefault="00EB794A" w:rsidP="00A351E9">
            <w:pPr>
              <w:rPr>
                <w:rFonts w:ascii="Arial" w:hAnsi="Arial" w:cs="Arial"/>
                <w:sz w:val="22"/>
                <w:szCs w:val="22"/>
              </w:rPr>
            </w:pPr>
            <w:r>
              <w:rPr>
                <w:rFonts w:ascii="Arial" w:hAnsi="Arial" w:cs="Arial"/>
                <w:sz w:val="22"/>
                <w:szCs w:val="22"/>
              </w:rPr>
              <w:t>Campus online</w:t>
            </w:r>
          </w:p>
        </w:tc>
      </w:tr>
      <w:tr w:rsidR="00A80868" w:rsidRPr="003C7DED" w14:paraId="338D2907" w14:textId="77777777" w:rsidTr="00A351E9">
        <w:trPr>
          <w:cantSplit/>
          <w:trHeight w:val="340"/>
        </w:trPr>
        <w:tc>
          <w:tcPr>
            <w:tcW w:w="559" w:type="dxa"/>
            <w:shd w:val="clear" w:color="auto" w:fill="F2F2F2" w:themeFill="background1" w:themeFillShade="F2"/>
            <w:vAlign w:val="center"/>
          </w:tcPr>
          <w:p w14:paraId="36D772AE" w14:textId="77777777" w:rsidR="00A80868" w:rsidRPr="003C7DED" w:rsidRDefault="00A80868" w:rsidP="00A351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A351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A351E9">
            <w:pPr>
              <w:rPr>
                <w:rFonts w:ascii="Arial" w:hAnsi="Arial" w:cs="Arial"/>
                <w:sz w:val="22"/>
                <w:szCs w:val="22"/>
              </w:rPr>
            </w:pPr>
          </w:p>
          <w:p w14:paraId="143AEC6F" w14:textId="0B5BAB06" w:rsidR="00A80868" w:rsidRPr="003C7DED" w:rsidRDefault="00EB794A" w:rsidP="00A351E9">
            <w:pPr>
              <w:rPr>
                <w:rFonts w:ascii="Arial" w:hAnsi="Arial" w:cs="Arial"/>
                <w:sz w:val="22"/>
                <w:szCs w:val="22"/>
              </w:rPr>
            </w:pPr>
            <w:r w:rsidRPr="00EB794A">
              <w:rPr>
                <w:rFonts w:ascii="Arial" w:hAnsi="Arial" w:cs="Arial"/>
                <w:sz w:val="22"/>
                <w:szCs w:val="22"/>
              </w:rPr>
              <w:t>2222469@student.uwtsd.ac.uk</w:t>
            </w:r>
          </w:p>
        </w:tc>
      </w:tr>
      <w:tr w:rsidR="00A80868" w:rsidRPr="003C7DED" w14:paraId="023300CA" w14:textId="77777777" w:rsidTr="00A351E9">
        <w:trPr>
          <w:cantSplit/>
          <w:trHeight w:val="340"/>
        </w:trPr>
        <w:tc>
          <w:tcPr>
            <w:tcW w:w="559" w:type="dxa"/>
            <w:shd w:val="clear" w:color="auto" w:fill="F2F2F2" w:themeFill="background1" w:themeFillShade="F2"/>
            <w:vAlign w:val="center"/>
          </w:tcPr>
          <w:p w14:paraId="496BCF0E" w14:textId="77777777" w:rsidR="00A80868" w:rsidRPr="003C7DED" w:rsidRDefault="00A80868" w:rsidP="00A351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A351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42FC7EA1" w:rsidR="00A80868" w:rsidRPr="003C7DED" w:rsidRDefault="00EB794A" w:rsidP="00A351E9">
            <w:pPr>
              <w:rPr>
                <w:rFonts w:ascii="Arial" w:hAnsi="Arial" w:cs="Arial"/>
                <w:sz w:val="22"/>
                <w:szCs w:val="22"/>
              </w:rPr>
            </w:pPr>
            <w:r>
              <w:rPr>
                <w:rFonts w:ascii="Arial" w:hAnsi="Arial" w:cs="Arial"/>
                <w:sz w:val="22"/>
                <w:szCs w:val="22"/>
              </w:rPr>
              <w:t>07425218394</w:t>
            </w:r>
          </w:p>
          <w:p w14:paraId="578E1E73" w14:textId="77777777" w:rsidR="00A80868" w:rsidRPr="003C7DED" w:rsidRDefault="00A80868" w:rsidP="00A351E9">
            <w:pPr>
              <w:rPr>
                <w:rFonts w:ascii="Arial" w:hAnsi="Arial" w:cs="Arial"/>
                <w:sz w:val="22"/>
                <w:szCs w:val="22"/>
              </w:rPr>
            </w:pPr>
          </w:p>
        </w:tc>
      </w:tr>
      <w:tr w:rsidR="0069797A" w:rsidRPr="003C7DED" w14:paraId="06EF4490" w14:textId="77777777" w:rsidTr="00A351E9">
        <w:trPr>
          <w:cantSplit/>
          <w:trHeight w:val="340"/>
        </w:trPr>
        <w:tc>
          <w:tcPr>
            <w:tcW w:w="559" w:type="dxa"/>
            <w:shd w:val="clear" w:color="auto" w:fill="F2F2F2" w:themeFill="background1" w:themeFillShade="F2"/>
            <w:vAlign w:val="center"/>
          </w:tcPr>
          <w:p w14:paraId="0B7DD2EE" w14:textId="3BC54606" w:rsidR="0069797A" w:rsidRPr="003C7DED" w:rsidRDefault="0069797A" w:rsidP="00A351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A351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A351E9">
            <w:pPr>
              <w:rPr>
                <w:rFonts w:ascii="Arial" w:hAnsi="Arial" w:cs="Arial"/>
                <w:sz w:val="22"/>
                <w:szCs w:val="22"/>
              </w:rPr>
            </w:pPr>
          </w:p>
          <w:p w14:paraId="111C047A" w14:textId="77777777" w:rsidR="00EB794A" w:rsidRPr="00EB794A" w:rsidRDefault="00EB794A" w:rsidP="00EB794A">
            <w:pPr>
              <w:rPr>
                <w:rFonts w:ascii="Arial" w:hAnsi="Arial" w:cs="Arial"/>
                <w:sz w:val="22"/>
                <w:szCs w:val="22"/>
              </w:rPr>
            </w:pPr>
            <w:r w:rsidRPr="00EB794A">
              <w:rPr>
                <w:rFonts w:ascii="Arial" w:hAnsi="Arial" w:cs="Arial"/>
                <w:sz w:val="22"/>
                <w:szCs w:val="22"/>
              </w:rPr>
              <w:t>Impact of Leadership Styles on Employee Engagement, Efficiency and Retention in Hotel Industry</w:t>
            </w:r>
          </w:p>
          <w:p w14:paraId="40228258" w14:textId="77777777" w:rsidR="0069797A" w:rsidRPr="003C7DED" w:rsidRDefault="0069797A" w:rsidP="00A351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A351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A351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535CC2C7" w:rsidR="0069797A" w:rsidRPr="003C7DED" w:rsidRDefault="00EB794A" w:rsidP="00A351E9">
            <w:pPr>
              <w:rPr>
                <w:rFonts w:ascii="Arial" w:hAnsi="Arial" w:cs="Arial"/>
                <w:sz w:val="22"/>
                <w:szCs w:val="22"/>
              </w:rPr>
            </w:pPr>
            <w:r>
              <w:rPr>
                <w:rFonts w:ascii="Arial" w:hAnsi="Arial" w:cs="Arial"/>
                <w:sz w:val="22"/>
                <w:szCs w:val="22"/>
              </w:rPr>
              <w:t>3.10.2025</w:t>
            </w:r>
          </w:p>
          <w:p w14:paraId="16818C1F" w14:textId="77777777" w:rsidR="0069797A" w:rsidRPr="003C7DED" w:rsidRDefault="0069797A" w:rsidP="00A351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A351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A351E9">
            <w:pPr>
              <w:rPr>
                <w:rFonts w:ascii="Arial" w:hAnsi="Arial" w:cs="Arial"/>
                <w:sz w:val="22"/>
                <w:szCs w:val="22"/>
              </w:rPr>
            </w:pPr>
          </w:p>
          <w:p w14:paraId="12C50A3A" w14:textId="7470D07A" w:rsidR="0069797A" w:rsidRPr="003C7DED" w:rsidRDefault="00EB794A" w:rsidP="00A351E9">
            <w:pPr>
              <w:rPr>
                <w:rFonts w:ascii="Arial" w:hAnsi="Arial" w:cs="Arial"/>
                <w:sz w:val="22"/>
                <w:szCs w:val="22"/>
              </w:rPr>
            </w:pPr>
            <w:r>
              <w:rPr>
                <w:rFonts w:ascii="Arial" w:hAnsi="Arial" w:cs="Arial"/>
                <w:sz w:val="22"/>
                <w:szCs w:val="22"/>
              </w:rPr>
              <w:t>6.11.2025</w:t>
            </w:r>
          </w:p>
        </w:tc>
      </w:tr>
      <w:tr w:rsidR="003F1A54" w:rsidRPr="003C7DED" w14:paraId="648B4A9A" w14:textId="77777777" w:rsidTr="00B60A98">
        <w:tc>
          <w:tcPr>
            <w:tcW w:w="10448" w:type="dxa"/>
            <w:gridSpan w:val="9"/>
            <w:vAlign w:val="center"/>
          </w:tcPr>
          <w:p w14:paraId="3D7C4C63" w14:textId="77777777" w:rsidR="003F1A54" w:rsidRPr="003C7DED" w:rsidRDefault="003F1A54" w:rsidP="00A351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A351E9">
        <w:trPr>
          <w:trHeight w:val="513"/>
        </w:trPr>
        <w:tc>
          <w:tcPr>
            <w:tcW w:w="559" w:type="dxa"/>
            <w:shd w:val="clear" w:color="auto" w:fill="F2F2F2" w:themeFill="background1" w:themeFillShade="F2"/>
            <w:vAlign w:val="center"/>
          </w:tcPr>
          <w:p w14:paraId="4EB9F194" w14:textId="17114067" w:rsidR="00A80868" w:rsidRPr="003C7DED" w:rsidRDefault="0069797A" w:rsidP="00A351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A351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2B1218D" w:rsidR="00A80868" w:rsidRPr="003C7DED" w:rsidRDefault="00EB794A" w:rsidP="00A351E9">
            <w:pPr>
              <w:rPr>
                <w:rFonts w:ascii="Arial" w:hAnsi="Arial" w:cs="Arial"/>
                <w:sz w:val="22"/>
                <w:szCs w:val="22"/>
              </w:rPr>
            </w:pPr>
            <w:r>
              <w:rPr>
                <w:rFonts w:ascii="Arial" w:hAnsi="Arial" w:cs="Arial"/>
                <w:sz w:val="22"/>
                <w:szCs w:val="22"/>
              </w:rPr>
              <w:t>2222469</w:t>
            </w:r>
          </w:p>
        </w:tc>
      </w:tr>
      <w:tr w:rsidR="00A80868" w:rsidRPr="003C7DED" w14:paraId="786AE436" w14:textId="77777777" w:rsidTr="00A351E9">
        <w:trPr>
          <w:trHeight w:val="549"/>
        </w:trPr>
        <w:tc>
          <w:tcPr>
            <w:tcW w:w="559" w:type="dxa"/>
            <w:shd w:val="clear" w:color="auto" w:fill="F2F2F2" w:themeFill="background1" w:themeFillShade="F2"/>
            <w:vAlign w:val="center"/>
          </w:tcPr>
          <w:p w14:paraId="0B9C3C37" w14:textId="3A85A67D" w:rsidR="00A80868" w:rsidRPr="003C7DED" w:rsidRDefault="0069797A" w:rsidP="00A351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A351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9A64C75" w:rsidR="00A80868" w:rsidRPr="003C7DED" w:rsidRDefault="00A351E9" w:rsidP="00A351E9">
            <w:pPr>
              <w:rPr>
                <w:rFonts w:ascii="Arial" w:hAnsi="Arial" w:cs="Arial"/>
                <w:sz w:val="22"/>
                <w:szCs w:val="22"/>
              </w:rPr>
            </w:pPr>
            <w:r>
              <w:rPr>
                <w:rFonts w:ascii="Arial" w:hAnsi="Arial" w:cs="Arial"/>
                <w:sz w:val="22"/>
                <w:szCs w:val="22"/>
              </w:rPr>
              <w:t>International Hotel Management</w:t>
            </w:r>
          </w:p>
        </w:tc>
      </w:tr>
      <w:tr w:rsidR="00A80868" w:rsidRPr="003C7DED" w14:paraId="37DE387E" w14:textId="77777777" w:rsidTr="00A351E9">
        <w:trPr>
          <w:trHeight w:val="557"/>
        </w:trPr>
        <w:tc>
          <w:tcPr>
            <w:tcW w:w="559" w:type="dxa"/>
            <w:shd w:val="clear" w:color="auto" w:fill="F2F2F2" w:themeFill="background1" w:themeFillShade="F2"/>
            <w:vAlign w:val="center"/>
          </w:tcPr>
          <w:p w14:paraId="37C1E0A8" w14:textId="3726EB0E" w:rsidR="00A80868" w:rsidRPr="003C7DED" w:rsidRDefault="0069797A" w:rsidP="00A351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A351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18C3ED1" w:rsidR="00A80868" w:rsidRPr="003C7DED" w:rsidRDefault="00A351E9" w:rsidP="00A351E9">
            <w:pPr>
              <w:rPr>
                <w:rFonts w:ascii="Arial" w:hAnsi="Arial" w:cs="Arial"/>
                <w:sz w:val="22"/>
                <w:szCs w:val="22"/>
              </w:rPr>
            </w:pPr>
            <w:r>
              <w:rPr>
                <w:rFonts w:ascii="Arial" w:hAnsi="Arial" w:cs="Arial"/>
                <w:sz w:val="22"/>
                <w:szCs w:val="22"/>
              </w:rPr>
              <w:t>Katheryn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A351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A351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A351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A351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A351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A351E9">
        <w:trPr>
          <w:trHeight w:val="729"/>
        </w:trPr>
        <w:tc>
          <w:tcPr>
            <w:tcW w:w="562" w:type="dxa"/>
            <w:shd w:val="clear" w:color="auto" w:fill="F2F2F2" w:themeFill="background1" w:themeFillShade="F2"/>
            <w:vAlign w:val="center"/>
          </w:tcPr>
          <w:p w14:paraId="1A3FFC20" w14:textId="77777777" w:rsidR="00A35E44" w:rsidRPr="003C7DED" w:rsidRDefault="00A35E44" w:rsidP="00A351E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A351E9">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A351E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A351E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A351E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A351E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A351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A351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A351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A351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29DDEE8D" w:rsidR="00F150A6" w:rsidRPr="003C7DED" w:rsidRDefault="008369BB" w:rsidP="00A351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A351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A351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47B6F17D" w:rsidR="00F150A6" w:rsidRPr="003C7DED" w:rsidRDefault="008369BB" w:rsidP="00A351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A351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A351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A351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A351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A351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A351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A351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A351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A351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A351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A351E9">
        <w:tc>
          <w:tcPr>
            <w:tcW w:w="562" w:type="dxa"/>
            <w:shd w:val="clear" w:color="auto" w:fill="F2F2F2" w:themeFill="background1" w:themeFillShade="F2"/>
            <w:vAlign w:val="center"/>
          </w:tcPr>
          <w:p w14:paraId="1FA7C52A" w14:textId="77777777" w:rsidR="00A54125" w:rsidRPr="003C7DED" w:rsidRDefault="00A54125" w:rsidP="00A351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A351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A351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A351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A351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A351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A351E9">
        <w:trPr>
          <w:trHeight w:val="729"/>
        </w:trPr>
        <w:tc>
          <w:tcPr>
            <w:tcW w:w="562" w:type="dxa"/>
            <w:shd w:val="clear" w:color="auto" w:fill="F2F2F2" w:themeFill="background1" w:themeFillShade="F2"/>
            <w:vAlign w:val="center"/>
          </w:tcPr>
          <w:p w14:paraId="0E85309C" w14:textId="77777777" w:rsidR="00A35E44" w:rsidRPr="003C7DED" w:rsidRDefault="00A35E44" w:rsidP="00A351E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A351E9">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A351E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A351E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A351E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A351E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A351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A351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A351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A351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55B54E2C" w14:textId="77777777" w:rsidR="006810BF" w:rsidRDefault="003F1A54" w:rsidP="006810BF">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Aims</w:t>
            </w:r>
            <w:r w:rsidR="006810BF">
              <w:rPr>
                <w:rFonts w:ascii="Arial" w:hAnsi="Arial" w:cs="Arial"/>
                <w:color w:val="4EA72E" w:themeColor="accent6"/>
                <w:sz w:val="22"/>
                <w:szCs w:val="22"/>
              </w:rPr>
              <w:t xml:space="preserve">: </w:t>
            </w:r>
          </w:p>
          <w:p w14:paraId="0EDC65A0" w14:textId="7C2C974D" w:rsidR="006810BF" w:rsidRPr="006810BF" w:rsidRDefault="006810BF" w:rsidP="006810BF">
            <w:pPr>
              <w:pStyle w:val="ListParagraph"/>
              <w:autoSpaceDE w:val="0"/>
              <w:autoSpaceDN w:val="0"/>
              <w:adjustRightInd w:val="0"/>
              <w:rPr>
                <w:rFonts w:ascii="Arial" w:hAnsi="Arial" w:cs="Arial"/>
                <w:color w:val="4EA72E" w:themeColor="accent6"/>
                <w:sz w:val="22"/>
                <w:szCs w:val="22"/>
              </w:rPr>
            </w:pPr>
            <w:r w:rsidRPr="006810BF">
              <w:rPr>
                <w:rFonts w:ascii="Arial" w:hAnsi="Arial" w:cs="Arial"/>
                <w:color w:val="4EA72E" w:themeColor="accent6"/>
                <w:sz w:val="22"/>
                <w:szCs w:val="22"/>
              </w:rPr>
              <w:t>To provide a thorough, empirically supported theoretical framework that charts the causal relationships between important human capital outcomes (engagement, efficiency, and retention) and context-specific leadership philosophies (such as transformational and servant leadership) in the service-intensive hotel sector.</w:t>
            </w:r>
            <w:r w:rsidRPr="006810BF">
              <w:rPr>
                <w:rFonts w:ascii="Arial" w:hAnsi="Arial" w:cs="Arial"/>
                <w:color w:val="4EA72E" w:themeColor="accent6"/>
                <w:sz w:val="22"/>
                <w:szCs w:val="22"/>
              </w:rPr>
              <w:br/>
            </w:r>
            <w:r w:rsidRPr="006810BF">
              <w:rPr>
                <w:rFonts w:ascii="Arial" w:hAnsi="Arial" w:cs="Arial"/>
                <w:color w:val="4EA72E" w:themeColor="accent6"/>
                <w:sz w:val="22"/>
                <w:szCs w:val="22"/>
              </w:rPr>
              <w:br/>
              <w:t>To create a thorough, measurable understanding of the financial advantages of good leadership, particularly by tying leadership-driven increases in task performance and employee metrics (like lower turnover) to organisational profitability metrics (like RevPAR and GOPPAR).</w:t>
            </w:r>
            <w:r w:rsidRPr="006810BF">
              <w:rPr>
                <w:rFonts w:ascii="Arial" w:hAnsi="Arial" w:cs="Arial"/>
                <w:color w:val="4EA72E" w:themeColor="accent6"/>
                <w:sz w:val="22"/>
                <w:szCs w:val="22"/>
              </w:rPr>
              <w:br/>
            </w:r>
            <w:r w:rsidRPr="006810BF">
              <w:rPr>
                <w:rFonts w:ascii="Arial" w:hAnsi="Arial" w:cs="Arial"/>
                <w:color w:val="4EA72E" w:themeColor="accent6"/>
                <w:sz w:val="22"/>
                <w:szCs w:val="22"/>
              </w:rPr>
              <w:br/>
              <w:t>To provide useful advice for creating culturally aware, flexible leadership frameworks that take organisational moderating elements like hotel type, operational department (housekeeping vs. front office), and crisis situations into consideration.</w:t>
            </w:r>
          </w:p>
          <w:p w14:paraId="7B1BD244" w14:textId="383358D5" w:rsidR="003F1A54" w:rsidRPr="003C7DED" w:rsidRDefault="003F1A54" w:rsidP="006810BF">
            <w:pPr>
              <w:pStyle w:val="ListParagraph"/>
              <w:autoSpaceDE w:val="0"/>
              <w:autoSpaceDN w:val="0"/>
              <w:adjustRightInd w:val="0"/>
              <w:rPr>
                <w:rFonts w:ascii="Arial" w:hAnsi="Arial" w:cs="Arial"/>
                <w:b/>
                <w:bCs/>
                <w:color w:val="4EA72E" w:themeColor="accent6"/>
                <w:sz w:val="22"/>
                <w:szCs w:val="22"/>
              </w:rPr>
            </w:pPr>
          </w:p>
          <w:p w14:paraId="755E811F" w14:textId="359C8AEB" w:rsidR="003F1A54"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w:t>
            </w:r>
          </w:p>
          <w:p w14:paraId="01671A72" w14:textId="77777777" w:rsidR="006810BF" w:rsidRPr="006810BF" w:rsidRDefault="006810BF" w:rsidP="006810BF">
            <w:pPr>
              <w:pStyle w:val="ListParagraph"/>
              <w:autoSpaceDE w:val="0"/>
              <w:autoSpaceDN w:val="0"/>
              <w:adjustRightInd w:val="0"/>
              <w:rPr>
                <w:rFonts w:ascii="Arial" w:hAnsi="Arial" w:cs="Arial"/>
                <w:color w:val="4EA72E" w:themeColor="accent6"/>
                <w:sz w:val="22"/>
                <w:szCs w:val="22"/>
              </w:rPr>
            </w:pPr>
            <w:r w:rsidRPr="006810BF">
              <w:rPr>
                <w:rFonts w:ascii="Arial" w:hAnsi="Arial" w:cs="Arial"/>
                <w:color w:val="4EA72E" w:themeColor="accent6"/>
                <w:sz w:val="22"/>
                <w:szCs w:val="22"/>
              </w:rPr>
              <w:t xml:space="preserve">Literature Synthesis: Conduct a methodical examination of the scholarly literature to determine the most widely used and scientifically supported leadership philosophies in the modern hospitality industry. </w:t>
            </w:r>
            <w:r w:rsidRPr="006810BF">
              <w:rPr>
                <w:rFonts w:ascii="Arial" w:hAnsi="Arial" w:cs="Arial"/>
                <w:color w:val="4EA72E" w:themeColor="accent6"/>
                <w:sz w:val="22"/>
                <w:szCs w:val="22"/>
              </w:rPr>
              <w:br/>
            </w:r>
            <w:r w:rsidRPr="006810BF">
              <w:rPr>
                <w:rFonts w:ascii="Arial" w:hAnsi="Arial" w:cs="Arial"/>
                <w:color w:val="4EA72E" w:themeColor="accent6"/>
                <w:sz w:val="22"/>
                <w:szCs w:val="22"/>
              </w:rPr>
              <w:br/>
              <w:t xml:space="preserve">Engagement Analysis: Determine empirically the relationship and impact of common leadership philosophies on work satisfaction, organisational identity, and employee engagement. </w:t>
            </w:r>
            <w:r w:rsidRPr="006810BF">
              <w:rPr>
                <w:rFonts w:ascii="Arial" w:hAnsi="Arial" w:cs="Arial"/>
                <w:color w:val="4EA72E" w:themeColor="accent6"/>
                <w:sz w:val="22"/>
                <w:szCs w:val="22"/>
              </w:rPr>
              <w:br/>
            </w:r>
            <w:r w:rsidRPr="006810BF">
              <w:rPr>
                <w:rFonts w:ascii="Arial" w:hAnsi="Arial" w:cs="Arial"/>
                <w:color w:val="4EA72E" w:themeColor="accent6"/>
                <w:sz w:val="22"/>
                <w:szCs w:val="22"/>
              </w:rPr>
              <w:br/>
              <w:t xml:space="preserve">Linkage between Efficiency and Performance: Examine how certain leadership traits (such intellectual stimulation and inspirational motivation) relate to worker job performance, inventiveness, and final financial efficiency indicators. </w:t>
            </w:r>
            <w:r w:rsidRPr="006810BF">
              <w:rPr>
                <w:rFonts w:ascii="Arial" w:hAnsi="Arial" w:cs="Arial"/>
                <w:color w:val="4EA72E" w:themeColor="accent6"/>
                <w:sz w:val="22"/>
                <w:szCs w:val="22"/>
              </w:rPr>
              <w:br/>
            </w:r>
            <w:r w:rsidRPr="006810BF">
              <w:rPr>
                <w:rFonts w:ascii="Arial" w:hAnsi="Arial" w:cs="Arial"/>
                <w:color w:val="4EA72E" w:themeColor="accent6"/>
                <w:sz w:val="22"/>
                <w:szCs w:val="22"/>
              </w:rPr>
              <w:br/>
              <w:t xml:space="preserve">Identification of Retention Mechanisms: Examine the psychological processes (such as emotional exhaustion, work resilience, and psychological empowerment) by which leadership philosophies affect employee dedication and retention rates, thereby lowering the high expenses related to turnover. </w:t>
            </w:r>
            <w:r w:rsidRPr="006810BF">
              <w:rPr>
                <w:rFonts w:ascii="Arial" w:hAnsi="Arial" w:cs="Arial"/>
                <w:color w:val="4EA72E" w:themeColor="accent6"/>
                <w:sz w:val="22"/>
                <w:szCs w:val="22"/>
              </w:rPr>
              <w:br/>
            </w:r>
          </w:p>
          <w:p w14:paraId="2C1539C6" w14:textId="77777777" w:rsidR="006810BF" w:rsidRPr="003C7DED" w:rsidRDefault="006810BF" w:rsidP="006810BF">
            <w:pPr>
              <w:pStyle w:val="ListParagraph"/>
              <w:autoSpaceDE w:val="0"/>
              <w:autoSpaceDN w:val="0"/>
              <w:adjustRightInd w:val="0"/>
              <w:rPr>
                <w:rFonts w:ascii="Arial" w:hAnsi="Arial" w:cs="Arial"/>
                <w:color w:val="4EA72E" w:themeColor="accent6"/>
                <w:sz w:val="22"/>
                <w:szCs w:val="22"/>
              </w:rPr>
            </w:pPr>
          </w:p>
          <w:p w14:paraId="458C7D38" w14:textId="77777777" w:rsidR="003F1A54" w:rsidRPr="003C7DED" w:rsidRDefault="003F1A54" w:rsidP="00A351E9">
            <w:pPr>
              <w:autoSpaceDE w:val="0"/>
              <w:autoSpaceDN w:val="0"/>
              <w:adjustRightInd w:val="0"/>
              <w:rPr>
                <w:rFonts w:ascii="Arial" w:hAnsi="Arial" w:cs="Arial"/>
                <w:sz w:val="22"/>
                <w:szCs w:val="22"/>
              </w:rPr>
            </w:pPr>
          </w:p>
          <w:p w14:paraId="39ACAA08" w14:textId="4E9039CE" w:rsidR="003F1A54" w:rsidRPr="003C7DED" w:rsidRDefault="003F1A54" w:rsidP="00A351E9">
            <w:pPr>
              <w:autoSpaceDE w:val="0"/>
              <w:autoSpaceDN w:val="0"/>
              <w:adjustRightInd w:val="0"/>
              <w:rPr>
                <w:rFonts w:ascii="Arial" w:hAnsi="Arial" w:cs="Arial"/>
                <w:sz w:val="22"/>
                <w:szCs w:val="22"/>
              </w:rPr>
            </w:pPr>
          </w:p>
          <w:p w14:paraId="0ECCAD18" w14:textId="77777777" w:rsidR="003F1A54" w:rsidRPr="003C7DED" w:rsidRDefault="003F1A54" w:rsidP="00A351E9">
            <w:pPr>
              <w:autoSpaceDE w:val="0"/>
              <w:autoSpaceDN w:val="0"/>
              <w:adjustRightInd w:val="0"/>
              <w:rPr>
                <w:rFonts w:ascii="Arial" w:hAnsi="Arial" w:cs="Arial"/>
                <w:sz w:val="22"/>
                <w:szCs w:val="22"/>
              </w:rPr>
            </w:pPr>
          </w:p>
          <w:p w14:paraId="5D192DF6" w14:textId="77777777" w:rsidR="003F1A54" w:rsidRPr="003C7DED" w:rsidRDefault="003F1A54" w:rsidP="00A351E9">
            <w:pPr>
              <w:autoSpaceDE w:val="0"/>
              <w:autoSpaceDN w:val="0"/>
              <w:adjustRightInd w:val="0"/>
              <w:rPr>
                <w:rFonts w:ascii="Arial" w:hAnsi="Arial" w:cs="Arial"/>
                <w:b/>
                <w:bCs/>
                <w:sz w:val="22"/>
                <w:szCs w:val="22"/>
              </w:rPr>
            </w:pPr>
          </w:p>
          <w:p w14:paraId="2A0511B5" w14:textId="77777777" w:rsidR="003F1A54" w:rsidRPr="003C7DED" w:rsidRDefault="003F1A54" w:rsidP="00A351E9">
            <w:pPr>
              <w:autoSpaceDE w:val="0"/>
              <w:autoSpaceDN w:val="0"/>
              <w:adjustRightInd w:val="0"/>
              <w:rPr>
                <w:rFonts w:ascii="Arial" w:hAnsi="Arial" w:cs="Arial"/>
                <w:b/>
                <w:bCs/>
                <w:sz w:val="22"/>
                <w:szCs w:val="22"/>
              </w:rPr>
            </w:pPr>
          </w:p>
          <w:p w14:paraId="1F851057" w14:textId="59D5665D" w:rsidR="003F1A54" w:rsidRPr="003C7DED" w:rsidRDefault="003F1A54" w:rsidP="00A351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p>
        </w:tc>
        <w:tc>
          <w:tcPr>
            <w:tcW w:w="4728" w:type="pct"/>
            <w:shd w:val="clear" w:color="auto" w:fill="F2F2F2" w:themeFill="background1" w:themeFillShade="F2"/>
            <w:vAlign w:val="center"/>
          </w:tcPr>
          <w:p w14:paraId="369538B1" w14:textId="13568683" w:rsidR="007A7191" w:rsidRPr="003C7DED" w:rsidRDefault="007A7191" w:rsidP="00A351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A351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571EC587" w:rsidR="003F1A54"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w:t>
            </w:r>
            <w:r w:rsidR="006810BF">
              <w:rPr>
                <w:rFonts w:ascii="Arial" w:hAnsi="Arial" w:cs="Arial"/>
                <w:color w:val="4EA72E" w:themeColor="accent6"/>
                <w:sz w:val="22"/>
                <w:szCs w:val="22"/>
              </w:rPr>
              <w:t xml:space="preserve">and </w:t>
            </w:r>
            <w:r w:rsidRPr="003C7DED">
              <w:rPr>
                <w:rFonts w:ascii="Arial" w:hAnsi="Arial" w:cs="Arial"/>
                <w:color w:val="4EA72E" w:themeColor="accent6"/>
                <w:sz w:val="22"/>
                <w:szCs w:val="22"/>
              </w:rPr>
              <w:t xml:space="preserve">beyond </w:t>
            </w:r>
            <w:r w:rsidR="006810BF">
              <w:rPr>
                <w:rFonts w:ascii="Arial" w:hAnsi="Arial" w:cs="Arial"/>
                <w:color w:val="4EA72E" w:themeColor="accent6"/>
                <w:sz w:val="22"/>
                <w:szCs w:val="22"/>
              </w:rPr>
              <w:t>my</w:t>
            </w:r>
            <w:r w:rsidRPr="003C7DED">
              <w:rPr>
                <w:rFonts w:ascii="Arial" w:hAnsi="Arial" w:cs="Arial"/>
                <w:color w:val="4EA72E" w:themeColor="accent6"/>
                <w:sz w:val="22"/>
                <w:szCs w:val="22"/>
              </w:rPr>
              <w:t xml:space="preserve"> area of research</w:t>
            </w:r>
            <w:r w:rsidR="006810BF">
              <w:rPr>
                <w:rFonts w:ascii="Arial" w:hAnsi="Arial" w:cs="Arial"/>
                <w:color w:val="4EA72E" w:themeColor="accent6"/>
                <w:sz w:val="22"/>
                <w:szCs w:val="22"/>
              </w:rPr>
              <w:t>.</w:t>
            </w:r>
          </w:p>
          <w:p w14:paraId="4442B1FC" w14:textId="77777777" w:rsidR="00F77D60" w:rsidRPr="00F77D60" w:rsidRDefault="006810BF" w:rsidP="00F77D60">
            <w:pPr>
              <w:pStyle w:val="ListParagraph"/>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 xml:space="preserve">This research aims to tackle challenges in the hotel sectors such as employee turnover, employee satisfaction or employee efficiency. </w:t>
            </w:r>
            <w:r w:rsidR="00F77D60" w:rsidRPr="00F77D60">
              <w:rPr>
                <w:rFonts w:ascii="Arial" w:hAnsi="Arial" w:cs="Arial"/>
                <w:color w:val="4EA72E" w:themeColor="accent6"/>
                <w:sz w:val="22"/>
                <w:szCs w:val="22"/>
              </w:rPr>
              <w:t xml:space="preserve">It provides executives with the factual support they need to make investing in specialised leadership training a top priority </w:t>
            </w:r>
            <w:proofErr w:type="gramStart"/>
            <w:r w:rsidR="00F77D60" w:rsidRPr="00F77D60">
              <w:rPr>
                <w:rFonts w:ascii="Arial" w:hAnsi="Arial" w:cs="Arial"/>
                <w:color w:val="4EA72E" w:themeColor="accent6"/>
                <w:sz w:val="22"/>
                <w:szCs w:val="22"/>
              </w:rPr>
              <w:t>in order to</w:t>
            </w:r>
            <w:proofErr w:type="gramEnd"/>
            <w:r w:rsidR="00F77D60" w:rsidRPr="00F77D60">
              <w:rPr>
                <w:rFonts w:ascii="Arial" w:hAnsi="Arial" w:cs="Arial"/>
                <w:color w:val="4EA72E" w:themeColor="accent6"/>
                <w:sz w:val="22"/>
                <w:szCs w:val="22"/>
              </w:rPr>
              <w:t xml:space="preserve"> save costs and increase profits.</w:t>
            </w:r>
          </w:p>
          <w:p w14:paraId="75BF0272" w14:textId="5243E226" w:rsidR="006810BF" w:rsidRDefault="006810BF" w:rsidP="006810BF">
            <w:pPr>
              <w:pStyle w:val="ListParagraph"/>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 xml:space="preserve">Beyond </w:t>
            </w:r>
            <w:r w:rsidR="00F77D60">
              <w:rPr>
                <w:rFonts w:ascii="Arial" w:hAnsi="Arial" w:cs="Arial"/>
                <w:color w:val="4EA72E" w:themeColor="accent6"/>
                <w:sz w:val="22"/>
                <w:szCs w:val="22"/>
              </w:rPr>
              <w:t>my area of research by</w:t>
            </w:r>
            <w:r w:rsidR="00F77D60" w:rsidRPr="00F77D60">
              <w:rPr>
                <w:rFonts w:ascii="Arial" w:hAnsi="Arial" w:cs="Arial"/>
                <w:color w:val="4EA72E" w:themeColor="accent6"/>
                <w:sz w:val="22"/>
                <w:szCs w:val="22"/>
              </w:rPr>
              <w:t xml:space="preserve"> aim</w:t>
            </w:r>
            <w:r w:rsidR="00F77D60">
              <w:rPr>
                <w:rFonts w:ascii="Arial" w:hAnsi="Arial" w:cs="Arial"/>
                <w:color w:val="4EA72E" w:themeColor="accent6"/>
                <w:sz w:val="22"/>
                <w:szCs w:val="22"/>
              </w:rPr>
              <w:t xml:space="preserve">ing </w:t>
            </w:r>
            <w:r w:rsidR="00F77D60" w:rsidRPr="00F77D60">
              <w:rPr>
                <w:rFonts w:ascii="Arial" w:hAnsi="Arial" w:cs="Arial"/>
                <w:color w:val="4EA72E" w:themeColor="accent6"/>
                <w:sz w:val="22"/>
                <w:szCs w:val="22"/>
              </w:rPr>
              <w:t>to offer a useful guide for any labour-intensive, service-oriented sector, such as healthcare or retail, where employee behaviour and service quality are inextricably linked. The research validates a basic management principle: controlling employee sentiment is essential to attaining efficiency and retention. It does this by showing that the influence of leadership is channelled through psychological states (such as Organisational Identification and Psychological Empowerment). Any contemporary organisation dealing with a lack of talent and changing employee expectations should take note of this.</w:t>
            </w:r>
          </w:p>
          <w:p w14:paraId="333AAA28" w14:textId="77777777" w:rsidR="00AC0C44" w:rsidRPr="003C7DED" w:rsidRDefault="00AC0C44" w:rsidP="006810BF">
            <w:pPr>
              <w:pStyle w:val="ListParagraph"/>
              <w:autoSpaceDE w:val="0"/>
              <w:autoSpaceDN w:val="0"/>
              <w:adjustRightInd w:val="0"/>
              <w:rPr>
                <w:rFonts w:ascii="Arial" w:hAnsi="Arial" w:cs="Arial"/>
                <w:color w:val="4EA72E" w:themeColor="accent6"/>
                <w:sz w:val="22"/>
                <w:szCs w:val="22"/>
              </w:rPr>
            </w:pPr>
          </w:p>
          <w:p w14:paraId="3C34C03B" w14:textId="0BDDAD09" w:rsidR="00F77D60" w:rsidRDefault="00F77D60" w:rsidP="00F77D60">
            <w:pPr>
              <w:pStyle w:val="ListParagraph"/>
              <w:numPr>
                <w:ilvl w:val="0"/>
                <w:numId w:val="2"/>
              </w:num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 xml:space="preserve">I strongly believe that this research project has potential to advance current understanding and generate new knowledge withing and beyond hotel industry. Leadership has been at the heart of society and </w:t>
            </w:r>
            <w:proofErr w:type="gramStart"/>
            <w:r>
              <w:rPr>
                <w:rFonts w:ascii="Arial" w:hAnsi="Arial" w:cs="Arial"/>
                <w:color w:val="4EA72E" w:themeColor="accent6"/>
                <w:sz w:val="22"/>
                <w:szCs w:val="22"/>
              </w:rPr>
              <w:t>progression</w:t>
            </w:r>
            <w:proofErr w:type="gramEnd"/>
            <w:r>
              <w:rPr>
                <w:rFonts w:ascii="Arial" w:hAnsi="Arial" w:cs="Arial"/>
                <w:color w:val="4EA72E" w:themeColor="accent6"/>
                <w:sz w:val="22"/>
                <w:szCs w:val="22"/>
              </w:rPr>
              <w:t xml:space="preserve"> and I considered it a vital soft skill in any aspect of life.</w:t>
            </w:r>
          </w:p>
          <w:p w14:paraId="185EE52C" w14:textId="77777777" w:rsidR="00AC0C44" w:rsidRPr="00F77D60" w:rsidRDefault="00AC0C44" w:rsidP="00AC0C44">
            <w:pPr>
              <w:pStyle w:val="ListParagraph"/>
              <w:autoSpaceDE w:val="0"/>
              <w:autoSpaceDN w:val="0"/>
              <w:adjustRightInd w:val="0"/>
              <w:rPr>
                <w:rFonts w:ascii="Arial" w:hAnsi="Arial" w:cs="Arial"/>
                <w:color w:val="4EA72E" w:themeColor="accent6"/>
                <w:sz w:val="22"/>
                <w:szCs w:val="22"/>
              </w:rPr>
            </w:pPr>
          </w:p>
          <w:p w14:paraId="0D1E3D53" w14:textId="557F89A3" w:rsidR="00F77D60" w:rsidRDefault="00F77D60" w:rsidP="007A7191">
            <w:pPr>
              <w:pStyle w:val="ListParagraph"/>
              <w:numPr>
                <w:ilvl w:val="0"/>
                <w:numId w:val="2"/>
              </w:numPr>
              <w:autoSpaceDE w:val="0"/>
              <w:autoSpaceDN w:val="0"/>
              <w:adjustRightInd w:val="0"/>
              <w:rPr>
                <w:rFonts w:ascii="Arial" w:hAnsi="Arial" w:cs="Arial"/>
                <w:color w:val="4EA72E" w:themeColor="accent6"/>
                <w:sz w:val="22"/>
                <w:szCs w:val="22"/>
              </w:rPr>
            </w:pPr>
            <w:r w:rsidRPr="00F77D60">
              <w:rPr>
                <w:rFonts w:ascii="Arial" w:hAnsi="Arial" w:cs="Arial"/>
                <w:color w:val="4EA72E" w:themeColor="accent6"/>
                <w:sz w:val="22"/>
                <w:szCs w:val="22"/>
              </w:rPr>
              <w:t>The research is highly timely due to its direct relevance to the persistent operational challenges and the volatile nature of the contemporary service environment</w:t>
            </w:r>
            <w:r>
              <w:rPr>
                <w:rFonts w:ascii="Arial" w:hAnsi="Arial" w:cs="Arial"/>
                <w:color w:val="4EA72E" w:themeColor="accent6"/>
                <w:sz w:val="22"/>
                <w:szCs w:val="22"/>
              </w:rPr>
              <w:t xml:space="preserve"> in several aspects:</w:t>
            </w:r>
          </w:p>
          <w:p w14:paraId="12457E60" w14:textId="77777777" w:rsidR="00F77D60" w:rsidRPr="00F77D60" w:rsidRDefault="00F77D60" w:rsidP="00F77D60">
            <w:pPr>
              <w:pStyle w:val="ListParagraph"/>
              <w:autoSpaceDE w:val="0"/>
              <w:autoSpaceDN w:val="0"/>
              <w:adjustRightInd w:val="0"/>
              <w:rPr>
                <w:rFonts w:ascii="Arial" w:hAnsi="Arial" w:cs="Arial"/>
                <w:color w:val="4EA72E" w:themeColor="accent6"/>
                <w:sz w:val="22"/>
                <w:szCs w:val="22"/>
              </w:rPr>
            </w:pPr>
            <w:r w:rsidRPr="00F77D60">
              <w:rPr>
                <w:rFonts w:ascii="Arial" w:hAnsi="Arial" w:cs="Arial"/>
                <w:color w:val="4EA72E" w:themeColor="accent6"/>
                <w:sz w:val="22"/>
                <w:szCs w:val="22"/>
              </w:rPr>
              <w:t>Aiming to resolve Chronic Financial Drain: The hotel sector faces a measurable financial danger in addition to an HR issue due to consistently high staff turnover.</w:t>
            </w:r>
          </w:p>
          <w:p w14:paraId="0228D2B7" w14:textId="3EA0D387" w:rsidR="00F77D60" w:rsidRDefault="00AC0C44" w:rsidP="00F77D60">
            <w:pPr>
              <w:pStyle w:val="ListParagraph"/>
              <w:autoSpaceDE w:val="0"/>
              <w:autoSpaceDN w:val="0"/>
              <w:adjustRightInd w:val="0"/>
              <w:rPr>
                <w:rFonts w:ascii="Arial" w:hAnsi="Arial" w:cs="Arial"/>
                <w:color w:val="4EA72E" w:themeColor="accent6"/>
                <w:sz w:val="22"/>
                <w:szCs w:val="22"/>
              </w:rPr>
            </w:pPr>
            <w:r w:rsidRPr="00AC0C44">
              <w:rPr>
                <w:rFonts w:ascii="Arial" w:hAnsi="Arial" w:cs="Arial"/>
                <w:color w:val="4EA72E" w:themeColor="accent6"/>
                <w:sz w:val="22"/>
                <w:szCs w:val="22"/>
              </w:rPr>
              <w:t xml:space="preserve">This research aims to explore how leadership can </w:t>
            </w:r>
            <w:r>
              <w:rPr>
                <w:rFonts w:ascii="Arial" w:hAnsi="Arial" w:cs="Arial"/>
                <w:color w:val="4EA72E" w:themeColor="accent6"/>
                <w:sz w:val="22"/>
                <w:szCs w:val="22"/>
              </w:rPr>
              <w:t>r</w:t>
            </w:r>
            <w:r w:rsidRPr="00AC0C44">
              <w:rPr>
                <w:rFonts w:ascii="Arial" w:hAnsi="Arial" w:cs="Arial"/>
                <w:color w:val="4EA72E" w:themeColor="accent6"/>
                <w:sz w:val="22"/>
                <w:szCs w:val="22"/>
              </w:rPr>
              <w:t>educe </w:t>
            </w:r>
            <w:r>
              <w:rPr>
                <w:rFonts w:ascii="Arial" w:hAnsi="Arial" w:cs="Arial"/>
                <w:color w:val="4EA72E" w:themeColor="accent6"/>
                <w:sz w:val="22"/>
                <w:szCs w:val="22"/>
              </w:rPr>
              <w:t>b</w:t>
            </w:r>
            <w:r w:rsidRPr="00AC0C44">
              <w:rPr>
                <w:rFonts w:ascii="Arial" w:hAnsi="Arial" w:cs="Arial"/>
                <w:color w:val="4EA72E" w:themeColor="accent6"/>
                <w:sz w:val="22"/>
                <w:szCs w:val="22"/>
              </w:rPr>
              <w:t xml:space="preserve">urnout and </w:t>
            </w:r>
            <w:r>
              <w:rPr>
                <w:rFonts w:ascii="Arial" w:hAnsi="Arial" w:cs="Arial"/>
                <w:color w:val="4EA72E" w:themeColor="accent6"/>
                <w:sz w:val="22"/>
                <w:szCs w:val="22"/>
              </w:rPr>
              <w:t>e</w:t>
            </w:r>
            <w:r w:rsidRPr="00AC0C44">
              <w:rPr>
                <w:rFonts w:ascii="Arial" w:hAnsi="Arial" w:cs="Arial"/>
                <w:color w:val="4EA72E" w:themeColor="accent6"/>
                <w:sz w:val="22"/>
                <w:szCs w:val="22"/>
              </w:rPr>
              <w:t>ncourag</w:t>
            </w:r>
            <w:r>
              <w:rPr>
                <w:rFonts w:ascii="Arial" w:hAnsi="Arial" w:cs="Arial"/>
                <w:color w:val="4EA72E" w:themeColor="accent6"/>
                <w:sz w:val="22"/>
                <w:szCs w:val="22"/>
              </w:rPr>
              <w:t>e</w:t>
            </w:r>
            <w:r w:rsidRPr="00AC0C44">
              <w:rPr>
                <w:rFonts w:ascii="Arial" w:hAnsi="Arial" w:cs="Arial"/>
                <w:color w:val="4EA72E" w:themeColor="accent6"/>
                <w:sz w:val="22"/>
                <w:szCs w:val="22"/>
              </w:rPr>
              <w:t xml:space="preserve"> </w:t>
            </w:r>
            <w:r>
              <w:rPr>
                <w:rFonts w:ascii="Arial" w:hAnsi="Arial" w:cs="Arial"/>
                <w:color w:val="4EA72E" w:themeColor="accent6"/>
                <w:sz w:val="22"/>
                <w:szCs w:val="22"/>
              </w:rPr>
              <w:t>h</w:t>
            </w:r>
            <w:r w:rsidRPr="00AC0C44">
              <w:rPr>
                <w:rFonts w:ascii="Arial" w:hAnsi="Arial" w:cs="Arial"/>
                <w:color w:val="4EA72E" w:themeColor="accent6"/>
                <w:sz w:val="22"/>
                <w:szCs w:val="22"/>
              </w:rPr>
              <w:t>ealth: Employee emotional weariness and burnout are significant problems because service professions require a lot of emotional labour.</w:t>
            </w:r>
          </w:p>
          <w:p w14:paraId="5EEBDD76" w14:textId="77777777" w:rsidR="00AC0C44" w:rsidRPr="003C7DED" w:rsidRDefault="00AC0C44" w:rsidP="00F77D60">
            <w:pPr>
              <w:pStyle w:val="ListParagraph"/>
              <w:autoSpaceDE w:val="0"/>
              <w:autoSpaceDN w:val="0"/>
              <w:adjustRightInd w:val="0"/>
              <w:rPr>
                <w:rFonts w:ascii="Arial" w:hAnsi="Arial" w:cs="Arial"/>
                <w:color w:val="4EA72E" w:themeColor="accent6"/>
                <w:sz w:val="22"/>
                <w:szCs w:val="22"/>
              </w:rPr>
            </w:pPr>
          </w:p>
          <w:p w14:paraId="799433B2" w14:textId="0C237DE6" w:rsidR="003F1A54" w:rsidRDefault="00AC0C44" w:rsidP="007A7191">
            <w:pPr>
              <w:pStyle w:val="ListParagraph"/>
              <w:numPr>
                <w:ilvl w:val="0"/>
                <w:numId w:val="2"/>
              </w:num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 xml:space="preserve">This project findings will aim on </w:t>
            </w:r>
            <w:r w:rsidR="003F1A54" w:rsidRPr="003C7DED">
              <w:rPr>
                <w:rFonts w:ascii="Arial" w:hAnsi="Arial" w:cs="Arial"/>
                <w:color w:val="4EA72E" w:themeColor="accent6"/>
                <w:sz w:val="22"/>
                <w:szCs w:val="22"/>
              </w:rPr>
              <w:t>the potential to generate impact in society, the economy or the environment</w:t>
            </w:r>
            <w:r>
              <w:rPr>
                <w:rFonts w:ascii="Arial" w:hAnsi="Arial" w:cs="Arial"/>
                <w:color w:val="4EA72E" w:themeColor="accent6"/>
                <w:sz w:val="22"/>
                <w:szCs w:val="22"/>
              </w:rPr>
              <w:t xml:space="preserve">. </w:t>
            </w:r>
          </w:p>
          <w:p w14:paraId="141C2B2C" w14:textId="7B25B795" w:rsidR="00AC0C44" w:rsidRDefault="00AC0C44" w:rsidP="00AC0C44">
            <w:pPr>
              <w:pStyle w:val="ListParagraph"/>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Economic: L</w:t>
            </w:r>
            <w:r w:rsidRPr="00AC0C44">
              <w:rPr>
                <w:rFonts w:ascii="Arial" w:hAnsi="Arial" w:cs="Arial"/>
                <w:color w:val="4EA72E" w:themeColor="accent6"/>
                <w:sz w:val="22"/>
                <w:szCs w:val="22"/>
              </w:rPr>
              <w:t>ower turnover rates are linked to leadership tactics that prioritise staff retention and well-being. For big hotel companies, this directly results in savings of millions of dollars on hiring and training expenses.</w:t>
            </w:r>
          </w:p>
          <w:p w14:paraId="7A00F0DA" w14:textId="7A7A446D" w:rsidR="00AC0C44" w:rsidRPr="00AC0C44" w:rsidRDefault="00AC0C44" w:rsidP="00AC0C44">
            <w:pPr>
              <w:pStyle w:val="ListParagraph"/>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 xml:space="preserve">Social: </w:t>
            </w:r>
            <w:r w:rsidRPr="00AC0C44">
              <w:rPr>
                <w:rFonts w:ascii="Arial" w:hAnsi="Arial" w:cs="Arial"/>
                <w:color w:val="4EA72E" w:themeColor="accent6"/>
                <w:sz w:val="22"/>
                <w:szCs w:val="22"/>
              </w:rPr>
              <w:t xml:space="preserve">For a sizable workforce, encouraging employee-centric leadership directly improves job satisfaction, organisational commitment, and employee well-being. In a highly visible service sector, this contributes to the development of healthier, more encouraging work environments. </w:t>
            </w:r>
          </w:p>
          <w:p w14:paraId="46416BA9" w14:textId="52D46FDB" w:rsidR="00AC0C44" w:rsidRPr="00AC0C44" w:rsidRDefault="00AC0C44" w:rsidP="00AC0C44">
            <w:pPr>
              <w:pStyle w:val="ListParagraph"/>
              <w:autoSpaceDE w:val="0"/>
              <w:autoSpaceDN w:val="0"/>
              <w:adjustRightInd w:val="0"/>
              <w:rPr>
                <w:rFonts w:ascii="Arial" w:hAnsi="Arial" w:cs="Arial"/>
                <w:color w:val="4EA72E" w:themeColor="accent6"/>
                <w:sz w:val="22"/>
                <w:szCs w:val="22"/>
              </w:rPr>
            </w:pPr>
            <w:proofErr w:type="spellStart"/>
            <w:r>
              <w:rPr>
                <w:rFonts w:ascii="Arial" w:hAnsi="Arial" w:cs="Arial"/>
                <w:color w:val="4EA72E" w:themeColor="accent6"/>
                <w:sz w:val="22"/>
                <w:szCs w:val="22"/>
              </w:rPr>
              <w:t>Enviromental</w:t>
            </w:r>
            <w:proofErr w:type="spellEnd"/>
            <w:r>
              <w:rPr>
                <w:rFonts w:ascii="Arial" w:hAnsi="Arial" w:cs="Arial"/>
                <w:color w:val="4EA72E" w:themeColor="accent6"/>
                <w:sz w:val="22"/>
                <w:szCs w:val="22"/>
              </w:rPr>
              <w:t xml:space="preserve">: This research will focus into the impact of leadership in hotel industry and how it can empower green initiatives. </w:t>
            </w:r>
            <w:r w:rsidRPr="00AC0C44">
              <w:rPr>
                <w:rFonts w:ascii="Arial" w:hAnsi="Arial" w:cs="Arial"/>
                <w:color w:val="4EA72E" w:themeColor="accent6"/>
                <w:sz w:val="22"/>
                <w:szCs w:val="22"/>
              </w:rPr>
              <w:t xml:space="preserve">Since frontline hotel employees directly control resource consumption and waste, empowering them through leadership is essential for achieving corporate sustainability goals. </w:t>
            </w:r>
          </w:p>
          <w:p w14:paraId="49E8D6F7" w14:textId="17B0F2EE" w:rsidR="00AC0C44" w:rsidRDefault="00AC0C44" w:rsidP="00AC0C44">
            <w:pPr>
              <w:pStyle w:val="ListParagraph"/>
              <w:autoSpaceDE w:val="0"/>
              <w:autoSpaceDN w:val="0"/>
              <w:adjustRightInd w:val="0"/>
              <w:rPr>
                <w:rFonts w:ascii="Arial" w:hAnsi="Arial" w:cs="Arial"/>
                <w:color w:val="4EA72E" w:themeColor="accent6"/>
                <w:sz w:val="22"/>
                <w:szCs w:val="22"/>
              </w:rPr>
            </w:pPr>
          </w:p>
          <w:p w14:paraId="7857387B" w14:textId="77777777" w:rsidR="00AC0C44" w:rsidRPr="003C7DED" w:rsidRDefault="00AC0C44" w:rsidP="00AC0C44">
            <w:pPr>
              <w:pStyle w:val="ListParagraph"/>
              <w:autoSpaceDE w:val="0"/>
              <w:autoSpaceDN w:val="0"/>
              <w:adjustRightInd w:val="0"/>
              <w:rPr>
                <w:rFonts w:ascii="Arial" w:hAnsi="Arial" w:cs="Arial"/>
                <w:color w:val="4EA72E" w:themeColor="accent6"/>
                <w:sz w:val="22"/>
                <w:szCs w:val="22"/>
              </w:rPr>
            </w:pPr>
          </w:p>
          <w:p w14:paraId="4590245B" w14:textId="77777777" w:rsidR="003F1A54" w:rsidRPr="003C7DED" w:rsidRDefault="003F1A54" w:rsidP="00A351E9">
            <w:pPr>
              <w:autoSpaceDE w:val="0"/>
              <w:autoSpaceDN w:val="0"/>
              <w:adjustRightInd w:val="0"/>
              <w:rPr>
                <w:rFonts w:ascii="Arial" w:hAnsi="Arial" w:cs="Arial"/>
                <w:sz w:val="22"/>
                <w:szCs w:val="22"/>
              </w:rPr>
            </w:pPr>
          </w:p>
          <w:p w14:paraId="45CF9817" w14:textId="77777777" w:rsidR="003F1A54" w:rsidRPr="003C7DED" w:rsidRDefault="003F1A54" w:rsidP="00A351E9">
            <w:pPr>
              <w:rPr>
                <w:rFonts w:ascii="Arial" w:hAnsi="Arial" w:cs="Arial"/>
              </w:rPr>
            </w:pPr>
          </w:p>
          <w:p w14:paraId="480A8CD0" w14:textId="77777777" w:rsidR="003F1A54" w:rsidRPr="003C7DED" w:rsidRDefault="003F1A54" w:rsidP="00A351E9">
            <w:pPr>
              <w:rPr>
                <w:rFonts w:ascii="Arial" w:hAnsi="Arial" w:cs="Arial"/>
              </w:rPr>
            </w:pPr>
          </w:p>
          <w:p w14:paraId="57C8D4F6" w14:textId="77777777" w:rsidR="003F1A54" w:rsidRPr="003C7DED" w:rsidRDefault="003F1A54" w:rsidP="00A351E9">
            <w:pPr>
              <w:rPr>
                <w:rFonts w:ascii="Arial" w:hAnsi="Arial" w:cs="Arial"/>
                <w:color w:val="808080"/>
                <w:sz w:val="18"/>
                <w:szCs w:val="18"/>
              </w:rPr>
            </w:pPr>
          </w:p>
          <w:p w14:paraId="5A191D88" w14:textId="77777777" w:rsidR="003F1A54" w:rsidRPr="003C7DED" w:rsidRDefault="003F1A54" w:rsidP="00A351E9">
            <w:pPr>
              <w:rPr>
                <w:rFonts w:ascii="Arial" w:hAnsi="Arial" w:cs="Arial"/>
                <w:color w:val="808080"/>
                <w:sz w:val="18"/>
                <w:szCs w:val="18"/>
              </w:rPr>
            </w:pPr>
          </w:p>
          <w:p w14:paraId="108EE2F8" w14:textId="77777777" w:rsidR="003F1A54" w:rsidRPr="003C7DED" w:rsidRDefault="003F1A54" w:rsidP="00A351E9">
            <w:pPr>
              <w:rPr>
                <w:rFonts w:ascii="Arial" w:hAnsi="Arial" w:cs="Arial"/>
                <w:color w:val="808080"/>
                <w:sz w:val="18"/>
                <w:szCs w:val="18"/>
              </w:rPr>
            </w:pPr>
          </w:p>
          <w:p w14:paraId="54A60189" w14:textId="77777777" w:rsidR="003F1A54" w:rsidRPr="003C7DED" w:rsidRDefault="003F1A54" w:rsidP="00A351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A351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A351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08DFA037" w14:textId="2D580BFB" w:rsidR="004A14CB" w:rsidRDefault="004A14CB" w:rsidP="007A7191">
            <w:pPr>
              <w:pStyle w:val="ListParagraph"/>
              <w:numPr>
                <w:ilvl w:val="0"/>
                <w:numId w:val="5"/>
              </w:num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 xml:space="preserve">For this project I will be using </w:t>
            </w:r>
            <w:proofErr w:type="spellStart"/>
            <w:r>
              <w:rPr>
                <w:rFonts w:ascii="Arial" w:hAnsi="Arial" w:cs="Arial"/>
                <w:color w:val="4EA72E" w:themeColor="accent6"/>
                <w:sz w:val="22"/>
                <w:szCs w:val="22"/>
              </w:rPr>
              <w:t>netnography</w:t>
            </w:r>
            <w:proofErr w:type="spellEnd"/>
            <w:r>
              <w:rPr>
                <w:rFonts w:ascii="Arial" w:hAnsi="Arial" w:cs="Arial"/>
                <w:color w:val="4EA72E" w:themeColor="accent6"/>
                <w:sz w:val="22"/>
                <w:szCs w:val="22"/>
              </w:rPr>
              <w:t xml:space="preserve"> and specialised theory such as case studies alongside observations made during my placement.</w:t>
            </w:r>
          </w:p>
          <w:p w14:paraId="2D186128" w14:textId="0CF2006E" w:rsidR="003F1A54" w:rsidRPr="003C7DED" w:rsidRDefault="004A14CB" w:rsidP="007A7191">
            <w:pPr>
              <w:pStyle w:val="ListParagraph"/>
              <w:numPr>
                <w:ilvl w:val="0"/>
                <w:numId w:val="5"/>
              </w:num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 xml:space="preserve">The </w:t>
            </w:r>
            <w:proofErr w:type="spellStart"/>
            <w:r>
              <w:rPr>
                <w:rFonts w:ascii="Arial" w:hAnsi="Arial" w:cs="Arial"/>
                <w:color w:val="4EA72E" w:themeColor="accent6"/>
                <w:sz w:val="22"/>
                <w:szCs w:val="22"/>
              </w:rPr>
              <w:t>netnography</w:t>
            </w:r>
            <w:proofErr w:type="spellEnd"/>
            <w:r>
              <w:rPr>
                <w:rFonts w:ascii="Arial" w:hAnsi="Arial" w:cs="Arial"/>
                <w:color w:val="4EA72E" w:themeColor="accent6"/>
                <w:sz w:val="22"/>
                <w:szCs w:val="22"/>
              </w:rPr>
              <w:t xml:space="preserve"> combined with my observation will help me provide an </w:t>
            </w:r>
            <w:r w:rsidRPr="004A14CB">
              <w:rPr>
                <w:rFonts w:ascii="Arial" w:hAnsi="Arial" w:cs="Arial"/>
                <w:color w:val="4EA72E" w:themeColor="accent6"/>
                <w:sz w:val="22"/>
                <w:szCs w:val="22"/>
              </w:rPr>
              <w:t xml:space="preserve">in-depth understanding of </w:t>
            </w:r>
            <w:r>
              <w:rPr>
                <w:rFonts w:ascii="Arial" w:hAnsi="Arial" w:cs="Arial"/>
                <w:color w:val="4EA72E" w:themeColor="accent6"/>
                <w:sz w:val="22"/>
                <w:szCs w:val="22"/>
              </w:rPr>
              <w:t>the leadership styles</w:t>
            </w:r>
            <w:r w:rsidRPr="004A14CB">
              <w:rPr>
                <w:rFonts w:ascii="Arial" w:hAnsi="Arial" w:cs="Arial"/>
                <w:color w:val="4EA72E" w:themeColor="accent6"/>
                <w:sz w:val="22"/>
                <w:szCs w:val="22"/>
              </w:rPr>
              <w:t xml:space="preserve">, human experiences, </w:t>
            </w:r>
            <w:proofErr w:type="spellStart"/>
            <w:r w:rsidRPr="004A14CB">
              <w:rPr>
                <w:rFonts w:ascii="Arial" w:hAnsi="Arial" w:cs="Arial"/>
                <w:color w:val="4EA72E" w:themeColor="accent6"/>
                <w:sz w:val="22"/>
                <w:szCs w:val="22"/>
              </w:rPr>
              <w:t>behaviors</w:t>
            </w:r>
            <w:proofErr w:type="spellEnd"/>
            <w:r w:rsidRPr="004A14CB">
              <w:rPr>
                <w:rFonts w:ascii="Arial" w:hAnsi="Arial" w:cs="Arial"/>
                <w:color w:val="4EA72E" w:themeColor="accent6"/>
                <w:sz w:val="22"/>
                <w:szCs w:val="22"/>
              </w:rPr>
              <w:t>, and attitudes</w:t>
            </w:r>
            <w:r>
              <w:rPr>
                <w:rFonts w:ascii="Arial" w:hAnsi="Arial" w:cs="Arial"/>
                <w:color w:val="4EA72E" w:themeColor="accent6"/>
                <w:sz w:val="22"/>
                <w:szCs w:val="22"/>
              </w:rPr>
              <w:t xml:space="preserve"> and the impact on hotel industry.</w:t>
            </w:r>
          </w:p>
          <w:p w14:paraId="71DD4E09" w14:textId="3EDFB1BD" w:rsidR="00502D6D" w:rsidRPr="00502D6D" w:rsidRDefault="00502D6D" w:rsidP="00502D6D">
            <w:pPr>
              <w:pStyle w:val="ListParagraph"/>
              <w:numPr>
                <w:ilvl w:val="0"/>
                <w:numId w:val="3"/>
              </w:num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 xml:space="preserve">The </w:t>
            </w:r>
            <w:proofErr w:type="gramStart"/>
            <w:r>
              <w:rPr>
                <w:rFonts w:ascii="Arial" w:hAnsi="Arial" w:cs="Arial"/>
                <w:color w:val="4EA72E" w:themeColor="accent6"/>
                <w:sz w:val="22"/>
                <w:szCs w:val="22"/>
              </w:rPr>
              <w:t>above mentioned</w:t>
            </w:r>
            <w:proofErr w:type="gramEnd"/>
            <w:r>
              <w:rPr>
                <w:rFonts w:ascii="Arial" w:hAnsi="Arial" w:cs="Arial"/>
                <w:color w:val="4EA72E" w:themeColor="accent6"/>
                <w:sz w:val="22"/>
                <w:szCs w:val="22"/>
              </w:rPr>
              <w:t xml:space="preserve"> methods are very efficient in collecting and analysing l</w:t>
            </w:r>
            <w:r w:rsidRPr="00502D6D">
              <w:rPr>
                <w:rFonts w:ascii="Arial" w:hAnsi="Arial" w:cs="Arial"/>
                <w:color w:val="4EA72E" w:themeColor="accent6"/>
                <w:sz w:val="22"/>
                <w:szCs w:val="22"/>
              </w:rPr>
              <w:t>arge volumes of naturalistic, unsolicited, and archival data (posts, comments, and reviews. Because you can cover a lot of cultural terrain before or in addition to actual fieldwork, this efficiency makes the entire study endeavour doable within conventional time limits.</w:t>
            </w:r>
          </w:p>
          <w:p w14:paraId="08DFC66B" w14:textId="6FD45E12" w:rsidR="006A7F33" w:rsidRPr="006A7F33" w:rsidRDefault="00502D6D" w:rsidP="006A7F33">
            <w:pPr>
              <w:pStyle w:val="ListParagraph"/>
              <w:numPr>
                <w:ilvl w:val="0"/>
                <w:numId w:val="3"/>
              </w:numPr>
              <w:autoSpaceDE w:val="0"/>
              <w:autoSpaceDN w:val="0"/>
              <w:adjustRightInd w:val="0"/>
              <w:rPr>
                <w:rFonts w:ascii="Arial" w:hAnsi="Arial" w:cs="Arial"/>
                <w:color w:val="4EA72E" w:themeColor="accent6"/>
                <w:sz w:val="22"/>
                <w:szCs w:val="22"/>
              </w:rPr>
            </w:pPr>
            <w:r w:rsidRPr="00502D6D">
              <w:rPr>
                <w:rFonts w:ascii="Arial" w:hAnsi="Arial" w:cs="Arial"/>
                <w:color w:val="4EA72E" w:themeColor="accent6"/>
                <w:sz w:val="22"/>
                <w:szCs w:val="22"/>
              </w:rPr>
              <w:t>While powerful, this approach carries specific delivery risks related to access, ethics, and data management.</w:t>
            </w:r>
            <w:r>
              <w:rPr>
                <w:rFonts w:ascii="Arial" w:hAnsi="Arial" w:cs="Arial"/>
                <w:color w:val="4EA72E" w:themeColor="accent6"/>
                <w:sz w:val="22"/>
                <w:szCs w:val="22"/>
              </w:rPr>
              <w:t xml:space="preserve"> To manage </w:t>
            </w:r>
            <w:proofErr w:type="gramStart"/>
            <w:r>
              <w:rPr>
                <w:rFonts w:ascii="Arial" w:hAnsi="Arial" w:cs="Arial"/>
                <w:color w:val="4EA72E" w:themeColor="accent6"/>
                <w:sz w:val="22"/>
                <w:szCs w:val="22"/>
              </w:rPr>
              <w:t>this risks</w:t>
            </w:r>
            <w:proofErr w:type="gramEnd"/>
            <w:r>
              <w:rPr>
                <w:rFonts w:ascii="Arial" w:hAnsi="Arial" w:cs="Arial"/>
                <w:color w:val="4EA72E" w:themeColor="accent6"/>
                <w:sz w:val="22"/>
                <w:szCs w:val="22"/>
              </w:rPr>
              <w:t xml:space="preserve">, I will focus on </w:t>
            </w:r>
            <w:r w:rsidR="006A7F33">
              <w:rPr>
                <w:rFonts w:ascii="Arial" w:hAnsi="Arial" w:cs="Arial"/>
                <w:color w:val="4EA72E" w:themeColor="accent6"/>
                <w:sz w:val="22"/>
                <w:szCs w:val="22"/>
              </w:rPr>
              <w:t>i</w:t>
            </w:r>
            <w:r w:rsidR="006A7F33" w:rsidRPr="006A7F33">
              <w:rPr>
                <w:rFonts w:ascii="Arial" w:hAnsi="Arial" w:cs="Arial"/>
                <w:color w:val="4EA72E" w:themeColor="accent6"/>
                <w:sz w:val="22"/>
                <w:szCs w:val="22"/>
              </w:rPr>
              <w:t>dentify</w:t>
            </w:r>
            <w:r w:rsidR="006A7F33">
              <w:rPr>
                <w:rFonts w:ascii="Arial" w:hAnsi="Arial" w:cs="Arial"/>
                <w:color w:val="4EA72E" w:themeColor="accent6"/>
                <w:sz w:val="22"/>
                <w:szCs w:val="22"/>
              </w:rPr>
              <w:t xml:space="preserve">ing </w:t>
            </w:r>
            <w:r w:rsidR="006A7F33" w:rsidRPr="006A7F33">
              <w:rPr>
                <w:rFonts w:ascii="Arial" w:hAnsi="Arial" w:cs="Arial"/>
                <w:color w:val="4EA72E" w:themeColor="accent6"/>
                <w:sz w:val="22"/>
                <w:szCs w:val="22"/>
              </w:rPr>
              <w:t xml:space="preserve">several possible online field sites as well as a backup physical location. Prior to requesting site access, </w:t>
            </w:r>
            <w:r w:rsidR="006A7F33">
              <w:rPr>
                <w:rFonts w:ascii="Arial" w:hAnsi="Arial" w:cs="Arial"/>
                <w:color w:val="4EA72E" w:themeColor="accent6"/>
                <w:sz w:val="22"/>
                <w:szCs w:val="22"/>
              </w:rPr>
              <w:t xml:space="preserve">will </w:t>
            </w:r>
            <w:r w:rsidR="006A7F33" w:rsidRPr="006A7F33">
              <w:rPr>
                <w:rFonts w:ascii="Arial" w:hAnsi="Arial" w:cs="Arial"/>
                <w:color w:val="4EA72E" w:themeColor="accent6"/>
                <w:sz w:val="22"/>
                <w:szCs w:val="22"/>
              </w:rPr>
              <w:t>obtain official ethical approva</w:t>
            </w:r>
            <w:r w:rsidR="006A7F33">
              <w:rPr>
                <w:rFonts w:ascii="Arial" w:hAnsi="Arial" w:cs="Arial"/>
                <w:color w:val="4EA72E" w:themeColor="accent6"/>
                <w:sz w:val="22"/>
                <w:szCs w:val="22"/>
              </w:rPr>
              <w:t>l.</w:t>
            </w:r>
          </w:p>
          <w:p w14:paraId="10207EE7" w14:textId="77777777" w:rsidR="006A7F33" w:rsidRPr="006A7F33" w:rsidRDefault="006A7F33" w:rsidP="006A7F33">
            <w:pPr>
              <w:pStyle w:val="ListParagraph"/>
              <w:numPr>
                <w:ilvl w:val="0"/>
                <w:numId w:val="3"/>
              </w:numPr>
              <w:autoSpaceDE w:val="0"/>
              <w:autoSpaceDN w:val="0"/>
              <w:adjustRightInd w:val="0"/>
              <w:rPr>
                <w:rFonts w:ascii="Arial" w:hAnsi="Arial" w:cs="Arial"/>
                <w:color w:val="4EA72E" w:themeColor="accent6"/>
                <w:sz w:val="22"/>
                <w:szCs w:val="22"/>
              </w:rPr>
            </w:pPr>
            <w:r w:rsidRPr="006A7F33">
              <w:rPr>
                <w:rFonts w:ascii="Arial" w:hAnsi="Arial" w:cs="Arial"/>
                <w:color w:val="4EA72E" w:themeColor="accent6"/>
                <w:sz w:val="22"/>
                <w:szCs w:val="22"/>
              </w:rPr>
              <w:t xml:space="preserve">Because it provides contextualised, highly granular, and emotionally resonant findings that abstract data frequently misses, this qualitative approach—which combines </w:t>
            </w:r>
            <w:proofErr w:type="spellStart"/>
            <w:r w:rsidRPr="006A7F33">
              <w:rPr>
                <w:rFonts w:ascii="Arial" w:hAnsi="Arial" w:cs="Arial"/>
                <w:color w:val="4EA72E" w:themeColor="accent6"/>
                <w:sz w:val="22"/>
                <w:szCs w:val="22"/>
              </w:rPr>
              <w:t>Netnography</w:t>
            </w:r>
            <w:proofErr w:type="spellEnd"/>
            <w:r w:rsidRPr="006A7F33">
              <w:rPr>
                <w:rFonts w:ascii="Arial" w:hAnsi="Arial" w:cs="Arial"/>
                <w:color w:val="4EA72E" w:themeColor="accent6"/>
                <w:sz w:val="22"/>
                <w:szCs w:val="22"/>
              </w:rPr>
              <w:t xml:space="preserve"> and Physical Observation—is uniquely suited to maximise the translation of research outputs into useful industry outcomes and long-lasting impacts.</w:t>
            </w:r>
          </w:p>
          <w:p w14:paraId="3BFED0A7" w14:textId="77777777" w:rsidR="003F1A54" w:rsidRPr="003C7DED" w:rsidRDefault="003F1A54" w:rsidP="00A351E9">
            <w:pPr>
              <w:autoSpaceDE w:val="0"/>
              <w:autoSpaceDN w:val="0"/>
              <w:adjustRightInd w:val="0"/>
              <w:rPr>
                <w:rFonts w:ascii="Arial" w:hAnsi="Arial" w:cs="Arial"/>
                <w:sz w:val="22"/>
                <w:szCs w:val="22"/>
              </w:rPr>
            </w:pPr>
          </w:p>
          <w:p w14:paraId="39976605" w14:textId="77777777" w:rsidR="003F1A54" w:rsidRPr="003C7DED" w:rsidRDefault="003F1A54" w:rsidP="00A351E9">
            <w:pPr>
              <w:autoSpaceDE w:val="0"/>
              <w:autoSpaceDN w:val="0"/>
              <w:adjustRightInd w:val="0"/>
              <w:rPr>
                <w:rFonts w:ascii="Arial" w:hAnsi="Arial" w:cs="Arial"/>
                <w:sz w:val="22"/>
                <w:szCs w:val="22"/>
              </w:rPr>
            </w:pPr>
          </w:p>
          <w:p w14:paraId="00318F02" w14:textId="77777777" w:rsidR="003F1A54" w:rsidRPr="003C7DED" w:rsidRDefault="003F1A54" w:rsidP="00A351E9">
            <w:pPr>
              <w:autoSpaceDE w:val="0"/>
              <w:autoSpaceDN w:val="0"/>
              <w:adjustRightInd w:val="0"/>
              <w:rPr>
                <w:rFonts w:ascii="Arial" w:hAnsi="Arial" w:cs="Arial"/>
                <w:sz w:val="22"/>
                <w:szCs w:val="22"/>
              </w:rPr>
            </w:pPr>
          </w:p>
          <w:p w14:paraId="1C2B5857" w14:textId="77777777" w:rsidR="003F1A54" w:rsidRPr="003C7DED" w:rsidRDefault="003F1A54" w:rsidP="00A351E9">
            <w:pPr>
              <w:rPr>
                <w:rFonts w:ascii="Arial" w:hAnsi="Arial" w:cs="Arial"/>
                <w:sz w:val="22"/>
                <w:szCs w:val="22"/>
              </w:rPr>
            </w:pPr>
          </w:p>
          <w:p w14:paraId="45E8B681" w14:textId="77777777" w:rsidR="003F1A54" w:rsidRPr="003C7DED" w:rsidRDefault="003F1A54" w:rsidP="00A351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A351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A351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A351E9">
            <w:pPr>
              <w:rPr>
                <w:rFonts w:ascii="Arial" w:hAnsi="Arial" w:cs="Arial"/>
                <w:sz w:val="22"/>
                <w:szCs w:val="22"/>
              </w:rPr>
            </w:pPr>
          </w:p>
          <w:p w14:paraId="05210A4F" w14:textId="77777777" w:rsidR="003F1A54" w:rsidRPr="003C7DED" w:rsidRDefault="003F1A54" w:rsidP="00A351E9">
            <w:pPr>
              <w:rPr>
                <w:rFonts w:ascii="Arial" w:hAnsi="Arial" w:cs="Arial"/>
                <w:sz w:val="22"/>
                <w:szCs w:val="22"/>
              </w:rPr>
            </w:pPr>
          </w:p>
          <w:p w14:paraId="69B5749C" w14:textId="7D91B8CF" w:rsidR="003F1A54" w:rsidRPr="003C7DED" w:rsidRDefault="00EB794A" w:rsidP="00A351E9">
            <w:pPr>
              <w:rPr>
                <w:rFonts w:ascii="Arial" w:hAnsi="Arial" w:cs="Arial"/>
                <w:b/>
                <w:sz w:val="22"/>
                <w:szCs w:val="22"/>
              </w:rPr>
            </w:pPr>
            <w:r>
              <w:rPr>
                <w:rFonts w:ascii="Arial" w:hAnsi="Arial" w:cs="Arial"/>
                <w:b/>
                <w:sz w:val="22"/>
                <w:szCs w:val="22"/>
              </w:rPr>
              <w:t xml:space="preserve"> Ibis Hotel Plymouth</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A351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A351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A351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A351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A351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A351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A351E9">
        <w:trPr>
          <w:trHeight w:val="729"/>
        </w:trPr>
        <w:tc>
          <w:tcPr>
            <w:tcW w:w="562" w:type="dxa"/>
            <w:shd w:val="clear" w:color="auto" w:fill="F2F2F2" w:themeFill="background1" w:themeFillShade="F2"/>
            <w:vAlign w:val="center"/>
          </w:tcPr>
          <w:p w14:paraId="41C4A12B" w14:textId="50AA3E3D" w:rsidR="00A35E44" w:rsidRPr="003C7DED" w:rsidRDefault="006151A9" w:rsidP="00A351E9">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A351E9">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A351E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A351E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A351E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A351E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A351E9">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A351E9">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A351E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A351E9">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A351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tc>
          <w:tcPr>
            <w:tcW w:w="7796" w:type="dxa"/>
            <w:shd w:val="clear" w:color="auto" w:fill="F2F2F2" w:themeFill="background1" w:themeFillShade="F2"/>
            <w:vAlign w:val="center"/>
          </w:tcPr>
          <w:p w14:paraId="7F50A08B" w14:textId="10DB8933" w:rsidR="00BD363F" w:rsidRPr="003C7DED" w:rsidRDefault="00BD363F" w:rsidP="00A351E9">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A351E9">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7E784A34"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A351E9">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3F2ACBE"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A351E9">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ED4AF72"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A351E9">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4871FDAE"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A351E9">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71298408" w14:textId="555FEA59" w:rsidR="00BD363F" w:rsidRPr="003C7DED" w:rsidRDefault="008369BB" w:rsidP="00A351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A351E9">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41810DD4"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A351E9">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4F6C97E4"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A351E9">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0BD7EC4E"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A351E9">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F651B6F"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A351E9">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46815D33"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A351E9">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4D421194"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A351E9">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7DBE3113"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A351E9">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177BEA37"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A351E9">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6F0F2B64" w14:textId="5CDF3187" w:rsidR="00BD363F" w:rsidRPr="003C7DED" w:rsidRDefault="00EB794A" w:rsidP="00A351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A351E9">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797F7993" w14:textId="211AF2E6" w:rsidR="00BD363F" w:rsidRPr="003C7DED" w:rsidRDefault="00EB794A" w:rsidP="00A351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389A1DF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r w:rsidR="00EB794A">
              <w:rPr>
                <w:rFonts w:ascii="Arial" w:hAnsi="Arial" w:cs="Arial"/>
                <w:sz w:val="22"/>
                <w:szCs w:val="22"/>
              </w:rPr>
              <w:t xml:space="preserve"> </w:t>
            </w:r>
            <w:proofErr w:type="spellStart"/>
            <w:r w:rsidR="00EB794A">
              <w:rPr>
                <w:rFonts w:ascii="Arial" w:hAnsi="Arial" w:cs="Arial"/>
                <w:sz w:val="22"/>
                <w:szCs w:val="22"/>
              </w:rPr>
              <w:t>Netnography</w:t>
            </w:r>
            <w:proofErr w:type="spellEnd"/>
          </w:p>
          <w:p w14:paraId="7A90EAA9" w14:textId="498211D1" w:rsidR="003F1A54" w:rsidRPr="003C7DED" w:rsidRDefault="003F1A54" w:rsidP="00A351E9">
            <w:pPr>
              <w:rPr>
                <w:rFonts w:ascii="Arial" w:hAnsi="Arial" w:cs="Arial"/>
                <w:color w:val="808080" w:themeColor="background1" w:themeShade="80"/>
                <w:sz w:val="22"/>
                <w:szCs w:val="22"/>
              </w:rPr>
            </w:pPr>
          </w:p>
          <w:p w14:paraId="248757C6" w14:textId="77777777" w:rsidR="003F1A54" w:rsidRPr="003C7DED" w:rsidRDefault="003F1A54" w:rsidP="00A351E9">
            <w:pPr>
              <w:rPr>
                <w:rFonts w:ascii="Arial" w:hAnsi="Arial" w:cs="Arial"/>
                <w:i/>
                <w:iCs/>
                <w:sz w:val="22"/>
                <w:szCs w:val="22"/>
              </w:rPr>
            </w:pPr>
          </w:p>
          <w:p w14:paraId="773EFC80" w14:textId="77777777" w:rsidR="003F1A54" w:rsidRPr="003C7DED" w:rsidRDefault="003F1A54" w:rsidP="00A351E9">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A351E9">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A351E9">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A351E9">
        <w:tc>
          <w:tcPr>
            <w:tcW w:w="562" w:type="dxa"/>
            <w:shd w:val="clear" w:color="auto" w:fill="F2F2F2" w:themeFill="background1" w:themeFillShade="F2"/>
            <w:vAlign w:val="center"/>
          </w:tcPr>
          <w:p w14:paraId="122A9F38" w14:textId="77777777" w:rsidR="003014CE" w:rsidRPr="003C7DED" w:rsidRDefault="003014CE" w:rsidP="00A351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A351E9">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A351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A351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A351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A351E9">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A351E9">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A351E9">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A351E9">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A351E9">
            <w:pPr>
              <w:rPr>
                <w:rFonts w:ascii="Arial" w:hAnsi="Arial" w:cs="Arial"/>
                <w:sz w:val="22"/>
                <w:szCs w:val="22"/>
              </w:rPr>
            </w:pPr>
          </w:p>
          <w:p w14:paraId="7EF03C0B" w14:textId="77777777" w:rsidR="00BD363F" w:rsidRPr="003C7DED" w:rsidRDefault="00BD363F" w:rsidP="00A351E9">
            <w:pPr>
              <w:rPr>
                <w:rFonts w:ascii="Arial" w:hAnsi="Arial" w:cs="Arial"/>
                <w:sz w:val="22"/>
                <w:szCs w:val="22"/>
              </w:rPr>
            </w:pPr>
          </w:p>
          <w:p w14:paraId="613C7FAF" w14:textId="77777777" w:rsidR="00BD363F" w:rsidRPr="003C7DED" w:rsidRDefault="00BD363F" w:rsidP="00A351E9">
            <w:pPr>
              <w:rPr>
                <w:rFonts w:ascii="Arial" w:hAnsi="Arial" w:cs="Arial"/>
                <w:sz w:val="22"/>
                <w:szCs w:val="22"/>
              </w:rPr>
            </w:pPr>
          </w:p>
          <w:p w14:paraId="68FB48FE" w14:textId="77777777" w:rsidR="00BD363F" w:rsidRPr="003C7DED" w:rsidRDefault="00BD363F" w:rsidP="00A351E9">
            <w:pPr>
              <w:rPr>
                <w:rFonts w:ascii="Arial" w:hAnsi="Arial" w:cs="Arial"/>
                <w:sz w:val="22"/>
                <w:szCs w:val="22"/>
              </w:rPr>
            </w:pPr>
          </w:p>
          <w:p w14:paraId="0B2C321C" w14:textId="77777777" w:rsidR="00BD363F" w:rsidRPr="003C7DED" w:rsidRDefault="00BD363F" w:rsidP="00A351E9">
            <w:pPr>
              <w:rPr>
                <w:rFonts w:ascii="Arial" w:hAnsi="Arial" w:cs="Arial"/>
                <w:sz w:val="22"/>
                <w:szCs w:val="22"/>
              </w:rPr>
            </w:pPr>
          </w:p>
          <w:p w14:paraId="398B1CFC" w14:textId="77777777" w:rsidR="00BD363F" w:rsidRPr="003C7DED" w:rsidRDefault="00BD363F" w:rsidP="00A351E9">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A351E9">
            <w:pPr>
              <w:rPr>
                <w:rFonts w:ascii="Arial" w:hAnsi="Arial" w:cs="Arial"/>
                <w:sz w:val="22"/>
                <w:szCs w:val="22"/>
              </w:rPr>
            </w:pPr>
          </w:p>
          <w:p w14:paraId="6285DF07" w14:textId="77777777" w:rsidR="00BD363F" w:rsidRPr="003C7DED" w:rsidRDefault="00BD363F" w:rsidP="00A351E9">
            <w:pPr>
              <w:rPr>
                <w:rFonts w:ascii="Arial" w:hAnsi="Arial" w:cs="Arial"/>
                <w:sz w:val="22"/>
                <w:szCs w:val="22"/>
              </w:rPr>
            </w:pPr>
          </w:p>
          <w:p w14:paraId="44CA0AF4" w14:textId="77777777" w:rsidR="00BD363F" w:rsidRPr="003C7DED" w:rsidRDefault="00BD363F" w:rsidP="00A351E9">
            <w:pPr>
              <w:rPr>
                <w:rFonts w:ascii="Arial" w:hAnsi="Arial" w:cs="Arial"/>
                <w:sz w:val="22"/>
                <w:szCs w:val="22"/>
              </w:rPr>
            </w:pPr>
          </w:p>
          <w:p w14:paraId="16130357" w14:textId="77777777" w:rsidR="00BD363F" w:rsidRPr="003C7DED" w:rsidRDefault="00BD363F" w:rsidP="00A351E9">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A351E9">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A351E9">
            <w:pPr>
              <w:rPr>
                <w:rFonts w:ascii="Arial" w:hAnsi="Arial" w:cs="Arial"/>
                <w:sz w:val="22"/>
                <w:szCs w:val="22"/>
              </w:rPr>
            </w:pPr>
          </w:p>
          <w:p w14:paraId="7C2338F7" w14:textId="77777777" w:rsidR="00BD363F" w:rsidRPr="003C7DED" w:rsidRDefault="00BD363F" w:rsidP="00A351E9">
            <w:pPr>
              <w:rPr>
                <w:rFonts w:ascii="Arial" w:hAnsi="Arial" w:cs="Arial"/>
                <w:sz w:val="22"/>
                <w:szCs w:val="22"/>
              </w:rPr>
            </w:pPr>
          </w:p>
          <w:p w14:paraId="6E4D5E2E" w14:textId="77777777" w:rsidR="00BD363F" w:rsidRPr="003C7DED" w:rsidRDefault="00BD363F" w:rsidP="00A351E9">
            <w:pPr>
              <w:rPr>
                <w:rFonts w:ascii="Arial" w:hAnsi="Arial" w:cs="Arial"/>
                <w:sz w:val="22"/>
                <w:szCs w:val="22"/>
              </w:rPr>
            </w:pPr>
          </w:p>
          <w:p w14:paraId="2922EDB1" w14:textId="77777777" w:rsidR="00BD363F" w:rsidRPr="003C7DED" w:rsidRDefault="00BD363F" w:rsidP="00A351E9">
            <w:pPr>
              <w:rPr>
                <w:rFonts w:ascii="Arial" w:hAnsi="Arial" w:cs="Arial"/>
                <w:sz w:val="22"/>
                <w:szCs w:val="22"/>
              </w:rPr>
            </w:pPr>
          </w:p>
          <w:p w14:paraId="3C057731" w14:textId="77777777" w:rsidR="00BD363F" w:rsidRPr="003C7DED" w:rsidRDefault="00BD363F" w:rsidP="00A351E9">
            <w:pPr>
              <w:rPr>
                <w:rFonts w:ascii="Arial" w:hAnsi="Arial" w:cs="Arial"/>
                <w:sz w:val="22"/>
                <w:szCs w:val="22"/>
              </w:rPr>
            </w:pPr>
          </w:p>
          <w:p w14:paraId="38BA6F1D" w14:textId="77777777" w:rsidR="00BD363F" w:rsidRPr="003C7DED" w:rsidRDefault="00BD363F" w:rsidP="00A351E9">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A351E9">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A351E9">
            <w:pPr>
              <w:rPr>
                <w:rFonts w:ascii="Arial" w:hAnsi="Arial" w:cs="Arial"/>
                <w:sz w:val="22"/>
                <w:szCs w:val="22"/>
              </w:rPr>
            </w:pPr>
          </w:p>
          <w:p w14:paraId="1A64789E" w14:textId="77777777" w:rsidR="00BD363F" w:rsidRPr="003C7DED" w:rsidRDefault="00BD363F" w:rsidP="00A351E9">
            <w:pPr>
              <w:rPr>
                <w:rFonts w:ascii="Arial" w:hAnsi="Arial" w:cs="Arial"/>
                <w:sz w:val="22"/>
                <w:szCs w:val="22"/>
              </w:rPr>
            </w:pPr>
          </w:p>
          <w:p w14:paraId="1B741340" w14:textId="77777777" w:rsidR="00BD363F" w:rsidRPr="003C7DED" w:rsidRDefault="00BD363F" w:rsidP="00A351E9">
            <w:pPr>
              <w:rPr>
                <w:rFonts w:ascii="Arial" w:hAnsi="Arial" w:cs="Arial"/>
                <w:sz w:val="22"/>
                <w:szCs w:val="22"/>
              </w:rPr>
            </w:pPr>
          </w:p>
          <w:p w14:paraId="4F134D86" w14:textId="77777777" w:rsidR="00BD363F" w:rsidRPr="003C7DED" w:rsidRDefault="00BD363F" w:rsidP="00A351E9">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A351E9">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A351E9">
            <w:pPr>
              <w:rPr>
                <w:rFonts w:ascii="Arial" w:hAnsi="Arial" w:cs="Arial"/>
                <w:sz w:val="22"/>
                <w:szCs w:val="22"/>
              </w:rPr>
            </w:pPr>
          </w:p>
          <w:p w14:paraId="0759DB73" w14:textId="77777777" w:rsidR="00BD363F" w:rsidRPr="003C7DED" w:rsidRDefault="00BD363F" w:rsidP="00A351E9">
            <w:pPr>
              <w:rPr>
                <w:rFonts w:ascii="Arial" w:hAnsi="Arial" w:cs="Arial"/>
                <w:sz w:val="22"/>
                <w:szCs w:val="22"/>
              </w:rPr>
            </w:pPr>
          </w:p>
          <w:p w14:paraId="1D448C7E" w14:textId="77777777" w:rsidR="00BD363F" w:rsidRPr="003C7DED" w:rsidRDefault="00BD363F" w:rsidP="00A351E9">
            <w:pPr>
              <w:rPr>
                <w:rFonts w:ascii="Arial" w:hAnsi="Arial" w:cs="Arial"/>
                <w:sz w:val="22"/>
                <w:szCs w:val="22"/>
              </w:rPr>
            </w:pPr>
          </w:p>
          <w:p w14:paraId="653D87F7" w14:textId="77777777" w:rsidR="003F1A54" w:rsidRPr="003C7DED" w:rsidRDefault="003F1A54" w:rsidP="00A351E9">
            <w:pPr>
              <w:rPr>
                <w:rFonts w:ascii="Arial" w:hAnsi="Arial" w:cs="Arial"/>
                <w:sz w:val="22"/>
                <w:szCs w:val="22"/>
              </w:rPr>
            </w:pPr>
          </w:p>
          <w:p w14:paraId="69CE7CB6" w14:textId="77777777" w:rsidR="00BD363F" w:rsidRPr="003C7DED" w:rsidRDefault="00BD363F" w:rsidP="00A351E9">
            <w:pPr>
              <w:rPr>
                <w:rFonts w:ascii="Arial" w:hAnsi="Arial" w:cs="Arial"/>
                <w:sz w:val="22"/>
                <w:szCs w:val="22"/>
              </w:rPr>
            </w:pPr>
          </w:p>
          <w:p w14:paraId="31934223" w14:textId="5017564F" w:rsidR="00BD363F" w:rsidRPr="003C7DED" w:rsidRDefault="00BD363F" w:rsidP="00A351E9">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A351E9">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A351E9">
            <w:pPr>
              <w:rPr>
                <w:rFonts w:ascii="Arial" w:hAnsi="Arial" w:cs="Arial"/>
                <w:sz w:val="22"/>
                <w:szCs w:val="22"/>
              </w:rPr>
            </w:pPr>
          </w:p>
          <w:p w14:paraId="6B46A9CF" w14:textId="77777777" w:rsidR="00BD363F" w:rsidRPr="003C7DED" w:rsidRDefault="00BD363F" w:rsidP="00A351E9">
            <w:pPr>
              <w:rPr>
                <w:rFonts w:ascii="Arial" w:hAnsi="Arial" w:cs="Arial"/>
                <w:sz w:val="22"/>
                <w:szCs w:val="22"/>
              </w:rPr>
            </w:pPr>
          </w:p>
          <w:p w14:paraId="10ED66A9" w14:textId="77777777" w:rsidR="00BD363F" w:rsidRPr="003C7DED" w:rsidRDefault="00BD363F" w:rsidP="00A351E9">
            <w:pPr>
              <w:rPr>
                <w:rFonts w:ascii="Arial" w:hAnsi="Arial" w:cs="Arial"/>
                <w:sz w:val="22"/>
                <w:szCs w:val="22"/>
              </w:rPr>
            </w:pPr>
          </w:p>
          <w:p w14:paraId="7E8809A1" w14:textId="77777777" w:rsidR="00BD363F" w:rsidRPr="003C7DED" w:rsidRDefault="00BD363F" w:rsidP="00A351E9">
            <w:pPr>
              <w:rPr>
                <w:rFonts w:ascii="Arial" w:hAnsi="Arial" w:cs="Arial"/>
                <w:sz w:val="22"/>
                <w:szCs w:val="22"/>
              </w:rPr>
            </w:pPr>
          </w:p>
          <w:p w14:paraId="43E65415" w14:textId="77777777" w:rsidR="00BD363F" w:rsidRPr="003C7DED" w:rsidRDefault="00BD363F" w:rsidP="00A351E9">
            <w:pPr>
              <w:rPr>
                <w:rFonts w:ascii="Arial" w:hAnsi="Arial" w:cs="Arial"/>
                <w:sz w:val="22"/>
                <w:szCs w:val="22"/>
              </w:rPr>
            </w:pPr>
          </w:p>
          <w:p w14:paraId="7634875C" w14:textId="77777777" w:rsidR="00BD363F" w:rsidRPr="003C7DED" w:rsidRDefault="00BD363F" w:rsidP="00A351E9">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A351E9">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A351E9">
            <w:pPr>
              <w:rPr>
                <w:rFonts w:ascii="Arial" w:hAnsi="Arial" w:cs="Arial"/>
                <w:i/>
                <w:color w:val="808080"/>
                <w:sz w:val="18"/>
                <w:szCs w:val="18"/>
              </w:rPr>
            </w:pPr>
          </w:p>
          <w:p w14:paraId="62517EA2" w14:textId="77777777" w:rsidR="00BD363F" w:rsidRPr="003C7DED" w:rsidRDefault="00BD363F" w:rsidP="00A351E9">
            <w:pPr>
              <w:rPr>
                <w:rFonts w:ascii="Arial" w:hAnsi="Arial" w:cs="Arial"/>
                <w:i/>
                <w:color w:val="808080"/>
                <w:sz w:val="18"/>
                <w:szCs w:val="18"/>
              </w:rPr>
            </w:pPr>
          </w:p>
          <w:p w14:paraId="6B7402A3" w14:textId="77777777" w:rsidR="00BD363F" w:rsidRPr="003C7DED" w:rsidRDefault="00BD363F" w:rsidP="00A351E9">
            <w:pPr>
              <w:rPr>
                <w:rFonts w:ascii="Arial" w:hAnsi="Arial" w:cs="Arial"/>
                <w:i/>
                <w:color w:val="808080"/>
                <w:sz w:val="18"/>
                <w:szCs w:val="18"/>
              </w:rPr>
            </w:pPr>
          </w:p>
          <w:p w14:paraId="5C9615BC" w14:textId="77777777" w:rsidR="00BD363F" w:rsidRPr="003C7DED" w:rsidRDefault="00BD363F" w:rsidP="00A351E9">
            <w:pPr>
              <w:rPr>
                <w:rFonts w:ascii="Arial" w:hAnsi="Arial" w:cs="Arial"/>
                <w:i/>
                <w:color w:val="808080"/>
                <w:sz w:val="18"/>
                <w:szCs w:val="18"/>
              </w:rPr>
            </w:pPr>
          </w:p>
          <w:p w14:paraId="04CCA425" w14:textId="77777777" w:rsidR="00BD363F" w:rsidRPr="003C7DED" w:rsidRDefault="00BD363F" w:rsidP="00A351E9">
            <w:pPr>
              <w:rPr>
                <w:rFonts w:ascii="Arial" w:hAnsi="Arial" w:cs="Arial"/>
                <w:i/>
                <w:color w:val="808080"/>
                <w:sz w:val="18"/>
                <w:szCs w:val="18"/>
              </w:rPr>
            </w:pPr>
          </w:p>
          <w:p w14:paraId="39C1C08F" w14:textId="77777777" w:rsidR="00BD363F" w:rsidRPr="003C7DED" w:rsidRDefault="00BD363F" w:rsidP="00A351E9">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A351E9">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A351E9">
            <w:pPr>
              <w:rPr>
                <w:rFonts w:ascii="Arial" w:hAnsi="Arial" w:cs="Arial"/>
                <w:i/>
                <w:color w:val="808080"/>
                <w:sz w:val="18"/>
                <w:szCs w:val="18"/>
              </w:rPr>
            </w:pPr>
          </w:p>
          <w:p w14:paraId="465FF026" w14:textId="77777777" w:rsidR="00BD363F" w:rsidRPr="003C7DED" w:rsidRDefault="00BD363F" w:rsidP="00A351E9">
            <w:pPr>
              <w:rPr>
                <w:rFonts w:ascii="Arial" w:hAnsi="Arial" w:cs="Arial"/>
                <w:i/>
                <w:color w:val="808080"/>
                <w:sz w:val="18"/>
                <w:szCs w:val="18"/>
              </w:rPr>
            </w:pPr>
          </w:p>
          <w:p w14:paraId="698CC47C" w14:textId="77777777" w:rsidR="00BD363F" w:rsidRPr="003C7DED" w:rsidRDefault="00BD363F" w:rsidP="00A351E9">
            <w:pPr>
              <w:rPr>
                <w:rFonts w:ascii="Arial" w:hAnsi="Arial" w:cs="Arial"/>
                <w:i/>
                <w:color w:val="808080"/>
                <w:sz w:val="18"/>
                <w:szCs w:val="18"/>
              </w:rPr>
            </w:pPr>
          </w:p>
          <w:p w14:paraId="585AAB5A" w14:textId="77777777" w:rsidR="00BD363F" w:rsidRPr="003C7DED" w:rsidRDefault="00BD363F" w:rsidP="00A351E9">
            <w:pPr>
              <w:rPr>
                <w:rFonts w:ascii="Arial" w:hAnsi="Arial" w:cs="Arial"/>
                <w:i/>
                <w:color w:val="808080"/>
                <w:sz w:val="18"/>
                <w:szCs w:val="18"/>
              </w:rPr>
            </w:pPr>
          </w:p>
          <w:p w14:paraId="296C8186" w14:textId="77777777" w:rsidR="00BD363F" w:rsidRPr="003C7DED" w:rsidRDefault="00BD363F" w:rsidP="00A351E9">
            <w:pPr>
              <w:rPr>
                <w:rFonts w:ascii="Arial" w:hAnsi="Arial" w:cs="Arial"/>
                <w:i/>
                <w:color w:val="808080"/>
                <w:sz w:val="18"/>
                <w:szCs w:val="18"/>
              </w:rPr>
            </w:pPr>
          </w:p>
          <w:p w14:paraId="42B1C5C0" w14:textId="77777777" w:rsidR="00BD363F" w:rsidRPr="003C7DED" w:rsidRDefault="00BD363F" w:rsidP="00A351E9">
            <w:pPr>
              <w:rPr>
                <w:rFonts w:ascii="Arial" w:hAnsi="Arial" w:cs="Arial"/>
                <w:i/>
                <w:color w:val="808080"/>
                <w:sz w:val="18"/>
                <w:szCs w:val="18"/>
              </w:rPr>
            </w:pPr>
          </w:p>
          <w:p w14:paraId="38FC28F2" w14:textId="77777777" w:rsidR="00BD363F" w:rsidRPr="003C7DED" w:rsidRDefault="00BD363F" w:rsidP="00A351E9">
            <w:pPr>
              <w:rPr>
                <w:rFonts w:ascii="Arial" w:hAnsi="Arial" w:cs="Arial"/>
                <w:i/>
                <w:color w:val="808080"/>
                <w:sz w:val="18"/>
                <w:szCs w:val="18"/>
              </w:rPr>
            </w:pPr>
          </w:p>
          <w:p w14:paraId="3CBBAFB8" w14:textId="77777777" w:rsidR="00BD363F" w:rsidRPr="003C7DED" w:rsidRDefault="00BD363F" w:rsidP="00A351E9">
            <w:pPr>
              <w:rPr>
                <w:rFonts w:ascii="Arial" w:hAnsi="Arial" w:cs="Arial"/>
                <w:i/>
                <w:color w:val="808080"/>
                <w:sz w:val="18"/>
                <w:szCs w:val="18"/>
              </w:rPr>
            </w:pPr>
          </w:p>
          <w:p w14:paraId="0750FD97" w14:textId="77777777" w:rsidR="00BD363F" w:rsidRPr="003C7DED" w:rsidRDefault="00BD363F" w:rsidP="00A351E9">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A351E9">
        <w:tc>
          <w:tcPr>
            <w:tcW w:w="562" w:type="dxa"/>
            <w:shd w:val="clear" w:color="auto" w:fill="F2F2F2" w:themeFill="background1" w:themeFillShade="F2"/>
            <w:vAlign w:val="center"/>
          </w:tcPr>
          <w:p w14:paraId="37252119" w14:textId="77777777" w:rsidR="003014CE" w:rsidRPr="003C7DED" w:rsidRDefault="003014CE" w:rsidP="00A351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A351E9">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A351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A351E9">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A351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A351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A351E9">
        <w:trPr>
          <w:trHeight w:val="729"/>
        </w:trPr>
        <w:tc>
          <w:tcPr>
            <w:tcW w:w="562" w:type="dxa"/>
            <w:shd w:val="clear" w:color="auto" w:fill="F2F2F2" w:themeFill="background1" w:themeFillShade="F2"/>
            <w:vAlign w:val="center"/>
          </w:tcPr>
          <w:p w14:paraId="1B7C6D05" w14:textId="77777777" w:rsidR="00A35E44" w:rsidRPr="003C7DED" w:rsidRDefault="00A35E44" w:rsidP="00A351E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A351E9">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A351E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A351E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A351E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A351E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A351E9">
        <w:tc>
          <w:tcPr>
            <w:tcW w:w="562" w:type="dxa"/>
            <w:shd w:val="clear" w:color="auto" w:fill="F2F2F2" w:themeFill="background1" w:themeFillShade="F2"/>
            <w:vAlign w:val="center"/>
          </w:tcPr>
          <w:p w14:paraId="7F21794D" w14:textId="77777777" w:rsidR="00B20EC5" w:rsidRPr="003C7DED" w:rsidRDefault="00B20EC5" w:rsidP="00A351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A351E9">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A351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A351E9">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A351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A351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A351E9">
        <w:trPr>
          <w:trHeight w:val="729"/>
        </w:trPr>
        <w:tc>
          <w:tcPr>
            <w:tcW w:w="562" w:type="dxa"/>
            <w:shd w:val="clear" w:color="auto" w:fill="F2F2F2" w:themeFill="background1" w:themeFillShade="F2"/>
            <w:vAlign w:val="center"/>
          </w:tcPr>
          <w:p w14:paraId="56996F8D" w14:textId="77777777" w:rsidR="00A35E44" w:rsidRPr="003C7DED" w:rsidRDefault="00A35E44" w:rsidP="00A351E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A351E9">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A351E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A351E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A351E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A351E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A351E9">
        <w:tc>
          <w:tcPr>
            <w:tcW w:w="562" w:type="dxa"/>
            <w:shd w:val="clear" w:color="auto" w:fill="F2F2F2" w:themeFill="background1" w:themeFillShade="F2"/>
            <w:vAlign w:val="center"/>
          </w:tcPr>
          <w:p w14:paraId="11C27F67" w14:textId="77777777" w:rsidR="005907A9" w:rsidRPr="003C7DED" w:rsidRDefault="005907A9" w:rsidP="00A351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A351E9">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A351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A351E9">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A351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A351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A351E9">
        <w:trPr>
          <w:trHeight w:val="729"/>
        </w:trPr>
        <w:tc>
          <w:tcPr>
            <w:tcW w:w="562" w:type="dxa"/>
            <w:shd w:val="clear" w:color="auto" w:fill="F2F2F2" w:themeFill="background1" w:themeFillShade="F2"/>
            <w:vAlign w:val="center"/>
          </w:tcPr>
          <w:p w14:paraId="411E63D2" w14:textId="77777777" w:rsidR="007F0207" w:rsidRPr="003C7DED" w:rsidRDefault="007F0207" w:rsidP="00A351E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A351E9">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A351E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A351E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A351E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A351E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A351E9">
        <w:tc>
          <w:tcPr>
            <w:tcW w:w="562" w:type="dxa"/>
            <w:shd w:val="clear" w:color="auto" w:fill="F2F2F2" w:themeFill="background1" w:themeFillShade="F2"/>
            <w:vAlign w:val="center"/>
          </w:tcPr>
          <w:p w14:paraId="38F35B71" w14:textId="77777777" w:rsidR="005B20B8" w:rsidRPr="003C7DED" w:rsidRDefault="005B20B8" w:rsidP="00A351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A351E9">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A351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A351E9">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A351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A351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A351E9">
        <w:trPr>
          <w:trHeight w:val="729"/>
        </w:trPr>
        <w:tc>
          <w:tcPr>
            <w:tcW w:w="562" w:type="dxa"/>
            <w:shd w:val="clear" w:color="auto" w:fill="F2F2F2" w:themeFill="background1" w:themeFillShade="F2"/>
            <w:vAlign w:val="center"/>
          </w:tcPr>
          <w:p w14:paraId="5C3385EB" w14:textId="77777777" w:rsidR="007F0207" w:rsidRPr="003C7DED" w:rsidRDefault="007F0207" w:rsidP="00A351E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A351E9">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A351E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A351E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A351E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A351E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A351E9">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A351E9">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A351E9">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A351E9">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A351E9">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A351E9">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A351E9">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A351E9">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A351E9">
            <w:pPr>
              <w:pStyle w:val="NormalWeb"/>
              <w:autoSpaceDE w:val="0"/>
              <w:autoSpaceDN w:val="0"/>
              <w:adjustRightInd w:val="0"/>
              <w:rPr>
                <w:rFonts w:ascii="Arial" w:hAnsi="Arial" w:cs="Arial"/>
                <w:b/>
                <w:bCs/>
              </w:rPr>
            </w:pPr>
          </w:p>
        </w:tc>
      </w:tr>
      <w:tr w:rsidR="003F1A54" w:rsidRPr="003C7DED" w14:paraId="56C564D9" w14:textId="77777777" w:rsidTr="00A351E9">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A351E9">
            <w:pPr>
              <w:rPr>
                <w:rFonts w:ascii="Arial" w:hAnsi="Arial" w:cs="Arial"/>
                <w:sz w:val="22"/>
                <w:szCs w:val="22"/>
              </w:rPr>
            </w:pPr>
          </w:p>
          <w:p w14:paraId="3401A665" w14:textId="77777777" w:rsidR="003F1A54" w:rsidRPr="003C7DED" w:rsidRDefault="003F1A54" w:rsidP="00A351E9">
            <w:pPr>
              <w:rPr>
                <w:rFonts w:ascii="Arial" w:hAnsi="Arial" w:cs="Arial"/>
                <w:sz w:val="22"/>
                <w:szCs w:val="22"/>
              </w:rPr>
            </w:pPr>
          </w:p>
          <w:p w14:paraId="3E5937E0" w14:textId="77777777" w:rsidR="003F1A54" w:rsidRPr="003C7DED" w:rsidRDefault="003F1A54" w:rsidP="00A351E9">
            <w:pPr>
              <w:rPr>
                <w:rFonts w:ascii="Arial" w:hAnsi="Arial" w:cs="Arial"/>
                <w:sz w:val="22"/>
                <w:szCs w:val="22"/>
              </w:rPr>
            </w:pPr>
          </w:p>
          <w:p w14:paraId="7FC15547" w14:textId="77777777" w:rsidR="003F1A54" w:rsidRPr="003C7DED" w:rsidRDefault="003F1A54" w:rsidP="00A351E9">
            <w:pPr>
              <w:rPr>
                <w:rFonts w:ascii="Arial" w:hAnsi="Arial" w:cs="Arial"/>
                <w:sz w:val="22"/>
                <w:szCs w:val="22"/>
              </w:rPr>
            </w:pPr>
          </w:p>
          <w:p w14:paraId="36F17AE1" w14:textId="77777777" w:rsidR="003F1A54" w:rsidRPr="003C7DED" w:rsidRDefault="003F1A54" w:rsidP="00A351E9">
            <w:pPr>
              <w:rPr>
                <w:rFonts w:ascii="Arial" w:hAnsi="Arial" w:cs="Arial"/>
                <w:sz w:val="22"/>
                <w:szCs w:val="22"/>
              </w:rPr>
            </w:pPr>
          </w:p>
          <w:p w14:paraId="6903EDC4" w14:textId="77777777" w:rsidR="003F1A54" w:rsidRPr="003C7DED" w:rsidRDefault="003F1A54" w:rsidP="00A351E9">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A351E9">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A351E9">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A351E9">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A351E9">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A351E9">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A351E9">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6</w:t>
            </w:r>
          </w:p>
        </w:tc>
        <w:tc>
          <w:tcPr>
            <w:tcW w:w="7923" w:type="dxa"/>
            <w:gridSpan w:val="2"/>
            <w:shd w:val="clear" w:color="auto" w:fill="F2F2F2" w:themeFill="background1" w:themeFillShade="F2"/>
            <w:vAlign w:val="center"/>
          </w:tcPr>
          <w:p w14:paraId="2C8EE2B1" w14:textId="0AD631A6" w:rsidR="001F7B84" w:rsidRPr="003C7DED" w:rsidRDefault="001F7B84" w:rsidP="00A351E9">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A351E9">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A351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A351E9">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A351E9">
            <w:pPr>
              <w:pStyle w:val="NoSpacing"/>
              <w:rPr>
                <w:rFonts w:ascii="Arial" w:hAnsi="Arial" w:cs="Arial"/>
                <w:sz w:val="22"/>
                <w:szCs w:val="22"/>
              </w:rPr>
            </w:pPr>
          </w:p>
          <w:p w14:paraId="2CAC85AC" w14:textId="77777777" w:rsidR="001F7B84" w:rsidRPr="003C7DED" w:rsidRDefault="001F7B84" w:rsidP="00A351E9">
            <w:pPr>
              <w:pStyle w:val="NoSpacing"/>
              <w:rPr>
                <w:rFonts w:ascii="Arial" w:hAnsi="Arial" w:cs="Arial"/>
                <w:sz w:val="22"/>
                <w:szCs w:val="22"/>
              </w:rPr>
            </w:pPr>
          </w:p>
          <w:p w14:paraId="7190EA21" w14:textId="77777777" w:rsidR="001F7B84" w:rsidRPr="003C7DED" w:rsidRDefault="001F7B84" w:rsidP="00A351E9">
            <w:pPr>
              <w:pStyle w:val="NoSpacing"/>
              <w:rPr>
                <w:rFonts w:ascii="Arial" w:hAnsi="Arial" w:cs="Arial"/>
                <w:sz w:val="22"/>
                <w:szCs w:val="22"/>
              </w:rPr>
            </w:pPr>
          </w:p>
          <w:p w14:paraId="5F72DB3D" w14:textId="77777777" w:rsidR="001F7B84" w:rsidRPr="003C7DED" w:rsidRDefault="001F7B84" w:rsidP="00A351E9">
            <w:pPr>
              <w:pStyle w:val="NoSpacing"/>
              <w:rPr>
                <w:rFonts w:ascii="Arial" w:hAnsi="Arial" w:cs="Arial"/>
                <w:sz w:val="22"/>
                <w:szCs w:val="22"/>
              </w:rPr>
            </w:pPr>
          </w:p>
          <w:p w14:paraId="545198B0" w14:textId="77777777" w:rsidR="001F7B84" w:rsidRPr="003C7DED" w:rsidRDefault="001F7B84" w:rsidP="00A351E9">
            <w:pPr>
              <w:pStyle w:val="NoSpacing"/>
              <w:rPr>
                <w:rFonts w:ascii="Arial" w:hAnsi="Arial" w:cs="Arial"/>
                <w:sz w:val="22"/>
                <w:szCs w:val="22"/>
              </w:rPr>
            </w:pPr>
          </w:p>
          <w:p w14:paraId="595B767F" w14:textId="77777777" w:rsidR="001F7B84" w:rsidRPr="003C7DED" w:rsidRDefault="001F7B84" w:rsidP="00A351E9">
            <w:pPr>
              <w:pStyle w:val="NoSpacing"/>
              <w:rPr>
                <w:rFonts w:ascii="Arial" w:hAnsi="Arial" w:cs="Arial"/>
                <w:sz w:val="22"/>
                <w:szCs w:val="22"/>
              </w:rPr>
            </w:pPr>
          </w:p>
          <w:p w14:paraId="24DDC8D2" w14:textId="77777777" w:rsidR="001F7B84" w:rsidRPr="003C7DED" w:rsidRDefault="001F7B84" w:rsidP="00A351E9">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A351E9">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A351E9">
        <w:trPr>
          <w:trHeight w:val="439"/>
        </w:trPr>
        <w:tc>
          <w:tcPr>
            <w:tcW w:w="10487" w:type="dxa"/>
            <w:gridSpan w:val="7"/>
            <w:vAlign w:val="center"/>
          </w:tcPr>
          <w:p w14:paraId="6C01C549" w14:textId="28522143" w:rsidR="003F1A54" w:rsidRPr="003C7DED" w:rsidRDefault="003F1A54" w:rsidP="00A351E9">
            <w:pPr>
              <w:rPr>
                <w:rFonts w:ascii="Arial" w:hAnsi="Arial" w:cs="Arial"/>
                <w:sz w:val="22"/>
                <w:szCs w:val="22"/>
              </w:rPr>
            </w:pPr>
          </w:p>
          <w:p w14:paraId="1AFA682D" w14:textId="77777777" w:rsidR="003F1A54" w:rsidRPr="003C7DED" w:rsidRDefault="003F1A54" w:rsidP="00A351E9">
            <w:pPr>
              <w:rPr>
                <w:rFonts w:ascii="Arial" w:hAnsi="Arial" w:cs="Arial"/>
                <w:sz w:val="22"/>
                <w:szCs w:val="22"/>
              </w:rPr>
            </w:pPr>
          </w:p>
          <w:p w14:paraId="137B3422" w14:textId="77777777" w:rsidR="003F1A54" w:rsidRPr="003C7DED" w:rsidRDefault="003F1A54" w:rsidP="00A351E9">
            <w:pPr>
              <w:rPr>
                <w:rFonts w:ascii="Arial" w:hAnsi="Arial" w:cs="Arial"/>
                <w:sz w:val="22"/>
                <w:szCs w:val="22"/>
              </w:rPr>
            </w:pPr>
          </w:p>
          <w:p w14:paraId="788BAF26" w14:textId="77777777" w:rsidR="003F1A54" w:rsidRPr="003C7DED" w:rsidRDefault="003F1A54" w:rsidP="00A351E9">
            <w:pPr>
              <w:rPr>
                <w:rFonts w:ascii="Arial" w:hAnsi="Arial" w:cs="Arial"/>
                <w:sz w:val="22"/>
                <w:szCs w:val="22"/>
              </w:rPr>
            </w:pPr>
          </w:p>
          <w:p w14:paraId="21CB4ADB" w14:textId="77777777" w:rsidR="003F1A54" w:rsidRPr="003C7DED" w:rsidRDefault="003F1A54" w:rsidP="00A351E9">
            <w:pPr>
              <w:rPr>
                <w:rFonts w:ascii="Arial" w:hAnsi="Arial" w:cs="Arial"/>
                <w:sz w:val="22"/>
                <w:szCs w:val="22"/>
              </w:rPr>
            </w:pPr>
          </w:p>
          <w:p w14:paraId="0F036564" w14:textId="77777777" w:rsidR="003F1A54" w:rsidRPr="003C7DED" w:rsidRDefault="003F1A54" w:rsidP="00A351E9">
            <w:pPr>
              <w:rPr>
                <w:rFonts w:ascii="Arial" w:hAnsi="Arial" w:cs="Arial"/>
                <w:sz w:val="22"/>
                <w:szCs w:val="22"/>
              </w:rPr>
            </w:pPr>
          </w:p>
          <w:p w14:paraId="105558CA" w14:textId="77777777" w:rsidR="003F1A54" w:rsidRPr="003C7DED" w:rsidRDefault="003F1A54" w:rsidP="00A351E9">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A351E9">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A351E9">
        <w:trPr>
          <w:trHeight w:val="439"/>
        </w:trPr>
        <w:tc>
          <w:tcPr>
            <w:tcW w:w="10487" w:type="dxa"/>
            <w:gridSpan w:val="7"/>
            <w:vAlign w:val="center"/>
          </w:tcPr>
          <w:p w14:paraId="5B813465" w14:textId="3602C4BE" w:rsidR="003F1A54" w:rsidRPr="003C7DED" w:rsidRDefault="003F1A54" w:rsidP="00A351E9">
            <w:pPr>
              <w:rPr>
                <w:rFonts w:ascii="Arial" w:hAnsi="Arial" w:cs="Arial"/>
                <w:sz w:val="22"/>
                <w:szCs w:val="22"/>
              </w:rPr>
            </w:pPr>
          </w:p>
          <w:p w14:paraId="06C3E4BB" w14:textId="77777777" w:rsidR="003F1A54" w:rsidRPr="003C7DED" w:rsidRDefault="003F1A54" w:rsidP="00A351E9">
            <w:pPr>
              <w:rPr>
                <w:rFonts w:ascii="Arial" w:hAnsi="Arial" w:cs="Arial"/>
                <w:sz w:val="22"/>
                <w:szCs w:val="22"/>
              </w:rPr>
            </w:pPr>
          </w:p>
          <w:p w14:paraId="242A8BD6" w14:textId="77777777" w:rsidR="003F1A54" w:rsidRPr="003C7DED" w:rsidRDefault="003F1A54" w:rsidP="00A351E9">
            <w:pPr>
              <w:rPr>
                <w:rFonts w:ascii="Arial" w:hAnsi="Arial" w:cs="Arial"/>
                <w:sz w:val="22"/>
                <w:szCs w:val="22"/>
              </w:rPr>
            </w:pPr>
          </w:p>
          <w:p w14:paraId="0F436989" w14:textId="77777777" w:rsidR="003F1A54" w:rsidRPr="003C7DED" w:rsidRDefault="003F1A54" w:rsidP="00A351E9">
            <w:pPr>
              <w:rPr>
                <w:rFonts w:ascii="Arial" w:hAnsi="Arial" w:cs="Arial"/>
                <w:sz w:val="22"/>
                <w:szCs w:val="22"/>
              </w:rPr>
            </w:pPr>
          </w:p>
          <w:p w14:paraId="2834699D" w14:textId="77777777" w:rsidR="003F1A54" w:rsidRPr="003C7DED" w:rsidRDefault="003F1A54" w:rsidP="00A351E9">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A351E9">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A351E9">
        <w:trPr>
          <w:trHeight w:val="439"/>
        </w:trPr>
        <w:tc>
          <w:tcPr>
            <w:tcW w:w="10487" w:type="dxa"/>
            <w:gridSpan w:val="7"/>
            <w:vAlign w:val="center"/>
          </w:tcPr>
          <w:p w14:paraId="51BF2412" w14:textId="5C69C37B" w:rsidR="003F1A54" w:rsidRPr="003C7DED" w:rsidRDefault="003F1A54" w:rsidP="00A351E9">
            <w:pPr>
              <w:rPr>
                <w:rFonts w:ascii="Arial" w:hAnsi="Arial" w:cs="Arial"/>
                <w:sz w:val="22"/>
                <w:szCs w:val="22"/>
              </w:rPr>
            </w:pPr>
          </w:p>
          <w:p w14:paraId="2CD7B25D" w14:textId="77777777" w:rsidR="003F1A54" w:rsidRPr="003C7DED" w:rsidRDefault="003F1A54" w:rsidP="00A351E9">
            <w:pPr>
              <w:rPr>
                <w:rFonts w:ascii="Arial" w:hAnsi="Arial" w:cs="Arial"/>
                <w:sz w:val="22"/>
                <w:szCs w:val="22"/>
              </w:rPr>
            </w:pPr>
          </w:p>
          <w:p w14:paraId="69E25BDF" w14:textId="77777777" w:rsidR="003F1A54" w:rsidRPr="003C7DED" w:rsidRDefault="003F1A54" w:rsidP="00A351E9">
            <w:pPr>
              <w:rPr>
                <w:rFonts w:ascii="Arial" w:hAnsi="Arial" w:cs="Arial"/>
                <w:sz w:val="22"/>
                <w:szCs w:val="22"/>
              </w:rPr>
            </w:pPr>
          </w:p>
          <w:p w14:paraId="2BEB5BCB" w14:textId="77777777" w:rsidR="003F1A54" w:rsidRPr="003C7DED" w:rsidRDefault="003F1A54" w:rsidP="00A351E9">
            <w:pPr>
              <w:rPr>
                <w:rFonts w:ascii="Arial" w:hAnsi="Arial" w:cs="Arial"/>
                <w:sz w:val="22"/>
                <w:szCs w:val="22"/>
              </w:rPr>
            </w:pPr>
          </w:p>
          <w:p w14:paraId="7F2D5628" w14:textId="77777777" w:rsidR="003F1A54" w:rsidRPr="003C7DED" w:rsidRDefault="003F1A54" w:rsidP="00A351E9">
            <w:pPr>
              <w:rPr>
                <w:rFonts w:ascii="Arial" w:hAnsi="Arial" w:cs="Arial"/>
                <w:sz w:val="22"/>
                <w:szCs w:val="22"/>
              </w:rPr>
            </w:pPr>
          </w:p>
          <w:p w14:paraId="094F2D74" w14:textId="77777777" w:rsidR="003F1A54" w:rsidRPr="003C7DED" w:rsidRDefault="003F1A54" w:rsidP="00A351E9">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A351E9">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A351E9">
        <w:trPr>
          <w:trHeight w:val="439"/>
        </w:trPr>
        <w:tc>
          <w:tcPr>
            <w:tcW w:w="10487" w:type="dxa"/>
            <w:gridSpan w:val="7"/>
            <w:vAlign w:val="center"/>
          </w:tcPr>
          <w:p w14:paraId="6C15391C" w14:textId="14C75576" w:rsidR="003F1A54" w:rsidRPr="003C7DED" w:rsidRDefault="003F1A54" w:rsidP="00A351E9">
            <w:pPr>
              <w:rPr>
                <w:rFonts w:ascii="Arial" w:hAnsi="Arial" w:cs="Arial"/>
                <w:sz w:val="22"/>
                <w:szCs w:val="22"/>
              </w:rPr>
            </w:pPr>
          </w:p>
          <w:p w14:paraId="053CC583" w14:textId="77777777" w:rsidR="003F1A54" w:rsidRPr="003C7DED" w:rsidRDefault="003F1A54" w:rsidP="00A351E9">
            <w:pPr>
              <w:rPr>
                <w:rFonts w:ascii="Arial" w:hAnsi="Arial" w:cs="Arial"/>
                <w:sz w:val="22"/>
                <w:szCs w:val="22"/>
              </w:rPr>
            </w:pPr>
          </w:p>
          <w:p w14:paraId="0771DA15" w14:textId="77777777" w:rsidR="003F1A54" w:rsidRPr="003C7DED" w:rsidRDefault="003F1A54" w:rsidP="00A351E9">
            <w:pPr>
              <w:rPr>
                <w:rFonts w:ascii="Arial" w:hAnsi="Arial" w:cs="Arial"/>
                <w:sz w:val="22"/>
                <w:szCs w:val="22"/>
              </w:rPr>
            </w:pPr>
          </w:p>
          <w:p w14:paraId="35C8008A" w14:textId="77777777" w:rsidR="003F1A54" w:rsidRPr="003C7DED" w:rsidRDefault="003F1A54" w:rsidP="00A351E9">
            <w:pPr>
              <w:rPr>
                <w:rFonts w:ascii="Arial" w:hAnsi="Arial" w:cs="Arial"/>
                <w:sz w:val="22"/>
                <w:szCs w:val="22"/>
              </w:rPr>
            </w:pPr>
          </w:p>
          <w:p w14:paraId="54C98EB7" w14:textId="77777777" w:rsidR="003F1A54" w:rsidRPr="003C7DED" w:rsidRDefault="003F1A54" w:rsidP="00A351E9">
            <w:pPr>
              <w:rPr>
                <w:rFonts w:ascii="Arial" w:hAnsi="Arial" w:cs="Arial"/>
                <w:sz w:val="22"/>
                <w:szCs w:val="22"/>
              </w:rPr>
            </w:pPr>
          </w:p>
          <w:p w14:paraId="5374E17D" w14:textId="77777777" w:rsidR="003F1A54" w:rsidRPr="003C7DED" w:rsidRDefault="003F1A54" w:rsidP="00A351E9">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A351E9">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A351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A351E9">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A351E9">
            <w:pPr>
              <w:autoSpaceDE w:val="0"/>
              <w:autoSpaceDN w:val="0"/>
              <w:adjustRightInd w:val="0"/>
              <w:jc w:val="both"/>
              <w:rPr>
                <w:rFonts w:ascii="Arial" w:hAnsi="Arial" w:cs="Arial"/>
                <w:b/>
                <w:sz w:val="22"/>
                <w:szCs w:val="22"/>
              </w:rPr>
            </w:pPr>
            <w:r w:rsidRPr="003C7DED">
              <w:rPr>
                <w:rFonts w:ascii="Arial" w:hAnsi="Arial" w:cs="Arial"/>
                <w:bCs/>
                <w:sz w:val="22"/>
                <w:szCs w:val="22"/>
              </w:rPr>
              <w:lastRenderedPageBreak/>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A351E9">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A351E9">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A351E9">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A351E9">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A351E9">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A351E9">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A351E9">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A351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A351E9">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A351E9">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A351E9">
            <w:pPr>
              <w:rPr>
                <w:rFonts w:ascii="Arial" w:hAnsi="Arial" w:cs="Arial"/>
                <w:sz w:val="22"/>
                <w:szCs w:val="22"/>
              </w:rPr>
            </w:pPr>
          </w:p>
          <w:p w14:paraId="2575EF99" w14:textId="77777777" w:rsidR="001F7B84" w:rsidRPr="003C7DED" w:rsidRDefault="001F7B84" w:rsidP="00A351E9">
            <w:pPr>
              <w:rPr>
                <w:rFonts w:ascii="Arial" w:hAnsi="Arial" w:cs="Arial"/>
                <w:sz w:val="22"/>
                <w:szCs w:val="22"/>
              </w:rPr>
            </w:pPr>
          </w:p>
          <w:p w14:paraId="38757901" w14:textId="77777777" w:rsidR="001F7B84" w:rsidRPr="003C7DED" w:rsidRDefault="001F7B84" w:rsidP="00A351E9">
            <w:pPr>
              <w:rPr>
                <w:rFonts w:ascii="Arial" w:hAnsi="Arial" w:cs="Arial"/>
                <w:sz w:val="22"/>
                <w:szCs w:val="22"/>
              </w:rPr>
            </w:pPr>
          </w:p>
          <w:p w14:paraId="0DAFEC97" w14:textId="77777777" w:rsidR="001F7B84" w:rsidRPr="003C7DED" w:rsidRDefault="001F7B84" w:rsidP="00A351E9">
            <w:pPr>
              <w:rPr>
                <w:rFonts w:ascii="Arial" w:hAnsi="Arial" w:cs="Arial"/>
                <w:sz w:val="22"/>
                <w:szCs w:val="22"/>
              </w:rPr>
            </w:pPr>
          </w:p>
          <w:p w14:paraId="31140C70" w14:textId="77777777" w:rsidR="001F7B84" w:rsidRPr="003C7DED" w:rsidRDefault="001F7B84" w:rsidP="00A351E9">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A351E9">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A351E9">
            <w:pPr>
              <w:rPr>
                <w:rFonts w:ascii="Arial" w:hAnsi="Arial" w:cs="Arial"/>
                <w:sz w:val="22"/>
                <w:szCs w:val="22"/>
              </w:rPr>
            </w:pPr>
          </w:p>
          <w:p w14:paraId="7BFFA883" w14:textId="77777777" w:rsidR="001F7B84" w:rsidRPr="003C7DED" w:rsidRDefault="001F7B84" w:rsidP="00A351E9">
            <w:pPr>
              <w:rPr>
                <w:rFonts w:ascii="Arial" w:hAnsi="Arial" w:cs="Arial"/>
                <w:sz w:val="22"/>
                <w:szCs w:val="22"/>
              </w:rPr>
            </w:pPr>
          </w:p>
          <w:p w14:paraId="3F1F2B79" w14:textId="77777777" w:rsidR="001F7B84" w:rsidRPr="003C7DED" w:rsidRDefault="001F7B84" w:rsidP="00A351E9">
            <w:pPr>
              <w:rPr>
                <w:rFonts w:ascii="Arial" w:hAnsi="Arial" w:cs="Arial"/>
                <w:sz w:val="22"/>
                <w:szCs w:val="22"/>
              </w:rPr>
            </w:pPr>
          </w:p>
          <w:p w14:paraId="29D395A1" w14:textId="77777777" w:rsidR="001F7B84" w:rsidRPr="003C7DED" w:rsidRDefault="001F7B84" w:rsidP="00A351E9">
            <w:pPr>
              <w:rPr>
                <w:rFonts w:ascii="Arial" w:hAnsi="Arial" w:cs="Arial"/>
                <w:sz w:val="22"/>
                <w:szCs w:val="22"/>
              </w:rPr>
            </w:pPr>
          </w:p>
          <w:p w14:paraId="351FFEB5" w14:textId="77777777" w:rsidR="001F7B84" w:rsidRPr="003C7DED" w:rsidRDefault="001F7B84" w:rsidP="00A351E9">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A351E9">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A351E9">
        <w:tc>
          <w:tcPr>
            <w:tcW w:w="10487" w:type="dxa"/>
            <w:gridSpan w:val="8"/>
            <w:shd w:val="clear" w:color="auto" w:fill="F2F2F2" w:themeFill="background1" w:themeFillShade="F2"/>
            <w:vAlign w:val="center"/>
          </w:tcPr>
          <w:p w14:paraId="7EA71B95" w14:textId="4D6C4880" w:rsidR="00735E7B" w:rsidRPr="003C7DED" w:rsidRDefault="00735E7B" w:rsidP="00A351E9">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A351E9">
            <w:pPr>
              <w:rPr>
                <w:rFonts w:ascii="Arial" w:hAnsi="Arial" w:cs="Arial"/>
                <w:sz w:val="22"/>
                <w:szCs w:val="22"/>
              </w:rPr>
            </w:pPr>
          </w:p>
          <w:p w14:paraId="31758786" w14:textId="77777777" w:rsidR="001F7B84" w:rsidRPr="003C7DED" w:rsidRDefault="001F7B84" w:rsidP="00A351E9">
            <w:pPr>
              <w:rPr>
                <w:rFonts w:ascii="Arial" w:hAnsi="Arial" w:cs="Arial"/>
                <w:sz w:val="22"/>
                <w:szCs w:val="22"/>
              </w:rPr>
            </w:pPr>
          </w:p>
          <w:p w14:paraId="04DCE06C" w14:textId="77777777" w:rsidR="001F7B84" w:rsidRPr="003C7DED" w:rsidRDefault="001F7B84" w:rsidP="00A351E9">
            <w:pPr>
              <w:rPr>
                <w:rFonts w:ascii="Arial" w:hAnsi="Arial" w:cs="Arial"/>
                <w:sz w:val="22"/>
                <w:szCs w:val="22"/>
              </w:rPr>
            </w:pPr>
          </w:p>
          <w:p w14:paraId="289A4050" w14:textId="77777777" w:rsidR="001F7B84" w:rsidRPr="003C7DED" w:rsidRDefault="001F7B84" w:rsidP="00A351E9">
            <w:pPr>
              <w:rPr>
                <w:rFonts w:ascii="Arial" w:hAnsi="Arial" w:cs="Arial"/>
                <w:sz w:val="22"/>
                <w:szCs w:val="22"/>
              </w:rPr>
            </w:pPr>
          </w:p>
          <w:p w14:paraId="40A215EE" w14:textId="77777777" w:rsidR="001F7B84" w:rsidRPr="003C7DED" w:rsidRDefault="001F7B84" w:rsidP="00A351E9">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A351E9">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A351E9">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A351E9">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A351E9">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A351E9">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A351E9"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A351E9">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A351E9"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A351E9">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A351E9"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A351E9">
        <w:tc>
          <w:tcPr>
            <w:tcW w:w="562" w:type="dxa"/>
            <w:shd w:val="clear" w:color="auto" w:fill="F2F2F2" w:themeFill="background1" w:themeFillShade="F2"/>
            <w:vAlign w:val="center"/>
          </w:tcPr>
          <w:p w14:paraId="7E94326D" w14:textId="77777777" w:rsidR="00841382" w:rsidRPr="003C7DED" w:rsidRDefault="00841382" w:rsidP="00A351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A351E9">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A351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A351E9">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A351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A351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A351E9">
        <w:trPr>
          <w:trHeight w:val="729"/>
        </w:trPr>
        <w:tc>
          <w:tcPr>
            <w:tcW w:w="562" w:type="dxa"/>
            <w:shd w:val="clear" w:color="auto" w:fill="F2F2F2" w:themeFill="background1" w:themeFillShade="F2"/>
            <w:vAlign w:val="center"/>
          </w:tcPr>
          <w:p w14:paraId="756BAA5E" w14:textId="77777777" w:rsidR="007F0207" w:rsidRPr="003C7DED" w:rsidRDefault="007F0207" w:rsidP="00A351E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A351E9">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A351E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A351E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A351E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A351E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A351E9">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A351E9">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A351E9">
            <w:pPr>
              <w:autoSpaceDE w:val="0"/>
              <w:autoSpaceDN w:val="0"/>
              <w:adjustRightInd w:val="0"/>
              <w:jc w:val="both"/>
              <w:rPr>
                <w:rFonts w:ascii="Arial" w:hAnsi="Arial" w:cs="Arial"/>
                <w:bCs/>
                <w:sz w:val="22"/>
                <w:szCs w:val="22"/>
              </w:rPr>
            </w:pPr>
          </w:p>
          <w:p w14:paraId="06542CDB" w14:textId="410FD9F5" w:rsidR="00E44410" w:rsidRPr="00F11B19" w:rsidRDefault="00E44410" w:rsidP="00A351E9">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A351E9">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A351E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A351E9">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A351E9">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A351E9">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032C1D53" w:rsidR="00AA4E90" w:rsidRPr="003C7DED" w:rsidRDefault="004A14CB" w:rsidP="00A351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5D7F30F3" w:rsidR="006E7E24" w:rsidRDefault="004A14C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6E24947F" w:rsidR="006E7E24" w:rsidRDefault="004A14C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1B2EA24A" w:rsidR="006E7E24" w:rsidRDefault="004A14C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22BD97E0" w:rsidR="006E7E24" w:rsidRDefault="004A14C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421A17FA" w:rsidR="006E7E24" w:rsidRPr="003C7DED" w:rsidRDefault="004A14C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945473A" w:rsidR="006E7E24" w:rsidRPr="003C7DED" w:rsidRDefault="004A14C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4A825AFD" w:rsidR="006E7E24" w:rsidRPr="003C7DED" w:rsidRDefault="004A14C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68A7ABCD" w:rsidR="006E7E24" w:rsidRPr="003C7DED" w:rsidRDefault="004A14C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7FC44A75" w:rsidR="006E7E24" w:rsidRPr="003C7DED" w:rsidRDefault="004A14C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6F888F90" w:rsidR="00E44410" w:rsidRDefault="004A14C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lastRenderedPageBreak/>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A351E9">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A351E9">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A351E9">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A351E9">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A351E9">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A351E9">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A351E9">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A351E9">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A351E9">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A351E9">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A351E9">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A351E9">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A351E9">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A351E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A351E9">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A351E9">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A351E9">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A351E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A351E9">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A351E9">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A351E9">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A351E9"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A351E9"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A351E9">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A351E9"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A351E9"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A351E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A351E9"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A351E9"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A351E9">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A351E9"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A351E9"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A351E9">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A351E9"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A351E9"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A351E9">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A351E9"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A351E9"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A351E9">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A351E9"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A351E9"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A351E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A351E9"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A351E9"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A351E9">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A351E9"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A351E9"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A351E9">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A351E9"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A351E9"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A351E9">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A351E9"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A351E9"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rsidTr="00A351E9">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A351E9"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A351E9"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0DE5A7E" w14:textId="77777777" w:rsidTr="00A351E9">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A351E9"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A351E9"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A351E9">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A351E9">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A351E9">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A351E9">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A351E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A351E9">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A351E9">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A351E9">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A351E9">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A351E9" w:rsidP="00A351E9">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A351E9" w:rsidP="00A351E9">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A351E9" w:rsidP="00A351E9">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A351E9">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A351E9">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A351E9">
        <w:trPr>
          <w:trHeight w:val="1807"/>
        </w:trPr>
        <w:tc>
          <w:tcPr>
            <w:tcW w:w="10384" w:type="dxa"/>
            <w:gridSpan w:val="3"/>
            <w:shd w:val="clear" w:color="auto" w:fill="C1E4F5" w:themeFill="accent1" w:themeFillTint="33"/>
          </w:tcPr>
          <w:p w14:paraId="0D1EB87F" w14:textId="6AA8AF83" w:rsidR="00CD54AD" w:rsidRPr="003C7DED" w:rsidRDefault="00CD54AD" w:rsidP="00A351E9">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A351E9">
            <w:pPr>
              <w:jc w:val="both"/>
              <w:rPr>
                <w:rFonts w:ascii="Arial" w:hAnsi="Arial" w:cs="Arial"/>
                <w:b/>
                <w:bCs/>
                <w:color w:val="000000"/>
                <w:sz w:val="22"/>
                <w:szCs w:val="22"/>
              </w:rPr>
            </w:pPr>
          </w:p>
          <w:p w14:paraId="6D6C8AD4" w14:textId="77777777" w:rsidR="00CD54AD" w:rsidRPr="003C7DED" w:rsidRDefault="00CD54AD" w:rsidP="00A351E9">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A351E9">
            <w:pPr>
              <w:jc w:val="both"/>
              <w:rPr>
                <w:rFonts w:ascii="Arial" w:hAnsi="Arial" w:cs="Arial"/>
                <w:sz w:val="22"/>
                <w:szCs w:val="22"/>
              </w:rPr>
            </w:pPr>
          </w:p>
        </w:tc>
      </w:tr>
      <w:tr w:rsidR="00CD54AD" w:rsidRPr="003C7DED" w14:paraId="2CF2F9D4" w14:textId="77777777" w:rsidTr="00A351E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A351E9">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6344965" w:rsidR="00CD54AD" w:rsidRPr="003C7DED" w:rsidRDefault="00EB794A" w:rsidP="00A351E9">
            <w:pPr>
              <w:pStyle w:val="NoSpacing"/>
              <w:rPr>
                <w:rFonts w:ascii="Arial" w:hAnsi="Arial" w:cs="Arial"/>
                <w:sz w:val="22"/>
                <w:szCs w:val="22"/>
              </w:rPr>
            </w:pPr>
            <w:r>
              <w:rPr>
                <w:rFonts w:ascii="Arial" w:hAnsi="Arial" w:cs="Arial"/>
                <w:sz w:val="22"/>
                <w:szCs w:val="22"/>
              </w:rPr>
              <w:t>Emmanuel Mihai Cotovanu</w:t>
            </w:r>
          </w:p>
        </w:tc>
      </w:tr>
      <w:tr w:rsidR="00CD54AD" w:rsidRPr="003C7DED" w14:paraId="458D5B06" w14:textId="77777777" w:rsidTr="00A351E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A351E9">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62F754D" w:rsidR="00CD54AD" w:rsidRPr="003C7DED" w:rsidRDefault="00EB794A" w:rsidP="00A351E9">
            <w:pPr>
              <w:pStyle w:val="NoSpacing"/>
              <w:rPr>
                <w:rFonts w:ascii="Arial" w:hAnsi="Arial" w:cs="Arial"/>
                <w:b/>
                <w:bCs/>
                <w:sz w:val="22"/>
                <w:szCs w:val="22"/>
              </w:rPr>
            </w:pPr>
            <w:r>
              <w:rPr>
                <w:rFonts w:ascii="Arial" w:hAnsi="Arial" w:cs="Arial"/>
                <w:b/>
                <w:bCs/>
                <w:sz w:val="22"/>
                <w:szCs w:val="22"/>
              </w:rPr>
              <w:t>Emmanuel Mihai Cotovanu</w:t>
            </w:r>
          </w:p>
        </w:tc>
      </w:tr>
      <w:tr w:rsidR="00CD54AD" w:rsidRPr="003C7DED" w14:paraId="4B16AB72" w14:textId="77777777" w:rsidTr="00A351E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A351E9">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40EF2ED" w:rsidR="00CD54AD" w:rsidRPr="003C7DED" w:rsidRDefault="00EB794A" w:rsidP="00A351E9">
            <w:pPr>
              <w:pStyle w:val="NoSpacing"/>
              <w:rPr>
                <w:rFonts w:ascii="Arial" w:hAnsi="Arial" w:cs="Arial"/>
                <w:b/>
                <w:bCs/>
                <w:sz w:val="22"/>
                <w:szCs w:val="22"/>
              </w:rPr>
            </w:pPr>
            <w:r>
              <w:rPr>
                <w:rFonts w:ascii="Arial" w:hAnsi="Arial" w:cs="Arial"/>
                <w:b/>
                <w:bCs/>
                <w:sz w:val="22"/>
                <w:szCs w:val="22"/>
              </w:rPr>
              <w:t>3.10.2025</w:t>
            </w:r>
          </w:p>
        </w:tc>
      </w:tr>
      <w:tr w:rsidR="007F0207" w:rsidRPr="003C7DED" w14:paraId="22DD9E5C" w14:textId="77777777" w:rsidTr="00A351E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5E6CF1B" w:rsidR="007F0207" w:rsidRPr="003C7DED" w:rsidRDefault="00EB794A" w:rsidP="007F0207">
            <w:pPr>
              <w:pStyle w:val="NoSpacing"/>
              <w:rPr>
                <w:rFonts w:ascii="Arial" w:hAnsi="Arial" w:cs="Arial"/>
                <w:b/>
                <w:bCs/>
                <w:sz w:val="22"/>
                <w:szCs w:val="22"/>
              </w:rPr>
            </w:pPr>
            <w:r>
              <w:rPr>
                <w:rFonts w:ascii="Arial" w:hAnsi="Arial" w:cs="Arial"/>
                <w:b/>
                <w:bCs/>
                <w:sz w:val="22"/>
                <w:szCs w:val="22"/>
              </w:rPr>
              <w:t>Katheryn Flynn</w:t>
            </w:r>
          </w:p>
        </w:tc>
      </w:tr>
      <w:tr w:rsidR="007F0207" w:rsidRPr="003C7DED" w14:paraId="4CCDA87E" w14:textId="77777777" w:rsidTr="00A351E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351E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5C5A3D0F" w:rsidR="007F0207" w:rsidRPr="003C7DED" w:rsidRDefault="00EB794A" w:rsidP="007F0207">
            <w:pPr>
              <w:pStyle w:val="NoSpacing"/>
              <w:rPr>
                <w:rFonts w:ascii="Arial" w:hAnsi="Arial" w:cs="Arial"/>
                <w:b/>
                <w:bCs/>
                <w:sz w:val="22"/>
                <w:szCs w:val="22"/>
              </w:rPr>
            </w:pPr>
            <w:r>
              <w:rPr>
                <w:rFonts w:ascii="Arial" w:hAnsi="Arial" w:cs="Arial"/>
                <w:b/>
                <w:bCs/>
                <w:sz w:val="22"/>
                <w:szCs w:val="22"/>
              </w:rPr>
              <w:t>3.10.2025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5A755F31" w:rsidR="00237489" w:rsidRPr="003C7DED" w:rsidRDefault="00EB794A" w:rsidP="00A351E9">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A351E9">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46608F2" w:rsidR="00237489" w:rsidRPr="003C7DED" w:rsidRDefault="00EB794A" w:rsidP="00A351E9">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A351E9">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A351E9">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A351E9">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A351E9">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A351E9">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A351E9">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A351E9">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A351E9">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A351E9">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A351E9">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A351E9">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A351E9">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A351E9">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A351E9">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A351E9">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638C413C" w:rsidR="00C70845" w:rsidRPr="00391075" w:rsidRDefault="00EB794A"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A351E9">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A351E9">
        <w:tc>
          <w:tcPr>
            <w:tcW w:w="10485" w:type="dxa"/>
            <w:shd w:val="clear" w:color="auto" w:fill="C1F0C7" w:themeFill="accent3" w:themeFillTint="33"/>
          </w:tcPr>
          <w:p w14:paraId="2C2A908A" w14:textId="77777777" w:rsidR="000B5B9A" w:rsidRPr="003C7DED" w:rsidRDefault="000B5B9A" w:rsidP="00A351E9">
            <w:pPr>
              <w:rPr>
                <w:rFonts w:ascii="Arial" w:hAnsi="Arial" w:cs="Arial"/>
                <w:b/>
                <w:sz w:val="22"/>
                <w:szCs w:val="22"/>
              </w:rPr>
            </w:pPr>
          </w:p>
          <w:p w14:paraId="77F7C0AB" w14:textId="77777777" w:rsidR="000B5B9A" w:rsidRPr="003C7DED" w:rsidRDefault="000B5B9A" w:rsidP="00A351E9">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A351E9">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A351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A351E9" w:rsidP="00A351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A351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3A430EB0" w:rsidR="00886A02" w:rsidRPr="003C7DED" w:rsidRDefault="00EB794A" w:rsidP="00A351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A351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A351E9" w:rsidP="00A351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A351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4A5C0C47" w:rsidR="00886A02" w:rsidRPr="003C7DED" w:rsidRDefault="00A351E9" w:rsidP="00A351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EB794A">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A351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A351E9" w:rsidP="00A351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A351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67BAD91D" w:rsidR="00886A02" w:rsidRPr="003C7DED" w:rsidRDefault="00A351E9" w:rsidP="00A351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EB794A">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A351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A351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A351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A351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A351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A351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A351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A351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A351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A351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A351E9">
            <w:pPr>
              <w:autoSpaceDE w:val="0"/>
              <w:autoSpaceDN w:val="0"/>
              <w:adjustRightInd w:val="0"/>
              <w:jc w:val="center"/>
              <w:rPr>
                <w:rFonts w:ascii="Arial" w:hAnsi="Arial" w:cs="Arial"/>
                <w:b/>
                <w:sz w:val="22"/>
                <w:szCs w:val="22"/>
              </w:rPr>
            </w:pPr>
          </w:p>
          <w:p w14:paraId="23A829FA" w14:textId="77777777" w:rsidR="00886A02" w:rsidRPr="003C7DED" w:rsidRDefault="00886A02" w:rsidP="00A351E9">
            <w:pPr>
              <w:autoSpaceDE w:val="0"/>
              <w:autoSpaceDN w:val="0"/>
              <w:adjustRightInd w:val="0"/>
              <w:jc w:val="center"/>
              <w:rPr>
                <w:rFonts w:ascii="Arial" w:hAnsi="Arial" w:cs="Arial"/>
                <w:b/>
                <w:sz w:val="22"/>
                <w:szCs w:val="22"/>
              </w:rPr>
            </w:pPr>
          </w:p>
          <w:p w14:paraId="055F1345" w14:textId="77777777" w:rsidR="00886A02" w:rsidRPr="003C7DED" w:rsidRDefault="00886A02" w:rsidP="00A351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A351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A351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A351E9">
            <w:pPr>
              <w:autoSpaceDE w:val="0"/>
              <w:autoSpaceDN w:val="0"/>
              <w:adjustRightInd w:val="0"/>
              <w:rPr>
                <w:rFonts w:ascii="Arial" w:hAnsi="Arial" w:cs="Arial"/>
                <w:bCs/>
                <w:sz w:val="22"/>
                <w:szCs w:val="22"/>
              </w:rPr>
            </w:pPr>
          </w:p>
          <w:p w14:paraId="39FABB10" w14:textId="77777777" w:rsidR="00A54125" w:rsidRPr="003C7DED" w:rsidRDefault="00A54125" w:rsidP="00A351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A351E9">
            <w:pPr>
              <w:autoSpaceDE w:val="0"/>
              <w:autoSpaceDN w:val="0"/>
              <w:adjustRightInd w:val="0"/>
              <w:rPr>
                <w:rFonts w:ascii="Arial" w:hAnsi="Arial" w:cs="Arial"/>
                <w:bCs/>
                <w:sz w:val="22"/>
                <w:szCs w:val="22"/>
              </w:rPr>
            </w:pPr>
          </w:p>
          <w:p w14:paraId="58CCD6B0" w14:textId="77777777" w:rsidR="00A54125" w:rsidRPr="003C7DED" w:rsidRDefault="00A54125" w:rsidP="00A351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A351E9">
            <w:pPr>
              <w:autoSpaceDE w:val="0"/>
              <w:autoSpaceDN w:val="0"/>
              <w:adjustRightInd w:val="0"/>
              <w:rPr>
                <w:rFonts w:ascii="Arial" w:hAnsi="Arial" w:cs="Arial"/>
                <w:bCs/>
                <w:sz w:val="22"/>
                <w:szCs w:val="22"/>
              </w:rPr>
            </w:pPr>
          </w:p>
          <w:p w14:paraId="038E1F02" w14:textId="77777777" w:rsidR="00A54125" w:rsidRPr="003C7DED" w:rsidRDefault="00A54125" w:rsidP="00A351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A351E9">
            <w:pPr>
              <w:autoSpaceDE w:val="0"/>
              <w:autoSpaceDN w:val="0"/>
              <w:adjustRightInd w:val="0"/>
              <w:rPr>
                <w:rFonts w:ascii="Arial" w:hAnsi="Arial" w:cs="Arial"/>
                <w:bCs/>
                <w:sz w:val="22"/>
                <w:szCs w:val="22"/>
              </w:rPr>
            </w:pPr>
          </w:p>
          <w:p w14:paraId="6CBD9318" w14:textId="77777777" w:rsidR="00A54125" w:rsidRPr="003C7DED" w:rsidRDefault="00A54125" w:rsidP="00A351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A351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A351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A351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A351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A351E9"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7C9A39F0" w:rsidR="006B2FD0" w:rsidRPr="003C7DED" w:rsidRDefault="00A351E9" w:rsidP="00F830B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Content>
                <w:r w:rsidR="00EB794A">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A351E9"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A351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A351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A351E9">
            <w:pPr>
              <w:rPr>
                <w:rFonts w:ascii="Arial" w:hAnsi="Arial" w:cs="Arial"/>
                <w:bCs/>
                <w:sz w:val="22"/>
                <w:szCs w:val="22"/>
              </w:rPr>
            </w:pPr>
          </w:p>
          <w:p w14:paraId="5BFDF8E2" w14:textId="77777777" w:rsidR="00F830BF" w:rsidRPr="003C7DED" w:rsidRDefault="00F830BF" w:rsidP="00A351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A351E9">
        <w:trPr>
          <w:trHeight w:val="172"/>
        </w:trPr>
        <w:tc>
          <w:tcPr>
            <w:tcW w:w="10956" w:type="dxa"/>
            <w:gridSpan w:val="6"/>
            <w:shd w:val="clear" w:color="auto" w:fill="F2F2F2" w:themeFill="background1" w:themeFillShade="F2"/>
          </w:tcPr>
          <w:p w14:paraId="280BB70F" w14:textId="3981B61A" w:rsidR="006B2FD0" w:rsidRPr="003C7DED" w:rsidRDefault="006B2FD0" w:rsidP="00A351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A351E9">
        <w:trPr>
          <w:trHeight w:val="172"/>
        </w:trPr>
        <w:tc>
          <w:tcPr>
            <w:tcW w:w="816" w:type="dxa"/>
            <w:shd w:val="clear" w:color="auto" w:fill="F2F2F2" w:themeFill="background1" w:themeFillShade="F2"/>
            <w:vAlign w:val="center"/>
          </w:tcPr>
          <w:p w14:paraId="4961C88E" w14:textId="3B69B251" w:rsidR="006B2FD0" w:rsidRPr="003C7DED" w:rsidRDefault="006B2FD0" w:rsidP="00A351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A351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A351E9">
            <w:pPr>
              <w:autoSpaceDE w:val="0"/>
              <w:autoSpaceDN w:val="0"/>
              <w:adjustRightInd w:val="0"/>
              <w:rPr>
                <w:rFonts w:ascii="Arial" w:hAnsi="Arial" w:cs="Arial"/>
                <w:bCs/>
                <w:sz w:val="22"/>
                <w:szCs w:val="22"/>
              </w:rPr>
            </w:pPr>
          </w:p>
          <w:p w14:paraId="541AF5CF" w14:textId="77777777" w:rsidR="006B2FD0" w:rsidRPr="003C7DED" w:rsidRDefault="006B2FD0" w:rsidP="00A351E9">
            <w:pPr>
              <w:autoSpaceDE w:val="0"/>
              <w:autoSpaceDN w:val="0"/>
              <w:adjustRightInd w:val="0"/>
              <w:rPr>
                <w:rFonts w:ascii="Arial" w:hAnsi="Arial" w:cs="Arial"/>
                <w:bCs/>
                <w:sz w:val="22"/>
                <w:szCs w:val="22"/>
              </w:rPr>
            </w:pPr>
          </w:p>
        </w:tc>
      </w:tr>
      <w:tr w:rsidR="006B2FD0" w:rsidRPr="003C7DED" w14:paraId="3FDE87C2" w14:textId="77777777" w:rsidTr="00A351E9">
        <w:trPr>
          <w:trHeight w:val="227"/>
        </w:trPr>
        <w:tc>
          <w:tcPr>
            <w:tcW w:w="816" w:type="dxa"/>
            <w:shd w:val="clear" w:color="auto" w:fill="F2F2F2" w:themeFill="background1" w:themeFillShade="F2"/>
            <w:vAlign w:val="center"/>
          </w:tcPr>
          <w:p w14:paraId="37F5B360" w14:textId="23E93B58" w:rsidR="006B2FD0" w:rsidRPr="003C7DED" w:rsidRDefault="006B2FD0" w:rsidP="00A351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A351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A351E9">
            <w:pPr>
              <w:autoSpaceDE w:val="0"/>
              <w:autoSpaceDN w:val="0"/>
              <w:adjustRightInd w:val="0"/>
              <w:rPr>
                <w:rFonts w:ascii="Arial" w:hAnsi="Arial" w:cs="Arial"/>
                <w:bCs/>
                <w:sz w:val="22"/>
                <w:szCs w:val="22"/>
              </w:rPr>
            </w:pPr>
          </w:p>
          <w:p w14:paraId="10F5C6F6" w14:textId="77777777" w:rsidR="006B2FD0" w:rsidRPr="003C7DED" w:rsidRDefault="006B2FD0" w:rsidP="00A351E9">
            <w:pPr>
              <w:autoSpaceDE w:val="0"/>
              <w:autoSpaceDN w:val="0"/>
              <w:adjustRightInd w:val="0"/>
              <w:rPr>
                <w:rFonts w:ascii="Arial" w:hAnsi="Arial" w:cs="Arial"/>
                <w:bCs/>
                <w:sz w:val="22"/>
                <w:szCs w:val="22"/>
              </w:rPr>
            </w:pPr>
          </w:p>
        </w:tc>
      </w:tr>
      <w:tr w:rsidR="006B2FD0" w:rsidRPr="003C7DED" w14:paraId="19D71CD8" w14:textId="77777777" w:rsidTr="00A351E9">
        <w:trPr>
          <w:trHeight w:val="227"/>
        </w:trPr>
        <w:tc>
          <w:tcPr>
            <w:tcW w:w="816" w:type="dxa"/>
            <w:shd w:val="clear" w:color="auto" w:fill="F2F2F2" w:themeFill="background1" w:themeFillShade="F2"/>
            <w:vAlign w:val="center"/>
          </w:tcPr>
          <w:p w14:paraId="570B06C0" w14:textId="3649CA08" w:rsidR="006B2FD0" w:rsidRPr="003C7DED" w:rsidRDefault="006B2FD0" w:rsidP="00A351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A351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A351E9">
            <w:pPr>
              <w:autoSpaceDE w:val="0"/>
              <w:autoSpaceDN w:val="0"/>
              <w:adjustRightInd w:val="0"/>
              <w:rPr>
                <w:rFonts w:ascii="Arial" w:hAnsi="Arial" w:cs="Arial"/>
                <w:bCs/>
                <w:sz w:val="22"/>
                <w:szCs w:val="22"/>
              </w:rPr>
            </w:pPr>
          </w:p>
          <w:p w14:paraId="65C6E1F3" w14:textId="77777777" w:rsidR="006B2FD0" w:rsidRPr="003C7DED" w:rsidRDefault="006B2FD0" w:rsidP="00A351E9">
            <w:pPr>
              <w:autoSpaceDE w:val="0"/>
              <w:autoSpaceDN w:val="0"/>
              <w:adjustRightInd w:val="0"/>
              <w:rPr>
                <w:rFonts w:ascii="Arial" w:hAnsi="Arial" w:cs="Arial"/>
                <w:bCs/>
                <w:sz w:val="22"/>
                <w:szCs w:val="22"/>
              </w:rPr>
            </w:pPr>
          </w:p>
        </w:tc>
      </w:tr>
      <w:tr w:rsidR="006B2FD0" w:rsidRPr="003C7DED" w14:paraId="20B1230E" w14:textId="77777777" w:rsidTr="00A351E9">
        <w:trPr>
          <w:trHeight w:val="227"/>
        </w:trPr>
        <w:tc>
          <w:tcPr>
            <w:tcW w:w="816" w:type="dxa"/>
            <w:shd w:val="clear" w:color="auto" w:fill="F2F2F2" w:themeFill="background1" w:themeFillShade="F2"/>
            <w:vAlign w:val="center"/>
          </w:tcPr>
          <w:p w14:paraId="6C7A3DB8" w14:textId="52828510" w:rsidR="006B2FD0" w:rsidRPr="003C7DED" w:rsidRDefault="006B2FD0" w:rsidP="00A351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A351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A351E9">
            <w:pPr>
              <w:autoSpaceDE w:val="0"/>
              <w:autoSpaceDN w:val="0"/>
              <w:adjustRightInd w:val="0"/>
              <w:rPr>
                <w:rFonts w:ascii="Arial" w:hAnsi="Arial" w:cs="Arial"/>
                <w:bCs/>
                <w:sz w:val="22"/>
                <w:szCs w:val="22"/>
              </w:rPr>
            </w:pPr>
          </w:p>
          <w:p w14:paraId="51897097" w14:textId="77777777" w:rsidR="006B2FD0" w:rsidRPr="003C7DED" w:rsidRDefault="006B2FD0" w:rsidP="00A351E9">
            <w:pPr>
              <w:autoSpaceDE w:val="0"/>
              <w:autoSpaceDN w:val="0"/>
              <w:adjustRightInd w:val="0"/>
              <w:rPr>
                <w:rFonts w:ascii="Arial" w:hAnsi="Arial" w:cs="Arial"/>
                <w:bCs/>
                <w:sz w:val="22"/>
                <w:szCs w:val="22"/>
              </w:rPr>
            </w:pPr>
          </w:p>
        </w:tc>
      </w:tr>
      <w:tr w:rsidR="006B2FD0" w:rsidRPr="003C7DED" w14:paraId="098C651A" w14:textId="77777777" w:rsidTr="00A351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A351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A351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A351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A351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A351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A351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A351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A351E9">
        <w:trPr>
          <w:trHeight w:val="318"/>
        </w:trPr>
        <w:tc>
          <w:tcPr>
            <w:tcW w:w="816" w:type="dxa"/>
            <w:vMerge/>
            <w:shd w:val="clear" w:color="auto" w:fill="F2F2F2" w:themeFill="background1" w:themeFillShade="F2"/>
          </w:tcPr>
          <w:p w14:paraId="6A0F4D37" w14:textId="77777777" w:rsidR="006B2FD0" w:rsidRPr="003C7DED" w:rsidRDefault="006B2FD0" w:rsidP="00A351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A351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A351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A351E9" w:rsidP="00A351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59F0DF8" w:rsidR="006B2FD0" w:rsidRPr="003C7DED" w:rsidRDefault="00A351E9" w:rsidP="00A351E9">
            <w:pPr>
              <w:jc w:val="center"/>
              <w:rPr>
                <w:rFonts w:ascii="Arial" w:hAnsi="Arial" w:cs="Arial"/>
                <w:b/>
                <w:sz w:val="22"/>
                <w:szCs w:val="22"/>
              </w:rPr>
            </w:pPr>
            <w:sdt>
              <w:sdtPr>
                <w:rPr>
                  <w:rFonts w:ascii="Arial" w:hAnsi="Arial" w:cs="Arial"/>
                  <w:b/>
                  <w:sz w:val="22"/>
                  <w:szCs w:val="22"/>
                </w:rPr>
                <w:id w:val="1294103020"/>
                <w14:checkbox>
                  <w14:checked w14:val="1"/>
                  <w14:checkedState w14:val="2612" w14:font="MS Gothic"/>
                  <w14:uncheckedState w14:val="2610" w14:font="MS Gothic"/>
                </w14:checkbox>
              </w:sdtPr>
              <w:sdtContent>
                <w:r w:rsidR="00EB794A">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A351E9" w:rsidP="00A351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A351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A351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A351E9">
            <w:pPr>
              <w:rPr>
                <w:rFonts w:ascii="Arial" w:hAnsi="Arial" w:cs="Arial"/>
                <w:bCs/>
                <w:sz w:val="22"/>
                <w:szCs w:val="22"/>
              </w:rPr>
            </w:pPr>
          </w:p>
          <w:p w14:paraId="3509CCDA" w14:textId="77777777" w:rsidR="006B2FD0" w:rsidRPr="003C7DED" w:rsidRDefault="006B2FD0" w:rsidP="00A351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A351E9">
        <w:trPr>
          <w:trHeight w:val="172"/>
        </w:trPr>
        <w:tc>
          <w:tcPr>
            <w:tcW w:w="10956" w:type="dxa"/>
            <w:gridSpan w:val="6"/>
            <w:shd w:val="clear" w:color="auto" w:fill="F2F2F2" w:themeFill="background1" w:themeFillShade="F2"/>
          </w:tcPr>
          <w:p w14:paraId="6E42B111" w14:textId="74655FF9" w:rsidR="006B2FD0" w:rsidRPr="003C7DED" w:rsidRDefault="006B2FD0" w:rsidP="00A351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A351E9">
        <w:trPr>
          <w:trHeight w:val="172"/>
        </w:trPr>
        <w:tc>
          <w:tcPr>
            <w:tcW w:w="816" w:type="dxa"/>
            <w:shd w:val="clear" w:color="auto" w:fill="F2F2F2" w:themeFill="background1" w:themeFillShade="F2"/>
            <w:vAlign w:val="center"/>
          </w:tcPr>
          <w:p w14:paraId="1C5112E3" w14:textId="7A341D88" w:rsidR="006B2FD0" w:rsidRPr="003C7DED" w:rsidRDefault="006B2FD0" w:rsidP="00A351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A351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A351E9">
            <w:pPr>
              <w:autoSpaceDE w:val="0"/>
              <w:autoSpaceDN w:val="0"/>
              <w:adjustRightInd w:val="0"/>
              <w:rPr>
                <w:rFonts w:ascii="Arial" w:hAnsi="Arial" w:cs="Arial"/>
                <w:bCs/>
                <w:sz w:val="22"/>
                <w:szCs w:val="22"/>
              </w:rPr>
            </w:pPr>
          </w:p>
          <w:p w14:paraId="1167747B" w14:textId="77777777" w:rsidR="006B2FD0" w:rsidRPr="003C7DED" w:rsidRDefault="006B2FD0" w:rsidP="00A351E9">
            <w:pPr>
              <w:autoSpaceDE w:val="0"/>
              <w:autoSpaceDN w:val="0"/>
              <w:adjustRightInd w:val="0"/>
              <w:rPr>
                <w:rFonts w:ascii="Arial" w:hAnsi="Arial" w:cs="Arial"/>
                <w:bCs/>
                <w:sz w:val="22"/>
                <w:szCs w:val="22"/>
              </w:rPr>
            </w:pPr>
          </w:p>
        </w:tc>
      </w:tr>
      <w:tr w:rsidR="006B2FD0" w:rsidRPr="003C7DED" w14:paraId="70764A48" w14:textId="77777777" w:rsidTr="00A351E9">
        <w:trPr>
          <w:trHeight w:val="227"/>
        </w:trPr>
        <w:tc>
          <w:tcPr>
            <w:tcW w:w="816" w:type="dxa"/>
            <w:shd w:val="clear" w:color="auto" w:fill="F2F2F2" w:themeFill="background1" w:themeFillShade="F2"/>
            <w:vAlign w:val="center"/>
          </w:tcPr>
          <w:p w14:paraId="2C4F18EE" w14:textId="3C5DE537" w:rsidR="006B2FD0" w:rsidRPr="003C7DED" w:rsidRDefault="006B2FD0" w:rsidP="00A351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A351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A351E9">
            <w:pPr>
              <w:autoSpaceDE w:val="0"/>
              <w:autoSpaceDN w:val="0"/>
              <w:adjustRightInd w:val="0"/>
              <w:rPr>
                <w:rFonts w:ascii="Arial" w:hAnsi="Arial" w:cs="Arial"/>
                <w:bCs/>
                <w:sz w:val="22"/>
                <w:szCs w:val="22"/>
              </w:rPr>
            </w:pPr>
          </w:p>
          <w:p w14:paraId="3F9FCC88" w14:textId="77777777" w:rsidR="006B2FD0" w:rsidRPr="003C7DED" w:rsidRDefault="006B2FD0" w:rsidP="00A351E9">
            <w:pPr>
              <w:autoSpaceDE w:val="0"/>
              <w:autoSpaceDN w:val="0"/>
              <w:adjustRightInd w:val="0"/>
              <w:rPr>
                <w:rFonts w:ascii="Arial" w:hAnsi="Arial" w:cs="Arial"/>
                <w:bCs/>
                <w:sz w:val="22"/>
                <w:szCs w:val="22"/>
              </w:rPr>
            </w:pPr>
          </w:p>
        </w:tc>
      </w:tr>
      <w:tr w:rsidR="006B2FD0" w:rsidRPr="003C7DED" w14:paraId="450017B8" w14:textId="77777777" w:rsidTr="00A351E9">
        <w:trPr>
          <w:trHeight w:val="227"/>
        </w:trPr>
        <w:tc>
          <w:tcPr>
            <w:tcW w:w="816" w:type="dxa"/>
            <w:shd w:val="clear" w:color="auto" w:fill="F2F2F2" w:themeFill="background1" w:themeFillShade="F2"/>
            <w:vAlign w:val="center"/>
          </w:tcPr>
          <w:p w14:paraId="050C93F0" w14:textId="792F3DBA" w:rsidR="006B2FD0" w:rsidRPr="003C7DED" w:rsidRDefault="006B2FD0" w:rsidP="00A351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A351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A351E9">
            <w:pPr>
              <w:autoSpaceDE w:val="0"/>
              <w:autoSpaceDN w:val="0"/>
              <w:adjustRightInd w:val="0"/>
              <w:rPr>
                <w:rFonts w:ascii="Arial" w:hAnsi="Arial" w:cs="Arial"/>
                <w:bCs/>
                <w:sz w:val="22"/>
                <w:szCs w:val="22"/>
              </w:rPr>
            </w:pPr>
          </w:p>
          <w:p w14:paraId="7100C12F" w14:textId="77777777" w:rsidR="006B2FD0" w:rsidRPr="003C7DED" w:rsidRDefault="006B2FD0" w:rsidP="00A351E9">
            <w:pPr>
              <w:autoSpaceDE w:val="0"/>
              <w:autoSpaceDN w:val="0"/>
              <w:adjustRightInd w:val="0"/>
              <w:rPr>
                <w:rFonts w:ascii="Arial" w:hAnsi="Arial" w:cs="Arial"/>
                <w:bCs/>
                <w:sz w:val="22"/>
                <w:szCs w:val="22"/>
              </w:rPr>
            </w:pPr>
          </w:p>
        </w:tc>
      </w:tr>
      <w:tr w:rsidR="006B2FD0" w:rsidRPr="003C7DED" w14:paraId="50514F26" w14:textId="77777777" w:rsidTr="00A351E9">
        <w:trPr>
          <w:trHeight w:val="227"/>
        </w:trPr>
        <w:tc>
          <w:tcPr>
            <w:tcW w:w="816" w:type="dxa"/>
            <w:shd w:val="clear" w:color="auto" w:fill="F2F2F2" w:themeFill="background1" w:themeFillShade="F2"/>
            <w:vAlign w:val="center"/>
          </w:tcPr>
          <w:p w14:paraId="2F9ABA32" w14:textId="2460051A" w:rsidR="006B2FD0" w:rsidRPr="003C7DED" w:rsidRDefault="006B2FD0" w:rsidP="00A351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A351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A351E9">
            <w:pPr>
              <w:autoSpaceDE w:val="0"/>
              <w:autoSpaceDN w:val="0"/>
              <w:adjustRightInd w:val="0"/>
              <w:rPr>
                <w:rFonts w:ascii="Arial" w:hAnsi="Arial" w:cs="Arial"/>
                <w:bCs/>
                <w:sz w:val="22"/>
                <w:szCs w:val="22"/>
              </w:rPr>
            </w:pPr>
          </w:p>
          <w:p w14:paraId="27C87586" w14:textId="77777777" w:rsidR="006B2FD0" w:rsidRPr="003C7DED" w:rsidRDefault="006B2FD0" w:rsidP="00A351E9">
            <w:pPr>
              <w:autoSpaceDE w:val="0"/>
              <w:autoSpaceDN w:val="0"/>
              <w:adjustRightInd w:val="0"/>
              <w:rPr>
                <w:rFonts w:ascii="Arial" w:hAnsi="Arial" w:cs="Arial"/>
                <w:bCs/>
                <w:sz w:val="22"/>
                <w:szCs w:val="22"/>
              </w:rPr>
            </w:pPr>
          </w:p>
        </w:tc>
      </w:tr>
      <w:tr w:rsidR="006B2FD0" w:rsidRPr="003C7DED" w14:paraId="3D85BDB0" w14:textId="77777777" w:rsidTr="00A351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A351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A351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A351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A351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A351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A351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A351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A351E9">
        <w:trPr>
          <w:trHeight w:val="318"/>
        </w:trPr>
        <w:tc>
          <w:tcPr>
            <w:tcW w:w="816" w:type="dxa"/>
            <w:vMerge/>
            <w:shd w:val="clear" w:color="auto" w:fill="F2F2F2" w:themeFill="background1" w:themeFillShade="F2"/>
          </w:tcPr>
          <w:p w14:paraId="4ECAD36A" w14:textId="77777777" w:rsidR="006B2FD0" w:rsidRPr="003C7DED" w:rsidRDefault="006B2FD0" w:rsidP="00A351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A351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A351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A351E9" w:rsidP="00A351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68A5C551" w:rsidR="006B2FD0" w:rsidRPr="003C7DED" w:rsidRDefault="00A351E9" w:rsidP="00A351E9">
            <w:pPr>
              <w:jc w:val="center"/>
              <w:rPr>
                <w:rFonts w:ascii="Arial" w:hAnsi="Arial" w:cs="Arial"/>
                <w:b/>
                <w:sz w:val="22"/>
                <w:szCs w:val="22"/>
              </w:rPr>
            </w:pPr>
            <w:sdt>
              <w:sdtPr>
                <w:rPr>
                  <w:rFonts w:ascii="Arial" w:hAnsi="Arial" w:cs="Arial"/>
                  <w:b/>
                  <w:sz w:val="22"/>
                  <w:szCs w:val="22"/>
                </w:rPr>
                <w:id w:val="241150499"/>
                <w14:checkbox>
                  <w14:checked w14:val="1"/>
                  <w14:checkedState w14:val="2612" w14:font="MS Gothic"/>
                  <w14:uncheckedState w14:val="2610" w14:font="MS Gothic"/>
                </w14:checkbox>
              </w:sdtPr>
              <w:sdtContent>
                <w:r w:rsidR="00EB794A">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A351E9" w:rsidP="00A351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A351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A351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A351E9">
            <w:pPr>
              <w:rPr>
                <w:rFonts w:ascii="Arial" w:hAnsi="Arial" w:cs="Arial"/>
                <w:bCs/>
                <w:sz w:val="22"/>
                <w:szCs w:val="22"/>
              </w:rPr>
            </w:pPr>
          </w:p>
          <w:p w14:paraId="5D91D328" w14:textId="77777777" w:rsidR="006B2FD0" w:rsidRPr="003C7DED" w:rsidRDefault="006B2FD0" w:rsidP="00A351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A351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A351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A351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A351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A351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A351E9">
            <w:pPr>
              <w:autoSpaceDE w:val="0"/>
              <w:autoSpaceDN w:val="0"/>
              <w:adjustRightInd w:val="0"/>
              <w:jc w:val="center"/>
              <w:rPr>
                <w:rFonts w:ascii="Arial" w:hAnsi="Arial" w:cs="Arial"/>
                <w:b/>
                <w:sz w:val="22"/>
                <w:szCs w:val="22"/>
              </w:rPr>
            </w:pPr>
          </w:p>
          <w:p w14:paraId="3D160809" w14:textId="77777777" w:rsidR="00F830BF" w:rsidRPr="003C7DED" w:rsidRDefault="00F830BF" w:rsidP="00A351E9">
            <w:pPr>
              <w:autoSpaceDE w:val="0"/>
              <w:autoSpaceDN w:val="0"/>
              <w:adjustRightInd w:val="0"/>
              <w:jc w:val="center"/>
              <w:rPr>
                <w:rFonts w:ascii="Arial" w:hAnsi="Arial" w:cs="Arial"/>
                <w:b/>
                <w:sz w:val="22"/>
                <w:szCs w:val="22"/>
              </w:rPr>
            </w:pPr>
          </w:p>
          <w:p w14:paraId="113F0EC0" w14:textId="77777777" w:rsidR="00F830BF" w:rsidRPr="003C7DED" w:rsidRDefault="00F830BF" w:rsidP="00A351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A351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A351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A351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A351E9">
            <w:pPr>
              <w:rPr>
                <w:rFonts w:ascii="Arial" w:hAnsi="Arial" w:cs="Arial"/>
                <w:sz w:val="22"/>
                <w:szCs w:val="22"/>
              </w:rPr>
            </w:pPr>
          </w:p>
          <w:p w14:paraId="03333939" w14:textId="77777777" w:rsidR="006B2FD0" w:rsidRPr="003C7DED" w:rsidRDefault="006B2FD0" w:rsidP="00A351E9">
            <w:pPr>
              <w:rPr>
                <w:rFonts w:ascii="Arial" w:hAnsi="Arial" w:cs="Arial"/>
                <w:sz w:val="22"/>
                <w:szCs w:val="22"/>
              </w:rPr>
            </w:pPr>
          </w:p>
          <w:p w14:paraId="5F26FEDF" w14:textId="77777777" w:rsidR="006B2FD0" w:rsidRPr="003C7DED" w:rsidRDefault="006B2FD0" w:rsidP="00A351E9">
            <w:pPr>
              <w:rPr>
                <w:rFonts w:ascii="Arial" w:hAnsi="Arial" w:cs="Arial"/>
                <w:sz w:val="22"/>
                <w:szCs w:val="22"/>
              </w:rPr>
            </w:pPr>
          </w:p>
          <w:p w14:paraId="760C8F92" w14:textId="77777777" w:rsidR="006B2FD0" w:rsidRPr="003C7DED" w:rsidRDefault="006B2FD0" w:rsidP="00A351E9">
            <w:pPr>
              <w:rPr>
                <w:rFonts w:ascii="Arial" w:hAnsi="Arial" w:cs="Arial"/>
                <w:sz w:val="22"/>
                <w:szCs w:val="22"/>
              </w:rPr>
            </w:pPr>
          </w:p>
          <w:p w14:paraId="5AECCDB9" w14:textId="77777777" w:rsidR="006B2FD0" w:rsidRPr="003C7DED" w:rsidRDefault="006B2FD0" w:rsidP="00A351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A351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A351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A351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A351E9"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A351E9">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A351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A351E9">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A351E9">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A351E9">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A351E9">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A351E9">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A351E9">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A351E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A351E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A351E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A351E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A351E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A351E9">
        <w:trPr>
          <w:trHeight w:val="843"/>
        </w:trPr>
        <w:tc>
          <w:tcPr>
            <w:tcW w:w="10470" w:type="dxa"/>
            <w:gridSpan w:val="4"/>
            <w:tcBorders>
              <w:bottom w:val="single" w:sz="4" w:space="0" w:color="auto"/>
            </w:tcBorders>
          </w:tcPr>
          <w:p w14:paraId="157C3508" w14:textId="77777777" w:rsidR="00A45BB9" w:rsidRDefault="00A45BB9" w:rsidP="00A351E9">
            <w:pPr>
              <w:rPr>
                <w:rFonts w:ascii="Arial" w:hAnsi="Arial" w:cs="Arial"/>
                <w:sz w:val="22"/>
                <w:szCs w:val="22"/>
              </w:rPr>
            </w:pPr>
          </w:p>
          <w:p w14:paraId="590B2A4E" w14:textId="77777777" w:rsidR="00A45BB9" w:rsidRDefault="00A45BB9" w:rsidP="00A351E9">
            <w:pPr>
              <w:rPr>
                <w:rFonts w:ascii="Arial" w:hAnsi="Arial" w:cs="Arial"/>
                <w:sz w:val="22"/>
                <w:szCs w:val="22"/>
              </w:rPr>
            </w:pPr>
          </w:p>
          <w:p w14:paraId="1C62C73B" w14:textId="77777777" w:rsidR="00A45BB9" w:rsidRPr="00737DAA" w:rsidRDefault="00A45BB9" w:rsidP="00A351E9">
            <w:pPr>
              <w:rPr>
                <w:rFonts w:ascii="Arial" w:hAnsi="Arial" w:cs="Arial"/>
                <w:sz w:val="22"/>
                <w:szCs w:val="22"/>
              </w:rPr>
            </w:pPr>
          </w:p>
          <w:p w14:paraId="1481F48F" w14:textId="77777777" w:rsidR="00A45BB9" w:rsidRDefault="00A45BB9" w:rsidP="00A351E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A351E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A351E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A351E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A351E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A351E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A351E9">
        <w:trPr>
          <w:trHeight w:val="843"/>
        </w:trPr>
        <w:tc>
          <w:tcPr>
            <w:tcW w:w="10470" w:type="dxa"/>
            <w:gridSpan w:val="4"/>
            <w:tcBorders>
              <w:bottom w:val="single" w:sz="4" w:space="0" w:color="auto"/>
            </w:tcBorders>
          </w:tcPr>
          <w:p w14:paraId="16268190" w14:textId="77777777" w:rsidR="00A45BB9" w:rsidRDefault="00A45BB9" w:rsidP="00A351E9">
            <w:pPr>
              <w:rPr>
                <w:rFonts w:ascii="Arial" w:hAnsi="Arial" w:cs="Arial"/>
                <w:sz w:val="22"/>
                <w:szCs w:val="22"/>
              </w:rPr>
            </w:pPr>
          </w:p>
          <w:p w14:paraId="5E452F80" w14:textId="77777777" w:rsidR="00A45BB9" w:rsidRDefault="00A45BB9" w:rsidP="00A351E9">
            <w:pPr>
              <w:rPr>
                <w:rFonts w:ascii="Arial" w:hAnsi="Arial" w:cs="Arial"/>
                <w:sz w:val="22"/>
                <w:szCs w:val="22"/>
              </w:rPr>
            </w:pPr>
          </w:p>
          <w:p w14:paraId="1F3C3890" w14:textId="77777777" w:rsidR="00A45BB9" w:rsidRPr="00737DAA" w:rsidRDefault="00A45BB9" w:rsidP="00A351E9">
            <w:pPr>
              <w:rPr>
                <w:rFonts w:ascii="Arial" w:hAnsi="Arial" w:cs="Arial"/>
                <w:sz w:val="22"/>
                <w:szCs w:val="22"/>
              </w:rPr>
            </w:pPr>
          </w:p>
          <w:p w14:paraId="6452B7D7" w14:textId="77777777" w:rsidR="00A45BB9" w:rsidRDefault="00A45BB9" w:rsidP="00A351E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A351E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A351E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A351E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A351E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A351E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A351E9">
        <w:trPr>
          <w:trHeight w:val="843"/>
        </w:trPr>
        <w:tc>
          <w:tcPr>
            <w:tcW w:w="10470" w:type="dxa"/>
            <w:gridSpan w:val="4"/>
            <w:tcBorders>
              <w:bottom w:val="single" w:sz="4" w:space="0" w:color="auto"/>
            </w:tcBorders>
          </w:tcPr>
          <w:p w14:paraId="3B0C580F" w14:textId="77777777" w:rsidR="00A45BB9" w:rsidRDefault="00A45BB9" w:rsidP="00A351E9">
            <w:pPr>
              <w:rPr>
                <w:rFonts w:ascii="Arial" w:hAnsi="Arial" w:cs="Arial"/>
                <w:sz w:val="22"/>
                <w:szCs w:val="22"/>
              </w:rPr>
            </w:pPr>
          </w:p>
          <w:p w14:paraId="639B0466" w14:textId="77777777" w:rsidR="00A45BB9" w:rsidRDefault="00A45BB9" w:rsidP="00A351E9">
            <w:pPr>
              <w:rPr>
                <w:rFonts w:ascii="Arial" w:hAnsi="Arial" w:cs="Arial"/>
                <w:sz w:val="22"/>
                <w:szCs w:val="22"/>
              </w:rPr>
            </w:pPr>
          </w:p>
          <w:p w14:paraId="4D04ABCC" w14:textId="77777777" w:rsidR="00A45BB9" w:rsidRPr="00737DAA" w:rsidRDefault="00A45BB9" w:rsidP="00A351E9">
            <w:pPr>
              <w:rPr>
                <w:rFonts w:ascii="Arial" w:hAnsi="Arial" w:cs="Arial"/>
                <w:sz w:val="22"/>
                <w:szCs w:val="22"/>
              </w:rPr>
            </w:pPr>
          </w:p>
          <w:p w14:paraId="473F9CC8" w14:textId="77777777" w:rsidR="00A45BB9" w:rsidRDefault="00A45BB9" w:rsidP="00A351E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A351E9">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A351E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A351E9">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A351E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A351E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A351E9">
        <w:trPr>
          <w:trHeight w:val="843"/>
        </w:trPr>
        <w:tc>
          <w:tcPr>
            <w:tcW w:w="10470" w:type="dxa"/>
            <w:gridSpan w:val="4"/>
            <w:tcBorders>
              <w:bottom w:val="single" w:sz="4" w:space="0" w:color="auto"/>
            </w:tcBorders>
          </w:tcPr>
          <w:p w14:paraId="4B5D3921" w14:textId="77777777" w:rsidR="008E1354" w:rsidRDefault="008E1354" w:rsidP="00A351E9">
            <w:pPr>
              <w:rPr>
                <w:rFonts w:ascii="Arial" w:hAnsi="Arial" w:cs="Arial"/>
                <w:sz w:val="22"/>
                <w:szCs w:val="22"/>
              </w:rPr>
            </w:pPr>
          </w:p>
          <w:p w14:paraId="52657B82" w14:textId="77777777" w:rsidR="008E1354" w:rsidRDefault="008E1354" w:rsidP="00A351E9">
            <w:pPr>
              <w:rPr>
                <w:rFonts w:ascii="Arial" w:hAnsi="Arial" w:cs="Arial"/>
                <w:sz w:val="22"/>
                <w:szCs w:val="22"/>
              </w:rPr>
            </w:pPr>
          </w:p>
          <w:p w14:paraId="1A3FFFDF" w14:textId="77777777" w:rsidR="008E1354" w:rsidRPr="00737DAA" w:rsidRDefault="008E1354" w:rsidP="00A351E9">
            <w:pPr>
              <w:rPr>
                <w:rFonts w:ascii="Arial" w:hAnsi="Arial" w:cs="Arial"/>
                <w:sz w:val="22"/>
                <w:szCs w:val="22"/>
              </w:rPr>
            </w:pPr>
          </w:p>
          <w:p w14:paraId="2447D918" w14:textId="77777777" w:rsidR="008E1354" w:rsidRDefault="008E1354" w:rsidP="00A351E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A351E9">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A351E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A351E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A351E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A351E9">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A351E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A351E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A351E9">
        <w:trPr>
          <w:trHeight w:val="843"/>
        </w:trPr>
        <w:tc>
          <w:tcPr>
            <w:tcW w:w="10470" w:type="dxa"/>
            <w:gridSpan w:val="4"/>
            <w:tcBorders>
              <w:bottom w:val="single" w:sz="4" w:space="0" w:color="auto"/>
            </w:tcBorders>
          </w:tcPr>
          <w:p w14:paraId="1FD56C78" w14:textId="77777777" w:rsidR="00A45BB9" w:rsidRDefault="00A45BB9" w:rsidP="00A351E9">
            <w:pPr>
              <w:rPr>
                <w:rFonts w:ascii="Arial" w:hAnsi="Arial" w:cs="Arial"/>
                <w:sz w:val="22"/>
                <w:szCs w:val="22"/>
              </w:rPr>
            </w:pPr>
          </w:p>
          <w:p w14:paraId="59AEFBED" w14:textId="77777777" w:rsidR="00A45BB9" w:rsidRDefault="00A45BB9" w:rsidP="00A351E9">
            <w:pPr>
              <w:rPr>
                <w:rFonts w:ascii="Arial" w:hAnsi="Arial" w:cs="Arial"/>
                <w:sz w:val="22"/>
                <w:szCs w:val="22"/>
              </w:rPr>
            </w:pPr>
          </w:p>
          <w:p w14:paraId="2903A61D" w14:textId="77777777" w:rsidR="00A45BB9" w:rsidRPr="00737DAA" w:rsidRDefault="00A45BB9" w:rsidP="00A351E9">
            <w:pPr>
              <w:rPr>
                <w:rFonts w:ascii="Arial" w:hAnsi="Arial" w:cs="Arial"/>
                <w:sz w:val="22"/>
                <w:szCs w:val="22"/>
              </w:rPr>
            </w:pPr>
          </w:p>
          <w:p w14:paraId="0C087969" w14:textId="77777777" w:rsidR="00A45BB9" w:rsidRDefault="00A45BB9" w:rsidP="00A351E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A351E9">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A351E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A351E9">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A351E9">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351E9">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A351E9">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A351E9">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A351E9">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A351E9">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A351E9">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A351E9">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A351E9">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A351E9">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A351E9">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A351E9">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A351E9">
            <w:pPr>
              <w:rPr>
                <w:rFonts w:ascii="Arial" w:hAnsi="Arial" w:cs="Arial"/>
                <w:sz w:val="22"/>
                <w:szCs w:val="22"/>
              </w:rPr>
            </w:pPr>
          </w:p>
          <w:p w14:paraId="4EF0EC96" w14:textId="77777777" w:rsidR="00CF5AAA" w:rsidRDefault="00CF5AAA" w:rsidP="00A351E9">
            <w:pPr>
              <w:rPr>
                <w:rFonts w:ascii="Arial" w:hAnsi="Arial" w:cs="Arial"/>
                <w:sz w:val="22"/>
                <w:szCs w:val="22"/>
              </w:rPr>
            </w:pPr>
          </w:p>
          <w:p w14:paraId="0BB11940" w14:textId="77777777" w:rsidR="00CF5AAA" w:rsidRPr="00737DAA" w:rsidRDefault="00CF5AAA" w:rsidP="00A351E9">
            <w:pPr>
              <w:rPr>
                <w:rFonts w:ascii="Arial" w:hAnsi="Arial" w:cs="Arial"/>
                <w:sz w:val="22"/>
                <w:szCs w:val="22"/>
              </w:rPr>
            </w:pPr>
          </w:p>
          <w:p w14:paraId="24226F2A" w14:textId="77777777" w:rsidR="00CF5AAA" w:rsidRPr="005B20B8" w:rsidRDefault="00CF5AAA" w:rsidP="00A351E9">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A351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A351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A351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A351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A351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A351E9">
            <w:pPr>
              <w:autoSpaceDE w:val="0"/>
              <w:autoSpaceDN w:val="0"/>
              <w:adjustRightInd w:val="0"/>
              <w:jc w:val="center"/>
              <w:rPr>
                <w:rFonts w:ascii="Arial" w:hAnsi="Arial" w:cs="Arial"/>
                <w:b/>
                <w:sz w:val="22"/>
                <w:szCs w:val="22"/>
              </w:rPr>
            </w:pPr>
          </w:p>
          <w:p w14:paraId="0BFCD672" w14:textId="77777777" w:rsidR="00E35762" w:rsidRPr="003C7DED" w:rsidRDefault="00E35762" w:rsidP="00A351E9">
            <w:pPr>
              <w:autoSpaceDE w:val="0"/>
              <w:autoSpaceDN w:val="0"/>
              <w:adjustRightInd w:val="0"/>
              <w:jc w:val="center"/>
              <w:rPr>
                <w:rFonts w:ascii="Arial" w:hAnsi="Arial" w:cs="Arial"/>
                <w:b/>
                <w:sz w:val="22"/>
                <w:szCs w:val="22"/>
              </w:rPr>
            </w:pPr>
          </w:p>
          <w:p w14:paraId="7DBB974C" w14:textId="77777777" w:rsidR="00E35762" w:rsidRPr="003C7DED" w:rsidRDefault="00E35762" w:rsidP="00A351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A351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A351E9">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A351E9">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A351E9">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A351E9" w:rsidP="00A351E9">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A351E9"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A351E9">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A351E9">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A351E9">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A351E9" w:rsidP="00A351E9">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A351E9" w:rsidP="00A351E9">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A351E9" w:rsidP="00A351E9">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A351E9">
        <w:tc>
          <w:tcPr>
            <w:tcW w:w="562" w:type="dxa"/>
            <w:tcBorders>
              <w:top w:val="nil"/>
              <w:left w:val="nil"/>
              <w:bottom w:val="nil"/>
              <w:right w:val="nil"/>
            </w:tcBorders>
            <w:shd w:val="clear" w:color="auto" w:fill="FFFFFF" w:themeFill="background1"/>
          </w:tcPr>
          <w:p w14:paraId="632624BB" w14:textId="77777777" w:rsidR="003014CE" w:rsidRPr="003C7DED" w:rsidRDefault="003014CE" w:rsidP="00A351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A351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A351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A351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A351E9">
            <w:pPr>
              <w:autoSpaceDE w:val="0"/>
              <w:autoSpaceDN w:val="0"/>
              <w:adjustRightInd w:val="0"/>
              <w:jc w:val="center"/>
              <w:rPr>
                <w:rFonts w:ascii="Arial" w:hAnsi="Arial" w:cs="Arial"/>
                <w:b/>
                <w:sz w:val="22"/>
                <w:szCs w:val="22"/>
              </w:rPr>
            </w:pPr>
          </w:p>
          <w:p w14:paraId="36F5D15F" w14:textId="77777777" w:rsidR="003014CE" w:rsidRPr="003C7DED" w:rsidRDefault="003014CE" w:rsidP="00A351E9">
            <w:pPr>
              <w:autoSpaceDE w:val="0"/>
              <w:autoSpaceDN w:val="0"/>
              <w:adjustRightInd w:val="0"/>
              <w:jc w:val="center"/>
              <w:rPr>
                <w:rFonts w:ascii="Arial" w:hAnsi="Arial" w:cs="Arial"/>
                <w:b/>
                <w:sz w:val="22"/>
                <w:szCs w:val="22"/>
              </w:rPr>
            </w:pPr>
          </w:p>
          <w:p w14:paraId="0F6DF365" w14:textId="77777777" w:rsidR="003014CE" w:rsidRPr="003C7DED" w:rsidRDefault="003014CE" w:rsidP="00A351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A351E9">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A351E9">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A351E9">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A351E9">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A351E9">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A351E9">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A351E9">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A351E9">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A351E9">
            <w:pPr>
              <w:autoSpaceDE w:val="0"/>
              <w:autoSpaceDN w:val="0"/>
              <w:adjustRightInd w:val="0"/>
              <w:rPr>
                <w:rFonts w:ascii="Arial" w:hAnsi="Arial" w:cs="Arial"/>
                <w:sz w:val="22"/>
                <w:szCs w:val="22"/>
              </w:rPr>
            </w:pPr>
          </w:p>
          <w:p w14:paraId="437FBC23" w14:textId="77777777" w:rsidR="00E964B1" w:rsidRPr="003C7DED" w:rsidRDefault="00E964B1" w:rsidP="00A351E9">
            <w:pPr>
              <w:rPr>
                <w:rFonts w:ascii="Arial" w:hAnsi="Arial" w:cs="Arial"/>
                <w:sz w:val="22"/>
                <w:szCs w:val="22"/>
              </w:rPr>
            </w:pPr>
          </w:p>
          <w:p w14:paraId="166150ED" w14:textId="77777777" w:rsidR="00E964B1" w:rsidRPr="003C7DED" w:rsidRDefault="00E964B1" w:rsidP="00A351E9">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A351E9">
        <w:tc>
          <w:tcPr>
            <w:tcW w:w="562" w:type="dxa"/>
            <w:tcBorders>
              <w:top w:val="nil"/>
              <w:left w:val="nil"/>
              <w:bottom w:val="nil"/>
              <w:right w:val="nil"/>
            </w:tcBorders>
            <w:shd w:val="clear" w:color="auto" w:fill="FFFFFF" w:themeFill="background1"/>
          </w:tcPr>
          <w:p w14:paraId="5AFF9FB2" w14:textId="77777777" w:rsidR="003014CE" w:rsidRPr="003C7DED" w:rsidRDefault="003014CE" w:rsidP="00A351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A351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A351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A351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A351E9">
            <w:pPr>
              <w:autoSpaceDE w:val="0"/>
              <w:autoSpaceDN w:val="0"/>
              <w:adjustRightInd w:val="0"/>
              <w:jc w:val="center"/>
              <w:rPr>
                <w:rFonts w:ascii="Arial" w:hAnsi="Arial" w:cs="Arial"/>
                <w:b/>
                <w:sz w:val="22"/>
                <w:szCs w:val="22"/>
              </w:rPr>
            </w:pPr>
          </w:p>
          <w:p w14:paraId="3B80E83C" w14:textId="77777777" w:rsidR="003014CE" w:rsidRPr="003C7DED" w:rsidRDefault="003014CE" w:rsidP="00A351E9">
            <w:pPr>
              <w:autoSpaceDE w:val="0"/>
              <w:autoSpaceDN w:val="0"/>
              <w:adjustRightInd w:val="0"/>
              <w:jc w:val="center"/>
              <w:rPr>
                <w:rFonts w:ascii="Arial" w:hAnsi="Arial" w:cs="Arial"/>
                <w:b/>
                <w:sz w:val="22"/>
                <w:szCs w:val="22"/>
              </w:rPr>
            </w:pPr>
          </w:p>
          <w:p w14:paraId="5B5A0DE0" w14:textId="77777777" w:rsidR="003014CE" w:rsidRPr="003C7DED" w:rsidRDefault="003014CE" w:rsidP="00A351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A351E9">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A351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A351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A351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A351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A351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A351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A351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A351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A351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A351E9">
        <w:tc>
          <w:tcPr>
            <w:tcW w:w="562" w:type="dxa"/>
            <w:tcBorders>
              <w:top w:val="nil"/>
              <w:left w:val="nil"/>
              <w:bottom w:val="nil"/>
              <w:right w:val="nil"/>
            </w:tcBorders>
            <w:shd w:val="clear" w:color="auto" w:fill="FFFFFF" w:themeFill="background1"/>
          </w:tcPr>
          <w:p w14:paraId="1FF4AF43" w14:textId="77777777" w:rsidR="00E91E66" w:rsidRPr="003C7DED" w:rsidRDefault="00E91E66" w:rsidP="00A351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A351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A351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A351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A351E9">
            <w:pPr>
              <w:autoSpaceDE w:val="0"/>
              <w:autoSpaceDN w:val="0"/>
              <w:adjustRightInd w:val="0"/>
              <w:jc w:val="center"/>
              <w:rPr>
                <w:rFonts w:ascii="Arial" w:hAnsi="Arial" w:cs="Arial"/>
                <w:b/>
                <w:sz w:val="22"/>
                <w:szCs w:val="22"/>
              </w:rPr>
            </w:pPr>
          </w:p>
          <w:p w14:paraId="4DCCB991" w14:textId="77777777" w:rsidR="00E91E66" w:rsidRPr="003C7DED" w:rsidRDefault="00E91E66" w:rsidP="00A351E9">
            <w:pPr>
              <w:autoSpaceDE w:val="0"/>
              <w:autoSpaceDN w:val="0"/>
              <w:adjustRightInd w:val="0"/>
              <w:jc w:val="center"/>
              <w:rPr>
                <w:rFonts w:ascii="Arial" w:hAnsi="Arial" w:cs="Arial"/>
                <w:b/>
                <w:sz w:val="22"/>
                <w:szCs w:val="22"/>
              </w:rPr>
            </w:pPr>
          </w:p>
          <w:p w14:paraId="41F7CE3C" w14:textId="77777777" w:rsidR="00E91E66" w:rsidRPr="003C7DED" w:rsidRDefault="00E91E66" w:rsidP="00A351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A351E9">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A351E9">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A351E9">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A351E9">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A351E9">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A351E9">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A351E9">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A351E9">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A351E9">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A351E9">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A351E9">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A351E9">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A351E9">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A351E9">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A351E9">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A351E9">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A351E9">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A351E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A351E9">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A351E9">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A351E9">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A351E9">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A351E9">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A351E9">
            <w:pPr>
              <w:autoSpaceDE w:val="0"/>
              <w:autoSpaceDN w:val="0"/>
              <w:adjustRightInd w:val="0"/>
              <w:jc w:val="center"/>
              <w:rPr>
                <w:rFonts w:ascii="Arial" w:hAnsi="Arial" w:cs="Arial"/>
              </w:rPr>
            </w:pPr>
          </w:p>
        </w:tc>
      </w:tr>
      <w:tr w:rsidR="00D93238" w:rsidRPr="003C7DED" w14:paraId="3EF9B399" w14:textId="77777777" w:rsidTr="00A351E9">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A351E9">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A351E9">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A351E9">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A351E9">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A351E9">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A351E9">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A351E9">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A351E9" w:rsidP="00A351E9">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A351E9" w:rsidP="00A351E9">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A351E9" w:rsidP="00A351E9">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A351E9"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A351E9"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A351E9"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A351E9"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A351E9"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A351E9"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A351E9">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A351E9"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A351E9"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A351E9">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A351E9">
            <w:pPr>
              <w:autoSpaceDE w:val="0"/>
              <w:autoSpaceDN w:val="0"/>
              <w:adjustRightInd w:val="0"/>
              <w:rPr>
                <w:rFonts w:ascii="Arial" w:hAnsi="Arial" w:cs="Arial"/>
                <w:b/>
                <w:bCs/>
                <w:i/>
                <w:iCs/>
                <w:color w:val="002060"/>
              </w:rPr>
            </w:pPr>
          </w:p>
          <w:p w14:paraId="446C73CF" w14:textId="77777777" w:rsidR="00E964B1" w:rsidRPr="003C7DED" w:rsidRDefault="00E964B1" w:rsidP="00A351E9">
            <w:pPr>
              <w:rPr>
                <w:rFonts w:ascii="Arial" w:hAnsi="Arial" w:cs="Arial"/>
                <w:sz w:val="22"/>
                <w:szCs w:val="22"/>
              </w:rPr>
            </w:pPr>
          </w:p>
          <w:p w14:paraId="0FA3A405" w14:textId="77777777" w:rsidR="00E964B1" w:rsidRPr="003C7DED" w:rsidRDefault="00E964B1" w:rsidP="00A351E9">
            <w:pPr>
              <w:rPr>
                <w:rFonts w:ascii="Arial" w:hAnsi="Arial" w:cs="Arial"/>
                <w:sz w:val="22"/>
                <w:szCs w:val="22"/>
              </w:rPr>
            </w:pPr>
          </w:p>
          <w:p w14:paraId="13D802CD" w14:textId="77777777" w:rsidR="00E964B1" w:rsidRPr="003C7DED" w:rsidRDefault="00E964B1" w:rsidP="00A351E9">
            <w:pPr>
              <w:rPr>
                <w:rFonts w:ascii="Arial" w:hAnsi="Arial" w:cs="Arial"/>
                <w:sz w:val="22"/>
                <w:szCs w:val="22"/>
              </w:rPr>
            </w:pPr>
          </w:p>
          <w:p w14:paraId="60F021AD" w14:textId="77777777" w:rsidR="00E964B1" w:rsidRPr="003C7DED" w:rsidRDefault="00E964B1" w:rsidP="00A351E9">
            <w:pPr>
              <w:rPr>
                <w:rFonts w:ascii="Arial" w:hAnsi="Arial" w:cs="Arial"/>
                <w:sz w:val="22"/>
                <w:szCs w:val="22"/>
              </w:rPr>
            </w:pPr>
          </w:p>
          <w:p w14:paraId="7748D451" w14:textId="77777777" w:rsidR="00E964B1" w:rsidRPr="003C7DED" w:rsidRDefault="00E964B1" w:rsidP="00A351E9">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A351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A351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A351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A351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A351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A351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A351E9">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A351E9"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A351E9"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A351E9"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A351E9"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A351E9"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A351E9"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A351E9">
        <w:tc>
          <w:tcPr>
            <w:tcW w:w="562" w:type="dxa"/>
            <w:tcBorders>
              <w:top w:val="nil"/>
              <w:left w:val="nil"/>
              <w:bottom w:val="nil"/>
              <w:right w:val="nil"/>
            </w:tcBorders>
            <w:shd w:val="clear" w:color="auto" w:fill="FFFFFF" w:themeFill="background1"/>
          </w:tcPr>
          <w:p w14:paraId="0CDD0FC9" w14:textId="77777777" w:rsidR="00FF00CD" w:rsidRPr="003C7DED" w:rsidRDefault="00FF00CD" w:rsidP="00A351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A351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A351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A351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A351E9">
            <w:pPr>
              <w:autoSpaceDE w:val="0"/>
              <w:autoSpaceDN w:val="0"/>
              <w:adjustRightInd w:val="0"/>
              <w:jc w:val="center"/>
              <w:rPr>
                <w:rFonts w:ascii="Arial" w:hAnsi="Arial" w:cs="Arial"/>
                <w:b/>
                <w:sz w:val="22"/>
                <w:szCs w:val="22"/>
              </w:rPr>
            </w:pPr>
          </w:p>
          <w:p w14:paraId="42BEA9FF" w14:textId="77777777" w:rsidR="00FF00CD" w:rsidRPr="003C7DED" w:rsidRDefault="00FF00CD" w:rsidP="00A351E9">
            <w:pPr>
              <w:autoSpaceDE w:val="0"/>
              <w:autoSpaceDN w:val="0"/>
              <w:adjustRightInd w:val="0"/>
              <w:jc w:val="center"/>
              <w:rPr>
                <w:rFonts w:ascii="Arial" w:hAnsi="Arial" w:cs="Arial"/>
                <w:b/>
                <w:sz w:val="22"/>
                <w:szCs w:val="22"/>
              </w:rPr>
            </w:pPr>
          </w:p>
          <w:p w14:paraId="278C6A17" w14:textId="77777777" w:rsidR="00FF00CD" w:rsidRPr="003C7DED" w:rsidRDefault="00FF00CD" w:rsidP="00A351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A351E9">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8AF5F1" w14:textId="77777777" w:rsidR="000C0AB6" w:rsidRDefault="000C0AB6" w:rsidP="00E12CE5">
      <w:r>
        <w:separator/>
      </w:r>
    </w:p>
  </w:endnote>
  <w:endnote w:type="continuationSeparator" w:id="0">
    <w:p w14:paraId="288CEC66" w14:textId="77777777" w:rsidR="000C0AB6" w:rsidRDefault="000C0AB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DA376F" w14:textId="77777777" w:rsidR="000C0AB6" w:rsidRDefault="000C0AB6" w:rsidP="00E12CE5">
      <w:r>
        <w:separator/>
      </w:r>
    </w:p>
  </w:footnote>
  <w:footnote w:type="continuationSeparator" w:id="0">
    <w:p w14:paraId="51846F9D" w14:textId="77777777" w:rsidR="000C0AB6" w:rsidRDefault="000C0AB6"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0AB6"/>
    <w:rsid w:val="000C5261"/>
    <w:rsid w:val="00132F6E"/>
    <w:rsid w:val="0018385C"/>
    <w:rsid w:val="001D79E4"/>
    <w:rsid w:val="001F7B84"/>
    <w:rsid w:val="00220E9B"/>
    <w:rsid w:val="00237489"/>
    <w:rsid w:val="0023753B"/>
    <w:rsid w:val="00257A43"/>
    <w:rsid w:val="00276276"/>
    <w:rsid w:val="002854C0"/>
    <w:rsid w:val="002D6AAF"/>
    <w:rsid w:val="002E5348"/>
    <w:rsid w:val="002E77B7"/>
    <w:rsid w:val="002F7636"/>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4A14CB"/>
    <w:rsid w:val="00502B12"/>
    <w:rsid w:val="00502D6D"/>
    <w:rsid w:val="00551218"/>
    <w:rsid w:val="00551CE5"/>
    <w:rsid w:val="005907A9"/>
    <w:rsid w:val="005B20B8"/>
    <w:rsid w:val="005C690A"/>
    <w:rsid w:val="005D6DB1"/>
    <w:rsid w:val="006151A9"/>
    <w:rsid w:val="00627EC2"/>
    <w:rsid w:val="0064650F"/>
    <w:rsid w:val="00647C75"/>
    <w:rsid w:val="006525E2"/>
    <w:rsid w:val="006810BF"/>
    <w:rsid w:val="00695179"/>
    <w:rsid w:val="0069797A"/>
    <w:rsid w:val="006A3A8A"/>
    <w:rsid w:val="006A7F33"/>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369BB"/>
    <w:rsid w:val="00841382"/>
    <w:rsid w:val="00864354"/>
    <w:rsid w:val="00872452"/>
    <w:rsid w:val="00886A02"/>
    <w:rsid w:val="008978F6"/>
    <w:rsid w:val="008A1B39"/>
    <w:rsid w:val="008A1E4E"/>
    <w:rsid w:val="008E1354"/>
    <w:rsid w:val="008E5FA5"/>
    <w:rsid w:val="009019A1"/>
    <w:rsid w:val="00904D5B"/>
    <w:rsid w:val="00927121"/>
    <w:rsid w:val="00930919"/>
    <w:rsid w:val="00942D08"/>
    <w:rsid w:val="00960376"/>
    <w:rsid w:val="00975C54"/>
    <w:rsid w:val="009A3155"/>
    <w:rsid w:val="009D1B48"/>
    <w:rsid w:val="009E5E57"/>
    <w:rsid w:val="00A12FB0"/>
    <w:rsid w:val="00A351E9"/>
    <w:rsid w:val="00A35E44"/>
    <w:rsid w:val="00A45BB9"/>
    <w:rsid w:val="00A54125"/>
    <w:rsid w:val="00A56AD8"/>
    <w:rsid w:val="00A718A3"/>
    <w:rsid w:val="00A80868"/>
    <w:rsid w:val="00AA4E90"/>
    <w:rsid w:val="00AB2FEE"/>
    <w:rsid w:val="00AC0C44"/>
    <w:rsid w:val="00AD3877"/>
    <w:rsid w:val="00AE6E5A"/>
    <w:rsid w:val="00B20EC5"/>
    <w:rsid w:val="00B36605"/>
    <w:rsid w:val="00B425BF"/>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B794A"/>
    <w:rsid w:val="00EC2BC0"/>
    <w:rsid w:val="00EE420C"/>
    <w:rsid w:val="00EF1692"/>
    <w:rsid w:val="00EF6287"/>
    <w:rsid w:val="00F11B19"/>
    <w:rsid w:val="00F14A3F"/>
    <w:rsid w:val="00F150A6"/>
    <w:rsid w:val="00F1771F"/>
    <w:rsid w:val="00F20A10"/>
    <w:rsid w:val="00F344E1"/>
    <w:rsid w:val="00F60A15"/>
    <w:rsid w:val="00F739FD"/>
    <w:rsid w:val="00F77D60"/>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FEA576FB-CA0C-4F98-9A2A-216D689D8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8422</Words>
  <Characters>48011</Characters>
  <Application>Microsoft Office Word</Application>
  <DocSecurity>0</DocSecurity>
  <Lines>400</Lines>
  <Paragraphs>112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56321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Emmanuel Cotovanu</cp:lastModifiedBy>
  <cp:revision>2</cp:revision>
  <dcterms:created xsi:type="dcterms:W3CDTF">2025-10-03T14:37:00Z</dcterms:created>
  <dcterms:modified xsi:type="dcterms:W3CDTF">2025-10-03T14:37:00Z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