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1CB2" w:rsidRDefault="00B20CFF">
      <w:r>
        <w:rPr>
          <w:noProof/>
          <w:lang w:eastAsia="en-GB"/>
        </w:rPr>
        <mc:AlternateContent>
          <mc:Choice Requires="wps">
            <w:drawing>
              <wp:anchor distT="0" distB="0" distL="114300" distR="114300" simplePos="0" relativeHeight="251665408" behindDoc="0" locked="0" layoutInCell="1" allowOverlap="1">
                <wp:simplePos x="0" y="0"/>
                <wp:positionH relativeFrom="page">
                  <wp:posOffset>313765</wp:posOffset>
                </wp:positionH>
                <wp:positionV relativeFrom="paragraph">
                  <wp:posOffset>-582706</wp:posOffset>
                </wp:positionV>
                <wp:extent cx="7034903" cy="1117600"/>
                <wp:effectExtent l="0" t="0" r="13970" b="25400"/>
                <wp:wrapNone/>
                <wp:docPr id="8" name="Snip Diagonal Corner Rectangle 8"/>
                <wp:cNvGraphicFramePr/>
                <a:graphic xmlns:a="http://schemas.openxmlformats.org/drawingml/2006/main">
                  <a:graphicData uri="http://schemas.microsoft.com/office/word/2010/wordprocessingShape">
                    <wps:wsp>
                      <wps:cNvSpPr/>
                      <wps:spPr>
                        <a:xfrm>
                          <a:off x="0" y="0"/>
                          <a:ext cx="7034903" cy="1117600"/>
                        </a:xfrm>
                        <a:prstGeom prst="snip2Diag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B20CFF" w:rsidRPr="00B20CFF" w:rsidRDefault="00B20CFF" w:rsidP="00B20CFF">
                            <w:pPr>
                              <w:jc w:val="center"/>
                              <w:rPr>
                                <w:rFonts w:ascii="Arial" w:hAnsi="Arial" w:cs="Arial"/>
                                <w:sz w:val="18"/>
                                <w:szCs w:val="18"/>
                              </w:rPr>
                            </w:pPr>
                            <w:r w:rsidRPr="00B20CFF">
                              <w:rPr>
                                <w:rFonts w:ascii="Arial" w:hAnsi="Arial" w:cs="Arial"/>
                                <w:sz w:val="18"/>
                                <w:szCs w:val="18"/>
                              </w:rPr>
                              <w:t xml:space="preserve">Introduction   </w:t>
                            </w:r>
                          </w:p>
                          <w:p w:rsidR="00B20CFF" w:rsidRPr="00B20CFF" w:rsidRDefault="00B20CFF" w:rsidP="00B20CFF">
                            <w:pPr>
                              <w:rPr>
                                <w:rFonts w:ascii="Arial" w:hAnsi="Arial" w:cs="Arial"/>
                                <w:sz w:val="18"/>
                                <w:szCs w:val="18"/>
                              </w:rPr>
                            </w:pPr>
                            <w:r w:rsidRPr="00B20CFF">
                              <w:rPr>
                                <w:rFonts w:ascii="Arial" w:hAnsi="Arial" w:cs="Arial"/>
                                <w:sz w:val="18"/>
                                <w:szCs w:val="18"/>
                              </w:rPr>
                              <w:t xml:space="preserve">This academic poster is designed and produced for the local community hospital aimed to develop the understanding of their staff. Included in the poster an overview of Erikson’s psychosocial stages of development is explored against Freud’s, comparisons are made, and links are found. Included is a practical example of how </w:t>
                            </w:r>
                            <w:bookmarkStart w:id="0" w:name="_GoBack"/>
                            <w:r w:rsidRPr="00B20CFF">
                              <w:rPr>
                                <w:rFonts w:ascii="Arial" w:hAnsi="Arial" w:cs="Arial"/>
                                <w:sz w:val="18"/>
                                <w:szCs w:val="18"/>
                              </w:rPr>
                              <w:t>staff can support older adults in stage 8 of lifespan developm</w:t>
                            </w:r>
                            <w:bookmarkEnd w:id="0"/>
                            <w:r w:rsidRPr="00B20CFF">
                              <w:rPr>
                                <w:rFonts w:ascii="Arial" w:hAnsi="Arial" w:cs="Arial"/>
                                <w:sz w:val="18"/>
                                <w:szCs w:val="18"/>
                              </w:rPr>
                              <w:t>ent, according to Erikson’s theory of psychosocial development.</w:t>
                            </w:r>
                          </w:p>
                          <w:p w:rsidR="00B20CFF" w:rsidRDefault="00B20CFF" w:rsidP="00B20C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nip Diagonal Corner Rectangle 8" o:spid="_x0000_s1026" style="position:absolute;margin-left:24.7pt;margin-top:-45.9pt;width:553.95pt;height:88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034903,1117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" adj="-11796480,,5400" path="m,l6848633,r186270,186270l7034903,1117600r,l186270,1117600,,931330,,xe" fillcolor="#5b9bd5 [3204]" strokecolor="#1f4d78 [1604]" strokeweight="1.5pt">
                <v:stroke joinstyle="miter"/>
                <v:formulas/>
                <v:path arrowok="t" o:connecttype="custom" o:connectlocs="0,0;6848633,0;7034903,186270;7034903,1117600;7034903,1117600;186270,1117600;0,931330;0,0" o:connectangles="0,0,0,0,0,0,0,0" textboxrect="0,0,7034903,1117600"/>
                <v:textbox>
                  <w:txbxContent>
                    <w:p w:rsidR="00B20CFF" w:rsidRPr="00B20CFF" w:rsidRDefault="00B20CFF" w:rsidP="00B20CFF">
                      <w:pPr>
                        <w:jc w:val="center"/>
                        <w:rPr>
                          <w:rFonts w:ascii="Arial" w:hAnsi="Arial" w:cs="Arial"/>
                          <w:sz w:val="18"/>
                          <w:szCs w:val="18"/>
                        </w:rPr>
                      </w:pPr>
                      <w:r w:rsidRPr="00B20CFF">
                        <w:rPr>
                          <w:rFonts w:ascii="Arial" w:hAnsi="Arial" w:cs="Arial"/>
                          <w:sz w:val="18"/>
                          <w:szCs w:val="18"/>
                        </w:rPr>
                        <w:t xml:space="preserve">Introduction   </w:t>
                      </w:r>
                    </w:p>
                    <w:p w:rsidR="00B20CFF" w:rsidRPr="00B20CFF" w:rsidRDefault="00B20CFF" w:rsidP="00B20CFF">
                      <w:pPr>
                        <w:rPr>
                          <w:rFonts w:ascii="Arial" w:hAnsi="Arial" w:cs="Arial"/>
                          <w:sz w:val="18"/>
                          <w:szCs w:val="18"/>
                        </w:rPr>
                      </w:pPr>
                      <w:r w:rsidRPr="00B20CFF">
                        <w:rPr>
                          <w:rFonts w:ascii="Arial" w:hAnsi="Arial" w:cs="Arial"/>
                          <w:sz w:val="18"/>
                          <w:szCs w:val="18"/>
                        </w:rPr>
                        <w:t xml:space="preserve">This academic poster is designed and produced for the local community hospital aimed to develop the understanding of their staff. Included in the poster an overview of Erikson’s psychosocial stages of development is explored against Freud’s, comparisons are made, and links are found. Included is a practical example of how </w:t>
                      </w:r>
                      <w:bookmarkStart w:id="1" w:name="_GoBack"/>
                      <w:r w:rsidRPr="00B20CFF">
                        <w:rPr>
                          <w:rFonts w:ascii="Arial" w:hAnsi="Arial" w:cs="Arial"/>
                          <w:sz w:val="18"/>
                          <w:szCs w:val="18"/>
                        </w:rPr>
                        <w:t>staff can support older adults in stage 8 of lifespan developm</w:t>
                      </w:r>
                      <w:bookmarkEnd w:id="1"/>
                      <w:r w:rsidRPr="00B20CFF">
                        <w:rPr>
                          <w:rFonts w:ascii="Arial" w:hAnsi="Arial" w:cs="Arial"/>
                          <w:sz w:val="18"/>
                          <w:szCs w:val="18"/>
                        </w:rPr>
                        <w:t>ent, according to Erikson’s theory of psychosocial development.</w:t>
                      </w:r>
                    </w:p>
                    <w:p w:rsidR="00B20CFF" w:rsidRDefault="00B20CFF" w:rsidP="00B20CFF">
                      <w:pPr>
                        <w:jc w:val="center"/>
                      </w:pPr>
                    </w:p>
                  </w:txbxContent>
                </v:textbox>
                <w10:wrap anchorx="page"/>
              </v:shape>
            </w:pict>
          </mc:Fallback>
        </mc:AlternateContent>
      </w:r>
    </w:p>
    <w:p w:rsidR="00231CB2" w:rsidRDefault="000D3A29" w:rsidP="00A8224D">
      <w:r>
        <w:rPr>
          <w:noProof/>
          <w:lang w:eastAsia="en-GB"/>
        </w:rPr>
        <mc:AlternateContent>
          <mc:Choice Requires="wps">
            <w:drawing>
              <wp:anchor distT="0" distB="0" distL="114300" distR="114300" simplePos="0" relativeHeight="251660288" behindDoc="0" locked="0" layoutInCell="1" allowOverlap="1">
                <wp:simplePos x="0" y="0"/>
                <wp:positionH relativeFrom="margin">
                  <wp:posOffset>-609600</wp:posOffset>
                </wp:positionH>
                <wp:positionV relativeFrom="paragraph">
                  <wp:posOffset>1205120</wp:posOffset>
                </wp:positionV>
                <wp:extent cx="6888480" cy="476912"/>
                <wp:effectExtent l="0" t="0" r="26670" b="18415"/>
                <wp:wrapNone/>
                <wp:docPr id="2" name="Rectangle 2"/>
                <wp:cNvGraphicFramePr/>
                <a:graphic xmlns:a="http://schemas.openxmlformats.org/drawingml/2006/main">
                  <a:graphicData uri="http://schemas.microsoft.com/office/word/2010/wordprocessingShape">
                    <wps:wsp>
                      <wps:cNvSpPr/>
                      <wps:spPr>
                        <a:xfrm>
                          <a:off x="0" y="0"/>
                          <a:ext cx="6888480" cy="476912"/>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rsidR="002C5EFA" w:rsidRPr="00F611DE" w:rsidRDefault="00CF4296" w:rsidP="002C5EFA">
                            <w:pPr>
                              <w:jc w:val="center"/>
                              <w:rPr>
                                <w:color w:val="000000" w:themeColor="text1"/>
                              </w:rPr>
                            </w:pPr>
                            <w:r w:rsidRPr="00F611DE">
                              <w:rPr>
                                <w:color w:val="000000" w:themeColor="text1"/>
                              </w:rPr>
                              <w:t>“</w:t>
                            </w:r>
                            <w:r w:rsidRPr="00F611DE">
                              <w:rPr>
                                <w:b/>
                                <w:color w:val="000000" w:themeColor="text1"/>
                                <w:u w:val="single"/>
                              </w:rPr>
                              <w:t>Understanding psychological development across the lifespan.”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margin-left:-48pt;margin-top:94.9pt;width:542.4pt;height:37.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" fillcolor="#ed7d31 [3205]" strokecolor="#1f4d78 [1604]" strokeweight="1.5pt">
                <v:textbox>
                  <w:txbxContent>
                    <w:p w:rsidR="002C5EFA" w:rsidRPr="00F611DE" w:rsidRDefault="00CF4296" w:rsidP="002C5EFA">
                      <w:pPr>
                        <w:jc w:val="center"/>
                        <w:rPr>
                          <w:color w:val="000000" w:themeColor="text1"/>
                        </w:rPr>
                      </w:pPr>
                      <w:r w:rsidRPr="00F611DE">
                        <w:rPr>
                          <w:color w:val="000000" w:themeColor="text1"/>
                        </w:rPr>
                        <w:t>“</w:t>
                      </w:r>
                      <w:r w:rsidRPr="00F611DE">
                        <w:rPr>
                          <w:b/>
                          <w:color w:val="000000" w:themeColor="text1"/>
                          <w:u w:val="single"/>
                        </w:rPr>
                        <w:t>Understanding psychological development across the lifespan.”</w:t>
                      </w:r>
                    </w:p>
                  </w:txbxContent>
                </v:textbox>
                <w10:wrap anchorx="margin"/>
              </v:rect>
            </w:pict>
          </mc:Fallback>
        </mc:AlternateContent>
      </w:r>
      <w:r w:rsidR="00FB1E90">
        <w:rPr>
          <w:noProof/>
          <w:lang w:eastAsia="en-GB"/>
        </w:rPr>
        <mc:AlternateContent>
          <mc:Choice Requires="wps">
            <w:drawing>
              <wp:anchor distT="45720" distB="45720" distL="114300" distR="114300" simplePos="0" relativeHeight="251667456" behindDoc="0" locked="0" layoutInCell="1" allowOverlap="1">
                <wp:simplePos x="0" y="0"/>
                <wp:positionH relativeFrom="margin">
                  <wp:align>center</wp:align>
                </wp:positionH>
                <wp:positionV relativeFrom="paragraph">
                  <wp:posOffset>1682087</wp:posOffset>
                </wp:positionV>
                <wp:extent cx="6870065" cy="5558790"/>
                <wp:effectExtent l="0" t="0" r="2603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70065" cy="5559287"/>
                        </a:xfrm>
                        <a:prstGeom prst="rect">
                          <a:avLst/>
                        </a:prstGeom>
                        <a:solidFill>
                          <a:srgbClr val="FFFFFF"/>
                        </a:solidFill>
                        <a:ln w="9525">
                          <a:solidFill>
                            <a:srgbClr val="000000"/>
                          </a:solidFill>
                          <a:miter lim="800000"/>
                          <a:headEnd/>
                          <a:tailEnd/>
                        </a:ln>
                      </wps:spPr>
                      <wps:txbx>
                        <w:txbxContent>
                          <w:p w:rsidR="00934A42" w:rsidRPr="00FB1E90" w:rsidRDefault="00F611DE"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1:  Basic Trust vs. Mistrust </w:t>
                            </w:r>
                          </w:p>
                          <w:p w:rsidR="00934A42" w:rsidRPr="00FB1E90" w:rsidRDefault="00934A42" w:rsidP="00FB1E90">
                            <w:pPr>
                              <w:spacing w:line="240" w:lineRule="auto"/>
                              <w:jc w:val="both"/>
                              <w:rPr>
                                <w:rFonts w:ascii="Arial" w:hAnsi="Arial" w:cs="Arial"/>
                                <w:b/>
                                <w:sz w:val="12"/>
                                <w:szCs w:val="12"/>
                              </w:rPr>
                            </w:pPr>
                            <w:r w:rsidRPr="00FB1E90">
                              <w:rPr>
                                <w:rFonts w:ascii="Arial" w:hAnsi="Arial" w:cs="Arial"/>
                                <w:b/>
                                <w:sz w:val="12"/>
                                <w:szCs w:val="12"/>
                              </w:rPr>
                              <w:t xml:space="preserve">Birth to age 1 </w:t>
                            </w:r>
                          </w:p>
                          <w:p w:rsidR="00934A42" w:rsidRPr="00FB1E90" w:rsidRDefault="00F611DE" w:rsidP="00FB1E90">
                            <w:pPr>
                              <w:spacing w:line="240" w:lineRule="auto"/>
                              <w:jc w:val="both"/>
                              <w:rPr>
                                <w:rFonts w:ascii="Arial" w:hAnsi="Arial" w:cs="Arial"/>
                                <w:sz w:val="12"/>
                                <w:szCs w:val="12"/>
                              </w:rPr>
                            </w:pPr>
                            <w:r w:rsidRPr="00FB1E90">
                              <w:rPr>
                                <w:rFonts w:ascii="Arial" w:hAnsi="Arial" w:cs="Arial"/>
                                <w:sz w:val="12"/>
                                <w:szCs w:val="12"/>
                              </w:rPr>
                              <w:t>A child's needs must be met from birth to one year in order </w:t>
                            </w:r>
                            <w:r w:rsidR="00934A42" w:rsidRPr="00FB1E90">
                              <w:rPr>
                                <w:rFonts w:ascii="Arial" w:hAnsi="Arial" w:cs="Arial"/>
                                <w:sz w:val="12"/>
                                <w:szCs w:val="12"/>
                              </w:rPr>
                              <w:t>for the infant to build trust. If certain needs are not met</w:t>
                            </w:r>
                            <w:r w:rsidRPr="00FB1E90">
                              <w:rPr>
                                <w:rFonts w:ascii="Arial" w:hAnsi="Arial" w:cs="Arial"/>
                                <w:sz w:val="12"/>
                                <w:szCs w:val="12"/>
                              </w:rPr>
                              <w:t> a youngster may </w:t>
                            </w:r>
                            <w:r w:rsidR="00934A42" w:rsidRPr="00FB1E90">
                              <w:rPr>
                                <w:rFonts w:ascii="Arial" w:hAnsi="Arial" w:cs="Arial"/>
                                <w:sz w:val="12"/>
                                <w:szCs w:val="12"/>
                              </w:rPr>
                              <w:t xml:space="preserve">begin to distrust a caregiver. </w:t>
                            </w:r>
                            <w:r w:rsidRPr="00FB1E90">
                              <w:rPr>
                                <w:rFonts w:ascii="Arial" w:hAnsi="Arial" w:cs="Arial"/>
                                <w:sz w:val="12"/>
                                <w:szCs w:val="12"/>
                              </w:rPr>
                              <w:t>At this stage</w:t>
                            </w:r>
                            <w:proofErr w:type="gramStart"/>
                            <w:r w:rsidRPr="00FB1E90">
                              <w:rPr>
                                <w:rFonts w:ascii="Arial" w:hAnsi="Arial" w:cs="Arial"/>
                                <w:sz w:val="12"/>
                                <w:szCs w:val="12"/>
                              </w:rPr>
                              <w:t>, </w:t>
                            </w:r>
                            <w:proofErr w:type="gramEnd"/>
                            <w:r w:rsidRPr="00FB1E90">
                              <w:rPr>
                                <w:rFonts w:ascii="Arial" w:hAnsi="Arial" w:cs="Arial"/>
                                <w:sz w:val="12"/>
                                <w:szCs w:val="12"/>
                              </w:rPr>
                              <w:t>a child's Basic key strength is hope. They hope that their desires will be satisfied, and their needs will be met confidently.</w:t>
                            </w:r>
                          </w:p>
                          <w:p w:rsidR="00934A42" w:rsidRPr="00FB1E90" w:rsidRDefault="00934A42" w:rsidP="00FB1E90">
                            <w:pPr>
                              <w:spacing w:line="240" w:lineRule="auto"/>
                              <w:jc w:val="both"/>
                              <w:rPr>
                                <w:rFonts w:ascii="Arial" w:hAnsi="Arial" w:cs="Arial"/>
                                <w:sz w:val="12"/>
                                <w:szCs w:val="12"/>
                              </w:rPr>
                            </w:pPr>
                            <w:r w:rsidRPr="00FB1E90">
                              <w:rPr>
                                <w:rFonts w:ascii="Arial" w:hAnsi="Arial" w:cs="Arial"/>
                                <w:b/>
                                <w:sz w:val="12"/>
                                <w:szCs w:val="12"/>
                                <w:u w:val="single"/>
                              </w:rPr>
                              <w:t>Stage 2: Autonomy vs. Shame and Dou</w:t>
                            </w:r>
                            <w:r w:rsidRPr="00FB1E90">
                              <w:rPr>
                                <w:rFonts w:ascii="Arial" w:hAnsi="Arial" w:cs="Arial"/>
                                <w:b/>
                                <w:sz w:val="12"/>
                                <w:szCs w:val="12"/>
                                <w:u w:val="single"/>
                              </w:rPr>
                              <w:t>bt</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b/>
                                <w:sz w:val="12"/>
                                <w:szCs w:val="12"/>
                              </w:rPr>
                              <w:t xml:space="preserve">Ages 1-3 </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sz w:val="12"/>
                                <w:szCs w:val="12"/>
                              </w:rPr>
                              <w:t>At this age, a child can display freedom of choice and within those choices, they are confident and secure. However, a kid's independence can be occasionally called into doubt when engaging with others, a child may acquire feelings of self-doubt and embarrassment. Willpower is a basic strength for a child, and they are confident and determined to use their freedom of choice in the face of society constraints.</w:t>
                            </w:r>
                          </w:p>
                          <w:p w:rsidR="00934A42" w:rsidRPr="00FB1E90" w:rsidRDefault="00934A42" w:rsidP="00FB1E90">
                            <w:pPr>
                              <w:pStyle w:val="paragraph"/>
                              <w:spacing w:before="0" w:beforeAutospacing="0" w:after="0" w:afterAutospacing="0"/>
                              <w:jc w:val="both"/>
                              <w:textAlignment w:val="baseline"/>
                              <w:rPr>
                                <w:rFonts w:ascii="Arial" w:hAnsi="Arial" w:cs="Arial"/>
                                <w:sz w:val="12"/>
                                <w:szCs w:val="12"/>
                                <w:u w:val="single"/>
                              </w:rPr>
                            </w:pPr>
                            <w:r w:rsidRPr="00FB1E90">
                              <w:rPr>
                                <w:rStyle w:val="normaltextrun"/>
                                <w:rFonts w:ascii="Arial" w:hAnsi="Arial" w:cs="Arial"/>
                                <w:b/>
                                <w:bCs/>
                                <w:sz w:val="12"/>
                                <w:szCs w:val="12"/>
                                <w:u w:val="single"/>
                              </w:rPr>
                              <w:t>Stage 3: Initiative vs. Guilt</w:t>
                            </w:r>
                            <w:r w:rsidRPr="00FB1E90">
                              <w:rPr>
                                <w:rStyle w:val="eop"/>
                                <w:rFonts w:ascii="Arial" w:hAnsi="Arial" w:cs="Arial"/>
                                <w:sz w:val="12"/>
                                <w:szCs w:val="12"/>
                                <w:u w:val="single"/>
                              </w:rPr>
                              <w:t> </w:t>
                            </w:r>
                          </w:p>
                          <w:p w:rsidR="00934A42" w:rsidRPr="00FB1E90" w:rsidRDefault="00934A42" w:rsidP="00FB1E90">
                            <w:pPr>
                              <w:pStyle w:val="paragraph"/>
                              <w:spacing w:before="0" w:beforeAutospacing="0" w:after="0" w:afterAutospacing="0"/>
                              <w:jc w:val="both"/>
                              <w:textAlignment w:val="baseline"/>
                              <w:rPr>
                                <w:rFonts w:ascii="Arial" w:hAnsi="Arial" w:cs="Arial"/>
                                <w:sz w:val="12"/>
                                <w:szCs w:val="12"/>
                              </w:rPr>
                            </w:pPr>
                            <w:r w:rsidRPr="00FB1E90">
                              <w:rPr>
                                <w:rStyle w:val="normaltextrun"/>
                                <w:rFonts w:ascii="Arial" w:hAnsi="Arial" w:cs="Arial"/>
                                <w:b/>
                                <w:bCs/>
                                <w:sz w:val="12"/>
                                <w:szCs w:val="12"/>
                              </w:rPr>
                              <w:t>Ages 3-5</w:t>
                            </w:r>
                            <w:r w:rsidRPr="00FB1E90">
                              <w:rPr>
                                <w:rStyle w:val="eop"/>
                                <w:rFonts w:ascii="Arial" w:hAnsi="Arial" w:cs="Arial"/>
                                <w:sz w:val="12"/>
                                <w:szCs w:val="12"/>
                              </w:rPr>
                              <w:t> </w:t>
                            </w:r>
                          </w:p>
                          <w:p w:rsidR="00934A42" w:rsidRPr="00FB1E90" w:rsidRDefault="00934A42" w:rsidP="00FB1E90">
                            <w:pPr>
                              <w:spacing w:line="240" w:lineRule="auto"/>
                              <w:jc w:val="both"/>
                              <w:rPr>
                                <w:rStyle w:val="eop"/>
                                <w:rFonts w:ascii="Arial" w:hAnsi="Arial" w:cs="Arial"/>
                                <w:sz w:val="12"/>
                                <w:szCs w:val="12"/>
                                <w:shd w:val="clear" w:color="auto" w:fill="FFFFFF"/>
                              </w:rPr>
                            </w:pPr>
                            <w:r w:rsidRPr="00FB1E90">
                              <w:rPr>
                                <w:rStyle w:val="normaltextrun"/>
                                <w:rFonts w:ascii="Arial" w:hAnsi="Arial" w:cs="Arial"/>
                                <w:sz w:val="12"/>
                                <w:szCs w:val="12"/>
                                <w:shd w:val="clear" w:color="auto" w:fill="FFFFFF"/>
                              </w:rPr>
                              <w:t>A youngster of this age wants to take advantage of this newly discovered initiative of becoming involved in activities and being able to participate. </w:t>
                            </w:r>
                            <w:proofErr w:type="gramStart"/>
                            <w:r w:rsidRPr="00FB1E90">
                              <w:rPr>
                                <w:rStyle w:val="normaltextrun"/>
                                <w:rFonts w:ascii="Arial" w:hAnsi="Arial" w:cs="Arial"/>
                                <w:sz w:val="12"/>
                                <w:szCs w:val="12"/>
                                <w:shd w:val="clear" w:color="auto" w:fill="FFFFFF"/>
                              </w:rPr>
                              <w:t>if</w:t>
                            </w:r>
                            <w:proofErr w:type="gramEnd"/>
                            <w:r w:rsidRPr="00FB1E90">
                              <w:rPr>
                                <w:rStyle w:val="normaltextrun"/>
                                <w:rFonts w:ascii="Arial" w:hAnsi="Arial" w:cs="Arial"/>
                                <w:sz w:val="12"/>
                                <w:szCs w:val="12"/>
                                <w:shd w:val="clear" w:color="auto" w:fill="FFFFFF"/>
                              </w:rPr>
                              <w:t> an adult does not positively take to this new discovery of initiative, the child may develop feelings of guilt, which may affect them with self-directed activities Later in life. Purpose is their fundamental strength they are determined to achieve aims and are capable of leading others.</w:t>
                            </w:r>
                            <w:r w:rsidRPr="00FB1E90">
                              <w:rPr>
                                <w:rStyle w:val="eop"/>
                                <w:rFonts w:ascii="Arial" w:hAnsi="Arial" w:cs="Arial"/>
                                <w:sz w:val="12"/>
                                <w:szCs w:val="12"/>
                                <w:shd w:val="clear" w:color="auto" w:fill="FFFFFF"/>
                              </w:rPr>
                              <w:t> </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b/>
                                <w:sz w:val="12"/>
                                <w:szCs w:val="12"/>
                                <w:u w:val="single"/>
                              </w:rPr>
                              <w:t>Stage 4: Industriousness vs. Inferiority</w:t>
                            </w:r>
                          </w:p>
                          <w:p w:rsidR="00934A42" w:rsidRPr="00FB1E90" w:rsidRDefault="00934A42" w:rsidP="00FB1E90">
                            <w:pPr>
                              <w:pStyle w:val="paragraph"/>
                              <w:spacing w:before="0" w:beforeAutospacing="0" w:after="0" w:afterAutospacing="0"/>
                              <w:ind w:left="600" w:hanging="600"/>
                              <w:jc w:val="both"/>
                              <w:textAlignment w:val="baseline"/>
                              <w:rPr>
                                <w:rStyle w:val="normaltextrun"/>
                                <w:rFonts w:ascii="Arial" w:hAnsi="Arial" w:cs="Arial"/>
                                <w:sz w:val="12"/>
                                <w:szCs w:val="12"/>
                              </w:rPr>
                            </w:pPr>
                            <w:r w:rsidRPr="00FB1E90">
                              <w:rPr>
                                <w:rStyle w:val="normaltextrun"/>
                                <w:rFonts w:ascii="Arial" w:hAnsi="Arial" w:cs="Arial"/>
                                <w:sz w:val="12"/>
                                <w:szCs w:val="12"/>
                              </w:rPr>
                              <w:t>A kid recognises his or her skills to be able to complete things such as homework and play, he or she takes pride in their successes and talents. If parents or teachers do not recognise a </w:t>
                            </w:r>
                            <w:r w:rsidRPr="00FB1E90">
                              <w:rPr>
                                <w:rStyle w:val="normaltextrun"/>
                                <w:rFonts w:ascii="Arial" w:hAnsi="Arial" w:cs="Arial"/>
                                <w:sz w:val="12"/>
                                <w:szCs w:val="12"/>
                              </w:rPr>
                              <w:t>kid's efforts</w:t>
                            </w:r>
                          </w:p>
                          <w:p w:rsidR="00A6335E" w:rsidRPr="00FB1E90" w:rsidRDefault="00A6335E" w:rsidP="00FB1E90">
                            <w:pPr>
                              <w:pStyle w:val="paragraph"/>
                              <w:spacing w:before="0" w:beforeAutospacing="0" w:after="0" w:afterAutospacing="0"/>
                              <w:ind w:left="600" w:hanging="600"/>
                              <w:jc w:val="both"/>
                              <w:textAlignment w:val="baseline"/>
                              <w:rPr>
                                <w:rStyle w:val="normaltextrun"/>
                                <w:rFonts w:ascii="Arial" w:hAnsi="Arial" w:cs="Arial"/>
                                <w:sz w:val="12"/>
                                <w:szCs w:val="12"/>
                              </w:rPr>
                            </w:pPr>
                            <w:r w:rsidRPr="00FB1E90">
                              <w:rPr>
                                <w:rStyle w:val="normaltextrun"/>
                                <w:rFonts w:ascii="Arial" w:hAnsi="Arial" w:cs="Arial"/>
                                <w:sz w:val="12"/>
                                <w:szCs w:val="12"/>
                              </w:rPr>
                              <w:t>Of</w:t>
                            </w:r>
                            <w:r w:rsidR="00934A42" w:rsidRPr="00FB1E90">
                              <w:rPr>
                                <w:rStyle w:val="normaltextrun"/>
                                <w:rFonts w:ascii="Arial" w:hAnsi="Arial" w:cs="Arial"/>
                                <w:sz w:val="12"/>
                                <w:szCs w:val="12"/>
                              </w:rPr>
                              <w:t xml:space="preserve"> success and talent positively, the youngster may feel drained and </w:t>
                            </w:r>
                            <w:r w:rsidR="00B466F3" w:rsidRPr="00FB1E90">
                              <w:rPr>
                                <w:rStyle w:val="normaltextrun"/>
                                <w:rFonts w:ascii="Arial" w:hAnsi="Arial" w:cs="Arial"/>
                                <w:sz w:val="12"/>
                                <w:szCs w:val="12"/>
                              </w:rPr>
                              <w:t>inadequate</w:t>
                            </w:r>
                            <w:r w:rsidR="00934A42" w:rsidRPr="00FB1E90">
                              <w:rPr>
                                <w:rStyle w:val="normaltextrun"/>
                                <w:rFonts w:ascii="Arial" w:hAnsi="Arial" w:cs="Arial"/>
                                <w:sz w:val="12"/>
                                <w:szCs w:val="12"/>
                              </w:rPr>
                              <w:t>.</w:t>
                            </w:r>
                            <w:r w:rsidR="00934A42" w:rsidRPr="00FB1E90">
                              <w:rPr>
                                <w:rStyle w:val="eop"/>
                                <w:rFonts w:ascii="Arial" w:hAnsi="Arial" w:cs="Arial"/>
                                <w:sz w:val="12"/>
                                <w:szCs w:val="12"/>
                              </w:rPr>
                              <w:t> </w:t>
                            </w:r>
                            <w:r w:rsidR="00934A42" w:rsidRPr="00FB1E90">
                              <w:rPr>
                                <w:rStyle w:val="normaltextrun"/>
                                <w:rFonts w:ascii="Arial" w:hAnsi="Arial" w:cs="Arial"/>
                                <w:sz w:val="12"/>
                                <w:szCs w:val="12"/>
                              </w:rPr>
                              <w:t>At this age, competence is a Fundamental strength for a kid since technique and</w:t>
                            </w:r>
                            <w:r w:rsidR="00934A42" w:rsidRPr="00FB1E90">
                              <w:rPr>
                                <w:rStyle w:val="eop"/>
                                <w:rFonts w:ascii="Arial" w:hAnsi="Arial" w:cs="Arial"/>
                                <w:sz w:val="12"/>
                                <w:szCs w:val="12"/>
                              </w:rPr>
                              <w:t> </w:t>
                            </w:r>
                            <w:r w:rsidR="00934A42" w:rsidRPr="00FB1E90">
                              <w:rPr>
                                <w:rStyle w:val="normaltextrun"/>
                                <w:rFonts w:ascii="Arial" w:hAnsi="Arial" w:cs="Arial"/>
                                <w:sz w:val="12"/>
                                <w:szCs w:val="12"/>
                              </w:rPr>
                              <w:t>Comprehension is</w:t>
                            </w:r>
                            <w:r w:rsidRPr="00FB1E90">
                              <w:rPr>
                                <w:rStyle w:val="normaltextrun"/>
                                <w:rFonts w:ascii="Arial" w:hAnsi="Arial" w:cs="Arial"/>
                                <w:sz w:val="12"/>
                                <w:szCs w:val="12"/>
                              </w:rPr>
                              <w:t> utilised to</w:t>
                            </w:r>
                          </w:p>
                          <w:p w:rsidR="00934A42" w:rsidRPr="00FB1E90" w:rsidRDefault="00B466F3"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sz w:val="12"/>
                                <w:szCs w:val="12"/>
                              </w:rPr>
                              <w:t>Complete</w:t>
                            </w:r>
                            <w:r w:rsidR="00934A42" w:rsidRPr="00FB1E90">
                              <w:rPr>
                                <w:rStyle w:val="normaltextrun"/>
                                <w:rFonts w:ascii="Arial" w:hAnsi="Arial" w:cs="Arial"/>
                                <w:sz w:val="12"/>
                                <w:szCs w:val="12"/>
                              </w:rPr>
                              <w:t xml:space="preserve"> tasks.</w:t>
                            </w:r>
                            <w:r w:rsidR="00934A42" w:rsidRPr="00FB1E90">
                              <w:rPr>
                                <w:rStyle w:val="eop"/>
                                <w:rFonts w:ascii="Arial" w:hAnsi="Arial" w:cs="Arial"/>
                                <w:sz w:val="12"/>
                                <w:szCs w:val="12"/>
                              </w:rPr>
                              <w:t> </w:t>
                            </w:r>
                          </w:p>
                          <w:p w:rsidR="00B466F3" w:rsidRPr="00FB1E90" w:rsidRDefault="00B466F3"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A6335E" w:rsidRPr="00FB1E90" w:rsidRDefault="00A6335E" w:rsidP="00FB1E90">
                            <w:pPr>
                              <w:pStyle w:val="paragraph"/>
                              <w:spacing w:before="0" w:beforeAutospacing="0" w:after="0" w:afterAutospacing="0"/>
                              <w:jc w:val="both"/>
                              <w:textAlignment w:val="baseline"/>
                              <w:rPr>
                                <w:rFonts w:ascii="Arial" w:hAnsi="Arial" w:cs="Arial"/>
                                <w:color w:val="000000" w:themeColor="text1"/>
                                <w:sz w:val="12"/>
                                <w:szCs w:val="12"/>
                              </w:rPr>
                            </w:pPr>
                            <w:r w:rsidRPr="00FB1E90">
                              <w:rPr>
                                <w:rStyle w:val="normaltextrun"/>
                                <w:rFonts w:ascii="Arial" w:hAnsi="Arial" w:cs="Arial"/>
                                <w:sz w:val="12"/>
                                <w:szCs w:val="12"/>
                              </w:rPr>
                              <w:t xml:space="preserve">Erikson believed Parents and teachers have a significant impact on a child's </w:t>
                            </w:r>
                            <w:r w:rsidR="00B466F3" w:rsidRPr="00FB1E90">
                              <w:rPr>
                                <w:rStyle w:val="normaltextrun"/>
                                <w:rFonts w:ascii="Arial" w:hAnsi="Arial" w:cs="Arial"/>
                                <w:sz w:val="12"/>
                                <w:szCs w:val="12"/>
                              </w:rPr>
                              <w:t>development. From</w:t>
                            </w:r>
                            <w:r w:rsidRPr="00FB1E90">
                              <w:rPr>
                                <w:rStyle w:val="normaltextrun"/>
                                <w:rFonts w:ascii="Arial" w:hAnsi="Arial" w:cs="Arial"/>
                                <w:sz w:val="12"/>
                                <w:szCs w:val="12"/>
                              </w:rPr>
                              <w:t> stages 1 to 4. Individuals have more influence over their surroundings from stages 5 through to 8, according to Erikson, each individual is responsible for their own solution at each point where an issue exists</w:t>
                            </w:r>
                            <w:r w:rsidRPr="00FB1E90">
                              <w:rPr>
                                <w:rStyle w:val="normaltextrun"/>
                                <w:rFonts w:ascii="Arial" w:hAnsi="Arial" w:cs="Arial"/>
                                <w:color w:val="000000" w:themeColor="text1"/>
                                <w:sz w:val="12"/>
                                <w:szCs w:val="12"/>
                              </w:rPr>
                              <w:t>. (</w:t>
                            </w:r>
                            <w:r w:rsidR="00B466F3" w:rsidRPr="00FB1E90">
                              <w:rPr>
                                <w:rStyle w:val="normaltextrun"/>
                                <w:rFonts w:ascii="Arial" w:hAnsi="Arial" w:cs="Arial"/>
                                <w:color w:val="000000" w:themeColor="text1"/>
                                <w:sz w:val="12"/>
                                <w:szCs w:val="12"/>
                              </w:rPr>
                              <w:t>Uwtsd</w:t>
                            </w:r>
                            <w:r w:rsidRPr="00FB1E90">
                              <w:rPr>
                                <w:rStyle w:val="normaltextrun"/>
                                <w:rFonts w:ascii="Arial" w:hAnsi="Arial" w:cs="Arial"/>
                                <w:color w:val="000000" w:themeColor="text1"/>
                                <w:sz w:val="12"/>
                                <w:szCs w:val="12"/>
                              </w:rPr>
                              <w:t>, 2021, slide 5-10)</w:t>
                            </w:r>
                            <w:r w:rsidRPr="00FB1E90">
                              <w:rPr>
                                <w:rStyle w:val="eop"/>
                                <w:rFonts w:ascii="Arial" w:hAnsi="Arial" w:cs="Arial"/>
                                <w:color w:val="000000" w:themeColor="text1"/>
                                <w:sz w:val="12"/>
                                <w:szCs w:val="12"/>
                              </w:rPr>
                              <w:t> </w:t>
                            </w:r>
                          </w:p>
                          <w:p w:rsidR="00A6335E" w:rsidRPr="00FB1E90" w:rsidRDefault="00A6335E" w:rsidP="00FB1E90">
                            <w:pPr>
                              <w:spacing w:line="240" w:lineRule="auto"/>
                              <w:jc w:val="both"/>
                              <w:rPr>
                                <w:rFonts w:ascii="Arial" w:hAnsi="Arial" w:cs="Arial"/>
                                <w:b/>
                                <w:color w:val="000000" w:themeColor="text1"/>
                                <w:sz w:val="12"/>
                                <w:szCs w:val="12"/>
                                <w:u w:val="single"/>
                              </w:rPr>
                            </w:pPr>
                          </w:p>
                          <w:p w:rsidR="00DE1B8A" w:rsidRPr="00FB1E90" w:rsidRDefault="00DE1B8A"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w:t>
                            </w:r>
                            <w:r w:rsidRPr="00FB1E90">
                              <w:rPr>
                                <w:rFonts w:ascii="Arial" w:hAnsi="Arial" w:cs="Arial"/>
                                <w:b/>
                                <w:sz w:val="12"/>
                                <w:szCs w:val="12"/>
                                <w:u w:val="single"/>
                              </w:rPr>
                              <w:t xml:space="preserve">5: Identity vs. Role Confusion </w:t>
                            </w:r>
                          </w:p>
                          <w:p w:rsidR="00DE1B8A" w:rsidRPr="00FB1E90" w:rsidRDefault="00DE1B8A" w:rsidP="00FB1E90">
                            <w:pPr>
                              <w:spacing w:line="240" w:lineRule="auto"/>
                              <w:jc w:val="both"/>
                              <w:rPr>
                                <w:rFonts w:ascii="Arial" w:hAnsi="Arial" w:cs="Arial"/>
                                <w:b/>
                                <w:sz w:val="12"/>
                                <w:szCs w:val="12"/>
                                <w:u w:val="single"/>
                              </w:rPr>
                            </w:pPr>
                            <w:r w:rsidRPr="00FB1E90">
                              <w:rPr>
                                <w:rFonts w:ascii="Arial" w:hAnsi="Arial" w:cs="Arial"/>
                                <w:b/>
                                <w:sz w:val="12"/>
                                <w:szCs w:val="12"/>
                              </w:rPr>
                              <w:t xml:space="preserve">Age: 12 to 18 years </w:t>
                            </w:r>
                          </w:p>
                          <w:p w:rsidR="00934A42" w:rsidRPr="00FB1E90" w:rsidRDefault="00DE1B8A" w:rsidP="00FB1E90">
                            <w:pPr>
                              <w:spacing w:line="240" w:lineRule="auto"/>
                              <w:jc w:val="both"/>
                              <w:rPr>
                                <w:rFonts w:ascii="Arial" w:hAnsi="Arial" w:cs="Arial"/>
                                <w:sz w:val="12"/>
                                <w:szCs w:val="12"/>
                                <w:u w:val="single"/>
                              </w:rPr>
                            </w:pPr>
                            <w:r w:rsidRPr="00FB1E90">
                              <w:rPr>
                                <w:rFonts w:ascii="Arial" w:hAnsi="Arial" w:cs="Arial"/>
                                <w:sz w:val="12"/>
                                <w:szCs w:val="12"/>
                              </w:rPr>
                              <w:t>Fidelity is gained as a positive attribute adapting to one's sense of s</w:t>
                            </w:r>
                            <w:r w:rsidRPr="00FB1E90">
                              <w:rPr>
                                <w:rFonts w:ascii="Arial" w:hAnsi="Arial" w:cs="Arial"/>
                                <w:sz w:val="12"/>
                                <w:szCs w:val="12"/>
                              </w:rPr>
                              <w:t xml:space="preserve">elf and self-image to pubertal </w:t>
                            </w:r>
                            <w:r w:rsidRPr="00FB1E90">
                              <w:rPr>
                                <w:rFonts w:ascii="Arial" w:hAnsi="Arial" w:cs="Arial"/>
                                <w:sz w:val="12"/>
                                <w:szCs w:val="12"/>
                              </w:rPr>
                              <w:t>Changes. Thinking about future options, developing a more mature sexual i</w:t>
                            </w:r>
                            <w:r w:rsidRPr="00FB1E90">
                              <w:rPr>
                                <w:rFonts w:ascii="Arial" w:hAnsi="Arial" w:cs="Arial"/>
                                <w:sz w:val="12"/>
                                <w:szCs w:val="12"/>
                              </w:rPr>
                              <w:t xml:space="preserve">dentity and searching for new </w:t>
                            </w:r>
                            <w:r w:rsidRPr="00FB1E90">
                              <w:rPr>
                                <w:rFonts w:ascii="Arial" w:hAnsi="Arial" w:cs="Arial"/>
                                <w:sz w:val="12"/>
                                <w:szCs w:val="12"/>
                              </w:rPr>
                              <w:t>values cover under all developmental activities.</w:t>
                            </w:r>
                          </w:p>
                          <w:p w:rsidR="00DE1B8A" w:rsidRPr="00FB1E90" w:rsidRDefault="00DE1B8A" w:rsidP="00FB1E90">
                            <w:pPr>
                              <w:pStyle w:val="paragraph"/>
                              <w:spacing w:before="0" w:beforeAutospacing="0" w:after="0" w:afterAutospacing="0"/>
                              <w:ind w:left="600" w:hanging="600"/>
                              <w:jc w:val="both"/>
                              <w:textAlignment w:val="baseline"/>
                              <w:rPr>
                                <w:rFonts w:ascii="Arial" w:hAnsi="Arial" w:cs="Arial"/>
                                <w:sz w:val="12"/>
                                <w:szCs w:val="12"/>
                                <w:u w:val="single"/>
                              </w:rPr>
                            </w:pPr>
                            <w:r w:rsidRPr="00FB1E90">
                              <w:rPr>
                                <w:rStyle w:val="normaltextrun"/>
                                <w:rFonts w:ascii="Arial" w:hAnsi="Arial" w:cs="Arial"/>
                                <w:b/>
                                <w:bCs/>
                                <w:sz w:val="12"/>
                                <w:szCs w:val="12"/>
                                <w:u w:val="single"/>
                              </w:rPr>
                              <w:t>Stage 6: Intimacy vs. Isolation</w:t>
                            </w:r>
                            <w:r w:rsidRPr="00FB1E90">
                              <w:rPr>
                                <w:rStyle w:val="eop"/>
                                <w:rFonts w:ascii="Arial" w:hAnsi="Arial" w:cs="Arial"/>
                                <w:sz w:val="12"/>
                                <w:szCs w:val="12"/>
                                <w:u w:val="single"/>
                              </w:rPr>
                              <w:t> </w:t>
                            </w:r>
                          </w:p>
                          <w:p w:rsidR="00DE1B8A" w:rsidRPr="00FB1E90" w:rsidRDefault="00DE1B8A"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
                                <w:bCs/>
                                <w:sz w:val="12"/>
                                <w:szCs w:val="12"/>
                              </w:rPr>
                              <w:t>Age: 18 to 30 years</w:t>
                            </w:r>
                            <w:r w:rsidRPr="00FB1E90">
                              <w:rPr>
                                <w:rStyle w:val="eop"/>
                                <w:rFonts w:ascii="Arial" w:hAnsi="Arial" w:cs="Arial"/>
                                <w:sz w:val="12"/>
                                <w:szCs w:val="12"/>
                              </w:rPr>
                              <w:t> </w:t>
                            </w:r>
                          </w:p>
                          <w:p w:rsidR="00DE1B8A" w:rsidRPr="00FB1E90" w:rsidRDefault="00DE1B8A" w:rsidP="00FB1E90">
                            <w:pPr>
                              <w:spacing w:line="240" w:lineRule="auto"/>
                              <w:jc w:val="both"/>
                              <w:rPr>
                                <w:rFonts w:ascii="Arial" w:hAnsi="Arial" w:cs="Arial"/>
                                <w:b/>
                                <w:sz w:val="12"/>
                                <w:szCs w:val="12"/>
                                <w:u w:val="single"/>
                              </w:rPr>
                            </w:pPr>
                          </w:p>
                          <w:p w:rsidR="00DE1B8A" w:rsidRPr="00FB1E90" w:rsidRDefault="00DE1B8A" w:rsidP="00FB1E90">
                            <w:pPr>
                              <w:spacing w:line="240" w:lineRule="auto"/>
                              <w:jc w:val="both"/>
                              <w:rPr>
                                <w:rFonts w:ascii="Arial" w:hAnsi="Arial" w:cs="Arial"/>
                                <w:b/>
                                <w:sz w:val="12"/>
                                <w:szCs w:val="12"/>
                                <w:u w:val="single"/>
                              </w:rPr>
                            </w:pPr>
                            <w:r w:rsidRPr="00FB1E90">
                              <w:rPr>
                                <w:rStyle w:val="normaltextrun"/>
                                <w:rFonts w:ascii="Arial" w:hAnsi="Arial" w:cs="Arial"/>
                                <w:sz w:val="12"/>
                                <w:szCs w:val="12"/>
                                <w:shd w:val="clear" w:color="auto" w:fill="FFFFFF"/>
                              </w:rPr>
                              <w:t>Love has become a positive quality. According to Erikson at this age one can establish personal relationships beyond adolescent love, and many become parents, which are developmental tasks.</w:t>
                            </w:r>
                            <w:r w:rsidRPr="00FB1E90">
                              <w:rPr>
                                <w:rStyle w:val="eop"/>
                                <w:rFonts w:ascii="Arial" w:hAnsi="Arial" w:cs="Arial"/>
                                <w:sz w:val="12"/>
                                <w:szCs w:val="12"/>
                                <w:shd w:val="clear" w:color="auto" w:fill="FFFFFF"/>
                              </w:rPr>
                              <w:t> </w:t>
                            </w:r>
                          </w:p>
                          <w:p w:rsidR="00FB1E90" w:rsidRPr="00FB1E90" w:rsidRDefault="00FB1E90"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w:t>
                            </w:r>
                            <w:r w:rsidRPr="00FB1E90">
                              <w:rPr>
                                <w:rFonts w:ascii="Arial" w:hAnsi="Arial" w:cs="Arial"/>
                                <w:b/>
                                <w:sz w:val="12"/>
                                <w:szCs w:val="12"/>
                                <w:u w:val="single"/>
                              </w:rPr>
                              <w:t xml:space="preserve">7: Generativity vs. Stagnation </w:t>
                            </w:r>
                          </w:p>
                          <w:p w:rsidR="00DE1B8A" w:rsidRPr="00FB1E90" w:rsidRDefault="00FB1E90" w:rsidP="00FB1E90">
                            <w:pPr>
                              <w:spacing w:line="240" w:lineRule="auto"/>
                              <w:jc w:val="both"/>
                              <w:rPr>
                                <w:rFonts w:ascii="Arial" w:hAnsi="Arial" w:cs="Arial"/>
                                <w:b/>
                                <w:sz w:val="12"/>
                                <w:szCs w:val="12"/>
                                <w:u w:val="single"/>
                              </w:rPr>
                            </w:pPr>
                            <w:r w:rsidRPr="00FB1E90">
                              <w:rPr>
                                <w:rFonts w:ascii="Arial" w:hAnsi="Arial" w:cs="Arial"/>
                                <w:b/>
                                <w:sz w:val="12"/>
                                <w:szCs w:val="12"/>
                                <w:u w:val="single"/>
                              </w:rPr>
                              <w:t>Age: 30 to elder years</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The life skills gained from 30 to elderly years according to Erickson is acquired knowledge associated with maturity.  Whether this be handed down from family or</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Culture</w:t>
                            </w:r>
                            <w:r w:rsidRPr="00FB1E90">
                              <w:rPr>
                                <w:rStyle w:val="normaltextrun"/>
                                <w:rFonts w:ascii="Arial" w:hAnsi="Arial" w:cs="Arial"/>
                                <w:bCs/>
                                <w:sz w:val="12"/>
                                <w:szCs w:val="12"/>
                              </w:rPr>
                              <w:t xml:space="preserve"> traditions which are learned or acquired from general life skills it is vital for the next generation. With the world changing so rapidly, the 30 generation can.</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Care</w:t>
                            </w:r>
                            <w:r w:rsidRPr="00FB1E90">
                              <w:rPr>
                                <w:rStyle w:val="normaltextrun"/>
                                <w:rFonts w:ascii="Arial" w:hAnsi="Arial" w:cs="Arial"/>
                                <w:bCs/>
                                <w:sz w:val="12"/>
                                <w:szCs w:val="12"/>
                              </w:rPr>
                              <w:t> and learn from the elder generation, this is two-fold in that both 30 to elder years can teach and learn at the same time.</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FB1E90" w:rsidRPr="00FB1E90" w:rsidRDefault="00FB1E90" w:rsidP="00FB1E90">
                            <w:pPr>
                              <w:pStyle w:val="paragraph"/>
                              <w:spacing w:before="0" w:beforeAutospacing="0" w:after="0" w:afterAutospacing="0"/>
                              <w:jc w:val="both"/>
                              <w:textAlignment w:val="baseline"/>
                              <w:rPr>
                                <w:rFonts w:ascii="Arial" w:hAnsi="Arial" w:cs="Arial"/>
                                <w:sz w:val="12"/>
                                <w:szCs w:val="12"/>
                              </w:rPr>
                            </w:pPr>
                            <w:r w:rsidRPr="00FB1E90">
                              <w:rPr>
                                <w:rStyle w:val="normaltextrun"/>
                                <w:rFonts w:ascii="Arial" w:hAnsi="Arial" w:cs="Arial"/>
                                <w:b/>
                                <w:bCs/>
                                <w:sz w:val="12"/>
                                <w:szCs w:val="12"/>
                                <w:u w:val="single"/>
                              </w:rPr>
                              <w:t>Stage 8: Ego Integrity vs. Despair</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
                                <w:bCs/>
                                <w:sz w:val="12"/>
                                <w:szCs w:val="12"/>
                              </w:rPr>
                              <w:t>Age: Elder years</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FB1E90" w:rsidRPr="00FB1E90" w:rsidRDefault="00FB1E90" w:rsidP="00FB1E90">
                            <w:pPr>
                              <w:pStyle w:val="paragraph"/>
                              <w:spacing w:before="0" w:beforeAutospacing="0" w:after="0" w:afterAutospacing="0"/>
                              <w:jc w:val="both"/>
                              <w:textAlignment w:val="baseline"/>
                              <w:rPr>
                                <w:rStyle w:val="normaltextrun"/>
                                <w:rFonts w:ascii="Arial" w:hAnsi="Arial" w:cs="Arial"/>
                                <w:sz w:val="12"/>
                                <w:szCs w:val="12"/>
                              </w:rPr>
                            </w:pPr>
                            <w:r w:rsidRPr="00FB1E90">
                              <w:rPr>
                                <w:rStyle w:val="normaltextrun"/>
                                <w:rFonts w:ascii="Arial" w:hAnsi="Arial" w:cs="Arial"/>
                                <w:sz w:val="12"/>
                                <w:szCs w:val="12"/>
                              </w:rPr>
                              <w:t>According to Erickson wisdom is gained from elder years.  The mistakes made and achievements, when shared may encourage others to do more with their lives and embrace</w:t>
                            </w:r>
                            <w:r w:rsidRPr="00FB1E90">
                              <w:rPr>
                                <w:rStyle w:val="normaltextrun"/>
                                <w:rFonts w:ascii="Arial" w:hAnsi="Arial" w:cs="Arial"/>
                                <w:sz w:val="12"/>
                                <w:szCs w:val="12"/>
                              </w:rPr>
                              <w:t xml:space="preserve"> their identity and</w:t>
                            </w:r>
                          </w:p>
                          <w:p w:rsidR="00213DA8" w:rsidRPr="00213DA8" w:rsidRDefault="00FB1E90" w:rsidP="00213DA8">
                            <w:pPr>
                              <w:pStyle w:val="paragraph"/>
                              <w:spacing w:before="0" w:beforeAutospacing="0" w:after="0" w:afterAutospacing="0"/>
                              <w:textAlignment w:val="baseline"/>
                              <w:rPr>
                                <w:rFonts w:ascii="Arial" w:hAnsi="Arial" w:cs="Arial"/>
                                <w:sz w:val="12"/>
                                <w:szCs w:val="12"/>
                              </w:rPr>
                            </w:pPr>
                            <w:r w:rsidRPr="00FB1E90">
                              <w:rPr>
                                <w:rStyle w:val="normaltextrun"/>
                                <w:rFonts w:ascii="Arial" w:hAnsi="Arial" w:cs="Arial"/>
                                <w:sz w:val="12"/>
                                <w:szCs w:val="12"/>
                              </w:rPr>
                              <w:t>Develop</w:t>
                            </w:r>
                            <w:r w:rsidRPr="00FB1E90">
                              <w:rPr>
                                <w:rStyle w:val="normaltextrun"/>
                                <w:rFonts w:ascii="Arial" w:hAnsi="Arial" w:cs="Arial"/>
                                <w:sz w:val="12"/>
                                <w:szCs w:val="12"/>
                              </w:rPr>
                              <w:t xml:space="preserve"> and acknowledge self-acceptance at an earlier stage in life, resulting in a life review full of achievements and good memories</w:t>
                            </w:r>
                            <w:r w:rsidR="00213DA8">
                              <w:rPr>
                                <w:rStyle w:val="normaltextrun"/>
                                <w:rFonts w:ascii="Arial" w:hAnsi="Arial" w:cs="Arial"/>
                                <w:sz w:val="12"/>
                                <w:szCs w:val="12"/>
                              </w:rPr>
                              <w:t xml:space="preserve">. </w:t>
                            </w:r>
                            <w:r w:rsidR="00213DA8" w:rsidRPr="00213DA8">
                              <w:rPr>
                                <w:rStyle w:val="normaltextrun"/>
                                <w:rFonts w:ascii="Arial" w:hAnsi="Arial" w:cs="Arial"/>
                                <w:sz w:val="12"/>
                                <w:szCs w:val="12"/>
                              </w:rPr>
                              <w:t>(Boyd, and Bee, 2019, p. 40)</w:t>
                            </w:r>
                            <w:r w:rsidR="00213DA8">
                              <w:rPr>
                                <w:rStyle w:val="normaltextrun"/>
                                <w:rFonts w:ascii="Arial" w:hAnsi="Arial" w:cs="Arial"/>
                                <w:sz w:val="12"/>
                                <w:szCs w:val="12"/>
                              </w:rPr>
                              <w:t>.</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p>
                          <w:p w:rsidR="00FB1E90" w:rsidRPr="00934A42" w:rsidRDefault="00FB1E90" w:rsidP="00FB1E90">
                            <w:pPr>
                              <w:rPr>
                                <w:rFonts w:ascii="Arial" w:hAnsi="Arial" w:cs="Arial"/>
                                <w:b/>
                                <w:sz w:val="12"/>
                                <w:szCs w:val="12"/>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margin-left:0;margin-top:132.45pt;width:540.95pt;height:437.7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">
                <v:textbox>
                  <w:txbxContent>
                    <w:p w:rsidR="00934A42" w:rsidRPr="00FB1E90" w:rsidRDefault="00F611DE"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1:  Basic Trust vs. Mistrust </w:t>
                      </w:r>
                    </w:p>
                    <w:p w:rsidR="00934A42" w:rsidRPr="00FB1E90" w:rsidRDefault="00934A42" w:rsidP="00FB1E90">
                      <w:pPr>
                        <w:spacing w:line="240" w:lineRule="auto"/>
                        <w:jc w:val="both"/>
                        <w:rPr>
                          <w:rFonts w:ascii="Arial" w:hAnsi="Arial" w:cs="Arial"/>
                          <w:b/>
                          <w:sz w:val="12"/>
                          <w:szCs w:val="12"/>
                        </w:rPr>
                      </w:pPr>
                      <w:r w:rsidRPr="00FB1E90">
                        <w:rPr>
                          <w:rFonts w:ascii="Arial" w:hAnsi="Arial" w:cs="Arial"/>
                          <w:b/>
                          <w:sz w:val="12"/>
                          <w:szCs w:val="12"/>
                        </w:rPr>
                        <w:t xml:space="preserve">Birth to age 1 </w:t>
                      </w:r>
                    </w:p>
                    <w:p w:rsidR="00934A42" w:rsidRPr="00FB1E90" w:rsidRDefault="00F611DE" w:rsidP="00FB1E90">
                      <w:pPr>
                        <w:spacing w:line="240" w:lineRule="auto"/>
                        <w:jc w:val="both"/>
                        <w:rPr>
                          <w:rFonts w:ascii="Arial" w:hAnsi="Arial" w:cs="Arial"/>
                          <w:sz w:val="12"/>
                          <w:szCs w:val="12"/>
                        </w:rPr>
                      </w:pPr>
                      <w:r w:rsidRPr="00FB1E90">
                        <w:rPr>
                          <w:rFonts w:ascii="Arial" w:hAnsi="Arial" w:cs="Arial"/>
                          <w:sz w:val="12"/>
                          <w:szCs w:val="12"/>
                        </w:rPr>
                        <w:t>A child's needs must be met from birth to one year in order </w:t>
                      </w:r>
                      <w:r w:rsidR="00934A42" w:rsidRPr="00FB1E90">
                        <w:rPr>
                          <w:rFonts w:ascii="Arial" w:hAnsi="Arial" w:cs="Arial"/>
                          <w:sz w:val="12"/>
                          <w:szCs w:val="12"/>
                        </w:rPr>
                        <w:t>for the infant to build trust. If certain needs are not met</w:t>
                      </w:r>
                      <w:r w:rsidRPr="00FB1E90">
                        <w:rPr>
                          <w:rFonts w:ascii="Arial" w:hAnsi="Arial" w:cs="Arial"/>
                          <w:sz w:val="12"/>
                          <w:szCs w:val="12"/>
                        </w:rPr>
                        <w:t> a youngster may </w:t>
                      </w:r>
                      <w:r w:rsidR="00934A42" w:rsidRPr="00FB1E90">
                        <w:rPr>
                          <w:rFonts w:ascii="Arial" w:hAnsi="Arial" w:cs="Arial"/>
                          <w:sz w:val="12"/>
                          <w:szCs w:val="12"/>
                        </w:rPr>
                        <w:t xml:space="preserve">begin to distrust a caregiver. </w:t>
                      </w:r>
                      <w:r w:rsidRPr="00FB1E90">
                        <w:rPr>
                          <w:rFonts w:ascii="Arial" w:hAnsi="Arial" w:cs="Arial"/>
                          <w:sz w:val="12"/>
                          <w:szCs w:val="12"/>
                        </w:rPr>
                        <w:t>At this stage</w:t>
                      </w:r>
                      <w:proofErr w:type="gramStart"/>
                      <w:r w:rsidRPr="00FB1E90">
                        <w:rPr>
                          <w:rFonts w:ascii="Arial" w:hAnsi="Arial" w:cs="Arial"/>
                          <w:sz w:val="12"/>
                          <w:szCs w:val="12"/>
                        </w:rPr>
                        <w:t>, </w:t>
                      </w:r>
                      <w:proofErr w:type="gramEnd"/>
                      <w:r w:rsidRPr="00FB1E90">
                        <w:rPr>
                          <w:rFonts w:ascii="Arial" w:hAnsi="Arial" w:cs="Arial"/>
                          <w:sz w:val="12"/>
                          <w:szCs w:val="12"/>
                        </w:rPr>
                        <w:t>a child's Basic key strength is hope. They hope that their desires will be satisfied, and their needs will be met confidently.</w:t>
                      </w:r>
                    </w:p>
                    <w:p w:rsidR="00934A42" w:rsidRPr="00FB1E90" w:rsidRDefault="00934A42" w:rsidP="00FB1E90">
                      <w:pPr>
                        <w:spacing w:line="240" w:lineRule="auto"/>
                        <w:jc w:val="both"/>
                        <w:rPr>
                          <w:rFonts w:ascii="Arial" w:hAnsi="Arial" w:cs="Arial"/>
                          <w:sz w:val="12"/>
                          <w:szCs w:val="12"/>
                        </w:rPr>
                      </w:pPr>
                      <w:r w:rsidRPr="00FB1E90">
                        <w:rPr>
                          <w:rFonts w:ascii="Arial" w:hAnsi="Arial" w:cs="Arial"/>
                          <w:b/>
                          <w:sz w:val="12"/>
                          <w:szCs w:val="12"/>
                          <w:u w:val="single"/>
                        </w:rPr>
                        <w:t>Stage 2: Autonomy vs. Shame and Dou</w:t>
                      </w:r>
                      <w:r w:rsidRPr="00FB1E90">
                        <w:rPr>
                          <w:rFonts w:ascii="Arial" w:hAnsi="Arial" w:cs="Arial"/>
                          <w:b/>
                          <w:sz w:val="12"/>
                          <w:szCs w:val="12"/>
                          <w:u w:val="single"/>
                        </w:rPr>
                        <w:t>bt</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b/>
                          <w:sz w:val="12"/>
                          <w:szCs w:val="12"/>
                        </w:rPr>
                        <w:t xml:space="preserve">Ages 1-3 </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sz w:val="12"/>
                          <w:szCs w:val="12"/>
                        </w:rPr>
                        <w:t>At this age, a child can display freedom of choice and within those choices, they are confident and secure. However, a kid's independence can be occasionally called into doubt when engaging with others, a child may acquire feelings of self-doubt and embarrassment. Willpower is a basic strength for a child, and they are confident and determined to use their freedom of choice in the face of society constraints.</w:t>
                      </w:r>
                    </w:p>
                    <w:p w:rsidR="00934A42" w:rsidRPr="00FB1E90" w:rsidRDefault="00934A42" w:rsidP="00FB1E90">
                      <w:pPr>
                        <w:pStyle w:val="paragraph"/>
                        <w:spacing w:before="0" w:beforeAutospacing="0" w:after="0" w:afterAutospacing="0"/>
                        <w:jc w:val="both"/>
                        <w:textAlignment w:val="baseline"/>
                        <w:rPr>
                          <w:rFonts w:ascii="Arial" w:hAnsi="Arial" w:cs="Arial"/>
                          <w:sz w:val="12"/>
                          <w:szCs w:val="12"/>
                          <w:u w:val="single"/>
                        </w:rPr>
                      </w:pPr>
                      <w:r w:rsidRPr="00FB1E90">
                        <w:rPr>
                          <w:rStyle w:val="normaltextrun"/>
                          <w:rFonts w:ascii="Arial" w:hAnsi="Arial" w:cs="Arial"/>
                          <w:b/>
                          <w:bCs/>
                          <w:sz w:val="12"/>
                          <w:szCs w:val="12"/>
                          <w:u w:val="single"/>
                        </w:rPr>
                        <w:t>Stage 3: Initiative vs. Guilt</w:t>
                      </w:r>
                      <w:r w:rsidRPr="00FB1E90">
                        <w:rPr>
                          <w:rStyle w:val="eop"/>
                          <w:rFonts w:ascii="Arial" w:hAnsi="Arial" w:cs="Arial"/>
                          <w:sz w:val="12"/>
                          <w:szCs w:val="12"/>
                          <w:u w:val="single"/>
                        </w:rPr>
                        <w:t> </w:t>
                      </w:r>
                    </w:p>
                    <w:p w:rsidR="00934A42" w:rsidRPr="00FB1E90" w:rsidRDefault="00934A42" w:rsidP="00FB1E90">
                      <w:pPr>
                        <w:pStyle w:val="paragraph"/>
                        <w:spacing w:before="0" w:beforeAutospacing="0" w:after="0" w:afterAutospacing="0"/>
                        <w:jc w:val="both"/>
                        <w:textAlignment w:val="baseline"/>
                        <w:rPr>
                          <w:rFonts w:ascii="Arial" w:hAnsi="Arial" w:cs="Arial"/>
                          <w:sz w:val="12"/>
                          <w:szCs w:val="12"/>
                        </w:rPr>
                      </w:pPr>
                      <w:r w:rsidRPr="00FB1E90">
                        <w:rPr>
                          <w:rStyle w:val="normaltextrun"/>
                          <w:rFonts w:ascii="Arial" w:hAnsi="Arial" w:cs="Arial"/>
                          <w:b/>
                          <w:bCs/>
                          <w:sz w:val="12"/>
                          <w:szCs w:val="12"/>
                        </w:rPr>
                        <w:t>Ages 3-5</w:t>
                      </w:r>
                      <w:r w:rsidRPr="00FB1E90">
                        <w:rPr>
                          <w:rStyle w:val="eop"/>
                          <w:rFonts w:ascii="Arial" w:hAnsi="Arial" w:cs="Arial"/>
                          <w:sz w:val="12"/>
                          <w:szCs w:val="12"/>
                        </w:rPr>
                        <w:t> </w:t>
                      </w:r>
                    </w:p>
                    <w:p w:rsidR="00934A42" w:rsidRPr="00FB1E90" w:rsidRDefault="00934A42" w:rsidP="00FB1E90">
                      <w:pPr>
                        <w:spacing w:line="240" w:lineRule="auto"/>
                        <w:jc w:val="both"/>
                        <w:rPr>
                          <w:rStyle w:val="eop"/>
                          <w:rFonts w:ascii="Arial" w:hAnsi="Arial" w:cs="Arial"/>
                          <w:sz w:val="12"/>
                          <w:szCs w:val="12"/>
                          <w:shd w:val="clear" w:color="auto" w:fill="FFFFFF"/>
                        </w:rPr>
                      </w:pPr>
                      <w:r w:rsidRPr="00FB1E90">
                        <w:rPr>
                          <w:rStyle w:val="normaltextrun"/>
                          <w:rFonts w:ascii="Arial" w:hAnsi="Arial" w:cs="Arial"/>
                          <w:sz w:val="12"/>
                          <w:szCs w:val="12"/>
                          <w:shd w:val="clear" w:color="auto" w:fill="FFFFFF"/>
                        </w:rPr>
                        <w:t>A youngster of this age wants to take advantage of this newly discovered initiative of becoming involved in activities and being able to participate. </w:t>
                      </w:r>
                      <w:proofErr w:type="gramStart"/>
                      <w:r w:rsidRPr="00FB1E90">
                        <w:rPr>
                          <w:rStyle w:val="normaltextrun"/>
                          <w:rFonts w:ascii="Arial" w:hAnsi="Arial" w:cs="Arial"/>
                          <w:sz w:val="12"/>
                          <w:szCs w:val="12"/>
                          <w:shd w:val="clear" w:color="auto" w:fill="FFFFFF"/>
                        </w:rPr>
                        <w:t>if</w:t>
                      </w:r>
                      <w:proofErr w:type="gramEnd"/>
                      <w:r w:rsidRPr="00FB1E90">
                        <w:rPr>
                          <w:rStyle w:val="normaltextrun"/>
                          <w:rFonts w:ascii="Arial" w:hAnsi="Arial" w:cs="Arial"/>
                          <w:sz w:val="12"/>
                          <w:szCs w:val="12"/>
                          <w:shd w:val="clear" w:color="auto" w:fill="FFFFFF"/>
                        </w:rPr>
                        <w:t> an adult does not positively take to this new discovery of initiative, the child may develop feelings of guilt, which may affect them with self-directed activities Later in life. Purpose is their fundamental strength they are determined to achieve aims and are capable of leading others.</w:t>
                      </w:r>
                      <w:r w:rsidRPr="00FB1E90">
                        <w:rPr>
                          <w:rStyle w:val="eop"/>
                          <w:rFonts w:ascii="Arial" w:hAnsi="Arial" w:cs="Arial"/>
                          <w:sz w:val="12"/>
                          <w:szCs w:val="12"/>
                          <w:shd w:val="clear" w:color="auto" w:fill="FFFFFF"/>
                        </w:rPr>
                        <w:t> </w:t>
                      </w:r>
                    </w:p>
                    <w:p w:rsidR="00934A42" w:rsidRPr="00FB1E90" w:rsidRDefault="00934A42" w:rsidP="00FB1E90">
                      <w:pPr>
                        <w:spacing w:line="240" w:lineRule="auto"/>
                        <w:jc w:val="both"/>
                        <w:rPr>
                          <w:rFonts w:ascii="Arial" w:hAnsi="Arial" w:cs="Arial"/>
                          <w:b/>
                          <w:sz w:val="12"/>
                          <w:szCs w:val="12"/>
                          <w:u w:val="single"/>
                        </w:rPr>
                      </w:pPr>
                      <w:r w:rsidRPr="00FB1E90">
                        <w:rPr>
                          <w:rFonts w:ascii="Arial" w:hAnsi="Arial" w:cs="Arial"/>
                          <w:b/>
                          <w:sz w:val="12"/>
                          <w:szCs w:val="12"/>
                          <w:u w:val="single"/>
                        </w:rPr>
                        <w:t>Stage 4: Industriousness vs. Inferiority</w:t>
                      </w:r>
                    </w:p>
                    <w:p w:rsidR="00934A42" w:rsidRPr="00FB1E90" w:rsidRDefault="00934A42" w:rsidP="00FB1E90">
                      <w:pPr>
                        <w:pStyle w:val="paragraph"/>
                        <w:spacing w:before="0" w:beforeAutospacing="0" w:after="0" w:afterAutospacing="0"/>
                        <w:ind w:left="600" w:hanging="600"/>
                        <w:jc w:val="both"/>
                        <w:textAlignment w:val="baseline"/>
                        <w:rPr>
                          <w:rStyle w:val="normaltextrun"/>
                          <w:rFonts w:ascii="Arial" w:hAnsi="Arial" w:cs="Arial"/>
                          <w:sz w:val="12"/>
                          <w:szCs w:val="12"/>
                        </w:rPr>
                      </w:pPr>
                      <w:r w:rsidRPr="00FB1E90">
                        <w:rPr>
                          <w:rStyle w:val="normaltextrun"/>
                          <w:rFonts w:ascii="Arial" w:hAnsi="Arial" w:cs="Arial"/>
                          <w:sz w:val="12"/>
                          <w:szCs w:val="12"/>
                        </w:rPr>
                        <w:t>A kid recognises his or her skills to be able to complete things such as homework and play, he or she takes pride in their successes and talents. If parents or teachers do not recognise a </w:t>
                      </w:r>
                      <w:r w:rsidRPr="00FB1E90">
                        <w:rPr>
                          <w:rStyle w:val="normaltextrun"/>
                          <w:rFonts w:ascii="Arial" w:hAnsi="Arial" w:cs="Arial"/>
                          <w:sz w:val="12"/>
                          <w:szCs w:val="12"/>
                        </w:rPr>
                        <w:t>kid's efforts</w:t>
                      </w:r>
                    </w:p>
                    <w:p w:rsidR="00A6335E" w:rsidRPr="00FB1E90" w:rsidRDefault="00A6335E" w:rsidP="00FB1E90">
                      <w:pPr>
                        <w:pStyle w:val="paragraph"/>
                        <w:spacing w:before="0" w:beforeAutospacing="0" w:after="0" w:afterAutospacing="0"/>
                        <w:ind w:left="600" w:hanging="600"/>
                        <w:jc w:val="both"/>
                        <w:textAlignment w:val="baseline"/>
                        <w:rPr>
                          <w:rStyle w:val="normaltextrun"/>
                          <w:rFonts w:ascii="Arial" w:hAnsi="Arial" w:cs="Arial"/>
                          <w:sz w:val="12"/>
                          <w:szCs w:val="12"/>
                        </w:rPr>
                      </w:pPr>
                      <w:r w:rsidRPr="00FB1E90">
                        <w:rPr>
                          <w:rStyle w:val="normaltextrun"/>
                          <w:rFonts w:ascii="Arial" w:hAnsi="Arial" w:cs="Arial"/>
                          <w:sz w:val="12"/>
                          <w:szCs w:val="12"/>
                        </w:rPr>
                        <w:t>Of</w:t>
                      </w:r>
                      <w:r w:rsidR="00934A42" w:rsidRPr="00FB1E90">
                        <w:rPr>
                          <w:rStyle w:val="normaltextrun"/>
                          <w:rFonts w:ascii="Arial" w:hAnsi="Arial" w:cs="Arial"/>
                          <w:sz w:val="12"/>
                          <w:szCs w:val="12"/>
                        </w:rPr>
                        <w:t xml:space="preserve"> success and talent positively, the youngster may feel drained and </w:t>
                      </w:r>
                      <w:r w:rsidR="00B466F3" w:rsidRPr="00FB1E90">
                        <w:rPr>
                          <w:rStyle w:val="normaltextrun"/>
                          <w:rFonts w:ascii="Arial" w:hAnsi="Arial" w:cs="Arial"/>
                          <w:sz w:val="12"/>
                          <w:szCs w:val="12"/>
                        </w:rPr>
                        <w:t>inadequate</w:t>
                      </w:r>
                      <w:r w:rsidR="00934A42" w:rsidRPr="00FB1E90">
                        <w:rPr>
                          <w:rStyle w:val="normaltextrun"/>
                          <w:rFonts w:ascii="Arial" w:hAnsi="Arial" w:cs="Arial"/>
                          <w:sz w:val="12"/>
                          <w:szCs w:val="12"/>
                        </w:rPr>
                        <w:t>.</w:t>
                      </w:r>
                      <w:r w:rsidR="00934A42" w:rsidRPr="00FB1E90">
                        <w:rPr>
                          <w:rStyle w:val="eop"/>
                          <w:rFonts w:ascii="Arial" w:hAnsi="Arial" w:cs="Arial"/>
                          <w:sz w:val="12"/>
                          <w:szCs w:val="12"/>
                        </w:rPr>
                        <w:t> </w:t>
                      </w:r>
                      <w:r w:rsidR="00934A42" w:rsidRPr="00FB1E90">
                        <w:rPr>
                          <w:rStyle w:val="normaltextrun"/>
                          <w:rFonts w:ascii="Arial" w:hAnsi="Arial" w:cs="Arial"/>
                          <w:sz w:val="12"/>
                          <w:szCs w:val="12"/>
                        </w:rPr>
                        <w:t>At this age, competence is a Fundamental strength for a kid since technique and</w:t>
                      </w:r>
                      <w:r w:rsidR="00934A42" w:rsidRPr="00FB1E90">
                        <w:rPr>
                          <w:rStyle w:val="eop"/>
                          <w:rFonts w:ascii="Arial" w:hAnsi="Arial" w:cs="Arial"/>
                          <w:sz w:val="12"/>
                          <w:szCs w:val="12"/>
                        </w:rPr>
                        <w:t> </w:t>
                      </w:r>
                      <w:r w:rsidR="00934A42" w:rsidRPr="00FB1E90">
                        <w:rPr>
                          <w:rStyle w:val="normaltextrun"/>
                          <w:rFonts w:ascii="Arial" w:hAnsi="Arial" w:cs="Arial"/>
                          <w:sz w:val="12"/>
                          <w:szCs w:val="12"/>
                        </w:rPr>
                        <w:t>Comprehension is</w:t>
                      </w:r>
                      <w:r w:rsidRPr="00FB1E90">
                        <w:rPr>
                          <w:rStyle w:val="normaltextrun"/>
                          <w:rFonts w:ascii="Arial" w:hAnsi="Arial" w:cs="Arial"/>
                          <w:sz w:val="12"/>
                          <w:szCs w:val="12"/>
                        </w:rPr>
                        <w:t> utilised to</w:t>
                      </w:r>
                    </w:p>
                    <w:p w:rsidR="00934A42" w:rsidRPr="00FB1E90" w:rsidRDefault="00B466F3"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sz w:val="12"/>
                          <w:szCs w:val="12"/>
                        </w:rPr>
                        <w:t>Complete</w:t>
                      </w:r>
                      <w:r w:rsidR="00934A42" w:rsidRPr="00FB1E90">
                        <w:rPr>
                          <w:rStyle w:val="normaltextrun"/>
                          <w:rFonts w:ascii="Arial" w:hAnsi="Arial" w:cs="Arial"/>
                          <w:sz w:val="12"/>
                          <w:szCs w:val="12"/>
                        </w:rPr>
                        <w:t xml:space="preserve"> tasks.</w:t>
                      </w:r>
                      <w:r w:rsidR="00934A42" w:rsidRPr="00FB1E90">
                        <w:rPr>
                          <w:rStyle w:val="eop"/>
                          <w:rFonts w:ascii="Arial" w:hAnsi="Arial" w:cs="Arial"/>
                          <w:sz w:val="12"/>
                          <w:szCs w:val="12"/>
                        </w:rPr>
                        <w:t> </w:t>
                      </w:r>
                    </w:p>
                    <w:p w:rsidR="00B466F3" w:rsidRPr="00FB1E90" w:rsidRDefault="00B466F3"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A6335E" w:rsidRPr="00FB1E90" w:rsidRDefault="00A6335E" w:rsidP="00FB1E90">
                      <w:pPr>
                        <w:pStyle w:val="paragraph"/>
                        <w:spacing w:before="0" w:beforeAutospacing="0" w:after="0" w:afterAutospacing="0"/>
                        <w:jc w:val="both"/>
                        <w:textAlignment w:val="baseline"/>
                        <w:rPr>
                          <w:rFonts w:ascii="Arial" w:hAnsi="Arial" w:cs="Arial"/>
                          <w:color w:val="000000" w:themeColor="text1"/>
                          <w:sz w:val="12"/>
                          <w:szCs w:val="12"/>
                        </w:rPr>
                      </w:pPr>
                      <w:r w:rsidRPr="00FB1E90">
                        <w:rPr>
                          <w:rStyle w:val="normaltextrun"/>
                          <w:rFonts w:ascii="Arial" w:hAnsi="Arial" w:cs="Arial"/>
                          <w:sz w:val="12"/>
                          <w:szCs w:val="12"/>
                        </w:rPr>
                        <w:t xml:space="preserve">Erikson believed Parents and teachers have a significant impact on a child's </w:t>
                      </w:r>
                      <w:r w:rsidR="00B466F3" w:rsidRPr="00FB1E90">
                        <w:rPr>
                          <w:rStyle w:val="normaltextrun"/>
                          <w:rFonts w:ascii="Arial" w:hAnsi="Arial" w:cs="Arial"/>
                          <w:sz w:val="12"/>
                          <w:szCs w:val="12"/>
                        </w:rPr>
                        <w:t>development. From</w:t>
                      </w:r>
                      <w:r w:rsidRPr="00FB1E90">
                        <w:rPr>
                          <w:rStyle w:val="normaltextrun"/>
                          <w:rFonts w:ascii="Arial" w:hAnsi="Arial" w:cs="Arial"/>
                          <w:sz w:val="12"/>
                          <w:szCs w:val="12"/>
                        </w:rPr>
                        <w:t> stages 1 to 4. Individuals have more influence over their surroundings from stages 5 through to 8, according to Erikson, each individual is responsible for their own solution at each point where an issue exists</w:t>
                      </w:r>
                      <w:r w:rsidRPr="00FB1E90">
                        <w:rPr>
                          <w:rStyle w:val="normaltextrun"/>
                          <w:rFonts w:ascii="Arial" w:hAnsi="Arial" w:cs="Arial"/>
                          <w:color w:val="000000" w:themeColor="text1"/>
                          <w:sz w:val="12"/>
                          <w:szCs w:val="12"/>
                        </w:rPr>
                        <w:t>. (</w:t>
                      </w:r>
                      <w:r w:rsidR="00B466F3" w:rsidRPr="00FB1E90">
                        <w:rPr>
                          <w:rStyle w:val="normaltextrun"/>
                          <w:rFonts w:ascii="Arial" w:hAnsi="Arial" w:cs="Arial"/>
                          <w:color w:val="000000" w:themeColor="text1"/>
                          <w:sz w:val="12"/>
                          <w:szCs w:val="12"/>
                        </w:rPr>
                        <w:t>Uwtsd</w:t>
                      </w:r>
                      <w:r w:rsidRPr="00FB1E90">
                        <w:rPr>
                          <w:rStyle w:val="normaltextrun"/>
                          <w:rFonts w:ascii="Arial" w:hAnsi="Arial" w:cs="Arial"/>
                          <w:color w:val="000000" w:themeColor="text1"/>
                          <w:sz w:val="12"/>
                          <w:szCs w:val="12"/>
                        </w:rPr>
                        <w:t>, 2021, slide 5-10)</w:t>
                      </w:r>
                      <w:r w:rsidRPr="00FB1E90">
                        <w:rPr>
                          <w:rStyle w:val="eop"/>
                          <w:rFonts w:ascii="Arial" w:hAnsi="Arial" w:cs="Arial"/>
                          <w:color w:val="000000" w:themeColor="text1"/>
                          <w:sz w:val="12"/>
                          <w:szCs w:val="12"/>
                        </w:rPr>
                        <w:t> </w:t>
                      </w:r>
                    </w:p>
                    <w:p w:rsidR="00A6335E" w:rsidRPr="00FB1E90" w:rsidRDefault="00A6335E" w:rsidP="00FB1E90">
                      <w:pPr>
                        <w:spacing w:line="240" w:lineRule="auto"/>
                        <w:jc w:val="both"/>
                        <w:rPr>
                          <w:rFonts w:ascii="Arial" w:hAnsi="Arial" w:cs="Arial"/>
                          <w:b/>
                          <w:color w:val="000000" w:themeColor="text1"/>
                          <w:sz w:val="12"/>
                          <w:szCs w:val="12"/>
                          <w:u w:val="single"/>
                        </w:rPr>
                      </w:pPr>
                    </w:p>
                    <w:p w:rsidR="00DE1B8A" w:rsidRPr="00FB1E90" w:rsidRDefault="00DE1B8A"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w:t>
                      </w:r>
                      <w:r w:rsidRPr="00FB1E90">
                        <w:rPr>
                          <w:rFonts w:ascii="Arial" w:hAnsi="Arial" w:cs="Arial"/>
                          <w:b/>
                          <w:sz w:val="12"/>
                          <w:szCs w:val="12"/>
                          <w:u w:val="single"/>
                        </w:rPr>
                        <w:t xml:space="preserve">5: Identity vs. Role Confusion </w:t>
                      </w:r>
                    </w:p>
                    <w:p w:rsidR="00DE1B8A" w:rsidRPr="00FB1E90" w:rsidRDefault="00DE1B8A" w:rsidP="00FB1E90">
                      <w:pPr>
                        <w:spacing w:line="240" w:lineRule="auto"/>
                        <w:jc w:val="both"/>
                        <w:rPr>
                          <w:rFonts w:ascii="Arial" w:hAnsi="Arial" w:cs="Arial"/>
                          <w:b/>
                          <w:sz w:val="12"/>
                          <w:szCs w:val="12"/>
                          <w:u w:val="single"/>
                        </w:rPr>
                      </w:pPr>
                      <w:r w:rsidRPr="00FB1E90">
                        <w:rPr>
                          <w:rFonts w:ascii="Arial" w:hAnsi="Arial" w:cs="Arial"/>
                          <w:b/>
                          <w:sz w:val="12"/>
                          <w:szCs w:val="12"/>
                        </w:rPr>
                        <w:t xml:space="preserve">Age: 12 to 18 years </w:t>
                      </w:r>
                    </w:p>
                    <w:p w:rsidR="00934A42" w:rsidRPr="00FB1E90" w:rsidRDefault="00DE1B8A" w:rsidP="00FB1E90">
                      <w:pPr>
                        <w:spacing w:line="240" w:lineRule="auto"/>
                        <w:jc w:val="both"/>
                        <w:rPr>
                          <w:rFonts w:ascii="Arial" w:hAnsi="Arial" w:cs="Arial"/>
                          <w:sz w:val="12"/>
                          <w:szCs w:val="12"/>
                          <w:u w:val="single"/>
                        </w:rPr>
                      </w:pPr>
                      <w:r w:rsidRPr="00FB1E90">
                        <w:rPr>
                          <w:rFonts w:ascii="Arial" w:hAnsi="Arial" w:cs="Arial"/>
                          <w:sz w:val="12"/>
                          <w:szCs w:val="12"/>
                        </w:rPr>
                        <w:t>Fidelity is gained as a positive attribute adapting to one's sense of s</w:t>
                      </w:r>
                      <w:r w:rsidRPr="00FB1E90">
                        <w:rPr>
                          <w:rFonts w:ascii="Arial" w:hAnsi="Arial" w:cs="Arial"/>
                          <w:sz w:val="12"/>
                          <w:szCs w:val="12"/>
                        </w:rPr>
                        <w:t xml:space="preserve">elf and self-image to pubertal </w:t>
                      </w:r>
                      <w:r w:rsidRPr="00FB1E90">
                        <w:rPr>
                          <w:rFonts w:ascii="Arial" w:hAnsi="Arial" w:cs="Arial"/>
                          <w:sz w:val="12"/>
                          <w:szCs w:val="12"/>
                        </w:rPr>
                        <w:t>Changes. Thinking about future options, developing a more mature sexual i</w:t>
                      </w:r>
                      <w:r w:rsidRPr="00FB1E90">
                        <w:rPr>
                          <w:rFonts w:ascii="Arial" w:hAnsi="Arial" w:cs="Arial"/>
                          <w:sz w:val="12"/>
                          <w:szCs w:val="12"/>
                        </w:rPr>
                        <w:t xml:space="preserve">dentity and searching for new </w:t>
                      </w:r>
                      <w:r w:rsidRPr="00FB1E90">
                        <w:rPr>
                          <w:rFonts w:ascii="Arial" w:hAnsi="Arial" w:cs="Arial"/>
                          <w:sz w:val="12"/>
                          <w:szCs w:val="12"/>
                        </w:rPr>
                        <w:t>values cover under all developmental activities.</w:t>
                      </w:r>
                    </w:p>
                    <w:p w:rsidR="00DE1B8A" w:rsidRPr="00FB1E90" w:rsidRDefault="00DE1B8A" w:rsidP="00FB1E90">
                      <w:pPr>
                        <w:pStyle w:val="paragraph"/>
                        <w:spacing w:before="0" w:beforeAutospacing="0" w:after="0" w:afterAutospacing="0"/>
                        <w:ind w:left="600" w:hanging="600"/>
                        <w:jc w:val="both"/>
                        <w:textAlignment w:val="baseline"/>
                        <w:rPr>
                          <w:rFonts w:ascii="Arial" w:hAnsi="Arial" w:cs="Arial"/>
                          <w:sz w:val="12"/>
                          <w:szCs w:val="12"/>
                          <w:u w:val="single"/>
                        </w:rPr>
                      </w:pPr>
                      <w:r w:rsidRPr="00FB1E90">
                        <w:rPr>
                          <w:rStyle w:val="normaltextrun"/>
                          <w:rFonts w:ascii="Arial" w:hAnsi="Arial" w:cs="Arial"/>
                          <w:b/>
                          <w:bCs/>
                          <w:sz w:val="12"/>
                          <w:szCs w:val="12"/>
                          <w:u w:val="single"/>
                        </w:rPr>
                        <w:t>Stage 6: Intimacy vs. Isolation</w:t>
                      </w:r>
                      <w:r w:rsidRPr="00FB1E90">
                        <w:rPr>
                          <w:rStyle w:val="eop"/>
                          <w:rFonts w:ascii="Arial" w:hAnsi="Arial" w:cs="Arial"/>
                          <w:sz w:val="12"/>
                          <w:szCs w:val="12"/>
                          <w:u w:val="single"/>
                        </w:rPr>
                        <w:t> </w:t>
                      </w:r>
                    </w:p>
                    <w:p w:rsidR="00DE1B8A" w:rsidRPr="00FB1E90" w:rsidRDefault="00DE1B8A"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
                          <w:bCs/>
                          <w:sz w:val="12"/>
                          <w:szCs w:val="12"/>
                        </w:rPr>
                        <w:t>Age: 18 to 30 years</w:t>
                      </w:r>
                      <w:r w:rsidRPr="00FB1E90">
                        <w:rPr>
                          <w:rStyle w:val="eop"/>
                          <w:rFonts w:ascii="Arial" w:hAnsi="Arial" w:cs="Arial"/>
                          <w:sz w:val="12"/>
                          <w:szCs w:val="12"/>
                        </w:rPr>
                        <w:t> </w:t>
                      </w:r>
                    </w:p>
                    <w:p w:rsidR="00DE1B8A" w:rsidRPr="00FB1E90" w:rsidRDefault="00DE1B8A" w:rsidP="00FB1E90">
                      <w:pPr>
                        <w:spacing w:line="240" w:lineRule="auto"/>
                        <w:jc w:val="both"/>
                        <w:rPr>
                          <w:rFonts w:ascii="Arial" w:hAnsi="Arial" w:cs="Arial"/>
                          <w:b/>
                          <w:sz w:val="12"/>
                          <w:szCs w:val="12"/>
                          <w:u w:val="single"/>
                        </w:rPr>
                      </w:pPr>
                    </w:p>
                    <w:p w:rsidR="00DE1B8A" w:rsidRPr="00FB1E90" w:rsidRDefault="00DE1B8A" w:rsidP="00FB1E90">
                      <w:pPr>
                        <w:spacing w:line="240" w:lineRule="auto"/>
                        <w:jc w:val="both"/>
                        <w:rPr>
                          <w:rFonts w:ascii="Arial" w:hAnsi="Arial" w:cs="Arial"/>
                          <w:b/>
                          <w:sz w:val="12"/>
                          <w:szCs w:val="12"/>
                          <w:u w:val="single"/>
                        </w:rPr>
                      </w:pPr>
                      <w:r w:rsidRPr="00FB1E90">
                        <w:rPr>
                          <w:rStyle w:val="normaltextrun"/>
                          <w:rFonts w:ascii="Arial" w:hAnsi="Arial" w:cs="Arial"/>
                          <w:sz w:val="12"/>
                          <w:szCs w:val="12"/>
                          <w:shd w:val="clear" w:color="auto" w:fill="FFFFFF"/>
                        </w:rPr>
                        <w:t>Love has become a positive quality. According to Erikson at this age one can establish personal relationships beyond adolescent love, and many become parents, which are developmental tasks.</w:t>
                      </w:r>
                      <w:r w:rsidRPr="00FB1E90">
                        <w:rPr>
                          <w:rStyle w:val="eop"/>
                          <w:rFonts w:ascii="Arial" w:hAnsi="Arial" w:cs="Arial"/>
                          <w:sz w:val="12"/>
                          <w:szCs w:val="12"/>
                          <w:shd w:val="clear" w:color="auto" w:fill="FFFFFF"/>
                        </w:rPr>
                        <w:t> </w:t>
                      </w:r>
                    </w:p>
                    <w:p w:rsidR="00FB1E90" w:rsidRPr="00FB1E90" w:rsidRDefault="00FB1E90" w:rsidP="00FB1E90">
                      <w:pPr>
                        <w:spacing w:line="240" w:lineRule="auto"/>
                        <w:jc w:val="both"/>
                        <w:rPr>
                          <w:rFonts w:ascii="Arial" w:hAnsi="Arial" w:cs="Arial"/>
                          <w:b/>
                          <w:sz w:val="12"/>
                          <w:szCs w:val="12"/>
                          <w:u w:val="single"/>
                        </w:rPr>
                      </w:pPr>
                      <w:r w:rsidRPr="00FB1E90">
                        <w:rPr>
                          <w:rFonts w:ascii="Arial" w:hAnsi="Arial" w:cs="Arial"/>
                          <w:b/>
                          <w:sz w:val="12"/>
                          <w:szCs w:val="12"/>
                          <w:u w:val="single"/>
                        </w:rPr>
                        <w:t xml:space="preserve">Stage </w:t>
                      </w:r>
                      <w:r w:rsidRPr="00FB1E90">
                        <w:rPr>
                          <w:rFonts w:ascii="Arial" w:hAnsi="Arial" w:cs="Arial"/>
                          <w:b/>
                          <w:sz w:val="12"/>
                          <w:szCs w:val="12"/>
                          <w:u w:val="single"/>
                        </w:rPr>
                        <w:t xml:space="preserve">7: Generativity vs. Stagnation </w:t>
                      </w:r>
                    </w:p>
                    <w:p w:rsidR="00DE1B8A" w:rsidRPr="00FB1E90" w:rsidRDefault="00FB1E90" w:rsidP="00FB1E90">
                      <w:pPr>
                        <w:spacing w:line="240" w:lineRule="auto"/>
                        <w:jc w:val="both"/>
                        <w:rPr>
                          <w:rFonts w:ascii="Arial" w:hAnsi="Arial" w:cs="Arial"/>
                          <w:b/>
                          <w:sz w:val="12"/>
                          <w:szCs w:val="12"/>
                          <w:u w:val="single"/>
                        </w:rPr>
                      </w:pPr>
                      <w:r w:rsidRPr="00FB1E90">
                        <w:rPr>
                          <w:rFonts w:ascii="Arial" w:hAnsi="Arial" w:cs="Arial"/>
                          <w:b/>
                          <w:sz w:val="12"/>
                          <w:szCs w:val="12"/>
                          <w:u w:val="single"/>
                        </w:rPr>
                        <w:t>Age: 30 to elder years</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The life skills gained from 30 to elderly years according to Erickson is acquired knowledge associated with maturity.  Whether this be handed down from family or</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Culture</w:t>
                      </w:r>
                      <w:r w:rsidRPr="00FB1E90">
                        <w:rPr>
                          <w:rStyle w:val="normaltextrun"/>
                          <w:rFonts w:ascii="Arial" w:hAnsi="Arial" w:cs="Arial"/>
                          <w:bCs/>
                          <w:sz w:val="12"/>
                          <w:szCs w:val="12"/>
                        </w:rPr>
                        <w:t xml:space="preserve"> traditions which are learned or acquired from general life skills it is vital for the next generation. With the world changing so rapidly, the 30 generation can.</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Cs/>
                          <w:sz w:val="12"/>
                          <w:szCs w:val="12"/>
                        </w:rPr>
                        <w:t>Care</w:t>
                      </w:r>
                      <w:r w:rsidRPr="00FB1E90">
                        <w:rPr>
                          <w:rStyle w:val="normaltextrun"/>
                          <w:rFonts w:ascii="Arial" w:hAnsi="Arial" w:cs="Arial"/>
                          <w:bCs/>
                          <w:sz w:val="12"/>
                          <w:szCs w:val="12"/>
                        </w:rPr>
                        <w:t> and learn from the elder generation, this is two-fold in that both 30 to elder years can teach and learn at the same time.</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FB1E90" w:rsidRPr="00FB1E90" w:rsidRDefault="00FB1E90" w:rsidP="00FB1E90">
                      <w:pPr>
                        <w:pStyle w:val="paragraph"/>
                        <w:spacing w:before="0" w:beforeAutospacing="0" w:after="0" w:afterAutospacing="0"/>
                        <w:jc w:val="both"/>
                        <w:textAlignment w:val="baseline"/>
                        <w:rPr>
                          <w:rFonts w:ascii="Arial" w:hAnsi="Arial" w:cs="Arial"/>
                          <w:sz w:val="12"/>
                          <w:szCs w:val="12"/>
                        </w:rPr>
                      </w:pPr>
                      <w:r w:rsidRPr="00FB1E90">
                        <w:rPr>
                          <w:rStyle w:val="normaltextrun"/>
                          <w:rFonts w:ascii="Arial" w:hAnsi="Arial" w:cs="Arial"/>
                          <w:b/>
                          <w:bCs/>
                          <w:sz w:val="12"/>
                          <w:szCs w:val="12"/>
                          <w:u w:val="single"/>
                        </w:rPr>
                        <w:t>Stage 8: Ego Integrity vs. Despair</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r w:rsidRPr="00FB1E90">
                        <w:rPr>
                          <w:rStyle w:val="normaltextrun"/>
                          <w:rFonts w:ascii="Arial" w:hAnsi="Arial" w:cs="Arial"/>
                          <w:b/>
                          <w:bCs/>
                          <w:sz w:val="12"/>
                          <w:szCs w:val="12"/>
                        </w:rPr>
                        <w:t>Age: Elder years</w:t>
                      </w:r>
                      <w:r w:rsidRPr="00FB1E90">
                        <w:rPr>
                          <w:rStyle w:val="eop"/>
                          <w:rFonts w:ascii="Arial" w:hAnsi="Arial" w:cs="Arial"/>
                          <w:sz w:val="12"/>
                          <w:szCs w:val="12"/>
                        </w:rPr>
                        <w:t> </w:t>
                      </w:r>
                    </w:p>
                    <w:p w:rsidR="00FB1E90" w:rsidRPr="00FB1E90" w:rsidRDefault="00FB1E90" w:rsidP="00FB1E90">
                      <w:pPr>
                        <w:pStyle w:val="paragraph"/>
                        <w:spacing w:before="0" w:beforeAutospacing="0" w:after="0" w:afterAutospacing="0"/>
                        <w:jc w:val="both"/>
                        <w:textAlignment w:val="baseline"/>
                        <w:rPr>
                          <w:rFonts w:ascii="Arial" w:eastAsiaTheme="minorHAnsi" w:hAnsi="Arial" w:cs="Arial"/>
                          <w:b/>
                          <w:sz w:val="12"/>
                          <w:szCs w:val="12"/>
                          <w:u w:val="single"/>
                          <w:lang w:eastAsia="en-US"/>
                        </w:rPr>
                      </w:pPr>
                    </w:p>
                    <w:p w:rsidR="00FB1E90" w:rsidRPr="00FB1E90" w:rsidRDefault="00FB1E90" w:rsidP="00FB1E90">
                      <w:pPr>
                        <w:pStyle w:val="paragraph"/>
                        <w:spacing w:before="0" w:beforeAutospacing="0" w:after="0" w:afterAutospacing="0"/>
                        <w:jc w:val="both"/>
                        <w:textAlignment w:val="baseline"/>
                        <w:rPr>
                          <w:rStyle w:val="normaltextrun"/>
                          <w:rFonts w:ascii="Arial" w:hAnsi="Arial" w:cs="Arial"/>
                          <w:sz w:val="12"/>
                          <w:szCs w:val="12"/>
                        </w:rPr>
                      </w:pPr>
                      <w:r w:rsidRPr="00FB1E90">
                        <w:rPr>
                          <w:rStyle w:val="normaltextrun"/>
                          <w:rFonts w:ascii="Arial" w:hAnsi="Arial" w:cs="Arial"/>
                          <w:sz w:val="12"/>
                          <w:szCs w:val="12"/>
                        </w:rPr>
                        <w:t>According to Erickson wisdom is gained from elder years.  The mistakes made and achievements, when shared may encourage others to do more with their lives and embrace</w:t>
                      </w:r>
                      <w:r w:rsidRPr="00FB1E90">
                        <w:rPr>
                          <w:rStyle w:val="normaltextrun"/>
                          <w:rFonts w:ascii="Arial" w:hAnsi="Arial" w:cs="Arial"/>
                          <w:sz w:val="12"/>
                          <w:szCs w:val="12"/>
                        </w:rPr>
                        <w:t xml:space="preserve"> their identity and</w:t>
                      </w:r>
                    </w:p>
                    <w:p w:rsidR="00213DA8" w:rsidRPr="00213DA8" w:rsidRDefault="00FB1E90" w:rsidP="00213DA8">
                      <w:pPr>
                        <w:pStyle w:val="paragraph"/>
                        <w:spacing w:before="0" w:beforeAutospacing="0" w:after="0" w:afterAutospacing="0"/>
                        <w:textAlignment w:val="baseline"/>
                        <w:rPr>
                          <w:rFonts w:ascii="Arial" w:hAnsi="Arial" w:cs="Arial"/>
                          <w:sz w:val="12"/>
                          <w:szCs w:val="12"/>
                        </w:rPr>
                      </w:pPr>
                      <w:r w:rsidRPr="00FB1E90">
                        <w:rPr>
                          <w:rStyle w:val="normaltextrun"/>
                          <w:rFonts w:ascii="Arial" w:hAnsi="Arial" w:cs="Arial"/>
                          <w:sz w:val="12"/>
                          <w:szCs w:val="12"/>
                        </w:rPr>
                        <w:t>Develop</w:t>
                      </w:r>
                      <w:r w:rsidRPr="00FB1E90">
                        <w:rPr>
                          <w:rStyle w:val="normaltextrun"/>
                          <w:rFonts w:ascii="Arial" w:hAnsi="Arial" w:cs="Arial"/>
                          <w:sz w:val="12"/>
                          <w:szCs w:val="12"/>
                        </w:rPr>
                        <w:t xml:space="preserve"> and acknowledge self-acceptance at an earlier stage in life, resulting in a life review full of achievements and good memories</w:t>
                      </w:r>
                      <w:r w:rsidR="00213DA8">
                        <w:rPr>
                          <w:rStyle w:val="normaltextrun"/>
                          <w:rFonts w:ascii="Arial" w:hAnsi="Arial" w:cs="Arial"/>
                          <w:sz w:val="12"/>
                          <w:szCs w:val="12"/>
                        </w:rPr>
                        <w:t xml:space="preserve">. </w:t>
                      </w:r>
                      <w:r w:rsidR="00213DA8" w:rsidRPr="00213DA8">
                        <w:rPr>
                          <w:rStyle w:val="normaltextrun"/>
                          <w:rFonts w:ascii="Arial" w:hAnsi="Arial" w:cs="Arial"/>
                          <w:sz w:val="12"/>
                          <w:szCs w:val="12"/>
                        </w:rPr>
                        <w:t>(Boyd, and Bee, 2019, p. 40)</w:t>
                      </w:r>
                      <w:r w:rsidR="00213DA8">
                        <w:rPr>
                          <w:rStyle w:val="normaltextrun"/>
                          <w:rFonts w:ascii="Arial" w:hAnsi="Arial" w:cs="Arial"/>
                          <w:sz w:val="12"/>
                          <w:szCs w:val="12"/>
                        </w:rPr>
                        <w:t>.</w:t>
                      </w:r>
                    </w:p>
                    <w:p w:rsidR="00FB1E90" w:rsidRPr="00FB1E90" w:rsidRDefault="00FB1E90" w:rsidP="00FB1E90">
                      <w:pPr>
                        <w:pStyle w:val="paragraph"/>
                        <w:spacing w:before="0" w:beforeAutospacing="0" w:after="0" w:afterAutospacing="0"/>
                        <w:ind w:left="600" w:hanging="600"/>
                        <w:jc w:val="both"/>
                        <w:textAlignment w:val="baseline"/>
                        <w:rPr>
                          <w:rFonts w:ascii="Arial" w:hAnsi="Arial" w:cs="Arial"/>
                          <w:sz w:val="12"/>
                          <w:szCs w:val="12"/>
                        </w:rPr>
                      </w:pPr>
                    </w:p>
                    <w:p w:rsidR="00FB1E90" w:rsidRPr="00934A42" w:rsidRDefault="00FB1E90" w:rsidP="00FB1E90">
                      <w:pPr>
                        <w:rPr>
                          <w:rFonts w:ascii="Arial" w:hAnsi="Arial" w:cs="Arial"/>
                          <w:b/>
                          <w:sz w:val="12"/>
                          <w:szCs w:val="12"/>
                          <w:u w:val="single"/>
                        </w:rPr>
                      </w:pPr>
                    </w:p>
                  </w:txbxContent>
                </v:textbox>
                <w10:wrap type="square" anchorx="margin"/>
              </v:shape>
            </w:pict>
          </mc:Fallback>
        </mc:AlternateContent>
      </w:r>
      <w:r w:rsidR="00FB1E90">
        <w:rPr>
          <w:noProof/>
          <w:lang w:eastAsia="en-GB"/>
        </w:rPr>
        <mc:AlternateContent>
          <mc:Choice Requires="wps">
            <w:drawing>
              <wp:anchor distT="0" distB="0" distL="114300" distR="114300" simplePos="0" relativeHeight="251662336" behindDoc="0" locked="0" layoutInCell="1" allowOverlap="1">
                <wp:simplePos x="0" y="0"/>
                <wp:positionH relativeFrom="column">
                  <wp:posOffset>3849343</wp:posOffset>
                </wp:positionH>
                <wp:positionV relativeFrom="paragraph">
                  <wp:posOffset>7313847</wp:posOffset>
                </wp:positionV>
                <wp:extent cx="2134594" cy="1529770"/>
                <wp:effectExtent l="0" t="0" r="18415" b="13335"/>
                <wp:wrapNone/>
                <wp:docPr id="4" name="Rectangle 4"/>
                <wp:cNvGraphicFramePr/>
                <a:graphic xmlns:a="http://schemas.openxmlformats.org/drawingml/2006/main">
                  <a:graphicData uri="http://schemas.microsoft.com/office/word/2010/wordprocessingShape">
                    <wps:wsp>
                      <wps:cNvSpPr/>
                      <wps:spPr>
                        <a:xfrm>
                          <a:off x="0" y="0"/>
                          <a:ext cx="2134594" cy="15297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67066" w:rsidRDefault="00767066" w:rsidP="00767066">
                            <w:pPr>
                              <w:jc w:val="center"/>
                            </w:pPr>
                            <w:r>
                              <w:t xml:space="preserve">Stages compared to </w:t>
                            </w:r>
                            <w:proofErr w:type="spellStart"/>
                            <w:r>
                              <w:t>erksons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29" style="position:absolute;margin-left:303.1pt;margin-top:575.9pt;width:168.1pt;height:120.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" fillcolor="#5b9bd5 [3204]" strokecolor="#1f4d78 [1604]" strokeweight="1.5pt">
                <v:textbox>
                  <w:txbxContent>
                    <w:p w:rsidR="00767066" w:rsidRDefault="00767066" w:rsidP="00767066">
                      <w:pPr>
                        <w:jc w:val="center"/>
                      </w:pPr>
                      <w:r>
                        <w:t xml:space="preserve">Stages compared to </w:t>
                      </w:r>
                      <w:proofErr w:type="spellStart"/>
                      <w:r>
                        <w:t>erksons</w:t>
                      </w:r>
                      <w:proofErr w:type="spellEnd"/>
                    </w:p>
                  </w:txbxContent>
                </v:textbox>
              </v:rect>
            </w:pict>
          </mc:Fallback>
        </mc:AlternateContent>
      </w:r>
      <w:r w:rsidR="00FB1E90">
        <w:rPr>
          <w:noProof/>
          <w:lang w:eastAsia="en-GB"/>
        </w:rPr>
        <mc:AlternateContent>
          <mc:Choice Requires="wps">
            <w:drawing>
              <wp:anchor distT="0" distB="0" distL="114300" distR="114300" simplePos="0" relativeHeight="251663360" behindDoc="0" locked="0" layoutInCell="1" allowOverlap="1">
                <wp:simplePos x="0" y="0"/>
                <wp:positionH relativeFrom="column">
                  <wp:posOffset>-543338</wp:posOffset>
                </wp:positionH>
                <wp:positionV relativeFrom="paragraph">
                  <wp:posOffset>7771572</wp:posOffset>
                </wp:positionV>
                <wp:extent cx="3200400" cy="1233446"/>
                <wp:effectExtent l="19050" t="0" r="38100" b="214630"/>
                <wp:wrapNone/>
                <wp:docPr id="5" name="Cloud Callout 5"/>
                <wp:cNvGraphicFramePr/>
                <a:graphic xmlns:a="http://schemas.openxmlformats.org/drawingml/2006/main">
                  <a:graphicData uri="http://schemas.microsoft.com/office/word/2010/wordprocessingShape">
                    <wps:wsp>
                      <wps:cNvSpPr/>
                      <wps:spPr>
                        <a:xfrm>
                          <a:off x="0" y="0"/>
                          <a:ext cx="3200400" cy="1233446"/>
                        </a:xfrm>
                        <a:prstGeom prst="cloudCallou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767066" w:rsidRDefault="00767066" w:rsidP="00767066">
                            <w:pPr>
                              <w:jc w:val="center"/>
                            </w:pPr>
                            <w:r>
                              <w:t xml:space="preserve">Practical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5" o:spid="_x0000_s1030" type="#_x0000_t106" style="position:absolute;margin-left:-42.8pt;margin-top:611.95pt;width:252pt;height:97.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" adj="6300,24300" fillcolor="yellow" strokecolor="#1f4d78 [1604]" strokeweight="1.5pt">
                <v:textbox>
                  <w:txbxContent>
                    <w:p w:rsidR="00767066" w:rsidRDefault="00767066" w:rsidP="00767066">
                      <w:pPr>
                        <w:jc w:val="center"/>
                      </w:pPr>
                      <w:r>
                        <w:t xml:space="preserve">Practical </w:t>
                      </w:r>
                    </w:p>
                  </w:txbxContent>
                </v:textbox>
              </v:shape>
            </w:pict>
          </mc:Fallback>
        </mc:AlternateContent>
      </w:r>
      <w:r w:rsidR="00AA78AA">
        <w:rPr>
          <w:noProof/>
          <w:lang w:eastAsia="en-GB"/>
        </w:rPr>
        <mc:AlternateContent>
          <mc:Choice Requires="wps">
            <w:drawing>
              <wp:anchor distT="0" distB="0" distL="114300" distR="114300" simplePos="0" relativeHeight="251664384" behindDoc="0" locked="0" layoutInCell="1" allowOverlap="1">
                <wp:simplePos x="0" y="0"/>
                <wp:positionH relativeFrom="column">
                  <wp:posOffset>4033520</wp:posOffset>
                </wp:positionH>
                <wp:positionV relativeFrom="paragraph">
                  <wp:posOffset>3094990</wp:posOffset>
                </wp:positionV>
                <wp:extent cx="2357717" cy="1407459"/>
                <wp:effectExtent l="0" t="0" r="24130" b="21590"/>
                <wp:wrapNone/>
                <wp:docPr id="6" name="Rectangle 6"/>
                <wp:cNvGraphicFramePr/>
                <a:graphic xmlns:a="http://schemas.openxmlformats.org/drawingml/2006/main">
                  <a:graphicData uri="http://schemas.microsoft.com/office/word/2010/wordprocessingShape">
                    <wps:wsp>
                      <wps:cNvSpPr/>
                      <wps:spPr>
                        <a:xfrm>
                          <a:off x="0" y="0"/>
                          <a:ext cx="2357717" cy="1407459"/>
                        </a:xfrm>
                        <a:prstGeom prst="rect">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67066" w:rsidRDefault="00767066" w:rsidP="00767066">
                            <w:pPr>
                              <w:jc w:val="center"/>
                            </w:pPr>
                            <w:proofErr w:type="gramStart"/>
                            <w:r>
                              <w:t>image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1" style="position:absolute;margin-left:317.6pt;margin-top:243.7pt;width:185.65pt;height:11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" fillcolor="#7b7b7b [2406]" strokecolor="#1f4d78 [1604]" strokeweight="1.5pt">
                <v:textbox>
                  <w:txbxContent>
                    <w:p w:rsidR="00767066" w:rsidRDefault="00767066" w:rsidP="00767066">
                      <w:pPr>
                        <w:jc w:val="center"/>
                      </w:pPr>
                      <w:proofErr w:type="gramStart"/>
                      <w:r>
                        <w:t>image</w:t>
                      </w:r>
                      <w:proofErr w:type="gramEnd"/>
                    </w:p>
                  </w:txbxContent>
                </v:textbox>
              </v:rect>
            </w:pict>
          </mc:Fallback>
        </mc:AlternateContent>
      </w:r>
      <w:r w:rsidR="006945BF">
        <w:rPr>
          <w:noProof/>
          <w:lang w:eastAsia="en-GB"/>
        </w:rPr>
        <mc:AlternateContent>
          <mc:Choice Requires="wps">
            <w:drawing>
              <wp:anchor distT="0" distB="0" distL="114300" distR="114300" simplePos="0" relativeHeight="251661312" behindDoc="0" locked="0" layoutInCell="1" allowOverlap="1">
                <wp:simplePos x="0" y="0"/>
                <wp:positionH relativeFrom="column">
                  <wp:posOffset>-600635</wp:posOffset>
                </wp:positionH>
                <wp:positionV relativeFrom="paragraph">
                  <wp:posOffset>252132</wp:posOffset>
                </wp:positionV>
                <wp:extent cx="6901030" cy="972969"/>
                <wp:effectExtent l="0" t="0" r="14605" b="17780"/>
                <wp:wrapNone/>
                <wp:docPr id="3" name="Round Diagonal Corner Rectangle 3"/>
                <wp:cNvGraphicFramePr/>
                <a:graphic xmlns:a="http://schemas.openxmlformats.org/drawingml/2006/main">
                  <a:graphicData uri="http://schemas.microsoft.com/office/word/2010/wordprocessingShape">
                    <wps:wsp>
                      <wps:cNvSpPr/>
                      <wps:spPr>
                        <a:xfrm>
                          <a:off x="0" y="0"/>
                          <a:ext cx="6901030" cy="972969"/>
                        </a:xfrm>
                        <a:prstGeom prst="round2DiagRect">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rsidR="00767066" w:rsidRDefault="00A8224D" w:rsidP="00767066">
                            <w:pPr>
                              <w:jc w:val="center"/>
                            </w:pPr>
                            <w:r w:rsidRPr="00A8224D">
                              <w:t>Definition -: Psychology is the scientific study of the mind and how it governs and impacts human behaviour, from communication and memory to cognition and emotion. It is about determining what triggers individuals and how that knowledge might help us tackle many of society's problems and worries. (BPS, 2021, paragraph 1 and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ound Diagonal Corner Rectangle 3" o:spid="_x0000_s1032" style="position:absolute;margin-left:-47.3pt;margin-top:19.85pt;width:543.4pt;height:76.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901030,97296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" adj="-11796480,,5400" path="m162165,l6901030,r,l6901030,810804v,89561,-72604,162165,-162165,162165l,972969r,l,162165c,72604,72604,,162165,xe" fillcolor="#70ad47 [3209]" strokecolor="#1f4d78 [1604]" strokeweight="1.5pt">
                <v:stroke joinstyle="miter"/>
                <v:formulas/>
                <v:path arrowok="t" o:connecttype="custom" o:connectlocs="162165,0;6901030,0;6901030,0;6901030,810804;6738865,972969;0,972969;0,972969;0,162165;162165,0" o:connectangles="0,0,0,0,0,0,0,0,0" textboxrect="0,0,6901030,972969"/>
                <v:textbox>
                  <w:txbxContent>
                    <w:p w:rsidR="00767066" w:rsidRDefault="00A8224D" w:rsidP="00767066">
                      <w:pPr>
                        <w:jc w:val="center"/>
                      </w:pPr>
                      <w:r w:rsidRPr="00A8224D">
                        <w:t>Definition -: Psychology is the scientific study of the mind and how it governs and impacts human behaviour, from communication and memory to cognition and emotion. It is about determining what triggers individuals and how that knowledge might help us tackle many of society's problems and worries. (BPS, 2021, paragraph 1 and 2)</w:t>
                      </w:r>
                    </w:p>
                  </w:txbxContent>
                </v:textbox>
              </v:shape>
            </w:pict>
          </mc:Fallback>
        </mc:AlternateContent>
      </w:r>
      <w:r w:rsidR="00231CB2">
        <w:br w:type="page"/>
      </w:r>
    </w:p>
    <w:p w:rsidR="00231CB2" w:rsidRPr="000D3A29" w:rsidRDefault="00A8224D" w:rsidP="000D3A29">
      <w:pPr>
        <w:spacing w:line="360" w:lineRule="auto"/>
        <w:jc w:val="both"/>
        <w:rPr>
          <w:rFonts w:ascii="Arial" w:hAnsi="Arial" w:cs="Arial"/>
        </w:rPr>
      </w:pPr>
      <w:r w:rsidRPr="000D3A29">
        <w:rPr>
          <w:rFonts w:ascii="Arial" w:hAnsi="Arial" w:cs="Arial"/>
        </w:rPr>
        <w:lastRenderedPageBreak/>
        <w:t>Annotated</w:t>
      </w:r>
      <w:r w:rsidR="00050B79" w:rsidRPr="000D3A29">
        <w:rPr>
          <w:rFonts w:ascii="Arial" w:hAnsi="Arial" w:cs="Arial"/>
        </w:rPr>
        <w:t xml:space="preserve"> bibliography </w:t>
      </w:r>
    </w:p>
    <w:p w:rsidR="00A8224D" w:rsidRPr="000D3A29" w:rsidRDefault="00A8224D" w:rsidP="000D3A29">
      <w:pPr>
        <w:pStyle w:val="paragraph"/>
        <w:spacing w:before="0" w:beforeAutospacing="0" w:after="0" w:afterAutospacing="0" w:line="360" w:lineRule="auto"/>
        <w:jc w:val="both"/>
        <w:textAlignment w:val="baseline"/>
        <w:rPr>
          <w:rFonts w:ascii="Arial" w:hAnsi="Arial" w:cs="Arial"/>
          <w:sz w:val="22"/>
          <w:szCs w:val="22"/>
        </w:rPr>
      </w:pPr>
      <w:r w:rsidRPr="000D3A29">
        <w:rPr>
          <w:rStyle w:val="normaltextrun"/>
          <w:rFonts w:ascii="Arial" w:hAnsi="Arial" w:cs="Arial"/>
          <w:color w:val="000000"/>
          <w:sz w:val="22"/>
          <w:szCs w:val="22"/>
          <w:lang w:val="en-US"/>
        </w:rPr>
        <w:t> The British Psychological Society (2021)</w:t>
      </w:r>
      <w:r w:rsidRPr="000D3A29">
        <w:rPr>
          <w:rStyle w:val="normaltextrun"/>
          <w:rFonts w:ascii="Arial" w:hAnsi="Arial" w:cs="Arial"/>
          <w:i/>
          <w:iCs/>
          <w:color w:val="000000"/>
          <w:sz w:val="22"/>
          <w:szCs w:val="22"/>
          <w:lang w:val="en-US"/>
        </w:rPr>
        <w:t> </w:t>
      </w:r>
      <w:r w:rsidR="001633C4" w:rsidRPr="000D3A29">
        <w:rPr>
          <w:rStyle w:val="normaltextrun"/>
          <w:rFonts w:ascii="Arial" w:hAnsi="Arial" w:cs="Arial"/>
          <w:i/>
          <w:iCs/>
          <w:color w:val="000000"/>
          <w:sz w:val="22"/>
          <w:szCs w:val="22"/>
          <w:lang w:val="en-US"/>
        </w:rPr>
        <w:t>what</w:t>
      </w:r>
      <w:r w:rsidRPr="000D3A29">
        <w:rPr>
          <w:rStyle w:val="normaltextrun"/>
          <w:rFonts w:ascii="Arial" w:hAnsi="Arial" w:cs="Arial"/>
          <w:i/>
          <w:iCs/>
          <w:color w:val="000000"/>
          <w:sz w:val="22"/>
          <w:szCs w:val="22"/>
          <w:lang w:val="en-US"/>
        </w:rPr>
        <w:t xml:space="preserve"> is Psychology? </w:t>
      </w:r>
      <w:r w:rsidRPr="000D3A29">
        <w:rPr>
          <w:rStyle w:val="normaltextrun"/>
          <w:rFonts w:ascii="Arial" w:hAnsi="Arial" w:cs="Arial"/>
          <w:color w:val="000000"/>
          <w:sz w:val="22"/>
          <w:szCs w:val="22"/>
          <w:lang w:val="en-US"/>
        </w:rPr>
        <w:t>[</w:t>
      </w:r>
      <w:r w:rsidRPr="000D3A29">
        <w:rPr>
          <w:rStyle w:val="normaltextrun"/>
          <w:rFonts w:ascii="Arial" w:hAnsi="Arial" w:cs="Arial"/>
          <w:color w:val="000000"/>
          <w:sz w:val="22"/>
          <w:szCs w:val="22"/>
          <w:lang w:val="en-US"/>
        </w:rPr>
        <w:t>Internet</w:t>
      </w:r>
      <w:r w:rsidRPr="000D3A29">
        <w:rPr>
          <w:rStyle w:val="normaltextrun"/>
          <w:rFonts w:ascii="Arial" w:hAnsi="Arial" w:cs="Arial"/>
          <w:color w:val="000000"/>
          <w:sz w:val="22"/>
          <w:szCs w:val="22"/>
          <w:lang w:val="en-US"/>
        </w:rPr>
        <w:t>] Available at: </w:t>
      </w:r>
      <w:hyperlink r:id="rId5" w:tgtFrame="_blank" w:history="1">
        <w:r w:rsidRPr="000D3A29">
          <w:rPr>
            <w:rStyle w:val="normaltextrun"/>
            <w:rFonts w:ascii="Arial" w:hAnsi="Arial" w:cs="Arial"/>
            <w:color w:val="0563C1"/>
            <w:sz w:val="22"/>
            <w:szCs w:val="22"/>
            <w:u w:val="single"/>
            <w:lang w:val="en-US"/>
          </w:rPr>
          <w:t>https://www.bps.org.uk/public/what-is-psychology</w:t>
        </w:r>
      </w:hyperlink>
      <w:r w:rsidRPr="000D3A29">
        <w:rPr>
          <w:rStyle w:val="normaltextrun"/>
          <w:rFonts w:ascii="Arial" w:hAnsi="Arial" w:cs="Arial"/>
          <w:sz w:val="22"/>
          <w:szCs w:val="22"/>
          <w:lang w:val="en-US"/>
        </w:rPr>
        <w:t>  </w:t>
      </w:r>
      <w:r w:rsidRPr="000D3A29">
        <w:rPr>
          <w:rStyle w:val="normaltextrun"/>
          <w:rFonts w:ascii="Arial" w:hAnsi="Arial" w:cs="Arial"/>
          <w:color w:val="000000"/>
          <w:sz w:val="22"/>
          <w:szCs w:val="22"/>
          <w:lang w:val="en-US"/>
        </w:rPr>
        <w:t>(Accessed: 9 June 2021)</w:t>
      </w:r>
      <w:r w:rsidRPr="000D3A29">
        <w:rPr>
          <w:rStyle w:val="eop"/>
          <w:rFonts w:ascii="Arial" w:eastAsiaTheme="minorEastAsia" w:hAnsi="Arial" w:cs="Arial"/>
          <w:color w:val="000000"/>
          <w:sz w:val="22"/>
          <w:szCs w:val="22"/>
        </w:rPr>
        <w:t> </w:t>
      </w:r>
    </w:p>
    <w:p w:rsidR="00A8224D" w:rsidRPr="000D3A29" w:rsidRDefault="00A8224D" w:rsidP="000D3A29">
      <w:pPr>
        <w:pStyle w:val="paragraph"/>
        <w:spacing w:before="0" w:beforeAutospacing="0" w:after="0" w:afterAutospacing="0" w:line="360" w:lineRule="auto"/>
        <w:jc w:val="both"/>
        <w:textAlignment w:val="baseline"/>
        <w:rPr>
          <w:rStyle w:val="normaltextrun"/>
          <w:rFonts w:ascii="Arial" w:hAnsi="Arial" w:cs="Arial"/>
          <w:sz w:val="22"/>
          <w:szCs w:val="22"/>
          <w:lang w:val="en-US"/>
        </w:rPr>
      </w:pPr>
    </w:p>
    <w:p w:rsidR="00A8224D" w:rsidRPr="000D3A29" w:rsidRDefault="00A8224D" w:rsidP="000D3A29">
      <w:pPr>
        <w:pStyle w:val="paragraph"/>
        <w:spacing w:before="0" w:beforeAutospacing="0" w:after="0" w:afterAutospacing="0" w:line="360" w:lineRule="auto"/>
        <w:jc w:val="both"/>
        <w:textAlignment w:val="baseline"/>
        <w:rPr>
          <w:rFonts w:ascii="Arial" w:hAnsi="Arial" w:cs="Arial"/>
          <w:sz w:val="22"/>
          <w:szCs w:val="22"/>
        </w:rPr>
      </w:pPr>
      <w:r w:rsidRPr="000D3A29">
        <w:rPr>
          <w:rStyle w:val="normaltextrun"/>
          <w:rFonts w:ascii="Arial" w:hAnsi="Arial" w:cs="Arial"/>
          <w:sz w:val="22"/>
          <w:szCs w:val="22"/>
          <w:lang w:val="en-US"/>
        </w:rPr>
        <w:t>•This British Psychological Society source is the representative body for psychology and psychologists in the UK. </w:t>
      </w:r>
      <w:r w:rsidRPr="000D3A29">
        <w:rPr>
          <w:rStyle w:val="eop"/>
          <w:rFonts w:ascii="Arial" w:eastAsiaTheme="minorEastAsia" w:hAnsi="Arial" w:cs="Arial"/>
          <w:sz w:val="22"/>
          <w:szCs w:val="22"/>
        </w:rPr>
        <w:t> </w:t>
      </w:r>
    </w:p>
    <w:p w:rsidR="00A8224D" w:rsidRPr="000D3A29" w:rsidRDefault="00A8224D" w:rsidP="000D3A29">
      <w:pPr>
        <w:pStyle w:val="paragraph"/>
        <w:spacing w:before="0" w:beforeAutospacing="0" w:after="0" w:afterAutospacing="0" w:line="360" w:lineRule="auto"/>
        <w:jc w:val="both"/>
        <w:textAlignment w:val="baseline"/>
        <w:rPr>
          <w:rFonts w:ascii="Arial" w:hAnsi="Arial" w:cs="Arial"/>
          <w:sz w:val="22"/>
          <w:szCs w:val="22"/>
        </w:rPr>
      </w:pPr>
      <w:r w:rsidRPr="000D3A29">
        <w:rPr>
          <w:rStyle w:val="normaltextrun"/>
          <w:rFonts w:ascii="Arial" w:hAnsi="Arial" w:cs="Arial"/>
          <w:sz w:val="22"/>
          <w:szCs w:val="22"/>
          <w:lang w:val="en-US"/>
        </w:rPr>
        <w:t>•The British Psychological Society source is credible and reliable, because …</w:t>
      </w:r>
      <w:r w:rsidRPr="000D3A29">
        <w:rPr>
          <w:rStyle w:val="eop"/>
          <w:rFonts w:ascii="Arial" w:eastAsiaTheme="minorEastAsia" w:hAnsi="Arial" w:cs="Arial"/>
          <w:sz w:val="22"/>
          <w:szCs w:val="22"/>
        </w:rPr>
        <w:t> </w:t>
      </w:r>
    </w:p>
    <w:p w:rsidR="00F41EE9" w:rsidRPr="000D3A29" w:rsidRDefault="00A8224D" w:rsidP="000D3A29">
      <w:pPr>
        <w:pStyle w:val="paragraph"/>
        <w:numPr>
          <w:ilvl w:val="0"/>
          <w:numId w:val="1"/>
        </w:numPr>
        <w:spacing w:before="0" w:beforeAutospacing="0" w:after="0" w:afterAutospacing="0" w:line="360" w:lineRule="auto"/>
        <w:ind w:left="360" w:firstLine="0"/>
        <w:jc w:val="both"/>
        <w:textAlignment w:val="baseline"/>
        <w:rPr>
          <w:rStyle w:val="eop"/>
          <w:rFonts w:ascii="Arial" w:hAnsi="Arial" w:cs="Arial"/>
          <w:sz w:val="22"/>
          <w:szCs w:val="22"/>
        </w:rPr>
      </w:pPr>
      <w:r w:rsidRPr="000D3A29">
        <w:rPr>
          <w:rStyle w:val="normaltextrun"/>
          <w:rFonts w:ascii="Arial" w:hAnsi="Arial" w:cs="Arial"/>
          <w:sz w:val="22"/>
          <w:szCs w:val="22"/>
          <w:lang w:val="en-US"/>
        </w:rPr>
        <w:t>Using this source helped to create this poster by breaking down and defining what </w:t>
      </w:r>
      <w:r w:rsidRPr="000D3A29">
        <w:rPr>
          <w:rStyle w:val="normaltextrun"/>
          <w:rFonts w:ascii="Arial" w:hAnsi="Arial" w:cs="Arial"/>
          <w:i/>
          <w:iCs/>
          <w:color w:val="000000"/>
          <w:sz w:val="22"/>
          <w:szCs w:val="22"/>
          <w:lang w:val="en-US"/>
        </w:rPr>
        <w:t>Psychology is. </w:t>
      </w:r>
      <w:r w:rsidRPr="000D3A29">
        <w:rPr>
          <w:rStyle w:val="eop"/>
          <w:rFonts w:ascii="Arial" w:eastAsiaTheme="minorEastAsia" w:hAnsi="Arial" w:cs="Arial"/>
          <w:color w:val="000000"/>
          <w:sz w:val="22"/>
          <w:szCs w:val="22"/>
        </w:rPr>
        <w:t> </w:t>
      </w:r>
    </w:p>
    <w:p w:rsidR="00F41EE9" w:rsidRPr="000D3A29" w:rsidRDefault="00F41EE9" w:rsidP="000D3A29">
      <w:pPr>
        <w:pStyle w:val="paragraph"/>
        <w:spacing w:before="0" w:beforeAutospacing="0" w:after="0" w:afterAutospacing="0" w:line="360" w:lineRule="auto"/>
        <w:ind w:left="360"/>
        <w:jc w:val="both"/>
        <w:textAlignment w:val="baseline"/>
        <w:rPr>
          <w:rFonts w:ascii="Arial" w:hAnsi="Arial" w:cs="Arial"/>
          <w:sz w:val="22"/>
          <w:szCs w:val="22"/>
        </w:rPr>
      </w:pPr>
    </w:p>
    <w:p w:rsidR="00B466F3" w:rsidRPr="000D3A29" w:rsidRDefault="00FC40B3" w:rsidP="000D3A29">
      <w:pPr>
        <w:spacing w:line="360" w:lineRule="auto"/>
        <w:jc w:val="both"/>
        <w:rPr>
          <w:rStyle w:val="normaltextrun"/>
          <w:rFonts w:ascii="Arial" w:eastAsia="Times New Roman" w:hAnsi="Arial" w:cs="Arial"/>
          <w:lang w:val="en-US" w:eastAsia="en-GB"/>
        </w:rPr>
      </w:pPr>
      <w:r w:rsidRPr="000D3A29">
        <w:rPr>
          <w:rStyle w:val="normaltextrun"/>
          <w:rFonts w:ascii="Arial" w:eastAsia="Times New Roman" w:hAnsi="Arial" w:cs="Arial"/>
          <w:lang w:val="en-US" w:eastAsia="en-GB"/>
        </w:rPr>
        <w:t xml:space="preserve">Uwtsd (2021) week 2: ‘Erikson’s theory of psycho-social </w:t>
      </w:r>
      <w:r w:rsidR="00A80E64" w:rsidRPr="000D3A29">
        <w:rPr>
          <w:rStyle w:val="normaltextrun"/>
          <w:rFonts w:ascii="Arial" w:eastAsia="Times New Roman" w:hAnsi="Arial" w:cs="Arial"/>
          <w:lang w:val="en-US" w:eastAsia="en-GB"/>
        </w:rPr>
        <w:t>development’ [PowerPoint presentation]</w:t>
      </w:r>
      <w:r w:rsidR="00F41EE9" w:rsidRPr="000D3A29">
        <w:rPr>
          <w:rStyle w:val="normaltextrun"/>
          <w:rFonts w:ascii="Arial" w:eastAsia="Times New Roman" w:hAnsi="Arial" w:cs="Arial"/>
          <w:lang w:val="en-US" w:eastAsia="en-GB"/>
        </w:rPr>
        <w:t>.</w:t>
      </w:r>
      <w:r w:rsidR="00A80E64" w:rsidRPr="000D3A29">
        <w:rPr>
          <w:rStyle w:val="normaltextrun"/>
          <w:rFonts w:ascii="Arial" w:eastAsia="Times New Roman" w:hAnsi="Arial" w:cs="Arial"/>
          <w:lang w:val="en-US" w:eastAsia="en-GB"/>
        </w:rPr>
        <w:t xml:space="preserve"> </w:t>
      </w:r>
      <w:r w:rsidR="001633C4" w:rsidRPr="000D3A29">
        <w:rPr>
          <w:rStyle w:val="normaltextrun"/>
          <w:rFonts w:ascii="Arial" w:eastAsia="Times New Roman" w:hAnsi="Arial" w:cs="Arial"/>
          <w:lang w:val="en-US" w:eastAsia="en-GB"/>
        </w:rPr>
        <w:t>BMHP4019_BIRM, BMHP4003_BIRM</w:t>
      </w:r>
      <w:r w:rsidR="008E4637" w:rsidRPr="000D3A29">
        <w:rPr>
          <w:rStyle w:val="normaltextrun"/>
          <w:rFonts w:ascii="Arial" w:eastAsia="Times New Roman" w:hAnsi="Arial" w:cs="Arial"/>
          <w:lang w:val="en-US" w:eastAsia="en-GB"/>
        </w:rPr>
        <w:t>:</w:t>
      </w:r>
      <w:r w:rsidR="001633C4" w:rsidRPr="000D3A29">
        <w:rPr>
          <w:rStyle w:val="normaltextrun"/>
          <w:rFonts w:ascii="Arial" w:eastAsia="Times New Roman" w:hAnsi="Arial" w:cs="Arial"/>
          <w:lang w:val="en-US" w:eastAsia="en-GB"/>
        </w:rPr>
        <w:t xml:space="preserve"> </w:t>
      </w:r>
      <w:r w:rsidR="00A80E64" w:rsidRPr="000D3A29">
        <w:rPr>
          <w:rStyle w:val="normaltextrun"/>
          <w:rFonts w:ascii="Arial" w:eastAsia="Times New Roman" w:hAnsi="Arial" w:cs="Arial"/>
          <w:i/>
          <w:lang w:val="en-US" w:eastAsia="en-GB"/>
        </w:rPr>
        <w:t>Psychology</w:t>
      </w:r>
      <w:r w:rsidRPr="000D3A29">
        <w:rPr>
          <w:rStyle w:val="normaltextrun"/>
          <w:rFonts w:ascii="Arial" w:eastAsia="Times New Roman" w:hAnsi="Arial" w:cs="Arial"/>
          <w:i/>
          <w:lang w:val="en-US" w:eastAsia="en-GB"/>
        </w:rPr>
        <w:t xml:space="preserve"> in Health and Social Care</w:t>
      </w:r>
      <w:r w:rsidRPr="000D3A29">
        <w:rPr>
          <w:rStyle w:val="normaltextrun"/>
          <w:rFonts w:ascii="Arial" w:eastAsia="Times New Roman" w:hAnsi="Arial" w:cs="Arial"/>
          <w:lang w:val="en-US" w:eastAsia="en-GB"/>
        </w:rPr>
        <w:t xml:space="preserve"> Available at: </w:t>
      </w:r>
      <w:hyperlink r:id="rId6" w:history="1">
        <w:r w:rsidRPr="000D3A29">
          <w:rPr>
            <w:rStyle w:val="Hyperlink"/>
            <w:rFonts w:ascii="Arial" w:eastAsia="Times New Roman" w:hAnsi="Arial" w:cs="Arial"/>
            <w:lang w:val="en-US" w:eastAsia="en-GB"/>
          </w:rPr>
          <w:t>https://moodle.uwtsd.ac.uk/mod/resource/view.php?id=352012&amp;redirect=1</w:t>
        </w:r>
      </w:hyperlink>
      <w:r w:rsidRPr="000D3A29">
        <w:rPr>
          <w:rStyle w:val="normaltextrun"/>
          <w:rFonts w:ascii="Arial" w:eastAsia="Times New Roman" w:hAnsi="Arial" w:cs="Arial"/>
          <w:lang w:val="en-US" w:eastAsia="en-GB"/>
        </w:rPr>
        <w:t xml:space="preserve"> (Accessed: </w:t>
      </w:r>
      <w:r w:rsidR="00B466F3" w:rsidRPr="000D3A29">
        <w:rPr>
          <w:rStyle w:val="normaltextrun"/>
          <w:rFonts w:ascii="Arial" w:eastAsia="Times New Roman" w:hAnsi="Arial" w:cs="Arial"/>
          <w:lang w:val="en-US" w:eastAsia="en-GB"/>
        </w:rPr>
        <w:t xml:space="preserve">9 June 2021) </w:t>
      </w:r>
    </w:p>
    <w:p w:rsidR="00FC40B3" w:rsidRPr="000D3A29" w:rsidRDefault="00FC40B3" w:rsidP="000D3A29">
      <w:pPr>
        <w:spacing w:line="360" w:lineRule="auto"/>
        <w:jc w:val="both"/>
        <w:rPr>
          <w:rStyle w:val="normaltextrun"/>
          <w:rFonts w:ascii="Arial" w:eastAsia="Times New Roman" w:hAnsi="Arial" w:cs="Arial"/>
          <w:lang w:val="en-US" w:eastAsia="en-GB"/>
        </w:rPr>
      </w:pPr>
      <w:r w:rsidRPr="000D3A29">
        <w:rPr>
          <w:rStyle w:val="normaltextrun"/>
          <w:rFonts w:ascii="Arial" w:eastAsia="Times New Roman" w:hAnsi="Arial" w:cs="Arial"/>
          <w:lang w:val="en-US" w:eastAsia="en-GB"/>
        </w:rPr>
        <w:t xml:space="preserve">•This source is about Erikson’s theory of psycho-social development. </w:t>
      </w:r>
    </w:p>
    <w:p w:rsidR="00FC40B3" w:rsidRPr="000D3A29" w:rsidRDefault="00FC40B3" w:rsidP="000D3A29">
      <w:pPr>
        <w:spacing w:line="360" w:lineRule="auto"/>
        <w:jc w:val="both"/>
        <w:rPr>
          <w:rStyle w:val="normaltextrun"/>
          <w:rFonts w:ascii="Arial" w:eastAsia="Times New Roman" w:hAnsi="Arial" w:cs="Arial"/>
          <w:lang w:val="en-US" w:eastAsia="en-GB"/>
        </w:rPr>
      </w:pPr>
      <w:r w:rsidRPr="000D3A29">
        <w:rPr>
          <w:rStyle w:val="normaltextrun"/>
          <w:rFonts w:ascii="Arial" w:eastAsia="Times New Roman" w:hAnsi="Arial" w:cs="Arial"/>
          <w:lang w:val="en-US" w:eastAsia="en-GB"/>
        </w:rPr>
        <w:t xml:space="preserve">•This source was credible and reliable, as it gave me an understanding of Erikson's thinking </w:t>
      </w:r>
    </w:p>
    <w:p w:rsidR="00FC40B3" w:rsidRPr="000D3A29" w:rsidRDefault="00FC40B3" w:rsidP="000D3A29">
      <w:pPr>
        <w:spacing w:line="360" w:lineRule="auto"/>
        <w:jc w:val="both"/>
        <w:rPr>
          <w:rStyle w:val="normaltextrun"/>
          <w:rFonts w:ascii="Arial" w:eastAsia="Times New Roman" w:hAnsi="Arial" w:cs="Arial"/>
          <w:lang w:val="en-US" w:eastAsia="en-GB"/>
        </w:rPr>
      </w:pPr>
      <w:r w:rsidRPr="000D3A29">
        <w:rPr>
          <w:rStyle w:val="normaltextrun"/>
          <w:rFonts w:ascii="Arial" w:eastAsia="Times New Roman" w:hAnsi="Arial" w:cs="Arial"/>
          <w:lang w:val="en-US" w:eastAsia="en-GB"/>
        </w:rPr>
        <w:t xml:space="preserve">•The source was used to help create the poster by giving the readers a brief description of what Erikson's theory would in tale.  </w:t>
      </w:r>
    </w:p>
    <w:p w:rsidR="000D3A29" w:rsidRDefault="000D3A29" w:rsidP="000D3A29">
      <w:pPr>
        <w:spacing w:line="360" w:lineRule="auto"/>
        <w:jc w:val="both"/>
        <w:rPr>
          <w:rStyle w:val="normaltextrun"/>
          <w:rFonts w:ascii="Arial" w:eastAsia="Times New Roman" w:hAnsi="Arial" w:cs="Arial"/>
          <w:lang w:val="en-US" w:eastAsia="en-GB"/>
        </w:rPr>
      </w:pPr>
    </w:p>
    <w:p w:rsidR="000D3A29" w:rsidRDefault="00C968A5" w:rsidP="000D3A29">
      <w:pPr>
        <w:spacing w:line="360" w:lineRule="auto"/>
        <w:jc w:val="both"/>
        <w:rPr>
          <w:rStyle w:val="normaltextrun"/>
          <w:rFonts w:eastAsia="Times New Roman"/>
          <w:lang w:val="en-US" w:eastAsia="en-GB"/>
        </w:rPr>
      </w:pPr>
      <w:r w:rsidRPr="000D3A29">
        <w:rPr>
          <w:rStyle w:val="normaltextrun"/>
          <w:rFonts w:ascii="Arial" w:eastAsia="Times New Roman" w:hAnsi="Arial" w:cs="Arial"/>
          <w:lang w:val="en-US" w:eastAsia="en-GB"/>
        </w:rPr>
        <w:t>Boyd, D. and Bee, H. (2019) </w:t>
      </w:r>
      <w:r w:rsidRPr="000D3A29">
        <w:rPr>
          <w:rStyle w:val="normaltextrun"/>
          <w:rFonts w:ascii="Arial" w:eastAsia="Times New Roman" w:hAnsi="Arial" w:cs="Arial"/>
          <w:i/>
          <w:lang w:val="en-US" w:eastAsia="en-GB"/>
        </w:rPr>
        <w:t>Lifespan Development, Global Edition</w:t>
      </w:r>
      <w:r w:rsidRPr="000D3A29">
        <w:rPr>
          <w:rStyle w:val="normaltextrun"/>
          <w:rFonts w:ascii="Arial" w:eastAsia="Times New Roman" w:hAnsi="Arial" w:cs="Arial"/>
          <w:lang w:val="en-US" w:eastAsia="en-GB"/>
        </w:rPr>
        <w:t>, 8th edn. Pearson Education, Limited</w:t>
      </w:r>
      <w:r w:rsidRPr="000D3A29">
        <w:rPr>
          <w:rStyle w:val="normaltextrun"/>
          <w:rFonts w:eastAsia="Times New Roman"/>
          <w:lang w:val="en-US" w:eastAsia="en-GB"/>
        </w:rPr>
        <w:t> </w:t>
      </w:r>
    </w:p>
    <w:p w:rsidR="000D3A29" w:rsidRDefault="000D3A29" w:rsidP="000D3A29">
      <w:pPr>
        <w:spacing w:line="360" w:lineRule="auto"/>
        <w:jc w:val="both"/>
        <w:rPr>
          <w:rStyle w:val="normaltextrun"/>
          <w:rFonts w:ascii="Arial" w:eastAsia="Times New Roman" w:hAnsi="Arial" w:cs="Arial"/>
          <w:lang w:val="en-US" w:eastAsia="en-GB"/>
        </w:rPr>
      </w:pPr>
      <w:r w:rsidRPr="000D3A29">
        <w:rPr>
          <w:rStyle w:val="normaltextrun"/>
          <w:rFonts w:ascii="Arial" w:eastAsia="Times New Roman" w:hAnsi="Arial" w:cs="Arial"/>
          <w:lang w:val="en-US" w:eastAsia="en-GB"/>
        </w:rPr>
        <w:t>•</w:t>
      </w:r>
      <w:r w:rsidRPr="000D3A29">
        <w:rPr>
          <w:rStyle w:val="normaltextrun"/>
          <w:lang w:val="en-US"/>
        </w:rPr>
        <w:t xml:space="preserve"> </w:t>
      </w:r>
      <w:r w:rsidRPr="000D3A29">
        <w:rPr>
          <w:rStyle w:val="normaltextrun"/>
          <w:lang w:val="en-US"/>
        </w:rPr>
        <w:t xml:space="preserve">This </w:t>
      </w:r>
      <w:r w:rsidRPr="000D3A29">
        <w:rPr>
          <w:rStyle w:val="normaltextrun"/>
          <w:lang w:val="en-US"/>
        </w:rPr>
        <w:t>eBook</w:t>
      </w:r>
      <w:r w:rsidRPr="000D3A29">
        <w:rPr>
          <w:rStyle w:val="normaltextrun"/>
          <w:lang w:val="en-US"/>
        </w:rPr>
        <w:t xml:space="preserve"> source is about different theories,</w:t>
      </w:r>
      <w:r w:rsidRPr="000D3A29">
        <w:rPr>
          <w:rStyle w:val="normaltextrun"/>
          <w:rFonts w:ascii="Times New Roman" w:hAnsi="Times New Roman" w:cs="Times New Roman"/>
          <w:lang w:val="en-US"/>
        </w:rPr>
        <w:t xml:space="preserve"> covering over </w:t>
      </w:r>
      <w:r w:rsidRPr="000D3A29">
        <w:rPr>
          <w:rStyle w:val="normaltextrun"/>
          <w:rFonts w:ascii="Times New Roman" w:eastAsia="Times New Roman" w:hAnsi="Times New Roman" w:cs="Times New Roman"/>
          <w:lang w:val="en-US" w:eastAsia="en-GB"/>
        </w:rPr>
        <w:t>Lifespan Development</w:t>
      </w:r>
      <w:r>
        <w:rPr>
          <w:rStyle w:val="normaltextrun"/>
          <w:rFonts w:ascii="Arial" w:eastAsia="Times New Roman" w:hAnsi="Arial" w:cs="Arial"/>
          <w:lang w:val="en-US" w:eastAsia="en-GB"/>
        </w:rPr>
        <w:t xml:space="preserve"> </w:t>
      </w:r>
    </w:p>
    <w:p w:rsidR="000D3A29" w:rsidRPr="008709E7" w:rsidRDefault="000D3A29" w:rsidP="008709E7">
      <w:pPr>
        <w:spacing w:line="360" w:lineRule="auto"/>
        <w:jc w:val="both"/>
        <w:rPr>
          <w:rFonts w:ascii="Arial" w:eastAsia="Times New Roman" w:hAnsi="Arial" w:cs="Arial"/>
          <w:lang w:val="en-US" w:eastAsia="en-GB"/>
        </w:rPr>
      </w:pPr>
      <w:r w:rsidRPr="000D3A29">
        <w:rPr>
          <w:rStyle w:val="normaltextrun"/>
          <w:rFonts w:ascii="Arial" w:eastAsia="Times New Roman" w:hAnsi="Arial" w:cs="Arial"/>
          <w:lang w:val="en-US" w:eastAsia="en-GB"/>
        </w:rPr>
        <w:t>•This source was credible and reliable, as it</w:t>
      </w:r>
      <w:r>
        <w:rPr>
          <w:rStyle w:val="normaltextrun"/>
          <w:rFonts w:ascii="Arial" w:eastAsia="Times New Roman" w:hAnsi="Arial" w:cs="Arial"/>
          <w:lang w:val="en-US" w:eastAsia="en-GB"/>
        </w:rPr>
        <w:t xml:space="preserve"> will provide the reader with further understanding of Erikson theories </w:t>
      </w:r>
      <w:r>
        <w:rPr>
          <w:rStyle w:val="eop"/>
          <w:rFonts w:ascii="Arial" w:hAnsi="Arial" w:cs="Arial"/>
          <w:color w:val="FF0000"/>
        </w:rPr>
        <w:t> </w:t>
      </w:r>
    </w:p>
    <w:p w:rsidR="000D3A29" w:rsidRPr="000D3A29" w:rsidRDefault="008709E7" w:rsidP="000D3A29">
      <w:pPr>
        <w:spacing w:line="360" w:lineRule="auto"/>
        <w:jc w:val="both"/>
        <w:rPr>
          <w:rStyle w:val="normaltextrun"/>
          <w:rFonts w:ascii="Arial" w:eastAsia="Times New Roman" w:hAnsi="Arial" w:cs="Arial"/>
          <w:lang w:val="en-US" w:eastAsia="en-GB"/>
        </w:rPr>
      </w:pPr>
      <w:r>
        <w:rPr>
          <w:rStyle w:val="normaltextrun"/>
          <w:rFonts w:ascii="Arial" w:eastAsia="Times New Roman" w:hAnsi="Arial" w:cs="Arial"/>
          <w:lang w:val="en-US" w:eastAsia="en-GB"/>
        </w:rPr>
        <w:t>•This</w:t>
      </w:r>
      <w:r w:rsidRPr="000D3A29">
        <w:rPr>
          <w:rStyle w:val="normaltextrun"/>
          <w:rFonts w:ascii="Arial" w:eastAsia="Times New Roman" w:hAnsi="Arial" w:cs="Arial"/>
          <w:lang w:val="en-US" w:eastAsia="en-GB"/>
        </w:rPr>
        <w:t xml:space="preserve"> source was used to </w:t>
      </w:r>
      <w:r>
        <w:rPr>
          <w:rStyle w:val="normaltextrun"/>
          <w:rFonts w:ascii="Arial" w:eastAsia="Times New Roman" w:hAnsi="Arial" w:cs="Arial"/>
          <w:lang w:val="en-US" w:eastAsia="en-GB"/>
        </w:rPr>
        <w:t xml:space="preserve">help create the poster by adding more information regarding </w:t>
      </w:r>
      <w:proofErr w:type="spellStart"/>
      <w:proofErr w:type="gramStart"/>
      <w:r>
        <w:rPr>
          <w:rStyle w:val="normaltextrun"/>
          <w:rFonts w:ascii="Arial" w:eastAsia="Times New Roman" w:hAnsi="Arial" w:cs="Arial"/>
          <w:lang w:val="en-US" w:eastAsia="en-GB"/>
        </w:rPr>
        <w:t>eriksons</w:t>
      </w:r>
      <w:proofErr w:type="spellEnd"/>
      <w:proofErr w:type="gramEnd"/>
      <w:r>
        <w:rPr>
          <w:rStyle w:val="normaltextrun"/>
          <w:rFonts w:ascii="Arial" w:eastAsia="Times New Roman" w:hAnsi="Arial" w:cs="Arial"/>
          <w:lang w:val="en-US" w:eastAsia="en-GB"/>
        </w:rPr>
        <w:t xml:space="preserve"> stages.</w:t>
      </w:r>
    </w:p>
    <w:p w:rsidR="000D3A29" w:rsidRPr="000D3A29" w:rsidRDefault="000D3A29" w:rsidP="000D3A29">
      <w:pPr>
        <w:rPr>
          <w:rFonts w:ascii="Arial" w:eastAsia="Times New Roman" w:hAnsi="Arial" w:cs="Arial"/>
          <w:lang w:val="en-US" w:eastAsia="en-GB"/>
        </w:rPr>
      </w:pPr>
    </w:p>
    <w:p w:rsidR="000D3A29" w:rsidRPr="000D3A29" w:rsidRDefault="000D3A29" w:rsidP="000D3A29">
      <w:pPr>
        <w:rPr>
          <w:rFonts w:ascii="Arial" w:eastAsia="Times New Roman" w:hAnsi="Arial" w:cs="Arial"/>
          <w:lang w:val="en-US" w:eastAsia="en-GB"/>
        </w:rPr>
      </w:pPr>
    </w:p>
    <w:p w:rsidR="000D3A29" w:rsidRDefault="000D3A29" w:rsidP="000D3A29">
      <w:pPr>
        <w:rPr>
          <w:rFonts w:ascii="Arial" w:eastAsia="Times New Roman" w:hAnsi="Arial" w:cs="Arial"/>
          <w:lang w:val="en-US" w:eastAsia="en-GB"/>
        </w:rPr>
      </w:pPr>
    </w:p>
    <w:p w:rsidR="00213DA8" w:rsidRPr="000D3A29" w:rsidRDefault="000D3A29" w:rsidP="000D3A29">
      <w:pPr>
        <w:tabs>
          <w:tab w:val="left" w:pos="7346"/>
        </w:tabs>
        <w:rPr>
          <w:rFonts w:ascii="Arial" w:eastAsia="Times New Roman" w:hAnsi="Arial" w:cs="Arial"/>
          <w:lang w:val="en-US" w:eastAsia="en-GB"/>
        </w:rPr>
      </w:pPr>
      <w:r>
        <w:rPr>
          <w:rFonts w:ascii="Arial" w:eastAsia="Times New Roman" w:hAnsi="Arial" w:cs="Arial"/>
          <w:lang w:val="en-US" w:eastAsia="en-GB"/>
        </w:rPr>
        <w:tab/>
      </w:r>
    </w:p>
    <w:sectPr w:rsidR="00213DA8" w:rsidRPr="000D3A29" w:rsidSect="00894784">
      <w:pgSz w:w="11906" w:h="16838"/>
      <w:pgMar w:top="1440" w:right="1440" w:bottom="1440" w:left="1440" w:header="708" w:footer="708" w:gutter="0"/>
      <w:pgBorders w:offsetFrom="page">
        <w:top w:val="thinThickLargeGap" w:sz="24" w:space="24" w:color="auto"/>
        <w:left w:val="wave" w:sz="6" w:space="24" w:color="auto"/>
        <w:bottom w:val="dotDash" w:sz="18" w:space="24" w:color="auto"/>
        <w:right w:val="thickThinLarge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A215B7"/>
    <w:multiLevelType w:val="multilevel"/>
    <w:tmpl w:val="6AC2F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1CB2"/>
    <w:rsid w:val="00050B79"/>
    <w:rsid w:val="000B30E5"/>
    <w:rsid w:val="000D3A29"/>
    <w:rsid w:val="001633C4"/>
    <w:rsid w:val="00213DA8"/>
    <w:rsid w:val="00231CB2"/>
    <w:rsid w:val="002C2487"/>
    <w:rsid w:val="002C5EFA"/>
    <w:rsid w:val="00393913"/>
    <w:rsid w:val="00486E33"/>
    <w:rsid w:val="004F435B"/>
    <w:rsid w:val="006945BF"/>
    <w:rsid w:val="00694642"/>
    <w:rsid w:val="006E3331"/>
    <w:rsid w:val="0073171E"/>
    <w:rsid w:val="00767066"/>
    <w:rsid w:val="008306ED"/>
    <w:rsid w:val="008709E7"/>
    <w:rsid w:val="00894784"/>
    <w:rsid w:val="008E4637"/>
    <w:rsid w:val="00934A42"/>
    <w:rsid w:val="009E7B27"/>
    <w:rsid w:val="00A573E7"/>
    <w:rsid w:val="00A6335E"/>
    <w:rsid w:val="00A656A7"/>
    <w:rsid w:val="00A80E64"/>
    <w:rsid w:val="00A8224D"/>
    <w:rsid w:val="00A93168"/>
    <w:rsid w:val="00AA78AA"/>
    <w:rsid w:val="00B20CFF"/>
    <w:rsid w:val="00B466F3"/>
    <w:rsid w:val="00B85725"/>
    <w:rsid w:val="00BA0E82"/>
    <w:rsid w:val="00C968A5"/>
    <w:rsid w:val="00CF4296"/>
    <w:rsid w:val="00DE1B8A"/>
    <w:rsid w:val="00F41EE9"/>
    <w:rsid w:val="00F611DE"/>
    <w:rsid w:val="00FB1E90"/>
    <w:rsid w:val="00FC4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8A4413-1A03-4394-BBEB-0D8C0AD8F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4296"/>
  </w:style>
  <w:style w:type="character" w:customStyle="1" w:styleId="eop">
    <w:name w:val="eop"/>
    <w:basedOn w:val="DefaultParagraphFont"/>
    <w:rsid w:val="00CF4296"/>
  </w:style>
  <w:style w:type="paragraph" w:customStyle="1" w:styleId="paragraph">
    <w:name w:val="paragraph"/>
    <w:basedOn w:val="Normal"/>
    <w:rsid w:val="00A822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40B3"/>
    <w:rPr>
      <w:color w:val="0563C1" w:themeColor="hyperlink"/>
      <w:u w:val="single"/>
    </w:rPr>
  </w:style>
  <w:style w:type="paragraph" w:styleId="NoSpacing">
    <w:name w:val="No Spacing"/>
    <w:link w:val="NoSpacingChar"/>
    <w:uiPriority w:val="1"/>
    <w:qFormat/>
    <w:rsid w:val="009E7B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B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09404">
      <w:bodyDiv w:val="1"/>
      <w:marLeft w:val="0"/>
      <w:marRight w:val="0"/>
      <w:marTop w:val="0"/>
      <w:marBottom w:val="0"/>
      <w:divBdr>
        <w:top w:val="none" w:sz="0" w:space="0" w:color="auto"/>
        <w:left w:val="none" w:sz="0" w:space="0" w:color="auto"/>
        <w:bottom w:val="none" w:sz="0" w:space="0" w:color="auto"/>
        <w:right w:val="none" w:sz="0" w:space="0" w:color="auto"/>
      </w:divBdr>
      <w:divsChild>
        <w:div w:id="541597041">
          <w:marLeft w:val="0"/>
          <w:marRight w:val="0"/>
          <w:marTop w:val="0"/>
          <w:marBottom w:val="0"/>
          <w:divBdr>
            <w:top w:val="none" w:sz="0" w:space="0" w:color="auto"/>
            <w:left w:val="none" w:sz="0" w:space="0" w:color="auto"/>
            <w:bottom w:val="none" w:sz="0" w:space="0" w:color="auto"/>
            <w:right w:val="none" w:sz="0" w:space="0" w:color="auto"/>
          </w:divBdr>
        </w:div>
        <w:div w:id="176703149">
          <w:marLeft w:val="0"/>
          <w:marRight w:val="0"/>
          <w:marTop w:val="0"/>
          <w:marBottom w:val="0"/>
          <w:divBdr>
            <w:top w:val="none" w:sz="0" w:space="0" w:color="auto"/>
            <w:left w:val="none" w:sz="0" w:space="0" w:color="auto"/>
            <w:bottom w:val="none" w:sz="0" w:space="0" w:color="auto"/>
            <w:right w:val="none" w:sz="0" w:space="0" w:color="auto"/>
          </w:divBdr>
        </w:div>
        <w:div w:id="1905263298">
          <w:marLeft w:val="0"/>
          <w:marRight w:val="0"/>
          <w:marTop w:val="0"/>
          <w:marBottom w:val="0"/>
          <w:divBdr>
            <w:top w:val="none" w:sz="0" w:space="0" w:color="auto"/>
            <w:left w:val="none" w:sz="0" w:space="0" w:color="auto"/>
            <w:bottom w:val="none" w:sz="0" w:space="0" w:color="auto"/>
            <w:right w:val="none" w:sz="0" w:space="0" w:color="auto"/>
          </w:divBdr>
        </w:div>
        <w:div w:id="1286739192">
          <w:marLeft w:val="0"/>
          <w:marRight w:val="0"/>
          <w:marTop w:val="0"/>
          <w:marBottom w:val="0"/>
          <w:divBdr>
            <w:top w:val="none" w:sz="0" w:space="0" w:color="auto"/>
            <w:left w:val="none" w:sz="0" w:space="0" w:color="auto"/>
            <w:bottom w:val="none" w:sz="0" w:space="0" w:color="auto"/>
            <w:right w:val="none" w:sz="0" w:space="0" w:color="auto"/>
          </w:divBdr>
        </w:div>
        <w:div w:id="2145611614">
          <w:marLeft w:val="0"/>
          <w:marRight w:val="0"/>
          <w:marTop w:val="0"/>
          <w:marBottom w:val="0"/>
          <w:divBdr>
            <w:top w:val="none" w:sz="0" w:space="0" w:color="auto"/>
            <w:left w:val="none" w:sz="0" w:space="0" w:color="auto"/>
            <w:bottom w:val="none" w:sz="0" w:space="0" w:color="auto"/>
            <w:right w:val="none" w:sz="0" w:space="0" w:color="auto"/>
          </w:divBdr>
        </w:div>
        <w:div w:id="121194427">
          <w:marLeft w:val="0"/>
          <w:marRight w:val="0"/>
          <w:marTop w:val="0"/>
          <w:marBottom w:val="0"/>
          <w:divBdr>
            <w:top w:val="none" w:sz="0" w:space="0" w:color="auto"/>
            <w:left w:val="none" w:sz="0" w:space="0" w:color="auto"/>
            <w:bottom w:val="none" w:sz="0" w:space="0" w:color="auto"/>
            <w:right w:val="none" w:sz="0" w:space="0" w:color="auto"/>
          </w:divBdr>
        </w:div>
        <w:div w:id="1914049677">
          <w:marLeft w:val="0"/>
          <w:marRight w:val="0"/>
          <w:marTop w:val="0"/>
          <w:marBottom w:val="0"/>
          <w:divBdr>
            <w:top w:val="none" w:sz="0" w:space="0" w:color="auto"/>
            <w:left w:val="none" w:sz="0" w:space="0" w:color="auto"/>
            <w:bottom w:val="none" w:sz="0" w:space="0" w:color="auto"/>
            <w:right w:val="none" w:sz="0" w:space="0" w:color="auto"/>
          </w:divBdr>
        </w:div>
        <w:div w:id="1634631218">
          <w:marLeft w:val="0"/>
          <w:marRight w:val="0"/>
          <w:marTop w:val="0"/>
          <w:marBottom w:val="0"/>
          <w:divBdr>
            <w:top w:val="none" w:sz="0" w:space="0" w:color="auto"/>
            <w:left w:val="none" w:sz="0" w:space="0" w:color="auto"/>
            <w:bottom w:val="none" w:sz="0" w:space="0" w:color="auto"/>
            <w:right w:val="none" w:sz="0" w:space="0" w:color="auto"/>
          </w:divBdr>
        </w:div>
        <w:div w:id="1870221947">
          <w:marLeft w:val="0"/>
          <w:marRight w:val="0"/>
          <w:marTop w:val="0"/>
          <w:marBottom w:val="0"/>
          <w:divBdr>
            <w:top w:val="none" w:sz="0" w:space="0" w:color="auto"/>
            <w:left w:val="none" w:sz="0" w:space="0" w:color="auto"/>
            <w:bottom w:val="none" w:sz="0" w:space="0" w:color="auto"/>
            <w:right w:val="none" w:sz="0" w:space="0" w:color="auto"/>
          </w:divBdr>
        </w:div>
        <w:div w:id="1424104399">
          <w:marLeft w:val="0"/>
          <w:marRight w:val="0"/>
          <w:marTop w:val="0"/>
          <w:marBottom w:val="0"/>
          <w:divBdr>
            <w:top w:val="none" w:sz="0" w:space="0" w:color="auto"/>
            <w:left w:val="none" w:sz="0" w:space="0" w:color="auto"/>
            <w:bottom w:val="none" w:sz="0" w:space="0" w:color="auto"/>
            <w:right w:val="none" w:sz="0" w:space="0" w:color="auto"/>
          </w:divBdr>
        </w:div>
        <w:div w:id="1731920733">
          <w:marLeft w:val="0"/>
          <w:marRight w:val="0"/>
          <w:marTop w:val="0"/>
          <w:marBottom w:val="0"/>
          <w:divBdr>
            <w:top w:val="none" w:sz="0" w:space="0" w:color="auto"/>
            <w:left w:val="none" w:sz="0" w:space="0" w:color="auto"/>
            <w:bottom w:val="none" w:sz="0" w:space="0" w:color="auto"/>
            <w:right w:val="none" w:sz="0" w:space="0" w:color="auto"/>
          </w:divBdr>
        </w:div>
      </w:divsChild>
    </w:div>
    <w:div w:id="101652109">
      <w:bodyDiv w:val="1"/>
      <w:marLeft w:val="0"/>
      <w:marRight w:val="0"/>
      <w:marTop w:val="0"/>
      <w:marBottom w:val="0"/>
      <w:divBdr>
        <w:top w:val="none" w:sz="0" w:space="0" w:color="auto"/>
        <w:left w:val="none" w:sz="0" w:space="0" w:color="auto"/>
        <w:bottom w:val="none" w:sz="0" w:space="0" w:color="auto"/>
        <w:right w:val="none" w:sz="0" w:space="0" w:color="auto"/>
      </w:divBdr>
      <w:divsChild>
        <w:div w:id="79109253">
          <w:marLeft w:val="0"/>
          <w:marRight w:val="0"/>
          <w:marTop w:val="0"/>
          <w:marBottom w:val="0"/>
          <w:divBdr>
            <w:top w:val="none" w:sz="0" w:space="0" w:color="auto"/>
            <w:left w:val="none" w:sz="0" w:space="0" w:color="auto"/>
            <w:bottom w:val="none" w:sz="0" w:space="0" w:color="auto"/>
            <w:right w:val="none" w:sz="0" w:space="0" w:color="auto"/>
          </w:divBdr>
        </w:div>
        <w:div w:id="761686729">
          <w:marLeft w:val="0"/>
          <w:marRight w:val="0"/>
          <w:marTop w:val="0"/>
          <w:marBottom w:val="0"/>
          <w:divBdr>
            <w:top w:val="none" w:sz="0" w:space="0" w:color="auto"/>
            <w:left w:val="none" w:sz="0" w:space="0" w:color="auto"/>
            <w:bottom w:val="none" w:sz="0" w:space="0" w:color="auto"/>
            <w:right w:val="none" w:sz="0" w:space="0" w:color="auto"/>
          </w:divBdr>
        </w:div>
        <w:div w:id="1305814715">
          <w:marLeft w:val="0"/>
          <w:marRight w:val="0"/>
          <w:marTop w:val="0"/>
          <w:marBottom w:val="0"/>
          <w:divBdr>
            <w:top w:val="none" w:sz="0" w:space="0" w:color="auto"/>
            <w:left w:val="none" w:sz="0" w:space="0" w:color="auto"/>
            <w:bottom w:val="none" w:sz="0" w:space="0" w:color="auto"/>
            <w:right w:val="none" w:sz="0" w:space="0" w:color="auto"/>
          </w:divBdr>
        </w:div>
        <w:div w:id="1456289389">
          <w:marLeft w:val="0"/>
          <w:marRight w:val="0"/>
          <w:marTop w:val="0"/>
          <w:marBottom w:val="0"/>
          <w:divBdr>
            <w:top w:val="none" w:sz="0" w:space="0" w:color="auto"/>
            <w:left w:val="none" w:sz="0" w:space="0" w:color="auto"/>
            <w:bottom w:val="none" w:sz="0" w:space="0" w:color="auto"/>
            <w:right w:val="none" w:sz="0" w:space="0" w:color="auto"/>
          </w:divBdr>
        </w:div>
        <w:div w:id="62072511">
          <w:marLeft w:val="0"/>
          <w:marRight w:val="0"/>
          <w:marTop w:val="0"/>
          <w:marBottom w:val="0"/>
          <w:divBdr>
            <w:top w:val="none" w:sz="0" w:space="0" w:color="auto"/>
            <w:left w:val="none" w:sz="0" w:space="0" w:color="auto"/>
            <w:bottom w:val="none" w:sz="0" w:space="0" w:color="auto"/>
            <w:right w:val="none" w:sz="0" w:space="0" w:color="auto"/>
          </w:divBdr>
        </w:div>
      </w:divsChild>
    </w:div>
    <w:div w:id="352414742">
      <w:bodyDiv w:val="1"/>
      <w:marLeft w:val="0"/>
      <w:marRight w:val="0"/>
      <w:marTop w:val="0"/>
      <w:marBottom w:val="0"/>
      <w:divBdr>
        <w:top w:val="none" w:sz="0" w:space="0" w:color="auto"/>
        <w:left w:val="none" w:sz="0" w:space="0" w:color="auto"/>
        <w:bottom w:val="none" w:sz="0" w:space="0" w:color="auto"/>
        <w:right w:val="none" w:sz="0" w:space="0" w:color="auto"/>
      </w:divBdr>
      <w:divsChild>
        <w:div w:id="1538615167">
          <w:marLeft w:val="0"/>
          <w:marRight w:val="0"/>
          <w:marTop w:val="0"/>
          <w:marBottom w:val="0"/>
          <w:divBdr>
            <w:top w:val="none" w:sz="0" w:space="0" w:color="auto"/>
            <w:left w:val="none" w:sz="0" w:space="0" w:color="auto"/>
            <w:bottom w:val="none" w:sz="0" w:space="0" w:color="auto"/>
            <w:right w:val="none" w:sz="0" w:space="0" w:color="auto"/>
          </w:divBdr>
        </w:div>
        <w:div w:id="227345086">
          <w:marLeft w:val="0"/>
          <w:marRight w:val="0"/>
          <w:marTop w:val="0"/>
          <w:marBottom w:val="0"/>
          <w:divBdr>
            <w:top w:val="none" w:sz="0" w:space="0" w:color="auto"/>
            <w:left w:val="none" w:sz="0" w:space="0" w:color="auto"/>
            <w:bottom w:val="none" w:sz="0" w:space="0" w:color="auto"/>
            <w:right w:val="none" w:sz="0" w:space="0" w:color="auto"/>
          </w:divBdr>
        </w:div>
        <w:div w:id="1289971954">
          <w:marLeft w:val="0"/>
          <w:marRight w:val="0"/>
          <w:marTop w:val="0"/>
          <w:marBottom w:val="0"/>
          <w:divBdr>
            <w:top w:val="none" w:sz="0" w:space="0" w:color="auto"/>
            <w:left w:val="none" w:sz="0" w:space="0" w:color="auto"/>
            <w:bottom w:val="none" w:sz="0" w:space="0" w:color="auto"/>
            <w:right w:val="none" w:sz="0" w:space="0" w:color="auto"/>
          </w:divBdr>
        </w:div>
        <w:div w:id="1069765658">
          <w:marLeft w:val="0"/>
          <w:marRight w:val="0"/>
          <w:marTop w:val="0"/>
          <w:marBottom w:val="0"/>
          <w:divBdr>
            <w:top w:val="none" w:sz="0" w:space="0" w:color="auto"/>
            <w:left w:val="none" w:sz="0" w:space="0" w:color="auto"/>
            <w:bottom w:val="none" w:sz="0" w:space="0" w:color="auto"/>
            <w:right w:val="none" w:sz="0" w:space="0" w:color="auto"/>
          </w:divBdr>
        </w:div>
      </w:divsChild>
    </w:div>
    <w:div w:id="387804396">
      <w:bodyDiv w:val="1"/>
      <w:marLeft w:val="0"/>
      <w:marRight w:val="0"/>
      <w:marTop w:val="0"/>
      <w:marBottom w:val="0"/>
      <w:divBdr>
        <w:top w:val="none" w:sz="0" w:space="0" w:color="auto"/>
        <w:left w:val="none" w:sz="0" w:space="0" w:color="auto"/>
        <w:bottom w:val="none" w:sz="0" w:space="0" w:color="auto"/>
        <w:right w:val="none" w:sz="0" w:space="0" w:color="auto"/>
      </w:divBdr>
      <w:divsChild>
        <w:div w:id="1587763149">
          <w:marLeft w:val="0"/>
          <w:marRight w:val="0"/>
          <w:marTop w:val="0"/>
          <w:marBottom w:val="0"/>
          <w:divBdr>
            <w:top w:val="none" w:sz="0" w:space="0" w:color="auto"/>
            <w:left w:val="none" w:sz="0" w:space="0" w:color="auto"/>
            <w:bottom w:val="none" w:sz="0" w:space="0" w:color="auto"/>
            <w:right w:val="none" w:sz="0" w:space="0" w:color="auto"/>
          </w:divBdr>
        </w:div>
        <w:div w:id="89205373">
          <w:marLeft w:val="0"/>
          <w:marRight w:val="0"/>
          <w:marTop w:val="0"/>
          <w:marBottom w:val="0"/>
          <w:divBdr>
            <w:top w:val="none" w:sz="0" w:space="0" w:color="auto"/>
            <w:left w:val="none" w:sz="0" w:space="0" w:color="auto"/>
            <w:bottom w:val="none" w:sz="0" w:space="0" w:color="auto"/>
            <w:right w:val="none" w:sz="0" w:space="0" w:color="auto"/>
          </w:divBdr>
        </w:div>
      </w:divsChild>
    </w:div>
    <w:div w:id="678964435">
      <w:bodyDiv w:val="1"/>
      <w:marLeft w:val="0"/>
      <w:marRight w:val="0"/>
      <w:marTop w:val="0"/>
      <w:marBottom w:val="0"/>
      <w:divBdr>
        <w:top w:val="none" w:sz="0" w:space="0" w:color="auto"/>
        <w:left w:val="none" w:sz="0" w:space="0" w:color="auto"/>
        <w:bottom w:val="none" w:sz="0" w:space="0" w:color="auto"/>
        <w:right w:val="none" w:sz="0" w:space="0" w:color="auto"/>
      </w:divBdr>
      <w:divsChild>
        <w:div w:id="468085743">
          <w:marLeft w:val="0"/>
          <w:marRight w:val="0"/>
          <w:marTop w:val="0"/>
          <w:marBottom w:val="0"/>
          <w:divBdr>
            <w:top w:val="none" w:sz="0" w:space="0" w:color="auto"/>
            <w:left w:val="none" w:sz="0" w:space="0" w:color="auto"/>
            <w:bottom w:val="none" w:sz="0" w:space="0" w:color="auto"/>
            <w:right w:val="none" w:sz="0" w:space="0" w:color="auto"/>
          </w:divBdr>
        </w:div>
        <w:div w:id="1230769146">
          <w:marLeft w:val="0"/>
          <w:marRight w:val="0"/>
          <w:marTop w:val="0"/>
          <w:marBottom w:val="0"/>
          <w:divBdr>
            <w:top w:val="none" w:sz="0" w:space="0" w:color="auto"/>
            <w:left w:val="none" w:sz="0" w:space="0" w:color="auto"/>
            <w:bottom w:val="none" w:sz="0" w:space="0" w:color="auto"/>
            <w:right w:val="none" w:sz="0" w:space="0" w:color="auto"/>
          </w:divBdr>
        </w:div>
        <w:div w:id="1865315774">
          <w:marLeft w:val="0"/>
          <w:marRight w:val="0"/>
          <w:marTop w:val="0"/>
          <w:marBottom w:val="0"/>
          <w:divBdr>
            <w:top w:val="none" w:sz="0" w:space="0" w:color="auto"/>
            <w:left w:val="none" w:sz="0" w:space="0" w:color="auto"/>
            <w:bottom w:val="none" w:sz="0" w:space="0" w:color="auto"/>
            <w:right w:val="none" w:sz="0" w:space="0" w:color="auto"/>
          </w:divBdr>
        </w:div>
        <w:div w:id="915748385">
          <w:marLeft w:val="0"/>
          <w:marRight w:val="0"/>
          <w:marTop w:val="0"/>
          <w:marBottom w:val="0"/>
          <w:divBdr>
            <w:top w:val="none" w:sz="0" w:space="0" w:color="auto"/>
            <w:left w:val="none" w:sz="0" w:space="0" w:color="auto"/>
            <w:bottom w:val="none" w:sz="0" w:space="0" w:color="auto"/>
            <w:right w:val="none" w:sz="0" w:space="0" w:color="auto"/>
          </w:divBdr>
        </w:div>
      </w:divsChild>
    </w:div>
    <w:div w:id="723455264">
      <w:bodyDiv w:val="1"/>
      <w:marLeft w:val="0"/>
      <w:marRight w:val="0"/>
      <w:marTop w:val="0"/>
      <w:marBottom w:val="0"/>
      <w:divBdr>
        <w:top w:val="none" w:sz="0" w:space="0" w:color="auto"/>
        <w:left w:val="none" w:sz="0" w:space="0" w:color="auto"/>
        <w:bottom w:val="none" w:sz="0" w:space="0" w:color="auto"/>
        <w:right w:val="none" w:sz="0" w:space="0" w:color="auto"/>
      </w:divBdr>
      <w:divsChild>
        <w:div w:id="1237740189">
          <w:marLeft w:val="0"/>
          <w:marRight w:val="0"/>
          <w:marTop w:val="0"/>
          <w:marBottom w:val="0"/>
          <w:divBdr>
            <w:top w:val="none" w:sz="0" w:space="0" w:color="auto"/>
            <w:left w:val="none" w:sz="0" w:space="0" w:color="auto"/>
            <w:bottom w:val="none" w:sz="0" w:space="0" w:color="auto"/>
            <w:right w:val="none" w:sz="0" w:space="0" w:color="auto"/>
          </w:divBdr>
        </w:div>
        <w:div w:id="911113733">
          <w:marLeft w:val="0"/>
          <w:marRight w:val="0"/>
          <w:marTop w:val="0"/>
          <w:marBottom w:val="0"/>
          <w:divBdr>
            <w:top w:val="none" w:sz="0" w:space="0" w:color="auto"/>
            <w:left w:val="none" w:sz="0" w:space="0" w:color="auto"/>
            <w:bottom w:val="none" w:sz="0" w:space="0" w:color="auto"/>
            <w:right w:val="none" w:sz="0" w:space="0" w:color="auto"/>
          </w:divBdr>
        </w:div>
      </w:divsChild>
    </w:div>
    <w:div w:id="825709388">
      <w:bodyDiv w:val="1"/>
      <w:marLeft w:val="0"/>
      <w:marRight w:val="0"/>
      <w:marTop w:val="0"/>
      <w:marBottom w:val="0"/>
      <w:divBdr>
        <w:top w:val="none" w:sz="0" w:space="0" w:color="auto"/>
        <w:left w:val="none" w:sz="0" w:space="0" w:color="auto"/>
        <w:bottom w:val="none" w:sz="0" w:space="0" w:color="auto"/>
        <w:right w:val="none" w:sz="0" w:space="0" w:color="auto"/>
      </w:divBdr>
      <w:divsChild>
        <w:div w:id="1829057614">
          <w:marLeft w:val="0"/>
          <w:marRight w:val="0"/>
          <w:marTop w:val="0"/>
          <w:marBottom w:val="0"/>
          <w:divBdr>
            <w:top w:val="none" w:sz="0" w:space="0" w:color="auto"/>
            <w:left w:val="none" w:sz="0" w:space="0" w:color="auto"/>
            <w:bottom w:val="none" w:sz="0" w:space="0" w:color="auto"/>
            <w:right w:val="none" w:sz="0" w:space="0" w:color="auto"/>
          </w:divBdr>
        </w:div>
        <w:div w:id="929703901">
          <w:marLeft w:val="0"/>
          <w:marRight w:val="0"/>
          <w:marTop w:val="0"/>
          <w:marBottom w:val="0"/>
          <w:divBdr>
            <w:top w:val="none" w:sz="0" w:space="0" w:color="auto"/>
            <w:left w:val="none" w:sz="0" w:space="0" w:color="auto"/>
            <w:bottom w:val="none" w:sz="0" w:space="0" w:color="auto"/>
            <w:right w:val="none" w:sz="0" w:space="0" w:color="auto"/>
          </w:divBdr>
        </w:div>
        <w:div w:id="1724668611">
          <w:marLeft w:val="0"/>
          <w:marRight w:val="0"/>
          <w:marTop w:val="0"/>
          <w:marBottom w:val="0"/>
          <w:divBdr>
            <w:top w:val="none" w:sz="0" w:space="0" w:color="auto"/>
            <w:left w:val="none" w:sz="0" w:space="0" w:color="auto"/>
            <w:bottom w:val="none" w:sz="0" w:space="0" w:color="auto"/>
            <w:right w:val="none" w:sz="0" w:space="0" w:color="auto"/>
          </w:divBdr>
        </w:div>
        <w:div w:id="140074053">
          <w:marLeft w:val="0"/>
          <w:marRight w:val="0"/>
          <w:marTop w:val="0"/>
          <w:marBottom w:val="0"/>
          <w:divBdr>
            <w:top w:val="none" w:sz="0" w:space="0" w:color="auto"/>
            <w:left w:val="none" w:sz="0" w:space="0" w:color="auto"/>
            <w:bottom w:val="none" w:sz="0" w:space="0" w:color="auto"/>
            <w:right w:val="none" w:sz="0" w:space="0" w:color="auto"/>
          </w:divBdr>
        </w:div>
        <w:div w:id="1470856499">
          <w:marLeft w:val="0"/>
          <w:marRight w:val="0"/>
          <w:marTop w:val="0"/>
          <w:marBottom w:val="0"/>
          <w:divBdr>
            <w:top w:val="none" w:sz="0" w:space="0" w:color="auto"/>
            <w:left w:val="none" w:sz="0" w:space="0" w:color="auto"/>
            <w:bottom w:val="none" w:sz="0" w:space="0" w:color="auto"/>
            <w:right w:val="none" w:sz="0" w:space="0" w:color="auto"/>
          </w:divBdr>
        </w:div>
      </w:divsChild>
    </w:div>
    <w:div w:id="969365247">
      <w:bodyDiv w:val="1"/>
      <w:marLeft w:val="0"/>
      <w:marRight w:val="0"/>
      <w:marTop w:val="0"/>
      <w:marBottom w:val="0"/>
      <w:divBdr>
        <w:top w:val="none" w:sz="0" w:space="0" w:color="auto"/>
        <w:left w:val="none" w:sz="0" w:space="0" w:color="auto"/>
        <w:bottom w:val="none" w:sz="0" w:space="0" w:color="auto"/>
        <w:right w:val="none" w:sz="0" w:space="0" w:color="auto"/>
      </w:divBdr>
      <w:divsChild>
        <w:div w:id="2140105413">
          <w:marLeft w:val="0"/>
          <w:marRight w:val="0"/>
          <w:marTop w:val="0"/>
          <w:marBottom w:val="0"/>
          <w:divBdr>
            <w:top w:val="none" w:sz="0" w:space="0" w:color="auto"/>
            <w:left w:val="none" w:sz="0" w:space="0" w:color="auto"/>
            <w:bottom w:val="none" w:sz="0" w:space="0" w:color="auto"/>
            <w:right w:val="none" w:sz="0" w:space="0" w:color="auto"/>
          </w:divBdr>
        </w:div>
        <w:div w:id="1023555681">
          <w:marLeft w:val="0"/>
          <w:marRight w:val="0"/>
          <w:marTop w:val="0"/>
          <w:marBottom w:val="0"/>
          <w:divBdr>
            <w:top w:val="none" w:sz="0" w:space="0" w:color="auto"/>
            <w:left w:val="none" w:sz="0" w:space="0" w:color="auto"/>
            <w:bottom w:val="none" w:sz="0" w:space="0" w:color="auto"/>
            <w:right w:val="none" w:sz="0" w:space="0" w:color="auto"/>
          </w:divBdr>
        </w:div>
        <w:div w:id="1767996426">
          <w:marLeft w:val="0"/>
          <w:marRight w:val="0"/>
          <w:marTop w:val="0"/>
          <w:marBottom w:val="0"/>
          <w:divBdr>
            <w:top w:val="none" w:sz="0" w:space="0" w:color="auto"/>
            <w:left w:val="none" w:sz="0" w:space="0" w:color="auto"/>
            <w:bottom w:val="none" w:sz="0" w:space="0" w:color="auto"/>
            <w:right w:val="none" w:sz="0" w:space="0" w:color="auto"/>
          </w:divBdr>
        </w:div>
      </w:divsChild>
    </w:div>
    <w:div w:id="972566291">
      <w:bodyDiv w:val="1"/>
      <w:marLeft w:val="0"/>
      <w:marRight w:val="0"/>
      <w:marTop w:val="0"/>
      <w:marBottom w:val="0"/>
      <w:divBdr>
        <w:top w:val="none" w:sz="0" w:space="0" w:color="auto"/>
        <w:left w:val="none" w:sz="0" w:space="0" w:color="auto"/>
        <w:bottom w:val="none" w:sz="0" w:space="0" w:color="auto"/>
        <w:right w:val="none" w:sz="0" w:space="0" w:color="auto"/>
      </w:divBdr>
      <w:divsChild>
        <w:div w:id="1283421904">
          <w:marLeft w:val="0"/>
          <w:marRight w:val="0"/>
          <w:marTop w:val="0"/>
          <w:marBottom w:val="0"/>
          <w:divBdr>
            <w:top w:val="none" w:sz="0" w:space="0" w:color="auto"/>
            <w:left w:val="none" w:sz="0" w:space="0" w:color="auto"/>
            <w:bottom w:val="none" w:sz="0" w:space="0" w:color="auto"/>
            <w:right w:val="none" w:sz="0" w:space="0" w:color="auto"/>
          </w:divBdr>
        </w:div>
        <w:div w:id="850604594">
          <w:marLeft w:val="0"/>
          <w:marRight w:val="0"/>
          <w:marTop w:val="0"/>
          <w:marBottom w:val="0"/>
          <w:divBdr>
            <w:top w:val="none" w:sz="0" w:space="0" w:color="auto"/>
            <w:left w:val="none" w:sz="0" w:space="0" w:color="auto"/>
            <w:bottom w:val="none" w:sz="0" w:space="0" w:color="auto"/>
            <w:right w:val="none" w:sz="0" w:space="0" w:color="auto"/>
          </w:divBdr>
        </w:div>
        <w:div w:id="805243393">
          <w:marLeft w:val="0"/>
          <w:marRight w:val="0"/>
          <w:marTop w:val="0"/>
          <w:marBottom w:val="0"/>
          <w:divBdr>
            <w:top w:val="none" w:sz="0" w:space="0" w:color="auto"/>
            <w:left w:val="none" w:sz="0" w:space="0" w:color="auto"/>
            <w:bottom w:val="none" w:sz="0" w:space="0" w:color="auto"/>
            <w:right w:val="none" w:sz="0" w:space="0" w:color="auto"/>
          </w:divBdr>
        </w:div>
        <w:div w:id="1639457960">
          <w:marLeft w:val="0"/>
          <w:marRight w:val="0"/>
          <w:marTop w:val="0"/>
          <w:marBottom w:val="0"/>
          <w:divBdr>
            <w:top w:val="none" w:sz="0" w:space="0" w:color="auto"/>
            <w:left w:val="none" w:sz="0" w:space="0" w:color="auto"/>
            <w:bottom w:val="none" w:sz="0" w:space="0" w:color="auto"/>
            <w:right w:val="none" w:sz="0" w:space="0" w:color="auto"/>
          </w:divBdr>
        </w:div>
        <w:div w:id="1526213556">
          <w:marLeft w:val="0"/>
          <w:marRight w:val="0"/>
          <w:marTop w:val="0"/>
          <w:marBottom w:val="0"/>
          <w:divBdr>
            <w:top w:val="none" w:sz="0" w:space="0" w:color="auto"/>
            <w:left w:val="none" w:sz="0" w:space="0" w:color="auto"/>
            <w:bottom w:val="none" w:sz="0" w:space="0" w:color="auto"/>
            <w:right w:val="none" w:sz="0" w:space="0" w:color="auto"/>
          </w:divBdr>
        </w:div>
        <w:div w:id="722674962">
          <w:marLeft w:val="0"/>
          <w:marRight w:val="0"/>
          <w:marTop w:val="0"/>
          <w:marBottom w:val="0"/>
          <w:divBdr>
            <w:top w:val="none" w:sz="0" w:space="0" w:color="auto"/>
            <w:left w:val="none" w:sz="0" w:space="0" w:color="auto"/>
            <w:bottom w:val="none" w:sz="0" w:space="0" w:color="auto"/>
            <w:right w:val="none" w:sz="0" w:space="0" w:color="auto"/>
          </w:divBdr>
        </w:div>
        <w:div w:id="1213931500">
          <w:marLeft w:val="0"/>
          <w:marRight w:val="0"/>
          <w:marTop w:val="0"/>
          <w:marBottom w:val="0"/>
          <w:divBdr>
            <w:top w:val="none" w:sz="0" w:space="0" w:color="auto"/>
            <w:left w:val="none" w:sz="0" w:space="0" w:color="auto"/>
            <w:bottom w:val="none" w:sz="0" w:space="0" w:color="auto"/>
            <w:right w:val="none" w:sz="0" w:space="0" w:color="auto"/>
          </w:divBdr>
        </w:div>
        <w:div w:id="1098598485">
          <w:marLeft w:val="0"/>
          <w:marRight w:val="0"/>
          <w:marTop w:val="0"/>
          <w:marBottom w:val="0"/>
          <w:divBdr>
            <w:top w:val="none" w:sz="0" w:space="0" w:color="auto"/>
            <w:left w:val="none" w:sz="0" w:space="0" w:color="auto"/>
            <w:bottom w:val="none" w:sz="0" w:space="0" w:color="auto"/>
            <w:right w:val="none" w:sz="0" w:space="0" w:color="auto"/>
          </w:divBdr>
        </w:div>
        <w:div w:id="304550062">
          <w:marLeft w:val="0"/>
          <w:marRight w:val="0"/>
          <w:marTop w:val="0"/>
          <w:marBottom w:val="0"/>
          <w:divBdr>
            <w:top w:val="none" w:sz="0" w:space="0" w:color="auto"/>
            <w:left w:val="none" w:sz="0" w:space="0" w:color="auto"/>
            <w:bottom w:val="none" w:sz="0" w:space="0" w:color="auto"/>
            <w:right w:val="none" w:sz="0" w:space="0" w:color="auto"/>
          </w:divBdr>
        </w:div>
        <w:div w:id="1857110949">
          <w:marLeft w:val="0"/>
          <w:marRight w:val="0"/>
          <w:marTop w:val="0"/>
          <w:marBottom w:val="0"/>
          <w:divBdr>
            <w:top w:val="none" w:sz="0" w:space="0" w:color="auto"/>
            <w:left w:val="none" w:sz="0" w:space="0" w:color="auto"/>
            <w:bottom w:val="none" w:sz="0" w:space="0" w:color="auto"/>
            <w:right w:val="none" w:sz="0" w:space="0" w:color="auto"/>
          </w:divBdr>
        </w:div>
        <w:div w:id="617369493">
          <w:marLeft w:val="0"/>
          <w:marRight w:val="0"/>
          <w:marTop w:val="0"/>
          <w:marBottom w:val="0"/>
          <w:divBdr>
            <w:top w:val="none" w:sz="0" w:space="0" w:color="auto"/>
            <w:left w:val="none" w:sz="0" w:space="0" w:color="auto"/>
            <w:bottom w:val="none" w:sz="0" w:space="0" w:color="auto"/>
            <w:right w:val="none" w:sz="0" w:space="0" w:color="auto"/>
          </w:divBdr>
        </w:div>
        <w:div w:id="732654312">
          <w:marLeft w:val="0"/>
          <w:marRight w:val="0"/>
          <w:marTop w:val="0"/>
          <w:marBottom w:val="0"/>
          <w:divBdr>
            <w:top w:val="none" w:sz="0" w:space="0" w:color="auto"/>
            <w:left w:val="none" w:sz="0" w:space="0" w:color="auto"/>
            <w:bottom w:val="none" w:sz="0" w:space="0" w:color="auto"/>
            <w:right w:val="none" w:sz="0" w:space="0" w:color="auto"/>
          </w:divBdr>
        </w:div>
        <w:div w:id="1740595284">
          <w:marLeft w:val="0"/>
          <w:marRight w:val="0"/>
          <w:marTop w:val="0"/>
          <w:marBottom w:val="0"/>
          <w:divBdr>
            <w:top w:val="none" w:sz="0" w:space="0" w:color="auto"/>
            <w:left w:val="none" w:sz="0" w:space="0" w:color="auto"/>
            <w:bottom w:val="none" w:sz="0" w:space="0" w:color="auto"/>
            <w:right w:val="none" w:sz="0" w:space="0" w:color="auto"/>
          </w:divBdr>
        </w:div>
        <w:div w:id="538784846">
          <w:marLeft w:val="0"/>
          <w:marRight w:val="0"/>
          <w:marTop w:val="0"/>
          <w:marBottom w:val="0"/>
          <w:divBdr>
            <w:top w:val="none" w:sz="0" w:space="0" w:color="auto"/>
            <w:left w:val="none" w:sz="0" w:space="0" w:color="auto"/>
            <w:bottom w:val="none" w:sz="0" w:space="0" w:color="auto"/>
            <w:right w:val="none" w:sz="0" w:space="0" w:color="auto"/>
          </w:divBdr>
        </w:div>
        <w:div w:id="897477117">
          <w:marLeft w:val="0"/>
          <w:marRight w:val="0"/>
          <w:marTop w:val="0"/>
          <w:marBottom w:val="0"/>
          <w:divBdr>
            <w:top w:val="none" w:sz="0" w:space="0" w:color="auto"/>
            <w:left w:val="none" w:sz="0" w:space="0" w:color="auto"/>
            <w:bottom w:val="none" w:sz="0" w:space="0" w:color="auto"/>
            <w:right w:val="none" w:sz="0" w:space="0" w:color="auto"/>
          </w:divBdr>
        </w:div>
        <w:div w:id="877855758">
          <w:marLeft w:val="0"/>
          <w:marRight w:val="0"/>
          <w:marTop w:val="0"/>
          <w:marBottom w:val="0"/>
          <w:divBdr>
            <w:top w:val="none" w:sz="0" w:space="0" w:color="auto"/>
            <w:left w:val="none" w:sz="0" w:space="0" w:color="auto"/>
            <w:bottom w:val="none" w:sz="0" w:space="0" w:color="auto"/>
            <w:right w:val="none" w:sz="0" w:space="0" w:color="auto"/>
          </w:divBdr>
        </w:div>
        <w:div w:id="502284291">
          <w:marLeft w:val="0"/>
          <w:marRight w:val="0"/>
          <w:marTop w:val="0"/>
          <w:marBottom w:val="0"/>
          <w:divBdr>
            <w:top w:val="none" w:sz="0" w:space="0" w:color="auto"/>
            <w:left w:val="none" w:sz="0" w:space="0" w:color="auto"/>
            <w:bottom w:val="none" w:sz="0" w:space="0" w:color="auto"/>
            <w:right w:val="none" w:sz="0" w:space="0" w:color="auto"/>
          </w:divBdr>
        </w:div>
        <w:div w:id="1572930944">
          <w:marLeft w:val="0"/>
          <w:marRight w:val="0"/>
          <w:marTop w:val="0"/>
          <w:marBottom w:val="0"/>
          <w:divBdr>
            <w:top w:val="none" w:sz="0" w:space="0" w:color="auto"/>
            <w:left w:val="none" w:sz="0" w:space="0" w:color="auto"/>
            <w:bottom w:val="none" w:sz="0" w:space="0" w:color="auto"/>
            <w:right w:val="none" w:sz="0" w:space="0" w:color="auto"/>
          </w:divBdr>
        </w:div>
        <w:div w:id="467937909">
          <w:marLeft w:val="0"/>
          <w:marRight w:val="0"/>
          <w:marTop w:val="0"/>
          <w:marBottom w:val="0"/>
          <w:divBdr>
            <w:top w:val="none" w:sz="0" w:space="0" w:color="auto"/>
            <w:left w:val="none" w:sz="0" w:space="0" w:color="auto"/>
            <w:bottom w:val="none" w:sz="0" w:space="0" w:color="auto"/>
            <w:right w:val="none" w:sz="0" w:space="0" w:color="auto"/>
          </w:divBdr>
        </w:div>
        <w:div w:id="1704138033">
          <w:marLeft w:val="0"/>
          <w:marRight w:val="0"/>
          <w:marTop w:val="0"/>
          <w:marBottom w:val="0"/>
          <w:divBdr>
            <w:top w:val="none" w:sz="0" w:space="0" w:color="auto"/>
            <w:left w:val="none" w:sz="0" w:space="0" w:color="auto"/>
            <w:bottom w:val="none" w:sz="0" w:space="0" w:color="auto"/>
            <w:right w:val="none" w:sz="0" w:space="0" w:color="auto"/>
          </w:divBdr>
        </w:div>
        <w:div w:id="429741789">
          <w:marLeft w:val="0"/>
          <w:marRight w:val="0"/>
          <w:marTop w:val="0"/>
          <w:marBottom w:val="0"/>
          <w:divBdr>
            <w:top w:val="none" w:sz="0" w:space="0" w:color="auto"/>
            <w:left w:val="none" w:sz="0" w:space="0" w:color="auto"/>
            <w:bottom w:val="none" w:sz="0" w:space="0" w:color="auto"/>
            <w:right w:val="none" w:sz="0" w:space="0" w:color="auto"/>
          </w:divBdr>
        </w:div>
        <w:div w:id="2140488420">
          <w:marLeft w:val="0"/>
          <w:marRight w:val="0"/>
          <w:marTop w:val="0"/>
          <w:marBottom w:val="0"/>
          <w:divBdr>
            <w:top w:val="none" w:sz="0" w:space="0" w:color="auto"/>
            <w:left w:val="none" w:sz="0" w:space="0" w:color="auto"/>
            <w:bottom w:val="none" w:sz="0" w:space="0" w:color="auto"/>
            <w:right w:val="none" w:sz="0" w:space="0" w:color="auto"/>
          </w:divBdr>
        </w:div>
        <w:div w:id="1374234630">
          <w:marLeft w:val="0"/>
          <w:marRight w:val="0"/>
          <w:marTop w:val="0"/>
          <w:marBottom w:val="0"/>
          <w:divBdr>
            <w:top w:val="none" w:sz="0" w:space="0" w:color="auto"/>
            <w:left w:val="none" w:sz="0" w:space="0" w:color="auto"/>
            <w:bottom w:val="none" w:sz="0" w:space="0" w:color="auto"/>
            <w:right w:val="none" w:sz="0" w:space="0" w:color="auto"/>
          </w:divBdr>
        </w:div>
        <w:div w:id="328099287">
          <w:marLeft w:val="0"/>
          <w:marRight w:val="0"/>
          <w:marTop w:val="0"/>
          <w:marBottom w:val="0"/>
          <w:divBdr>
            <w:top w:val="none" w:sz="0" w:space="0" w:color="auto"/>
            <w:left w:val="none" w:sz="0" w:space="0" w:color="auto"/>
            <w:bottom w:val="none" w:sz="0" w:space="0" w:color="auto"/>
            <w:right w:val="none" w:sz="0" w:space="0" w:color="auto"/>
          </w:divBdr>
        </w:div>
        <w:div w:id="416172486">
          <w:marLeft w:val="0"/>
          <w:marRight w:val="0"/>
          <w:marTop w:val="0"/>
          <w:marBottom w:val="0"/>
          <w:divBdr>
            <w:top w:val="none" w:sz="0" w:space="0" w:color="auto"/>
            <w:left w:val="none" w:sz="0" w:space="0" w:color="auto"/>
            <w:bottom w:val="none" w:sz="0" w:space="0" w:color="auto"/>
            <w:right w:val="none" w:sz="0" w:space="0" w:color="auto"/>
          </w:divBdr>
        </w:div>
        <w:div w:id="1066803745">
          <w:marLeft w:val="0"/>
          <w:marRight w:val="0"/>
          <w:marTop w:val="0"/>
          <w:marBottom w:val="0"/>
          <w:divBdr>
            <w:top w:val="none" w:sz="0" w:space="0" w:color="auto"/>
            <w:left w:val="none" w:sz="0" w:space="0" w:color="auto"/>
            <w:bottom w:val="none" w:sz="0" w:space="0" w:color="auto"/>
            <w:right w:val="none" w:sz="0" w:space="0" w:color="auto"/>
          </w:divBdr>
        </w:div>
        <w:div w:id="1616057641">
          <w:marLeft w:val="0"/>
          <w:marRight w:val="0"/>
          <w:marTop w:val="0"/>
          <w:marBottom w:val="0"/>
          <w:divBdr>
            <w:top w:val="none" w:sz="0" w:space="0" w:color="auto"/>
            <w:left w:val="none" w:sz="0" w:space="0" w:color="auto"/>
            <w:bottom w:val="none" w:sz="0" w:space="0" w:color="auto"/>
            <w:right w:val="none" w:sz="0" w:space="0" w:color="auto"/>
          </w:divBdr>
        </w:div>
        <w:div w:id="1601378487">
          <w:marLeft w:val="0"/>
          <w:marRight w:val="0"/>
          <w:marTop w:val="0"/>
          <w:marBottom w:val="0"/>
          <w:divBdr>
            <w:top w:val="none" w:sz="0" w:space="0" w:color="auto"/>
            <w:left w:val="none" w:sz="0" w:space="0" w:color="auto"/>
            <w:bottom w:val="none" w:sz="0" w:space="0" w:color="auto"/>
            <w:right w:val="none" w:sz="0" w:space="0" w:color="auto"/>
          </w:divBdr>
        </w:div>
        <w:div w:id="962730781">
          <w:marLeft w:val="0"/>
          <w:marRight w:val="0"/>
          <w:marTop w:val="0"/>
          <w:marBottom w:val="0"/>
          <w:divBdr>
            <w:top w:val="none" w:sz="0" w:space="0" w:color="auto"/>
            <w:left w:val="none" w:sz="0" w:space="0" w:color="auto"/>
            <w:bottom w:val="none" w:sz="0" w:space="0" w:color="auto"/>
            <w:right w:val="none" w:sz="0" w:space="0" w:color="auto"/>
          </w:divBdr>
        </w:div>
        <w:div w:id="1016729232">
          <w:marLeft w:val="0"/>
          <w:marRight w:val="0"/>
          <w:marTop w:val="0"/>
          <w:marBottom w:val="0"/>
          <w:divBdr>
            <w:top w:val="none" w:sz="0" w:space="0" w:color="auto"/>
            <w:left w:val="none" w:sz="0" w:space="0" w:color="auto"/>
            <w:bottom w:val="none" w:sz="0" w:space="0" w:color="auto"/>
            <w:right w:val="none" w:sz="0" w:space="0" w:color="auto"/>
          </w:divBdr>
        </w:div>
        <w:div w:id="814494350">
          <w:marLeft w:val="0"/>
          <w:marRight w:val="0"/>
          <w:marTop w:val="0"/>
          <w:marBottom w:val="0"/>
          <w:divBdr>
            <w:top w:val="none" w:sz="0" w:space="0" w:color="auto"/>
            <w:left w:val="none" w:sz="0" w:space="0" w:color="auto"/>
            <w:bottom w:val="none" w:sz="0" w:space="0" w:color="auto"/>
            <w:right w:val="none" w:sz="0" w:space="0" w:color="auto"/>
          </w:divBdr>
        </w:div>
        <w:div w:id="8220359">
          <w:marLeft w:val="0"/>
          <w:marRight w:val="0"/>
          <w:marTop w:val="0"/>
          <w:marBottom w:val="0"/>
          <w:divBdr>
            <w:top w:val="none" w:sz="0" w:space="0" w:color="auto"/>
            <w:left w:val="none" w:sz="0" w:space="0" w:color="auto"/>
            <w:bottom w:val="none" w:sz="0" w:space="0" w:color="auto"/>
            <w:right w:val="none" w:sz="0" w:space="0" w:color="auto"/>
          </w:divBdr>
        </w:div>
        <w:div w:id="1901090442">
          <w:marLeft w:val="0"/>
          <w:marRight w:val="0"/>
          <w:marTop w:val="0"/>
          <w:marBottom w:val="0"/>
          <w:divBdr>
            <w:top w:val="none" w:sz="0" w:space="0" w:color="auto"/>
            <w:left w:val="none" w:sz="0" w:space="0" w:color="auto"/>
            <w:bottom w:val="none" w:sz="0" w:space="0" w:color="auto"/>
            <w:right w:val="none" w:sz="0" w:space="0" w:color="auto"/>
          </w:divBdr>
        </w:div>
        <w:div w:id="136802393">
          <w:marLeft w:val="0"/>
          <w:marRight w:val="0"/>
          <w:marTop w:val="0"/>
          <w:marBottom w:val="0"/>
          <w:divBdr>
            <w:top w:val="none" w:sz="0" w:space="0" w:color="auto"/>
            <w:left w:val="none" w:sz="0" w:space="0" w:color="auto"/>
            <w:bottom w:val="none" w:sz="0" w:space="0" w:color="auto"/>
            <w:right w:val="none" w:sz="0" w:space="0" w:color="auto"/>
          </w:divBdr>
        </w:div>
        <w:div w:id="634333547">
          <w:marLeft w:val="0"/>
          <w:marRight w:val="0"/>
          <w:marTop w:val="0"/>
          <w:marBottom w:val="0"/>
          <w:divBdr>
            <w:top w:val="none" w:sz="0" w:space="0" w:color="auto"/>
            <w:left w:val="none" w:sz="0" w:space="0" w:color="auto"/>
            <w:bottom w:val="none" w:sz="0" w:space="0" w:color="auto"/>
            <w:right w:val="none" w:sz="0" w:space="0" w:color="auto"/>
          </w:divBdr>
        </w:div>
        <w:div w:id="293290016">
          <w:marLeft w:val="0"/>
          <w:marRight w:val="0"/>
          <w:marTop w:val="0"/>
          <w:marBottom w:val="0"/>
          <w:divBdr>
            <w:top w:val="none" w:sz="0" w:space="0" w:color="auto"/>
            <w:left w:val="none" w:sz="0" w:space="0" w:color="auto"/>
            <w:bottom w:val="none" w:sz="0" w:space="0" w:color="auto"/>
            <w:right w:val="none" w:sz="0" w:space="0" w:color="auto"/>
          </w:divBdr>
        </w:div>
        <w:div w:id="590702783">
          <w:marLeft w:val="0"/>
          <w:marRight w:val="0"/>
          <w:marTop w:val="0"/>
          <w:marBottom w:val="0"/>
          <w:divBdr>
            <w:top w:val="none" w:sz="0" w:space="0" w:color="auto"/>
            <w:left w:val="none" w:sz="0" w:space="0" w:color="auto"/>
            <w:bottom w:val="none" w:sz="0" w:space="0" w:color="auto"/>
            <w:right w:val="none" w:sz="0" w:space="0" w:color="auto"/>
          </w:divBdr>
        </w:div>
        <w:div w:id="515271341">
          <w:marLeft w:val="0"/>
          <w:marRight w:val="0"/>
          <w:marTop w:val="0"/>
          <w:marBottom w:val="0"/>
          <w:divBdr>
            <w:top w:val="none" w:sz="0" w:space="0" w:color="auto"/>
            <w:left w:val="none" w:sz="0" w:space="0" w:color="auto"/>
            <w:bottom w:val="none" w:sz="0" w:space="0" w:color="auto"/>
            <w:right w:val="none" w:sz="0" w:space="0" w:color="auto"/>
          </w:divBdr>
        </w:div>
        <w:div w:id="253713601">
          <w:marLeft w:val="0"/>
          <w:marRight w:val="0"/>
          <w:marTop w:val="0"/>
          <w:marBottom w:val="0"/>
          <w:divBdr>
            <w:top w:val="none" w:sz="0" w:space="0" w:color="auto"/>
            <w:left w:val="none" w:sz="0" w:space="0" w:color="auto"/>
            <w:bottom w:val="none" w:sz="0" w:space="0" w:color="auto"/>
            <w:right w:val="none" w:sz="0" w:space="0" w:color="auto"/>
          </w:divBdr>
        </w:div>
        <w:div w:id="246429924">
          <w:marLeft w:val="0"/>
          <w:marRight w:val="0"/>
          <w:marTop w:val="0"/>
          <w:marBottom w:val="0"/>
          <w:divBdr>
            <w:top w:val="none" w:sz="0" w:space="0" w:color="auto"/>
            <w:left w:val="none" w:sz="0" w:space="0" w:color="auto"/>
            <w:bottom w:val="none" w:sz="0" w:space="0" w:color="auto"/>
            <w:right w:val="none" w:sz="0" w:space="0" w:color="auto"/>
          </w:divBdr>
        </w:div>
        <w:div w:id="391656451">
          <w:marLeft w:val="0"/>
          <w:marRight w:val="0"/>
          <w:marTop w:val="0"/>
          <w:marBottom w:val="0"/>
          <w:divBdr>
            <w:top w:val="none" w:sz="0" w:space="0" w:color="auto"/>
            <w:left w:val="none" w:sz="0" w:space="0" w:color="auto"/>
            <w:bottom w:val="none" w:sz="0" w:space="0" w:color="auto"/>
            <w:right w:val="none" w:sz="0" w:space="0" w:color="auto"/>
          </w:divBdr>
        </w:div>
        <w:div w:id="1720930752">
          <w:marLeft w:val="0"/>
          <w:marRight w:val="0"/>
          <w:marTop w:val="0"/>
          <w:marBottom w:val="0"/>
          <w:divBdr>
            <w:top w:val="none" w:sz="0" w:space="0" w:color="auto"/>
            <w:left w:val="none" w:sz="0" w:space="0" w:color="auto"/>
            <w:bottom w:val="none" w:sz="0" w:space="0" w:color="auto"/>
            <w:right w:val="none" w:sz="0" w:space="0" w:color="auto"/>
          </w:divBdr>
        </w:div>
        <w:div w:id="1087726998">
          <w:marLeft w:val="0"/>
          <w:marRight w:val="0"/>
          <w:marTop w:val="0"/>
          <w:marBottom w:val="0"/>
          <w:divBdr>
            <w:top w:val="none" w:sz="0" w:space="0" w:color="auto"/>
            <w:left w:val="none" w:sz="0" w:space="0" w:color="auto"/>
            <w:bottom w:val="none" w:sz="0" w:space="0" w:color="auto"/>
            <w:right w:val="none" w:sz="0" w:space="0" w:color="auto"/>
          </w:divBdr>
        </w:div>
        <w:div w:id="1273905456">
          <w:marLeft w:val="0"/>
          <w:marRight w:val="0"/>
          <w:marTop w:val="0"/>
          <w:marBottom w:val="0"/>
          <w:divBdr>
            <w:top w:val="none" w:sz="0" w:space="0" w:color="auto"/>
            <w:left w:val="none" w:sz="0" w:space="0" w:color="auto"/>
            <w:bottom w:val="none" w:sz="0" w:space="0" w:color="auto"/>
            <w:right w:val="none" w:sz="0" w:space="0" w:color="auto"/>
          </w:divBdr>
        </w:div>
        <w:div w:id="1840846090">
          <w:marLeft w:val="0"/>
          <w:marRight w:val="0"/>
          <w:marTop w:val="0"/>
          <w:marBottom w:val="0"/>
          <w:divBdr>
            <w:top w:val="none" w:sz="0" w:space="0" w:color="auto"/>
            <w:left w:val="none" w:sz="0" w:space="0" w:color="auto"/>
            <w:bottom w:val="none" w:sz="0" w:space="0" w:color="auto"/>
            <w:right w:val="none" w:sz="0" w:space="0" w:color="auto"/>
          </w:divBdr>
        </w:div>
        <w:div w:id="981428769">
          <w:marLeft w:val="0"/>
          <w:marRight w:val="0"/>
          <w:marTop w:val="0"/>
          <w:marBottom w:val="0"/>
          <w:divBdr>
            <w:top w:val="none" w:sz="0" w:space="0" w:color="auto"/>
            <w:left w:val="none" w:sz="0" w:space="0" w:color="auto"/>
            <w:bottom w:val="none" w:sz="0" w:space="0" w:color="auto"/>
            <w:right w:val="none" w:sz="0" w:space="0" w:color="auto"/>
          </w:divBdr>
        </w:div>
        <w:div w:id="692220705">
          <w:marLeft w:val="0"/>
          <w:marRight w:val="0"/>
          <w:marTop w:val="0"/>
          <w:marBottom w:val="0"/>
          <w:divBdr>
            <w:top w:val="none" w:sz="0" w:space="0" w:color="auto"/>
            <w:left w:val="none" w:sz="0" w:space="0" w:color="auto"/>
            <w:bottom w:val="none" w:sz="0" w:space="0" w:color="auto"/>
            <w:right w:val="none" w:sz="0" w:space="0" w:color="auto"/>
          </w:divBdr>
        </w:div>
        <w:div w:id="1765684283">
          <w:marLeft w:val="0"/>
          <w:marRight w:val="0"/>
          <w:marTop w:val="0"/>
          <w:marBottom w:val="0"/>
          <w:divBdr>
            <w:top w:val="none" w:sz="0" w:space="0" w:color="auto"/>
            <w:left w:val="none" w:sz="0" w:space="0" w:color="auto"/>
            <w:bottom w:val="none" w:sz="0" w:space="0" w:color="auto"/>
            <w:right w:val="none" w:sz="0" w:space="0" w:color="auto"/>
          </w:divBdr>
        </w:div>
        <w:div w:id="1635284077">
          <w:marLeft w:val="0"/>
          <w:marRight w:val="0"/>
          <w:marTop w:val="0"/>
          <w:marBottom w:val="0"/>
          <w:divBdr>
            <w:top w:val="none" w:sz="0" w:space="0" w:color="auto"/>
            <w:left w:val="none" w:sz="0" w:space="0" w:color="auto"/>
            <w:bottom w:val="none" w:sz="0" w:space="0" w:color="auto"/>
            <w:right w:val="none" w:sz="0" w:space="0" w:color="auto"/>
          </w:divBdr>
        </w:div>
        <w:div w:id="355543143">
          <w:marLeft w:val="0"/>
          <w:marRight w:val="0"/>
          <w:marTop w:val="0"/>
          <w:marBottom w:val="0"/>
          <w:divBdr>
            <w:top w:val="none" w:sz="0" w:space="0" w:color="auto"/>
            <w:left w:val="none" w:sz="0" w:space="0" w:color="auto"/>
            <w:bottom w:val="none" w:sz="0" w:space="0" w:color="auto"/>
            <w:right w:val="none" w:sz="0" w:space="0" w:color="auto"/>
          </w:divBdr>
        </w:div>
        <w:div w:id="245842974">
          <w:marLeft w:val="0"/>
          <w:marRight w:val="0"/>
          <w:marTop w:val="0"/>
          <w:marBottom w:val="0"/>
          <w:divBdr>
            <w:top w:val="none" w:sz="0" w:space="0" w:color="auto"/>
            <w:left w:val="none" w:sz="0" w:space="0" w:color="auto"/>
            <w:bottom w:val="none" w:sz="0" w:space="0" w:color="auto"/>
            <w:right w:val="none" w:sz="0" w:space="0" w:color="auto"/>
          </w:divBdr>
        </w:div>
        <w:div w:id="1293247384">
          <w:marLeft w:val="0"/>
          <w:marRight w:val="0"/>
          <w:marTop w:val="0"/>
          <w:marBottom w:val="0"/>
          <w:divBdr>
            <w:top w:val="none" w:sz="0" w:space="0" w:color="auto"/>
            <w:left w:val="none" w:sz="0" w:space="0" w:color="auto"/>
            <w:bottom w:val="none" w:sz="0" w:space="0" w:color="auto"/>
            <w:right w:val="none" w:sz="0" w:space="0" w:color="auto"/>
          </w:divBdr>
        </w:div>
        <w:div w:id="1673340514">
          <w:marLeft w:val="0"/>
          <w:marRight w:val="0"/>
          <w:marTop w:val="0"/>
          <w:marBottom w:val="0"/>
          <w:divBdr>
            <w:top w:val="none" w:sz="0" w:space="0" w:color="auto"/>
            <w:left w:val="none" w:sz="0" w:space="0" w:color="auto"/>
            <w:bottom w:val="none" w:sz="0" w:space="0" w:color="auto"/>
            <w:right w:val="none" w:sz="0" w:space="0" w:color="auto"/>
          </w:divBdr>
        </w:div>
        <w:div w:id="488129942">
          <w:marLeft w:val="0"/>
          <w:marRight w:val="0"/>
          <w:marTop w:val="0"/>
          <w:marBottom w:val="0"/>
          <w:divBdr>
            <w:top w:val="none" w:sz="0" w:space="0" w:color="auto"/>
            <w:left w:val="none" w:sz="0" w:space="0" w:color="auto"/>
            <w:bottom w:val="none" w:sz="0" w:space="0" w:color="auto"/>
            <w:right w:val="none" w:sz="0" w:space="0" w:color="auto"/>
          </w:divBdr>
        </w:div>
        <w:div w:id="411435396">
          <w:marLeft w:val="0"/>
          <w:marRight w:val="0"/>
          <w:marTop w:val="0"/>
          <w:marBottom w:val="0"/>
          <w:divBdr>
            <w:top w:val="none" w:sz="0" w:space="0" w:color="auto"/>
            <w:left w:val="none" w:sz="0" w:space="0" w:color="auto"/>
            <w:bottom w:val="none" w:sz="0" w:space="0" w:color="auto"/>
            <w:right w:val="none" w:sz="0" w:space="0" w:color="auto"/>
          </w:divBdr>
        </w:div>
        <w:div w:id="864633328">
          <w:marLeft w:val="0"/>
          <w:marRight w:val="0"/>
          <w:marTop w:val="0"/>
          <w:marBottom w:val="0"/>
          <w:divBdr>
            <w:top w:val="none" w:sz="0" w:space="0" w:color="auto"/>
            <w:left w:val="none" w:sz="0" w:space="0" w:color="auto"/>
            <w:bottom w:val="none" w:sz="0" w:space="0" w:color="auto"/>
            <w:right w:val="none" w:sz="0" w:space="0" w:color="auto"/>
          </w:divBdr>
        </w:div>
      </w:divsChild>
    </w:div>
    <w:div w:id="1019159553">
      <w:bodyDiv w:val="1"/>
      <w:marLeft w:val="0"/>
      <w:marRight w:val="0"/>
      <w:marTop w:val="0"/>
      <w:marBottom w:val="0"/>
      <w:divBdr>
        <w:top w:val="none" w:sz="0" w:space="0" w:color="auto"/>
        <w:left w:val="none" w:sz="0" w:space="0" w:color="auto"/>
        <w:bottom w:val="none" w:sz="0" w:space="0" w:color="auto"/>
        <w:right w:val="none" w:sz="0" w:space="0" w:color="auto"/>
      </w:divBdr>
      <w:divsChild>
        <w:div w:id="96291366">
          <w:marLeft w:val="0"/>
          <w:marRight w:val="0"/>
          <w:marTop w:val="0"/>
          <w:marBottom w:val="0"/>
          <w:divBdr>
            <w:top w:val="none" w:sz="0" w:space="0" w:color="auto"/>
            <w:left w:val="none" w:sz="0" w:space="0" w:color="auto"/>
            <w:bottom w:val="none" w:sz="0" w:space="0" w:color="auto"/>
            <w:right w:val="none" w:sz="0" w:space="0" w:color="auto"/>
          </w:divBdr>
        </w:div>
        <w:div w:id="557325932">
          <w:marLeft w:val="0"/>
          <w:marRight w:val="0"/>
          <w:marTop w:val="0"/>
          <w:marBottom w:val="0"/>
          <w:divBdr>
            <w:top w:val="none" w:sz="0" w:space="0" w:color="auto"/>
            <w:left w:val="none" w:sz="0" w:space="0" w:color="auto"/>
            <w:bottom w:val="none" w:sz="0" w:space="0" w:color="auto"/>
            <w:right w:val="none" w:sz="0" w:space="0" w:color="auto"/>
          </w:divBdr>
        </w:div>
        <w:div w:id="830407893">
          <w:marLeft w:val="0"/>
          <w:marRight w:val="0"/>
          <w:marTop w:val="0"/>
          <w:marBottom w:val="0"/>
          <w:divBdr>
            <w:top w:val="none" w:sz="0" w:space="0" w:color="auto"/>
            <w:left w:val="none" w:sz="0" w:space="0" w:color="auto"/>
            <w:bottom w:val="none" w:sz="0" w:space="0" w:color="auto"/>
            <w:right w:val="none" w:sz="0" w:space="0" w:color="auto"/>
          </w:divBdr>
        </w:div>
        <w:div w:id="1973830164">
          <w:marLeft w:val="0"/>
          <w:marRight w:val="0"/>
          <w:marTop w:val="0"/>
          <w:marBottom w:val="0"/>
          <w:divBdr>
            <w:top w:val="none" w:sz="0" w:space="0" w:color="auto"/>
            <w:left w:val="none" w:sz="0" w:space="0" w:color="auto"/>
            <w:bottom w:val="none" w:sz="0" w:space="0" w:color="auto"/>
            <w:right w:val="none" w:sz="0" w:space="0" w:color="auto"/>
          </w:divBdr>
        </w:div>
        <w:div w:id="401489572">
          <w:marLeft w:val="0"/>
          <w:marRight w:val="0"/>
          <w:marTop w:val="0"/>
          <w:marBottom w:val="0"/>
          <w:divBdr>
            <w:top w:val="none" w:sz="0" w:space="0" w:color="auto"/>
            <w:left w:val="none" w:sz="0" w:space="0" w:color="auto"/>
            <w:bottom w:val="none" w:sz="0" w:space="0" w:color="auto"/>
            <w:right w:val="none" w:sz="0" w:space="0" w:color="auto"/>
          </w:divBdr>
        </w:div>
      </w:divsChild>
    </w:div>
    <w:div w:id="1038314335">
      <w:bodyDiv w:val="1"/>
      <w:marLeft w:val="0"/>
      <w:marRight w:val="0"/>
      <w:marTop w:val="0"/>
      <w:marBottom w:val="0"/>
      <w:divBdr>
        <w:top w:val="none" w:sz="0" w:space="0" w:color="auto"/>
        <w:left w:val="none" w:sz="0" w:space="0" w:color="auto"/>
        <w:bottom w:val="none" w:sz="0" w:space="0" w:color="auto"/>
        <w:right w:val="none" w:sz="0" w:space="0" w:color="auto"/>
      </w:divBdr>
      <w:divsChild>
        <w:div w:id="1673141493">
          <w:marLeft w:val="0"/>
          <w:marRight w:val="0"/>
          <w:marTop w:val="0"/>
          <w:marBottom w:val="0"/>
          <w:divBdr>
            <w:top w:val="none" w:sz="0" w:space="0" w:color="auto"/>
            <w:left w:val="none" w:sz="0" w:space="0" w:color="auto"/>
            <w:bottom w:val="none" w:sz="0" w:space="0" w:color="auto"/>
            <w:right w:val="none" w:sz="0" w:space="0" w:color="auto"/>
          </w:divBdr>
        </w:div>
        <w:div w:id="1715274153">
          <w:marLeft w:val="0"/>
          <w:marRight w:val="0"/>
          <w:marTop w:val="0"/>
          <w:marBottom w:val="0"/>
          <w:divBdr>
            <w:top w:val="none" w:sz="0" w:space="0" w:color="auto"/>
            <w:left w:val="none" w:sz="0" w:space="0" w:color="auto"/>
            <w:bottom w:val="none" w:sz="0" w:space="0" w:color="auto"/>
            <w:right w:val="none" w:sz="0" w:space="0" w:color="auto"/>
          </w:divBdr>
        </w:div>
      </w:divsChild>
    </w:div>
    <w:div w:id="1098140266">
      <w:bodyDiv w:val="1"/>
      <w:marLeft w:val="0"/>
      <w:marRight w:val="0"/>
      <w:marTop w:val="0"/>
      <w:marBottom w:val="0"/>
      <w:divBdr>
        <w:top w:val="none" w:sz="0" w:space="0" w:color="auto"/>
        <w:left w:val="none" w:sz="0" w:space="0" w:color="auto"/>
        <w:bottom w:val="none" w:sz="0" w:space="0" w:color="auto"/>
        <w:right w:val="none" w:sz="0" w:space="0" w:color="auto"/>
      </w:divBdr>
    </w:div>
    <w:div w:id="1377506405">
      <w:bodyDiv w:val="1"/>
      <w:marLeft w:val="0"/>
      <w:marRight w:val="0"/>
      <w:marTop w:val="0"/>
      <w:marBottom w:val="0"/>
      <w:divBdr>
        <w:top w:val="none" w:sz="0" w:space="0" w:color="auto"/>
        <w:left w:val="none" w:sz="0" w:space="0" w:color="auto"/>
        <w:bottom w:val="none" w:sz="0" w:space="0" w:color="auto"/>
        <w:right w:val="none" w:sz="0" w:space="0" w:color="auto"/>
      </w:divBdr>
      <w:divsChild>
        <w:div w:id="1081752019">
          <w:marLeft w:val="0"/>
          <w:marRight w:val="0"/>
          <w:marTop w:val="0"/>
          <w:marBottom w:val="0"/>
          <w:divBdr>
            <w:top w:val="none" w:sz="0" w:space="0" w:color="auto"/>
            <w:left w:val="none" w:sz="0" w:space="0" w:color="auto"/>
            <w:bottom w:val="none" w:sz="0" w:space="0" w:color="auto"/>
            <w:right w:val="none" w:sz="0" w:space="0" w:color="auto"/>
          </w:divBdr>
        </w:div>
        <w:div w:id="1985500184">
          <w:marLeft w:val="0"/>
          <w:marRight w:val="0"/>
          <w:marTop w:val="0"/>
          <w:marBottom w:val="0"/>
          <w:divBdr>
            <w:top w:val="none" w:sz="0" w:space="0" w:color="auto"/>
            <w:left w:val="none" w:sz="0" w:space="0" w:color="auto"/>
            <w:bottom w:val="none" w:sz="0" w:space="0" w:color="auto"/>
            <w:right w:val="none" w:sz="0" w:space="0" w:color="auto"/>
          </w:divBdr>
        </w:div>
        <w:div w:id="1339776295">
          <w:marLeft w:val="0"/>
          <w:marRight w:val="0"/>
          <w:marTop w:val="0"/>
          <w:marBottom w:val="0"/>
          <w:divBdr>
            <w:top w:val="none" w:sz="0" w:space="0" w:color="auto"/>
            <w:left w:val="none" w:sz="0" w:space="0" w:color="auto"/>
            <w:bottom w:val="none" w:sz="0" w:space="0" w:color="auto"/>
            <w:right w:val="none" w:sz="0" w:space="0" w:color="auto"/>
          </w:divBdr>
        </w:div>
        <w:div w:id="918174783">
          <w:marLeft w:val="0"/>
          <w:marRight w:val="0"/>
          <w:marTop w:val="0"/>
          <w:marBottom w:val="0"/>
          <w:divBdr>
            <w:top w:val="none" w:sz="0" w:space="0" w:color="auto"/>
            <w:left w:val="none" w:sz="0" w:space="0" w:color="auto"/>
            <w:bottom w:val="none" w:sz="0" w:space="0" w:color="auto"/>
            <w:right w:val="none" w:sz="0" w:space="0" w:color="auto"/>
          </w:divBdr>
        </w:div>
        <w:div w:id="1481387046">
          <w:marLeft w:val="0"/>
          <w:marRight w:val="0"/>
          <w:marTop w:val="0"/>
          <w:marBottom w:val="0"/>
          <w:divBdr>
            <w:top w:val="none" w:sz="0" w:space="0" w:color="auto"/>
            <w:left w:val="none" w:sz="0" w:space="0" w:color="auto"/>
            <w:bottom w:val="none" w:sz="0" w:space="0" w:color="auto"/>
            <w:right w:val="none" w:sz="0" w:space="0" w:color="auto"/>
          </w:divBdr>
        </w:div>
        <w:div w:id="845678754">
          <w:marLeft w:val="0"/>
          <w:marRight w:val="0"/>
          <w:marTop w:val="0"/>
          <w:marBottom w:val="0"/>
          <w:divBdr>
            <w:top w:val="none" w:sz="0" w:space="0" w:color="auto"/>
            <w:left w:val="none" w:sz="0" w:space="0" w:color="auto"/>
            <w:bottom w:val="none" w:sz="0" w:space="0" w:color="auto"/>
            <w:right w:val="none" w:sz="0" w:space="0" w:color="auto"/>
          </w:divBdr>
        </w:div>
        <w:div w:id="980698221">
          <w:marLeft w:val="0"/>
          <w:marRight w:val="0"/>
          <w:marTop w:val="0"/>
          <w:marBottom w:val="0"/>
          <w:divBdr>
            <w:top w:val="none" w:sz="0" w:space="0" w:color="auto"/>
            <w:left w:val="none" w:sz="0" w:space="0" w:color="auto"/>
            <w:bottom w:val="none" w:sz="0" w:space="0" w:color="auto"/>
            <w:right w:val="none" w:sz="0" w:space="0" w:color="auto"/>
          </w:divBdr>
        </w:div>
        <w:div w:id="633680178">
          <w:marLeft w:val="0"/>
          <w:marRight w:val="0"/>
          <w:marTop w:val="0"/>
          <w:marBottom w:val="0"/>
          <w:divBdr>
            <w:top w:val="none" w:sz="0" w:space="0" w:color="auto"/>
            <w:left w:val="none" w:sz="0" w:space="0" w:color="auto"/>
            <w:bottom w:val="none" w:sz="0" w:space="0" w:color="auto"/>
            <w:right w:val="none" w:sz="0" w:space="0" w:color="auto"/>
          </w:divBdr>
        </w:div>
        <w:div w:id="1767266571">
          <w:marLeft w:val="0"/>
          <w:marRight w:val="0"/>
          <w:marTop w:val="0"/>
          <w:marBottom w:val="0"/>
          <w:divBdr>
            <w:top w:val="none" w:sz="0" w:space="0" w:color="auto"/>
            <w:left w:val="none" w:sz="0" w:space="0" w:color="auto"/>
            <w:bottom w:val="none" w:sz="0" w:space="0" w:color="auto"/>
            <w:right w:val="none" w:sz="0" w:space="0" w:color="auto"/>
          </w:divBdr>
        </w:div>
        <w:div w:id="449932172">
          <w:marLeft w:val="0"/>
          <w:marRight w:val="0"/>
          <w:marTop w:val="0"/>
          <w:marBottom w:val="0"/>
          <w:divBdr>
            <w:top w:val="none" w:sz="0" w:space="0" w:color="auto"/>
            <w:left w:val="none" w:sz="0" w:space="0" w:color="auto"/>
            <w:bottom w:val="none" w:sz="0" w:space="0" w:color="auto"/>
            <w:right w:val="none" w:sz="0" w:space="0" w:color="auto"/>
          </w:divBdr>
        </w:div>
        <w:div w:id="43717611">
          <w:marLeft w:val="0"/>
          <w:marRight w:val="0"/>
          <w:marTop w:val="0"/>
          <w:marBottom w:val="0"/>
          <w:divBdr>
            <w:top w:val="none" w:sz="0" w:space="0" w:color="auto"/>
            <w:left w:val="none" w:sz="0" w:space="0" w:color="auto"/>
            <w:bottom w:val="none" w:sz="0" w:space="0" w:color="auto"/>
            <w:right w:val="none" w:sz="0" w:space="0" w:color="auto"/>
          </w:divBdr>
        </w:div>
        <w:div w:id="685642421">
          <w:marLeft w:val="0"/>
          <w:marRight w:val="0"/>
          <w:marTop w:val="0"/>
          <w:marBottom w:val="0"/>
          <w:divBdr>
            <w:top w:val="none" w:sz="0" w:space="0" w:color="auto"/>
            <w:left w:val="none" w:sz="0" w:space="0" w:color="auto"/>
            <w:bottom w:val="none" w:sz="0" w:space="0" w:color="auto"/>
            <w:right w:val="none" w:sz="0" w:space="0" w:color="auto"/>
          </w:divBdr>
        </w:div>
        <w:div w:id="614337418">
          <w:marLeft w:val="0"/>
          <w:marRight w:val="0"/>
          <w:marTop w:val="0"/>
          <w:marBottom w:val="0"/>
          <w:divBdr>
            <w:top w:val="none" w:sz="0" w:space="0" w:color="auto"/>
            <w:left w:val="none" w:sz="0" w:space="0" w:color="auto"/>
            <w:bottom w:val="none" w:sz="0" w:space="0" w:color="auto"/>
            <w:right w:val="none" w:sz="0" w:space="0" w:color="auto"/>
          </w:divBdr>
        </w:div>
        <w:div w:id="693388956">
          <w:marLeft w:val="0"/>
          <w:marRight w:val="0"/>
          <w:marTop w:val="0"/>
          <w:marBottom w:val="0"/>
          <w:divBdr>
            <w:top w:val="none" w:sz="0" w:space="0" w:color="auto"/>
            <w:left w:val="none" w:sz="0" w:space="0" w:color="auto"/>
            <w:bottom w:val="none" w:sz="0" w:space="0" w:color="auto"/>
            <w:right w:val="none" w:sz="0" w:space="0" w:color="auto"/>
          </w:divBdr>
        </w:div>
        <w:div w:id="1991405088">
          <w:marLeft w:val="0"/>
          <w:marRight w:val="0"/>
          <w:marTop w:val="0"/>
          <w:marBottom w:val="0"/>
          <w:divBdr>
            <w:top w:val="none" w:sz="0" w:space="0" w:color="auto"/>
            <w:left w:val="none" w:sz="0" w:space="0" w:color="auto"/>
            <w:bottom w:val="none" w:sz="0" w:space="0" w:color="auto"/>
            <w:right w:val="none" w:sz="0" w:space="0" w:color="auto"/>
          </w:divBdr>
        </w:div>
        <w:div w:id="1763716690">
          <w:marLeft w:val="0"/>
          <w:marRight w:val="0"/>
          <w:marTop w:val="0"/>
          <w:marBottom w:val="0"/>
          <w:divBdr>
            <w:top w:val="none" w:sz="0" w:space="0" w:color="auto"/>
            <w:left w:val="none" w:sz="0" w:space="0" w:color="auto"/>
            <w:bottom w:val="none" w:sz="0" w:space="0" w:color="auto"/>
            <w:right w:val="none" w:sz="0" w:space="0" w:color="auto"/>
          </w:divBdr>
        </w:div>
        <w:div w:id="326330304">
          <w:marLeft w:val="0"/>
          <w:marRight w:val="0"/>
          <w:marTop w:val="0"/>
          <w:marBottom w:val="0"/>
          <w:divBdr>
            <w:top w:val="none" w:sz="0" w:space="0" w:color="auto"/>
            <w:left w:val="none" w:sz="0" w:space="0" w:color="auto"/>
            <w:bottom w:val="none" w:sz="0" w:space="0" w:color="auto"/>
            <w:right w:val="none" w:sz="0" w:space="0" w:color="auto"/>
          </w:divBdr>
        </w:div>
        <w:div w:id="1229804537">
          <w:marLeft w:val="0"/>
          <w:marRight w:val="0"/>
          <w:marTop w:val="0"/>
          <w:marBottom w:val="0"/>
          <w:divBdr>
            <w:top w:val="none" w:sz="0" w:space="0" w:color="auto"/>
            <w:left w:val="none" w:sz="0" w:space="0" w:color="auto"/>
            <w:bottom w:val="none" w:sz="0" w:space="0" w:color="auto"/>
            <w:right w:val="none" w:sz="0" w:space="0" w:color="auto"/>
          </w:divBdr>
        </w:div>
        <w:div w:id="141653508">
          <w:marLeft w:val="0"/>
          <w:marRight w:val="0"/>
          <w:marTop w:val="0"/>
          <w:marBottom w:val="0"/>
          <w:divBdr>
            <w:top w:val="none" w:sz="0" w:space="0" w:color="auto"/>
            <w:left w:val="none" w:sz="0" w:space="0" w:color="auto"/>
            <w:bottom w:val="none" w:sz="0" w:space="0" w:color="auto"/>
            <w:right w:val="none" w:sz="0" w:space="0" w:color="auto"/>
          </w:divBdr>
        </w:div>
        <w:div w:id="601108344">
          <w:marLeft w:val="0"/>
          <w:marRight w:val="0"/>
          <w:marTop w:val="0"/>
          <w:marBottom w:val="0"/>
          <w:divBdr>
            <w:top w:val="none" w:sz="0" w:space="0" w:color="auto"/>
            <w:left w:val="none" w:sz="0" w:space="0" w:color="auto"/>
            <w:bottom w:val="none" w:sz="0" w:space="0" w:color="auto"/>
            <w:right w:val="none" w:sz="0" w:space="0" w:color="auto"/>
          </w:divBdr>
        </w:div>
        <w:div w:id="441731655">
          <w:marLeft w:val="0"/>
          <w:marRight w:val="0"/>
          <w:marTop w:val="0"/>
          <w:marBottom w:val="0"/>
          <w:divBdr>
            <w:top w:val="none" w:sz="0" w:space="0" w:color="auto"/>
            <w:left w:val="none" w:sz="0" w:space="0" w:color="auto"/>
            <w:bottom w:val="none" w:sz="0" w:space="0" w:color="auto"/>
            <w:right w:val="none" w:sz="0" w:space="0" w:color="auto"/>
          </w:divBdr>
        </w:div>
        <w:div w:id="630745040">
          <w:marLeft w:val="0"/>
          <w:marRight w:val="0"/>
          <w:marTop w:val="0"/>
          <w:marBottom w:val="0"/>
          <w:divBdr>
            <w:top w:val="none" w:sz="0" w:space="0" w:color="auto"/>
            <w:left w:val="none" w:sz="0" w:space="0" w:color="auto"/>
            <w:bottom w:val="none" w:sz="0" w:space="0" w:color="auto"/>
            <w:right w:val="none" w:sz="0" w:space="0" w:color="auto"/>
          </w:divBdr>
        </w:div>
        <w:div w:id="995375649">
          <w:marLeft w:val="0"/>
          <w:marRight w:val="0"/>
          <w:marTop w:val="0"/>
          <w:marBottom w:val="0"/>
          <w:divBdr>
            <w:top w:val="none" w:sz="0" w:space="0" w:color="auto"/>
            <w:left w:val="none" w:sz="0" w:space="0" w:color="auto"/>
            <w:bottom w:val="none" w:sz="0" w:space="0" w:color="auto"/>
            <w:right w:val="none" w:sz="0" w:space="0" w:color="auto"/>
          </w:divBdr>
        </w:div>
        <w:div w:id="544833268">
          <w:marLeft w:val="0"/>
          <w:marRight w:val="0"/>
          <w:marTop w:val="0"/>
          <w:marBottom w:val="0"/>
          <w:divBdr>
            <w:top w:val="none" w:sz="0" w:space="0" w:color="auto"/>
            <w:left w:val="none" w:sz="0" w:space="0" w:color="auto"/>
            <w:bottom w:val="none" w:sz="0" w:space="0" w:color="auto"/>
            <w:right w:val="none" w:sz="0" w:space="0" w:color="auto"/>
          </w:divBdr>
        </w:div>
        <w:div w:id="94792612">
          <w:marLeft w:val="0"/>
          <w:marRight w:val="0"/>
          <w:marTop w:val="0"/>
          <w:marBottom w:val="0"/>
          <w:divBdr>
            <w:top w:val="none" w:sz="0" w:space="0" w:color="auto"/>
            <w:left w:val="none" w:sz="0" w:space="0" w:color="auto"/>
            <w:bottom w:val="none" w:sz="0" w:space="0" w:color="auto"/>
            <w:right w:val="none" w:sz="0" w:space="0" w:color="auto"/>
          </w:divBdr>
        </w:div>
        <w:div w:id="692531746">
          <w:marLeft w:val="0"/>
          <w:marRight w:val="0"/>
          <w:marTop w:val="0"/>
          <w:marBottom w:val="0"/>
          <w:divBdr>
            <w:top w:val="none" w:sz="0" w:space="0" w:color="auto"/>
            <w:left w:val="none" w:sz="0" w:space="0" w:color="auto"/>
            <w:bottom w:val="none" w:sz="0" w:space="0" w:color="auto"/>
            <w:right w:val="none" w:sz="0" w:space="0" w:color="auto"/>
          </w:divBdr>
        </w:div>
        <w:div w:id="1245721181">
          <w:marLeft w:val="0"/>
          <w:marRight w:val="0"/>
          <w:marTop w:val="0"/>
          <w:marBottom w:val="0"/>
          <w:divBdr>
            <w:top w:val="none" w:sz="0" w:space="0" w:color="auto"/>
            <w:left w:val="none" w:sz="0" w:space="0" w:color="auto"/>
            <w:bottom w:val="none" w:sz="0" w:space="0" w:color="auto"/>
            <w:right w:val="none" w:sz="0" w:space="0" w:color="auto"/>
          </w:divBdr>
        </w:div>
        <w:div w:id="526261554">
          <w:marLeft w:val="0"/>
          <w:marRight w:val="0"/>
          <w:marTop w:val="0"/>
          <w:marBottom w:val="0"/>
          <w:divBdr>
            <w:top w:val="none" w:sz="0" w:space="0" w:color="auto"/>
            <w:left w:val="none" w:sz="0" w:space="0" w:color="auto"/>
            <w:bottom w:val="none" w:sz="0" w:space="0" w:color="auto"/>
            <w:right w:val="none" w:sz="0" w:space="0" w:color="auto"/>
          </w:divBdr>
        </w:div>
        <w:div w:id="711534959">
          <w:marLeft w:val="0"/>
          <w:marRight w:val="0"/>
          <w:marTop w:val="0"/>
          <w:marBottom w:val="0"/>
          <w:divBdr>
            <w:top w:val="none" w:sz="0" w:space="0" w:color="auto"/>
            <w:left w:val="none" w:sz="0" w:space="0" w:color="auto"/>
            <w:bottom w:val="none" w:sz="0" w:space="0" w:color="auto"/>
            <w:right w:val="none" w:sz="0" w:space="0" w:color="auto"/>
          </w:divBdr>
        </w:div>
        <w:div w:id="492456947">
          <w:marLeft w:val="0"/>
          <w:marRight w:val="0"/>
          <w:marTop w:val="0"/>
          <w:marBottom w:val="0"/>
          <w:divBdr>
            <w:top w:val="none" w:sz="0" w:space="0" w:color="auto"/>
            <w:left w:val="none" w:sz="0" w:space="0" w:color="auto"/>
            <w:bottom w:val="none" w:sz="0" w:space="0" w:color="auto"/>
            <w:right w:val="none" w:sz="0" w:space="0" w:color="auto"/>
          </w:divBdr>
        </w:div>
        <w:div w:id="1258364740">
          <w:marLeft w:val="0"/>
          <w:marRight w:val="0"/>
          <w:marTop w:val="0"/>
          <w:marBottom w:val="0"/>
          <w:divBdr>
            <w:top w:val="none" w:sz="0" w:space="0" w:color="auto"/>
            <w:left w:val="none" w:sz="0" w:space="0" w:color="auto"/>
            <w:bottom w:val="none" w:sz="0" w:space="0" w:color="auto"/>
            <w:right w:val="none" w:sz="0" w:space="0" w:color="auto"/>
          </w:divBdr>
        </w:div>
        <w:div w:id="327245837">
          <w:marLeft w:val="0"/>
          <w:marRight w:val="0"/>
          <w:marTop w:val="0"/>
          <w:marBottom w:val="0"/>
          <w:divBdr>
            <w:top w:val="none" w:sz="0" w:space="0" w:color="auto"/>
            <w:left w:val="none" w:sz="0" w:space="0" w:color="auto"/>
            <w:bottom w:val="none" w:sz="0" w:space="0" w:color="auto"/>
            <w:right w:val="none" w:sz="0" w:space="0" w:color="auto"/>
          </w:divBdr>
        </w:div>
        <w:div w:id="1691373776">
          <w:marLeft w:val="0"/>
          <w:marRight w:val="0"/>
          <w:marTop w:val="0"/>
          <w:marBottom w:val="0"/>
          <w:divBdr>
            <w:top w:val="none" w:sz="0" w:space="0" w:color="auto"/>
            <w:left w:val="none" w:sz="0" w:space="0" w:color="auto"/>
            <w:bottom w:val="none" w:sz="0" w:space="0" w:color="auto"/>
            <w:right w:val="none" w:sz="0" w:space="0" w:color="auto"/>
          </w:divBdr>
        </w:div>
        <w:div w:id="1281033680">
          <w:marLeft w:val="0"/>
          <w:marRight w:val="0"/>
          <w:marTop w:val="0"/>
          <w:marBottom w:val="0"/>
          <w:divBdr>
            <w:top w:val="none" w:sz="0" w:space="0" w:color="auto"/>
            <w:left w:val="none" w:sz="0" w:space="0" w:color="auto"/>
            <w:bottom w:val="none" w:sz="0" w:space="0" w:color="auto"/>
            <w:right w:val="none" w:sz="0" w:space="0" w:color="auto"/>
          </w:divBdr>
        </w:div>
        <w:div w:id="386756747">
          <w:marLeft w:val="0"/>
          <w:marRight w:val="0"/>
          <w:marTop w:val="0"/>
          <w:marBottom w:val="0"/>
          <w:divBdr>
            <w:top w:val="none" w:sz="0" w:space="0" w:color="auto"/>
            <w:left w:val="none" w:sz="0" w:space="0" w:color="auto"/>
            <w:bottom w:val="none" w:sz="0" w:space="0" w:color="auto"/>
            <w:right w:val="none" w:sz="0" w:space="0" w:color="auto"/>
          </w:divBdr>
        </w:div>
        <w:div w:id="807012359">
          <w:marLeft w:val="0"/>
          <w:marRight w:val="0"/>
          <w:marTop w:val="0"/>
          <w:marBottom w:val="0"/>
          <w:divBdr>
            <w:top w:val="none" w:sz="0" w:space="0" w:color="auto"/>
            <w:left w:val="none" w:sz="0" w:space="0" w:color="auto"/>
            <w:bottom w:val="none" w:sz="0" w:space="0" w:color="auto"/>
            <w:right w:val="none" w:sz="0" w:space="0" w:color="auto"/>
          </w:divBdr>
        </w:div>
        <w:div w:id="1869174498">
          <w:marLeft w:val="0"/>
          <w:marRight w:val="0"/>
          <w:marTop w:val="0"/>
          <w:marBottom w:val="0"/>
          <w:divBdr>
            <w:top w:val="none" w:sz="0" w:space="0" w:color="auto"/>
            <w:left w:val="none" w:sz="0" w:space="0" w:color="auto"/>
            <w:bottom w:val="none" w:sz="0" w:space="0" w:color="auto"/>
            <w:right w:val="none" w:sz="0" w:space="0" w:color="auto"/>
          </w:divBdr>
        </w:div>
        <w:div w:id="1055740001">
          <w:marLeft w:val="0"/>
          <w:marRight w:val="0"/>
          <w:marTop w:val="0"/>
          <w:marBottom w:val="0"/>
          <w:divBdr>
            <w:top w:val="none" w:sz="0" w:space="0" w:color="auto"/>
            <w:left w:val="none" w:sz="0" w:space="0" w:color="auto"/>
            <w:bottom w:val="none" w:sz="0" w:space="0" w:color="auto"/>
            <w:right w:val="none" w:sz="0" w:space="0" w:color="auto"/>
          </w:divBdr>
        </w:div>
        <w:div w:id="675962342">
          <w:marLeft w:val="0"/>
          <w:marRight w:val="0"/>
          <w:marTop w:val="0"/>
          <w:marBottom w:val="0"/>
          <w:divBdr>
            <w:top w:val="none" w:sz="0" w:space="0" w:color="auto"/>
            <w:left w:val="none" w:sz="0" w:space="0" w:color="auto"/>
            <w:bottom w:val="none" w:sz="0" w:space="0" w:color="auto"/>
            <w:right w:val="none" w:sz="0" w:space="0" w:color="auto"/>
          </w:divBdr>
        </w:div>
      </w:divsChild>
    </w:div>
    <w:div w:id="1448768683">
      <w:bodyDiv w:val="1"/>
      <w:marLeft w:val="0"/>
      <w:marRight w:val="0"/>
      <w:marTop w:val="0"/>
      <w:marBottom w:val="0"/>
      <w:divBdr>
        <w:top w:val="none" w:sz="0" w:space="0" w:color="auto"/>
        <w:left w:val="none" w:sz="0" w:space="0" w:color="auto"/>
        <w:bottom w:val="none" w:sz="0" w:space="0" w:color="auto"/>
        <w:right w:val="none" w:sz="0" w:space="0" w:color="auto"/>
      </w:divBdr>
      <w:divsChild>
        <w:div w:id="938803531">
          <w:marLeft w:val="0"/>
          <w:marRight w:val="0"/>
          <w:marTop w:val="0"/>
          <w:marBottom w:val="0"/>
          <w:divBdr>
            <w:top w:val="none" w:sz="0" w:space="0" w:color="auto"/>
            <w:left w:val="none" w:sz="0" w:space="0" w:color="auto"/>
            <w:bottom w:val="none" w:sz="0" w:space="0" w:color="auto"/>
            <w:right w:val="none" w:sz="0" w:space="0" w:color="auto"/>
          </w:divBdr>
        </w:div>
        <w:div w:id="306596823">
          <w:marLeft w:val="0"/>
          <w:marRight w:val="0"/>
          <w:marTop w:val="0"/>
          <w:marBottom w:val="0"/>
          <w:divBdr>
            <w:top w:val="none" w:sz="0" w:space="0" w:color="auto"/>
            <w:left w:val="none" w:sz="0" w:space="0" w:color="auto"/>
            <w:bottom w:val="none" w:sz="0" w:space="0" w:color="auto"/>
            <w:right w:val="none" w:sz="0" w:space="0" w:color="auto"/>
          </w:divBdr>
        </w:div>
        <w:div w:id="160510210">
          <w:marLeft w:val="0"/>
          <w:marRight w:val="0"/>
          <w:marTop w:val="0"/>
          <w:marBottom w:val="0"/>
          <w:divBdr>
            <w:top w:val="none" w:sz="0" w:space="0" w:color="auto"/>
            <w:left w:val="none" w:sz="0" w:space="0" w:color="auto"/>
            <w:bottom w:val="none" w:sz="0" w:space="0" w:color="auto"/>
            <w:right w:val="none" w:sz="0" w:space="0" w:color="auto"/>
          </w:divBdr>
        </w:div>
        <w:div w:id="812530440">
          <w:marLeft w:val="0"/>
          <w:marRight w:val="0"/>
          <w:marTop w:val="0"/>
          <w:marBottom w:val="0"/>
          <w:divBdr>
            <w:top w:val="none" w:sz="0" w:space="0" w:color="auto"/>
            <w:left w:val="none" w:sz="0" w:space="0" w:color="auto"/>
            <w:bottom w:val="none" w:sz="0" w:space="0" w:color="auto"/>
            <w:right w:val="none" w:sz="0" w:space="0" w:color="auto"/>
          </w:divBdr>
        </w:div>
        <w:div w:id="1058240035">
          <w:marLeft w:val="0"/>
          <w:marRight w:val="0"/>
          <w:marTop w:val="0"/>
          <w:marBottom w:val="0"/>
          <w:divBdr>
            <w:top w:val="none" w:sz="0" w:space="0" w:color="auto"/>
            <w:left w:val="none" w:sz="0" w:space="0" w:color="auto"/>
            <w:bottom w:val="none" w:sz="0" w:space="0" w:color="auto"/>
            <w:right w:val="none" w:sz="0" w:space="0" w:color="auto"/>
          </w:divBdr>
        </w:div>
        <w:div w:id="1077435305">
          <w:marLeft w:val="0"/>
          <w:marRight w:val="0"/>
          <w:marTop w:val="0"/>
          <w:marBottom w:val="0"/>
          <w:divBdr>
            <w:top w:val="none" w:sz="0" w:space="0" w:color="auto"/>
            <w:left w:val="none" w:sz="0" w:space="0" w:color="auto"/>
            <w:bottom w:val="none" w:sz="0" w:space="0" w:color="auto"/>
            <w:right w:val="none" w:sz="0" w:space="0" w:color="auto"/>
          </w:divBdr>
        </w:div>
        <w:div w:id="303052372">
          <w:marLeft w:val="0"/>
          <w:marRight w:val="0"/>
          <w:marTop w:val="0"/>
          <w:marBottom w:val="0"/>
          <w:divBdr>
            <w:top w:val="none" w:sz="0" w:space="0" w:color="auto"/>
            <w:left w:val="none" w:sz="0" w:space="0" w:color="auto"/>
            <w:bottom w:val="none" w:sz="0" w:space="0" w:color="auto"/>
            <w:right w:val="none" w:sz="0" w:space="0" w:color="auto"/>
          </w:divBdr>
        </w:div>
        <w:div w:id="1482237318">
          <w:marLeft w:val="0"/>
          <w:marRight w:val="0"/>
          <w:marTop w:val="0"/>
          <w:marBottom w:val="0"/>
          <w:divBdr>
            <w:top w:val="none" w:sz="0" w:space="0" w:color="auto"/>
            <w:left w:val="none" w:sz="0" w:space="0" w:color="auto"/>
            <w:bottom w:val="none" w:sz="0" w:space="0" w:color="auto"/>
            <w:right w:val="none" w:sz="0" w:space="0" w:color="auto"/>
          </w:divBdr>
        </w:div>
        <w:div w:id="545677549">
          <w:marLeft w:val="0"/>
          <w:marRight w:val="0"/>
          <w:marTop w:val="0"/>
          <w:marBottom w:val="0"/>
          <w:divBdr>
            <w:top w:val="none" w:sz="0" w:space="0" w:color="auto"/>
            <w:left w:val="none" w:sz="0" w:space="0" w:color="auto"/>
            <w:bottom w:val="none" w:sz="0" w:space="0" w:color="auto"/>
            <w:right w:val="none" w:sz="0" w:space="0" w:color="auto"/>
          </w:divBdr>
        </w:div>
        <w:div w:id="109280232">
          <w:marLeft w:val="0"/>
          <w:marRight w:val="0"/>
          <w:marTop w:val="0"/>
          <w:marBottom w:val="0"/>
          <w:divBdr>
            <w:top w:val="none" w:sz="0" w:space="0" w:color="auto"/>
            <w:left w:val="none" w:sz="0" w:space="0" w:color="auto"/>
            <w:bottom w:val="none" w:sz="0" w:space="0" w:color="auto"/>
            <w:right w:val="none" w:sz="0" w:space="0" w:color="auto"/>
          </w:divBdr>
        </w:div>
        <w:div w:id="858157777">
          <w:marLeft w:val="0"/>
          <w:marRight w:val="0"/>
          <w:marTop w:val="0"/>
          <w:marBottom w:val="0"/>
          <w:divBdr>
            <w:top w:val="none" w:sz="0" w:space="0" w:color="auto"/>
            <w:left w:val="none" w:sz="0" w:space="0" w:color="auto"/>
            <w:bottom w:val="none" w:sz="0" w:space="0" w:color="auto"/>
            <w:right w:val="none" w:sz="0" w:space="0" w:color="auto"/>
          </w:divBdr>
        </w:div>
        <w:div w:id="1516528899">
          <w:marLeft w:val="0"/>
          <w:marRight w:val="0"/>
          <w:marTop w:val="0"/>
          <w:marBottom w:val="0"/>
          <w:divBdr>
            <w:top w:val="none" w:sz="0" w:space="0" w:color="auto"/>
            <w:left w:val="none" w:sz="0" w:space="0" w:color="auto"/>
            <w:bottom w:val="none" w:sz="0" w:space="0" w:color="auto"/>
            <w:right w:val="none" w:sz="0" w:space="0" w:color="auto"/>
          </w:divBdr>
        </w:div>
        <w:div w:id="1043406299">
          <w:marLeft w:val="0"/>
          <w:marRight w:val="0"/>
          <w:marTop w:val="0"/>
          <w:marBottom w:val="0"/>
          <w:divBdr>
            <w:top w:val="none" w:sz="0" w:space="0" w:color="auto"/>
            <w:left w:val="none" w:sz="0" w:space="0" w:color="auto"/>
            <w:bottom w:val="none" w:sz="0" w:space="0" w:color="auto"/>
            <w:right w:val="none" w:sz="0" w:space="0" w:color="auto"/>
          </w:divBdr>
        </w:div>
        <w:div w:id="1966614472">
          <w:marLeft w:val="0"/>
          <w:marRight w:val="0"/>
          <w:marTop w:val="0"/>
          <w:marBottom w:val="0"/>
          <w:divBdr>
            <w:top w:val="none" w:sz="0" w:space="0" w:color="auto"/>
            <w:left w:val="none" w:sz="0" w:space="0" w:color="auto"/>
            <w:bottom w:val="none" w:sz="0" w:space="0" w:color="auto"/>
            <w:right w:val="none" w:sz="0" w:space="0" w:color="auto"/>
          </w:divBdr>
        </w:div>
        <w:div w:id="933173416">
          <w:marLeft w:val="0"/>
          <w:marRight w:val="0"/>
          <w:marTop w:val="0"/>
          <w:marBottom w:val="0"/>
          <w:divBdr>
            <w:top w:val="none" w:sz="0" w:space="0" w:color="auto"/>
            <w:left w:val="none" w:sz="0" w:space="0" w:color="auto"/>
            <w:bottom w:val="none" w:sz="0" w:space="0" w:color="auto"/>
            <w:right w:val="none" w:sz="0" w:space="0" w:color="auto"/>
          </w:divBdr>
        </w:div>
        <w:div w:id="1801874102">
          <w:marLeft w:val="0"/>
          <w:marRight w:val="0"/>
          <w:marTop w:val="0"/>
          <w:marBottom w:val="0"/>
          <w:divBdr>
            <w:top w:val="none" w:sz="0" w:space="0" w:color="auto"/>
            <w:left w:val="none" w:sz="0" w:space="0" w:color="auto"/>
            <w:bottom w:val="none" w:sz="0" w:space="0" w:color="auto"/>
            <w:right w:val="none" w:sz="0" w:space="0" w:color="auto"/>
          </w:divBdr>
        </w:div>
        <w:div w:id="2130976557">
          <w:marLeft w:val="0"/>
          <w:marRight w:val="0"/>
          <w:marTop w:val="0"/>
          <w:marBottom w:val="0"/>
          <w:divBdr>
            <w:top w:val="none" w:sz="0" w:space="0" w:color="auto"/>
            <w:left w:val="none" w:sz="0" w:space="0" w:color="auto"/>
            <w:bottom w:val="none" w:sz="0" w:space="0" w:color="auto"/>
            <w:right w:val="none" w:sz="0" w:space="0" w:color="auto"/>
          </w:divBdr>
        </w:div>
        <w:div w:id="5178019">
          <w:marLeft w:val="0"/>
          <w:marRight w:val="0"/>
          <w:marTop w:val="0"/>
          <w:marBottom w:val="0"/>
          <w:divBdr>
            <w:top w:val="none" w:sz="0" w:space="0" w:color="auto"/>
            <w:left w:val="none" w:sz="0" w:space="0" w:color="auto"/>
            <w:bottom w:val="none" w:sz="0" w:space="0" w:color="auto"/>
            <w:right w:val="none" w:sz="0" w:space="0" w:color="auto"/>
          </w:divBdr>
        </w:div>
        <w:div w:id="780608757">
          <w:marLeft w:val="0"/>
          <w:marRight w:val="0"/>
          <w:marTop w:val="0"/>
          <w:marBottom w:val="0"/>
          <w:divBdr>
            <w:top w:val="none" w:sz="0" w:space="0" w:color="auto"/>
            <w:left w:val="none" w:sz="0" w:space="0" w:color="auto"/>
            <w:bottom w:val="none" w:sz="0" w:space="0" w:color="auto"/>
            <w:right w:val="none" w:sz="0" w:space="0" w:color="auto"/>
          </w:divBdr>
        </w:div>
        <w:div w:id="1554343787">
          <w:marLeft w:val="0"/>
          <w:marRight w:val="0"/>
          <w:marTop w:val="0"/>
          <w:marBottom w:val="0"/>
          <w:divBdr>
            <w:top w:val="none" w:sz="0" w:space="0" w:color="auto"/>
            <w:left w:val="none" w:sz="0" w:space="0" w:color="auto"/>
            <w:bottom w:val="none" w:sz="0" w:space="0" w:color="auto"/>
            <w:right w:val="none" w:sz="0" w:space="0" w:color="auto"/>
          </w:divBdr>
        </w:div>
        <w:div w:id="648829525">
          <w:marLeft w:val="0"/>
          <w:marRight w:val="0"/>
          <w:marTop w:val="0"/>
          <w:marBottom w:val="0"/>
          <w:divBdr>
            <w:top w:val="none" w:sz="0" w:space="0" w:color="auto"/>
            <w:left w:val="none" w:sz="0" w:space="0" w:color="auto"/>
            <w:bottom w:val="none" w:sz="0" w:space="0" w:color="auto"/>
            <w:right w:val="none" w:sz="0" w:space="0" w:color="auto"/>
          </w:divBdr>
        </w:div>
        <w:div w:id="334460341">
          <w:marLeft w:val="0"/>
          <w:marRight w:val="0"/>
          <w:marTop w:val="0"/>
          <w:marBottom w:val="0"/>
          <w:divBdr>
            <w:top w:val="none" w:sz="0" w:space="0" w:color="auto"/>
            <w:left w:val="none" w:sz="0" w:space="0" w:color="auto"/>
            <w:bottom w:val="none" w:sz="0" w:space="0" w:color="auto"/>
            <w:right w:val="none" w:sz="0" w:space="0" w:color="auto"/>
          </w:divBdr>
        </w:div>
        <w:div w:id="1097752701">
          <w:marLeft w:val="0"/>
          <w:marRight w:val="0"/>
          <w:marTop w:val="0"/>
          <w:marBottom w:val="0"/>
          <w:divBdr>
            <w:top w:val="none" w:sz="0" w:space="0" w:color="auto"/>
            <w:left w:val="none" w:sz="0" w:space="0" w:color="auto"/>
            <w:bottom w:val="none" w:sz="0" w:space="0" w:color="auto"/>
            <w:right w:val="none" w:sz="0" w:space="0" w:color="auto"/>
          </w:divBdr>
        </w:div>
        <w:div w:id="1109394280">
          <w:marLeft w:val="0"/>
          <w:marRight w:val="0"/>
          <w:marTop w:val="0"/>
          <w:marBottom w:val="0"/>
          <w:divBdr>
            <w:top w:val="none" w:sz="0" w:space="0" w:color="auto"/>
            <w:left w:val="none" w:sz="0" w:space="0" w:color="auto"/>
            <w:bottom w:val="none" w:sz="0" w:space="0" w:color="auto"/>
            <w:right w:val="none" w:sz="0" w:space="0" w:color="auto"/>
          </w:divBdr>
        </w:div>
        <w:div w:id="1110736463">
          <w:marLeft w:val="0"/>
          <w:marRight w:val="0"/>
          <w:marTop w:val="0"/>
          <w:marBottom w:val="0"/>
          <w:divBdr>
            <w:top w:val="none" w:sz="0" w:space="0" w:color="auto"/>
            <w:left w:val="none" w:sz="0" w:space="0" w:color="auto"/>
            <w:bottom w:val="none" w:sz="0" w:space="0" w:color="auto"/>
            <w:right w:val="none" w:sz="0" w:space="0" w:color="auto"/>
          </w:divBdr>
        </w:div>
        <w:div w:id="1437823168">
          <w:marLeft w:val="0"/>
          <w:marRight w:val="0"/>
          <w:marTop w:val="0"/>
          <w:marBottom w:val="0"/>
          <w:divBdr>
            <w:top w:val="none" w:sz="0" w:space="0" w:color="auto"/>
            <w:left w:val="none" w:sz="0" w:space="0" w:color="auto"/>
            <w:bottom w:val="none" w:sz="0" w:space="0" w:color="auto"/>
            <w:right w:val="none" w:sz="0" w:space="0" w:color="auto"/>
          </w:divBdr>
        </w:div>
        <w:div w:id="293099250">
          <w:marLeft w:val="0"/>
          <w:marRight w:val="0"/>
          <w:marTop w:val="0"/>
          <w:marBottom w:val="0"/>
          <w:divBdr>
            <w:top w:val="none" w:sz="0" w:space="0" w:color="auto"/>
            <w:left w:val="none" w:sz="0" w:space="0" w:color="auto"/>
            <w:bottom w:val="none" w:sz="0" w:space="0" w:color="auto"/>
            <w:right w:val="none" w:sz="0" w:space="0" w:color="auto"/>
          </w:divBdr>
        </w:div>
        <w:div w:id="630670139">
          <w:marLeft w:val="0"/>
          <w:marRight w:val="0"/>
          <w:marTop w:val="0"/>
          <w:marBottom w:val="0"/>
          <w:divBdr>
            <w:top w:val="none" w:sz="0" w:space="0" w:color="auto"/>
            <w:left w:val="none" w:sz="0" w:space="0" w:color="auto"/>
            <w:bottom w:val="none" w:sz="0" w:space="0" w:color="auto"/>
            <w:right w:val="none" w:sz="0" w:space="0" w:color="auto"/>
          </w:divBdr>
        </w:div>
        <w:div w:id="1062798477">
          <w:marLeft w:val="0"/>
          <w:marRight w:val="0"/>
          <w:marTop w:val="0"/>
          <w:marBottom w:val="0"/>
          <w:divBdr>
            <w:top w:val="none" w:sz="0" w:space="0" w:color="auto"/>
            <w:left w:val="none" w:sz="0" w:space="0" w:color="auto"/>
            <w:bottom w:val="none" w:sz="0" w:space="0" w:color="auto"/>
            <w:right w:val="none" w:sz="0" w:space="0" w:color="auto"/>
          </w:divBdr>
        </w:div>
        <w:div w:id="345639522">
          <w:marLeft w:val="0"/>
          <w:marRight w:val="0"/>
          <w:marTop w:val="0"/>
          <w:marBottom w:val="0"/>
          <w:divBdr>
            <w:top w:val="none" w:sz="0" w:space="0" w:color="auto"/>
            <w:left w:val="none" w:sz="0" w:space="0" w:color="auto"/>
            <w:bottom w:val="none" w:sz="0" w:space="0" w:color="auto"/>
            <w:right w:val="none" w:sz="0" w:space="0" w:color="auto"/>
          </w:divBdr>
        </w:div>
        <w:div w:id="1267156914">
          <w:marLeft w:val="0"/>
          <w:marRight w:val="0"/>
          <w:marTop w:val="0"/>
          <w:marBottom w:val="0"/>
          <w:divBdr>
            <w:top w:val="none" w:sz="0" w:space="0" w:color="auto"/>
            <w:left w:val="none" w:sz="0" w:space="0" w:color="auto"/>
            <w:bottom w:val="none" w:sz="0" w:space="0" w:color="auto"/>
            <w:right w:val="none" w:sz="0" w:space="0" w:color="auto"/>
          </w:divBdr>
        </w:div>
        <w:div w:id="411507177">
          <w:marLeft w:val="0"/>
          <w:marRight w:val="0"/>
          <w:marTop w:val="0"/>
          <w:marBottom w:val="0"/>
          <w:divBdr>
            <w:top w:val="none" w:sz="0" w:space="0" w:color="auto"/>
            <w:left w:val="none" w:sz="0" w:space="0" w:color="auto"/>
            <w:bottom w:val="none" w:sz="0" w:space="0" w:color="auto"/>
            <w:right w:val="none" w:sz="0" w:space="0" w:color="auto"/>
          </w:divBdr>
        </w:div>
        <w:div w:id="399717772">
          <w:marLeft w:val="0"/>
          <w:marRight w:val="0"/>
          <w:marTop w:val="0"/>
          <w:marBottom w:val="0"/>
          <w:divBdr>
            <w:top w:val="none" w:sz="0" w:space="0" w:color="auto"/>
            <w:left w:val="none" w:sz="0" w:space="0" w:color="auto"/>
            <w:bottom w:val="none" w:sz="0" w:space="0" w:color="auto"/>
            <w:right w:val="none" w:sz="0" w:space="0" w:color="auto"/>
          </w:divBdr>
        </w:div>
        <w:div w:id="1211457208">
          <w:marLeft w:val="0"/>
          <w:marRight w:val="0"/>
          <w:marTop w:val="0"/>
          <w:marBottom w:val="0"/>
          <w:divBdr>
            <w:top w:val="none" w:sz="0" w:space="0" w:color="auto"/>
            <w:left w:val="none" w:sz="0" w:space="0" w:color="auto"/>
            <w:bottom w:val="none" w:sz="0" w:space="0" w:color="auto"/>
            <w:right w:val="none" w:sz="0" w:space="0" w:color="auto"/>
          </w:divBdr>
        </w:div>
        <w:div w:id="1392003711">
          <w:marLeft w:val="0"/>
          <w:marRight w:val="0"/>
          <w:marTop w:val="0"/>
          <w:marBottom w:val="0"/>
          <w:divBdr>
            <w:top w:val="none" w:sz="0" w:space="0" w:color="auto"/>
            <w:left w:val="none" w:sz="0" w:space="0" w:color="auto"/>
            <w:bottom w:val="none" w:sz="0" w:space="0" w:color="auto"/>
            <w:right w:val="none" w:sz="0" w:space="0" w:color="auto"/>
          </w:divBdr>
        </w:div>
        <w:div w:id="330569163">
          <w:marLeft w:val="0"/>
          <w:marRight w:val="0"/>
          <w:marTop w:val="0"/>
          <w:marBottom w:val="0"/>
          <w:divBdr>
            <w:top w:val="none" w:sz="0" w:space="0" w:color="auto"/>
            <w:left w:val="none" w:sz="0" w:space="0" w:color="auto"/>
            <w:bottom w:val="none" w:sz="0" w:space="0" w:color="auto"/>
            <w:right w:val="none" w:sz="0" w:space="0" w:color="auto"/>
          </w:divBdr>
        </w:div>
        <w:div w:id="509178659">
          <w:marLeft w:val="0"/>
          <w:marRight w:val="0"/>
          <w:marTop w:val="0"/>
          <w:marBottom w:val="0"/>
          <w:divBdr>
            <w:top w:val="none" w:sz="0" w:space="0" w:color="auto"/>
            <w:left w:val="none" w:sz="0" w:space="0" w:color="auto"/>
            <w:bottom w:val="none" w:sz="0" w:space="0" w:color="auto"/>
            <w:right w:val="none" w:sz="0" w:space="0" w:color="auto"/>
          </w:divBdr>
        </w:div>
        <w:div w:id="821193053">
          <w:marLeft w:val="0"/>
          <w:marRight w:val="0"/>
          <w:marTop w:val="0"/>
          <w:marBottom w:val="0"/>
          <w:divBdr>
            <w:top w:val="none" w:sz="0" w:space="0" w:color="auto"/>
            <w:left w:val="none" w:sz="0" w:space="0" w:color="auto"/>
            <w:bottom w:val="none" w:sz="0" w:space="0" w:color="auto"/>
            <w:right w:val="none" w:sz="0" w:space="0" w:color="auto"/>
          </w:divBdr>
        </w:div>
        <w:div w:id="788474169">
          <w:marLeft w:val="0"/>
          <w:marRight w:val="0"/>
          <w:marTop w:val="0"/>
          <w:marBottom w:val="0"/>
          <w:divBdr>
            <w:top w:val="none" w:sz="0" w:space="0" w:color="auto"/>
            <w:left w:val="none" w:sz="0" w:space="0" w:color="auto"/>
            <w:bottom w:val="none" w:sz="0" w:space="0" w:color="auto"/>
            <w:right w:val="none" w:sz="0" w:space="0" w:color="auto"/>
          </w:divBdr>
        </w:div>
        <w:div w:id="385181892">
          <w:marLeft w:val="0"/>
          <w:marRight w:val="0"/>
          <w:marTop w:val="0"/>
          <w:marBottom w:val="0"/>
          <w:divBdr>
            <w:top w:val="none" w:sz="0" w:space="0" w:color="auto"/>
            <w:left w:val="none" w:sz="0" w:space="0" w:color="auto"/>
            <w:bottom w:val="none" w:sz="0" w:space="0" w:color="auto"/>
            <w:right w:val="none" w:sz="0" w:space="0" w:color="auto"/>
          </w:divBdr>
        </w:div>
        <w:div w:id="1171214384">
          <w:marLeft w:val="0"/>
          <w:marRight w:val="0"/>
          <w:marTop w:val="0"/>
          <w:marBottom w:val="0"/>
          <w:divBdr>
            <w:top w:val="none" w:sz="0" w:space="0" w:color="auto"/>
            <w:left w:val="none" w:sz="0" w:space="0" w:color="auto"/>
            <w:bottom w:val="none" w:sz="0" w:space="0" w:color="auto"/>
            <w:right w:val="none" w:sz="0" w:space="0" w:color="auto"/>
          </w:divBdr>
        </w:div>
        <w:div w:id="1674065636">
          <w:marLeft w:val="0"/>
          <w:marRight w:val="0"/>
          <w:marTop w:val="0"/>
          <w:marBottom w:val="0"/>
          <w:divBdr>
            <w:top w:val="none" w:sz="0" w:space="0" w:color="auto"/>
            <w:left w:val="none" w:sz="0" w:space="0" w:color="auto"/>
            <w:bottom w:val="none" w:sz="0" w:space="0" w:color="auto"/>
            <w:right w:val="none" w:sz="0" w:space="0" w:color="auto"/>
          </w:divBdr>
        </w:div>
        <w:div w:id="1396855112">
          <w:marLeft w:val="0"/>
          <w:marRight w:val="0"/>
          <w:marTop w:val="0"/>
          <w:marBottom w:val="0"/>
          <w:divBdr>
            <w:top w:val="none" w:sz="0" w:space="0" w:color="auto"/>
            <w:left w:val="none" w:sz="0" w:space="0" w:color="auto"/>
            <w:bottom w:val="none" w:sz="0" w:space="0" w:color="auto"/>
            <w:right w:val="none" w:sz="0" w:space="0" w:color="auto"/>
          </w:divBdr>
        </w:div>
        <w:div w:id="1316030916">
          <w:marLeft w:val="0"/>
          <w:marRight w:val="0"/>
          <w:marTop w:val="0"/>
          <w:marBottom w:val="0"/>
          <w:divBdr>
            <w:top w:val="none" w:sz="0" w:space="0" w:color="auto"/>
            <w:left w:val="none" w:sz="0" w:space="0" w:color="auto"/>
            <w:bottom w:val="none" w:sz="0" w:space="0" w:color="auto"/>
            <w:right w:val="none" w:sz="0" w:space="0" w:color="auto"/>
          </w:divBdr>
        </w:div>
        <w:div w:id="721950077">
          <w:marLeft w:val="0"/>
          <w:marRight w:val="0"/>
          <w:marTop w:val="0"/>
          <w:marBottom w:val="0"/>
          <w:divBdr>
            <w:top w:val="none" w:sz="0" w:space="0" w:color="auto"/>
            <w:left w:val="none" w:sz="0" w:space="0" w:color="auto"/>
            <w:bottom w:val="none" w:sz="0" w:space="0" w:color="auto"/>
            <w:right w:val="none" w:sz="0" w:space="0" w:color="auto"/>
          </w:divBdr>
        </w:div>
        <w:div w:id="1934705584">
          <w:marLeft w:val="0"/>
          <w:marRight w:val="0"/>
          <w:marTop w:val="0"/>
          <w:marBottom w:val="0"/>
          <w:divBdr>
            <w:top w:val="none" w:sz="0" w:space="0" w:color="auto"/>
            <w:left w:val="none" w:sz="0" w:space="0" w:color="auto"/>
            <w:bottom w:val="none" w:sz="0" w:space="0" w:color="auto"/>
            <w:right w:val="none" w:sz="0" w:space="0" w:color="auto"/>
          </w:divBdr>
        </w:div>
        <w:div w:id="1677921374">
          <w:marLeft w:val="0"/>
          <w:marRight w:val="0"/>
          <w:marTop w:val="0"/>
          <w:marBottom w:val="0"/>
          <w:divBdr>
            <w:top w:val="none" w:sz="0" w:space="0" w:color="auto"/>
            <w:left w:val="none" w:sz="0" w:space="0" w:color="auto"/>
            <w:bottom w:val="none" w:sz="0" w:space="0" w:color="auto"/>
            <w:right w:val="none" w:sz="0" w:space="0" w:color="auto"/>
          </w:divBdr>
        </w:div>
        <w:div w:id="202594985">
          <w:marLeft w:val="0"/>
          <w:marRight w:val="0"/>
          <w:marTop w:val="0"/>
          <w:marBottom w:val="0"/>
          <w:divBdr>
            <w:top w:val="none" w:sz="0" w:space="0" w:color="auto"/>
            <w:left w:val="none" w:sz="0" w:space="0" w:color="auto"/>
            <w:bottom w:val="none" w:sz="0" w:space="0" w:color="auto"/>
            <w:right w:val="none" w:sz="0" w:space="0" w:color="auto"/>
          </w:divBdr>
        </w:div>
        <w:div w:id="523598113">
          <w:marLeft w:val="0"/>
          <w:marRight w:val="0"/>
          <w:marTop w:val="0"/>
          <w:marBottom w:val="0"/>
          <w:divBdr>
            <w:top w:val="none" w:sz="0" w:space="0" w:color="auto"/>
            <w:left w:val="none" w:sz="0" w:space="0" w:color="auto"/>
            <w:bottom w:val="none" w:sz="0" w:space="0" w:color="auto"/>
            <w:right w:val="none" w:sz="0" w:space="0" w:color="auto"/>
          </w:divBdr>
        </w:div>
        <w:div w:id="273369463">
          <w:marLeft w:val="0"/>
          <w:marRight w:val="0"/>
          <w:marTop w:val="0"/>
          <w:marBottom w:val="0"/>
          <w:divBdr>
            <w:top w:val="none" w:sz="0" w:space="0" w:color="auto"/>
            <w:left w:val="none" w:sz="0" w:space="0" w:color="auto"/>
            <w:bottom w:val="none" w:sz="0" w:space="0" w:color="auto"/>
            <w:right w:val="none" w:sz="0" w:space="0" w:color="auto"/>
          </w:divBdr>
        </w:div>
        <w:div w:id="2105300282">
          <w:marLeft w:val="0"/>
          <w:marRight w:val="0"/>
          <w:marTop w:val="0"/>
          <w:marBottom w:val="0"/>
          <w:divBdr>
            <w:top w:val="none" w:sz="0" w:space="0" w:color="auto"/>
            <w:left w:val="none" w:sz="0" w:space="0" w:color="auto"/>
            <w:bottom w:val="none" w:sz="0" w:space="0" w:color="auto"/>
            <w:right w:val="none" w:sz="0" w:space="0" w:color="auto"/>
          </w:divBdr>
        </w:div>
        <w:div w:id="559093625">
          <w:marLeft w:val="0"/>
          <w:marRight w:val="0"/>
          <w:marTop w:val="0"/>
          <w:marBottom w:val="0"/>
          <w:divBdr>
            <w:top w:val="none" w:sz="0" w:space="0" w:color="auto"/>
            <w:left w:val="none" w:sz="0" w:space="0" w:color="auto"/>
            <w:bottom w:val="none" w:sz="0" w:space="0" w:color="auto"/>
            <w:right w:val="none" w:sz="0" w:space="0" w:color="auto"/>
          </w:divBdr>
        </w:div>
        <w:div w:id="37124168">
          <w:marLeft w:val="0"/>
          <w:marRight w:val="0"/>
          <w:marTop w:val="0"/>
          <w:marBottom w:val="0"/>
          <w:divBdr>
            <w:top w:val="none" w:sz="0" w:space="0" w:color="auto"/>
            <w:left w:val="none" w:sz="0" w:space="0" w:color="auto"/>
            <w:bottom w:val="none" w:sz="0" w:space="0" w:color="auto"/>
            <w:right w:val="none" w:sz="0" w:space="0" w:color="auto"/>
          </w:divBdr>
        </w:div>
        <w:div w:id="528571290">
          <w:marLeft w:val="0"/>
          <w:marRight w:val="0"/>
          <w:marTop w:val="0"/>
          <w:marBottom w:val="0"/>
          <w:divBdr>
            <w:top w:val="none" w:sz="0" w:space="0" w:color="auto"/>
            <w:left w:val="none" w:sz="0" w:space="0" w:color="auto"/>
            <w:bottom w:val="none" w:sz="0" w:space="0" w:color="auto"/>
            <w:right w:val="none" w:sz="0" w:space="0" w:color="auto"/>
          </w:divBdr>
        </w:div>
        <w:div w:id="1125853844">
          <w:marLeft w:val="0"/>
          <w:marRight w:val="0"/>
          <w:marTop w:val="0"/>
          <w:marBottom w:val="0"/>
          <w:divBdr>
            <w:top w:val="none" w:sz="0" w:space="0" w:color="auto"/>
            <w:left w:val="none" w:sz="0" w:space="0" w:color="auto"/>
            <w:bottom w:val="none" w:sz="0" w:space="0" w:color="auto"/>
            <w:right w:val="none" w:sz="0" w:space="0" w:color="auto"/>
          </w:divBdr>
        </w:div>
        <w:div w:id="1926105651">
          <w:marLeft w:val="0"/>
          <w:marRight w:val="0"/>
          <w:marTop w:val="0"/>
          <w:marBottom w:val="0"/>
          <w:divBdr>
            <w:top w:val="none" w:sz="0" w:space="0" w:color="auto"/>
            <w:left w:val="none" w:sz="0" w:space="0" w:color="auto"/>
            <w:bottom w:val="none" w:sz="0" w:space="0" w:color="auto"/>
            <w:right w:val="none" w:sz="0" w:space="0" w:color="auto"/>
          </w:divBdr>
        </w:div>
      </w:divsChild>
    </w:div>
    <w:div w:id="1489402241">
      <w:bodyDiv w:val="1"/>
      <w:marLeft w:val="0"/>
      <w:marRight w:val="0"/>
      <w:marTop w:val="0"/>
      <w:marBottom w:val="0"/>
      <w:divBdr>
        <w:top w:val="none" w:sz="0" w:space="0" w:color="auto"/>
        <w:left w:val="none" w:sz="0" w:space="0" w:color="auto"/>
        <w:bottom w:val="none" w:sz="0" w:space="0" w:color="auto"/>
        <w:right w:val="none" w:sz="0" w:space="0" w:color="auto"/>
      </w:divBdr>
      <w:divsChild>
        <w:div w:id="1908221976">
          <w:marLeft w:val="0"/>
          <w:marRight w:val="0"/>
          <w:marTop w:val="0"/>
          <w:marBottom w:val="0"/>
          <w:divBdr>
            <w:top w:val="none" w:sz="0" w:space="0" w:color="auto"/>
            <w:left w:val="none" w:sz="0" w:space="0" w:color="auto"/>
            <w:bottom w:val="none" w:sz="0" w:space="0" w:color="auto"/>
            <w:right w:val="none" w:sz="0" w:space="0" w:color="auto"/>
          </w:divBdr>
        </w:div>
        <w:div w:id="686374041">
          <w:marLeft w:val="0"/>
          <w:marRight w:val="0"/>
          <w:marTop w:val="0"/>
          <w:marBottom w:val="0"/>
          <w:divBdr>
            <w:top w:val="none" w:sz="0" w:space="0" w:color="auto"/>
            <w:left w:val="none" w:sz="0" w:space="0" w:color="auto"/>
            <w:bottom w:val="none" w:sz="0" w:space="0" w:color="auto"/>
            <w:right w:val="none" w:sz="0" w:space="0" w:color="auto"/>
          </w:divBdr>
        </w:div>
      </w:divsChild>
    </w:div>
    <w:div w:id="1530484355">
      <w:bodyDiv w:val="1"/>
      <w:marLeft w:val="0"/>
      <w:marRight w:val="0"/>
      <w:marTop w:val="0"/>
      <w:marBottom w:val="0"/>
      <w:divBdr>
        <w:top w:val="none" w:sz="0" w:space="0" w:color="auto"/>
        <w:left w:val="none" w:sz="0" w:space="0" w:color="auto"/>
        <w:bottom w:val="none" w:sz="0" w:space="0" w:color="auto"/>
        <w:right w:val="none" w:sz="0" w:space="0" w:color="auto"/>
      </w:divBdr>
      <w:divsChild>
        <w:div w:id="1613437736">
          <w:marLeft w:val="0"/>
          <w:marRight w:val="0"/>
          <w:marTop w:val="0"/>
          <w:marBottom w:val="0"/>
          <w:divBdr>
            <w:top w:val="none" w:sz="0" w:space="0" w:color="auto"/>
            <w:left w:val="none" w:sz="0" w:space="0" w:color="auto"/>
            <w:bottom w:val="none" w:sz="0" w:space="0" w:color="auto"/>
            <w:right w:val="none" w:sz="0" w:space="0" w:color="auto"/>
          </w:divBdr>
        </w:div>
        <w:div w:id="1268201278">
          <w:marLeft w:val="0"/>
          <w:marRight w:val="0"/>
          <w:marTop w:val="0"/>
          <w:marBottom w:val="0"/>
          <w:divBdr>
            <w:top w:val="none" w:sz="0" w:space="0" w:color="auto"/>
            <w:left w:val="none" w:sz="0" w:space="0" w:color="auto"/>
            <w:bottom w:val="none" w:sz="0" w:space="0" w:color="auto"/>
            <w:right w:val="none" w:sz="0" w:space="0" w:color="auto"/>
          </w:divBdr>
        </w:div>
      </w:divsChild>
    </w:div>
    <w:div w:id="1564371769">
      <w:bodyDiv w:val="1"/>
      <w:marLeft w:val="0"/>
      <w:marRight w:val="0"/>
      <w:marTop w:val="0"/>
      <w:marBottom w:val="0"/>
      <w:divBdr>
        <w:top w:val="none" w:sz="0" w:space="0" w:color="auto"/>
        <w:left w:val="none" w:sz="0" w:space="0" w:color="auto"/>
        <w:bottom w:val="none" w:sz="0" w:space="0" w:color="auto"/>
        <w:right w:val="none" w:sz="0" w:space="0" w:color="auto"/>
      </w:divBdr>
      <w:divsChild>
        <w:div w:id="1767921410">
          <w:marLeft w:val="0"/>
          <w:marRight w:val="0"/>
          <w:marTop w:val="0"/>
          <w:marBottom w:val="0"/>
          <w:divBdr>
            <w:top w:val="none" w:sz="0" w:space="0" w:color="auto"/>
            <w:left w:val="none" w:sz="0" w:space="0" w:color="auto"/>
            <w:bottom w:val="none" w:sz="0" w:space="0" w:color="auto"/>
            <w:right w:val="none" w:sz="0" w:space="0" w:color="auto"/>
          </w:divBdr>
        </w:div>
        <w:div w:id="2028285669">
          <w:marLeft w:val="0"/>
          <w:marRight w:val="0"/>
          <w:marTop w:val="0"/>
          <w:marBottom w:val="0"/>
          <w:divBdr>
            <w:top w:val="none" w:sz="0" w:space="0" w:color="auto"/>
            <w:left w:val="none" w:sz="0" w:space="0" w:color="auto"/>
            <w:bottom w:val="none" w:sz="0" w:space="0" w:color="auto"/>
            <w:right w:val="none" w:sz="0" w:space="0" w:color="auto"/>
          </w:divBdr>
        </w:div>
        <w:div w:id="469631993">
          <w:marLeft w:val="0"/>
          <w:marRight w:val="0"/>
          <w:marTop w:val="0"/>
          <w:marBottom w:val="0"/>
          <w:divBdr>
            <w:top w:val="none" w:sz="0" w:space="0" w:color="auto"/>
            <w:left w:val="none" w:sz="0" w:space="0" w:color="auto"/>
            <w:bottom w:val="none" w:sz="0" w:space="0" w:color="auto"/>
            <w:right w:val="none" w:sz="0" w:space="0" w:color="auto"/>
          </w:divBdr>
        </w:div>
        <w:div w:id="2042317982">
          <w:marLeft w:val="0"/>
          <w:marRight w:val="0"/>
          <w:marTop w:val="0"/>
          <w:marBottom w:val="0"/>
          <w:divBdr>
            <w:top w:val="none" w:sz="0" w:space="0" w:color="auto"/>
            <w:left w:val="none" w:sz="0" w:space="0" w:color="auto"/>
            <w:bottom w:val="none" w:sz="0" w:space="0" w:color="auto"/>
            <w:right w:val="none" w:sz="0" w:space="0" w:color="auto"/>
          </w:divBdr>
        </w:div>
        <w:div w:id="1824397009">
          <w:marLeft w:val="0"/>
          <w:marRight w:val="0"/>
          <w:marTop w:val="0"/>
          <w:marBottom w:val="0"/>
          <w:divBdr>
            <w:top w:val="none" w:sz="0" w:space="0" w:color="auto"/>
            <w:left w:val="none" w:sz="0" w:space="0" w:color="auto"/>
            <w:bottom w:val="none" w:sz="0" w:space="0" w:color="auto"/>
            <w:right w:val="none" w:sz="0" w:space="0" w:color="auto"/>
          </w:divBdr>
        </w:div>
      </w:divsChild>
    </w:div>
    <w:div w:id="1813592480">
      <w:bodyDiv w:val="1"/>
      <w:marLeft w:val="0"/>
      <w:marRight w:val="0"/>
      <w:marTop w:val="0"/>
      <w:marBottom w:val="0"/>
      <w:divBdr>
        <w:top w:val="none" w:sz="0" w:space="0" w:color="auto"/>
        <w:left w:val="none" w:sz="0" w:space="0" w:color="auto"/>
        <w:bottom w:val="none" w:sz="0" w:space="0" w:color="auto"/>
        <w:right w:val="none" w:sz="0" w:space="0" w:color="auto"/>
      </w:divBdr>
      <w:divsChild>
        <w:div w:id="766272523">
          <w:marLeft w:val="0"/>
          <w:marRight w:val="0"/>
          <w:marTop w:val="0"/>
          <w:marBottom w:val="0"/>
          <w:divBdr>
            <w:top w:val="none" w:sz="0" w:space="0" w:color="auto"/>
            <w:left w:val="none" w:sz="0" w:space="0" w:color="auto"/>
            <w:bottom w:val="none" w:sz="0" w:space="0" w:color="auto"/>
            <w:right w:val="none" w:sz="0" w:space="0" w:color="auto"/>
          </w:divBdr>
        </w:div>
        <w:div w:id="815033232">
          <w:marLeft w:val="0"/>
          <w:marRight w:val="0"/>
          <w:marTop w:val="0"/>
          <w:marBottom w:val="0"/>
          <w:divBdr>
            <w:top w:val="none" w:sz="0" w:space="0" w:color="auto"/>
            <w:left w:val="none" w:sz="0" w:space="0" w:color="auto"/>
            <w:bottom w:val="none" w:sz="0" w:space="0" w:color="auto"/>
            <w:right w:val="none" w:sz="0" w:space="0" w:color="auto"/>
          </w:divBdr>
        </w:div>
        <w:div w:id="250505036">
          <w:marLeft w:val="0"/>
          <w:marRight w:val="0"/>
          <w:marTop w:val="0"/>
          <w:marBottom w:val="0"/>
          <w:divBdr>
            <w:top w:val="none" w:sz="0" w:space="0" w:color="auto"/>
            <w:left w:val="none" w:sz="0" w:space="0" w:color="auto"/>
            <w:bottom w:val="none" w:sz="0" w:space="0" w:color="auto"/>
            <w:right w:val="none" w:sz="0" w:space="0" w:color="auto"/>
          </w:divBdr>
        </w:div>
      </w:divsChild>
    </w:div>
    <w:div w:id="1902134078">
      <w:bodyDiv w:val="1"/>
      <w:marLeft w:val="0"/>
      <w:marRight w:val="0"/>
      <w:marTop w:val="0"/>
      <w:marBottom w:val="0"/>
      <w:divBdr>
        <w:top w:val="none" w:sz="0" w:space="0" w:color="auto"/>
        <w:left w:val="none" w:sz="0" w:space="0" w:color="auto"/>
        <w:bottom w:val="none" w:sz="0" w:space="0" w:color="auto"/>
        <w:right w:val="none" w:sz="0" w:space="0" w:color="auto"/>
      </w:divBdr>
      <w:divsChild>
        <w:div w:id="1061755983">
          <w:marLeft w:val="0"/>
          <w:marRight w:val="0"/>
          <w:marTop w:val="0"/>
          <w:marBottom w:val="0"/>
          <w:divBdr>
            <w:top w:val="none" w:sz="0" w:space="0" w:color="auto"/>
            <w:left w:val="none" w:sz="0" w:space="0" w:color="auto"/>
            <w:bottom w:val="none" w:sz="0" w:space="0" w:color="auto"/>
            <w:right w:val="none" w:sz="0" w:space="0" w:color="auto"/>
          </w:divBdr>
        </w:div>
        <w:div w:id="627782936">
          <w:marLeft w:val="0"/>
          <w:marRight w:val="0"/>
          <w:marTop w:val="0"/>
          <w:marBottom w:val="0"/>
          <w:divBdr>
            <w:top w:val="none" w:sz="0" w:space="0" w:color="auto"/>
            <w:left w:val="none" w:sz="0" w:space="0" w:color="auto"/>
            <w:bottom w:val="none" w:sz="0" w:space="0" w:color="auto"/>
            <w:right w:val="none" w:sz="0" w:space="0" w:color="auto"/>
          </w:divBdr>
        </w:div>
      </w:divsChild>
    </w:div>
    <w:div w:id="1986467708">
      <w:bodyDiv w:val="1"/>
      <w:marLeft w:val="0"/>
      <w:marRight w:val="0"/>
      <w:marTop w:val="0"/>
      <w:marBottom w:val="0"/>
      <w:divBdr>
        <w:top w:val="none" w:sz="0" w:space="0" w:color="auto"/>
        <w:left w:val="none" w:sz="0" w:space="0" w:color="auto"/>
        <w:bottom w:val="none" w:sz="0" w:space="0" w:color="auto"/>
        <w:right w:val="none" w:sz="0" w:space="0" w:color="auto"/>
      </w:divBdr>
      <w:divsChild>
        <w:div w:id="1757701045">
          <w:marLeft w:val="0"/>
          <w:marRight w:val="0"/>
          <w:marTop w:val="0"/>
          <w:marBottom w:val="0"/>
          <w:divBdr>
            <w:top w:val="none" w:sz="0" w:space="0" w:color="auto"/>
            <w:left w:val="none" w:sz="0" w:space="0" w:color="auto"/>
            <w:bottom w:val="none" w:sz="0" w:space="0" w:color="auto"/>
            <w:right w:val="none" w:sz="0" w:space="0" w:color="auto"/>
          </w:divBdr>
        </w:div>
        <w:div w:id="1173565326">
          <w:marLeft w:val="0"/>
          <w:marRight w:val="0"/>
          <w:marTop w:val="0"/>
          <w:marBottom w:val="0"/>
          <w:divBdr>
            <w:top w:val="none" w:sz="0" w:space="0" w:color="auto"/>
            <w:left w:val="none" w:sz="0" w:space="0" w:color="auto"/>
            <w:bottom w:val="none" w:sz="0" w:space="0" w:color="auto"/>
            <w:right w:val="none" w:sz="0" w:space="0" w:color="auto"/>
          </w:divBdr>
        </w:div>
      </w:divsChild>
    </w:div>
    <w:div w:id="2058049224">
      <w:bodyDiv w:val="1"/>
      <w:marLeft w:val="0"/>
      <w:marRight w:val="0"/>
      <w:marTop w:val="0"/>
      <w:marBottom w:val="0"/>
      <w:divBdr>
        <w:top w:val="none" w:sz="0" w:space="0" w:color="auto"/>
        <w:left w:val="none" w:sz="0" w:space="0" w:color="auto"/>
        <w:bottom w:val="none" w:sz="0" w:space="0" w:color="auto"/>
        <w:right w:val="none" w:sz="0" w:space="0" w:color="auto"/>
      </w:divBdr>
      <w:divsChild>
        <w:div w:id="1049960999">
          <w:marLeft w:val="0"/>
          <w:marRight w:val="0"/>
          <w:marTop w:val="0"/>
          <w:marBottom w:val="0"/>
          <w:divBdr>
            <w:top w:val="none" w:sz="0" w:space="0" w:color="auto"/>
            <w:left w:val="none" w:sz="0" w:space="0" w:color="auto"/>
            <w:bottom w:val="none" w:sz="0" w:space="0" w:color="auto"/>
            <w:right w:val="none" w:sz="0" w:space="0" w:color="auto"/>
          </w:divBdr>
        </w:div>
        <w:div w:id="1107043877">
          <w:marLeft w:val="0"/>
          <w:marRight w:val="0"/>
          <w:marTop w:val="0"/>
          <w:marBottom w:val="0"/>
          <w:divBdr>
            <w:top w:val="none" w:sz="0" w:space="0" w:color="auto"/>
            <w:left w:val="none" w:sz="0" w:space="0" w:color="auto"/>
            <w:bottom w:val="none" w:sz="0" w:space="0" w:color="auto"/>
            <w:right w:val="none" w:sz="0" w:space="0" w:color="auto"/>
          </w:divBdr>
        </w:div>
      </w:divsChild>
    </w:div>
    <w:div w:id="2114089293">
      <w:bodyDiv w:val="1"/>
      <w:marLeft w:val="0"/>
      <w:marRight w:val="0"/>
      <w:marTop w:val="0"/>
      <w:marBottom w:val="0"/>
      <w:divBdr>
        <w:top w:val="none" w:sz="0" w:space="0" w:color="auto"/>
        <w:left w:val="none" w:sz="0" w:space="0" w:color="auto"/>
        <w:bottom w:val="none" w:sz="0" w:space="0" w:color="auto"/>
        <w:right w:val="none" w:sz="0" w:space="0" w:color="auto"/>
      </w:divBdr>
      <w:divsChild>
        <w:div w:id="669406293">
          <w:marLeft w:val="0"/>
          <w:marRight w:val="0"/>
          <w:marTop w:val="0"/>
          <w:marBottom w:val="0"/>
          <w:divBdr>
            <w:top w:val="none" w:sz="0" w:space="0" w:color="auto"/>
            <w:left w:val="none" w:sz="0" w:space="0" w:color="auto"/>
            <w:bottom w:val="none" w:sz="0" w:space="0" w:color="auto"/>
            <w:right w:val="none" w:sz="0" w:space="0" w:color="auto"/>
          </w:divBdr>
        </w:div>
        <w:div w:id="1923681579">
          <w:marLeft w:val="0"/>
          <w:marRight w:val="0"/>
          <w:marTop w:val="0"/>
          <w:marBottom w:val="0"/>
          <w:divBdr>
            <w:top w:val="none" w:sz="0" w:space="0" w:color="auto"/>
            <w:left w:val="none" w:sz="0" w:space="0" w:color="auto"/>
            <w:bottom w:val="none" w:sz="0" w:space="0" w:color="auto"/>
            <w:right w:val="none" w:sz="0" w:space="0" w:color="auto"/>
          </w:divBdr>
        </w:div>
        <w:div w:id="798231228">
          <w:marLeft w:val="0"/>
          <w:marRight w:val="0"/>
          <w:marTop w:val="0"/>
          <w:marBottom w:val="0"/>
          <w:divBdr>
            <w:top w:val="none" w:sz="0" w:space="0" w:color="auto"/>
            <w:left w:val="none" w:sz="0" w:space="0" w:color="auto"/>
            <w:bottom w:val="none" w:sz="0" w:space="0" w:color="auto"/>
            <w:right w:val="none" w:sz="0" w:space="0" w:color="auto"/>
          </w:divBdr>
        </w:div>
        <w:div w:id="1272859191">
          <w:marLeft w:val="0"/>
          <w:marRight w:val="0"/>
          <w:marTop w:val="0"/>
          <w:marBottom w:val="0"/>
          <w:divBdr>
            <w:top w:val="none" w:sz="0" w:space="0" w:color="auto"/>
            <w:left w:val="none" w:sz="0" w:space="0" w:color="auto"/>
            <w:bottom w:val="none" w:sz="0" w:space="0" w:color="auto"/>
            <w:right w:val="none" w:sz="0" w:space="0" w:color="auto"/>
          </w:divBdr>
        </w:div>
        <w:div w:id="985011775">
          <w:marLeft w:val="0"/>
          <w:marRight w:val="0"/>
          <w:marTop w:val="0"/>
          <w:marBottom w:val="0"/>
          <w:divBdr>
            <w:top w:val="none" w:sz="0" w:space="0" w:color="auto"/>
            <w:left w:val="none" w:sz="0" w:space="0" w:color="auto"/>
            <w:bottom w:val="none" w:sz="0" w:space="0" w:color="auto"/>
            <w:right w:val="none" w:sz="0" w:space="0" w:color="auto"/>
          </w:divBdr>
        </w:div>
        <w:div w:id="2035035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resource/view.php?id=352012&amp;redirect=1" TargetMode="External"/><Relationship Id="rId5" Type="http://schemas.openxmlformats.org/officeDocument/2006/relationships/hyperlink" Target="https://www.bps.org.uk/public/what-is-psycholog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244</Words>
  <Characters>1393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kristisha downer-thomas</dc:creator>
  <cp:keywords/>
  <dc:description/>
  <cp:lastModifiedBy>kristisha downer-thomas</cp:lastModifiedBy>
  <cp:revision>2</cp:revision>
  <dcterms:created xsi:type="dcterms:W3CDTF">2021-06-18T13:34:00Z</dcterms:created>
  <dcterms:modified xsi:type="dcterms:W3CDTF">2021-06-18T13:34:00Z</dcterms:modified>
</cp:coreProperties>
</file>