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038D3" w14:textId="77777777" w:rsidR="00061E68" w:rsidRDefault="00061E68" w:rsidP="008E090C">
      <w:pPr>
        <w:jc w:val="center"/>
        <w:rPr>
          <w:rFonts w:ascii="Arial" w:hAnsi="Arial" w:cs="Arial"/>
          <w:b/>
          <w:sz w:val="22"/>
          <w:szCs w:val="22"/>
        </w:rPr>
      </w:pPr>
    </w:p>
    <w:p w14:paraId="10429571" w14:textId="032EDDD0" w:rsidR="008E090C" w:rsidRPr="00B64160" w:rsidRDefault="008E090C" w:rsidP="00061E68">
      <w:pPr>
        <w:rPr>
          <w:rFonts w:ascii="Arial" w:hAnsi="Arial" w:cs="Arial"/>
          <w:b/>
          <w:sz w:val="22"/>
          <w:szCs w:val="22"/>
        </w:rPr>
      </w:pPr>
      <w:proofErr w:type="spellStart"/>
      <w:r w:rsidRPr="00B64160">
        <w:rPr>
          <w:rFonts w:ascii="Arial" w:hAnsi="Arial" w:cs="Arial"/>
          <w:b/>
          <w:sz w:val="22"/>
          <w:szCs w:val="22"/>
        </w:rPr>
        <w:t>TourCON</w:t>
      </w:r>
      <w:proofErr w:type="spellEnd"/>
      <w:r w:rsidRPr="00B64160">
        <w:rPr>
          <w:rFonts w:ascii="Arial" w:hAnsi="Arial" w:cs="Arial"/>
          <w:b/>
          <w:sz w:val="22"/>
          <w:szCs w:val="22"/>
        </w:rPr>
        <w:t xml:space="preserve"> Tender Submission:</w:t>
      </w:r>
      <w:r w:rsidR="00BD75AC" w:rsidRPr="00B64160">
        <w:rPr>
          <w:rFonts w:ascii="Arial" w:hAnsi="Arial" w:cs="Arial"/>
          <w:b/>
          <w:sz w:val="22"/>
          <w:szCs w:val="22"/>
        </w:rPr>
        <w:t xml:space="preserve"> </w:t>
      </w:r>
      <w:r w:rsidR="00BD75AC" w:rsidRPr="00B64160">
        <w:rPr>
          <w:rFonts w:ascii="Arial" w:hAnsi="Arial" w:cs="Arial"/>
          <w:bCs/>
          <w:sz w:val="22"/>
          <w:szCs w:val="22"/>
        </w:rPr>
        <w:t>Session</w:t>
      </w:r>
      <w:r w:rsidRPr="00B64160">
        <w:rPr>
          <w:rFonts w:ascii="Arial" w:hAnsi="Arial" w:cs="Arial"/>
          <w:bCs/>
          <w:sz w:val="22"/>
          <w:szCs w:val="22"/>
        </w:rPr>
        <w:t xml:space="preserve"> </w:t>
      </w:r>
      <w:r w:rsidR="00BD75AC" w:rsidRPr="00B64160">
        <w:rPr>
          <w:rFonts w:ascii="Arial" w:hAnsi="Arial" w:cs="Arial"/>
          <w:bCs/>
          <w:sz w:val="22"/>
          <w:szCs w:val="22"/>
        </w:rPr>
        <w:t>directions</w:t>
      </w:r>
    </w:p>
    <w:p w14:paraId="656BC71F" w14:textId="77777777" w:rsidR="008E090C" w:rsidRPr="00B64160" w:rsidRDefault="008E090C" w:rsidP="00786750">
      <w:pPr>
        <w:spacing w:after="240"/>
        <w:rPr>
          <w:b/>
          <w:sz w:val="22"/>
          <w:szCs w:val="22"/>
        </w:rPr>
      </w:pPr>
    </w:p>
    <w:p w14:paraId="0B250744" w14:textId="455E2416" w:rsidR="00BD75AC" w:rsidRPr="00B64160" w:rsidRDefault="00BA0FF8" w:rsidP="00BD75AC">
      <w:pPr>
        <w:jc w:val="both"/>
        <w:rPr>
          <w:rFonts w:ascii="Arial" w:hAnsi="Arial" w:cs="Arial"/>
          <w:sz w:val="22"/>
          <w:szCs w:val="22"/>
        </w:rPr>
      </w:pPr>
      <w:r w:rsidRPr="00B64160">
        <w:rPr>
          <w:rFonts w:ascii="Arial" w:hAnsi="Arial" w:cs="Arial"/>
          <w:b/>
          <w:sz w:val="22"/>
          <w:szCs w:val="22"/>
          <w:u w:val="single"/>
        </w:rPr>
        <w:t>Instructions:</w:t>
      </w:r>
      <w:r w:rsidRPr="00B64160">
        <w:rPr>
          <w:rFonts w:ascii="Arial" w:hAnsi="Arial" w:cs="Arial"/>
          <w:b/>
          <w:sz w:val="22"/>
          <w:szCs w:val="22"/>
        </w:rPr>
        <w:t xml:space="preserve"> </w:t>
      </w:r>
      <w:r w:rsidR="00BD75AC" w:rsidRPr="00B64160">
        <w:rPr>
          <w:rFonts w:ascii="Arial" w:hAnsi="Arial" w:cs="Arial"/>
          <w:bCs/>
          <w:sz w:val="22"/>
          <w:szCs w:val="22"/>
        </w:rPr>
        <w:t>Each group to s</w:t>
      </w:r>
      <w:r w:rsidRPr="00B64160">
        <w:rPr>
          <w:rFonts w:ascii="Arial" w:hAnsi="Arial" w:cs="Arial"/>
          <w:bCs/>
          <w:sz w:val="22"/>
          <w:szCs w:val="22"/>
        </w:rPr>
        <w:t>pend</w:t>
      </w:r>
      <w:r w:rsidRPr="00B64160">
        <w:rPr>
          <w:rFonts w:ascii="Arial" w:hAnsi="Arial" w:cs="Arial"/>
          <w:sz w:val="22"/>
          <w:szCs w:val="22"/>
        </w:rPr>
        <w:t xml:space="preserve"> </w:t>
      </w:r>
      <w:r w:rsidR="004F7B97">
        <w:rPr>
          <w:rFonts w:ascii="Arial" w:hAnsi="Arial" w:cs="Arial"/>
          <w:sz w:val="22"/>
          <w:szCs w:val="22"/>
        </w:rPr>
        <w:t>4</w:t>
      </w:r>
      <w:r w:rsidR="00600D79">
        <w:rPr>
          <w:rFonts w:ascii="Arial" w:hAnsi="Arial" w:cs="Arial"/>
          <w:sz w:val="22"/>
          <w:szCs w:val="22"/>
        </w:rPr>
        <w:t>0</w:t>
      </w:r>
      <w:r w:rsidRPr="00B64160">
        <w:rPr>
          <w:rFonts w:ascii="Arial" w:hAnsi="Arial" w:cs="Arial"/>
          <w:sz w:val="22"/>
          <w:szCs w:val="22"/>
        </w:rPr>
        <w:t xml:space="preserve"> minutes reading the tender materials and then </w:t>
      </w:r>
      <w:r w:rsidR="00BD75AC" w:rsidRPr="00B64160">
        <w:rPr>
          <w:rFonts w:ascii="Arial" w:hAnsi="Arial" w:cs="Arial"/>
          <w:sz w:val="22"/>
          <w:szCs w:val="22"/>
        </w:rPr>
        <w:t>answer the questions specific to your group’s question area. You will be assigned a breakout group.</w:t>
      </w:r>
    </w:p>
    <w:p w14:paraId="47DDC1D1" w14:textId="77777777" w:rsidR="00BD75AC" w:rsidRPr="00B64160" w:rsidRDefault="00BD75AC" w:rsidP="00BD75AC">
      <w:pPr>
        <w:jc w:val="both"/>
        <w:rPr>
          <w:rFonts w:ascii="Arial" w:hAnsi="Arial" w:cs="Arial"/>
          <w:sz w:val="22"/>
          <w:szCs w:val="22"/>
        </w:rPr>
      </w:pPr>
    </w:p>
    <w:p w14:paraId="2A69F37F" w14:textId="27E6FEFC" w:rsidR="00BD75AC" w:rsidRPr="00B64160" w:rsidRDefault="00BD75AC" w:rsidP="00BD75AC">
      <w:pPr>
        <w:spacing w:after="240"/>
        <w:jc w:val="both"/>
        <w:rPr>
          <w:rFonts w:ascii="Arial" w:hAnsi="Arial" w:cs="Arial"/>
          <w:sz w:val="22"/>
          <w:szCs w:val="22"/>
        </w:rPr>
      </w:pPr>
      <w:r w:rsidRPr="00B64160">
        <w:rPr>
          <w:rFonts w:ascii="Arial" w:hAnsi="Arial" w:cs="Arial"/>
          <w:sz w:val="22"/>
          <w:szCs w:val="22"/>
        </w:rPr>
        <w:t xml:space="preserve">You have </w:t>
      </w:r>
      <w:r w:rsidR="004F7B97">
        <w:rPr>
          <w:rFonts w:ascii="Arial" w:hAnsi="Arial" w:cs="Arial"/>
          <w:sz w:val="22"/>
          <w:szCs w:val="22"/>
        </w:rPr>
        <w:t>4</w:t>
      </w:r>
      <w:r w:rsidRPr="00B64160">
        <w:rPr>
          <w:rFonts w:ascii="Arial" w:hAnsi="Arial" w:cs="Arial"/>
          <w:sz w:val="22"/>
          <w:szCs w:val="22"/>
        </w:rPr>
        <w:t>0 mins to review and build your responses as per the directions below (please document your findings in a Word or PowerPoint document so you can share on screen)</w:t>
      </w:r>
    </w:p>
    <w:p w14:paraId="35AA9FD0" w14:textId="164B2A24" w:rsidR="00BD75AC" w:rsidRPr="00B64160" w:rsidRDefault="00BD75AC" w:rsidP="00BD75AC">
      <w:pPr>
        <w:spacing w:after="240"/>
        <w:jc w:val="both"/>
        <w:rPr>
          <w:rFonts w:ascii="Arial" w:hAnsi="Arial" w:cs="Arial"/>
          <w:sz w:val="22"/>
          <w:szCs w:val="22"/>
        </w:rPr>
      </w:pPr>
      <w:r w:rsidRPr="00B64160">
        <w:rPr>
          <w:rFonts w:ascii="Arial" w:hAnsi="Arial" w:cs="Arial"/>
          <w:sz w:val="22"/>
          <w:szCs w:val="22"/>
        </w:rPr>
        <w:t xml:space="preserve">Then each group will </w:t>
      </w:r>
      <w:r w:rsidR="004F7B97">
        <w:rPr>
          <w:rFonts w:ascii="Arial" w:hAnsi="Arial" w:cs="Arial"/>
          <w:sz w:val="22"/>
          <w:szCs w:val="22"/>
        </w:rPr>
        <w:t xml:space="preserve">provide </w:t>
      </w:r>
      <w:r w:rsidRPr="00B64160">
        <w:rPr>
          <w:rFonts w:ascii="Arial" w:hAnsi="Arial" w:cs="Arial"/>
          <w:sz w:val="22"/>
          <w:szCs w:val="22"/>
        </w:rPr>
        <w:t xml:space="preserve">feedback for max </w:t>
      </w:r>
      <w:r w:rsidR="004F7B97">
        <w:rPr>
          <w:rFonts w:ascii="Arial" w:hAnsi="Arial" w:cs="Arial"/>
          <w:sz w:val="22"/>
          <w:szCs w:val="22"/>
        </w:rPr>
        <w:t>3</w:t>
      </w:r>
      <w:r w:rsidR="00871226">
        <w:rPr>
          <w:rFonts w:ascii="Arial" w:hAnsi="Arial" w:cs="Arial"/>
          <w:sz w:val="22"/>
          <w:szCs w:val="22"/>
        </w:rPr>
        <w:t>0-</w:t>
      </w:r>
      <w:r w:rsidR="004F7B97">
        <w:rPr>
          <w:rFonts w:ascii="Arial" w:hAnsi="Arial" w:cs="Arial"/>
          <w:sz w:val="22"/>
          <w:szCs w:val="22"/>
        </w:rPr>
        <w:t>40</w:t>
      </w:r>
      <w:r w:rsidRPr="00B64160">
        <w:rPr>
          <w:rFonts w:ascii="Arial" w:hAnsi="Arial" w:cs="Arial"/>
          <w:sz w:val="22"/>
          <w:szCs w:val="22"/>
        </w:rPr>
        <w:t xml:space="preserve"> mins each</w:t>
      </w:r>
      <w:r w:rsidR="00600D79">
        <w:rPr>
          <w:rFonts w:ascii="Arial" w:hAnsi="Arial" w:cs="Arial"/>
          <w:sz w:val="22"/>
          <w:szCs w:val="22"/>
        </w:rPr>
        <w:t xml:space="preserve">, </w:t>
      </w:r>
      <w:r w:rsidR="004F7B97">
        <w:rPr>
          <w:rFonts w:ascii="Arial" w:hAnsi="Arial" w:cs="Arial"/>
          <w:sz w:val="22"/>
          <w:szCs w:val="22"/>
        </w:rPr>
        <w:t xml:space="preserve">and </w:t>
      </w:r>
      <w:r w:rsidR="00600D79">
        <w:rPr>
          <w:rFonts w:ascii="Arial" w:hAnsi="Arial" w:cs="Arial"/>
          <w:sz w:val="22"/>
          <w:szCs w:val="22"/>
        </w:rPr>
        <w:t>we will then finalise by feeding back the example feedback. (20 mins)</w:t>
      </w:r>
    </w:p>
    <w:tbl>
      <w:tblPr>
        <w:tblStyle w:val="TableGrid"/>
        <w:tblW w:w="0" w:type="auto"/>
        <w:tblInd w:w="108" w:type="dxa"/>
        <w:tblLook w:val="04A0" w:firstRow="1" w:lastRow="0" w:firstColumn="1" w:lastColumn="0" w:noHBand="0" w:noVBand="1"/>
      </w:tblPr>
      <w:tblGrid>
        <w:gridCol w:w="1122"/>
        <w:gridCol w:w="2494"/>
        <w:gridCol w:w="4792"/>
      </w:tblGrid>
      <w:tr w:rsidR="00AB7840" w:rsidRPr="00B64160" w14:paraId="53DBFC01" w14:textId="77777777" w:rsidTr="00415798">
        <w:trPr>
          <w:trHeight w:val="567"/>
        </w:trPr>
        <w:tc>
          <w:tcPr>
            <w:tcW w:w="936" w:type="dxa"/>
          </w:tcPr>
          <w:p w14:paraId="10138A44" w14:textId="4ECE5500" w:rsidR="00AB7840" w:rsidRPr="00CB0A9E" w:rsidRDefault="00A2403D" w:rsidP="00415798">
            <w:pPr>
              <w:rPr>
                <w:rFonts w:ascii="Arial" w:hAnsi="Arial" w:cs="Arial"/>
                <w:b/>
                <w:bCs/>
                <w:sz w:val="22"/>
                <w:szCs w:val="22"/>
              </w:rPr>
            </w:pPr>
            <w:r>
              <w:rPr>
                <w:rFonts w:ascii="Arial" w:hAnsi="Arial" w:cs="Arial"/>
                <w:b/>
                <w:bCs/>
                <w:sz w:val="22"/>
                <w:szCs w:val="22"/>
              </w:rPr>
              <w:t>Exercise</w:t>
            </w:r>
          </w:p>
        </w:tc>
        <w:tc>
          <w:tcPr>
            <w:tcW w:w="2494" w:type="dxa"/>
          </w:tcPr>
          <w:p w14:paraId="58AC1933" w14:textId="224DA4ED" w:rsidR="00AB7840" w:rsidRPr="00CB0A9E" w:rsidRDefault="00AB7840" w:rsidP="00415798">
            <w:pPr>
              <w:rPr>
                <w:rFonts w:ascii="Arial" w:hAnsi="Arial" w:cs="Arial"/>
                <w:b/>
                <w:bCs/>
                <w:sz w:val="22"/>
                <w:szCs w:val="22"/>
              </w:rPr>
            </w:pPr>
            <w:proofErr w:type="spellStart"/>
            <w:r w:rsidRPr="00CB0A9E">
              <w:rPr>
                <w:rFonts w:ascii="Arial" w:hAnsi="Arial" w:cs="Arial"/>
                <w:b/>
                <w:bCs/>
                <w:sz w:val="22"/>
                <w:szCs w:val="22"/>
              </w:rPr>
              <w:t>TourCON</w:t>
            </w:r>
            <w:proofErr w:type="spellEnd"/>
            <w:r w:rsidRPr="00CB0A9E">
              <w:rPr>
                <w:rFonts w:ascii="Arial" w:hAnsi="Arial" w:cs="Arial"/>
                <w:b/>
                <w:bCs/>
                <w:sz w:val="22"/>
                <w:szCs w:val="22"/>
              </w:rPr>
              <w:t xml:space="preserve"> response to review (by </w:t>
            </w:r>
            <w:r w:rsidR="004F7B97">
              <w:rPr>
                <w:rFonts w:ascii="Arial" w:hAnsi="Arial" w:cs="Arial"/>
                <w:b/>
                <w:bCs/>
                <w:sz w:val="22"/>
                <w:szCs w:val="22"/>
              </w:rPr>
              <w:t>Task</w:t>
            </w:r>
            <w:r w:rsidRPr="00CB0A9E">
              <w:rPr>
                <w:rFonts w:ascii="Arial" w:hAnsi="Arial" w:cs="Arial"/>
                <w:b/>
                <w:bCs/>
                <w:sz w:val="22"/>
                <w:szCs w:val="22"/>
              </w:rPr>
              <w:t xml:space="preserve"> No.)</w:t>
            </w:r>
          </w:p>
        </w:tc>
        <w:tc>
          <w:tcPr>
            <w:tcW w:w="4792" w:type="dxa"/>
          </w:tcPr>
          <w:p w14:paraId="5D4FA78F" w14:textId="77777777" w:rsidR="00AB7840" w:rsidRPr="00CB0A9E" w:rsidRDefault="00AB7840" w:rsidP="00415798">
            <w:pPr>
              <w:rPr>
                <w:rFonts w:ascii="Arial" w:hAnsi="Arial" w:cs="Arial"/>
                <w:b/>
                <w:bCs/>
                <w:sz w:val="22"/>
                <w:szCs w:val="22"/>
              </w:rPr>
            </w:pPr>
            <w:r w:rsidRPr="00CB0A9E">
              <w:rPr>
                <w:rFonts w:ascii="Arial" w:hAnsi="Arial" w:cs="Arial"/>
                <w:b/>
                <w:bCs/>
                <w:sz w:val="22"/>
                <w:szCs w:val="22"/>
              </w:rPr>
              <w:t>Detail of Question</w:t>
            </w:r>
          </w:p>
        </w:tc>
      </w:tr>
      <w:tr w:rsidR="00AB7840" w:rsidRPr="00B64160" w14:paraId="731C45FF" w14:textId="77777777" w:rsidTr="00415798">
        <w:trPr>
          <w:trHeight w:val="567"/>
        </w:trPr>
        <w:tc>
          <w:tcPr>
            <w:tcW w:w="936" w:type="dxa"/>
            <w:vAlign w:val="center"/>
          </w:tcPr>
          <w:p w14:paraId="395F9126" w14:textId="77777777" w:rsidR="00AB7840" w:rsidRPr="00CB0A9E" w:rsidRDefault="00AB7840" w:rsidP="00415798">
            <w:pPr>
              <w:jc w:val="center"/>
              <w:rPr>
                <w:rFonts w:ascii="Arial" w:hAnsi="Arial" w:cs="Arial"/>
                <w:b/>
                <w:bCs/>
                <w:sz w:val="22"/>
                <w:szCs w:val="22"/>
              </w:rPr>
            </w:pPr>
            <w:r w:rsidRPr="00CB0A9E">
              <w:rPr>
                <w:rFonts w:ascii="Arial" w:hAnsi="Arial" w:cs="Arial"/>
                <w:b/>
                <w:bCs/>
                <w:sz w:val="22"/>
                <w:szCs w:val="22"/>
              </w:rPr>
              <w:t>A</w:t>
            </w:r>
          </w:p>
        </w:tc>
        <w:tc>
          <w:tcPr>
            <w:tcW w:w="2494" w:type="dxa"/>
            <w:vAlign w:val="center"/>
          </w:tcPr>
          <w:p w14:paraId="22503007" w14:textId="77777777" w:rsidR="00AB7840" w:rsidRPr="00CB0A9E" w:rsidRDefault="00AB7840" w:rsidP="00415798">
            <w:pPr>
              <w:rPr>
                <w:rFonts w:ascii="Arial" w:hAnsi="Arial" w:cs="Arial"/>
                <w:sz w:val="22"/>
                <w:szCs w:val="22"/>
              </w:rPr>
            </w:pPr>
            <w:r w:rsidRPr="00CB0A9E">
              <w:rPr>
                <w:rFonts w:ascii="Arial" w:hAnsi="Arial" w:cs="Arial"/>
                <w:sz w:val="22"/>
                <w:szCs w:val="22"/>
              </w:rPr>
              <w:t>2 &amp; 3</w:t>
            </w:r>
          </w:p>
        </w:tc>
        <w:tc>
          <w:tcPr>
            <w:tcW w:w="4792" w:type="dxa"/>
            <w:vAlign w:val="center"/>
          </w:tcPr>
          <w:p w14:paraId="794F527C" w14:textId="77777777" w:rsidR="00AB7840" w:rsidRPr="00CB0A9E" w:rsidRDefault="00AB7840" w:rsidP="00415798">
            <w:pPr>
              <w:rPr>
                <w:rFonts w:ascii="Arial" w:hAnsi="Arial" w:cs="Arial"/>
                <w:sz w:val="22"/>
                <w:szCs w:val="22"/>
              </w:rPr>
            </w:pPr>
            <w:r w:rsidRPr="00CB0A9E">
              <w:rPr>
                <w:rFonts w:ascii="Arial" w:hAnsi="Arial" w:cs="Arial"/>
                <w:sz w:val="22"/>
                <w:szCs w:val="22"/>
              </w:rPr>
              <w:t>Experience &amp; Expertise</w:t>
            </w:r>
          </w:p>
        </w:tc>
      </w:tr>
      <w:tr w:rsidR="00AB7840" w:rsidRPr="00B64160" w14:paraId="47F458E4" w14:textId="77777777" w:rsidTr="00415798">
        <w:trPr>
          <w:trHeight w:val="567"/>
        </w:trPr>
        <w:tc>
          <w:tcPr>
            <w:tcW w:w="936" w:type="dxa"/>
            <w:vAlign w:val="center"/>
          </w:tcPr>
          <w:p w14:paraId="1EB637A8" w14:textId="77777777" w:rsidR="00AB7840" w:rsidRPr="00CB0A9E" w:rsidRDefault="00AB7840" w:rsidP="00415798">
            <w:pPr>
              <w:jc w:val="center"/>
              <w:rPr>
                <w:rFonts w:ascii="Arial" w:hAnsi="Arial" w:cs="Arial"/>
                <w:b/>
                <w:bCs/>
                <w:sz w:val="22"/>
                <w:szCs w:val="22"/>
              </w:rPr>
            </w:pPr>
            <w:r w:rsidRPr="00CB0A9E">
              <w:rPr>
                <w:rFonts w:ascii="Arial" w:hAnsi="Arial" w:cs="Arial"/>
                <w:b/>
                <w:bCs/>
                <w:sz w:val="22"/>
                <w:szCs w:val="22"/>
              </w:rPr>
              <w:t>B</w:t>
            </w:r>
          </w:p>
        </w:tc>
        <w:tc>
          <w:tcPr>
            <w:tcW w:w="2494" w:type="dxa"/>
            <w:vAlign w:val="center"/>
          </w:tcPr>
          <w:p w14:paraId="4F81F0C9" w14:textId="77777777" w:rsidR="00AB7840" w:rsidRPr="00CB0A9E" w:rsidRDefault="00AB7840" w:rsidP="00415798">
            <w:pPr>
              <w:rPr>
                <w:rFonts w:ascii="Arial" w:hAnsi="Arial" w:cs="Arial"/>
                <w:sz w:val="22"/>
                <w:szCs w:val="22"/>
              </w:rPr>
            </w:pPr>
            <w:r w:rsidRPr="00CB0A9E">
              <w:rPr>
                <w:rFonts w:ascii="Arial" w:hAnsi="Arial" w:cs="Arial"/>
                <w:sz w:val="22"/>
                <w:szCs w:val="22"/>
              </w:rPr>
              <w:t>4</w:t>
            </w:r>
          </w:p>
        </w:tc>
        <w:tc>
          <w:tcPr>
            <w:tcW w:w="4792" w:type="dxa"/>
            <w:vAlign w:val="center"/>
          </w:tcPr>
          <w:p w14:paraId="46FF372B" w14:textId="7D6061AB" w:rsidR="00AB7840" w:rsidRPr="00CB0A9E" w:rsidRDefault="00AB7840" w:rsidP="00415798">
            <w:pPr>
              <w:rPr>
                <w:rFonts w:ascii="Arial" w:hAnsi="Arial" w:cs="Arial"/>
                <w:sz w:val="22"/>
                <w:szCs w:val="22"/>
              </w:rPr>
            </w:pPr>
            <w:r w:rsidRPr="00CB0A9E">
              <w:rPr>
                <w:rFonts w:ascii="Arial" w:hAnsi="Arial" w:cs="Arial"/>
                <w:sz w:val="22"/>
                <w:szCs w:val="22"/>
              </w:rPr>
              <w:t xml:space="preserve">Methodology / Proposed </w:t>
            </w:r>
            <w:r w:rsidR="00334A3D">
              <w:rPr>
                <w:rFonts w:ascii="Arial" w:hAnsi="Arial" w:cs="Arial"/>
                <w:sz w:val="22"/>
                <w:szCs w:val="22"/>
              </w:rPr>
              <w:t>Approach</w:t>
            </w:r>
          </w:p>
        </w:tc>
      </w:tr>
      <w:tr w:rsidR="00AB7840" w:rsidRPr="00B64160" w14:paraId="1F6A43CF" w14:textId="77777777" w:rsidTr="00415798">
        <w:trPr>
          <w:trHeight w:val="567"/>
        </w:trPr>
        <w:tc>
          <w:tcPr>
            <w:tcW w:w="936" w:type="dxa"/>
            <w:vAlign w:val="center"/>
          </w:tcPr>
          <w:p w14:paraId="04030EBB" w14:textId="77777777" w:rsidR="00AB7840" w:rsidRPr="00CB0A9E" w:rsidRDefault="00AB7840" w:rsidP="00415798">
            <w:pPr>
              <w:jc w:val="center"/>
              <w:rPr>
                <w:rFonts w:ascii="Arial" w:hAnsi="Arial" w:cs="Arial"/>
                <w:b/>
                <w:bCs/>
                <w:sz w:val="22"/>
                <w:szCs w:val="22"/>
              </w:rPr>
            </w:pPr>
            <w:r w:rsidRPr="00CB0A9E">
              <w:rPr>
                <w:rFonts w:ascii="Arial" w:hAnsi="Arial" w:cs="Arial"/>
                <w:b/>
                <w:bCs/>
                <w:sz w:val="22"/>
                <w:szCs w:val="22"/>
              </w:rPr>
              <w:t>C</w:t>
            </w:r>
          </w:p>
        </w:tc>
        <w:tc>
          <w:tcPr>
            <w:tcW w:w="2494" w:type="dxa"/>
            <w:vAlign w:val="center"/>
          </w:tcPr>
          <w:p w14:paraId="0458BEA1" w14:textId="77777777" w:rsidR="00AB7840" w:rsidRPr="00CB0A9E" w:rsidRDefault="00AB7840" w:rsidP="00415798">
            <w:pPr>
              <w:rPr>
                <w:rFonts w:ascii="Arial" w:hAnsi="Arial" w:cs="Arial"/>
                <w:sz w:val="22"/>
                <w:szCs w:val="22"/>
              </w:rPr>
            </w:pPr>
            <w:r w:rsidRPr="00CB0A9E">
              <w:rPr>
                <w:rFonts w:ascii="Arial" w:hAnsi="Arial" w:cs="Arial"/>
                <w:sz w:val="22"/>
                <w:szCs w:val="22"/>
              </w:rPr>
              <w:t>5 &amp; 6</w:t>
            </w:r>
          </w:p>
        </w:tc>
        <w:tc>
          <w:tcPr>
            <w:tcW w:w="4792" w:type="dxa"/>
            <w:vAlign w:val="center"/>
          </w:tcPr>
          <w:p w14:paraId="5B95DDC9" w14:textId="77777777" w:rsidR="00AB7840" w:rsidRPr="00CB0A9E" w:rsidRDefault="00AB7840" w:rsidP="00415798">
            <w:pPr>
              <w:rPr>
                <w:rFonts w:ascii="Arial" w:hAnsi="Arial" w:cs="Arial"/>
                <w:sz w:val="22"/>
                <w:szCs w:val="22"/>
              </w:rPr>
            </w:pPr>
            <w:r w:rsidRPr="00CB0A9E">
              <w:rPr>
                <w:rFonts w:ascii="Arial" w:hAnsi="Arial" w:cs="Arial"/>
                <w:sz w:val="22"/>
                <w:szCs w:val="22"/>
              </w:rPr>
              <w:t>Quality &amp; Project Management</w:t>
            </w:r>
          </w:p>
        </w:tc>
      </w:tr>
    </w:tbl>
    <w:p w14:paraId="7F5A7A42" w14:textId="5C9FB033" w:rsidR="00AB7840" w:rsidRPr="00B64160" w:rsidRDefault="00BA0FF8" w:rsidP="00A2403D">
      <w:pPr>
        <w:tabs>
          <w:tab w:val="left" w:pos="6420"/>
        </w:tabs>
        <w:spacing w:after="480" w:line="276" w:lineRule="auto"/>
        <w:jc w:val="both"/>
        <w:rPr>
          <w:rFonts w:ascii="Arial" w:hAnsi="Arial" w:cs="Arial"/>
          <w:sz w:val="22"/>
          <w:szCs w:val="22"/>
        </w:rPr>
      </w:pPr>
      <w:r w:rsidRPr="00B64160">
        <w:rPr>
          <w:rFonts w:ascii="Arial" w:hAnsi="Arial" w:cs="Arial"/>
          <w:sz w:val="22"/>
          <w:szCs w:val="22"/>
        </w:rPr>
        <w:t xml:space="preserve"> </w:t>
      </w:r>
      <w:r w:rsidR="00A2403D">
        <w:rPr>
          <w:rFonts w:ascii="Arial" w:hAnsi="Arial" w:cs="Arial"/>
          <w:sz w:val="22"/>
          <w:szCs w:val="22"/>
        </w:rPr>
        <w:tab/>
      </w:r>
    </w:p>
    <w:p w14:paraId="7A013F34" w14:textId="79C480A2" w:rsidR="00AB7840" w:rsidRPr="00B64160" w:rsidRDefault="00AB7840" w:rsidP="00AB7840">
      <w:pPr>
        <w:spacing w:line="276" w:lineRule="auto"/>
        <w:jc w:val="both"/>
        <w:rPr>
          <w:rFonts w:ascii="Arial" w:hAnsi="Arial" w:cs="Arial"/>
          <w:b/>
          <w:bCs/>
          <w:sz w:val="22"/>
          <w:szCs w:val="22"/>
        </w:rPr>
      </w:pPr>
      <w:r w:rsidRPr="00B64160">
        <w:rPr>
          <w:rFonts w:ascii="Arial" w:hAnsi="Arial" w:cs="Arial"/>
          <w:b/>
          <w:bCs/>
          <w:sz w:val="22"/>
          <w:szCs w:val="22"/>
        </w:rPr>
        <w:t>Exercise</w:t>
      </w:r>
      <w:r w:rsidR="00A2403D">
        <w:rPr>
          <w:rFonts w:ascii="Arial" w:hAnsi="Arial" w:cs="Arial"/>
          <w:b/>
          <w:bCs/>
          <w:sz w:val="22"/>
          <w:szCs w:val="22"/>
        </w:rPr>
        <w:t xml:space="preserve"> A</w:t>
      </w:r>
      <w:r w:rsidRPr="00B64160">
        <w:rPr>
          <w:rFonts w:ascii="Arial" w:hAnsi="Arial" w:cs="Arial"/>
          <w:b/>
          <w:bCs/>
          <w:sz w:val="22"/>
          <w:szCs w:val="22"/>
        </w:rPr>
        <w:t xml:space="preserve"> – (Tender sections 2 &amp; 3)</w:t>
      </w:r>
    </w:p>
    <w:p w14:paraId="5F90CA9C" w14:textId="50B9B4F0" w:rsidR="00B64160" w:rsidRPr="00B64160" w:rsidRDefault="00B64160" w:rsidP="00AB7840">
      <w:pPr>
        <w:spacing w:line="276" w:lineRule="auto"/>
        <w:jc w:val="both"/>
        <w:rPr>
          <w:rFonts w:ascii="Arial" w:hAnsi="Arial" w:cs="Arial"/>
          <w:b/>
          <w:bCs/>
          <w:sz w:val="22"/>
          <w:szCs w:val="22"/>
        </w:rPr>
      </w:pPr>
    </w:p>
    <w:tbl>
      <w:tblPr>
        <w:tblStyle w:val="TableGrid"/>
        <w:tblW w:w="0" w:type="auto"/>
        <w:tblInd w:w="108" w:type="dxa"/>
        <w:tblLook w:val="04A0" w:firstRow="1" w:lastRow="0" w:firstColumn="1" w:lastColumn="0" w:noHBand="0" w:noVBand="1"/>
      </w:tblPr>
      <w:tblGrid>
        <w:gridCol w:w="993"/>
        <w:gridCol w:w="8788"/>
      </w:tblGrid>
      <w:tr w:rsidR="00B64160" w:rsidRPr="00B64160" w14:paraId="073AC18A" w14:textId="77777777" w:rsidTr="00061E68">
        <w:tc>
          <w:tcPr>
            <w:tcW w:w="993" w:type="dxa"/>
          </w:tcPr>
          <w:p w14:paraId="2D678B6B" w14:textId="1F7A7442" w:rsidR="00B64160" w:rsidRPr="00B64160" w:rsidRDefault="00040D1D" w:rsidP="00AB7840">
            <w:pPr>
              <w:spacing w:line="276" w:lineRule="auto"/>
              <w:jc w:val="both"/>
              <w:rPr>
                <w:rFonts w:ascii="Arial" w:hAnsi="Arial" w:cs="Arial"/>
                <w:b/>
                <w:bCs/>
                <w:sz w:val="22"/>
                <w:szCs w:val="22"/>
              </w:rPr>
            </w:pPr>
            <w:r w:rsidRPr="00B64160">
              <w:rPr>
                <w:rFonts w:ascii="Arial" w:hAnsi="Arial" w:cs="Arial"/>
                <w:b/>
                <w:bCs/>
                <w:sz w:val="22"/>
                <w:szCs w:val="22"/>
              </w:rPr>
              <w:t>Task</w:t>
            </w:r>
            <w:r>
              <w:rPr>
                <w:rFonts w:ascii="Arial" w:hAnsi="Arial" w:cs="Arial"/>
                <w:b/>
                <w:bCs/>
                <w:sz w:val="22"/>
                <w:szCs w:val="22"/>
              </w:rPr>
              <w:t xml:space="preserve"> </w:t>
            </w:r>
            <w:r w:rsidR="00B64160" w:rsidRPr="00B64160">
              <w:rPr>
                <w:rFonts w:ascii="Arial" w:hAnsi="Arial" w:cs="Arial"/>
                <w:b/>
                <w:bCs/>
                <w:sz w:val="22"/>
                <w:szCs w:val="22"/>
              </w:rPr>
              <w:t>No</w:t>
            </w:r>
          </w:p>
        </w:tc>
        <w:tc>
          <w:tcPr>
            <w:tcW w:w="8788" w:type="dxa"/>
          </w:tcPr>
          <w:p w14:paraId="785C47C8" w14:textId="4D0EA338" w:rsidR="00B64160" w:rsidRPr="00B64160" w:rsidRDefault="00B64160" w:rsidP="00AB7840">
            <w:pPr>
              <w:spacing w:line="276" w:lineRule="auto"/>
              <w:jc w:val="both"/>
              <w:rPr>
                <w:rFonts w:ascii="Arial" w:hAnsi="Arial" w:cs="Arial"/>
                <w:b/>
                <w:bCs/>
                <w:sz w:val="22"/>
                <w:szCs w:val="22"/>
              </w:rPr>
            </w:pPr>
            <w:r>
              <w:rPr>
                <w:rFonts w:ascii="Arial" w:hAnsi="Arial" w:cs="Arial"/>
                <w:b/>
                <w:bCs/>
                <w:sz w:val="22"/>
                <w:szCs w:val="22"/>
              </w:rPr>
              <w:t>Task Detail</w:t>
            </w:r>
            <w:r w:rsidR="00061E68">
              <w:rPr>
                <w:rFonts w:ascii="Arial" w:hAnsi="Arial" w:cs="Arial"/>
                <w:b/>
                <w:bCs/>
                <w:sz w:val="22"/>
                <w:szCs w:val="22"/>
              </w:rPr>
              <w:t xml:space="preserve"> - </w:t>
            </w:r>
            <w:r w:rsidR="00061E68" w:rsidRPr="00061E68">
              <w:rPr>
                <w:rFonts w:ascii="Arial" w:hAnsi="Arial" w:cs="Arial"/>
                <w:b/>
                <w:bCs/>
                <w:sz w:val="22"/>
                <w:szCs w:val="22"/>
              </w:rPr>
              <w:t>Experience &amp; Expertise</w:t>
            </w:r>
          </w:p>
        </w:tc>
      </w:tr>
      <w:tr w:rsidR="00B64160" w:rsidRPr="00B64160" w14:paraId="3B6D38C3" w14:textId="77777777" w:rsidTr="00061E68">
        <w:tc>
          <w:tcPr>
            <w:tcW w:w="993" w:type="dxa"/>
          </w:tcPr>
          <w:p w14:paraId="741F849A" w14:textId="6D8AB7CB" w:rsidR="00B64160" w:rsidRPr="00B64160" w:rsidRDefault="00040D1D" w:rsidP="00AB7840">
            <w:pPr>
              <w:spacing w:line="276" w:lineRule="auto"/>
              <w:jc w:val="both"/>
              <w:rPr>
                <w:rFonts w:ascii="Arial" w:hAnsi="Arial" w:cs="Arial"/>
                <w:b/>
                <w:bCs/>
                <w:sz w:val="22"/>
                <w:szCs w:val="22"/>
              </w:rPr>
            </w:pPr>
            <w:r>
              <w:rPr>
                <w:rFonts w:ascii="Arial" w:hAnsi="Arial" w:cs="Arial"/>
                <w:b/>
                <w:bCs/>
                <w:sz w:val="22"/>
                <w:szCs w:val="22"/>
              </w:rPr>
              <w:t>1</w:t>
            </w:r>
          </w:p>
        </w:tc>
        <w:tc>
          <w:tcPr>
            <w:tcW w:w="8788" w:type="dxa"/>
          </w:tcPr>
          <w:p w14:paraId="7DB240A4" w14:textId="77777777" w:rsidR="00B64160" w:rsidRDefault="00B64160" w:rsidP="00AB7840">
            <w:pPr>
              <w:spacing w:line="276" w:lineRule="auto"/>
              <w:jc w:val="both"/>
              <w:rPr>
                <w:rFonts w:ascii="Arial" w:hAnsi="Arial" w:cs="Arial"/>
                <w:sz w:val="22"/>
                <w:szCs w:val="22"/>
              </w:rPr>
            </w:pPr>
            <w:r w:rsidRPr="00B64160">
              <w:rPr>
                <w:rFonts w:ascii="Arial" w:hAnsi="Arial" w:cs="Arial"/>
                <w:sz w:val="22"/>
                <w:szCs w:val="22"/>
              </w:rPr>
              <w:t xml:space="preserve">Critique </w:t>
            </w:r>
            <w:proofErr w:type="spellStart"/>
            <w:r w:rsidRPr="00B64160">
              <w:rPr>
                <w:rFonts w:ascii="Arial" w:hAnsi="Arial" w:cs="Arial"/>
                <w:sz w:val="22"/>
                <w:szCs w:val="22"/>
              </w:rPr>
              <w:t>TourCON’s</w:t>
            </w:r>
            <w:proofErr w:type="spellEnd"/>
            <w:r w:rsidRPr="00B64160">
              <w:rPr>
                <w:rFonts w:ascii="Arial" w:hAnsi="Arial" w:cs="Arial"/>
                <w:sz w:val="22"/>
                <w:szCs w:val="22"/>
              </w:rPr>
              <w:t xml:space="preserve"> section on “Experience of Delivering Similar Contracts” – how could they have improved their response to this section? </w:t>
            </w:r>
          </w:p>
          <w:p w14:paraId="145EE246" w14:textId="77777777" w:rsidR="00B64160" w:rsidRDefault="00B64160" w:rsidP="00AB7840">
            <w:pPr>
              <w:spacing w:line="276" w:lineRule="auto"/>
              <w:jc w:val="both"/>
              <w:rPr>
                <w:rFonts w:ascii="Arial" w:hAnsi="Arial" w:cs="Arial"/>
                <w:sz w:val="22"/>
                <w:szCs w:val="22"/>
              </w:rPr>
            </w:pPr>
          </w:p>
          <w:p w14:paraId="6087A910" w14:textId="77777777" w:rsidR="00B64160" w:rsidRDefault="00B64160" w:rsidP="00AB7840">
            <w:pPr>
              <w:spacing w:line="276" w:lineRule="auto"/>
              <w:jc w:val="both"/>
              <w:rPr>
                <w:rFonts w:ascii="Arial" w:hAnsi="Arial" w:cs="Arial"/>
                <w:i/>
                <w:iCs/>
                <w:sz w:val="22"/>
                <w:szCs w:val="22"/>
              </w:rPr>
            </w:pPr>
            <w:r w:rsidRPr="00B64160">
              <w:rPr>
                <w:rFonts w:ascii="Arial" w:hAnsi="Arial" w:cs="Arial"/>
                <w:i/>
                <w:iCs/>
                <w:sz w:val="22"/>
                <w:szCs w:val="22"/>
              </w:rPr>
              <w:t xml:space="preserve">*Give </w:t>
            </w:r>
            <w:proofErr w:type="spellStart"/>
            <w:r w:rsidRPr="00B64160">
              <w:rPr>
                <w:rFonts w:ascii="Arial" w:hAnsi="Arial" w:cs="Arial"/>
                <w:i/>
                <w:iCs/>
                <w:sz w:val="22"/>
                <w:szCs w:val="22"/>
              </w:rPr>
              <w:t>TourCON</w:t>
            </w:r>
            <w:proofErr w:type="spellEnd"/>
            <w:r w:rsidRPr="00B64160">
              <w:rPr>
                <w:rFonts w:ascii="Arial" w:hAnsi="Arial" w:cs="Arial"/>
                <w:i/>
                <w:iCs/>
                <w:sz w:val="22"/>
                <w:szCs w:val="22"/>
              </w:rPr>
              <w:t xml:space="preserve"> a score out of 10 for this section</w:t>
            </w:r>
          </w:p>
          <w:p w14:paraId="782EEDFF" w14:textId="7EFA39C8" w:rsidR="00061E68" w:rsidRPr="00B64160" w:rsidRDefault="00061E68" w:rsidP="00AB7840">
            <w:pPr>
              <w:spacing w:line="276" w:lineRule="auto"/>
              <w:jc w:val="both"/>
              <w:rPr>
                <w:rFonts w:ascii="Arial" w:hAnsi="Arial" w:cs="Arial"/>
                <w:i/>
                <w:iCs/>
                <w:sz w:val="22"/>
                <w:szCs w:val="22"/>
              </w:rPr>
            </w:pPr>
          </w:p>
        </w:tc>
      </w:tr>
      <w:tr w:rsidR="00B64160" w:rsidRPr="00B64160" w14:paraId="3E5AAE3D" w14:textId="77777777" w:rsidTr="00061E68">
        <w:tc>
          <w:tcPr>
            <w:tcW w:w="993" w:type="dxa"/>
          </w:tcPr>
          <w:p w14:paraId="682764AF" w14:textId="39AD1252" w:rsidR="00B64160" w:rsidRPr="00B64160" w:rsidRDefault="00B64160" w:rsidP="00AB7840">
            <w:pPr>
              <w:spacing w:line="276" w:lineRule="auto"/>
              <w:jc w:val="both"/>
              <w:rPr>
                <w:rFonts w:ascii="Arial" w:hAnsi="Arial" w:cs="Arial"/>
                <w:b/>
                <w:bCs/>
                <w:sz w:val="22"/>
                <w:szCs w:val="22"/>
              </w:rPr>
            </w:pPr>
          </w:p>
        </w:tc>
        <w:tc>
          <w:tcPr>
            <w:tcW w:w="8788" w:type="dxa"/>
          </w:tcPr>
          <w:p w14:paraId="3D43E17A" w14:textId="77777777" w:rsidR="00B64160" w:rsidRDefault="00B64160" w:rsidP="00AB7840">
            <w:pPr>
              <w:spacing w:line="276" w:lineRule="auto"/>
              <w:jc w:val="both"/>
              <w:rPr>
                <w:rFonts w:ascii="Arial" w:hAnsi="Arial" w:cs="Arial"/>
                <w:i/>
                <w:sz w:val="22"/>
                <w:szCs w:val="22"/>
              </w:rPr>
            </w:pPr>
            <w:r w:rsidRPr="00B64160">
              <w:rPr>
                <w:rFonts w:ascii="Arial" w:hAnsi="Arial" w:cs="Arial"/>
                <w:b/>
                <w:i/>
                <w:sz w:val="22"/>
                <w:szCs w:val="22"/>
              </w:rPr>
              <w:t>CLUE:</w:t>
            </w:r>
            <w:r w:rsidRPr="00B64160">
              <w:rPr>
                <w:rFonts w:ascii="Arial" w:hAnsi="Arial" w:cs="Arial"/>
                <w:i/>
                <w:sz w:val="22"/>
                <w:szCs w:val="22"/>
              </w:rPr>
              <w:t xml:space="preserve"> This section should communicate that you have carried out similar contracts for other organisations and should make it clear how you have helped them solve similar issues and problems. It should also clarify how your experience can benefit them</w:t>
            </w:r>
          </w:p>
          <w:p w14:paraId="4A4E713B" w14:textId="4F6DAAF2" w:rsidR="00061E68" w:rsidRPr="00B64160" w:rsidRDefault="00061E68" w:rsidP="00AB7840">
            <w:pPr>
              <w:spacing w:line="276" w:lineRule="auto"/>
              <w:jc w:val="both"/>
              <w:rPr>
                <w:rFonts w:ascii="Arial" w:hAnsi="Arial" w:cs="Arial"/>
                <w:b/>
                <w:bCs/>
                <w:sz w:val="22"/>
                <w:szCs w:val="22"/>
              </w:rPr>
            </w:pPr>
          </w:p>
        </w:tc>
      </w:tr>
      <w:tr w:rsidR="00B64160" w:rsidRPr="00B64160" w14:paraId="4C809793" w14:textId="77777777" w:rsidTr="00061E68">
        <w:tc>
          <w:tcPr>
            <w:tcW w:w="993" w:type="dxa"/>
          </w:tcPr>
          <w:p w14:paraId="37DB30C7" w14:textId="5FF7A8C9" w:rsidR="00B64160" w:rsidRPr="00B64160" w:rsidRDefault="00040D1D" w:rsidP="00AB7840">
            <w:pPr>
              <w:spacing w:line="276" w:lineRule="auto"/>
              <w:jc w:val="both"/>
              <w:rPr>
                <w:rFonts w:ascii="Arial" w:hAnsi="Arial" w:cs="Arial"/>
                <w:b/>
                <w:bCs/>
                <w:sz w:val="22"/>
                <w:szCs w:val="22"/>
              </w:rPr>
            </w:pPr>
            <w:r>
              <w:rPr>
                <w:rFonts w:ascii="Arial" w:hAnsi="Arial" w:cs="Arial"/>
                <w:b/>
                <w:bCs/>
                <w:sz w:val="22"/>
                <w:szCs w:val="22"/>
              </w:rPr>
              <w:t>2</w:t>
            </w:r>
          </w:p>
        </w:tc>
        <w:tc>
          <w:tcPr>
            <w:tcW w:w="8788" w:type="dxa"/>
          </w:tcPr>
          <w:p w14:paraId="0D6E93F3" w14:textId="77777777" w:rsidR="00B64160" w:rsidRDefault="00B64160" w:rsidP="00AB7840">
            <w:pPr>
              <w:spacing w:line="276" w:lineRule="auto"/>
              <w:jc w:val="both"/>
              <w:rPr>
                <w:rFonts w:ascii="Arial" w:hAnsi="Arial" w:cs="Arial"/>
                <w:sz w:val="22"/>
                <w:szCs w:val="22"/>
              </w:rPr>
            </w:pPr>
            <w:r w:rsidRPr="00B64160">
              <w:rPr>
                <w:rFonts w:ascii="Arial" w:hAnsi="Arial" w:cs="Arial"/>
                <w:sz w:val="22"/>
                <w:szCs w:val="22"/>
              </w:rPr>
              <w:t xml:space="preserve">What weaknesses were evident in </w:t>
            </w:r>
            <w:proofErr w:type="spellStart"/>
            <w:r w:rsidRPr="00B64160">
              <w:rPr>
                <w:rFonts w:ascii="Arial" w:hAnsi="Arial" w:cs="Arial"/>
                <w:sz w:val="22"/>
                <w:szCs w:val="22"/>
              </w:rPr>
              <w:t>TourCON’s</w:t>
            </w:r>
            <w:proofErr w:type="spellEnd"/>
            <w:r w:rsidRPr="00B64160">
              <w:rPr>
                <w:rFonts w:ascii="Arial" w:hAnsi="Arial" w:cs="Arial"/>
                <w:sz w:val="22"/>
                <w:szCs w:val="22"/>
              </w:rPr>
              <w:t xml:space="preserve"> section on “team expertise for delivering the service”?</w:t>
            </w:r>
          </w:p>
          <w:p w14:paraId="1FB0A86B" w14:textId="77777777" w:rsidR="00B64160" w:rsidRDefault="00B64160" w:rsidP="00AB7840">
            <w:pPr>
              <w:spacing w:line="276" w:lineRule="auto"/>
              <w:jc w:val="both"/>
              <w:rPr>
                <w:rFonts w:ascii="Arial" w:hAnsi="Arial" w:cs="Arial"/>
                <w:sz w:val="22"/>
                <w:szCs w:val="22"/>
              </w:rPr>
            </w:pPr>
          </w:p>
          <w:p w14:paraId="2AA33BE5" w14:textId="77777777" w:rsidR="00B64160" w:rsidRDefault="00B64160" w:rsidP="00AB7840">
            <w:pPr>
              <w:spacing w:line="276" w:lineRule="auto"/>
              <w:jc w:val="both"/>
              <w:rPr>
                <w:rFonts w:ascii="Arial" w:hAnsi="Arial" w:cs="Arial"/>
                <w:i/>
                <w:iCs/>
                <w:sz w:val="22"/>
                <w:szCs w:val="22"/>
              </w:rPr>
            </w:pPr>
            <w:r w:rsidRPr="00B64160">
              <w:rPr>
                <w:rFonts w:ascii="Arial" w:hAnsi="Arial" w:cs="Arial"/>
                <w:i/>
                <w:iCs/>
                <w:sz w:val="22"/>
                <w:szCs w:val="22"/>
              </w:rPr>
              <w:t xml:space="preserve"> *Give </w:t>
            </w:r>
            <w:proofErr w:type="spellStart"/>
            <w:r w:rsidRPr="00B64160">
              <w:rPr>
                <w:rFonts w:ascii="Arial" w:hAnsi="Arial" w:cs="Arial"/>
                <w:i/>
                <w:iCs/>
                <w:sz w:val="22"/>
                <w:szCs w:val="22"/>
              </w:rPr>
              <w:t>TourCON</w:t>
            </w:r>
            <w:proofErr w:type="spellEnd"/>
            <w:r w:rsidRPr="00B64160">
              <w:rPr>
                <w:rFonts w:ascii="Arial" w:hAnsi="Arial" w:cs="Arial"/>
                <w:i/>
                <w:iCs/>
                <w:sz w:val="22"/>
                <w:szCs w:val="22"/>
              </w:rPr>
              <w:t xml:space="preserve"> a score out of 10 for this section</w:t>
            </w:r>
          </w:p>
          <w:p w14:paraId="6EEB1B3B" w14:textId="702DDDCF" w:rsidR="00061E68" w:rsidRPr="00B64160" w:rsidRDefault="00061E68" w:rsidP="00AB7840">
            <w:pPr>
              <w:spacing w:line="276" w:lineRule="auto"/>
              <w:jc w:val="both"/>
              <w:rPr>
                <w:rFonts w:ascii="Arial" w:hAnsi="Arial" w:cs="Arial"/>
                <w:i/>
                <w:iCs/>
                <w:sz w:val="22"/>
                <w:szCs w:val="22"/>
              </w:rPr>
            </w:pPr>
          </w:p>
        </w:tc>
      </w:tr>
      <w:tr w:rsidR="00B64160" w:rsidRPr="00B64160" w14:paraId="18DAAFF6" w14:textId="77777777" w:rsidTr="00061E68">
        <w:tc>
          <w:tcPr>
            <w:tcW w:w="993" w:type="dxa"/>
          </w:tcPr>
          <w:p w14:paraId="7C43C707" w14:textId="77777777" w:rsidR="00B64160" w:rsidRPr="00B64160" w:rsidRDefault="00B64160" w:rsidP="00AB7840">
            <w:pPr>
              <w:spacing w:line="276" w:lineRule="auto"/>
              <w:jc w:val="both"/>
              <w:rPr>
                <w:rFonts w:ascii="Arial" w:hAnsi="Arial" w:cs="Arial"/>
                <w:b/>
                <w:bCs/>
                <w:sz w:val="22"/>
                <w:szCs w:val="22"/>
              </w:rPr>
            </w:pPr>
          </w:p>
        </w:tc>
        <w:tc>
          <w:tcPr>
            <w:tcW w:w="8788" w:type="dxa"/>
          </w:tcPr>
          <w:p w14:paraId="7CD7FBBF" w14:textId="77777777" w:rsidR="00B64160" w:rsidRDefault="00B64160" w:rsidP="00AB7840">
            <w:pPr>
              <w:spacing w:line="276" w:lineRule="auto"/>
              <w:contextualSpacing/>
              <w:jc w:val="both"/>
              <w:rPr>
                <w:rFonts w:ascii="Arial" w:hAnsi="Arial" w:cs="Arial"/>
                <w:i/>
                <w:sz w:val="22"/>
                <w:szCs w:val="22"/>
              </w:rPr>
            </w:pPr>
            <w:r w:rsidRPr="00B64160">
              <w:rPr>
                <w:rFonts w:ascii="Arial" w:hAnsi="Arial" w:cs="Arial"/>
                <w:b/>
                <w:i/>
                <w:sz w:val="22"/>
                <w:szCs w:val="22"/>
              </w:rPr>
              <w:t>CLUE:</w:t>
            </w:r>
            <w:r w:rsidRPr="00B64160">
              <w:rPr>
                <w:rFonts w:ascii="Arial" w:hAnsi="Arial" w:cs="Arial"/>
                <w:i/>
                <w:sz w:val="22"/>
                <w:szCs w:val="22"/>
              </w:rPr>
              <w:t xml:space="preserve"> This section should ultimately show that your project team has been carefully selected specifically for the requirements of the contract!</w:t>
            </w:r>
          </w:p>
          <w:p w14:paraId="4F375592" w14:textId="533D9708" w:rsidR="00061E68" w:rsidRPr="00B64160" w:rsidRDefault="00061E68" w:rsidP="00AB7840">
            <w:pPr>
              <w:spacing w:line="276" w:lineRule="auto"/>
              <w:contextualSpacing/>
              <w:jc w:val="both"/>
              <w:rPr>
                <w:rFonts w:ascii="Arial" w:hAnsi="Arial" w:cs="Arial"/>
                <w:i/>
                <w:sz w:val="22"/>
                <w:szCs w:val="22"/>
              </w:rPr>
            </w:pPr>
          </w:p>
        </w:tc>
      </w:tr>
      <w:tr w:rsidR="00061E68" w:rsidRPr="00B64160" w14:paraId="5BFD1F11" w14:textId="77777777" w:rsidTr="00061E68">
        <w:tc>
          <w:tcPr>
            <w:tcW w:w="993" w:type="dxa"/>
          </w:tcPr>
          <w:p w14:paraId="025E4610" w14:textId="6337480A" w:rsidR="00061E68" w:rsidRPr="00B64160" w:rsidRDefault="00040D1D" w:rsidP="00AB7840">
            <w:pPr>
              <w:spacing w:line="276" w:lineRule="auto"/>
              <w:jc w:val="both"/>
              <w:rPr>
                <w:rFonts w:ascii="Arial" w:hAnsi="Arial" w:cs="Arial"/>
                <w:b/>
                <w:bCs/>
                <w:sz w:val="22"/>
                <w:szCs w:val="22"/>
              </w:rPr>
            </w:pPr>
            <w:r>
              <w:rPr>
                <w:rFonts w:ascii="Arial" w:hAnsi="Arial" w:cs="Arial"/>
                <w:b/>
                <w:bCs/>
                <w:sz w:val="22"/>
                <w:szCs w:val="22"/>
              </w:rPr>
              <w:t>3</w:t>
            </w:r>
          </w:p>
        </w:tc>
        <w:tc>
          <w:tcPr>
            <w:tcW w:w="8788" w:type="dxa"/>
          </w:tcPr>
          <w:p w14:paraId="6762F5B8" w14:textId="77777777" w:rsidR="00061E68" w:rsidRDefault="00061E68" w:rsidP="00AB7840">
            <w:pPr>
              <w:spacing w:line="276" w:lineRule="auto"/>
              <w:contextualSpacing/>
              <w:jc w:val="both"/>
              <w:rPr>
                <w:rFonts w:ascii="Arial" w:hAnsi="Arial" w:cs="Arial"/>
                <w:bCs/>
                <w:iCs/>
                <w:sz w:val="22"/>
                <w:szCs w:val="22"/>
              </w:rPr>
            </w:pPr>
            <w:r w:rsidRPr="00182F72">
              <w:rPr>
                <w:rFonts w:ascii="Arial" w:hAnsi="Arial" w:cs="Arial"/>
                <w:bCs/>
                <w:iCs/>
                <w:sz w:val="22"/>
                <w:szCs w:val="22"/>
              </w:rPr>
              <w:t xml:space="preserve">What else could </w:t>
            </w:r>
            <w:proofErr w:type="spellStart"/>
            <w:r w:rsidRPr="00182F72">
              <w:rPr>
                <w:rFonts w:ascii="Arial" w:hAnsi="Arial" w:cs="Arial"/>
                <w:bCs/>
                <w:iCs/>
                <w:sz w:val="22"/>
                <w:szCs w:val="22"/>
              </w:rPr>
              <w:t>TourCON</w:t>
            </w:r>
            <w:proofErr w:type="spellEnd"/>
            <w:r w:rsidRPr="00182F72">
              <w:rPr>
                <w:rFonts w:ascii="Arial" w:hAnsi="Arial" w:cs="Arial"/>
                <w:bCs/>
                <w:iCs/>
                <w:sz w:val="22"/>
                <w:szCs w:val="22"/>
              </w:rPr>
              <w:t xml:space="preserve"> have done to optimise their submission in this section (</w:t>
            </w:r>
            <w:r>
              <w:rPr>
                <w:rFonts w:ascii="Arial" w:hAnsi="Arial" w:cs="Arial"/>
                <w:bCs/>
                <w:iCs/>
                <w:sz w:val="22"/>
                <w:szCs w:val="22"/>
              </w:rPr>
              <w:t>Experience &amp; Expertise</w:t>
            </w:r>
            <w:r w:rsidRPr="00182F72">
              <w:rPr>
                <w:rFonts w:ascii="Arial" w:hAnsi="Arial" w:cs="Arial"/>
                <w:bCs/>
                <w:iCs/>
                <w:sz w:val="22"/>
                <w:szCs w:val="22"/>
              </w:rPr>
              <w:t>)?</w:t>
            </w:r>
          </w:p>
          <w:p w14:paraId="75B2809E" w14:textId="04E1D988" w:rsidR="00061E68" w:rsidRPr="00B64160" w:rsidRDefault="00061E68" w:rsidP="00AB7840">
            <w:pPr>
              <w:spacing w:line="276" w:lineRule="auto"/>
              <w:contextualSpacing/>
              <w:jc w:val="both"/>
              <w:rPr>
                <w:rFonts w:ascii="Arial" w:hAnsi="Arial" w:cs="Arial"/>
                <w:b/>
                <w:i/>
                <w:sz w:val="22"/>
                <w:szCs w:val="22"/>
              </w:rPr>
            </w:pPr>
          </w:p>
        </w:tc>
      </w:tr>
    </w:tbl>
    <w:p w14:paraId="7F5F3519" w14:textId="77777777" w:rsidR="00B64160" w:rsidRPr="00B64160" w:rsidRDefault="00B64160" w:rsidP="00AB7840">
      <w:pPr>
        <w:spacing w:line="276" w:lineRule="auto"/>
        <w:jc w:val="both"/>
        <w:rPr>
          <w:rFonts w:ascii="Arial" w:hAnsi="Arial" w:cs="Arial"/>
          <w:b/>
          <w:bCs/>
          <w:sz w:val="22"/>
          <w:szCs w:val="22"/>
        </w:rPr>
      </w:pPr>
    </w:p>
    <w:p w14:paraId="3B4AFD2E" w14:textId="77777777" w:rsidR="00600D79" w:rsidRDefault="00600D79" w:rsidP="00182F72">
      <w:pPr>
        <w:spacing w:line="276" w:lineRule="auto"/>
        <w:jc w:val="both"/>
        <w:rPr>
          <w:rFonts w:ascii="Arial" w:hAnsi="Arial" w:cs="Arial"/>
          <w:b/>
          <w:bCs/>
          <w:sz w:val="22"/>
          <w:szCs w:val="22"/>
        </w:rPr>
      </w:pPr>
    </w:p>
    <w:p w14:paraId="1AC54F4B" w14:textId="12EFF226" w:rsidR="00182F72" w:rsidRPr="00B64160" w:rsidRDefault="00182F72" w:rsidP="00182F72">
      <w:pPr>
        <w:spacing w:line="276" w:lineRule="auto"/>
        <w:jc w:val="both"/>
        <w:rPr>
          <w:rFonts w:ascii="Arial" w:hAnsi="Arial" w:cs="Arial"/>
          <w:b/>
          <w:bCs/>
          <w:sz w:val="22"/>
          <w:szCs w:val="22"/>
        </w:rPr>
      </w:pPr>
      <w:r w:rsidRPr="00B64160">
        <w:rPr>
          <w:rFonts w:ascii="Arial" w:hAnsi="Arial" w:cs="Arial"/>
          <w:b/>
          <w:bCs/>
          <w:sz w:val="22"/>
          <w:szCs w:val="22"/>
        </w:rPr>
        <w:t xml:space="preserve">Exercise </w:t>
      </w:r>
      <w:r>
        <w:rPr>
          <w:rFonts w:ascii="Arial" w:hAnsi="Arial" w:cs="Arial"/>
          <w:b/>
          <w:bCs/>
          <w:sz w:val="22"/>
          <w:szCs w:val="22"/>
        </w:rPr>
        <w:t>B</w:t>
      </w:r>
      <w:r w:rsidRPr="00B64160">
        <w:rPr>
          <w:rFonts w:ascii="Arial" w:hAnsi="Arial" w:cs="Arial"/>
          <w:b/>
          <w:bCs/>
          <w:sz w:val="22"/>
          <w:szCs w:val="22"/>
        </w:rPr>
        <w:t xml:space="preserve"> (Tender section</w:t>
      </w:r>
      <w:r>
        <w:rPr>
          <w:rFonts w:ascii="Arial" w:hAnsi="Arial" w:cs="Arial"/>
          <w:b/>
          <w:bCs/>
          <w:sz w:val="22"/>
          <w:szCs w:val="22"/>
        </w:rPr>
        <w:t xml:space="preserve"> 4</w:t>
      </w:r>
      <w:r w:rsidRPr="00B64160">
        <w:rPr>
          <w:rFonts w:ascii="Arial" w:hAnsi="Arial" w:cs="Arial"/>
          <w:b/>
          <w:bCs/>
          <w:sz w:val="22"/>
          <w:szCs w:val="22"/>
        </w:rPr>
        <w:t>)</w:t>
      </w:r>
    </w:p>
    <w:p w14:paraId="1E7FB9E7" w14:textId="77777777" w:rsidR="00182F72" w:rsidRPr="00B64160" w:rsidRDefault="00182F72" w:rsidP="00182F72">
      <w:pPr>
        <w:spacing w:line="276" w:lineRule="auto"/>
        <w:jc w:val="both"/>
        <w:rPr>
          <w:rFonts w:ascii="Arial" w:hAnsi="Arial" w:cs="Arial"/>
          <w:b/>
          <w:bCs/>
          <w:sz w:val="22"/>
          <w:szCs w:val="22"/>
        </w:rPr>
      </w:pPr>
    </w:p>
    <w:tbl>
      <w:tblPr>
        <w:tblStyle w:val="TableGrid"/>
        <w:tblW w:w="0" w:type="auto"/>
        <w:tblInd w:w="108" w:type="dxa"/>
        <w:tblLook w:val="04A0" w:firstRow="1" w:lastRow="0" w:firstColumn="1" w:lastColumn="0" w:noHBand="0" w:noVBand="1"/>
      </w:tblPr>
      <w:tblGrid>
        <w:gridCol w:w="993"/>
        <w:gridCol w:w="8788"/>
      </w:tblGrid>
      <w:tr w:rsidR="00182F72" w:rsidRPr="00B64160" w14:paraId="144BB23C" w14:textId="77777777" w:rsidTr="00717F69">
        <w:tc>
          <w:tcPr>
            <w:tcW w:w="993" w:type="dxa"/>
          </w:tcPr>
          <w:p w14:paraId="250B9B9A" w14:textId="77777777" w:rsidR="00182F72" w:rsidRPr="00B64160" w:rsidRDefault="00182F72" w:rsidP="00415798">
            <w:pPr>
              <w:spacing w:line="276" w:lineRule="auto"/>
              <w:jc w:val="both"/>
              <w:rPr>
                <w:rFonts w:ascii="Arial" w:hAnsi="Arial" w:cs="Arial"/>
                <w:b/>
                <w:bCs/>
                <w:sz w:val="22"/>
                <w:szCs w:val="22"/>
              </w:rPr>
            </w:pPr>
            <w:r w:rsidRPr="00B64160">
              <w:rPr>
                <w:rFonts w:ascii="Arial" w:hAnsi="Arial" w:cs="Arial"/>
                <w:b/>
                <w:bCs/>
                <w:sz w:val="22"/>
                <w:szCs w:val="22"/>
              </w:rPr>
              <w:t>Task No</w:t>
            </w:r>
          </w:p>
        </w:tc>
        <w:tc>
          <w:tcPr>
            <w:tcW w:w="8788" w:type="dxa"/>
          </w:tcPr>
          <w:p w14:paraId="495D1DC4" w14:textId="2693FE50"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Task Detail</w:t>
            </w:r>
            <w:r w:rsidR="00061E68">
              <w:rPr>
                <w:rFonts w:ascii="Arial" w:hAnsi="Arial" w:cs="Arial"/>
                <w:b/>
                <w:bCs/>
                <w:sz w:val="22"/>
                <w:szCs w:val="22"/>
              </w:rPr>
              <w:t xml:space="preserve"> - </w:t>
            </w:r>
            <w:r w:rsidR="00061E68" w:rsidRPr="00061E68">
              <w:rPr>
                <w:rFonts w:ascii="Arial" w:hAnsi="Arial" w:cs="Arial"/>
                <w:b/>
                <w:bCs/>
                <w:sz w:val="22"/>
                <w:szCs w:val="22"/>
              </w:rPr>
              <w:t xml:space="preserve">Methodology / Proposed </w:t>
            </w:r>
            <w:r w:rsidR="00334A3D">
              <w:rPr>
                <w:rFonts w:ascii="Arial" w:hAnsi="Arial" w:cs="Arial"/>
                <w:b/>
                <w:bCs/>
                <w:sz w:val="22"/>
                <w:szCs w:val="22"/>
              </w:rPr>
              <w:t>Approach</w:t>
            </w:r>
          </w:p>
        </w:tc>
      </w:tr>
      <w:tr w:rsidR="00182F72" w:rsidRPr="00B64160" w14:paraId="4C2F87EE" w14:textId="77777777" w:rsidTr="00717F69">
        <w:tc>
          <w:tcPr>
            <w:tcW w:w="993" w:type="dxa"/>
          </w:tcPr>
          <w:p w14:paraId="37016CF5" w14:textId="031FE256"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1</w:t>
            </w:r>
          </w:p>
        </w:tc>
        <w:tc>
          <w:tcPr>
            <w:tcW w:w="8788" w:type="dxa"/>
          </w:tcPr>
          <w:p w14:paraId="266B8308" w14:textId="6A163AFC" w:rsidR="00182F72" w:rsidRDefault="00061E68" w:rsidP="00415798">
            <w:pPr>
              <w:spacing w:line="276" w:lineRule="auto"/>
              <w:jc w:val="both"/>
              <w:rPr>
                <w:rFonts w:ascii="Arial" w:hAnsi="Arial" w:cs="Arial"/>
                <w:sz w:val="22"/>
                <w:szCs w:val="22"/>
              </w:rPr>
            </w:pPr>
            <w:r>
              <w:rPr>
                <w:rFonts w:ascii="Arial" w:hAnsi="Arial" w:cs="Arial"/>
                <w:sz w:val="22"/>
                <w:szCs w:val="22"/>
              </w:rPr>
              <w:t>What are the key weaknesses in the</w:t>
            </w:r>
            <w:r w:rsidR="00182F72" w:rsidRPr="00182F72">
              <w:rPr>
                <w:rFonts w:ascii="Arial" w:hAnsi="Arial" w:cs="Arial"/>
                <w:sz w:val="22"/>
                <w:szCs w:val="22"/>
              </w:rPr>
              <w:t xml:space="preserve"> </w:t>
            </w:r>
            <w:proofErr w:type="spellStart"/>
            <w:r w:rsidR="00182F72" w:rsidRPr="00182F72">
              <w:rPr>
                <w:rFonts w:ascii="Arial" w:hAnsi="Arial" w:cs="Arial"/>
                <w:sz w:val="22"/>
                <w:szCs w:val="22"/>
              </w:rPr>
              <w:t>TourCON</w:t>
            </w:r>
            <w:proofErr w:type="spellEnd"/>
            <w:r w:rsidR="00182F72" w:rsidRPr="00182F72">
              <w:rPr>
                <w:rFonts w:ascii="Arial" w:hAnsi="Arial" w:cs="Arial"/>
                <w:sz w:val="22"/>
                <w:szCs w:val="22"/>
              </w:rPr>
              <w:t xml:space="preserve"> </w:t>
            </w:r>
            <w:r>
              <w:rPr>
                <w:rFonts w:ascii="Arial" w:hAnsi="Arial" w:cs="Arial"/>
                <w:sz w:val="22"/>
                <w:szCs w:val="22"/>
              </w:rPr>
              <w:t xml:space="preserve">response </w:t>
            </w:r>
            <w:r w:rsidR="00717F69">
              <w:rPr>
                <w:rFonts w:ascii="Arial" w:hAnsi="Arial" w:cs="Arial"/>
                <w:sz w:val="22"/>
                <w:szCs w:val="22"/>
              </w:rPr>
              <w:t xml:space="preserve">for </w:t>
            </w:r>
            <w:r w:rsidR="00717F69" w:rsidRPr="00182F72">
              <w:rPr>
                <w:rFonts w:ascii="Arial" w:hAnsi="Arial" w:cs="Arial"/>
                <w:sz w:val="22"/>
                <w:szCs w:val="22"/>
              </w:rPr>
              <w:t>Methodology</w:t>
            </w:r>
            <w:r w:rsidR="00182F72" w:rsidRPr="00182F72">
              <w:rPr>
                <w:rFonts w:ascii="Arial" w:hAnsi="Arial" w:cs="Arial"/>
                <w:sz w:val="22"/>
                <w:szCs w:val="22"/>
              </w:rPr>
              <w:t xml:space="preserve">? </w:t>
            </w:r>
          </w:p>
          <w:p w14:paraId="4A580B05" w14:textId="77777777" w:rsidR="00182F72" w:rsidRDefault="00182F72" w:rsidP="00415798">
            <w:pPr>
              <w:spacing w:line="276" w:lineRule="auto"/>
              <w:jc w:val="both"/>
              <w:rPr>
                <w:rFonts w:ascii="Arial" w:hAnsi="Arial" w:cs="Arial"/>
                <w:sz w:val="22"/>
                <w:szCs w:val="22"/>
              </w:rPr>
            </w:pPr>
          </w:p>
          <w:p w14:paraId="023D640C" w14:textId="77777777" w:rsidR="00182F72" w:rsidRDefault="00182F72" w:rsidP="00415798">
            <w:pPr>
              <w:spacing w:line="276" w:lineRule="auto"/>
              <w:jc w:val="both"/>
              <w:rPr>
                <w:rFonts w:ascii="Arial" w:hAnsi="Arial" w:cs="Arial"/>
                <w:i/>
                <w:iCs/>
                <w:sz w:val="22"/>
                <w:szCs w:val="22"/>
              </w:rPr>
            </w:pPr>
            <w:r w:rsidRPr="00B64160">
              <w:rPr>
                <w:rFonts w:ascii="Arial" w:hAnsi="Arial" w:cs="Arial"/>
                <w:i/>
                <w:iCs/>
                <w:sz w:val="22"/>
                <w:szCs w:val="22"/>
              </w:rPr>
              <w:t xml:space="preserve">*Give </w:t>
            </w:r>
            <w:proofErr w:type="spellStart"/>
            <w:r w:rsidRPr="00B64160">
              <w:rPr>
                <w:rFonts w:ascii="Arial" w:hAnsi="Arial" w:cs="Arial"/>
                <w:i/>
                <w:iCs/>
                <w:sz w:val="22"/>
                <w:szCs w:val="22"/>
              </w:rPr>
              <w:t>TourCON</w:t>
            </w:r>
            <w:proofErr w:type="spellEnd"/>
            <w:r w:rsidRPr="00B64160">
              <w:rPr>
                <w:rFonts w:ascii="Arial" w:hAnsi="Arial" w:cs="Arial"/>
                <w:i/>
                <w:iCs/>
                <w:sz w:val="22"/>
                <w:szCs w:val="22"/>
              </w:rPr>
              <w:t xml:space="preserve"> a score out of 10 for this section</w:t>
            </w:r>
          </w:p>
          <w:p w14:paraId="058EA3D3" w14:textId="5A798057" w:rsidR="00061E68" w:rsidRPr="00B64160" w:rsidRDefault="00061E68" w:rsidP="00415798">
            <w:pPr>
              <w:spacing w:line="276" w:lineRule="auto"/>
              <w:jc w:val="both"/>
              <w:rPr>
                <w:rFonts w:ascii="Arial" w:hAnsi="Arial" w:cs="Arial"/>
                <w:i/>
                <w:iCs/>
                <w:sz w:val="22"/>
                <w:szCs w:val="22"/>
              </w:rPr>
            </w:pPr>
          </w:p>
        </w:tc>
      </w:tr>
      <w:tr w:rsidR="00182F72" w:rsidRPr="00B64160" w14:paraId="53AAAE00" w14:textId="77777777" w:rsidTr="00717F69">
        <w:tc>
          <w:tcPr>
            <w:tcW w:w="993" w:type="dxa"/>
          </w:tcPr>
          <w:p w14:paraId="567E8ABA" w14:textId="77777777" w:rsidR="00182F72" w:rsidRPr="00B64160" w:rsidRDefault="00182F72" w:rsidP="00415798">
            <w:pPr>
              <w:spacing w:line="276" w:lineRule="auto"/>
              <w:jc w:val="both"/>
              <w:rPr>
                <w:rFonts w:ascii="Arial" w:hAnsi="Arial" w:cs="Arial"/>
                <w:b/>
                <w:bCs/>
                <w:sz w:val="22"/>
                <w:szCs w:val="22"/>
              </w:rPr>
            </w:pPr>
          </w:p>
        </w:tc>
        <w:tc>
          <w:tcPr>
            <w:tcW w:w="8788" w:type="dxa"/>
          </w:tcPr>
          <w:p w14:paraId="48B41A82" w14:textId="77777777" w:rsidR="00182F72" w:rsidRDefault="00182F72" w:rsidP="00415798">
            <w:pPr>
              <w:spacing w:line="276" w:lineRule="auto"/>
              <w:jc w:val="both"/>
              <w:rPr>
                <w:rFonts w:ascii="Arial" w:hAnsi="Arial" w:cs="Arial"/>
                <w:bCs/>
                <w:i/>
                <w:sz w:val="22"/>
                <w:szCs w:val="22"/>
              </w:rPr>
            </w:pPr>
            <w:r w:rsidRPr="00182F72">
              <w:rPr>
                <w:rFonts w:ascii="Arial" w:hAnsi="Arial" w:cs="Arial"/>
                <w:b/>
                <w:i/>
                <w:sz w:val="22"/>
                <w:szCs w:val="22"/>
              </w:rPr>
              <w:t xml:space="preserve">CLUE: </w:t>
            </w:r>
            <w:r w:rsidRPr="00182F72">
              <w:rPr>
                <w:rFonts w:ascii="Arial" w:hAnsi="Arial" w:cs="Arial"/>
                <w:bCs/>
                <w:i/>
                <w:sz w:val="22"/>
                <w:szCs w:val="22"/>
              </w:rPr>
              <w:t>This section should show that you are fully aware of the client’s main objectives and priorities and that you can respond to them with a clearly structured and professional plan of work and that you can address the key issues more directly and reliably than your competitors can!</w:t>
            </w:r>
          </w:p>
          <w:p w14:paraId="4F9CF688" w14:textId="0833DD0E" w:rsidR="00061E68" w:rsidRPr="00B64160" w:rsidRDefault="00061E68" w:rsidP="00415798">
            <w:pPr>
              <w:spacing w:line="276" w:lineRule="auto"/>
              <w:jc w:val="both"/>
              <w:rPr>
                <w:rFonts w:ascii="Arial" w:hAnsi="Arial" w:cs="Arial"/>
                <w:b/>
                <w:bCs/>
                <w:sz w:val="22"/>
                <w:szCs w:val="22"/>
              </w:rPr>
            </w:pPr>
          </w:p>
        </w:tc>
      </w:tr>
      <w:tr w:rsidR="00061E68" w:rsidRPr="00B64160" w14:paraId="670C6474" w14:textId="77777777" w:rsidTr="00717F69">
        <w:tc>
          <w:tcPr>
            <w:tcW w:w="993" w:type="dxa"/>
          </w:tcPr>
          <w:p w14:paraId="7B9BCE65" w14:textId="58E8738E" w:rsidR="00061E68" w:rsidRPr="00B64160" w:rsidRDefault="00061E68" w:rsidP="00415798">
            <w:pPr>
              <w:spacing w:line="276" w:lineRule="auto"/>
              <w:jc w:val="both"/>
              <w:rPr>
                <w:rFonts w:ascii="Arial" w:hAnsi="Arial" w:cs="Arial"/>
                <w:b/>
                <w:bCs/>
                <w:sz w:val="22"/>
                <w:szCs w:val="22"/>
              </w:rPr>
            </w:pPr>
            <w:r>
              <w:rPr>
                <w:rFonts w:ascii="Arial" w:hAnsi="Arial" w:cs="Arial"/>
                <w:b/>
                <w:bCs/>
                <w:sz w:val="22"/>
                <w:szCs w:val="22"/>
              </w:rPr>
              <w:t>2</w:t>
            </w:r>
          </w:p>
        </w:tc>
        <w:tc>
          <w:tcPr>
            <w:tcW w:w="8788" w:type="dxa"/>
          </w:tcPr>
          <w:p w14:paraId="398992C9" w14:textId="77777777" w:rsidR="00061E68" w:rsidRDefault="00061E68" w:rsidP="00415798">
            <w:pPr>
              <w:spacing w:line="276" w:lineRule="auto"/>
              <w:jc w:val="both"/>
              <w:rPr>
                <w:rFonts w:ascii="Arial" w:hAnsi="Arial" w:cs="Arial"/>
                <w:bCs/>
                <w:iCs/>
                <w:sz w:val="22"/>
                <w:szCs w:val="22"/>
              </w:rPr>
            </w:pPr>
            <w:r w:rsidRPr="00061E68">
              <w:rPr>
                <w:rFonts w:ascii="Arial" w:hAnsi="Arial" w:cs="Arial"/>
                <w:bCs/>
                <w:iCs/>
                <w:sz w:val="22"/>
                <w:szCs w:val="22"/>
              </w:rPr>
              <w:t xml:space="preserve">What else could </w:t>
            </w:r>
            <w:proofErr w:type="spellStart"/>
            <w:r w:rsidRPr="00061E68">
              <w:rPr>
                <w:rFonts w:ascii="Arial" w:hAnsi="Arial" w:cs="Arial"/>
                <w:bCs/>
                <w:iCs/>
                <w:sz w:val="22"/>
                <w:szCs w:val="22"/>
              </w:rPr>
              <w:t>TourCON</w:t>
            </w:r>
            <w:proofErr w:type="spellEnd"/>
            <w:r w:rsidRPr="00061E68">
              <w:rPr>
                <w:rFonts w:ascii="Arial" w:hAnsi="Arial" w:cs="Arial"/>
                <w:bCs/>
                <w:iCs/>
                <w:sz w:val="22"/>
                <w:szCs w:val="22"/>
              </w:rPr>
              <w:t xml:space="preserve"> have done to optimise their submission in this section (</w:t>
            </w:r>
            <w:r>
              <w:rPr>
                <w:rFonts w:ascii="Arial" w:hAnsi="Arial" w:cs="Arial"/>
                <w:bCs/>
                <w:iCs/>
                <w:sz w:val="22"/>
                <w:szCs w:val="22"/>
              </w:rPr>
              <w:t>Methodology</w:t>
            </w:r>
            <w:r w:rsidRPr="00061E68">
              <w:rPr>
                <w:rFonts w:ascii="Arial" w:hAnsi="Arial" w:cs="Arial"/>
                <w:bCs/>
                <w:iCs/>
                <w:sz w:val="22"/>
                <w:szCs w:val="22"/>
              </w:rPr>
              <w:t>)?</w:t>
            </w:r>
          </w:p>
          <w:p w14:paraId="372E3402" w14:textId="77777777" w:rsidR="00061E68" w:rsidRDefault="00061E68" w:rsidP="00415798">
            <w:pPr>
              <w:spacing w:line="276" w:lineRule="auto"/>
              <w:jc w:val="both"/>
              <w:rPr>
                <w:rFonts w:ascii="Arial" w:hAnsi="Arial" w:cs="Arial"/>
                <w:bCs/>
                <w:iCs/>
                <w:sz w:val="22"/>
                <w:szCs w:val="22"/>
              </w:rPr>
            </w:pPr>
            <w:r>
              <w:rPr>
                <w:rFonts w:ascii="Arial" w:hAnsi="Arial" w:cs="Arial"/>
                <w:bCs/>
                <w:iCs/>
                <w:sz w:val="22"/>
                <w:szCs w:val="22"/>
              </w:rPr>
              <w:t>What do you feel is missing?</w:t>
            </w:r>
          </w:p>
          <w:p w14:paraId="2349F36D" w14:textId="4069D571" w:rsidR="00061E68" w:rsidRPr="00061E68" w:rsidRDefault="00061E68" w:rsidP="00415798">
            <w:pPr>
              <w:spacing w:line="276" w:lineRule="auto"/>
              <w:jc w:val="both"/>
              <w:rPr>
                <w:rFonts w:ascii="Arial" w:hAnsi="Arial" w:cs="Arial"/>
                <w:bCs/>
                <w:iCs/>
                <w:sz w:val="22"/>
                <w:szCs w:val="22"/>
              </w:rPr>
            </w:pPr>
          </w:p>
        </w:tc>
      </w:tr>
    </w:tbl>
    <w:p w14:paraId="6D31E0CB" w14:textId="77777777" w:rsidR="00B64160" w:rsidRPr="00B64160" w:rsidRDefault="00B64160" w:rsidP="00B64160">
      <w:pPr>
        <w:spacing w:line="276" w:lineRule="auto"/>
        <w:contextualSpacing/>
        <w:jc w:val="both"/>
        <w:rPr>
          <w:rFonts w:ascii="Arial" w:hAnsi="Arial" w:cs="Arial"/>
          <w:i/>
          <w:sz w:val="22"/>
          <w:szCs w:val="22"/>
          <w:u w:val="single"/>
        </w:rPr>
      </w:pPr>
    </w:p>
    <w:p w14:paraId="5B2A1A2E" w14:textId="77777777" w:rsidR="00786750" w:rsidRPr="00B64160" w:rsidRDefault="00786750" w:rsidP="00AB7840">
      <w:pPr>
        <w:spacing w:line="276" w:lineRule="auto"/>
        <w:ind w:left="360"/>
        <w:contextualSpacing/>
        <w:jc w:val="both"/>
        <w:rPr>
          <w:rFonts w:ascii="Arial" w:hAnsi="Arial" w:cs="Arial"/>
          <w:i/>
          <w:sz w:val="22"/>
          <w:szCs w:val="22"/>
        </w:rPr>
      </w:pPr>
    </w:p>
    <w:p w14:paraId="781D3C26" w14:textId="5D113A31" w:rsidR="00DC707D" w:rsidRDefault="00182F72" w:rsidP="00182F72">
      <w:pPr>
        <w:spacing w:line="276" w:lineRule="auto"/>
        <w:contextualSpacing/>
        <w:jc w:val="both"/>
        <w:rPr>
          <w:rFonts w:ascii="Arial" w:hAnsi="Arial" w:cs="Arial"/>
          <w:b/>
          <w:bCs/>
          <w:sz w:val="22"/>
          <w:szCs w:val="22"/>
        </w:rPr>
      </w:pPr>
      <w:r w:rsidRPr="00B64160">
        <w:rPr>
          <w:rFonts w:ascii="Arial" w:hAnsi="Arial" w:cs="Arial"/>
          <w:b/>
          <w:bCs/>
          <w:sz w:val="22"/>
          <w:szCs w:val="22"/>
        </w:rPr>
        <w:t xml:space="preserve">Exercise – </w:t>
      </w:r>
      <w:r>
        <w:rPr>
          <w:rFonts w:ascii="Arial" w:hAnsi="Arial" w:cs="Arial"/>
          <w:b/>
          <w:bCs/>
          <w:sz w:val="22"/>
          <w:szCs w:val="22"/>
        </w:rPr>
        <w:t>C</w:t>
      </w:r>
      <w:r w:rsidRPr="00B64160">
        <w:rPr>
          <w:rFonts w:ascii="Arial" w:hAnsi="Arial" w:cs="Arial"/>
          <w:b/>
          <w:bCs/>
          <w:sz w:val="22"/>
          <w:szCs w:val="22"/>
        </w:rPr>
        <w:t xml:space="preserve"> (Tender section</w:t>
      </w:r>
      <w:r>
        <w:rPr>
          <w:rFonts w:ascii="Arial" w:hAnsi="Arial" w:cs="Arial"/>
          <w:b/>
          <w:bCs/>
          <w:sz w:val="22"/>
          <w:szCs w:val="22"/>
        </w:rPr>
        <w:t xml:space="preserve"> 5 &amp; 6</w:t>
      </w:r>
      <w:r w:rsidRPr="00B64160">
        <w:rPr>
          <w:rFonts w:ascii="Arial" w:hAnsi="Arial" w:cs="Arial"/>
          <w:b/>
          <w:bCs/>
          <w:sz w:val="22"/>
          <w:szCs w:val="22"/>
        </w:rPr>
        <w:t>)</w:t>
      </w:r>
    </w:p>
    <w:p w14:paraId="34851909" w14:textId="77777777" w:rsidR="00182F72" w:rsidRPr="00B64160" w:rsidRDefault="00182F72" w:rsidP="00182F72">
      <w:pPr>
        <w:spacing w:line="276" w:lineRule="auto"/>
        <w:contextualSpacing/>
        <w:jc w:val="both"/>
        <w:rPr>
          <w:rFonts w:ascii="Arial" w:hAnsi="Arial" w:cs="Arial"/>
          <w:i/>
          <w:sz w:val="22"/>
          <w:szCs w:val="22"/>
        </w:rPr>
      </w:pPr>
    </w:p>
    <w:tbl>
      <w:tblPr>
        <w:tblStyle w:val="TableGrid"/>
        <w:tblW w:w="0" w:type="auto"/>
        <w:tblInd w:w="108" w:type="dxa"/>
        <w:tblLook w:val="04A0" w:firstRow="1" w:lastRow="0" w:firstColumn="1" w:lastColumn="0" w:noHBand="0" w:noVBand="1"/>
      </w:tblPr>
      <w:tblGrid>
        <w:gridCol w:w="993"/>
        <w:gridCol w:w="8788"/>
      </w:tblGrid>
      <w:tr w:rsidR="00182F72" w:rsidRPr="00B64160" w14:paraId="0082D9D0" w14:textId="77777777" w:rsidTr="00717F69">
        <w:tc>
          <w:tcPr>
            <w:tcW w:w="993" w:type="dxa"/>
          </w:tcPr>
          <w:p w14:paraId="513EE503" w14:textId="77777777" w:rsidR="00182F72" w:rsidRPr="00B64160" w:rsidRDefault="00182F72" w:rsidP="00415798">
            <w:pPr>
              <w:spacing w:line="276" w:lineRule="auto"/>
              <w:jc w:val="both"/>
              <w:rPr>
                <w:rFonts w:ascii="Arial" w:hAnsi="Arial" w:cs="Arial"/>
                <w:b/>
                <w:bCs/>
                <w:sz w:val="22"/>
                <w:szCs w:val="22"/>
              </w:rPr>
            </w:pPr>
            <w:r w:rsidRPr="00B64160">
              <w:rPr>
                <w:rFonts w:ascii="Arial" w:hAnsi="Arial" w:cs="Arial"/>
                <w:b/>
                <w:bCs/>
                <w:sz w:val="22"/>
                <w:szCs w:val="22"/>
              </w:rPr>
              <w:t>Task No</w:t>
            </w:r>
          </w:p>
        </w:tc>
        <w:tc>
          <w:tcPr>
            <w:tcW w:w="8788" w:type="dxa"/>
          </w:tcPr>
          <w:p w14:paraId="74E49707" w14:textId="0FE568B7"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 xml:space="preserve">Task Detail - </w:t>
            </w:r>
            <w:r w:rsidRPr="00182F72">
              <w:rPr>
                <w:rFonts w:ascii="Arial" w:hAnsi="Arial" w:cs="Arial"/>
                <w:b/>
                <w:bCs/>
                <w:sz w:val="22"/>
                <w:szCs w:val="22"/>
              </w:rPr>
              <w:t>Quality &amp; Project Management</w:t>
            </w:r>
          </w:p>
        </w:tc>
      </w:tr>
      <w:tr w:rsidR="00182F72" w:rsidRPr="00B64160" w14:paraId="4FF848DF" w14:textId="77777777" w:rsidTr="00717F69">
        <w:tc>
          <w:tcPr>
            <w:tcW w:w="993" w:type="dxa"/>
          </w:tcPr>
          <w:p w14:paraId="36EAB430" w14:textId="789FD623"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1</w:t>
            </w:r>
          </w:p>
        </w:tc>
        <w:tc>
          <w:tcPr>
            <w:tcW w:w="8788" w:type="dxa"/>
          </w:tcPr>
          <w:p w14:paraId="20DD170A" w14:textId="6ECA3CC3" w:rsidR="00182F72" w:rsidRPr="00182F72" w:rsidRDefault="00182F72" w:rsidP="00182F72">
            <w:pPr>
              <w:spacing w:line="276" w:lineRule="auto"/>
              <w:jc w:val="both"/>
              <w:rPr>
                <w:rFonts w:ascii="Arial" w:hAnsi="Arial" w:cs="Arial"/>
                <w:sz w:val="22"/>
                <w:szCs w:val="22"/>
              </w:rPr>
            </w:pPr>
            <w:r w:rsidRPr="00182F72">
              <w:rPr>
                <w:rFonts w:ascii="Arial" w:hAnsi="Arial" w:cs="Arial"/>
                <w:sz w:val="22"/>
                <w:szCs w:val="22"/>
              </w:rPr>
              <w:t xml:space="preserve">Analyse </w:t>
            </w:r>
            <w:proofErr w:type="spellStart"/>
            <w:r w:rsidRPr="00182F72">
              <w:rPr>
                <w:rFonts w:ascii="Arial" w:hAnsi="Arial" w:cs="Arial"/>
                <w:sz w:val="22"/>
                <w:szCs w:val="22"/>
              </w:rPr>
              <w:t>TourCON’s</w:t>
            </w:r>
            <w:proofErr w:type="spellEnd"/>
            <w:r w:rsidRPr="00182F72">
              <w:rPr>
                <w:rFonts w:ascii="Arial" w:hAnsi="Arial" w:cs="Arial"/>
                <w:sz w:val="22"/>
                <w:szCs w:val="22"/>
              </w:rPr>
              <w:t xml:space="preserve"> section on “procedures and processes adopted to assure quality” to identify:</w:t>
            </w:r>
          </w:p>
          <w:p w14:paraId="5CC9ACD4" w14:textId="7CF21987" w:rsidR="00182F72" w:rsidRPr="00182F72" w:rsidRDefault="00182F72" w:rsidP="00182F72">
            <w:pPr>
              <w:spacing w:line="276" w:lineRule="auto"/>
              <w:jc w:val="both"/>
              <w:rPr>
                <w:rFonts w:ascii="Arial" w:hAnsi="Arial" w:cs="Arial"/>
                <w:sz w:val="22"/>
                <w:szCs w:val="22"/>
              </w:rPr>
            </w:pPr>
            <w:r w:rsidRPr="00182F72">
              <w:rPr>
                <w:rFonts w:ascii="Arial" w:hAnsi="Arial" w:cs="Arial"/>
                <w:sz w:val="22"/>
                <w:szCs w:val="22"/>
              </w:rPr>
              <w:t>a.</w:t>
            </w:r>
            <w:r w:rsidRPr="00182F72">
              <w:rPr>
                <w:rFonts w:ascii="Arial" w:hAnsi="Arial" w:cs="Arial"/>
                <w:sz w:val="22"/>
                <w:szCs w:val="22"/>
              </w:rPr>
              <w:tab/>
              <w:t xml:space="preserve">Strengths, </w:t>
            </w:r>
            <w:r w:rsidR="00717F69" w:rsidRPr="00182F72">
              <w:rPr>
                <w:rFonts w:ascii="Arial" w:hAnsi="Arial" w:cs="Arial"/>
                <w:sz w:val="22"/>
                <w:szCs w:val="22"/>
              </w:rPr>
              <w:t>and.</w:t>
            </w:r>
          </w:p>
          <w:p w14:paraId="3FF824D2" w14:textId="77777777" w:rsidR="00182F72" w:rsidRPr="00182F72" w:rsidRDefault="00182F72" w:rsidP="00182F72">
            <w:pPr>
              <w:spacing w:line="276" w:lineRule="auto"/>
              <w:jc w:val="both"/>
              <w:rPr>
                <w:rFonts w:ascii="Arial" w:hAnsi="Arial" w:cs="Arial"/>
                <w:sz w:val="22"/>
                <w:szCs w:val="22"/>
              </w:rPr>
            </w:pPr>
            <w:r w:rsidRPr="00182F72">
              <w:rPr>
                <w:rFonts w:ascii="Arial" w:hAnsi="Arial" w:cs="Arial"/>
                <w:sz w:val="22"/>
                <w:szCs w:val="22"/>
              </w:rPr>
              <w:t>b.</w:t>
            </w:r>
            <w:r w:rsidRPr="00182F72">
              <w:rPr>
                <w:rFonts w:ascii="Arial" w:hAnsi="Arial" w:cs="Arial"/>
                <w:sz w:val="22"/>
                <w:szCs w:val="22"/>
              </w:rPr>
              <w:tab/>
              <w:t>Weaknesses of this element of their submission.</w:t>
            </w:r>
          </w:p>
          <w:p w14:paraId="2DA96408" w14:textId="77777777" w:rsidR="00182F72" w:rsidRPr="00182F72" w:rsidRDefault="00182F72" w:rsidP="00182F72">
            <w:pPr>
              <w:spacing w:line="276" w:lineRule="auto"/>
              <w:jc w:val="both"/>
              <w:rPr>
                <w:rFonts w:ascii="Arial" w:hAnsi="Arial" w:cs="Arial"/>
                <w:sz w:val="22"/>
                <w:szCs w:val="22"/>
              </w:rPr>
            </w:pPr>
          </w:p>
          <w:p w14:paraId="6EF8786D" w14:textId="77777777" w:rsidR="00182F72" w:rsidRDefault="00182F72" w:rsidP="00182F72">
            <w:pPr>
              <w:spacing w:line="276" w:lineRule="auto"/>
              <w:jc w:val="both"/>
              <w:rPr>
                <w:rFonts w:ascii="Arial" w:hAnsi="Arial" w:cs="Arial"/>
                <w:i/>
                <w:iCs/>
                <w:sz w:val="22"/>
                <w:szCs w:val="22"/>
              </w:rPr>
            </w:pPr>
            <w:r w:rsidRPr="00B64160">
              <w:rPr>
                <w:rFonts w:ascii="Arial" w:hAnsi="Arial" w:cs="Arial"/>
                <w:i/>
                <w:iCs/>
                <w:sz w:val="22"/>
                <w:szCs w:val="22"/>
              </w:rPr>
              <w:t xml:space="preserve">*Give </w:t>
            </w:r>
            <w:proofErr w:type="spellStart"/>
            <w:r w:rsidRPr="00B64160">
              <w:rPr>
                <w:rFonts w:ascii="Arial" w:hAnsi="Arial" w:cs="Arial"/>
                <w:i/>
                <w:iCs/>
                <w:sz w:val="22"/>
                <w:szCs w:val="22"/>
              </w:rPr>
              <w:t>TourCON</w:t>
            </w:r>
            <w:proofErr w:type="spellEnd"/>
            <w:r w:rsidRPr="00B64160">
              <w:rPr>
                <w:rFonts w:ascii="Arial" w:hAnsi="Arial" w:cs="Arial"/>
                <w:i/>
                <w:iCs/>
                <w:sz w:val="22"/>
                <w:szCs w:val="22"/>
              </w:rPr>
              <w:t xml:space="preserve"> a score out of 10 for this section</w:t>
            </w:r>
          </w:p>
          <w:p w14:paraId="29F8FC6A" w14:textId="1A3E9C22" w:rsidR="00061E68" w:rsidRPr="00B64160" w:rsidRDefault="00061E68" w:rsidP="00182F72">
            <w:pPr>
              <w:spacing w:line="276" w:lineRule="auto"/>
              <w:jc w:val="both"/>
              <w:rPr>
                <w:rFonts w:ascii="Arial" w:hAnsi="Arial" w:cs="Arial"/>
                <w:i/>
                <w:iCs/>
                <w:sz w:val="22"/>
                <w:szCs w:val="22"/>
              </w:rPr>
            </w:pPr>
          </w:p>
        </w:tc>
      </w:tr>
      <w:tr w:rsidR="00182F72" w:rsidRPr="00B64160" w14:paraId="42FD5EC3" w14:textId="77777777" w:rsidTr="00717F69">
        <w:tc>
          <w:tcPr>
            <w:tcW w:w="993" w:type="dxa"/>
          </w:tcPr>
          <w:p w14:paraId="03106F1A" w14:textId="77777777" w:rsidR="00182F72" w:rsidRPr="00B64160" w:rsidRDefault="00182F72" w:rsidP="00415798">
            <w:pPr>
              <w:spacing w:line="276" w:lineRule="auto"/>
              <w:jc w:val="both"/>
              <w:rPr>
                <w:rFonts w:ascii="Arial" w:hAnsi="Arial" w:cs="Arial"/>
                <w:b/>
                <w:bCs/>
                <w:sz w:val="22"/>
                <w:szCs w:val="22"/>
              </w:rPr>
            </w:pPr>
          </w:p>
        </w:tc>
        <w:tc>
          <w:tcPr>
            <w:tcW w:w="8788" w:type="dxa"/>
          </w:tcPr>
          <w:p w14:paraId="6833EDD2" w14:textId="77777777" w:rsidR="00182F72" w:rsidRDefault="00182F72" w:rsidP="00415798">
            <w:pPr>
              <w:spacing w:line="276" w:lineRule="auto"/>
              <w:jc w:val="both"/>
              <w:rPr>
                <w:rFonts w:ascii="Arial" w:hAnsi="Arial" w:cs="Arial"/>
                <w:i/>
                <w:sz w:val="22"/>
                <w:szCs w:val="22"/>
              </w:rPr>
            </w:pPr>
            <w:r w:rsidRPr="00B64160">
              <w:rPr>
                <w:rFonts w:ascii="Arial" w:hAnsi="Arial" w:cs="Arial"/>
                <w:b/>
                <w:i/>
                <w:sz w:val="22"/>
                <w:szCs w:val="22"/>
              </w:rPr>
              <w:t>CLUE:</w:t>
            </w:r>
            <w:r w:rsidRPr="00B64160">
              <w:rPr>
                <w:rFonts w:ascii="Arial" w:hAnsi="Arial" w:cs="Arial"/>
                <w:i/>
                <w:sz w:val="22"/>
                <w:szCs w:val="22"/>
              </w:rPr>
              <w:t xml:space="preserve"> </w:t>
            </w:r>
            <w:r w:rsidRPr="00182F72">
              <w:rPr>
                <w:rFonts w:ascii="Arial" w:hAnsi="Arial" w:cs="Arial"/>
                <w:i/>
                <w:sz w:val="22"/>
                <w:szCs w:val="22"/>
              </w:rPr>
              <w:t>The major elements in ensuring a satisfactory end product/service for your customer/client is to have adequate quality assurance and quality control processes in place!</w:t>
            </w:r>
          </w:p>
          <w:p w14:paraId="2882F4FD" w14:textId="4D30E7A8" w:rsidR="00061E68" w:rsidRPr="00B64160" w:rsidRDefault="00061E68" w:rsidP="00415798">
            <w:pPr>
              <w:spacing w:line="276" w:lineRule="auto"/>
              <w:jc w:val="both"/>
              <w:rPr>
                <w:rFonts w:ascii="Arial" w:hAnsi="Arial" w:cs="Arial"/>
                <w:b/>
                <w:bCs/>
                <w:sz w:val="22"/>
                <w:szCs w:val="22"/>
              </w:rPr>
            </w:pPr>
          </w:p>
        </w:tc>
      </w:tr>
      <w:tr w:rsidR="00182F72" w:rsidRPr="00B64160" w14:paraId="419BCB22" w14:textId="77777777" w:rsidTr="00717F69">
        <w:tc>
          <w:tcPr>
            <w:tcW w:w="993" w:type="dxa"/>
          </w:tcPr>
          <w:p w14:paraId="0D2928F3" w14:textId="036838D1"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2</w:t>
            </w:r>
          </w:p>
        </w:tc>
        <w:tc>
          <w:tcPr>
            <w:tcW w:w="8788" w:type="dxa"/>
          </w:tcPr>
          <w:p w14:paraId="5419A673" w14:textId="01CE4DA1" w:rsidR="00182F72" w:rsidRDefault="00182F72" w:rsidP="00415798">
            <w:pPr>
              <w:spacing w:line="276" w:lineRule="auto"/>
              <w:jc w:val="both"/>
              <w:rPr>
                <w:rFonts w:ascii="Arial" w:hAnsi="Arial" w:cs="Arial"/>
                <w:sz w:val="22"/>
                <w:szCs w:val="22"/>
              </w:rPr>
            </w:pPr>
            <w:r w:rsidRPr="00182F72">
              <w:rPr>
                <w:rFonts w:ascii="Arial" w:hAnsi="Arial" w:cs="Arial"/>
                <w:sz w:val="22"/>
                <w:szCs w:val="22"/>
              </w:rPr>
              <w:t xml:space="preserve">What could </w:t>
            </w:r>
            <w:proofErr w:type="spellStart"/>
            <w:r w:rsidRPr="00182F72">
              <w:rPr>
                <w:rFonts w:ascii="Arial" w:hAnsi="Arial" w:cs="Arial"/>
                <w:sz w:val="22"/>
                <w:szCs w:val="22"/>
              </w:rPr>
              <w:t>TourCON</w:t>
            </w:r>
            <w:proofErr w:type="spellEnd"/>
            <w:r w:rsidRPr="00182F72">
              <w:rPr>
                <w:rFonts w:ascii="Arial" w:hAnsi="Arial" w:cs="Arial"/>
                <w:sz w:val="22"/>
                <w:szCs w:val="22"/>
              </w:rPr>
              <w:t xml:space="preserve"> have done better in relation to the </w:t>
            </w:r>
            <w:r w:rsidRPr="00A22933">
              <w:rPr>
                <w:rFonts w:ascii="Arial" w:hAnsi="Arial" w:cs="Arial"/>
                <w:sz w:val="22"/>
                <w:szCs w:val="22"/>
                <w:u w:val="single"/>
              </w:rPr>
              <w:t>Project Management</w:t>
            </w:r>
            <w:r w:rsidRPr="00182F72">
              <w:rPr>
                <w:rFonts w:ascii="Arial" w:hAnsi="Arial" w:cs="Arial"/>
                <w:sz w:val="22"/>
                <w:szCs w:val="22"/>
              </w:rPr>
              <w:t xml:space="preserve"> section?</w:t>
            </w:r>
          </w:p>
          <w:p w14:paraId="6284C924" w14:textId="77777777" w:rsidR="00182F72" w:rsidRDefault="00182F72" w:rsidP="00415798">
            <w:pPr>
              <w:spacing w:line="276" w:lineRule="auto"/>
              <w:jc w:val="both"/>
              <w:rPr>
                <w:rFonts w:ascii="Arial" w:hAnsi="Arial" w:cs="Arial"/>
                <w:sz w:val="22"/>
                <w:szCs w:val="22"/>
              </w:rPr>
            </w:pPr>
          </w:p>
          <w:p w14:paraId="0DB5C1DF" w14:textId="77777777" w:rsidR="00182F72" w:rsidRDefault="00182F72" w:rsidP="00415798">
            <w:pPr>
              <w:spacing w:line="276" w:lineRule="auto"/>
              <w:jc w:val="both"/>
              <w:rPr>
                <w:rFonts w:ascii="Arial" w:hAnsi="Arial" w:cs="Arial"/>
                <w:i/>
                <w:iCs/>
                <w:sz w:val="22"/>
                <w:szCs w:val="22"/>
              </w:rPr>
            </w:pPr>
            <w:r w:rsidRPr="00B64160">
              <w:rPr>
                <w:rFonts w:ascii="Arial" w:hAnsi="Arial" w:cs="Arial"/>
                <w:i/>
                <w:iCs/>
                <w:sz w:val="22"/>
                <w:szCs w:val="22"/>
              </w:rPr>
              <w:t xml:space="preserve"> *Give </w:t>
            </w:r>
            <w:proofErr w:type="spellStart"/>
            <w:r w:rsidRPr="00B64160">
              <w:rPr>
                <w:rFonts w:ascii="Arial" w:hAnsi="Arial" w:cs="Arial"/>
                <w:i/>
                <w:iCs/>
                <w:sz w:val="22"/>
                <w:szCs w:val="22"/>
              </w:rPr>
              <w:t>TourCON</w:t>
            </w:r>
            <w:proofErr w:type="spellEnd"/>
            <w:r w:rsidRPr="00B64160">
              <w:rPr>
                <w:rFonts w:ascii="Arial" w:hAnsi="Arial" w:cs="Arial"/>
                <w:i/>
                <w:iCs/>
                <w:sz w:val="22"/>
                <w:szCs w:val="22"/>
              </w:rPr>
              <w:t xml:space="preserve"> a score out of 10 for this section</w:t>
            </w:r>
          </w:p>
          <w:p w14:paraId="77137C7D" w14:textId="2B3790AB" w:rsidR="00061E68" w:rsidRPr="00B64160" w:rsidRDefault="00061E68" w:rsidP="00415798">
            <w:pPr>
              <w:spacing w:line="276" w:lineRule="auto"/>
              <w:jc w:val="both"/>
              <w:rPr>
                <w:rFonts w:ascii="Arial" w:hAnsi="Arial" w:cs="Arial"/>
                <w:i/>
                <w:iCs/>
                <w:sz w:val="22"/>
                <w:szCs w:val="22"/>
              </w:rPr>
            </w:pPr>
          </w:p>
        </w:tc>
      </w:tr>
      <w:tr w:rsidR="00182F72" w:rsidRPr="00B64160" w14:paraId="2C2156FB" w14:textId="77777777" w:rsidTr="00717F69">
        <w:tc>
          <w:tcPr>
            <w:tcW w:w="993" w:type="dxa"/>
          </w:tcPr>
          <w:p w14:paraId="10CCBDC8" w14:textId="77777777" w:rsidR="00182F72" w:rsidRPr="00B64160" w:rsidRDefault="00182F72" w:rsidP="00415798">
            <w:pPr>
              <w:spacing w:line="276" w:lineRule="auto"/>
              <w:jc w:val="both"/>
              <w:rPr>
                <w:rFonts w:ascii="Arial" w:hAnsi="Arial" w:cs="Arial"/>
                <w:b/>
                <w:bCs/>
                <w:sz w:val="22"/>
                <w:szCs w:val="22"/>
              </w:rPr>
            </w:pPr>
          </w:p>
        </w:tc>
        <w:tc>
          <w:tcPr>
            <w:tcW w:w="8788" w:type="dxa"/>
          </w:tcPr>
          <w:p w14:paraId="468010D5" w14:textId="0B33BF9F" w:rsidR="00182F72" w:rsidRDefault="00182F72" w:rsidP="00415798">
            <w:pPr>
              <w:spacing w:line="276" w:lineRule="auto"/>
              <w:contextualSpacing/>
              <w:jc w:val="both"/>
              <w:rPr>
                <w:rFonts w:ascii="Arial" w:hAnsi="Arial" w:cs="Arial"/>
                <w:i/>
                <w:sz w:val="22"/>
                <w:szCs w:val="22"/>
              </w:rPr>
            </w:pPr>
            <w:r w:rsidRPr="00B64160">
              <w:rPr>
                <w:rFonts w:ascii="Arial" w:hAnsi="Arial" w:cs="Arial"/>
                <w:b/>
                <w:i/>
                <w:sz w:val="22"/>
                <w:szCs w:val="22"/>
              </w:rPr>
              <w:t>CLUE:</w:t>
            </w:r>
            <w:r w:rsidRPr="00B64160">
              <w:rPr>
                <w:rFonts w:ascii="Arial" w:hAnsi="Arial" w:cs="Arial"/>
                <w:i/>
                <w:sz w:val="22"/>
                <w:szCs w:val="22"/>
              </w:rPr>
              <w:t xml:space="preserve"> </w:t>
            </w:r>
            <w:r w:rsidRPr="00182F72">
              <w:rPr>
                <w:rFonts w:ascii="Arial" w:hAnsi="Arial" w:cs="Arial"/>
                <w:i/>
                <w:sz w:val="22"/>
                <w:szCs w:val="22"/>
              </w:rPr>
              <w:t xml:space="preserve">Project Management is all about having in place tools, </w:t>
            </w:r>
            <w:r w:rsidR="00600D79" w:rsidRPr="00182F72">
              <w:rPr>
                <w:rFonts w:ascii="Arial" w:hAnsi="Arial" w:cs="Arial"/>
                <w:i/>
                <w:sz w:val="22"/>
                <w:szCs w:val="22"/>
              </w:rPr>
              <w:t>techniques,</w:t>
            </w:r>
            <w:r w:rsidRPr="00182F72">
              <w:rPr>
                <w:rFonts w:ascii="Arial" w:hAnsi="Arial" w:cs="Arial"/>
                <w:i/>
                <w:sz w:val="22"/>
                <w:szCs w:val="22"/>
              </w:rPr>
              <w:t xml:space="preserve"> and systems to manage, monitor, review and control contract performance and risk. It also involves managing relationships and communication.</w:t>
            </w:r>
          </w:p>
          <w:p w14:paraId="199960C0" w14:textId="10DB4202" w:rsidR="00061E68" w:rsidRPr="00B64160" w:rsidRDefault="00061E68" w:rsidP="00415798">
            <w:pPr>
              <w:spacing w:line="276" w:lineRule="auto"/>
              <w:contextualSpacing/>
              <w:jc w:val="both"/>
              <w:rPr>
                <w:rFonts w:ascii="Arial" w:hAnsi="Arial" w:cs="Arial"/>
                <w:i/>
                <w:sz w:val="22"/>
                <w:szCs w:val="22"/>
              </w:rPr>
            </w:pPr>
          </w:p>
        </w:tc>
      </w:tr>
      <w:tr w:rsidR="00182F72" w:rsidRPr="00B64160" w14:paraId="13A6CDAE" w14:textId="77777777" w:rsidTr="00717F69">
        <w:tc>
          <w:tcPr>
            <w:tcW w:w="993" w:type="dxa"/>
          </w:tcPr>
          <w:p w14:paraId="366E3FE3" w14:textId="67F8B61D" w:rsidR="00182F72" w:rsidRPr="00B64160" w:rsidRDefault="00182F72" w:rsidP="00415798">
            <w:pPr>
              <w:spacing w:line="276" w:lineRule="auto"/>
              <w:jc w:val="both"/>
              <w:rPr>
                <w:rFonts w:ascii="Arial" w:hAnsi="Arial" w:cs="Arial"/>
                <w:b/>
                <w:bCs/>
                <w:sz w:val="22"/>
                <w:szCs w:val="22"/>
              </w:rPr>
            </w:pPr>
            <w:r>
              <w:rPr>
                <w:rFonts w:ascii="Arial" w:hAnsi="Arial" w:cs="Arial"/>
                <w:b/>
                <w:bCs/>
                <w:sz w:val="22"/>
                <w:szCs w:val="22"/>
              </w:rPr>
              <w:t>3</w:t>
            </w:r>
          </w:p>
        </w:tc>
        <w:tc>
          <w:tcPr>
            <w:tcW w:w="8788" w:type="dxa"/>
          </w:tcPr>
          <w:p w14:paraId="73E54EAE" w14:textId="75015FBF" w:rsidR="00182F72" w:rsidRDefault="00182F72" w:rsidP="00415798">
            <w:pPr>
              <w:spacing w:line="276" w:lineRule="auto"/>
              <w:contextualSpacing/>
              <w:jc w:val="both"/>
              <w:rPr>
                <w:rFonts w:ascii="Arial" w:hAnsi="Arial" w:cs="Arial"/>
                <w:bCs/>
                <w:iCs/>
                <w:sz w:val="22"/>
                <w:szCs w:val="22"/>
              </w:rPr>
            </w:pPr>
            <w:r w:rsidRPr="00182F72">
              <w:rPr>
                <w:rFonts w:ascii="Arial" w:hAnsi="Arial" w:cs="Arial"/>
                <w:bCs/>
                <w:iCs/>
                <w:sz w:val="22"/>
                <w:szCs w:val="22"/>
              </w:rPr>
              <w:t xml:space="preserve">What else could </w:t>
            </w:r>
            <w:proofErr w:type="spellStart"/>
            <w:r w:rsidRPr="00182F72">
              <w:rPr>
                <w:rFonts w:ascii="Arial" w:hAnsi="Arial" w:cs="Arial"/>
                <w:bCs/>
                <w:iCs/>
                <w:sz w:val="22"/>
                <w:szCs w:val="22"/>
              </w:rPr>
              <w:t>TourCON</w:t>
            </w:r>
            <w:proofErr w:type="spellEnd"/>
            <w:r w:rsidRPr="00182F72">
              <w:rPr>
                <w:rFonts w:ascii="Arial" w:hAnsi="Arial" w:cs="Arial"/>
                <w:bCs/>
                <w:iCs/>
                <w:sz w:val="22"/>
                <w:szCs w:val="22"/>
              </w:rPr>
              <w:t xml:space="preserve"> have done </w:t>
            </w:r>
            <w:r w:rsidR="00A22933">
              <w:rPr>
                <w:rFonts w:ascii="Arial" w:hAnsi="Arial" w:cs="Arial"/>
                <w:bCs/>
                <w:iCs/>
                <w:sz w:val="22"/>
                <w:szCs w:val="22"/>
              </w:rPr>
              <w:t xml:space="preserve">overall </w:t>
            </w:r>
            <w:r w:rsidRPr="00182F72">
              <w:rPr>
                <w:rFonts w:ascii="Arial" w:hAnsi="Arial" w:cs="Arial"/>
                <w:bCs/>
                <w:iCs/>
                <w:sz w:val="22"/>
                <w:szCs w:val="22"/>
              </w:rPr>
              <w:t>to optimise their submission in this section (Quality &amp; Project Management)?</w:t>
            </w:r>
          </w:p>
          <w:p w14:paraId="3E95CB58" w14:textId="3A128782" w:rsidR="00061E68" w:rsidRPr="00182F72" w:rsidRDefault="00061E68" w:rsidP="00415798">
            <w:pPr>
              <w:spacing w:line="276" w:lineRule="auto"/>
              <w:contextualSpacing/>
              <w:jc w:val="both"/>
              <w:rPr>
                <w:rFonts w:ascii="Arial" w:hAnsi="Arial" w:cs="Arial"/>
                <w:bCs/>
                <w:iCs/>
                <w:sz w:val="22"/>
                <w:szCs w:val="22"/>
              </w:rPr>
            </w:pPr>
          </w:p>
        </w:tc>
      </w:tr>
    </w:tbl>
    <w:p w14:paraId="5D2DFF5F" w14:textId="77777777" w:rsidR="00D60B49" w:rsidRPr="00B64160" w:rsidRDefault="00D60B49" w:rsidP="00061E68">
      <w:pPr>
        <w:spacing w:line="276" w:lineRule="auto"/>
        <w:jc w:val="both"/>
        <w:rPr>
          <w:rFonts w:ascii="Arial" w:hAnsi="Arial" w:cs="Arial"/>
          <w:b/>
          <w:i/>
          <w:color w:val="000000" w:themeColor="text1"/>
          <w:sz w:val="22"/>
          <w:szCs w:val="22"/>
        </w:rPr>
      </w:pPr>
    </w:p>
    <w:sectPr w:rsidR="00D60B49" w:rsidRPr="00B64160" w:rsidSect="00061E68">
      <w:headerReference w:type="even" r:id="rId10"/>
      <w:headerReference w:type="default" r:id="rId11"/>
      <w:footerReference w:type="even" r:id="rId12"/>
      <w:footerReference w:type="default" r:id="rId13"/>
      <w:headerReference w:type="first" r:id="rId14"/>
      <w:footerReference w:type="first" r:id="rId15"/>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914DD" w14:textId="77777777" w:rsidR="000A7E11" w:rsidRDefault="000A7E11" w:rsidP="00061E68">
      <w:r>
        <w:separator/>
      </w:r>
    </w:p>
  </w:endnote>
  <w:endnote w:type="continuationSeparator" w:id="0">
    <w:p w14:paraId="65C895E5" w14:textId="77777777" w:rsidR="000A7E11" w:rsidRDefault="000A7E11" w:rsidP="00061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BA757" w14:textId="77777777" w:rsidR="00440637" w:rsidRDefault="004406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2F969" w14:textId="77777777" w:rsidR="00440637" w:rsidRDefault="004406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22FE7" w14:textId="77777777" w:rsidR="00440637" w:rsidRDefault="00440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DC8BD" w14:textId="77777777" w:rsidR="000A7E11" w:rsidRDefault="000A7E11" w:rsidP="00061E68">
      <w:r>
        <w:separator/>
      </w:r>
    </w:p>
  </w:footnote>
  <w:footnote w:type="continuationSeparator" w:id="0">
    <w:p w14:paraId="671F0C72" w14:textId="77777777" w:rsidR="000A7E11" w:rsidRDefault="000A7E11" w:rsidP="00061E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9E7C0" w14:textId="77777777" w:rsidR="00440637" w:rsidRDefault="004406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B815E" w14:textId="5E1D0B12" w:rsidR="00061E68" w:rsidRDefault="00717F69">
    <w:pPr>
      <w:pStyle w:val="Header"/>
    </w:pPr>
    <w:r>
      <w:rPr>
        <w:noProof/>
      </w:rPr>
      <w:drawing>
        <wp:anchor distT="0" distB="0" distL="114300" distR="114300" simplePos="0" relativeHeight="251662848" behindDoc="0" locked="0" layoutInCell="1" allowOverlap="1" wp14:anchorId="3FC904A4" wp14:editId="5377F994">
          <wp:simplePos x="0" y="0"/>
          <wp:positionH relativeFrom="column">
            <wp:posOffset>5295900</wp:posOffset>
          </wp:positionH>
          <wp:positionV relativeFrom="paragraph">
            <wp:posOffset>-381635</wp:posOffset>
          </wp:positionV>
          <wp:extent cx="1013647" cy="676275"/>
          <wp:effectExtent l="0" t="0" r="0" b="0"/>
          <wp:wrapNone/>
          <wp:docPr id="18628920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13647" cy="676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7728" behindDoc="0" locked="0" layoutInCell="1" allowOverlap="1" wp14:anchorId="102BC97A" wp14:editId="4ADC3330">
          <wp:simplePos x="0" y="0"/>
          <wp:positionH relativeFrom="column">
            <wp:posOffset>-285750</wp:posOffset>
          </wp:positionH>
          <wp:positionV relativeFrom="paragraph">
            <wp:posOffset>-353060</wp:posOffset>
          </wp:positionV>
          <wp:extent cx="1566545" cy="520065"/>
          <wp:effectExtent l="0" t="0" r="0" b="0"/>
          <wp:wrapNone/>
          <wp:docPr id="262654647"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66545" cy="520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C9BFCC" w14:textId="5222505F" w:rsidR="00061E68" w:rsidRPr="00440637" w:rsidRDefault="00061E68" w:rsidP="00061E68">
    <w:pPr>
      <w:spacing w:after="160" w:line="259" w:lineRule="auto"/>
      <w:rPr>
        <w:rFonts w:ascii="Arial" w:eastAsiaTheme="minorHAnsi" w:hAnsi="Arial" w:cs="Arial"/>
        <w:b/>
        <w:bCs/>
        <w:noProof/>
        <w:color w:val="DD6C0E"/>
        <w:kern w:val="2"/>
        <w:sz w:val="22"/>
        <w:szCs w:val="22"/>
        <w:lang w:eastAsia="en-US"/>
        <w14:ligatures w14:val="standardContextual"/>
      </w:rPr>
    </w:pPr>
    <w:r>
      <w:t xml:space="preserve">                             </w:t>
    </w:r>
    <w:r w:rsidR="00717F69">
      <w:t xml:space="preserve">        </w:t>
    </w:r>
    <w:r w:rsidRPr="00440637">
      <w:rPr>
        <w:rFonts w:ascii="Arial" w:eastAsiaTheme="minorHAnsi" w:hAnsi="Arial" w:cs="Arial"/>
        <w:b/>
        <w:bCs/>
        <w:noProof/>
        <w:color w:val="DD6C0E"/>
        <w:kern w:val="2"/>
        <w:sz w:val="22"/>
        <w:szCs w:val="22"/>
        <w:lang w:eastAsia="en-US"/>
        <w14:ligatures w14:val="standardContextual"/>
      </w:rPr>
      <w:t>Effective Tendering Workshop – Practical Session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1776C" w14:textId="77777777" w:rsidR="00440637" w:rsidRDefault="004406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0A2D9F"/>
    <w:multiLevelType w:val="hybridMultilevel"/>
    <w:tmpl w:val="5F34BA58"/>
    <w:lvl w:ilvl="0" w:tplc="F954D036">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5176199"/>
    <w:multiLevelType w:val="hybridMultilevel"/>
    <w:tmpl w:val="DC8EB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D7D9A"/>
    <w:multiLevelType w:val="hybridMultilevel"/>
    <w:tmpl w:val="8A52E85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01208333">
    <w:abstractNumId w:val="2"/>
  </w:num>
  <w:num w:numId="2" w16cid:durableId="1909614093">
    <w:abstractNumId w:val="1"/>
  </w:num>
  <w:num w:numId="3" w16cid:durableId="1487819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090C"/>
    <w:rsid w:val="00007851"/>
    <w:rsid w:val="00030F45"/>
    <w:rsid w:val="00040D1D"/>
    <w:rsid w:val="00061E68"/>
    <w:rsid w:val="000A7E11"/>
    <w:rsid w:val="000B7D4E"/>
    <w:rsid w:val="00153526"/>
    <w:rsid w:val="00156E82"/>
    <w:rsid w:val="00182F72"/>
    <w:rsid w:val="001B0A04"/>
    <w:rsid w:val="001F21D4"/>
    <w:rsid w:val="00234854"/>
    <w:rsid w:val="00235142"/>
    <w:rsid w:val="00262822"/>
    <w:rsid w:val="00285A46"/>
    <w:rsid w:val="00294B7C"/>
    <w:rsid w:val="002E3E5E"/>
    <w:rsid w:val="0032247B"/>
    <w:rsid w:val="00334A3D"/>
    <w:rsid w:val="003575B1"/>
    <w:rsid w:val="003B1EA4"/>
    <w:rsid w:val="003C0FAD"/>
    <w:rsid w:val="003F2CDF"/>
    <w:rsid w:val="0040295F"/>
    <w:rsid w:val="00440637"/>
    <w:rsid w:val="00477DCB"/>
    <w:rsid w:val="004D07BA"/>
    <w:rsid w:val="004E7F24"/>
    <w:rsid w:val="004F2FB2"/>
    <w:rsid w:val="004F7B97"/>
    <w:rsid w:val="00505435"/>
    <w:rsid w:val="00542542"/>
    <w:rsid w:val="00557D68"/>
    <w:rsid w:val="00561399"/>
    <w:rsid w:val="0056169E"/>
    <w:rsid w:val="00563A07"/>
    <w:rsid w:val="005733B8"/>
    <w:rsid w:val="005C2DFF"/>
    <w:rsid w:val="005E4FD6"/>
    <w:rsid w:val="00600D79"/>
    <w:rsid w:val="00683F30"/>
    <w:rsid w:val="006E3214"/>
    <w:rsid w:val="00704104"/>
    <w:rsid w:val="00717F69"/>
    <w:rsid w:val="00743832"/>
    <w:rsid w:val="00786750"/>
    <w:rsid w:val="007C0964"/>
    <w:rsid w:val="008020A1"/>
    <w:rsid w:val="00871226"/>
    <w:rsid w:val="008B5B73"/>
    <w:rsid w:val="008D04A6"/>
    <w:rsid w:val="008E090C"/>
    <w:rsid w:val="008E3A8D"/>
    <w:rsid w:val="009C09B3"/>
    <w:rsid w:val="009D17EF"/>
    <w:rsid w:val="009E56AB"/>
    <w:rsid w:val="009E5C40"/>
    <w:rsid w:val="00A008DD"/>
    <w:rsid w:val="00A10EF6"/>
    <w:rsid w:val="00A22933"/>
    <w:rsid w:val="00A2403D"/>
    <w:rsid w:val="00AB7840"/>
    <w:rsid w:val="00AF035D"/>
    <w:rsid w:val="00B106CE"/>
    <w:rsid w:val="00B37F45"/>
    <w:rsid w:val="00B64160"/>
    <w:rsid w:val="00B65AFE"/>
    <w:rsid w:val="00B76960"/>
    <w:rsid w:val="00BA0FF8"/>
    <w:rsid w:val="00BB6DC0"/>
    <w:rsid w:val="00BD6545"/>
    <w:rsid w:val="00BD75AC"/>
    <w:rsid w:val="00D07125"/>
    <w:rsid w:val="00D36926"/>
    <w:rsid w:val="00D60B49"/>
    <w:rsid w:val="00D71C1F"/>
    <w:rsid w:val="00D9345B"/>
    <w:rsid w:val="00DC0246"/>
    <w:rsid w:val="00DC707D"/>
    <w:rsid w:val="00DD2C32"/>
    <w:rsid w:val="00E14890"/>
    <w:rsid w:val="00E3155A"/>
    <w:rsid w:val="00E400BA"/>
    <w:rsid w:val="00E424B2"/>
    <w:rsid w:val="00EA52DF"/>
    <w:rsid w:val="00EC0B14"/>
    <w:rsid w:val="00F15EBF"/>
    <w:rsid w:val="00F91046"/>
    <w:rsid w:val="00FB084E"/>
    <w:rsid w:val="00FC15BE"/>
    <w:rsid w:val="00FE43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DEC279"/>
  <w15:docId w15:val="{8A8B96D2-C488-4A1B-9107-4A22E5EAC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90C"/>
    <w:pPr>
      <w:ind w:left="720"/>
      <w:contextualSpacing/>
    </w:pPr>
  </w:style>
  <w:style w:type="table" w:styleId="TableGrid">
    <w:name w:val="Table Grid"/>
    <w:basedOn w:val="TableNormal"/>
    <w:rsid w:val="00BD75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1E68"/>
    <w:pPr>
      <w:tabs>
        <w:tab w:val="center" w:pos="4513"/>
        <w:tab w:val="right" w:pos="9026"/>
      </w:tabs>
    </w:pPr>
  </w:style>
  <w:style w:type="character" w:customStyle="1" w:styleId="HeaderChar">
    <w:name w:val="Header Char"/>
    <w:basedOn w:val="DefaultParagraphFont"/>
    <w:link w:val="Header"/>
    <w:uiPriority w:val="99"/>
    <w:rsid w:val="00061E68"/>
    <w:rPr>
      <w:sz w:val="24"/>
      <w:szCs w:val="24"/>
    </w:rPr>
  </w:style>
  <w:style w:type="paragraph" w:styleId="Footer">
    <w:name w:val="footer"/>
    <w:basedOn w:val="Normal"/>
    <w:link w:val="FooterChar"/>
    <w:unhideWhenUsed/>
    <w:rsid w:val="00061E68"/>
    <w:pPr>
      <w:tabs>
        <w:tab w:val="center" w:pos="4513"/>
        <w:tab w:val="right" w:pos="9026"/>
      </w:tabs>
    </w:pPr>
  </w:style>
  <w:style w:type="character" w:customStyle="1" w:styleId="FooterChar">
    <w:name w:val="Footer Char"/>
    <w:basedOn w:val="DefaultParagraphFont"/>
    <w:link w:val="Footer"/>
    <w:rsid w:val="00061E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91F64DC04611B4D84233692E900D4AE" ma:contentTypeVersion="12" ma:contentTypeDescription="Create a new document." ma:contentTypeScope="" ma:versionID="f03dfba5423b0555e569c189724f124e">
  <xsd:schema xmlns:xsd="http://www.w3.org/2001/XMLSchema" xmlns:xs="http://www.w3.org/2001/XMLSchema" xmlns:p="http://schemas.microsoft.com/office/2006/metadata/properties" xmlns:ns2="aef6bab9-9631-4042-8ac1-fec4e85c81ec" xmlns:ns3="608aff08-d109-4a6f-964d-8712a330e379" targetNamespace="http://schemas.microsoft.com/office/2006/metadata/properties" ma:root="true" ma:fieldsID="84664190a6fcfaff152c160b809b115d" ns2:_="" ns3:_="">
    <xsd:import namespace="aef6bab9-9631-4042-8ac1-fec4e85c81ec"/>
    <xsd:import namespace="608aff08-d109-4a6f-964d-8712a330e37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2:MediaServiceLocation"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f6bab9-9631-4042-8ac1-fec4e85c81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08aff08-d109-4a6f-964d-8712a330e37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93D115-C986-47C3-94A8-A8BC30521EA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2ECA48-276C-4703-BBFF-FEDAABC2F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f6bab9-9631-4042-8ac1-fec4e85c81ec"/>
    <ds:schemaRef ds:uri="608aff08-d109-4a6f-964d-8712a330e37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C4359E-DEB6-4FF0-9E87-DCA54E24321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532</Words>
  <Characters>2724</Characters>
  <Application>Microsoft Office Word</Application>
  <DocSecurity>0</DocSecurity>
  <Lines>113</Lines>
  <Paragraphs>65</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Evans,Ceri Deiniol</dc:creator>
  <cp:lastModifiedBy>Moutushi Tanha</cp:lastModifiedBy>
  <cp:revision>10</cp:revision>
  <cp:lastPrinted>2023-05-09T12:35:00Z</cp:lastPrinted>
  <dcterms:created xsi:type="dcterms:W3CDTF">2023-05-09T13:12:00Z</dcterms:created>
  <dcterms:modified xsi:type="dcterms:W3CDTF">2025-07-15T12:30:00Z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0x010100691F64DC04611B4D84233692E900D4AE</vt:lpwstr>
  </property>
  <property fmtid="{D5CDD505-2E9C-101B-9397-08002B2CF9AE}" pid="3" name="Order">
    <vt:r8>100</vt:r8>
  </property>
  <property fmtid="{D5CDD505-2E9C-101B-9397-08002B2CF9AE}" pid="4" name="GrammarlyDocumentId">
    <vt:lpwstr>5945763b-e161-4874-b502-9e7f3abe855a</vt:lpwstr>
  </property>
</Properties>
</file>