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footnotes.xml" ContentType="application/vnd.openxmlformats-officedocument.wordprocessingml.footnot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4ED03EE6">
      <w:bookmarkStart w:name="_GoBack" w:id="0"/>
      <w:bookmarkEnd w:id="0"/>
      <w:r w:rsidR="0A1144D3">
        <w:rPr/>
        <w:t>Assessment</w:t>
      </w:r>
      <w:r w:rsidR="0A1144D3">
        <w:rPr/>
        <w:t xml:space="preserve"> 2 </w:t>
      </w:r>
    </w:p>
    <w:p w:rsidR="490EFE7A" w:rsidP="490EFE7A" w:rsidRDefault="490EFE7A" w14:paraId="470ACCC3" w14:textId="31B2EB24">
      <w:pPr>
        <w:pStyle w:val="Normal"/>
      </w:pPr>
    </w:p>
    <w:p w:rsidR="5E376DE9" w:rsidP="3426BA93" w:rsidRDefault="5E376DE9" w14:paraId="2268BFA5" w14:textId="33740A3F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</w:pPr>
      <w:r w:rsidR="5E376DE9">
        <w:rPr/>
        <w:t>John Kerrison</w:t>
      </w:r>
      <w:r>
        <w:tab/>
      </w:r>
      <w:r>
        <w:tab/>
      </w:r>
      <w:r w:rsidR="26E38DB1">
        <w:rPr/>
        <w:t>2010961</w:t>
      </w:r>
    </w:p>
    <w:p w:rsidR="5E376DE9" w:rsidP="490EFE7A" w:rsidRDefault="5E376DE9" w14:paraId="5DE00578" w14:textId="2DBE4D22">
      <w:pPr>
        <w:pStyle w:val="Normal"/>
      </w:pPr>
    </w:p>
    <w:p w:rsidR="490EFE7A" w:rsidP="490EFE7A" w:rsidRDefault="490EFE7A" w14:paraId="4D62D94B" w14:textId="200190B8">
      <w:pPr>
        <w:pStyle w:val="Normal"/>
      </w:pPr>
    </w:p>
    <w:p w:rsidR="5E376DE9" w:rsidP="490EFE7A" w:rsidRDefault="5E376DE9" w14:paraId="677A8DD1" w14:textId="206006DF">
      <w:pPr>
        <w:pStyle w:val="Normal"/>
      </w:pPr>
      <w:r w:rsidR="5E376DE9">
        <w:rPr/>
        <w:t>SJIE4004</w:t>
      </w:r>
    </w:p>
    <w:p w:rsidR="490EFE7A" w:rsidP="490EFE7A" w:rsidRDefault="490EFE7A" w14:paraId="4ED67595" w14:textId="7090241A">
      <w:pPr>
        <w:pStyle w:val="Normal"/>
      </w:pPr>
    </w:p>
    <w:p w:rsidR="284EECCB" w:rsidP="490EFE7A" w:rsidRDefault="284EECCB" w14:paraId="7E8EC822" w14:textId="359340EE">
      <w:pPr>
        <w:pStyle w:val="Normal"/>
      </w:pPr>
      <w:r w:rsidR="284EECCB">
        <w:rPr/>
        <w:t xml:space="preserve">There are many ways to promote positive behavior within the </w:t>
      </w:r>
      <w:r w:rsidR="5AAAD756">
        <w:rPr/>
        <w:t>classroom</w:t>
      </w:r>
      <w:r w:rsidR="284EECCB">
        <w:rPr/>
        <w:t xml:space="preserve"> </w:t>
      </w:r>
      <w:r w:rsidR="52C11C5D">
        <w:rPr/>
        <w:t>environment. This</w:t>
      </w:r>
      <w:r w:rsidR="102BC029">
        <w:rPr/>
        <w:t xml:space="preserve"> </w:t>
      </w:r>
      <w:r w:rsidR="37F9D6F1">
        <w:rPr/>
        <w:t>ranges</w:t>
      </w:r>
      <w:r w:rsidR="102BC029">
        <w:rPr/>
        <w:t xml:space="preserve"> from </w:t>
      </w:r>
      <w:r w:rsidR="284EECCB">
        <w:rPr/>
        <w:t xml:space="preserve"> </w:t>
      </w:r>
    </w:p>
    <w:p w:rsidR="67871108" w:rsidP="490EFE7A" w:rsidRDefault="67871108" w14:paraId="0B56849E" w14:textId="175B725B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67871108">
        <w:rPr/>
        <w:t xml:space="preserve">Be consistent with the classroom rules. This is always important as if the </w:t>
      </w:r>
      <w:r w:rsidR="5BC24884">
        <w:rPr/>
        <w:t xml:space="preserve">learner </w:t>
      </w:r>
      <w:r w:rsidR="02440114">
        <w:rPr/>
        <w:t>does not</w:t>
      </w:r>
      <w:r w:rsidR="5BC24884">
        <w:rPr/>
        <w:t xml:space="preserve"> know the rules of the classroom how they are meant to follow the rules.</w:t>
      </w:r>
    </w:p>
    <w:p w:rsidR="5BC24884" w:rsidP="490EFE7A" w:rsidRDefault="5BC24884" w14:paraId="6E3851C6" w14:textId="5C0A385E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5BC24884">
        <w:rPr/>
        <w:t xml:space="preserve">Get the learners full attention before starting the lesson, this is important as if the learner is </w:t>
      </w:r>
      <w:r w:rsidR="2F3A8921">
        <w:rPr/>
        <w:t xml:space="preserve">not focused on learning how are </w:t>
      </w:r>
      <w:r w:rsidR="589FD414">
        <w:rPr/>
        <w:t>they</w:t>
      </w:r>
      <w:r w:rsidR="2F3A8921">
        <w:rPr/>
        <w:t xml:space="preserve"> going to be focused on the lesson.</w:t>
      </w:r>
    </w:p>
    <w:p w:rsidR="172CC5F7" w:rsidP="490EFE7A" w:rsidRDefault="172CC5F7" w14:paraId="519183E8" w14:textId="30846B04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172CC5F7">
        <w:rPr/>
        <w:t xml:space="preserve">The use of positive body language is </w:t>
      </w:r>
      <w:r w:rsidR="474F7CA9">
        <w:rPr/>
        <w:t>important</w:t>
      </w:r>
      <w:r w:rsidR="172CC5F7">
        <w:rPr/>
        <w:t xml:space="preserve"> as if you are in a bad mood the learner will </w:t>
      </w:r>
      <w:r w:rsidR="71E1D5D8">
        <w:rPr/>
        <w:t>notice</w:t>
      </w:r>
      <w:r w:rsidR="172CC5F7">
        <w:rPr/>
        <w:t xml:space="preserve"> any </w:t>
      </w:r>
      <w:r w:rsidR="7F8DCB76">
        <w:rPr/>
        <w:t>negativity</w:t>
      </w:r>
      <w:r w:rsidR="7F8DCB76">
        <w:rPr/>
        <w:t>.</w:t>
      </w:r>
    </w:p>
    <w:p w:rsidR="7F8DCB76" w:rsidP="490EFE7A" w:rsidRDefault="7F8DCB76" w14:paraId="4726E356" w14:textId="6A2EF19F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7F8DCB76">
        <w:rPr/>
        <w:t>Mutual respect</w:t>
      </w:r>
      <w:r w:rsidR="5D00707C">
        <w:rPr/>
        <w:t xml:space="preserve">. </w:t>
      </w:r>
      <w:r w:rsidR="7F8DCB76">
        <w:rPr/>
        <w:t xml:space="preserve">When delivering a lesson, it is important that you show the learners </w:t>
      </w:r>
      <w:r w:rsidR="630DA09A">
        <w:rPr/>
        <w:t>the same respect as you would like to be shown.</w:t>
      </w:r>
    </w:p>
    <w:p w:rsidR="630DA09A" w:rsidP="490EFE7A" w:rsidRDefault="630DA09A" w14:paraId="42A00C78" w14:textId="396F0AB4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630DA09A">
        <w:rPr/>
        <w:t xml:space="preserve">Knowing </w:t>
      </w:r>
      <w:r w:rsidR="2BB4137F">
        <w:rPr/>
        <w:t>your</w:t>
      </w:r>
      <w:r w:rsidR="630DA09A">
        <w:rPr/>
        <w:t xml:space="preserve"> learner, </w:t>
      </w:r>
      <w:r w:rsidR="02E408D8">
        <w:rPr/>
        <w:t>this</w:t>
      </w:r>
      <w:r w:rsidR="630DA09A">
        <w:rPr/>
        <w:t xml:space="preserve"> is particularly important as when you know your student you know trigger points who they work well with</w:t>
      </w:r>
      <w:r w:rsidR="45080FB6">
        <w:rPr/>
        <w:t>, also what work you can give the learner.</w:t>
      </w:r>
    </w:p>
    <w:p w:rsidR="45080FB6" w:rsidP="490EFE7A" w:rsidRDefault="45080FB6" w14:paraId="5087D095" w14:textId="33B350CB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45080FB6">
        <w:rPr/>
        <w:t>Routine, this is important as many children within the environment which I work in are ADHD/</w:t>
      </w:r>
      <w:r w:rsidR="62FF6780">
        <w:rPr/>
        <w:t>ADD/</w:t>
      </w:r>
      <w:r w:rsidR="2E5C1002">
        <w:rPr/>
        <w:t>ASD,</w:t>
      </w:r>
      <w:r w:rsidR="62FF6780">
        <w:rPr/>
        <w:t xml:space="preserve"> so routine is especially important as the learner knows what they are doing throughout the day.</w:t>
      </w:r>
    </w:p>
    <w:p w:rsidR="490EFE7A" w:rsidP="490EFE7A" w:rsidRDefault="490EFE7A" w14:paraId="7B060259" w14:textId="1F255A90">
      <w:pPr>
        <w:pStyle w:val="Normal"/>
        <w:ind w:left="0"/>
      </w:pPr>
    </w:p>
    <w:p w:rsidR="3727252E" w:rsidP="490EFE7A" w:rsidRDefault="3727252E" w14:paraId="57A55350" w14:textId="1F3DFA72">
      <w:pPr>
        <w:pStyle w:val="Normal"/>
        <w:ind w:left="0"/>
      </w:pPr>
      <w:r w:rsidR="3727252E">
        <w:rPr/>
        <w:t xml:space="preserve">I work in a Pupil referral unit. We use many </w:t>
      </w:r>
      <w:r w:rsidR="0DAE829B">
        <w:rPr/>
        <w:t xml:space="preserve">different techniques to promote positive </w:t>
      </w:r>
      <w:r w:rsidR="0DAE829B">
        <w:rPr/>
        <w:t>behavior</w:t>
      </w:r>
      <w:r w:rsidR="0DAE829B">
        <w:rPr/>
        <w:t xml:space="preserve"> in the </w:t>
      </w:r>
      <w:r w:rsidR="0DAE829B">
        <w:rPr/>
        <w:t>classroom.</w:t>
      </w:r>
    </w:p>
    <w:p w:rsidR="0DAE829B" w:rsidP="490EFE7A" w:rsidRDefault="0DAE829B" w14:paraId="6C1DDC67" w14:textId="0FCC0845">
      <w:pPr>
        <w:pStyle w:val="Normal"/>
        <w:ind w:left="0"/>
      </w:pPr>
      <w:r w:rsidR="0DAE829B">
        <w:rPr/>
        <w:t xml:space="preserve">We use a points </w:t>
      </w:r>
      <w:r w:rsidR="40FD67F2">
        <w:rPr/>
        <w:t>system;</w:t>
      </w:r>
      <w:r w:rsidR="0DAE829B">
        <w:rPr/>
        <w:t xml:space="preserve"> this is where the learner earns points during each </w:t>
      </w:r>
      <w:r w:rsidR="2BA5DA65">
        <w:rPr/>
        <w:t xml:space="preserve">lesson. And the points they earn </w:t>
      </w:r>
      <w:r w:rsidR="76073A15">
        <w:rPr/>
        <w:t>dictate</w:t>
      </w:r>
      <w:r w:rsidR="2BA5DA65">
        <w:rPr/>
        <w:t xml:space="preserve"> what the learner can access ant social </w:t>
      </w:r>
      <w:r w:rsidR="2D6A29F1">
        <w:rPr/>
        <w:t>times.</w:t>
      </w:r>
    </w:p>
    <w:p w:rsidR="2D6A29F1" w:rsidP="490EFE7A" w:rsidRDefault="2D6A29F1" w14:paraId="59B66139" w14:textId="36B9BC39">
      <w:pPr>
        <w:pStyle w:val="Normal"/>
        <w:ind w:left="0"/>
      </w:pPr>
      <w:r w:rsidR="2D6A29F1">
        <w:rPr/>
        <w:t xml:space="preserve">10 points the learner can access all the activities </w:t>
      </w:r>
      <w:r w:rsidR="2D6A29F1">
        <w:rPr/>
        <w:t>available</w:t>
      </w:r>
      <w:r w:rsidR="2D6A29F1">
        <w:rPr/>
        <w:t xml:space="preserve"> at </w:t>
      </w:r>
      <w:r w:rsidR="2D6A29F1">
        <w:rPr/>
        <w:t>social</w:t>
      </w:r>
      <w:r w:rsidR="2D6A29F1">
        <w:rPr/>
        <w:t xml:space="preserve"> time.</w:t>
      </w:r>
    </w:p>
    <w:p w:rsidR="2D6A29F1" w:rsidP="490EFE7A" w:rsidRDefault="2D6A29F1" w14:paraId="47D2EF1F" w14:textId="52B0E100">
      <w:pPr>
        <w:pStyle w:val="Normal"/>
        <w:ind w:left="0"/>
      </w:pPr>
      <w:r w:rsidR="2D6A29F1">
        <w:rPr/>
        <w:t>9 poi</w:t>
      </w:r>
      <w:r w:rsidR="3DD869AB">
        <w:rPr/>
        <w:t xml:space="preserve">nts the leaner can access all activities but no chocolate spread on their </w:t>
      </w:r>
      <w:r w:rsidR="5F78F1DE">
        <w:rPr/>
        <w:t>toast.</w:t>
      </w:r>
    </w:p>
    <w:p w:rsidR="3DD869AB" w:rsidP="490EFE7A" w:rsidRDefault="3DD869AB" w14:paraId="1EB5D46E" w14:textId="65AC9B02">
      <w:pPr>
        <w:pStyle w:val="Normal"/>
        <w:ind w:left="0"/>
      </w:pPr>
      <w:r w:rsidR="3DD869AB">
        <w:rPr/>
        <w:t xml:space="preserve">8 </w:t>
      </w:r>
      <w:r w:rsidR="0B7F1BB3">
        <w:rPr/>
        <w:t>points have</w:t>
      </w:r>
      <w:r w:rsidR="3DD869AB">
        <w:rPr/>
        <w:t xml:space="preserve"> no access to the pool </w:t>
      </w:r>
      <w:r w:rsidR="27277518">
        <w:rPr/>
        <w:t>table,</w:t>
      </w:r>
      <w:r w:rsidR="3DD869AB">
        <w:rPr/>
        <w:t xml:space="preserve"> but the </w:t>
      </w:r>
      <w:r w:rsidR="6F6BBBF5">
        <w:rPr/>
        <w:t>learner</w:t>
      </w:r>
      <w:r w:rsidR="3DD869AB">
        <w:rPr/>
        <w:t xml:space="preserve"> still has </w:t>
      </w:r>
      <w:r w:rsidR="60B65124">
        <w:rPr/>
        <w:t>access</w:t>
      </w:r>
      <w:r w:rsidR="3DD869AB">
        <w:rPr/>
        <w:t xml:space="preserve"> to all other activities.</w:t>
      </w:r>
      <w:r w:rsidR="17B740AC">
        <w:rPr/>
        <w:t xml:space="preserve"> T</w:t>
      </w:r>
      <w:r w:rsidR="47D9F75E">
        <w:rPr/>
        <w:t>h</w:t>
      </w:r>
      <w:r w:rsidR="17B740AC">
        <w:rPr/>
        <w:t xml:space="preserve">is is available all the way down to 5 points where the leaner is </w:t>
      </w:r>
      <w:r w:rsidR="29659DD0">
        <w:rPr/>
        <w:t>allowed; toast</w:t>
      </w:r>
      <w:r w:rsidR="17B740AC">
        <w:rPr/>
        <w:t xml:space="preserve"> a social time and access to the </w:t>
      </w:r>
      <w:r w:rsidR="5ACB0412">
        <w:rPr/>
        <w:t>playground</w:t>
      </w:r>
      <w:r w:rsidR="17B740AC">
        <w:rPr/>
        <w:t xml:space="preserve"> all other </w:t>
      </w:r>
      <w:r w:rsidR="76454541">
        <w:rPr/>
        <w:t>privileges</w:t>
      </w:r>
      <w:r w:rsidR="17B740AC">
        <w:rPr/>
        <w:t xml:space="preserve"> </w:t>
      </w:r>
      <w:r w:rsidR="74D07F6B">
        <w:rPr/>
        <w:t>are out of bounds.</w:t>
      </w:r>
    </w:p>
    <w:p w:rsidR="059CB771" w:rsidP="490EFE7A" w:rsidRDefault="059CB771" w14:paraId="58F4B4BD" w14:textId="189B74FF">
      <w:pPr>
        <w:pStyle w:val="Normal"/>
        <w:ind w:left="0"/>
      </w:pPr>
      <w:r w:rsidR="059CB771">
        <w:rPr/>
        <w:t>This works with our learners as the will see the learners getting their privileges</w:t>
      </w:r>
      <w:r w:rsidR="64EF2A09">
        <w:rPr/>
        <w:t xml:space="preserve">, playing pool getting chocolate spread so they feel they are missing </w:t>
      </w:r>
      <w:r w:rsidR="50F95FF2">
        <w:rPr/>
        <w:t>out,</w:t>
      </w:r>
      <w:r w:rsidR="64EF2A09">
        <w:rPr/>
        <w:t xml:space="preserve"> so the behavior </w:t>
      </w:r>
      <w:r w:rsidR="23B3FB79">
        <w:rPr/>
        <w:t>changes</w:t>
      </w:r>
      <w:r w:rsidR="64EF2A09">
        <w:rPr/>
        <w:t xml:space="preserve"> </w:t>
      </w:r>
      <w:r w:rsidR="08BD8699">
        <w:rPr/>
        <w:t>gradually</w:t>
      </w:r>
      <w:r w:rsidR="13FE6C90">
        <w:rPr/>
        <w:t xml:space="preserve">, </w:t>
      </w:r>
      <w:proofErr w:type="spellStart"/>
      <w:r w:rsidR="13FE6C90">
        <w:rPr/>
        <w:t>iIt</w:t>
      </w:r>
      <w:proofErr w:type="spellEnd"/>
      <w:r w:rsidR="13FE6C90">
        <w:rPr/>
        <w:t xml:space="preserve"> is always surprising that chocolate spread has such a big pull as the </w:t>
      </w:r>
      <w:r w:rsidR="216AD727">
        <w:rPr/>
        <w:t>hardest</w:t>
      </w:r>
      <w:r w:rsidR="13FE6C90">
        <w:rPr/>
        <w:t xml:space="preserve"> of learners will try their best in most lessons as they want </w:t>
      </w:r>
      <w:r w:rsidR="4E2234E2">
        <w:rPr/>
        <w:t>chocolate spread on their toast.</w:t>
      </w:r>
    </w:p>
    <w:p w:rsidR="790616B4" w:rsidP="4BDA7969" w:rsidRDefault="790616B4" w14:paraId="56ED26BE" w14:textId="445B080A">
      <w:pPr>
        <w:pStyle w:val="Normal"/>
        <w:ind w:left="0"/>
      </w:pPr>
      <w:r w:rsidR="790616B4">
        <w:rPr/>
        <w:t xml:space="preserve">If the learner has a poor afternoon session this also effects what the learner can do when they return to school the next day, if the learner loses </w:t>
      </w:r>
      <w:r w:rsidR="0DB66815">
        <w:rPr/>
        <w:t xml:space="preserve">5 or more points of the 20 on offer for </w:t>
      </w:r>
      <w:r w:rsidR="344659BE">
        <w:rPr/>
        <w:t>their</w:t>
      </w:r>
      <w:r w:rsidR="0DB66815">
        <w:rPr/>
        <w:t xml:space="preserve"> afternoon </w:t>
      </w:r>
      <w:r w:rsidR="478910F8">
        <w:rPr/>
        <w:t>session,</w:t>
      </w:r>
      <w:r w:rsidR="0DB66815">
        <w:rPr/>
        <w:t xml:space="preserve"> they are unable to access the pool room.</w:t>
      </w:r>
    </w:p>
    <w:p w:rsidR="490EFE7A" w:rsidP="490EFE7A" w:rsidRDefault="490EFE7A" w14:paraId="2EB6D4D8" w14:textId="0182FED7">
      <w:pPr>
        <w:pStyle w:val="Normal"/>
        <w:ind w:left="0"/>
      </w:pPr>
    </w:p>
    <w:p w:rsidR="08BD8699" w:rsidP="490EFE7A" w:rsidRDefault="08BD8699" w14:paraId="7A5B5FAC" w14:textId="7ED77455">
      <w:pPr>
        <w:pStyle w:val="Normal"/>
        <w:ind w:left="0"/>
      </w:pPr>
      <w:r w:rsidR="08BD8699">
        <w:rPr/>
        <w:t>We also use a star system to promote positivity within the work ethic.</w:t>
      </w:r>
      <w:r w:rsidR="4DBEF833">
        <w:rPr/>
        <w:t xml:space="preserve"> Learners at the school that I work in get a small star for every piece of work they do during the</w:t>
      </w:r>
      <w:r w:rsidR="35B13509">
        <w:rPr/>
        <w:t>y</w:t>
      </w:r>
      <w:r w:rsidR="4DBEF833">
        <w:rPr/>
        <w:t xml:space="preserve"> </w:t>
      </w:r>
      <w:r w:rsidR="1815BE8A">
        <w:rPr/>
        <w:t xml:space="preserve">lesson. The learner will also get extra stars for positivity and helpfulness to others. The </w:t>
      </w:r>
      <w:r w:rsidR="77683122">
        <w:rPr/>
        <w:t>Stars</w:t>
      </w:r>
      <w:r w:rsidR="1815BE8A">
        <w:rPr/>
        <w:t xml:space="preserve"> that the </w:t>
      </w:r>
      <w:r w:rsidR="288983ED">
        <w:rPr/>
        <w:t>learners</w:t>
      </w:r>
      <w:r w:rsidR="1815BE8A">
        <w:rPr/>
        <w:t xml:space="preserve"> earn </w:t>
      </w:r>
      <w:r w:rsidR="2689BE3B">
        <w:rPr/>
        <w:t>dur</w:t>
      </w:r>
      <w:r w:rsidR="235D854A">
        <w:rPr/>
        <w:t xml:space="preserve">ing the lessons then get awarded every morning in our </w:t>
      </w:r>
      <w:r w:rsidR="44FE0D7D">
        <w:rPr/>
        <w:t>assembly.</w:t>
      </w:r>
      <w:r w:rsidR="235D854A">
        <w:rPr/>
        <w:t xml:space="preserve"> For every 10 little star</w:t>
      </w:r>
      <w:r w:rsidR="57296C65">
        <w:rPr/>
        <w:t>s the learner earns they get a head Teachers star</w:t>
      </w:r>
      <w:r w:rsidR="47AB05D8">
        <w:rPr/>
        <w:t xml:space="preserve"> which then goes up on a board in the classroom as a visual guide to see how many head </w:t>
      </w:r>
      <w:r w:rsidR="4D2E71EF">
        <w:rPr/>
        <w:t>teachers'</w:t>
      </w:r>
      <w:r w:rsidR="47AB05D8">
        <w:rPr/>
        <w:t xml:space="preserve"> </w:t>
      </w:r>
      <w:r w:rsidR="797FF446">
        <w:rPr/>
        <w:t>stars</w:t>
      </w:r>
      <w:r w:rsidR="47AB05D8">
        <w:rPr/>
        <w:t xml:space="preserve"> they have </w:t>
      </w:r>
      <w:r w:rsidR="58AD1C84">
        <w:rPr/>
        <w:t>earned</w:t>
      </w:r>
      <w:r w:rsidR="345A60E9">
        <w:rPr/>
        <w:t xml:space="preserve"> during the term. These stars go towards and end of term trip which the amount of head </w:t>
      </w:r>
      <w:r w:rsidR="76485384">
        <w:rPr/>
        <w:t>teacher's</w:t>
      </w:r>
      <w:r w:rsidR="345A60E9">
        <w:rPr/>
        <w:t xml:space="preserve"> stars needed to </w:t>
      </w:r>
      <w:r w:rsidR="17FF30A3">
        <w:rPr/>
        <w:t xml:space="preserve">make the trip are discussed and decided upon on the very first day of term. All the </w:t>
      </w:r>
      <w:r w:rsidR="75B57BB7">
        <w:rPr/>
        <w:t xml:space="preserve">Learners start on zero and each of the learners have the same opportunity to make the trip. Those learners </w:t>
      </w:r>
      <w:r w:rsidR="2508534D">
        <w:rPr/>
        <w:t>who do not make the trip remain in school and continue with normal lessons.</w:t>
      </w:r>
    </w:p>
    <w:p w:rsidR="2508534D" w:rsidP="4BDA7969" w:rsidRDefault="2508534D" w14:paraId="39E12BA5" w14:textId="5C3B630F">
      <w:pPr>
        <w:pStyle w:val="Normal"/>
        <w:ind w:left="0"/>
      </w:pPr>
      <w:r w:rsidR="2508534D">
        <w:rPr/>
        <w:t>We al</w:t>
      </w:r>
      <w:r w:rsidR="39C6CC23">
        <w:rPr/>
        <w:t xml:space="preserve">so use a percentage board that is based on their attendance and </w:t>
      </w:r>
      <w:r w:rsidR="0DD177FC">
        <w:rPr/>
        <w:t>behavior</w:t>
      </w:r>
      <w:r w:rsidR="39C6CC23">
        <w:rPr/>
        <w:t xml:space="preserve"> in the s</w:t>
      </w:r>
      <w:r w:rsidR="1525EA90">
        <w:rPr/>
        <w:t>chool</w:t>
      </w:r>
      <w:r w:rsidR="26E6ED65">
        <w:rPr/>
        <w:t xml:space="preserve">, </w:t>
      </w:r>
      <w:r w:rsidR="3D86576C">
        <w:rPr/>
        <w:t>the learner</w:t>
      </w:r>
      <w:r w:rsidR="26E6ED65">
        <w:rPr/>
        <w:t xml:space="preserve"> can get up</w:t>
      </w:r>
      <w:r w:rsidR="0523F0D0">
        <w:rPr/>
        <w:t xml:space="preserve"> 100% percent of their points </w:t>
      </w:r>
      <w:r w:rsidR="5035E876">
        <w:rPr/>
        <w:t xml:space="preserve">throughout the day we then add all the </w:t>
      </w:r>
      <w:r w:rsidR="201331C4">
        <w:rPr/>
        <w:t>points</w:t>
      </w:r>
      <w:r w:rsidR="5035E876">
        <w:rPr/>
        <w:t xml:space="preserve"> together and divide it by how many days they are in</w:t>
      </w:r>
      <w:r w:rsidR="79F48D19">
        <w:rPr/>
        <w:t xml:space="preserve">, </w:t>
      </w:r>
      <w:r w:rsidR="461EF14B">
        <w:rPr/>
        <w:t>the</w:t>
      </w:r>
      <w:r w:rsidR="79F48D19">
        <w:rPr/>
        <w:t xml:space="preserve"> more points the learner drops in class, or the more time of school the learner has all has a negative </w:t>
      </w:r>
      <w:r w:rsidR="6DB74738">
        <w:rPr/>
        <w:t>effect</w:t>
      </w:r>
      <w:r w:rsidR="79F48D19">
        <w:rPr/>
        <w:t xml:space="preserve"> on their </w:t>
      </w:r>
      <w:r w:rsidR="4A8462E1">
        <w:rPr/>
        <w:t xml:space="preserve">percentage. The learners are all working towards a trip at the end of term that the school pays for themselves, also the learners who make this trip decide where they are </w:t>
      </w:r>
      <w:r w:rsidR="61A9449A">
        <w:rPr/>
        <w:t>going.</w:t>
      </w:r>
    </w:p>
    <w:p w:rsidR="61A9449A" w:rsidP="4BDA7969" w:rsidRDefault="61A9449A" w14:paraId="43ED1074" w14:textId="5AFEBA24">
      <w:pPr>
        <w:pStyle w:val="Normal"/>
        <w:ind w:left="0"/>
      </w:pPr>
      <w:r w:rsidR="61A9449A">
        <w:rPr/>
        <w:t xml:space="preserve">There is also a hero's board where the pupils receive a little chocolate hero if </w:t>
      </w:r>
      <w:r w:rsidR="37AAFBE6">
        <w:rPr/>
        <w:t>they achieve</w:t>
      </w:r>
      <w:r w:rsidR="6424822F">
        <w:rPr/>
        <w:t xml:space="preserve"> 95% of their points through the day, we find this </w:t>
      </w:r>
      <w:r w:rsidR="09ACA81C">
        <w:rPr/>
        <w:t>a valuable tool</w:t>
      </w:r>
      <w:r w:rsidR="42F2C2A6">
        <w:rPr/>
        <w:t xml:space="preserve"> to use as if a learner has not worn their school uniform the day before they instantly lose 10 points of their </w:t>
      </w:r>
      <w:r w:rsidR="660CD7CE">
        <w:rPr/>
        <w:t>score,</w:t>
      </w:r>
      <w:r w:rsidR="42F2C2A6">
        <w:rPr/>
        <w:t xml:space="preserve"> so the learner knows that </w:t>
      </w:r>
      <w:r w:rsidR="4139B10A">
        <w:rPr/>
        <w:t xml:space="preserve">they will not be on the board the next day so they will not get the points needed to be a hero, </w:t>
      </w:r>
    </w:p>
    <w:p w:rsidR="490EFE7A" w:rsidP="490EFE7A" w:rsidRDefault="490EFE7A" w14:paraId="33253CAE" w14:textId="2F44AB0E">
      <w:pPr>
        <w:pStyle w:val="Normal"/>
        <w:ind w:left="0"/>
      </w:pPr>
      <w:r w:rsidR="38C6FA8A">
        <w:rPr/>
        <w:t>The final tool the department uses is access to the workshop</w:t>
      </w:r>
      <w:r w:rsidR="2304859B">
        <w:rPr/>
        <w:t xml:space="preserve"> or going up the </w:t>
      </w:r>
      <w:r w:rsidR="0E1BC0B8">
        <w:rPr/>
        <w:t>kitchen we</w:t>
      </w:r>
      <w:r w:rsidR="2304859B">
        <w:rPr/>
        <w:t xml:space="preserve"> use these as many of the learners that enter the </w:t>
      </w:r>
      <w:r w:rsidR="353C747E">
        <w:rPr/>
        <w:t>department</w:t>
      </w:r>
      <w:r w:rsidR="3203B5DE">
        <w:rPr/>
        <w:t>,</w:t>
      </w:r>
      <w:r w:rsidR="2304859B">
        <w:rPr/>
        <w:t xml:space="preserve"> </w:t>
      </w:r>
      <w:r w:rsidR="691031EA">
        <w:rPr/>
        <w:t>Behavior</w:t>
      </w:r>
      <w:r w:rsidR="29C587F2">
        <w:rPr/>
        <w:t xml:space="preserve"> is so poor that the learner cannot be trusted in the </w:t>
      </w:r>
      <w:r w:rsidR="5D276DEA">
        <w:rPr/>
        <w:t>environment</w:t>
      </w:r>
      <w:r w:rsidR="29C587F2">
        <w:rPr/>
        <w:t xml:space="preserve"> with tools </w:t>
      </w:r>
      <w:r w:rsidR="11562877">
        <w:rPr/>
        <w:t xml:space="preserve">in the workshop or knives in the </w:t>
      </w:r>
      <w:r w:rsidR="205558BA">
        <w:rPr/>
        <w:t>kitchen.</w:t>
      </w:r>
      <w:r w:rsidR="0E581D2E">
        <w:rPr/>
        <w:t xml:space="preserve"> Learners </w:t>
      </w:r>
      <w:r w:rsidR="0E29F9D2">
        <w:rPr/>
        <w:t>must</w:t>
      </w:r>
      <w:r w:rsidR="0E581D2E">
        <w:rPr/>
        <w:t xml:space="preserve"> build up trust throughout their </w:t>
      </w:r>
      <w:r w:rsidR="0E581D2E">
        <w:rPr/>
        <w:t>initial</w:t>
      </w:r>
      <w:r w:rsidR="0E581D2E">
        <w:rPr/>
        <w:t xml:space="preserve"> couple of weeks to show staff members that then learner </w:t>
      </w:r>
      <w:r w:rsidR="76EDD443">
        <w:rPr/>
        <w:t xml:space="preserve">can listen to instruction </w:t>
      </w:r>
      <w:r w:rsidR="771D26BA">
        <w:rPr/>
        <w:t xml:space="preserve">for the chance to engage in these </w:t>
      </w:r>
      <w:proofErr w:type="spellStart"/>
      <w:r w:rsidR="771D26BA">
        <w:rPr/>
        <w:t>lessions</w:t>
      </w:r>
      <w:proofErr w:type="spellEnd"/>
      <w:r w:rsidR="771D26BA">
        <w:rPr/>
        <w:t>, as the kitchen and workshop are in other parts of the school it is vital to all staff members that the learner i</w:t>
      </w:r>
      <w:r w:rsidR="2870F0D5">
        <w:rPr/>
        <w:t>s trustworthy.</w:t>
      </w:r>
    </w:p>
    <w:p w:rsidR="2870F0D5" w:rsidP="4BDA7969" w:rsidRDefault="2870F0D5" w14:paraId="38F53EF5" w14:textId="779A9EC1">
      <w:pPr>
        <w:pStyle w:val="Normal"/>
        <w:ind w:left="0"/>
      </w:pPr>
      <w:r w:rsidR="2870F0D5">
        <w:rPr/>
        <w:t xml:space="preserve">As a school we use many ways to promote positive </w:t>
      </w:r>
      <w:r w:rsidR="3435B959">
        <w:rPr/>
        <w:t>behavior</w:t>
      </w:r>
      <w:r w:rsidR="2870F0D5">
        <w:rPr/>
        <w:t xml:space="preserve"> but </w:t>
      </w:r>
      <w:r w:rsidR="5EA28BC4">
        <w:rPr/>
        <w:t xml:space="preserve">the most important one is positive reassurance as many of the </w:t>
      </w:r>
      <w:r w:rsidR="41CFC87D">
        <w:rPr/>
        <w:t>learners</w:t>
      </w:r>
      <w:r w:rsidR="5EA28BC4">
        <w:rPr/>
        <w:t xml:space="preserve"> have never received positive feedback</w:t>
      </w:r>
      <w:r w:rsidR="43B91BBE">
        <w:rPr/>
        <w:t xml:space="preserve"> in previous schools or their home </w:t>
      </w:r>
      <w:r w:rsidR="25C1C3F4">
        <w:rPr/>
        <w:t>life so</w:t>
      </w:r>
      <w:r w:rsidR="43B91BBE">
        <w:rPr/>
        <w:t xml:space="preserve"> as a school we try to find as many positive things to say about the learner a</w:t>
      </w:r>
      <w:r w:rsidR="163E618F">
        <w:rPr/>
        <w:t>s we can, this can range from say what an amazing piece of work to you look very smart today in your uniform</w:t>
      </w:r>
      <w:r w:rsidR="63061EF8">
        <w:rPr/>
        <w:t xml:space="preserve">, many of the learners struggle with this when they first arrive in our department as they feel negative about so many things so </w:t>
      </w:r>
      <w:r w:rsidR="253D91D2">
        <w:rPr/>
        <w:t xml:space="preserve">when we start being </w:t>
      </w:r>
      <w:r w:rsidR="38420E94">
        <w:rPr/>
        <w:t xml:space="preserve">positive </w:t>
      </w:r>
      <w:r w:rsidR="253D91D2">
        <w:rPr/>
        <w:t>the react in many ways but the most common way is to swear at staff members and get angry as they do not know how to deal with po</w:t>
      </w:r>
      <w:r w:rsidR="358A2B80">
        <w:rPr/>
        <w:t>sitive assurances.</w:t>
      </w:r>
    </w:p>
    <w:p w:rsidR="4BDA7969" w:rsidP="4BDA7969" w:rsidRDefault="4BDA7969" w14:paraId="017CA468" w14:textId="5B5D3356">
      <w:pPr>
        <w:pStyle w:val="Normal"/>
        <w:ind w:left="0"/>
      </w:pPr>
    </w:p>
    <w:p w:rsidR="358A2B80" w:rsidP="4BDA7969" w:rsidRDefault="358A2B80" w14:paraId="0D40A685" w14:textId="4DD67C7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58A2B80">
        <w:rPr/>
        <w:t xml:space="preserve">It is of vital importance that </w:t>
      </w:r>
      <w:r w:rsidR="7216FD51">
        <w:rPr/>
        <w:t>learners</w:t>
      </w:r>
      <w:r w:rsidR="358A2B80">
        <w:rPr/>
        <w:t xml:space="preserve"> </w:t>
      </w:r>
      <w:r w:rsidR="2A5ED4F7">
        <w:rPr/>
        <w:t>receive</w:t>
      </w:r>
      <w:r w:rsidR="358A2B80">
        <w:rPr/>
        <w:t xml:space="preserve"> positive feedback in their school life as it goes </w:t>
      </w:r>
      <w:r w:rsidR="1410412B">
        <w:rPr/>
        <w:t>a long</w:t>
      </w:r>
      <w:r w:rsidR="358A2B80">
        <w:rPr/>
        <w:t xml:space="preserve"> way to help the learner in the future</w:t>
      </w:r>
      <w:r w:rsidR="100E551C">
        <w:rPr/>
        <w:t xml:space="preserve">, Bucholz @ </w:t>
      </w:r>
      <w:proofErr w:type="spellStart"/>
      <w:r w:rsidR="100E551C">
        <w:rPr/>
        <w:t>Sheffier</w:t>
      </w:r>
      <w:proofErr w:type="spellEnd"/>
      <w:r w:rsidR="100E551C">
        <w:rPr/>
        <w:t xml:space="preserve"> said</w:t>
      </w:r>
    </w:p>
    <w:p w:rsidR="100E551C" w:rsidP="4BDA7969" w:rsidRDefault="100E551C" w14:paraId="2E8915D4" w14:textId="3FCB9D5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</w:pPr>
      <w:r w:rsidRPr="4BDA7969" w:rsidR="100E551C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4"/>
          <w:szCs w:val="24"/>
          <w:lang w:val="en-US"/>
        </w:rPr>
        <w:t>“</w:t>
      </w:r>
      <w:r w:rsidRPr="4BDA7969" w:rsidR="3675F5EE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4"/>
          <w:szCs w:val="24"/>
          <w:lang w:val="en-US"/>
        </w:rPr>
        <w:t>Classroom</w:t>
      </w:r>
      <w:r w:rsidRPr="4BDA7969" w:rsidR="3675F5E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environment is one of the most </w:t>
      </w:r>
      <w:r w:rsidRPr="4BDA7969" w:rsidR="3675F5E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important factors</w:t>
      </w:r>
      <w:r w:rsidRPr="4BDA7969" w:rsidR="3675F5E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affecting student learning. ... A </w:t>
      </w:r>
      <w:r w:rsidRPr="4BDA7969" w:rsidR="3675F5EE">
        <w:rPr>
          <w:rFonts w:ascii="Arial" w:hAnsi="Arial" w:eastAsia="Arial" w:cs="Arial"/>
          <w:b w:val="1"/>
          <w:bCs w:val="1"/>
          <w:i w:val="0"/>
          <w:iCs w:val="0"/>
          <w:noProof w:val="0"/>
          <w:color w:val="202124"/>
          <w:sz w:val="24"/>
          <w:szCs w:val="24"/>
          <w:lang w:val="en-US"/>
        </w:rPr>
        <w:t>positive</w:t>
      </w:r>
      <w:r w:rsidRPr="4BDA7969" w:rsidR="3675F5E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environment is one in which students feel a sense of belonging, trust others, and feel encouraged to tackle challenges, take risks, and ask </w:t>
      </w:r>
      <w:proofErr w:type="gramStart"/>
      <w:r w:rsidRPr="4BDA7969" w:rsidR="3675F5E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questions</w:t>
      </w:r>
      <w:proofErr w:type="gramEnd"/>
      <w:r w:rsidRPr="4BDA7969" w:rsidR="641900F4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”</w:t>
      </w:r>
      <w:r w:rsidRPr="4BDA7969" w:rsidR="3675F5EE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</w:t>
      </w:r>
      <w:r w:rsidRPr="4BDA7969">
        <w:rPr>
          <w:rStyle w:val="FootnoteReference"/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footnoteReference w:id="3832"/>
      </w:r>
      <w:r w:rsidRPr="4BDA7969" w:rsidR="5A863BEB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 xml:space="preserve"> (“The Importance of a Positive Classroom - ASCD”)</w:t>
      </w:r>
    </w:p>
    <w:p w:rsidR="4BDA7969" w:rsidP="4BDA7969" w:rsidRDefault="4BDA7969" w14:paraId="5266F733" w14:textId="1BDDB2A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</w:pPr>
    </w:p>
    <w:p w:rsidR="3727252E" w:rsidP="4BDA7969" w:rsidRDefault="3727252E" w14:paraId="250B2CC1" w14:textId="77EC8FD5">
      <w:pPr>
        <w:pStyle w:val="Normal"/>
        <w:ind w:left="0"/>
        <w:rPr>
          <w:rStyle w:val="FootnoteReference"/>
        </w:rPr>
      </w:pPr>
      <w:r w:rsidR="3727252E">
        <w:rPr/>
        <w:t xml:space="preserve"> </w:t>
      </w:r>
    </w:p>
    <w:p w:rsidR="490EFE7A" w:rsidP="490EFE7A" w:rsidRDefault="490EFE7A" w14:paraId="18EC8E9C" w14:textId="5BF62E75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14="http://schemas.microsoft.com/office/word/2010/wordprocessingDrawing" xmlns:w14="http://schemas.microsoft.com/office/word/2010/wordml" xmlns:w="http://schemas.openxmlformats.org/wordprocessingml/2006/main" xmlns:mc="http://schemas.openxmlformats.org/markup-compatibility/2006" mc:Ignorable="wp14">
  <w:footnote w:type="separator" w:id="-1">
    <w:p w:rsidR="4BDA7969" w:rsidRDefault="4BDA7969" w14:paraId="0816A936" w14:textId="56082D42">
      <w:pPr>
        <w:spacing w:after="0" w:line="240" w:lineRule="auto"/>
      </w:pPr>
      <w:r>
        <w:separator/>
      </w:r>
    </w:p>
  </w:footnote>
  <w:footnote w:type="continuationSeparator" w:id="0">
    <w:p w:rsidR="4BDA7969" w:rsidRDefault="4BDA7969" w14:paraId="0C1A685E" w14:textId="3661A7BF">
      <w:pPr>
        <w:spacing w:after="0" w:line="240" w:lineRule="auto"/>
      </w:pPr>
      <w:r>
        <w:continuationSeparator/>
      </w:r>
    </w:p>
  </w:footnote>
  <w:footnote w:id="3832">
    <w:p w:rsidR="4BDA7969" w:rsidP="4BDA7969" w:rsidRDefault="4BDA7969" w14:paraId="54CC1CC4" w14:textId="2492F701">
      <w:pPr>
        <w:pStyle w:val="Normal"/>
        <w:bidi w:val="0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</w:pPr>
      <w:r w:rsidRPr="4BDA7969">
        <w:rPr>
          <w:rStyle w:val="FootnoteReference"/>
        </w:rPr>
        <w:footnoteRef/>
      </w:r>
      <w:r w:rsidR="4BDA7969">
        <w:rPr/>
        <w:t xml:space="preserve"> </w:t>
      </w:r>
      <w:r w:rsidRPr="4BDA7969" w:rsidR="4BDA7969"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4"/>
          <w:szCs w:val="24"/>
          <w:lang w:val="en-US"/>
        </w:rPr>
        <w:t>(Bucholz &amp; Sheffler, 2009).10/3/2021</w:t>
      </w:r>
    </w:p>
    <w:p w:rsidR="4BDA7969" w:rsidP="4BDA7969" w:rsidRDefault="4BDA7969" w14:paraId="5ABB65C7" w14:textId="58857E33">
      <w:pPr>
        <w:pStyle w:val="FootnoteText"/>
        <w:bidi w:val="0"/>
      </w:pPr>
    </w:p>
    <w:p w:rsidR="4BDA7969" w:rsidP="4BDA7969" w:rsidRDefault="4BDA7969" w14:paraId="525A4A77" w14:textId="469988C3">
      <w:pPr>
        <w:pStyle w:val="FootnoteText"/>
        <w:bidi w:val="0"/>
      </w:pPr>
    </w:p>
  </w:footnote>
</w:footnote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738692707-1322270438 1191890115-833809188 1574962552-1308595613 1298323787-536973496 1736084945-543164127 1322677653-1888494618 2123286562-898842862 190219422-391869019 1849184710-1544173662 1368490984-813984516 1193730902-1781461407 1117785208-963578548 1351078037-867389643 2063991385-522541712 1470452560-524155506 1813896295-265029701 1505124665-918142009 1205006111-1387323648 515232878-1705810690 1492432061-412841215 1458382526-1146816522 783733976-25362135 2052808620-2128049237 971058085-1547395855 1139609716-1526643236 858078382-793029390 955596533-544909170 24945768-1532834646 222340741-1157532408 780735956-1070308695 1382479667-467514019 621489345-2011992021 418156188-1542860405"/>
  </int:OnDemandWorkflows>
  <int:IntelligenceSettings/>
  <int:Manifest>
    <int:ParagraphRange paragraphId="780735956" textId="1070308695" start="0" length="255" invalidationStart="0" invalidationLength="255" id="Ts1/NDF2"/>
    <int:EntireDocument id="KMe+H4mt"/>
  </int:Manifest>
  <int:Observations>
    <int:Content id="Ts1/NDF2">
      <int:Reviewed type="AugLoop_Similarity_SimilarityAnnotation"/>
      <int:extLst>
        <oel:ext uri="426473B9-03D8-482F-96C9-C2C85392BACA">
          <int:SimilarityCritique Version="1" Context="“Classroom environment is one of the most important factors affecting student learning. ... A positive environment is one in which students feel a sense of belonging, trust others, and feel encouraged to tackle challenges, take risks, and ask questions” ￼" SourceType="Online" SourceTitle="The Importance of a Positive Classroom - ASCD" SourceUrl="http://www.ascd.org/publications/books/sf114049/chapters/The-Importance-of-a-Positive-Classroom.aspx" SourceSnippet="Classroom environment is one of the most important factors affecting student learning. Simply put, students learn better when they view the learning environment as positive and supportive (Dorman, Aldridge, &amp; Fraser, 2006).">
            <int:Suggestions CitationType="Inline">
              <int:Suggestion CitationStyle="Mla" IsIdentical="0">
                <int:CitationText>(“The Importance of a Positive Classroom - ASCD”)</int:CitationText>
              </int:Suggestion>
              <int:Suggestion CitationStyle="Apa" IsIdentical="0">
                <int:CitationText>(“The Importance of a Positive Classroom - ASCD”)</int:CitationText>
              </int:Suggestion>
              <int:Suggestion CitationStyle="Chicago" IsIdentical="0">
                <int:CitationText>(“The Importance of a Positive Classroom - ASCD”)</int:CitationText>
              </int:Suggestion>
            </int:Suggestions>
            <int:Suggestions CitationType="Full">
              <int:Suggestion CitationStyle="Mla" IsIdentical="0">
                <int:CitationText>&lt;i&gt;The Importance of a Positive Classroom - ASCD&lt;/i&gt;, http://www.ascd.org/publications/books/sf114049/chapters/The-Importance-of-a-Positive-Classroom.aspx.</int:CitationText>
              </int:Suggestion>
              <int:Suggestion CitationStyle="Apa" IsIdentical="0">
                <int:CitationText>&lt;i&gt;The Importance of a Positive Classroom - ASCD&lt;/i&gt;. (n.d.). Retrieved from http://www.ascd.org/publications/books/sf114049/chapters/The-Importance-of-a-Positive-Classroom.aspx</int:CitationText>
              </int:Suggestion>
              <int:Suggestion CitationStyle="Chicago" IsIdentical="0">
                <int:CitationText>“The Importance of a Positive Classroom - ASCD” n.d., http://www.ascd.org/publications/books/sf114049/chapters/The-Importance-of-a-Positive-Classroom.aspx.</int:CitationText>
              </int:Suggestion>
            </int:Suggestions>
          </int:SimilarityCritique>
        </oel:ext>
      </int:extLst>
    </int:Content>
    <int:Content id="KMe+H4mt">
      <int:extLst>
        <oel:ext uri="E302BA01-7950-474C-9AD3-286E660C40A8">
          <int:SimilaritySummary Version="1" RunId="1615400484322" TilesCheckedInThisRun="24" TotalNumOfTiles="24" SimilarityAnnotationCount="1" NumWords="1093" NumFlaggedWords="38"/>
        </oel:ext>
      </int:extLst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621781"/>
    <w:rsid w:val="00DA532D"/>
    <w:rsid w:val="010C026B"/>
    <w:rsid w:val="01252AC8"/>
    <w:rsid w:val="017125C4"/>
    <w:rsid w:val="01D2DE07"/>
    <w:rsid w:val="02440114"/>
    <w:rsid w:val="02E408D8"/>
    <w:rsid w:val="034F5EED"/>
    <w:rsid w:val="03692120"/>
    <w:rsid w:val="04F77068"/>
    <w:rsid w:val="0523F0D0"/>
    <w:rsid w:val="059CB771"/>
    <w:rsid w:val="060D7733"/>
    <w:rsid w:val="065DBF44"/>
    <w:rsid w:val="06F03125"/>
    <w:rsid w:val="0822D010"/>
    <w:rsid w:val="08BD8699"/>
    <w:rsid w:val="09ACA81C"/>
    <w:rsid w:val="0A1144D3"/>
    <w:rsid w:val="0A97103D"/>
    <w:rsid w:val="0AB2E4B1"/>
    <w:rsid w:val="0B18080A"/>
    <w:rsid w:val="0B7F1BB3"/>
    <w:rsid w:val="0B8DE28E"/>
    <w:rsid w:val="0BA6A7A4"/>
    <w:rsid w:val="0D4394D1"/>
    <w:rsid w:val="0D627428"/>
    <w:rsid w:val="0DA85369"/>
    <w:rsid w:val="0DAE829B"/>
    <w:rsid w:val="0DB66815"/>
    <w:rsid w:val="0DD177FC"/>
    <w:rsid w:val="0E1BC0B8"/>
    <w:rsid w:val="0E29F9D2"/>
    <w:rsid w:val="0E581D2E"/>
    <w:rsid w:val="0E99FF1A"/>
    <w:rsid w:val="100E551C"/>
    <w:rsid w:val="10116AAF"/>
    <w:rsid w:val="102BC029"/>
    <w:rsid w:val="102DE1F5"/>
    <w:rsid w:val="1035CF7B"/>
    <w:rsid w:val="106C9DB2"/>
    <w:rsid w:val="11562877"/>
    <w:rsid w:val="1167F245"/>
    <w:rsid w:val="11B729AC"/>
    <w:rsid w:val="12611AD6"/>
    <w:rsid w:val="132B0775"/>
    <w:rsid w:val="13D314E3"/>
    <w:rsid w:val="13FE6C90"/>
    <w:rsid w:val="1410412B"/>
    <w:rsid w:val="14C6D7D6"/>
    <w:rsid w:val="1525EA90"/>
    <w:rsid w:val="163E618F"/>
    <w:rsid w:val="172CC5F7"/>
    <w:rsid w:val="17B740AC"/>
    <w:rsid w:val="17DA360D"/>
    <w:rsid w:val="17FF30A3"/>
    <w:rsid w:val="1815BE8A"/>
    <w:rsid w:val="199A48F9"/>
    <w:rsid w:val="19DCB1C1"/>
    <w:rsid w:val="1B40FB3D"/>
    <w:rsid w:val="1B67147A"/>
    <w:rsid w:val="1C10AAE7"/>
    <w:rsid w:val="1C1FF689"/>
    <w:rsid w:val="1EB022E4"/>
    <w:rsid w:val="1F583052"/>
    <w:rsid w:val="201331C4"/>
    <w:rsid w:val="205558BA"/>
    <w:rsid w:val="20771434"/>
    <w:rsid w:val="20DA3F4F"/>
    <w:rsid w:val="216AD727"/>
    <w:rsid w:val="227FEC6B"/>
    <w:rsid w:val="2304859B"/>
    <w:rsid w:val="23412B3F"/>
    <w:rsid w:val="235D854A"/>
    <w:rsid w:val="23B3FB79"/>
    <w:rsid w:val="2508534D"/>
    <w:rsid w:val="253D91D2"/>
    <w:rsid w:val="25B79636"/>
    <w:rsid w:val="25C1C3F4"/>
    <w:rsid w:val="2689BE3B"/>
    <w:rsid w:val="26E38DB1"/>
    <w:rsid w:val="26E6ED65"/>
    <w:rsid w:val="27277518"/>
    <w:rsid w:val="2758215C"/>
    <w:rsid w:val="28254A59"/>
    <w:rsid w:val="284EECCB"/>
    <w:rsid w:val="28566C23"/>
    <w:rsid w:val="2870F0D5"/>
    <w:rsid w:val="288983ED"/>
    <w:rsid w:val="28AB7D99"/>
    <w:rsid w:val="28EF2DEF"/>
    <w:rsid w:val="29659DD0"/>
    <w:rsid w:val="29C587F2"/>
    <w:rsid w:val="2A5ED4F7"/>
    <w:rsid w:val="2ACD7021"/>
    <w:rsid w:val="2B74E488"/>
    <w:rsid w:val="2BA5DA65"/>
    <w:rsid w:val="2BB4137F"/>
    <w:rsid w:val="2C69D66B"/>
    <w:rsid w:val="2C79E252"/>
    <w:rsid w:val="2D6A29F1"/>
    <w:rsid w:val="2DB13F88"/>
    <w:rsid w:val="2E5C1002"/>
    <w:rsid w:val="2EC5ADA7"/>
    <w:rsid w:val="2F3A8921"/>
    <w:rsid w:val="2F454716"/>
    <w:rsid w:val="303E5FA7"/>
    <w:rsid w:val="319E5D3B"/>
    <w:rsid w:val="31BA5E8A"/>
    <w:rsid w:val="31E4BF13"/>
    <w:rsid w:val="3203B5DE"/>
    <w:rsid w:val="327CE7D8"/>
    <w:rsid w:val="33C4F149"/>
    <w:rsid w:val="3426BA93"/>
    <w:rsid w:val="3431E99F"/>
    <w:rsid w:val="3435B959"/>
    <w:rsid w:val="344659BE"/>
    <w:rsid w:val="345A60E9"/>
    <w:rsid w:val="353C747E"/>
    <w:rsid w:val="358A2B80"/>
    <w:rsid w:val="35B13509"/>
    <w:rsid w:val="3675F5EE"/>
    <w:rsid w:val="37147E82"/>
    <w:rsid w:val="3727252E"/>
    <w:rsid w:val="372F06AA"/>
    <w:rsid w:val="37AAFBE6"/>
    <w:rsid w:val="37F9D6F1"/>
    <w:rsid w:val="38420E94"/>
    <w:rsid w:val="38C6FA8A"/>
    <w:rsid w:val="39A70F3C"/>
    <w:rsid w:val="39C6CC23"/>
    <w:rsid w:val="3AC0F74D"/>
    <w:rsid w:val="3BADF516"/>
    <w:rsid w:val="3BE7F8AE"/>
    <w:rsid w:val="3D6AA0B2"/>
    <w:rsid w:val="3D86576C"/>
    <w:rsid w:val="3D8D6028"/>
    <w:rsid w:val="3DD869AB"/>
    <w:rsid w:val="3E676B7F"/>
    <w:rsid w:val="3ED770BB"/>
    <w:rsid w:val="3FB66C07"/>
    <w:rsid w:val="40033BE0"/>
    <w:rsid w:val="40BB69D1"/>
    <w:rsid w:val="40FD67F2"/>
    <w:rsid w:val="4139B10A"/>
    <w:rsid w:val="41CFC87D"/>
    <w:rsid w:val="42F2C2A6"/>
    <w:rsid w:val="439FFFFB"/>
    <w:rsid w:val="43B91BBE"/>
    <w:rsid w:val="44FE0D7D"/>
    <w:rsid w:val="45080FB6"/>
    <w:rsid w:val="461EF14B"/>
    <w:rsid w:val="467B51B2"/>
    <w:rsid w:val="4693F8EB"/>
    <w:rsid w:val="46C95A43"/>
    <w:rsid w:val="474F7CA9"/>
    <w:rsid w:val="478910F8"/>
    <w:rsid w:val="47AB05D8"/>
    <w:rsid w:val="47D9F75E"/>
    <w:rsid w:val="490EFE7A"/>
    <w:rsid w:val="4A8462E1"/>
    <w:rsid w:val="4AF8AD12"/>
    <w:rsid w:val="4B560F0A"/>
    <w:rsid w:val="4BDA7969"/>
    <w:rsid w:val="4C10A2CC"/>
    <w:rsid w:val="4D2E71EF"/>
    <w:rsid w:val="4DBEF833"/>
    <w:rsid w:val="4E2234E2"/>
    <w:rsid w:val="4F621781"/>
    <w:rsid w:val="4F84671C"/>
    <w:rsid w:val="4FA28BD2"/>
    <w:rsid w:val="5035E876"/>
    <w:rsid w:val="50ADEA8C"/>
    <w:rsid w:val="50F95FF2"/>
    <w:rsid w:val="52C11C5D"/>
    <w:rsid w:val="55CF9E60"/>
    <w:rsid w:val="56141E6A"/>
    <w:rsid w:val="56D49C2A"/>
    <w:rsid w:val="57296C65"/>
    <w:rsid w:val="57C85F1D"/>
    <w:rsid w:val="5835FD70"/>
    <w:rsid w:val="589FD414"/>
    <w:rsid w:val="58AD1C84"/>
    <w:rsid w:val="58E5E3C8"/>
    <w:rsid w:val="5A863BEB"/>
    <w:rsid w:val="5A9ADC86"/>
    <w:rsid w:val="5AAAD756"/>
    <w:rsid w:val="5ACB0412"/>
    <w:rsid w:val="5BC24884"/>
    <w:rsid w:val="5C1D848A"/>
    <w:rsid w:val="5C7A8982"/>
    <w:rsid w:val="5C9A7109"/>
    <w:rsid w:val="5D00707C"/>
    <w:rsid w:val="5D276DEA"/>
    <w:rsid w:val="5E376DE9"/>
    <w:rsid w:val="5EA28BC4"/>
    <w:rsid w:val="5EA3D396"/>
    <w:rsid w:val="5F78F1DE"/>
    <w:rsid w:val="5FB3D988"/>
    <w:rsid w:val="60B65124"/>
    <w:rsid w:val="61A9449A"/>
    <w:rsid w:val="6261A51F"/>
    <w:rsid w:val="62FF6780"/>
    <w:rsid w:val="63061EF8"/>
    <w:rsid w:val="630DA09A"/>
    <w:rsid w:val="638A1CCF"/>
    <w:rsid w:val="63EE775A"/>
    <w:rsid w:val="64034165"/>
    <w:rsid w:val="641900F4"/>
    <w:rsid w:val="6424822F"/>
    <w:rsid w:val="64EF2A09"/>
    <w:rsid w:val="6587D839"/>
    <w:rsid w:val="65EC5079"/>
    <w:rsid w:val="660CD7CE"/>
    <w:rsid w:val="662791EB"/>
    <w:rsid w:val="67351642"/>
    <w:rsid w:val="67871108"/>
    <w:rsid w:val="691031EA"/>
    <w:rsid w:val="6978F411"/>
    <w:rsid w:val="697A5348"/>
    <w:rsid w:val="6B458B32"/>
    <w:rsid w:val="6CA0B02A"/>
    <w:rsid w:val="6CA1713E"/>
    <w:rsid w:val="6DB74738"/>
    <w:rsid w:val="6DCF78B5"/>
    <w:rsid w:val="6DE453FD"/>
    <w:rsid w:val="6F44681A"/>
    <w:rsid w:val="6F6BBBF5"/>
    <w:rsid w:val="6F80245E"/>
    <w:rsid w:val="7043426C"/>
    <w:rsid w:val="707E6F25"/>
    <w:rsid w:val="70BA4095"/>
    <w:rsid w:val="715AF8F0"/>
    <w:rsid w:val="7174E261"/>
    <w:rsid w:val="71E1D5D8"/>
    <w:rsid w:val="7216FD51"/>
    <w:rsid w:val="72356021"/>
    <w:rsid w:val="72B144EE"/>
    <w:rsid w:val="7446A7BF"/>
    <w:rsid w:val="744EDABC"/>
    <w:rsid w:val="7459BC9F"/>
    <w:rsid w:val="74D07F6B"/>
    <w:rsid w:val="74EE33E0"/>
    <w:rsid w:val="75AF69AB"/>
    <w:rsid w:val="75B57BB7"/>
    <w:rsid w:val="75F58D00"/>
    <w:rsid w:val="76073A15"/>
    <w:rsid w:val="7634CE9A"/>
    <w:rsid w:val="76454541"/>
    <w:rsid w:val="76485384"/>
    <w:rsid w:val="768A0441"/>
    <w:rsid w:val="76CE4D8D"/>
    <w:rsid w:val="76EDD443"/>
    <w:rsid w:val="77122A28"/>
    <w:rsid w:val="771D26BA"/>
    <w:rsid w:val="77683122"/>
    <w:rsid w:val="78D22203"/>
    <w:rsid w:val="790616B4"/>
    <w:rsid w:val="797FF446"/>
    <w:rsid w:val="79F48D19"/>
    <w:rsid w:val="7A69B271"/>
    <w:rsid w:val="7B54EED7"/>
    <w:rsid w:val="7BB7FB74"/>
    <w:rsid w:val="7C0582D2"/>
    <w:rsid w:val="7CF0BF38"/>
    <w:rsid w:val="7CFF6CE3"/>
    <w:rsid w:val="7DA15333"/>
    <w:rsid w:val="7F3C8A8D"/>
    <w:rsid w:val="7F3D3334"/>
    <w:rsid w:val="7F8DCB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4F6A39"/>
  <w15:chartTrackingRefBased/>
  <w15:docId w15:val="{DFC06D62-ED77-4799-821F-4DC33CC1B5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2e9cc342dda4e83" /><Relationship Type="http://schemas.openxmlformats.org/officeDocument/2006/relationships/footnotes" Target="/word/footnotes.xml" Id="R80609a2f65964d94" /><Relationship Type="http://schemas.microsoft.com/office/2019/09/relationships/intelligence" Target="/word/intelligence.xml" Id="Rc0d4eb38a29e457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2021-03-08T11:00:07.1748331Z</dcterms:created>
  <dcterms:modified xsi:type="dcterms:W3CDTF">2021-07-14T09:19:29.2447397Z</dcterms:modified>
  <dc:creator>John James Kerrison (2010961)</dc:creator>
  <lastModifiedBy>John James Kerrison (2010961)</lastModifiedBy>
</coreProperties>
</file>