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07EA" w:rsidRPr="007B7969" w:rsidRDefault="00AC07EA" w:rsidP="00045E72">
      <w:pPr>
        <w:pStyle w:val="Title"/>
        <w:ind w:left="-270"/>
        <w:rPr>
          <w:rFonts w:ascii="Century Schoolbook" w:hAnsi="Century Schoolbook"/>
          <w:b/>
          <w:color w:val="404040" w:themeColor="text1" w:themeTint="BF"/>
          <w:sz w:val="96"/>
          <w:u w:val="thick"/>
        </w:rPr>
      </w:pPr>
      <w:r w:rsidRPr="007B7969">
        <w:rPr>
          <w:rFonts w:ascii="Century Schoolbook" w:hAnsi="Century Schoolbook"/>
          <w:b/>
          <w:color w:val="404040" w:themeColor="text1" w:themeTint="BF"/>
          <w:sz w:val="96"/>
          <w:u w:val="thick"/>
        </w:rPr>
        <w:t>PROJECT MANAGEMENT</w:t>
      </w:r>
    </w:p>
    <w:p w:rsidR="00AC07EA" w:rsidRDefault="00AC07EA" w:rsidP="00045E72">
      <w:pPr>
        <w:ind w:left="-270"/>
      </w:pPr>
    </w:p>
    <w:p w:rsidR="00AC07EA" w:rsidRDefault="00AC07EA" w:rsidP="00045E72">
      <w:pPr>
        <w:ind w:left="-270"/>
      </w:pPr>
    </w:p>
    <w:p w:rsidR="00AC07EA" w:rsidRDefault="009A0324" w:rsidP="00045E72">
      <w:pPr>
        <w:ind w:left="-270"/>
        <w:rPr>
          <w:sz w:val="32"/>
          <w:szCs w:val="32"/>
        </w:rPr>
      </w:pPr>
      <w:r>
        <w:rPr>
          <w:sz w:val="32"/>
          <w:szCs w:val="32"/>
        </w:rPr>
        <w:t>STUDENT NAME: JOSE BIASALA MALA</w:t>
      </w:r>
    </w:p>
    <w:p w:rsidR="009A0324" w:rsidRDefault="009A0324" w:rsidP="00045E72">
      <w:pPr>
        <w:ind w:left="-270"/>
        <w:rPr>
          <w:sz w:val="32"/>
          <w:szCs w:val="32"/>
        </w:rPr>
      </w:pPr>
      <w:r>
        <w:rPr>
          <w:sz w:val="32"/>
          <w:szCs w:val="32"/>
        </w:rPr>
        <w:t>STUDENT ID: 1602809</w:t>
      </w:r>
    </w:p>
    <w:p w:rsidR="009A0324" w:rsidRDefault="009A0324" w:rsidP="00045E72">
      <w:pPr>
        <w:ind w:left="-270"/>
        <w:rPr>
          <w:sz w:val="32"/>
          <w:szCs w:val="32"/>
        </w:rPr>
      </w:pPr>
      <w:r>
        <w:rPr>
          <w:sz w:val="32"/>
          <w:szCs w:val="32"/>
        </w:rPr>
        <w:t>MODULE TITLE: PROJECT MANAGEMENT</w:t>
      </w:r>
    </w:p>
    <w:p w:rsidR="009A0324" w:rsidRDefault="009A0324" w:rsidP="00045E72">
      <w:pPr>
        <w:ind w:left="-270"/>
        <w:rPr>
          <w:sz w:val="32"/>
          <w:szCs w:val="32"/>
        </w:rPr>
      </w:pPr>
      <w:r>
        <w:rPr>
          <w:sz w:val="32"/>
          <w:szCs w:val="32"/>
        </w:rPr>
        <w:t>ASSIGNMENT TITLE: 1</w:t>
      </w:r>
    </w:p>
    <w:p w:rsidR="009A0324" w:rsidRPr="009A0324" w:rsidRDefault="009A0324" w:rsidP="00045E72">
      <w:pPr>
        <w:ind w:left="-270"/>
        <w:rPr>
          <w:sz w:val="32"/>
          <w:szCs w:val="32"/>
        </w:rPr>
      </w:pPr>
      <w:r>
        <w:rPr>
          <w:sz w:val="32"/>
          <w:szCs w:val="32"/>
        </w:rPr>
        <w:t>LECTURE NAME: MOLLY JACK</w:t>
      </w: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p w:rsidR="00AC07EA" w:rsidRDefault="00AC07EA" w:rsidP="00045E72">
      <w:pPr>
        <w:ind w:left="-270"/>
      </w:pPr>
    </w:p>
    <w:sdt>
      <w:sdtPr>
        <w:rPr>
          <w:rFonts w:asciiTheme="minorHAnsi" w:eastAsiaTheme="minorHAnsi" w:hAnsiTheme="minorHAnsi" w:cstheme="minorHAnsi"/>
          <w:color w:val="auto"/>
          <w:sz w:val="22"/>
          <w:szCs w:val="22"/>
        </w:rPr>
        <w:id w:val="-431815038"/>
        <w:docPartObj>
          <w:docPartGallery w:val="Table of Contents"/>
          <w:docPartUnique/>
        </w:docPartObj>
      </w:sdtPr>
      <w:sdtEndPr>
        <w:rPr>
          <w:rFonts w:eastAsiaTheme="minorEastAsia"/>
          <w:b/>
          <w:bCs/>
          <w:noProof/>
          <w:sz w:val="21"/>
          <w:szCs w:val="21"/>
        </w:rPr>
      </w:sdtEndPr>
      <w:sdtContent>
        <w:p w:rsidR="00AC07EA" w:rsidRPr="00C6418A" w:rsidRDefault="00AC07EA" w:rsidP="00045E72">
          <w:pPr>
            <w:pStyle w:val="TOCHeading"/>
            <w:ind w:left="-270" w:right="-630"/>
            <w:jc w:val="center"/>
            <w:rPr>
              <w:rFonts w:asciiTheme="minorHAnsi" w:hAnsiTheme="minorHAnsi" w:cstheme="minorHAnsi"/>
            </w:rPr>
          </w:pPr>
          <w:r w:rsidRPr="00C6418A">
            <w:rPr>
              <w:rFonts w:asciiTheme="minorHAnsi" w:hAnsiTheme="minorHAnsi" w:cstheme="minorHAnsi"/>
            </w:rPr>
            <w:t>Contents</w:t>
          </w:r>
        </w:p>
        <w:p w:rsidR="00AC07EA" w:rsidRPr="00C6418A" w:rsidRDefault="00AC07EA" w:rsidP="00045E72">
          <w:pPr>
            <w:spacing w:line="360" w:lineRule="auto"/>
            <w:ind w:left="-270" w:right="-630"/>
            <w:jc w:val="both"/>
            <w:rPr>
              <w:rFonts w:cstheme="minorHAnsi"/>
            </w:rPr>
          </w:pPr>
        </w:p>
        <w:p w:rsidR="000821BF" w:rsidRDefault="00554E49" w:rsidP="00045E72">
          <w:pPr>
            <w:pStyle w:val="TOC1"/>
            <w:tabs>
              <w:tab w:val="right" w:leader="dot" w:pos="9350"/>
            </w:tabs>
            <w:spacing w:line="360" w:lineRule="auto"/>
            <w:ind w:left="-270"/>
            <w:rPr>
              <w:noProof/>
              <w:sz w:val="22"/>
              <w:szCs w:val="22"/>
            </w:rPr>
          </w:pPr>
          <w:r w:rsidRPr="00554E49">
            <w:rPr>
              <w:rFonts w:cstheme="minorHAnsi"/>
            </w:rPr>
            <w:fldChar w:fldCharType="begin"/>
          </w:r>
          <w:r w:rsidR="00AC07EA" w:rsidRPr="00C6418A">
            <w:rPr>
              <w:rFonts w:cstheme="minorHAnsi"/>
            </w:rPr>
            <w:instrText xml:space="preserve"> TOC \o "1-3" \h \z \u </w:instrText>
          </w:r>
          <w:r w:rsidRPr="00554E49">
            <w:rPr>
              <w:rFonts w:cstheme="minorHAnsi"/>
            </w:rPr>
            <w:fldChar w:fldCharType="separate"/>
          </w:r>
          <w:hyperlink w:anchor="_Toc502453704" w:history="1">
            <w:r w:rsidR="000821BF" w:rsidRPr="00FD4D9B">
              <w:rPr>
                <w:rStyle w:val="Hyperlink"/>
                <w:rFonts w:cstheme="minorHAnsi"/>
                <w:b/>
                <w:noProof/>
              </w:rPr>
              <w:t>Introduction</w:t>
            </w:r>
            <w:r w:rsidR="000821BF">
              <w:rPr>
                <w:noProof/>
                <w:webHidden/>
              </w:rPr>
              <w:tab/>
            </w:r>
            <w:r>
              <w:rPr>
                <w:noProof/>
                <w:webHidden/>
              </w:rPr>
              <w:fldChar w:fldCharType="begin"/>
            </w:r>
            <w:r w:rsidR="000821BF">
              <w:rPr>
                <w:noProof/>
                <w:webHidden/>
              </w:rPr>
              <w:instrText xml:space="preserve"> PAGEREF _Toc502453704 \h </w:instrText>
            </w:r>
            <w:r>
              <w:rPr>
                <w:noProof/>
                <w:webHidden/>
              </w:rPr>
            </w:r>
            <w:r>
              <w:rPr>
                <w:noProof/>
                <w:webHidden/>
              </w:rPr>
              <w:fldChar w:fldCharType="separate"/>
            </w:r>
            <w:r w:rsidR="000821BF">
              <w:rPr>
                <w:noProof/>
                <w:webHidden/>
              </w:rPr>
              <w:t>3</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05" w:history="1">
            <w:r w:rsidR="000821BF" w:rsidRPr="00FD4D9B">
              <w:rPr>
                <w:rStyle w:val="Hyperlink"/>
                <w:rFonts w:cstheme="minorHAnsi"/>
                <w:b/>
                <w:noProof/>
              </w:rPr>
              <w:t>Project Scope</w:t>
            </w:r>
            <w:r w:rsidR="000821BF">
              <w:rPr>
                <w:noProof/>
                <w:webHidden/>
              </w:rPr>
              <w:tab/>
            </w:r>
            <w:r>
              <w:rPr>
                <w:noProof/>
                <w:webHidden/>
              </w:rPr>
              <w:fldChar w:fldCharType="begin"/>
            </w:r>
            <w:r w:rsidR="000821BF">
              <w:rPr>
                <w:noProof/>
                <w:webHidden/>
              </w:rPr>
              <w:instrText xml:space="preserve"> PAGEREF _Toc502453705 \h </w:instrText>
            </w:r>
            <w:r>
              <w:rPr>
                <w:noProof/>
                <w:webHidden/>
              </w:rPr>
            </w:r>
            <w:r>
              <w:rPr>
                <w:noProof/>
                <w:webHidden/>
              </w:rPr>
              <w:fldChar w:fldCharType="separate"/>
            </w:r>
            <w:r w:rsidR="000821BF">
              <w:rPr>
                <w:noProof/>
                <w:webHidden/>
              </w:rPr>
              <w:t>3</w:t>
            </w:r>
            <w:r>
              <w:rPr>
                <w:noProof/>
                <w:webHidden/>
              </w:rPr>
              <w:fldChar w:fldCharType="end"/>
            </w:r>
          </w:hyperlink>
        </w:p>
        <w:p w:rsidR="000821BF" w:rsidRDefault="00554E49" w:rsidP="00045E72">
          <w:pPr>
            <w:pStyle w:val="TOC2"/>
            <w:tabs>
              <w:tab w:val="right" w:leader="dot" w:pos="9350"/>
            </w:tabs>
            <w:spacing w:line="360" w:lineRule="auto"/>
            <w:ind w:left="-270"/>
            <w:rPr>
              <w:noProof/>
              <w:sz w:val="22"/>
              <w:szCs w:val="22"/>
            </w:rPr>
          </w:pPr>
          <w:hyperlink w:anchor="_Toc502453706" w:history="1">
            <w:r w:rsidR="000821BF" w:rsidRPr="00FD4D9B">
              <w:rPr>
                <w:rStyle w:val="Hyperlink"/>
                <w:rFonts w:cstheme="minorHAnsi"/>
                <w:b/>
                <w:noProof/>
              </w:rPr>
              <w:t>Objectives</w:t>
            </w:r>
            <w:r w:rsidR="000821BF">
              <w:rPr>
                <w:noProof/>
                <w:webHidden/>
              </w:rPr>
              <w:tab/>
            </w:r>
            <w:r>
              <w:rPr>
                <w:noProof/>
                <w:webHidden/>
              </w:rPr>
              <w:fldChar w:fldCharType="begin"/>
            </w:r>
            <w:r w:rsidR="000821BF">
              <w:rPr>
                <w:noProof/>
                <w:webHidden/>
              </w:rPr>
              <w:instrText xml:space="preserve"> PAGEREF _Toc502453706 \h </w:instrText>
            </w:r>
            <w:r>
              <w:rPr>
                <w:noProof/>
                <w:webHidden/>
              </w:rPr>
            </w:r>
            <w:r>
              <w:rPr>
                <w:noProof/>
                <w:webHidden/>
              </w:rPr>
              <w:fldChar w:fldCharType="separate"/>
            </w:r>
            <w:r w:rsidR="000821BF">
              <w:rPr>
                <w:noProof/>
                <w:webHidden/>
              </w:rPr>
              <w:t>3</w:t>
            </w:r>
            <w:r>
              <w:rPr>
                <w:noProof/>
                <w:webHidden/>
              </w:rPr>
              <w:fldChar w:fldCharType="end"/>
            </w:r>
          </w:hyperlink>
        </w:p>
        <w:p w:rsidR="000821BF" w:rsidRDefault="00554E49" w:rsidP="00045E72">
          <w:pPr>
            <w:pStyle w:val="TOC2"/>
            <w:tabs>
              <w:tab w:val="right" w:leader="dot" w:pos="9350"/>
            </w:tabs>
            <w:spacing w:line="360" w:lineRule="auto"/>
            <w:ind w:left="-270"/>
            <w:rPr>
              <w:noProof/>
              <w:sz w:val="22"/>
              <w:szCs w:val="22"/>
            </w:rPr>
          </w:pPr>
          <w:hyperlink w:anchor="_Toc502453707" w:history="1">
            <w:r w:rsidR="000821BF" w:rsidRPr="00FD4D9B">
              <w:rPr>
                <w:rStyle w:val="Hyperlink"/>
                <w:rFonts w:cstheme="minorHAnsi"/>
                <w:b/>
                <w:noProof/>
              </w:rPr>
              <w:t>Requirements for Project</w:t>
            </w:r>
            <w:r w:rsidR="000821BF">
              <w:rPr>
                <w:noProof/>
                <w:webHidden/>
              </w:rPr>
              <w:tab/>
            </w:r>
            <w:r>
              <w:rPr>
                <w:noProof/>
                <w:webHidden/>
              </w:rPr>
              <w:fldChar w:fldCharType="begin"/>
            </w:r>
            <w:r w:rsidR="000821BF">
              <w:rPr>
                <w:noProof/>
                <w:webHidden/>
              </w:rPr>
              <w:instrText xml:space="preserve"> PAGEREF _Toc502453707 \h </w:instrText>
            </w:r>
            <w:r>
              <w:rPr>
                <w:noProof/>
                <w:webHidden/>
              </w:rPr>
            </w:r>
            <w:r>
              <w:rPr>
                <w:noProof/>
                <w:webHidden/>
              </w:rPr>
              <w:fldChar w:fldCharType="separate"/>
            </w:r>
            <w:r w:rsidR="000821BF">
              <w:rPr>
                <w:noProof/>
                <w:webHidden/>
              </w:rPr>
              <w:t>4</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08" w:history="1">
            <w:r w:rsidR="000821BF" w:rsidRPr="00FD4D9B">
              <w:rPr>
                <w:rStyle w:val="Hyperlink"/>
                <w:rFonts w:cstheme="minorHAnsi"/>
                <w:b/>
                <w:noProof/>
              </w:rPr>
              <w:t>Human Resources</w:t>
            </w:r>
            <w:r w:rsidR="000821BF">
              <w:rPr>
                <w:noProof/>
                <w:webHidden/>
              </w:rPr>
              <w:tab/>
            </w:r>
            <w:r>
              <w:rPr>
                <w:noProof/>
                <w:webHidden/>
              </w:rPr>
              <w:fldChar w:fldCharType="begin"/>
            </w:r>
            <w:r w:rsidR="000821BF">
              <w:rPr>
                <w:noProof/>
                <w:webHidden/>
              </w:rPr>
              <w:instrText xml:space="preserve"> PAGEREF _Toc502453708 \h </w:instrText>
            </w:r>
            <w:r>
              <w:rPr>
                <w:noProof/>
                <w:webHidden/>
              </w:rPr>
            </w:r>
            <w:r>
              <w:rPr>
                <w:noProof/>
                <w:webHidden/>
              </w:rPr>
              <w:fldChar w:fldCharType="separate"/>
            </w:r>
            <w:r w:rsidR="000821BF">
              <w:rPr>
                <w:noProof/>
                <w:webHidden/>
              </w:rPr>
              <w:t>4</w:t>
            </w:r>
            <w:r>
              <w:rPr>
                <w:noProof/>
                <w:webHidden/>
              </w:rPr>
              <w:fldChar w:fldCharType="end"/>
            </w:r>
          </w:hyperlink>
        </w:p>
        <w:p w:rsidR="000821BF" w:rsidRDefault="00554E49" w:rsidP="00045E72">
          <w:pPr>
            <w:pStyle w:val="TOC2"/>
            <w:tabs>
              <w:tab w:val="right" w:leader="dot" w:pos="9350"/>
            </w:tabs>
            <w:spacing w:line="360" w:lineRule="auto"/>
            <w:ind w:left="-270"/>
            <w:rPr>
              <w:noProof/>
              <w:sz w:val="22"/>
              <w:szCs w:val="22"/>
            </w:rPr>
          </w:pPr>
          <w:hyperlink w:anchor="_Toc502453709" w:history="1">
            <w:r w:rsidR="000821BF" w:rsidRPr="00FD4D9B">
              <w:rPr>
                <w:rStyle w:val="Hyperlink"/>
                <w:rFonts w:cstheme="minorHAnsi"/>
                <w:b/>
                <w:noProof/>
              </w:rPr>
              <w:t>Deliverables</w:t>
            </w:r>
            <w:r w:rsidR="000821BF">
              <w:rPr>
                <w:noProof/>
                <w:webHidden/>
              </w:rPr>
              <w:tab/>
            </w:r>
            <w:r>
              <w:rPr>
                <w:noProof/>
                <w:webHidden/>
              </w:rPr>
              <w:fldChar w:fldCharType="begin"/>
            </w:r>
            <w:r w:rsidR="000821BF">
              <w:rPr>
                <w:noProof/>
                <w:webHidden/>
              </w:rPr>
              <w:instrText xml:space="preserve"> PAGEREF _Toc502453709 \h </w:instrText>
            </w:r>
            <w:r>
              <w:rPr>
                <w:noProof/>
                <w:webHidden/>
              </w:rPr>
            </w:r>
            <w:r>
              <w:rPr>
                <w:noProof/>
                <w:webHidden/>
              </w:rPr>
              <w:fldChar w:fldCharType="separate"/>
            </w:r>
            <w:r w:rsidR="000821BF">
              <w:rPr>
                <w:noProof/>
                <w:webHidden/>
              </w:rPr>
              <w:t>4</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0" w:history="1">
            <w:r w:rsidR="000821BF" w:rsidRPr="00FD4D9B">
              <w:rPr>
                <w:rStyle w:val="Hyperlink"/>
                <w:rFonts w:cstheme="minorHAnsi"/>
                <w:b/>
                <w:noProof/>
              </w:rPr>
              <w:t>Schedule of the Project</w:t>
            </w:r>
            <w:r w:rsidR="000821BF">
              <w:rPr>
                <w:noProof/>
                <w:webHidden/>
              </w:rPr>
              <w:tab/>
            </w:r>
            <w:r>
              <w:rPr>
                <w:noProof/>
                <w:webHidden/>
              </w:rPr>
              <w:fldChar w:fldCharType="begin"/>
            </w:r>
            <w:r w:rsidR="000821BF">
              <w:rPr>
                <w:noProof/>
                <w:webHidden/>
              </w:rPr>
              <w:instrText xml:space="preserve"> PAGEREF _Toc502453710 \h </w:instrText>
            </w:r>
            <w:r>
              <w:rPr>
                <w:noProof/>
                <w:webHidden/>
              </w:rPr>
            </w:r>
            <w:r>
              <w:rPr>
                <w:noProof/>
                <w:webHidden/>
              </w:rPr>
              <w:fldChar w:fldCharType="separate"/>
            </w:r>
            <w:r w:rsidR="000821BF">
              <w:rPr>
                <w:noProof/>
                <w:webHidden/>
              </w:rPr>
              <w:t>4</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1" w:history="1">
            <w:r w:rsidR="000821BF" w:rsidRPr="00FD4D9B">
              <w:rPr>
                <w:rStyle w:val="Hyperlink"/>
                <w:rFonts w:cstheme="minorHAnsi"/>
                <w:b/>
                <w:noProof/>
              </w:rPr>
              <w:t>Work Breakdown Structure</w:t>
            </w:r>
            <w:r w:rsidR="000821BF">
              <w:rPr>
                <w:noProof/>
                <w:webHidden/>
              </w:rPr>
              <w:tab/>
            </w:r>
            <w:r>
              <w:rPr>
                <w:noProof/>
                <w:webHidden/>
              </w:rPr>
              <w:fldChar w:fldCharType="begin"/>
            </w:r>
            <w:r w:rsidR="000821BF">
              <w:rPr>
                <w:noProof/>
                <w:webHidden/>
              </w:rPr>
              <w:instrText xml:space="preserve"> PAGEREF _Toc502453711 \h </w:instrText>
            </w:r>
            <w:r>
              <w:rPr>
                <w:noProof/>
                <w:webHidden/>
              </w:rPr>
            </w:r>
            <w:r>
              <w:rPr>
                <w:noProof/>
                <w:webHidden/>
              </w:rPr>
              <w:fldChar w:fldCharType="separate"/>
            </w:r>
            <w:r w:rsidR="000821BF">
              <w:rPr>
                <w:noProof/>
                <w:webHidden/>
              </w:rPr>
              <w:t>5</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2" w:history="1">
            <w:r w:rsidR="000821BF" w:rsidRPr="00FD4D9B">
              <w:rPr>
                <w:rStyle w:val="Hyperlink"/>
                <w:rFonts w:cstheme="minorHAnsi"/>
                <w:b/>
                <w:noProof/>
              </w:rPr>
              <w:t>Organizational Structure</w:t>
            </w:r>
            <w:r w:rsidR="000821BF">
              <w:rPr>
                <w:noProof/>
                <w:webHidden/>
              </w:rPr>
              <w:tab/>
            </w:r>
            <w:r>
              <w:rPr>
                <w:noProof/>
                <w:webHidden/>
              </w:rPr>
              <w:fldChar w:fldCharType="begin"/>
            </w:r>
            <w:r w:rsidR="000821BF">
              <w:rPr>
                <w:noProof/>
                <w:webHidden/>
              </w:rPr>
              <w:instrText xml:space="preserve"> PAGEREF _Toc502453712 \h </w:instrText>
            </w:r>
            <w:r>
              <w:rPr>
                <w:noProof/>
                <w:webHidden/>
              </w:rPr>
            </w:r>
            <w:r>
              <w:rPr>
                <w:noProof/>
                <w:webHidden/>
              </w:rPr>
              <w:fldChar w:fldCharType="separate"/>
            </w:r>
            <w:r w:rsidR="000821BF">
              <w:rPr>
                <w:noProof/>
                <w:webHidden/>
              </w:rPr>
              <w:t>7</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3" w:history="1">
            <w:r w:rsidR="000821BF" w:rsidRPr="00FD4D9B">
              <w:rPr>
                <w:rStyle w:val="Hyperlink"/>
                <w:rFonts w:cstheme="minorHAnsi"/>
                <w:b/>
                <w:noProof/>
              </w:rPr>
              <w:t>Quality Assurance</w:t>
            </w:r>
            <w:r w:rsidR="000821BF">
              <w:rPr>
                <w:noProof/>
                <w:webHidden/>
              </w:rPr>
              <w:tab/>
            </w:r>
            <w:r>
              <w:rPr>
                <w:noProof/>
                <w:webHidden/>
              </w:rPr>
              <w:fldChar w:fldCharType="begin"/>
            </w:r>
            <w:r w:rsidR="000821BF">
              <w:rPr>
                <w:noProof/>
                <w:webHidden/>
              </w:rPr>
              <w:instrText xml:space="preserve"> PAGEREF _Toc502453713 \h </w:instrText>
            </w:r>
            <w:r>
              <w:rPr>
                <w:noProof/>
                <w:webHidden/>
              </w:rPr>
            </w:r>
            <w:r>
              <w:rPr>
                <w:noProof/>
                <w:webHidden/>
              </w:rPr>
              <w:fldChar w:fldCharType="separate"/>
            </w:r>
            <w:r w:rsidR="000821BF">
              <w:rPr>
                <w:noProof/>
                <w:webHidden/>
              </w:rPr>
              <w:t>8</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4" w:history="1">
            <w:r w:rsidR="000821BF" w:rsidRPr="00FD4D9B">
              <w:rPr>
                <w:rStyle w:val="Hyperlink"/>
                <w:rFonts w:cstheme="minorHAnsi"/>
                <w:b/>
                <w:noProof/>
              </w:rPr>
              <w:t>Stakeholder Analysis</w:t>
            </w:r>
            <w:r w:rsidR="000821BF">
              <w:rPr>
                <w:noProof/>
                <w:webHidden/>
              </w:rPr>
              <w:tab/>
            </w:r>
            <w:r>
              <w:rPr>
                <w:noProof/>
                <w:webHidden/>
              </w:rPr>
              <w:fldChar w:fldCharType="begin"/>
            </w:r>
            <w:r w:rsidR="000821BF">
              <w:rPr>
                <w:noProof/>
                <w:webHidden/>
              </w:rPr>
              <w:instrText xml:space="preserve"> PAGEREF _Toc502453714 \h </w:instrText>
            </w:r>
            <w:r>
              <w:rPr>
                <w:noProof/>
                <w:webHidden/>
              </w:rPr>
            </w:r>
            <w:r>
              <w:rPr>
                <w:noProof/>
                <w:webHidden/>
              </w:rPr>
              <w:fldChar w:fldCharType="separate"/>
            </w:r>
            <w:r w:rsidR="000821BF">
              <w:rPr>
                <w:noProof/>
                <w:webHidden/>
              </w:rPr>
              <w:t>8</w:t>
            </w:r>
            <w:r>
              <w:rPr>
                <w:noProof/>
                <w:webHidden/>
              </w:rPr>
              <w:fldChar w:fldCharType="end"/>
            </w:r>
          </w:hyperlink>
        </w:p>
        <w:p w:rsidR="000821BF" w:rsidRDefault="00554E49" w:rsidP="00045E72">
          <w:pPr>
            <w:pStyle w:val="TOC2"/>
            <w:tabs>
              <w:tab w:val="right" w:leader="dot" w:pos="9350"/>
            </w:tabs>
            <w:spacing w:line="360" w:lineRule="auto"/>
            <w:ind w:left="-270"/>
            <w:rPr>
              <w:noProof/>
              <w:sz w:val="22"/>
              <w:szCs w:val="22"/>
            </w:rPr>
          </w:pPr>
          <w:hyperlink w:anchor="_Toc502453715" w:history="1">
            <w:r w:rsidR="000821BF" w:rsidRPr="00FD4D9B">
              <w:rPr>
                <w:rStyle w:val="Hyperlink"/>
                <w:rFonts w:cstheme="minorHAnsi"/>
                <w:b/>
                <w:noProof/>
              </w:rPr>
              <w:t>Reporting to Stakeholders</w:t>
            </w:r>
            <w:r w:rsidR="000821BF">
              <w:rPr>
                <w:noProof/>
                <w:webHidden/>
              </w:rPr>
              <w:tab/>
            </w:r>
            <w:r>
              <w:rPr>
                <w:noProof/>
                <w:webHidden/>
              </w:rPr>
              <w:fldChar w:fldCharType="begin"/>
            </w:r>
            <w:r w:rsidR="000821BF">
              <w:rPr>
                <w:noProof/>
                <w:webHidden/>
              </w:rPr>
              <w:instrText xml:space="preserve"> PAGEREF _Toc502453715 \h </w:instrText>
            </w:r>
            <w:r>
              <w:rPr>
                <w:noProof/>
                <w:webHidden/>
              </w:rPr>
            </w:r>
            <w:r>
              <w:rPr>
                <w:noProof/>
                <w:webHidden/>
              </w:rPr>
              <w:fldChar w:fldCharType="separate"/>
            </w:r>
            <w:r w:rsidR="000821BF">
              <w:rPr>
                <w:noProof/>
                <w:webHidden/>
              </w:rPr>
              <w:t>9</w:t>
            </w:r>
            <w:r>
              <w:rPr>
                <w:noProof/>
                <w:webHidden/>
              </w:rPr>
              <w:fldChar w:fldCharType="end"/>
            </w:r>
          </w:hyperlink>
        </w:p>
        <w:p w:rsidR="000821BF" w:rsidRDefault="00554E49" w:rsidP="00045E72">
          <w:pPr>
            <w:pStyle w:val="TOC2"/>
            <w:tabs>
              <w:tab w:val="right" w:leader="dot" w:pos="9350"/>
            </w:tabs>
            <w:spacing w:line="360" w:lineRule="auto"/>
            <w:ind w:left="-270"/>
            <w:rPr>
              <w:noProof/>
              <w:sz w:val="22"/>
              <w:szCs w:val="22"/>
            </w:rPr>
          </w:pPr>
          <w:hyperlink w:anchor="_Toc502453716" w:history="1">
            <w:r w:rsidR="000821BF" w:rsidRPr="00FD4D9B">
              <w:rPr>
                <w:rStyle w:val="Hyperlink"/>
                <w:b/>
                <w:noProof/>
              </w:rPr>
              <w:t>Reporting Framework</w:t>
            </w:r>
            <w:r w:rsidR="000821BF">
              <w:rPr>
                <w:noProof/>
                <w:webHidden/>
              </w:rPr>
              <w:tab/>
            </w:r>
            <w:r>
              <w:rPr>
                <w:noProof/>
                <w:webHidden/>
              </w:rPr>
              <w:fldChar w:fldCharType="begin"/>
            </w:r>
            <w:r w:rsidR="000821BF">
              <w:rPr>
                <w:noProof/>
                <w:webHidden/>
              </w:rPr>
              <w:instrText xml:space="preserve"> PAGEREF _Toc502453716 \h </w:instrText>
            </w:r>
            <w:r>
              <w:rPr>
                <w:noProof/>
                <w:webHidden/>
              </w:rPr>
            </w:r>
            <w:r>
              <w:rPr>
                <w:noProof/>
                <w:webHidden/>
              </w:rPr>
              <w:fldChar w:fldCharType="separate"/>
            </w:r>
            <w:r w:rsidR="000821BF">
              <w:rPr>
                <w:noProof/>
                <w:webHidden/>
              </w:rPr>
              <w:t>10</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7" w:history="1">
            <w:r w:rsidR="000821BF" w:rsidRPr="00FD4D9B">
              <w:rPr>
                <w:rStyle w:val="Hyperlink"/>
                <w:rFonts w:cstheme="minorHAnsi"/>
                <w:b/>
                <w:noProof/>
              </w:rPr>
              <w:t>Risk Management</w:t>
            </w:r>
            <w:r w:rsidR="000821BF">
              <w:rPr>
                <w:noProof/>
                <w:webHidden/>
              </w:rPr>
              <w:tab/>
            </w:r>
            <w:r>
              <w:rPr>
                <w:noProof/>
                <w:webHidden/>
              </w:rPr>
              <w:fldChar w:fldCharType="begin"/>
            </w:r>
            <w:r w:rsidR="000821BF">
              <w:rPr>
                <w:noProof/>
                <w:webHidden/>
              </w:rPr>
              <w:instrText xml:space="preserve"> PAGEREF _Toc502453717 \h </w:instrText>
            </w:r>
            <w:r>
              <w:rPr>
                <w:noProof/>
                <w:webHidden/>
              </w:rPr>
            </w:r>
            <w:r>
              <w:rPr>
                <w:noProof/>
                <w:webHidden/>
              </w:rPr>
              <w:fldChar w:fldCharType="separate"/>
            </w:r>
            <w:r w:rsidR="000821BF">
              <w:rPr>
                <w:noProof/>
                <w:webHidden/>
              </w:rPr>
              <w:t>11</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8" w:history="1">
            <w:r w:rsidR="000821BF" w:rsidRPr="00FD4D9B">
              <w:rPr>
                <w:rStyle w:val="Hyperlink"/>
                <w:rFonts w:cstheme="minorHAnsi"/>
                <w:b/>
                <w:noProof/>
              </w:rPr>
              <w:t>Contingency Plan</w:t>
            </w:r>
            <w:r w:rsidR="000821BF">
              <w:rPr>
                <w:noProof/>
                <w:webHidden/>
              </w:rPr>
              <w:tab/>
            </w:r>
            <w:r>
              <w:rPr>
                <w:noProof/>
                <w:webHidden/>
              </w:rPr>
              <w:fldChar w:fldCharType="begin"/>
            </w:r>
            <w:r w:rsidR="000821BF">
              <w:rPr>
                <w:noProof/>
                <w:webHidden/>
              </w:rPr>
              <w:instrText xml:space="preserve"> PAGEREF _Toc502453718 \h </w:instrText>
            </w:r>
            <w:r>
              <w:rPr>
                <w:noProof/>
                <w:webHidden/>
              </w:rPr>
            </w:r>
            <w:r>
              <w:rPr>
                <w:noProof/>
                <w:webHidden/>
              </w:rPr>
              <w:fldChar w:fldCharType="separate"/>
            </w:r>
            <w:r w:rsidR="000821BF">
              <w:rPr>
                <w:noProof/>
                <w:webHidden/>
              </w:rPr>
              <w:t>12</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19" w:history="1">
            <w:r w:rsidR="000821BF" w:rsidRPr="00FD4D9B">
              <w:rPr>
                <w:rStyle w:val="Hyperlink"/>
                <w:rFonts w:cstheme="minorHAnsi"/>
                <w:b/>
                <w:noProof/>
              </w:rPr>
              <w:t>Budget Assumption</w:t>
            </w:r>
            <w:r w:rsidR="000821BF">
              <w:rPr>
                <w:noProof/>
                <w:webHidden/>
              </w:rPr>
              <w:tab/>
            </w:r>
            <w:r>
              <w:rPr>
                <w:noProof/>
                <w:webHidden/>
              </w:rPr>
              <w:fldChar w:fldCharType="begin"/>
            </w:r>
            <w:r w:rsidR="000821BF">
              <w:rPr>
                <w:noProof/>
                <w:webHidden/>
              </w:rPr>
              <w:instrText xml:space="preserve"> PAGEREF _Toc502453719 \h </w:instrText>
            </w:r>
            <w:r>
              <w:rPr>
                <w:noProof/>
                <w:webHidden/>
              </w:rPr>
            </w:r>
            <w:r>
              <w:rPr>
                <w:noProof/>
                <w:webHidden/>
              </w:rPr>
              <w:fldChar w:fldCharType="separate"/>
            </w:r>
            <w:r w:rsidR="000821BF">
              <w:rPr>
                <w:noProof/>
                <w:webHidden/>
              </w:rPr>
              <w:t>12</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20" w:history="1">
            <w:r w:rsidR="000821BF" w:rsidRPr="00FD4D9B">
              <w:rPr>
                <w:rStyle w:val="Hyperlink"/>
                <w:rFonts w:cstheme="minorHAnsi"/>
                <w:b/>
                <w:noProof/>
              </w:rPr>
              <w:t>Critical Path</w:t>
            </w:r>
            <w:r w:rsidR="000821BF">
              <w:rPr>
                <w:noProof/>
                <w:webHidden/>
              </w:rPr>
              <w:tab/>
            </w:r>
            <w:r>
              <w:rPr>
                <w:noProof/>
                <w:webHidden/>
              </w:rPr>
              <w:fldChar w:fldCharType="begin"/>
            </w:r>
            <w:r w:rsidR="000821BF">
              <w:rPr>
                <w:noProof/>
                <w:webHidden/>
              </w:rPr>
              <w:instrText xml:space="preserve"> PAGEREF _Toc502453720 \h </w:instrText>
            </w:r>
            <w:r>
              <w:rPr>
                <w:noProof/>
                <w:webHidden/>
              </w:rPr>
            </w:r>
            <w:r>
              <w:rPr>
                <w:noProof/>
                <w:webHidden/>
              </w:rPr>
              <w:fldChar w:fldCharType="separate"/>
            </w:r>
            <w:r w:rsidR="000821BF">
              <w:rPr>
                <w:noProof/>
                <w:webHidden/>
              </w:rPr>
              <w:t>13</w:t>
            </w:r>
            <w:r>
              <w:rPr>
                <w:noProof/>
                <w:webHidden/>
              </w:rPr>
              <w:fldChar w:fldCharType="end"/>
            </w:r>
          </w:hyperlink>
        </w:p>
        <w:p w:rsidR="000821BF" w:rsidRDefault="00554E49" w:rsidP="00045E72">
          <w:pPr>
            <w:pStyle w:val="TOC1"/>
            <w:tabs>
              <w:tab w:val="right" w:leader="dot" w:pos="9350"/>
            </w:tabs>
            <w:spacing w:line="360" w:lineRule="auto"/>
            <w:ind w:left="-270"/>
            <w:rPr>
              <w:noProof/>
              <w:sz w:val="22"/>
              <w:szCs w:val="22"/>
            </w:rPr>
          </w:pPr>
          <w:hyperlink w:anchor="_Toc502453721" w:history="1">
            <w:r w:rsidR="000821BF" w:rsidRPr="00FD4D9B">
              <w:rPr>
                <w:rStyle w:val="Hyperlink"/>
                <w:rFonts w:cstheme="minorHAnsi"/>
                <w:b/>
                <w:noProof/>
              </w:rPr>
              <w:t>References</w:t>
            </w:r>
            <w:r w:rsidR="000821BF">
              <w:rPr>
                <w:noProof/>
                <w:webHidden/>
              </w:rPr>
              <w:tab/>
            </w:r>
            <w:r>
              <w:rPr>
                <w:noProof/>
                <w:webHidden/>
              </w:rPr>
              <w:fldChar w:fldCharType="begin"/>
            </w:r>
            <w:r w:rsidR="000821BF">
              <w:rPr>
                <w:noProof/>
                <w:webHidden/>
              </w:rPr>
              <w:instrText xml:space="preserve"> PAGEREF _Toc502453721 \h </w:instrText>
            </w:r>
            <w:r>
              <w:rPr>
                <w:noProof/>
                <w:webHidden/>
              </w:rPr>
            </w:r>
            <w:r>
              <w:rPr>
                <w:noProof/>
                <w:webHidden/>
              </w:rPr>
              <w:fldChar w:fldCharType="separate"/>
            </w:r>
            <w:r w:rsidR="000821BF">
              <w:rPr>
                <w:noProof/>
                <w:webHidden/>
              </w:rPr>
              <w:t>14</w:t>
            </w:r>
            <w:r>
              <w:rPr>
                <w:noProof/>
                <w:webHidden/>
              </w:rPr>
              <w:fldChar w:fldCharType="end"/>
            </w:r>
          </w:hyperlink>
        </w:p>
        <w:p w:rsidR="00AC07EA" w:rsidRPr="00C6418A" w:rsidRDefault="00554E49" w:rsidP="00045E72">
          <w:pPr>
            <w:spacing w:line="360" w:lineRule="auto"/>
            <w:ind w:left="-270" w:right="-630"/>
            <w:jc w:val="both"/>
            <w:rPr>
              <w:rFonts w:cstheme="minorHAnsi"/>
            </w:rPr>
          </w:pPr>
          <w:r w:rsidRPr="00C6418A">
            <w:rPr>
              <w:rFonts w:cstheme="minorHAnsi"/>
              <w:b/>
              <w:bCs/>
              <w:noProof/>
            </w:rPr>
            <w:fldChar w:fldCharType="end"/>
          </w:r>
        </w:p>
      </w:sdtContent>
    </w:sdt>
    <w:p w:rsidR="00AC07EA" w:rsidRPr="00C6418A" w:rsidRDefault="00AC07EA" w:rsidP="00045E72">
      <w:pPr>
        <w:ind w:left="-270" w:right="-630"/>
        <w:jc w:val="both"/>
        <w:rPr>
          <w:rFonts w:cstheme="minorHAnsi"/>
        </w:rPr>
      </w:pPr>
    </w:p>
    <w:p w:rsidR="00AC07EA" w:rsidRPr="00C6418A" w:rsidRDefault="00AC07EA" w:rsidP="00045E72">
      <w:pPr>
        <w:ind w:left="-270" w:right="-630"/>
        <w:jc w:val="both"/>
        <w:rPr>
          <w:rFonts w:cstheme="minorHAnsi"/>
        </w:rPr>
      </w:pPr>
    </w:p>
    <w:p w:rsidR="00AC07EA" w:rsidRPr="00C6418A" w:rsidRDefault="00AC07EA" w:rsidP="00045E72">
      <w:pPr>
        <w:ind w:left="-270" w:right="-630"/>
        <w:jc w:val="both"/>
        <w:rPr>
          <w:rFonts w:cstheme="minorHAnsi"/>
        </w:rPr>
      </w:pPr>
    </w:p>
    <w:p w:rsidR="00AC07EA" w:rsidRPr="00C6418A" w:rsidRDefault="00AC07EA" w:rsidP="00045E72">
      <w:pPr>
        <w:ind w:left="-270" w:right="-630"/>
        <w:jc w:val="both"/>
        <w:rPr>
          <w:rFonts w:cstheme="minorHAnsi"/>
        </w:rPr>
      </w:pPr>
    </w:p>
    <w:p w:rsidR="00AC07EA" w:rsidRPr="00C6418A" w:rsidRDefault="00AC07EA" w:rsidP="00045E72">
      <w:pPr>
        <w:ind w:left="-270" w:right="-630"/>
        <w:jc w:val="both"/>
        <w:rPr>
          <w:rFonts w:cstheme="minorHAnsi"/>
        </w:rPr>
      </w:pPr>
    </w:p>
    <w:p w:rsidR="00AC07EA" w:rsidRPr="00C6418A" w:rsidRDefault="00AC07EA" w:rsidP="00045E72">
      <w:pPr>
        <w:ind w:left="-270" w:right="-630"/>
        <w:jc w:val="both"/>
        <w:rPr>
          <w:rFonts w:cstheme="minorHAnsi"/>
        </w:rPr>
      </w:pPr>
    </w:p>
    <w:p w:rsidR="004F2491" w:rsidRPr="00C6418A" w:rsidRDefault="007E64D8" w:rsidP="00045E72">
      <w:pPr>
        <w:pStyle w:val="Heading1"/>
        <w:ind w:left="-270" w:right="-630"/>
        <w:jc w:val="both"/>
        <w:rPr>
          <w:rFonts w:asciiTheme="minorHAnsi" w:hAnsiTheme="minorHAnsi" w:cstheme="minorHAnsi"/>
          <w:b/>
        </w:rPr>
      </w:pPr>
      <w:bookmarkStart w:id="0" w:name="_Toc502453704"/>
      <w:r w:rsidRPr="00C6418A">
        <w:rPr>
          <w:rFonts w:asciiTheme="minorHAnsi" w:hAnsiTheme="minorHAnsi" w:cstheme="minorHAnsi"/>
          <w:b/>
        </w:rPr>
        <w:t>Introduction</w:t>
      </w:r>
      <w:bookmarkEnd w:id="0"/>
    </w:p>
    <w:p w:rsidR="007E64D8" w:rsidRPr="00C6418A" w:rsidRDefault="007E64D8" w:rsidP="00045E72">
      <w:pPr>
        <w:ind w:left="-270" w:right="-630"/>
        <w:jc w:val="both"/>
        <w:rPr>
          <w:rFonts w:cstheme="minorHAnsi"/>
        </w:rPr>
      </w:pPr>
    </w:p>
    <w:p w:rsidR="00693F40" w:rsidRPr="00693A41" w:rsidRDefault="00693F40" w:rsidP="00045E72">
      <w:pPr>
        <w:ind w:left="-270" w:right="-630"/>
        <w:jc w:val="both"/>
        <w:rPr>
          <w:rFonts w:cstheme="minorHAnsi"/>
          <w:sz w:val="22"/>
        </w:rPr>
      </w:pPr>
      <w:r w:rsidRPr="00693A41">
        <w:rPr>
          <w:rFonts w:cstheme="minorHAnsi"/>
          <w:sz w:val="22"/>
        </w:rPr>
        <w:t xml:space="preserve">The project initiation document shows the planning, procedures and processes that are to be managed </w:t>
      </w:r>
      <w:r w:rsidR="00A626ED" w:rsidRPr="00693A41">
        <w:rPr>
          <w:rFonts w:cstheme="minorHAnsi"/>
          <w:sz w:val="22"/>
        </w:rPr>
        <w:t>in a project (</w:t>
      </w:r>
      <w:r w:rsidR="00DA0769" w:rsidRPr="00693A41">
        <w:rPr>
          <w:rFonts w:cstheme="minorHAnsi"/>
          <w:sz w:val="22"/>
        </w:rPr>
        <w:t xml:space="preserve">Mirza </w:t>
      </w:r>
      <w:r w:rsidR="00DA0769" w:rsidRPr="00693A41">
        <w:rPr>
          <w:rFonts w:cstheme="minorHAnsi"/>
          <w:i/>
          <w:sz w:val="22"/>
        </w:rPr>
        <w:t xml:space="preserve">et al., </w:t>
      </w:r>
      <w:r w:rsidR="00DA0769" w:rsidRPr="00693A41">
        <w:rPr>
          <w:rFonts w:cstheme="minorHAnsi"/>
          <w:sz w:val="22"/>
        </w:rPr>
        <w:t>2013</w:t>
      </w:r>
      <w:r w:rsidR="00A626ED" w:rsidRPr="00693A41">
        <w:rPr>
          <w:rFonts w:cstheme="minorHAnsi"/>
          <w:sz w:val="22"/>
        </w:rPr>
        <w:t>).</w:t>
      </w:r>
      <w:r w:rsidR="00F17377" w:rsidRPr="00693A41">
        <w:rPr>
          <w:rFonts w:cstheme="minorHAnsi"/>
          <w:sz w:val="22"/>
        </w:rPr>
        <w:t xml:space="preserve"> This project management is based on a software development for managing cabs known as </w:t>
      </w:r>
      <w:r w:rsidR="003222B4" w:rsidRPr="00693A41">
        <w:rPr>
          <w:rFonts w:cstheme="minorHAnsi"/>
          <w:sz w:val="22"/>
        </w:rPr>
        <w:t>“NeoCabs”.</w:t>
      </w:r>
      <w:r w:rsidR="00C5056F" w:rsidRPr="00693A41">
        <w:rPr>
          <w:rFonts w:cstheme="minorHAnsi"/>
          <w:sz w:val="22"/>
        </w:rPr>
        <w:t xml:space="preserve"> NeoCabs is a software application which would aid in providing new, innovative, most recent and easie</w:t>
      </w:r>
      <w:r w:rsidR="00B4778B" w:rsidRPr="00693A41">
        <w:rPr>
          <w:rFonts w:cstheme="minorHAnsi"/>
          <w:sz w:val="22"/>
        </w:rPr>
        <w:t xml:space="preserve">st ways to manage cab services which can be utilized by both the </w:t>
      </w:r>
      <w:r w:rsidR="00077762" w:rsidRPr="00693A41">
        <w:rPr>
          <w:rFonts w:cstheme="minorHAnsi"/>
          <w:sz w:val="22"/>
        </w:rPr>
        <w:t>employees and customers.</w:t>
      </w:r>
      <w:r w:rsidR="0074758C" w:rsidRPr="00693A41">
        <w:rPr>
          <w:rFonts w:cstheme="minorHAnsi"/>
          <w:sz w:val="22"/>
        </w:rPr>
        <w:t xml:space="preserve"> This software can be beneficent for all the cab companies in the UK and would comprise of the services such as </w:t>
      </w:r>
      <w:r w:rsidR="004C56FA" w:rsidRPr="00693A41">
        <w:rPr>
          <w:rFonts w:cstheme="minorHAnsi"/>
          <w:sz w:val="22"/>
        </w:rPr>
        <w:t>proper locations, customer services for cab dispatching and easy payment ways which would enable in increasing the customer and drivers interaction.</w:t>
      </w:r>
      <w:r w:rsidR="00DA486A" w:rsidRPr="00693A41">
        <w:rPr>
          <w:rFonts w:cstheme="minorHAnsi"/>
          <w:sz w:val="22"/>
        </w:rPr>
        <w:t xml:space="preserve"> This report focuses on all the aspects which are required to be managed in order to complete the project within the given duration of time.</w:t>
      </w:r>
      <w:r w:rsidR="00DE7EA4" w:rsidRPr="00693A41">
        <w:rPr>
          <w:rFonts w:cstheme="minorHAnsi"/>
          <w:sz w:val="22"/>
        </w:rPr>
        <w:t xml:space="preserve"> Moreover, the report highlights the scope of the project including the objectives, requirements, human resource management in project, project deliverables and how the work would be divided and allocated on the team members. </w:t>
      </w:r>
    </w:p>
    <w:p w:rsidR="001878A3" w:rsidRPr="00693A41" w:rsidRDefault="0062146D" w:rsidP="00045E72">
      <w:pPr>
        <w:ind w:left="-270" w:right="-630"/>
        <w:jc w:val="both"/>
        <w:rPr>
          <w:rFonts w:cstheme="minorHAnsi"/>
          <w:sz w:val="22"/>
        </w:rPr>
      </w:pPr>
      <w:r w:rsidRPr="00693A41">
        <w:rPr>
          <w:rFonts w:cstheme="minorHAnsi"/>
          <w:sz w:val="22"/>
        </w:rPr>
        <w:t>NeoCabs would have no such errors in its features such as location detection issues.</w:t>
      </w:r>
      <w:r w:rsidR="00FF0BFF" w:rsidRPr="00693A41">
        <w:rPr>
          <w:rFonts w:cstheme="minorHAnsi"/>
          <w:sz w:val="22"/>
        </w:rPr>
        <w:t xml:space="preserve"> The project is scheduled to be completed within the period of 6 months which would allow the project manager to thoroughly process the project plan and </w:t>
      </w:r>
      <w:r w:rsidR="00837CC9" w:rsidRPr="00693A41">
        <w:rPr>
          <w:rFonts w:cstheme="minorHAnsi"/>
          <w:sz w:val="22"/>
        </w:rPr>
        <w:t>gather all the requirements and attempt to complete each objective one by one.</w:t>
      </w:r>
      <w:r w:rsidR="0051253E" w:rsidRPr="00693A41">
        <w:rPr>
          <w:rFonts w:cstheme="minorHAnsi"/>
          <w:sz w:val="22"/>
        </w:rPr>
        <w:t xml:space="preserve"> The project manager would analyze the project details from different dimensions in order to make it look after any kind of errors that might lead to </w:t>
      </w:r>
      <w:r w:rsidR="00EF2C05" w:rsidRPr="00693A41">
        <w:rPr>
          <w:rFonts w:cstheme="minorHAnsi"/>
          <w:sz w:val="22"/>
        </w:rPr>
        <w:t xml:space="preserve">dissatisfaction of customers and investors. </w:t>
      </w:r>
      <w:r w:rsidR="00F8296D" w:rsidRPr="00693A41">
        <w:rPr>
          <w:rFonts w:cstheme="minorHAnsi"/>
          <w:sz w:val="22"/>
        </w:rPr>
        <w:t>Furthermore, the report discusses the critical path of the project which would aid in providing a better insight towards the relation between the activities to the manager.</w:t>
      </w:r>
    </w:p>
    <w:p w:rsidR="007E64D8" w:rsidRPr="00C6418A" w:rsidRDefault="007E64D8" w:rsidP="00045E72">
      <w:pPr>
        <w:pStyle w:val="Heading1"/>
        <w:ind w:left="-270" w:right="-630"/>
        <w:jc w:val="both"/>
        <w:rPr>
          <w:rFonts w:asciiTheme="minorHAnsi" w:hAnsiTheme="minorHAnsi" w:cstheme="minorHAnsi"/>
          <w:b/>
        </w:rPr>
      </w:pPr>
      <w:bookmarkStart w:id="1" w:name="_Toc502453705"/>
      <w:r w:rsidRPr="00C6418A">
        <w:rPr>
          <w:rFonts w:asciiTheme="minorHAnsi" w:hAnsiTheme="minorHAnsi" w:cstheme="minorHAnsi"/>
          <w:b/>
        </w:rPr>
        <w:t>Project Scope</w:t>
      </w:r>
      <w:bookmarkEnd w:id="1"/>
    </w:p>
    <w:p w:rsidR="003F0047" w:rsidRPr="00C6418A" w:rsidRDefault="003F0047" w:rsidP="00045E72">
      <w:pPr>
        <w:ind w:left="-270" w:right="-630"/>
        <w:jc w:val="both"/>
        <w:rPr>
          <w:rFonts w:cstheme="minorHAnsi"/>
        </w:rPr>
      </w:pPr>
    </w:p>
    <w:p w:rsidR="00FA24BF" w:rsidRPr="00693A41" w:rsidRDefault="00C50DFD" w:rsidP="00045E72">
      <w:pPr>
        <w:ind w:left="-270" w:right="-630"/>
        <w:jc w:val="both"/>
        <w:rPr>
          <w:rFonts w:cstheme="minorHAnsi"/>
          <w:sz w:val="22"/>
        </w:rPr>
      </w:pPr>
      <w:r w:rsidRPr="00693A41">
        <w:rPr>
          <w:rFonts w:cstheme="minorHAnsi"/>
          <w:sz w:val="22"/>
        </w:rPr>
        <w:t xml:space="preserve">Phillips </w:t>
      </w:r>
      <w:r w:rsidR="00AB52E2" w:rsidRPr="00693A41">
        <w:rPr>
          <w:rFonts w:cstheme="minorHAnsi"/>
          <w:sz w:val="22"/>
        </w:rPr>
        <w:t>(</w:t>
      </w:r>
      <w:r w:rsidRPr="00693A41">
        <w:rPr>
          <w:rFonts w:cstheme="minorHAnsi"/>
          <w:sz w:val="22"/>
        </w:rPr>
        <w:t>2013</w:t>
      </w:r>
      <w:r w:rsidR="00AB52E2" w:rsidRPr="00693A41">
        <w:rPr>
          <w:rFonts w:cstheme="minorHAnsi"/>
          <w:sz w:val="22"/>
        </w:rPr>
        <w:t>) states that a project scope is said to be an aspect which contains of all the valuable elements of the project that are required to be managed within time.</w:t>
      </w:r>
      <w:r w:rsidR="000D7E99" w:rsidRPr="00693A41">
        <w:rPr>
          <w:rFonts w:cstheme="minorHAnsi"/>
          <w:sz w:val="22"/>
        </w:rPr>
        <w:t xml:space="preserve"> </w:t>
      </w:r>
      <w:r w:rsidR="009F2B47" w:rsidRPr="00693A41">
        <w:rPr>
          <w:rFonts w:cstheme="minorHAnsi"/>
          <w:sz w:val="22"/>
        </w:rPr>
        <w:t>It also shows that how the requirements and satisfaction level of the stakeholders would be met during and after the project (</w:t>
      </w:r>
      <w:r w:rsidRPr="00693A41">
        <w:rPr>
          <w:rFonts w:cstheme="minorHAnsi"/>
          <w:sz w:val="22"/>
        </w:rPr>
        <w:t>Snyder, 2014</w:t>
      </w:r>
      <w:r w:rsidR="009F2B47" w:rsidRPr="00693A41">
        <w:rPr>
          <w:rFonts w:cstheme="minorHAnsi"/>
          <w:sz w:val="22"/>
        </w:rPr>
        <w:t>).</w:t>
      </w:r>
      <w:r w:rsidR="00290232" w:rsidRPr="00693A41">
        <w:rPr>
          <w:rFonts w:cstheme="minorHAnsi"/>
          <w:sz w:val="22"/>
        </w:rPr>
        <w:t xml:space="preserve"> A project scope provides clarification to the stakeholders with the deliverance of specified objectives and deliverables (</w:t>
      </w:r>
      <w:r w:rsidR="00DA0769" w:rsidRPr="00693A41">
        <w:rPr>
          <w:rFonts w:cstheme="minorHAnsi"/>
          <w:sz w:val="22"/>
        </w:rPr>
        <w:t xml:space="preserve">Mirza </w:t>
      </w:r>
      <w:r w:rsidR="00DA0769" w:rsidRPr="00693A41">
        <w:rPr>
          <w:rFonts w:cstheme="minorHAnsi"/>
          <w:i/>
          <w:sz w:val="22"/>
        </w:rPr>
        <w:t xml:space="preserve">et al., </w:t>
      </w:r>
      <w:r w:rsidR="00DA0769" w:rsidRPr="00693A41">
        <w:rPr>
          <w:rFonts w:cstheme="minorHAnsi"/>
          <w:sz w:val="22"/>
        </w:rPr>
        <w:t>2013</w:t>
      </w:r>
      <w:r w:rsidR="00290232" w:rsidRPr="00693A41">
        <w:rPr>
          <w:rFonts w:cstheme="minorHAnsi"/>
          <w:sz w:val="22"/>
        </w:rPr>
        <w:t>).</w:t>
      </w:r>
    </w:p>
    <w:p w:rsidR="007E64D8" w:rsidRPr="00C6418A" w:rsidRDefault="007E64D8" w:rsidP="00045E72">
      <w:pPr>
        <w:pStyle w:val="Heading2"/>
        <w:ind w:left="-270" w:right="-630"/>
        <w:jc w:val="both"/>
        <w:rPr>
          <w:rFonts w:asciiTheme="minorHAnsi" w:hAnsiTheme="minorHAnsi" w:cstheme="minorHAnsi"/>
        </w:rPr>
      </w:pPr>
      <w:bookmarkStart w:id="2" w:name="_Toc502453706"/>
      <w:r w:rsidRPr="00C6418A">
        <w:rPr>
          <w:rFonts w:asciiTheme="minorHAnsi" w:hAnsiTheme="minorHAnsi" w:cstheme="minorHAnsi"/>
          <w:b/>
          <w:u w:val="single"/>
        </w:rPr>
        <w:t>Objectives</w:t>
      </w:r>
      <w:bookmarkEnd w:id="2"/>
    </w:p>
    <w:p w:rsidR="003F0047" w:rsidRPr="00C6418A" w:rsidRDefault="003F0047" w:rsidP="00045E72">
      <w:pPr>
        <w:ind w:left="-270" w:right="-630"/>
        <w:jc w:val="both"/>
        <w:rPr>
          <w:rFonts w:cstheme="minorHAnsi"/>
        </w:rPr>
      </w:pPr>
    </w:p>
    <w:p w:rsidR="003F0047" w:rsidRPr="00693A41" w:rsidRDefault="00E05DF0" w:rsidP="00045E72">
      <w:pPr>
        <w:ind w:left="-270" w:right="-630"/>
        <w:jc w:val="both"/>
        <w:rPr>
          <w:rFonts w:cstheme="minorHAnsi"/>
          <w:sz w:val="22"/>
        </w:rPr>
      </w:pPr>
      <w:r w:rsidRPr="00693A41">
        <w:rPr>
          <w:rFonts w:cstheme="minorHAnsi"/>
          <w:sz w:val="22"/>
        </w:rPr>
        <w:t xml:space="preserve">By formulizing the objectives, the project manager attains a critical view towards the objectives of the project which helps in the </w:t>
      </w:r>
      <w:r w:rsidR="000D7A1B" w:rsidRPr="00693A41">
        <w:rPr>
          <w:rFonts w:cstheme="minorHAnsi"/>
          <w:sz w:val="22"/>
        </w:rPr>
        <w:t>achievement of p</w:t>
      </w:r>
      <w:r w:rsidR="00F8296D" w:rsidRPr="00693A41">
        <w:rPr>
          <w:rFonts w:cstheme="minorHAnsi"/>
          <w:sz w:val="22"/>
        </w:rPr>
        <w:t xml:space="preserve">roject in a successful manner. </w:t>
      </w:r>
      <w:r w:rsidR="003F0047" w:rsidRPr="00693A41">
        <w:rPr>
          <w:rFonts w:cstheme="minorHAnsi"/>
          <w:sz w:val="22"/>
        </w:rPr>
        <w:t>The core objective of this project is the delivery of proper services of taxi dispatching which would be useful for both the drivers and the customers.</w:t>
      </w:r>
      <w:r w:rsidR="00285B97" w:rsidRPr="00693A41">
        <w:rPr>
          <w:rFonts w:cstheme="minorHAnsi"/>
          <w:sz w:val="22"/>
        </w:rPr>
        <w:t xml:space="preserve"> The SMART </w:t>
      </w:r>
      <w:r w:rsidR="00285B97" w:rsidRPr="00693A41">
        <w:rPr>
          <w:rFonts w:cstheme="minorHAnsi"/>
          <w:sz w:val="22"/>
        </w:rPr>
        <w:lastRenderedPageBreak/>
        <w:t>objectives are designed in this project which are Specific, Measurable, Ac</w:t>
      </w:r>
      <w:r w:rsidR="00592284" w:rsidRPr="00693A41">
        <w:rPr>
          <w:rFonts w:cstheme="minorHAnsi"/>
          <w:sz w:val="22"/>
        </w:rPr>
        <w:t>hievable, Responsible and Timed in order to show the stakeholders that the project is capable of having high success rates.</w:t>
      </w:r>
    </w:p>
    <w:p w:rsidR="00390DC8" w:rsidRDefault="00AC0CD7" w:rsidP="00045E72">
      <w:pPr>
        <w:ind w:left="-270" w:right="-630"/>
        <w:jc w:val="both"/>
        <w:rPr>
          <w:rFonts w:cstheme="minorHAnsi"/>
          <w:sz w:val="22"/>
        </w:rPr>
      </w:pPr>
      <w:r w:rsidRPr="00693A41">
        <w:rPr>
          <w:rFonts w:cstheme="minorHAnsi"/>
          <w:sz w:val="22"/>
        </w:rPr>
        <w:t xml:space="preserve">Further are the objectives </w:t>
      </w:r>
      <w:r w:rsidR="00480B3F" w:rsidRPr="00693A41">
        <w:rPr>
          <w:rFonts w:cstheme="minorHAnsi"/>
          <w:sz w:val="22"/>
        </w:rPr>
        <w:t>that are formulated for this project:</w:t>
      </w:r>
    </w:p>
    <w:p w:rsidR="00693A41" w:rsidRPr="00693A41" w:rsidRDefault="00693A41" w:rsidP="00045E72">
      <w:pPr>
        <w:ind w:left="-270" w:right="-630"/>
        <w:jc w:val="both"/>
        <w:rPr>
          <w:rFonts w:cstheme="minorHAnsi"/>
          <w:sz w:val="22"/>
        </w:rPr>
      </w:pPr>
    </w:p>
    <w:p w:rsidR="00480B3F" w:rsidRDefault="00480B3F" w:rsidP="00045E72">
      <w:pPr>
        <w:pStyle w:val="ListParagraph"/>
        <w:numPr>
          <w:ilvl w:val="0"/>
          <w:numId w:val="1"/>
        </w:numPr>
        <w:ind w:left="-270" w:right="-630"/>
        <w:jc w:val="both"/>
        <w:rPr>
          <w:rFonts w:cstheme="minorHAnsi"/>
          <w:sz w:val="22"/>
        </w:rPr>
      </w:pPr>
      <w:r w:rsidRPr="00693A41">
        <w:rPr>
          <w:rFonts w:cstheme="minorHAnsi"/>
          <w:sz w:val="22"/>
        </w:rPr>
        <w:t>The first objective is to hire the software developers for the designing of the software and create the unique features and functions</w:t>
      </w:r>
      <w:r w:rsidR="00693A41">
        <w:rPr>
          <w:rFonts w:cstheme="minorHAnsi"/>
          <w:sz w:val="22"/>
        </w:rPr>
        <w:t>.</w:t>
      </w:r>
    </w:p>
    <w:p w:rsidR="00693A41" w:rsidRPr="00693A41" w:rsidRDefault="00693A41" w:rsidP="00045E72">
      <w:pPr>
        <w:pStyle w:val="ListParagraph"/>
        <w:ind w:left="-270" w:right="-630"/>
        <w:jc w:val="both"/>
        <w:rPr>
          <w:rFonts w:cstheme="minorHAnsi"/>
          <w:sz w:val="22"/>
        </w:rPr>
      </w:pPr>
    </w:p>
    <w:p w:rsidR="00480B3F" w:rsidRDefault="00480B3F" w:rsidP="00045E72">
      <w:pPr>
        <w:pStyle w:val="ListParagraph"/>
        <w:numPr>
          <w:ilvl w:val="0"/>
          <w:numId w:val="1"/>
        </w:numPr>
        <w:ind w:left="-270" w:right="-630"/>
        <w:jc w:val="both"/>
        <w:rPr>
          <w:rFonts w:cstheme="minorHAnsi"/>
          <w:sz w:val="22"/>
        </w:rPr>
      </w:pPr>
      <w:r w:rsidRPr="00693A41">
        <w:rPr>
          <w:rFonts w:cstheme="minorHAnsi"/>
          <w:sz w:val="22"/>
        </w:rPr>
        <w:t>The second objective is the testing of the software which would be done by the help of customers</w:t>
      </w:r>
      <w:r w:rsidR="00693A41">
        <w:rPr>
          <w:rFonts w:cstheme="minorHAnsi"/>
          <w:sz w:val="22"/>
        </w:rPr>
        <w:t>.</w:t>
      </w:r>
    </w:p>
    <w:p w:rsidR="00D37B89" w:rsidRDefault="00D37B89" w:rsidP="00045E72">
      <w:pPr>
        <w:pStyle w:val="ListParagraph"/>
        <w:numPr>
          <w:ilvl w:val="0"/>
          <w:numId w:val="1"/>
        </w:numPr>
        <w:ind w:left="-270" w:right="-630"/>
        <w:jc w:val="both"/>
        <w:rPr>
          <w:rFonts w:cstheme="minorHAnsi"/>
          <w:sz w:val="22"/>
        </w:rPr>
      </w:pPr>
      <w:r w:rsidRPr="00693A41">
        <w:rPr>
          <w:rFonts w:cstheme="minorHAnsi"/>
          <w:sz w:val="22"/>
        </w:rPr>
        <w:t xml:space="preserve">The third objective is to recheck or modify the software if required and </w:t>
      </w:r>
      <w:r w:rsidR="00E62692" w:rsidRPr="00693A41">
        <w:rPr>
          <w:rFonts w:cstheme="minorHAnsi"/>
          <w:sz w:val="22"/>
        </w:rPr>
        <w:t>check the location services as well</w:t>
      </w:r>
      <w:r w:rsidR="00693A41">
        <w:rPr>
          <w:rFonts w:cstheme="minorHAnsi"/>
          <w:sz w:val="22"/>
        </w:rPr>
        <w:t>.</w:t>
      </w:r>
    </w:p>
    <w:p w:rsidR="00693A41" w:rsidRPr="00693A41" w:rsidRDefault="00693A41" w:rsidP="00045E72">
      <w:pPr>
        <w:pStyle w:val="ListParagraph"/>
        <w:ind w:left="-270" w:right="-630"/>
        <w:jc w:val="both"/>
        <w:rPr>
          <w:rFonts w:cstheme="minorHAnsi"/>
          <w:sz w:val="22"/>
        </w:rPr>
      </w:pPr>
    </w:p>
    <w:p w:rsidR="00693A41" w:rsidRPr="00693A41" w:rsidRDefault="00E62692" w:rsidP="00045E72">
      <w:pPr>
        <w:pStyle w:val="ListParagraph"/>
        <w:numPr>
          <w:ilvl w:val="0"/>
          <w:numId w:val="1"/>
        </w:numPr>
        <w:ind w:left="-270" w:right="-630"/>
        <w:jc w:val="both"/>
        <w:rPr>
          <w:rFonts w:cstheme="minorHAnsi"/>
          <w:sz w:val="22"/>
        </w:rPr>
      </w:pPr>
      <w:r w:rsidRPr="00693A41">
        <w:rPr>
          <w:rFonts w:cstheme="minorHAnsi"/>
          <w:sz w:val="22"/>
        </w:rPr>
        <w:t xml:space="preserve">The fourth </w:t>
      </w:r>
      <w:r w:rsidR="00693A41" w:rsidRPr="00693A41">
        <w:rPr>
          <w:rFonts w:cstheme="minorHAnsi"/>
          <w:sz w:val="22"/>
        </w:rPr>
        <w:t>objective is</w:t>
      </w:r>
      <w:r w:rsidRPr="00693A41">
        <w:rPr>
          <w:rFonts w:cstheme="minorHAnsi"/>
          <w:sz w:val="22"/>
        </w:rPr>
        <w:t xml:space="preserve"> t</w:t>
      </w:r>
      <w:r w:rsidR="00693A41">
        <w:rPr>
          <w:rFonts w:cstheme="minorHAnsi"/>
          <w:sz w:val="22"/>
        </w:rPr>
        <w:t>he finalization of the software.</w:t>
      </w:r>
    </w:p>
    <w:p w:rsidR="00693A41" w:rsidRDefault="00693A41" w:rsidP="00045E72">
      <w:pPr>
        <w:pStyle w:val="ListParagraph"/>
        <w:ind w:left="-270" w:right="-630"/>
        <w:jc w:val="both"/>
        <w:rPr>
          <w:rFonts w:cstheme="minorHAnsi"/>
          <w:sz w:val="22"/>
        </w:rPr>
      </w:pPr>
    </w:p>
    <w:p w:rsidR="00F55C9F" w:rsidRPr="00693A41" w:rsidRDefault="00F55C9F" w:rsidP="00045E72">
      <w:pPr>
        <w:pStyle w:val="ListParagraph"/>
        <w:numPr>
          <w:ilvl w:val="0"/>
          <w:numId w:val="1"/>
        </w:numPr>
        <w:ind w:left="-270" w:right="-630"/>
        <w:jc w:val="both"/>
        <w:rPr>
          <w:rFonts w:cstheme="minorHAnsi"/>
          <w:sz w:val="22"/>
        </w:rPr>
      </w:pPr>
      <w:r w:rsidRPr="00693A41">
        <w:rPr>
          <w:rFonts w:cstheme="minorHAnsi"/>
          <w:sz w:val="22"/>
        </w:rPr>
        <w:t>The fifth objective is the marketing of the software</w:t>
      </w:r>
      <w:r w:rsidR="000A1FC6" w:rsidRPr="00693A41">
        <w:rPr>
          <w:rFonts w:cstheme="minorHAnsi"/>
          <w:sz w:val="22"/>
        </w:rPr>
        <w:t>. Several marketing methods would be applied and social media platforms would be utilized to advertise the software accordingly.</w:t>
      </w:r>
    </w:p>
    <w:p w:rsidR="00C07E17" w:rsidRPr="00C6418A" w:rsidRDefault="00C07E17" w:rsidP="00045E72">
      <w:pPr>
        <w:ind w:left="-270" w:right="-630"/>
        <w:jc w:val="both"/>
        <w:rPr>
          <w:rFonts w:cstheme="minorHAnsi"/>
        </w:rPr>
      </w:pPr>
    </w:p>
    <w:p w:rsidR="0071313E" w:rsidRPr="00CD0334" w:rsidRDefault="007E64D8" w:rsidP="00045E72">
      <w:pPr>
        <w:pStyle w:val="Heading2"/>
        <w:ind w:left="-270" w:right="-630"/>
        <w:jc w:val="both"/>
        <w:rPr>
          <w:rFonts w:asciiTheme="minorHAnsi" w:hAnsiTheme="minorHAnsi" w:cstheme="minorHAnsi"/>
          <w:b/>
          <w:u w:val="single"/>
        </w:rPr>
      </w:pPr>
      <w:bookmarkStart w:id="3" w:name="_Toc502453707"/>
      <w:r w:rsidRPr="00CD0334">
        <w:rPr>
          <w:rFonts w:asciiTheme="minorHAnsi" w:hAnsiTheme="minorHAnsi" w:cstheme="minorHAnsi"/>
          <w:b/>
          <w:u w:val="single"/>
        </w:rPr>
        <w:t>Requirements for Project</w:t>
      </w:r>
      <w:bookmarkEnd w:id="3"/>
      <w:r w:rsidRPr="00CD0334">
        <w:rPr>
          <w:rFonts w:asciiTheme="minorHAnsi" w:hAnsiTheme="minorHAnsi" w:cstheme="minorHAnsi"/>
          <w:b/>
          <w:u w:val="single"/>
        </w:rPr>
        <w:t xml:space="preserve"> </w:t>
      </w:r>
    </w:p>
    <w:p w:rsidR="0070548F" w:rsidRDefault="000C677B" w:rsidP="00045E72">
      <w:pPr>
        <w:ind w:left="-270" w:right="-630"/>
        <w:jc w:val="both"/>
        <w:rPr>
          <w:rFonts w:cstheme="minorHAnsi"/>
          <w:sz w:val="22"/>
        </w:rPr>
      </w:pPr>
      <w:r>
        <w:rPr>
          <w:rFonts w:cstheme="minorHAnsi"/>
          <w:sz w:val="22"/>
        </w:rPr>
        <w:br/>
      </w:r>
      <w:r w:rsidR="0070548F" w:rsidRPr="00693A41">
        <w:rPr>
          <w:rFonts w:cstheme="minorHAnsi"/>
          <w:sz w:val="22"/>
        </w:rPr>
        <w:t>The requirements of the project on which the whole project process is dependent are given below:</w:t>
      </w:r>
    </w:p>
    <w:p w:rsidR="0076118D" w:rsidRPr="00693A41" w:rsidRDefault="0076118D" w:rsidP="00045E72">
      <w:pPr>
        <w:ind w:left="-270" w:right="-630"/>
        <w:jc w:val="both"/>
        <w:rPr>
          <w:rFonts w:cstheme="minorHAnsi"/>
          <w:sz w:val="22"/>
        </w:rPr>
      </w:pPr>
    </w:p>
    <w:p w:rsidR="00F55C9F" w:rsidRDefault="00F55C9F" w:rsidP="00045E72">
      <w:pPr>
        <w:pStyle w:val="ListParagraph"/>
        <w:numPr>
          <w:ilvl w:val="0"/>
          <w:numId w:val="2"/>
        </w:numPr>
        <w:ind w:left="-270" w:right="-630"/>
        <w:jc w:val="both"/>
        <w:rPr>
          <w:rFonts w:cstheme="minorHAnsi"/>
          <w:sz w:val="22"/>
        </w:rPr>
      </w:pPr>
      <w:r w:rsidRPr="00693A41">
        <w:rPr>
          <w:rFonts w:cstheme="minorHAnsi"/>
          <w:sz w:val="22"/>
        </w:rPr>
        <w:t>Cost and investments</w:t>
      </w:r>
    </w:p>
    <w:p w:rsidR="0076118D" w:rsidRPr="00693A41" w:rsidRDefault="0076118D" w:rsidP="00045E72">
      <w:pPr>
        <w:pStyle w:val="ListParagraph"/>
        <w:ind w:left="-270" w:right="-630"/>
        <w:jc w:val="both"/>
        <w:rPr>
          <w:rFonts w:cstheme="minorHAnsi"/>
          <w:sz w:val="22"/>
        </w:rPr>
      </w:pPr>
    </w:p>
    <w:p w:rsidR="0076118D" w:rsidRPr="0076118D" w:rsidRDefault="0076118D" w:rsidP="00045E72">
      <w:pPr>
        <w:pStyle w:val="ListParagraph"/>
        <w:numPr>
          <w:ilvl w:val="0"/>
          <w:numId w:val="2"/>
        </w:numPr>
        <w:ind w:left="-270" w:right="-630"/>
        <w:jc w:val="both"/>
        <w:rPr>
          <w:rFonts w:cstheme="minorHAnsi"/>
          <w:sz w:val="22"/>
        </w:rPr>
      </w:pPr>
      <w:r>
        <w:rPr>
          <w:rFonts w:cstheme="minorHAnsi"/>
          <w:sz w:val="22"/>
        </w:rPr>
        <w:t>Web developers and programmer</w:t>
      </w:r>
    </w:p>
    <w:p w:rsidR="0076118D" w:rsidRDefault="0076118D" w:rsidP="00045E72">
      <w:pPr>
        <w:pStyle w:val="ListParagraph"/>
        <w:ind w:left="-270" w:right="-630"/>
        <w:jc w:val="both"/>
        <w:rPr>
          <w:rFonts w:cstheme="minorHAnsi"/>
          <w:sz w:val="22"/>
        </w:rPr>
      </w:pPr>
    </w:p>
    <w:p w:rsidR="00F55C9F" w:rsidRDefault="00F55C9F" w:rsidP="00045E72">
      <w:pPr>
        <w:pStyle w:val="ListParagraph"/>
        <w:numPr>
          <w:ilvl w:val="0"/>
          <w:numId w:val="2"/>
        </w:numPr>
        <w:ind w:left="-270" w:right="-630"/>
        <w:jc w:val="both"/>
        <w:rPr>
          <w:rFonts w:cstheme="minorHAnsi"/>
          <w:sz w:val="22"/>
        </w:rPr>
      </w:pPr>
      <w:r w:rsidRPr="00693A41">
        <w:rPr>
          <w:rFonts w:cstheme="minorHAnsi"/>
          <w:sz w:val="22"/>
        </w:rPr>
        <w:t>Software designers</w:t>
      </w:r>
    </w:p>
    <w:p w:rsidR="0076118D" w:rsidRPr="00693A41" w:rsidRDefault="0076118D" w:rsidP="00045E72">
      <w:pPr>
        <w:pStyle w:val="ListParagraph"/>
        <w:ind w:left="-270" w:right="-630"/>
        <w:jc w:val="both"/>
        <w:rPr>
          <w:rFonts w:cstheme="minorHAnsi"/>
          <w:sz w:val="22"/>
        </w:rPr>
      </w:pPr>
    </w:p>
    <w:p w:rsidR="00F55C9F" w:rsidRPr="00693A41" w:rsidRDefault="00F55C9F" w:rsidP="00045E72">
      <w:pPr>
        <w:pStyle w:val="ListParagraph"/>
        <w:numPr>
          <w:ilvl w:val="0"/>
          <w:numId w:val="2"/>
        </w:numPr>
        <w:ind w:left="-270" w:right="-630"/>
        <w:jc w:val="both"/>
        <w:rPr>
          <w:rFonts w:cstheme="minorHAnsi"/>
          <w:sz w:val="22"/>
        </w:rPr>
      </w:pPr>
      <w:r w:rsidRPr="00693A41">
        <w:rPr>
          <w:rFonts w:cstheme="minorHAnsi"/>
          <w:sz w:val="22"/>
        </w:rPr>
        <w:t xml:space="preserve">Supplies for the designing of software </w:t>
      </w:r>
    </w:p>
    <w:p w:rsidR="0076118D" w:rsidRDefault="0076118D" w:rsidP="00045E72">
      <w:pPr>
        <w:pStyle w:val="ListParagraph"/>
        <w:ind w:left="-270" w:right="-630"/>
        <w:jc w:val="both"/>
        <w:rPr>
          <w:rFonts w:cstheme="minorHAnsi"/>
          <w:sz w:val="22"/>
        </w:rPr>
      </w:pPr>
    </w:p>
    <w:p w:rsidR="00F55C9F" w:rsidRPr="00693A41" w:rsidRDefault="00F55C9F" w:rsidP="00045E72">
      <w:pPr>
        <w:pStyle w:val="ListParagraph"/>
        <w:numPr>
          <w:ilvl w:val="0"/>
          <w:numId w:val="2"/>
        </w:numPr>
        <w:ind w:left="-270" w:right="-630"/>
        <w:jc w:val="both"/>
        <w:rPr>
          <w:rFonts w:cstheme="minorHAnsi"/>
          <w:sz w:val="22"/>
        </w:rPr>
      </w:pPr>
      <w:r w:rsidRPr="00693A41">
        <w:rPr>
          <w:rFonts w:cstheme="minorHAnsi"/>
          <w:sz w:val="22"/>
        </w:rPr>
        <w:t>Marketing professionals</w:t>
      </w:r>
    </w:p>
    <w:p w:rsidR="0076118D" w:rsidRDefault="0076118D" w:rsidP="00045E72">
      <w:pPr>
        <w:pStyle w:val="ListParagraph"/>
        <w:ind w:left="-270" w:right="-630"/>
        <w:jc w:val="both"/>
        <w:rPr>
          <w:rFonts w:cstheme="minorHAnsi"/>
          <w:sz w:val="22"/>
        </w:rPr>
      </w:pPr>
    </w:p>
    <w:p w:rsidR="00F55C9F" w:rsidRPr="00693A41" w:rsidRDefault="00F55C9F" w:rsidP="00045E72">
      <w:pPr>
        <w:pStyle w:val="ListParagraph"/>
        <w:numPr>
          <w:ilvl w:val="0"/>
          <w:numId w:val="2"/>
        </w:numPr>
        <w:ind w:left="-270" w:right="-630"/>
        <w:jc w:val="both"/>
        <w:rPr>
          <w:rFonts w:cstheme="minorHAnsi"/>
          <w:sz w:val="22"/>
        </w:rPr>
      </w:pPr>
      <w:r w:rsidRPr="00693A41">
        <w:rPr>
          <w:rFonts w:cstheme="minorHAnsi"/>
          <w:sz w:val="22"/>
        </w:rPr>
        <w:t>Customer service assistants</w:t>
      </w:r>
    </w:p>
    <w:p w:rsidR="0076118D" w:rsidRDefault="0076118D" w:rsidP="00045E72">
      <w:pPr>
        <w:pStyle w:val="ListParagraph"/>
        <w:ind w:left="-270" w:right="-630"/>
        <w:jc w:val="both"/>
        <w:rPr>
          <w:rFonts w:cstheme="minorHAnsi"/>
          <w:sz w:val="22"/>
        </w:rPr>
      </w:pPr>
    </w:p>
    <w:p w:rsidR="00F55C9F" w:rsidRPr="00693A41" w:rsidRDefault="00F55C9F" w:rsidP="00045E72">
      <w:pPr>
        <w:pStyle w:val="ListParagraph"/>
        <w:numPr>
          <w:ilvl w:val="0"/>
          <w:numId w:val="2"/>
        </w:numPr>
        <w:ind w:left="-270" w:right="-630"/>
        <w:jc w:val="both"/>
        <w:rPr>
          <w:rFonts w:cstheme="minorHAnsi"/>
          <w:sz w:val="22"/>
        </w:rPr>
      </w:pPr>
      <w:r w:rsidRPr="00693A41">
        <w:rPr>
          <w:rFonts w:cstheme="minorHAnsi"/>
          <w:sz w:val="22"/>
        </w:rPr>
        <w:t>Employees and users for tasks and test</w:t>
      </w:r>
      <w:r w:rsidR="00DF775A" w:rsidRPr="00693A41">
        <w:rPr>
          <w:rFonts w:cstheme="minorHAnsi"/>
          <w:sz w:val="22"/>
        </w:rPr>
        <w:t>ing purposes</w:t>
      </w:r>
    </w:p>
    <w:p w:rsidR="0076118D" w:rsidRPr="0076118D" w:rsidRDefault="007E64D8" w:rsidP="00045E72">
      <w:pPr>
        <w:pStyle w:val="Heading1"/>
        <w:ind w:left="-270" w:right="-630"/>
        <w:jc w:val="both"/>
        <w:rPr>
          <w:rFonts w:asciiTheme="minorHAnsi" w:hAnsiTheme="minorHAnsi" w:cstheme="minorHAnsi"/>
          <w:b/>
        </w:rPr>
      </w:pPr>
      <w:bookmarkStart w:id="4" w:name="_Toc502453708"/>
      <w:r w:rsidRPr="00CD0334">
        <w:rPr>
          <w:rFonts w:asciiTheme="minorHAnsi" w:hAnsiTheme="minorHAnsi" w:cstheme="minorHAnsi"/>
          <w:b/>
        </w:rPr>
        <w:t>Human Resources</w:t>
      </w:r>
      <w:bookmarkEnd w:id="4"/>
    </w:p>
    <w:p w:rsidR="00C43C54" w:rsidRPr="00693A41" w:rsidRDefault="0076118D" w:rsidP="00045E72">
      <w:pPr>
        <w:ind w:left="-270" w:right="-630"/>
        <w:jc w:val="both"/>
        <w:rPr>
          <w:rFonts w:cstheme="minorHAnsi"/>
          <w:sz w:val="22"/>
        </w:rPr>
      </w:pPr>
      <w:r>
        <w:rPr>
          <w:rFonts w:cstheme="minorHAnsi"/>
          <w:sz w:val="22"/>
        </w:rPr>
        <w:br/>
      </w:r>
      <w:r w:rsidR="00DF775A" w:rsidRPr="00693A41">
        <w:rPr>
          <w:rFonts w:cstheme="minorHAnsi"/>
          <w:sz w:val="22"/>
        </w:rPr>
        <w:t xml:space="preserve">In a project, it is highly important to manage the human resources in an effective way and technique which would aid in </w:t>
      </w:r>
      <w:r w:rsidR="002A45C9" w:rsidRPr="00693A41">
        <w:rPr>
          <w:rFonts w:cstheme="minorHAnsi"/>
          <w:sz w:val="22"/>
        </w:rPr>
        <w:t>carrying out the tasks that are planned in the project in efficient ways</w:t>
      </w:r>
      <w:r w:rsidR="002D13A2" w:rsidRPr="00693A41">
        <w:rPr>
          <w:rFonts w:cstheme="minorHAnsi"/>
          <w:sz w:val="22"/>
        </w:rPr>
        <w:t xml:space="preserve"> (</w:t>
      </w:r>
      <w:r w:rsidR="00C50DFD" w:rsidRPr="00693A41">
        <w:rPr>
          <w:rFonts w:cstheme="minorHAnsi"/>
          <w:sz w:val="22"/>
        </w:rPr>
        <w:t>Kerzner, 2013</w:t>
      </w:r>
      <w:r w:rsidR="002D13A2" w:rsidRPr="00693A41">
        <w:rPr>
          <w:rFonts w:cstheme="minorHAnsi"/>
          <w:sz w:val="22"/>
        </w:rPr>
        <w:t xml:space="preserve">). </w:t>
      </w:r>
      <w:r w:rsidR="00EB45E3" w:rsidRPr="00693A41">
        <w:rPr>
          <w:rFonts w:cstheme="minorHAnsi"/>
          <w:sz w:val="22"/>
        </w:rPr>
        <w:t>Human resource management plays an important role in managing people and time and make their focus centered towards the goals and objectives of the project</w:t>
      </w:r>
      <w:r w:rsidR="00470BB6" w:rsidRPr="00693A41">
        <w:rPr>
          <w:rFonts w:cstheme="minorHAnsi"/>
          <w:sz w:val="22"/>
        </w:rPr>
        <w:t xml:space="preserve"> </w:t>
      </w:r>
      <w:r w:rsidR="00D74592" w:rsidRPr="00693A41">
        <w:rPr>
          <w:rFonts w:cstheme="minorHAnsi"/>
          <w:sz w:val="22"/>
        </w:rPr>
        <w:t>(</w:t>
      </w:r>
      <w:r w:rsidR="00C50DFD" w:rsidRPr="00693A41">
        <w:rPr>
          <w:rFonts w:cstheme="minorHAnsi"/>
          <w:sz w:val="22"/>
        </w:rPr>
        <w:t>Anderson, 2013</w:t>
      </w:r>
      <w:r w:rsidR="00470BB6" w:rsidRPr="00693A41">
        <w:rPr>
          <w:rFonts w:cstheme="minorHAnsi"/>
          <w:sz w:val="22"/>
        </w:rPr>
        <w:t>)</w:t>
      </w:r>
      <w:r w:rsidR="00EB45E3" w:rsidRPr="00693A41">
        <w:rPr>
          <w:rFonts w:cstheme="minorHAnsi"/>
          <w:sz w:val="22"/>
        </w:rPr>
        <w:t>.</w:t>
      </w:r>
      <w:r w:rsidR="006E36E9" w:rsidRPr="00693A41">
        <w:rPr>
          <w:rFonts w:cstheme="minorHAnsi"/>
          <w:sz w:val="22"/>
        </w:rPr>
        <w:t xml:space="preserve"> </w:t>
      </w:r>
      <w:r w:rsidR="00C43C54" w:rsidRPr="00693A41">
        <w:rPr>
          <w:rFonts w:cstheme="minorHAnsi"/>
          <w:sz w:val="22"/>
        </w:rPr>
        <w:t xml:space="preserve">Also, the human resources of any big or small scale project </w:t>
      </w:r>
      <w:r w:rsidR="00C43C54" w:rsidRPr="00693A41">
        <w:rPr>
          <w:rFonts w:cstheme="minorHAnsi"/>
          <w:sz w:val="22"/>
        </w:rPr>
        <w:lastRenderedPageBreak/>
        <w:t xml:space="preserve">helps in </w:t>
      </w:r>
      <w:r w:rsidR="00B6195A" w:rsidRPr="00693A41">
        <w:rPr>
          <w:rFonts w:cstheme="minorHAnsi"/>
          <w:sz w:val="22"/>
        </w:rPr>
        <w:t xml:space="preserve">carrying out the tasks that are designed in the project and if the human resources are motivated in a proper way then the project performance enhances and the tasks are completed </w:t>
      </w:r>
      <w:r w:rsidR="00E33516" w:rsidRPr="00693A41">
        <w:rPr>
          <w:rFonts w:cstheme="minorHAnsi"/>
          <w:sz w:val="22"/>
        </w:rPr>
        <w:t>according to the schedule that is decided.</w:t>
      </w:r>
    </w:p>
    <w:p w:rsidR="00DF775A" w:rsidRPr="00693A41" w:rsidRDefault="006E36E9" w:rsidP="00045E72">
      <w:pPr>
        <w:ind w:left="-270" w:right="-630"/>
        <w:jc w:val="both"/>
        <w:rPr>
          <w:rFonts w:cstheme="minorHAnsi"/>
          <w:sz w:val="22"/>
        </w:rPr>
      </w:pPr>
      <w:r w:rsidRPr="00693A41">
        <w:rPr>
          <w:rFonts w:cstheme="minorHAnsi"/>
          <w:sz w:val="22"/>
        </w:rPr>
        <w:t xml:space="preserve">The human resources that are to be managed in this </w:t>
      </w:r>
      <w:r w:rsidR="00CB1DF1" w:rsidRPr="00693A41">
        <w:rPr>
          <w:rFonts w:cstheme="minorHAnsi"/>
          <w:sz w:val="22"/>
        </w:rPr>
        <w:t>project are the web developers and software designers because they are the main sources by which the software would be designed and implemented according to the requirement level of stakeholders and satisfaction level of the customers.</w:t>
      </w:r>
      <w:r w:rsidR="00F56A07" w:rsidRPr="00693A41">
        <w:rPr>
          <w:rFonts w:cstheme="minorHAnsi"/>
          <w:sz w:val="22"/>
        </w:rPr>
        <w:t xml:space="preserve"> The other human resources in the company are the other team members who would be working for the managing of supplies and technical support as well as the testing users and marketing professionals. </w:t>
      </w:r>
      <w:r w:rsidR="00905B74" w:rsidRPr="00693A41">
        <w:rPr>
          <w:rFonts w:cstheme="minorHAnsi"/>
          <w:sz w:val="22"/>
        </w:rPr>
        <w:t>To carry out the processes in a proper time, the group members are required to work in an orderly fashion which would lead in the achieving of goals.</w:t>
      </w:r>
      <w:r w:rsidR="00EB609B" w:rsidRPr="00693A41">
        <w:rPr>
          <w:rFonts w:cstheme="minorHAnsi"/>
          <w:sz w:val="22"/>
        </w:rPr>
        <w:t xml:space="preserve"> </w:t>
      </w:r>
      <w:r w:rsidR="00BC3044" w:rsidRPr="00693A41">
        <w:rPr>
          <w:rFonts w:cstheme="minorHAnsi"/>
          <w:sz w:val="22"/>
        </w:rPr>
        <w:t>To deal the clients in a professional manner it is highly important to work in sync and give good performance.</w:t>
      </w:r>
    </w:p>
    <w:p w:rsidR="007E64D8" w:rsidRPr="00CD0334" w:rsidRDefault="007E64D8" w:rsidP="00045E72">
      <w:pPr>
        <w:pStyle w:val="Heading2"/>
        <w:ind w:left="-270" w:right="-630"/>
        <w:jc w:val="both"/>
        <w:rPr>
          <w:rFonts w:asciiTheme="minorHAnsi" w:hAnsiTheme="minorHAnsi" w:cstheme="minorHAnsi"/>
          <w:b/>
          <w:u w:val="single"/>
        </w:rPr>
      </w:pPr>
      <w:bookmarkStart w:id="5" w:name="_Toc502453709"/>
      <w:r w:rsidRPr="00CD0334">
        <w:rPr>
          <w:rFonts w:asciiTheme="minorHAnsi" w:hAnsiTheme="minorHAnsi" w:cstheme="minorHAnsi"/>
          <w:b/>
          <w:u w:val="single"/>
        </w:rPr>
        <w:t>Deliverables</w:t>
      </w:r>
      <w:bookmarkEnd w:id="5"/>
    </w:p>
    <w:p w:rsidR="00A37DE0" w:rsidRPr="00693A41" w:rsidRDefault="00170145" w:rsidP="00045E72">
      <w:pPr>
        <w:ind w:left="-270" w:right="-630"/>
        <w:jc w:val="both"/>
        <w:rPr>
          <w:rFonts w:cstheme="minorHAnsi"/>
          <w:sz w:val="22"/>
        </w:rPr>
      </w:pPr>
      <w:r>
        <w:rPr>
          <w:rFonts w:cstheme="minorHAnsi"/>
          <w:sz w:val="22"/>
        </w:rPr>
        <w:br/>
      </w:r>
      <w:r w:rsidR="000B0C84" w:rsidRPr="00693A41">
        <w:rPr>
          <w:rFonts w:cstheme="minorHAnsi"/>
          <w:sz w:val="22"/>
        </w:rPr>
        <w:t>The results and outcomes that are either tangible or intangible received after the completion of the project are known as deliverables of the project.</w:t>
      </w:r>
      <w:r w:rsidR="005260BF" w:rsidRPr="00693A41">
        <w:rPr>
          <w:rFonts w:cstheme="minorHAnsi"/>
          <w:sz w:val="22"/>
        </w:rPr>
        <w:t xml:space="preserve"> The core deliverables of the NeoCabs are said to be the deliverance of ease and modest use of technology for simplifying their needs and satisfaction towards the taxi </w:t>
      </w:r>
      <w:r w:rsidR="008544AC" w:rsidRPr="00693A41">
        <w:rPr>
          <w:rFonts w:cstheme="minorHAnsi"/>
          <w:sz w:val="22"/>
        </w:rPr>
        <w:t>dispatching</w:t>
      </w:r>
      <w:r w:rsidR="005260BF" w:rsidRPr="00693A41">
        <w:rPr>
          <w:rFonts w:cstheme="minorHAnsi"/>
          <w:sz w:val="22"/>
        </w:rPr>
        <w:t xml:space="preserve"> system.</w:t>
      </w:r>
      <w:r w:rsidR="008544AC" w:rsidRPr="00693A41">
        <w:rPr>
          <w:rFonts w:cstheme="minorHAnsi"/>
          <w:sz w:val="22"/>
        </w:rPr>
        <w:t xml:space="preserve"> It would be beneficial for both the Cab organizations and individuals of UK as this software would be easier and cheaper to use than any other </w:t>
      </w:r>
      <w:r w:rsidR="00D10184" w:rsidRPr="00693A41">
        <w:rPr>
          <w:rFonts w:cstheme="minorHAnsi"/>
          <w:sz w:val="22"/>
        </w:rPr>
        <w:t>software</w:t>
      </w:r>
      <w:r w:rsidR="008544AC" w:rsidRPr="00693A41">
        <w:rPr>
          <w:rFonts w:cstheme="minorHAnsi"/>
          <w:sz w:val="22"/>
        </w:rPr>
        <w:t>.</w:t>
      </w:r>
    </w:p>
    <w:p w:rsidR="007E64D8" w:rsidRPr="00CD0334" w:rsidRDefault="007E64D8" w:rsidP="00045E72">
      <w:pPr>
        <w:pStyle w:val="Heading1"/>
        <w:ind w:left="-270" w:right="-630"/>
        <w:jc w:val="both"/>
        <w:rPr>
          <w:rFonts w:asciiTheme="minorHAnsi" w:hAnsiTheme="minorHAnsi" w:cstheme="minorHAnsi"/>
          <w:b/>
        </w:rPr>
      </w:pPr>
      <w:bookmarkStart w:id="6" w:name="_Toc502453710"/>
      <w:r w:rsidRPr="00CD0334">
        <w:rPr>
          <w:rFonts w:asciiTheme="minorHAnsi" w:hAnsiTheme="minorHAnsi" w:cstheme="minorHAnsi"/>
          <w:b/>
        </w:rPr>
        <w:t>Schedule of the Project</w:t>
      </w:r>
      <w:bookmarkEnd w:id="6"/>
    </w:p>
    <w:p w:rsidR="00755B69" w:rsidRPr="00693A41" w:rsidRDefault="00475141" w:rsidP="00045E72">
      <w:pPr>
        <w:ind w:left="-270" w:right="-630"/>
        <w:jc w:val="both"/>
        <w:rPr>
          <w:rFonts w:cstheme="minorHAnsi"/>
          <w:sz w:val="22"/>
        </w:rPr>
      </w:pPr>
      <w:r>
        <w:rPr>
          <w:rFonts w:cstheme="minorHAnsi"/>
          <w:sz w:val="22"/>
        </w:rPr>
        <w:br/>
      </w:r>
      <w:r w:rsidR="00847C57" w:rsidRPr="00693A41">
        <w:rPr>
          <w:rFonts w:cstheme="minorHAnsi"/>
          <w:sz w:val="22"/>
        </w:rPr>
        <w:t>The aim of designing a proper schedule of the project is to show the stakeholders the delivery and flow of operations in the project</w:t>
      </w:r>
      <w:r w:rsidR="00985FB1" w:rsidRPr="00693A41">
        <w:rPr>
          <w:rFonts w:cstheme="minorHAnsi"/>
          <w:sz w:val="22"/>
        </w:rPr>
        <w:t xml:space="preserve"> (</w:t>
      </w:r>
      <w:r w:rsidR="00811CBC" w:rsidRPr="00693A41">
        <w:rPr>
          <w:rFonts w:cstheme="minorHAnsi"/>
          <w:sz w:val="22"/>
        </w:rPr>
        <w:t>Fleming and Koppleman, 2016</w:t>
      </w:r>
      <w:r w:rsidR="00985FB1" w:rsidRPr="00693A41">
        <w:rPr>
          <w:rFonts w:cstheme="minorHAnsi"/>
          <w:sz w:val="22"/>
        </w:rPr>
        <w:t>)</w:t>
      </w:r>
      <w:r w:rsidR="00847C57" w:rsidRPr="00693A41">
        <w:rPr>
          <w:rFonts w:cstheme="minorHAnsi"/>
          <w:sz w:val="22"/>
        </w:rPr>
        <w:t>.</w:t>
      </w:r>
      <w:r w:rsidR="00985FB1" w:rsidRPr="00693A41">
        <w:rPr>
          <w:rFonts w:cstheme="minorHAnsi"/>
          <w:sz w:val="22"/>
        </w:rPr>
        <w:t xml:space="preserve"> The tasks that are to be taken place before the given time are allocated accordingly and provides clarification to the stakeholders so that they can observe the</w:t>
      </w:r>
      <w:r w:rsidR="0012698C" w:rsidRPr="00693A41">
        <w:rPr>
          <w:rFonts w:cstheme="minorHAnsi"/>
          <w:sz w:val="22"/>
        </w:rPr>
        <w:t xml:space="preserve"> acti</w:t>
      </w:r>
      <w:r w:rsidR="00602B37" w:rsidRPr="00693A41">
        <w:rPr>
          <w:rFonts w:cstheme="minorHAnsi"/>
          <w:sz w:val="22"/>
        </w:rPr>
        <w:t>vities that are to be performed measuredly</w:t>
      </w:r>
      <w:r w:rsidR="00715F61" w:rsidRPr="00693A41">
        <w:rPr>
          <w:rFonts w:cstheme="minorHAnsi"/>
          <w:sz w:val="22"/>
        </w:rPr>
        <w:t xml:space="preserve"> (</w:t>
      </w:r>
      <w:r w:rsidR="00811CBC" w:rsidRPr="00693A41">
        <w:rPr>
          <w:rFonts w:cstheme="minorHAnsi"/>
          <w:sz w:val="22"/>
        </w:rPr>
        <w:t>Burke, 2013</w:t>
      </w:r>
      <w:r w:rsidR="00715F61" w:rsidRPr="00693A41">
        <w:rPr>
          <w:rFonts w:cstheme="minorHAnsi"/>
          <w:sz w:val="22"/>
        </w:rPr>
        <w:t>)</w:t>
      </w:r>
      <w:r w:rsidR="00602B37" w:rsidRPr="00693A41">
        <w:rPr>
          <w:rFonts w:cstheme="minorHAnsi"/>
          <w:sz w:val="22"/>
        </w:rPr>
        <w:t>.</w:t>
      </w:r>
      <w:r w:rsidR="00715F61" w:rsidRPr="00693A41">
        <w:rPr>
          <w:rFonts w:cstheme="minorHAnsi"/>
          <w:sz w:val="22"/>
        </w:rPr>
        <w:t xml:space="preserve"> In the case of this project, the timeline of the project is shown with the assistance of Gantt chart</w:t>
      </w:r>
      <w:r w:rsidR="008114D1" w:rsidRPr="00693A41">
        <w:rPr>
          <w:rFonts w:cstheme="minorHAnsi"/>
          <w:sz w:val="22"/>
        </w:rPr>
        <w:t xml:space="preserve"> by which it is presented that the activities that are important are to be delivered before the provided deadlines.</w:t>
      </w:r>
      <w:r w:rsidR="00563CFC" w:rsidRPr="00693A41">
        <w:rPr>
          <w:rFonts w:cstheme="minorHAnsi"/>
          <w:sz w:val="22"/>
        </w:rPr>
        <w:t xml:space="preserve"> The Gantt chart presented below attempts to show the activities that are to be done in the measured time</w:t>
      </w:r>
      <w:r w:rsidR="00F84EA2" w:rsidRPr="00693A41">
        <w:rPr>
          <w:rFonts w:cstheme="minorHAnsi"/>
          <w:sz w:val="22"/>
        </w:rPr>
        <w:t>.</w:t>
      </w:r>
    </w:p>
    <w:p w:rsidR="00F84EA2" w:rsidRPr="00C6418A" w:rsidRDefault="00F84EA2" w:rsidP="00045E72">
      <w:pPr>
        <w:ind w:left="-270" w:right="-630"/>
        <w:jc w:val="both"/>
        <w:rPr>
          <w:rFonts w:cstheme="minorHAnsi"/>
        </w:rPr>
      </w:pPr>
    </w:p>
    <w:p w:rsidR="007C1FF8" w:rsidRPr="00C6418A" w:rsidRDefault="007C1FF8" w:rsidP="00045E72">
      <w:pPr>
        <w:ind w:left="-270" w:right="-630"/>
        <w:jc w:val="center"/>
        <w:rPr>
          <w:rFonts w:cstheme="minorHAnsi"/>
        </w:rPr>
      </w:pPr>
      <w:r w:rsidRPr="00C6418A">
        <w:rPr>
          <w:rFonts w:cstheme="minorHAnsi"/>
          <w:noProof/>
          <w:lang w:val="en-GB" w:eastAsia="en-GB"/>
        </w:rPr>
        <w:lastRenderedPageBreak/>
        <w:drawing>
          <wp:inline distT="0" distB="0" distL="0" distR="0">
            <wp:extent cx="6073816" cy="4324350"/>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1.png"/>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6085325" cy="4332544"/>
                    </a:xfrm>
                    <a:prstGeom prst="rect">
                      <a:avLst/>
                    </a:prstGeom>
                  </pic:spPr>
                </pic:pic>
              </a:graphicData>
            </a:graphic>
          </wp:inline>
        </w:drawing>
      </w:r>
    </w:p>
    <w:p w:rsidR="007C1FF8" w:rsidRPr="00C6418A" w:rsidRDefault="007C1FF8" w:rsidP="00045E72">
      <w:pPr>
        <w:ind w:left="-270" w:right="-630"/>
        <w:jc w:val="center"/>
        <w:rPr>
          <w:rStyle w:val="SubtleEmphasis"/>
          <w:rFonts w:cstheme="minorHAnsi"/>
        </w:rPr>
      </w:pPr>
      <w:r w:rsidRPr="00C6418A">
        <w:rPr>
          <w:rStyle w:val="SubtleEmphasis"/>
          <w:rFonts w:cstheme="minorHAnsi"/>
        </w:rPr>
        <w:t xml:space="preserve">Figure: </w:t>
      </w:r>
      <w:r w:rsidR="0076747E" w:rsidRPr="00C6418A">
        <w:rPr>
          <w:rStyle w:val="SubtleEmphasis"/>
          <w:rFonts w:cstheme="minorHAnsi"/>
        </w:rPr>
        <w:t>Gantt chart</w:t>
      </w:r>
      <w:r w:rsidRPr="00C6418A">
        <w:rPr>
          <w:rStyle w:val="SubtleEmphasis"/>
          <w:rFonts w:cstheme="minorHAnsi"/>
        </w:rPr>
        <w:t xml:space="preserve"> showing schedule of “</w:t>
      </w:r>
      <w:r w:rsidR="0076747E" w:rsidRPr="00C6418A">
        <w:rPr>
          <w:rStyle w:val="SubtleEmphasis"/>
          <w:rFonts w:cstheme="minorHAnsi"/>
        </w:rPr>
        <w:t>NeoCabs</w:t>
      </w:r>
      <w:r w:rsidRPr="00C6418A">
        <w:rPr>
          <w:rStyle w:val="SubtleEmphasis"/>
          <w:rFonts w:cstheme="minorHAnsi"/>
        </w:rPr>
        <w:t>”</w:t>
      </w:r>
    </w:p>
    <w:p w:rsidR="007E64D8" w:rsidRPr="00CD0334" w:rsidRDefault="002421BF" w:rsidP="00045E72">
      <w:pPr>
        <w:pStyle w:val="Heading1"/>
        <w:ind w:left="-270" w:right="-630"/>
        <w:jc w:val="both"/>
        <w:rPr>
          <w:rFonts w:asciiTheme="minorHAnsi" w:hAnsiTheme="minorHAnsi" w:cstheme="minorHAnsi"/>
          <w:b/>
        </w:rPr>
      </w:pPr>
      <w:bookmarkStart w:id="7" w:name="_Toc502453711"/>
      <w:r>
        <w:rPr>
          <w:rFonts w:asciiTheme="minorHAnsi" w:hAnsiTheme="minorHAnsi" w:cstheme="minorHAnsi"/>
          <w:b/>
        </w:rPr>
        <w:t>W</w:t>
      </w:r>
      <w:r w:rsidR="007E64D8" w:rsidRPr="00CD0334">
        <w:rPr>
          <w:rFonts w:asciiTheme="minorHAnsi" w:hAnsiTheme="minorHAnsi" w:cstheme="minorHAnsi"/>
          <w:b/>
        </w:rPr>
        <w:t>ork Breakdown Structure</w:t>
      </w:r>
      <w:bookmarkEnd w:id="7"/>
    </w:p>
    <w:p w:rsidR="00755B69" w:rsidRPr="00C6418A" w:rsidRDefault="00755B69" w:rsidP="00045E72">
      <w:pPr>
        <w:ind w:left="-270" w:right="-630"/>
        <w:jc w:val="both"/>
        <w:rPr>
          <w:rFonts w:cstheme="minorHAnsi"/>
        </w:rPr>
      </w:pPr>
    </w:p>
    <w:p w:rsidR="00755B69" w:rsidRDefault="00755B69" w:rsidP="00045E72">
      <w:pPr>
        <w:ind w:left="-270" w:right="-630"/>
        <w:jc w:val="both"/>
        <w:rPr>
          <w:rFonts w:cstheme="minorHAnsi"/>
          <w:sz w:val="22"/>
        </w:rPr>
      </w:pPr>
      <w:r w:rsidRPr="00693A41">
        <w:rPr>
          <w:rFonts w:cstheme="minorHAnsi"/>
          <w:sz w:val="22"/>
        </w:rPr>
        <w:t xml:space="preserve">The allocation of tasks and responsibilities to the members within the group that is acquired to perform the activities regarding the project management for the sake of </w:t>
      </w:r>
      <w:r w:rsidR="008B210C" w:rsidRPr="00693A41">
        <w:rPr>
          <w:rFonts w:cstheme="minorHAnsi"/>
          <w:sz w:val="22"/>
        </w:rPr>
        <w:t>attaining required objectives, a kind of hierarchy is used to describe the work process commonly known as the work breakdown structure</w:t>
      </w:r>
      <w:r w:rsidR="00E24F99" w:rsidRPr="00693A41">
        <w:rPr>
          <w:rFonts w:cstheme="minorHAnsi"/>
          <w:sz w:val="22"/>
        </w:rPr>
        <w:t xml:space="preserve"> (</w:t>
      </w:r>
      <w:r w:rsidR="009723E6" w:rsidRPr="00693A41">
        <w:rPr>
          <w:rFonts w:cstheme="minorHAnsi"/>
          <w:sz w:val="22"/>
        </w:rPr>
        <w:t>Jalili and Ford, 2016</w:t>
      </w:r>
      <w:r w:rsidR="00E24F99" w:rsidRPr="00693A41">
        <w:rPr>
          <w:rFonts w:cstheme="minorHAnsi"/>
          <w:sz w:val="22"/>
        </w:rPr>
        <w:t>)</w:t>
      </w:r>
      <w:r w:rsidR="008B210C" w:rsidRPr="00693A41">
        <w:rPr>
          <w:rFonts w:cstheme="minorHAnsi"/>
          <w:sz w:val="22"/>
        </w:rPr>
        <w:t>.</w:t>
      </w:r>
      <w:r w:rsidR="00E24F99" w:rsidRPr="00693A41">
        <w:rPr>
          <w:rFonts w:cstheme="minorHAnsi"/>
          <w:sz w:val="22"/>
        </w:rPr>
        <w:t xml:space="preserve"> It is highly significant in the project management that the manager must  create a work breakdown structure as it provide ease and better insight to both the </w:t>
      </w:r>
      <w:r w:rsidR="00946BBD" w:rsidRPr="00693A41">
        <w:rPr>
          <w:rFonts w:cstheme="minorHAnsi"/>
          <w:sz w:val="22"/>
        </w:rPr>
        <w:t>team members and managers and by that the tasks can be managed actively in a measured way.</w:t>
      </w:r>
      <w:r w:rsidR="00CD216C" w:rsidRPr="00693A41">
        <w:rPr>
          <w:rFonts w:cstheme="minorHAnsi"/>
          <w:sz w:val="22"/>
        </w:rPr>
        <w:t xml:space="preserve"> It can be observed by the help of work breakdown structure how measuredly each objective is attempted to be fulfilled without even any extra effort and specific timing.</w:t>
      </w:r>
      <w:r w:rsidR="0097514D" w:rsidRPr="00693A41">
        <w:rPr>
          <w:rFonts w:cstheme="minorHAnsi"/>
          <w:sz w:val="22"/>
        </w:rPr>
        <w:t xml:space="preserve">  The tasks that are presented as follows are regarding the “NeoCabs”</w:t>
      </w:r>
      <w:r w:rsidR="002421BF">
        <w:rPr>
          <w:rFonts w:cstheme="minorHAnsi"/>
          <w:sz w:val="22"/>
        </w:rPr>
        <w:t>.</w:t>
      </w:r>
      <w:r w:rsidR="0097514D" w:rsidRPr="00693A41">
        <w:rPr>
          <w:rFonts w:cstheme="minorHAnsi"/>
          <w:sz w:val="22"/>
        </w:rPr>
        <w:t xml:space="preserve"> </w:t>
      </w:r>
    </w:p>
    <w:p w:rsidR="002421BF" w:rsidRPr="00693A41" w:rsidRDefault="002421BF" w:rsidP="00045E72">
      <w:pPr>
        <w:ind w:left="-270" w:right="-630"/>
        <w:jc w:val="both"/>
        <w:rPr>
          <w:rFonts w:cstheme="minorHAnsi"/>
          <w:sz w:val="22"/>
        </w:rPr>
      </w:pPr>
    </w:p>
    <w:p w:rsidR="009235B1" w:rsidRDefault="009235B1" w:rsidP="00045E72">
      <w:pPr>
        <w:pStyle w:val="ListParagraph"/>
        <w:numPr>
          <w:ilvl w:val="0"/>
          <w:numId w:val="3"/>
        </w:numPr>
        <w:ind w:left="-270" w:right="-630"/>
        <w:jc w:val="both"/>
        <w:rPr>
          <w:rFonts w:cstheme="minorHAnsi"/>
          <w:sz w:val="22"/>
        </w:rPr>
      </w:pPr>
      <w:r w:rsidRPr="00693A41">
        <w:rPr>
          <w:rFonts w:cstheme="minorHAnsi"/>
          <w:sz w:val="22"/>
        </w:rPr>
        <w:t>To approve the idea of software from both the investors and stakeholders</w:t>
      </w:r>
      <w:r w:rsidR="007A3A10">
        <w:rPr>
          <w:rFonts w:cstheme="minorHAnsi"/>
          <w:sz w:val="22"/>
        </w:rPr>
        <w:t xml:space="preserve">  (2 days)</w:t>
      </w:r>
    </w:p>
    <w:p w:rsidR="002421BF" w:rsidRPr="00693A41" w:rsidRDefault="002421BF" w:rsidP="00045E72">
      <w:pPr>
        <w:pStyle w:val="ListParagraph"/>
        <w:ind w:left="-270" w:right="-630"/>
        <w:jc w:val="both"/>
        <w:rPr>
          <w:rFonts w:cstheme="minorHAnsi"/>
          <w:sz w:val="22"/>
        </w:rPr>
      </w:pPr>
    </w:p>
    <w:p w:rsidR="002421BF" w:rsidRPr="002421BF" w:rsidRDefault="009235B1" w:rsidP="00045E72">
      <w:pPr>
        <w:pStyle w:val="ListParagraph"/>
        <w:numPr>
          <w:ilvl w:val="0"/>
          <w:numId w:val="3"/>
        </w:numPr>
        <w:ind w:left="-270" w:right="-630"/>
        <w:jc w:val="both"/>
        <w:rPr>
          <w:rFonts w:cstheme="minorHAnsi"/>
          <w:sz w:val="22"/>
        </w:rPr>
      </w:pPr>
      <w:r w:rsidRPr="00693A41">
        <w:rPr>
          <w:rFonts w:cstheme="minorHAnsi"/>
          <w:sz w:val="22"/>
        </w:rPr>
        <w:t xml:space="preserve">Finalizing the software design </w:t>
      </w:r>
      <w:r w:rsidR="007A3A10">
        <w:rPr>
          <w:rFonts w:cstheme="minorHAnsi"/>
          <w:sz w:val="22"/>
        </w:rPr>
        <w:t>(2 days)</w:t>
      </w:r>
    </w:p>
    <w:p w:rsidR="002421BF" w:rsidRDefault="002421BF" w:rsidP="00045E72">
      <w:pPr>
        <w:pStyle w:val="ListParagraph"/>
        <w:ind w:left="-270" w:right="-630"/>
        <w:jc w:val="both"/>
        <w:rPr>
          <w:rFonts w:cstheme="minorHAnsi"/>
          <w:sz w:val="22"/>
        </w:rPr>
      </w:pPr>
    </w:p>
    <w:p w:rsidR="009235B1" w:rsidRPr="00693A41" w:rsidRDefault="009235B1" w:rsidP="00045E72">
      <w:pPr>
        <w:pStyle w:val="ListParagraph"/>
        <w:numPr>
          <w:ilvl w:val="0"/>
          <w:numId w:val="3"/>
        </w:numPr>
        <w:ind w:left="-270" w:right="-630"/>
        <w:jc w:val="both"/>
        <w:rPr>
          <w:rFonts w:cstheme="minorHAnsi"/>
          <w:sz w:val="22"/>
        </w:rPr>
      </w:pPr>
      <w:r w:rsidRPr="00693A41">
        <w:rPr>
          <w:rFonts w:cstheme="minorHAnsi"/>
          <w:sz w:val="22"/>
        </w:rPr>
        <w:t>Design the features of the software and implement the functions required by programming</w:t>
      </w:r>
      <w:r w:rsidR="007A3A10">
        <w:rPr>
          <w:rFonts w:cstheme="minorHAnsi"/>
          <w:sz w:val="22"/>
        </w:rPr>
        <w:t xml:space="preserve"> (20 days)</w:t>
      </w:r>
    </w:p>
    <w:p w:rsidR="002421BF" w:rsidRDefault="002421BF" w:rsidP="00045E72">
      <w:pPr>
        <w:pStyle w:val="ListParagraph"/>
        <w:ind w:left="-270" w:right="-630"/>
        <w:jc w:val="both"/>
        <w:rPr>
          <w:rFonts w:cstheme="minorHAnsi"/>
          <w:sz w:val="22"/>
        </w:rPr>
      </w:pPr>
    </w:p>
    <w:p w:rsidR="00B6431D" w:rsidRPr="00693A41" w:rsidRDefault="00B6431D" w:rsidP="00045E72">
      <w:pPr>
        <w:pStyle w:val="ListParagraph"/>
        <w:numPr>
          <w:ilvl w:val="0"/>
          <w:numId w:val="3"/>
        </w:numPr>
        <w:ind w:left="-270" w:right="-630"/>
        <w:jc w:val="both"/>
        <w:rPr>
          <w:rFonts w:cstheme="minorHAnsi"/>
          <w:sz w:val="22"/>
        </w:rPr>
      </w:pPr>
      <w:r w:rsidRPr="00693A41">
        <w:rPr>
          <w:rFonts w:cstheme="minorHAnsi"/>
          <w:sz w:val="22"/>
        </w:rPr>
        <w:t>Testing of the software by the users</w:t>
      </w:r>
      <w:r w:rsidR="007A3A10">
        <w:rPr>
          <w:rFonts w:cstheme="minorHAnsi"/>
          <w:sz w:val="22"/>
        </w:rPr>
        <w:t xml:space="preserve"> (5 days)</w:t>
      </w:r>
    </w:p>
    <w:p w:rsidR="002421BF" w:rsidRDefault="002421BF" w:rsidP="00045E72">
      <w:pPr>
        <w:pStyle w:val="ListParagraph"/>
        <w:ind w:left="-270" w:right="-630"/>
        <w:jc w:val="both"/>
        <w:rPr>
          <w:rFonts w:cstheme="minorHAnsi"/>
          <w:sz w:val="22"/>
        </w:rPr>
      </w:pPr>
    </w:p>
    <w:p w:rsidR="00B6431D" w:rsidRPr="00693A41" w:rsidRDefault="00B6431D" w:rsidP="00045E72">
      <w:pPr>
        <w:pStyle w:val="ListParagraph"/>
        <w:numPr>
          <w:ilvl w:val="0"/>
          <w:numId w:val="3"/>
        </w:numPr>
        <w:ind w:left="-270" w:right="-630"/>
        <w:jc w:val="both"/>
        <w:rPr>
          <w:rFonts w:cstheme="minorHAnsi"/>
          <w:sz w:val="22"/>
        </w:rPr>
      </w:pPr>
      <w:r w:rsidRPr="00693A41">
        <w:rPr>
          <w:rFonts w:cstheme="minorHAnsi"/>
          <w:sz w:val="22"/>
        </w:rPr>
        <w:t>Modification of the software</w:t>
      </w:r>
      <w:r w:rsidR="007A3A10">
        <w:rPr>
          <w:rFonts w:cstheme="minorHAnsi"/>
          <w:sz w:val="22"/>
        </w:rPr>
        <w:t xml:space="preserve"> (15 days)</w:t>
      </w:r>
    </w:p>
    <w:p w:rsidR="002421BF" w:rsidRDefault="002421BF" w:rsidP="00045E72">
      <w:pPr>
        <w:pStyle w:val="ListParagraph"/>
        <w:ind w:left="-270" w:right="-630"/>
        <w:jc w:val="both"/>
        <w:rPr>
          <w:rFonts w:cstheme="minorHAnsi"/>
          <w:sz w:val="22"/>
        </w:rPr>
      </w:pPr>
    </w:p>
    <w:p w:rsidR="00B6431D" w:rsidRPr="00693A41" w:rsidRDefault="009A3007" w:rsidP="00045E72">
      <w:pPr>
        <w:pStyle w:val="ListParagraph"/>
        <w:numPr>
          <w:ilvl w:val="0"/>
          <w:numId w:val="3"/>
        </w:numPr>
        <w:ind w:left="-270" w:right="-630"/>
        <w:jc w:val="both"/>
        <w:rPr>
          <w:rFonts w:cstheme="minorHAnsi"/>
          <w:sz w:val="22"/>
        </w:rPr>
      </w:pPr>
      <w:r w:rsidRPr="00693A41">
        <w:rPr>
          <w:rFonts w:cstheme="minorHAnsi"/>
          <w:sz w:val="22"/>
        </w:rPr>
        <w:t>Spreading the software to several companies to check the outcomes of the software</w:t>
      </w:r>
      <w:r w:rsidR="007A3A10">
        <w:rPr>
          <w:rFonts w:cstheme="minorHAnsi"/>
          <w:sz w:val="22"/>
        </w:rPr>
        <w:t xml:space="preserve"> (20 days)</w:t>
      </w:r>
    </w:p>
    <w:p w:rsidR="002421BF" w:rsidRDefault="002421BF" w:rsidP="00045E72">
      <w:pPr>
        <w:pStyle w:val="ListParagraph"/>
        <w:ind w:left="-270" w:right="-630"/>
        <w:jc w:val="both"/>
        <w:rPr>
          <w:rFonts w:cstheme="minorHAnsi"/>
          <w:sz w:val="22"/>
        </w:rPr>
      </w:pPr>
    </w:p>
    <w:p w:rsidR="009A3007" w:rsidRPr="00693A41" w:rsidRDefault="009A3007" w:rsidP="00045E72">
      <w:pPr>
        <w:pStyle w:val="ListParagraph"/>
        <w:numPr>
          <w:ilvl w:val="0"/>
          <w:numId w:val="3"/>
        </w:numPr>
        <w:ind w:left="-270" w:right="-630"/>
        <w:jc w:val="both"/>
        <w:rPr>
          <w:rFonts w:cstheme="minorHAnsi"/>
          <w:sz w:val="22"/>
        </w:rPr>
      </w:pPr>
      <w:r w:rsidRPr="00693A41">
        <w:rPr>
          <w:rFonts w:cstheme="minorHAnsi"/>
          <w:sz w:val="22"/>
        </w:rPr>
        <w:t>Analyzing software performance</w:t>
      </w:r>
      <w:r w:rsidR="007A3A10">
        <w:rPr>
          <w:rFonts w:cstheme="minorHAnsi"/>
          <w:sz w:val="22"/>
        </w:rPr>
        <w:t xml:space="preserve"> ( 10 days)</w:t>
      </w:r>
    </w:p>
    <w:p w:rsidR="002421BF" w:rsidRDefault="002421BF" w:rsidP="00045E72">
      <w:pPr>
        <w:pStyle w:val="ListParagraph"/>
        <w:ind w:left="-270" w:right="-630"/>
        <w:jc w:val="both"/>
        <w:rPr>
          <w:rFonts w:cstheme="minorHAnsi"/>
          <w:sz w:val="22"/>
        </w:rPr>
      </w:pPr>
    </w:p>
    <w:p w:rsidR="009A3007" w:rsidRPr="00693A41" w:rsidRDefault="009A3007" w:rsidP="00045E72">
      <w:pPr>
        <w:pStyle w:val="ListParagraph"/>
        <w:numPr>
          <w:ilvl w:val="0"/>
          <w:numId w:val="3"/>
        </w:numPr>
        <w:ind w:left="-270" w:right="-630"/>
        <w:jc w:val="both"/>
        <w:rPr>
          <w:rFonts w:cstheme="minorHAnsi"/>
          <w:sz w:val="22"/>
        </w:rPr>
      </w:pPr>
      <w:r w:rsidRPr="00693A41">
        <w:rPr>
          <w:rFonts w:cstheme="minorHAnsi"/>
          <w:sz w:val="22"/>
        </w:rPr>
        <w:t>Finalizing the cost to sell the software to other companies</w:t>
      </w:r>
      <w:r w:rsidR="007A3A10">
        <w:rPr>
          <w:rFonts w:cstheme="minorHAnsi"/>
          <w:sz w:val="22"/>
        </w:rPr>
        <w:t xml:space="preserve"> (1 day)</w:t>
      </w:r>
    </w:p>
    <w:p w:rsidR="002421BF" w:rsidRDefault="002421BF" w:rsidP="00045E72">
      <w:pPr>
        <w:pStyle w:val="ListParagraph"/>
        <w:ind w:left="-270" w:right="-630"/>
        <w:jc w:val="both"/>
        <w:rPr>
          <w:rFonts w:cstheme="minorHAnsi"/>
          <w:sz w:val="22"/>
        </w:rPr>
      </w:pPr>
    </w:p>
    <w:p w:rsidR="002421BF" w:rsidRDefault="009A3007" w:rsidP="00045E72">
      <w:pPr>
        <w:pStyle w:val="ListParagraph"/>
        <w:numPr>
          <w:ilvl w:val="0"/>
          <w:numId w:val="3"/>
        </w:numPr>
        <w:ind w:left="-270" w:right="-630"/>
        <w:jc w:val="both"/>
        <w:rPr>
          <w:rFonts w:cstheme="minorHAnsi"/>
          <w:sz w:val="22"/>
        </w:rPr>
      </w:pPr>
      <w:r w:rsidRPr="00693A41">
        <w:rPr>
          <w:rFonts w:cstheme="minorHAnsi"/>
          <w:sz w:val="22"/>
        </w:rPr>
        <w:t>To do the marketing of the product</w:t>
      </w:r>
      <w:r w:rsidR="007A3A10">
        <w:rPr>
          <w:rFonts w:cstheme="minorHAnsi"/>
          <w:sz w:val="22"/>
        </w:rPr>
        <w:t xml:space="preserve"> (20 days)</w:t>
      </w:r>
    </w:p>
    <w:p w:rsidR="002421BF" w:rsidRPr="002421BF" w:rsidRDefault="002421BF" w:rsidP="00045E72">
      <w:pPr>
        <w:pStyle w:val="ListParagraph"/>
        <w:ind w:left="-270"/>
        <w:rPr>
          <w:rFonts w:cstheme="minorHAnsi"/>
          <w:sz w:val="22"/>
        </w:rPr>
      </w:pPr>
    </w:p>
    <w:p w:rsidR="002421BF" w:rsidRPr="002421BF" w:rsidRDefault="002421BF" w:rsidP="00045E72">
      <w:pPr>
        <w:pStyle w:val="ListParagraph"/>
        <w:ind w:left="-270" w:right="-630"/>
        <w:jc w:val="both"/>
        <w:rPr>
          <w:rFonts w:cstheme="minorHAnsi"/>
          <w:sz w:val="22"/>
        </w:rPr>
      </w:pPr>
    </w:p>
    <w:p w:rsidR="00AB62E5" w:rsidRPr="00693A41" w:rsidRDefault="004E7361" w:rsidP="00045E72">
      <w:pPr>
        <w:ind w:left="-270" w:right="-630"/>
        <w:jc w:val="both"/>
        <w:rPr>
          <w:rFonts w:cstheme="minorHAnsi"/>
          <w:sz w:val="22"/>
        </w:rPr>
      </w:pPr>
      <w:r w:rsidRPr="00693A41">
        <w:rPr>
          <w:rFonts w:cstheme="minorHAnsi"/>
          <w:sz w:val="22"/>
        </w:rPr>
        <w:t>The main tasks are assigned to the project manager and further tasks are assigned to other team members according to their capabilities. Project manager demands focus and potential from each team member as it would lead the project to completion.</w:t>
      </w:r>
      <w:r w:rsidR="00C11A6E" w:rsidRPr="00693A41">
        <w:rPr>
          <w:rFonts w:cstheme="minorHAnsi"/>
          <w:sz w:val="22"/>
        </w:rPr>
        <w:t xml:space="preserve"> The designing and testing of the software is the responsibility of the web developers and the software designers to create features without any errors.</w:t>
      </w:r>
      <w:r w:rsidR="0061060D" w:rsidRPr="00693A41">
        <w:rPr>
          <w:rFonts w:cstheme="minorHAnsi"/>
          <w:sz w:val="22"/>
        </w:rPr>
        <w:t xml:space="preserve"> Furthermore, the marketing of the software is the task of the marketing manager that is selected by the project manager according to the capabilities.</w:t>
      </w:r>
      <w:r w:rsidR="00606A62" w:rsidRPr="00693A41">
        <w:rPr>
          <w:rFonts w:cstheme="minorHAnsi"/>
          <w:sz w:val="22"/>
        </w:rPr>
        <w:t xml:space="preserve"> Also, the finances and cost structure is managed by the finance manager in order to carry out all activities within the designed budget.</w:t>
      </w:r>
      <w:r w:rsidR="00EF22B3" w:rsidRPr="00693A41">
        <w:rPr>
          <w:rFonts w:cstheme="minorHAnsi"/>
          <w:sz w:val="22"/>
        </w:rPr>
        <w:t xml:space="preserve"> Following is the work breakdown structure of “NeoCabs”.</w:t>
      </w:r>
    </w:p>
    <w:p w:rsidR="00520AF0" w:rsidRPr="00C6418A" w:rsidRDefault="007A3A10" w:rsidP="00045E72">
      <w:pPr>
        <w:ind w:left="-270" w:right="-630"/>
        <w:jc w:val="center"/>
        <w:rPr>
          <w:rFonts w:cstheme="minorHAnsi"/>
        </w:rPr>
      </w:pPr>
      <w:r w:rsidRPr="007A3A10">
        <w:rPr>
          <w:rFonts w:cstheme="minorHAnsi"/>
          <w:noProof/>
          <w:lang w:val="en-GB" w:eastAsia="en-GB"/>
        </w:rPr>
        <w:lastRenderedPageBreak/>
        <w:drawing>
          <wp:inline distT="0" distB="0" distL="0" distR="0">
            <wp:extent cx="2453587" cy="5098211"/>
            <wp:effectExtent l="0" t="0" r="4445" b="7620"/>
            <wp:docPr id="7" name="Picture 7" descr="C:\Users\Ali Khokhar\Dropbox\November-December\27 (Draft Completed)\Untitled Diagram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li Khokhar\Dropbox\November-December\27 (Draft Completed)\Untitled Diagram (1).jpg"/>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458055" cy="5107495"/>
                    </a:xfrm>
                    <a:prstGeom prst="rect">
                      <a:avLst/>
                    </a:prstGeom>
                    <a:noFill/>
                    <a:ln>
                      <a:noFill/>
                    </a:ln>
                  </pic:spPr>
                </pic:pic>
              </a:graphicData>
            </a:graphic>
          </wp:inline>
        </w:drawing>
      </w:r>
    </w:p>
    <w:p w:rsidR="00F84EA2" w:rsidRPr="0055422D" w:rsidRDefault="00F84EA2" w:rsidP="00045E72">
      <w:pPr>
        <w:ind w:left="-270" w:right="-630"/>
        <w:jc w:val="center"/>
        <w:rPr>
          <w:rStyle w:val="SubtleEmphasis"/>
          <w:u w:val="single"/>
        </w:rPr>
      </w:pPr>
      <w:r w:rsidRPr="0055422D">
        <w:rPr>
          <w:rStyle w:val="SubtleEmphasis"/>
          <w:u w:val="single"/>
        </w:rPr>
        <w:t>Work breakdown structure for NeoCabs</w:t>
      </w:r>
    </w:p>
    <w:p w:rsidR="00520AF0" w:rsidRPr="00C6418A" w:rsidRDefault="00520AF0" w:rsidP="00045E72">
      <w:pPr>
        <w:ind w:left="-270" w:right="-630"/>
        <w:jc w:val="both"/>
        <w:rPr>
          <w:rFonts w:cstheme="minorHAnsi"/>
        </w:rPr>
      </w:pPr>
    </w:p>
    <w:p w:rsidR="001D4A77" w:rsidRPr="00CD0334" w:rsidRDefault="001D4A77" w:rsidP="00045E72">
      <w:pPr>
        <w:pStyle w:val="Heading1"/>
        <w:ind w:left="-270" w:right="-630"/>
        <w:jc w:val="both"/>
        <w:rPr>
          <w:rFonts w:asciiTheme="minorHAnsi" w:hAnsiTheme="minorHAnsi" w:cstheme="minorHAnsi"/>
          <w:b/>
        </w:rPr>
      </w:pPr>
      <w:bookmarkStart w:id="8" w:name="_Toc502453712"/>
      <w:r w:rsidRPr="00CD0334">
        <w:rPr>
          <w:rFonts w:asciiTheme="minorHAnsi" w:hAnsiTheme="minorHAnsi" w:cstheme="minorHAnsi"/>
          <w:b/>
        </w:rPr>
        <w:t>Organizational Structure</w:t>
      </w:r>
      <w:bookmarkEnd w:id="8"/>
    </w:p>
    <w:p w:rsidR="001D4A77" w:rsidRPr="00C6418A" w:rsidRDefault="001D4A77" w:rsidP="00045E72">
      <w:pPr>
        <w:ind w:left="-270" w:right="-630"/>
        <w:jc w:val="both"/>
        <w:rPr>
          <w:rFonts w:cstheme="minorHAnsi"/>
        </w:rPr>
      </w:pPr>
    </w:p>
    <w:p w:rsidR="001878A3" w:rsidRPr="00693A41" w:rsidRDefault="002D7BDB" w:rsidP="00045E72">
      <w:pPr>
        <w:ind w:left="-270" w:right="-630"/>
        <w:jc w:val="both"/>
        <w:rPr>
          <w:rFonts w:cstheme="minorHAnsi"/>
          <w:sz w:val="22"/>
        </w:rPr>
      </w:pPr>
      <w:r w:rsidRPr="00693A41">
        <w:rPr>
          <w:rFonts w:cstheme="minorHAnsi"/>
          <w:sz w:val="22"/>
        </w:rPr>
        <w:t>In project management, organizational structure holds high significance in many aspects.</w:t>
      </w:r>
      <w:r w:rsidR="00E31C89" w:rsidRPr="00693A41">
        <w:rPr>
          <w:rFonts w:cstheme="minorHAnsi"/>
          <w:sz w:val="22"/>
        </w:rPr>
        <w:t xml:space="preserve"> As it helps the members of the project as well as the stakeholders. It aids in providing information and knowledge regarding the </w:t>
      </w:r>
      <w:r w:rsidR="0076623A" w:rsidRPr="00693A41">
        <w:rPr>
          <w:rFonts w:cstheme="minorHAnsi"/>
          <w:sz w:val="22"/>
        </w:rPr>
        <w:t>tasks and duties assigned to the members of the team working for the project (</w:t>
      </w:r>
      <w:r w:rsidR="009723E6" w:rsidRPr="00693A41">
        <w:rPr>
          <w:rFonts w:cstheme="minorHAnsi"/>
          <w:sz w:val="22"/>
        </w:rPr>
        <w:t xml:space="preserve">Fan </w:t>
      </w:r>
      <w:r w:rsidR="009723E6" w:rsidRPr="00693A41">
        <w:rPr>
          <w:rFonts w:cstheme="minorHAnsi"/>
          <w:i/>
          <w:sz w:val="22"/>
        </w:rPr>
        <w:t>et al.,</w:t>
      </w:r>
      <w:r w:rsidR="009723E6" w:rsidRPr="00693A41">
        <w:rPr>
          <w:rFonts w:cstheme="minorHAnsi"/>
          <w:sz w:val="22"/>
        </w:rPr>
        <w:t xml:space="preserve"> 2017</w:t>
      </w:r>
      <w:r w:rsidR="0076623A" w:rsidRPr="00693A41">
        <w:rPr>
          <w:rFonts w:cstheme="minorHAnsi"/>
          <w:sz w:val="22"/>
        </w:rPr>
        <w:t>).</w:t>
      </w:r>
      <w:r w:rsidR="006E6BD1" w:rsidRPr="00693A41">
        <w:rPr>
          <w:rFonts w:cstheme="minorHAnsi"/>
          <w:sz w:val="22"/>
        </w:rPr>
        <w:t xml:space="preserve"> It shows a line of control and command in the management of project which satisfies the stakeholders by having a proper insight in it</w:t>
      </w:r>
      <w:r w:rsidR="00E0788A" w:rsidRPr="00693A41">
        <w:rPr>
          <w:rFonts w:cstheme="minorHAnsi"/>
          <w:sz w:val="22"/>
        </w:rPr>
        <w:t xml:space="preserve"> (</w:t>
      </w:r>
      <w:r w:rsidR="009723E6" w:rsidRPr="00693A41">
        <w:rPr>
          <w:rFonts w:cstheme="minorHAnsi"/>
          <w:color w:val="222222"/>
          <w:sz w:val="22"/>
        </w:rPr>
        <w:t xml:space="preserve">Ashkenas </w:t>
      </w:r>
      <w:r w:rsidR="009723E6" w:rsidRPr="00693A41">
        <w:rPr>
          <w:rFonts w:cstheme="minorHAnsi"/>
          <w:i/>
          <w:color w:val="222222"/>
          <w:sz w:val="22"/>
        </w:rPr>
        <w:t>et al.,</w:t>
      </w:r>
      <w:r w:rsidR="009723E6" w:rsidRPr="00693A41">
        <w:rPr>
          <w:rFonts w:cstheme="minorHAnsi"/>
          <w:color w:val="222222"/>
          <w:sz w:val="22"/>
        </w:rPr>
        <w:t xml:space="preserve"> 2015</w:t>
      </w:r>
      <w:r w:rsidR="00E0788A" w:rsidRPr="00693A41">
        <w:rPr>
          <w:rFonts w:cstheme="minorHAnsi"/>
          <w:sz w:val="22"/>
        </w:rPr>
        <w:t>)</w:t>
      </w:r>
      <w:r w:rsidR="006E6BD1" w:rsidRPr="00693A41">
        <w:rPr>
          <w:rFonts w:cstheme="minorHAnsi"/>
          <w:sz w:val="22"/>
        </w:rPr>
        <w:t>.</w:t>
      </w:r>
      <w:r w:rsidR="00E0788A" w:rsidRPr="00693A41">
        <w:rPr>
          <w:rFonts w:cstheme="minorHAnsi"/>
          <w:sz w:val="22"/>
        </w:rPr>
        <w:t xml:space="preserve"> In case of NeoCabs, the manager of the project handles the team members as well as the web developers, software designers or programmers.</w:t>
      </w:r>
      <w:r w:rsidR="00FD6FE9" w:rsidRPr="00693A41">
        <w:rPr>
          <w:rFonts w:cstheme="minorHAnsi"/>
          <w:sz w:val="22"/>
        </w:rPr>
        <w:t xml:space="preserve"> The manager would make efforts to manage the time and objectives of the project and would maintain the team work as the software demands several tests for which team work is the most important aspect to be managed.</w:t>
      </w:r>
    </w:p>
    <w:p w:rsidR="00F84EA2" w:rsidRPr="00C6418A" w:rsidRDefault="00F84EA2" w:rsidP="00045E72">
      <w:pPr>
        <w:ind w:left="-270" w:right="-630"/>
        <w:jc w:val="both"/>
        <w:rPr>
          <w:rFonts w:cstheme="minorHAnsi"/>
        </w:rPr>
      </w:pPr>
    </w:p>
    <w:p w:rsidR="00520AF0" w:rsidRPr="00C6418A" w:rsidRDefault="00520AF0" w:rsidP="00045E72">
      <w:pPr>
        <w:ind w:left="-270" w:right="-630"/>
        <w:jc w:val="center"/>
        <w:rPr>
          <w:rFonts w:cstheme="minorHAnsi"/>
        </w:rPr>
      </w:pPr>
      <w:r w:rsidRPr="00C6418A">
        <w:rPr>
          <w:rFonts w:cstheme="minorHAnsi"/>
          <w:noProof/>
          <w:lang w:val="en-GB" w:eastAsia="en-GB"/>
        </w:rPr>
        <w:lastRenderedPageBreak/>
        <w:drawing>
          <wp:inline distT="0" distB="0" distL="0" distR="0">
            <wp:extent cx="4343400" cy="4984492"/>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jpg"/>
                    <pic:cNvPicPr/>
                  </pic:nvPicPr>
                  <pic:blipFill>
                    <a:blip r:embed="rId10"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346952" cy="4988568"/>
                    </a:xfrm>
                    <a:prstGeom prst="rect">
                      <a:avLst/>
                    </a:prstGeom>
                  </pic:spPr>
                </pic:pic>
              </a:graphicData>
            </a:graphic>
          </wp:inline>
        </w:drawing>
      </w:r>
    </w:p>
    <w:p w:rsidR="001878A3" w:rsidRDefault="00F84EA2" w:rsidP="00045E72">
      <w:pPr>
        <w:ind w:left="-270" w:right="-630"/>
        <w:jc w:val="center"/>
        <w:rPr>
          <w:rFonts w:cstheme="minorHAnsi"/>
          <w:i/>
        </w:rPr>
      </w:pPr>
      <w:r w:rsidRPr="00C6418A">
        <w:rPr>
          <w:rFonts w:cstheme="minorHAnsi"/>
          <w:i/>
        </w:rPr>
        <w:t>Organizational structure for NeoCabs</w:t>
      </w:r>
    </w:p>
    <w:p w:rsidR="00CD0334" w:rsidRPr="00C6418A" w:rsidRDefault="00CD0334" w:rsidP="00045E72">
      <w:pPr>
        <w:ind w:left="-270" w:right="-630"/>
        <w:jc w:val="center"/>
        <w:rPr>
          <w:rFonts w:cstheme="minorHAnsi"/>
          <w:i/>
        </w:rPr>
      </w:pPr>
    </w:p>
    <w:p w:rsidR="001878A3" w:rsidRPr="00CD0334" w:rsidRDefault="001878A3" w:rsidP="00045E72">
      <w:pPr>
        <w:pStyle w:val="Heading1"/>
        <w:ind w:left="-270" w:right="-630"/>
        <w:jc w:val="both"/>
        <w:rPr>
          <w:rFonts w:asciiTheme="minorHAnsi" w:hAnsiTheme="minorHAnsi" w:cstheme="minorHAnsi"/>
          <w:b/>
        </w:rPr>
      </w:pPr>
      <w:bookmarkStart w:id="9" w:name="_Toc502453713"/>
      <w:r w:rsidRPr="00CD0334">
        <w:rPr>
          <w:rFonts w:asciiTheme="minorHAnsi" w:hAnsiTheme="minorHAnsi" w:cstheme="minorHAnsi"/>
          <w:b/>
        </w:rPr>
        <w:t>Quality Assurance</w:t>
      </w:r>
      <w:bookmarkEnd w:id="9"/>
    </w:p>
    <w:p w:rsidR="002C1003" w:rsidRPr="00693A41" w:rsidRDefault="0055422D" w:rsidP="00045E72">
      <w:pPr>
        <w:ind w:left="-270" w:right="-630"/>
        <w:jc w:val="both"/>
        <w:rPr>
          <w:rFonts w:cstheme="minorHAnsi"/>
          <w:sz w:val="22"/>
        </w:rPr>
      </w:pPr>
      <w:r>
        <w:rPr>
          <w:rFonts w:cstheme="minorHAnsi"/>
          <w:sz w:val="22"/>
        </w:rPr>
        <w:br/>
      </w:r>
      <w:r w:rsidR="00B531CF" w:rsidRPr="00693A41">
        <w:rPr>
          <w:rFonts w:cstheme="minorHAnsi"/>
          <w:sz w:val="22"/>
        </w:rPr>
        <w:t>Quality assurance is the guarantee which ensures that the quality that is required by the stakeholders is provided by both the team members and project manager. If the quality of the product is not up to the satisfaction of the stakeholders then</w:t>
      </w:r>
      <w:r w:rsidR="00785D2A" w:rsidRPr="00693A41">
        <w:rPr>
          <w:rFonts w:cstheme="minorHAnsi"/>
          <w:sz w:val="22"/>
        </w:rPr>
        <w:t xml:space="preserve"> it might make a bad impression upon the stakeholders.</w:t>
      </w:r>
      <w:r w:rsidR="00560831" w:rsidRPr="00693A41">
        <w:rPr>
          <w:rFonts w:cstheme="minorHAnsi"/>
          <w:sz w:val="22"/>
        </w:rPr>
        <w:t xml:space="preserve"> Another duty of the project manager is the assurance of quality, to measure and observe each step that is being taken regarding the project by the help of different management tools.</w:t>
      </w:r>
      <w:r w:rsidR="0079794C" w:rsidRPr="00693A41">
        <w:rPr>
          <w:rFonts w:cstheme="minorHAnsi"/>
          <w:sz w:val="22"/>
        </w:rPr>
        <w:t xml:space="preserve"> It is important to manage the team that a way by which each member must be aware of the quality that is required for the product to be delivered.</w:t>
      </w:r>
      <w:r w:rsidR="00AE2E0D" w:rsidRPr="00693A41">
        <w:rPr>
          <w:rFonts w:cstheme="minorHAnsi"/>
          <w:sz w:val="22"/>
        </w:rPr>
        <w:t xml:space="preserve"> In this project, the testers are asked to check the software from several perspectives in order to assure the quality level and give feedback of their experience</w:t>
      </w:r>
      <w:r w:rsidR="00BC2E5A" w:rsidRPr="00693A41">
        <w:rPr>
          <w:rFonts w:cstheme="minorHAnsi"/>
          <w:sz w:val="22"/>
        </w:rPr>
        <w:t xml:space="preserve"> which can help the project manager to make any modifications if required.</w:t>
      </w:r>
    </w:p>
    <w:p w:rsidR="000B0BEB" w:rsidRPr="00CD0334" w:rsidRDefault="001878A3" w:rsidP="00045E72">
      <w:pPr>
        <w:pStyle w:val="Heading1"/>
        <w:ind w:left="-270" w:right="-630"/>
        <w:jc w:val="both"/>
        <w:rPr>
          <w:rFonts w:asciiTheme="minorHAnsi" w:hAnsiTheme="minorHAnsi" w:cstheme="minorHAnsi"/>
          <w:b/>
        </w:rPr>
      </w:pPr>
      <w:bookmarkStart w:id="10" w:name="_Toc502453714"/>
      <w:r w:rsidRPr="00CD0334">
        <w:rPr>
          <w:rFonts w:asciiTheme="minorHAnsi" w:hAnsiTheme="minorHAnsi" w:cstheme="minorHAnsi"/>
          <w:b/>
        </w:rPr>
        <w:lastRenderedPageBreak/>
        <w:t>Stakeholder Analysis</w:t>
      </w:r>
      <w:bookmarkEnd w:id="10"/>
    </w:p>
    <w:p w:rsidR="000B0BEB" w:rsidRPr="00693A41" w:rsidRDefault="00443603" w:rsidP="00045E72">
      <w:pPr>
        <w:ind w:left="-270" w:right="-630"/>
        <w:jc w:val="both"/>
        <w:rPr>
          <w:rFonts w:cstheme="minorHAnsi"/>
          <w:sz w:val="22"/>
        </w:rPr>
      </w:pPr>
      <w:r>
        <w:rPr>
          <w:rFonts w:cstheme="minorHAnsi"/>
          <w:sz w:val="22"/>
        </w:rPr>
        <w:br/>
      </w:r>
      <w:r w:rsidR="004F2D8C" w:rsidRPr="00693A41">
        <w:rPr>
          <w:rFonts w:cstheme="minorHAnsi"/>
          <w:sz w:val="22"/>
        </w:rPr>
        <w:t>Stakeholders are the foundational pieces of a project</w:t>
      </w:r>
      <w:r w:rsidR="00C2586D" w:rsidRPr="00693A41">
        <w:rPr>
          <w:rFonts w:cstheme="minorHAnsi"/>
          <w:sz w:val="22"/>
        </w:rPr>
        <w:t>. Stakeholder analysis is crucially essential to accomplish the project. As stakeholders are said to be those people who have their own stake and tend to affect the productivity and performance of the project by their decisions.</w:t>
      </w:r>
      <w:r w:rsidR="00347334" w:rsidRPr="00693A41">
        <w:rPr>
          <w:rFonts w:cstheme="minorHAnsi"/>
          <w:sz w:val="22"/>
        </w:rPr>
        <w:t xml:space="preserve"> They can also impact the objectives and sometimes are quite challenging to be dealt. </w:t>
      </w:r>
      <w:r w:rsidR="00A72673" w:rsidRPr="00693A41">
        <w:rPr>
          <w:rFonts w:cstheme="minorHAnsi"/>
          <w:sz w:val="22"/>
        </w:rPr>
        <w:t>In terms of this project, the key stakeholders are the investors, programmers and web developers, customers, team operatives and the customer support assistants.</w:t>
      </w:r>
      <w:r w:rsidR="009B5223" w:rsidRPr="00693A41">
        <w:rPr>
          <w:rFonts w:cstheme="minorHAnsi"/>
          <w:sz w:val="22"/>
        </w:rPr>
        <w:t xml:space="preserve"> For instance, as the investors have extreme influence over the project as they have high power and interest towards the project which can </w:t>
      </w:r>
      <w:r w:rsidR="00D97A7D" w:rsidRPr="00693A41">
        <w:rPr>
          <w:rFonts w:cstheme="minorHAnsi"/>
          <w:sz w:val="22"/>
        </w:rPr>
        <w:t>affect</w:t>
      </w:r>
      <w:r w:rsidR="009B5223" w:rsidRPr="00693A41">
        <w:rPr>
          <w:rFonts w:cstheme="minorHAnsi"/>
          <w:sz w:val="22"/>
        </w:rPr>
        <w:t xml:space="preserve"> the project in both negative and positive ways.</w:t>
      </w:r>
      <w:r w:rsidR="00D97A7D" w:rsidRPr="00693A41">
        <w:rPr>
          <w:rFonts w:cstheme="minorHAnsi"/>
          <w:sz w:val="22"/>
        </w:rPr>
        <w:t xml:space="preserve"> Also, the project manager also has high power and interest as the project decisions are dependent upon him and if the project manager lacks leadership and management skills then it would lead to </w:t>
      </w:r>
      <w:r w:rsidR="0030786D" w:rsidRPr="00693A41">
        <w:rPr>
          <w:rFonts w:cstheme="minorHAnsi"/>
          <w:sz w:val="22"/>
        </w:rPr>
        <w:t>collapsing of the project.</w:t>
      </w:r>
    </w:p>
    <w:p w:rsidR="00F84EA2" w:rsidRPr="00C6418A" w:rsidRDefault="00F84EA2" w:rsidP="00045E72">
      <w:pPr>
        <w:ind w:left="-270" w:right="-630"/>
        <w:jc w:val="both"/>
        <w:rPr>
          <w:rFonts w:cstheme="minorHAnsi"/>
        </w:rPr>
      </w:pPr>
    </w:p>
    <w:p w:rsidR="001878A3" w:rsidRDefault="000B0BEB" w:rsidP="00045E72">
      <w:pPr>
        <w:ind w:left="-270" w:right="-630"/>
        <w:jc w:val="center"/>
        <w:rPr>
          <w:rFonts w:cstheme="minorHAnsi"/>
        </w:rPr>
      </w:pPr>
      <w:r w:rsidRPr="00C6418A">
        <w:rPr>
          <w:rFonts w:cstheme="minorHAnsi"/>
          <w:noProof/>
          <w:lang w:val="en-GB" w:eastAsia="en-GB"/>
        </w:rPr>
        <w:drawing>
          <wp:inline distT="0" distB="0" distL="0" distR="0">
            <wp:extent cx="3923738" cy="227647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png"/>
                    <pic:cNvPicPr/>
                  </pic:nvPicPr>
                  <pic:blipFill>
                    <a:blip r:embed="rId11"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3925945" cy="2277755"/>
                    </a:xfrm>
                    <a:prstGeom prst="rect">
                      <a:avLst/>
                    </a:prstGeom>
                  </pic:spPr>
                </pic:pic>
              </a:graphicData>
            </a:graphic>
          </wp:inline>
        </w:drawing>
      </w:r>
    </w:p>
    <w:p w:rsidR="00F84EA2" w:rsidRPr="00443603" w:rsidRDefault="00F84EA2" w:rsidP="00045E72">
      <w:pPr>
        <w:ind w:left="-270" w:right="-630"/>
        <w:jc w:val="center"/>
        <w:rPr>
          <w:rFonts w:cstheme="minorHAnsi"/>
          <w:i/>
          <w:sz w:val="18"/>
          <w:u w:val="single"/>
        </w:rPr>
      </w:pPr>
      <w:r w:rsidRPr="00443603">
        <w:rPr>
          <w:rFonts w:cstheme="minorHAnsi"/>
          <w:i/>
          <w:sz w:val="18"/>
          <w:u w:val="single"/>
        </w:rPr>
        <w:t>Table showing power and interest of the stakeholders</w:t>
      </w:r>
    </w:p>
    <w:p w:rsidR="00443603" w:rsidRPr="00693A41" w:rsidRDefault="00443603" w:rsidP="00045E72">
      <w:pPr>
        <w:ind w:left="-270" w:right="-630"/>
        <w:jc w:val="both"/>
        <w:rPr>
          <w:rFonts w:cstheme="minorHAnsi"/>
          <w:sz w:val="22"/>
        </w:rPr>
      </w:pPr>
      <w:r>
        <w:rPr>
          <w:rFonts w:cstheme="minorHAnsi"/>
          <w:sz w:val="22"/>
        </w:rPr>
        <w:br/>
      </w:r>
      <w:r w:rsidR="00CB799D" w:rsidRPr="00693A41">
        <w:rPr>
          <w:rFonts w:cstheme="minorHAnsi"/>
          <w:sz w:val="22"/>
        </w:rPr>
        <w:t>Given below is the power interest graph which represents the power that is possessed by the stakeholders and the interest th</w:t>
      </w:r>
      <w:r w:rsidR="00CD0334" w:rsidRPr="00693A41">
        <w:rPr>
          <w:rFonts w:cstheme="minorHAnsi"/>
          <w:sz w:val="22"/>
        </w:rPr>
        <w:t>at is s</w:t>
      </w:r>
      <w:r w:rsidR="006030A5" w:rsidRPr="00693A41">
        <w:rPr>
          <w:rFonts w:cstheme="minorHAnsi"/>
          <w:sz w:val="22"/>
        </w:rPr>
        <w:t>hown by them.</w:t>
      </w:r>
    </w:p>
    <w:p w:rsidR="00F84EA2" w:rsidRPr="00443603" w:rsidRDefault="00B02E56" w:rsidP="00045E72">
      <w:pPr>
        <w:ind w:left="-270" w:right="-630"/>
        <w:jc w:val="center"/>
        <w:rPr>
          <w:rFonts w:cstheme="minorHAnsi"/>
          <w:i/>
          <w:sz w:val="18"/>
        </w:rPr>
      </w:pPr>
      <w:r w:rsidRPr="00C6418A">
        <w:rPr>
          <w:rFonts w:cstheme="minorHAnsi"/>
          <w:noProof/>
          <w:lang w:val="en-GB" w:eastAsia="en-GB"/>
        </w:rPr>
        <w:drawing>
          <wp:inline distT="0" distB="0" distL="0" distR="0">
            <wp:extent cx="2800350" cy="221066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1.png"/>
                    <pic:cNvPicPr/>
                  </pic:nvPicPr>
                  <pic:blipFill>
                    <a:blip r:embed="rId12"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2815118" cy="2222319"/>
                    </a:xfrm>
                    <a:prstGeom prst="rect">
                      <a:avLst/>
                    </a:prstGeom>
                  </pic:spPr>
                </pic:pic>
              </a:graphicData>
            </a:graphic>
          </wp:inline>
        </w:drawing>
      </w:r>
      <w:r w:rsidR="00443603">
        <w:rPr>
          <w:rFonts w:cstheme="minorHAnsi"/>
          <w:i/>
          <w:sz w:val="18"/>
        </w:rPr>
        <w:br/>
      </w:r>
      <w:r w:rsidR="00F84EA2" w:rsidRPr="00443603">
        <w:rPr>
          <w:rFonts w:cstheme="minorHAnsi"/>
          <w:i/>
          <w:sz w:val="18"/>
          <w:u w:val="single"/>
        </w:rPr>
        <w:t>Power and interest graph</w:t>
      </w:r>
    </w:p>
    <w:p w:rsidR="00F84EA2" w:rsidRPr="00CD0334" w:rsidRDefault="00F84EA2" w:rsidP="00045E72">
      <w:pPr>
        <w:pStyle w:val="Heading2"/>
        <w:ind w:left="-270" w:right="-630"/>
        <w:jc w:val="both"/>
        <w:rPr>
          <w:rFonts w:asciiTheme="minorHAnsi" w:hAnsiTheme="minorHAnsi" w:cstheme="minorHAnsi"/>
          <w:b/>
          <w:u w:val="single"/>
        </w:rPr>
      </w:pPr>
      <w:bookmarkStart w:id="11" w:name="_Toc502453715"/>
      <w:r w:rsidRPr="00CD0334">
        <w:rPr>
          <w:rFonts w:asciiTheme="minorHAnsi" w:hAnsiTheme="minorHAnsi" w:cstheme="minorHAnsi"/>
          <w:b/>
          <w:u w:val="single"/>
        </w:rPr>
        <w:lastRenderedPageBreak/>
        <w:t>Reporting to Stakeholders</w:t>
      </w:r>
      <w:bookmarkEnd w:id="11"/>
    </w:p>
    <w:p w:rsidR="00F84EA2" w:rsidRPr="00C6418A" w:rsidRDefault="00F84EA2" w:rsidP="00045E72">
      <w:pPr>
        <w:ind w:left="-270" w:right="-630"/>
        <w:jc w:val="both"/>
        <w:rPr>
          <w:rFonts w:cstheme="minorHAnsi"/>
        </w:rPr>
      </w:pPr>
    </w:p>
    <w:p w:rsidR="00F84EA2" w:rsidRPr="00693A41" w:rsidRDefault="004201CF" w:rsidP="00045E72">
      <w:pPr>
        <w:ind w:left="-270" w:right="-630"/>
        <w:jc w:val="both"/>
        <w:rPr>
          <w:rFonts w:cstheme="minorHAnsi"/>
          <w:sz w:val="22"/>
        </w:rPr>
      </w:pPr>
      <w:r w:rsidRPr="00693A41">
        <w:rPr>
          <w:rFonts w:cstheme="minorHAnsi"/>
          <w:sz w:val="22"/>
        </w:rPr>
        <w:t xml:space="preserve">Reporting to stakeholders in project management is vital, as it is important to inform the stakeholders regarding the project so they would understand its importance, gravity and </w:t>
      </w:r>
      <w:r w:rsidR="008C2EE8" w:rsidRPr="00693A41">
        <w:rPr>
          <w:rFonts w:cstheme="minorHAnsi"/>
          <w:sz w:val="22"/>
        </w:rPr>
        <w:t>objectives</w:t>
      </w:r>
      <w:r w:rsidR="00E653EB" w:rsidRPr="00693A41">
        <w:rPr>
          <w:rFonts w:cstheme="minorHAnsi"/>
          <w:sz w:val="22"/>
        </w:rPr>
        <w:t>.</w:t>
      </w:r>
      <w:r w:rsidR="002E3D14" w:rsidRPr="00693A41">
        <w:rPr>
          <w:rFonts w:cstheme="minorHAnsi"/>
          <w:sz w:val="22"/>
        </w:rPr>
        <w:t xml:space="preserve"> It helps in the maintenance of trust of the stakeholders and keeps them updated regarding the operations and schedule of the project.</w:t>
      </w:r>
      <w:r w:rsidR="000A734D" w:rsidRPr="00693A41">
        <w:rPr>
          <w:rFonts w:cstheme="minorHAnsi"/>
          <w:sz w:val="22"/>
        </w:rPr>
        <w:t xml:space="preserve"> In order to show a reporting framework, the stakeholder analysis is utilized as well as the power interest graph which shows the importance of stakeholders on different levels.</w:t>
      </w:r>
      <w:r w:rsidR="002E3D14" w:rsidRPr="00693A41">
        <w:rPr>
          <w:rFonts w:cstheme="minorHAnsi"/>
          <w:sz w:val="22"/>
        </w:rPr>
        <w:t xml:space="preserve"> </w:t>
      </w:r>
    </w:p>
    <w:p w:rsidR="006030A5" w:rsidRPr="006030A5" w:rsidRDefault="006030A5" w:rsidP="00045E72">
      <w:pPr>
        <w:pStyle w:val="Heading2"/>
        <w:ind w:left="-270"/>
        <w:rPr>
          <w:b/>
          <w:u w:val="single"/>
        </w:rPr>
      </w:pPr>
      <w:bookmarkStart w:id="12" w:name="_Toc502453716"/>
      <w:r w:rsidRPr="006030A5">
        <w:rPr>
          <w:b/>
          <w:u w:val="single"/>
        </w:rPr>
        <w:t>Reporting Framework</w:t>
      </w:r>
      <w:bookmarkEnd w:id="12"/>
    </w:p>
    <w:p w:rsidR="006030A5" w:rsidRDefault="006030A5" w:rsidP="00045E72">
      <w:pPr>
        <w:ind w:left="-270" w:right="-630"/>
        <w:jc w:val="both"/>
        <w:rPr>
          <w:rFonts w:cstheme="minorHAnsi"/>
        </w:rPr>
      </w:pPr>
    </w:p>
    <w:p w:rsidR="006030A5" w:rsidRPr="00C6418A" w:rsidRDefault="006030A5" w:rsidP="00045E72">
      <w:pPr>
        <w:ind w:left="-270" w:right="-630"/>
        <w:jc w:val="center"/>
        <w:rPr>
          <w:rFonts w:cstheme="minorHAnsi"/>
        </w:rPr>
      </w:pPr>
      <w:r>
        <w:rPr>
          <w:rFonts w:cstheme="minorHAnsi"/>
          <w:noProof/>
          <w:lang w:val="en-GB" w:eastAsia="en-GB"/>
        </w:rPr>
        <w:drawing>
          <wp:inline distT="0" distB="0" distL="0" distR="0">
            <wp:extent cx="6096044" cy="58545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5.pn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6112071" cy="5869927"/>
                    </a:xfrm>
                    <a:prstGeom prst="rect">
                      <a:avLst/>
                    </a:prstGeom>
                  </pic:spPr>
                </pic:pic>
              </a:graphicData>
            </a:graphic>
          </wp:inline>
        </w:drawing>
      </w:r>
    </w:p>
    <w:p w:rsidR="006030A5" w:rsidRDefault="006030A5" w:rsidP="00045E72">
      <w:pPr>
        <w:ind w:left="-270"/>
      </w:pPr>
    </w:p>
    <w:p w:rsidR="001878A3" w:rsidRPr="004D38EE" w:rsidRDefault="001878A3" w:rsidP="00045E72">
      <w:pPr>
        <w:pStyle w:val="Heading1"/>
        <w:ind w:left="-270" w:right="-630"/>
        <w:jc w:val="both"/>
        <w:rPr>
          <w:rFonts w:asciiTheme="minorHAnsi" w:hAnsiTheme="minorHAnsi" w:cstheme="minorHAnsi"/>
          <w:b/>
        </w:rPr>
      </w:pPr>
      <w:bookmarkStart w:id="13" w:name="_Toc502453717"/>
      <w:r w:rsidRPr="004D38EE">
        <w:rPr>
          <w:rFonts w:asciiTheme="minorHAnsi" w:hAnsiTheme="minorHAnsi" w:cstheme="minorHAnsi"/>
          <w:b/>
        </w:rPr>
        <w:lastRenderedPageBreak/>
        <w:t>Risk Management</w:t>
      </w:r>
      <w:bookmarkEnd w:id="13"/>
    </w:p>
    <w:p w:rsidR="001878A3" w:rsidRPr="00C6418A" w:rsidRDefault="001878A3" w:rsidP="00045E72">
      <w:pPr>
        <w:ind w:left="-270" w:right="-630"/>
        <w:jc w:val="both"/>
        <w:rPr>
          <w:rFonts w:cstheme="minorHAnsi"/>
        </w:rPr>
      </w:pPr>
    </w:p>
    <w:p w:rsidR="009A4949" w:rsidRPr="00693A41" w:rsidRDefault="009A4949" w:rsidP="00045E72">
      <w:pPr>
        <w:ind w:left="-270" w:right="-630"/>
        <w:jc w:val="both"/>
        <w:rPr>
          <w:rFonts w:cstheme="minorHAnsi"/>
          <w:sz w:val="22"/>
        </w:rPr>
      </w:pPr>
      <w:r w:rsidRPr="00693A41">
        <w:rPr>
          <w:rFonts w:cstheme="minorHAnsi"/>
          <w:sz w:val="22"/>
        </w:rPr>
        <w:t>Risks in a project are more likely to occur for so many reasons.</w:t>
      </w:r>
      <w:r w:rsidR="00852DC7" w:rsidRPr="00693A41">
        <w:rPr>
          <w:rFonts w:cstheme="minorHAnsi"/>
          <w:sz w:val="22"/>
        </w:rPr>
        <w:t xml:space="preserve"> There are some potential risks that are required to be analyzed to decrease their threat and lessen its impact upon the project.</w:t>
      </w:r>
      <w:r w:rsidR="00D91C81" w:rsidRPr="00693A41">
        <w:rPr>
          <w:rFonts w:cstheme="minorHAnsi"/>
          <w:sz w:val="22"/>
        </w:rPr>
        <w:t xml:space="preserve"> It is highly significant for a project manager to identify the key risks that contain high probability of occurring in the pr</w:t>
      </w:r>
      <w:r w:rsidR="00F7739B" w:rsidRPr="00693A41">
        <w:rPr>
          <w:rFonts w:cstheme="minorHAnsi"/>
          <w:sz w:val="22"/>
        </w:rPr>
        <w:t xml:space="preserve">oject. </w:t>
      </w:r>
      <w:r w:rsidR="00C253C7" w:rsidRPr="00693A41">
        <w:rPr>
          <w:rFonts w:cstheme="minorHAnsi"/>
          <w:sz w:val="22"/>
        </w:rPr>
        <w:t>If the management is strategically performed by the project manager then the chances of risks lessens but some potential threats still requires identification which might cause deteriorating affects to the project’</w:t>
      </w:r>
      <w:r w:rsidR="00006D3A" w:rsidRPr="00693A41">
        <w:rPr>
          <w:rFonts w:cstheme="minorHAnsi"/>
          <w:sz w:val="22"/>
        </w:rPr>
        <w:t xml:space="preserve">s success. In context of this project, the main risks that are more likely to be faced </w:t>
      </w:r>
      <w:r w:rsidR="00C50BD8" w:rsidRPr="00693A41">
        <w:rPr>
          <w:rFonts w:cstheme="minorHAnsi"/>
          <w:sz w:val="22"/>
        </w:rPr>
        <w:t>in the project and requires to be addressed are the absence of investors, no potential response or no attraction o</w:t>
      </w:r>
      <w:r w:rsidR="001E231B" w:rsidRPr="00693A41">
        <w:rPr>
          <w:rFonts w:cstheme="minorHAnsi"/>
          <w:sz w:val="22"/>
        </w:rPr>
        <w:t>f customers towards the product, absence of web developers or programmers and encountering technical issues.</w:t>
      </w:r>
      <w:r w:rsidR="004462F8" w:rsidRPr="00693A41">
        <w:rPr>
          <w:rFonts w:cstheme="minorHAnsi"/>
          <w:sz w:val="22"/>
        </w:rPr>
        <w:t xml:space="preserve"> It is important that the project member should acknowledge all its team members regarding the risks that are identified as it would enable them to avoid such actions which can be a reason to put any project operations on risk.</w:t>
      </w:r>
    </w:p>
    <w:p w:rsidR="008262BF" w:rsidRPr="00693A41" w:rsidRDefault="008262BF" w:rsidP="00045E72">
      <w:pPr>
        <w:ind w:left="-270" w:right="-630"/>
        <w:jc w:val="both"/>
        <w:rPr>
          <w:rFonts w:cstheme="minorHAnsi"/>
          <w:sz w:val="22"/>
        </w:rPr>
      </w:pPr>
      <w:r w:rsidRPr="00693A41">
        <w:rPr>
          <w:rFonts w:cstheme="minorHAnsi"/>
          <w:sz w:val="22"/>
        </w:rPr>
        <w:t xml:space="preserve">Following are the risks that are recognized by the project manager regarding the project and analyzed its probability and impact so that each risk factor would be managed according to its own standard. </w:t>
      </w:r>
      <w:r w:rsidR="00A60E3E" w:rsidRPr="00693A41">
        <w:rPr>
          <w:rFonts w:cstheme="minorHAnsi"/>
          <w:sz w:val="22"/>
        </w:rPr>
        <w:t>Those risks which show high threats are analyzed carefully and a contingency plan has been prepared in order to avoid those risks and back up the project process by all means.</w:t>
      </w:r>
      <w:r w:rsidRPr="00693A41">
        <w:rPr>
          <w:rFonts w:cstheme="minorHAnsi"/>
          <w:sz w:val="22"/>
        </w:rPr>
        <w:t xml:space="preserve"> </w:t>
      </w:r>
    </w:p>
    <w:p w:rsidR="004712D1" w:rsidRPr="00C6418A" w:rsidRDefault="004712D1" w:rsidP="00045E72">
      <w:pPr>
        <w:ind w:left="-270" w:right="-630"/>
        <w:jc w:val="both"/>
        <w:rPr>
          <w:rFonts w:cstheme="minorHAnsi"/>
        </w:rPr>
      </w:pPr>
    </w:p>
    <w:p w:rsidR="00956A04" w:rsidRPr="00C6418A" w:rsidRDefault="00956A04" w:rsidP="00045E72">
      <w:pPr>
        <w:ind w:left="-270" w:right="-630"/>
        <w:jc w:val="center"/>
        <w:rPr>
          <w:rFonts w:cstheme="minorHAnsi"/>
          <w:b/>
        </w:rPr>
      </w:pPr>
      <w:r w:rsidRPr="00C6418A">
        <w:rPr>
          <w:rFonts w:cstheme="minorHAnsi"/>
          <w:b/>
          <w:noProof/>
          <w:lang w:val="en-GB" w:eastAsia="en-GB"/>
        </w:rPr>
        <w:drawing>
          <wp:inline distT="0" distB="0" distL="0" distR="0">
            <wp:extent cx="5901668" cy="2069906"/>
            <wp:effectExtent l="0" t="0" r="4445" b="69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7.pn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947371" cy="2085935"/>
                    </a:xfrm>
                    <a:prstGeom prst="rect">
                      <a:avLst/>
                    </a:prstGeom>
                  </pic:spPr>
                </pic:pic>
              </a:graphicData>
            </a:graphic>
          </wp:inline>
        </w:drawing>
      </w:r>
    </w:p>
    <w:p w:rsidR="00BB28F7" w:rsidRPr="00693A41" w:rsidRDefault="00BB28F7" w:rsidP="00045E72">
      <w:pPr>
        <w:ind w:left="-270" w:right="-630"/>
        <w:jc w:val="both"/>
        <w:rPr>
          <w:rFonts w:cstheme="minorHAnsi"/>
          <w:b/>
          <w:sz w:val="22"/>
        </w:rPr>
      </w:pPr>
    </w:p>
    <w:p w:rsidR="00BB28F7" w:rsidRPr="00693A41" w:rsidRDefault="00BB28F7" w:rsidP="00045E72">
      <w:pPr>
        <w:ind w:left="-270" w:right="-630"/>
        <w:jc w:val="both"/>
        <w:rPr>
          <w:rFonts w:cstheme="minorHAnsi"/>
          <w:sz w:val="22"/>
        </w:rPr>
      </w:pPr>
      <w:r w:rsidRPr="00693A41">
        <w:rPr>
          <w:rFonts w:cstheme="minorHAnsi"/>
          <w:sz w:val="22"/>
        </w:rPr>
        <w:t xml:space="preserve">Following provided is the risk priority graph which identified the potential risks of the project </w:t>
      </w:r>
      <w:r w:rsidR="00DC290E" w:rsidRPr="00693A41">
        <w:rPr>
          <w:rFonts w:cstheme="minorHAnsi"/>
          <w:sz w:val="22"/>
        </w:rPr>
        <w:t>and can cause severe effects to the project process.</w:t>
      </w:r>
      <w:r w:rsidRPr="00693A41">
        <w:rPr>
          <w:rFonts w:cstheme="minorHAnsi"/>
          <w:sz w:val="22"/>
        </w:rPr>
        <w:t xml:space="preserve"> </w:t>
      </w:r>
    </w:p>
    <w:p w:rsidR="008733F1" w:rsidRPr="00C6418A" w:rsidRDefault="008733F1" w:rsidP="00045E72">
      <w:pPr>
        <w:ind w:left="-270" w:right="-630"/>
        <w:jc w:val="center"/>
        <w:rPr>
          <w:rFonts w:cstheme="minorHAnsi"/>
        </w:rPr>
      </w:pPr>
      <w:r>
        <w:rPr>
          <w:rFonts w:cstheme="minorHAnsi"/>
          <w:noProof/>
          <w:lang w:val="en-GB" w:eastAsia="en-GB"/>
        </w:rPr>
        <w:lastRenderedPageBreak/>
        <w:drawing>
          <wp:inline distT="0" distB="0" distL="0" distR="0">
            <wp:extent cx="4343221" cy="1970689"/>
            <wp:effectExtent l="0" t="0" r="63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8.png"/>
                    <pic:cNvPicPr/>
                  </pic:nvPicPr>
                  <pic:blipFill>
                    <a:blip r:embed="rId15"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4355192" cy="1976121"/>
                    </a:xfrm>
                    <a:prstGeom prst="rect">
                      <a:avLst/>
                    </a:prstGeom>
                  </pic:spPr>
                </pic:pic>
              </a:graphicData>
            </a:graphic>
          </wp:inline>
        </w:drawing>
      </w:r>
    </w:p>
    <w:p w:rsidR="001878A3" w:rsidRPr="004712D1" w:rsidRDefault="001878A3" w:rsidP="00045E72">
      <w:pPr>
        <w:pStyle w:val="Heading1"/>
        <w:ind w:left="-270" w:right="-630"/>
        <w:jc w:val="both"/>
        <w:rPr>
          <w:rFonts w:asciiTheme="minorHAnsi" w:hAnsiTheme="minorHAnsi" w:cstheme="minorHAnsi"/>
          <w:b/>
        </w:rPr>
      </w:pPr>
      <w:bookmarkStart w:id="14" w:name="_Toc502453718"/>
      <w:r w:rsidRPr="004712D1">
        <w:rPr>
          <w:rFonts w:asciiTheme="minorHAnsi" w:hAnsiTheme="minorHAnsi" w:cstheme="minorHAnsi"/>
          <w:b/>
        </w:rPr>
        <w:t>Contingency Plan</w:t>
      </w:r>
      <w:bookmarkEnd w:id="14"/>
    </w:p>
    <w:p w:rsidR="00194CC5" w:rsidRPr="00C6418A" w:rsidRDefault="00194CC5" w:rsidP="00045E72">
      <w:pPr>
        <w:ind w:left="-270" w:right="-630"/>
        <w:jc w:val="both"/>
        <w:rPr>
          <w:rFonts w:cstheme="minorHAnsi"/>
        </w:rPr>
      </w:pPr>
    </w:p>
    <w:p w:rsidR="00194CC5" w:rsidRPr="00693A41" w:rsidRDefault="00194CC5" w:rsidP="00045E72">
      <w:pPr>
        <w:ind w:left="-270" w:right="-630"/>
        <w:jc w:val="both"/>
        <w:rPr>
          <w:rFonts w:cstheme="minorHAnsi"/>
          <w:sz w:val="22"/>
        </w:rPr>
      </w:pPr>
      <w:r w:rsidRPr="00693A41">
        <w:rPr>
          <w:rFonts w:cstheme="minorHAnsi"/>
          <w:sz w:val="22"/>
        </w:rPr>
        <w:t>Risk factors are analyzed in order to contain and manage those risks in an orderly and efficient manner.</w:t>
      </w:r>
      <w:r w:rsidR="001872A5" w:rsidRPr="00693A41">
        <w:rPr>
          <w:rFonts w:cstheme="minorHAnsi"/>
          <w:sz w:val="22"/>
        </w:rPr>
        <w:t xml:space="preserve"> The project manager organizes and formulates a contingency plan in order to avoid the risks and aid the project to completion.</w:t>
      </w:r>
      <w:r w:rsidR="00C31B18" w:rsidRPr="00693A41">
        <w:rPr>
          <w:rFonts w:cstheme="minorHAnsi"/>
          <w:sz w:val="22"/>
        </w:rPr>
        <w:t xml:space="preserve"> In case of low cost risk, the project manager would create a budget before the initiation of the project and would utilize less and reasonable amount for the project processes as the website development</w:t>
      </w:r>
      <w:r w:rsidR="00960D2F" w:rsidRPr="00693A41">
        <w:rPr>
          <w:rFonts w:cstheme="minorHAnsi"/>
          <w:sz w:val="22"/>
        </w:rPr>
        <w:t xml:space="preserve"> and marketing of the project. Cheaper but quality confident methods would be used by the project manager to control the budget and utilize the budget till completion of the project </w:t>
      </w:r>
      <w:r w:rsidR="004712D1" w:rsidRPr="00693A41">
        <w:rPr>
          <w:rFonts w:cstheme="minorHAnsi"/>
          <w:sz w:val="22"/>
        </w:rPr>
        <w:t>in</w:t>
      </w:r>
      <w:r w:rsidR="00960D2F" w:rsidRPr="00693A41">
        <w:rPr>
          <w:rFonts w:cstheme="minorHAnsi"/>
          <w:sz w:val="22"/>
        </w:rPr>
        <w:t xml:space="preserve"> successful manner.</w:t>
      </w:r>
    </w:p>
    <w:p w:rsidR="001878A3" w:rsidRPr="006E36B3" w:rsidRDefault="001878A3" w:rsidP="00045E72">
      <w:pPr>
        <w:pStyle w:val="Heading1"/>
        <w:ind w:left="-270" w:right="-630"/>
        <w:jc w:val="both"/>
        <w:rPr>
          <w:rFonts w:asciiTheme="minorHAnsi" w:hAnsiTheme="minorHAnsi" w:cstheme="minorHAnsi"/>
          <w:b/>
        </w:rPr>
      </w:pPr>
      <w:bookmarkStart w:id="15" w:name="_Toc502453719"/>
      <w:r w:rsidRPr="006E36B3">
        <w:rPr>
          <w:rFonts w:asciiTheme="minorHAnsi" w:hAnsiTheme="minorHAnsi" w:cstheme="minorHAnsi"/>
          <w:b/>
        </w:rPr>
        <w:t>Budget Assumption</w:t>
      </w:r>
      <w:bookmarkEnd w:id="15"/>
    </w:p>
    <w:p w:rsidR="00131EE5" w:rsidRDefault="00131EE5" w:rsidP="00045E72">
      <w:pPr>
        <w:ind w:left="-270" w:right="-630"/>
        <w:jc w:val="both"/>
        <w:rPr>
          <w:rFonts w:cstheme="minorHAnsi"/>
        </w:rPr>
      </w:pPr>
    </w:p>
    <w:p w:rsidR="006E36B3" w:rsidRDefault="001F48F9" w:rsidP="00045E72">
      <w:pPr>
        <w:ind w:left="-270" w:right="-630"/>
        <w:jc w:val="both"/>
        <w:rPr>
          <w:rFonts w:cstheme="minorHAnsi"/>
        </w:rPr>
      </w:pPr>
      <w:r>
        <w:rPr>
          <w:rFonts w:cstheme="minorHAnsi"/>
        </w:rPr>
        <w:t>The budget assumptions are vital to be prepared in the project as it enables the project to be acknowledged about the availability of the budget and it reduces the risk of over budgeting.</w:t>
      </w:r>
      <w:r w:rsidR="00464DE9">
        <w:rPr>
          <w:rFonts w:cstheme="minorHAnsi"/>
        </w:rPr>
        <w:t xml:space="preserve"> B</w:t>
      </w:r>
      <w:r w:rsidR="00732220">
        <w:rPr>
          <w:rFonts w:cstheme="minorHAnsi"/>
        </w:rPr>
        <w:t xml:space="preserve">y creating a budget assumption </w:t>
      </w:r>
      <w:r w:rsidR="000622A0">
        <w:rPr>
          <w:rFonts w:cstheme="minorHAnsi"/>
        </w:rPr>
        <w:t xml:space="preserve">also allows the </w:t>
      </w:r>
      <w:r w:rsidR="001A16B5">
        <w:rPr>
          <w:rFonts w:cstheme="minorHAnsi"/>
        </w:rPr>
        <w:t xml:space="preserve">manager to control the cost and </w:t>
      </w:r>
      <w:r w:rsidR="00212B79">
        <w:rPr>
          <w:rFonts w:cstheme="minorHAnsi"/>
        </w:rPr>
        <w:t>make decisions that are affordable according to the cost.</w:t>
      </w:r>
      <w:r w:rsidR="005A2300">
        <w:rPr>
          <w:rFonts w:cstheme="minorHAnsi"/>
        </w:rPr>
        <w:t xml:space="preserve"> Following is the budget assumption that is made for this project, the table shows the assumed cost structure and the amount that would be used in the making of this project.</w:t>
      </w:r>
    </w:p>
    <w:p w:rsidR="006E36B3" w:rsidRDefault="006E36B3" w:rsidP="00045E72">
      <w:pPr>
        <w:ind w:left="-270" w:right="-630"/>
        <w:jc w:val="both"/>
        <w:rPr>
          <w:rFonts w:cstheme="minorHAnsi"/>
        </w:rPr>
      </w:pPr>
    </w:p>
    <w:tbl>
      <w:tblPr>
        <w:tblStyle w:val="TableGrid"/>
        <w:tblW w:w="8684" w:type="dxa"/>
        <w:jc w:val="center"/>
        <w:tblLook w:val="04A0"/>
      </w:tblPr>
      <w:tblGrid>
        <w:gridCol w:w="445"/>
        <w:gridCol w:w="5393"/>
        <w:gridCol w:w="2846"/>
      </w:tblGrid>
      <w:tr w:rsidR="006331C5" w:rsidTr="006331C5">
        <w:trPr>
          <w:trHeight w:val="404"/>
          <w:jc w:val="center"/>
        </w:trPr>
        <w:tc>
          <w:tcPr>
            <w:tcW w:w="445" w:type="dxa"/>
          </w:tcPr>
          <w:p w:rsidR="006331C5" w:rsidRDefault="006331C5" w:rsidP="00045E72">
            <w:pPr>
              <w:ind w:left="-270" w:right="-630"/>
              <w:jc w:val="center"/>
              <w:rPr>
                <w:rFonts w:cstheme="minorHAnsi"/>
              </w:rPr>
            </w:pPr>
          </w:p>
        </w:tc>
        <w:tc>
          <w:tcPr>
            <w:tcW w:w="5393" w:type="dxa"/>
          </w:tcPr>
          <w:p w:rsidR="006331C5" w:rsidRPr="006331C5" w:rsidRDefault="006331C5" w:rsidP="00045E72">
            <w:pPr>
              <w:ind w:left="-270" w:right="-630"/>
              <w:jc w:val="center"/>
              <w:rPr>
                <w:rFonts w:cstheme="minorHAnsi"/>
                <w:b/>
              </w:rPr>
            </w:pPr>
            <w:r w:rsidRPr="006331C5">
              <w:rPr>
                <w:rFonts w:cstheme="minorHAnsi"/>
                <w:b/>
              </w:rPr>
              <w:t>EXPENDITURES</w:t>
            </w:r>
          </w:p>
        </w:tc>
        <w:tc>
          <w:tcPr>
            <w:tcW w:w="2846" w:type="dxa"/>
          </w:tcPr>
          <w:p w:rsidR="006331C5" w:rsidRPr="006331C5" w:rsidRDefault="006331C5" w:rsidP="00045E72">
            <w:pPr>
              <w:ind w:left="-270" w:right="-630"/>
              <w:jc w:val="center"/>
              <w:rPr>
                <w:rFonts w:cstheme="minorHAnsi"/>
                <w:b/>
              </w:rPr>
            </w:pPr>
            <w:r w:rsidRPr="006331C5">
              <w:rPr>
                <w:rFonts w:cstheme="minorHAnsi"/>
                <w:b/>
              </w:rPr>
              <w:t>AMOUNT</w:t>
            </w:r>
          </w:p>
        </w:tc>
      </w:tr>
      <w:tr w:rsidR="006331C5" w:rsidTr="006331C5">
        <w:trPr>
          <w:trHeight w:val="383"/>
          <w:jc w:val="center"/>
        </w:trPr>
        <w:tc>
          <w:tcPr>
            <w:tcW w:w="445" w:type="dxa"/>
          </w:tcPr>
          <w:p w:rsidR="006331C5" w:rsidRDefault="006331C5" w:rsidP="00045E72">
            <w:pPr>
              <w:ind w:left="-270" w:right="-630"/>
              <w:rPr>
                <w:rFonts w:cstheme="minorHAnsi"/>
              </w:rPr>
            </w:pPr>
            <w:r>
              <w:rPr>
                <w:rFonts w:cstheme="minorHAnsi"/>
              </w:rPr>
              <w:t>1</w:t>
            </w:r>
          </w:p>
        </w:tc>
        <w:tc>
          <w:tcPr>
            <w:tcW w:w="5393" w:type="dxa"/>
          </w:tcPr>
          <w:p w:rsidR="006331C5" w:rsidRDefault="006331C5" w:rsidP="003739CC">
            <w:pPr>
              <w:ind w:left="-270" w:right="-630"/>
              <w:jc w:val="center"/>
              <w:rPr>
                <w:rFonts w:cstheme="minorHAnsi"/>
              </w:rPr>
            </w:pPr>
            <w:r>
              <w:rPr>
                <w:rFonts w:cstheme="minorHAnsi"/>
              </w:rPr>
              <w:t>Web developers and programmers</w:t>
            </w:r>
          </w:p>
        </w:tc>
        <w:tc>
          <w:tcPr>
            <w:tcW w:w="2846" w:type="dxa"/>
          </w:tcPr>
          <w:p w:rsidR="006331C5" w:rsidRDefault="006331C5" w:rsidP="00045E72">
            <w:pPr>
              <w:ind w:left="-270" w:right="-630"/>
              <w:jc w:val="center"/>
              <w:rPr>
                <w:rFonts w:cstheme="minorHAnsi"/>
              </w:rPr>
            </w:pPr>
            <w:r>
              <w:rPr>
                <w:rFonts w:cstheme="minorHAnsi"/>
              </w:rPr>
              <w:t>£300</w:t>
            </w:r>
          </w:p>
        </w:tc>
      </w:tr>
      <w:tr w:rsidR="006331C5" w:rsidTr="006331C5">
        <w:trPr>
          <w:trHeight w:val="404"/>
          <w:jc w:val="center"/>
        </w:trPr>
        <w:tc>
          <w:tcPr>
            <w:tcW w:w="445" w:type="dxa"/>
          </w:tcPr>
          <w:p w:rsidR="006331C5" w:rsidRDefault="006331C5" w:rsidP="00045E72">
            <w:pPr>
              <w:ind w:left="-270" w:right="-630"/>
              <w:rPr>
                <w:rFonts w:cstheme="minorHAnsi"/>
              </w:rPr>
            </w:pPr>
            <w:r>
              <w:rPr>
                <w:rFonts w:cstheme="minorHAnsi"/>
              </w:rPr>
              <w:t>2</w:t>
            </w:r>
          </w:p>
        </w:tc>
        <w:tc>
          <w:tcPr>
            <w:tcW w:w="5393" w:type="dxa"/>
          </w:tcPr>
          <w:p w:rsidR="006331C5" w:rsidRDefault="006331C5" w:rsidP="003739CC">
            <w:pPr>
              <w:ind w:left="-270" w:right="-630"/>
              <w:jc w:val="center"/>
              <w:rPr>
                <w:rFonts w:cstheme="minorHAnsi"/>
              </w:rPr>
            </w:pPr>
            <w:r>
              <w:rPr>
                <w:rFonts w:cstheme="minorHAnsi"/>
              </w:rPr>
              <w:t>Equipment</w:t>
            </w:r>
          </w:p>
        </w:tc>
        <w:tc>
          <w:tcPr>
            <w:tcW w:w="2846" w:type="dxa"/>
          </w:tcPr>
          <w:p w:rsidR="006331C5" w:rsidRDefault="006331C5" w:rsidP="00045E72">
            <w:pPr>
              <w:ind w:left="-270" w:right="-630"/>
              <w:jc w:val="center"/>
              <w:rPr>
                <w:rFonts w:cstheme="minorHAnsi"/>
              </w:rPr>
            </w:pPr>
            <w:r>
              <w:rPr>
                <w:rFonts w:cstheme="minorHAnsi"/>
              </w:rPr>
              <w:t>£150</w:t>
            </w:r>
          </w:p>
        </w:tc>
      </w:tr>
      <w:tr w:rsidR="006331C5" w:rsidTr="006331C5">
        <w:trPr>
          <w:trHeight w:val="383"/>
          <w:jc w:val="center"/>
        </w:trPr>
        <w:tc>
          <w:tcPr>
            <w:tcW w:w="445" w:type="dxa"/>
          </w:tcPr>
          <w:p w:rsidR="006331C5" w:rsidRDefault="006331C5" w:rsidP="00045E72">
            <w:pPr>
              <w:ind w:left="-270" w:right="-630"/>
              <w:rPr>
                <w:rFonts w:cstheme="minorHAnsi"/>
              </w:rPr>
            </w:pPr>
            <w:r>
              <w:rPr>
                <w:rFonts w:cstheme="minorHAnsi"/>
              </w:rPr>
              <w:t>3</w:t>
            </w:r>
          </w:p>
        </w:tc>
        <w:tc>
          <w:tcPr>
            <w:tcW w:w="5393" w:type="dxa"/>
          </w:tcPr>
          <w:p w:rsidR="006331C5" w:rsidRDefault="006331C5" w:rsidP="003739CC">
            <w:pPr>
              <w:ind w:left="-270" w:right="-630"/>
              <w:jc w:val="center"/>
              <w:rPr>
                <w:rFonts w:cstheme="minorHAnsi"/>
              </w:rPr>
            </w:pPr>
            <w:r>
              <w:rPr>
                <w:rFonts w:cstheme="minorHAnsi"/>
              </w:rPr>
              <w:t>Customer service assistants</w:t>
            </w:r>
          </w:p>
        </w:tc>
        <w:tc>
          <w:tcPr>
            <w:tcW w:w="2846" w:type="dxa"/>
          </w:tcPr>
          <w:p w:rsidR="006331C5" w:rsidRDefault="006331C5" w:rsidP="00045E72">
            <w:pPr>
              <w:ind w:left="-270" w:right="-630"/>
              <w:jc w:val="center"/>
              <w:rPr>
                <w:rFonts w:cstheme="minorHAnsi"/>
              </w:rPr>
            </w:pPr>
            <w:r>
              <w:rPr>
                <w:rFonts w:cstheme="minorHAnsi"/>
              </w:rPr>
              <w:t>£200</w:t>
            </w:r>
          </w:p>
        </w:tc>
      </w:tr>
      <w:tr w:rsidR="006331C5" w:rsidTr="006331C5">
        <w:trPr>
          <w:trHeight w:val="404"/>
          <w:jc w:val="center"/>
        </w:trPr>
        <w:tc>
          <w:tcPr>
            <w:tcW w:w="445" w:type="dxa"/>
          </w:tcPr>
          <w:p w:rsidR="006331C5" w:rsidRDefault="006331C5" w:rsidP="00045E72">
            <w:pPr>
              <w:ind w:left="-270" w:right="-630"/>
              <w:rPr>
                <w:rFonts w:cstheme="minorHAnsi"/>
              </w:rPr>
            </w:pPr>
            <w:r>
              <w:rPr>
                <w:rFonts w:cstheme="minorHAnsi"/>
              </w:rPr>
              <w:t>4</w:t>
            </w:r>
          </w:p>
        </w:tc>
        <w:tc>
          <w:tcPr>
            <w:tcW w:w="5393" w:type="dxa"/>
          </w:tcPr>
          <w:p w:rsidR="006331C5" w:rsidRDefault="006331C5" w:rsidP="003739CC">
            <w:pPr>
              <w:ind w:left="-270" w:right="-630"/>
              <w:jc w:val="center"/>
              <w:rPr>
                <w:rFonts w:cstheme="minorHAnsi"/>
              </w:rPr>
            </w:pPr>
            <w:r>
              <w:rPr>
                <w:rFonts w:cstheme="minorHAnsi"/>
              </w:rPr>
              <w:t>Marketing managers</w:t>
            </w:r>
          </w:p>
        </w:tc>
        <w:tc>
          <w:tcPr>
            <w:tcW w:w="2846" w:type="dxa"/>
          </w:tcPr>
          <w:p w:rsidR="006331C5" w:rsidRDefault="006331C5" w:rsidP="00045E72">
            <w:pPr>
              <w:ind w:left="-270" w:right="-630"/>
              <w:jc w:val="center"/>
              <w:rPr>
                <w:rFonts w:cstheme="minorHAnsi"/>
              </w:rPr>
            </w:pPr>
            <w:r>
              <w:rPr>
                <w:rFonts w:cstheme="minorHAnsi"/>
              </w:rPr>
              <w:t>£500</w:t>
            </w:r>
          </w:p>
        </w:tc>
      </w:tr>
      <w:tr w:rsidR="006331C5" w:rsidTr="006331C5">
        <w:trPr>
          <w:trHeight w:val="404"/>
          <w:jc w:val="center"/>
        </w:trPr>
        <w:tc>
          <w:tcPr>
            <w:tcW w:w="445" w:type="dxa"/>
          </w:tcPr>
          <w:p w:rsidR="006331C5" w:rsidRDefault="006331C5" w:rsidP="00045E72">
            <w:pPr>
              <w:ind w:left="-270" w:right="-630"/>
              <w:rPr>
                <w:rFonts w:cstheme="minorHAnsi"/>
              </w:rPr>
            </w:pPr>
          </w:p>
        </w:tc>
        <w:tc>
          <w:tcPr>
            <w:tcW w:w="5393" w:type="dxa"/>
          </w:tcPr>
          <w:p w:rsidR="006331C5" w:rsidRDefault="006331C5" w:rsidP="00045E72">
            <w:pPr>
              <w:ind w:left="-270" w:right="-630"/>
              <w:jc w:val="center"/>
              <w:rPr>
                <w:rFonts w:cstheme="minorHAnsi"/>
              </w:rPr>
            </w:pPr>
            <w:r>
              <w:rPr>
                <w:rFonts w:cstheme="minorHAnsi"/>
              </w:rPr>
              <w:t>Total Cost</w:t>
            </w:r>
          </w:p>
        </w:tc>
        <w:tc>
          <w:tcPr>
            <w:tcW w:w="2846" w:type="dxa"/>
          </w:tcPr>
          <w:p w:rsidR="006331C5" w:rsidRDefault="006331C5" w:rsidP="00045E72">
            <w:pPr>
              <w:ind w:left="-270" w:right="-630"/>
              <w:jc w:val="center"/>
              <w:rPr>
                <w:rFonts w:cstheme="minorHAnsi"/>
              </w:rPr>
            </w:pPr>
            <w:r>
              <w:rPr>
                <w:rFonts w:cstheme="minorHAnsi"/>
              </w:rPr>
              <w:t>£1150</w:t>
            </w:r>
          </w:p>
        </w:tc>
      </w:tr>
    </w:tbl>
    <w:p w:rsidR="006E36B3" w:rsidRDefault="006E36B3" w:rsidP="00045E72">
      <w:pPr>
        <w:ind w:left="-270" w:right="-630"/>
        <w:jc w:val="both"/>
        <w:rPr>
          <w:rFonts w:cstheme="minorHAnsi"/>
        </w:rPr>
      </w:pPr>
    </w:p>
    <w:p w:rsidR="006E36B3" w:rsidRDefault="006E36B3" w:rsidP="00045E72">
      <w:pPr>
        <w:ind w:left="-270" w:right="-630"/>
        <w:jc w:val="both"/>
        <w:rPr>
          <w:rFonts w:cstheme="minorHAnsi"/>
        </w:rPr>
      </w:pPr>
    </w:p>
    <w:p w:rsidR="001878A3" w:rsidRPr="006E36B3" w:rsidRDefault="001878A3" w:rsidP="00045E72">
      <w:pPr>
        <w:pStyle w:val="Heading1"/>
        <w:ind w:left="-270" w:right="-630"/>
        <w:jc w:val="both"/>
        <w:rPr>
          <w:rFonts w:asciiTheme="minorHAnsi" w:hAnsiTheme="minorHAnsi" w:cstheme="minorHAnsi"/>
          <w:b/>
        </w:rPr>
      </w:pPr>
      <w:bookmarkStart w:id="16" w:name="_Toc502453720"/>
      <w:r w:rsidRPr="006E36B3">
        <w:rPr>
          <w:rFonts w:asciiTheme="minorHAnsi" w:hAnsiTheme="minorHAnsi" w:cstheme="minorHAnsi"/>
          <w:b/>
        </w:rPr>
        <w:lastRenderedPageBreak/>
        <w:t>Critical Path</w:t>
      </w:r>
      <w:bookmarkEnd w:id="16"/>
    </w:p>
    <w:p w:rsidR="001878A3" w:rsidRPr="00C6418A" w:rsidRDefault="001878A3" w:rsidP="00045E72">
      <w:pPr>
        <w:ind w:left="-270" w:right="-630"/>
        <w:jc w:val="both"/>
        <w:rPr>
          <w:rFonts w:cstheme="minorHAnsi"/>
        </w:rPr>
      </w:pPr>
    </w:p>
    <w:p w:rsidR="00131EE5" w:rsidRPr="00693A41" w:rsidRDefault="00131EE5" w:rsidP="00045E72">
      <w:pPr>
        <w:ind w:left="-270" w:right="-630"/>
        <w:jc w:val="both"/>
        <w:rPr>
          <w:rFonts w:cstheme="minorHAnsi"/>
          <w:sz w:val="22"/>
        </w:rPr>
      </w:pPr>
      <w:r w:rsidRPr="00693A41">
        <w:rPr>
          <w:rFonts w:cstheme="minorHAnsi"/>
          <w:sz w:val="22"/>
        </w:rPr>
        <w:t>Critical path analysis is carried out by the project manager in order to identify the longest possible and overall duration and also the shortest possible duration of the project</w:t>
      </w:r>
      <w:r w:rsidR="00956D11" w:rsidRPr="00693A41">
        <w:rPr>
          <w:rFonts w:cstheme="minorHAnsi"/>
          <w:sz w:val="22"/>
        </w:rPr>
        <w:t xml:space="preserve"> (Pich </w:t>
      </w:r>
      <w:r w:rsidR="00956D11" w:rsidRPr="00693A41">
        <w:rPr>
          <w:rFonts w:cstheme="minorHAnsi"/>
          <w:i/>
          <w:sz w:val="22"/>
        </w:rPr>
        <w:t xml:space="preserve">et al., </w:t>
      </w:r>
      <w:r w:rsidR="00956D11" w:rsidRPr="00693A41">
        <w:rPr>
          <w:rFonts w:cstheme="minorHAnsi"/>
          <w:sz w:val="22"/>
        </w:rPr>
        <w:t>2002)</w:t>
      </w:r>
      <w:r w:rsidRPr="00693A41">
        <w:rPr>
          <w:rFonts w:cstheme="minorHAnsi"/>
          <w:sz w:val="22"/>
        </w:rPr>
        <w:t>.</w:t>
      </w:r>
      <w:r w:rsidR="00ED14EF" w:rsidRPr="00693A41">
        <w:rPr>
          <w:rFonts w:cstheme="minorHAnsi"/>
          <w:sz w:val="22"/>
        </w:rPr>
        <w:t xml:space="preserve"> Also, it identifies which tasks are related to one another i.e. which tasks depends on each other.</w:t>
      </w:r>
      <w:r w:rsidR="00D67951" w:rsidRPr="00693A41">
        <w:rPr>
          <w:rFonts w:cstheme="minorHAnsi"/>
          <w:sz w:val="22"/>
        </w:rPr>
        <w:t xml:space="preserve"> It is a technique for managing project in an effective and organized manner</w:t>
      </w:r>
      <w:r w:rsidR="00956D11" w:rsidRPr="00693A41">
        <w:rPr>
          <w:rFonts w:cstheme="minorHAnsi"/>
          <w:sz w:val="22"/>
        </w:rPr>
        <w:t xml:space="preserve"> (Anbari, 2003)</w:t>
      </w:r>
      <w:r w:rsidR="00D67951" w:rsidRPr="00693A41">
        <w:rPr>
          <w:rFonts w:cstheme="minorHAnsi"/>
          <w:sz w:val="22"/>
        </w:rPr>
        <w:t>. Moreover, a critical path tends to explain which tasks are critical and the tasks that are non-critical.</w:t>
      </w:r>
      <w:r w:rsidR="00A35EBF" w:rsidRPr="00693A41">
        <w:rPr>
          <w:rFonts w:cstheme="minorHAnsi"/>
          <w:sz w:val="22"/>
        </w:rPr>
        <w:t xml:space="preserve"> It also helps in managing the time frame of the project</w:t>
      </w:r>
      <w:r w:rsidR="00CD2817" w:rsidRPr="00693A41">
        <w:rPr>
          <w:rFonts w:cstheme="minorHAnsi"/>
          <w:sz w:val="22"/>
        </w:rPr>
        <w:t xml:space="preserve"> (Pollack, 2007)</w:t>
      </w:r>
      <w:r w:rsidR="00A35EBF" w:rsidRPr="00693A41">
        <w:rPr>
          <w:rFonts w:cstheme="minorHAnsi"/>
          <w:sz w:val="22"/>
        </w:rPr>
        <w:t>.</w:t>
      </w:r>
    </w:p>
    <w:p w:rsidR="001878A3" w:rsidRPr="00C6418A" w:rsidRDefault="001878A3" w:rsidP="00045E72">
      <w:pPr>
        <w:ind w:left="-270" w:right="-630"/>
        <w:jc w:val="both"/>
        <w:rPr>
          <w:rFonts w:cstheme="minorHAnsi"/>
        </w:rPr>
      </w:pPr>
    </w:p>
    <w:p w:rsidR="004712D1" w:rsidRDefault="004712D1" w:rsidP="00045E72">
      <w:pPr>
        <w:ind w:left="-270" w:right="-630"/>
        <w:jc w:val="both"/>
        <w:rPr>
          <w:rFonts w:cstheme="minorHAnsi"/>
        </w:rPr>
      </w:pPr>
    </w:p>
    <w:p w:rsidR="004712D1" w:rsidRDefault="000C0D65" w:rsidP="00045E72">
      <w:pPr>
        <w:ind w:left="-270" w:right="-630"/>
        <w:jc w:val="center"/>
        <w:rPr>
          <w:rFonts w:cstheme="minorHAnsi"/>
        </w:rPr>
      </w:pPr>
      <w:r w:rsidRPr="000C0D65">
        <w:rPr>
          <w:rFonts w:cstheme="minorHAnsi"/>
          <w:noProof/>
          <w:lang w:val="en-GB" w:eastAsia="en-GB"/>
        </w:rPr>
        <w:drawing>
          <wp:inline distT="0" distB="0" distL="0" distR="0">
            <wp:extent cx="4761781" cy="2189097"/>
            <wp:effectExtent l="19050" t="19050" r="20320" b="20955"/>
            <wp:docPr id="8" name="Picture 8" descr="C:\Users\Ali Khokhar\Downloads\Untitled Diagram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li Khokhar\Downloads\Untitled Diagram (1).jpg"/>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766563" cy="2191295"/>
                    </a:xfrm>
                    <a:prstGeom prst="rect">
                      <a:avLst/>
                    </a:prstGeom>
                    <a:noFill/>
                    <a:ln>
                      <a:solidFill>
                        <a:schemeClr val="tx1"/>
                      </a:solidFill>
                    </a:ln>
                  </pic:spPr>
                </pic:pic>
              </a:graphicData>
            </a:graphic>
          </wp:inline>
        </w:drawing>
      </w:r>
      <w:bookmarkStart w:id="17" w:name="_GoBack"/>
      <w:bookmarkEnd w:id="17"/>
    </w:p>
    <w:p w:rsidR="004712D1" w:rsidRDefault="004712D1" w:rsidP="00045E72">
      <w:pPr>
        <w:ind w:left="-270" w:right="-630"/>
        <w:jc w:val="both"/>
        <w:rPr>
          <w:rFonts w:cstheme="minorHAnsi"/>
        </w:rPr>
      </w:pPr>
    </w:p>
    <w:p w:rsidR="004712D1" w:rsidRDefault="000C0D65" w:rsidP="00045E72">
      <w:pPr>
        <w:ind w:left="-270" w:right="-630"/>
        <w:jc w:val="both"/>
        <w:rPr>
          <w:rFonts w:cstheme="minorHAnsi"/>
        </w:rPr>
      </w:pPr>
      <w:r>
        <w:rPr>
          <w:rFonts w:cstheme="minorHAnsi"/>
        </w:rPr>
        <w:t>The above image shows the forward and backward passes of this project and its tasks. The critical path for this project is shown below.</w:t>
      </w:r>
    </w:p>
    <w:p w:rsidR="000C0D65" w:rsidRDefault="000C0D65" w:rsidP="00045E72">
      <w:pPr>
        <w:ind w:left="-270" w:right="-630"/>
        <w:jc w:val="center"/>
        <w:rPr>
          <w:rFonts w:cstheme="minorHAnsi"/>
        </w:rPr>
      </w:pPr>
      <w:r w:rsidRPr="000C0D65">
        <w:rPr>
          <w:rFonts w:cstheme="minorHAnsi"/>
          <w:noProof/>
          <w:lang w:val="en-GB" w:eastAsia="en-GB"/>
        </w:rPr>
        <w:drawing>
          <wp:inline distT="0" distB="0" distL="0" distR="0">
            <wp:extent cx="4647778" cy="2137182"/>
            <wp:effectExtent l="19050" t="19050" r="19685" b="15875"/>
            <wp:docPr id="10" name="Picture 10" descr="C:\Users\Ali Khokhar\Downloads\Untitled Diagram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li Khokhar\Downloads\Untitled Diagram (2).jpg"/>
                    <pic:cNvPicPr>
                      <a:picLocks noChangeAspect="1" noChangeArrowheads="1"/>
                    </pic:cNvPicPr>
                  </pic:nvPicPr>
                  <pic:blipFill>
                    <a:blip r:embed="rId17"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4651337" cy="2138819"/>
                    </a:xfrm>
                    <a:prstGeom prst="rect">
                      <a:avLst/>
                    </a:prstGeom>
                    <a:noFill/>
                    <a:ln>
                      <a:solidFill>
                        <a:schemeClr val="tx1"/>
                      </a:solidFill>
                    </a:ln>
                  </pic:spPr>
                </pic:pic>
              </a:graphicData>
            </a:graphic>
          </wp:inline>
        </w:drawing>
      </w:r>
    </w:p>
    <w:p w:rsidR="000C0D65" w:rsidRDefault="000C0D65" w:rsidP="00045E72">
      <w:pPr>
        <w:ind w:left="-270" w:right="-630"/>
        <w:jc w:val="both"/>
        <w:rPr>
          <w:rFonts w:cstheme="minorHAnsi"/>
        </w:rPr>
      </w:pPr>
    </w:p>
    <w:p w:rsidR="004712D1" w:rsidRDefault="004712D1" w:rsidP="00045E72">
      <w:pPr>
        <w:ind w:left="-270" w:right="-630"/>
        <w:jc w:val="both"/>
        <w:rPr>
          <w:rFonts w:cstheme="minorHAnsi"/>
        </w:rPr>
      </w:pPr>
    </w:p>
    <w:p w:rsidR="004712D1" w:rsidRDefault="004712D1" w:rsidP="00045E72">
      <w:pPr>
        <w:ind w:left="-270" w:right="-630"/>
        <w:jc w:val="both"/>
        <w:rPr>
          <w:rFonts w:cstheme="minorHAnsi"/>
        </w:rPr>
      </w:pPr>
    </w:p>
    <w:p w:rsidR="00C412A2" w:rsidRPr="004712D1" w:rsidRDefault="000C0D65" w:rsidP="00045E72">
      <w:pPr>
        <w:pStyle w:val="Heading1"/>
        <w:ind w:left="-270" w:right="-630"/>
        <w:jc w:val="both"/>
        <w:rPr>
          <w:rFonts w:asciiTheme="minorHAnsi" w:hAnsiTheme="minorHAnsi" w:cstheme="minorHAnsi"/>
          <w:b/>
        </w:rPr>
      </w:pPr>
      <w:bookmarkStart w:id="18" w:name="_Toc502453721"/>
      <w:r>
        <w:rPr>
          <w:rFonts w:asciiTheme="minorHAnsi" w:hAnsiTheme="minorHAnsi" w:cstheme="minorHAnsi"/>
          <w:b/>
        </w:rPr>
        <w:lastRenderedPageBreak/>
        <w:t>R</w:t>
      </w:r>
      <w:r w:rsidR="00C412A2" w:rsidRPr="004712D1">
        <w:rPr>
          <w:rFonts w:asciiTheme="minorHAnsi" w:hAnsiTheme="minorHAnsi" w:cstheme="minorHAnsi"/>
          <w:b/>
        </w:rPr>
        <w:t>eferences</w:t>
      </w:r>
      <w:bookmarkEnd w:id="18"/>
    </w:p>
    <w:p w:rsidR="00C412A2" w:rsidRPr="00C6418A" w:rsidRDefault="00C412A2" w:rsidP="00045E72">
      <w:pPr>
        <w:ind w:left="-270" w:right="-630"/>
        <w:jc w:val="both"/>
        <w:rPr>
          <w:rFonts w:cstheme="minorHAnsi"/>
        </w:rPr>
      </w:pPr>
    </w:p>
    <w:p w:rsidR="009217EB" w:rsidRPr="00C6418A" w:rsidRDefault="00C07E17" w:rsidP="00045E72">
      <w:pPr>
        <w:numPr>
          <w:ilvl w:val="0"/>
          <w:numId w:val="4"/>
        </w:numPr>
        <w:ind w:left="-270" w:right="-630"/>
        <w:jc w:val="both"/>
        <w:rPr>
          <w:rFonts w:cstheme="minorHAnsi"/>
        </w:rPr>
      </w:pPr>
      <w:r w:rsidRPr="00C6418A">
        <w:rPr>
          <w:rFonts w:cstheme="minorHAnsi"/>
        </w:rPr>
        <w:t xml:space="preserve">Anderson, V., 2013. </w:t>
      </w:r>
      <w:r w:rsidRPr="00C6418A">
        <w:rPr>
          <w:rFonts w:cstheme="minorHAnsi"/>
          <w:i/>
          <w:iCs/>
        </w:rPr>
        <w:t>Research methods in human resource management: investigating a business issue</w:t>
      </w:r>
      <w:r w:rsidRPr="00C6418A">
        <w:rPr>
          <w:rFonts w:cstheme="minorHAnsi"/>
        </w:rPr>
        <w:t>. Kogan Page Publishers.</w:t>
      </w:r>
    </w:p>
    <w:p w:rsidR="009217EB" w:rsidRPr="00C6418A" w:rsidRDefault="00C07E17" w:rsidP="00045E72">
      <w:pPr>
        <w:numPr>
          <w:ilvl w:val="0"/>
          <w:numId w:val="4"/>
        </w:numPr>
        <w:ind w:left="-270" w:right="-630"/>
        <w:jc w:val="both"/>
        <w:rPr>
          <w:rFonts w:cstheme="minorHAnsi"/>
        </w:rPr>
      </w:pPr>
      <w:r w:rsidRPr="00C6418A">
        <w:rPr>
          <w:rFonts w:cstheme="minorHAnsi"/>
        </w:rPr>
        <w:t xml:space="preserve">Ashkenas, R., Ulrich, D., Jick, T. and Kerr, S., 2015. </w:t>
      </w:r>
      <w:r w:rsidRPr="00C6418A">
        <w:rPr>
          <w:rFonts w:cstheme="minorHAnsi"/>
          <w:i/>
          <w:iCs/>
        </w:rPr>
        <w:t>The boundaryless organization: Breaking the chains of organizational structure</w:t>
      </w:r>
      <w:r w:rsidRPr="00C6418A">
        <w:rPr>
          <w:rFonts w:cstheme="minorHAnsi"/>
        </w:rPr>
        <w:t>. John Wiley &amp; Sons.</w:t>
      </w:r>
    </w:p>
    <w:p w:rsidR="009217EB" w:rsidRPr="00C6418A" w:rsidRDefault="00C07E17" w:rsidP="00045E72">
      <w:pPr>
        <w:numPr>
          <w:ilvl w:val="0"/>
          <w:numId w:val="4"/>
        </w:numPr>
        <w:ind w:left="-270" w:right="-630"/>
        <w:jc w:val="both"/>
        <w:rPr>
          <w:rFonts w:cstheme="minorHAnsi"/>
        </w:rPr>
      </w:pPr>
      <w:r w:rsidRPr="00C6418A">
        <w:rPr>
          <w:rFonts w:cstheme="minorHAnsi"/>
        </w:rPr>
        <w:t xml:space="preserve">Burke, R., 2013. Project management: planning and control techniques. </w:t>
      </w:r>
      <w:r w:rsidRPr="00C6418A">
        <w:rPr>
          <w:rFonts w:cstheme="minorHAnsi"/>
          <w:i/>
          <w:iCs/>
        </w:rPr>
        <w:t>New Jersey, USA</w:t>
      </w:r>
      <w:r w:rsidRPr="00C6418A">
        <w:rPr>
          <w:rFonts w:cstheme="minorHAnsi"/>
        </w:rPr>
        <w:t>.</w:t>
      </w:r>
    </w:p>
    <w:p w:rsidR="009217EB" w:rsidRPr="00C6418A" w:rsidRDefault="00C07E17" w:rsidP="00045E72">
      <w:pPr>
        <w:numPr>
          <w:ilvl w:val="0"/>
          <w:numId w:val="4"/>
        </w:numPr>
        <w:ind w:left="-270" w:right="-630"/>
        <w:jc w:val="both"/>
        <w:rPr>
          <w:rFonts w:cstheme="minorHAnsi"/>
        </w:rPr>
      </w:pPr>
      <w:r w:rsidRPr="00C6418A">
        <w:rPr>
          <w:rFonts w:cstheme="minorHAnsi"/>
        </w:rPr>
        <w:t xml:space="preserve">Fan, C., Song, Y. and Pei, Q., 2017. Project schedule with alternative activities and relationships. </w:t>
      </w:r>
      <w:r w:rsidRPr="00C6418A">
        <w:rPr>
          <w:rFonts w:cstheme="minorHAnsi"/>
          <w:i/>
          <w:iCs/>
        </w:rPr>
        <w:t>Journal of Engineering Research</w:t>
      </w:r>
      <w:r w:rsidRPr="00C6418A">
        <w:rPr>
          <w:rFonts w:cstheme="minorHAnsi"/>
        </w:rPr>
        <w:t xml:space="preserve">, </w:t>
      </w:r>
      <w:r w:rsidRPr="00C6418A">
        <w:rPr>
          <w:rFonts w:cstheme="minorHAnsi"/>
          <w:i/>
          <w:iCs/>
        </w:rPr>
        <w:t>5</w:t>
      </w:r>
      <w:r w:rsidRPr="00C6418A">
        <w:rPr>
          <w:rFonts w:cstheme="minorHAnsi"/>
        </w:rPr>
        <w:t>(3).</w:t>
      </w:r>
    </w:p>
    <w:p w:rsidR="009217EB" w:rsidRPr="00C6418A" w:rsidRDefault="00C07E17" w:rsidP="00045E72">
      <w:pPr>
        <w:numPr>
          <w:ilvl w:val="0"/>
          <w:numId w:val="4"/>
        </w:numPr>
        <w:ind w:left="-270" w:right="-630"/>
        <w:jc w:val="both"/>
        <w:rPr>
          <w:rFonts w:cstheme="minorHAnsi"/>
        </w:rPr>
      </w:pPr>
      <w:r w:rsidRPr="00C6418A">
        <w:rPr>
          <w:rFonts w:cstheme="minorHAnsi"/>
        </w:rPr>
        <w:t>Fleming, Q.W. and Koppelman, J.M., 2016, December. Earned value project management. Project Management Institute.</w:t>
      </w:r>
    </w:p>
    <w:p w:rsidR="009217EB" w:rsidRPr="00C6418A" w:rsidRDefault="00C07E17" w:rsidP="00045E72">
      <w:pPr>
        <w:numPr>
          <w:ilvl w:val="0"/>
          <w:numId w:val="4"/>
        </w:numPr>
        <w:ind w:left="-270" w:right="-630"/>
        <w:jc w:val="both"/>
        <w:rPr>
          <w:rFonts w:cstheme="minorHAnsi"/>
        </w:rPr>
      </w:pPr>
      <w:r w:rsidRPr="00C6418A">
        <w:rPr>
          <w:rFonts w:cstheme="minorHAnsi"/>
        </w:rPr>
        <w:t xml:space="preserve">Jalili, Y. and Ford, D.N., 2016. Quantifying the impacts of rework, schedule pressure, and ripple effect loops on project schedule performance. </w:t>
      </w:r>
      <w:r w:rsidRPr="00C6418A">
        <w:rPr>
          <w:rFonts w:cstheme="minorHAnsi"/>
          <w:i/>
          <w:iCs/>
        </w:rPr>
        <w:t>System Dynamics Review</w:t>
      </w:r>
      <w:r w:rsidRPr="00C6418A">
        <w:rPr>
          <w:rFonts w:cstheme="minorHAnsi"/>
        </w:rPr>
        <w:t xml:space="preserve">, </w:t>
      </w:r>
      <w:r w:rsidRPr="00C6418A">
        <w:rPr>
          <w:rFonts w:cstheme="minorHAnsi"/>
          <w:i/>
          <w:iCs/>
        </w:rPr>
        <w:t>32</w:t>
      </w:r>
      <w:r w:rsidRPr="00C6418A">
        <w:rPr>
          <w:rFonts w:cstheme="minorHAnsi"/>
        </w:rPr>
        <w:t>(1), pp.82-96.</w:t>
      </w:r>
    </w:p>
    <w:p w:rsidR="009217EB" w:rsidRPr="00C6418A" w:rsidRDefault="00C07E17" w:rsidP="00045E72">
      <w:pPr>
        <w:numPr>
          <w:ilvl w:val="0"/>
          <w:numId w:val="4"/>
        </w:numPr>
        <w:ind w:left="-270" w:right="-630"/>
        <w:jc w:val="both"/>
        <w:rPr>
          <w:rFonts w:cstheme="minorHAnsi"/>
        </w:rPr>
      </w:pPr>
      <w:r w:rsidRPr="00C6418A">
        <w:rPr>
          <w:rFonts w:cstheme="minorHAnsi"/>
        </w:rPr>
        <w:t xml:space="preserve">Kerzner, H., 2013. </w:t>
      </w:r>
      <w:r w:rsidRPr="00C6418A">
        <w:rPr>
          <w:rFonts w:cstheme="minorHAnsi"/>
          <w:i/>
          <w:iCs/>
        </w:rPr>
        <w:t>Project management: a systems approach to planning, scheduling, and controlling</w:t>
      </w:r>
      <w:r w:rsidRPr="00C6418A">
        <w:rPr>
          <w:rFonts w:cstheme="minorHAnsi"/>
        </w:rPr>
        <w:t>. John Wiley &amp; Sons.</w:t>
      </w:r>
    </w:p>
    <w:p w:rsidR="009217EB" w:rsidRPr="00C6418A" w:rsidRDefault="00C07E17" w:rsidP="00045E72">
      <w:pPr>
        <w:numPr>
          <w:ilvl w:val="0"/>
          <w:numId w:val="4"/>
        </w:numPr>
        <w:ind w:left="-270" w:right="-630"/>
        <w:jc w:val="both"/>
        <w:rPr>
          <w:rFonts w:cstheme="minorHAnsi"/>
        </w:rPr>
      </w:pPr>
      <w:r w:rsidRPr="00C6418A">
        <w:rPr>
          <w:rFonts w:cstheme="minorHAnsi"/>
        </w:rPr>
        <w:t xml:space="preserve">Mirza, M.N., Pourzolfaghar, Z. and Shahnazari, M., 2013. Significance of scope in project success. </w:t>
      </w:r>
      <w:r w:rsidRPr="00C6418A">
        <w:rPr>
          <w:rFonts w:cstheme="minorHAnsi"/>
          <w:i/>
          <w:iCs/>
        </w:rPr>
        <w:t>Procedia Technology</w:t>
      </w:r>
      <w:r w:rsidRPr="00C6418A">
        <w:rPr>
          <w:rFonts w:cstheme="minorHAnsi"/>
        </w:rPr>
        <w:t xml:space="preserve">, </w:t>
      </w:r>
      <w:r w:rsidRPr="00C6418A">
        <w:rPr>
          <w:rFonts w:cstheme="minorHAnsi"/>
          <w:i/>
          <w:iCs/>
        </w:rPr>
        <w:t>9</w:t>
      </w:r>
      <w:r w:rsidRPr="00C6418A">
        <w:rPr>
          <w:rFonts w:cstheme="minorHAnsi"/>
        </w:rPr>
        <w:t>, pp.722-729.</w:t>
      </w:r>
    </w:p>
    <w:p w:rsidR="009217EB" w:rsidRPr="00C6418A" w:rsidRDefault="00C07E17" w:rsidP="00045E72">
      <w:pPr>
        <w:numPr>
          <w:ilvl w:val="0"/>
          <w:numId w:val="4"/>
        </w:numPr>
        <w:ind w:left="-270" w:right="-630"/>
        <w:jc w:val="both"/>
        <w:rPr>
          <w:rFonts w:cstheme="minorHAnsi"/>
        </w:rPr>
      </w:pPr>
      <w:r w:rsidRPr="00C6418A">
        <w:rPr>
          <w:rFonts w:cstheme="minorHAnsi"/>
        </w:rPr>
        <w:t xml:space="preserve">Phillips, J., 2013. </w:t>
      </w:r>
      <w:r w:rsidRPr="00C6418A">
        <w:rPr>
          <w:rFonts w:cstheme="minorHAnsi"/>
          <w:i/>
          <w:iCs/>
        </w:rPr>
        <w:t>PMP, Project Management Professional (Certification Study Guides)</w:t>
      </w:r>
      <w:r w:rsidRPr="00C6418A">
        <w:rPr>
          <w:rFonts w:cstheme="minorHAnsi"/>
        </w:rPr>
        <w:t>. McGraw-Hill Osborne Media.</w:t>
      </w:r>
    </w:p>
    <w:p w:rsidR="009217EB" w:rsidRPr="00C6418A" w:rsidRDefault="00C07E17" w:rsidP="00045E72">
      <w:pPr>
        <w:numPr>
          <w:ilvl w:val="0"/>
          <w:numId w:val="4"/>
        </w:numPr>
        <w:ind w:left="-270" w:right="-630"/>
        <w:jc w:val="both"/>
        <w:rPr>
          <w:rFonts w:cstheme="minorHAnsi"/>
        </w:rPr>
      </w:pPr>
      <w:r w:rsidRPr="00C6418A">
        <w:rPr>
          <w:rFonts w:cstheme="minorHAnsi"/>
        </w:rPr>
        <w:t>Snyder, C.S., 2014. A Guide to the Project Management Body of Knowledge: PMBOK (®) Guide. Project Management Institute.</w:t>
      </w:r>
    </w:p>
    <w:p w:rsidR="009F7EB1" w:rsidRPr="00C6418A" w:rsidRDefault="009F7EB1" w:rsidP="00045E72">
      <w:pPr>
        <w:pStyle w:val="ListParagraph"/>
        <w:numPr>
          <w:ilvl w:val="0"/>
          <w:numId w:val="4"/>
        </w:numPr>
        <w:ind w:left="-270" w:right="-630"/>
        <w:jc w:val="both"/>
        <w:rPr>
          <w:rFonts w:cstheme="minorHAnsi"/>
          <w:color w:val="222222"/>
        </w:rPr>
      </w:pPr>
      <w:r w:rsidRPr="00C6418A">
        <w:rPr>
          <w:rFonts w:cstheme="minorHAnsi"/>
          <w:color w:val="222222"/>
        </w:rPr>
        <w:t xml:space="preserve">Pich, M.T., Loch, C.H. and Meyer, A.D., 2002. On uncertainty, ambiguity, and complexity in project management. </w:t>
      </w:r>
      <w:r w:rsidRPr="00C6418A">
        <w:rPr>
          <w:rFonts w:cstheme="minorHAnsi"/>
          <w:i/>
          <w:iCs/>
          <w:color w:val="222222"/>
        </w:rPr>
        <w:t>Management science</w:t>
      </w:r>
      <w:r w:rsidRPr="00C6418A">
        <w:rPr>
          <w:rFonts w:cstheme="minorHAnsi"/>
          <w:color w:val="222222"/>
        </w:rPr>
        <w:t xml:space="preserve">, </w:t>
      </w:r>
      <w:r w:rsidRPr="00C6418A">
        <w:rPr>
          <w:rFonts w:cstheme="minorHAnsi"/>
          <w:i/>
          <w:iCs/>
          <w:color w:val="222222"/>
        </w:rPr>
        <w:t>48</w:t>
      </w:r>
      <w:r w:rsidRPr="00C6418A">
        <w:rPr>
          <w:rFonts w:cstheme="minorHAnsi"/>
          <w:color w:val="222222"/>
        </w:rPr>
        <w:t>(8), pp.1008-1023.</w:t>
      </w:r>
    </w:p>
    <w:p w:rsidR="002532B3" w:rsidRPr="00C6418A" w:rsidRDefault="002532B3" w:rsidP="00045E72">
      <w:pPr>
        <w:pStyle w:val="ListParagraph"/>
        <w:ind w:left="-270" w:right="-630"/>
        <w:jc w:val="both"/>
        <w:rPr>
          <w:rFonts w:cstheme="minorHAnsi"/>
          <w:color w:val="222222"/>
        </w:rPr>
      </w:pPr>
    </w:p>
    <w:p w:rsidR="009F7EB1" w:rsidRPr="00C6418A" w:rsidRDefault="009F7EB1" w:rsidP="00045E72">
      <w:pPr>
        <w:pStyle w:val="ListParagraph"/>
        <w:numPr>
          <w:ilvl w:val="0"/>
          <w:numId w:val="4"/>
        </w:numPr>
        <w:ind w:left="-270" w:right="-630"/>
        <w:jc w:val="both"/>
        <w:rPr>
          <w:rFonts w:cstheme="minorHAnsi"/>
          <w:color w:val="222222"/>
        </w:rPr>
      </w:pPr>
      <w:r w:rsidRPr="00C6418A">
        <w:rPr>
          <w:rFonts w:cstheme="minorHAnsi"/>
          <w:color w:val="222222"/>
        </w:rPr>
        <w:t xml:space="preserve">Anbari, F.T., 2003. Earned value project management method and extensions. </w:t>
      </w:r>
      <w:r w:rsidRPr="00C6418A">
        <w:rPr>
          <w:rFonts w:cstheme="minorHAnsi"/>
          <w:i/>
          <w:iCs/>
          <w:color w:val="222222"/>
        </w:rPr>
        <w:t>Project management journal</w:t>
      </w:r>
      <w:r w:rsidRPr="00C6418A">
        <w:rPr>
          <w:rFonts w:cstheme="minorHAnsi"/>
          <w:color w:val="222222"/>
        </w:rPr>
        <w:t xml:space="preserve">, </w:t>
      </w:r>
      <w:r w:rsidRPr="00C6418A">
        <w:rPr>
          <w:rFonts w:cstheme="minorHAnsi"/>
          <w:i/>
          <w:iCs/>
          <w:color w:val="222222"/>
        </w:rPr>
        <w:t>34</w:t>
      </w:r>
      <w:r w:rsidRPr="00C6418A">
        <w:rPr>
          <w:rFonts w:cstheme="minorHAnsi"/>
          <w:color w:val="222222"/>
        </w:rPr>
        <w:t>(4), pp.12-23.</w:t>
      </w:r>
    </w:p>
    <w:p w:rsidR="002532B3" w:rsidRPr="00C6418A" w:rsidRDefault="002532B3" w:rsidP="00045E72">
      <w:pPr>
        <w:pStyle w:val="ListParagraph"/>
        <w:ind w:left="-270" w:right="-630"/>
        <w:jc w:val="both"/>
        <w:rPr>
          <w:rFonts w:cstheme="minorHAnsi"/>
          <w:color w:val="222222"/>
        </w:rPr>
      </w:pPr>
    </w:p>
    <w:p w:rsidR="009F7EB1" w:rsidRPr="00C6418A" w:rsidRDefault="009F7EB1" w:rsidP="00045E72">
      <w:pPr>
        <w:pStyle w:val="ListParagraph"/>
        <w:numPr>
          <w:ilvl w:val="0"/>
          <w:numId w:val="4"/>
        </w:numPr>
        <w:ind w:left="-270" w:right="-630"/>
        <w:jc w:val="both"/>
        <w:rPr>
          <w:rFonts w:cstheme="minorHAnsi"/>
        </w:rPr>
      </w:pPr>
      <w:r w:rsidRPr="00C6418A">
        <w:rPr>
          <w:rFonts w:cstheme="minorHAnsi"/>
          <w:color w:val="222222"/>
        </w:rPr>
        <w:t xml:space="preserve">Pollack, J., 2007. The changing paradigms of project management. </w:t>
      </w:r>
      <w:r w:rsidRPr="00C6418A">
        <w:rPr>
          <w:rFonts w:cstheme="minorHAnsi"/>
          <w:i/>
          <w:iCs/>
          <w:color w:val="222222"/>
        </w:rPr>
        <w:t>International journal of project management</w:t>
      </w:r>
      <w:r w:rsidRPr="00C6418A">
        <w:rPr>
          <w:rFonts w:cstheme="minorHAnsi"/>
          <w:color w:val="222222"/>
        </w:rPr>
        <w:t xml:space="preserve">, </w:t>
      </w:r>
      <w:r w:rsidRPr="00C6418A">
        <w:rPr>
          <w:rFonts w:cstheme="minorHAnsi"/>
          <w:i/>
          <w:iCs/>
          <w:color w:val="222222"/>
        </w:rPr>
        <w:t>25</w:t>
      </w:r>
      <w:r w:rsidRPr="00C6418A">
        <w:rPr>
          <w:rFonts w:cstheme="minorHAnsi"/>
          <w:color w:val="222222"/>
        </w:rPr>
        <w:t>(3), pp.266-274.</w:t>
      </w:r>
    </w:p>
    <w:p w:rsidR="009F7EB1" w:rsidRPr="00C6418A" w:rsidRDefault="009F7EB1" w:rsidP="00045E72">
      <w:pPr>
        <w:ind w:left="-270" w:right="-630"/>
        <w:jc w:val="both"/>
        <w:rPr>
          <w:rFonts w:cstheme="minorHAnsi"/>
        </w:rPr>
      </w:pPr>
    </w:p>
    <w:p w:rsidR="00C412A2" w:rsidRPr="00C6418A" w:rsidRDefault="00C412A2" w:rsidP="00045E72">
      <w:pPr>
        <w:ind w:left="-270" w:right="-630"/>
        <w:jc w:val="both"/>
        <w:rPr>
          <w:rFonts w:cstheme="minorHAnsi"/>
        </w:rPr>
      </w:pPr>
    </w:p>
    <w:p w:rsidR="00C6418A" w:rsidRPr="00C6418A" w:rsidRDefault="00C6418A" w:rsidP="00045E72">
      <w:pPr>
        <w:ind w:left="-270" w:right="-630"/>
        <w:jc w:val="both"/>
        <w:rPr>
          <w:rFonts w:cstheme="minorHAnsi"/>
        </w:rPr>
      </w:pPr>
    </w:p>
    <w:sectPr w:rsidR="00C6418A" w:rsidRPr="00C6418A" w:rsidSect="00554E4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22D8C" w:rsidRDefault="00B22D8C" w:rsidP="00B02E56">
      <w:pPr>
        <w:spacing w:after="0" w:line="240" w:lineRule="auto"/>
      </w:pPr>
      <w:r>
        <w:separator/>
      </w:r>
    </w:p>
  </w:endnote>
  <w:endnote w:type="continuationSeparator" w:id="0">
    <w:p w:rsidR="00B22D8C" w:rsidRDefault="00B22D8C" w:rsidP="00B02E5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entury Schoolbook">
    <w:panose1 w:val="02040604050505020304"/>
    <w:charset w:val="00"/>
    <w:family w:val="roman"/>
    <w:pitch w:val="variable"/>
    <w:sig w:usb0="00000287" w:usb1="00000000" w:usb2="00000000" w:usb3="00000000" w:csb0="000000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22D8C" w:rsidRDefault="00B22D8C" w:rsidP="00B02E56">
      <w:pPr>
        <w:spacing w:after="0" w:line="240" w:lineRule="auto"/>
      </w:pPr>
      <w:r>
        <w:separator/>
      </w:r>
    </w:p>
  </w:footnote>
  <w:footnote w:type="continuationSeparator" w:id="0">
    <w:p w:rsidR="00B22D8C" w:rsidRDefault="00B22D8C" w:rsidP="00B02E5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22517D"/>
    <w:multiLevelType w:val="hybridMultilevel"/>
    <w:tmpl w:val="A168A06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210E3FF9"/>
    <w:multiLevelType w:val="hybridMultilevel"/>
    <w:tmpl w:val="4446C6C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4320759D"/>
    <w:multiLevelType w:val="hybridMultilevel"/>
    <w:tmpl w:val="0DD87FF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4D8F2D12"/>
    <w:multiLevelType w:val="hybridMultilevel"/>
    <w:tmpl w:val="9F867B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
  <w:rsids>
    <w:rsidRoot w:val="002B40D1"/>
    <w:rsid w:val="00001268"/>
    <w:rsid w:val="00006D3A"/>
    <w:rsid w:val="000210D0"/>
    <w:rsid w:val="00025B3B"/>
    <w:rsid w:val="00045E72"/>
    <w:rsid w:val="000622A0"/>
    <w:rsid w:val="00077762"/>
    <w:rsid w:val="000821BF"/>
    <w:rsid w:val="000A1FC6"/>
    <w:rsid w:val="000A734D"/>
    <w:rsid w:val="000B0BEB"/>
    <w:rsid w:val="000B0C84"/>
    <w:rsid w:val="000C0D65"/>
    <w:rsid w:val="000C677B"/>
    <w:rsid w:val="000D7A1B"/>
    <w:rsid w:val="000D7E99"/>
    <w:rsid w:val="00106A8F"/>
    <w:rsid w:val="00123E02"/>
    <w:rsid w:val="0012698C"/>
    <w:rsid w:val="00131EE5"/>
    <w:rsid w:val="00153202"/>
    <w:rsid w:val="00170145"/>
    <w:rsid w:val="001872A5"/>
    <w:rsid w:val="001878A3"/>
    <w:rsid w:val="00194CC5"/>
    <w:rsid w:val="001A16B5"/>
    <w:rsid w:val="001D4A77"/>
    <w:rsid w:val="001E231B"/>
    <w:rsid w:val="001F48F9"/>
    <w:rsid w:val="00212B79"/>
    <w:rsid w:val="00217667"/>
    <w:rsid w:val="002421BF"/>
    <w:rsid w:val="002532B3"/>
    <w:rsid w:val="00256EBF"/>
    <w:rsid w:val="0025725B"/>
    <w:rsid w:val="00285B97"/>
    <w:rsid w:val="00290232"/>
    <w:rsid w:val="002A45C9"/>
    <w:rsid w:val="002B40D1"/>
    <w:rsid w:val="002C1003"/>
    <w:rsid w:val="002D13A2"/>
    <w:rsid w:val="002D7BDB"/>
    <w:rsid w:val="002E3D14"/>
    <w:rsid w:val="003069E6"/>
    <w:rsid w:val="0030786D"/>
    <w:rsid w:val="003222B4"/>
    <w:rsid w:val="00347334"/>
    <w:rsid w:val="003739CC"/>
    <w:rsid w:val="00390DC8"/>
    <w:rsid w:val="003F0047"/>
    <w:rsid w:val="004201CF"/>
    <w:rsid w:val="00443603"/>
    <w:rsid w:val="004462F8"/>
    <w:rsid w:val="00464DE9"/>
    <w:rsid w:val="00470BB6"/>
    <w:rsid w:val="004712D1"/>
    <w:rsid w:val="00475141"/>
    <w:rsid w:val="00480B3F"/>
    <w:rsid w:val="004C56FA"/>
    <w:rsid w:val="004D38EE"/>
    <w:rsid w:val="004E7361"/>
    <w:rsid w:val="004F2491"/>
    <w:rsid w:val="004F2D8C"/>
    <w:rsid w:val="0051253E"/>
    <w:rsid w:val="00520AF0"/>
    <w:rsid w:val="005260BF"/>
    <w:rsid w:val="0055422D"/>
    <w:rsid w:val="00554E49"/>
    <w:rsid w:val="00560831"/>
    <w:rsid w:val="00563CFC"/>
    <w:rsid w:val="00592284"/>
    <w:rsid w:val="005A2300"/>
    <w:rsid w:val="005B7226"/>
    <w:rsid w:val="005C3F09"/>
    <w:rsid w:val="00602B37"/>
    <w:rsid w:val="006030A5"/>
    <w:rsid w:val="00606A62"/>
    <w:rsid w:val="0061060D"/>
    <w:rsid w:val="0062146D"/>
    <w:rsid w:val="00623D02"/>
    <w:rsid w:val="006331C5"/>
    <w:rsid w:val="00650230"/>
    <w:rsid w:val="006810C0"/>
    <w:rsid w:val="00693A41"/>
    <w:rsid w:val="00693F40"/>
    <w:rsid w:val="006E36B3"/>
    <w:rsid w:val="006E36E9"/>
    <w:rsid w:val="006E6BD1"/>
    <w:rsid w:val="0070548F"/>
    <w:rsid w:val="00706637"/>
    <w:rsid w:val="0071313E"/>
    <w:rsid w:val="00715F61"/>
    <w:rsid w:val="00732220"/>
    <w:rsid w:val="0074758C"/>
    <w:rsid w:val="00755B69"/>
    <w:rsid w:val="0076118D"/>
    <w:rsid w:val="0076623A"/>
    <w:rsid w:val="0076747E"/>
    <w:rsid w:val="00785D2A"/>
    <w:rsid w:val="0079794C"/>
    <w:rsid w:val="007A3A10"/>
    <w:rsid w:val="007B7969"/>
    <w:rsid w:val="007C1FF8"/>
    <w:rsid w:val="007D6F8F"/>
    <w:rsid w:val="007E64D8"/>
    <w:rsid w:val="008114D1"/>
    <w:rsid w:val="00811CBC"/>
    <w:rsid w:val="008262BF"/>
    <w:rsid w:val="00837CC9"/>
    <w:rsid w:val="00847C57"/>
    <w:rsid w:val="00852DC7"/>
    <w:rsid w:val="008544AC"/>
    <w:rsid w:val="008733F1"/>
    <w:rsid w:val="008A4A5D"/>
    <w:rsid w:val="008B210C"/>
    <w:rsid w:val="008C2EE8"/>
    <w:rsid w:val="00905B74"/>
    <w:rsid w:val="009235B1"/>
    <w:rsid w:val="00946BBD"/>
    <w:rsid w:val="00956A04"/>
    <w:rsid w:val="00956D11"/>
    <w:rsid w:val="00960D2F"/>
    <w:rsid w:val="009723E6"/>
    <w:rsid w:val="0097514D"/>
    <w:rsid w:val="00985FB1"/>
    <w:rsid w:val="009A0324"/>
    <w:rsid w:val="009A3007"/>
    <w:rsid w:val="009A4949"/>
    <w:rsid w:val="009B5223"/>
    <w:rsid w:val="009F2B47"/>
    <w:rsid w:val="009F4F8E"/>
    <w:rsid w:val="009F7EB1"/>
    <w:rsid w:val="00A35EBF"/>
    <w:rsid w:val="00A37DE0"/>
    <w:rsid w:val="00A42852"/>
    <w:rsid w:val="00A550DD"/>
    <w:rsid w:val="00A60E3E"/>
    <w:rsid w:val="00A614D8"/>
    <w:rsid w:val="00A626ED"/>
    <w:rsid w:val="00A72673"/>
    <w:rsid w:val="00AB52E2"/>
    <w:rsid w:val="00AB62E5"/>
    <w:rsid w:val="00AC07EA"/>
    <w:rsid w:val="00AC0CD7"/>
    <w:rsid w:val="00AE2E0D"/>
    <w:rsid w:val="00AF5280"/>
    <w:rsid w:val="00B02E56"/>
    <w:rsid w:val="00B22D8C"/>
    <w:rsid w:val="00B23CDC"/>
    <w:rsid w:val="00B23E50"/>
    <w:rsid w:val="00B4778B"/>
    <w:rsid w:val="00B531CF"/>
    <w:rsid w:val="00B6195A"/>
    <w:rsid w:val="00B6431D"/>
    <w:rsid w:val="00B65F6A"/>
    <w:rsid w:val="00BB28F7"/>
    <w:rsid w:val="00BC2E5A"/>
    <w:rsid w:val="00BC3044"/>
    <w:rsid w:val="00BD2C0A"/>
    <w:rsid w:val="00C07E17"/>
    <w:rsid w:val="00C11A6E"/>
    <w:rsid w:val="00C253C7"/>
    <w:rsid w:val="00C2586D"/>
    <w:rsid w:val="00C31B18"/>
    <w:rsid w:val="00C412A2"/>
    <w:rsid w:val="00C43C54"/>
    <w:rsid w:val="00C5056F"/>
    <w:rsid w:val="00C50BD8"/>
    <w:rsid w:val="00C50DFD"/>
    <w:rsid w:val="00C6418A"/>
    <w:rsid w:val="00CB1DF1"/>
    <w:rsid w:val="00CB799D"/>
    <w:rsid w:val="00CD0334"/>
    <w:rsid w:val="00CD216C"/>
    <w:rsid w:val="00CD2817"/>
    <w:rsid w:val="00CF35AE"/>
    <w:rsid w:val="00D10184"/>
    <w:rsid w:val="00D37B89"/>
    <w:rsid w:val="00D67951"/>
    <w:rsid w:val="00D74592"/>
    <w:rsid w:val="00D91C81"/>
    <w:rsid w:val="00D960F7"/>
    <w:rsid w:val="00D97A7D"/>
    <w:rsid w:val="00DA0769"/>
    <w:rsid w:val="00DA486A"/>
    <w:rsid w:val="00DC290E"/>
    <w:rsid w:val="00DE7EA4"/>
    <w:rsid w:val="00DF775A"/>
    <w:rsid w:val="00E05DF0"/>
    <w:rsid w:val="00E0788A"/>
    <w:rsid w:val="00E24F99"/>
    <w:rsid w:val="00E31C89"/>
    <w:rsid w:val="00E33516"/>
    <w:rsid w:val="00E40FC1"/>
    <w:rsid w:val="00E62692"/>
    <w:rsid w:val="00E653EB"/>
    <w:rsid w:val="00EB45E3"/>
    <w:rsid w:val="00EB609B"/>
    <w:rsid w:val="00ED14EF"/>
    <w:rsid w:val="00EF22B3"/>
    <w:rsid w:val="00EF2C05"/>
    <w:rsid w:val="00F016F3"/>
    <w:rsid w:val="00F04A55"/>
    <w:rsid w:val="00F17377"/>
    <w:rsid w:val="00F55C9F"/>
    <w:rsid w:val="00F56A07"/>
    <w:rsid w:val="00F62899"/>
    <w:rsid w:val="00F7739B"/>
    <w:rsid w:val="00F8296D"/>
    <w:rsid w:val="00F84EA2"/>
    <w:rsid w:val="00F90071"/>
    <w:rsid w:val="00FA24BF"/>
    <w:rsid w:val="00FD6FE9"/>
    <w:rsid w:val="00FE51D5"/>
    <w:rsid w:val="00FF0BFF"/>
    <w:rsid w:val="00FF2E6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1"/>
        <w:szCs w:val="21"/>
        <w:lang w:val="en-US" w:eastAsia="en-US" w:bidi="ar-SA"/>
      </w:rPr>
    </w:rPrDefault>
    <w:pPrDefault>
      <w:pPr>
        <w:spacing w:after="120" w:line="264"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84EA2"/>
  </w:style>
  <w:style w:type="paragraph" w:styleId="Heading1">
    <w:name w:val="heading 1"/>
    <w:basedOn w:val="Normal"/>
    <w:next w:val="Normal"/>
    <w:link w:val="Heading1Char"/>
    <w:uiPriority w:val="9"/>
    <w:qFormat/>
    <w:rsid w:val="00F84EA2"/>
    <w:pPr>
      <w:keepNext/>
      <w:keepLines/>
      <w:pBdr>
        <w:bottom w:val="single" w:sz="4" w:space="1" w:color="5B9BD5" w:themeColor="accent1"/>
      </w:pBdr>
      <w:spacing w:before="400" w:after="40" w:line="240" w:lineRule="auto"/>
      <w:outlineLvl w:val="0"/>
    </w:pPr>
    <w:rPr>
      <w:rFonts w:asciiTheme="majorHAnsi" w:eastAsiaTheme="majorEastAsia" w:hAnsiTheme="majorHAnsi" w:cstheme="majorBidi"/>
      <w:color w:val="2E74B5" w:themeColor="accent1" w:themeShade="BF"/>
      <w:sz w:val="36"/>
      <w:szCs w:val="36"/>
    </w:rPr>
  </w:style>
  <w:style w:type="paragraph" w:styleId="Heading2">
    <w:name w:val="heading 2"/>
    <w:basedOn w:val="Normal"/>
    <w:next w:val="Normal"/>
    <w:link w:val="Heading2Char"/>
    <w:uiPriority w:val="9"/>
    <w:unhideWhenUsed/>
    <w:qFormat/>
    <w:rsid w:val="00F84EA2"/>
    <w:pPr>
      <w:keepNext/>
      <w:keepLines/>
      <w:spacing w:before="160" w:after="0" w:line="240" w:lineRule="auto"/>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semiHidden/>
    <w:unhideWhenUsed/>
    <w:qFormat/>
    <w:rsid w:val="00F84EA2"/>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84EA2"/>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84EA2"/>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84EA2"/>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84EA2"/>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84EA2"/>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84EA2"/>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4EA2"/>
    <w:rPr>
      <w:rFonts w:asciiTheme="majorHAnsi" w:eastAsiaTheme="majorEastAsia" w:hAnsiTheme="majorHAnsi" w:cstheme="majorBidi"/>
      <w:color w:val="2E74B5" w:themeColor="accent1" w:themeShade="BF"/>
      <w:sz w:val="36"/>
      <w:szCs w:val="36"/>
    </w:rPr>
  </w:style>
  <w:style w:type="character" w:customStyle="1" w:styleId="Heading2Char">
    <w:name w:val="Heading 2 Char"/>
    <w:basedOn w:val="DefaultParagraphFont"/>
    <w:link w:val="Heading2"/>
    <w:uiPriority w:val="9"/>
    <w:rsid w:val="00F84EA2"/>
    <w:rPr>
      <w:rFonts w:asciiTheme="majorHAnsi" w:eastAsiaTheme="majorEastAsia" w:hAnsiTheme="majorHAnsi" w:cstheme="majorBidi"/>
      <w:color w:val="2E74B5" w:themeColor="accent1" w:themeShade="BF"/>
      <w:sz w:val="28"/>
      <w:szCs w:val="28"/>
    </w:rPr>
  </w:style>
  <w:style w:type="paragraph" w:styleId="ListParagraph">
    <w:name w:val="List Paragraph"/>
    <w:basedOn w:val="Normal"/>
    <w:uiPriority w:val="34"/>
    <w:qFormat/>
    <w:rsid w:val="00480B3F"/>
    <w:pPr>
      <w:ind w:left="720"/>
      <w:contextualSpacing/>
    </w:pPr>
  </w:style>
  <w:style w:type="paragraph" w:styleId="Title">
    <w:name w:val="Title"/>
    <w:basedOn w:val="Normal"/>
    <w:next w:val="Normal"/>
    <w:link w:val="TitleChar"/>
    <w:uiPriority w:val="10"/>
    <w:qFormat/>
    <w:rsid w:val="00F84EA2"/>
    <w:pPr>
      <w:spacing w:after="0" w:line="240" w:lineRule="auto"/>
      <w:contextualSpacing/>
    </w:pPr>
    <w:rPr>
      <w:rFonts w:asciiTheme="majorHAnsi" w:eastAsiaTheme="majorEastAsia" w:hAnsiTheme="majorHAnsi" w:cstheme="majorBidi"/>
      <w:color w:val="2E74B5" w:themeColor="accent1" w:themeShade="BF"/>
      <w:spacing w:val="-7"/>
      <w:sz w:val="80"/>
      <w:szCs w:val="80"/>
    </w:rPr>
  </w:style>
  <w:style w:type="character" w:customStyle="1" w:styleId="TitleChar">
    <w:name w:val="Title Char"/>
    <w:basedOn w:val="DefaultParagraphFont"/>
    <w:link w:val="Title"/>
    <w:uiPriority w:val="10"/>
    <w:rsid w:val="00F84EA2"/>
    <w:rPr>
      <w:rFonts w:asciiTheme="majorHAnsi" w:eastAsiaTheme="majorEastAsia" w:hAnsiTheme="majorHAnsi" w:cstheme="majorBidi"/>
      <w:color w:val="2E74B5" w:themeColor="accent1" w:themeShade="BF"/>
      <w:spacing w:val="-7"/>
      <w:sz w:val="80"/>
      <w:szCs w:val="80"/>
    </w:rPr>
  </w:style>
  <w:style w:type="paragraph" w:styleId="TOCHeading">
    <w:name w:val="TOC Heading"/>
    <w:basedOn w:val="Heading1"/>
    <w:next w:val="Normal"/>
    <w:uiPriority w:val="39"/>
    <w:unhideWhenUsed/>
    <w:qFormat/>
    <w:rsid w:val="00F84EA2"/>
    <w:pPr>
      <w:outlineLvl w:val="9"/>
    </w:pPr>
  </w:style>
  <w:style w:type="paragraph" w:styleId="TOC1">
    <w:name w:val="toc 1"/>
    <w:basedOn w:val="Normal"/>
    <w:next w:val="Normal"/>
    <w:autoRedefine/>
    <w:uiPriority w:val="39"/>
    <w:unhideWhenUsed/>
    <w:rsid w:val="00AC07EA"/>
    <w:pPr>
      <w:spacing w:after="100"/>
    </w:pPr>
  </w:style>
  <w:style w:type="paragraph" w:styleId="TOC2">
    <w:name w:val="toc 2"/>
    <w:basedOn w:val="Normal"/>
    <w:next w:val="Normal"/>
    <w:autoRedefine/>
    <w:uiPriority w:val="39"/>
    <w:unhideWhenUsed/>
    <w:rsid w:val="00AC07EA"/>
    <w:pPr>
      <w:spacing w:after="100"/>
      <w:ind w:left="220"/>
    </w:pPr>
  </w:style>
  <w:style w:type="character" w:styleId="Hyperlink">
    <w:name w:val="Hyperlink"/>
    <w:basedOn w:val="DefaultParagraphFont"/>
    <w:uiPriority w:val="99"/>
    <w:unhideWhenUsed/>
    <w:rsid w:val="00AC07EA"/>
    <w:rPr>
      <w:color w:val="0563C1" w:themeColor="hyperlink"/>
      <w:u w:val="single"/>
    </w:rPr>
  </w:style>
  <w:style w:type="paragraph" w:styleId="Subtitle">
    <w:name w:val="Subtitle"/>
    <w:basedOn w:val="Normal"/>
    <w:next w:val="Normal"/>
    <w:link w:val="SubtitleChar"/>
    <w:uiPriority w:val="11"/>
    <w:qFormat/>
    <w:rsid w:val="00F84EA2"/>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F84EA2"/>
    <w:rPr>
      <w:rFonts w:asciiTheme="majorHAnsi" w:eastAsiaTheme="majorEastAsia" w:hAnsiTheme="majorHAnsi" w:cstheme="majorBidi"/>
      <w:color w:val="404040" w:themeColor="text1" w:themeTint="BF"/>
      <w:sz w:val="30"/>
      <w:szCs w:val="30"/>
    </w:rPr>
  </w:style>
  <w:style w:type="character" w:styleId="SubtleEmphasis">
    <w:name w:val="Subtle Emphasis"/>
    <w:basedOn w:val="DefaultParagraphFont"/>
    <w:uiPriority w:val="19"/>
    <w:qFormat/>
    <w:rsid w:val="00F84EA2"/>
    <w:rPr>
      <w:i/>
      <w:iCs/>
      <w:color w:val="595959" w:themeColor="text1" w:themeTint="A6"/>
    </w:rPr>
  </w:style>
  <w:style w:type="paragraph" w:styleId="Header">
    <w:name w:val="header"/>
    <w:basedOn w:val="Normal"/>
    <w:link w:val="HeaderChar"/>
    <w:uiPriority w:val="99"/>
    <w:unhideWhenUsed/>
    <w:rsid w:val="00B02E5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02E56"/>
  </w:style>
  <w:style w:type="paragraph" w:styleId="Footer">
    <w:name w:val="footer"/>
    <w:basedOn w:val="Normal"/>
    <w:link w:val="FooterChar"/>
    <w:uiPriority w:val="99"/>
    <w:unhideWhenUsed/>
    <w:rsid w:val="00B02E5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02E56"/>
  </w:style>
  <w:style w:type="character" w:customStyle="1" w:styleId="Heading3Char">
    <w:name w:val="Heading 3 Char"/>
    <w:basedOn w:val="DefaultParagraphFont"/>
    <w:link w:val="Heading3"/>
    <w:uiPriority w:val="9"/>
    <w:semiHidden/>
    <w:rsid w:val="00F84EA2"/>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84EA2"/>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84EA2"/>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84EA2"/>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84EA2"/>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84EA2"/>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84EA2"/>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F84EA2"/>
    <w:pPr>
      <w:spacing w:line="240" w:lineRule="auto"/>
    </w:pPr>
    <w:rPr>
      <w:b/>
      <w:bCs/>
      <w:color w:val="404040" w:themeColor="text1" w:themeTint="BF"/>
      <w:sz w:val="20"/>
      <w:szCs w:val="20"/>
    </w:rPr>
  </w:style>
  <w:style w:type="character" w:styleId="Strong">
    <w:name w:val="Strong"/>
    <w:basedOn w:val="DefaultParagraphFont"/>
    <w:uiPriority w:val="22"/>
    <w:qFormat/>
    <w:rsid w:val="00F84EA2"/>
    <w:rPr>
      <w:b/>
      <w:bCs/>
    </w:rPr>
  </w:style>
  <w:style w:type="character" w:styleId="Emphasis">
    <w:name w:val="Emphasis"/>
    <w:basedOn w:val="DefaultParagraphFont"/>
    <w:uiPriority w:val="20"/>
    <w:qFormat/>
    <w:rsid w:val="00F84EA2"/>
    <w:rPr>
      <w:i/>
      <w:iCs/>
    </w:rPr>
  </w:style>
  <w:style w:type="paragraph" w:styleId="NoSpacing">
    <w:name w:val="No Spacing"/>
    <w:uiPriority w:val="1"/>
    <w:qFormat/>
    <w:rsid w:val="00F84EA2"/>
    <w:pPr>
      <w:spacing w:after="0" w:line="240" w:lineRule="auto"/>
    </w:pPr>
  </w:style>
  <w:style w:type="paragraph" w:styleId="Quote">
    <w:name w:val="Quote"/>
    <w:basedOn w:val="Normal"/>
    <w:next w:val="Normal"/>
    <w:link w:val="QuoteChar"/>
    <w:uiPriority w:val="29"/>
    <w:qFormat/>
    <w:rsid w:val="00F84EA2"/>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84EA2"/>
    <w:rPr>
      <w:i/>
      <w:iCs/>
    </w:rPr>
  </w:style>
  <w:style w:type="paragraph" w:styleId="IntenseQuote">
    <w:name w:val="Intense Quote"/>
    <w:basedOn w:val="Normal"/>
    <w:next w:val="Normal"/>
    <w:link w:val="IntenseQuoteChar"/>
    <w:uiPriority w:val="30"/>
    <w:qFormat/>
    <w:rsid w:val="00F84EA2"/>
    <w:pPr>
      <w:spacing w:before="100" w:beforeAutospacing="1" w:after="240"/>
      <w:ind w:left="864" w:right="864"/>
      <w:jc w:val="center"/>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F84EA2"/>
    <w:rPr>
      <w:rFonts w:asciiTheme="majorHAnsi" w:eastAsiaTheme="majorEastAsia" w:hAnsiTheme="majorHAnsi" w:cstheme="majorBidi"/>
      <w:color w:val="5B9BD5" w:themeColor="accent1"/>
      <w:sz w:val="28"/>
      <w:szCs w:val="28"/>
    </w:rPr>
  </w:style>
  <w:style w:type="character" w:styleId="IntenseEmphasis">
    <w:name w:val="Intense Emphasis"/>
    <w:basedOn w:val="DefaultParagraphFont"/>
    <w:uiPriority w:val="21"/>
    <w:qFormat/>
    <w:rsid w:val="00F84EA2"/>
    <w:rPr>
      <w:b/>
      <w:bCs/>
      <w:i/>
      <w:iCs/>
    </w:rPr>
  </w:style>
  <w:style w:type="character" w:styleId="SubtleReference">
    <w:name w:val="Subtle Reference"/>
    <w:basedOn w:val="DefaultParagraphFont"/>
    <w:uiPriority w:val="31"/>
    <w:qFormat/>
    <w:rsid w:val="00F84EA2"/>
    <w:rPr>
      <w:smallCaps/>
      <w:color w:val="404040" w:themeColor="text1" w:themeTint="BF"/>
    </w:rPr>
  </w:style>
  <w:style w:type="character" w:styleId="IntenseReference">
    <w:name w:val="Intense Reference"/>
    <w:basedOn w:val="DefaultParagraphFont"/>
    <w:uiPriority w:val="32"/>
    <w:qFormat/>
    <w:rsid w:val="00F84EA2"/>
    <w:rPr>
      <w:b/>
      <w:bCs/>
      <w:smallCaps/>
      <w:u w:val="single"/>
    </w:rPr>
  </w:style>
  <w:style w:type="character" w:styleId="BookTitle">
    <w:name w:val="Book Title"/>
    <w:basedOn w:val="DefaultParagraphFont"/>
    <w:uiPriority w:val="33"/>
    <w:qFormat/>
    <w:rsid w:val="00F84EA2"/>
    <w:rPr>
      <w:b/>
      <w:bCs/>
      <w:smallCaps/>
    </w:rPr>
  </w:style>
  <w:style w:type="table" w:styleId="TableGrid">
    <w:name w:val="Table Grid"/>
    <w:basedOn w:val="TableNormal"/>
    <w:uiPriority w:val="39"/>
    <w:rsid w:val="006331C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9A03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32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6EF2C1-5DCC-4F33-BFA4-90E99186F1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2881</Words>
  <Characters>16424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19267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Hafsa BMD</dc:creator>
  <cp:lastModifiedBy>Jose Mala</cp:lastModifiedBy>
  <cp:revision>2</cp:revision>
  <dcterms:created xsi:type="dcterms:W3CDTF">2018-01-03T22:46:00Z</dcterms:created>
  <dcterms:modified xsi:type="dcterms:W3CDTF">2018-01-03T22:46:00Z</dcterms:modified>
</cp:coreProperties>
</file>