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772293640"/>
        <w:docPartObj>
          <w:docPartGallery w:val="Cover Pages"/>
          <w:docPartUnique/>
        </w:docPartObj>
      </w:sdtPr>
      <w:sdtEndPr/>
      <w:sdtContent>
        <w:p w:rsidR="00D85047" w:rsidRPr="00D85047" w:rsidRDefault="00D85047" w:rsidP="00D85047">
          <w:pPr>
            <w:rPr>
              <w:noProof/>
            </w:rPr>
          </w:pPr>
          <w:r w:rsidRPr="00D85047">
            <w:rPr>
              <w:noProof/>
            </w:rPr>
            <w:t xml:space="preserve">Knowledge and information management skills for the workplace Knowledge and information management skills for the workplace </w:t>
          </w:r>
          <w:sdt>
            <w:sdtPr>
              <w:rPr>
                <w:b/>
                <w:noProof/>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r>
                <w:rPr>
                  <w:b/>
                  <w:noProof/>
                </w:rPr>
                <w:t>Knowledge and information management skills for the workplace</w:t>
              </w:r>
            </w:sdtContent>
          </w:sdt>
        </w:p>
        <w:p w:rsidR="00D85047" w:rsidRPr="00F018DD" w:rsidRDefault="00D85047" w:rsidP="00D85047">
          <w:pPr>
            <w:jc w:val="center"/>
            <w:rPr>
              <w:b/>
              <w:noProof/>
              <w:color w:val="1F4E79" w:themeColor="accent1" w:themeShade="80"/>
              <w:sz w:val="32"/>
              <w:szCs w:val="32"/>
            </w:rPr>
          </w:pPr>
          <w:r w:rsidRPr="00F018DD">
            <w:rPr>
              <w:b/>
              <w:noProof/>
              <w:color w:val="1F4E79" w:themeColor="accent1" w:themeShade="80"/>
              <w:sz w:val="32"/>
              <w:szCs w:val="32"/>
            </w:rPr>
            <w:t>Knowledge and information management skills for the workplace</w:t>
          </w:r>
        </w:p>
        <w:p w:rsidR="00D85047" w:rsidRDefault="00D85047" w:rsidP="00D85047">
          <w:r>
            <w:rPr>
              <w:noProof/>
            </w:rPr>
            <w:t xml:space="preserve"> </w:t>
          </w:r>
          <w:r>
            <w:rPr>
              <w:noProof/>
            </w:rPr>
            <mc:AlternateContent>
              <mc:Choice Requires="wpg">
                <w:drawing>
                  <wp:anchor distT="0" distB="0" distL="114300" distR="114300" simplePos="0" relativeHeight="251674624" behindDoc="0" locked="0" layoutInCell="1" allowOverlap="1" wp14:anchorId="6A6FD82A" wp14:editId="5FC4B73F">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cx="http://schemas.microsoft.com/office/drawing/2014/chartex" xmlns:w16se="http://schemas.microsoft.com/office/word/2015/wordml/symex">
                <w:pict>
                  <v:group w14:anchorId="7CE635A2" id="Group 149" o:spid="_x0000_s1026" style="position:absolute;margin-left:0;margin-top:0;width:8in;height:95.7pt;z-index:25167462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p w:rsidR="00D85047" w:rsidRDefault="00D85047">
          <w:pPr>
            <w:rPr>
              <w:rFonts w:eastAsiaTheme="majorEastAsia" w:cstheme="majorBidi"/>
              <w:b/>
              <w:color w:val="2E74B5" w:themeColor="accent1" w:themeShade="BF"/>
              <w:sz w:val="32"/>
              <w:szCs w:val="32"/>
            </w:rPr>
          </w:pPr>
          <w:r>
            <w:br w:type="page"/>
          </w:r>
        </w:p>
      </w:sdtContent>
    </w:sdt>
    <w:p w:rsidR="00725E1C" w:rsidRDefault="00725E1C" w:rsidP="007F7789">
      <w:pPr>
        <w:pStyle w:val="Heading1"/>
      </w:pPr>
      <w:bookmarkStart w:id="0" w:name="_GoBack"/>
      <w:bookmarkEnd w:id="0"/>
    </w:p>
    <w:sdt>
      <w:sdtPr>
        <w:rPr>
          <w:rFonts w:asciiTheme="minorHAnsi" w:eastAsiaTheme="minorHAnsi" w:hAnsiTheme="minorHAnsi" w:cstheme="minorBidi"/>
          <w:color w:val="auto"/>
          <w:sz w:val="22"/>
          <w:szCs w:val="22"/>
        </w:rPr>
        <w:id w:val="-1250894138"/>
        <w:docPartObj>
          <w:docPartGallery w:val="Table of Contents"/>
          <w:docPartUnique/>
        </w:docPartObj>
      </w:sdtPr>
      <w:sdtEndPr>
        <w:rPr>
          <w:rFonts w:ascii="Times New Roman" w:hAnsi="Times New Roman"/>
          <w:b/>
          <w:bCs/>
          <w:noProof/>
          <w:sz w:val="24"/>
        </w:rPr>
      </w:sdtEndPr>
      <w:sdtContent>
        <w:p w:rsidR="00725E1C" w:rsidRPr="002731DA" w:rsidRDefault="00725E1C">
          <w:pPr>
            <w:pStyle w:val="TOCHeading"/>
            <w:rPr>
              <w:rFonts w:ascii="Times New Roman" w:hAnsi="Times New Roman" w:cs="Times New Roman"/>
              <w:b/>
              <w:szCs w:val="28"/>
            </w:rPr>
          </w:pPr>
          <w:r w:rsidRPr="002731DA">
            <w:rPr>
              <w:rFonts w:ascii="Times New Roman" w:hAnsi="Times New Roman" w:cs="Times New Roman"/>
              <w:b/>
              <w:szCs w:val="28"/>
            </w:rPr>
            <w:t>Contents</w:t>
          </w:r>
        </w:p>
        <w:p w:rsidR="002731DA" w:rsidRDefault="00725E1C" w:rsidP="004922CE">
          <w:pPr>
            <w:pStyle w:val="TOC1"/>
            <w:tabs>
              <w:tab w:val="right" w:leader="dot" w:pos="9350"/>
            </w:tabs>
            <w:spacing w:line="276" w:lineRule="auto"/>
            <w:rPr>
              <w:rFonts w:asciiTheme="minorHAnsi" w:eastAsiaTheme="minorEastAsia" w:hAnsiTheme="minorHAnsi"/>
              <w:noProof/>
              <w:sz w:val="22"/>
            </w:rPr>
          </w:pPr>
          <w:r>
            <w:fldChar w:fldCharType="begin"/>
          </w:r>
          <w:r>
            <w:instrText xml:space="preserve"> TOC \o "1-3" \h \z \u </w:instrText>
          </w:r>
          <w:r>
            <w:fldChar w:fldCharType="separate"/>
          </w:r>
          <w:hyperlink w:anchor="_Toc522712302" w:history="1">
            <w:r w:rsidR="002731DA" w:rsidRPr="006F7891">
              <w:rPr>
                <w:rStyle w:val="Hyperlink"/>
                <w:noProof/>
              </w:rPr>
              <w:t>Introduction</w:t>
            </w:r>
            <w:r w:rsidR="002731DA">
              <w:rPr>
                <w:noProof/>
                <w:webHidden/>
              </w:rPr>
              <w:tab/>
            </w:r>
            <w:r w:rsidR="002731DA">
              <w:rPr>
                <w:noProof/>
                <w:webHidden/>
              </w:rPr>
              <w:fldChar w:fldCharType="begin"/>
            </w:r>
            <w:r w:rsidR="002731DA">
              <w:rPr>
                <w:noProof/>
                <w:webHidden/>
              </w:rPr>
              <w:instrText xml:space="preserve"> PAGEREF _Toc522712302 \h </w:instrText>
            </w:r>
            <w:r w:rsidR="002731DA">
              <w:rPr>
                <w:noProof/>
                <w:webHidden/>
              </w:rPr>
            </w:r>
            <w:r w:rsidR="002731DA">
              <w:rPr>
                <w:noProof/>
                <w:webHidden/>
              </w:rPr>
              <w:fldChar w:fldCharType="separate"/>
            </w:r>
            <w:r w:rsidR="00E45F60">
              <w:rPr>
                <w:noProof/>
                <w:webHidden/>
              </w:rPr>
              <w:t>2</w:t>
            </w:r>
            <w:r w:rsidR="002731DA">
              <w:rPr>
                <w:noProof/>
                <w:webHidden/>
              </w:rPr>
              <w:fldChar w:fldCharType="end"/>
            </w:r>
          </w:hyperlink>
        </w:p>
        <w:p w:rsidR="002731DA" w:rsidRDefault="00D45A1E" w:rsidP="004922CE">
          <w:pPr>
            <w:pStyle w:val="TOC1"/>
            <w:tabs>
              <w:tab w:val="right" w:leader="dot" w:pos="9350"/>
            </w:tabs>
            <w:spacing w:line="276" w:lineRule="auto"/>
            <w:rPr>
              <w:rFonts w:asciiTheme="minorHAnsi" w:eastAsiaTheme="minorEastAsia" w:hAnsiTheme="minorHAnsi"/>
              <w:noProof/>
              <w:sz w:val="22"/>
            </w:rPr>
          </w:pPr>
          <w:hyperlink w:anchor="_Toc522712303" w:history="1">
            <w:r w:rsidR="002731DA" w:rsidRPr="006F7891">
              <w:rPr>
                <w:rStyle w:val="Hyperlink"/>
                <w:noProof/>
              </w:rPr>
              <w:t>AC1</w:t>
            </w:r>
            <w:r w:rsidR="002731DA">
              <w:rPr>
                <w:noProof/>
                <w:webHidden/>
              </w:rPr>
              <w:tab/>
            </w:r>
            <w:r w:rsidR="002731DA">
              <w:rPr>
                <w:noProof/>
                <w:webHidden/>
              </w:rPr>
              <w:fldChar w:fldCharType="begin"/>
            </w:r>
            <w:r w:rsidR="002731DA">
              <w:rPr>
                <w:noProof/>
                <w:webHidden/>
              </w:rPr>
              <w:instrText xml:space="preserve"> PAGEREF _Toc522712303 \h </w:instrText>
            </w:r>
            <w:r w:rsidR="002731DA">
              <w:rPr>
                <w:noProof/>
                <w:webHidden/>
              </w:rPr>
            </w:r>
            <w:r w:rsidR="002731DA">
              <w:rPr>
                <w:noProof/>
                <w:webHidden/>
              </w:rPr>
              <w:fldChar w:fldCharType="separate"/>
            </w:r>
            <w:r w:rsidR="00E45F60">
              <w:rPr>
                <w:noProof/>
                <w:webHidden/>
              </w:rPr>
              <w:t>2</w:t>
            </w:r>
            <w:r w:rsidR="002731DA">
              <w:rPr>
                <w:noProof/>
                <w:webHidden/>
              </w:rPr>
              <w:fldChar w:fldCharType="end"/>
            </w:r>
          </w:hyperlink>
        </w:p>
        <w:p w:rsidR="002731DA" w:rsidRDefault="00D45A1E" w:rsidP="004922CE">
          <w:pPr>
            <w:pStyle w:val="TOC2"/>
            <w:tabs>
              <w:tab w:val="right" w:leader="dot" w:pos="9350"/>
            </w:tabs>
            <w:spacing w:line="276" w:lineRule="auto"/>
            <w:rPr>
              <w:rFonts w:asciiTheme="minorHAnsi" w:eastAsiaTheme="minorEastAsia" w:hAnsiTheme="minorHAnsi"/>
              <w:noProof/>
              <w:sz w:val="22"/>
            </w:rPr>
          </w:pPr>
          <w:hyperlink w:anchor="_Toc522712304" w:history="1">
            <w:r w:rsidR="002731DA" w:rsidRPr="006F7891">
              <w:rPr>
                <w:rStyle w:val="Hyperlink"/>
                <w:noProof/>
              </w:rPr>
              <w:t>Explaining the relationship between, knowledge, information and data</w:t>
            </w:r>
            <w:r w:rsidR="002731DA">
              <w:rPr>
                <w:noProof/>
                <w:webHidden/>
              </w:rPr>
              <w:tab/>
            </w:r>
            <w:r w:rsidR="002731DA">
              <w:rPr>
                <w:noProof/>
                <w:webHidden/>
              </w:rPr>
              <w:fldChar w:fldCharType="begin"/>
            </w:r>
            <w:r w:rsidR="002731DA">
              <w:rPr>
                <w:noProof/>
                <w:webHidden/>
              </w:rPr>
              <w:instrText xml:space="preserve"> PAGEREF _Toc522712304 \h </w:instrText>
            </w:r>
            <w:r w:rsidR="002731DA">
              <w:rPr>
                <w:noProof/>
                <w:webHidden/>
              </w:rPr>
            </w:r>
            <w:r w:rsidR="002731DA">
              <w:rPr>
                <w:noProof/>
                <w:webHidden/>
              </w:rPr>
              <w:fldChar w:fldCharType="separate"/>
            </w:r>
            <w:r w:rsidR="00E45F60">
              <w:rPr>
                <w:noProof/>
                <w:webHidden/>
              </w:rPr>
              <w:t>2</w:t>
            </w:r>
            <w:r w:rsidR="002731DA">
              <w:rPr>
                <w:noProof/>
                <w:webHidden/>
              </w:rPr>
              <w:fldChar w:fldCharType="end"/>
            </w:r>
          </w:hyperlink>
        </w:p>
        <w:p w:rsidR="002731DA" w:rsidRDefault="00D45A1E" w:rsidP="004922CE">
          <w:pPr>
            <w:pStyle w:val="TOC2"/>
            <w:tabs>
              <w:tab w:val="right" w:leader="dot" w:pos="9350"/>
            </w:tabs>
            <w:spacing w:line="276" w:lineRule="auto"/>
            <w:rPr>
              <w:rFonts w:asciiTheme="minorHAnsi" w:eastAsiaTheme="minorEastAsia" w:hAnsiTheme="minorHAnsi"/>
              <w:noProof/>
              <w:sz w:val="22"/>
            </w:rPr>
          </w:pPr>
          <w:hyperlink w:anchor="_Toc522712305" w:history="1">
            <w:r w:rsidR="002731DA" w:rsidRPr="006F7891">
              <w:rPr>
                <w:rStyle w:val="Hyperlink"/>
                <w:noProof/>
              </w:rPr>
              <w:t>Differentiating between organizational knowledge and individual knowledge</w:t>
            </w:r>
            <w:r w:rsidR="002731DA">
              <w:rPr>
                <w:noProof/>
                <w:webHidden/>
              </w:rPr>
              <w:tab/>
            </w:r>
            <w:r w:rsidR="002731DA">
              <w:rPr>
                <w:noProof/>
                <w:webHidden/>
              </w:rPr>
              <w:fldChar w:fldCharType="begin"/>
            </w:r>
            <w:r w:rsidR="002731DA">
              <w:rPr>
                <w:noProof/>
                <w:webHidden/>
              </w:rPr>
              <w:instrText xml:space="preserve"> PAGEREF _Toc522712305 \h </w:instrText>
            </w:r>
            <w:r w:rsidR="002731DA">
              <w:rPr>
                <w:noProof/>
                <w:webHidden/>
              </w:rPr>
            </w:r>
            <w:r w:rsidR="002731DA">
              <w:rPr>
                <w:noProof/>
                <w:webHidden/>
              </w:rPr>
              <w:fldChar w:fldCharType="separate"/>
            </w:r>
            <w:r w:rsidR="00E45F60">
              <w:rPr>
                <w:noProof/>
                <w:webHidden/>
              </w:rPr>
              <w:t>4</w:t>
            </w:r>
            <w:r w:rsidR="002731DA">
              <w:rPr>
                <w:noProof/>
                <w:webHidden/>
              </w:rPr>
              <w:fldChar w:fldCharType="end"/>
            </w:r>
          </w:hyperlink>
        </w:p>
        <w:p w:rsidR="002731DA" w:rsidRDefault="00D45A1E" w:rsidP="004922CE">
          <w:pPr>
            <w:pStyle w:val="TOC2"/>
            <w:tabs>
              <w:tab w:val="right" w:leader="dot" w:pos="9350"/>
            </w:tabs>
            <w:spacing w:line="276" w:lineRule="auto"/>
            <w:rPr>
              <w:rFonts w:asciiTheme="minorHAnsi" w:eastAsiaTheme="minorEastAsia" w:hAnsiTheme="minorHAnsi"/>
              <w:noProof/>
              <w:sz w:val="22"/>
            </w:rPr>
          </w:pPr>
          <w:hyperlink w:anchor="_Toc522712306" w:history="1">
            <w:r w:rsidR="002731DA" w:rsidRPr="006F7891">
              <w:rPr>
                <w:rStyle w:val="Hyperlink"/>
                <w:noProof/>
              </w:rPr>
              <w:t>Application of different modeling and analysis techniques for the identification of knowledge assets</w:t>
            </w:r>
            <w:r w:rsidR="002731DA">
              <w:rPr>
                <w:noProof/>
                <w:webHidden/>
              </w:rPr>
              <w:tab/>
            </w:r>
            <w:r w:rsidR="002731DA">
              <w:rPr>
                <w:noProof/>
                <w:webHidden/>
              </w:rPr>
              <w:fldChar w:fldCharType="begin"/>
            </w:r>
            <w:r w:rsidR="002731DA">
              <w:rPr>
                <w:noProof/>
                <w:webHidden/>
              </w:rPr>
              <w:instrText xml:space="preserve"> PAGEREF _Toc522712306 \h </w:instrText>
            </w:r>
            <w:r w:rsidR="002731DA">
              <w:rPr>
                <w:noProof/>
                <w:webHidden/>
              </w:rPr>
            </w:r>
            <w:r w:rsidR="002731DA">
              <w:rPr>
                <w:noProof/>
                <w:webHidden/>
              </w:rPr>
              <w:fldChar w:fldCharType="separate"/>
            </w:r>
            <w:r w:rsidR="00E45F60">
              <w:rPr>
                <w:noProof/>
                <w:webHidden/>
              </w:rPr>
              <w:t>5</w:t>
            </w:r>
            <w:r w:rsidR="002731DA">
              <w:rPr>
                <w:noProof/>
                <w:webHidden/>
              </w:rPr>
              <w:fldChar w:fldCharType="end"/>
            </w:r>
          </w:hyperlink>
        </w:p>
        <w:p w:rsidR="002731DA" w:rsidRDefault="00D45A1E" w:rsidP="004922CE">
          <w:pPr>
            <w:pStyle w:val="TOC2"/>
            <w:tabs>
              <w:tab w:val="right" w:leader="dot" w:pos="9350"/>
            </w:tabs>
            <w:spacing w:line="276" w:lineRule="auto"/>
            <w:rPr>
              <w:rFonts w:asciiTheme="minorHAnsi" w:eastAsiaTheme="minorEastAsia" w:hAnsiTheme="minorHAnsi"/>
              <w:noProof/>
              <w:sz w:val="22"/>
            </w:rPr>
          </w:pPr>
          <w:hyperlink w:anchor="_Toc522712307" w:history="1">
            <w:r w:rsidR="002731DA" w:rsidRPr="006F7891">
              <w:rPr>
                <w:rStyle w:val="Hyperlink"/>
                <w:noProof/>
              </w:rPr>
              <w:t>Evaluation of actual knowledge and potential knowledge</w:t>
            </w:r>
            <w:r w:rsidR="002731DA">
              <w:rPr>
                <w:noProof/>
                <w:webHidden/>
              </w:rPr>
              <w:tab/>
            </w:r>
            <w:r w:rsidR="002731DA">
              <w:rPr>
                <w:noProof/>
                <w:webHidden/>
              </w:rPr>
              <w:fldChar w:fldCharType="begin"/>
            </w:r>
            <w:r w:rsidR="002731DA">
              <w:rPr>
                <w:noProof/>
                <w:webHidden/>
              </w:rPr>
              <w:instrText xml:space="preserve"> PAGEREF _Toc522712307 \h </w:instrText>
            </w:r>
            <w:r w:rsidR="002731DA">
              <w:rPr>
                <w:noProof/>
                <w:webHidden/>
              </w:rPr>
            </w:r>
            <w:r w:rsidR="002731DA">
              <w:rPr>
                <w:noProof/>
                <w:webHidden/>
              </w:rPr>
              <w:fldChar w:fldCharType="separate"/>
            </w:r>
            <w:r w:rsidR="00E45F60">
              <w:rPr>
                <w:noProof/>
                <w:webHidden/>
              </w:rPr>
              <w:t>7</w:t>
            </w:r>
            <w:r w:rsidR="002731DA">
              <w:rPr>
                <w:noProof/>
                <w:webHidden/>
              </w:rPr>
              <w:fldChar w:fldCharType="end"/>
            </w:r>
          </w:hyperlink>
        </w:p>
        <w:p w:rsidR="002731DA" w:rsidRDefault="00D45A1E" w:rsidP="004922CE">
          <w:pPr>
            <w:pStyle w:val="TOC1"/>
            <w:tabs>
              <w:tab w:val="right" w:leader="dot" w:pos="9350"/>
            </w:tabs>
            <w:spacing w:line="276" w:lineRule="auto"/>
            <w:rPr>
              <w:rFonts w:asciiTheme="minorHAnsi" w:eastAsiaTheme="minorEastAsia" w:hAnsiTheme="minorHAnsi"/>
              <w:noProof/>
              <w:sz w:val="22"/>
            </w:rPr>
          </w:pPr>
          <w:hyperlink w:anchor="_Toc522712308" w:history="1">
            <w:r w:rsidR="002731DA" w:rsidRPr="006F7891">
              <w:rPr>
                <w:rStyle w:val="Hyperlink"/>
                <w:noProof/>
              </w:rPr>
              <w:t>AC2</w:t>
            </w:r>
            <w:r w:rsidR="002731DA">
              <w:rPr>
                <w:noProof/>
                <w:webHidden/>
              </w:rPr>
              <w:tab/>
            </w:r>
            <w:r w:rsidR="002731DA">
              <w:rPr>
                <w:noProof/>
                <w:webHidden/>
              </w:rPr>
              <w:fldChar w:fldCharType="begin"/>
            </w:r>
            <w:r w:rsidR="002731DA">
              <w:rPr>
                <w:noProof/>
                <w:webHidden/>
              </w:rPr>
              <w:instrText xml:space="preserve"> PAGEREF _Toc522712308 \h </w:instrText>
            </w:r>
            <w:r w:rsidR="002731DA">
              <w:rPr>
                <w:noProof/>
                <w:webHidden/>
              </w:rPr>
            </w:r>
            <w:r w:rsidR="002731DA">
              <w:rPr>
                <w:noProof/>
                <w:webHidden/>
              </w:rPr>
              <w:fldChar w:fldCharType="separate"/>
            </w:r>
            <w:r w:rsidR="00E45F60">
              <w:rPr>
                <w:noProof/>
                <w:webHidden/>
              </w:rPr>
              <w:t>8</w:t>
            </w:r>
            <w:r w:rsidR="002731DA">
              <w:rPr>
                <w:noProof/>
                <w:webHidden/>
              </w:rPr>
              <w:fldChar w:fldCharType="end"/>
            </w:r>
          </w:hyperlink>
        </w:p>
        <w:p w:rsidR="002731DA" w:rsidRDefault="00D45A1E" w:rsidP="004922CE">
          <w:pPr>
            <w:pStyle w:val="TOC2"/>
            <w:tabs>
              <w:tab w:val="right" w:leader="dot" w:pos="9350"/>
            </w:tabs>
            <w:spacing w:line="276" w:lineRule="auto"/>
            <w:rPr>
              <w:rFonts w:asciiTheme="minorHAnsi" w:eastAsiaTheme="minorEastAsia" w:hAnsiTheme="minorHAnsi"/>
              <w:noProof/>
              <w:sz w:val="22"/>
            </w:rPr>
          </w:pPr>
          <w:hyperlink w:anchor="_Toc522712309" w:history="1">
            <w:r w:rsidR="002731DA" w:rsidRPr="006F7891">
              <w:rPr>
                <w:rStyle w:val="Hyperlink"/>
                <w:noProof/>
              </w:rPr>
              <w:t>Explanation of the knowledge creation process, knowledge storing process, knowledge application process and knowledge integration process</w:t>
            </w:r>
            <w:r w:rsidR="002731DA">
              <w:rPr>
                <w:noProof/>
                <w:webHidden/>
              </w:rPr>
              <w:tab/>
            </w:r>
            <w:r w:rsidR="002731DA">
              <w:rPr>
                <w:noProof/>
                <w:webHidden/>
              </w:rPr>
              <w:fldChar w:fldCharType="begin"/>
            </w:r>
            <w:r w:rsidR="002731DA">
              <w:rPr>
                <w:noProof/>
                <w:webHidden/>
              </w:rPr>
              <w:instrText xml:space="preserve"> PAGEREF _Toc522712309 \h </w:instrText>
            </w:r>
            <w:r w:rsidR="002731DA">
              <w:rPr>
                <w:noProof/>
                <w:webHidden/>
              </w:rPr>
            </w:r>
            <w:r w:rsidR="002731DA">
              <w:rPr>
                <w:noProof/>
                <w:webHidden/>
              </w:rPr>
              <w:fldChar w:fldCharType="separate"/>
            </w:r>
            <w:r w:rsidR="00E45F60">
              <w:rPr>
                <w:noProof/>
                <w:webHidden/>
              </w:rPr>
              <w:t>8</w:t>
            </w:r>
            <w:r w:rsidR="002731DA">
              <w:rPr>
                <w:noProof/>
                <w:webHidden/>
              </w:rPr>
              <w:fldChar w:fldCharType="end"/>
            </w:r>
          </w:hyperlink>
        </w:p>
        <w:p w:rsidR="002731DA" w:rsidRDefault="00D45A1E" w:rsidP="004922CE">
          <w:pPr>
            <w:pStyle w:val="TOC2"/>
            <w:tabs>
              <w:tab w:val="right" w:leader="dot" w:pos="9350"/>
            </w:tabs>
            <w:spacing w:line="276" w:lineRule="auto"/>
            <w:rPr>
              <w:rFonts w:asciiTheme="minorHAnsi" w:eastAsiaTheme="minorEastAsia" w:hAnsiTheme="minorHAnsi"/>
              <w:noProof/>
              <w:sz w:val="22"/>
            </w:rPr>
          </w:pPr>
          <w:hyperlink w:anchor="_Toc522712310" w:history="1">
            <w:r w:rsidR="002731DA" w:rsidRPr="006F7891">
              <w:rPr>
                <w:rStyle w:val="Hyperlink"/>
                <w:noProof/>
              </w:rPr>
              <w:t>Consideration of intellectual property rights</w:t>
            </w:r>
            <w:r w:rsidR="002731DA">
              <w:rPr>
                <w:noProof/>
                <w:webHidden/>
              </w:rPr>
              <w:tab/>
            </w:r>
            <w:r w:rsidR="002731DA">
              <w:rPr>
                <w:noProof/>
                <w:webHidden/>
              </w:rPr>
              <w:fldChar w:fldCharType="begin"/>
            </w:r>
            <w:r w:rsidR="002731DA">
              <w:rPr>
                <w:noProof/>
                <w:webHidden/>
              </w:rPr>
              <w:instrText xml:space="preserve"> PAGEREF _Toc522712310 \h </w:instrText>
            </w:r>
            <w:r w:rsidR="002731DA">
              <w:rPr>
                <w:noProof/>
                <w:webHidden/>
              </w:rPr>
            </w:r>
            <w:r w:rsidR="002731DA">
              <w:rPr>
                <w:noProof/>
                <w:webHidden/>
              </w:rPr>
              <w:fldChar w:fldCharType="separate"/>
            </w:r>
            <w:r w:rsidR="00E45F60">
              <w:rPr>
                <w:noProof/>
                <w:webHidden/>
              </w:rPr>
              <w:t>10</w:t>
            </w:r>
            <w:r w:rsidR="002731DA">
              <w:rPr>
                <w:noProof/>
                <w:webHidden/>
              </w:rPr>
              <w:fldChar w:fldCharType="end"/>
            </w:r>
          </w:hyperlink>
        </w:p>
        <w:p w:rsidR="002731DA" w:rsidRDefault="00D45A1E" w:rsidP="004922CE">
          <w:pPr>
            <w:pStyle w:val="TOC1"/>
            <w:tabs>
              <w:tab w:val="right" w:leader="dot" w:pos="9350"/>
            </w:tabs>
            <w:spacing w:line="276" w:lineRule="auto"/>
            <w:rPr>
              <w:rFonts w:asciiTheme="minorHAnsi" w:eastAsiaTheme="minorEastAsia" w:hAnsiTheme="minorHAnsi"/>
              <w:noProof/>
              <w:sz w:val="22"/>
            </w:rPr>
          </w:pPr>
          <w:hyperlink w:anchor="_Toc522712311" w:history="1">
            <w:r w:rsidR="002731DA" w:rsidRPr="006F7891">
              <w:rPr>
                <w:rStyle w:val="Hyperlink"/>
                <w:noProof/>
              </w:rPr>
              <w:t>AC3</w:t>
            </w:r>
            <w:r w:rsidR="002731DA">
              <w:rPr>
                <w:noProof/>
                <w:webHidden/>
              </w:rPr>
              <w:tab/>
            </w:r>
            <w:r w:rsidR="002731DA">
              <w:rPr>
                <w:noProof/>
                <w:webHidden/>
              </w:rPr>
              <w:fldChar w:fldCharType="begin"/>
            </w:r>
            <w:r w:rsidR="002731DA">
              <w:rPr>
                <w:noProof/>
                <w:webHidden/>
              </w:rPr>
              <w:instrText xml:space="preserve"> PAGEREF _Toc522712311 \h </w:instrText>
            </w:r>
            <w:r w:rsidR="002731DA">
              <w:rPr>
                <w:noProof/>
                <w:webHidden/>
              </w:rPr>
            </w:r>
            <w:r w:rsidR="002731DA">
              <w:rPr>
                <w:noProof/>
                <w:webHidden/>
              </w:rPr>
              <w:fldChar w:fldCharType="separate"/>
            </w:r>
            <w:r w:rsidR="00E45F60">
              <w:rPr>
                <w:noProof/>
                <w:webHidden/>
              </w:rPr>
              <w:t>11</w:t>
            </w:r>
            <w:r w:rsidR="002731DA">
              <w:rPr>
                <w:noProof/>
                <w:webHidden/>
              </w:rPr>
              <w:fldChar w:fldCharType="end"/>
            </w:r>
          </w:hyperlink>
        </w:p>
        <w:p w:rsidR="002731DA" w:rsidRDefault="00D45A1E" w:rsidP="004922CE">
          <w:pPr>
            <w:pStyle w:val="TOC2"/>
            <w:tabs>
              <w:tab w:val="right" w:leader="dot" w:pos="9350"/>
            </w:tabs>
            <w:spacing w:line="276" w:lineRule="auto"/>
            <w:rPr>
              <w:rFonts w:asciiTheme="minorHAnsi" w:eastAsiaTheme="minorEastAsia" w:hAnsiTheme="minorHAnsi"/>
              <w:noProof/>
              <w:sz w:val="22"/>
            </w:rPr>
          </w:pPr>
          <w:hyperlink w:anchor="_Toc522712312" w:history="1">
            <w:r w:rsidR="002731DA" w:rsidRPr="006F7891">
              <w:rPr>
                <w:rStyle w:val="Hyperlink"/>
                <w:rFonts w:cs="Times New Roman"/>
                <w:noProof/>
              </w:rPr>
              <w:t xml:space="preserve">Explanation of the contribution of knowledge assets on </w:t>
            </w:r>
            <w:r w:rsidR="00961814">
              <w:rPr>
                <w:rStyle w:val="Hyperlink"/>
                <w:rFonts w:cs="Times New Roman"/>
                <w:noProof/>
              </w:rPr>
              <w:t>IKEA</w:t>
            </w:r>
            <w:r w:rsidR="002731DA">
              <w:rPr>
                <w:noProof/>
                <w:webHidden/>
              </w:rPr>
              <w:tab/>
            </w:r>
            <w:r w:rsidR="002731DA">
              <w:rPr>
                <w:noProof/>
                <w:webHidden/>
              </w:rPr>
              <w:fldChar w:fldCharType="begin"/>
            </w:r>
            <w:r w:rsidR="002731DA">
              <w:rPr>
                <w:noProof/>
                <w:webHidden/>
              </w:rPr>
              <w:instrText xml:space="preserve"> PAGEREF _Toc522712312 \h </w:instrText>
            </w:r>
            <w:r w:rsidR="002731DA">
              <w:rPr>
                <w:noProof/>
                <w:webHidden/>
              </w:rPr>
            </w:r>
            <w:r w:rsidR="002731DA">
              <w:rPr>
                <w:noProof/>
                <w:webHidden/>
              </w:rPr>
              <w:fldChar w:fldCharType="separate"/>
            </w:r>
            <w:r w:rsidR="00E45F60">
              <w:rPr>
                <w:noProof/>
                <w:webHidden/>
              </w:rPr>
              <w:t>11</w:t>
            </w:r>
            <w:r w:rsidR="002731DA">
              <w:rPr>
                <w:noProof/>
                <w:webHidden/>
              </w:rPr>
              <w:fldChar w:fldCharType="end"/>
            </w:r>
          </w:hyperlink>
        </w:p>
        <w:p w:rsidR="002731DA" w:rsidRDefault="00D45A1E" w:rsidP="004922CE">
          <w:pPr>
            <w:pStyle w:val="TOC2"/>
            <w:tabs>
              <w:tab w:val="right" w:leader="dot" w:pos="9350"/>
            </w:tabs>
            <w:spacing w:line="276" w:lineRule="auto"/>
            <w:rPr>
              <w:rFonts w:asciiTheme="minorHAnsi" w:eastAsiaTheme="minorEastAsia" w:hAnsiTheme="minorHAnsi"/>
              <w:noProof/>
              <w:sz w:val="22"/>
            </w:rPr>
          </w:pPr>
          <w:hyperlink w:anchor="_Toc522712313" w:history="1">
            <w:r w:rsidR="002731DA" w:rsidRPr="006F7891">
              <w:rPr>
                <w:rStyle w:val="Hyperlink"/>
                <w:noProof/>
              </w:rPr>
              <w:t xml:space="preserve">Evaluation of knowledge requirement for </w:t>
            </w:r>
            <w:r w:rsidR="00961814">
              <w:rPr>
                <w:rStyle w:val="Hyperlink"/>
                <w:noProof/>
              </w:rPr>
              <w:t>IKEA</w:t>
            </w:r>
            <w:r w:rsidR="002731DA">
              <w:rPr>
                <w:noProof/>
                <w:webHidden/>
              </w:rPr>
              <w:tab/>
            </w:r>
            <w:r w:rsidR="002731DA">
              <w:rPr>
                <w:noProof/>
                <w:webHidden/>
              </w:rPr>
              <w:fldChar w:fldCharType="begin"/>
            </w:r>
            <w:r w:rsidR="002731DA">
              <w:rPr>
                <w:noProof/>
                <w:webHidden/>
              </w:rPr>
              <w:instrText xml:space="preserve"> PAGEREF _Toc522712313 \h </w:instrText>
            </w:r>
            <w:r w:rsidR="002731DA">
              <w:rPr>
                <w:noProof/>
                <w:webHidden/>
              </w:rPr>
            </w:r>
            <w:r w:rsidR="002731DA">
              <w:rPr>
                <w:noProof/>
                <w:webHidden/>
              </w:rPr>
              <w:fldChar w:fldCharType="separate"/>
            </w:r>
            <w:r w:rsidR="00E45F60">
              <w:rPr>
                <w:noProof/>
                <w:webHidden/>
              </w:rPr>
              <w:t>11</w:t>
            </w:r>
            <w:r w:rsidR="002731DA">
              <w:rPr>
                <w:noProof/>
                <w:webHidden/>
              </w:rPr>
              <w:fldChar w:fldCharType="end"/>
            </w:r>
          </w:hyperlink>
        </w:p>
        <w:p w:rsidR="002731DA" w:rsidRDefault="00D45A1E" w:rsidP="004922CE">
          <w:pPr>
            <w:pStyle w:val="TOC2"/>
            <w:tabs>
              <w:tab w:val="right" w:leader="dot" w:pos="9350"/>
            </w:tabs>
            <w:spacing w:line="276" w:lineRule="auto"/>
            <w:rPr>
              <w:rFonts w:asciiTheme="minorHAnsi" w:eastAsiaTheme="minorEastAsia" w:hAnsiTheme="minorHAnsi"/>
              <w:noProof/>
              <w:sz w:val="22"/>
            </w:rPr>
          </w:pPr>
          <w:hyperlink w:anchor="_Toc522712314" w:history="1">
            <w:r w:rsidR="002731DA" w:rsidRPr="006F7891">
              <w:rPr>
                <w:rStyle w:val="Hyperlink"/>
                <w:noProof/>
              </w:rPr>
              <w:t xml:space="preserve">Evaluation of </w:t>
            </w:r>
            <w:r w:rsidR="00961814">
              <w:rPr>
                <w:rStyle w:val="Hyperlink"/>
                <w:noProof/>
              </w:rPr>
              <w:t>IKEA</w:t>
            </w:r>
            <w:r w:rsidR="002731DA" w:rsidRPr="006F7891">
              <w:rPr>
                <w:rStyle w:val="Hyperlink"/>
                <w:noProof/>
              </w:rPr>
              <w:t>’s frame work for sharing knowledge</w:t>
            </w:r>
            <w:r w:rsidR="002731DA">
              <w:rPr>
                <w:noProof/>
                <w:webHidden/>
              </w:rPr>
              <w:tab/>
            </w:r>
            <w:r w:rsidR="002731DA">
              <w:rPr>
                <w:noProof/>
                <w:webHidden/>
              </w:rPr>
              <w:fldChar w:fldCharType="begin"/>
            </w:r>
            <w:r w:rsidR="002731DA">
              <w:rPr>
                <w:noProof/>
                <w:webHidden/>
              </w:rPr>
              <w:instrText xml:space="preserve"> PAGEREF _Toc522712314 \h </w:instrText>
            </w:r>
            <w:r w:rsidR="002731DA">
              <w:rPr>
                <w:noProof/>
                <w:webHidden/>
              </w:rPr>
            </w:r>
            <w:r w:rsidR="002731DA">
              <w:rPr>
                <w:noProof/>
                <w:webHidden/>
              </w:rPr>
              <w:fldChar w:fldCharType="separate"/>
            </w:r>
            <w:r w:rsidR="00E45F60">
              <w:rPr>
                <w:noProof/>
                <w:webHidden/>
              </w:rPr>
              <w:t>12</w:t>
            </w:r>
            <w:r w:rsidR="002731DA">
              <w:rPr>
                <w:noProof/>
                <w:webHidden/>
              </w:rPr>
              <w:fldChar w:fldCharType="end"/>
            </w:r>
          </w:hyperlink>
        </w:p>
        <w:p w:rsidR="002731DA" w:rsidRDefault="00D45A1E" w:rsidP="004922CE">
          <w:pPr>
            <w:pStyle w:val="TOC2"/>
            <w:tabs>
              <w:tab w:val="right" w:leader="dot" w:pos="9350"/>
            </w:tabs>
            <w:spacing w:line="276" w:lineRule="auto"/>
            <w:rPr>
              <w:rFonts w:asciiTheme="minorHAnsi" w:eastAsiaTheme="minorEastAsia" w:hAnsiTheme="minorHAnsi"/>
              <w:noProof/>
              <w:sz w:val="22"/>
            </w:rPr>
          </w:pPr>
          <w:hyperlink w:anchor="_Toc522712315" w:history="1">
            <w:r w:rsidR="002731DA" w:rsidRPr="006F7891">
              <w:rPr>
                <w:rStyle w:val="Hyperlink"/>
                <w:noProof/>
              </w:rPr>
              <w:t xml:space="preserve">Recommendation for improving the knowledge sharing framework of </w:t>
            </w:r>
            <w:r w:rsidR="00961814">
              <w:rPr>
                <w:rStyle w:val="Hyperlink"/>
                <w:noProof/>
              </w:rPr>
              <w:t>IKEA</w:t>
            </w:r>
            <w:r w:rsidR="002731DA">
              <w:rPr>
                <w:noProof/>
                <w:webHidden/>
              </w:rPr>
              <w:tab/>
            </w:r>
            <w:r w:rsidR="002731DA">
              <w:rPr>
                <w:noProof/>
                <w:webHidden/>
              </w:rPr>
              <w:fldChar w:fldCharType="begin"/>
            </w:r>
            <w:r w:rsidR="002731DA">
              <w:rPr>
                <w:noProof/>
                <w:webHidden/>
              </w:rPr>
              <w:instrText xml:space="preserve"> PAGEREF _Toc522712315 \h </w:instrText>
            </w:r>
            <w:r w:rsidR="002731DA">
              <w:rPr>
                <w:noProof/>
                <w:webHidden/>
              </w:rPr>
            </w:r>
            <w:r w:rsidR="002731DA">
              <w:rPr>
                <w:noProof/>
                <w:webHidden/>
              </w:rPr>
              <w:fldChar w:fldCharType="separate"/>
            </w:r>
            <w:r w:rsidR="00E45F60">
              <w:rPr>
                <w:noProof/>
                <w:webHidden/>
              </w:rPr>
              <w:t>13</w:t>
            </w:r>
            <w:r w:rsidR="002731DA">
              <w:rPr>
                <w:noProof/>
                <w:webHidden/>
              </w:rPr>
              <w:fldChar w:fldCharType="end"/>
            </w:r>
          </w:hyperlink>
        </w:p>
        <w:p w:rsidR="002731DA" w:rsidRDefault="00D45A1E" w:rsidP="004922CE">
          <w:pPr>
            <w:pStyle w:val="TOC1"/>
            <w:tabs>
              <w:tab w:val="right" w:leader="dot" w:pos="9350"/>
            </w:tabs>
            <w:spacing w:line="276" w:lineRule="auto"/>
            <w:rPr>
              <w:rFonts w:asciiTheme="minorHAnsi" w:eastAsiaTheme="minorEastAsia" w:hAnsiTheme="minorHAnsi"/>
              <w:noProof/>
              <w:sz w:val="22"/>
            </w:rPr>
          </w:pPr>
          <w:hyperlink w:anchor="_Toc522712316" w:history="1">
            <w:r w:rsidR="002731DA" w:rsidRPr="006F7891">
              <w:rPr>
                <w:rStyle w:val="Hyperlink"/>
                <w:noProof/>
              </w:rPr>
              <w:t>Conclusion</w:t>
            </w:r>
            <w:r w:rsidR="002731DA">
              <w:rPr>
                <w:noProof/>
                <w:webHidden/>
              </w:rPr>
              <w:tab/>
            </w:r>
            <w:r w:rsidR="002731DA">
              <w:rPr>
                <w:noProof/>
                <w:webHidden/>
              </w:rPr>
              <w:fldChar w:fldCharType="begin"/>
            </w:r>
            <w:r w:rsidR="002731DA">
              <w:rPr>
                <w:noProof/>
                <w:webHidden/>
              </w:rPr>
              <w:instrText xml:space="preserve"> PAGEREF _Toc522712316 \h </w:instrText>
            </w:r>
            <w:r w:rsidR="002731DA">
              <w:rPr>
                <w:noProof/>
                <w:webHidden/>
              </w:rPr>
            </w:r>
            <w:r w:rsidR="002731DA">
              <w:rPr>
                <w:noProof/>
                <w:webHidden/>
              </w:rPr>
              <w:fldChar w:fldCharType="separate"/>
            </w:r>
            <w:r w:rsidR="00E45F60">
              <w:rPr>
                <w:noProof/>
                <w:webHidden/>
              </w:rPr>
              <w:t>13</w:t>
            </w:r>
            <w:r w:rsidR="002731DA">
              <w:rPr>
                <w:noProof/>
                <w:webHidden/>
              </w:rPr>
              <w:fldChar w:fldCharType="end"/>
            </w:r>
          </w:hyperlink>
        </w:p>
        <w:p w:rsidR="002731DA" w:rsidRDefault="00D45A1E" w:rsidP="004922CE">
          <w:pPr>
            <w:pStyle w:val="TOC1"/>
            <w:tabs>
              <w:tab w:val="right" w:leader="dot" w:pos="9350"/>
            </w:tabs>
            <w:spacing w:line="276" w:lineRule="auto"/>
            <w:rPr>
              <w:rFonts w:asciiTheme="minorHAnsi" w:eastAsiaTheme="minorEastAsia" w:hAnsiTheme="minorHAnsi"/>
              <w:noProof/>
              <w:sz w:val="22"/>
            </w:rPr>
          </w:pPr>
          <w:hyperlink w:anchor="_Toc522712317" w:history="1">
            <w:r w:rsidR="002731DA" w:rsidRPr="006F7891">
              <w:rPr>
                <w:rStyle w:val="Hyperlink"/>
                <w:noProof/>
              </w:rPr>
              <w:t>References</w:t>
            </w:r>
            <w:r w:rsidR="002731DA">
              <w:rPr>
                <w:noProof/>
                <w:webHidden/>
              </w:rPr>
              <w:tab/>
            </w:r>
            <w:r w:rsidR="002731DA">
              <w:rPr>
                <w:noProof/>
                <w:webHidden/>
              </w:rPr>
              <w:fldChar w:fldCharType="begin"/>
            </w:r>
            <w:r w:rsidR="002731DA">
              <w:rPr>
                <w:noProof/>
                <w:webHidden/>
              </w:rPr>
              <w:instrText xml:space="preserve"> PAGEREF _Toc522712317 \h </w:instrText>
            </w:r>
            <w:r w:rsidR="002731DA">
              <w:rPr>
                <w:noProof/>
                <w:webHidden/>
              </w:rPr>
            </w:r>
            <w:r w:rsidR="002731DA">
              <w:rPr>
                <w:noProof/>
                <w:webHidden/>
              </w:rPr>
              <w:fldChar w:fldCharType="separate"/>
            </w:r>
            <w:r w:rsidR="00E45F60">
              <w:rPr>
                <w:noProof/>
                <w:webHidden/>
              </w:rPr>
              <w:t>14</w:t>
            </w:r>
            <w:r w:rsidR="002731DA">
              <w:rPr>
                <w:noProof/>
                <w:webHidden/>
              </w:rPr>
              <w:fldChar w:fldCharType="end"/>
            </w:r>
          </w:hyperlink>
        </w:p>
        <w:p w:rsidR="00725E1C" w:rsidRDefault="00725E1C" w:rsidP="004922CE">
          <w:pPr>
            <w:spacing w:line="276" w:lineRule="auto"/>
          </w:pPr>
          <w:r>
            <w:rPr>
              <w:b/>
              <w:bCs/>
              <w:noProof/>
            </w:rPr>
            <w:fldChar w:fldCharType="end"/>
          </w:r>
        </w:p>
      </w:sdtContent>
    </w:sdt>
    <w:p w:rsidR="00725E1C" w:rsidRDefault="00725E1C" w:rsidP="00725E1C">
      <w:pPr>
        <w:rPr>
          <w:rFonts w:eastAsiaTheme="majorEastAsia" w:cstheme="majorBidi"/>
          <w:color w:val="2E74B5" w:themeColor="accent1" w:themeShade="BF"/>
          <w:sz w:val="32"/>
          <w:szCs w:val="32"/>
        </w:rPr>
      </w:pPr>
      <w:r>
        <w:br w:type="page"/>
      </w:r>
    </w:p>
    <w:p w:rsidR="007F7789" w:rsidRPr="007F7789" w:rsidRDefault="00D61171" w:rsidP="000B1F59">
      <w:pPr>
        <w:pStyle w:val="Heading1"/>
      </w:pPr>
      <w:bookmarkStart w:id="1" w:name="_Toc522712302"/>
      <w:r w:rsidRPr="007F7789">
        <w:lastRenderedPageBreak/>
        <w:t>Introduction</w:t>
      </w:r>
      <w:bookmarkEnd w:id="1"/>
    </w:p>
    <w:p w:rsidR="008F33E9" w:rsidRPr="001A668A" w:rsidRDefault="001236A9" w:rsidP="007F7789">
      <w:pPr>
        <w:spacing w:line="360" w:lineRule="auto"/>
      </w:pPr>
      <w:r w:rsidRPr="007F7789">
        <w:rPr>
          <w:rFonts w:cs="Times New Roman"/>
          <w:szCs w:val="24"/>
        </w:rPr>
        <w:t xml:space="preserve">Knowledge and information is now the key determiner </w:t>
      </w:r>
      <w:r w:rsidR="00D61171" w:rsidRPr="007F7789">
        <w:rPr>
          <w:rFonts w:cs="Times New Roman"/>
          <w:szCs w:val="24"/>
        </w:rPr>
        <w:t xml:space="preserve">to accomplish our task. So knowledge and information management topic has been included in different institutions. Knowledge management is the process of organizing information in such a way that people can get easy access to information to meet their desire. Basically, knowledge management is related to the organization </w:t>
      </w:r>
      <w:r w:rsidR="009F51B2" w:rsidRPr="007F7789">
        <w:rPr>
          <w:rFonts w:cs="Times New Roman"/>
          <w:szCs w:val="24"/>
        </w:rPr>
        <w:t>which is called business knowledge. This business knowledge origin from research, queries, experience and business situation. Knowledge and information focuses on plan and procedure that is needed to operate an organization. Organization manages knowledge and information through sharing, communicating, creating and experiencing</w:t>
      </w:r>
      <w:r w:rsidR="006532E0" w:rsidRPr="007F7789">
        <w:rPr>
          <w:rFonts w:cs="Times New Roman"/>
          <w:szCs w:val="24"/>
        </w:rPr>
        <w:t xml:space="preserve"> for getting organizational objectives</w:t>
      </w:r>
      <w:r w:rsidR="009A6CAF" w:rsidRPr="007F7789">
        <w:rPr>
          <w:rFonts w:cs="Times New Roman"/>
          <w:szCs w:val="24"/>
        </w:rPr>
        <w:t xml:space="preserve"> (Schwartz </w:t>
      </w:r>
      <w:r w:rsidR="00191931">
        <w:rPr>
          <w:rFonts w:cs="Times New Roman"/>
          <w:szCs w:val="24"/>
        </w:rPr>
        <w:t>&amp;</w:t>
      </w:r>
      <w:r w:rsidR="009A6CAF" w:rsidRPr="007F7789">
        <w:rPr>
          <w:rFonts w:cs="Times New Roman"/>
          <w:szCs w:val="24"/>
        </w:rPr>
        <w:t xml:space="preserve"> Te'eni, 2011)</w:t>
      </w:r>
      <w:r w:rsidR="006532E0" w:rsidRPr="007F7789">
        <w:rPr>
          <w:rFonts w:cs="Times New Roman"/>
          <w:szCs w:val="24"/>
        </w:rPr>
        <w:t xml:space="preserve">. </w:t>
      </w:r>
      <w:r w:rsidR="00B62E64" w:rsidRPr="007F7789">
        <w:rPr>
          <w:rFonts w:cs="Times New Roman"/>
          <w:szCs w:val="24"/>
        </w:rPr>
        <w:t xml:space="preserve">Individual knowledge adds knowledge in workplace but there has a whole knowledge in an organization. </w:t>
      </w:r>
      <w:r w:rsidR="00DA3322">
        <w:rPr>
          <w:rFonts w:cs="Times New Roman"/>
          <w:szCs w:val="24"/>
        </w:rPr>
        <w:t>For the purpose of accomplishing this study, the selected organization is IKEA which is the Swedish-founded multinational group. This company actually deal</w:t>
      </w:r>
      <w:r w:rsidR="00DA3322">
        <w:t xml:space="preserve">s with the </w:t>
      </w:r>
      <w:r w:rsidR="001A668A">
        <w:t>designing, selling and assembling of furniture, kitchen appliances and home accessories. By managing the existing knowledge and information properly, this company is doing very well in EU market. In 2016, the total revenue of this company was about $40.906 billion. The tentative working employees within IKEA around the world is 194000. By making proper information, the organizational authority are managing human resource, production, sales and marketing department. As a result, IKEA is dominating in furniture market greatly</w:t>
      </w:r>
      <w:r w:rsidR="00410E8A">
        <w:t xml:space="preserve"> (Ikea</w:t>
      </w:r>
      <w:r w:rsidR="00410E8A" w:rsidRPr="00410E8A">
        <w:t>, 2018)</w:t>
      </w:r>
      <w:r w:rsidR="001A668A">
        <w:t>.</w:t>
      </w:r>
      <w:r w:rsidR="001A668A" w:rsidRPr="007F7789">
        <w:rPr>
          <w:rFonts w:cs="Times New Roman"/>
          <w:szCs w:val="24"/>
        </w:rPr>
        <w:t xml:space="preserve"> In</w:t>
      </w:r>
      <w:r w:rsidR="00DD518C" w:rsidRPr="007F7789">
        <w:rPr>
          <w:rFonts w:cs="Times New Roman"/>
          <w:szCs w:val="24"/>
        </w:rPr>
        <w:t xml:space="preserve"> this report it will be discussed here</w:t>
      </w:r>
      <w:r w:rsidR="00377E9A" w:rsidRPr="007F7789">
        <w:rPr>
          <w:rFonts w:cs="Times New Roman"/>
          <w:szCs w:val="24"/>
        </w:rPr>
        <w:t xml:space="preserve"> knowledge and information management of </w:t>
      </w:r>
      <w:r w:rsidR="001A668A">
        <w:rPr>
          <w:rFonts w:cs="Times New Roman"/>
          <w:szCs w:val="24"/>
        </w:rPr>
        <w:t>IKEA</w:t>
      </w:r>
      <w:r w:rsidR="00377E9A" w:rsidRPr="007F7789">
        <w:rPr>
          <w:rFonts w:cs="Times New Roman"/>
          <w:szCs w:val="24"/>
        </w:rPr>
        <w:t xml:space="preserve"> like information management system, procedure, challenges and the culture which fosters to acquire knowledge of employees in </w:t>
      </w:r>
      <w:r w:rsidR="001A668A">
        <w:rPr>
          <w:rFonts w:cs="Times New Roman"/>
          <w:szCs w:val="24"/>
        </w:rPr>
        <w:t>IKEA</w:t>
      </w:r>
      <w:r w:rsidR="00377E9A" w:rsidRPr="007F7789">
        <w:rPr>
          <w:rFonts w:cs="Times New Roman"/>
          <w:szCs w:val="24"/>
        </w:rPr>
        <w:t xml:space="preserve">. </w:t>
      </w:r>
    </w:p>
    <w:p w:rsidR="00F90997" w:rsidRPr="000B1F59" w:rsidRDefault="008F33E9" w:rsidP="000B1F59">
      <w:pPr>
        <w:pStyle w:val="Heading1"/>
      </w:pPr>
      <w:bookmarkStart w:id="2" w:name="_Toc522712303"/>
      <w:r w:rsidRPr="00F90997">
        <w:rPr>
          <w:u w:val="single"/>
        </w:rPr>
        <w:t>AC1</w:t>
      </w:r>
      <w:bookmarkEnd w:id="2"/>
    </w:p>
    <w:p w:rsidR="00CC3C90" w:rsidRPr="005E2017" w:rsidRDefault="008F33E9" w:rsidP="002731DA">
      <w:pPr>
        <w:pStyle w:val="Heading2"/>
        <w:jc w:val="both"/>
      </w:pPr>
      <w:bookmarkStart w:id="3" w:name="_Toc522712304"/>
      <w:r w:rsidRPr="007F7789">
        <w:t>Explaining the relationship between, knowledge, info</w:t>
      </w:r>
      <w:r w:rsidR="00455A98" w:rsidRPr="007F7789">
        <w:t>rmation and data</w:t>
      </w:r>
      <w:bookmarkEnd w:id="3"/>
      <w:r w:rsidRPr="007F7789">
        <w:tab/>
      </w:r>
    </w:p>
    <w:p w:rsidR="000732E4" w:rsidRPr="007F7789" w:rsidRDefault="00CC3C90" w:rsidP="007F7789">
      <w:pPr>
        <w:spacing w:line="360" w:lineRule="auto"/>
        <w:rPr>
          <w:rFonts w:cs="Times New Roman"/>
          <w:szCs w:val="24"/>
        </w:rPr>
      </w:pPr>
      <w:r w:rsidRPr="007F7789">
        <w:rPr>
          <w:rFonts w:cs="Times New Roman"/>
          <w:noProof/>
          <w:szCs w:val="24"/>
        </w:rPr>
        <w:drawing>
          <wp:anchor distT="0" distB="0" distL="114300" distR="114300" simplePos="0" relativeHeight="251668480" behindDoc="0" locked="0" layoutInCell="1" allowOverlap="1" wp14:anchorId="1D532C15" wp14:editId="1ACEDDA6">
            <wp:simplePos x="0" y="0"/>
            <wp:positionH relativeFrom="margin">
              <wp:align>left</wp:align>
            </wp:positionH>
            <wp:positionV relativeFrom="paragraph">
              <wp:posOffset>7620</wp:posOffset>
            </wp:positionV>
            <wp:extent cx="3021330" cy="1987550"/>
            <wp:effectExtent l="0" t="0" r="7620" b="0"/>
            <wp:wrapThrough wrapText="bothSides">
              <wp:wrapPolygon edited="0">
                <wp:start x="0" y="0"/>
                <wp:lineTo x="0" y="21324"/>
                <wp:lineTo x="21518" y="21324"/>
                <wp:lineTo x="21518" y="0"/>
                <wp:lineTo x="0" y="0"/>
              </wp:wrapPolygon>
            </wp:wrapThrough>
            <wp:docPr id="6" name="Picture 6" descr="Image result for knowledge and inform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knowledge and information"/>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021330" cy="1987550"/>
                    </a:xfrm>
                    <a:prstGeom prst="rect">
                      <a:avLst/>
                    </a:prstGeom>
                    <a:noFill/>
                    <a:ln>
                      <a:noFill/>
                    </a:ln>
                  </pic:spPr>
                </pic:pic>
              </a:graphicData>
            </a:graphic>
          </wp:anchor>
        </w:drawing>
      </w:r>
      <w:r w:rsidR="00944CDC" w:rsidRPr="007F7789">
        <w:rPr>
          <w:rFonts w:cs="Times New Roman"/>
          <w:szCs w:val="24"/>
        </w:rPr>
        <w:t>K</w:t>
      </w:r>
      <w:r w:rsidR="000732E4" w:rsidRPr="007F7789">
        <w:rPr>
          <w:rFonts w:cs="Times New Roman"/>
          <w:szCs w:val="24"/>
        </w:rPr>
        <w:t>nowledge, information and data is the key components</w:t>
      </w:r>
      <w:r w:rsidR="004D7F2A" w:rsidRPr="007F7789">
        <w:rPr>
          <w:rFonts w:cs="Times New Roman"/>
          <w:szCs w:val="24"/>
        </w:rPr>
        <w:t xml:space="preserve"> of knowledge management. </w:t>
      </w:r>
      <w:r w:rsidR="000128DC" w:rsidRPr="007F7789">
        <w:rPr>
          <w:rFonts w:cs="Times New Roman"/>
          <w:szCs w:val="24"/>
        </w:rPr>
        <w:t xml:space="preserve">There has no much difference among these three concepts. The distinction is vague and incomplete. So it is tough to show what </w:t>
      </w:r>
      <w:r w:rsidR="00191931" w:rsidRPr="007F7789">
        <w:rPr>
          <w:rFonts w:cs="Times New Roman"/>
          <w:szCs w:val="24"/>
        </w:rPr>
        <w:t>the relationship among data, information and knowledge is</w:t>
      </w:r>
      <w:r w:rsidR="000128DC" w:rsidRPr="007F7789">
        <w:rPr>
          <w:rFonts w:cs="Times New Roman"/>
          <w:szCs w:val="24"/>
        </w:rPr>
        <w:t xml:space="preserve">. Data is collected from field through survey. When data is cleaned, </w:t>
      </w:r>
      <w:r w:rsidR="000128DC" w:rsidRPr="007F7789">
        <w:rPr>
          <w:rFonts w:cs="Times New Roman"/>
          <w:szCs w:val="24"/>
        </w:rPr>
        <w:lastRenderedPageBreak/>
        <w:t xml:space="preserve">analyzed and coded it turned into information. After analyzing </w:t>
      </w:r>
      <w:proofErr w:type="gramStart"/>
      <w:r w:rsidR="000128DC" w:rsidRPr="007F7789">
        <w:rPr>
          <w:rFonts w:cs="Times New Roman"/>
          <w:szCs w:val="24"/>
        </w:rPr>
        <w:t>I</w:t>
      </w:r>
      <w:proofErr w:type="gramEnd"/>
      <w:r w:rsidR="000128DC" w:rsidRPr="007F7789">
        <w:rPr>
          <w:rFonts w:cs="Times New Roman"/>
          <w:szCs w:val="24"/>
        </w:rPr>
        <w:t xml:space="preserve"> information it turns onto knowledge. So we can see that there is relationship among these elements. They are interdependent. </w:t>
      </w:r>
      <w:r w:rsidR="009A3F5E" w:rsidRPr="007F7789">
        <w:rPr>
          <w:rFonts w:cs="Times New Roman"/>
          <w:szCs w:val="24"/>
        </w:rPr>
        <w:t xml:space="preserve">DIKW model has given a conspicuous relationship among three components. According to the model, after synthesizing, cleaning and analyzing, information is generated. Further synthesizing and analyzing gives us knowledge. This knowledge is used in different organizational situation to solve problems. In this part, given below the difference among data, information and knowledge. </w:t>
      </w:r>
    </w:p>
    <w:p w:rsidR="000579C0" w:rsidRPr="007F7789" w:rsidRDefault="000579C0" w:rsidP="007F7789">
      <w:pPr>
        <w:spacing w:line="360" w:lineRule="auto"/>
        <w:rPr>
          <w:rFonts w:cs="Times New Roman"/>
          <w:szCs w:val="24"/>
        </w:rPr>
      </w:pPr>
      <w:r w:rsidRPr="007F7789">
        <w:rPr>
          <w:rFonts w:cs="Times New Roman"/>
          <w:b/>
          <w:szCs w:val="24"/>
        </w:rPr>
        <w:t xml:space="preserve">Data: </w:t>
      </w:r>
      <w:r w:rsidR="00DD06DB" w:rsidRPr="007F7789">
        <w:rPr>
          <w:rFonts w:cs="Times New Roman"/>
          <w:szCs w:val="24"/>
        </w:rPr>
        <w:t xml:space="preserve">Data is unrefined and unfiltered information which is collected through survey. Data is comprised with facts and discrete which is unstructured. This data is collected by professional researchers. Data are recorded to capture the true event or real pictures of an event. </w:t>
      </w:r>
      <w:r w:rsidR="009E4AAB" w:rsidRPr="007F7789">
        <w:rPr>
          <w:rFonts w:cs="Times New Roman"/>
          <w:szCs w:val="24"/>
        </w:rPr>
        <w:t xml:space="preserve">Getting data, it is documented using traditional or digital platform in the shape of table, graph, symbols, diagrams or sound. The data is not changeable and it is used for only one purpose. The related person is appointed to explore information from the data. </w:t>
      </w:r>
    </w:p>
    <w:p w:rsidR="009E4AAB" w:rsidRPr="007F7789" w:rsidRDefault="00FE083D" w:rsidP="007F7789">
      <w:pPr>
        <w:spacing w:line="360" w:lineRule="auto"/>
        <w:rPr>
          <w:rFonts w:cs="Times New Roman"/>
          <w:szCs w:val="24"/>
        </w:rPr>
      </w:pPr>
      <w:r w:rsidRPr="007F7789">
        <w:rPr>
          <w:rFonts w:cs="Times New Roman"/>
          <w:b/>
          <w:szCs w:val="24"/>
        </w:rPr>
        <w:t>Example</w:t>
      </w:r>
      <w:r w:rsidRPr="007F7789">
        <w:rPr>
          <w:rFonts w:cs="Times New Roman"/>
          <w:szCs w:val="24"/>
        </w:rPr>
        <w:t xml:space="preserve">: The sales report of 2017-18 is only a data. It doesn’t say anything but </w:t>
      </w:r>
      <w:r w:rsidR="00F8480E" w:rsidRPr="007F7789">
        <w:rPr>
          <w:rFonts w:cs="Times New Roman"/>
          <w:szCs w:val="24"/>
        </w:rPr>
        <w:t>analyzing</w:t>
      </w:r>
      <w:r w:rsidR="00BB6747">
        <w:rPr>
          <w:rFonts w:cs="Times New Roman"/>
          <w:szCs w:val="24"/>
        </w:rPr>
        <w:t xml:space="preserve"> data</w:t>
      </w:r>
      <w:r w:rsidRPr="007F7789">
        <w:rPr>
          <w:rFonts w:cs="Times New Roman"/>
          <w:szCs w:val="24"/>
        </w:rPr>
        <w:t xml:space="preserve"> gives a message.</w:t>
      </w:r>
    </w:p>
    <w:p w:rsidR="00AF3CE2" w:rsidRPr="007F7789" w:rsidRDefault="00AF3CE2" w:rsidP="007F7789">
      <w:pPr>
        <w:spacing w:line="360" w:lineRule="auto"/>
        <w:rPr>
          <w:rFonts w:cs="Times New Roman"/>
          <w:szCs w:val="24"/>
        </w:rPr>
      </w:pPr>
      <w:r w:rsidRPr="007F7789">
        <w:rPr>
          <w:rFonts w:cs="Times New Roman"/>
          <w:b/>
          <w:szCs w:val="24"/>
        </w:rPr>
        <w:t>Information</w:t>
      </w:r>
      <w:r w:rsidRPr="007F7789">
        <w:rPr>
          <w:rFonts w:cs="Times New Roman"/>
          <w:szCs w:val="24"/>
        </w:rPr>
        <w:t xml:space="preserve">: </w:t>
      </w:r>
      <w:r w:rsidR="00D11C70" w:rsidRPr="007F7789">
        <w:rPr>
          <w:rFonts w:cs="Times New Roman"/>
          <w:szCs w:val="24"/>
        </w:rPr>
        <w:t xml:space="preserve">Information is a clean and refine data which has been developed to the point of using a particular purpose. It is the meaning of data and the meaning says a result. </w:t>
      </w:r>
      <w:r w:rsidR="00755035" w:rsidRPr="007F7789">
        <w:rPr>
          <w:rFonts w:cs="Times New Roman"/>
          <w:szCs w:val="24"/>
        </w:rPr>
        <w:t>Every pieces of data are synthesized to get successful result.</w:t>
      </w:r>
      <w:r w:rsidR="003A7E87" w:rsidRPr="007F7789">
        <w:rPr>
          <w:rFonts w:cs="Times New Roman"/>
          <w:szCs w:val="24"/>
        </w:rPr>
        <w:t xml:space="preserve"> The meaningful information may be singular or plural. </w:t>
      </w:r>
      <w:r w:rsidR="00755035" w:rsidRPr="007F7789">
        <w:rPr>
          <w:rFonts w:cs="Times New Roman"/>
          <w:szCs w:val="24"/>
        </w:rPr>
        <w:t xml:space="preserve"> It contains flow of messages of a certain matter. Information </w:t>
      </w:r>
      <w:r w:rsidR="008C4D05" w:rsidRPr="007F7789">
        <w:rPr>
          <w:rFonts w:cs="Times New Roman"/>
          <w:szCs w:val="24"/>
        </w:rPr>
        <w:t xml:space="preserve">provides the opportunity on decision making and problems solving. </w:t>
      </w:r>
    </w:p>
    <w:p w:rsidR="003A7E87" w:rsidRPr="007F7789" w:rsidRDefault="00FE083D" w:rsidP="007F7789">
      <w:pPr>
        <w:spacing w:line="360" w:lineRule="auto"/>
        <w:rPr>
          <w:rFonts w:cs="Times New Roman"/>
          <w:szCs w:val="24"/>
        </w:rPr>
      </w:pPr>
      <w:r w:rsidRPr="007F7789">
        <w:rPr>
          <w:rFonts w:cs="Times New Roman"/>
          <w:b/>
          <w:szCs w:val="24"/>
        </w:rPr>
        <w:t>Example</w:t>
      </w:r>
      <w:r w:rsidRPr="007F7789">
        <w:rPr>
          <w:rFonts w:cs="Times New Roman"/>
          <w:szCs w:val="24"/>
        </w:rPr>
        <w:t xml:space="preserve">: If we analyses the sales report we can find that, the sales report is different from month to month. The sale sometimes is high sometimes low. When </w:t>
      </w:r>
      <w:r w:rsidR="00961814">
        <w:rPr>
          <w:rFonts w:cs="Times New Roman"/>
          <w:szCs w:val="24"/>
        </w:rPr>
        <w:t>IKEA</w:t>
      </w:r>
      <w:r w:rsidRPr="007F7789">
        <w:rPr>
          <w:rFonts w:cs="Times New Roman"/>
          <w:szCs w:val="24"/>
        </w:rPr>
        <w:t xml:space="preserve"> launches new products the sales increase. So a data gives us many information.</w:t>
      </w:r>
    </w:p>
    <w:p w:rsidR="00755035" w:rsidRPr="007F7789" w:rsidRDefault="003A7E87" w:rsidP="007F7789">
      <w:pPr>
        <w:spacing w:line="360" w:lineRule="auto"/>
        <w:rPr>
          <w:rFonts w:cs="Times New Roman"/>
          <w:szCs w:val="24"/>
        </w:rPr>
      </w:pPr>
      <w:r w:rsidRPr="007F7789">
        <w:rPr>
          <w:rFonts w:cs="Times New Roman"/>
          <w:b/>
          <w:szCs w:val="24"/>
        </w:rPr>
        <w:t>Knowledge</w:t>
      </w:r>
      <w:r w:rsidRPr="007F7789">
        <w:rPr>
          <w:rFonts w:cs="Times New Roman"/>
          <w:szCs w:val="24"/>
        </w:rPr>
        <w:t xml:space="preserve">: </w:t>
      </w:r>
      <w:r w:rsidR="00642794" w:rsidRPr="007F7789">
        <w:rPr>
          <w:rFonts w:cs="Times New Roman"/>
          <w:szCs w:val="24"/>
        </w:rPr>
        <w:t xml:space="preserve">Knowledge is the actionable and recognized things drawn from information which is more beneficiary to the service users. </w:t>
      </w:r>
      <w:r w:rsidR="0007333C" w:rsidRPr="007F7789">
        <w:rPr>
          <w:rFonts w:cs="Times New Roman"/>
          <w:szCs w:val="24"/>
        </w:rPr>
        <w:t>The service users know what, why and how that resides in his brain. In organizational context, knowledge create</w:t>
      </w:r>
      <w:r w:rsidR="006D1BE9" w:rsidRPr="007F7789">
        <w:rPr>
          <w:rFonts w:cs="Times New Roman"/>
          <w:szCs w:val="24"/>
        </w:rPr>
        <w:t>s</w:t>
      </w:r>
      <w:r w:rsidR="0007333C" w:rsidRPr="007F7789">
        <w:rPr>
          <w:rFonts w:cs="Times New Roman"/>
          <w:szCs w:val="24"/>
        </w:rPr>
        <w:t xml:space="preserve"> the values for its organization and its stakeholders.</w:t>
      </w:r>
      <w:r w:rsidR="001B127F" w:rsidRPr="007F7789">
        <w:rPr>
          <w:rFonts w:cs="Times New Roman"/>
          <w:szCs w:val="24"/>
        </w:rPr>
        <w:t xml:space="preserve"> Knowledge assists people to adapt with changes, increase innovativeness according to the problems, make people competitive. Thus knowledge is used in their own field to meet their will</w:t>
      </w:r>
      <w:r w:rsidR="00614C8A" w:rsidRPr="007F7789">
        <w:rPr>
          <w:rFonts w:cs="Times New Roman"/>
          <w:szCs w:val="24"/>
        </w:rPr>
        <w:t xml:space="preserve"> (Lytras, 2010)</w:t>
      </w:r>
      <w:r w:rsidR="001B127F" w:rsidRPr="007F7789">
        <w:rPr>
          <w:rFonts w:cs="Times New Roman"/>
          <w:szCs w:val="24"/>
        </w:rPr>
        <w:t>.</w:t>
      </w:r>
    </w:p>
    <w:p w:rsidR="001B127F" w:rsidRPr="007F7789" w:rsidRDefault="001B127F" w:rsidP="007F7789">
      <w:pPr>
        <w:spacing w:line="360" w:lineRule="auto"/>
        <w:rPr>
          <w:rFonts w:cs="Times New Roman"/>
          <w:szCs w:val="24"/>
        </w:rPr>
      </w:pPr>
      <w:r w:rsidRPr="007F7789">
        <w:rPr>
          <w:rFonts w:cs="Times New Roman"/>
          <w:szCs w:val="24"/>
        </w:rPr>
        <w:lastRenderedPageBreak/>
        <w:t xml:space="preserve">Example: </w:t>
      </w:r>
      <w:r w:rsidR="00FE083D" w:rsidRPr="007F7789">
        <w:rPr>
          <w:rFonts w:cs="Times New Roman"/>
          <w:szCs w:val="24"/>
        </w:rPr>
        <w:t xml:space="preserve">From information we can say that new products increase sales and draws the attraction of customers. During occasion, the demand increase. So this information turned into knowledge and it will be used in their organization. </w:t>
      </w:r>
    </w:p>
    <w:p w:rsidR="001B127F" w:rsidRPr="007F7789" w:rsidRDefault="001B127F" w:rsidP="007F7789">
      <w:pPr>
        <w:spacing w:line="360" w:lineRule="auto"/>
        <w:rPr>
          <w:rFonts w:cs="Times New Roman"/>
          <w:szCs w:val="24"/>
        </w:rPr>
      </w:pPr>
      <w:r w:rsidRPr="007F7789">
        <w:rPr>
          <w:rFonts w:cs="Times New Roman"/>
          <w:szCs w:val="24"/>
        </w:rPr>
        <w:t xml:space="preserve">Given the discussion we can say that the relationships among data, information and knowledge are interchangeable. They are interdependent to explore our surroundings. </w:t>
      </w:r>
      <w:r w:rsidR="00447C07" w:rsidRPr="007F7789">
        <w:rPr>
          <w:rFonts w:cs="Times New Roman"/>
          <w:szCs w:val="24"/>
        </w:rPr>
        <w:t xml:space="preserve">Data gives a picture of an event, information gives messages and knowledge gives useable suggestion for the users. So they are interdependent to reinvention or exploring something. </w:t>
      </w:r>
    </w:p>
    <w:p w:rsidR="007F7789" w:rsidRPr="007F7789" w:rsidRDefault="008F33E9" w:rsidP="002731DA">
      <w:pPr>
        <w:pStyle w:val="Heading2"/>
        <w:jc w:val="both"/>
      </w:pPr>
      <w:bookmarkStart w:id="4" w:name="_Toc522712305"/>
      <w:r w:rsidRPr="007F7789">
        <w:t>Differentiating between organizational know</w:t>
      </w:r>
      <w:r w:rsidR="00455A98" w:rsidRPr="007F7789">
        <w:t>ledge and individual knowledge</w:t>
      </w:r>
      <w:bookmarkEnd w:id="4"/>
    </w:p>
    <w:p w:rsidR="00DF50CD" w:rsidRPr="007F7789" w:rsidRDefault="002B430C" w:rsidP="007F7789">
      <w:pPr>
        <w:spacing w:line="360" w:lineRule="auto"/>
        <w:rPr>
          <w:rFonts w:cs="Times New Roman"/>
          <w:szCs w:val="24"/>
        </w:rPr>
      </w:pPr>
      <w:r w:rsidRPr="007F7789">
        <w:rPr>
          <w:rFonts w:cs="Times New Roman"/>
          <w:szCs w:val="24"/>
        </w:rPr>
        <w:t xml:space="preserve">There has much </w:t>
      </w:r>
      <w:r w:rsidR="00FA10C9" w:rsidRPr="007F7789">
        <w:rPr>
          <w:rFonts w:cs="Times New Roman"/>
          <w:szCs w:val="24"/>
        </w:rPr>
        <w:t>distinction</w:t>
      </w:r>
      <w:r w:rsidRPr="007F7789">
        <w:rPr>
          <w:rFonts w:cs="Times New Roman"/>
          <w:szCs w:val="24"/>
        </w:rPr>
        <w:t xml:space="preserve"> between individual and </w:t>
      </w:r>
      <w:r w:rsidR="00FA10C9" w:rsidRPr="007F7789">
        <w:rPr>
          <w:rFonts w:cs="Times New Roman"/>
          <w:szCs w:val="24"/>
        </w:rPr>
        <w:t xml:space="preserve">organizational knowledge but they are interdependent. </w:t>
      </w:r>
      <w:r w:rsidRPr="007F7789">
        <w:rPr>
          <w:rFonts w:cs="Times New Roman"/>
          <w:szCs w:val="24"/>
        </w:rPr>
        <w:t xml:space="preserve">Organization learns from their daily routines and repertories. Organization always faces problems and always solve the problems. So we can say that organizational knowledge is a broad concept which involves up to bottom of an organization. </w:t>
      </w:r>
    </w:p>
    <w:p w:rsidR="00777920" w:rsidRPr="007F7789" w:rsidRDefault="00777920" w:rsidP="007F7789">
      <w:pPr>
        <w:spacing w:line="360" w:lineRule="auto"/>
        <w:rPr>
          <w:rFonts w:cs="Times New Roman"/>
          <w:szCs w:val="24"/>
        </w:rPr>
      </w:pPr>
      <w:r w:rsidRPr="007F7789">
        <w:rPr>
          <w:rFonts w:cs="Times New Roman"/>
          <w:szCs w:val="24"/>
        </w:rPr>
        <w:t xml:space="preserve">But individual knowledge is the personal asset of an individual. It may not create values for an organization. Organizational knowledge is completely its and it may change their systems according to their will. But individual knowledge can’t interfere about organizational management. In the complex situation, when organization can’t solve problems and individual doesn’t possess the required knowledge, then collaborative individual is required to solve the problems. So we can say that many individual knowledge can create </w:t>
      </w:r>
      <w:r w:rsidR="00A404B1" w:rsidRPr="007F7789">
        <w:rPr>
          <w:rFonts w:cs="Times New Roman"/>
          <w:szCs w:val="24"/>
        </w:rPr>
        <w:t>a new system</w:t>
      </w:r>
      <w:r w:rsidRPr="007F7789">
        <w:rPr>
          <w:rFonts w:cs="Times New Roman"/>
          <w:szCs w:val="24"/>
        </w:rPr>
        <w:t xml:space="preserve"> but organizational knowledge is </w:t>
      </w:r>
      <w:r w:rsidR="00A404B1" w:rsidRPr="007F7789">
        <w:rPr>
          <w:rFonts w:cs="Times New Roman"/>
          <w:szCs w:val="24"/>
        </w:rPr>
        <w:t>determined</w:t>
      </w:r>
      <w:r w:rsidRPr="007F7789">
        <w:rPr>
          <w:rFonts w:cs="Times New Roman"/>
          <w:szCs w:val="24"/>
        </w:rPr>
        <w:t xml:space="preserve"> from its establishment or with the passing of time </w:t>
      </w:r>
      <w:r w:rsidR="00A404B1" w:rsidRPr="007F7789">
        <w:rPr>
          <w:rFonts w:cs="Times New Roman"/>
          <w:szCs w:val="24"/>
        </w:rPr>
        <w:t xml:space="preserve">it takes experiences from different situation. </w:t>
      </w:r>
    </w:p>
    <w:p w:rsidR="005A202E" w:rsidRPr="007F7789" w:rsidRDefault="00CC5457" w:rsidP="007F7789">
      <w:pPr>
        <w:spacing w:line="360" w:lineRule="auto"/>
        <w:rPr>
          <w:rFonts w:cs="Times New Roman"/>
          <w:szCs w:val="24"/>
        </w:rPr>
      </w:pPr>
      <w:r w:rsidRPr="007F7789">
        <w:rPr>
          <w:rFonts w:cs="Times New Roman"/>
          <w:szCs w:val="24"/>
        </w:rPr>
        <w:t xml:space="preserve">So individual experience can enrich an organization but organization can’t enrich individual knowledge. Organizational knowledge can create a way of employee’s career where individual assist the management. Individual knowledge evolves one’s preferences. None external forces can’t teach him but it his </w:t>
      </w:r>
      <w:r w:rsidR="00BD4A91" w:rsidRPr="007F7789">
        <w:rPr>
          <w:rFonts w:cs="Times New Roman"/>
          <w:szCs w:val="24"/>
        </w:rPr>
        <w:t>willingness</w:t>
      </w:r>
      <w:r w:rsidRPr="007F7789">
        <w:rPr>
          <w:rFonts w:cs="Times New Roman"/>
          <w:szCs w:val="24"/>
        </w:rPr>
        <w:t xml:space="preserve"> what will he accept or not. On </w:t>
      </w:r>
      <w:r w:rsidR="00BD4A91" w:rsidRPr="007F7789">
        <w:rPr>
          <w:rFonts w:cs="Times New Roman"/>
          <w:szCs w:val="24"/>
        </w:rPr>
        <w:t xml:space="preserve">the other hand, </w:t>
      </w:r>
      <w:r w:rsidRPr="007F7789">
        <w:rPr>
          <w:rFonts w:cs="Times New Roman"/>
          <w:szCs w:val="24"/>
        </w:rPr>
        <w:t xml:space="preserve">organizational knowledge </w:t>
      </w:r>
      <w:r w:rsidR="00BD4A91" w:rsidRPr="007F7789">
        <w:rPr>
          <w:rFonts w:cs="Times New Roman"/>
          <w:szCs w:val="24"/>
        </w:rPr>
        <w:t>is taught to the employees through forcing. The method may be training or experience. It doesn’t matter that individual will accept the knowledge or not. For the welfare of organization, he had to capture and maintain organizational knowledge.</w:t>
      </w:r>
    </w:p>
    <w:p w:rsidR="005A202E" w:rsidRPr="007F7789" w:rsidRDefault="005E2017" w:rsidP="007F7789">
      <w:pPr>
        <w:spacing w:line="360" w:lineRule="auto"/>
        <w:rPr>
          <w:rFonts w:cs="Times New Roman"/>
          <w:szCs w:val="24"/>
        </w:rPr>
      </w:pPr>
      <w:r w:rsidRPr="007F7789">
        <w:rPr>
          <w:rFonts w:cs="Times New Roman"/>
          <w:szCs w:val="24"/>
        </w:rPr>
        <w:t>Knowledge</w:t>
      </w:r>
      <w:r w:rsidR="005A202E" w:rsidRPr="007F7789">
        <w:rPr>
          <w:rFonts w:cs="Times New Roman"/>
          <w:szCs w:val="24"/>
        </w:rPr>
        <w:t xml:space="preserve"> is obtained through his working experience or observation. So individual knowledge has many shortfalls. As a result, individual knowledge is not acceptable in universally. On the </w:t>
      </w:r>
      <w:r w:rsidR="005A202E" w:rsidRPr="007F7789">
        <w:rPr>
          <w:rFonts w:cs="Times New Roman"/>
          <w:szCs w:val="24"/>
        </w:rPr>
        <w:lastRenderedPageBreak/>
        <w:t>other hand, organizational knowledge possesses less shortcomings than individual knowledge. Organizational knowledge passes a long way reform and more logistic. There is a low chance to make wrong knowledge. So organizational knowledge is universally accepted</w:t>
      </w:r>
      <w:r w:rsidR="00614C8A" w:rsidRPr="007F7789">
        <w:rPr>
          <w:rFonts w:cs="Times New Roman"/>
          <w:szCs w:val="24"/>
        </w:rPr>
        <w:t xml:space="preserve"> (Pircher, 2012)</w:t>
      </w:r>
      <w:r w:rsidR="005A202E" w:rsidRPr="007F7789">
        <w:rPr>
          <w:rFonts w:cs="Times New Roman"/>
          <w:szCs w:val="24"/>
        </w:rPr>
        <w:t xml:space="preserve">. </w:t>
      </w:r>
    </w:p>
    <w:p w:rsidR="00CC7004" w:rsidRPr="007F7789" w:rsidRDefault="005D5FF6" w:rsidP="007F7789">
      <w:pPr>
        <w:spacing w:line="360" w:lineRule="auto"/>
        <w:rPr>
          <w:rFonts w:cs="Times New Roman"/>
          <w:szCs w:val="24"/>
        </w:rPr>
      </w:pPr>
      <w:r w:rsidRPr="007F7789">
        <w:rPr>
          <w:rFonts w:cs="Times New Roman"/>
          <w:szCs w:val="24"/>
        </w:rPr>
        <w:t>Individual knowledge can increase the production or can bring new value in the production individually. It can influence the organization if there contains same knowledge in environment. But organizational knowledge creates floor for all employees to ensure efficiency. So individual knowledge is silly where organizational knowledge is brought.</w:t>
      </w:r>
      <w:r w:rsidR="00BB6C59" w:rsidRPr="007F7789">
        <w:rPr>
          <w:rFonts w:cs="Times New Roman"/>
          <w:szCs w:val="24"/>
        </w:rPr>
        <w:t xml:space="preserve"> </w:t>
      </w:r>
    </w:p>
    <w:p w:rsidR="00BB6C59" w:rsidRPr="007F7789" w:rsidRDefault="00BB6C59" w:rsidP="007F7789">
      <w:pPr>
        <w:spacing w:line="360" w:lineRule="auto"/>
        <w:rPr>
          <w:rFonts w:cs="Times New Roman"/>
          <w:szCs w:val="24"/>
        </w:rPr>
      </w:pPr>
      <w:r w:rsidRPr="007F7789">
        <w:rPr>
          <w:rFonts w:cs="Times New Roman"/>
          <w:szCs w:val="24"/>
        </w:rPr>
        <w:t xml:space="preserve">Thus from the discussion we can say that individual knowledge can influence one’s lives but organizational knowledge is used for all employees to achieve their goals. Individual knowledge may not add value in organization but organizational knowledge is universal and individual is bound to follow the knowledge in production or services. </w:t>
      </w:r>
    </w:p>
    <w:p w:rsidR="007F7789" w:rsidRPr="007F7789" w:rsidRDefault="008F33E9" w:rsidP="002731DA">
      <w:pPr>
        <w:pStyle w:val="Heading2"/>
        <w:jc w:val="both"/>
      </w:pPr>
      <w:bookmarkStart w:id="5" w:name="_Toc522712306"/>
      <w:r w:rsidRPr="007F7789">
        <w:t>Application of different modeling and analysis techniques for the ide</w:t>
      </w:r>
      <w:r w:rsidR="00455A98" w:rsidRPr="007F7789">
        <w:t>ntification of knowledge assets</w:t>
      </w:r>
      <w:bookmarkEnd w:id="5"/>
      <w:r w:rsidRPr="007F7789">
        <w:tab/>
      </w:r>
    </w:p>
    <w:p w:rsidR="00507A34" w:rsidRPr="007F7789" w:rsidRDefault="00FA6514" w:rsidP="007F7789">
      <w:pPr>
        <w:spacing w:line="360" w:lineRule="auto"/>
        <w:rPr>
          <w:rFonts w:cs="Times New Roman"/>
          <w:szCs w:val="24"/>
        </w:rPr>
      </w:pPr>
      <w:r w:rsidRPr="007F7789">
        <w:rPr>
          <w:rFonts w:cs="Times New Roman"/>
          <w:szCs w:val="24"/>
        </w:rPr>
        <w:t>Knowledge assets refers to intellectual resources like innovative ideas, information, learning, experience and technical skills. I</w:t>
      </w:r>
      <w:r w:rsidR="00507A34" w:rsidRPr="007F7789">
        <w:rPr>
          <w:rFonts w:cs="Times New Roman"/>
          <w:szCs w:val="24"/>
        </w:rPr>
        <w:t xml:space="preserve">n this competitive age, knowledge </w:t>
      </w:r>
      <w:r w:rsidRPr="007F7789">
        <w:rPr>
          <w:rFonts w:cs="Times New Roman"/>
          <w:szCs w:val="24"/>
        </w:rPr>
        <w:t>and information</w:t>
      </w:r>
      <w:r w:rsidR="00507A34" w:rsidRPr="007F7789">
        <w:rPr>
          <w:rFonts w:cs="Times New Roman"/>
          <w:szCs w:val="24"/>
        </w:rPr>
        <w:t xml:space="preserve"> is the key determiner to achieve organizational objectives successfully. So managing knowledge is the great concern for every organization. Organization generates from the daily experience of organization. But the theoretical knowledge is collected from books, documents, archives and now people are taking knowledge from online article. </w:t>
      </w:r>
    </w:p>
    <w:p w:rsidR="00DB1775" w:rsidRPr="007F7789" w:rsidRDefault="00DB1775" w:rsidP="007F7789">
      <w:pPr>
        <w:spacing w:line="360" w:lineRule="auto"/>
        <w:rPr>
          <w:rFonts w:cs="Times New Roman"/>
          <w:szCs w:val="24"/>
        </w:rPr>
      </w:pPr>
      <w:r w:rsidRPr="007F7789">
        <w:rPr>
          <w:rFonts w:cs="Times New Roman"/>
          <w:szCs w:val="24"/>
        </w:rPr>
        <w:t xml:space="preserve">Knowledge is required to provide services to the customers efficiently. Employees is appointed in organization and they leave organization according to their desires. But their experience and knowledge assets should preserve for the convenience of organization. </w:t>
      </w:r>
      <w:r w:rsidR="00483FAA" w:rsidRPr="007F7789">
        <w:rPr>
          <w:rFonts w:cs="Times New Roman"/>
          <w:szCs w:val="24"/>
        </w:rPr>
        <w:t xml:space="preserve">The following part is on model for </w:t>
      </w:r>
      <w:r w:rsidR="00750DA8" w:rsidRPr="007F7789">
        <w:rPr>
          <w:rFonts w:cs="Times New Roman"/>
          <w:szCs w:val="24"/>
        </w:rPr>
        <w:t>identifying</w:t>
      </w:r>
      <w:r w:rsidR="00483FAA" w:rsidRPr="007F7789">
        <w:rPr>
          <w:rFonts w:cs="Times New Roman"/>
          <w:szCs w:val="24"/>
        </w:rPr>
        <w:t xml:space="preserve"> knowledge assets</w:t>
      </w:r>
      <w:r w:rsidR="00614C8A" w:rsidRPr="007F7789">
        <w:rPr>
          <w:rFonts w:cs="Times New Roman"/>
          <w:szCs w:val="24"/>
        </w:rPr>
        <w:t xml:space="preserve"> (Wal, 2017)</w:t>
      </w:r>
      <w:r w:rsidR="00483FAA" w:rsidRPr="007F7789">
        <w:rPr>
          <w:rFonts w:cs="Times New Roman"/>
          <w:szCs w:val="24"/>
        </w:rPr>
        <w:t>.</w:t>
      </w:r>
    </w:p>
    <w:p w:rsidR="00483FAA" w:rsidRPr="007F7789" w:rsidRDefault="00750DA8" w:rsidP="007F7789">
      <w:pPr>
        <w:spacing w:line="360" w:lineRule="auto"/>
        <w:rPr>
          <w:rFonts w:cs="Times New Roman"/>
          <w:szCs w:val="24"/>
        </w:rPr>
      </w:pPr>
      <w:r w:rsidRPr="007F7789">
        <w:rPr>
          <w:rFonts w:cs="Times New Roman"/>
          <w:b/>
          <w:szCs w:val="24"/>
        </w:rPr>
        <w:t>Soft system model</w:t>
      </w:r>
      <w:r w:rsidRPr="007F7789">
        <w:rPr>
          <w:rFonts w:cs="Times New Roman"/>
          <w:szCs w:val="24"/>
        </w:rPr>
        <w:t xml:space="preserve">: SSM is used for exploring and developing conceptual model for knowledge management. SSM model accomplishes task in a systematic way. At first it identifies the situation or identifies the knowledge assets. Knowledge assets may be experiential, conceptual, systematic, routine etc.  </w:t>
      </w:r>
      <w:r w:rsidR="002731DA" w:rsidRPr="007F7789">
        <w:rPr>
          <w:rFonts w:cs="Times New Roman"/>
          <w:szCs w:val="24"/>
        </w:rPr>
        <w:t>At</w:t>
      </w:r>
      <w:r w:rsidR="00046C11" w:rsidRPr="007F7789">
        <w:rPr>
          <w:rFonts w:cs="Times New Roman"/>
          <w:szCs w:val="24"/>
        </w:rPr>
        <w:t xml:space="preserve"> first it identifies its knowledge assets from employees or external environment. Then it thinks about different system that could or could not be employed in a particular situation.  At last it determines actions plans what will do or not to preserve the knowledge and makes a root </w:t>
      </w:r>
      <w:r w:rsidR="00046C11" w:rsidRPr="007F7789">
        <w:rPr>
          <w:rFonts w:cs="Times New Roman"/>
          <w:szCs w:val="24"/>
        </w:rPr>
        <w:lastRenderedPageBreak/>
        <w:t xml:space="preserve">model. Then this model is compare in real world. After verifying model, it identifies what changes is required it takes action plan to sole the situation.  </w:t>
      </w:r>
    </w:p>
    <w:p w:rsidR="00FE083D" w:rsidRPr="007F7789" w:rsidRDefault="00FA6514" w:rsidP="007F7789">
      <w:pPr>
        <w:spacing w:line="360" w:lineRule="auto"/>
        <w:rPr>
          <w:rFonts w:cs="Times New Roman"/>
          <w:szCs w:val="24"/>
        </w:rPr>
      </w:pPr>
      <w:r w:rsidRPr="007F7789">
        <w:rPr>
          <w:rFonts w:cs="Times New Roman"/>
          <w:szCs w:val="24"/>
        </w:rPr>
        <w:t xml:space="preserve">In the context of </w:t>
      </w:r>
      <w:r w:rsidR="00961814">
        <w:rPr>
          <w:rFonts w:cs="Times New Roman"/>
          <w:szCs w:val="24"/>
        </w:rPr>
        <w:t>IKEA</w:t>
      </w:r>
      <w:r w:rsidRPr="007F7789">
        <w:rPr>
          <w:rFonts w:cs="Times New Roman"/>
          <w:szCs w:val="24"/>
        </w:rPr>
        <w:t xml:space="preserve">, it will be identified its knowledge assets and finding out the actual problems. SSM model will identify the root problems of </w:t>
      </w:r>
      <w:r w:rsidR="00961814">
        <w:rPr>
          <w:rFonts w:cs="Times New Roman"/>
          <w:szCs w:val="24"/>
        </w:rPr>
        <w:t>IKEA</w:t>
      </w:r>
      <w:r w:rsidRPr="007F7789">
        <w:rPr>
          <w:rFonts w:cs="Times New Roman"/>
          <w:szCs w:val="24"/>
        </w:rPr>
        <w:t xml:space="preserve"> to preserve knowledge assets. Then it will find out a model and compare with real world. Then it implements the model in the organization permanently. </w:t>
      </w:r>
    </w:p>
    <w:p w:rsidR="00FA6514" w:rsidRPr="007F7789" w:rsidRDefault="00FA6514" w:rsidP="007F7789">
      <w:pPr>
        <w:spacing w:line="360" w:lineRule="auto"/>
        <w:rPr>
          <w:rFonts w:cs="Times New Roman"/>
          <w:szCs w:val="24"/>
        </w:rPr>
      </w:pPr>
      <w:r w:rsidRPr="007F7789">
        <w:rPr>
          <w:rFonts w:cs="Times New Roman"/>
          <w:b/>
          <w:szCs w:val="24"/>
        </w:rPr>
        <w:t xml:space="preserve">Framework for knowledge management: </w:t>
      </w:r>
      <w:r w:rsidR="00581976" w:rsidRPr="007F7789">
        <w:rPr>
          <w:rFonts w:cs="Times New Roman"/>
          <w:szCs w:val="24"/>
        </w:rPr>
        <w:t xml:space="preserve">Developing knowledge management framework is complex </w:t>
      </w:r>
      <w:r w:rsidR="00E55AB5" w:rsidRPr="007F7789">
        <w:rPr>
          <w:rFonts w:cs="Times New Roman"/>
          <w:szCs w:val="24"/>
        </w:rPr>
        <w:t>procedure</w:t>
      </w:r>
      <w:r w:rsidR="00581976" w:rsidRPr="007F7789">
        <w:rPr>
          <w:rFonts w:cs="Times New Roman"/>
          <w:szCs w:val="24"/>
        </w:rPr>
        <w:t xml:space="preserve"> for an organization. It has to identify chronologically the needs, knowledge assets, creation or elimination of knowledge related resources, applying in real world and storing data in organization. </w:t>
      </w:r>
      <w:r w:rsidR="00E55AB5" w:rsidRPr="007F7789">
        <w:rPr>
          <w:rFonts w:cs="Times New Roman"/>
          <w:szCs w:val="24"/>
        </w:rPr>
        <w:t>The framework is given below</w:t>
      </w:r>
      <w:r w:rsidR="000D2FBD" w:rsidRPr="007F7789">
        <w:rPr>
          <w:rFonts w:cs="Times New Roman"/>
          <w:szCs w:val="24"/>
        </w:rPr>
        <w:t xml:space="preserve"> in the context of </w:t>
      </w:r>
      <w:r w:rsidR="00961814">
        <w:rPr>
          <w:rFonts w:cs="Times New Roman"/>
          <w:szCs w:val="24"/>
        </w:rPr>
        <w:t>IKEA</w:t>
      </w:r>
      <w:r w:rsidR="000D2FBD" w:rsidRPr="007F7789">
        <w:rPr>
          <w:rFonts w:cs="Times New Roman"/>
          <w:szCs w:val="24"/>
        </w:rPr>
        <w:t xml:space="preserve"> to generic</w:t>
      </w:r>
      <w:r w:rsidR="00E55AB5" w:rsidRPr="007F7789">
        <w:rPr>
          <w:rFonts w:cs="Times New Roman"/>
          <w:szCs w:val="24"/>
        </w:rPr>
        <w:t>-</w:t>
      </w:r>
    </w:p>
    <w:p w:rsidR="00E55AB5" w:rsidRPr="007F7789" w:rsidRDefault="00E55AB5" w:rsidP="007F7789">
      <w:pPr>
        <w:spacing w:line="360" w:lineRule="auto"/>
        <w:rPr>
          <w:rFonts w:cs="Times New Roman"/>
          <w:szCs w:val="24"/>
        </w:rPr>
      </w:pPr>
      <w:r w:rsidRPr="007F7789">
        <w:rPr>
          <w:rFonts w:cs="Times New Roman"/>
          <w:szCs w:val="24"/>
        </w:rPr>
        <w:t xml:space="preserve">In first stage, analyzing the current knowledge requirement </w:t>
      </w:r>
      <w:r w:rsidR="004C0015" w:rsidRPr="007F7789">
        <w:rPr>
          <w:rFonts w:cs="Times New Roman"/>
          <w:szCs w:val="24"/>
        </w:rPr>
        <w:t xml:space="preserve">and assessing the current knowledge of </w:t>
      </w:r>
      <w:r w:rsidR="00961814">
        <w:rPr>
          <w:rFonts w:cs="Times New Roman"/>
          <w:szCs w:val="24"/>
        </w:rPr>
        <w:t>IKEA</w:t>
      </w:r>
      <w:r w:rsidR="004C0015" w:rsidRPr="007F7789">
        <w:rPr>
          <w:rFonts w:cs="Times New Roman"/>
          <w:szCs w:val="24"/>
        </w:rPr>
        <w:t xml:space="preserve">. Suppose, to know about current market trends, </w:t>
      </w:r>
      <w:r w:rsidRPr="007F7789">
        <w:rPr>
          <w:rFonts w:cs="Times New Roman"/>
          <w:szCs w:val="24"/>
        </w:rPr>
        <w:t xml:space="preserve">marketing research is the key sources of knowing the employees demands and tastes. So marketing </w:t>
      </w:r>
      <w:r w:rsidR="004C0015" w:rsidRPr="007F7789">
        <w:rPr>
          <w:rFonts w:cs="Times New Roman"/>
          <w:szCs w:val="24"/>
        </w:rPr>
        <w:t xml:space="preserve">knowledge </w:t>
      </w:r>
      <w:r w:rsidRPr="007F7789">
        <w:rPr>
          <w:rFonts w:cs="Times New Roman"/>
          <w:szCs w:val="24"/>
        </w:rPr>
        <w:t xml:space="preserve">can assist </w:t>
      </w:r>
      <w:r w:rsidR="00961814">
        <w:rPr>
          <w:rFonts w:cs="Times New Roman"/>
          <w:szCs w:val="24"/>
        </w:rPr>
        <w:t>IKEA</w:t>
      </w:r>
      <w:r w:rsidRPr="007F7789">
        <w:rPr>
          <w:rFonts w:cs="Times New Roman"/>
          <w:szCs w:val="24"/>
        </w:rPr>
        <w:t xml:space="preserve"> to change t</w:t>
      </w:r>
      <w:r w:rsidR="004C0015" w:rsidRPr="007F7789">
        <w:rPr>
          <w:rFonts w:cs="Times New Roman"/>
          <w:szCs w:val="24"/>
        </w:rPr>
        <w:t>heir business policy and can crea</w:t>
      </w:r>
      <w:r w:rsidRPr="007F7789">
        <w:rPr>
          <w:rFonts w:cs="Times New Roman"/>
          <w:szCs w:val="24"/>
        </w:rPr>
        <w:t>te product variation.</w:t>
      </w:r>
    </w:p>
    <w:p w:rsidR="00FA6514" w:rsidRPr="007F7789" w:rsidRDefault="0081275A" w:rsidP="0081275A">
      <w:pPr>
        <w:spacing w:line="360" w:lineRule="auto"/>
        <w:rPr>
          <w:rFonts w:cs="Times New Roman"/>
          <w:szCs w:val="24"/>
        </w:rPr>
      </w:pPr>
      <w:r w:rsidRPr="007F7789">
        <w:rPr>
          <w:rFonts w:cs="Times New Roman"/>
          <w:noProof/>
          <w:szCs w:val="24"/>
        </w:rPr>
        <w:drawing>
          <wp:anchor distT="0" distB="0" distL="114300" distR="114300" simplePos="0" relativeHeight="251675648" behindDoc="0" locked="0" layoutInCell="1" allowOverlap="1" wp14:anchorId="0D19EFBE" wp14:editId="370EF59C">
            <wp:simplePos x="0" y="0"/>
            <wp:positionH relativeFrom="margin">
              <wp:align>right</wp:align>
            </wp:positionH>
            <wp:positionV relativeFrom="paragraph">
              <wp:posOffset>238125</wp:posOffset>
            </wp:positionV>
            <wp:extent cx="2857500" cy="1759585"/>
            <wp:effectExtent l="0" t="0" r="0" b="0"/>
            <wp:wrapThrough wrapText="bothSides">
              <wp:wrapPolygon edited="0">
                <wp:start x="0" y="0"/>
                <wp:lineTo x="0" y="21280"/>
                <wp:lineTo x="21456" y="21280"/>
                <wp:lineTo x="21456" y="0"/>
                <wp:lineTo x="0" y="0"/>
              </wp:wrapPolygon>
            </wp:wrapThrough>
            <wp:docPr id="2" name="Picture 2" descr="Image result for Framework for knowledge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Framework for knowledge managemen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857500" cy="175958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C0015" w:rsidRPr="007F7789">
        <w:rPr>
          <w:rFonts w:cs="Times New Roman"/>
          <w:szCs w:val="24"/>
        </w:rPr>
        <w:t xml:space="preserve">In the second stage, </w:t>
      </w:r>
      <w:r w:rsidR="00961814">
        <w:rPr>
          <w:rFonts w:cs="Times New Roman"/>
          <w:szCs w:val="24"/>
        </w:rPr>
        <w:t>IKEA</w:t>
      </w:r>
      <w:r w:rsidR="004C0015" w:rsidRPr="007F7789">
        <w:rPr>
          <w:rFonts w:cs="Times New Roman"/>
          <w:szCs w:val="24"/>
        </w:rPr>
        <w:t xml:space="preserve"> has to align the knowledge with the business strategy. It has to create a team and can take possible solution to tackle cultural resistance. Suppose, customers are purchasing fashionable dress following to the model or stars. So in the production level, a team has to appoint to watch the dress of models and stars. But employees may not accept the new concepts of marketing and can create resistance. So </w:t>
      </w:r>
      <w:r w:rsidR="00961814">
        <w:rPr>
          <w:rFonts w:cs="Times New Roman"/>
          <w:szCs w:val="24"/>
        </w:rPr>
        <w:t>IKEA</w:t>
      </w:r>
      <w:r w:rsidR="004C0015" w:rsidRPr="007F7789">
        <w:rPr>
          <w:rFonts w:cs="Times New Roman"/>
          <w:szCs w:val="24"/>
        </w:rPr>
        <w:t xml:space="preserve"> has to identify its probable problems</w:t>
      </w:r>
      <w:r w:rsidR="00614C8A" w:rsidRPr="007F7789">
        <w:rPr>
          <w:rFonts w:cs="Times New Roman"/>
          <w:szCs w:val="24"/>
        </w:rPr>
        <w:t xml:space="preserve"> (Linderman, Schroeder </w:t>
      </w:r>
      <w:r w:rsidR="005E2017">
        <w:rPr>
          <w:rFonts w:cs="Times New Roman"/>
          <w:szCs w:val="24"/>
        </w:rPr>
        <w:t>&amp;</w:t>
      </w:r>
      <w:r w:rsidR="00614C8A" w:rsidRPr="007F7789">
        <w:rPr>
          <w:rFonts w:cs="Times New Roman"/>
          <w:szCs w:val="24"/>
        </w:rPr>
        <w:t xml:space="preserve"> Sanders, 2010)</w:t>
      </w:r>
      <w:r w:rsidR="004C0015" w:rsidRPr="007F7789">
        <w:rPr>
          <w:rFonts w:cs="Times New Roman"/>
          <w:szCs w:val="24"/>
        </w:rPr>
        <w:t xml:space="preserve">. </w:t>
      </w:r>
    </w:p>
    <w:p w:rsidR="00C14D9D" w:rsidRPr="007F7789" w:rsidRDefault="00C14D9D" w:rsidP="007F7789">
      <w:pPr>
        <w:spacing w:line="360" w:lineRule="auto"/>
        <w:rPr>
          <w:rFonts w:cs="Times New Roman"/>
          <w:szCs w:val="24"/>
        </w:rPr>
      </w:pPr>
      <w:r w:rsidRPr="007F7789">
        <w:rPr>
          <w:rFonts w:cs="Times New Roman"/>
          <w:szCs w:val="24"/>
        </w:rPr>
        <w:t xml:space="preserve">In third stage, marketing research identifies its target market, their needs and demands and designs supply their desire products. </w:t>
      </w:r>
      <w:r w:rsidR="00961814">
        <w:rPr>
          <w:rFonts w:cs="Times New Roman"/>
          <w:szCs w:val="24"/>
        </w:rPr>
        <w:t>IKEA</w:t>
      </w:r>
      <w:r w:rsidRPr="007F7789">
        <w:rPr>
          <w:rFonts w:cs="Times New Roman"/>
          <w:szCs w:val="24"/>
        </w:rPr>
        <w:t xml:space="preserve"> will identify young generation whose are following their stars. It has to take information from the customers about their taste and demands. Then it can identify the wants of customers. At last in planning process, they identify a workflow process for achieving their goals. </w:t>
      </w:r>
    </w:p>
    <w:p w:rsidR="000D2FBD" w:rsidRPr="007F7789" w:rsidRDefault="00C14D9D" w:rsidP="007F7789">
      <w:pPr>
        <w:spacing w:line="360" w:lineRule="auto"/>
        <w:rPr>
          <w:rFonts w:cs="Times New Roman"/>
          <w:szCs w:val="24"/>
        </w:rPr>
      </w:pPr>
      <w:r w:rsidRPr="007F7789">
        <w:rPr>
          <w:rFonts w:cs="Times New Roman"/>
          <w:szCs w:val="24"/>
        </w:rPr>
        <w:lastRenderedPageBreak/>
        <w:t xml:space="preserve"> At last stage it implements the marketing knowledge in their organization. </w:t>
      </w:r>
      <w:r w:rsidR="00961814">
        <w:rPr>
          <w:rFonts w:cs="Times New Roman"/>
          <w:szCs w:val="24"/>
        </w:rPr>
        <w:t>IKEA</w:t>
      </w:r>
      <w:r w:rsidRPr="007F7789">
        <w:rPr>
          <w:rFonts w:cs="Times New Roman"/>
          <w:szCs w:val="24"/>
        </w:rPr>
        <w:t xml:space="preserve"> has to caret ways to implement the knowledge in their organization. Employees get the accessibility of knowledge to implement.</w:t>
      </w:r>
    </w:p>
    <w:p w:rsidR="007F7789" w:rsidRPr="007F7789" w:rsidRDefault="00C14D9D" w:rsidP="007F7789">
      <w:pPr>
        <w:spacing w:line="360" w:lineRule="auto"/>
        <w:rPr>
          <w:rFonts w:cs="Times New Roman"/>
          <w:szCs w:val="24"/>
        </w:rPr>
      </w:pPr>
      <w:r w:rsidRPr="007F7789">
        <w:rPr>
          <w:rFonts w:cs="Times New Roman"/>
          <w:szCs w:val="24"/>
        </w:rPr>
        <w:t>Basically, knowledge is stored in three ways such as traditional, digital and memory. In traditional storing systems, the knowledge is kept in the shape of written</w:t>
      </w:r>
      <w:r w:rsidR="00272319" w:rsidRPr="007F7789">
        <w:rPr>
          <w:rFonts w:cs="Times New Roman"/>
          <w:szCs w:val="24"/>
        </w:rPr>
        <w:t xml:space="preserve"> document in paper. In digital system, the knowledge is kept in computer and others devices. Again, some person keeps by heart the knowledge and implement in organization. The knowledge assets </w:t>
      </w:r>
      <w:r w:rsidR="00614C8A" w:rsidRPr="007F7789">
        <w:rPr>
          <w:rFonts w:cs="Times New Roman"/>
          <w:szCs w:val="24"/>
        </w:rPr>
        <w:t>are</w:t>
      </w:r>
      <w:r w:rsidR="00272319" w:rsidRPr="007F7789">
        <w:rPr>
          <w:rFonts w:cs="Times New Roman"/>
          <w:szCs w:val="24"/>
        </w:rPr>
        <w:t xml:space="preserve"> accessible to the employees. But sometimes it may not inaccessible for the convenience of organization. Organization secrets the knowledge to compete with competitors</w:t>
      </w:r>
      <w:r w:rsidR="00614C8A" w:rsidRPr="007F7789">
        <w:rPr>
          <w:rFonts w:cs="Times New Roman"/>
          <w:szCs w:val="24"/>
        </w:rPr>
        <w:t xml:space="preserve"> (Thepthepa and Mitsufuji, 2017)</w:t>
      </w:r>
      <w:r w:rsidR="00272319" w:rsidRPr="007F7789">
        <w:rPr>
          <w:rFonts w:cs="Times New Roman"/>
          <w:szCs w:val="24"/>
        </w:rPr>
        <w:t xml:space="preserve">. </w:t>
      </w:r>
    </w:p>
    <w:p w:rsidR="007F7789" w:rsidRPr="007F7789" w:rsidRDefault="008F33E9" w:rsidP="002731DA">
      <w:pPr>
        <w:pStyle w:val="Heading2"/>
        <w:jc w:val="both"/>
      </w:pPr>
      <w:bookmarkStart w:id="6" w:name="_Toc522712307"/>
      <w:r w:rsidRPr="007F7789">
        <w:t>Evaluation of actual kn</w:t>
      </w:r>
      <w:r w:rsidR="00455A98" w:rsidRPr="007F7789">
        <w:t>owledge and potential knowledge</w:t>
      </w:r>
      <w:bookmarkEnd w:id="6"/>
      <w:r w:rsidRPr="007F7789">
        <w:tab/>
      </w:r>
    </w:p>
    <w:p w:rsidR="007E2AE7" w:rsidRPr="007F7789" w:rsidRDefault="005E7B2D" w:rsidP="007F7789">
      <w:pPr>
        <w:spacing w:line="360" w:lineRule="auto"/>
        <w:rPr>
          <w:rFonts w:cs="Times New Roman"/>
          <w:szCs w:val="24"/>
        </w:rPr>
      </w:pPr>
      <w:r w:rsidRPr="007F7789">
        <w:rPr>
          <w:rFonts w:cs="Times New Roman"/>
          <w:szCs w:val="24"/>
        </w:rPr>
        <w:t xml:space="preserve">Actual knowledge means ‘a person must have known’ where potential knowledge means ‘knowledge may be achieved using resources’. In an organization some knowledge had to know like knowing the organizational principles, facts and procedure for an employee. </w:t>
      </w:r>
      <w:r w:rsidR="009D1F73" w:rsidRPr="007F7789">
        <w:rPr>
          <w:rFonts w:cs="Times New Roman"/>
          <w:szCs w:val="24"/>
        </w:rPr>
        <w:t xml:space="preserve">Actual knowledge exists to employees as a professional. Suppose, a marketing researchers of </w:t>
      </w:r>
      <w:r w:rsidR="00961814">
        <w:rPr>
          <w:rFonts w:cs="Times New Roman"/>
          <w:szCs w:val="24"/>
        </w:rPr>
        <w:t>IKEA</w:t>
      </w:r>
      <w:r w:rsidR="009D1F73" w:rsidRPr="007F7789">
        <w:rPr>
          <w:rFonts w:cs="Times New Roman"/>
          <w:szCs w:val="24"/>
        </w:rPr>
        <w:t xml:space="preserve"> has to know the marketing research like determining variables, identifying objectives, selecting questionnaire and data analysis. As a marketing </w:t>
      </w:r>
      <w:r w:rsidR="00121E53" w:rsidRPr="007F7789">
        <w:rPr>
          <w:rFonts w:cs="Times New Roman"/>
          <w:szCs w:val="24"/>
        </w:rPr>
        <w:t>researcher</w:t>
      </w:r>
      <w:r w:rsidR="009D1F73" w:rsidRPr="007F7789">
        <w:rPr>
          <w:rFonts w:cs="Times New Roman"/>
          <w:szCs w:val="24"/>
        </w:rPr>
        <w:t xml:space="preserve"> he had to own this knowledge. But potential </w:t>
      </w:r>
      <w:r w:rsidR="00121E53" w:rsidRPr="007F7789">
        <w:rPr>
          <w:rFonts w:cs="Times New Roman"/>
          <w:szCs w:val="24"/>
        </w:rPr>
        <w:t>knowledge</w:t>
      </w:r>
      <w:r w:rsidR="009D1F73" w:rsidRPr="007F7789">
        <w:rPr>
          <w:rFonts w:cs="Times New Roman"/>
          <w:szCs w:val="24"/>
        </w:rPr>
        <w:t xml:space="preserve"> is assumed that can be achieved utilizing that marketing officers. </w:t>
      </w:r>
      <w:r w:rsidR="00121E53" w:rsidRPr="007F7789">
        <w:rPr>
          <w:rFonts w:cs="Times New Roman"/>
          <w:szCs w:val="24"/>
        </w:rPr>
        <w:t xml:space="preserve">Suppose when a marketing officers will be appointed to know about people perceptions on launching automobile of </w:t>
      </w:r>
      <w:r w:rsidR="00961814">
        <w:rPr>
          <w:rFonts w:cs="Times New Roman"/>
          <w:szCs w:val="24"/>
        </w:rPr>
        <w:t>IKEA</w:t>
      </w:r>
      <w:r w:rsidR="00121E53" w:rsidRPr="007F7789">
        <w:rPr>
          <w:rFonts w:cs="Times New Roman"/>
          <w:szCs w:val="24"/>
        </w:rPr>
        <w:t xml:space="preserve">, then it will acquire huge knowledge assets on automobile. In future from the marketing officers, they will get knowledge on the demands, tastes, styles, power etc. </w:t>
      </w:r>
    </w:p>
    <w:p w:rsidR="00121E53" w:rsidRPr="007F7789" w:rsidRDefault="00121E53" w:rsidP="007F7789">
      <w:pPr>
        <w:spacing w:line="360" w:lineRule="auto"/>
        <w:rPr>
          <w:rFonts w:cs="Times New Roman"/>
          <w:szCs w:val="24"/>
        </w:rPr>
      </w:pPr>
      <w:r w:rsidRPr="007F7789">
        <w:rPr>
          <w:rFonts w:cs="Times New Roman"/>
          <w:szCs w:val="24"/>
        </w:rPr>
        <w:t xml:space="preserve">Actual knowledge is implemented simultaneously but potential knowledge has much lacking. It may not appropriate for the organization. </w:t>
      </w:r>
      <w:r w:rsidR="007F7F69" w:rsidRPr="007F7789">
        <w:rPr>
          <w:rFonts w:cs="Times New Roman"/>
          <w:szCs w:val="24"/>
        </w:rPr>
        <w:t xml:space="preserve">Actual knowledge doesn’t change but potential knowledge has to change following some steps. </w:t>
      </w:r>
    </w:p>
    <w:p w:rsidR="007F7F69" w:rsidRPr="007F7789" w:rsidRDefault="007C147D" w:rsidP="007F7789">
      <w:pPr>
        <w:spacing w:line="360" w:lineRule="auto"/>
        <w:rPr>
          <w:rFonts w:cs="Times New Roman"/>
          <w:szCs w:val="24"/>
        </w:rPr>
      </w:pPr>
      <w:r w:rsidRPr="007F7789">
        <w:rPr>
          <w:rFonts w:cs="Times New Roman"/>
          <w:szCs w:val="24"/>
        </w:rPr>
        <w:t xml:space="preserve">In the perspectives of </w:t>
      </w:r>
      <w:r w:rsidR="00961814">
        <w:rPr>
          <w:rFonts w:cs="Times New Roman"/>
          <w:szCs w:val="24"/>
        </w:rPr>
        <w:t>IKEA</w:t>
      </w:r>
      <w:r w:rsidRPr="007F7789">
        <w:rPr>
          <w:rFonts w:cs="Times New Roman"/>
          <w:szCs w:val="24"/>
        </w:rPr>
        <w:t xml:space="preserve"> actual knowledge is needed some for employees. Marketing officers, sales manager and HRM manager has to know the actual knowledge for their career. </w:t>
      </w:r>
      <w:r w:rsidR="009E55C6" w:rsidRPr="007F7789">
        <w:rPr>
          <w:rFonts w:cs="Times New Roman"/>
          <w:szCs w:val="24"/>
        </w:rPr>
        <w:t>Suppose marketing officer has to know how to crate values of a certain products. Again, HRM mangers has to know how to recruit the employees in different departments. Actual knowledge is the basement for organization. On the other hand, potential knowledge adds new values and assets to the actual knowledge. Thus potential knowledge is interdependent</w:t>
      </w:r>
      <w:r w:rsidR="00614C8A" w:rsidRPr="007F7789">
        <w:rPr>
          <w:rFonts w:cs="Times New Roman"/>
          <w:szCs w:val="24"/>
        </w:rPr>
        <w:t xml:space="preserve"> (Liebowitz and Frank, 2011)</w:t>
      </w:r>
      <w:r w:rsidR="009E55C6" w:rsidRPr="007F7789">
        <w:rPr>
          <w:rFonts w:cs="Times New Roman"/>
          <w:szCs w:val="24"/>
        </w:rPr>
        <w:t xml:space="preserve">. </w:t>
      </w:r>
    </w:p>
    <w:p w:rsidR="00F90997" w:rsidRPr="002731DA" w:rsidRDefault="009E55C6" w:rsidP="002731DA">
      <w:pPr>
        <w:spacing w:line="360" w:lineRule="auto"/>
        <w:rPr>
          <w:rFonts w:cs="Times New Roman"/>
          <w:szCs w:val="24"/>
        </w:rPr>
      </w:pPr>
      <w:r w:rsidRPr="007F7789">
        <w:rPr>
          <w:rFonts w:cs="Times New Roman"/>
          <w:szCs w:val="24"/>
        </w:rPr>
        <w:lastRenderedPageBreak/>
        <w:t xml:space="preserve">In the </w:t>
      </w:r>
      <w:r w:rsidR="00C05B67" w:rsidRPr="007F7789">
        <w:rPr>
          <w:rFonts w:cs="Times New Roman"/>
          <w:szCs w:val="24"/>
        </w:rPr>
        <w:t>essence</w:t>
      </w:r>
      <w:r w:rsidRPr="007F7789">
        <w:rPr>
          <w:rFonts w:cs="Times New Roman"/>
          <w:szCs w:val="24"/>
        </w:rPr>
        <w:t xml:space="preserve"> we can say that actual knowledge must need for an organization. </w:t>
      </w:r>
      <w:r w:rsidR="00FF0866" w:rsidRPr="007F7789">
        <w:rPr>
          <w:rFonts w:cs="Times New Roman"/>
          <w:szCs w:val="24"/>
        </w:rPr>
        <w:t>Employees has to acquire the professional knowledge in their respective departments. P</w:t>
      </w:r>
      <w:r w:rsidRPr="007F7789">
        <w:rPr>
          <w:rFonts w:cs="Times New Roman"/>
          <w:szCs w:val="24"/>
        </w:rPr>
        <w:t xml:space="preserve">otential knowledge can add new systems and can overcome challenges of an organization. </w:t>
      </w:r>
      <w:r w:rsidR="00FF0866" w:rsidRPr="007F7789">
        <w:rPr>
          <w:rFonts w:cs="Times New Roman"/>
          <w:szCs w:val="24"/>
        </w:rPr>
        <w:t xml:space="preserve">But to get potential knowledge organization has to create the ways. </w:t>
      </w:r>
    </w:p>
    <w:p w:rsidR="007F7789" w:rsidRPr="002731DA" w:rsidRDefault="008F33E9" w:rsidP="002731DA">
      <w:pPr>
        <w:pStyle w:val="Heading1"/>
        <w:spacing w:line="360" w:lineRule="auto"/>
      </w:pPr>
      <w:bookmarkStart w:id="7" w:name="_Toc522712308"/>
      <w:r w:rsidRPr="00F90997">
        <w:rPr>
          <w:u w:val="single"/>
        </w:rPr>
        <w:t>AC2</w:t>
      </w:r>
      <w:bookmarkEnd w:id="7"/>
    </w:p>
    <w:p w:rsidR="008F33E9" w:rsidRPr="007F7789" w:rsidRDefault="008F33E9" w:rsidP="002731DA">
      <w:pPr>
        <w:pStyle w:val="Heading2"/>
        <w:spacing w:line="360" w:lineRule="auto"/>
        <w:jc w:val="both"/>
      </w:pPr>
      <w:bookmarkStart w:id="8" w:name="_Toc522712309"/>
      <w:r w:rsidRPr="007F7789">
        <w:t>Explanation of the knowledge creation process, knowledge storing process, knowledge application process an</w:t>
      </w:r>
      <w:r w:rsidR="00455A98" w:rsidRPr="007F7789">
        <w:t>d knowledge integration process</w:t>
      </w:r>
      <w:bookmarkEnd w:id="8"/>
      <w:r w:rsidRPr="007F7789">
        <w:tab/>
      </w:r>
    </w:p>
    <w:p w:rsidR="003C6BBA" w:rsidRPr="007F7789" w:rsidRDefault="003C6BBA" w:rsidP="002731DA">
      <w:pPr>
        <w:spacing w:line="360" w:lineRule="auto"/>
        <w:rPr>
          <w:rFonts w:cs="Times New Roman"/>
          <w:szCs w:val="24"/>
        </w:rPr>
      </w:pPr>
      <w:r w:rsidRPr="007F7789">
        <w:rPr>
          <w:rFonts w:cs="Times New Roman"/>
          <w:szCs w:val="24"/>
        </w:rPr>
        <w:t xml:space="preserve">Knowledge and information </w:t>
      </w:r>
      <w:r w:rsidR="00554F10" w:rsidRPr="007F7789">
        <w:rPr>
          <w:rFonts w:cs="Times New Roman"/>
          <w:szCs w:val="24"/>
        </w:rPr>
        <w:t>management passes</w:t>
      </w:r>
      <w:r w:rsidRPr="007F7789">
        <w:rPr>
          <w:rFonts w:cs="Times New Roman"/>
          <w:szCs w:val="24"/>
        </w:rPr>
        <w:t xml:space="preserve"> a long way like knowledge creation, storing, application and integration process. In this segment I will </w:t>
      </w:r>
      <w:r w:rsidR="00554F10" w:rsidRPr="007F7789">
        <w:rPr>
          <w:rFonts w:cs="Times New Roman"/>
          <w:szCs w:val="24"/>
        </w:rPr>
        <w:t>explain</w:t>
      </w:r>
      <w:r w:rsidRPr="007F7789">
        <w:rPr>
          <w:rFonts w:cs="Times New Roman"/>
          <w:szCs w:val="24"/>
        </w:rPr>
        <w:t xml:space="preserve"> these process with examples-</w:t>
      </w:r>
    </w:p>
    <w:p w:rsidR="009E55C6" w:rsidRPr="007F7789" w:rsidRDefault="00CB4EAF" w:rsidP="002731DA">
      <w:pPr>
        <w:spacing w:line="360" w:lineRule="auto"/>
        <w:rPr>
          <w:rFonts w:cs="Times New Roman"/>
          <w:szCs w:val="24"/>
        </w:rPr>
      </w:pPr>
      <w:r w:rsidRPr="007F7789">
        <w:rPr>
          <w:rFonts w:cs="Times New Roman"/>
          <w:b/>
          <w:szCs w:val="24"/>
        </w:rPr>
        <w:t>Knowledge</w:t>
      </w:r>
      <w:r w:rsidR="00402652" w:rsidRPr="007F7789">
        <w:rPr>
          <w:rFonts w:cs="Times New Roman"/>
          <w:b/>
          <w:szCs w:val="24"/>
        </w:rPr>
        <w:t xml:space="preserve"> creation process:</w:t>
      </w:r>
      <w:r w:rsidR="00402652" w:rsidRPr="007F7789">
        <w:rPr>
          <w:rFonts w:cs="Times New Roman"/>
          <w:szCs w:val="24"/>
        </w:rPr>
        <w:t xml:space="preserve"> it is the competitive advantage of an organization. Knowledge creation process include transfer, combination and conversion of different knowledge. It is the further analysis of organizational knowledge. </w:t>
      </w:r>
      <w:r w:rsidR="0081275A" w:rsidRPr="007F7789">
        <w:rPr>
          <w:rFonts w:cs="Times New Roman"/>
          <w:szCs w:val="24"/>
        </w:rPr>
        <w:t>Creating</w:t>
      </w:r>
      <w:r w:rsidR="00402652" w:rsidRPr="007F7789">
        <w:rPr>
          <w:rFonts w:cs="Times New Roman"/>
          <w:szCs w:val="24"/>
        </w:rPr>
        <w:t xml:space="preserve"> knowledge follows some steps. </w:t>
      </w:r>
    </w:p>
    <w:p w:rsidR="00765E80" w:rsidRPr="007F7789" w:rsidRDefault="0055252A" w:rsidP="002731DA">
      <w:pPr>
        <w:spacing w:line="360" w:lineRule="auto"/>
        <w:rPr>
          <w:rFonts w:cs="Times New Roman"/>
          <w:szCs w:val="24"/>
        </w:rPr>
      </w:pPr>
      <w:r w:rsidRPr="007F7789">
        <w:rPr>
          <w:rFonts w:cs="Times New Roman"/>
          <w:noProof/>
          <w:szCs w:val="24"/>
        </w:rPr>
        <mc:AlternateContent>
          <mc:Choice Requires="wps">
            <w:drawing>
              <wp:anchor distT="0" distB="0" distL="114300" distR="114300" simplePos="0" relativeHeight="251663360" behindDoc="0" locked="0" layoutInCell="1" allowOverlap="1" wp14:anchorId="4B9CA4F2" wp14:editId="5370BF17">
                <wp:simplePos x="0" y="0"/>
                <wp:positionH relativeFrom="column">
                  <wp:posOffset>4305300</wp:posOffset>
                </wp:positionH>
                <wp:positionV relativeFrom="paragraph">
                  <wp:posOffset>316865</wp:posOffset>
                </wp:positionV>
                <wp:extent cx="484505" cy="723900"/>
                <wp:effectExtent l="19050" t="0" r="10795" b="38100"/>
                <wp:wrapNone/>
                <wp:docPr id="8" name="Down Arrow 8"/>
                <wp:cNvGraphicFramePr/>
                <a:graphic xmlns:a="http://schemas.openxmlformats.org/drawingml/2006/main">
                  <a:graphicData uri="http://schemas.microsoft.com/office/word/2010/wordprocessingShape">
                    <wps:wsp>
                      <wps:cNvSpPr/>
                      <wps:spPr>
                        <a:xfrm>
                          <a:off x="0" y="0"/>
                          <a:ext cx="484505" cy="723900"/>
                        </a:xfrm>
                        <a:prstGeom prst="downArrow">
                          <a:avLst/>
                        </a:prstGeom>
                        <a:solidFill>
                          <a:schemeClr val="accent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2BD2F8AE"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8" o:spid="_x0000_s1026" type="#_x0000_t67" style="position:absolute;margin-left:339pt;margin-top:24.95pt;width:38.15pt;height:57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" adj="14372" fillcolor="#5b9bd5 [3204]" strokecolor="#1f4d78 [1604]" strokeweight="1pt"/>
            </w:pict>
          </mc:Fallback>
        </mc:AlternateContent>
      </w:r>
      <w:r w:rsidRPr="007F7789">
        <w:rPr>
          <w:rFonts w:cs="Times New Roman"/>
          <w:noProof/>
          <w:szCs w:val="24"/>
        </w:rPr>
        <mc:AlternateContent>
          <mc:Choice Requires="wps">
            <w:drawing>
              <wp:anchor distT="0" distB="0" distL="114300" distR="114300" simplePos="0" relativeHeight="251662336" behindDoc="0" locked="0" layoutInCell="1" allowOverlap="1" wp14:anchorId="50348119" wp14:editId="09497E2B">
                <wp:simplePos x="0" y="0"/>
                <wp:positionH relativeFrom="column">
                  <wp:posOffset>2971800</wp:posOffset>
                </wp:positionH>
                <wp:positionV relativeFrom="paragraph">
                  <wp:posOffset>335280</wp:posOffset>
                </wp:positionV>
                <wp:extent cx="484505" cy="695325"/>
                <wp:effectExtent l="19050" t="0" r="10795" b="47625"/>
                <wp:wrapNone/>
                <wp:docPr id="7" name="Down Arrow 7"/>
                <wp:cNvGraphicFramePr/>
                <a:graphic xmlns:a="http://schemas.openxmlformats.org/drawingml/2006/main">
                  <a:graphicData uri="http://schemas.microsoft.com/office/word/2010/wordprocessingShape">
                    <wps:wsp>
                      <wps:cNvSpPr/>
                      <wps:spPr>
                        <a:xfrm>
                          <a:off x="0" y="0"/>
                          <a:ext cx="484505" cy="695325"/>
                        </a:xfrm>
                        <a:prstGeom prst="downArrow">
                          <a:avLst/>
                        </a:prstGeom>
                        <a:solidFill>
                          <a:schemeClr val="accent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67FF8168" id="Down Arrow 7" o:spid="_x0000_s1026" type="#_x0000_t67" style="position:absolute;margin-left:234pt;margin-top:26.4pt;width:38.15pt;height:54.75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" adj="14075" fillcolor="#5b9bd5 [3204]" strokecolor="#1f4d78 [1604]" strokeweight="1pt"/>
            </w:pict>
          </mc:Fallback>
        </mc:AlternateContent>
      </w:r>
      <w:r w:rsidR="00337BF4" w:rsidRPr="007F7789">
        <w:rPr>
          <w:rFonts w:cs="Times New Roman"/>
          <w:noProof/>
          <w:szCs w:val="24"/>
        </w:rPr>
        <mc:AlternateContent>
          <mc:Choice Requires="wps">
            <w:drawing>
              <wp:anchor distT="0" distB="0" distL="114300" distR="114300" simplePos="0" relativeHeight="251661312" behindDoc="0" locked="0" layoutInCell="1" allowOverlap="1" wp14:anchorId="6379E22E" wp14:editId="55E6DF25">
                <wp:simplePos x="0" y="0"/>
                <wp:positionH relativeFrom="column">
                  <wp:posOffset>1724025</wp:posOffset>
                </wp:positionH>
                <wp:positionV relativeFrom="paragraph">
                  <wp:posOffset>326390</wp:posOffset>
                </wp:positionV>
                <wp:extent cx="484505" cy="742950"/>
                <wp:effectExtent l="19050" t="0" r="10795" b="38100"/>
                <wp:wrapNone/>
                <wp:docPr id="5" name="Down Arrow 5"/>
                <wp:cNvGraphicFramePr/>
                <a:graphic xmlns:a="http://schemas.openxmlformats.org/drawingml/2006/main">
                  <a:graphicData uri="http://schemas.microsoft.com/office/word/2010/wordprocessingShape">
                    <wps:wsp>
                      <wps:cNvSpPr/>
                      <wps:spPr>
                        <a:xfrm>
                          <a:off x="0" y="0"/>
                          <a:ext cx="484505" cy="742950"/>
                        </a:xfrm>
                        <a:prstGeom prst="downArrow">
                          <a:avLst/>
                        </a:prstGeom>
                        <a:solidFill>
                          <a:schemeClr val="accent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229959C3" id="Down Arrow 5" o:spid="_x0000_s1026" type="#_x0000_t67" style="position:absolute;margin-left:135.75pt;margin-top:25.7pt;width:38.15pt;height:58.5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" adj="14557" fillcolor="#5b9bd5 [3204]" strokecolor="#1f4d78 [1604]" strokeweight="1pt"/>
            </w:pict>
          </mc:Fallback>
        </mc:AlternateContent>
      </w:r>
      <w:r w:rsidR="00337BF4" w:rsidRPr="007F7789">
        <w:rPr>
          <w:rFonts w:cs="Times New Roman"/>
          <w:noProof/>
          <w:szCs w:val="24"/>
        </w:rPr>
        <mc:AlternateContent>
          <mc:Choice Requires="wps">
            <w:drawing>
              <wp:anchor distT="0" distB="0" distL="114300" distR="114300" simplePos="0" relativeHeight="251660288" behindDoc="0" locked="0" layoutInCell="1" allowOverlap="1" wp14:anchorId="150B5F84" wp14:editId="705C12F5">
                <wp:simplePos x="0" y="0"/>
                <wp:positionH relativeFrom="column">
                  <wp:posOffset>581025</wp:posOffset>
                </wp:positionH>
                <wp:positionV relativeFrom="paragraph">
                  <wp:posOffset>335915</wp:posOffset>
                </wp:positionV>
                <wp:extent cx="484505" cy="704850"/>
                <wp:effectExtent l="19050" t="0" r="10795" b="38100"/>
                <wp:wrapNone/>
                <wp:docPr id="4" name="Down Arrow 4"/>
                <wp:cNvGraphicFramePr/>
                <a:graphic xmlns:a="http://schemas.openxmlformats.org/drawingml/2006/main">
                  <a:graphicData uri="http://schemas.microsoft.com/office/word/2010/wordprocessingShape">
                    <wps:wsp>
                      <wps:cNvSpPr/>
                      <wps:spPr>
                        <a:xfrm>
                          <a:off x="0" y="0"/>
                          <a:ext cx="484505" cy="704850"/>
                        </a:xfrm>
                        <a:prstGeom prst="downArrow">
                          <a:avLst/>
                        </a:prstGeom>
                        <a:solidFill>
                          <a:schemeClr val="accent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5A911116" id="Down Arrow 4" o:spid="_x0000_s1026" type="#_x0000_t67" style="position:absolute;margin-left:45.75pt;margin-top:26.45pt;width:38.15pt;height:55.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" adj="14176" fillcolor="#5b9bd5 [3204]" strokecolor="#1f4d78 [1604]" strokeweight="1pt"/>
            </w:pict>
          </mc:Fallback>
        </mc:AlternateContent>
      </w:r>
      <w:r w:rsidR="0081275A" w:rsidRPr="007F7789">
        <w:rPr>
          <w:rFonts w:cs="Times New Roman"/>
          <w:noProof/>
          <w:szCs w:val="24"/>
        </w:rPr>
        <mc:AlternateContent>
          <mc:Choice Requires="wps">
            <w:drawing>
              <wp:anchor distT="0" distB="0" distL="114300" distR="114300" simplePos="0" relativeHeight="251659264" behindDoc="0" locked="0" layoutInCell="1" allowOverlap="1" wp14:anchorId="3A6CA7E1" wp14:editId="757137B4">
                <wp:simplePos x="0" y="0"/>
                <wp:positionH relativeFrom="margin">
                  <wp:posOffset>488315</wp:posOffset>
                </wp:positionH>
                <wp:positionV relativeFrom="paragraph">
                  <wp:posOffset>0</wp:posOffset>
                </wp:positionV>
                <wp:extent cx="4476115" cy="333927"/>
                <wp:effectExtent l="0" t="0" r="19685" b="28575"/>
                <wp:wrapNone/>
                <wp:docPr id="3" name="Rectangle 3"/>
                <wp:cNvGraphicFramePr/>
                <a:graphic xmlns:a="http://schemas.openxmlformats.org/drawingml/2006/main">
                  <a:graphicData uri="http://schemas.microsoft.com/office/word/2010/wordprocessingShape">
                    <wps:wsp>
                      <wps:cNvSpPr/>
                      <wps:spPr>
                        <a:xfrm>
                          <a:off x="0" y="0"/>
                          <a:ext cx="4476115" cy="333927"/>
                        </a:xfrm>
                        <a:prstGeom prst="rect">
                          <a:avLst/>
                        </a:prstGeom>
                        <a:solidFill>
                          <a:schemeClr val="accent1"/>
                        </a:solidFill>
                      </wps:spPr>
                      <wps:style>
                        <a:lnRef idx="2">
                          <a:schemeClr val="accent1">
                            <a:shade val="50000"/>
                          </a:schemeClr>
                        </a:lnRef>
                        <a:fillRef idx="1">
                          <a:schemeClr val="accent1"/>
                        </a:fillRef>
                        <a:effectRef idx="0">
                          <a:schemeClr val="accent1"/>
                        </a:effectRef>
                        <a:fontRef idx="minor">
                          <a:schemeClr val="lt1"/>
                        </a:fontRef>
                      </wps:style>
                      <wps:txbx>
                        <w:txbxContent>
                          <w:p w:rsidR="00614C8A" w:rsidRDefault="00614C8A" w:rsidP="00ED2C5E">
                            <w:r>
                              <w:t xml:space="preserve">                                         Knowledge creation process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A6CA7E1" id="Rectangle 3" o:spid="_x0000_s1026" style="position:absolute;left:0;text-align:left;margin-left:38.45pt;margin-top:0;width:352.45pt;height:26.3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" fillcolor="#5b9bd5 [3204]" strokecolor="#1f4d78 [1604]" strokeweight="1pt">
                <v:textbox>
                  <w:txbxContent>
                    <w:p w:rsidR="00614C8A" w:rsidRDefault="00614C8A" w:rsidP="00ED2C5E">
                      <w:r>
                        <w:t xml:space="preserve">                                         Knowledge creation process</w:t>
                      </w:r>
                    </w:p>
                  </w:txbxContent>
                </v:textbox>
                <w10:wrap anchorx="margin"/>
              </v:rect>
            </w:pict>
          </mc:Fallback>
        </mc:AlternateContent>
      </w:r>
    </w:p>
    <w:p w:rsidR="00944CDC" w:rsidRPr="007F7789" w:rsidRDefault="00944CDC" w:rsidP="007F7789">
      <w:pPr>
        <w:spacing w:line="360" w:lineRule="auto"/>
        <w:rPr>
          <w:rFonts w:cs="Times New Roman"/>
          <w:szCs w:val="24"/>
        </w:rPr>
      </w:pPr>
    </w:p>
    <w:p w:rsidR="00944CDC" w:rsidRPr="007F7789" w:rsidRDefault="00944CDC" w:rsidP="007F7789">
      <w:pPr>
        <w:spacing w:line="360" w:lineRule="auto"/>
        <w:rPr>
          <w:rFonts w:cs="Times New Roman"/>
          <w:szCs w:val="24"/>
        </w:rPr>
      </w:pPr>
    </w:p>
    <w:p w:rsidR="00944CDC" w:rsidRPr="007F7789" w:rsidRDefault="00BF384F" w:rsidP="007F7789">
      <w:pPr>
        <w:spacing w:line="360" w:lineRule="auto"/>
        <w:rPr>
          <w:rFonts w:cs="Times New Roman"/>
          <w:szCs w:val="24"/>
        </w:rPr>
      </w:pPr>
      <w:r w:rsidRPr="007F7789">
        <w:rPr>
          <w:rFonts w:cs="Times New Roman"/>
          <w:noProof/>
          <w:szCs w:val="24"/>
        </w:rPr>
        <mc:AlternateContent>
          <mc:Choice Requires="wps">
            <w:drawing>
              <wp:anchor distT="0" distB="0" distL="114300" distR="114300" simplePos="0" relativeHeight="251665408" behindDoc="0" locked="0" layoutInCell="1" allowOverlap="1" wp14:anchorId="170F4E17" wp14:editId="41338CEA">
                <wp:simplePos x="0" y="0"/>
                <wp:positionH relativeFrom="column">
                  <wp:posOffset>1456690</wp:posOffset>
                </wp:positionH>
                <wp:positionV relativeFrom="paragraph">
                  <wp:posOffset>13970</wp:posOffset>
                </wp:positionV>
                <wp:extent cx="1033669" cy="683260"/>
                <wp:effectExtent l="0" t="0" r="14605" b="21590"/>
                <wp:wrapNone/>
                <wp:docPr id="12" name="Rectangle 12"/>
                <wp:cNvGraphicFramePr/>
                <a:graphic xmlns:a="http://schemas.openxmlformats.org/drawingml/2006/main">
                  <a:graphicData uri="http://schemas.microsoft.com/office/word/2010/wordprocessingShape">
                    <wps:wsp>
                      <wps:cNvSpPr/>
                      <wps:spPr>
                        <a:xfrm rot="10800000" flipV="1">
                          <a:off x="0" y="0"/>
                          <a:ext cx="1033669" cy="683260"/>
                        </a:xfrm>
                        <a:prstGeom prst="rect">
                          <a:avLst/>
                        </a:prstGeom>
                        <a:solidFill>
                          <a:schemeClr val="accent1"/>
                        </a:solidFill>
                      </wps:spPr>
                      <wps:style>
                        <a:lnRef idx="2">
                          <a:schemeClr val="accent1">
                            <a:shade val="50000"/>
                          </a:schemeClr>
                        </a:lnRef>
                        <a:fillRef idx="1">
                          <a:schemeClr val="accent1"/>
                        </a:fillRef>
                        <a:effectRef idx="0">
                          <a:schemeClr val="accent1"/>
                        </a:effectRef>
                        <a:fontRef idx="minor">
                          <a:schemeClr val="lt1"/>
                        </a:fontRef>
                      </wps:style>
                      <wps:txbx>
                        <w:txbxContent>
                          <w:p w:rsidR="00614C8A" w:rsidRDefault="00614C8A" w:rsidP="00ED2C5E">
                            <w:pPr>
                              <w:jc w:val="center"/>
                            </w:pPr>
                            <w:r>
                              <w:t xml:space="preserve">Arranging requirement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70F4E17" id="Rectangle 12" o:spid="_x0000_s1027" style="position:absolute;left:0;text-align:left;margin-left:114.7pt;margin-top:1.1pt;width:81.4pt;height:53.8pt;rotation:180;flip: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" fillcolor="#5b9bd5 [3204]" strokecolor="#1f4d78 [1604]" strokeweight="1pt">
                <v:textbox>
                  <w:txbxContent>
                    <w:p w:rsidR="00614C8A" w:rsidRDefault="00614C8A" w:rsidP="00ED2C5E">
                      <w:pPr>
                        <w:jc w:val="center"/>
                      </w:pPr>
                      <w:r>
                        <w:t xml:space="preserve">Arranging requirement </w:t>
                      </w:r>
                    </w:p>
                  </w:txbxContent>
                </v:textbox>
              </v:rect>
            </w:pict>
          </mc:Fallback>
        </mc:AlternateContent>
      </w:r>
      <w:r w:rsidR="0081275A" w:rsidRPr="007F7789">
        <w:rPr>
          <w:rFonts w:cs="Times New Roman"/>
          <w:noProof/>
          <w:szCs w:val="24"/>
        </w:rPr>
        <mc:AlternateContent>
          <mc:Choice Requires="wps">
            <w:drawing>
              <wp:anchor distT="0" distB="0" distL="114300" distR="114300" simplePos="0" relativeHeight="251667456" behindDoc="0" locked="0" layoutInCell="1" allowOverlap="1" wp14:anchorId="71B1CE90" wp14:editId="4D4E572F">
                <wp:simplePos x="0" y="0"/>
                <wp:positionH relativeFrom="column">
                  <wp:posOffset>3924300</wp:posOffset>
                </wp:positionH>
                <wp:positionV relativeFrom="paragraph">
                  <wp:posOffset>13969</wp:posOffset>
                </wp:positionV>
                <wp:extent cx="1311966" cy="683261"/>
                <wp:effectExtent l="0" t="0" r="21590" b="21590"/>
                <wp:wrapNone/>
                <wp:docPr id="14" name="Rectangle 14"/>
                <wp:cNvGraphicFramePr/>
                <a:graphic xmlns:a="http://schemas.openxmlformats.org/drawingml/2006/main">
                  <a:graphicData uri="http://schemas.microsoft.com/office/word/2010/wordprocessingShape">
                    <wps:wsp>
                      <wps:cNvSpPr/>
                      <wps:spPr>
                        <a:xfrm>
                          <a:off x="0" y="0"/>
                          <a:ext cx="1311966" cy="683261"/>
                        </a:xfrm>
                        <a:prstGeom prst="rect">
                          <a:avLst/>
                        </a:prstGeom>
                        <a:solidFill>
                          <a:schemeClr val="accent1"/>
                        </a:solidFill>
                      </wps:spPr>
                      <wps:style>
                        <a:lnRef idx="2">
                          <a:schemeClr val="accent1">
                            <a:shade val="50000"/>
                          </a:schemeClr>
                        </a:lnRef>
                        <a:fillRef idx="1">
                          <a:schemeClr val="accent1"/>
                        </a:fillRef>
                        <a:effectRef idx="0">
                          <a:schemeClr val="accent1"/>
                        </a:effectRef>
                        <a:fontRef idx="minor">
                          <a:schemeClr val="lt1"/>
                        </a:fontRef>
                      </wps:style>
                      <wps:txbx>
                        <w:txbxContent>
                          <w:p w:rsidR="00614C8A" w:rsidRDefault="00614C8A" w:rsidP="00765E80">
                            <w:pPr>
                              <w:jc w:val="center"/>
                            </w:pPr>
                            <w:r>
                              <w:t>Follow-up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1B1CE90" id="Rectangle 14" o:spid="_x0000_s1028" style="position:absolute;left:0;text-align:left;margin-left:309pt;margin-top:1.1pt;width:103.3pt;height:53.8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" fillcolor="#5b9bd5 [3204]" strokecolor="#1f4d78 [1604]" strokeweight="1pt">
                <v:textbox>
                  <w:txbxContent>
                    <w:p w:rsidR="00614C8A" w:rsidRDefault="00614C8A" w:rsidP="00765E80">
                      <w:pPr>
                        <w:jc w:val="center"/>
                      </w:pPr>
                      <w:r>
                        <w:t>Follow-up</w:t>
                      </w:r>
                    </w:p>
                  </w:txbxContent>
                </v:textbox>
              </v:rect>
            </w:pict>
          </mc:Fallback>
        </mc:AlternateContent>
      </w:r>
      <w:r w:rsidR="0081275A" w:rsidRPr="007F7789">
        <w:rPr>
          <w:rFonts w:cs="Times New Roman"/>
          <w:noProof/>
          <w:szCs w:val="24"/>
        </w:rPr>
        <mc:AlternateContent>
          <mc:Choice Requires="wps">
            <w:drawing>
              <wp:anchor distT="0" distB="0" distL="114300" distR="114300" simplePos="0" relativeHeight="251666432" behindDoc="0" locked="0" layoutInCell="1" allowOverlap="1" wp14:anchorId="51737D11" wp14:editId="5691CA98">
                <wp:simplePos x="0" y="0"/>
                <wp:positionH relativeFrom="column">
                  <wp:posOffset>2647950</wp:posOffset>
                </wp:positionH>
                <wp:positionV relativeFrom="paragraph">
                  <wp:posOffset>13970</wp:posOffset>
                </wp:positionV>
                <wp:extent cx="1171575" cy="695325"/>
                <wp:effectExtent l="0" t="0" r="28575" b="28575"/>
                <wp:wrapNone/>
                <wp:docPr id="13" name="Rectangle 13"/>
                <wp:cNvGraphicFramePr/>
                <a:graphic xmlns:a="http://schemas.openxmlformats.org/drawingml/2006/main">
                  <a:graphicData uri="http://schemas.microsoft.com/office/word/2010/wordprocessingShape">
                    <wps:wsp>
                      <wps:cNvSpPr/>
                      <wps:spPr>
                        <a:xfrm>
                          <a:off x="0" y="0"/>
                          <a:ext cx="1171575" cy="695325"/>
                        </a:xfrm>
                        <a:prstGeom prst="rect">
                          <a:avLst/>
                        </a:prstGeom>
                        <a:solidFill>
                          <a:schemeClr val="accent1"/>
                        </a:solidFill>
                      </wps:spPr>
                      <wps:style>
                        <a:lnRef idx="2">
                          <a:schemeClr val="accent1">
                            <a:shade val="50000"/>
                          </a:schemeClr>
                        </a:lnRef>
                        <a:fillRef idx="1">
                          <a:schemeClr val="accent1"/>
                        </a:fillRef>
                        <a:effectRef idx="0">
                          <a:schemeClr val="accent1"/>
                        </a:effectRef>
                        <a:fontRef idx="minor">
                          <a:schemeClr val="lt1"/>
                        </a:fontRef>
                      </wps:style>
                      <wps:txbx>
                        <w:txbxContent>
                          <w:p w:rsidR="00614C8A" w:rsidRDefault="0081275A" w:rsidP="00765E80">
                            <w:pPr>
                              <w:jc w:val="center"/>
                            </w:pPr>
                            <w:r>
                              <w:t>Implementation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1737D11" id="Rectangle 13" o:spid="_x0000_s1029" style="position:absolute;left:0;text-align:left;margin-left:208.5pt;margin-top:1.1pt;width:92.25pt;height:54.7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" fillcolor="#5b9bd5 [3204]" strokecolor="#1f4d78 [1604]" strokeweight="1pt">
                <v:textbox>
                  <w:txbxContent>
                    <w:p w:rsidR="00614C8A" w:rsidRDefault="0081275A" w:rsidP="00765E80">
                      <w:pPr>
                        <w:jc w:val="center"/>
                      </w:pPr>
                      <w:r>
                        <w:t>Implementation</w:t>
                      </w:r>
                    </w:p>
                  </w:txbxContent>
                </v:textbox>
              </v:rect>
            </w:pict>
          </mc:Fallback>
        </mc:AlternateContent>
      </w:r>
      <w:r w:rsidR="0081275A" w:rsidRPr="007F7789">
        <w:rPr>
          <w:rFonts w:cs="Times New Roman"/>
          <w:noProof/>
          <w:szCs w:val="24"/>
        </w:rPr>
        <mc:AlternateContent>
          <mc:Choice Requires="wps">
            <w:drawing>
              <wp:anchor distT="0" distB="0" distL="114300" distR="114300" simplePos="0" relativeHeight="251664384" behindDoc="0" locked="0" layoutInCell="1" allowOverlap="1" wp14:anchorId="321605C2" wp14:editId="11E7A378">
                <wp:simplePos x="0" y="0"/>
                <wp:positionH relativeFrom="column">
                  <wp:posOffset>210820</wp:posOffset>
                </wp:positionH>
                <wp:positionV relativeFrom="paragraph">
                  <wp:posOffset>18415</wp:posOffset>
                </wp:positionV>
                <wp:extent cx="1152939" cy="683813"/>
                <wp:effectExtent l="0" t="0" r="28575" b="21590"/>
                <wp:wrapNone/>
                <wp:docPr id="9" name="Rectangle 9"/>
                <wp:cNvGraphicFramePr/>
                <a:graphic xmlns:a="http://schemas.openxmlformats.org/drawingml/2006/main">
                  <a:graphicData uri="http://schemas.microsoft.com/office/word/2010/wordprocessingShape">
                    <wps:wsp>
                      <wps:cNvSpPr/>
                      <wps:spPr>
                        <a:xfrm>
                          <a:off x="0" y="0"/>
                          <a:ext cx="1152939" cy="683813"/>
                        </a:xfrm>
                        <a:prstGeom prst="rect">
                          <a:avLst/>
                        </a:prstGeom>
                        <a:solidFill>
                          <a:schemeClr val="accent1"/>
                        </a:solidFill>
                      </wps:spPr>
                      <wps:style>
                        <a:lnRef idx="2">
                          <a:schemeClr val="accent1">
                            <a:shade val="50000"/>
                          </a:schemeClr>
                        </a:lnRef>
                        <a:fillRef idx="1">
                          <a:schemeClr val="accent1"/>
                        </a:fillRef>
                        <a:effectRef idx="0">
                          <a:schemeClr val="accent1"/>
                        </a:effectRef>
                        <a:fontRef idx="minor">
                          <a:schemeClr val="lt1"/>
                        </a:fontRef>
                      </wps:style>
                      <wps:txbx>
                        <w:txbxContent>
                          <w:p w:rsidR="00614C8A" w:rsidRDefault="00614C8A" w:rsidP="00ED2C5E">
                            <w:pPr>
                              <w:jc w:val="center"/>
                            </w:pPr>
                            <w:r>
                              <w:t>Initiatives/ identifying        problems</w:t>
                            </w:r>
                            <w:r>
                              <w:tab/>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21605C2" id="Rectangle 9" o:spid="_x0000_s1030" style="position:absolute;left:0;text-align:left;margin-left:16.6pt;margin-top:1.45pt;width:90.8pt;height:53.8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" fillcolor="#5b9bd5 [3204]" strokecolor="#1f4d78 [1604]" strokeweight="1pt">
                <v:textbox>
                  <w:txbxContent>
                    <w:p w:rsidR="00614C8A" w:rsidRDefault="00614C8A" w:rsidP="00ED2C5E">
                      <w:pPr>
                        <w:jc w:val="center"/>
                      </w:pPr>
                      <w:r>
                        <w:t>Initiatives/ identifying        problems</w:t>
                      </w:r>
                      <w:r>
                        <w:tab/>
                        <w:t xml:space="preserve"> </w:t>
                      </w:r>
                    </w:p>
                  </w:txbxContent>
                </v:textbox>
              </v:rect>
            </w:pict>
          </mc:Fallback>
        </mc:AlternateContent>
      </w:r>
    </w:p>
    <w:p w:rsidR="00765E80" w:rsidRPr="007F7789" w:rsidRDefault="00765E80" w:rsidP="007F7789">
      <w:pPr>
        <w:spacing w:line="360" w:lineRule="auto"/>
        <w:rPr>
          <w:rFonts w:cs="Times New Roman"/>
          <w:szCs w:val="24"/>
        </w:rPr>
      </w:pPr>
    </w:p>
    <w:p w:rsidR="00765E80" w:rsidRPr="007F7789" w:rsidRDefault="00765E80" w:rsidP="007F7789">
      <w:pPr>
        <w:spacing w:line="360" w:lineRule="auto"/>
        <w:rPr>
          <w:rFonts w:cs="Times New Roman"/>
          <w:szCs w:val="24"/>
        </w:rPr>
      </w:pPr>
      <w:r w:rsidRPr="007F7789">
        <w:rPr>
          <w:rFonts w:cs="Times New Roman"/>
          <w:szCs w:val="24"/>
        </w:rPr>
        <w:t xml:space="preserve">At first we have to identify our problems that should be developed. Suppose, </w:t>
      </w:r>
      <w:r w:rsidR="00961814">
        <w:rPr>
          <w:rFonts w:cs="Times New Roman"/>
          <w:szCs w:val="24"/>
        </w:rPr>
        <w:t>IKEA</w:t>
      </w:r>
      <w:r w:rsidRPr="007F7789">
        <w:rPr>
          <w:rFonts w:cs="Times New Roman"/>
          <w:szCs w:val="24"/>
        </w:rPr>
        <w:t xml:space="preserve"> want to add digital technology in their business. So in this circumstances, they have to create knowledge on technology in the field level. A hypothesis has been taken to see others organization. </w:t>
      </w:r>
      <w:r w:rsidR="00961814">
        <w:rPr>
          <w:rFonts w:cs="Times New Roman"/>
          <w:szCs w:val="24"/>
        </w:rPr>
        <w:t>IKEA</w:t>
      </w:r>
      <w:r w:rsidRPr="007F7789">
        <w:rPr>
          <w:rFonts w:cs="Times New Roman"/>
          <w:szCs w:val="24"/>
        </w:rPr>
        <w:t xml:space="preserve"> now hypothesis that technological advancement in organization increase the performance. To examine their </w:t>
      </w:r>
      <w:r w:rsidR="00CB4EAF" w:rsidRPr="007F7789">
        <w:rPr>
          <w:rFonts w:cs="Times New Roman"/>
          <w:szCs w:val="24"/>
        </w:rPr>
        <w:t>hypothesis,</w:t>
      </w:r>
      <w:r w:rsidRPr="007F7789">
        <w:rPr>
          <w:rFonts w:cs="Times New Roman"/>
          <w:szCs w:val="24"/>
        </w:rPr>
        <w:t xml:space="preserve"> it has to conduct a research on technology</w:t>
      </w:r>
      <w:r w:rsidR="00614C8A" w:rsidRPr="007F7789">
        <w:rPr>
          <w:rFonts w:cs="Times New Roman"/>
          <w:szCs w:val="24"/>
        </w:rPr>
        <w:t xml:space="preserve"> (Saad, Rosenthal-Sabroux </w:t>
      </w:r>
      <w:r w:rsidR="00DE201D">
        <w:rPr>
          <w:rFonts w:cs="Times New Roman"/>
          <w:szCs w:val="24"/>
        </w:rPr>
        <w:t>&amp;</w:t>
      </w:r>
      <w:r w:rsidR="00614C8A" w:rsidRPr="007F7789">
        <w:rPr>
          <w:rFonts w:cs="Times New Roman"/>
          <w:szCs w:val="24"/>
        </w:rPr>
        <w:t xml:space="preserve"> </w:t>
      </w:r>
      <w:r w:rsidR="00DE201D" w:rsidRPr="007F7789">
        <w:rPr>
          <w:rFonts w:cs="Times New Roman"/>
          <w:szCs w:val="24"/>
        </w:rPr>
        <w:t>Gregory</w:t>
      </w:r>
      <w:r w:rsidR="00614C8A" w:rsidRPr="007F7789">
        <w:rPr>
          <w:rFonts w:cs="Times New Roman"/>
          <w:szCs w:val="24"/>
        </w:rPr>
        <w:t>, 2014)</w:t>
      </w:r>
      <w:r w:rsidRPr="007F7789">
        <w:rPr>
          <w:rFonts w:cs="Times New Roman"/>
          <w:szCs w:val="24"/>
        </w:rPr>
        <w:t xml:space="preserve">. </w:t>
      </w:r>
    </w:p>
    <w:p w:rsidR="00CB4EAF" w:rsidRPr="007F7789" w:rsidRDefault="00CB4EAF" w:rsidP="007F7789">
      <w:pPr>
        <w:spacing w:line="360" w:lineRule="auto"/>
        <w:rPr>
          <w:rFonts w:cs="Times New Roman"/>
          <w:szCs w:val="24"/>
        </w:rPr>
      </w:pPr>
      <w:r w:rsidRPr="007F7789">
        <w:rPr>
          <w:rFonts w:cs="Times New Roman"/>
          <w:szCs w:val="24"/>
        </w:rPr>
        <w:t xml:space="preserve">Suppose, the research has provided a positive result of </w:t>
      </w:r>
      <w:r w:rsidR="00961814">
        <w:rPr>
          <w:rFonts w:cs="Times New Roman"/>
          <w:szCs w:val="24"/>
        </w:rPr>
        <w:t>IKEA</w:t>
      </w:r>
      <w:r w:rsidRPr="007F7789">
        <w:rPr>
          <w:rFonts w:cs="Times New Roman"/>
          <w:szCs w:val="24"/>
        </w:rPr>
        <w:t xml:space="preserve">. Now </w:t>
      </w:r>
      <w:r w:rsidR="00961814">
        <w:rPr>
          <w:rFonts w:cs="Times New Roman"/>
          <w:szCs w:val="24"/>
        </w:rPr>
        <w:t>IKEA</w:t>
      </w:r>
      <w:r w:rsidRPr="007F7789">
        <w:rPr>
          <w:rFonts w:cs="Times New Roman"/>
          <w:szCs w:val="24"/>
        </w:rPr>
        <w:t xml:space="preserve"> has to </w:t>
      </w:r>
      <w:r w:rsidR="00DE201D" w:rsidRPr="007F7789">
        <w:rPr>
          <w:rFonts w:cs="Times New Roman"/>
          <w:szCs w:val="24"/>
        </w:rPr>
        <w:t>arrange</w:t>
      </w:r>
      <w:r w:rsidRPr="007F7789">
        <w:rPr>
          <w:rFonts w:cs="Times New Roman"/>
          <w:szCs w:val="24"/>
        </w:rPr>
        <w:t xml:space="preserve"> some requirements like computer, sales devices and others technology required to store. It also can collect data from others organization. Now </w:t>
      </w:r>
      <w:r w:rsidR="00961814">
        <w:rPr>
          <w:rFonts w:cs="Times New Roman"/>
          <w:szCs w:val="24"/>
        </w:rPr>
        <w:t>IKEA</w:t>
      </w:r>
      <w:r w:rsidRPr="007F7789">
        <w:rPr>
          <w:rFonts w:cs="Times New Roman"/>
          <w:szCs w:val="24"/>
        </w:rPr>
        <w:t xml:space="preserve"> knows that using technology can increase the </w:t>
      </w:r>
      <w:r w:rsidRPr="007F7789">
        <w:rPr>
          <w:rFonts w:cs="Times New Roman"/>
          <w:szCs w:val="24"/>
        </w:rPr>
        <w:lastRenderedPageBreak/>
        <w:t xml:space="preserve">sales and performance of people. </w:t>
      </w:r>
      <w:r w:rsidR="00961814">
        <w:rPr>
          <w:rFonts w:cs="Times New Roman"/>
          <w:szCs w:val="24"/>
        </w:rPr>
        <w:t>IKEA</w:t>
      </w:r>
      <w:r w:rsidRPr="007F7789">
        <w:rPr>
          <w:rFonts w:cs="Times New Roman"/>
          <w:szCs w:val="24"/>
        </w:rPr>
        <w:t xml:space="preserve"> will use the knowledge in their organization to get high performance. At last </w:t>
      </w:r>
      <w:r w:rsidR="00961814">
        <w:rPr>
          <w:rFonts w:cs="Times New Roman"/>
          <w:szCs w:val="24"/>
        </w:rPr>
        <w:t>IKEA</w:t>
      </w:r>
      <w:r w:rsidRPr="007F7789">
        <w:rPr>
          <w:rFonts w:cs="Times New Roman"/>
          <w:szCs w:val="24"/>
        </w:rPr>
        <w:t xml:space="preserve"> will follow up the knowledge. </w:t>
      </w:r>
    </w:p>
    <w:p w:rsidR="00CB4EAF" w:rsidRPr="007F7789" w:rsidRDefault="00CB4EAF" w:rsidP="007F7789">
      <w:pPr>
        <w:spacing w:line="360" w:lineRule="auto"/>
        <w:rPr>
          <w:rFonts w:cs="Times New Roman"/>
          <w:szCs w:val="24"/>
        </w:rPr>
      </w:pPr>
      <w:r w:rsidRPr="007F7789">
        <w:rPr>
          <w:rFonts w:cs="Times New Roman"/>
          <w:szCs w:val="24"/>
        </w:rPr>
        <w:t xml:space="preserve">The knowledge creation process id dependent on how the individual is collecting data, interpreting it and analyzing it. </w:t>
      </w:r>
      <w:r w:rsidR="00C04B18" w:rsidRPr="007F7789">
        <w:rPr>
          <w:rFonts w:cs="Times New Roman"/>
          <w:szCs w:val="24"/>
        </w:rPr>
        <w:t xml:space="preserve">Thus we will get a useable knowledge for </w:t>
      </w:r>
      <w:r w:rsidR="00961814">
        <w:rPr>
          <w:rFonts w:cs="Times New Roman"/>
          <w:szCs w:val="24"/>
        </w:rPr>
        <w:t>IKEA</w:t>
      </w:r>
      <w:r w:rsidR="00C04B18" w:rsidRPr="007F7789">
        <w:rPr>
          <w:rFonts w:cs="Times New Roman"/>
          <w:szCs w:val="24"/>
        </w:rPr>
        <w:t>.</w:t>
      </w:r>
    </w:p>
    <w:p w:rsidR="00C04B18" w:rsidRPr="007F7789" w:rsidRDefault="002731DA" w:rsidP="007F7789">
      <w:pPr>
        <w:spacing w:line="360" w:lineRule="auto"/>
        <w:rPr>
          <w:rFonts w:cs="Times New Roman"/>
          <w:szCs w:val="24"/>
        </w:rPr>
      </w:pPr>
      <w:r w:rsidRPr="007F7789">
        <w:rPr>
          <w:rFonts w:cs="Times New Roman"/>
          <w:b/>
          <w:szCs w:val="24"/>
        </w:rPr>
        <w:t>Knowledge</w:t>
      </w:r>
      <w:r w:rsidR="00074ACF" w:rsidRPr="007F7789">
        <w:rPr>
          <w:rFonts w:cs="Times New Roman"/>
          <w:b/>
          <w:szCs w:val="24"/>
        </w:rPr>
        <w:t xml:space="preserve"> storing process: </w:t>
      </w:r>
      <w:r w:rsidR="00074ACF" w:rsidRPr="007F7789">
        <w:rPr>
          <w:rFonts w:cs="Times New Roman"/>
          <w:szCs w:val="24"/>
        </w:rPr>
        <w:t xml:space="preserve">Getting knowledge, organization has to store it in clean and correct format. Every employee can easily access to the knowledge and meet his desire if knowledge storing process belongs to clean format. </w:t>
      </w:r>
    </w:p>
    <w:p w:rsidR="00074ACF" w:rsidRPr="007F7789" w:rsidRDefault="00074ACF" w:rsidP="007F7789">
      <w:pPr>
        <w:spacing w:line="360" w:lineRule="auto"/>
        <w:rPr>
          <w:rFonts w:cs="Times New Roman"/>
          <w:szCs w:val="24"/>
        </w:rPr>
      </w:pPr>
      <w:r w:rsidRPr="007F7789">
        <w:rPr>
          <w:rFonts w:cs="Times New Roman"/>
          <w:szCs w:val="24"/>
        </w:rPr>
        <w:t xml:space="preserve">Now organization is using digital system to storing knowledge. Traditional storing is </w:t>
      </w:r>
      <w:r w:rsidR="00CD51C9" w:rsidRPr="007F7789">
        <w:rPr>
          <w:rFonts w:cs="Times New Roman"/>
          <w:szCs w:val="24"/>
        </w:rPr>
        <w:t>hard, time con</w:t>
      </w:r>
      <w:r w:rsidRPr="007F7789">
        <w:rPr>
          <w:rFonts w:cs="Times New Roman"/>
          <w:szCs w:val="24"/>
        </w:rPr>
        <w:t>s</w:t>
      </w:r>
      <w:r w:rsidR="00CD51C9" w:rsidRPr="007F7789">
        <w:rPr>
          <w:rFonts w:cs="Times New Roman"/>
          <w:szCs w:val="24"/>
        </w:rPr>
        <w:t>um</w:t>
      </w:r>
      <w:r w:rsidRPr="007F7789">
        <w:rPr>
          <w:rFonts w:cs="Times New Roman"/>
          <w:szCs w:val="24"/>
        </w:rPr>
        <w:t xml:space="preserve">ing and costly. </w:t>
      </w:r>
      <w:r w:rsidR="00961814">
        <w:rPr>
          <w:rFonts w:cs="Times New Roman"/>
          <w:szCs w:val="24"/>
        </w:rPr>
        <w:t>IKEA</w:t>
      </w:r>
      <w:r w:rsidRPr="007F7789">
        <w:rPr>
          <w:rFonts w:cs="Times New Roman"/>
          <w:szCs w:val="24"/>
        </w:rPr>
        <w:t xml:space="preserve"> stored data in paper and kept them in files. But now </w:t>
      </w:r>
      <w:r w:rsidR="00961814">
        <w:rPr>
          <w:rFonts w:cs="Times New Roman"/>
          <w:szCs w:val="24"/>
        </w:rPr>
        <w:t>IKEA</w:t>
      </w:r>
      <w:r w:rsidRPr="007F7789">
        <w:rPr>
          <w:rFonts w:cs="Times New Roman"/>
          <w:szCs w:val="24"/>
        </w:rPr>
        <w:t xml:space="preserve"> is using computer devices to storing data. A computer can store a large number of data. Any employee or organization can find easily the knowledge. </w:t>
      </w:r>
      <w:r w:rsidR="00961814">
        <w:rPr>
          <w:rFonts w:cs="Times New Roman"/>
          <w:szCs w:val="24"/>
        </w:rPr>
        <w:t>IKEA</w:t>
      </w:r>
      <w:r w:rsidR="00CD51C9" w:rsidRPr="007F7789">
        <w:rPr>
          <w:rFonts w:cs="Times New Roman"/>
          <w:szCs w:val="24"/>
        </w:rPr>
        <w:t xml:space="preserve"> is using cloud and memory to keep store of their knowledge. But it often faces risks of hacking. Expect the relevant people, sometimes computers </w:t>
      </w:r>
      <w:r w:rsidR="00810F27" w:rsidRPr="007F7789">
        <w:rPr>
          <w:rFonts w:cs="Times New Roman"/>
          <w:szCs w:val="24"/>
        </w:rPr>
        <w:t>are hacked from</w:t>
      </w:r>
      <w:r w:rsidR="00CD51C9" w:rsidRPr="007F7789">
        <w:rPr>
          <w:rFonts w:cs="Times New Roman"/>
          <w:szCs w:val="24"/>
        </w:rPr>
        <w:t xml:space="preserve"> one’s knowledge and gets the positive externalities. </w:t>
      </w:r>
      <w:r w:rsidR="00810F27" w:rsidRPr="007F7789">
        <w:rPr>
          <w:rFonts w:cs="Times New Roman"/>
          <w:szCs w:val="24"/>
        </w:rPr>
        <w:t xml:space="preserve">So online security companies can be helpful for storing knowledge. </w:t>
      </w:r>
    </w:p>
    <w:p w:rsidR="006F5191" w:rsidRPr="007F7789" w:rsidRDefault="00961814" w:rsidP="007F7789">
      <w:pPr>
        <w:spacing w:line="360" w:lineRule="auto"/>
        <w:rPr>
          <w:rFonts w:cs="Times New Roman"/>
          <w:szCs w:val="24"/>
        </w:rPr>
      </w:pPr>
      <w:r>
        <w:rPr>
          <w:rFonts w:cs="Times New Roman"/>
          <w:szCs w:val="24"/>
        </w:rPr>
        <w:t>IKEA</w:t>
      </w:r>
      <w:r w:rsidR="006F5191" w:rsidRPr="007F7789">
        <w:rPr>
          <w:rFonts w:cs="Times New Roman"/>
          <w:szCs w:val="24"/>
        </w:rPr>
        <w:t xml:space="preserve"> can protect his digital data from malware and hacker using special room. Clean and online security software may be beneficiary to </w:t>
      </w:r>
      <w:r>
        <w:rPr>
          <w:rFonts w:cs="Times New Roman"/>
          <w:szCs w:val="24"/>
        </w:rPr>
        <w:t>IKEA</w:t>
      </w:r>
      <w:r w:rsidR="006F5191" w:rsidRPr="007F7789">
        <w:rPr>
          <w:rFonts w:cs="Times New Roman"/>
          <w:szCs w:val="24"/>
        </w:rPr>
        <w:t xml:space="preserve">. Every data will be stored by the professional expert. Every person has to give a security code for their devices. Thus organization can keep knowledge clean and secret. </w:t>
      </w:r>
    </w:p>
    <w:p w:rsidR="00905E42" w:rsidRPr="007F7789" w:rsidRDefault="004250E6" w:rsidP="007F7789">
      <w:pPr>
        <w:spacing w:line="360" w:lineRule="auto"/>
        <w:rPr>
          <w:rFonts w:cs="Times New Roman"/>
          <w:szCs w:val="24"/>
        </w:rPr>
      </w:pPr>
      <w:r w:rsidRPr="007F7789">
        <w:rPr>
          <w:rFonts w:cs="Times New Roman"/>
          <w:b/>
          <w:szCs w:val="24"/>
        </w:rPr>
        <w:t>Knowledge</w:t>
      </w:r>
      <w:r w:rsidR="00905E42" w:rsidRPr="007F7789">
        <w:rPr>
          <w:rFonts w:cs="Times New Roman"/>
          <w:b/>
          <w:szCs w:val="24"/>
        </w:rPr>
        <w:t xml:space="preserve"> application process</w:t>
      </w:r>
      <w:r w:rsidR="00905E42" w:rsidRPr="007F7789">
        <w:rPr>
          <w:rFonts w:cs="Times New Roman"/>
          <w:szCs w:val="24"/>
        </w:rPr>
        <w:t xml:space="preserve">: </w:t>
      </w:r>
      <w:r w:rsidR="00E20392" w:rsidRPr="007F7789">
        <w:rPr>
          <w:rFonts w:cs="Times New Roman"/>
          <w:szCs w:val="24"/>
        </w:rPr>
        <w:t xml:space="preserve">Knowledge has a value and this value can overcome problems. So application of knowledge is the great concern for organizations. Knowledge application strategies and tactics is needed for achieving higher performance of employees. It is really tough to implement knowledge in real world. </w:t>
      </w:r>
      <w:r w:rsidR="002507F2" w:rsidRPr="007F7789">
        <w:rPr>
          <w:rFonts w:cs="Times New Roman"/>
          <w:szCs w:val="24"/>
        </w:rPr>
        <w:t>When knowledge is implemented in organization, we have to conscious our surroundings that can hinder to implement knowledge. Social intelligence is needed to implement the knowledge</w:t>
      </w:r>
      <w:r w:rsidR="00614C8A" w:rsidRPr="007F7789">
        <w:rPr>
          <w:rFonts w:cs="Times New Roman"/>
          <w:szCs w:val="24"/>
        </w:rPr>
        <w:t xml:space="preserve"> (Sasidharan, 2018)</w:t>
      </w:r>
      <w:r w:rsidR="002507F2" w:rsidRPr="007F7789">
        <w:rPr>
          <w:rFonts w:cs="Times New Roman"/>
          <w:szCs w:val="24"/>
        </w:rPr>
        <w:t xml:space="preserve">. Suppose, Technology increases the performance. But this knowledge may not be accepted by the old employees. So </w:t>
      </w:r>
      <w:r w:rsidR="00961814">
        <w:rPr>
          <w:rFonts w:cs="Times New Roman"/>
          <w:szCs w:val="24"/>
        </w:rPr>
        <w:t>IKEA</w:t>
      </w:r>
      <w:r w:rsidR="002507F2" w:rsidRPr="007F7789">
        <w:rPr>
          <w:rFonts w:cs="Times New Roman"/>
          <w:szCs w:val="24"/>
        </w:rPr>
        <w:t xml:space="preserve"> has to converse emotionally with the old employees. </w:t>
      </w:r>
      <w:r w:rsidR="00A13612" w:rsidRPr="007F7789">
        <w:rPr>
          <w:rFonts w:cs="Times New Roman"/>
          <w:szCs w:val="24"/>
        </w:rPr>
        <w:t xml:space="preserve">During application of knowledge we have to focus our problems and try to remove that problems. Thus an organization can implement knowledge successfully. </w:t>
      </w:r>
    </w:p>
    <w:p w:rsidR="00905E42" w:rsidRPr="007F7789" w:rsidRDefault="00DD0062" w:rsidP="007F7789">
      <w:pPr>
        <w:spacing w:line="360" w:lineRule="auto"/>
        <w:rPr>
          <w:rFonts w:cs="Times New Roman"/>
          <w:szCs w:val="24"/>
        </w:rPr>
      </w:pPr>
      <w:r w:rsidRPr="007F7789">
        <w:rPr>
          <w:rFonts w:cs="Times New Roman"/>
          <w:b/>
          <w:szCs w:val="24"/>
        </w:rPr>
        <w:lastRenderedPageBreak/>
        <w:t>Knowledge integration process</w:t>
      </w:r>
      <w:r w:rsidRPr="007F7789">
        <w:rPr>
          <w:rFonts w:cs="Times New Roman"/>
          <w:szCs w:val="24"/>
        </w:rPr>
        <w:t xml:space="preserve">: </w:t>
      </w:r>
      <w:r w:rsidR="00656553" w:rsidRPr="007F7789">
        <w:rPr>
          <w:rFonts w:cs="Times New Roman"/>
          <w:szCs w:val="24"/>
        </w:rPr>
        <w:t xml:space="preserve"> Knowledge integration means unifying all knowledge in one document. In an organization, there is needed knowledge on marketing, production, management, sales and accounting. The integration process should be open mind and capacity to take information easily from others sources. But integrator had to critically think which knowledge is acceptable for his organization. </w:t>
      </w:r>
      <w:r w:rsidR="007A7565" w:rsidRPr="007F7789">
        <w:rPr>
          <w:rFonts w:cs="Times New Roman"/>
          <w:szCs w:val="24"/>
        </w:rPr>
        <w:t>Thus integration process should be flexible, comprehensive and logical.</w:t>
      </w:r>
    </w:p>
    <w:p w:rsidR="00944CDC" w:rsidRPr="007F7789" w:rsidRDefault="008F33E9" w:rsidP="002731DA">
      <w:pPr>
        <w:pStyle w:val="Heading2"/>
        <w:jc w:val="both"/>
      </w:pPr>
      <w:bookmarkStart w:id="9" w:name="_Toc522712310"/>
      <w:r w:rsidRPr="007F7789">
        <w:t xml:space="preserve">Consideration </w:t>
      </w:r>
      <w:r w:rsidR="00455A98" w:rsidRPr="007F7789">
        <w:t>of intellectual property rights</w:t>
      </w:r>
      <w:bookmarkEnd w:id="9"/>
      <w:r w:rsidRPr="007F7789">
        <w:tab/>
      </w:r>
    </w:p>
    <w:p w:rsidR="007F02DC" w:rsidRPr="007F7789" w:rsidRDefault="002731DA" w:rsidP="007F7789">
      <w:pPr>
        <w:spacing w:line="360" w:lineRule="auto"/>
        <w:rPr>
          <w:rFonts w:cs="Times New Roman"/>
          <w:szCs w:val="24"/>
        </w:rPr>
      </w:pPr>
      <w:r w:rsidRPr="007F7789">
        <w:rPr>
          <w:noProof/>
        </w:rPr>
        <w:drawing>
          <wp:anchor distT="0" distB="0" distL="114300" distR="114300" simplePos="0" relativeHeight="251669504" behindDoc="0" locked="0" layoutInCell="1" allowOverlap="1" wp14:anchorId="7E76EAB6" wp14:editId="33174A32">
            <wp:simplePos x="0" y="0"/>
            <wp:positionH relativeFrom="margin">
              <wp:posOffset>3219450</wp:posOffset>
            </wp:positionH>
            <wp:positionV relativeFrom="paragraph">
              <wp:posOffset>12065</wp:posOffset>
            </wp:positionV>
            <wp:extent cx="2911475" cy="1334770"/>
            <wp:effectExtent l="0" t="0" r="3175" b="0"/>
            <wp:wrapThrough wrapText="bothSides">
              <wp:wrapPolygon edited="0">
                <wp:start x="0" y="0"/>
                <wp:lineTo x="0" y="21271"/>
                <wp:lineTo x="21482" y="21271"/>
                <wp:lineTo x="21482" y="0"/>
                <wp:lineTo x="0" y="0"/>
              </wp:wrapPolygon>
            </wp:wrapThrough>
            <wp:docPr id="10" name="Picture 10" descr="Image result for intellectual property righ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intellectual property right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911475" cy="1334770"/>
                    </a:xfrm>
                    <a:prstGeom prst="rect">
                      <a:avLst/>
                    </a:prstGeom>
                    <a:noFill/>
                    <a:ln>
                      <a:noFill/>
                    </a:ln>
                  </pic:spPr>
                </pic:pic>
              </a:graphicData>
            </a:graphic>
            <wp14:sizeRelH relativeFrom="margin">
              <wp14:pctWidth>0</wp14:pctWidth>
            </wp14:sizeRelH>
          </wp:anchor>
        </w:drawing>
      </w:r>
      <w:r w:rsidR="004121BB" w:rsidRPr="007F7789">
        <w:rPr>
          <w:rFonts w:cs="Times New Roman"/>
          <w:szCs w:val="24"/>
        </w:rPr>
        <w:t xml:space="preserve">Intellectual property refers the intangible individual property and none person can use his ideas, information, trademark or moral rights. Intellectual property laws encourage people to innovate goods. One’s business ideas, discoveries and inventions are completely his personal property. </w:t>
      </w:r>
    </w:p>
    <w:p w:rsidR="004121BB" w:rsidRPr="007F7789" w:rsidRDefault="004121BB" w:rsidP="007F7789">
      <w:pPr>
        <w:spacing w:line="360" w:lineRule="auto"/>
        <w:rPr>
          <w:rFonts w:cs="Times New Roman"/>
          <w:szCs w:val="24"/>
        </w:rPr>
      </w:pPr>
      <w:r w:rsidRPr="007F7789">
        <w:rPr>
          <w:rFonts w:cs="Times New Roman"/>
          <w:szCs w:val="24"/>
        </w:rPr>
        <w:t>This intellectual property adds value to the organization. The intellectual property right gives the security of one’s ideas. None person can’t copy with ideas or inventions without taking permission. Absent of intellectual property right hindrance competition, doesn’t bring product variation and shows low customer’s satisfaction</w:t>
      </w:r>
      <w:r w:rsidR="00614C8A" w:rsidRPr="007F7789">
        <w:rPr>
          <w:rFonts w:cs="Times New Roman"/>
          <w:szCs w:val="24"/>
        </w:rPr>
        <w:t xml:space="preserve"> (Wipo.int, 2018)</w:t>
      </w:r>
      <w:r w:rsidRPr="007F7789">
        <w:rPr>
          <w:rFonts w:cs="Times New Roman"/>
          <w:szCs w:val="24"/>
        </w:rPr>
        <w:t xml:space="preserve">. </w:t>
      </w:r>
    </w:p>
    <w:p w:rsidR="004121BB" w:rsidRDefault="002340D0" w:rsidP="007F7789">
      <w:pPr>
        <w:spacing w:line="360" w:lineRule="auto"/>
        <w:rPr>
          <w:rFonts w:cs="Times New Roman"/>
          <w:szCs w:val="24"/>
        </w:rPr>
      </w:pPr>
      <w:r w:rsidRPr="007F7789">
        <w:rPr>
          <w:rFonts w:cs="Times New Roman"/>
          <w:szCs w:val="24"/>
        </w:rPr>
        <w:t>Suppose</w:t>
      </w:r>
      <w:r w:rsidR="004121BB" w:rsidRPr="007F7789">
        <w:rPr>
          <w:rFonts w:cs="Times New Roman"/>
          <w:szCs w:val="24"/>
        </w:rPr>
        <w:t xml:space="preserve">, </w:t>
      </w:r>
      <w:r w:rsidR="00961814">
        <w:rPr>
          <w:rFonts w:cs="Times New Roman"/>
          <w:szCs w:val="24"/>
        </w:rPr>
        <w:t>IKEA</w:t>
      </w:r>
      <w:r w:rsidR="004121BB" w:rsidRPr="007F7789">
        <w:rPr>
          <w:rFonts w:cs="Times New Roman"/>
          <w:szCs w:val="24"/>
        </w:rPr>
        <w:t xml:space="preserve"> has added a new dress for women. If Selfridges copies that dress that will be the violation of </w:t>
      </w:r>
      <w:r w:rsidRPr="007F7789">
        <w:rPr>
          <w:rFonts w:cs="Times New Roman"/>
          <w:szCs w:val="24"/>
        </w:rPr>
        <w:t xml:space="preserve">intellectual property laws. So innovative ideas will be not copied without the permission of owner. </w:t>
      </w:r>
      <w:r w:rsidR="007B356C" w:rsidRPr="007F7789">
        <w:rPr>
          <w:rFonts w:cs="Times New Roman"/>
          <w:szCs w:val="24"/>
        </w:rPr>
        <w:t xml:space="preserve">Basically, small and medium organization has to give security as the imitation phase. During this time, organization evolves with new knowledge and ideas. If others organization copies the ideas, then it will face different problems. So organization has to consider intellectual rights. </w:t>
      </w:r>
    </w:p>
    <w:p w:rsidR="007F7789" w:rsidRDefault="007F7789" w:rsidP="007F7789">
      <w:pPr>
        <w:spacing w:line="360" w:lineRule="auto"/>
        <w:rPr>
          <w:rFonts w:cs="Times New Roman"/>
          <w:szCs w:val="24"/>
        </w:rPr>
      </w:pPr>
    </w:p>
    <w:p w:rsidR="007F7789" w:rsidRDefault="007F7789" w:rsidP="007F7789">
      <w:pPr>
        <w:spacing w:line="360" w:lineRule="auto"/>
        <w:rPr>
          <w:rFonts w:cs="Times New Roman"/>
          <w:szCs w:val="24"/>
        </w:rPr>
      </w:pPr>
    </w:p>
    <w:p w:rsidR="007F7789" w:rsidRPr="007F7789" w:rsidRDefault="007F7789" w:rsidP="007F7789">
      <w:pPr>
        <w:spacing w:line="360" w:lineRule="auto"/>
        <w:rPr>
          <w:rFonts w:cs="Times New Roman"/>
          <w:szCs w:val="24"/>
        </w:rPr>
      </w:pPr>
    </w:p>
    <w:p w:rsidR="007F7789" w:rsidRPr="00961814" w:rsidRDefault="008F33E9" w:rsidP="00961814">
      <w:pPr>
        <w:pStyle w:val="Heading1"/>
      </w:pPr>
      <w:bookmarkStart w:id="10" w:name="_Toc522712311"/>
      <w:r w:rsidRPr="00F90997">
        <w:rPr>
          <w:u w:val="single"/>
        </w:rPr>
        <w:lastRenderedPageBreak/>
        <w:t>AC3</w:t>
      </w:r>
      <w:bookmarkEnd w:id="10"/>
    </w:p>
    <w:p w:rsidR="007F7789" w:rsidRPr="00961814" w:rsidRDefault="008F33E9" w:rsidP="00961814">
      <w:pPr>
        <w:pStyle w:val="Heading2"/>
        <w:jc w:val="both"/>
        <w:rPr>
          <w:rFonts w:cs="Times New Roman"/>
          <w:sz w:val="24"/>
          <w:szCs w:val="24"/>
        </w:rPr>
      </w:pPr>
      <w:bookmarkStart w:id="11" w:name="_Toc522712312"/>
      <w:r w:rsidRPr="007F7789">
        <w:rPr>
          <w:rFonts w:cs="Times New Roman"/>
          <w:sz w:val="24"/>
          <w:szCs w:val="24"/>
        </w:rPr>
        <w:t xml:space="preserve">Explanation of the contribution of knowledge assets on </w:t>
      </w:r>
      <w:r w:rsidR="00961814">
        <w:rPr>
          <w:rFonts w:cs="Times New Roman"/>
          <w:sz w:val="24"/>
          <w:szCs w:val="24"/>
        </w:rPr>
        <w:t>IKEA</w:t>
      </w:r>
      <w:bookmarkEnd w:id="11"/>
    </w:p>
    <w:p w:rsidR="008F33E9" w:rsidRPr="007F7789" w:rsidRDefault="00961814" w:rsidP="007F7789">
      <w:pPr>
        <w:spacing w:line="360" w:lineRule="auto"/>
        <w:rPr>
          <w:rFonts w:cs="Times New Roman"/>
          <w:szCs w:val="24"/>
        </w:rPr>
      </w:pPr>
      <w:r>
        <w:rPr>
          <w:rFonts w:cs="Times New Roman"/>
          <w:szCs w:val="24"/>
        </w:rPr>
        <w:t>IKEA</w:t>
      </w:r>
      <w:r w:rsidR="0031247A" w:rsidRPr="007F7789">
        <w:rPr>
          <w:rFonts w:cs="Times New Roman"/>
          <w:szCs w:val="24"/>
        </w:rPr>
        <w:t xml:space="preserve"> is the familiar </w:t>
      </w:r>
      <w:r w:rsidR="00C071C2">
        <w:rPr>
          <w:rFonts w:cs="Times New Roman"/>
          <w:szCs w:val="24"/>
        </w:rPr>
        <w:t>organization in both UK and EU</w:t>
      </w:r>
      <w:r w:rsidR="0031247A" w:rsidRPr="007F7789">
        <w:rPr>
          <w:rFonts w:cs="Times New Roman"/>
          <w:szCs w:val="24"/>
        </w:rPr>
        <w:t xml:space="preserve">. It sells </w:t>
      </w:r>
      <w:r w:rsidR="00C071C2">
        <w:rPr>
          <w:rFonts w:cs="Times New Roman"/>
          <w:szCs w:val="24"/>
        </w:rPr>
        <w:t>furniture and kitchen products</w:t>
      </w:r>
      <w:r w:rsidR="0031247A" w:rsidRPr="007F7789">
        <w:rPr>
          <w:rFonts w:cs="Times New Roman"/>
          <w:szCs w:val="24"/>
        </w:rPr>
        <w:t xml:space="preserve">. </w:t>
      </w:r>
      <w:r w:rsidR="0055252A">
        <w:rPr>
          <w:rFonts w:cs="Times New Roman"/>
          <w:szCs w:val="24"/>
        </w:rPr>
        <w:t xml:space="preserve">IKEA has already achieved so much </w:t>
      </w:r>
      <w:r w:rsidR="00847236" w:rsidRPr="007F7789">
        <w:rPr>
          <w:rFonts w:cs="Times New Roman"/>
          <w:szCs w:val="24"/>
        </w:rPr>
        <w:t xml:space="preserve">popularity </w:t>
      </w:r>
      <w:r w:rsidR="0055252A">
        <w:rPr>
          <w:rFonts w:cs="Times New Roman"/>
          <w:szCs w:val="24"/>
        </w:rPr>
        <w:t xml:space="preserve">and it </w:t>
      </w:r>
      <w:r w:rsidR="00847236" w:rsidRPr="007F7789">
        <w:rPr>
          <w:rFonts w:cs="Times New Roman"/>
          <w:szCs w:val="24"/>
        </w:rPr>
        <w:t xml:space="preserve">has come due to their knowledge assets. Their ideas, experience, technological knowledge, working routine and overall management is their knowledge assets. </w:t>
      </w:r>
      <w:r w:rsidR="00F9369A" w:rsidRPr="007F7789">
        <w:rPr>
          <w:rFonts w:cs="Times New Roman"/>
          <w:szCs w:val="24"/>
        </w:rPr>
        <w:t xml:space="preserve">They have introduced anti-theft system for products. None organization can copy their products. </w:t>
      </w:r>
      <w:r w:rsidR="006A1C24" w:rsidRPr="007F7789">
        <w:rPr>
          <w:rFonts w:cs="Times New Roman"/>
          <w:szCs w:val="24"/>
        </w:rPr>
        <w:t xml:space="preserve">Customer’s knowledge is their exceptional knowledge asset. </w:t>
      </w:r>
      <w:r>
        <w:rPr>
          <w:rFonts w:cs="Times New Roman"/>
          <w:szCs w:val="24"/>
        </w:rPr>
        <w:t>IKEA</w:t>
      </w:r>
      <w:r w:rsidR="006A1C24" w:rsidRPr="007F7789">
        <w:rPr>
          <w:rFonts w:cs="Times New Roman"/>
          <w:szCs w:val="24"/>
        </w:rPr>
        <w:t xml:space="preserve"> has knowledge on customer’s demands and taste.</w:t>
      </w:r>
      <w:r w:rsidR="005E7678" w:rsidRPr="007F7789">
        <w:rPr>
          <w:rFonts w:cs="Times New Roman"/>
          <w:szCs w:val="24"/>
        </w:rPr>
        <w:t xml:space="preserve"> They conduct research on </w:t>
      </w:r>
      <w:r w:rsidR="00F3736E">
        <w:rPr>
          <w:rFonts w:cs="Times New Roman"/>
          <w:szCs w:val="24"/>
        </w:rPr>
        <w:t>their furniture and kitchen goods</w:t>
      </w:r>
      <w:r w:rsidR="00900711" w:rsidRPr="007F7789">
        <w:rPr>
          <w:rFonts w:cs="Times New Roman"/>
          <w:szCs w:val="24"/>
        </w:rPr>
        <w:t>.</w:t>
      </w:r>
      <w:r w:rsidR="006A1C24" w:rsidRPr="007F7789">
        <w:rPr>
          <w:rFonts w:cs="Times New Roman"/>
          <w:szCs w:val="24"/>
        </w:rPr>
        <w:t xml:space="preserve"> So they can provide the products for their fashion conscious customers</w:t>
      </w:r>
      <w:r w:rsidR="00614C8A" w:rsidRPr="007F7789">
        <w:rPr>
          <w:rFonts w:cs="Times New Roman"/>
          <w:szCs w:val="24"/>
        </w:rPr>
        <w:t xml:space="preserve"> (Runco, 2013)</w:t>
      </w:r>
      <w:r w:rsidR="006A1C24" w:rsidRPr="007F7789">
        <w:rPr>
          <w:rFonts w:cs="Times New Roman"/>
          <w:szCs w:val="24"/>
        </w:rPr>
        <w:t xml:space="preserve">. </w:t>
      </w:r>
    </w:p>
    <w:p w:rsidR="006A1C24" w:rsidRPr="007F7789" w:rsidRDefault="00961814" w:rsidP="007F7789">
      <w:pPr>
        <w:spacing w:line="360" w:lineRule="auto"/>
        <w:rPr>
          <w:rFonts w:cs="Times New Roman"/>
          <w:szCs w:val="24"/>
        </w:rPr>
      </w:pPr>
      <w:r>
        <w:rPr>
          <w:rFonts w:cs="Times New Roman"/>
          <w:szCs w:val="24"/>
        </w:rPr>
        <w:t>IKEA</w:t>
      </w:r>
      <w:r w:rsidR="006A1C24" w:rsidRPr="007F7789">
        <w:rPr>
          <w:rFonts w:cs="Times New Roman"/>
          <w:szCs w:val="24"/>
        </w:rPr>
        <w:t xml:space="preserve"> is exceptional with their ideas. The creativity of employees is really appreciable. During occasion, they make exceptional gift box to the customers. </w:t>
      </w:r>
      <w:r>
        <w:rPr>
          <w:rFonts w:cs="Times New Roman"/>
          <w:szCs w:val="24"/>
        </w:rPr>
        <w:t>IKEA</w:t>
      </w:r>
      <w:r w:rsidR="00900711" w:rsidRPr="007F7789">
        <w:rPr>
          <w:rFonts w:cs="Times New Roman"/>
          <w:szCs w:val="24"/>
        </w:rPr>
        <w:t xml:space="preserve"> can create emotional advertisement in the occasion </w:t>
      </w:r>
      <w:r w:rsidR="004250E6" w:rsidRPr="007F7789">
        <w:rPr>
          <w:rFonts w:cs="Times New Roman"/>
          <w:szCs w:val="24"/>
        </w:rPr>
        <w:t>especially</w:t>
      </w:r>
      <w:r w:rsidR="00900711" w:rsidRPr="007F7789">
        <w:rPr>
          <w:rFonts w:cs="Times New Roman"/>
          <w:szCs w:val="24"/>
        </w:rPr>
        <w:t xml:space="preserve"> for Christmas day.</w:t>
      </w:r>
      <w:r w:rsidR="001B5066" w:rsidRPr="007F7789">
        <w:rPr>
          <w:rFonts w:cs="Times New Roman"/>
          <w:szCs w:val="24"/>
        </w:rPr>
        <w:t xml:space="preserve"> </w:t>
      </w:r>
      <w:r w:rsidR="006A1C24" w:rsidRPr="007F7789">
        <w:rPr>
          <w:rFonts w:cs="Times New Roman"/>
          <w:szCs w:val="24"/>
        </w:rPr>
        <w:t xml:space="preserve">This innovation knowledge brings competitive advantage to </w:t>
      </w:r>
      <w:r>
        <w:rPr>
          <w:rFonts w:cs="Times New Roman"/>
          <w:szCs w:val="24"/>
        </w:rPr>
        <w:t>IKEA</w:t>
      </w:r>
      <w:r w:rsidR="006A1C24" w:rsidRPr="007F7789">
        <w:rPr>
          <w:rFonts w:cs="Times New Roman"/>
          <w:szCs w:val="24"/>
        </w:rPr>
        <w:t xml:space="preserve">. </w:t>
      </w:r>
      <w:r>
        <w:rPr>
          <w:rFonts w:cs="Times New Roman"/>
          <w:szCs w:val="24"/>
        </w:rPr>
        <w:t>IKEA</w:t>
      </w:r>
      <w:r w:rsidR="006A1C24" w:rsidRPr="007F7789">
        <w:rPr>
          <w:rFonts w:cs="Times New Roman"/>
          <w:szCs w:val="24"/>
        </w:rPr>
        <w:t xml:space="preserve"> has a high management knowledge. They regulate the staffs using punishment and rewards. </w:t>
      </w:r>
      <w:r w:rsidR="001B5066" w:rsidRPr="007F7789">
        <w:rPr>
          <w:rFonts w:cs="Times New Roman"/>
          <w:szCs w:val="24"/>
        </w:rPr>
        <w:t xml:space="preserve">It also collects information of its competitor through its official intelligence. </w:t>
      </w:r>
      <w:r w:rsidR="004250E6" w:rsidRPr="007F7789">
        <w:rPr>
          <w:rFonts w:cs="Times New Roman"/>
          <w:szCs w:val="24"/>
        </w:rPr>
        <w:t>Official’s</w:t>
      </w:r>
      <w:r w:rsidR="001B5066" w:rsidRPr="007F7789">
        <w:rPr>
          <w:rFonts w:cs="Times New Roman"/>
          <w:szCs w:val="24"/>
        </w:rPr>
        <w:t xml:space="preserve"> intelligence find out the weakness of competitor and try to capture the place. </w:t>
      </w:r>
    </w:p>
    <w:p w:rsidR="006A1C24" w:rsidRPr="007F7789" w:rsidRDefault="006A1C24" w:rsidP="007F7789">
      <w:pPr>
        <w:spacing w:line="360" w:lineRule="auto"/>
        <w:rPr>
          <w:rFonts w:cs="Times New Roman"/>
          <w:szCs w:val="24"/>
        </w:rPr>
      </w:pPr>
      <w:r w:rsidRPr="007F7789">
        <w:rPr>
          <w:rFonts w:cs="Times New Roman"/>
          <w:szCs w:val="24"/>
        </w:rPr>
        <w:t xml:space="preserve">So knowledge of innovation, ideas, </w:t>
      </w:r>
      <w:r w:rsidR="001B5066" w:rsidRPr="007F7789">
        <w:rPr>
          <w:rFonts w:cs="Times New Roman"/>
          <w:szCs w:val="24"/>
        </w:rPr>
        <w:t>management and intelligence is</w:t>
      </w:r>
      <w:r w:rsidR="00C55FEA" w:rsidRPr="007F7789">
        <w:rPr>
          <w:rFonts w:cs="Times New Roman"/>
          <w:szCs w:val="24"/>
        </w:rPr>
        <w:t xml:space="preserve"> increasing the sales of </w:t>
      </w:r>
      <w:r w:rsidR="00961814">
        <w:rPr>
          <w:rFonts w:cs="Times New Roman"/>
          <w:szCs w:val="24"/>
        </w:rPr>
        <w:t>IKEA</w:t>
      </w:r>
      <w:r w:rsidR="00C55FEA" w:rsidRPr="007F7789">
        <w:rPr>
          <w:rFonts w:cs="Times New Roman"/>
          <w:szCs w:val="24"/>
        </w:rPr>
        <w:t xml:space="preserve">. </w:t>
      </w:r>
      <w:r w:rsidR="001B5066" w:rsidRPr="007F7789">
        <w:rPr>
          <w:rFonts w:cs="Times New Roman"/>
          <w:szCs w:val="24"/>
        </w:rPr>
        <w:t>Th</w:t>
      </w:r>
      <w:r w:rsidR="00C55FEA" w:rsidRPr="007F7789">
        <w:rPr>
          <w:rFonts w:cs="Times New Roman"/>
          <w:szCs w:val="24"/>
        </w:rPr>
        <w:t xml:space="preserve">us </w:t>
      </w:r>
      <w:r w:rsidR="00961814">
        <w:rPr>
          <w:rFonts w:cs="Times New Roman"/>
          <w:szCs w:val="24"/>
        </w:rPr>
        <w:t>IKEA</w:t>
      </w:r>
      <w:r w:rsidR="00C55FEA" w:rsidRPr="007F7789">
        <w:rPr>
          <w:rFonts w:cs="Times New Roman"/>
          <w:szCs w:val="24"/>
        </w:rPr>
        <w:t xml:space="preserve"> has become the most popular department shop in UK due to its knowledge assets.</w:t>
      </w:r>
    </w:p>
    <w:p w:rsidR="007F7789" w:rsidRPr="007F7789" w:rsidRDefault="008F33E9" w:rsidP="004250E6">
      <w:pPr>
        <w:pStyle w:val="Heading2"/>
        <w:jc w:val="both"/>
      </w:pPr>
      <w:bookmarkStart w:id="12" w:name="_Toc522712313"/>
      <w:r w:rsidRPr="007F7789">
        <w:t xml:space="preserve">Evaluation of knowledge requirement for </w:t>
      </w:r>
      <w:r w:rsidR="00961814">
        <w:t>IKEA</w:t>
      </w:r>
      <w:bookmarkEnd w:id="12"/>
    </w:p>
    <w:p w:rsidR="00467F75" w:rsidRPr="007F7789" w:rsidRDefault="00AC2447" w:rsidP="007F7789">
      <w:pPr>
        <w:spacing w:line="360" w:lineRule="auto"/>
        <w:rPr>
          <w:rFonts w:cs="Times New Roman"/>
          <w:szCs w:val="24"/>
        </w:rPr>
      </w:pPr>
      <w:r w:rsidRPr="007F7789">
        <w:rPr>
          <w:rFonts w:cs="Times New Roman"/>
          <w:szCs w:val="24"/>
        </w:rPr>
        <w:t>I</w:t>
      </w:r>
      <w:r w:rsidR="006945F2" w:rsidRPr="007F7789">
        <w:rPr>
          <w:rFonts w:cs="Times New Roman"/>
          <w:szCs w:val="24"/>
        </w:rPr>
        <w:t xml:space="preserve">t is not possible to acquire all knowledge for organization. With the </w:t>
      </w:r>
      <w:r w:rsidR="00620465" w:rsidRPr="007F7789">
        <w:rPr>
          <w:rFonts w:cs="Times New Roman"/>
          <w:szCs w:val="24"/>
        </w:rPr>
        <w:t xml:space="preserve">passing of time, organization achieves its knowledge in different phases. We have discussed before that </w:t>
      </w:r>
      <w:r w:rsidR="00961814">
        <w:rPr>
          <w:rFonts w:cs="Times New Roman"/>
          <w:szCs w:val="24"/>
        </w:rPr>
        <w:t>IKEA</w:t>
      </w:r>
      <w:r w:rsidR="00620465" w:rsidRPr="007F7789">
        <w:rPr>
          <w:rFonts w:cs="Times New Roman"/>
          <w:szCs w:val="24"/>
        </w:rPr>
        <w:t xml:space="preserve"> is creative in ideas and has a good market knowledge. But technological knowledge is not so pretty. </w:t>
      </w:r>
      <w:r w:rsidR="00961814">
        <w:rPr>
          <w:rFonts w:cs="Times New Roman"/>
          <w:szCs w:val="24"/>
        </w:rPr>
        <w:t>IKEA</w:t>
      </w:r>
      <w:r w:rsidR="00620465" w:rsidRPr="007F7789">
        <w:rPr>
          <w:rFonts w:cs="Times New Roman"/>
          <w:szCs w:val="24"/>
        </w:rPr>
        <w:t xml:space="preserve"> has low technological knowledge. They are still using traditional system to sell their products. But its competitors are using internet for online product delivery. On the other hand, they are using latest technology to preserve their information. Though it has a website but not updating. So customers don’t get proper responses in online.</w:t>
      </w:r>
      <w:r w:rsidR="00467F75" w:rsidRPr="007F7789">
        <w:rPr>
          <w:rFonts w:cs="Times New Roman"/>
          <w:szCs w:val="24"/>
        </w:rPr>
        <w:t xml:space="preserve"> The website will be colorful, easy access and flexible to the customers. </w:t>
      </w:r>
      <w:r w:rsidR="00961814">
        <w:rPr>
          <w:rFonts w:cs="Times New Roman"/>
          <w:szCs w:val="24"/>
        </w:rPr>
        <w:t>IKEA</w:t>
      </w:r>
      <w:r w:rsidR="00467F75" w:rsidRPr="007F7789">
        <w:rPr>
          <w:rFonts w:cs="Times New Roman"/>
          <w:szCs w:val="24"/>
        </w:rPr>
        <w:t xml:space="preserve"> has to focus on social media and giving uploads their new products, price and utility of products. There should form a team on social media whose responsibility is to answering answers in social media. </w:t>
      </w:r>
    </w:p>
    <w:p w:rsidR="006945F2" w:rsidRPr="007F7789" w:rsidRDefault="00620465" w:rsidP="007F7789">
      <w:pPr>
        <w:spacing w:line="360" w:lineRule="auto"/>
        <w:rPr>
          <w:rFonts w:cs="Times New Roman"/>
          <w:szCs w:val="24"/>
        </w:rPr>
      </w:pPr>
      <w:r w:rsidRPr="007F7789">
        <w:rPr>
          <w:rFonts w:cs="Times New Roman"/>
          <w:szCs w:val="24"/>
        </w:rPr>
        <w:t xml:space="preserve"> </w:t>
      </w:r>
      <w:r w:rsidR="00961814">
        <w:rPr>
          <w:rFonts w:cs="Times New Roman"/>
          <w:szCs w:val="24"/>
        </w:rPr>
        <w:t>IKEA</w:t>
      </w:r>
      <w:r w:rsidR="00E01188" w:rsidRPr="007F7789">
        <w:rPr>
          <w:rFonts w:cs="Times New Roman"/>
          <w:szCs w:val="24"/>
        </w:rPr>
        <w:t xml:space="preserve"> has experienced old employee whose are skilled in traditional system. But competitors already </w:t>
      </w:r>
      <w:r w:rsidR="00614C8A" w:rsidRPr="007F7789">
        <w:rPr>
          <w:rFonts w:cs="Times New Roman"/>
          <w:szCs w:val="24"/>
        </w:rPr>
        <w:t>have</w:t>
      </w:r>
      <w:r w:rsidR="00E01188" w:rsidRPr="007F7789">
        <w:rPr>
          <w:rFonts w:cs="Times New Roman"/>
          <w:szCs w:val="24"/>
        </w:rPr>
        <w:t xml:space="preserve"> trained old ages employees.  </w:t>
      </w:r>
      <w:r w:rsidRPr="007F7789">
        <w:rPr>
          <w:rFonts w:cs="Times New Roman"/>
          <w:szCs w:val="24"/>
        </w:rPr>
        <w:t>Old employees can’t use computer and others devices.</w:t>
      </w:r>
      <w:r w:rsidR="00AC2447" w:rsidRPr="007F7789">
        <w:rPr>
          <w:rFonts w:cs="Times New Roman"/>
          <w:szCs w:val="24"/>
        </w:rPr>
        <w:t xml:space="preserve"> </w:t>
      </w:r>
      <w:r w:rsidR="00AC2447" w:rsidRPr="007F7789">
        <w:rPr>
          <w:rFonts w:cs="Times New Roman"/>
          <w:szCs w:val="24"/>
        </w:rPr>
        <w:lastRenderedPageBreak/>
        <w:t xml:space="preserve">So </w:t>
      </w:r>
      <w:r w:rsidR="00961814">
        <w:rPr>
          <w:rFonts w:cs="Times New Roman"/>
          <w:szCs w:val="24"/>
        </w:rPr>
        <w:t>IKEA</w:t>
      </w:r>
      <w:r w:rsidR="00AC2447" w:rsidRPr="007F7789">
        <w:rPr>
          <w:rFonts w:cs="Times New Roman"/>
          <w:szCs w:val="24"/>
        </w:rPr>
        <w:t xml:space="preserve"> will arrange training to keep pace with the current market.</w:t>
      </w:r>
      <w:r w:rsidRPr="007F7789">
        <w:rPr>
          <w:rFonts w:cs="Times New Roman"/>
          <w:szCs w:val="24"/>
        </w:rPr>
        <w:t xml:space="preserve"> </w:t>
      </w:r>
      <w:r w:rsidR="00AC2447" w:rsidRPr="007F7789">
        <w:rPr>
          <w:rFonts w:cs="Times New Roman"/>
          <w:szCs w:val="24"/>
        </w:rPr>
        <w:t xml:space="preserve">Thus </w:t>
      </w:r>
      <w:r w:rsidR="00961814">
        <w:rPr>
          <w:rFonts w:cs="Times New Roman"/>
          <w:szCs w:val="24"/>
        </w:rPr>
        <w:t>IKEA</w:t>
      </w:r>
      <w:r w:rsidRPr="007F7789">
        <w:rPr>
          <w:rFonts w:cs="Times New Roman"/>
          <w:szCs w:val="24"/>
        </w:rPr>
        <w:t xml:space="preserve"> has to require technological knowledge</w:t>
      </w:r>
      <w:r w:rsidR="00614C8A" w:rsidRPr="007F7789">
        <w:rPr>
          <w:rFonts w:cs="Times New Roman"/>
          <w:szCs w:val="24"/>
        </w:rPr>
        <w:t xml:space="preserve"> (Søberg </w:t>
      </w:r>
      <w:r w:rsidR="004250E6">
        <w:rPr>
          <w:rFonts w:cs="Times New Roman"/>
          <w:szCs w:val="24"/>
        </w:rPr>
        <w:t>&amp;</w:t>
      </w:r>
      <w:r w:rsidR="00614C8A" w:rsidRPr="007F7789">
        <w:rPr>
          <w:rFonts w:cs="Times New Roman"/>
          <w:szCs w:val="24"/>
        </w:rPr>
        <w:t xml:space="preserve"> Chaudhuri, 2018)</w:t>
      </w:r>
      <w:r w:rsidRPr="007F7789">
        <w:rPr>
          <w:rFonts w:cs="Times New Roman"/>
          <w:szCs w:val="24"/>
        </w:rPr>
        <w:t xml:space="preserve">. </w:t>
      </w:r>
    </w:p>
    <w:p w:rsidR="00620465" w:rsidRPr="007F7789" w:rsidRDefault="00A92FDA" w:rsidP="007F7789">
      <w:pPr>
        <w:spacing w:line="360" w:lineRule="auto"/>
        <w:rPr>
          <w:rFonts w:cs="Times New Roman"/>
          <w:szCs w:val="24"/>
        </w:rPr>
      </w:pPr>
      <w:r w:rsidRPr="007F7789">
        <w:rPr>
          <w:rFonts w:cs="Times New Roman"/>
          <w:szCs w:val="24"/>
        </w:rPr>
        <w:t xml:space="preserve">UK government has recently changed the laws. But </w:t>
      </w:r>
      <w:r w:rsidR="00961814">
        <w:rPr>
          <w:rFonts w:cs="Times New Roman"/>
          <w:szCs w:val="24"/>
        </w:rPr>
        <w:t>IKEA</w:t>
      </w:r>
      <w:r w:rsidRPr="007F7789">
        <w:rPr>
          <w:rFonts w:cs="Times New Roman"/>
          <w:szCs w:val="24"/>
        </w:rPr>
        <w:t xml:space="preserve"> didn’t change their organizational knowledge according to the laws. Organizations are bound to maintain laws to lead a healthy business. </w:t>
      </w:r>
      <w:r w:rsidR="00961814">
        <w:rPr>
          <w:rFonts w:cs="Times New Roman"/>
          <w:szCs w:val="24"/>
        </w:rPr>
        <w:t>IKEA</w:t>
      </w:r>
      <w:r w:rsidRPr="007F7789">
        <w:rPr>
          <w:rFonts w:cs="Times New Roman"/>
          <w:szCs w:val="24"/>
        </w:rPr>
        <w:t xml:space="preserve"> needs to develop its socio-cultural knowledge to adapt with changes. These requirements are needed to sustain their business in this time. </w:t>
      </w:r>
    </w:p>
    <w:p w:rsidR="008F33E9" w:rsidRPr="007F7789" w:rsidRDefault="008F33E9" w:rsidP="004250E6">
      <w:pPr>
        <w:pStyle w:val="Heading2"/>
        <w:spacing w:line="360" w:lineRule="auto"/>
        <w:jc w:val="both"/>
      </w:pPr>
      <w:bookmarkStart w:id="13" w:name="_Toc522712314"/>
      <w:r w:rsidRPr="007F7789">
        <w:t xml:space="preserve">Evaluation of </w:t>
      </w:r>
      <w:r w:rsidR="00961814">
        <w:t>IKEA</w:t>
      </w:r>
      <w:r w:rsidRPr="007F7789">
        <w:t>’s fram</w:t>
      </w:r>
      <w:r w:rsidR="00455A98" w:rsidRPr="007F7789">
        <w:t>e work for sharing knowledge</w:t>
      </w:r>
      <w:bookmarkEnd w:id="13"/>
      <w:r w:rsidRPr="007F7789">
        <w:tab/>
      </w:r>
    </w:p>
    <w:p w:rsidR="00F63AC1" w:rsidRPr="007F7789" w:rsidRDefault="003A47CA" w:rsidP="007F7789">
      <w:pPr>
        <w:spacing w:line="360" w:lineRule="auto"/>
        <w:rPr>
          <w:rFonts w:cs="Times New Roman"/>
          <w:szCs w:val="24"/>
        </w:rPr>
      </w:pPr>
      <w:r w:rsidRPr="007F7789">
        <w:rPr>
          <w:rFonts w:cs="Times New Roman"/>
          <w:szCs w:val="24"/>
        </w:rPr>
        <w:t xml:space="preserve">Organizational knowledge is shared for implementing in organization. But it has a framework where a procedure is drawn to reach knowledge to the employees. </w:t>
      </w:r>
      <w:r w:rsidR="009D679D" w:rsidRPr="007F7789">
        <w:rPr>
          <w:rFonts w:cs="Times New Roman"/>
          <w:szCs w:val="24"/>
        </w:rPr>
        <w:t xml:space="preserve">In this part I will show the knowledge sharing framework of </w:t>
      </w:r>
      <w:r w:rsidR="00961814">
        <w:rPr>
          <w:rFonts w:cs="Times New Roman"/>
          <w:szCs w:val="24"/>
        </w:rPr>
        <w:t>IKEA</w:t>
      </w:r>
      <w:r w:rsidR="009D679D" w:rsidRPr="007F7789">
        <w:rPr>
          <w:rFonts w:cs="Times New Roman"/>
          <w:szCs w:val="24"/>
        </w:rPr>
        <w:t xml:space="preserve">. </w:t>
      </w:r>
    </w:p>
    <w:p w:rsidR="00B64938" w:rsidRPr="007F7789" w:rsidRDefault="00B64938" w:rsidP="007F7789">
      <w:pPr>
        <w:spacing w:line="360" w:lineRule="auto"/>
        <w:rPr>
          <w:rFonts w:cs="Times New Roman"/>
          <w:szCs w:val="24"/>
        </w:rPr>
      </w:pPr>
      <w:r w:rsidRPr="007F7789">
        <w:rPr>
          <w:rFonts w:cs="Times New Roman"/>
          <w:b/>
          <w:szCs w:val="24"/>
        </w:rPr>
        <w:t xml:space="preserve">Framework of sharing knowledge of </w:t>
      </w:r>
      <w:r w:rsidR="00961814">
        <w:rPr>
          <w:rFonts w:cs="Times New Roman"/>
          <w:b/>
          <w:szCs w:val="24"/>
        </w:rPr>
        <w:t>IKEA</w:t>
      </w:r>
      <w:r w:rsidRPr="007F7789">
        <w:rPr>
          <w:rFonts w:cs="Times New Roman"/>
          <w:b/>
          <w:szCs w:val="24"/>
        </w:rPr>
        <w:t>:</w:t>
      </w:r>
      <w:r w:rsidRPr="007F7789">
        <w:rPr>
          <w:rFonts w:cs="Times New Roman"/>
          <w:szCs w:val="24"/>
        </w:rPr>
        <w:t xml:space="preserve"> After knowledge generating, sharing knowledge in organization plays the key role to make it effectiveness.</w:t>
      </w:r>
      <w:r w:rsidR="00F63AC1" w:rsidRPr="007F7789">
        <w:rPr>
          <w:rFonts w:cs="Times New Roman"/>
          <w:szCs w:val="24"/>
        </w:rPr>
        <w:t xml:space="preserve"> Knowledge sharing means sending information for employees within organization.</w:t>
      </w:r>
      <w:r w:rsidRPr="007F7789">
        <w:rPr>
          <w:rFonts w:cs="Times New Roman"/>
          <w:szCs w:val="24"/>
        </w:rPr>
        <w:t xml:space="preserve"> If knowledge doesn’t reach employees. Then organizational performance will decrease. </w:t>
      </w:r>
    </w:p>
    <w:p w:rsidR="00A92FDA" w:rsidRPr="007F7789" w:rsidRDefault="00B64938" w:rsidP="001F446E">
      <w:pPr>
        <w:spacing w:line="360" w:lineRule="auto"/>
        <w:jc w:val="center"/>
        <w:rPr>
          <w:rFonts w:cs="Times New Roman"/>
          <w:szCs w:val="24"/>
        </w:rPr>
      </w:pPr>
      <w:r w:rsidRPr="007F7789">
        <w:rPr>
          <w:rFonts w:cs="Times New Roman"/>
          <w:noProof/>
          <w:szCs w:val="24"/>
        </w:rPr>
        <w:drawing>
          <wp:inline distT="0" distB="0" distL="0" distR="0" wp14:anchorId="1F86203B" wp14:editId="778F3685">
            <wp:extent cx="4857750" cy="1876508"/>
            <wp:effectExtent l="0" t="0" r="0" b="9525"/>
            <wp:docPr id="1" name="Picture 1" descr="Image result for knowledge sharing frame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knowledge sharing framework"/>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872778" cy="1882313"/>
                    </a:xfrm>
                    <a:prstGeom prst="rect">
                      <a:avLst/>
                    </a:prstGeom>
                    <a:noFill/>
                    <a:ln>
                      <a:noFill/>
                    </a:ln>
                  </pic:spPr>
                </pic:pic>
              </a:graphicData>
            </a:graphic>
          </wp:inline>
        </w:drawing>
      </w:r>
    </w:p>
    <w:p w:rsidR="003A47CA" w:rsidRPr="001F446E" w:rsidRDefault="003A47CA" w:rsidP="001F446E">
      <w:pPr>
        <w:spacing w:line="360" w:lineRule="auto"/>
        <w:jc w:val="center"/>
        <w:rPr>
          <w:rFonts w:cs="Times New Roman"/>
          <w:szCs w:val="24"/>
        </w:rPr>
      </w:pPr>
      <w:r w:rsidRPr="001F446E">
        <w:rPr>
          <w:rFonts w:cs="Times New Roman"/>
          <w:szCs w:val="24"/>
        </w:rPr>
        <w:t>Figure: Framework of sharing knowledge</w:t>
      </w:r>
    </w:p>
    <w:p w:rsidR="0055151B" w:rsidRPr="007F7789" w:rsidRDefault="00961814" w:rsidP="007F7789">
      <w:pPr>
        <w:spacing w:line="360" w:lineRule="auto"/>
        <w:rPr>
          <w:rFonts w:cs="Times New Roman"/>
          <w:szCs w:val="24"/>
        </w:rPr>
      </w:pPr>
      <w:r>
        <w:rPr>
          <w:rFonts w:cs="Times New Roman"/>
          <w:szCs w:val="24"/>
        </w:rPr>
        <w:t>IKEA</w:t>
      </w:r>
      <w:r w:rsidR="0055151B" w:rsidRPr="007F7789">
        <w:rPr>
          <w:rFonts w:cs="Times New Roman"/>
          <w:szCs w:val="24"/>
        </w:rPr>
        <w:t xml:space="preserve"> shares their organizational knowledge in workplaces in the shape of document. They ensure that every </w:t>
      </w:r>
      <w:r w:rsidR="003D069B" w:rsidRPr="007F7789">
        <w:rPr>
          <w:rFonts w:cs="Times New Roman"/>
          <w:szCs w:val="24"/>
        </w:rPr>
        <w:t>employee</w:t>
      </w:r>
      <w:r w:rsidR="0055151B" w:rsidRPr="007F7789">
        <w:rPr>
          <w:rFonts w:cs="Times New Roman"/>
          <w:szCs w:val="24"/>
        </w:rPr>
        <w:t xml:space="preserve"> </w:t>
      </w:r>
      <w:r w:rsidR="003D069B" w:rsidRPr="007F7789">
        <w:rPr>
          <w:rFonts w:cs="Times New Roman"/>
          <w:szCs w:val="24"/>
        </w:rPr>
        <w:t>have</w:t>
      </w:r>
      <w:r w:rsidR="0055151B" w:rsidRPr="007F7789">
        <w:rPr>
          <w:rFonts w:cs="Times New Roman"/>
          <w:szCs w:val="24"/>
        </w:rPr>
        <w:t xml:space="preserve"> gotten </w:t>
      </w:r>
      <w:r w:rsidR="00C938D8" w:rsidRPr="007F7789">
        <w:rPr>
          <w:rFonts w:cs="Times New Roman"/>
          <w:szCs w:val="24"/>
        </w:rPr>
        <w:t xml:space="preserve">information about their responsibilities. </w:t>
      </w:r>
      <w:r>
        <w:rPr>
          <w:rFonts w:cs="Times New Roman"/>
          <w:szCs w:val="24"/>
        </w:rPr>
        <w:t>IKEA</w:t>
      </w:r>
      <w:r w:rsidR="003D069B" w:rsidRPr="007F7789">
        <w:rPr>
          <w:rFonts w:cs="Times New Roman"/>
          <w:szCs w:val="24"/>
        </w:rPr>
        <w:t xml:space="preserve"> always try to mitigate the risks of knowledge disruption or loss. </w:t>
      </w:r>
      <w:r>
        <w:rPr>
          <w:rFonts w:cs="Times New Roman"/>
          <w:szCs w:val="24"/>
        </w:rPr>
        <w:t>IKEA</w:t>
      </w:r>
      <w:r w:rsidR="00290FC6" w:rsidRPr="007F7789">
        <w:rPr>
          <w:rFonts w:cs="Times New Roman"/>
          <w:szCs w:val="24"/>
        </w:rPr>
        <w:t xml:space="preserve"> determines a knowledge management culture</w:t>
      </w:r>
      <w:r w:rsidR="009C6EE6" w:rsidRPr="007F7789">
        <w:rPr>
          <w:rFonts w:cs="Times New Roman"/>
          <w:szCs w:val="24"/>
        </w:rPr>
        <w:t xml:space="preserve"> where a detail procedure is outlined on knowledge sharing</w:t>
      </w:r>
      <w:r w:rsidR="00290FC6" w:rsidRPr="007F7789">
        <w:rPr>
          <w:rFonts w:cs="Times New Roman"/>
          <w:szCs w:val="24"/>
        </w:rPr>
        <w:t xml:space="preserve">. There develops a social networking in organization where employees share messages. </w:t>
      </w:r>
      <w:r w:rsidR="009C6EE6" w:rsidRPr="007F7789">
        <w:rPr>
          <w:rFonts w:cs="Times New Roman"/>
          <w:szCs w:val="24"/>
        </w:rPr>
        <w:t xml:space="preserve">Social networking remains within team, department and groups. They use their information technology for sharing information. </w:t>
      </w:r>
      <w:r w:rsidR="009C6EE6" w:rsidRPr="007F7789">
        <w:rPr>
          <w:rFonts w:cs="Times New Roman"/>
          <w:szCs w:val="24"/>
        </w:rPr>
        <w:lastRenderedPageBreak/>
        <w:t xml:space="preserve">Suppose, </w:t>
      </w:r>
      <w:r>
        <w:rPr>
          <w:rFonts w:cs="Times New Roman"/>
          <w:szCs w:val="24"/>
        </w:rPr>
        <w:t>IKEA</w:t>
      </w:r>
      <w:r w:rsidR="009C6EE6" w:rsidRPr="007F7789">
        <w:rPr>
          <w:rFonts w:cs="Times New Roman"/>
          <w:szCs w:val="24"/>
        </w:rPr>
        <w:t xml:space="preserve"> uploads their knowledge in Facebook, YouTube in written document or videos. Employees</w:t>
      </w:r>
      <w:r w:rsidR="00290FC6" w:rsidRPr="007F7789">
        <w:rPr>
          <w:rFonts w:cs="Times New Roman"/>
          <w:szCs w:val="24"/>
        </w:rPr>
        <w:t xml:space="preserve"> are motivated to share their knowledge within organization. </w:t>
      </w:r>
      <w:r w:rsidR="009C6EE6" w:rsidRPr="007F7789">
        <w:rPr>
          <w:rFonts w:cs="Times New Roman"/>
          <w:szCs w:val="24"/>
        </w:rPr>
        <w:t xml:space="preserve">They discuss on the limitation, opportunity and advantages of knowledge. So organization can minimize knowledge or add new concept with the knowledge. Thus the knowledge is shared. This framework brings well performance and </w:t>
      </w:r>
      <w:r w:rsidR="001F446E" w:rsidRPr="007F7789">
        <w:rPr>
          <w:rFonts w:cs="Times New Roman"/>
          <w:szCs w:val="24"/>
        </w:rPr>
        <w:t>employee’s</w:t>
      </w:r>
      <w:r w:rsidR="009C6EE6" w:rsidRPr="007F7789">
        <w:rPr>
          <w:rFonts w:cs="Times New Roman"/>
          <w:szCs w:val="24"/>
        </w:rPr>
        <w:t xml:space="preserve"> creativity</w:t>
      </w:r>
      <w:r w:rsidR="00614C8A" w:rsidRPr="007F7789">
        <w:rPr>
          <w:rFonts w:cs="Times New Roman"/>
          <w:szCs w:val="24"/>
        </w:rPr>
        <w:t xml:space="preserve"> (Webster, 2009)</w:t>
      </w:r>
      <w:r w:rsidR="009C6EE6" w:rsidRPr="007F7789">
        <w:rPr>
          <w:rFonts w:cs="Times New Roman"/>
          <w:szCs w:val="24"/>
        </w:rPr>
        <w:t xml:space="preserve">. </w:t>
      </w:r>
    </w:p>
    <w:p w:rsidR="007F7789" w:rsidRPr="007F7789" w:rsidRDefault="008F33E9" w:rsidP="009010E1">
      <w:pPr>
        <w:pStyle w:val="Heading2"/>
        <w:spacing w:line="360" w:lineRule="auto"/>
        <w:jc w:val="both"/>
      </w:pPr>
      <w:bookmarkStart w:id="14" w:name="_Toc522712315"/>
      <w:r w:rsidRPr="007F7789">
        <w:t xml:space="preserve">Recommendation for improving the knowledge sharing framework of </w:t>
      </w:r>
      <w:r w:rsidR="00961814">
        <w:t>IKEA</w:t>
      </w:r>
      <w:bookmarkEnd w:id="14"/>
    </w:p>
    <w:p w:rsidR="00241738" w:rsidRPr="007F7789" w:rsidRDefault="00030D32" w:rsidP="007F7789">
      <w:pPr>
        <w:spacing w:line="360" w:lineRule="auto"/>
        <w:rPr>
          <w:rFonts w:cs="Times New Roman"/>
          <w:szCs w:val="24"/>
        </w:rPr>
      </w:pPr>
      <w:r w:rsidRPr="007F7789">
        <w:rPr>
          <w:rFonts w:cs="Times New Roman"/>
          <w:szCs w:val="24"/>
        </w:rPr>
        <w:t>I</w:t>
      </w:r>
      <w:r w:rsidR="00241738" w:rsidRPr="007F7789">
        <w:rPr>
          <w:rFonts w:cs="Times New Roman"/>
          <w:szCs w:val="24"/>
        </w:rPr>
        <w:t xml:space="preserve">t has been given above knowledge sharing framework of </w:t>
      </w:r>
      <w:r w:rsidR="00961814">
        <w:rPr>
          <w:rFonts w:cs="Times New Roman"/>
          <w:szCs w:val="24"/>
        </w:rPr>
        <w:t>IKEA</w:t>
      </w:r>
      <w:r w:rsidR="00241738" w:rsidRPr="007F7789">
        <w:rPr>
          <w:rFonts w:cs="Times New Roman"/>
          <w:szCs w:val="24"/>
        </w:rPr>
        <w:t xml:space="preserve">. We can see that </w:t>
      </w:r>
      <w:r w:rsidR="00961814">
        <w:rPr>
          <w:rFonts w:cs="Times New Roman"/>
          <w:szCs w:val="24"/>
        </w:rPr>
        <w:t>IKEA</w:t>
      </w:r>
      <w:r w:rsidR="00241738" w:rsidRPr="007F7789">
        <w:rPr>
          <w:rFonts w:cs="Times New Roman"/>
          <w:szCs w:val="24"/>
        </w:rPr>
        <w:t xml:space="preserve"> has created a knowledge sharing culture, shares their knowledge using social networking and technology, employees are given motivation. Though the frame work is good but it has some limitations. </w:t>
      </w:r>
      <w:r w:rsidR="00961814">
        <w:rPr>
          <w:rFonts w:cs="Times New Roman"/>
          <w:szCs w:val="24"/>
        </w:rPr>
        <w:t>IKEA</w:t>
      </w:r>
      <w:r w:rsidR="00241738" w:rsidRPr="007F7789">
        <w:rPr>
          <w:rFonts w:cs="Times New Roman"/>
          <w:szCs w:val="24"/>
        </w:rPr>
        <w:t xml:space="preserve"> don’t focus on group or team. Again, there has no evaluation systems that everyone has gotten the knowledge. In this situation my recommendations are given below for </w:t>
      </w:r>
      <w:r w:rsidR="00961814">
        <w:rPr>
          <w:rFonts w:cs="Times New Roman"/>
          <w:szCs w:val="24"/>
        </w:rPr>
        <w:t>IKEA</w:t>
      </w:r>
      <w:r w:rsidR="00241738" w:rsidRPr="007F7789">
        <w:rPr>
          <w:rFonts w:cs="Times New Roman"/>
          <w:szCs w:val="24"/>
        </w:rPr>
        <w:t>-</w:t>
      </w:r>
    </w:p>
    <w:p w:rsidR="00241738" w:rsidRPr="007F7789" w:rsidRDefault="00961814" w:rsidP="007F7789">
      <w:pPr>
        <w:pStyle w:val="ListParagraph"/>
        <w:numPr>
          <w:ilvl w:val="0"/>
          <w:numId w:val="2"/>
        </w:numPr>
        <w:spacing w:line="360" w:lineRule="auto"/>
        <w:rPr>
          <w:rFonts w:cs="Times New Roman"/>
          <w:szCs w:val="24"/>
        </w:rPr>
      </w:pPr>
      <w:r>
        <w:rPr>
          <w:rFonts w:cs="Times New Roman"/>
          <w:szCs w:val="24"/>
        </w:rPr>
        <w:t>IKEA</w:t>
      </w:r>
      <w:r w:rsidR="00C05B67" w:rsidRPr="007F7789">
        <w:rPr>
          <w:rFonts w:cs="Times New Roman"/>
          <w:szCs w:val="24"/>
        </w:rPr>
        <w:t xml:space="preserve"> will focus on team building. </w:t>
      </w:r>
      <w:r w:rsidR="00A005D8" w:rsidRPr="007F7789">
        <w:rPr>
          <w:rFonts w:cs="Times New Roman"/>
          <w:szCs w:val="24"/>
        </w:rPr>
        <w:t xml:space="preserve">Within team and group, the relationship of employees is really strong. So when a group member will know about organizational knowledge, then it will send the messages for others members. </w:t>
      </w:r>
    </w:p>
    <w:p w:rsidR="00A005D8" w:rsidRPr="007F7789" w:rsidRDefault="006C0080" w:rsidP="007F7789">
      <w:pPr>
        <w:pStyle w:val="ListParagraph"/>
        <w:numPr>
          <w:ilvl w:val="0"/>
          <w:numId w:val="2"/>
        </w:numPr>
        <w:spacing w:line="360" w:lineRule="auto"/>
        <w:rPr>
          <w:rFonts w:cs="Times New Roman"/>
          <w:szCs w:val="24"/>
        </w:rPr>
      </w:pPr>
      <w:r w:rsidRPr="007F7789">
        <w:rPr>
          <w:rFonts w:cs="Times New Roman"/>
          <w:szCs w:val="24"/>
        </w:rPr>
        <w:t xml:space="preserve">There is no performance management tool on sharing knowledge. So </w:t>
      </w:r>
      <w:r w:rsidR="00961814">
        <w:rPr>
          <w:rFonts w:cs="Times New Roman"/>
          <w:szCs w:val="24"/>
        </w:rPr>
        <w:t>IKEA</w:t>
      </w:r>
      <w:r w:rsidRPr="007F7789">
        <w:rPr>
          <w:rFonts w:cs="Times New Roman"/>
          <w:szCs w:val="24"/>
        </w:rPr>
        <w:t xml:space="preserve"> will develop a performance management tool to compute how much information is known by an employee. </w:t>
      </w:r>
    </w:p>
    <w:p w:rsidR="006C0080" w:rsidRPr="007F7789" w:rsidRDefault="006C0080" w:rsidP="007F7789">
      <w:pPr>
        <w:pStyle w:val="ListParagraph"/>
        <w:numPr>
          <w:ilvl w:val="0"/>
          <w:numId w:val="2"/>
        </w:numPr>
        <w:spacing w:line="360" w:lineRule="auto"/>
        <w:rPr>
          <w:rFonts w:cs="Times New Roman"/>
          <w:szCs w:val="24"/>
        </w:rPr>
      </w:pPr>
      <w:r w:rsidRPr="007F7789">
        <w:rPr>
          <w:rFonts w:cs="Times New Roman"/>
          <w:szCs w:val="24"/>
        </w:rPr>
        <w:t xml:space="preserve">They have to develop more social capital like mutual understanding, respects and knowing socio culture of employees. Social capital increase communication </w:t>
      </w:r>
      <w:r w:rsidR="0091195A" w:rsidRPr="007F7789">
        <w:rPr>
          <w:rFonts w:cs="Times New Roman"/>
          <w:szCs w:val="24"/>
        </w:rPr>
        <w:t>among employees. So knowledge will be shared automatically</w:t>
      </w:r>
      <w:r w:rsidR="00614C8A" w:rsidRPr="007F7789">
        <w:rPr>
          <w:rFonts w:cs="Times New Roman"/>
          <w:szCs w:val="24"/>
        </w:rPr>
        <w:t xml:space="preserve"> (Informationr.net, 2018)</w:t>
      </w:r>
      <w:r w:rsidR="0091195A" w:rsidRPr="007F7789">
        <w:rPr>
          <w:rFonts w:cs="Times New Roman"/>
          <w:szCs w:val="24"/>
        </w:rPr>
        <w:t xml:space="preserve">. </w:t>
      </w:r>
    </w:p>
    <w:p w:rsidR="0091195A" w:rsidRPr="007F7789" w:rsidRDefault="00C46DA5" w:rsidP="007F7789">
      <w:pPr>
        <w:pStyle w:val="ListParagraph"/>
        <w:numPr>
          <w:ilvl w:val="0"/>
          <w:numId w:val="2"/>
        </w:numPr>
        <w:spacing w:line="360" w:lineRule="auto"/>
        <w:rPr>
          <w:rFonts w:cs="Times New Roman"/>
          <w:szCs w:val="24"/>
        </w:rPr>
      </w:pPr>
      <w:r w:rsidRPr="007F7789">
        <w:rPr>
          <w:rFonts w:cs="Times New Roman"/>
          <w:szCs w:val="24"/>
        </w:rPr>
        <w:t xml:space="preserve">Though </w:t>
      </w:r>
      <w:r w:rsidR="00961814">
        <w:rPr>
          <w:rFonts w:cs="Times New Roman"/>
          <w:szCs w:val="24"/>
        </w:rPr>
        <w:t>IKEA</w:t>
      </w:r>
      <w:r w:rsidRPr="007F7789">
        <w:rPr>
          <w:rFonts w:cs="Times New Roman"/>
          <w:szCs w:val="24"/>
        </w:rPr>
        <w:t xml:space="preserve"> motivates </w:t>
      </w:r>
      <w:r w:rsidR="00030D32" w:rsidRPr="007F7789">
        <w:rPr>
          <w:rFonts w:cs="Times New Roman"/>
          <w:szCs w:val="24"/>
        </w:rPr>
        <w:t>employees</w:t>
      </w:r>
      <w:r w:rsidRPr="007F7789">
        <w:rPr>
          <w:rFonts w:cs="Times New Roman"/>
          <w:szCs w:val="24"/>
        </w:rPr>
        <w:t xml:space="preserve"> to share </w:t>
      </w:r>
      <w:r w:rsidR="00030D32" w:rsidRPr="007F7789">
        <w:rPr>
          <w:rFonts w:cs="Times New Roman"/>
          <w:szCs w:val="24"/>
        </w:rPr>
        <w:t>knowledge</w:t>
      </w:r>
      <w:r w:rsidRPr="007F7789">
        <w:rPr>
          <w:rFonts w:cs="Times New Roman"/>
          <w:szCs w:val="24"/>
        </w:rPr>
        <w:t xml:space="preserve"> but they don’t provide incentives. Incentives can encourage them to share more organizational knowledge. </w:t>
      </w:r>
      <w:r w:rsidR="00030D32" w:rsidRPr="007F7789">
        <w:rPr>
          <w:rFonts w:cs="Times New Roman"/>
          <w:szCs w:val="24"/>
        </w:rPr>
        <w:t xml:space="preserve">They will share their experiences and ideas. </w:t>
      </w:r>
    </w:p>
    <w:p w:rsidR="00030D32" w:rsidRPr="007F7789" w:rsidRDefault="00030D32" w:rsidP="007F7789">
      <w:pPr>
        <w:spacing w:line="360" w:lineRule="auto"/>
        <w:rPr>
          <w:rFonts w:cs="Times New Roman"/>
          <w:szCs w:val="24"/>
        </w:rPr>
      </w:pPr>
      <w:r w:rsidRPr="007F7789">
        <w:rPr>
          <w:rFonts w:cs="Times New Roman"/>
          <w:szCs w:val="24"/>
        </w:rPr>
        <w:t xml:space="preserve">Thus </w:t>
      </w:r>
      <w:r w:rsidR="00961814">
        <w:rPr>
          <w:rFonts w:cs="Times New Roman"/>
          <w:szCs w:val="24"/>
        </w:rPr>
        <w:t>IKEA</w:t>
      </w:r>
      <w:r w:rsidRPr="007F7789">
        <w:rPr>
          <w:rFonts w:cs="Times New Roman"/>
          <w:szCs w:val="24"/>
        </w:rPr>
        <w:t xml:space="preserve"> can increase the knowledge sharing if they follow these recommendations. </w:t>
      </w:r>
    </w:p>
    <w:p w:rsidR="007F7789" w:rsidRPr="007F7789" w:rsidRDefault="008F33E9" w:rsidP="009010E1">
      <w:pPr>
        <w:pStyle w:val="Heading1"/>
      </w:pPr>
      <w:bookmarkStart w:id="15" w:name="_Toc522712316"/>
      <w:r w:rsidRPr="007F7789">
        <w:t>C</w:t>
      </w:r>
      <w:r w:rsidR="00030D32" w:rsidRPr="007F7789">
        <w:t>onclusion</w:t>
      </w:r>
      <w:bookmarkEnd w:id="15"/>
    </w:p>
    <w:p w:rsidR="007F7789" w:rsidRPr="009010E1" w:rsidRDefault="00455A98" w:rsidP="009010E1">
      <w:pPr>
        <w:spacing w:line="360" w:lineRule="auto"/>
        <w:rPr>
          <w:rFonts w:cs="Times New Roman"/>
          <w:szCs w:val="24"/>
        </w:rPr>
      </w:pPr>
      <w:r w:rsidRPr="007F7789">
        <w:rPr>
          <w:rFonts w:cs="Times New Roman"/>
          <w:szCs w:val="24"/>
        </w:rPr>
        <w:t>In workplace, there is needed knowledge.</w:t>
      </w:r>
      <w:r w:rsidR="00694673" w:rsidRPr="007F7789">
        <w:rPr>
          <w:rFonts w:cs="Times New Roman"/>
          <w:szCs w:val="24"/>
        </w:rPr>
        <w:t xml:space="preserve"> Knowledge derives from research or experience which comes from data. After synthesizing data, we get information and information gives us knowledge.</w:t>
      </w:r>
      <w:r w:rsidRPr="007F7789">
        <w:rPr>
          <w:rFonts w:cs="Times New Roman"/>
          <w:szCs w:val="24"/>
        </w:rPr>
        <w:t xml:space="preserve"> Knowledge may be individual or organizational knowledge. Individual knowledge may influence an organization but employee has to follow the organizational knowledge. Employee had to </w:t>
      </w:r>
      <w:r w:rsidRPr="007F7789">
        <w:rPr>
          <w:rFonts w:cs="Times New Roman"/>
          <w:szCs w:val="24"/>
        </w:rPr>
        <w:lastRenderedPageBreak/>
        <w:t xml:space="preserve">acquire the actual knowledge where potential knowledge may be added by the organization when employee and organization’s philosophy is same. </w:t>
      </w:r>
      <w:r w:rsidR="009A664A" w:rsidRPr="007F7789">
        <w:rPr>
          <w:rFonts w:cs="Times New Roman"/>
          <w:szCs w:val="24"/>
        </w:rPr>
        <w:t xml:space="preserve">An organization can obtain different knowledge assets like creative ideas. Marketing knowledge, customer’s knowledge or product knowledge. Every organization has a knowledge management framework that has been showed above.  </w:t>
      </w:r>
      <w:r w:rsidR="008D31F6" w:rsidRPr="007F7789">
        <w:rPr>
          <w:rFonts w:cs="Times New Roman"/>
          <w:szCs w:val="24"/>
        </w:rPr>
        <w:t xml:space="preserve">Organizational knowledge is intellectual rights and none person can’t use one’s ideas and innovation. </w:t>
      </w:r>
      <w:r w:rsidR="00961814">
        <w:rPr>
          <w:rFonts w:cs="Times New Roman"/>
          <w:szCs w:val="24"/>
        </w:rPr>
        <w:t>IKEA</w:t>
      </w:r>
      <w:r w:rsidR="008D31F6" w:rsidRPr="007F7789">
        <w:rPr>
          <w:rFonts w:cs="Times New Roman"/>
          <w:szCs w:val="24"/>
        </w:rPr>
        <w:t xml:space="preserve"> has also some intellectual property which is their knowledge assets. </w:t>
      </w:r>
      <w:r w:rsidR="00961814">
        <w:rPr>
          <w:rFonts w:cs="Times New Roman"/>
          <w:szCs w:val="24"/>
        </w:rPr>
        <w:t>IKEA</w:t>
      </w:r>
      <w:r w:rsidR="008D31F6" w:rsidRPr="007F7789">
        <w:rPr>
          <w:rFonts w:cs="Times New Roman"/>
          <w:szCs w:val="24"/>
        </w:rPr>
        <w:t xml:space="preserve"> follow a knowle</w:t>
      </w:r>
      <w:r w:rsidR="00F82FD2" w:rsidRPr="007F7789">
        <w:rPr>
          <w:rFonts w:cs="Times New Roman"/>
          <w:szCs w:val="24"/>
        </w:rPr>
        <w:t xml:space="preserve">dge sharing framework. It has focused on social networking and information technology. But if they focus on team, provides incentive and develop a performance management toll on knowledge sharing tool, then </w:t>
      </w:r>
      <w:r w:rsidR="00961814">
        <w:rPr>
          <w:rFonts w:cs="Times New Roman"/>
          <w:szCs w:val="24"/>
        </w:rPr>
        <w:t>IKEA</w:t>
      </w:r>
      <w:r w:rsidR="00F82FD2" w:rsidRPr="007F7789">
        <w:rPr>
          <w:rFonts w:cs="Times New Roman"/>
          <w:szCs w:val="24"/>
        </w:rPr>
        <w:t xml:space="preserve"> will get the strong way to share its organizational knowledge. Thus an organization can manage information and knowledge in their workplace. </w:t>
      </w:r>
    </w:p>
    <w:p w:rsidR="007F7789" w:rsidRPr="0096320C" w:rsidRDefault="008F33E9" w:rsidP="0096320C">
      <w:pPr>
        <w:pStyle w:val="Heading1"/>
      </w:pPr>
      <w:bookmarkStart w:id="16" w:name="_Toc522712317"/>
      <w:r w:rsidRPr="007F7789">
        <w:t>References</w:t>
      </w:r>
      <w:bookmarkEnd w:id="16"/>
      <w:r w:rsidRPr="007F7789">
        <w:tab/>
      </w:r>
    </w:p>
    <w:p w:rsidR="007F7789" w:rsidRDefault="007F7789" w:rsidP="0096320C">
      <w:pPr>
        <w:pStyle w:val="NormalWeb"/>
        <w:spacing w:before="0" w:beforeAutospacing="0" w:after="180" w:afterAutospacing="0" w:line="276" w:lineRule="auto"/>
        <w:ind w:left="450" w:hanging="450"/>
        <w:rPr>
          <w:color w:val="000000"/>
        </w:rPr>
      </w:pPr>
      <w:r w:rsidRPr="007F7789">
        <w:rPr>
          <w:color w:val="000000"/>
        </w:rPr>
        <w:t>Informationr.net. (2018).</w:t>
      </w:r>
      <w:r w:rsidRPr="007F7789">
        <w:rPr>
          <w:rStyle w:val="apple-converted-space"/>
          <w:color w:val="000000"/>
        </w:rPr>
        <w:t> </w:t>
      </w:r>
      <w:r w:rsidRPr="007F7789">
        <w:rPr>
          <w:i/>
          <w:iCs/>
          <w:color w:val="000000"/>
        </w:rPr>
        <w:t>Understanding knowledge management and information management: the need for an empirical perspective</w:t>
      </w:r>
      <w:r w:rsidRPr="007F7789">
        <w:rPr>
          <w:color w:val="000000"/>
        </w:rPr>
        <w:t>. [</w:t>
      </w:r>
      <w:r w:rsidR="009010E1" w:rsidRPr="007F7789">
        <w:rPr>
          <w:color w:val="000000"/>
        </w:rPr>
        <w:t>Online</w:t>
      </w:r>
      <w:r w:rsidRPr="007F7789">
        <w:rPr>
          <w:color w:val="000000"/>
        </w:rPr>
        <w:t>] Available at: http://www.informationr.net/ir/8-1/paper141.html [Accessed 21 Aug. 2018].</w:t>
      </w:r>
    </w:p>
    <w:p w:rsidR="00410E8A" w:rsidRPr="007F7789" w:rsidRDefault="00410E8A" w:rsidP="0096320C">
      <w:pPr>
        <w:pStyle w:val="NormalWeb"/>
        <w:spacing w:before="0" w:beforeAutospacing="0" w:after="180" w:afterAutospacing="0" w:line="276" w:lineRule="auto"/>
        <w:ind w:left="450" w:hanging="450"/>
        <w:rPr>
          <w:color w:val="000000"/>
        </w:rPr>
      </w:pPr>
      <w:r w:rsidRPr="00410E8A">
        <w:rPr>
          <w:color w:val="000000"/>
        </w:rPr>
        <w:t>Ikea.com. (2018). IKEA - Shop for Furniture, Lighting, Home Accessories &amp; More. [Online] Available at: https://www.ikea.com/gb/en/ [Accessed 9 Aug. 2018].</w:t>
      </w:r>
    </w:p>
    <w:p w:rsidR="007F7789" w:rsidRPr="007F7789" w:rsidRDefault="007F7789" w:rsidP="0096320C">
      <w:pPr>
        <w:pStyle w:val="NormalWeb"/>
        <w:spacing w:before="0" w:beforeAutospacing="0" w:after="180" w:afterAutospacing="0" w:line="276" w:lineRule="auto"/>
        <w:ind w:left="450" w:hanging="450"/>
        <w:rPr>
          <w:color w:val="000000"/>
        </w:rPr>
      </w:pPr>
      <w:r w:rsidRPr="007F7789">
        <w:rPr>
          <w:color w:val="000000"/>
        </w:rPr>
        <w:t>Liebowitz, J. and Frank, M. (2011).</w:t>
      </w:r>
      <w:r w:rsidRPr="007F7789">
        <w:rPr>
          <w:rStyle w:val="apple-converted-space"/>
          <w:color w:val="000000"/>
        </w:rPr>
        <w:t> </w:t>
      </w:r>
      <w:r w:rsidRPr="007F7789">
        <w:rPr>
          <w:i/>
          <w:iCs/>
          <w:color w:val="000000"/>
        </w:rPr>
        <w:t>Knowledge management and e-learning</w:t>
      </w:r>
      <w:r w:rsidRPr="007F7789">
        <w:rPr>
          <w:color w:val="000000"/>
        </w:rPr>
        <w:t>. Boca Raton, FL: Auerbach Publications.</w:t>
      </w:r>
    </w:p>
    <w:p w:rsidR="007F7789" w:rsidRPr="007F7789" w:rsidRDefault="007F7789" w:rsidP="0096320C">
      <w:pPr>
        <w:pStyle w:val="NormalWeb"/>
        <w:spacing w:before="0" w:beforeAutospacing="0" w:after="180" w:afterAutospacing="0" w:line="276" w:lineRule="auto"/>
        <w:ind w:left="450" w:hanging="450"/>
        <w:rPr>
          <w:color w:val="000000"/>
        </w:rPr>
      </w:pPr>
      <w:r w:rsidRPr="007F7789">
        <w:rPr>
          <w:color w:val="000000"/>
        </w:rPr>
        <w:t>Linderman, K., Schroeder, R. and Sanders, J. (2010). A Knowledge Framework Underlying Process Management*.</w:t>
      </w:r>
      <w:r w:rsidRPr="007F7789">
        <w:rPr>
          <w:rStyle w:val="apple-converted-space"/>
          <w:color w:val="000000"/>
        </w:rPr>
        <w:t> </w:t>
      </w:r>
      <w:r w:rsidRPr="007F7789">
        <w:rPr>
          <w:i/>
          <w:iCs/>
          <w:color w:val="000000"/>
        </w:rPr>
        <w:t>Decision Sciences</w:t>
      </w:r>
      <w:r w:rsidRPr="007F7789">
        <w:rPr>
          <w:color w:val="000000"/>
        </w:rPr>
        <w:t>, 41(4), pp.689-719.</w:t>
      </w:r>
    </w:p>
    <w:p w:rsidR="007F7789" w:rsidRPr="007F7789" w:rsidRDefault="007F7789" w:rsidP="0096320C">
      <w:pPr>
        <w:pStyle w:val="NormalWeb"/>
        <w:spacing w:before="0" w:beforeAutospacing="0" w:after="180" w:afterAutospacing="0" w:line="276" w:lineRule="auto"/>
        <w:ind w:left="450" w:hanging="450"/>
        <w:rPr>
          <w:color w:val="000000"/>
        </w:rPr>
      </w:pPr>
      <w:r w:rsidRPr="007F7789">
        <w:rPr>
          <w:color w:val="000000"/>
        </w:rPr>
        <w:t>Lytras, M. (2010).</w:t>
      </w:r>
      <w:r w:rsidRPr="007F7789">
        <w:rPr>
          <w:rStyle w:val="apple-converted-space"/>
          <w:color w:val="000000"/>
        </w:rPr>
        <w:t> </w:t>
      </w:r>
      <w:r w:rsidRPr="007F7789">
        <w:rPr>
          <w:i/>
          <w:iCs/>
          <w:color w:val="000000"/>
        </w:rPr>
        <w:t>Knowledge management, information systems, e-learning, and sustainability research</w:t>
      </w:r>
      <w:r w:rsidRPr="007F7789">
        <w:rPr>
          <w:color w:val="000000"/>
        </w:rPr>
        <w:t>. Berlin: Springer.</w:t>
      </w:r>
    </w:p>
    <w:p w:rsidR="007F7789" w:rsidRPr="007F7789" w:rsidRDefault="007F7789" w:rsidP="0096320C">
      <w:pPr>
        <w:pStyle w:val="NormalWeb"/>
        <w:spacing w:before="0" w:beforeAutospacing="0" w:after="180" w:afterAutospacing="0" w:line="276" w:lineRule="auto"/>
        <w:ind w:left="450" w:hanging="450"/>
        <w:rPr>
          <w:color w:val="000000"/>
        </w:rPr>
      </w:pPr>
      <w:r w:rsidRPr="007F7789">
        <w:rPr>
          <w:color w:val="000000"/>
        </w:rPr>
        <w:t>Pircher, R. (2012). Personal Knowledge Management: Individual, Organizational and Social Perspectives20124Edited by David J. Pauleen and Gary Gorman. Personal Knowledge Management: Individual, Organizational and Social Perspectives. Farnham: Ashgate 2011. 292 pp. (hardback) $134.95, ISBN: 978 0 566 08892 6.</w:t>
      </w:r>
      <w:r w:rsidRPr="007F7789">
        <w:rPr>
          <w:rStyle w:val="apple-converted-space"/>
          <w:color w:val="000000"/>
        </w:rPr>
        <w:t> </w:t>
      </w:r>
      <w:r w:rsidRPr="007F7789">
        <w:rPr>
          <w:i/>
          <w:iCs/>
          <w:color w:val="000000"/>
        </w:rPr>
        <w:t>Library Review</w:t>
      </w:r>
      <w:r w:rsidRPr="007F7789">
        <w:rPr>
          <w:color w:val="000000"/>
        </w:rPr>
        <w:t>, 61(2), pp.165-167.</w:t>
      </w:r>
    </w:p>
    <w:p w:rsidR="007F7789" w:rsidRPr="007F7789" w:rsidRDefault="007F7789" w:rsidP="0096320C">
      <w:pPr>
        <w:pStyle w:val="NormalWeb"/>
        <w:spacing w:before="0" w:beforeAutospacing="0" w:after="180" w:afterAutospacing="0" w:line="276" w:lineRule="auto"/>
        <w:ind w:left="450" w:hanging="450"/>
        <w:rPr>
          <w:color w:val="000000"/>
        </w:rPr>
      </w:pPr>
      <w:r w:rsidRPr="007F7789">
        <w:rPr>
          <w:color w:val="000000"/>
        </w:rPr>
        <w:t>Runco, M. (2013).</w:t>
      </w:r>
      <w:r w:rsidRPr="007F7789">
        <w:rPr>
          <w:rStyle w:val="apple-converted-space"/>
          <w:color w:val="000000"/>
        </w:rPr>
        <w:t> </w:t>
      </w:r>
      <w:r w:rsidRPr="007F7789">
        <w:rPr>
          <w:i/>
          <w:iCs/>
          <w:color w:val="000000"/>
        </w:rPr>
        <w:t>Divergent thinking and creative potential</w:t>
      </w:r>
      <w:r w:rsidRPr="007F7789">
        <w:rPr>
          <w:color w:val="000000"/>
        </w:rPr>
        <w:t>. New York: Hampton Press.</w:t>
      </w:r>
    </w:p>
    <w:p w:rsidR="007F7789" w:rsidRPr="007F7789" w:rsidRDefault="007F7789" w:rsidP="0096320C">
      <w:pPr>
        <w:pStyle w:val="NormalWeb"/>
        <w:spacing w:before="0" w:beforeAutospacing="0" w:after="180" w:afterAutospacing="0" w:line="276" w:lineRule="auto"/>
        <w:ind w:left="450" w:hanging="450"/>
        <w:rPr>
          <w:color w:val="000000"/>
        </w:rPr>
      </w:pPr>
      <w:r w:rsidRPr="007F7789">
        <w:rPr>
          <w:color w:val="000000"/>
        </w:rPr>
        <w:t>Saad, I., Rosenthal-Sabroux, C. and Gargouri, F. (2014).</w:t>
      </w:r>
      <w:r w:rsidRPr="007F7789">
        <w:rPr>
          <w:rStyle w:val="apple-converted-space"/>
          <w:color w:val="000000"/>
        </w:rPr>
        <w:t> </w:t>
      </w:r>
      <w:r w:rsidRPr="007F7789">
        <w:rPr>
          <w:i/>
          <w:iCs/>
          <w:color w:val="000000"/>
        </w:rPr>
        <w:t>Information systems for knowledge management</w:t>
      </w:r>
      <w:r w:rsidRPr="007F7789">
        <w:rPr>
          <w:color w:val="000000"/>
        </w:rPr>
        <w:t>. London, UK: ISTE.</w:t>
      </w:r>
    </w:p>
    <w:p w:rsidR="007F7789" w:rsidRPr="007F7789" w:rsidRDefault="007F7789" w:rsidP="0096320C">
      <w:pPr>
        <w:pStyle w:val="NormalWeb"/>
        <w:spacing w:before="0" w:beforeAutospacing="0" w:after="180" w:afterAutospacing="0" w:line="276" w:lineRule="auto"/>
        <w:ind w:left="450" w:hanging="450"/>
        <w:rPr>
          <w:color w:val="000000"/>
        </w:rPr>
      </w:pPr>
      <w:r w:rsidRPr="007F7789">
        <w:rPr>
          <w:color w:val="000000"/>
        </w:rPr>
        <w:t>Sasidharan, S. (2018). Reconceptualizing knowledge networks for enterprise systems implementation: incorporating domain expertise of knowledge sources and knowledge flow intensity.</w:t>
      </w:r>
      <w:r w:rsidRPr="007F7789">
        <w:rPr>
          <w:rStyle w:val="apple-converted-space"/>
          <w:color w:val="000000"/>
        </w:rPr>
        <w:t> </w:t>
      </w:r>
      <w:r w:rsidRPr="007F7789">
        <w:rPr>
          <w:i/>
          <w:iCs/>
          <w:color w:val="000000"/>
        </w:rPr>
        <w:t>Information &amp; Management</w:t>
      </w:r>
      <w:r w:rsidRPr="007F7789">
        <w:rPr>
          <w:color w:val="000000"/>
        </w:rPr>
        <w:t>.</w:t>
      </w:r>
    </w:p>
    <w:p w:rsidR="007F7789" w:rsidRPr="007F7789" w:rsidRDefault="007F7789" w:rsidP="0096320C">
      <w:pPr>
        <w:pStyle w:val="NormalWeb"/>
        <w:spacing w:before="0" w:beforeAutospacing="0" w:after="180" w:afterAutospacing="0" w:line="276" w:lineRule="auto"/>
        <w:ind w:left="450" w:hanging="450"/>
        <w:rPr>
          <w:color w:val="000000"/>
        </w:rPr>
      </w:pPr>
      <w:r w:rsidRPr="007F7789">
        <w:rPr>
          <w:color w:val="000000"/>
        </w:rPr>
        <w:lastRenderedPageBreak/>
        <w:t>Schwartz, D. and Te'eni, D. (2011).</w:t>
      </w:r>
      <w:r w:rsidRPr="007F7789">
        <w:rPr>
          <w:rStyle w:val="apple-converted-space"/>
          <w:color w:val="000000"/>
        </w:rPr>
        <w:t> </w:t>
      </w:r>
      <w:r w:rsidRPr="007F7789">
        <w:rPr>
          <w:i/>
          <w:iCs/>
          <w:color w:val="000000"/>
        </w:rPr>
        <w:t>Encyclopedia of knowledge management</w:t>
      </w:r>
      <w:r w:rsidRPr="007F7789">
        <w:rPr>
          <w:color w:val="000000"/>
        </w:rPr>
        <w:t>. Hershey: Information Science Reference.</w:t>
      </w:r>
    </w:p>
    <w:p w:rsidR="007F7789" w:rsidRPr="007F7789" w:rsidRDefault="007F7789" w:rsidP="0096320C">
      <w:pPr>
        <w:pStyle w:val="NormalWeb"/>
        <w:spacing w:before="0" w:beforeAutospacing="0" w:after="180" w:afterAutospacing="0" w:line="276" w:lineRule="auto"/>
        <w:ind w:left="450" w:hanging="450"/>
        <w:rPr>
          <w:color w:val="000000"/>
        </w:rPr>
      </w:pPr>
      <w:r w:rsidRPr="007F7789">
        <w:rPr>
          <w:color w:val="000000"/>
        </w:rPr>
        <w:t>Søberg, P. and Chaudhuri, A. (2018). Technical knowledge creation: Enabling tacit knowledge use.</w:t>
      </w:r>
      <w:r w:rsidRPr="007F7789">
        <w:rPr>
          <w:rStyle w:val="apple-converted-space"/>
          <w:color w:val="000000"/>
        </w:rPr>
        <w:t> </w:t>
      </w:r>
      <w:r w:rsidRPr="007F7789">
        <w:rPr>
          <w:i/>
          <w:iCs/>
          <w:color w:val="000000"/>
        </w:rPr>
        <w:t>Knowledge and Process Management</w:t>
      </w:r>
      <w:r w:rsidRPr="007F7789">
        <w:rPr>
          <w:color w:val="000000"/>
        </w:rPr>
        <w:t>, 25(2), pp.88-96.</w:t>
      </w:r>
    </w:p>
    <w:p w:rsidR="007F7789" w:rsidRPr="007F7789" w:rsidRDefault="007F7789" w:rsidP="0096320C">
      <w:pPr>
        <w:pStyle w:val="NormalWeb"/>
        <w:spacing w:before="0" w:beforeAutospacing="0" w:after="180" w:afterAutospacing="0" w:line="276" w:lineRule="auto"/>
        <w:ind w:left="450" w:hanging="450"/>
        <w:rPr>
          <w:color w:val="000000"/>
        </w:rPr>
      </w:pPr>
      <w:r w:rsidRPr="007F7789">
        <w:rPr>
          <w:color w:val="000000"/>
        </w:rPr>
        <w:t>Thepthepa, N. and Mitsufuji, T. (2017). Knowledge Process and Individual Learning in Organizational Cultures: Exploration in Science Museums.</w:t>
      </w:r>
      <w:r w:rsidRPr="007F7789">
        <w:rPr>
          <w:rStyle w:val="apple-converted-space"/>
          <w:color w:val="000000"/>
        </w:rPr>
        <w:t> </w:t>
      </w:r>
      <w:r w:rsidRPr="007F7789">
        <w:rPr>
          <w:i/>
          <w:iCs/>
          <w:color w:val="000000"/>
        </w:rPr>
        <w:t>Knowledge Management: An International Journal</w:t>
      </w:r>
      <w:r w:rsidRPr="007F7789">
        <w:rPr>
          <w:color w:val="000000"/>
        </w:rPr>
        <w:t>, 17(2), pp.11-37.</w:t>
      </w:r>
    </w:p>
    <w:p w:rsidR="007F7789" w:rsidRPr="007F7789" w:rsidRDefault="007F7789" w:rsidP="0096320C">
      <w:pPr>
        <w:pStyle w:val="NormalWeb"/>
        <w:spacing w:before="0" w:beforeAutospacing="0" w:after="180" w:afterAutospacing="0" w:line="276" w:lineRule="auto"/>
        <w:ind w:left="450" w:hanging="450"/>
        <w:rPr>
          <w:color w:val="000000"/>
        </w:rPr>
      </w:pPr>
      <w:r w:rsidRPr="007F7789">
        <w:rPr>
          <w:color w:val="000000"/>
        </w:rPr>
        <w:t>Wal, P. (2017). Knowledge and Knowledge Assets: Employees Perception.</w:t>
      </w:r>
      <w:r w:rsidRPr="007F7789">
        <w:rPr>
          <w:rStyle w:val="apple-converted-space"/>
          <w:color w:val="000000"/>
        </w:rPr>
        <w:t> </w:t>
      </w:r>
      <w:r w:rsidRPr="007F7789">
        <w:rPr>
          <w:i/>
          <w:iCs/>
          <w:color w:val="000000"/>
        </w:rPr>
        <w:t>International Journal of Contemporary Research and Review</w:t>
      </w:r>
      <w:r w:rsidRPr="007F7789">
        <w:rPr>
          <w:color w:val="000000"/>
        </w:rPr>
        <w:t>, 08(05).</w:t>
      </w:r>
    </w:p>
    <w:p w:rsidR="007F7789" w:rsidRPr="007F7789" w:rsidRDefault="007F7789" w:rsidP="0096320C">
      <w:pPr>
        <w:pStyle w:val="NormalWeb"/>
        <w:spacing w:before="0" w:beforeAutospacing="0" w:after="180" w:afterAutospacing="0" w:line="276" w:lineRule="auto"/>
        <w:ind w:left="450" w:hanging="450"/>
        <w:rPr>
          <w:color w:val="000000"/>
        </w:rPr>
      </w:pPr>
      <w:r w:rsidRPr="007F7789">
        <w:rPr>
          <w:color w:val="000000"/>
        </w:rPr>
        <w:t>Webster, J. (2009).</w:t>
      </w:r>
      <w:r w:rsidRPr="007F7789">
        <w:rPr>
          <w:rStyle w:val="apple-converted-space"/>
          <w:color w:val="000000"/>
        </w:rPr>
        <w:t> </w:t>
      </w:r>
      <w:r w:rsidRPr="007F7789">
        <w:rPr>
          <w:i/>
          <w:iCs/>
          <w:color w:val="000000"/>
        </w:rPr>
        <w:t>Information and knowledge sharing</w:t>
      </w:r>
      <w:r w:rsidRPr="007F7789">
        <w:rPr>
          <w:color w:val="000000"/>
        </w:rPr>
        <w:t>. Rome: Food and Agriculture Organization of the United Nations.</w:t>
      </w:r>
    </w:p>
    <w:p w:rsidR="007F7789" w:rsidRPr="007F7789" w:rsidRDefault="007F7789" w:rsidP="0096320C">
      <w:pPr>
        <w:pStyle w:val="NormalWeb"/>
        <w:spacing w:before="0" w:beforeAutospacing="0" w:after="180" w:afterAutospacing="0" w:line="276" w:lineRule="auto"/>
        <w:ind w:left="450" w:hanging="450"/>
        <w:rPr>
          <w:color w:val="000000"/>
        </w:rPr>
      </w:pPr>
      <w:r w:rsidRPr="007F7789">
        <w:rPr>
          <w:color w:val="000000"/>
        </w:rPr>
        <w:t>Wipo.int. (2018). [</w:t>
      </w:r>
      <w:r w:rsidR="009010E1" w:rsidRPr="007F7789">
        <w:rPr>
          <w:color w:val="000000"/>
        </w:rPr>
        <w:t>Online</w:t>
      </w:r>
      <w:r w:rsidRPr="007F7789">
        <w:rPr>
          <w:color w:val="000000"/>
        </w:rPr>
        <w:t>] Available at: http://www.wipo.int/edocs/pubdocs/en/intproperty/450/wipo_pub_450.pdf [Accessed 21 Aug. 2018].</w:t>
      </w:r>
    </w:p>
    <w:p w:rsidR="007F7789" w:rsidRPr="007F7789" w:rsidRDefault="007F7789" w:rsidP="007F7789">
      <w:pPr>
        <w:spacing w:line="360" w:lineRule="auto"/>
        <w:rPr>
          <w:rFonts w:cs="Times New Roman"/>
          <w:szCs w:val="24"/>
        </w:rPr>
      </w:pPr>
    </w:p>
    <w:p w:rsidR="009F49F6" w:rsidRPr="007F7789" w:rsidRDefault="009F49F6" w:rsidP="007F7789">
      <w:pPr>
        <w:spacing w:line="360" w:lineRule="auto"/>
        <w:rPr>
          <w:rFonts w:cs="Times New Roman"/>
          <w:szCs w:val="24"/>
        </w:rPr>
      </w:pPr>
    </w:p>
    <w:sectPr w:rsidR="009F49F6" w:rsidRPr="007F7789" w:rsidSect="00D85047">
      <w:footerReference w:type="default" r:id="rId14"/>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45A1E" w:rsidRDefault="00D45A1E" w:rsidP="00E65E3E">
      <w:pPr>
        <w:spacing w:after="0" w:line="240" w:lineRule="auto"/>
      </w:pPr>
      <w:r>
        <w:separator/>
      </w:r>
    </w:p>
  </w:endnote>
  <w:endnote w:type="continuationSeparator" w:id="0">
    <w:p w:rsidR="00D45A1E" w:rsidRDefault="00D45A1E" w:rsidP="00E65E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661070181"/>
      <w:docPartObj>
        <w:docPartGallery w:val="Page Numbers (Bottom of Page)"/>
        <w:docPartUnique/>
      </w:docPartObj>
    </w:sdtPr>
    <w:sdtEndPr>
      <w:rPr>
        <w:noProof/>
      </w:rPr>
    </w:sdtEndPr>
    <w:sdtContent>
      <w:p w:rsidR="00E65E3E" w:rsidRDefault="00E65E3E" w:rsidP="00DE201D">
        <w:pPr>
          <w:pStyle w:val="Footer"/>
        </w:pPr>
        <w:r>
          <w:fldChar w:fldCharType="begin"/>
        </w:r>
        <w:r>
          <w:instrText xml:space="preserve"> PAGE   \* MERGEFORMAT </w:instrText>
        </w:r>
        <w:r>
          <w:fldChar w:fldCharType="separate"/>
        </w:r>
        <w:r w:rsidR="00E45F60">
          <w:rPr>
            <w:noProof/>
          </w:rPr>
          <w:t>4</w:t>
        </w:r>
        <w:r>
          <w:rPr>
            <w:noProof/>
          </w:rPr>
          <w:fldChar w:fldCharType="end"/>
        </w:r>
      </w:p>
    </w:sdtContent>
  </w:sdt>
  <w:p w:rsidR="00E65E3E" w:rsidRDefault="00E65E3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45A1E" w:rsidRDefault="00D45A1E" w:rsidP="00E65E3E">
      <w:pPr>
        <w:spacing w:after="0" w:line="240" w:lineRule="auto"/>
      </w:pPr>
      <w:r>
        <w:separator/>
      </w:r>
    </w:p>
  </w:footnote>
  <w:footnote w:type="continuationSeparator" w:id="0">
    <w:p w:rsidR="00D45A1E" w:rsidRDefault="00D45A1E" w:rsidP="00E65E3E">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A771057"/>
    <w:multiLevelType w:val="hybridMultilevel"/>
    <w:tmpl w:val="82D0F2B0"/>
    <w:lvl w:ilvl="0" w:tplc="04090017">
      <w:start w:val="1"/>
      <w:numFmt w:val="lowerLetter"/>
      <w:lvlText w:val="%1)"/>
      <w:lvlJc w:val="left"/>
      <w:pPr>
        <w:ind w:left="450" w:hanging="360"/>
      </w:pPr>
      <w:rPr>
        <w:rFonts w:hint="default"/>
      </w:rPr>
    </w:lvl>
    <w:lvl w:ilvl="1" w:tplc="04090019" w:tentative="1">
      <w:start w:val="1"/>
      <w:numFmt w:val="lowerLetter"/>
      <w:lvlText w:val="%2."/>
      <w:lvlJc w:val="left"/>
      <w:pPr>
        <w:ind w:left="1170" w:hanging="360"/>
      </w:pPr>
    </w:lvl>
    <w:lvl w:ilvl="2" w:tplc="0409001B" w:tentative="1">
      <w:start w:val="1"/>
      <w:numFmt w:val="lowerRoman"/>
      <w:lvlText w:val="%3."/>
      <w:lvlJc w:val="right"/>
      <w:pPr>
        <w:ind w:left="1890" w:hanging="180"/>
      </w:pPr>
    </w:lvl>
    <w:lvl w:ilvl="3" w:tplc="0409000F" w:tentative="1">
      <w:start w:val="1"/>
      <w:numFmt w:val="decimal"/>
      <w:lvlText w:val="%4."/>
      <w:lvlJc w:val="left"/>
      <w:pPr>
        <w:ind w:left="2610" w:hanging="360"/>
      </w:pPr>
    </w:lvl>
    <w:lvl w:ilvl="4" w:tplc="04090019" w:tentative="1">
      <w:start w:val="1"/>
      <w:numFmt w:val="lowerLetter"/>
      <w:lvlText w:val="%5."/>
      <w:lvlJc w:val="left"/>
      <w:pPr>
        <w:ind w:left="3330" w:hanging="360"/>
      </w:pPr>
    </w:lvl>
    <w:lvl w:ilvl="5" w:tplc="0409001B" w:tentative="1">
      <w:start w:val="1"/>
      <w:numFmt w:val="lowerRoman"/>
      <w:lvlText w:val="%6."/>
      <w:lvlJc w:val="right"/>
      <w:pPr>
        <w:ind w:left="4050" w:hanging="180"/>
      </w:pPr>
    </w:lvl>
    <w:lvl w:ilvl="6" w:tplc="0409000F" w:tentative="1">
      <w:start w:val="1"/>
      <w:numFmt w:val="decimal"/>
      <w:lvlText w:val="%7."/>
      <w:lvlJc w:val="left"/>
      <w:pPr>
        <w:ind w:left="4770" w:hanging="360"/>
      </w:pPr>
    </w:lvl>
    <w:lvl w:ilvl="7" w:tplc="04090019" w:tentative="1">
      <w:start w:val="1"/>
      <w:numFmt w:val="lowerLetter"/>
      <w:lvlText w:val="%8."/>
      <w:lvlJc w:val="left"/>
      <w:pPr>
        <w:ind w:left="5490" w:hanging="360"/>
      </w:pPr>
    </w:lvl>
    <w:lvl w:ilvl="8" w:tplc="0409001B" w:tentative="1">
      <w:start w:val="1"/>
      <w:numFmt w:val="lowerRoman"/>
      <w:lvlText w:val="%9."/>
      <w:lvlJc w:val="right"/>
      <w:pPr>
        <w:ind w:left="6210" w:hanging="180"/>
      </w:pPr>
    </w:lvl>
  </w:abstractNum>
  <w:abstractNum w:abstractNumId="1">
    <w:nsid w:val="1FDC0041"/>
    <w:multiLevelType w:val="hybridMultilevel"/>
    <w:tmpl w:val="7CFA0B02"/>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25E45D0C"/>
    <w:multiLevelType w:val="hybridMultilevel"/>
    <w:tmpl w:val="55EC99C6"/>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2D4A2F0A"/>
    <w:multiLevelType w:val="hybridMultilevel"/>
    <w:tmpl w:val="D87A6DAE"/>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59AC5E16"/>
    <w:multiLevelType w:val="hybridMultilevel"/>
    <w:tmpl w:val="B032E9CA"/>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5AD61999"/>
    <w:multiLevelType w:val="hybridMultilevel"/>
    <w:tmpl w:val="1E4E079C"/>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61C63008"/>
    <w:multiLevelType w:val="hybridMultilevel"/>
    <w:tmpl w:val="E38880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6"/>
  </w:num>
  <w:num w:numId="3">
    <w:abstractNumId w:val="2"/>
  </w:num>
  <w:num w:numId="4">
    <w:abstractNumId w:val="1"/>
  </w:num>
  <w:num w:numId="5">
    <w:abstractNumId w:val="0"/>
  </w:num>
  <w:num w:numId="6">
    <w:abstractNumId w:val="3"/>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F33E9"/>
    <w:rsid w:val="000128DC"/>
    <w:rsid w:val="00030D32"/>
    <w:rsid w:val="00046C11"/>
    <w:rsid w:val="000579C0"/>
    <w:rsid w:val="000732E4"/>
    <w:rsid w:val="0007333C"/>
    <w:rsid w:val="00074ACF"/>
    <w:rsid w:val="000B1F59"/>
    <w:rsid w:val="000B36B4"/>
    <w:rsid w:val="000D2FBD"/>
    <w:rsid w:val="000E439D"/>
    <w:rsid w:val="001142D3"/>
    <w:rsid w:val="00121E53"/>
    <w:rsid w:val="00122A68"/>
    <w:rsid w:val="001236A9"/>
    <w:rsid w:val="00191931"/>
    <w:rsid w:val="001A668A"/>
    <w:rsid w:val="001B127F"/>
    <w:rsid w:val="001B5066"/>
    <w:rsid w:val="001F446E"/>
    <w:rsid w:val="002340D0"/>
    <w:rsid w:val="00241738"/>
    <w:rsid w:val="002507F2"/>
    <w:rsid w:val="00272319"/>
    <w:rsid w:val="002731DA"/>
    <w:rsid w:val="00290FC6"/>
    <w:rsid w:val="002B430C"/>
    <w:rsid w:val="0031247A"/>
    <w:rsid w:val="00315A08"/>
    <w:rsid w:val="00337BF4"/>
    <w:rsid w:val="00377E9A"/>
    <w:rsid w:val="003A47CA"/>
    <w:rsid w:val="003A7E87"/>
    <w:rsid w:val="003C6BBA"/>
    <w:rsid w:val="003D069B"/>
    <w:rsid w:val="00402652"/>
    <w:rsid w:val="004046F1"/>
    <w:rsid w:val="00410E8A"/>
    <w:rsid w:val="004121BB"/>
    <w:rsid w:val="004250E6"/>
    <w:rsid w:val="00447C07"/>
    <w:rsid w:val="00455A98"/>
    <w:rsid w:val="00467F75"/>
    <w:rsid w:val="00483FAA"/>
    <w:rsid w:val="004922CE"/>
    <w:rsid w:val="004C0015"/>
    <w:rsid w:val="004D7F2A"/>
    <w:rsid w:val="00507A34"/>
    <w:rsid w:val="005110B6"/>
    <w:rsid w:val="0055151B"/>
    <w:rsid w:val="0055252A"/>
    <w:rsid w:val="00554F10"/>
    <w:rsid w:val="00581976"/>
    <w:rsid w:val="005A202E"/>
    <w:rsid w:val="005D5FF6"/>
    <w:rsid w:val="005D6478"/>
    <w:rsid w:val="005E2017"/>
    <w:rsid w:val="005E7678"/>
    <w:rsid w:val="005E7B2D"/>
    <w:rsid w:val="00614C8A"/>
    <w:rsid w:val="00620465"/>
    <w:rsid w:val="00642794"/>
    <w:rsid w:val="006532E0"/>
    <w:rsid w:val="00656553"/>
    <w:rsid w:val="006945F2"/>
    <w:rsid w:val="00694673"/>
    <w:rsid w:val="006A1C24"/>
    <w:rsid w:val="006C0080"/>
    <w:rsid w:val="006D1BE9"/>
    <w:rsid w:val="006F5191"/>
    <w:rsid w:val="00725E1C"/>
    <w:rsid w:val="00750DA8"/>
    <w:rsid w:val="00755035"/>
    <w:rsid w:val="0075656D"/>
    <w:rsid w:val="00765E80"/>
    <w:rsid w:val="00777920"/>
    <w:rsid w:val="00794A7B"/>
    <w:rsid w:val="007A095C"/>
    <w:rsid w:val="007A7565"/>
    <w:rsid w:val="007B356C"/>
    <w:rsid w:val="007C147D"/>
    <w:rsid w:val="007E2AE7"/>
    <w:rsid w:val="007F02DC"/>
    <w:rsid w:val="007F7789"/>
    <w:rsid w:val="007F7F69"/>
    <w:rsid w:val="00801B30"/>
    <w:rsid w:val="00810F27"/>
    <w:rsid w:val="0081275A"/>
    <w:rsid w:val="00847236"/>
    <w:rsid w:val="008C4D05"/>
    <w:rsid w:val="008D31F6"/>
    <w:rsid w:val="008E3B30"/>
    <w:rsid w:val="008F33E9"/>
    <w:rsid w:val="00900711"/>
    <w:rsid w:val="009010E1"/>
    <w:rsid w:val="00905E42"/>
    <w:rsid w:val="0091195A"/>
    <w:rsid w:val="00917785"/>
    <w:rsid w:val="00944CDC"/>
    <w:rsid w:val="00961814"/>
    <w:rsid w:val="0096320C"/>
    <w:rsid w:val="009A3F5E"/>
    <w:rsid w:val="009A664A"/>
    <w:rsid w:val="009A6CAF"/>
    <w:rsid w:val="009C6EE6"/>
    <w:rsid w:val="009D1F73"/>
    <w:rsid w:val="009D679D"/>
    <w:rsid w:val="009E4AAB"/>
    <w:rsid w:val="009E55C6"/>
    <w:rsid w:val="009F49F6"/>
    <w:rsid w:val="009F51B2"/>
    <w:rsid w:val="00A005D8"/>
    <w:rsid w:val="00A13612"/>
    <w:rsid w:val="00A404B1"/>
    <w:rsid w:val="00A80EE0"/>
    <w:rsid w:val="00A92FDA"/>
    <w:rsid w:val="00AC2447"/>
    <w:rsid w:val="00AF3CE2"/>
    <w:rsid w:val="00B54579"/>
    <w:rsid w:val="00B62E64"/>
    <w:rsid w:val="00B64938"/>
    <w:rsid w:val="00BB6747"/>
    <w:rsid w:val="00BB6C59"/>
    <w:rsid w:val="00BD4A91"/>
    <w:rsid w:val="00BF384F"/>
    <w:rsid w:val="00C04B18"/>
    <w:rsid w:val="00C05B67"/>
    <w:rsid w:val="00C071C2"/>
    <w:rsid w:val="00C14D9D"/>
    <w:rsid w:val="00C45D2B"/>
    <w:rsid w:val="00C46DA5"/>
    <w:rsid w:val="00C55FEA"/>
    <w:rsid w:val="00C80F42"/>
    <w:rsid w:val="00C938D8"/>
    <w:rsid w:val="00CB4EAF"/>
    <w:rsid w:val="00CC3C90"/>
    <w:rsid w:val="00CC5457"/>
    <w:rsid w:val="00CC7004"/>
    <w:rsid w:val="00CD51C9"/>
    <w:rsid w:val="00D11C70"/>
    <w:rsid w:val="00D45A1E"/>
    <w:rsid w:val="00D61171"/>
    <w:rsid w:val="00D85047"/>
    <w:rsid w:val="00DA3322"/>
    <w:rsid w:val="00DB1775"/>
    <w:rsid w:val="00DD0062"/>
    <w:rsid w:val="00DD06DB"/>
    <w:rsid w:val="00DD518C"/>
    <w:rsid w:val="00DE201D"/>
    <w:rsid w:val="00DE4911"/>
    <w:rsid w:val="00DF50CD"/>
    <w:rsid w:val="00E01188"/>
    <w:rsid w:val="00E20392"/>
    <w:rsid w:val="00E45F60"/>
    <w:rsid w:val="00E47813"/>
    <w:rsid w:val="00E55AB5"/>
    <w:rsid w:val="00E65E3E"/>
    <w:rsid w:val="00ED2C5E"/>
    <w:rsid w:val="00F018DD"/>
    <w:rsid w:val="00F02D5E"/>
    <w:rsid w:val="00F3736E"/>
    <w:rsid w:val="00F63AC1"/>
    <w:rsid w:val="00F82FD2"/>
    <w:rsid w:val="00F8480E"/>
    <w:rsid w:val="00F90997"/>
    <w:rsid w:val="00F9369A"/>
    <w:rsid w:val="00FA10C9"/>
    <w:rsid w:val="00FA6514"/>
    <w:rsid w:val="00FE083D"/>
    <w:rsid w:val="00FF0866"/>
    <w:rsid w:val="00FF524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77EB772-E4BA-4B12-9B7C-AFBB6D580B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D6478"/>
    <w:pPr>
      <w:jc w:val="both"/>
    </w:pPr>
    <w:rPr>
      <w:rFonts w:ascii="Times New Roman" w:hAnsi="Times New Roman"/>
      <w:sz w:val="24"/>
    </w:rPr>
  </w:style>
  <w:style w:type="paragraph" w:styleId="Heading1">
    <w:name w:val="heading 1"/>
    <w:basedOn w:val="Normal"/>
    <w:next w:val="Normal"/>
    <w:link w:val="Heading1Char"/>
    <w:uiPriority w:val="9"/>
    <w:qFormat/>
    <w:rsid w:val="005D6478"/>
    <w:pPr>
      <w:keepNext/>
      <w:keepLines/>
      <w:spacing w:before="240" w:after="0"/>
      <w:outlineLvl w:val="0"/>
    </w:pPr>
    <w:rPr>
      <w:rFonts w:eastAsiaTheme="majorEastAsia" w:cstheme="majorBidi"/>
      <w:b/>
      <w:color w:val="2E74B5" w:themeColor="accent1" w:themeShade="BF"/>
      <w:sz w:val="28"/>
      <w:szCs w:val="32"/>
    </w:rPr>
  </w:style>
  <w:style w:type="paragraph" w:styleId="Heading2">
    <w:name w:val="heading 2"/>
    <w:basedOn w:val="Normal"/>
    <w:next w:val="Normal"/>
    <w:link w:val="Heading2Char"/>
    <w:uiPriority w:val="9"/>
    <w:unhideWhenUsed/>
    <w:qFormat/>
    <w:rsid w:val="005D6478"/>
    <w:pPr>
      <w:keepNext/>
      <w:keepLines/>
      <w:spacing w:before="40" w:after="0"/>
      <w:jc w:val="right"/>
      <w:outlineLvl w:val="1"/>
    </w:pPr>
    <w:rPr>
      <w:rFonts w:eastAsiaTheme="majorEastAsia" w:cstheme="majorBidi"/>
      <w:b/>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6478"/>
    <w:rPr>
      <w:rFonts w:ascii="Times New Roman" w:eastAsiaTheme="majorEastAsia" w:hAnsi="Times New Roman" w:cstheme="majorBidi"/>
      <w:b/>
      <w:color w:val="2E74B5" w:themeColor="accent1" w:themeShade="BF"/>
      <w:sz w:val="28"/>
      <w:szCs w:val="32"/>
    </w:rPr>
  </w:style>
  <w:style w:type="character" w:customStyle="1" w:styleId="Heading2Char">
    <w:name w:val="Heading 2 Char"/>
    <w:basedOn w:val="DefaultParagraphFont"/>
    <w:link w:val="Heading2"/>
    <w:uiPriority w:val="9"/>
    <w:rsid w:val="005D6478"/>
    <w:rPr>
      <w:rFonts w:ascii="Times New Roman" w:eastAsiaTheme="majorEastAsia" w:hAnsi="Times New Roman" w:cstheme="majorBidi"/>
      <w:b/>
      <w:color w:val="2E74B5" w:themeColor="accent1" w:themeShade="BF"/>
      <w:sz w:val="26"/>
      <w:szCs w:val="26"/>
    </w:rPr>
  </w:style>
  <w:style w:type="paragraph" w:styleId="ListParagraph">
    <w:name w:val="List Paragraph"/>
    <w:basedOn w:val="Normal"/>
    <w:uiPriority w:val="34"/>
    <w:qFormat/>
    <w:rsid w:val="00241738"/>
    <w:pPr>
      <w:ind w:left="720"/>
      <w:contextualSpacing/>
    </w:pPr>
  </w:style>
  <w:style w:type="paragraph" w:styleId="NormalWeb">
    <w:name w:val="Normal (Web)"/>
    <w:basedOn w:val="Normal"/>
    <w:uiPriority w:val="99"/>
    <w:semiHidden/>
    <w:unhideWhenUsed/>
    <w:rsid w:val="007F7789"/>
    <w:pPr>
      <w:spacing w:before="100" w:beforeAutospacing="1" w:after="100" w:afterAutospacing="1" w:line="240" w:lineRule="auto"/>
    </w:pPr>
    <w:rPr>
      <w:rFonts w:eastAsia="Times New Roman" w:cs="Times New Roman"/>
      <w:szCs w:val="24"/>
    </w:rPr>
  </w:style>
  <w:style w:type="character" w:customStyle="1" w:styleId="apple-converted-space">
    <w:name w:val="apple-converted-space"/>
    <w:basedOn w:val="DefaultParagraphFont"/>
    <w:rsid w:val="007F7789"/>
  </w:style>
  <w:style w:type="paragraph" w:styleId="Header">
    <w:name w:val="header"/>
    <w:basedOn w:val="Normal"/>
    <w:link w:val="HeaderChar"/>
    <w:uiPriority w:val="99"/>
    <w:unhideWhenUsed/>
    <w:rsid w:val="00E65E3E"/>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5E3E"/>
  </w:style>
  <w:style w:type="paragraph" w:styleId="Footer">
    <w:name w:val="footer"/>
    <w:basedOn w:val="Normal"/>
    <w:link w:val="FooterChar"/>
    <w:uiPriority w:val="99"/>
    <w:unhideWhenUsed/>
    <w:rsid w:val="00E65E3E"/>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5E3E"/>
  </w:style>
  <w:style w:type="paragraph" w:styleId="TOCHeading">
    <w:name w:val="TOC Heading"/>
    <w:basedOn w:val="Heading1"/>
    <w:next w:val="Normal"/>
    <w:uiPriority w:val="39"/>
    <w:unhideWhenUsed/>
    <w:qFormat/>
    <w:rsid w:val="00725E1C"/>
    <w:pPr>
      <w:outlineLvl w:val="9"/>
    </w:pPr>
    <w:rPr>
      <w:rFonts w:asciiTheme="majorHAnsi" w:hAnsiTheme="majorHAnsi"/>
      <w:b w:val="0"/>
    </w:rPr>
  </w:style>
  <w:style w:type="paragraph" w:styleId="TOC1">
    <w:name w:val="toc 1"/>
    <w:basedOn w:val="Normal"/>
    <w:next w:val="Normal"/>
    <w:autoRedefine/>
    <w:uiPriority w:val="39"/>
    <w:unhideWhenUsed/>
    <w:rsid w:val="00725E1C"/>
    <w:pPr>
      <w:spacing w:after="100"/>
    </w:pPr>
  </w:style>
  <w:style w:type="paragraph" w:styleId="TOC2">
    <w:name w:val="toc 2"/>
    <w:basedOn w:val="Normal"/>
    <w:next w:val="Normal"/>
    <w:autoRedefine/>
    <w:uiPriority w:val="39"/>
    <w:unhideWhenUsed/>
    <w:rsid w:val="00725E1C"/>
    <w:pPr>
      <w:spacing w:after="100"/>
      <w:ind w:left="220"/>
    </w:pPr>
  </w:style>
  <w:style w:type="character" w:styleId="Hyperlink">
    <w:name w:val="Hyperlink"/>
    <w:basedOn w:val="DefaultParagraphFont"/>
    <w:uiPriority w:val="99"/>
    <w:unhideWhenUsed/>
    <w:rsid w:val="00725E1C"/>
    <w:rPr>
      <w:color w:val="0563C1" w:themeColor="hyperlink"/>
      <w:u w:val="single"/>
    </w:rPr>
  </w:style>
  <w:style w:type="paragraph" w:styleId="NoSpacing">
    <w:name w:val="No Spacing"/>
    <w:link w:val="NoSpacingChar"/>
    <w:uiPriority w:val="1"/>
    <w:qFormat/>
    <w:rsid w:val="00D85047"/>
    <w:pPr>
      <w:spacing w:after="0" w:line="240" w:lineRule="auto"/>
    </w:pPr>
    <w:rPr>
      <w:rFonts w:eastAsiaTheme="minorEastAsia"/>
    </w:rPr>
  </w:style>
  <w:style w:type="character" w:customStyle="1" w:styleId="NoSpacingChar">
    <w:name w:val="No Spacing Char"/>
    <w:basedOn w:val="DefaultParagraphFont"/>
    <w:link w:val="NoSpacing"/>
    <w:uiPriority w:val="1"/>
    <w:rsid w:val="00D85047"/>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825476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1B9FE3-7E2E-4608-B1E3-32F673C39E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689</TotalTime>
  <Pages>16</Pages>
  <Words>4757</Words>
  <Characters>27116</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Knowledge and information management skills for the workplace</vt:lpstr>
    </vt:vector>
  </TitlesOfParts>
  <Company/>
  <LinksUpToDate>false</LinksUpToDate>
  <CharactersWithSpaces>31810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Knowledge and information management skills for the workplace</dc:title>
  <dc:subject/>
  <dc:creator>hp</dc:creator>
  <cp:keywords/>
  <dc:description/>
  <cp:lastModifiedBy>Rs</cp:lastModifiedBy>
  <cp:revision>216</cp:revision>
  <dcterms:created xsi:type="dcterms:W3CDTF">2018-08-20T07:19:00Z</dcterms:created>
  <dcterms:modified xsi:type="dcterms:W3CDTF">2018-08-23T14:48:00Z</dcterms:modified>
</cp:coreProperties>
</file>