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97FB7" w14:textId="413F8E52" w:rsidR="0CFDE1FC" w:rsidRDefault="0CFDE1FC" w:rsidP="0CFDE1FC">
      <w:pPr>
        <w:spacing w:after="160" w:line="259" w:lineRule="auto"/>
        <w:rPr>
          <w:rFonts w:ascii="Calibri" w:eastAsia="Calibri" w:hAnsi="Calibri" w:cs="Calibri"/>
        </w:rPr>
      </w:pPr>
    </w:p>
    <w:p w14:paraId="3D8B8D51" w14:textId="6D76C54B" w:rsidR="256FDE06" w:rsidRDefault="0494AFE6" w:rsidP="0CFDE1FC">
      <w:pPr>
        <w:spacing w:after="160" w:line="259" w:lineRule="auto"/>
        <w:rPr>
          <w:rFonts w:ascii="Arial" w:eastAsia="Arial" w:hAnsi="Arial" w:cs="Arial"/>
          <w:sz w:val="24"/>
          <w:szCs w:val="24"/>
        </w:rPr>
      </w:pPr>
      <w:r>
        <w:rPr>
          <w:noProof/>
        </w:rPr>
        <w:drawing>
          <wp:inline distT="0" distB="0" distL="0" distR="0" wp14:anchorId="6D89D6BD" wp14:editId="0494AFE6">
            <wp:extent cx="2019300" cy="1000125"/>
            <wp:effectExtent l="0" t="0" r="0" b="0"/>
            <wp:docPr id="9714894" name="Picture 1802626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2626907"/>
                    <pic:cNvPicPr/>
                  </pic:nvPicPr>
                  <pic:blipFill>
                    <a:blip r:embed="rId5">
                      <a:extLst>
                        <a:ext uri="{28A0092B-C50C-407E-A947-70E740481C1C}">
                          <a14:useLocalDpi xmlns:a14="http://schemas.microsoft.com/office/drawing/2010/main" val="0"/>
                        </a:ext>
                      </a:extLst>
                    </a:blip>
                    <a:stretch>
                      <a:fillRect/>
                    </a:stretch>
                  </pic:blipFill>
                  <pic:spPr>
                    <a:xfrm>
                      <a:off x="0" y="0"/>
                      <a:ext cx="2019300" cy="1000125"/>
                    </a:xfrm>
                    <a:prstGeom prst="rect">
                      <a:avLst/>
                    </a:prstGeom>
                  </pic:spPr>
                </pic:pic>
              </a:graphicData>
            </a:graphic>
          </wp:inline>
        </w:drawing>
      </w:r>
    </w:p>
    <w:p w14:paraId="7C418869" w14:textId="3D845877" w:rsidR="0CFDE1FC" w:rsidRDefault="0CFDE1FC" w:rsidP="0CFDE1FC">
      <w:pPr>
        <w:spacing w:after="160" w:line="259" w:lineRule="auto"/>
        <w:rPr>
          <w:rFonts w:ascii="Arial" w:eastAsia="Arial" w:hAnsi="Arial" w:cs="Arial"/>
          <w:sz w:val="24"/>
          <w:szCs w:val="24"/>
        </w:rPr>
      </w:pPr>
    </w:p>
    <w:p w14:paraId="2DD82ED4" w14:textId="0B9A29E1" w:rsidR="0CFDE1FC" w:rsidRDefault="0CFDE1FC" w:rsidP="0CFDE1FC">
      <w:pPr>
        <w:spacing w:after="160" w:line="259" w:lineRule="auto"/>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4513"/>
        <w:gridCol w:w="4513"/>
      </w:tblGrid>
      <w:tr w:rsidR="0CFDE1FC" w14:paraId="027E13FC" w14:textId="77777777" w:rsidTr="0CFDE1FC">
        <w:tc>
          <w:tcPr>
            <w:tcW w:w="4513" w:type="dxa"/>
          </w:tcPr>
          <w:p w14:paraId="5E7C3688" w14:textId="03158E4D" w:rsidR="0CFDE1FC" w:rsidRDefault="0CFDE1FC" w:rsidP="0CFDE1FC">
            <w:pPr>
              <w:spacing w:line="259" w:lineRule="auto"/>
              <w:rPr>
                <w:rFonts w:ascii="Arial" w:eastAsia="Arial" w:hAnsi="Arial" w:cs="Arial"/>
                <w:sz w:val="24"/>
                <w:szCs w:val="24"/>
              </w:rPr>
            </w:pPr>
            <w:r w:rsidRPr="0CFDE1FC">
              <w:rPr>
                <w:rFonts w:ascii="Arial" w:eastAsia="Arial" w:hAnsi="Arial" w:cs="Arial"/>
                <w:sz w:val="24"/>
                <w:szCs w:val="24"/>
              </w:rPr>
              <w:t>Student Name:</w:t>
            </w:r>
          </w:p>
        </w:tc>
        <w:tc>
          <w:tcPr>
            <w:tcW w:w="4513" w:type="dxa"/>
          </w:tcPr>
          <w:p w14:paraId="1409F1EA" w14:textId="23564F59" w:rsidR="0CFDE1FC" w:rsidRDefault="0CFDE1FC" w:rsidP="0CFDE1FC">
            <w:pPr>
              <w:spacing w:line="259" w:lineRule="auto"/>
              <w:rPr>
                <w:rFonts w:ascii="Arial" w:eastAsia="Arial" w:hAnsi="Arial" w:cs="Arial"/>
                <w:sz w:val="24"/>
                <w:szCs w:val="24"/>
              </w:rPr>
            </w:pPr>
            <w:r w:rsidRPr="0CFDE1FC">
              <w:rPr>
                <w:rFonts w:ascii="Arial" w:eastAsia="Arial" w:hAnsi="Arial" w:cs="Arial"/>
                <w:sz w:val="24"/>
                <w:szCs w:val="24"/>
              </w:rPr>
              <w:t>Charles Maxwell</w:t>
            </w:r>
          </w:p>
        </w:tc>
      </w:tr>
      <w:tr w:rsidR="0CFDE1FC" w14:paraId="066FA020" w14:textId="77777777" w:rsidTr="0CFDE1FC">
        <w:tc>
          <w:tcPr>
            <w:tcW w:w="4513" w:type="dxa"/>
          </w:tcPr>
          <w:p w14:paraId="4A18A5D6" w14:textId="404EE65C" w:rsidR="0CFDE1FC" w:rsidRDefault="0CFDE1FC" w:rsidP="0CFDE1FC">
            <w:pPr>
              <w:spacing w:line="259" w:lineRule="auto"/>
              <w:rPr>
                <w:rFonts w:ascii="Arial" w:eastAsia="Arial" w:hAnsi="Arial" w:cs="Arial"/>
                <w:sz w:val="24"/>
                <w:szCs w:val="24"/>
              </w:rPr>
            </w:pPr>
            <w:r w:rsidRPr="0CFDE1FC">
              <w:rPr>
                <w:rFonts w:ascii="Arial" w:eastAsia="Arial" w:hAnsi="Arial" w:cs="Arial"/>
                <w:sz w:val="24"/>
                <w:szCs w:val="24"/>
              </w:rPr>
              <w:t>Student Number:</w:t>
            </w:r>
          </w:p>
        </w:tc>
        <w:tc>
          <w:tcPr>
            <w:tcW w:w="4513" w:type="dxa"/>
          </w:tcPr>
          <w:p w14:paraId="118CA029" w14:textId="6023A492" w:rsidR="0CFDE1FC" w:rsidRDefault="0CFDE1FC" w:rsidP="0CFDE1FC">
            <w:pPr>
              <w:spacing w:line="259" w:lineRule="auto"/>
              <w:rPr>
                <w:rFonts w:ascii="Arial" w:eastAsia="Arial" w:hAnsi="Arial" w:cs="Arial"/>
                <w:sz w:val="24"/>
                <w:szCs w:val="24"/>
              </w:rPr>
            </w:pPr>
            <w:r w:rsidRPr="0CFDE1FC">
              <w:rPr>
                <w:rFonts w:ascii="Arial" w:eastAsia="Arial" w:hAnsi="Arial" w:cs="Arial"/>
                <w:sz w:val="24"/>
                <w:szCs w:val="24"/>
              </w:rPr>
              <w:t>1814419</w:t>
            </w:r>
          </w:p>
        </w:tc>
      </w:tr>
      <w:tr w:rsidR="0CFDE1FC" w14:paraId="07D24408" w14:textId="77777777" w:rsidTr="0CFDE1FC">
        <w:tc>
          <w:tcPr>
            <w:tcW w:w="4513" w:type="dxa"/>
          </w:tcPr>
          <w:p w14:paraId="6B3E2FE8" w14:textId="2EBC6C03" w:rsidR="0CFDE1FC" w:rsidRDefault="0CFDE1FC" w:rsidP="0CFDE1FC">
            <w:pPr>
              <w:spacing w:line="259" w:lineRule="auto"/>
              <w:rPr>
                <w:rFonts w:ascii="Arial" w:eastAsia="Arial" w:hAnsi="Arial" w:cs="Arial"/>
                <w:sz w:val="24"/>
                <w:szCs w:val="24"/>
              </w:rPr>
            </w:pPr>
            <w:r w:rsidRPr="0CFDE1FC">
              <w:rPr>
                <w:rFonts w:ascii="Arial" w:eastAsia="Arial" w:hAnsi="Arial" w:cs="Arial"/>
                <w:sz w:val="24"/>
                <w:szCs w:val="24"/>
              </w:rPr>
              <w:t xml:space="preserve">Module </w:t>
            </w:r>
            <w:r w:rsidR="22E17D5E" w:rsidRPr="0CFDE1FC">
              <w:rPr>
                <w:rFonts w:ascii="Arial" w:eastAsia="Arial" w:hAnsi="Arial" w:cs="Arial"/>
                <w:sz w:val="24"/>
                <w:szCs w:val="24"/>
              </w:rPr>
              <w:t>code</w:t>
            </w:r>
            <w:r w:rsidRPr="0CFDE1FC">
              <w:rPr>
                <w:rFonts w:ascii="Arial" w:eastAsia="Arial" w:hAnsi="Arial" w:cs="Arial"/>
                <w:sz w:val="24"/>
                <w:szCs w:val="24"/>
              </w:rPr>
              <w:t>:</w:t>
            </w:r>
          </w:p>
        </w:tc>
        <w:tc>
          <w:tcPr>
            <w:tcW w:w="4513" w:type="dxa"/>
          </w:tcPr>
          <w:p w14:paraId="7C42C868" w14:textId="1B8564A6" w:rsidR="1813D8A4" w:rsidRDefault="1813D8A4" w:rsidP="0CFDE1FC">
            <w:pPr>
              <w:spacing w:line="259" w:lineRule="auto"/>
              <w:rPr>
                <w:rFonts w:ascii="Arial" w:eastAsia="Arial" w:hAnsi="Arial" w:cs="Arial"/>
                <w:sz w:val="24"/>
                <w:szCs w:val="24"/>
              </w:rPr>
            </w:pPr>
            <w:r w:rsidRPr="0CFDE1FC">
              <w:rPr>
                <w:rFonts w:ascii="Arial" w:eastAsia="Arial" w:hAnsi="Arial" w:cs="Arial"/>
                <w:sz w:val="24"/>
                <w:szCs w:val="24"/>
              </w:rPr>
              <w:t>BMHP 5004</w:t>
            </w:r>
          </w:p>
        </w:tc>
      </w:tr>
      <w:tr w:rsidR="0CFDE1FC" w14:paraId="5EBC56BE" w14:textId="77777777" w:rsidTr="0CFDE1FC">
        <w:tc>
          <w:tcPr>
            <w:tcW w:w="4513" w:type="dxa"/>
          </w:tcPr>
          <w:p w14:paraId="2FC90466" w14:textId="702DF6B7" w:rsidR="6392C1AF" w:rsidRDefault="6392C1AF" w:rsidP="0CFDE1FC">
            <w:pPr>
              <w:spacing w:line="259" w:lineRule="auto"/>
              <w:rPr>
                <w:rFonts w:ascii="Arial" w:eastAsia="Arial" w:hAnsi="Arial" w:cs="Arial"/>
                <w:sz w:val="24"/>
                <w:szCs w:val="24"/>
              </w:rPr>
            </w:pPr>
            <w:r w:rsidRPr="0CFDE1FC">
              <w:rPr>
                <w:rFonts w:ascii="Arial" w:eastAsia="Arial" w:hAnsi="Arial" w:cs="Arial"/>
                <w:sz w:val="24"/>
                <w:szCs w:val="24"/>
              </w:rPr>
              <w:t>Course:</w:t>
            </w:r>
          </w:p>
        </w:tc>
        <w:tc>
          <w:tcPr>
            <w:tcW w:w="4513" w:type="dxa"/>
          </w:tcPr>
          <w:p w14:paraId="493C2B05" w14:textId="35F435FB" w:rsidR="3469D8D0" w:rsidRDefault="3469D8D0" w:rsidP="0CFDE1FC">
            <w:pPr>
              <w:spacing w:line="259" w:lineRule="auto"/>
              <w:rPr>
                <w:rFonts w:ascii="Arial" w:eastAsia="Arial" w:hAnsi="Arial" w:cs="Arial"/>
                <w:sz w:val="24"/>
                <w:szCs w:val="24"/>
              </w:rPr>
            </w:pPr>
            <w:r w:rsidRPr="0CFDE1FC">
              <w:rPr>
                <w:rFonts w:ascii="Arial" w:eastAsia="Arial" w:hAnsi="Arial" w:cs="Arial"/>
                <w:sz w:val="24"/>
                <w:szCs w:val="24"/>
              </w:rPr>
              <w:t>BSc L5 T1_</w:t>
            </w:r>
            <w:r w:rsidR="4B0BCC49" w:rsidRPr="0CFDE1FC">
              <w:rPr>
                <w:rFonts w:ascii="Arial" w:eastAsia="Arial" w:hAnsi="Arial" w:cs="Arial"/>
                <w:sz w:val="24"/>
                <w:szCs w:val="24"/>
              </w:rPr>
              <w:t>GRP</w:t>
            </w:r>
          </w:p>
        </w:tc>
      </w:tr>
      <w:tr w:rsidR="0CFDE1FC" w14:paraId="51131511" w14:textId="77777777" w:rsidTr="0CFDE1FC">
        <w:tc>
          <w:tcPr>
            <w:tcW w:w="4513" w:type="dxa"/>
          </w:tcPr>
          <w:p w14:paraId="68FB2CF0" w14:textId="146B9D1D" w:rsidR="0CFDE1FC" w:rsidRDefault="0CFDE1FC" w:rsidP="0CFDE1FC">
            <w:pPr>
              <w:spacing w:line="259" w:lineRule="auto"/>
              <w:rPr>
                <w:rFonts w:ascii="Arial" w:eastAsia="Arial" w:hAnsi="Arial" w:cs="Arial"/>
                <w:sz w:val="24"/>
                <w:szCs w:val="24"/>
              </w:rPr>
            </w:pPr>
            <w:r w:rsidRPr="0CFDE1FC">
              <w:rPr>
                <w:rFonts w:ascii="Arial" w:eastAsia="Arial" w:hAnsi="Arial" w:cs="Arial"/>
                <w:sz w:val="24"/>
                <w:szCs w:val="24"/>
              </w:rPr>
              <w:t>Lecturer:</w:t>
            </w:r>
          </w:p>
        </w:tc>
        <w:tc>
          <w:tcPr>
            <w:tcW w:w="4513" w:type="dxa"/>
          </w:tcPr>
          <w:p w14:paraId="2B7D8535" w14:textId="6FA68F91" w:rsidR="183D01A2" w:rsidRDefault="183D01A2" w:rsidP="0CFDE1FC">
            <w:pPr>
              <w:spacing w:line="259" w:lineRule="auto"/>
              <w:rPr>
                <w:rFonts w:ascii="Arial" w:eastAsia="Arial" w:hAnsi="Arial" w:cs="Arial"/>
                <w:sz w:val="24"/>
                <w:szCs w:val="24"/>
              </w:rPr>
            </w:pPr>
            <w:r w:rsidRPr="0CFDE1FC">
              <w:rPr>
                <w:rFonts w:ascii="Arial" w:eastAsia="Arial" w:hAnsi="Arial" w:cs="Arial"/>
                <w:sz w:val="24"/>
                <w:szCs w:val="24"/>
              </w:rPr>
              <w:t>Dr Gulnar Ali</w:t>
            </w:r>
          </w:p>
        </w:tc>
      </w:tr>
    </w:tbl>
    <w:p w14:paraId="75023222" w14:textId="73EFA395" w:rsidR="0CFDE1FC" w:rsidRDefault="0CFDE1FC" w:rsidP="0CFDE1FC">
      <w:pPr>
        <w:spacing w:after="160" w:line="259" w:lineRule="auto"/>
        <w:rPr>
          <w:rFonts w:ascii="Arial" w:eastAsia="Arial" w:hAnsi="Arial" w:cs="Arial"/>
          <w:sz w:val="24"/>
          <w:szCs w:val="24"/>
        </w:rPr>
      </w:pPr>
    </w:p>
    <w:p w14:paraId="4D79451C" w14:textId="1AABCC80" w:rsidR="0CFDE1FC" w:rsidRDefault="0CFDE1FC" w:rsidP="0CFDE1FC">
      <w:pPr>
        <w:rPr>
          <w:rFonts w:ascii="Arial" w:hAnsi="Arial" w:cs="Arial"/>
          <w:b/>
          <w:bCs/>
        </w:rPr>
      </w:pPr>
    </w:p>
    <w:p w14:paraId="7FACD44D" w14:textId="252CF30D" w:rsidR="0CFDE1FC" w:rsidRDefault="0CFDE1FC" w:rsidP="0CFDE1FC">
      <w:pPr>
        <w:rPr>
          <w:rFonts w:ascii="Arial" w:hAnsi="Arial" w:cs="Arial"/>
          <w:b/>
          <w:bCs/>
        </w:rPr>
      </w:pPr>
    </w:p>
    <w:p w14:paraId="00D385A0" w14:textId="77777777" w:rsidR="002640F1" w:rsidRDefault="5E5D3B4B">
      <w:pPr>
        <w:rPr>
          <w:rFonts w:ascii="Arial" w:hAnsi="Arial" w:cs="Arial"/>
          <w:b/>
          <w:bCs/>
        </w:rPr>
      </w:pPr>
      <w:r w:rsidRPr="7A864C18">
        <w:rPr>
          <w:rFonts w:ascii="Arial" w:hAnsi="Arial" w:cs="Arial"/>
          <w:b/>
          <w:bCs/>
        </w:rPr>
        <w:t>Contents</w:t>
      </w:r>
    </w:p>
    <w:p w14:paraId="0FDCC288" w14:textId="74BA892C" w:rsidR="7A864C18" w:rsidRDefault="7A864C18" w:rsidP="7A864C18">
      <w:pPr>
        <w:rPr>
          <w:rFonts w:ascii="Arial" w:hAnsi="Arial" w:cs="Arial"/>
          <w:b/>
          <w:bCs/>
        </w:rPr>
      </w:pPr>
    </w:p>
    <w:p w14:paraId="3F7C4EAD" w14:textId="12CEDB4C" w:rsidR="4A6BE6BC" w:rsidRDefault="049D790E" w:rsidP="4A6BE6BC">
      <w:pPr>
        <w:rPr>
          <w:rFonts w:ascii="Arial" w:hAnsi="Arial" w:cs="Arial"/>
          <w:b/>
          <w:bCs/>
        </w:rPr>
      </w:pPr>
      <w:r w:rsidRPr="7A864C18">
        <w:rPr>
          <w:rFonts w:ascii="Arial" w:hAnsi="Arial" w:cs="Arial"/>
          <w:b/>
          <w:bCs/>
        </w:rPr>
        <w:t>Introduction</w:t>
      </w:r>
    </w:p>
    <w:p w14:paraId="3DEC1FDB" w14:textId="4FCACDE7" w:rsidR="31DA61E8" w:rsidRDefault="049D790E" w:rsidP="31DA61E8">
      <w:pPr>
        <w:rPr>
          <w:rFonts w:ascii="Arial" w:hAnsi="Arial" w:cs="Arial"/>
          <w:b/>
          <w:bCs/>
        </w:rPr>
      </w:pPr>
      <w:r w:rsidRPr="7A864C18">
        <w:rPr>
          <w:rFonts w:ascii="Arial" w:hAnsi="Arial" w:cs="Arial"/>
          <w:b/>
          <w:bCs/>
        </w:rPr>
        <w:t>Reason of the case study</w:t>
      </w:r>
    </w:p>
    <w:p w14:paraId="496FEA22" w14:textId="771DA8B0" w:rsidR="049D790E" w:rsidRDefault="049D790E" w:rsidP="7A864C18">
      <w:pPr>
        <w:rPr>
          <w:rFonts w:ascii="Arial" w:hAnsi="Arial" w:cs="Arial"/>
          <w:b/>
          <w:bCs/>
        </w:rPr>
      </w:pPr>
      <w:r w:rsidRPr="7A864C18">
        <w:rPr>
          <w:rFonts w:ascii="Arial" w:hAnsi="Arial" w:cs="Arial"/>
          <w:b/>
          <w:bCs/>
        </w:rPr>
        <w:t>Case study</w:t>
      </w:r>
    </w:p>
    <w:p w14:paraId="4AEB8B53" w14:textId="5AF9FAEB" w:rsidR="049D790E" w:rsidRDefault="049D790E" w:rsidP="7A864C18">
      <w:pPr>
        <w:rPr>
          <w:rFonts w:ascii="Arial" w:hAnsi="Arial" w:cs="Arial"/>
          <w:b/>
          <w:bCs/>
        </w:rPr>
      </w:pPr>
      <w:r w:rsidRPr="7A864C18">
        <w:rPr>
          <w:rFonts w:ascii="Arial" w:hAnsi="Arial" w:cs="Arial"/>
          <w:b/>
          <w:bCs/>
        </w:rPr>
        <w:t>Key issues raised in the study</w:t>
      </w:r>
    </w:p>
    <w:p w14:paraId="63C917FC" w14:textId="3EB162FF" w:rsidR="049D790E" w:rsidRDefault="049D790E" w:rsidP="7A864C18">
      <w:pPr>
        <w:rPr>
          <w:rFonts w:ascii="Arial" w:hAnsi="Arial" w:cs="Arial"/>
          <w:b/>
          <w:bCs/>
        </w:rPr>
      </w:pPr>
      <w:r w:rsidRPr="7A864C18">
        <w:rPr>
          <w:rFonts w:ascii="Arial" w:hAnsi="Arial" w:cs="Arial"/>
          <w:b/>
          <w:bCs/>
        </w:rPr>
        <w:t>Authorities involved</w:t>
      </w:r>
    </w:p>
    <w:p w14:paraId="36F84973" w14:textId="3C668082" w:rsidR="049D790E" w:rsidRDefault="049D790E" w:rsidP="7A864C18">
      <w:pPr>
        <w:rPr>
          <w:rFonts w:ascii="Arial" w:hAnsi="Arial" w:cs="Arial"/>
          <w:b/>
          <w:bCs/>
        </w:rPr>
      </w:pPr>
      <w:r w:rsidRPr="7A864C18">
        <w:rPr>
          <w:rFonts w:ascii="Arial" w:hAnsi="Arial" w:cs="Arial"/>
          <w:b/>
          <w:bCs/>
        </w:rPr>
        <w:t>Recommendations and legislative changes</w:t>
      </w:r>
    </w:p>
    <w:p w14:paraId="46622CE1" w14:textId="71B3BF81" w:rsidR="049D790E" w:rsidRDefault="049D790E" w:rsidP="7A864C18">
      <w:pPr>
        <w:rPr>
          <w:rFonts w:ascii="Arial" w:hAnsi="Arial" w:cs="Arial"/>
          <w:b/>
          <w:bCs/>
        </w:rPr>
      </w:pPr>
      <w:r w:rsidRPr="7A864C18">
        <w:rPr>
          <w:rFonts w:ascii="Arial" w:hAnsi="Arial" w:cs="Arial"/>
          <w:b/>
          <w:bCs/>
        </w:rPr>
        <w:t xml:space="preserve">Conclusion </w:t>
      </w:r>
    </w:p>
    <w:p w14:paraId="64EA9B40" w14:textId="7F24B523" w:rsidR="049D790E" w:rsidRDefault="049D790E" w:rsidP="7A864C18">
      <w:pPr>
        <w:rPr>
          <w:rFonts w:ascii="Arial" w:hAnsi="Arial" w:cs="Arial"/>
          <w:b/>
          <w:bCs/>
        </w:rPr>
      </w:pPr>
      <w:r w:rsidRPr="7A864C18">
        <w:rPr>
          <w:rFonts w:ascii="Arial" w:hAnsi="Arial" w:cs="Arial"/>
          <w:b/>
          <w:bCs/>
        </w:rPr>
        <w:t>References</w:t>
      </w:r>
    </w:p>
    <w:p w14:paraId="10747107" w14:textId="1940238A" w:rsidR="7A864C18" w:rsidRDefault="7A864C18" w:rsidP="7A864C18">
      <w:pPr>
        <w:rPr>
          <w:rFonts w:ascii="Arial" w:hAnsi="Arial" w:cs="Arial"/>
          <w:b/>
          <w:bCs/>
        </w:rPr>
      </w:pPr>
    </w:p>
    <w:p w14:paraId="4DB9FD2D" w14:textId="77777777" w:rsidR="00767774" w:rsidRDefault="00767774">
      <w:pPr>
        <w:rPr>
          <w:rFonts w:ascii="Arial" w:hAnsi="Arial" w:cs="Arial"/>
          <w:b/>
          <w:bCs/>
        </w:rPr>
      </w:pPr>
    </w:p>
    <w:p w14:paraId="73328E13" w14:textId="77777777" w:rsidR="007D0D23" w:rsidRDefault="007D0D23">
      <w:pPr>
        <w:rPr>
          <w:rFonts w:ascii="Arial" w:hAnsi="Arial" w:cs="Arial"/>
          <w:b/>
          <w:bCs/>
        </w:rPr>
      </w:pPr>
      <w:r>
        <w:rPr>
          <w:rFonts w:ascii="Arial" w:hAnsi="Arial" w:cs="Arial"/>
          <w:b/>
          <w:bCs/>
        </w:rPr>
        <w:t xml:space="preserve">Introduction </w:t>
      </w:r>
    </w:p>
    <w:p w14:paraId="029193C0" w14:textId="77777777" w:rsidR="007D0D23" w:rsidRDefault="007D0D23">
      <w:pPr>
        <w:rPr>
          <w:rFonts w:ascii="Arial" w:hAnsi="Arial" w:cs="Arial"/>
          <w:b/>
          <w:bCs/>
        </w:rPr>
      </w:pPr>
    </w:p>
    <w:p w14:paraId="03B46E41" w14:textId="2907DF17" w:rsidR="00714A47" w:rsidRDefault="00714A47" w:rsidP="007D790E">
      <w:pPr>
        <w:jc w:val="both"/>
        <w:rPr>
          <w:rFonts w:ascii="Arial" w:hAnsi="Arial" w:cs="Arial"/>
          <w:b/>
          <w:bCs/>
        </w:rPr>
      </w:pPr>
      <w:r w:rsidRPr="00AE717E">
        <w:rPr>
          <w:rFonts w:ascii="Arial" w:hAnsi="Arial" w:cs="Arial"/>
          <w:b/>
          <w:bCs/>
        </w:rPr>
        <w:t>The challenges families with special education</w:t>
      </w:r>
      <w:r w:rsidR="005D5FB7">
        <w:rPr>
          <w:rFonts w:ascii="Arial" w:hAnsi="Arial" w:cs="Arial"/>
          <w:b/>
          <w:bCs/>
        </w:rPr>
        <w:t xml:space="preserve">al </w:t>
      </w:r>
      <w:r w:rsidRPr="00AE717E">
        <w:rPr>
          <w:rFonts w:ascii="Arial" w:hAnsi="Arial" w:cs="Arial"/>
          <w:b/>
          <w:bCs/>
        </w:rPr>
        <w:t>needs and disab</w:t>
      </w:r>
      <w:r w:rsidR="000F7F40">
        <w:rPr>
          <w:rFonts w:ascii="Arial" w:hAnsi="Arial" w:cs="Arial"/>
          <w:b/>
          <w:bCs/>
        </w:rPr>
        <w:t xml:space="preserve">led </w:t>
      </w:r>
      <w:r w:rsidRPr="00AE717E">
        <w:rPr>
          <w:rFonts w:ascii="Arial" w:hAnsi="Arial" w:cs="Arial"/>
          <w:b/>
          <w:bCs/>
        </w:rPr>
        <w:t>children encounter with their educations.</w:t>
      </w:r>
    </w:p>
    <w:p w14:paraId="0D754FF2" w14:textId="77777777" w:rsidR="00CB17B4" w:rsidRPr="00AE717E" w:rsidRDefault="00CB17B4" w:rsidP="007D790E">
      <w:pPr>
        <w:jc w:val="both"/>
        <w:rPr>
          <w:rFonts w:ascii="Arial" w:hAnsi="Arial" w:cs="Arial"/>
          <w:b/>
          <w:bCs/>
        </w:rPr>
      </w:pPr>
    </w:p>
    <w:p w14:paraId="0AA7771D" w14:textId="29396D64" w:rsidR="00F052D2" w:rsidRDefault="00714A47" w:rsidP="007D790E">
      <w:pPr>
        <w:jc w:val="both"/>
        <w:rPr>
          <w:rFonts w:ascii="Arial" w:hAnsi="Arial" w:cs="Arial"/>
        </w:rPr>
      </w:pPr>
      <w:r w:rsidRPr="009F2C9D">
        <w:rPr>
          <w:rFonts w:ascii="Arial" w:hAnsi="Arial" w:cs="Arial"/>
        </w:rPr>
        <w:t>This essay aims to represent the challenges families with special needs and disab</w:t>
      </w:r>
      <w:r w:rsidR="00D56F5A">
        <w:rPr>
          <w:rFonts w:ascii="Arial" w:hAnsi="Arial" w:cs="Arial"/>
        </w:rPr>
        <w:t>led</w:t>
      </w:r>
      <w:r w:rsidRPr="009F2C9D">
        <w:rPr>
          <w:rFonts w:ascii="Arial" w:hAnsi="Arial" w:cs="Arial"/>
        </w:rPr>
        <w:t xml:space="preserve"> children encounter with their education. For the purposes of this analysis, </w:t>
      </w:r>
      <w:r w:rsidR="3246BE01" w:rsidRPr="76753C9A">
        <w:rPr>
          <w:rFonts w:ascii="Arial" w:hAnsi="Arial" w:cs="Arial"/>
        </w:rPr>
        <w:t xml:space="preserve">my </w:t>
      </w:r>
      <w:r w:rsidR="531C647F" w:rsidRPr="76753C9A">
        <w:rPr>
          <w:rFonts w:ascii="Arial" w:hAnsi="Arial" w:cs="Arial"/>
        </w:rPr>
        <w:t>d</w:t>
      </w:r>
      <w:r w:rsidR="3246BE01" w:rsidRPr="76753C9A">
        <w:rPr>
          <w:rFonts w:ascii="Arial" w:hAnsi="Arial" w:cs="Arial"/>
        </w:rPr>
        <w:t>iscussion</w:t>
      </w:r>
      <w:r w:rsidR="0075411A">
        <w:rPr>
          <w:rFonts w:ascii="Arial" w:hAnsi="Arial" w:cs="Arial"/>
        </w:rPr>
        <w:t xml:space="preserve"> is based</w:t>
      </w:r>
      <w:r w:rsidR="00273A92">
        <w:rPr>
          <w:rFonts w:ascii="Arial" w:hAnsi="Arial" w:cs="Arial"/>
        </w:rPr>
        <w:t xml:space="preserve"> on</w:t>
      </w:r>
      <w:r w:rsidRPr="009F2C9D">
        <w:rPr>
          <w:rFonts w:ascii="Arial" w:hAnsi="Arial" w:cs="Arial"/>
        </w:rPr>
        <w:t xml:space="preserve"> young </w:t>
      </w:r>
      <w:r w:rsidR="002F24A0">
        <w:rPr>
          <w:rFonts w:ascii="Arial" w:hAnsi="Arial" w:cs="Arial"/>
        </w:rPr>
        <w:t>persons</w:t>
      </w:r>
      <w:r w:rsidR="00495873">
        <w:rPr>
          <w:rFonts w:ascii="Arial" w:hAnsi="Arial" w:cs="Arial"/>
        </w:rPr>
        <w:t>,</w:t>
      </w:r>
      <w:r w:rsidR="0072680F">
        <w:rPr>
          <w:rFonts w:ascii="Arial" w:hAnsi="Arial" w:cs="Arial"/>
        </w:rPr>
        <w:t xml:space="preserve"> </w:t>
      </w:r>
      <w:r w:rsidR="00637DE2">
        <w:rPr>
          <w:rFonts w:ascii="Arial" w:hAnsi="Arial" w:cs="Arial"/>
        </w:rPr>
        <w:t>children</w:t>
      </w:r>
      <w:r w:rsidR="00B9262D">
        <w:rPr>
          <w:rFonts w:ascii="Arial" w:hAnsi="Arial" w:cs="Arial"/>
        </w:rPr>
        <w:t xml:space="preserve"> and</w:t>
      </w:r>
      <w:r w:rsidR="00953CD7">
        <w:rPr>
          <w:rFonts w:ascii="Arial" w:hAnsi="Arial" w:cs="Arial"/>
        </w:rPr>
        <w:t xml:space="preserve"> families </w:t>
      </w:r>
      <w:r w:rsidR="0C52FE3A" w:rsidRPr="76753C9A">
        <w:rPr>
          <w:rFonts w:ascii="Arial" w:hAnsi="Arial" w:cs="Arial"/>
        </w:rPr>
        <w:t>who require</w:t>
      </w:r>
      <w:r w:rsidR="00867A45">
        <w:rPr>
          <w:rFonts w:ascii="Arial" w:hAnsi="Arial" w:cs="Arial"/>
        </w:rPr>
        <w:t>d</w:t>
      </w:r>
      <w:r w:rsidRPr="009F2C9D">
        <w:rPr>
          <w:rFonts w:ascii="Arial" w:hAnsi="Arial" w:cs="Arial"/>
        </w:rPr>
        <w:t xml:space="preserve"> special educational needs</w:t>
      </w:r>
      <w:r w:rsidR="00F75941">
        <w:rPr>
          <w:rFonts w:ascii="Arial" w:hAnsi="Arial" w:cs="Arial"/>
        </w:rPr>
        <w:t xml:space="preserve"> and</w:t>
      </w:r>
      <w:r w:rsidR="002466B3">
        <w:rPr>
          <w:rFonts w:ascii="Arial" w:hAnsi="Arial" w:cs="Arial"/>
        </w:rPr>
        <w:t xml:space="preserve"> support </w:t>
      </w:r>
      <w:r w:rsidR="13515E53" w:rsidRPr="76753C9A">
        <w:rPr>
          <w:rFonts w:ascii="Arial" w:hAnsi="Arial" w:cs="Arial"/>
        </w:rPr>
        <w:t>due</w:t>
      </w:r>
      <w:r w:rsidR="001723D1">
        <w:rPr>
          <w:rFonts w:ascii="Arial" w:hAnsi="Arial" w:cs="Arial"/>
        </w:rPr>
        <w:t xml:space="preserve"> to</w:t>
      </w:r>
      <w:r w:rsidRPr="76753C9A">
        <w:rPr>
          <w:rFonts w:ascii="Arial" w:hAnsi="Arial" w:cs="Arial"/>
        </w:rPr>
        <w:t xml:space="preserve"> disabi</w:t>
      </w:r>
      <w:r w:rsidR="3CF7D771" w:rsidRPr="76753C9A">
        <w:rPr>
          <w:rFonts w:ascii="Arial" w:hAnsi="Arial" w:cs="Arial"/>
        </w:rPr>
        <w:t>lity.</w:t>
      </w:r>
    </w:p>
    <w:p w14:paraId="4CA14E6D" w14:textId="77777777" w:rsidR="00B35ED8" w:rsidRDefault="00B35ED8" w:rsidP="007D790E">
      <w:pPr>
        <w:jc w:val="both"/>
        <w:rPr>
          <w:rFonts w:ascii="Arial" w:hAnsi="Arial" w:cs="Arial"/>
        </w:rPr>
      </w:pPr>
    </w:p>
    <w:p w14:paraId="3BF65854" w14:textId="0A9051A0" w:rsidR="00714A47" w:rsidRDefault="004C587E" w:rsidP="007D790E">
      <w:pPr>
        <w:jc w:val="both"/>
        <w:rPr>
          <w:rFonts w:ascii="Arial" w:hAnsi="Arial" w:cs="Arial"/>
        </w:rPr>
      </w:pPr>
      <w:r>
        <w:rPr>
          <w:rFonts w:ascii="Arial" w:hAnsi="Arial" w:cs="Arial"/>
        </w:rPr>
        <w:t xml:space="preserve">The </w:t>
      </w:r>
      <w:r w:rsidR="002B6F21">
        <w:rPr>
          <w:rFonts w:ascii="Arial" w:hAnsi="Arial" w:cs="Arial"/>
        </w:rPr>
        <w:t>discussion</w:t>
      </w:r>
      <w:r w:rsidR="00C2041A">
        <w:rPr>
          <w:rFonts w:ascii="Arial" w:hAnsi="Arial" w:cs="Arial"/>
        </w:rPr>
        <w:t xml:space="preserve"> will include </w:t>
      </w:r>
      <w:r w:rsidR="00714A47" w:rsidRPr="009F2C9D">
        <w:rPr>
          <w:rFonts w:ascii="Arial" w:hAnsi="Arial" w:cs="Arial"/>
        </w:rPr>
        <w:t xml:space="preserve">they have a learning difficulty and/or a disability that means they need special health and </w:t>
      </w:r>
      <w:r w:rsidR="00714A47" w:rsidRPr="2C9FB38E">
        <w:rPr>
          <w:rFonts w:ascii="Arial" w:hAnsi="Arial" w:cs="Arial"/>
        </w:rPr>
        <w:t>education</w:t>
      </w:r>
      <w:r w:rsidR="76B098DC" w:rsidRPr="2C9FB38E">
        <w:rPr>
          <w:rFonts w:ascii="Arial" w:hAnsi="Arial" w:cs="Arial"/>
        </w:rPr>
        <w:t>al</w:t>
      </w:r>
      <w:r w:rsidR="00714A47" w:rsidRPr="009F2C9D">
        <w:rPr>
          <w:rFonts w:ascii="Arial" w:hAnsi="Arial" w:cs="Arial"/>
        </w:rPr>
        <w:t xml:space="preserve"> support</w:t>
      </w:r>
      <w:r w:rsidR="00714A47" w:rsidRPr="76753C9A">
        <w:rPr>
          <w:rFonts w:ascii="Arial" w:hAnsi="Arial" w:cs="Arial"/>
        </w:rPr>
        <w:t>.</w:t>
      </w:r>
    </w:p>
    <w:p w14:paraId="452E63E3" w14:textId="77777777" w:rsidR="000A027C" w:rsidRPr="009F2C9D" w:rsidRDefault="000A027C" w:rsidP="007D790E">
      <w:pPr>
        <w:jc w:val="both"/>
        <w:rPr>
          <w:rFonts w:ascii="Arial" w:hAnsi="Arial" w:cs="Arial"/>
        </w:rPr>
      </w:pPr>
    </w:p>
    <w:p w14:paraId="11A13EE5" w14:textId="42519344" w:rsidR="007D0D23" w:rsidRPr="009F2C9D" w:rsidRDefault="00714A47" w:rsidP="007D790E">
      <w:pPr>
        <w:jc w:val="both"/>
        <w:rPr>
          <w:rFonts w:ascii="Arial" w:hAnsi="Arial" w:cs="Arial"/>
        </w:rPr>
      </w:pPr>
      <w:r w:rsidRPr="2C9FB38E">
        <w:rPr>
          <w:rFonts w:ascii="Arial" w:hAnsi="Arial" w:cs="Arial"/>
        </w:rPr>
        <w:t xml:space="preserve">The </w:t>
      </w:r>
      <w:r w:rsidR="00BC0BB3">
        <w:rPr>
          <w:rFonts w:ascii="Arial" w:hAnsi="Arial" w:cs="Arial"/>
        </w:rPr>
        <w:t xml:space="preserve">risks </w:t>
      </w:r>
      <w:r w:rsidR="00FD4E57">
        <w:rPr>
          <w:rFonts w:ascii="Arial" w:hAnsi="Arial" w:cs="Arial"/>
        </w:rPr>
        <w:t>that has been identified in the</w:t>
      </w:r>
      <w:r w:rsidRPr="2C9FB38E">
        <w:rPr>
          <w:rFonts w:ascii="Arial" w:hAnsi="Arial" w:cs="Arial"/>
        </w:rPr>
        <w:t xml:space="preserve"> </w:t>
      </w:r>
      <w:r w:rsidR="00702DCB" w:rsidRPr="2C9FB38E">
        <w:rPr>
          <w:rFonts w:ascii="Arial" w:hAnsi="Arial" w:cs="Arial"/>
        </w:rPr>
        <w:t xml:space="preserve">failure </w:t>
      </w:r>
      <w:r w:rsidR="0068548C" w:rsidRPr="2C9FB38E">
        <w:rPr>
          <w:rFonts w:ascii="Arial" w:hAnsi="Arial" w:cs="Arial"/>
        </w:rPr>
        <w:t xml:space="preserve">of the </w:t>
      </w:r>
      <w:r w:rsidR="00A8127D" w:rsidRPr="2C9FB38E">
        <w:rPr>
          <w:rFonts w:ascii="Arial" w:hAnsi="Arial" w:cs="Arial"/>
        </w:rPr>
        <w:t xml:space="preserve">government </w:t>
      </w:r>
      <w:r w:rsidR="00C85BB9" w:rsidRPr="2C9FB38E">
        <w:rPr>
          <w:rFonts w:ascii="Arial" w:hAnsi="Arial" w:cs="Arial"/>
        </w:rPr>
        <w:t xml:space="preserve">to </w:t>
      </w:r>
      <w:r w:rsidR="00487C4C" w:rsidRPr="2C9FB38E">
        <w:rPr>
          <w:rFonts w:ascii="Arial" w:hAnsi="Arial" w:cs="Arial"/>
        </w:rPr>
        <w:t xml:space="preserve">support </w:t>
      </w:r>
      <w:r w:rsidR="002B0DA9">
        <w:rPr>
          <w:rFonts w:ascii="Arial" w:hAnsi="Arial" w:cs="Arial"/>
        </w:rPr>
        <w:t xml:space="preserve">families of </w:t>
      </w:r>
      <w:r w:rsidRPr="2C9FB38E">
        <w:rPr>
          <w:rFonts w:ascii="Arial" w:hAnsi="Arial" w:cs="Arial"/>
        </w:rPr>
        <w:t xml:space="preserve">children </w:t>
      </w:r>
      <w:r w:rsidR="00CF412B">
        <w:rPr>
          <w:rFonts w:ascii="Arial" w:hAnsi="Arial" w:cs="Arial"/>
        </w:rPr>
        <w:t>an</w:t>
      </w:r>
      <w:r w:rsidR="001351DD">
        <w:rPr>
          <w:rFonts w:ascii="Arial" w:hAnsi="Arial" w:cs="Arial"/>
        </w:rPr>
        <w:t xml:space="preserve">d young people </w:t>
      </w:r>
      <w:r w:rsidRPr="2C9FB38E">
        <w:rPr>
          <w:rFonts w:ascii="Arial" w:hAnsi="Arial" w:cs="Arial"/>
        </w:rPr>
        <w:t xml:space="preserve">with special educational needs and disabilities.  </w:t>
      </w:r>
      <w:r w:rsidR="004831CD" w:rsidRPr="2C9FB38E">
        <w:rPr>
          <w:rFonts w:ascii="Arial" w:hAnsi="Arial" w:cs="Arial"/>
        </w:rPr>
        <w:t>These include</w:t>
      </w:r>
      <w:r w:rsidR="00076842" w:rsidRPr="2C9FB38E">
        <w:rPr>
          <w:rFonts w:ascii="Arial" w:hAnsi="Arial" w:cs="Arial"/>
        </w:rPr>
        <w:t xml:space="preserve"> </w:t>
      </w:r>
      <w:r w:rsidRPr="2C9FB38E">
        <w:rPr>
          <w:rFonts w:ascii="Arial" w:hAnsi="Arial" w:cs="Arial"/>
        </w:rPr>
        <w:t>insufficient funding to help assist thousands of children to acquire a proper education</w:t>
      </w:r>
      <w:r w:rsidR="009C4DFA" w:rsidRPr="2C9FB38E">
        <w:rPr>
          <w:rFonts w:ascii="Arial" w:hAnsi="Arial" w:cs="Arial"/>
        </w:rPr>
        <w:t xml:space="preserve">, </w:t>
      </w:r>
      <w:r w:rsidR="00510904" w:rsidRPr="2C9FB38E">
        <w:rPr>
          <w:rFonts w:ascii="Arial" w:hAnsi="Arial" w:cs="Arial"/>
        </w:rPr>
        <w:t>which</w:t>
      </w:r>
      <w:r w:rsidR="00184142" w:rsidRPr="2C9FB38E">
        <w:rPr>
          <w:rFonts w:ascii="Arial" w:hAnsi="Arial" w:cs="Arial"/>
        </w:rPr>
        <w:t xml:space="preserve"> </w:t>
      </w:r>
      <w:r w:rsidRPr="2C9FB38E">
        <w:rPr>
          <w:rFonts w:ascii="Arial" w:hAnsi="Arial" w:cs="Arial"/>
        </w:rPr>
        <w:t>will enable them to get the support they need to learn. As Robert long and Shadi Daneshi revealed that “In 2019, two Education Committee reports identified widespread problems in support for children and young people with special education needs and disabled (SEND). The Committee’s report on school funding described SEND funding as “completely inadequate.” It recommended increased funding and an assessment of the cost implications of local authorities’ duties to maintain EHC</w:t>
      </w:r>
      <w:r w:rsidR="7E36E84F" w:rsidRPr="2C9FB38E">
        <w:rPr>
          <w:rFonts w:ascii="Arial" w:hAnsi="Arial" w:cs="Arial"/>
        </w:rPr>
        <w:t xml:space="preserve"> plan </w:t>
      </w:r>
      <w:r w:rsidRPr="2C9FB38E">
        <w:rPr>
          <w:rFonts w:ascii="Arial" w:hAnsi="Arial" w:cs="Arial"/>
        </w:rPr>
        <w:t xml:space="preserve">up to age 25.” </w:t>
      </w:r>
    </w:p>
    <w:p w14:paraId="0E5C4071" w14:textId="34DB11B2" w:rsidR="007D0D23" w:rsidRPr="009F2C9D" w:rsidRDefault="007D0D23" w:rsidP="007D790E">
      <w:pPr>
        <w:jc w:val="both"/>
        <w:rPr>
          <w:rFonts w:ascii="Arial" w:eastAsia="Arial" w:hAnsi="Arial" w:cs="Arial"/>
          <w:color w:val="222222"/>
          <w:sz w:val="24"/>
          <w:szCs w:val="24"/>
        </w:rPr>
      </w:pPr>
    </w:p>
    <w:p w14:paraId="0D1FDA57" w14:textId="0546D563" w:rsidR="007D0D23" w:rsidRPr="009F2C9D" w:rsidRDefault="4D22E272" w:rsidP="007D790E">
      <w:pPr>
        <w:jc w:val="both"/>
        <w:rPr>
          <w:rFonts w:ascii="Arial" w:hAnsi="Arial" w:cs="Arial"/>
        </w:rPr>
      </w:pPr>
      <w:r w:rsidRPr="2C9FB38E">
        <w:rPr>
          <w:rFonts w:ascii="Arial" w:eastAsia="Arial" w:hAnsi="Arial" w:cs="Arial"/>
          <w:color w:val="222222"/>
          <w:sz w:val="24"/>
          <w:szCs w:val="24"/>
        </w:rPr>
        <w:t xml:space="preserve">According to </w:t>
      </w:r>
      <w:r w:rsidRPr="2C9FB38E">
        <w:rPr>
          <w:rFonts w:ascii="Arial" w:eastAsia="Arial" w:hAnsi="Arial" w:cs="Arial"/>
          <w:sz w:val="19"/>
          <w:szCs w:val="19"/>
        </w:rPr>
        <w:t>(</w:t>
      </w:r>
      <w:r w:rsidRPr="2C9FB38E">
        <w:rPr>
          <w:rFonts w:ascii="Arial" w:eastAsia="Arial" w:hAnsi="Arial" w:cs="Arial"/>
          <w:i/>
          <w:iCs/>
        </w:rPr>
        <w:t>What is an Education, Health and Care (EHC) plan? | Contact</w:t>
      </w:r>
      <w:r w:rsidRPr="2C9FB38E">
        <w:rPr>
          <w:rFonts w:ascii="Arial" w:eastAsia="Arial" w:hAnsi="Arial" w:cs="Arial"/>
        </w:rPr>
        <w:t>, 2020)</w:t>
      </w:r>
      <w:r w:rsidRPr="2C9FB38E">
        <w:rPr>
          <w:rFonts w:ascii="Arial" w:eastAsia="Arial" w:hAnsi="Arial" w:cs="Arial"/>
          <w:color w:val="222222"/>
        </w:rPr>
        <w:t xml:space="preserve"> </w:t>
      </w:r>
      <w:r w:rsidR="33C39C1E" w:rsidRPr="2C9FB38E">
        <w:rPr>
          <w:rFonts w:ascii="Arial" w:eastAsia="Arial" w:hAnsi="Arial" w:cs="Arial"/>
          <w:color w:val="222222"/>
        </w:rPr>
        <w:t>“</w:t>
      </w:r>
      <w:r w:rsidR="619B617F" w:rsidRPr="2C9FB38E">
        <w:rPr>
          <w:rFonts w:ascii="Arial" w:eastAsia="Arial" w:hAnsi="Arial" w:cs="Arial"/>
          <w:color w:val="222222"/>
        </w:rPr>
        <w:t xml:space="preserve">An </w:t>
      </w:r>
      <w:r w:rsidR="619B617F" w:rsidRPr="2C9FB38E">
        <w:rPr>
          <w:rFonts w:ascii="Arial" w:eastAsia="Arial" w:hAnsi="Arial" w:cs="Arial"/>
          <w:b/>
          <w:bCs/>
          <w:color w:val="222222"/>
        </w:rPr>
        <w:t>EHC plan</w:t>
      </w:r>
      <w:r w:rsidR="619B617F" w:rsidRPr="2C9FB38E">
        <w:rPr>
          <w:rFonts w:ascii="Arial" w:eastAsia="Arial" w:hAnsi="Arial" w:cs="Arial"/>
          <w:color w:val="222222"/>
        </w:rPr>
        <w:t xml:space="preserve"> is a legal document that describes a child or young person's </w:t>
      </w:r>
      <w:r w:rsidR="619B617F" w:rsidRPr="2C9FB38E">
        <w:rPr>
          <w:rFonts w:ascii="Arial" w:eastAsia="Arial" w:hAnsi="Arial" w:cs="Arial"/>
          <w:color w:val="222222"/>
          <w:sz w:val="24"/>
          <w:szCs w:val="24"/>
        </w:rPr>
        <w:t>special educational, health and social care needs. It explains the extra help that will be given to meet those needs and how that help will support the child or young person to achieve what they want to in their life.</w:t>
      </w:r>
      <w:r w:rsidR="5903183C" w:rsidRPr="2C9FB38E">
        <w:rPr>
          <w:rFonts w:ascii="Arial" w:eastAsia="Arial" w:hAnsi="Arial" w:cs="Arial"/>
          <w:color w:val="222222"/>
          <w:sz w:val="24"/>
          <w:szCs w:val="24"/>
        </w:rPr>
        <w:t>”</w:t>
      </w:r>
      <w:r w:rsidR="619B617F" w:rsidRPr="2C9FB38E">
        <w:rPr>
          <w:rFonts w:ascii="Arial" w:hAnsi="Arial" w:cs="Arial"/>
        </w:rPr>
        <w:t xml:space="preserve"> </w:t>
      </w:r>
      <w:r w:rsidR="00714A47" w:rsidRPr="2C9FB38E">
        <w:rPr>
          <w:rFonts w:ascii="Arial" w:hAnsi="Arial" w:cs="Arial"/>
        </w:rPr>
        <w:t>There has been a growing concern for special education needs and disability (SEND) parents due to government cut in SEND education. This includes leaving their paid job to take care of their children at home, SEND children missing out in school and the uncertainty it can bring on to their relationships.</w:t>
      </w:r>
      <w:r w:rsidR="408F18B6" w:rsidRPr="2C9FB38E">
        <w:rPr>
          <w:rFonts w:ascii="Arial" w:hAnsi="Arial" w:cs="Arial"/>
        </w:rPr>
        <w:t xml:space="preserve"> </w:t>
      </w:r>
    </w:p>
    <w:p w14:paraId="1F2F1852" w14:textId="49CB7CF2" w:rsidR="007D0D23" w:rsidRPr="009F2C9D" w:rsidRDefault="007D0D23" w:rsidP="007D790E">
      <w:pPr>
        <w:jc w:val="both"/>
        <w:rPr>
          <w:rFonts w:ascii="Arial" w:hAnsi="Arial" w:cs="Arial"/>
        </w:rPr>
      </w:pPr>
    </w:p>
    <w:p w14:paraId="7DB35D0A" w14:textId="394A73ED" w:rsidR="007D0D23" w:rsidRPr="009F2C9D" w:rsidRDefault="408F18B6" w:rsidP="007D790E">
      <w:pPr>
        <w:jc w:val="both"/>
        <w:rPr>
          <w:rFonts w:ascii="Arial" w:hAnsi="Arial" w:cs="Arial"/>
        </w:rPr>
      </w:pPr>
      <w:r w:rsidRPr="2C9FB38E">
        <w:rPr>
          <w:rFonts w:ascii="Arial" w:hAnsi="Arial" w:cs="Arial"/>
        </w:rPr>
        <w:t>There has been speculations</w:t>
      </w:r>
      <w:r w:rsidR="00714A47" w:rsidRPr="2C9FB38E">
        <w:rPr>
          <w:rFonts w:ascii="Arial" w:hAnsi="Arial" w:cs="Arial"/>
        </w:rPr>
        <w:t xml:space="preserve"> that</w:t>
      </w:r>
      <w:r w:rsidR="4CCDAE5A" w:rsidRPr="2C9FB38E">
        <w:rPr>
          <w:rFonts w:ascii="Arial" w:hAnsi="Arial" w:cs="Arial"/>
        </w:rPr>
        <w:t xml:space="preserve"> government</w:t>
      </w:r>
      <w:r w:rsidR="00714A47" w:rsidRPr="2C9FB38E">
        <w:rPr>
          <w:rFonts w:ascii="Arial" w:hAnsi="Arial" w:cs="Arial"/>
        </w:rPr>
        <w:t xml:space="preserve"> cuts </w:t>
      </w:r>
      <w:r w:rsidR="52A4F55C" w:rsidRPr="2C9FB38E">
        <w:rPr>
          <w:rFonts w:ascii="Arial" w:hAnsi="Arial" w:cs="Arial"/>
        </w:rPr>
        <w:t xml:space="preserve">in funding </w:t>
      </w:r>
      <w:r w:rsidR="00714A47" w:rsidRPr="2C9FB38E">
        <w:rPr>
          <w:rFonts w:ascii="Arial" w:hAnsi="Arial" w:cs="Arial"/>
        </w:rPr>
        <w:t>ha</w:t>
      </w:r>
      <w:r w:rsidR="329AE20A" w:rsidRPr="2C9FB38E">
        <w:rPr>
          <w:rFonts w:ascii="Arial" w:hAnsi="Arial" w:cs="Arial"/>
        </w:rPr>
        <w:t>s to be</w:t>
      </w:r>
      <w:r w:rsidR="00714A47" w:rsidRPr="2C9FB38E">
        <w:rPr>
          <w:rFonts w:ascii="Arial" w:hAnsi="Arial" w:cs="Arial"/>
        </w:rPr>
        <w:t xml:space="preserve"> been blamed for a shortfall in provision that is harming children and families’ health, as well as triggering the breakdown of parental relationships and forcing children to miss out on school or college.” </w:t>
      </w:r>
    </w:p>
    <w:p w14:paraId="65054DA1" w14:textId="77777777" w:rsidR="00DD1548" w:rsidRDefault="00DD1548" w:rsidP="007D790E">
      <w:pPr>
        <w:jc w:val="both"/>
        <w:rPr>
          <w:rFonts w:ascii="Arial" w:hAnsi="Arial" w:cs="Arial"/>
          <w:b/>
          <w:bCs/>
        </w:rPr>
      </w:pPr>
    </w:p>
    <w:p w14:paraId="17800337" w14:textId="77777777" w:rsidR="00DD1548" w:rsidRDefault="00DD1548" w:rsidP="007D790E">
      <w:pPr>
        <w:jc w:val="both"/>
        <w:rPr>
          <w:rFonts w:ascii="Arial" w:hAnsi="Arial" w:cs="Arial"/>
          <w:b/>
          <w:bCs/>
        </w:rPr>
      </w:pPr>
      <w:r>
        <w:rPr>
          <w:rFonts w:ascii="Arial" w:hAnsi="Arial" w:cs="Arial"/>
          <w:b/>
          <w:bCs/>
        </w:rPr>
        <w:t>Reason of case study</w:t>
      </w:r>
    </w:p>
    <w:p w14:paraId="18DDFF58" w14:textId="2914D16C" w:rsidR="2EA29299" w:rsidRDefault="2EA29299" w:rsidP="007D790E">
      <w:pPr>
        <w:jc w:val="both"/>
        <w:rPr>
          <w:rFonts w:ascii="Arial" w:hAnsi="Arial" w:cs="Arial"/>
        </w:rPr>
      </w:pPr>
      <w:r w:rsidRPr="2C9FB38E">
        <w:rPr>
          <w:rFonts w:ascii="Arial" w:hAnsi="Arial" w:cs="Arial"/>
        </w:rPr>
        <w:t>The</w:t>
      </w:r>
      <w:r w:rsidR="51828A67" w:rsidRPr="2C9FB38E">
        <w:rPr>
          <w:rFonts w:ascii="Arial" w:hAnsi="Arial" w:cs="Arial"/>
        </w:rPr>
        <w:t xml:space="preserve"> reason for the case study was establish the following:</w:t>
      </w:r>
    </w:p>
    <w:p w14:paraId="344BFC70" w14:textId="7E6F349F" w:rsidR="4D97A970" w:rsidRDefault="5E4B205C" w:rsidP="007D790E">
      <w:pPr>
        <w:pStyle w:val="ListParagraph"/>
        <w:numPr>
          <w:ilvl w:val="0"/>
          <w:numId w:val="2"/>
        </w:numPr>
        <w:jc w:val="both"/>
      </w:pPr>
      <w:r w:rsidRPr="439D0D2D">
        <w:rPr>
          <w:rFonts w:ascii="Arial" w:hAnsi="Arial" w:cs="Arial"/>
        </w:rPr>
        <w:t>The importance of children and young people with special needs and support available</w:t>
      </w:r>
      <w:r w:rsidR="731F184A" w:rsidRPr="439D0D2D">
        <w:rPr>
          <w:rFonts w:ascii="Arial" w:hAnsi="Arial" w:cs="Arial"/>
        </w:rPr>
        <w:t>, (funding)</w:t>
      </w:r>
      <w:r w:rsidR="4BD570D7" w:rsidRPr="439D0D2D">
        <w:rPr>
          <w:rFonts w:ascii="Arial" w:hAnsi="Arial" w:cs="Arial"/>
        </w:rPr>
        <w:t xml:space="preserve"> f</w:t>
      </w:r>
      <w:r w:rsidRPr="439D0D2D">
        <w:rPr>
          <w:rFonts w:ascii="Arial" w:hAnsi="Arial" w:cs="Arial"/>
        </w:rPr>
        <w:t xml:space="preserve">or them in </w:t>
      </w:r>
      <w:r w:rsidR="69FD0437" w:rsidRPr="439D0D2D">
        <w:rPr>
          <w:rFonts w:ascii="Arial" w:hAnsi="Arial" w:cs="Arial"/>
        </w:rPr>
        <w:t>e</w:t>
      </w:r>
      <w:r w:rsidRPr="439D0D2D">
        <w:rPr>
          <w:rFonts w:ascii="Arial" w:hAnsi="Arial" w:cs="Arial"/>
        </w:rPr>
        <w:t>ducation</w:t>
      </w:r>
      <w:r w:rsidR="21189C6E" w:rsidRPr="439D0D2D">
        <w:rPr>
          <w:rFonts w:ascii="Arial" w:hAnsi="Arial" w:cs="Arial"/>
        </w:rPr>
        <w:t xml:space="preserve"> and </w:t>
      </w:r>
      <w:r w:rsidR="06DFC568" w:rsidRPr="439D0D2D">
        <w:rPr>
          <w:rFonts w:ascii="Arial" w:hAnsi="Arial" w:cs="Arial"/>
        </w:rPr>
        <w:t>the</w:t>
      </w:r>
      <w:r w:rsidR="21189C6E" w:rsidRPr="439D0D2D">
        <w:rPr>
          <w:rFonts w:ascii="Arial" w:hAnsi="Arial" w:cs="Arial"/>
        </w:rPr>
        <w:t xml:space="preserve"> support</w:t>
      </w:r>
      <w:r w:rsidR="72B713AF" w:rsidRPr="439D0D2D">
        <w:rPr>
          <w:rFonts w:ascii="Arial" w:hAnsi="Arial" w:cs="Arial"/>
        </w:rPr>
        <w:t xml:space="preserve"> available for</w:t>
      </w:r>
      <w:r w:rsidR="21189C6E" w:rsidRPr="439D0D2D">
        <w:rPr>
          <w:rFonts w:ascii="Arial" w:hAnsi="Arial" w:cs="Arial"/>
        </w:rPr>
        <w:t xml:space="preserve"> their fami</w:t>
      </w:r>
      <w:r w:rsidR="12D6B876" w:rsidRPr="439D0D2D">
        <w:rPr>
          <w:rFonts w:ascii="Arial" w:hAnsi="Arial" w:cs="Arial"/>
        </w:rPr>
        <w:t>lies</w:t>
      </w:r>
      <w:r w:rsidR="1FB5A0E3" w:rsidRPr="439D0D2D">
        <w:rPr>
          <w:rFonts w:ascii="Arial" w:hAnsi="Arial" w:cs="Arial"/>
        </w:rPr>
        <w:t>.</w:t>
      </w:r>
    </w:p>
    <w:p w14:paraId="1F4B0187" w14:textId="5A6B590C" w:rsidR="1958A4B4" w:rsidRDefault="00AC7310" w:rsidP="007D790E">
      <w:pPr>
        <w:pStyle w:val="ListParagraph"/>
        <w:numPr>
          <w:ilvl w:val="0"/>
          <w:numId w:val="2"/>
        </w:numPr>
        <w:jc w:val="both"/>
      </w:pPr>
      <w:r>
        <w:rPr>
          <w:rFonts w:ascii="Arial" w:hAnsi="Arial" w:cs="Arial"/>
        </w:rPr>
        <w:t>Why</w:t>
      </w:r>
      <w:r w:rsidR="1958A4B4" w:rsidRPr="2C9FB38E">
        <w:rPr>
          <w:rFonts w:ascii="Arial" w:hAnsi="Arial" w:cs="Arial"/>
        </w:rPr>
        <w:t xml:space="preserve"> </w:t>
      </w:r>
      <w:r w:rsidR="004B5859">
        <w:rPr>
          <w:rFonts w:ascii="Arial" w:hAnsi="Arial" w:cs="Arial"/>
        </w:rPr>
        <w:t>lack of support</w:t>
      </w:r>
      <w:r w:rsidR="30E5A47A" w:rsidRPr="439D0D2D">
        <w:rPr>
          <w:rFonts w:ascii="Arial" w:hAnsi="Arial" w:cs="Arial"/>
        </w:rPr>
        <w:t xml:space="preserve"> keeps children and young people with special needs vulnerable</w:t>
      </w:r>
      <w:r w:rsidR="00365D55" w:rsidRPr="439D0D2D">
        <w:rPr>
          <w:rFonts w:ascii="Arial" w:hAnsi="Arial" w:cs="Arial"/>
        </w:rPr>
        <w:t>.</w:t>
      </w:r>
    </w:p>
    <w:p w14:paraId="0251582E" w14:textId="684AFCCF" w:rsidR="733F3BC1" w:rsidRDefault="4311A90B" w:rsidP="007D790E">
      <w:pPr>
        <w:pStyle w:val="ListParagraph"/>
        <w:numPr>
          <w:ilvl w:val="0"/>
          <w:numId w:val="2"/>
        </w:numPr>
        <w:jc w:val="both"/>
      </w:pPr>
      <w:r w:rsidRPr="439D0D2D">
        <w:rPr>
          <w:rFonts w:ascii="Arial" w:hAnsi="Arial" w:cs="Arial"/>
        </w:rPr>
        <w:t>What families go through</w:t>
      </w:r>
      <w:r w:rsidR="100EF142" w:rsidRPr="439D0D2D">
        <w:rPr>
          <w:rFonts w:ascii="Arial" w:hAnsi="Arial" w:cs="Arial"/>
        </w:rPr>
        <w:t xml:space="preserve"> </w:t>
      </w:r>
      <w:r w:rsidRPr="439D0D2D">
        <w:rPr>
          <w:rFonts w:ascii="Arial" w:hAnsi="Arial" w:cs="Arial"/>
        </w:rPr>
        <w:t>in order to</w:t>
      </w:r>
      <w:r w:rsidR="35E2CAFC" w:rsidRPr="439D0D2D">
        <w:rPr>
          <w:rFonts w:ascii="Arial" w:hAnsi="Arial" w:cs="Arial"/>
        </w:rPr>
        <w:t xml:space="preserve"> get g</w:t>
      </w:r>
      <w:r w:rsidRPr="439D0D2D">
        <w:rPr>
          <w:rFonts w:ascii="Arial" w:hAnsi="Arial" w:cs="Arial"/>
        </w:rPr>
        <w:t xml:space="preserve">ood </w:t>
      </w:r>
      <w:r w:rsidR="6EFA0B6C" w:rsidRPr="439D0D2D">
        <w:rPr>
          <w:rFonts w:ascii="Arial" w:hAnsi="Arial" w:cs="Arial"/>
        </w:rPr>
        <w:t>education</w:t>
      </w:r>
      <w:r w:rsidRPr="439D0D2D">
        <w:rPr>
          <w:rFonts w:ascii="Arial" w:hAnsi="Arial" w:cs="Arial"/>
        </w:rPr>
        <w:t xml:space="preserve"> for </w:t>
      </w:r>
      <w:r w:rsidR="1896EAE0" w:rsidRPr="439D0D2D">
        <w:rPr>
          <w:rFonts w:ascii="Arial" w:hAnsi="Arial" w:cs="Arial"/>
        </w:rPr>
        <w:t xml:space="preserve">children and young people with </w:t>
      </w:r>
      <w:r w:rsidRPr="439D0D2D">
        <w:rPr>
          <w:rFonts w:ascii="Arial" w:hAnsi="Arial" w:cs="Arial"/>
        </w:rPr>
        <w:t>special needs</w:t>
      </w:r>
      <w:r w:rsidR="397309D0" w:rsidRPr="439D0D2D">
        <w:rPr>
          <w:rFonts w:ascii="Arial" w:hAnsi="Arial" w:cs="Arial"/>
        </w:rPr>
        <w:t>.</w:t>
      </w:r>
    </w:p>
    <w:p w14:paraId="03364515" w14:textId="19B13B96" w:rsidR="1E12F517" w:rsidRDefault="41F6E823" w:rsidP="007D790E">
      <w:pPr>
        <w:pStyle w:val="ListParagraph"/>
        <w:numPr>
          <w:ilvl w:val="0"/>
          <w:numId w:val="2"/>
        </w:numPr>
        <w:jc w:val="both"/>
      </w:pPr>
      <w:r w:rsidRPr="439D0D2D">
        <w:rPr>
          <w:rFonts w:ascii="Arial" w:hAnsi="Arial" w:cs="Arial"/>
        </w:rPr>
        <w:t>What the government did to support the famil</w:t>
      </w:r>
      <w:r w:rsidR="00C4E042" w:rsidRPr="439D0D2D">
        <w:rPr>
          <w:rFonts w:ascii="Arial" w:hAnsi="Arial" w:cs="Arial"/>
        </w:rPr>
        <w:t>ies</w:t>
      </w:r>
      <w:r w:rsidR="03008981" w:rsidRPr="439D0D2D">
        <w:rPr>
          <w:rFonts w:ascii="Arial" w:hAnsi="Arial" w:cs="Arial"/>
        </w:rPr>
        <w:t>.</w:t>
      </w:r>
    </w:p>
    <w:p w14:paraId="2F520B4B" w14:textId="1CFE824C" w:rsidR="1E12F517" w:rsidRPr="005B597F" w:rsidRDefault="41F6E823" w:rsidP="007D790E">
      <w:pPr>
        <w:pStyle w:val="ListParagraph"/>
        <w:numPr>
          <w:ilvl w:val="0"/>
          <w:numId w:val="2"/>
        </w:numPr>
        <w:jc w:val="both"/>
      </w:pPr>
      <w:r w:rsidRPr="439D0D2D">
        <w:rPr>
          <w:rFonts w:ascii="Arial" w:hAnsi="Arial" w:cs="Arial"/>
        </w:rPr>
        <w:t xml:space="preserve">What impact it had </w:t>
      </w:r>
      <w:r w:rsidR="347838CE" w:rsidRPr="439D0D2D">
        <w:rPr>
          <w:rFonts w:ascii="Arial" w:hAnsi="Arial" w:cs="Arial"/>
        </w:rPr>
        <w:t>in</w:t>
      </w:r>
      <w:r w:rsidRPr="439D0D2D">
        <w:rPr>
          <w:rFonts w:ascii="Arial" w:hAnsi="Arial" w:cs="Arial"/>
        </w:rPr>
        <w:t xml:space="preserve"> </w:t>
      </w:r>
      <w:r w:rsidR="7F2A3412" w:rsidRPr="439D0D2D">
        <w:rPr>
          <w:rFonts w:ascii="Arial" w:hAnsi="Arial" w:cs="Arial"/>
        </w:rPr>
        <w:t>the lives</w:t>
      </w:r>
      <w:r w:rsidRPr="439D0D2D">
        <w:rPr>
          <w:rFonts w:ascii="Arial" w:hAnsi="Arial" w:cs="Arial"/>
        </w:rPr>
        <w:t xml:space="preserve"> of </w:t>
      </w:r>
      <w:r w:rsidR="7E3716ED" w:rsidRPr="439D0D2D">
        <w:rPr>
          <w:rFonts w:ascii="Arial" w:hAnsi="Arial" w:cs="Arial"/>
        </w:rPr>
        <w:t>f</w:t>
      </w:r>
      <w:r w:rsidR="3FEEBB1F" w:rsidRPr="439D0D2D">
        <w:rPr>
          <w:rFonts w:ascii="Arial" w:hAnsi="Arial" w:cs="Arial"/>
        </w:rPr>
        <w:t xml:space="preserve">amilies with </w:t>
      </w:r>
      <w:r w:rsidR="5712EA15" w:rsidRPr="439D0D2D">
        <w:rPr>
          <w:rFonts w:ascii="Arial" w:hAnsi="Arial" w:cs="Arial"/>
        </w:rPr>
        <w:t>c</w:t>
      </w:r>
      <w:r w:rsidR="3FEEBB1F" w:rsidRPr="439D0D2D">
        <w:rPr>
          <w:rFonts w:ascii="Arial" w:hAnsi="Arial" w:cs="Arial"/>
        </w:rPr>
        <w:t>hildren and young people with disability</w:t>
      </w:r>
      <w:r w:rsidR="5335CF9F" w:rsidRPr="439D0D2D">
        <w:rPr>
          <w:rFonts w:ascii="Arial" w:hAnsi="Arial" w:cs="Arial"/>
        </w:rPr>
        <w:t xml:space="preserve"> that </w:t>
      </w:r>
      <w:r w:rsidR="6212821A" w:rsidRPr="2C9FB38E">
        <w:rPr>
          <w:rFonts w:ascii="Arial" w:hAnsi="Arial" w:cs="Arial"/>
        </w:rPr>
        <w:t>affect</w:t>
      </w:r>
      <w:r w:rsidR="001049C5">
        <w:rPr>
          <w:rFonts w:ascii="Arial" w:hAnsi="Arial" w:cs="Arial"/>
        </w:rPr>
        <w:t>ed</w:t>
      </w:r>
      <w:r w:rsidR="5335CF9F" w:rsidRPr="439D0D2D">
        <w:rPr>
          <w:rFonts w:ascii="Arial" w:hAnsi="Arial" w:cs="Arial"/>
        </w:rPr>
        <w:t xml:space="preserve"> their educational needs</w:t>
      </w:r>
      <w:r w:rsidR="1A93EEFF" w:rsidRPr="439D0D2D">
        <w:rPr>
          <w:rFonts w:ascii="Arial" w:hAnsi="Arial" w:cs="Arial"/>
        </w:rPr>
        <w:t>.</w:t>
      </w:r>
    </w:p>
    <w:p w14:paraId="2C126CB7" w14:textId="77777777" w:rsidR="00E93D6E" w:rsidRDefault="00E93D6E" w:rsidP="007D790E">
      <w:pPr>
        <w:jc w:val="both"/>
      </w:pPr>
    </w:p>
    <w:p w14:paraId="17A20355" w14:textId="0748568A" w:rsidR="002823E3" w:rsidRPr="00AD3B50" w:rsidRDefault="0067512F" w:rsidP="007D790E">
      <w:pPr>
        <w:jc w:val="both"/>
      </w:pPr>
      <w:r>
        <w:t>A</w:t>
      </w:r>
      <w:r w:rsidR="00055274">
        <w:t>ccor</w:t>
      </w:r>
      <w:r>
        <w:t>ding to</w:t>
      </w:r>
      <w:r w:rsidR="000527B6">
        <w:t xml:space="preserve"> </w:t>
      </w:r>
      <w:r w:rsidR="00191894">
        <w:t>“</w:t>
      </w:r>
      <w:r w:rsidR="00A53D5D">
        <w:t xml:space="preserve">The </w:t>
      </w:r>
      <w:r w:rsidR="39ED0CB2">
        <w:t>I</w:t>
      </w:r>
      <w:r w:rsidR="00B82226">
        <w:t>ndependent</w:t>
      </w:r>
      <w:r w:rsidR="00347611">
        <w:t>”</w:t>
      </w:r>
      <w:r w:rsidR="01E552C2">
        <w:t xml:space="preserve"> news Article </w:t>
      </w:r>
      <w:r w:rsidR="00870344">
        <w:t>(</w:t>
      </w:r>
      <w:r w:rsidR="00C023FF">
        <w:t>2020)</w:t>
      </w:r>
      <w:r w:rsidR="30607CFD">
        <w:t xml:space="preserve">, </w:t>
      </w:r>
      <w:r w:rsidR="00567A9A">
        <w:t>“</w:t>
      </w:r>
      <w:r w:rsidR="002823E3" w:rsidRPr="154AA81C">
        <w:rPr>
          <w:rFonts w:ascii="Arial" w:hAnsi="Arial" w:cs="Arial"/>
        </w:rPr>
        <w:t>Nine in 10 parents of disabled children say they do not get the full support they need to care for them safely</w:t>
      </w:r>
      <w:r w:rsidR="2CFC497F" w:rsidRPr="044FC354">
        <w:rPr>
          <w:rFonts w:ascii="Arial" w:hAnsi="Arial" w:cs="Arial"/>
        </w:rPr>
        <w:t>,</w:t>
      </w:r>
      <w:r w:rsidR="002823E3" w:rsidRPr="154AA81C">
        <w:rPr>
          <w:rFonts w:ascii="Arial" w:hAnsi="Arial" w:cs="Arial"/>
        </w:rPr>
        <w:t xml:space="preserve"> in a study that revealed some carers had been driven to the brink of suicide.</w:t>
      </w:r>
    </w:p>
    <w:p w14:paraId="0EEFB685" w14:textId="2A225D05" w:rsidR="2C9FB38E" w:rsidRDefault="002823E3" w:rsidP="007D790E">
      <w:pPr>
        <w:jc w:val="both"/>
        <w:rPr>
          <w:rFonts w:ascii="Arial" w:hAnsi="Arial" w:cs="Arial"/>
        </w:rPr>
      </w:pPr>
      <w:r w:rsidRPr="002823E3">
        <w:rPr>
          <w:rFonts w:ascii="Arial" w:hAnsi="Arial" w:cs="Arial"/>
        </w:rPr>
        <w:t>Government cuts have been blamed for a shortfall in provision that is harming children and families’ health, as well as triggering the breakdown of parental relationships and forcing children to miss out on school or college.</w:t>
      </w:r>
      <w:r w:rsidR="00E17DCA">
        <w:rPr>
          <w:rFonts w:ascii="Arial" w:hAnsi="Arial" w:cs="Arial"/>
        </w:rPr>
        <w:t>”</w:t>
      </w:r>
    </w:p>
    <w:p w14:paraId="144BD1D7" w14:textId="5CAF9E71" w:rsidR="2C9FB38E" w:rsidRDefault="2C9FB38E" w:rsidP="007D790E">
      <w:pPr>
        <w:jc w:val="both"/>
        <w:rPr>
          <w:rFonts w:ascii="Arial" w:hAnsi="Arial" w:cs="Arial"/>
          <w:b/>
          <w:bCs/>
        </w:rPr>
      </w:pPr>
    </w:p>
    <w:p w14:paraId="0BC7E037" w14:textId="60803828" w:rsidR="2EA29299" w:rsidRDefault="09310C8C" w:rsidP="007D790E">
      <w:pPr>
        <w:jc w:val="both"/>
        <w:rPr>
          <w:rFonts w:ascii="Arial" w:hAnsi="Arial" w:cs="Arial"/>
          <w:b/>
          <w:bCs/>
        </w:rPr>
      </w:pPr>
      <w:r w:rsidRPr="439D0D2D">
        <w:rPr>
          <w:rFonts w:ascii="Arial" w:hAnsi="Arial" w:cs="Arial"/>
          <w:b/>
          <w:bCs/>
        </w:rPr>
        <w:t>Case study</w:t>
      </w:r>
    </w:p>
    <w:p w14:paraId="7E984E40" w14:textId="3F86B853" w:rsidR="2C9FB38E" w:rsidRDefault="02180AE9" w:rsidP="007D790E">
      <w:pPr>
        <w:jc w:val="both"/>
        <w:rPr>
          <w:rFonts w:ascii="Arial" w:hAnsi="Arial" w:cs="Arial"/>
        </w:rPr>
      </w:pPr>
      <w:r w:rsidRPr="7193E7FE">
        <w:rPr>
          <w:rFonts w:ascii="Arial" w:hAnsi="Arial" w:cs="Arial"/>
        </w:rPr>
        <w:t>The</w:t>
      </w:r>
      <w:r w:rsidR="2D80335B" w:rsidRPr="154AA81C">
        <w:rPr>
          <w:rFonts w:ascii="Arial" w:hAnsi="Arial" w:cs="Arial"/>
        </w:rPr>
        <w:t xml:space="preserve"> case I studied relates to </w:t>
      </w:r>
      <w:r w:rsidR="35B30D49" w:rsidRPr="154AA81C">
        <w:rPr>
          <w:rFonts w:ascii="Arial" w:hAnsi="Arial" w:cs="Arial"/>
        </w:rPr>
        <w:t>a story published by the BBC in April 201</w:t>
      </w:r>
      <w:r w:rsidR="08A96302" w:rsidRPr="154AA81C">
        <w:rPr>
          <w:rFonts w:ascii="Arial" w:hAnsi="Arial" w:cs="Arial"/>
        </w:rPr>
        <w:t xml:space="preserve">0, which highlighted the case of Mr </w:t>
      </w:r>
      <w:r w:rsidR="5804E6C6" w:rsidRPr="154AA81C">
        <w:rPr>
          <w:rFonts w:ascii="Arial" w:hAnsi="Arial" w:cs="Arial"/>
        </w:rPr>
        <w:t>Jonathan Bartley and his wheelchair bound son Samuel</w:t>
      </w:r>
      <w:r w:rsidR="39D0CC86" w:rsidRPr="154AA81C">
        <w:rPr>
          <w:rFonts w:ascii="Arial" w:hAnsi="Arial" w:cs="Arial"/>
        </w:rPr>
        <w:t>. Mr Bartley</w:t>
      </w:r>
      <w:r w:rsidR="5C6C85C3" w:rsidRPr="154AA81C">
        <w:rPr>
          <w:rFonts w:ascii="Arial" w:hAnsi="Arial" w:cs="Arial"/>
        </w:rPr>
        <w:t xml:space="preserve"> voiced his Opinion </w:t>
      </w:r>
      <w:r w:rsidR="66F372A6" w:rsidRPr="154AA81C">
        <w:rPr>
          <w:rFonts w:ascii="Arial" w:hAnsi="Arial" w:cs="Arial"/>
        </w:rPr>
        <w:t>by confronting Mr David Cameron during</w:t>
      </w:r>
      <w:r w:rsidR="2067DE2A" w:rsidRPr="154AA81C">
        <w:rPr>
          <w:rFonts w:ascii="Arial" w:hAnsi="Arial" w:cs="Arial"/>
        </w:rPr>
        <w:t xml:space="preserve"> </w:t>
      </w:r>
      <w:r w:rsidR="42B5DDED" w:rsidRPr="154AA81C">
        <w:rPr>
          <w:rFonts w:ascii="Arial" w:hAnsi="Arial" w:cs="Arial"/>
        </w:rPr>
        <w:t xml:space="preserve">an election trail </w:t>
      </w:r>
      <w:r w:rsidR="2067DE2A" w:rsidRPr="154AA81C">
        <w:rPr>
          <w:rFonts w:ascii="Arial" w:hAnsi="Arial" w:cs="Arial"/>
        </w:rPr>
        <w:t>over an alleged segregation</w:t>
      </w:r>
      <w:r w:rsidR="4DBF7792" w:rsidRPr="154AA81C">
        <w:rPr>
          <w:rFonts w:ascii="Arial" w:hAnsi="Arial" w:cs="Arial"/>
        </w:rPr>
        <w:t xml:space="preserve"> of</w:t>
      </w:r>
      <w:r w:rsidR="2067DE2A" w:rsidRPr="154AA81C">
        <w:rPr>
          <w:rFonts w:ascii="Arial" w:hAnsi="Arial" w:cs="Arial"/>
        </w:rPr>
        <w:t xml:space="preserve"> </w:t>
      </w:r>
      <w:r w:rsidR="1B0AEEF1" w:rsidRPr="154AA81C">
        <w:rPr>
          <w:rFonts w:ascii="Arial" w:hAnsi="Arial" w:cs="Arial"/>
        </w:rPr>
        <w:t>disabled children</w:t>
      </w:r>
      <w:r w:rsidR="2067DE2A" w:rsidRPr="154AA81C">
        <w:rPr>
          <w:rFonts w:ascii="Arial" w:hAnsi="Arial" w:cs="Arial"/>
        </w:rPr>
        <w:t xml:space="preserve"> </w:t>
      </w:r>
      <w:r w:rsidR="37645117" w:rsidRPr="154AA81C">
        <w:rPr>
          <w:rFonts w:ascii="Arial" w:hAnsi="Arial" w:cs="Arial"/>
        </w:rPr>
        <w:t>in the education system.</w:t>
      </w:r>
      <w:r w:rsidR="5F426A11" w:rsidRPr="4740A957">
        <w:rPr>
          <w:rFonts w:ascii="Arial" w:hAnsi="Arial" w:cs="Arial"/>
        </w:rPr>
        <w:t xml:space="preserve"> This I know to be </w:t>
      </w:r>
      <w:r w:rsidR="18E7A1DC" w:rsidRPr="4740A957">
        <w:rPr>
          <w:rFonts w:ascii="Arial" w:hAnsi="Arial" w:cs="Arial"/>
        </w:rPr>
        <w:t>discrimination</w:t>
      </w:r>
      <w:r w:rsidR="5F426A11" w:rsidRPr="4740A957">
        <w:rPr>
          <w:rFonts w:ascii="Arial" w:hAnsi="Arial" w:cs="Arial"/>
        </w:rPr>
        <w:t xml:space="preserve"> as regardless</w:t>
      </w:r>
      <w:r w:rsidR="16B2ED55" w:rsidRPr="4740A957">
        <w:rPr>
          <w:rFonts w:ascii="Arial" w:hAnsi="Arial" w:cs="Arial"/>
        </w:rPr>
        <w:t xml:space="preserve"> ones disability, equal opportunities should be paramount</w:t>
      </w:r>
      <w:r w:rsidR="28DFCCA0" w:rsidRPr="4740A957">
        <w:rPr>
          <w:rFonts w:ascii="Arial" w:hAnsi="Arial" w:cs="Arial"/>
        </w:rPr>
        <w:t>.  Young people with special</w:t>
      </w:r>
      <w:r w:rsidR="268C11F3" w:rsidRPr="4740A957">
        <w:rPr>
          <w:rFonts w:ascii="Arial" w:hAnsi="Arial" w:cs="Arial"/>
        </w:rPr>
        <w:t xml:space="preserve"> needs should be given the opportunity to explore their talents and potential. </w:t>
      </w:r>
      <w:r w:rsidR="1A94839B" w:rsidRPr="4740A957">
        <w:rPr>
          <w:rFonts w:ascii="Arial" w:hAnsi="Arial" w:cs="Arial"/>
        </w:rPr>
        <w:t>They need the support to do so by their families and the government</w:t>
      </w:r>
      <w:r w:rsidR="0666B8C5" w:rsidRPr="4740A957">
        <w:rPr>
          <w:rFonts w:ascii="Arial" w:hAnsi="Arial" w:cs="Arial"/>
        </w:rPr>
        <w:t>.</w:t>
      </w:r>
    </w:p>
    <w:p w14:paraId="2B2706E3" w14:textId="26C819C3" w:rsidR="154AA81C" w:rsidRDefault="154AA81C" w:rsidP="007D790E">
      <w:pPr>
        <w:jc w:val="both"/>
        <w:rPr>
          <w:rFonts w:ascii="Arial" w:hAnsi="Arial" w:cs="Arial"/>
        </w:rPr>
      </w:pPr>
    </w:p>
    <w:p w14:paraId="3E62A43D" w14:textId="5DC4A57E" w:rsidR="009C6E98" w:rsidRPr="009C6E98" w:rsidRDefault="0922ADD9" w:rsidP="007D790E">
      <w:pPr>
        <w:jc w:val="both"/>
        <w:rPr>
          <w:rFonts w:ascii="Arial" w:hAnsi="Arial" w:cs="Arial"/>
        </w:rPr>
      </w:pPr>
      <w:r w:rsidRPr="154AA81C">
        <w:rPr>
          <w:rFonts w:ascii="Arial" w:hAnsi="Arial" w:cs="Arial"/>
        </w:rPr>
        <w:t>The BBC (2010) wrote,”</w:t>
      </w:r>
      <w:r w:rsidR="009C6E98" w:rsidRPr="009C6E98">
        <w:rPr>
          <w:rFonts w:ascii="Arial" w:hAnsi="Arial" w:cs="Arial"/>
        </w:rPr>
        <w:t>Accompanied by his wheel-chair using son, Samuel, Jonathan Bartley told Mr Cameron of the two-year struggle he had faced to get the seven-year-old into his local school.</w:t>
      </w:r>
    </w:p>
    <w:p w14:paraId="6943899B" w14:textId="77777777" w:rsidR="009C6E98" w:rsidRPr="009C6E98" w:rsidRDefault="009C6E98" w:rsidP="007D790E">
      <w:pPr>
        <w:jc w:val="both"/>
        <w:rPr>
          <w:rFonts w:ascii="Arial" w:hAnsi="Arial" w:cs="Arial"/>
        </w:rPr>
      </w:pPr>
      <w:r w:rsidRPr="009C6E98">
        <w:rPr>
          <w:rFonts w:ascii="Arial" w:hAnsi="Arial" w:cs="Arial"/>
        </w:rPr>
        <w:t>He voiced concerns about Tory plans to end the bias towards inclusion of children with special needs in mainstream schools.</w:t>
      </w:r>
    </w:p>
    <w:p w14:paraId="5F02EA28" w14:textId="77777777" w:rsidR="009C6E98" w:rsidRPr="009C6E98" w:rsidRDefault="009C6E98" w:rsidP="007D790E">
      <w:pPr>
        <w:jc w:val="both"/>
        <w:rPr>
          <w:rFonts w:ascii="Arial" w:hAnsi="Arial" w:cs="Arial"/>
        </w:rPr>
      </w:pPr>
      <w:r w:rsidRPr="009C6E98">
        <w:rPr>
          <w:rFonts w:ascii="Arial" w:hAnsi="Arial" w:cs="Arial"/>
        </w:rPr>
        <w:t>But Mr Cameron insisted he was trying to make it easier for families to get what they wanted for their children.</w:t>
      </w:r>
    </w:p>
    <w:p w14:paraId="0DDDDB1F" w14:textId="77777777" w:rsidR="009C6E98" w:rsidRPr="009C6E98" w:rsidRDefault="009C6E98" w:rsidP="007D790E">
      <w:pPr>
        <w:jc w:val="both"/>
        <w:rPr>
          <w:rFonts w:ascii="Arial" w:hAnsi="Arial" w:cs="Arial"/>
        </w:rPr>
      </w:pPr>
      <w:r w:rsidRPr="009C6E98">
        <w:rPr>
          <w:rFonts w:ascii="Arial" w:hAnsi="Arial" w:cs="Arial"/>
        </w:rPr>
        <w:t>Mr Bartley said a bias against inclusion was "the wrong way to go".</w:t>
      </w:r>
    </w:p>
    <w:p w14:paraId="132BFEE5" w14:textId="77777777" w:rsidR="009C6E98" w:rsidRPr="009C6E98" w:rsidRDefault="009C6E98" w:rsidP="007D790E">
      <w:pPr>
        <w:jc w:val="both"/>
        <w:rPr>
          <w:rFonts w:ascii="Arial" w:hAnsi="Arial" w:cs="Arial"/>
        </w:rPr>
      </w:pPr>
      <w:r w:rsidRPr="009C6E98">
        <w:rPr>
          <w:rFonts w:ascii="Arial" w:hAnsi="Arial" w:cs="Arial"/>
        </w:rPr>
        <w:t>"You are not representing the needs of children in mainstream education. You want to segregate disabled children."</w:t>
      </w:r>
    </w:p>
    <w:p w14:paraId="19DE475F" w14:textId="77777777" w:rsidR="009C6E98" w:rsidRPr="009C6E98" w:rsidRDefault="009C6E98" w:rsidP="007D790E">
      <w:pPr>
        <w:jc w:val="both"/>
        <w:rPr>
          <w:rFonts w:ascii="Arial" w:hAnsi="Arial" w:cs="Arial"/>
        </w:rPr>
      </w:pPr>
      <w:r w:rsidRPr="009C6E98">
        <w:rPr>
          <w:rFonts w:ascii="Arial" w:hAnsi="Arial" w:cs="Arial"/>
        </w:rPr>
        <w:t>But Mr Cameron, whose disabled son Ivan died last year, said that as the parent of a disabled child himself, he was "passionate" about helping parents get the education that was right for them.</w:t>
      </w:r>
    </w:p>
    <w:p w14:paraId="7F64D97B" w14:textId="77777777" w:rsidR="009C6E98" w:rsidRPr="009C6E98" w:rsidRDefault="009C6E98" w:rsidP="007D790E">
      <w:pPr>
        <w:jc w:val="both"/>
        <w:rPr>
          <w:rFonts w:ascii="Arial" w:hAnsi="Arial" w:cs="Arial"/>
        </w:rPr>
      </w:pPr>
      <w:r w:rsidRPr="009C6E98">
        <w:rPr>
          <w:rFonts w:ascii="Arial" w:hAnsi="Arial" w:cs="Arial"/>
        </w:rPr>
        <w:t>He said he would make it easier for parents to get what was right for their child, be it inclusion in mainstream schools or a special school education.</w:t>
      </w:r>
    </w:p>
    <w:p w14:paraId="5AF838F2" w14:textId="77777777" w:rsidR="009C6E98" w:rsidRPr="009C6E98" w:rsidRDefault="009C6E98" w:rsidP="007D790E">
      <w:pPr>
        <w:jc w:val="both"/>
        <w:rPr>
          <w:rFonts w:ascii="Arial" w:hAnsi="Arial" w:cs="Arial"/>
        </w:rPr>
      </w:pPr>
      <w:r w:rsidRPr="009C6E98">
        <w:rPr>
          <w:rFonts w:ascii="Arial" w:hAnsi="Arial" w:cs="Arial"/>
        </w:rPr>
        <w:t>The Conservative manifesto states: "The most vulnerable children deserve the very highest quality of care, so we will call a moratorium on the ideologically-driven closure of special schools.</w:t>
      </w:r>
    </w:p>
    <w:p w14:paraId="7FAD8017" w14:textId="77777777" w:rsidR="009C6E98" w:rsidRPr="009C6E98" w:rsidRDefault="009C6E98" w:rsidP="007D790E">
      <w:pPr>
        <w:jc w:val="both"/>
        <w:rPr>
          <w:rFonts w:ascii="Arial" w:hAnsi="Arial" w:cs="Arial"/>
        </w:rPr>
      </w:pPr>
      <w:r w:rsidRPr="009C6E98">
        <w:rPr>
          <w:rFonts w:ascii="Arial" w:hAnsi="Arial" w:cs="Arial"/>
        </w:rPr>
        <w:t>"We will end the bias towards the inclusion of children with special needs in mainstream schools."</w:t>
      </w:r>
    </w:p>
    <w:p w14:paraId="3E17ECF0" w14:textId="77777777" w:rsidR="009C6E98" w:rsidRPr="009C6E98" w:rsidRDefault="009C6E98" w:rsidP="007D790E">
      <w:pPr>
        <w:jc w:val="both"/>
        <w:rPr>
          <w:rFonts w:ascii="Arial" w:hAnsi="Arial" w:cs="Arial"/>
        </w:rPr>
      </w:pPr>
      <w:r w:rsidRPr="009C6E98">
        <w:rPr>
          <w:rFonts w:ascii="Arial" w:hAnsi="Arial" w:cs="Arial"/>
        </w:rPr>
        <w:t>Mr Bartley tackled the Tory leader after he had delivered a speech on what he called the "broken society"</w:t>
      </w:r>
    </w:p>
    <w:p w14:paraId="36E99352" w14:textId="77777777" w:rsidR="009C6E98" w:rsidRPr="009C6E98" w:rsidRDefault="009C6E98" w:rsidP="007D790E">
      <w:pPr>
        <w:jc w:val="both"/>
        <w:rPr>
          <w:rFonts w:ascii="Arial" w:hAnsi="Arial" w:cs="Arial"/>
        </w:rPr>
      </w:pPr>
      <w:r w:rsidRPr="009C6E98">
        <w:rPr>
          <w:rFonts w:ascii="Arial" w:hAnsi="Arial" w:cs="Arial"/>
        </w:rPr>
        <w:t>He said: "You are saying you want to reverse the bias towards the inclusion of children in mainstream schools. At the moment there is a bias against inclusion, not a bias for it, as your manifesto says."</w:t>
      </w:r>
    </w:p>
    <w:p w14:paraId="39C58C5A" w14:textId="4EA58C15" w:rsidR="009C6E98" w:rsidRPr="009C6E98" w:rsidRDefault="009C6E98" w:rsidP="007D790E">
      <w:pPr>
        <w:jc w:val="both"/>
        <w:rPr>
          <w:rFonts w:ascii="Arial" w:hAnsi="Arial" w:cs="Arial"/>
        </w:rPr>
      </w:pPr>
      <w:r w:rsidRPr="009C6E98">
        <w:rPr>
          <w:rFonts w:ascii="Arial" w:hAnsi="Arial" w:cs="Arial"/>
        </w:rPr>
        <w:t>"You talk about a broken society</w:t>
      </w:r>
      <w:r w:rsidR="4FEF69D0" w:rsidRPr="044FC354">
        <w:rPr>
          <w:rFonts w:ascii="Arial" w:hAnsi="Arial" w:cs="Arial"/>
        </w:rPr>
        <w:t>;</w:t>
      </w:r>
      <w:r w:rsidRPr="009C6E98">
        <w:rPr>
          <w:rFonts w:ascii="Arial" w:hAnsi="Arial" w:cs="Arial"/>
        </w:rPr>
        <w:t xml:space="preserve"> it nearly broke up our family getting our son into school."</w:t>
      </w:r>
    </w:p>
    <w:p w14:paraId="6749B89C" w14:textId="11DF4266" w:rsidR="0922ADD9" w:rsidRDefault="009C6E98" w:rsidP="007D790E">
      <w:pPr>
        <w:jc w:val="both"/>
        <w:rPr>
          <w:rFonts w:ascii="Arial" w:hAnsi="Arial" w:cs="Arial"/>
        </w:rPr>
      </w:pPr>
      <w:r w:rsidRPr="009C6E98">
        <w:rPr>
          <w:rFonts w:ascii="Arial" w:hAnsi="Arial" w:cs="Arial"/>
        </w:rPr>
        <w:t>Mr Bartley had battled to get his son into St Leonard's Church of England School in Streatham. He added: "His two sisters go there, it's our local school, we have had to struggle for two years and in the end the secretary of state had to intervene. There is a bias against inclusion</w:t>
      </w:r>
      <w:r w:rsidR="3D8CFA28" w:rsidRPr="044FC354">
        <w:rPr>
          <w:rFonts w:ascii="Arial" w:hAnsi="Arial" w:cs="Arial"/>
        </w:rPr>
        <w:t>,</w:t>
      </w:r>
      <w:r w:rsidRPr="009C6E98">
        <w:rPr>
          <w:rFonts w:ascii="Arial" w:hAnsi="Arial" w:cs="Arial"/>
        </w:rPr>
        <w:t xml:space="preserve"> and you are saying there's a bias for it."</w:t>
      </w:r>
    </w:p>
    <w:p w14:paraId="08E234F7" w14:textId="6AE84208" w:rsidR="2C9FB38E" w:rsidRDefault="2C9FB38E" w:rsidP="007D790E">
      <w:pPr>
        <w:jc w:val="both"/>
        <w:rPr>
          <w:rFonts w:ascii="Arial" w:hAnsi="Arial" w:cs="Arial"/>
          <w:b/>
          <w:bCs/>
        </w:rPr>
      </w:pPr>
    </w:p>
    <w:p w14:paraId="73DF89A6" w14:textId="287375EF" w:rsidR="00DD1548" w:rsidRDefault="00DD1548" w:rsidP="007D790E">
      <w:pPr>
        <w:jc w:val="both"/>
        <w:rPr>
          <w:rFonts w:ascii="Arial" w:hAnsi="Arial" w:cs="Arial"/>
          <w:b/>
          <w:bCs/>
        </w:rPr>
      </w:pPr>
    </w:p>
    <w:p w14:paraId="454DB25C" w14:textId="0CFF59A2" w:rsidR="00DD1548" w:rsidRDefault="22C7122A" w:rsidP="007D790E">
      <w:pPr>
        <w:jc w:val="both"/>
        <w:rPr>
          <w:rFonts w:ascii="Arial" w:hAnsi="Arial" w:cs="Arial"/>
          <w:b/>
          <w:bCs/>
        </w:rPr>
      </w:pPr>
      <w:r w:rsidRPr="07E7B40A">
        <w:rPr>
          <w:rFonts w:ascii="Arial" w:hAnsi="Arial" w:cs="Arial"/>
          <w:b/>
          <w:bCs/>
        </w:rPr>
        <w:t>Key issues raised</w:t>
      </w:r>
      <w:r w:rsidR="00FE47AA">
        <w:rPr>
          <w:rFonts w:ascii="Arial" w:hAnsi="Arial" w:cs="Arial"/>
          <w:b/>
          <w:bCs/>
        </w:rPr>
        <w:t xml:space="preserve"> </w:t>
      </w:r>
      <w:r w:rsidR="0054549D">
        <w:rPr>
          <w:rFonts w:ascii="Arial" w:hAnsi="Arial" w:cs="Arial"/>
          <w:b/>
          <w:bCs/>
        </w:rPr>
        <w:t xml:space="preserve">in the case study </w:t>
      </w:r>
      <w:r w:rsidR="000D1EAA">
        <w:rPr>
          <w:rFonts w:ascii="Arial" w:hAnsi="Arial" w:cs="Arial"/>
          <w:b/>
          <w:bCs/>
        </w:rPr>
        <w:t>includes the following:</w:t>
      </w:r>
    </w:p>
    <w:p w14:paraId="3B1E461D" w14:textId="50A5D026" w:rsidR="000D1EAA" w:rsidRDefault="000D1EAA" w:rsidP="007D790E">
      <w:pPr>
        <w:jc w:val="both"/>
        <w:rPr>
          <w:rFonts w:ascii="Arial" w:hAnsi="Arial" w:cs="Arial"/>
          <w:b/>
          <w:bCs/>
        </w:rPr>
      </w:pPr>
    </w:p>
    <w:p w14:paraId="042F1E58" w14:textId="70D01CE4" w:rsidR="004F5B35" w:rsidRPr="004F5B35" w:rsidRDefault="002A1908" w:rsidP="007D790E">
      <w:pPr>
        <w:pStyle w:val="ListParagraph"/>
        <w:numPr>
          <w:ilvl w:val="0"/>
          <w:numId w:val="3"/>
        </w:numPr>
        <w:jc w:val="both"/>
        <w:rPr>
          <w:rFonts w:ascii="Arial" w:eastAsia="Arial" w:hAnsi="Arial" w:cs="Arial"/>
          <w:b/>
        </w:rPr>
      </w:pPr>
      <w:r w:rsidRPr="59C06F66">
        <w:rPr>
          <w:rFonts w:ascii="Arial" w:eastAsia="Arial" w:hAnsi="Arial" w:cs="Arial"/>
        </w:rPr>
        <w:t>The lack of a formal</w:t>
      </w:r>
      <w:r w:rsidR="00967C6B" w:rsidRPr="59C06F66">
        <w:rPr>
          <w:rFonts w:ascii="Arial" w:eastAsia="Arial" w:hAnsi="Arial" w:cs="Arial"/>
        </w:rPr>
        <w:t xml:space="preserve"> and systematic way to </w:t>
      </w:r>
      <w:r w:rsidR="001A2CF7" w:rsidRPr="59C06F66">
        <w:rPr>
          <w:rFonts w:ascii="Arial" w:eastAsia="Arial" w:hAnsi="Arial" w:cs="Arial"/>
        </w:rPr>
        <w:t>raise a concern regarding the welfare of your child</w:t>
      </w:r>
      <w:r w:rsidR="4E200BEE" w:rsidRPr="59C06F66">
        <w:rPr>
          <w:rFonts w:ascii="Arial" w:eastAsia="Arial" w:hAnsi="Arial" w:cs="Arial"/>
        </w:rPr>
        <w:t xml:space="preserve"> with special needs</w:t>
      </w:r>
      <w:r w:rsidR="00B45B1C" w:rsidRPr="59C06F66">
        <w:rPr>
          <w:rFonts w:ascii="Arial" w:eastAsia="Arial" w:hAnsi="Arial" w:cs="Arial"/>
        </w:rPr>
        <w:t xml:space="preserve">. There should </w:t>
      </w:r>
      <w:r w:rsidR="00CE6312" w:rsidRPr="59C06F66">
        <w:rPr>
          <w:rFonts w:ascii="Arial" w:eastAsia="Arial" w:hAnsi="Arial" w:cs="Arial"/>
        </w:rPr>
        <w:t xml:space="preserve">have been a </w:t>
      </w:r>
      <w:r w:rsidR="00F05DD0" w:rsidRPr="59C06F66">
        <w:rPr>
          <w:rFonts w:ascii="Arial" w:eastAsia="Arial" w:hAnsi="Arial" w:cs="Arial"/>
        </w:rPr>
        <w:t>process whereby care</w:t>
      </w:r>
      <w:r w:rsidR="63BD7CF7" w:rsidRPr="59C06F66">
        <w:rPr>
          <w:rFonts w:ascii="Arial" w:eastAsia="Arial" w:hAnsi="Arial" w:cs="Arial"/>
        </w:rPr>
        <w:t>r would find a process in or</w:t>
      </w:r>
      <w:r w:rsidR="13B38EA6" w:rsidRPr="59C06F66">
        <w:rPr>
          <w:rFonts w:ascii="Arial" w:eastAsia="Arial" w:hAnsi="Arial" w:cs="Arial"/>
        </w:rPr>
        <w:t>der to gain support, advice and or recommen</w:t>
      </w:r>
      <w:r w:rsidR="5E500CF7" w:rsidRPr="59C06F66">
        <w:rPr>
          <w:rFonts w:ascii="Arial" w:eastAsia="Arial" w:hAnsi="Arial" w:cs="Arial"/>
        </w:rPr>
        <w:t>dations to help support them.</w:t>
      </w:r>
      <w:r w:rsidR="2F4A556F" w:rsidRPr="59C06F66">
        <w:rPr>
          <w:rFonts w:ascii="Arial" w:eastAsia="Arial" w:hAnsi="Arial" w:cs="Arial"/>
        </w:rPr>
        <w:t xml:space="preserve"> Mr Bartley had to take drastic</w:t>
      </w:r>
      <w:r w:rsidR="6BD6E828" w:rsidRPr="59C06F66">
        <w:rPr>
          <w:rFonts w:ascii="Arial" w:eastAsia="Arial" w:hAnsi="Arial" w:cs="Arial"/>
        </w:rPr>
        <w:t xml:space="preserve"> measures to com</w:t>
      </w:r>
      <w:r w:rsidR="1DF75059" w:rsidRPr="59C06F66">
        <w:rPr>
          <w:rFonts w:ascii="Arial" w:eastAsia="Arial" w:hAnsi="Arial" w:cs="Arial"/>
        </w:rPr>
        <w:t>n</w:t>
      </w:r>
      <w:r w:rsidR="6BD6E828" w:rsidRPr="59C06F66">
        <w:rPr>
          <w:rFonts w:ascii="Arial" w:eastAsia="Arial" w:hAnsi="Arial" w:cs="Arial"/>
        </w:rPr>
        <w:t xml:space="preserve">ront Mr Cameron </w:t>
      </w:r>
      <w:r w:rsidR="157AAB5F" w:rsidRPr="59C06F66">
        <w:rPr>
          <w:rFonts w:ascii="Arial" w:eastAsia="Arial" w:hAnsi="Arial" w:cs="Arial"/>
        </w:rPr>
        <w:t>during his campaign trail to become prime minister to get his</w:t>
      </w:r>
      <w:r w:rsidR="48A07CE2" w:rsidRPr="59C06F66">
        <w:rPr>
          <w:rFonts w:ascii="Arial" w:eastAsia="Arial" w:hAnsi="Arial" w:cs="Arial"/>
        </w:rPr>
        <w:t xml:space="preserve"> voice heard</w:t>
      </w:r>
      <w:r w:rsidR="5BDE9A71" w:rsidRPr="59C06F66">
        <w:rPr>
          <w:rFonts w:ascii="Arial" w:eastAsia="Arial" w:hAnsi="Arial" w:cs="Arial"/>
        </w:rPr>
        <w:t>.</w:t>
      </w:r>
    </w:p>
    <w:p w14:paraId="23A33924" w14:textId="70D01CE4" w:rsidR="0D0D605B" w:rsidRDefault="0D0D605B" w:rsidP="0D0D605B">
      <w:pPr>
        <w:ind w:left="360"/>
        <w:jc w:val="both"/>
        <w:rPr>
          <w:rFonts w:ascii="Arial" w:eastAsia="Arial" w:hAnsi="Arial" w:cs="Arial"/>
        </w:rPr>
      </w:pPr>
    </w:p>
    <w:p w14:paraId="219B0DD7" w14:textId="67357075" w:rsidR="4A8D433A" w:rsidRDefault="1260979A" w:rsidP="389DF130">
      <w:pPr>
        <w:pStyle w:val="ListParagraph"/>
        <w:numPr>
          <w:ilvl w:val="0"/>
          <w:numId w:val="3"/>
        </w:numPr>
        <w:jc w:val="both"/>
        <w:rPr>
          <w:rFonts w:ascii="Arial" w:eastAsia="Arial" w:hAnsi="Arial" w:cs="Arial"/>
          <w:b/>
          <w:bCs/>
        </w:rPr>
      </w:pPr>
      <w:r w:rsidRPr="7A864C18">
        <w:rPr>
          <w:rFonts w:ascii="Arial" w:eastAsia="Arial" w:hAnsi="Arial" w:cs="Arial"/>
        </w:rPr>
        <w:t>The media also a part to make it a high</w:t>
      </w:r>
      <w:r w:rsidR="7C85F9A8" w:rsidRPr="7A864C18">
        <w:rPr>
          <w:rFonts w:ascii="Arial" w:eastAsia="Arial" w:hAnsi="Arial" w:cs="Arial"/>
        </w:rPr>
        <w:t>-</w:t>
      </w:r>
      <w:r w:rsidRPr="7A864C18">
        <w:rPr>
          <w:rFonts w:ascii="Arial" w:eastAsia="Arial" w:hAnsi="Arial" w:cs="Arial"/>
        </w:rPr>
        <w:t xml:space="preserve">profile </w:t>
      </w:r>
      <w:r w:rsidR="65467556" w:rsidRPr="7A864C18">
        <w:rPr>
          <w:rFonts w:ascii="Arial" w:eastAsia="Arial" w:hAnsi="Arial" w:cs="Arial"/>
        </w:rPr>
        <w:t>case, therefore</w:t>
      </w:r>
      <w:r w:rsidR="49E12CC1" w:rsidRPr="7A864C18">
        <w:rPr>
          <w:rFonts w:ascii="Arial" w:eastAsia="Arial" w:hAnsi="Arial" w:cs="Arial"/>
        </w:rPr>
        <w:t xml:space="preserve"> drawing the attention of families in similar situations</w:t>
      </w:r>
      <w:r w:rsidR="70B8ACE0" w:rsidRPr="7A864C18">
        <w:rPr>
          <w:rFonts w:ascii="Arial" w:eastAsia="Arial" w:hAnsi="Arial" w:cs="Arial"/>
        </w:rPr>
        <w:t>.</w:t>
      </w:r>
      <w:r w:rsidR="7805135A" w:rsidRPr="7A864C18">
        <w:rPr>
          <w:rFonts w:ascii="Arial" w:eastAsia="Arial" w:hAnsi="Arial" w:cs="Arial"/>
        </w:rPr>
        <w:t xml:space="preserve"> Mr Bartley had to protest by </w:t>
      </w:r>
      <w:r w:rsidR="5B452E41" w:rsidRPr="7A864C18">
        <w:rPr>
          <w:rFonts w:ascii="Arial" w:eastAsia="Arial" w:hAnsi="Arial" w:cs="Arial"/>
        </w:rPr>
        <w:t>taking</w:t>
      </w:r>
      <w:r w:rsidR="7805135A" w:rsidRPr="7A864C18">
        <w:rPr>
          <w:rFonts w:ascii="Arial" w:eastAsia="Arial" w:hAnsi="Arial" w:cs="Arial"/>
        </w:rPr>
        <w:t xml:space="preserve"> hi</w:t>
      </w:r>
      <w:r w:rsidR="1B99B2B3" w:rsidRPr="7A864C18">
        <w:rPr>
          <w:rFonts w:ascii="Arial" w:eastAsia="Arial" w:hAnsi="Arial" w:cs="Arial"/>
        </w:rPr>
        <w:t xml:space="preserve">s son Steven in </w:t>
      </w:r>
      <w:r w:rsidR="415A9F6D" w:rsidRPr="7A864C18">
        <w:rPr>
          <w:rFonts w:ascii="Arial" w:eastAsia="Arial" w:hAnsi="Arial" w:cs="Arial"/>
        </w:rPr>
        <w:t>his</w:t>
      </w:r>
      <w:r w:rsidR="1B99B2B3" w:rsidRPr="7A864C18">
        <w:rPr>
          <w:rFonts w:ascii="Arial" w:eastAsia="Arial" w:hAnsi="Arial" w:cs="Arial"/>
        </w:rPr>
        <w:t xml:space="preserve"> wheelchair</w:t>
      </w:r>
      <w:r w:rsidR="251B2765" w:rsidRPr="7A864C18">
        <w:rPr>
          <w:rFonts w:ascii="Arial" w:eastAsia="Arial" w:hAnsi="Arial" w:cs="Arial"/>
        </w:rPr>
        <w:t xml:space="preserve"> in order to gain attention of the media and Mr Cameron</w:t>
      </w:r>
      <w:r w:rsidR="1CE067A1" w:rsidRPr="7A864C18">
        <w:rPr>
          <w:rFonts w:ascii="Arial" w:eastAsia="Arial" w:hAnsi="Arial" w:cs="Arial"/>
        </w:rPr>
        <w:t>.</w:t>
      </w:r>
    </w:p>
    <w:p w14:paraId="722DDD63" w14:textId="70D01CE4" w:rsidR="5B8C68D7" w:rsidRDefault="5B8C68D7" w:rsidP="0D0D605B">
      <w:pPr>
        <w:jc w:val="both"/>
        <w:rPr>
          <w:rFonts w:ascii="Arial" w:eastAsia="Arial" w:hAnsi="Arial" w:cs="Arial"/>
        </w:rPr>
      </w:pPr>
    </w:p>
    <w:p w14:paraId="34D6F4AD" w14:textId="30993AC0" w:rsidR="0D0D605B" w:rsidRDefault="19714F3C" w:rsidP="0D0D605B">
      <w:pPr>
        <w:pStyle w:val="ListParagraph"/>
        <w:numPr>
          <w:ilvl w:val="0"/>
          <w:numId w:val="3"/>
        </w:numPr>
        <w:jc w:val="both"/>
        <w:rPr>
          <w:rFonts w:ascii="Arial" w:eastAsia="Arial" w:hAnsi="Arial" w:cs="Arial"/>
        </w:rPr>
      </w:pPr>
      <w:r w:rsidRPr="7A864C18">
        <w:rPr>
          <w:rFonts w:ascii="Arial" w:eastAsia="Arial" w:hAnsi="Arial" w:cs="Arial"/>
        </w:rPr>
        <w:t xml:space="preserve">The concerns raised was about the </w:t>
      </w:r>
      <w:r w:rsidR="2466B30B" w:rsidRPr="7A864C18">
        <w:rPr>
          <w:rFonts w:ascii="Arial" w:eastAsia="Arial" w:hAnsi="Arial" w:cs="Arial"/>
        </w:rPr>
        <w:t>challenge</w:t>
      </w:r>
      <w:r w:rsidRPr="7A864C18">
        <w:rPr>
          <w:rFonts w:ascii="Arial" w:eastAsia="Arial" w:hAnsi="Arial" w:cs="Arial"/>
        </w:rPr>
        <w:t xml:space="preserve"> of the </w:t>
      </w:r>
      <w:r w:rsidR="2C9F4116" w:rsidRPr="7A864C18">
        <w:rPr>
          <w:rFonts w:ascii="Arial" w:eastAsia="Arial" w:hAnsi="Arial" w:cs="Arial"/>
        </w:rPr>
        <w:t>Conservative</w:t>
      </w:r>
      <w:r w:rsidR="530D1696" w:rsidRPr="7A864C18">
        <w:rPr>
          <w:rFonts w:ascii="Arial" w:eastAsia="Arial" w:hAnsi="Arial" w:cs="Arial"/>
        </w:rPr>
        <w:t xml:space="preserve"> Party to end </w:t>
      </w:r>
      <w:r w:rsidR="0B99A816" w:rsidRPr="7A864C18">
        <w:rPr>
          <w:rFonts w:ascii="Arial" w:eastAsia="Arial" w:hAnsi="Arial" w:cs="Arial"/>
        </w:rPr>
        <w:t>segregation</w:t>
      </w:r>
      <w:r w:rsidR="7F1CDFF0" w:rsidRPr="7A864C18">
        <w:rPr>
          <w:rFonts w:ascii="Arial" w:eastAsia="Arial" w:hAnsi="Arial" w:cs="Arial"/>
        </w:rPr>
        <w:t xml:space="preserve"> between </w:t>
      </w:r>
      <w:r w:rsidR="2A9FC4ED" w:rsidRPr="7A864C18">
        <w:rPr>
          <w:rFonts w:ascii="Arial" w:eastAsia="Arial" w:hAnsi="Arial" w:cs="Arial"/>
        </w:rPr>
        <w:t>mainstre</w:t>
      </w:r>
      <w:r w:rsidR="38D5F25D" w:rsidRPr="7A864C18">
        <w:rPr>
          <w:rFonts w:ascii="Arial" w:eastAsia="Arial" w:hAnsi="Arial" w:cs="Arial"/>
        </w:rPr>
        <w:t>a</w:t>
      </w:r>
      <w:r w:rsidR="2A9FC4ED" w:rsidRPr="7A864C18">
        <w:rPr>
          <w:rFonts w:ascii="Arial" w:eastAsia="Arial" w:hAnsi="Arial" w:cs="Arial"/>
        </w:rPr>
        <w:t>m schools and people with speci</w:t>
      </w:r>
      <w:r w:rsidR="7C94FD6B" w:rsidRPr="7A864C18">
        <w:rPr>
          <w:rFonts w:ascii="Arial" w:eastAsia="Arial" w:hAnsi="Arial" w:cs="Arial"/>
        </w:rPr>
        <w:t>al needs.</w:t>
      </w:r>
    </w:p>
    <w:p w14:paraId="41EB4EA6" w14:textId="40D229E2" w:rsidR="00DD1548" w:rsidRDefault="00324610" w:rsidP="56AF40E7">
      <w:pPr>
        <w:ind w:left="360"/>
        <w:jc w:val="both"/>
        <w:rPr>
          <w:rFonts w:ascii="Arial" w:eastAsia="Arial" w:hAnsi="Arial" w:cs="Arial"/>
        </w:rPr>
      </w:pPr>
      <w:r w:rsidRPr="59C06F66">
        <w:rPr>
          <w:rFonts w:ascii="Arial" w:eastAsia="Arial" w:hAnsi="Arial" w:cs="Arial"/>
        </w:rPr>
        <w:t xml:space="preserve"> </w:t>
      </w:r>
    </w:p>
    <w:p w14:paraId="1B0FAE73" w14:textId="6740E6DC" w:rsidR="1AB5971B" w:rsidRDefault="37494D51" w:rsidP="1AB5971B">
      <w:pPr>
        <w:pStyle w:val="ListParagraph"/>
        <w:numPr>
          <w:ilvl w:val="0"/>
          <w:numId w:val="3"/>
        </w:numPr>
        <w:jc w:val="both"/>
      </w:pPr>
      <w:r w:rsidRPr="7A864C18">
        <w:rPr>
          <w:rFonts w:ascii="Arial" w:eastAsia="Arial" w:hAnsi="Arial" w:cs="Arial"/>
        </w:rPr>
        <w:t xml:space="preserve">The argument of bias and </w:t>
      </w:r>
      <w:r w:rsidR="59934D46" w:rsidRPr="7A864C18">
        <w:rPr>
          <w:rFonts w:ascii="Arial" w:eastAsia="Arial" w:hAnsi="Arial" w:cs="Arial"/>
        </w:rPr>
        <w:t>Political Party propaganda</w:t>
      </w:r>
      <w:r w:rsidR="7D947ECC" w:rsidRPr="7A864C18">
        <w:rPr>
          <w:rFonts w:ascii="Arial" w:eastAsia="Arial" w:hAnsi="Arial" w:cs="Arial"/>
        </w:rPr>
        <w:t xml:space="preserve"> by promising families the </w:t>
      </w:r>
      <w:r w:rsidR="66FFFA54" w:rsidRPr="7A864C18">
        <w:rPr>
          <w:rFonts w:ascii="Arial" w:eastAsia="Arial" w:hAnsi="Arial" w:cs="Arial"/>
        </w:rPr>
        <w:t>ease to get easy access of support for their children</w:t>
      </w:r>
      <w:r w:rsidR="531A5F67" w:rsidRPr="7A864C18">
        <w:rPr>
          <w:rFonts w:ascii="Arial" w:eastAsia="Arial" w:hAnsi="Arial" w:cs="Arial"/>
        </w:rPr>
        <w:t xml:space="preserve"> </w:t>
      </w:r>
      <w:r w:rsidR="63EBAF98" w:rsidRPr="7A864C18">
        <w:rPr>
          <w:rFonts w:ascii="Arial" w:eastAsia="Arial" w:hAnsi="Arial" w:cs="Arial"/>
        </w:rPr>
        <w:t>with special needs.</w:t>
      </w:r>
    </w:p>
    <w:p w14:paraId="66E3B340" w14:textId="39BB3E89" w:rsidR="56AF40E7" w:rsidRDefault="56AF40E7" w:rsidP="56AF40E7">
      <w:pPr>
        <w:jc w:val="both"/>
        <w:rPr>
          <w:rFonts w:ascii="Arial" w:eastAsia="Arial" w:hAnsi="Arial" w:cs="Arial"/>
        </w:rPr>
      </w:pPr>
    </w:p>
    <w:p w14:paraId="494B7275" w14:textId="22F9F93A" w:rsidR="56AF40E7" w:rsidRDefault="38121FD8" w:rsidP="56AF40E7">
      <w:pPr>
        <w:pStyle w:val="ListParagraph"/>
        <w:numPr>
          <w:ilvl w:val="0"/>
          <w:numId w:val="3"/>
        </w:numPr>
        <w:jc w:val="both"/>
        <w:rPr>
          <w:rFonts w:ascii="Arial" w:eastAsia="Arial" w:hAnsi="Arial" w:cs="Arial"/>
        </w:rPr>
      </w:pPr>
      <w:r w:rsidRPr="7A864C18">
        <w:rPr>
          <w:rFonts w:ascii="Arial" w:eastAsia="Arial" w:hAnsi="Arial" w:cs="Arial"/>
        </w:rPr>
        <w:t>An empathetic vi</w:t>
      </w:r>
      <w:r w:rsidR="209C0793" w:rsidRPr="7A864C18">
        <w:rPr>
          <w:rFonts w:ascii="Arial" w:eastAsia="Arial" w:hAnsi="Arial" w:cs="Arial"/>
        </w:rPr>
        <w:t>ew of his own son who died of disability.</w:t>
      </w:r>
    </w:p>
    <w:p w14:paraId="7B350739" w14:textId="77777777" w:rsidR="00324610" w:rsidRDefault="00324610" w:rsidP="007D790E">
      <w:pPr>
        <w:jc w:val="both"/>
        <w:rPr>
          <w:rFonts w:ascii="Arial" w:eastAsia="Arial" w:hAnsi="Arial" w:cs="Arial"/>
          <w:b/>
        </w:rPr>
      </w:pPr>
    </w:p>
    <w:p w14:paraId="083C10A5" w14:textId="03F6D74F" w:rsidR="00324610" w:rsidRDefault="00DD184D" w:rsidP="389DF130">
      <w:pPr>
        <w:jc w:val="both"/>
        <w:rPr>
          <w:rFonts w:ascii="Arial" w:hAnsi="Arial" w:cs="Arial"/>
          <w:b/>
          <w:bCs/>
        </w:rPr>
      </w:pPr>
      <w:r w:rsidRPr="389DF130">
        <w:rPr>
          <w:rFonts w:ascii="Arial" w:hAnsi="Arial" w:cs="Arial"/>
          <w:b/>
          <w:bCs/>
        </w:rPr>
        <w:t>Authorities involved</w:t>
      </w:r>
    </w:p>
    <w:p w14:paraId="3C631C81" w14:textId="6B527B17" w:rsidR="00324610" w:rsidRDefault="51865146" w:rsidP="4A6BE6BC">
      <w:pPr>
        <w:jc w:val="both"/>
        <w:rPr>
          <w:rFonts w:ascii="Arial" w:hAnsi="Arial" w:cs="Arial"/>
          <w:b/>
          <w:bCs/>
        </w:rPr>
      </w:pPr>
      <w:r w:rsidRPr="7A864C18">
        <w:rPr>
          <w:rFonts w:ascii="Arial" w:hAnsi="Arial" w:cs="Arial"/>
        </w:rPr>
        <w:t xml:space="preserve">Mr Bartley decided to take a stance and protest in order to be heard. </w:t>
      </w:r>
      <w:r w:rsidR="129927D2" w:rsidRPr="7A864C18">
        <w:rPr>
          <w:rFonts w:ascii="Arial" w:hAnsi="Arial" w:cs="Arial"/>
        </w:rPr>
        <w:t xml:space="preserve">Although there were not </w:t>
      </w:r>
      <w:r w:rsidR="772373D7" w:rsidRPr="7A864C18">
        <w:rPr>
          <w:rFonts w:ascii="Arial" w:hAnsi="Arial" w:cs="Arial"/>
        </w:rPr>
        <w:t>many</w:t>
      </w:r>
      <w:r w:rsidR="129927D2" w:rsidRPr="7A864C18">
        <w:rPr>
          <w:rFonts w:ascii="Arial" w:hAnsi="Arial" w:cs="Arial"/>
        </w:rPr>
        <w:t xml:space="preserve"> changes made at the time, there has been the awareness that </w:t>
      </w:r>
      <w:r w:rsidR="41DC2F42" w:rsidRPr="7A864C18">
        <w:rPr>
          <w:rFonts w:ascii="Arial" w:hAnsi="Arial" w:cs="Arial"/>
        </w:rPr>
        <w:t>children and young people with disability requi</w:t>
      </w:r>
      <w:r w:rsidR="386B167E" w:rsidRPr="7A864C18">
        <w:rPr>
          <w:rFonts w:ascii="Arial" w:hAnsi="Arial" w:cs="Arial"/>
        </w:rPr>
        <w:t>re support in their educational needs</w:t>
      </w:r>
      <w:r w:rsidR="382845A6" w:rsidRPr="7A864C18">
        <w:rPr>
          <w:rFonts w:ascii="Arial" w:hAnsi="Arial" w:cs="Arial"/>
        </w:rPr>
        <w:t>.</w:t>
      </w:r>
      <w:r w:rsidR="386B167E" w:rsidRPr="7A864C18">
        <w:rPr>
          <w:rFonts w:ascii="Arial" w:hAnsi="Arial" w:cs="Arial"/>
        </w:rPr>
        <w:t xml:space="preserve"> </w:t>
      </w:r>
      <w:r w:rsidR="577E478D" w:rsidRPr="7A864C18">
        <w:rPr>
          <w:rFonts w:ascii="Arial" w:hAnsi="Arial" w:cs="Arial"/>
        </w:rPr>
        <w:t xml:space="preserve"> </w:t>
      </w:r>
      <w:r w:rsidR="0A895B5D" w:rsidRPr="7A864C18">
        <w:rPr>
          <w:rFonts w:ascii="Arial" w:hAnsi="Arial" w:cs="Arial"/>
        </w:rPr>
        <w:t xml:space="preserve">Their vulnerability extends to the families and carers. </w:t>
      </w:r>
      <w:r w:rsidR="577E478D" w:rsidRPr="7A864C18">
        <w:rPr>
          <w:rFonts w:ascii="Arial" w:hAnsi="Arial" w:cs="Arial"/>
        </w:rPr>
        <w:t>The media played a major part in showing his concer</w:t>
      </w:r>
      <w:r w:rsidR="51D7FEB4" w:rsidRPr="7A864C18">
        <w:rPr>
          <w:rFonts w:ascii="Arial" w:hAnsi="Arial" w:cs="Arial"/>
        </w:rPr>
        <w:t>ns.</w:t>
      </w:r>
      <w:r w:rsidR="27997F12" w:rsidRPr="4740A957">
        <w:rPr>
          <w:rFonts w:ascii="Arial" w:hAnsi="Arial" w:cs="Arial"/>
        </w:rPr>
        <w:t xml:space="preserve"> </w:t>
      </w:r>
      <w:r w:rsidR="153A102F" w:rsidRPr="4740A957">
        <w:rPr>
          <w:rFonts w:ascii="Arial" w:hAnsi="Arial" w:cs="Arial"/>
        </w:rPr>
        <w:t>Him and hid disabled son confronted Mr Cameron twice during hi</w:t>
      </w:r>
      <w:r w:rsidR="26FBD16E" w:rsidRPr="4740A957">
        <w:rPr>
          <w:rFonts w:ascii="Arial" w:hAnsi="Arial" w:cs="Arial"/>
        </w:rPr>
        <w:t>s campaign trail.</w:t>
      </w:r>
      <w:r w:rsidR="45B6D567" w:rsidRPr="4740A957">
        <w:rPr>
          <w:rFonts w:ascii="Arial" w:hAnsi="Arial" w:cs="Arial"/>
          <w:b/>
          <w:bCs/>
        </w:rPr>
        <w:t xml:space="preserve"> </w:t>
      </w:r>
    </w:p>
    <w:p w14:paraId="371C50CE" w14:textId="71A2EFCF" w:rsidR="43B59D17" w:rsidRDefault="43B59D17" w:rsidP="43B59D17">
      <w:pPr>
        <w:jc w:val="both"/>
        <w:rPr>
          <w:rFonts w:ascii="Arial" w:hAnsi="Arial" w:cs="Arial"/>
        </w:rPr>
      </w:pPr>
    </w:p>
    <w:p w14:paraId="45A93211" w14:textId="71A2EFCF" w:rsidR="57E31C1A" w:rsidRDefault="57E31C1A" w:rsidP="238DAABF">
      <w:pPr>
        <w:jc w:val="both"/>
        <w:rPr>
          <w:rFonts w:ascii="Arial" w:hAnsi="Arial" w:cs="Arial"/>
          <w:b/>
          <w:bCs/>
        </w:rPr>
      </w:pPr>
      <w:r w:rsidRPr="43B59D17">
        <w:rPr>
          <w:rFonts w:ascii="Arial" w:hAnsi="Arial" w:cs="Arial"/>
        </w:rPr>
        <w:t>The following authorities could have been involved:</w:t>
      </w:r>
    </w:p>
    <w:p w14:paraId="4DA1646C" w14:textId="2E0D3994" w:rsidR="57E31C1A" w:rsidRDefault="00E50379" w:rsidP="4740A957">
      <w:pPr>
        <w:pStyle w:val="ListParagraph"/>
        <w:numPr>
          <w:ilvl w:val="0"/>
          <w:numId w:val="4"/>
        </w:numPr>
        <w:jc w:val="both"/>
      </w:pPr>
      <w:r w:rsidRPr="4740A957">
        <w:rPr>
          <w:rFonts w:ascii="Arial" w:hAnsi="Arial" w:cs="Arial"/>
        </w:rPr>
        <w:t>S</w:t>
      </w:r>
      <w:r w:rsidR="57E31C1A" w:rsidRPr="4740A957">
        <w:rPr>
          <w:rFonts w:ascii="Arial" w:hAnsi="Arial" w:cs="Arial"/>
        </w:rPr>
        <w:t>oci</w:t>
      </w:r>
      <w:r w:rsidR="770334D4" w:rsidRPr="4740A957">
        <w:rPr>
          <w:rFonts w:ascii="Arial" w:hAnsi="Arial" w:cs="Arial"/>
        </w:rPr>
        <w:t>al</w:t>
      </w:r>
      <w:r w:rsidR="57E31C1A" w:rsidRPr="4740A957">
        <w:rPr>
          <w:rFonts w:ascii="Arial" w:hAnsi="Arial" w:cs="Arial"/>
        </w:rPr>
        <w:t xml:space="preserve"> servi</w:t>
      </w:r>
      <w:r w:rsidR="559F56A4" w:rsidRPr="4740A957">
        <w:rPr>
          <w:rFonts w:ascii="Arial" w:hAnsi="Arial" w:cs="Arial"/>
        </w:rPr>
        <w:t>c</w:t>
      </w:r>
      <w:r w:rsidR="57E31C1A" w:rsidRPr="4740A957">
        <w:rPr>
          <w:rFonts w:ascii="Arial" w:hAnsi="Arial" w:cs="Arial"/>
        </w:rPr>
        <w:t>es</w:t>
      </w:r>
      <w:r w:rsidR="4FB37D0E" w:rsidRPr="4740A957">
        <w:rPr>
          <w:rFonts w:ascii="Arial" w:hAnsi="Arial" w:cs="Arial"/>
        </w:rPr>
        <w:t xml:space="preserve"> could have intervened to offer support for the family</w:t>
      </w:r>
      <w:r w:rsidR="4D83EA38" w:rsidRPr="4740A957">
        <w:rPr>
          <w:rFonts w:ascii="Arial" w:hAnsi="Arial" w:cs="Arial"/>
        </w:rPr>
        <w:t xml:space="preserve"> by way of offering a social worker for both moral and </w:t>
      </w:r>
      <w:r w:rsidR="7088A6B8" w:rsidRPr="4740A957">
        <w:rPr>
          <w:rFonts w:ascii="Arial" w:hAnsi="Arial" w:cs="Arial"/>
        </w:rPr>
        <w:t>advisory support.</w:t>
      </w:r>
    </w:p>
    <w:p w14:paraId="30290913" w14:textId="49191D97" w:rsidR="7088A6B8" w:rsidRDefault="7088A6B8" w:rsidP="4740A957">
      <w:pPr>
        <w:pStyle w:val="ListParagraph"/>
        <w:numPr>
          <w:ilvl w:val="0"/>
          <w:numId w:val="4"/>
        </w:numPr>
        <w:jc w:val="both"/>
      </w:pPr>
      <w:r w:rsidRPr="4740A957">
        <w:rPr>
          <w:rFonts w:ascii="Arial" w:hAnsi="Arial" w:cs="Arial"/>
        </w:rPr>
        <w:t xml:space="preserve">The education system could have found a </w:t>
      </w:r>
      <w:r w:rsidR="1EF1D2DF" w:rsidRPr="4740A957">
        <w:rPr>
          <w:rFonts w:ascii="Arial" w:hAnsi="Arial" w:cs="Arial"/>
        </w:rPr>
        <w:t>proactive</w:t>
      </w:r>
      <w:r w:rsidRPr="4740A957">
        <w:rPr>
          <w:rFonts w:ascii="Arial" w:hAnsi="Arial" w:cs="Arial"/>
        </w:rPr>
        <w:t xml:space="preserve"> way of </w:t>
      </w:r>
      <w:r w:rsidR="1149D1A7" w:rsidRPr="4740A957">
        <w:rPr>
          <w:rFonts w:ascii="Arial" w:hAnsi="Arial" w:cs="Arial"/>
        </w:rPr>
        <w:t>making changes, such as training and healthcare facilities in mainst</w:t>
      </w:r>
      <w:r w:rsidR="46BA849B" w:rsidRPr="4740A957">
        <w:rPr>
          <w:rFonts w:ascii="Arial" w:hAnsi="Arial" w:cs="Arial"/>
        </w:rPr>
        <w:t>ream schools to suit the needs of people with special need.</w:t>
      </w:r>
    </w:p>
    <w:p w14:paraId="68B6A35B" w14:textId="4DACDF75" w:rsidR="3C7E8AC4" w:rsidRDefault="3C7E8AC4" w:rsidP="4740A957">
      <w:pPr>
        <w:pStyle w:val="ListParagraph"/>
        <w:numPr>
          <w:ilvl w:val="0"/>
          <w:numId w:val="4"/>
        </w:numPr>
        <w:jc w:val="both"/>
      </w:pPr>
      <w:r w:rsidRPr="4740A957">
        <w:rPr>
          <w:rFonts w:ascii="Arial" w:hAnsi="Arial" w:cs="Arial"/>
        </w:rPr>
        <w:t xml:space="preserve">The local council should have </w:t>
      </w:r>
      <w:r w:rsidR="7C635D40" w:rsidRPr="4740A957">
        <w:rPr>
          <w:rFonts w:ascii="Arial" w:hAnsi="Arial" w:cs="Arial"/>
        </w:rPr>
        <w:t>recognised</w:t>
      </w:r>
      <w:r w:rsidRPr="4740A957">
        <w:rPr>
          <w:rFonts w:ascii="Arial" w:hAnsi="Arial" w:cs="Arial"/>
        </w:rPr>
        <w:t xml:space="preserve"> the vulnerability of the family</w:t>
      </w:r>
      <w:r w:rsidR="7A5C2079" w:rsidRPr="4740A957">
        <w:rPr>
          <w:rFonts w:ascii="Arial" w:hAnsi="Arial" w:cs="Arial"/>
        </w:rPr>
        <w:t xml:space="preserve"> </w:t>
      </w:r>
      <w:r w:rsidRPr="4740A957">
        <w:rPr>
          <w:rFonts w:ascii="Arial" w:hAnsi="Arial" w:cs="Arial"/>
        </w:rPr>
        <w:t>and offer</w:t>
      </w:r>
      <w:r w:rsidR="72C9DE41" w:rsidRPr="4740A957">
        <w:rPr>
          <w:rFonts w:ascii="Arial" w:hAnsi="Arial" w:cs="Arial"/>
        </w:rPr>
        <w:t xml:space="preserve"> support</w:t>
      </w:r>
      <w:r w:rsidR="1C55B1C8" w:rsidRPr="4740A957">
        <w:rPr>
          <w:rFonts w:ascii="Arial" w:hAnsi="Arial" w:cs="Arial"/>
        </w:rPr>
        <w:t xml:space="preserve"> before he confronted Mr Cameron.</w:t>
      </w:r>
    </w:p>
    <w:p w14:paraId="663A1D86" w14:textId="23219881" w:rsidR="0C277D8B" w:rsidRDefault="0C277D8B" w:rsidP="4740A957">
      <w:pPr>
        <w:pStyle w:val="ListParagraph"/>
        <w:numPr>
          <w:ilvl w:val="0"/>
          <w:numId w:val="4"/>
        </w:numPr>
        <w:jc w:val="both"/>
      </w:pPr>
      <w:r w:rsidRPr="4740A957">
        <w:rPr>
          <w:rFonts w:ascii="Arial" w:hAnsi="Arial" w:cs="Arial"/>
        </w:rPr>
        <w:t>The member of paliament in streatham could have given support.</w:t>
      </w:r>
    </w:p>
    <w:p w14:paraId="0A570EEE" w14:textId="23A950A9" w:rsidR="0024039B" w:rsidRDefault="0024039B" w:rsidP="007D790E">
      <w:pPr>
        <w:jc w:val="both"/>
        <w:rPr>
          <w:rFonts w:ascii="Arial" w:hAnsi="Arial" w:cs="Arial"/>
          <w:b/>
          <w:bCs/>
        </w:rPr>
      </w:pPr>
    </w:p>
    <w:p w14:paraId="34DC0C11" w14:textId="77777777" w:rsidR="0024039B" w:rsidRDefault="27707645" w:rsidP="007D790E">
      <w:pPr>
        <w:jc w:val="both"/>
        <w:rPr>
          <w:rFonts w:ascii="Arial" w:hAnsi="Arial" w:cs="Arial"/>
          <w:b/>
          <w:bCs/>
        </w:rPr>
      </w:pPr>
      <w:r w:rsidRPr="4A6BE6BC">
        <w:rPr>
          <w:rFonts w:ascii="Arial" w:hAnsi="Arial" w:cs="Arial"/>
          <w:b/>
          <w:bCs/>
        </w:rPr>
        <w:t xml:space="preserve">Recommendations and legislative changes </w:t>
      </w:r>
    </w:p>
    <w:p w14:paraId="10F3E951" w14:textId="6FE9BE2B" w:rsidR="006C6E23" w:rsidRDefault="065638B1" w:rsidP="4A6BE6BC">
      <w:pPr>
        <w:jc w:val="both"/>
        <w:rPr>
          <w:rFonts w:ascii="Arial" w:hAnsi="Arial" w:cs="Arial"/>
        </w:rPr>
      </w:pPr>
      <w:r w:rsidRPr="7A864C18">
        <w:rPr>
          <w:rFonts w:ascii="Arial" w:hAnsi="Arial" w:cs="Arial"/>
        </w:rPr>
        <w:t>Although there are no physical evidence, children and young people with special educational needs get support from local authorities.</w:t>
      </w:r>
    </w:p>
    <w:p w14:paraId="7B584BEC" w14:textId="25C0459A" w:rsidR="006C6E23" w:rsidRDefault="5C637FE0" w:rsidP="4A6BE6BC">
      <w:pPr>
        <w:jc w:val="both"/>
        <w:rPr>
          <w:rFonts w:ascii="Arial" w:hAnsi="Arial" w:cs="Arial"/>
        </w:rPr>
      </w:pPr>
      <w:r w:rsidRPr="7A864C18">
        <w:rPr>
          <w:rFonts w:ascii="Arial" w:hAnsi="Arial" w:cs="Arial"/>
        </w:rPr>
        <w:t xml:space="preserve">Familes get support by way of financial help, such as subsidies in </w:t>
      </w:r>
      <w:r w:rsidR="4FBF5D45" w:rsidRPr="7A864C18">
        <w:rPr>
          <w:rFonts w:ascii="Arial" w:hAnsi="Arial" w:cs="Arial"/>
        </w:rPr>
        <w:t xml:space="preserve">household bills. </w:t>
      </w:r>
      <w:r w:rsidR="7FADD082" w:rsidRPr="7A864C18">
        <w:rPr>
          <w:rFonts w:ascii="Arial" w:hAnsi="Arial" w:cs="Arial"/>
        </w:rPr>
        <w:t xml:space="preserve">Mobility and car hire schemes </w:t>
      </w:r>
      <w:r w:rsidR="376C31B5" w:rsidRPr="4740A957">
        <w:rPr>
          <w:rFonts w:ascii="Arial" w:hAnsi="Arial" w:cs="Arial"/>
        </w:rPr>
        <w:t>have</w:t>
      </w:r>
      <w:r w:rsidR="7FADD082" w:rsidRPr="7A864C18">
        <w:rPr>
          <w:rFonts w:ascii="Arial" w:hAnsi="Arial" w:cs="Arial"/>
        </w:rPr>
        <w:t xml:space="preserve"> also been </w:t>
      </w:r>
      <w:r w:rsidR="1BBE6201" w:rsidRPr="4740A957">
        <w:rPr>
          <w:rFonts w:ascii="Arial" w:hAnsi="Arial" w:cs="Arial"/>
        </w:rPr>
        <w:t>introd</w:t>
      </w:r>
      <w:r w:rsidR="5E156E5A" w:rsidRPr="4740A957">
        <w:rPr>
          <w:rFonts w:ascii="Arial" w:hAnsi="Arial" w:cs="Arial"/>
        </w:rPr>
        <w:t>uce</w:t>
      </w:r>
      <w:r w:rsidR="6DA4FFB9" w:rsidRPr="4740A957">
        <w:rPr>
          <w:rFonts w:ascii="Arial" w:hAnsi="Arial" w:cs="Arial"/>
        </w:rPr>
        <w:t>d</w:t>
      </w:r>
      <w:r w:rsidR="2F660AD8" w:rsidRPr="7A864C18">
        <w:rPr>
          <w:rFonts w:ascii="Arial" w:hAnsi="Arial" w:cs="Arial"/>
        </w:rPr>
        <w:t xml:space="preserve"> to support families.</w:t>
      </w:r>
    </w:p>
    <w:p w14:paraId="5F64AA30" w14:textId="50CD1150" w:rsidR="006C6E23" w:rsidRDefault="006C6E23" w:rsidP="4A6BE6BC">
      <w:pPr>
        <w:jc w:val="both"/>
        <w:rPr>
          <w:rFonts w:ascii="Arial" w:hAnsi="Arial" w:cs="Arial"/>
        </w:rPr>
      </w:pPr>
    </w:p>
    <w:p w14:paraId="78300C08" w14:textId="3ED91571" w:rsidR="006C6E23" w:rsidRDefault="2F660AD8" w:rsidP="4A6BE6BC">
      <w:pPr>
        <w:jc w:val="both"/>
        <w:rPr>
          <w:rFonts w:ascii="Arial" w:hAnsi="Arial" w:cs="Arial"/>
        </w:rPr>
      </w:pPr>
      <w:r w:rsidRPr="7A864C18">
        <w:rPr>
          <w:rFonts w:ascii="Arial" w:hAnsi="Arial" w:cs="Arial"/>
        </w:rPr>
        <w:t xml:space="preserve">Various training for carers </w:t>
      </w:r>
      <w:r w:rsidR="4BBC0133" w:rsidRPr="7A864C18">
        <w:rPr>
          <w:rFonts w:ascii="Arial" w:hAnsi="Arial" w:cs="Arial"/>
        </w:rPr>
        <w:t>is</w:t>
      </w:r>
      <w:r w:rsidRPr="7A864C18">
        <w:rPr>
          <w:rFonts w:ascii="Arial" w:hAnsi="Arial" w:cs="Arial"/>
        </w:rPr>
        <w:t xml:space="preserve"> being introduce</w:t>
      </w:r>
      <w:r w:rsidR="6FCBB2C5" w:rsidRPr="7A864C18">
        <w:rPr>
          <w:rFonts w:ascii="Arial" w:hAnsi="Arial" w:cs="Arial"/>
        </w:rPr>
        <w:t>d in schools to help support the education of the vulnerable an</w:t>
      </w:r>
      <w:r w:rsidR="4F6C0A15" w:rsidRPr="7A864C18">
        <w:rPr>
          <w:rFonts w:ascii="Arial" w:hAnsi="Arial" w:cs="Arial"/>
        </w:rPr>
        <w:t xml:space="preserve">d their </w:t>
      </w:r>
      <w:r w:rsidR="364BE655" w:rsidRPr="7A864C18">
        <w:rPr>
          <w:rFonts w:ascii="Arial" w:hAnsi="Arial" w:cs="Arial"/>
        </w:rPr>
        <w:t>families</w:t>
      </w:r>
      <w:r w:rsidR="4F6C0A15" w:rsidRPr="7A864C18">
        <w:rPr>
          <w:rFonts w:ascii="Arial" w:hAnsi="Arial" w:cs="Arial"/>
        </w:rPr>
        <w:t>.</w:t>
      </w:r>
    </w:p>
    <w:p w14:paraId="005430DA" w14:textId="5BE1EAFE" w:rsidR="006C6E23" w:rsidRDefault="006C6E23" w:rsidP="4A6BE6BC">
      <w:pPr>
        <w:jc w:val="both"/>
        <w:rPr>
          <w:rFonts w:ascii="Arial" w:hAnsi="Arial" w:cs="Arial"/>
          <w:b/>
          <w:bCs/>
        </w:rPr>
      </w:pPr>
    </w:p>
    <w:p w14:paraId="38E2CC80" w14:textId="3921AF55" w:rsidR="000772E0" w:rsidRDefault="00F14154" w:rsidP="007D790E">
      <w:pPr>
        <w:jc w:val="both"/>
        <w:rPr>
          <w:rFonts w:ascii="Arial" w:hAnsi="Arial" w:cs="Arial"/>
          <w:b/>
          <w:bCs/>
        </w:rPr>
      </w:pPr>
      <w:r>
        <w:rPr>
          <w:rFonts w:ascii="Arial" w:hAnsi="Arial" w:cs="Arial"/>
          <w:b/>
          <w:bCs/>
        </w:rPr>
        <w:t xml:space="preserve">Conclusion </w:t>
      </w:r>
    </w:p>
    <w:p w14:paraId="27ECFD94" w14:textId="2642AF5C" w:rsidR="008E1364" w:rsidRDefault="3779E767" w:rsidP="007D790E">
      <w:pPr>
        <w:jc w:val="both"/>
        <w:rPr>
          <w:rFonts w:ascii="Arial" w:eastAsia="Arial" w:hAnsi="Arial" w:cs="Arial"/>
          <w:color w:val="111111"/>
        </w:rPr>
      </w:pPr>
      <w:r w:rsidRPr="439D0D2D">
        <w:rPr>
          <w:rFonts w:ascii="Arial" w:hAnsi="Arial" w:cs="Arial"/>
        </w:rPr>
        <w:t>Millere (2015) wrote an article, “</w:t>
      </w:r>
      <w:r w:rsidRPr="439D0D2D">
        <w:rPr>
          <w:rFonts w:ascii="Arial" w:eastAsia="Arial" w:hAnsi="Arial" w:cs="Arial"/>
          <w:color w:val="111111"/>
        </w:rPr>
        <w:t>Quality of life characterises the conditions of human existence, the level of satisfaction of needs. Children with disability restrict ability of the families to meet their needs. Parents of these children quite often are limited in their employment and education opportunities, and their resources, they meet with restrictions in all areas if life. Such a situation has developed not only because of the socio-economic situation in the country, but also due to the lack of interest and inadequate support.”</w:t>
      </w:r>
    </w:p>
    <w:p w14:paraId="72677A36" w14:textId="03966E98" w:rsidR="008E1364" w:rsidRDefault="008E1364" w:rsidP="007D790E">
      <w:pPr>
        <w:jc w:val="both"/>
        <w:rPr>
          <w:rFonts w:ascii="Arial" w:eastAsia="Arial" w:hAnsi="Arial" w:cs="Arial"/>
          <w:color w:val="111111"/>
        </w:rPr>
      </w:pPr>
    </w:p>
    <w:p w14:paraId="41AD9744" w14:textId="1FC86D87" w:rsidR="008E1364" w:rsidRDefault="1F620916" w:rsidP="007D790E">
      <w:pPr>
        <w:jc w:val="both"/>
        <w:rPr>
          <w:rFonts w:ascii="Arial" w:eastAsia="Arial" w:hAnsi="Arial" w:cs="Arial"/>
          <w:color w:val="111111"/>
        </w:rPr>
      </w:pPr>
      <w:r w:rsidRPr="439D0D2D">
        <w:rPr>
          <w:rFonts w:ascii="Arial" w:eastAsia="Arial" w:hAnsi="Arial" w:cs="Arial"/>
          <w:color w:val="111111"/>
        </w:rPr>
        <w:t>Th</w:t>
      </w:r>
      <w:r w:rsidR="34DD1B5C" w:rsidRPr="439D0D2D">
        <w:rPr>
          <w:rFonts w:ascii="Arial" w:eastAsia="Arial" w:hAnsi="Arial" w:cs="Arial"/>
          <w:color w:val="111111"/>
        </w:rPr>
        <w:t>e above</w:t>
      </w:r>
      <w:r w:rsidRPr="439D0D2D">
        <w:rPr>
          <w:rFonts w:ascii="Arial" w:eastAsia="Arial" w:hAnsi="Arial" w:cs="Arial"/>
          <w:color w:val="111111"/>
        </w:rPr>
        <w:t xml:space="preserve"> article shows that the lack of support for fami</w:t>
      </w:r>
      <w:r w:rsidR="2FC8FC1D" w:rsidRPr="439D0D2D">
        <w:rPr>
          <w:rFonts w:ascii="Arial" w:eastAsia="Arial" w:hAnsi="Arial" w:cs="Arial"/>
          <w:color w:val="111111"/>
        </w:rPr>
        <w:t>lies</w:t>
      </w:r>
      <w:r w:rsidRPr="439D0D2D">
        <w:rPr>
          <w:rFonts w:ascii="Arial" w:eastAsia="Arial" w:hAnsi="Arial" w:cs="Arial"/>
          <w:color w:val="111111"/>
        </w:rPr>
        <w:t xml:space="preserve"> </w:t>
      </w:r>
      <w:r w:rsidR="2C6DB346" w:rsidRPr="439D0D2D">
        <w:rPr>
          <w:rFonts w:ascii="Arial" w:eastAsia="Arial" w:hAnsi="Arial" w:cs="Arial"/>
          <w:color w:val="111111"/>
        </w:rPr>
        <w:t>with special needs children and young people in th</w:t>
      </w:r>
      <w:r w:rsidR="4F6DE403" w:rsidRPr="439D0D2D">
        <w:rPr>
          <w:rFonts w:ascii="Arial" w:eastAsia="Arial" w:hAnsi="Arial" w:cs="Arial"/>
          <w:color w:val="111111"/>
        </w:rPr>
        <w:t>eir education is global</w:t>
      </w:r>
      <w:r w:rsidR="544B9327" w:rsidRPr="439D0D2D">
        <w:rPr>
          <w:rFonts w:ascii="Arial" w:eastAsia="Arial" w:hAnsi="Arial" w:cs="Arial"/>
          <w:color w:val="111111"/>
        </w:rPr>
        <w:t>.</w:t>
      </w:r>
      <w:r w:rsidR="11063258" w:rsidRPr="439D0D2D">
        <w:rPr>
          <w:rFonts w:ascii="Arial" w:eastAsia="Arial" w:hAnsi="Arial" w:cs="Arial"/>
          <w:color w:val="111111"/>
        </w:rPr>
        <w:t xml:space="preserve"> </w:t>
      </w:r>
      <w:r w:rsidR="2D2DF41B" w:rsidRPr="044FC354">
        <w:rPr>
          <w:rFonts w:ascii="Arial" w:eastAsia="Arial" w:hAnsi="Arial" w:cs="Arial"/>
          <w:color w:val="111111"/>
        </w:rPr>
        <w:t>The government has a major and ultimate role to play in ensu</w:t>
      </w:r>
      <w:r w:rsidR="2B491194" w:rsidRPr="044FC354">
        <w:rPr>
          <w:rFonts w:ascii="Arial" w:eastAsia="Arial" w:hAnsi="Arial" w:cs="Arial"/>
          <w:color w:val="111111"/>
        </w:rPr>
        <w:t>ring that all its citizens regardless of their age</w:t>
      </w:r>
      <w:r w:rsidR="2F14CC81" w:rsidRPr="044FC354">
        <w:rPr>
          <w:rFonts w:ascii="Arial" w:eastAsia="Arial" w:hAnsi="Arial" w:cs="Arial"/>
          <w:color w:val="111111"/>
        </w:rPr>
        <w:t>, learning abilities, race, immigration status</w:t>
      </w:r>
      <w:r w:rsidR="270E3B8A" w:rsidRPr="044FC354">
        <w:rPr>
          <w:rFonts w:ascii="Arial" w:eastAsia="Arial" w:hAnsi="Arial" w:cs="Arial"/>
          <w:color w:val="111111"/>
        </w:rPr>
        <w:t xml:space="preserve"> and </w:t>
      </w:r>
      <w:r w:rsidR="3EF1BD78" w:rsidRPr="044FC354">
        <w:rPr>
          <w:rFonts w:ascii="Arial" w:eastAsia="Arial" w:hAnsi="Arial" w:cs="Arial"/>
          <w:color w:val="111111"/>
        </w:rPr>
        <w:t>fundamentally</w:t>
      </w:r>
      <w:r w:rsidR="270E3B8A" w:rsidRPr="044FC354">
        <w:rPr>
          <w:rFonts w:ascii="Arial" w:eastAsia="Arial" w:hAnsi="Arial" w:cs="Arial"/>
          <w:color w:val="111111"/>
        </w:rPr>
        <w:t xml:space="preserve"> thei</w:t>
      </w:r>
      <w:r w:rsidR="4A300E41" w:rsidRPr="044FC354">
        <w:rPr>
          <w:rFonts w:ascii="Arial" w:eastAsia="Arial" w:hAnsi="Arial" w:cs="Arial"/>
          <w:color w:val="111111"/>
        </w:rPr>
        <w:t>r disability amongst othe</w:t>
      </w:r>
      <w:r w:rsidR="6B176CF1" w:rsidRPr="044FC354">
        <w:rPr>
          <w:rFonts w:ascii="Arial" w:eastAsia="Arial" w:hAnsi="Arial" w:cs="Arial"/>
          <w:color w:val="111111"/>
        </w:rPr>
        <w:t xml:space="preserve">rs should </w:t>
      </w:r>
      <w:r w:rsidR="1AEE65F0" w:rsidRPr="044FC354">
        <w:rPr>
          <w:rFonts w:ascii="Arial" w:eastAsia="Arial" w:hAnsi="Arial" w:cs="Arial"/>
          <w:color w:val="111111"/>
        </w:rPr>
        <w:t xml:space="preserve">NOT </w:t>
      </w:r>
      <w:r w:rsidR="6B176CF1" w:rsidRPr="044FC354">
        <w:rPr>
          <w:rFonts w:ascii="Arial" w:eastAsia="Arial" w:hAnsi="Arial" w:cs="Arial"/>
          <w:color w:val="111111"/>
        </w:rPr>
        <w:t>restrict them from having equal opportunitie</w:t>
      </w:r>
      <w:r w:rsidR="1338745B" w:rsidRPr="044FC354">
        <w:rPr>
          <w:rFonts w:ascii="Arial" w:eastAsia="Arial" w:hAnsi="Arial" w:cs="Arial"/>
          <w:color w:val="111111"/>
        </w:rPr>
        <w:t xml:space="preserve">s in </w:t>
      </w:r>
      <w:r w:rsidR="5ECCC5BF" w:rsidRPr="044FC354">
        <w:rPr>
          <w:rFonts w:ascii="Arial" w:eastAsia="Arial" w:hAnsi="Arial" w:cs="Arial"/>
          <w:color w:val="111111"/>
        </w:rPr>
        <w:t>education</w:t>
      </w:r>
      <w:r w:rsidR="1338745B" w:rsidRPr="044FC354">
        <w:rPr>
          <w:rFonts w:ascii="Arial" w:eastAsia="Arial" w:hAnsi="Arial" w:cs="Arial"/>
          <w:color w:val="111111"/>
        </w:rPr>
        <w:t xml:space="preserve">.  </w:t>
      </w:r>
    </w:p>
    <w:p w14:paraId="1E642F85" w14:textId="75085333" w:rsidR="008E1364" w:rsidRDefault="008E1364" w:rsidP="007D790E">
      <w:pPr>
        <w:jc w:val="both"/>
        <w:rPr>
          <w:rFonts w:ascii="Arial" w:eastAsia="Arial" w:hAnsi="Arial" w:cs="Arial"/>
          <w:color w:val="111111"/>
        </w:rPr>
      </w:pPr>
    </w:p>
    <w:p w14:paraId="2FACD6FB" w14:textId="2C027F2D" w:rsidR="008E1364" w:rsidRDefault="7F92DC5C" w:rsidP="007D790E">
      <w:pPr>
        <w:jc w:val="both"/>
        <w:rPr>
          <w:rFonts w:ascii="Arial" w:eastAsia="Arial" w:hAnsi="Arial" w:cs="Arial"/>
          <w:color w:val="111111"/>
        </w:rPr>
      </w:pPr>
      <w:r w:rsidRPr="044FC354">
        <w:rPr>
          <w:rFonts w:ascii="Arial" w:eastAsia="Arial" w:hAnsi="Arial" w:cs="Arial"/>
          <w:color w:val="111111"/>
        </w:rPr>
        <w:t>T</w:t>
      </w:r>
      <w:r w:rsidR="1338745B" w:rsidRPr="044FC354">
        <w:rPr>
          <w:rFonts w:ascii="Arial" w:eastAsia="Arial" w:hAnsi="Arial" w:cs="Arial"/>
          <w:color w:val="111111"/>
        </w:rPr>
        <w:t>he</w:t>
      </w:r>
      <w:r w:rsidR="4EC1DF8F" w:rsidRPr="044FC354">
        <w:rPr>
          <w:rFonts w:ascii="Arial" w:eastAsia="Arial" w:hAnsi="Arial" w:cs="Arial"/>
          <w:color w:val="111111"/>
        </w:rPr>
        <w:t xml:space="preserve"> support</w:t>
      </w:r>
      <w:r w:rsidR="1338745B" w:rsidRPr="044FC354">
        <w:rPr>
          <w:rFonts w:ascii="Arial" w:eastAsia="Arial" w:hAnsi="Arial" w:cs="Arial"/>
          <w:color w:val="111111"/>
        </w:rPr>
        <w:t xml:space="preserve"> </w:t>
      </w:r>
      <w:r w:rsidR="4E901FDB" w:rsidRPr="044FC354">
        <w:rPr>
          <w:rFonts w:ascii="Arial" w:eastAsia="Arial" w:hAnsi="Arial" w:cs="Arial"/>
          <w:color w:val="111111"/>
        </w:rPr>
        <w:t>in e</w:t>
      </w:r>
      <w:r w:rsidR="1338745B" w:rsidRPr="044FC354">
        <w:rPr>
          <w:rFonts w:ascii="Arial" w:eastAsia="Arial" w:hAnsi="Arial" w:cs="Arial"/>
          <w:color w:val="111111"/>
        </w:rPr>
        <w:t>ducation being</w:t>
      </w:r>
      <w:r w:rsidR="3EC4D1FB" w:rsidRPr="044FC354">
        <w:rPr>
          <w:rFonts w:ascii="Arial" w:eastAsia="Arial" w:hAnsi="Arial" w:cs="Arial"/>
          <w:color w:val="111111"/>
        </w:rPr>
        <w:t xml:space="preserve"> a growing challenge has led to various changes in the legislat</w:t>
      </w:r>
      <w:r w:rsidR="164A61DC" w:rsidRPr="044FC354">
        <w:rPr>
          <w:rFonts w:ascii="Arial" w:eastAsia="Arial" w:hAnsi="Arial" w:cs="Arial"/>
          <w:color w:val="111111"/>
        </w:rPr>
        <w:t xml:space="preserve">ion in order to support families to cope with the </w:t>
      </w:r>
      <w:r w:rsidR="2AF81043" w:rsidRPr="044FC354">
        <w:rPr>
          <w:rFonts w:ascii="Arial" w:eastAsia="Arial" w:hAnsi="Arial" w:cs="Arial"/>
          <w:color w:val="111111"/>
        </w:rPr>
        <w:t xml:space="preserve">additional responsibility </w:t>
      </w:r>
      <w:r w:rsidR="539FE923" w:rsidRPr="044FC354">
        <w:rPr>
          <w:rFonts w:ascii="Arial" w:eastAsia="Arial" w:hAnsi="Arial" w:cs="Arial"/>
          <w:color w:val="111111"/>
        </w:rPr>
        <w:t xml:space="preserve">to </w:t>
      </w:r>
      <w:r w:rsidR="2AF81043" w:rsidRPr="044FC354">
        <w:rPr>
          <w:rFonts w:ascii="Arial" w:eastAsia="Arial" w:hAnsi="Arial" w:cs="Arial"/>
          <w:color w:val="111111"/>
        </w:rPr>
        <w:t>care</w:t>
      </w:r>
      <w:r w:rsidR="5600DF96" w:rsidRPr="044FC354">
        <w:rPr>
          <w:rFonts w:ascii="Arial" w:eastAsia="Arial" w:hAnsi="Arial" w:cs="Arial"/>
          <w:color w:val="111111"/>
        </w:rPr>
        <w:t xml:space="preserve"> for the needs of families with their d</w:t>
      </w:r>
      <w:r w:rsidR="0FE34BE8" w:rsidRPr="044FC354">
        <w:rPr>
          <w:rFonts w:ascii="Arial" w:eastAsia="Arial" w:hAnsi="Arial" w:cs="Arial"/>
          <w:color w:val="111111"/>
        </w:rPr>
        <w:t>isabled children.</w:t>
      </w:r>
    </w:p>
    <w:p w14:paraId="71498564" w14:textId="63D60A74" w:rsidR="044FC354" w:rsidRDefault="044FC354" w:rsidP="007D790E">
      <w:pPr>
        <w:jc w:val="both"/>
        <w:rPr>
          <w:rFonts w:ascii="Arial" w:eastAsia="Arial" w:hAnsi="Arial" w:cs="Arial"/>
          <w:color w:val="111111"/>
        </w:rPr>
      </w:pPr>
    </w:p>
    <w:p w14:paraId="230C108F" w14:textId="50A5BD57" w:rsidR="54B7653E" w:rsidRDefault="54B7653E" w:rsidP="007D790E">
      <w:pPr>
        <w:jc w:val="both"/>
        <w:rPr>
          <w:rFonts w:ascii="Arial" w:eastAsia="Arial" w:hAnsi="Arial" w:cs="Arial"/>
          <w:color w:val="111111"/>
        </w:rPr>
      </w:pPr>
      <w:r w:rsidRPr="044FC354">
        <w:rPr>
          <w:rFonts w:ascii="Arial" w:eastAsia="Arial" w:hAnsi="Arial" w:cs="Arial"/>
          <w:color w:val="111111"/>
        </w:rPr>
        <w:t xml:space="preserve">Robertson (2002) wrote that, </w:t>
      </w:r>
      <w:r w:rsidR="1CEA8CF8" w:rsidRPr="044FC354">
        <w:rPr>
          <w:rFonts w:ascii="Arial" w:eastAsia="Arial" w:hAnsi="Arial" w:cs="Arial"/>
          <w:color w:val="111111"/>
        </w:rPr>
        <w:t>“</w:t>
      </w:r>
      <w:r w:rsidR="1CEA8CF8" w:rsidRPr="044FC354">
        <w:rPr>
          <w:rFonts w:ascii="Arial" w:eastAsia="Arial" w:hAnsi="Arial" w:cs="Arial"/>
        </w:rPr>
        <w:t>The view that radical reforms outlined in Support and Aspiration, the SEND Green Paper published in 2011, will benefit the majority of children and young people experiencing difficulties in learning who are taught in mainstream schools is questioned. The article also reflects on whether or not SENCos will need to use their purportedly enhanced status to mitigate the effects of policies that could lead to the needs of some pupils being unmet, and others being marginalised through an expansion of separate forms of provision.”</w:t>
      </w:r>
    </w:p>
    <w:p w14:paraId="6FCC11E8" w14:textId="6A192F04" w:rsidR="008E1364" w:rsidRDefault="008E1364" w:rsidP="007D790E">
      <w:pPr>
        <w:jc w:val="both"/>
        <w:rPr>
          <w:rFonts w:ascii="Arial" w:eastAsia="Arial" w:hAnsi="Arial" w:cs="Arial"/>
          <w:b/>
        </w:rPr>
      </w:pPr>
    </w:p>
    <w:p w14:paraId="560932CC" w14:textId="1D212278" w:rsidR="008E1364" w:rsidRDefault="008E1364" w:rsidP="007D790E">
      <w:pPr>
        <w:jc w:val="both"/>
        <w:rPr>
          <w:rFonts w:ascii="Arial" w:hAnsi="Arial" w:cs="Arial"/>
          <w:b/>
          <w:bCs/>
        </w:rPr>
      </w:pPr>
      <w:r>
        <w:rPr>
          <w:rFonts w:ascii="Arial" w:hAnsi="Arial" w:cs="Arial"/>
          <w:b/>
          <w:bCs/>
        </w:rPr>
        <w:t>Bibliography</w:t>
      </w:r>
    </w:p>
    <w:p w14:paraId="1B340D91" w14:textId="77777777" w:rsidR="000B6B6A" w:rsidRDefault="000B6B6A" w:rsidP="007D790E">
      <w:pPr>
        <w:jc w:val="both"/>
        <w:rPr>
          <w:rFonts w:ascii="Arial" w:hAnsi="Arial" w:cs="Arial"/>
          <w:b/>
          <w:bCs/>
        </w:rPr>
      </w:pPr>
    </w:p>
    <w:p w14:paraId="5B0A2E71" w14:textId="1B47E49D" w:rsidR="006247E1" w:rsidRPr="00481B45" w:rsidRDefault="006247E1" w:rsidP="007D790E">
      <w:pPr>
        <w:jc w:val="both"/>
        <w:rPr>
          <w:rFonts w:ascii="Arial" w:hAnsi="Arial" w:cs="Arial"/>
        </w:rPr>
      </w:pPr>
      <w:r w:rsidRPr="00481B45">
        <w:rPr>
          <w:rFonts w:ascii="Arial" w:hAnsi="Arial" w:cs="Arial"/>
        </w:rPr>
        <w:t xml:space="preserve">BBC News. 2020. Cameron Tackled On Special Needs. [online] Available at: &lt;https://www.bbc.co.uk/news/10088172&gt; </w:t>
      </w:r>
      <w:r w:rsidR="00AC471D">
        <w:rPr>
          <w:rFonts w:ascii="Arial" w:hAnsi="Arial" w:cs="Arial"/>
        </w:rPr>
        <w:t>(</w:t>
      </w:r>
      <w:r w:rsidRPr="00481B45">
        <w:rPr>
          <w:rFonts w:ascii="Arial" w:hAnsi="Arial" w:cs="Arial"/>
        </w:rPr>
        <w:t>Accessed 7 May 202</w:t>
      </w:r>
      <w:r w:rsidR="00C420AB">
        <w:rPr>
          <w:rFonts w:ascii="Arial" w:hAnsi="Arial" w:cs="Arial"/>
        </w:rPr>
        <w:t>0</w:t>
      </w:r>
      <w:r w:rsidR="00AC471D">
        <w:rPr>
          <w:rFonts w:ascii="Arial" w:hAnsi="Arial" w:cs="Arial"/>
        </w:rPr>
        <w:t>)</w:t>
      </w:r>
    </w:p>
    <w:p w14:paraId="4EB25479" w14:textId="4FD9A895" w:rsidR="044FC354" w:rsidRPr="00481B45" w:rsidRDefault="044FC354" w:rsidP="007D790E">
      <w:pPr>
        <w:jc w:val="both"/>
        <w:rPr>
          <w:rFonts w:ascii="Arial" w:hAnsi="Arial" w:cs="Arial"/>
        </w:rPr>
      </w:pPr>
    </w:p>
    <w:p w14:paraId="1696EA3B" w14:textId="5B37E87F" w:rsidR="4AB80328" w:rsidRDefault="4AB80328" w:rsidP="4740A957">
      <w:pPr>
        <w:jc w:val="both"/>
        <w:rPr>
          <w:rFonts w:ascii="Arial" w:eastAsia="Arial" w:hAnsi="Arial" w:cs="Arial"/>
          <w:color w:val="3A3A3A"/>
        </w:rPr>
      </w:pPr>
      <w:r w:rsidRPr="4740A957">
        <w:rPr>
          <w:rFonts w:ascii="Arial" w:eastAsia="Arial" w:hAnsi="Arial" w:cs="Arial"/>
          <w:color w:val="3A3A3A"/>
        </w:rPr>
        <w:t xml:space="preserve">Millere, Jolanta, 2015. QUALITY OF LIFE OF THE FAMILIES WITH CHILDREN WITH DISABILITY IN REGIONS OF LATVIA. </w:t>
      </w:r>
      <w:r w:rsidRPr="4740A957">
        <w:rPr>
          <w:rFonts w:ascii="Arial" w:eastAsia="Arial" w:hAnsi="Arial" w:cs="Arial"/>
          <w:i/>
          <w:iCs/>
          <w:color w:val="3A3A3A"/>
        </w:rPr>
        <w:t>Regional Formation &amp; Development Studies</w:t>
      </w:r>
      <w:r w:rsidRPr="4740A957">
        <w:rPr>
          <w:rFonts w:ascii="Arial" w:eastAsia="Arial" w:hAnsi="Arial" w:cs="Arial"/>
          <w:color w:val="3A3A3A"/>
        </w:rPr>
        <w:t>, (17), pp.112–125.</w:t>
      </w:r>
    </w:p>
    <w:p w14:paraId="52DCC5A5" w14:textId="5574ECC7" w:rsidR="4740A957" w:rsidRDefault="4740A957" w:rsidP="4740A957">
      <w:pPr>
        <w:jc w:val="both"/>
        <w:rPr>
          <w:rFonts w:ascii="Arial" w:hAnsi="Arial" w:cs="Arial"/>
        </w:rPr>
      </w:pPr>
    </w:p>
    <w:p w14:paraId="23BE7315" w14:textId="13C5AB51" w:rsidR="55B948F6" w:rsidRDefault="55B948F6" w:rsidP="007D790E">
      <w:pPr>
        <w:jc w:val="both"/>
        <w:rPr>
          <w:rFonts w:ascii="Arial" w:eastAsia="Arial" w:hAnsi="Arial" w:cs="Arial"/>
          <w:color w:val="3A3A3A"/>
        </w:rPr>
      </w:pPr>
      <w:r w:rsidRPr="044FC354">
        <w:rPr>
          <w:rFonts w:ascii="Arial" w:eastAsia="Arial" w:hAnsi="Arial" w:cs="Arial"/>
          <w:color w:val="3A3A3A"/>
        </w:rPr>
        <w:t xml:space="preserve">Robertson, C., 2012. Special educational needs and disability co-ordination in a changing policy landscape: making sense of policy from a SENCo's perspective. </w:t>
      </w:r>
      <w:r w:rsidRPr="044FC354">
        <w:rPr>
          <w:rFonts w:ascii="Arial" w:eastAsia="Arial" w:hAnsi="Arial" w:cs="Arial"/>
          <w:i/>
          <w:iCs/>
          <w:color w:val="3A3A3A"/>
        </w:rPr>
        <w:t>Support for Learning</w:t>
      </w:r>
      <w:r w:rsidRPr="044FC354">
        <w:rPr>
          <w:rFonts w:ascii="Arial" w:eastAsia="Arial" w:hAnsi="Arial" w:cs="Arial"/>
          <w:color w:val="3A3A3A"/>
        </w:rPr>
        <w:t>, 27(2), pp.77–83.</w:t>
      </w:r>
    </w:p>
    <w:p w14:paraId="73AA7336" w14:textId="2F30D9A0" w:rsidR="4740A957" w:rsidRDefault="4740A957" w:rsidP="4740A957">
      <w:pPr>
        <w:jc w:val="both"/>
        <w:rPr>
          <w:rFonts w:ascii="Arial" w:eastAsia="Arial" w:hAnsi="Arial" w:cs="Arial"/>
          <w:color w:val="3A3A3A"/>
        </w:rPr>
      </w:pPr>
    </w:p>
    <w:p w14:paraId="1F81CCFD" w14:textId="22547B0B" w:rsidR="4740A957" w:rsidRDefault="4740A957" w:rsidP="4740A957">
      <w:pPr>
        <w:jc w:val="both"/>
        <w:rPr>
          <w:rFonts w:ascii="Arial" w:eastAsia="Arial" w:hAnsi="Arial" w:cs="Arial"/>
          <w:color w:val="3A3A3A"/>
        </w:rPr>
      </w:pPr>
    </w:p>
    <w:p w14:paraId="46233275" w14:textId="7DBEC10F" w:rsidR="2BE55523" w:rsidRDefault="2BE55523" w:rsidP="4740A957">
      <w:pPr>
        <w:jc w:val="both"/>
        <w:rPr>
          <w:rFonts w:ascii="Arial" w:eastAsia="Arial" w:hAnsi="Arial" w:cs="Arial"/>
          <w:color w:val="3A3A3A"/>
        </w:rPr>
      </w:pPr>
      <w:r w:rsidRPr="4740A957">
        <w:rPr>
          <w:rFonts w:ascii="Arial" w:eastAsia="Arial" w:hAnsi="Arial" w:cs="Arial"/>
          <w:color w:val="3A3A3A"/>
        </w:rPr>
        <w:t>The Independent. 2020. Nine In 10 Parents of Disabled Children 'Do Not Get Enough Support to Care for Them Safely''. (online) Available at: &lt;https://www.independent.co.uk/news/education/education-news/disabled-children-special-educational-needs-parents-carers-school-health-a8941766.html&gt; (Accessed 2 May 2020)</w:t>
      </w:r>
    </w:p>
    <w:p w14:paraId="44C3CF21" w14:textId="77777777" w:rsidR="4740A957" w:rsidRDefault="4740A957" w:rsidP="4740A957">
      <w:pPr>
        <w:jc w:val="both"/>
        <w:rPr>
          <w:rFonts w:ascii="Arial" w:eastAsia="Arial" w:hAnsi="Arial" w:cs="Arial"/>
        </w:rPr>
      </w:pPr>
    </w:p>
    <w:p w14:paraId="70FD109E" w14:textId="66F47189" w:rsidR="4740A957" w:rsidRDefault="4740A957" w:rsidP="4740A957">
      <w:pPr>
        <w:jc w:val="both"/>
        <w:rPr>
          <w:rFonts w:ascii="Arial" w:eastAsia="Arial" w:hAnsi="Arial" w:cs="Arial"/>
          <w:color w:val="3A3A3A"/>
        </w:rPr>
      </w:pPr>
    </w:p>
    <w:p w14:paraId="1BAF6EC7" w14:textId="3A83B7C4" w:rsidR="4740A957" w:rsidRDefault="4740A957" w:rsidP="4740A957">
      <w:pPr>
        <w:jc w:val="both"/>
        <w:rPr>
          <w:rFonts w:ascii="Arial" w:eastAsia="Arial" w:hAnsi="Arial" w:cs="Arial"/>
          <w:color w:val="3A3A3A"/>
        </w:rPr>
      </w:pPr>
    </w:p>
    <w:p w14:paraId="262ACC30" w14:textId="592EB011" w:rsidR="044FC354" w:rsidRDefault="044FC354" w:rsidP="007D790E">
      <w:pPr>
        <w:jc w:val="both"/>
        <w:rPr>
          <w:rFonts w:ascii="Arial" w:eastAsia="Arial" w:hAnsi="Arial" w:cs="Arial"/>
          <w:color w:val="3A3A3A"/>
        </w:rPr>
      </w:pPr>
    </w:p>
    <w:p w14:paraId="637A9F2F" w14:textId="058FF5A1" w:rsidR="2C005091" w:rsidRDefault="379BD48E" w:rsidP="007D790E">
      <w:pPr>
        <w:jc w:val="both"/>
        <w:rPr>
          <w:rFonts w:ascii="Arial" w:eastAsia="Arial" w:hAnsi="Arial" w:cs="Arial"/>
        </w:rPr>
      </w:pPr>
      <w:r w:rsidRPr="439D0D2D">
        <w:rPr>
          <w:rFonts w:ascii="Arial" w:eastAsia="Arial" w:hAnsi="Arial" w:cs="Arial"/>
          <w:i/>
          <w:iCs/>
        </w:rPr>
        <w:t>What is an Education, Health and Care (EHC) plan? | Contact</w:t>
      </w:r>
      <w:r w:rsidRPr="439D0D2D">
        <w:rPr>
          <w:rFonts w:ascii="Arial" w:eastAsia="Arial" w:hAnsi="Arial" w:cs="Arial"/>
        </w:rPr>
        <w:t xml:space="preserve"> (2020). Available at: https://contact.org.uk/advice-and-support/education-learning/ehc-plans-assessments/what-is-an-ehc-plan/ (Accessed: 1 May 2020).</w:t>
      </w:r>
    </w:p>
    <w:p w14:paraId="01AA43E4" w14:textId="77777777" w:rsidR="001D56C1" w:rsidRDefault="001D56C1" w:rsidP="007D790E">
      <w:pPr>
        <w:jc w:val="both"/>
        <w:rPr>
          <w:rFonts w:ascii="Arial" w:hAnsi="Arial" w:cs="Arial"/>
          <w:b/>
          <w:bCs/>
        </w:rPr>
      </w:pPr>
    </w:p>
    <w:p w14:paraId="539EFAF4" w14:textId="4F718A6D" w:rsidR="154AA81C" w:rsidRDefault="154AA81C" w:rsidP="007D790E">
      <w:pPr>
        <w:jc w:val="both"/>
        <w:rPr>
          <w:rFonts w:ascii="Arial" w:eastAsia="Arial" w:hAnsi="Arial" w:cs="Arial"/>
          <w:color w:val="3A3A3A"/>
        </w:rPr>
      </w:pPr>
    </w:p>
    <w:p w14:paraId="6EAEC937" w14:textId="77777777" w:rsidR="00591867" w:rsidRPr="00591867" w:rsidRDefault="00591867" w:rsidP="007D790E">
      <w:pPr>
        <w:jc w:val="both"/>
        <w:rPr>
          <w:rFonts w:ascii="Arial" w:hAnsi="Arial" w:cs="Arial"/>
        </w:rPr>
      </w:pPr>
    </w:p>
    <w:p w14:paraId="426A2DE7" w14:textId="77777777" w:rsidR="001D56C1" w:rsidRPr="002640F1" w:rsidRDefault="001D56C1" w:rsidP="007D790E">
      <w:pPr>
        <w:jc w:val="both"/>
        <w:rPr>
          <w:rFonts w:ascii="Arial" w:hAnsi="Arial" w:cs="Arial"/>
          <w:b/>
          <w:bCs/>
        </w:rPr>
      </w:pPr>
    </w:p>
    <w:sectPr w:rsidR="001D56C1" w:rsidRPr="00264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6B2CA7"/>
    <w:multiLevelType w:val="hybridMultilevel"/>
    <w:tmpl w:val="65980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D2C6E"/>
    <w:multiLevelType w:val="hybridMultilevel"/>
    <w:tmpl w:val="FFFFFFFF"/>
    <w:lvl w:ilvl="0" w:tplc="596E68FA">
      <w:start w:val="1"/>
      <w:numFmt w:val="bullet"/>
      <w:lvlText w:val=""/>
      <w:lvlJc w:val="left"/>
      <w:pPr>
        <w:ind w:left="720" w:hanging="360"/>
      </w:pPr>
      <w:rPr>
        <w:rFonts w:ascii="Symbol" w:hAnsi="Symbol" w:hint="default"/>
      </w:rPr>
    </w:lvl>
    <w:lvl w:ilvl="1" w:tplc="B6F8E5F8">
      <w:start w:val="1"/>
      <w:numFmt w:val="bullet"/>
      <w:lvlText w:val="o"/>
      <w:lvlJc w:val="left"/>
      <w:pPr>
        <w:ind w:left="1440" w:hanging="360"/>
      </w:pPr>
      <w:rPr>
        <w:rFonts w:ascii="Courier New" w:hAnsi="Courier New" w:hint="default"/>
      </w:rPr>
    </w:lvl>
    <w:lvl w:ilvl="2" w:tplc="DB2497C6">
      <w:start w:val="1"/>
      <w:numFmt w:val="bullet"/>
      <w:lvlText w:val=""/>
      <w:lvlJc w:val="left"/>
      <w:pPr>
        <w:ind w:left="2160" w:hanging="360"/>
      </w:pPr>
      <w:rPr>
        <w:rFonts w:ascii="Wingdings" w:hAnsi="Wingdings" w:hint="default"/>
      </w:rPr>
    </w:lvl>
    <w:lvl w:ilvl="3" w:tplc="EB3637B8">
      <w:start w:val="1"/>
      <w:numFmt w:val="bullet"/>
      <w:lvlText w:val=""/>
      <w:lvlJc w:val="left"/>
      <w:pPr>
        <w:ind w:left="2880" w:hanging="360"/>
      </w:pPr>
      <w:rPr>
        <w:rFonts w:ascii="Symbol" w:hAnsi="Symbol" w:hint="default"/>
      </w:rPr>
    </w:lvl>
    <w:lvl w:ilvl="4" w:tplc="1A7427AE">
      <w:start w:val="1"/>
      <w:numFmt w:val="bullet"/>
      <w:lvlText w:val="o"/>
      <w:lvlJc w:val="left"/>
      <w:pPr>
        <w:ind w:left="3600" w:hanging="360"/>
      </w:pPr>
      <w:rPr>
        <w:rFonts w:ascii="Courier New" w:hAnsi="Courier New" w:hint="default"/>
      </w:rPr>
    </w:lvl>
    <w:lvl w:ilvl="5" w:tplc="9B0236DC">
      <w:start w:val="1"/>
      <w:numFmt w:val="bullet"/>
      <w:lvlText w:val=""/>
      <w:lvlJc w:val="left"/>
      <w:pPr>
        <w:ind w:left="4320" w:hanging="360"/>
      </w:pPr>
      <w:rPr>
        <w:rFonts w:ascii="Wingdings" w:hAnsi="Wingdings" w:hint="default"/>
      </w:rPr>
    </w:lvl>
    <w:lvl w:ilvl="6" w:tplc="046E57BC">
      <w:start w:val="1"/>
      <w:numFmt w:val="bullet"/>
      <w:lvlText w:val=""/>
      <w:lvlJc w:val="left"/>
      <w:pPr>
        <w:ind w:left="5040" w:hanging="360"/>
      </w:pPr>
      <w:rPr>
        <w:rFonts w:ascii="Symbol" w:hAnsi="Symbol" w:hint="default"/>
      </w:rPr>
    </w:lvl>
    <w:lvl w:ilvl="7" w:tplc="3B7A374E">
      <w:start w:val="1"/>
      <w:numFmt w:val="bullet"/>
      <w:lvlText w:val="o"/>
      <w:lvlJc w:val="left"/>
      <w:pPr>
        <w:ind w:left="5760" w:hanging="360"/>
      </w:pPr>
      <w:rPr>
        <w:rFonts w:ascii="Courier New" w:hAnsi="Courier New" w:hint="default"/>
      </w:rPr>
    </w:lvl>
    <w:lvl w:ilvl="8" w:tplc="3098C146">
      <w:start w:val="1"/>
      <w:numFmt w:val="bullet"/>
      <w:lvlText w:val=""/>
      <w:lvlJc w:val="left"/>
      <w:pPr>
        <w:ind w:left="6480" w:hanging="360"/>
      </w:pPr>
      <w:rPr>
        <w:rFonts w:ascii="Wingdings" w:hAnsi="Wingdings" w:hint="default"/>
      </w:rPr>
    </w:lvl>
  </w:abstractNum>
  <w:abstractNum w:abstractNumId="2" w15:restartNumberingAfterBreak="0">
    <w:nsid w:val="422D72C8"/>
    <w:multiLevelType w:val="hybridMultilevel"/>
    <w:tmpl w:val="FFFFFFFF"/>
    <w:lvl w:ilvl="0" w:tplc="6B0297FE">
      <w:start w:val="1"/>
      <w:numFmt w:val="bullet"/>
      <w:lvlText w:val=""/>
      <w:lvlJc w:val="left"/>
      <w:pPr>
        <w:ind w:left="720" w:hanging="360"/>
      </w:pPr>
      <w:rPr>
        <w:rFonts w:ascii="Symbol" w:hAnsi="Symbol" w:hint="default"/>
      </w:rPr>
    </w:lvl>
    <w:lvl w:ilvl="1" w:tplc="79C4EDF2">
      <w:start w:val="1"/>
      <w:numFmt w:val="bullet"/>
      <w:lvlText w:val="o"/>
      <w:lvlJc w:val="left"/>
      <w:pPr>
        <w:ind w:left="1440" w:hanging="360"/>
      </w:pPr>
      <w:rPr>
        <w:rFonts w:ascii="Courier New" w:hAnsi="Courier New" w:hint="default"/>
      </w:rPr>
    </w:lvl>
    <w:lvl w:ilvl="2" w:tplc="E646996A">
      <w:start w:val="1"/>
      <w:numFmt w:val="bullet"/>
      <w:lvlText w:val=""/>
      <w:lvlJc w:val="left"/>
      <w:pPr>
        <w:ind w:left="2160" w:hanging="360"/>
      </w:pPr>
      <w:rPr>
        <w:rFonts w:ascii="Wingdings" w:hAnsi="Wingdings" w:hint="default"/>
      </w:rPr>
    </w:lvl>
    <w:lvl w:ilvl="3" w:tplc="005E74EA">
      <w:start w:val="1"/>
      <w:numFmt w:val="bullet"/>
      <w:lvlText w:val=""/>
      <w:lvlJc w:val="left"/>
      <w:pPr>
        <w:ind w:left="2880" w:hanging="360"/>
      </w:pPr>
      <w:rPr>
        <w:rFonts w:ascii="Symbol" w:hAnsi="Symbol" w:hint="default"/>
      </w:rPr>
    </w:lvl>
    <w:lvl w:ilvl="4" w:tplc="C970684E">
      <w:start w:val="1"/>
      <w:numFmt w:val="bullet"/>
      <w:lvlText w:val="o"/>
      <w:lvlJc w:val="left"/>
      <w:pPr>
        <w:ind w:left="3600" w:hanging="360"/>
      </w:pPr>
      <w:rPr>
        <w:rFonts w:ascii="Courier New" w:hAnsi="Courier New" w:hint="default"/>
      </w:rPr>
    </w:lvl>
    <w:lvl w:ilvl="5" w:tplc="D40EC52C">
      <w:start w:val="1"/>
      <w:numFmt w:val="bullet"/>
      <w:lvlText w:val=""/>
      <w:lvlJc w:val="left"/>
      <w:pPr>
        <w:ind w:left="4320" w:hanging="360"/>
      </w:pPr>
      <w:rPr>
        <w:rFonts w:ascii="Wingdings" w:hAnsi="Wingdings" w:hint="default"/>
      </w:rPr>
    </w:lvl>
    <w:lvl w:ilvl="6" w:tplc="A2B0B890">
      <w:start w:val="1"/>
      <w:numFmt w:val="bullet"/>
      <w:lvlText w:val=""/>
      <w:lvlJc w:val="left"/>
      <w:pPr>
        <w:ind w:left="5040" w:hanging="360"/>
      </w:pPr>
      <w:rPr>
        <w:rFonts w:ascii="Symbol" w:hAnsi="Symbol" w:hint="default"/>
      </w:rPr>
    </w:lvl>
    <w:lvl w:ilvl="7" w:tplc="FE00C9D0">
      <w:start w:val="1"/>
      <w:numFmt w:val="bullet"/>
      <w:lvlText w:val="o"/>
      <w:lvlJc w:val="left"/>
      <w:pPr>
        <w:ind w:left="5760" w:hanging="360"/>
      </w:pPr>
      <w:rPr>
        <w:rFonts w:ascii="Courier New" w:hAnsi="Courier New" w:hint="default"/>
      </w:rPr>
    </w:lvl>
    <w:lvl w:ilvl="8" w:tplc="B50876BA">
      <w:start w:val="1"/>
      <w:numFmt w:val="bullet"/>
      <w:lvlText w:val=""/>
      <w:lvlJc w:val="left"/>
      <w:pPr>
        <w:ind w:left="6480" w:hanging="360"/>
      </w:pPr>
      <w:rPr>
        <w:rFonts w:ascii="Wingdings" w:hAnsi="Wingdings" w:hint="default"/>
      </w:rPr>
    </w:lvl>
  </w:abstractNum>
  <w:abstractNum w:abstractNumId="3" w15:restartNumberingAfterBreak="0">
    <w:nsid w:val="6F80580B"/>
    <w:multiLevelType w:val="hybridMultilevel"/>
    <w:tmpl w:val="FFFFFFFF"/>
    <w:lvl w:ilvl="0" w:tplc="F04C4F34">
      <w:start w:val="1"/>
      <w:numFmt w:val="bullet"/>
      <w:lvlText w:val=""/>
      <w:lvlJc w:val="left"/>
      <w:pPr>
        <w:ind w:left="720" w:hanging="360"/>
      </w:pPr>
      <w:rPr>
        <w:rFonts w:ascii="Symbol" w:hAnsi="Symbol" w:hint="default"/>
      </w:rPr>
    </w:lvl>
    <w:lvl w:ilvl="1" w:tplc="F79CCF38">
      <w:start w:val="1"/>
      <w:numFmt w:val="bullet"/>
      <w:lvlText w:val="o"/>
      <w:lvlJc w:val="left"/>
      <w:pPr>
        <w:ind w:left="1440" w:hanging="360"/>
      </w:pPr>
      <w:rPr>
        <w:rFonts w:ascii="Courier New" w:hAnsi="Courier New" w:hint="default"/>
      </w:rPr>
    </w:lvl>
    <w:lvl w:ilvl="2" w:tplc="57A27D72">
      <w:start w:val="1"/>
      <w:numFmt w:val="bullet"/>
      <w:lvlText w:val=""/>
      <w:lvlJc w:val="left"/>
      <w:pPr>
        <w:ind w:left="2160" w:hanging="360"/>
      </w:pPr>
      <w:rPr>
        <w:rFonts w:ascii="Wingdings" w:hAnsi="Wingdings" w:hint="default"/>
      </w:rPr>
    </w:lvl>
    <w:lvl w:ilvl="3" w:tplc="FB708CB4">
      <w:start w:val="1"/>
      <w:numFmt w:val="bullet"/>
      <w:lvlText w:val=""/>
      <w:lvlJc w:val="left"/>
      <w:pPr>
        <w:ind w:left="2880" w:hanging="360"/>
      </w:pPr>
      <w:rPr>
        <w:rFonts w:ascii="Symbol" w:hAnsi="Symbol" w:hint="default"/>
      </w:rPr>
    </w:lvl>
    <w:lvl w:ilvl="4" w:tplc="3CC24F12">
      <w:start w:val="1"/>
      <w:numFmt w:val="bullet"/>
      <w:lvlText w:val="o"/>
      <w:lvlJc w:val="left"/>
      <w:pPr>
        <w:ind w:left="3600" w:hanging="360"/>
      </w:pPr>
      <w:rPr>
        <w:rFonts w:ascii="Courier New" w:hAnsi="Courier New" w:hint="default"/>
      </w:rPr>
    </w:lvl>
    <w:lvl w:ilvl="5" w:tplc="CF14B934">
      <w:start w:val="1"/>
      <w:numFmt w:val="bullet"/>
      <w:lvlText w:val=""/>
      <w:lvlJc w:val="left"/>
      <w:pPr>
        <w:ind w:left="4320" w:hanging="360"/>
      </w:pPr>
      <w:rPr>
        <w:rFonts w:ascii="Wingdings" w:hAnsi="Wingdings" w:hint="default"/>
      </w:rPr>
    </w:lvl>
    <w:lvl w:ilvl="6" w:tplc="89B42C96">
      <w:start w:val="1"/>
      <w:numFmt w:val="bullet"/>
      <w:lvlText w:val=""/>
      <w:lvlJc w:val="left"/>
      <w:pPr>
        <w:ind w:left="5040" w:hanging="360"/>
      </w:pPr>
      <w:rPr>
        <w:rFonts w:ascii="Symbol" w:hAnsi="Symbol" w:hint="default"/>
      </w:rPr>
    </w:lvl>
    <w:lvl w:ilvl="7" w:tplc="C47669DE">
      <w:start w:val="1"/>
      <w:numFmt w:val="bullet"/>
      <w:lvlText w:val="o"/>
      <w:lvlJc w:val="left"/>
      <w:pPr>
        <w:ind w:left="5760" w:hanging="360"/>
      </w:pPr>
      <w:rPr>
        <w:rFonts w:ascii="Courier New" w:hAnsi="Courier New" w:hint="default"/>
      </w:rPr>
    </w:lvl>
    <w:lvl w:ilvl="8" w:tplc="CFDE0BA4">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B0"/>
    <w:rsid w:val="0001253E"/>
    <w:rsid w:val="0005034A"/>
    <w:rsid w:val="000527B6"/>
    <w:rsid w:val="00055274"/>
    <w:rsid w:val="00076842"/>
    <w:rsid w:val="000772E0"/>
    <w:rsid w:val="000A027C"/>
    <w:rsid w:val="000B6B6A"/>
    <w:rsid w:val="000D1EAA"/>
    <w:rsid w:val="000E4A1E"/>
    <w:rsid w:val="000F7F40"/>
    <w:rsid w:val="001049C5"/>
    <w:rsid w:val="001351DD"/>
    <w:rsid w:val="001365B1"/>
    <w:rsid w:val="00136BDB"/>
    <w:rsid w:val="00171719"/>
    <w:rsid w:val="001723D1"/>
    <w:rsid w:val="00184142"/>
    <w:rsid w:val="00191894"/>
    <w:rsid w:val="001A0743"/>
    <w:rsid w:val="001A2CF7"/>
    <w:rsid w:val="001B2D8D"/>
    <w:rsid w:val="001D5030"/>
    <w:rsid w:val="001D56C1"/>
    <w:rsid w:val="001E7D43"/>
    <w:rsid w:val="00236E64"/>
    <w:rsid w:val="0024039B"/>
    <w:rsid w:val="00241978"/>
    <w:rsid w:val="002466B3"/>
    <w:rsid w:val="002640F1"/>
    <w:rsid w:val="00273A92"/>
    <w:rsid w:val="00275996"/>
    <w:rsid w:val="002823E3"/>
    <w:rsid w:val="002836B5"/>
    <w:rsid w:val="0028426F"/>
    <w:rsid w:val="002A1908"/>
    <w:rsid w:val="002A489D"/>
    <w:rsid w:val="002B0DA9"/>
    <w:rsid w:val="002B5D25"/>
    <w:rsid w:val="002B6F21"/>
    <w:rsid w:val="002F0F10"/>
    <w:rsid w:val="002F24A0"/>
    <w:rsid w:val="00324610"/>
    <w:rsid w:val="003402F1"/>
    <w:rsid w:val="00347611"/>
    <w:rsid w:val="00354F6C"/>
    <w:rsid w:val="00365D55"/>
    <w:rsid w:val="003D7D5E"/>
    <w:rsid w:val="00417A1B"/>
    <w:rsid w:val="00435B99"/>
    <w:rsid w:val="004552FC"/>
    <w:rsid w:val="00460409"/>
    <w:rsid w:val="00475DF9"/>
    <w:rsid w:val="00481B45"/>
    <w:rsid w:val="004831CD"/>
    <w:rsid w:val="00487C4C"/>
    <w:rsid w:val="00491FB1"/>
    <w:rsid w:val="00495873"/>
    <w:rsid w:val="0049CE66"/>
    <w:rsid w:val="004A6103"/>
    <w:rsid w:val="004B5859"/>
    <w:rsid w:val="004C587E"/>
    <w:rsid w:val="004C6DE5"/>
    <w:rsid w:val="004C7C08"/>
    <w:rsid w:val="004E3C07"/>
    <w:rsid w:val="004E7610"/>
    <w:rsid w:val="004F234A"/>
    <w:rsid w:val="004F5B35"/>
    <w:rsid w:val="00510904"/>
    <w:rsid w:val="00515B42"/>
    <w:rsid w:val="005345F4"/>
    <w:rsid w:val="0053469D"/>
    <w:rsid w:val="0054549D"/>
    <w:rsid w:val="00556CCF"/>
    <w:rsid w:val="00567A9A"/>
    <w:rsid w:val="005801B1"/>
    <w:rsid w:val="00591867"/>
    <w:rsid w:val="005A691B"/>
    <w:rsid w:val="005B248A"/>
    <w:rsid w:val="005B597F"/>
    <w:rsid w:val="005C025E"/>
    <w:rsid w:val="005D333F"/>
    <w:rsid w:val="005D3C89"/>
    <w:rsid w:val="005D5FB7"/>
    <w:rsid w:val="005E52E8"/>
    <w:rsid w:val="005FC1BD"/>
    <w:rsid w:val="006247E1"/>
    <w:rsid w:val="00637DE2"/>
    <w:rsid w:val="00655079"/>
    <w:rsid w:val="0067512F"/>
    <w:rsid w:val="00677CC2"/>
    <w:rsid w:val="0068548C"/>
    <w:rsid w:val="006A70EB"/>
    <w:rsid w:val="006C0861"/>
    <w:rsid w:val="006C6E23"/>
    <w:rsid w:val="00701ECD"/>
    <w:rsid w:val="00702DCB"/>
    <w:rsid w:val="00714A47"/>
    <w:rsid w:val="0072680F"/>
    <w:rsid w:val="007451F5"/>
    <w:rsid w:val="0075411A"/>
    <w:rsid w:val="00767774"/>
    <w:rsid w:val="0077625F"/>
    <w:rsid w:val="007C0111"/>
    <w:rsid w:val="007D0D23"/>
    <w:rsid w:val="007D5F0C"/>
    <w:rsid w:val="007D790E"/>
    <w:rsid w:val="00800100"/>
    <w:rsid w:val="008175A4"/>
    <w:rsid w:val="00831DA1"/>
    <w:rsid w:val="00867A45"/>
    <w:rsid w:val="00870344"/>
    <w:rsid w:val="00895290"/>
    <w:rsid w:val="008B5697"/>
    <w:rsid w:val="008E1364"/>
    <w:rsid w:val="008E2061"/>
    <w:rsid w:val="009073D4"/>
    <w:rsid w:val="00917281"/>
    <w:rsid w:val="009351C7"/>
    <w:rsid w:val="00943CCE"/>
    <w:rsid w:val="00953CD7"/>
    <w:rsid w:val="00967C6B"/>
    <w:rsid w:val="009B01D2"/>
    <w:rsid w:val="009B3CA4"/>
    <w:rsid w:val="009C4DFA"/>
    <w:rsid w:val="009C5C52"/>
    <w:rsid w:val="009C6E98"/>
    <w:rsid w:val="009D2E43"/>
    <w:rsid w:val="009F2C9D"/>
    <w:rsid w:val="00A20D26"/>
    <w:rsid w:val="00A25C87"/>
    <w:rsid w:val="00A37101"/>
    <w:rsid w:val="00A53D5D"/>
    <w:rsid w:val="00A657E7"/>
    <w:rsid w:val="00A8127D"/>
    <w:rsid w:val="00A93ED4"/>
    <w:rsid w:val="00AC3524"/>
    <w:rsid w:val="00AC471D"/>
    <w:rsid w:val="00AC47BE"/>
    <w:rsid w:val="00AC7310"/>
    <w:rsid w:val="00AD3B50"/>
    <w:rsid w:val="00AE05DA"/>
    <w:rsid w:val="00AE717E"/>
    <w:rsid w:val="00B11E06"/>
    <w:rsid w:val="00B35ED8"/>
    <w:rsid w:val="00B45B1C"/>
    <w:rsid w:val="00B46A9E"/>
    <w:rsid w:val="00B60501"/>
    <w:rsid w:val="00B65529"/>
    <w:rsid w:val="00B82226"/>
    <w:rsid w:val="00B84A06"/>
    <w:rsid w:val="00B9262D"/>
    <w:rsid w:val="00BC0BB3"/>
    <w:rsid w:val="00BD3651"/>
    <w:rsid w:val="00C023FF"/>
    <w:rsid w:val="00C2041A"/>
    <w:rsid w:val="00C420AB"/>
    <w:rsid w:val="00C4E042"/>
    <w:rsid w:val="00C7544D"/>
    <w:rsid w:val="00C85BB9"/>
    <w:rsid w:val="00CB17B4"/>
    <w:rsid w:val="00CC423F"/>
    <w:rsid w:val="00CC4B0E"/>
    <w:rsid w:val="00CE6312"/>
    <w:rsid w:val="00CF412B"/>
    <w:rsid w:val="00D16A47"/>
    <w:rsid w:val="00D56F5A"/>
    <w:rsid w:val="00DA78EF"/>
    <w:rsid w:val="00DB02B6"/>
    <w:rsid w:val="00DD1548"/>
    <w:rsid w:val="00DD184D"/>
    <w:rsid w:val="00E17DCA"/>
    <w:rsid w:val="00E50379"/>
    <w:rsid w:val="00E64053"/>
    <w:rsid w:val="00E822B9"/>
    <w:rsid w:val="00E8599A"/>
    <w:rsid w:val="00E93D6E"/>
    <w:rsid w:val="00F052D2"/>
    <w:rsid w:val="00F05DD0"/>
    <w:rsid w:val="00F14154"/>
    <w:rsid w:val="00F20355"/>
    <w:rsid w:val="00F218F4"/>
    <w:rsid w:val="00F36BB0"/>
    <w:rsid w:val="00F40E48"/>
    <w:rsid w:val="00F73D35"/>
    <w:rsid w:val="00F75941"/>
    <w:rsid w:val="00FD2893"/>
    <w:rsid w:val="00FD4E57"/>
    <w:rsid w:val="00FE47AA"/>
    <w:rsid w:val="00FF4095"/>
    <w:rsid w:val="0114FB64"/>
    <w:rsid w:val="015811BC"/>
    <w:rsid w:val="016EFC63"/>
    <w:rsid w:val="01750FAE"/>
    <w:rsid w:val="017C3D46"/>
    <w:rsid w:val="01C5030E"/>
    <w:rsid w:val="01E552C2"/>
    <w:rsid w:val="01FAB715"/>
    <w:rsid w:val="02180AE9"/>
    <w:rsid w:val="02B24015"/>
    <w:rsid w:val="02B429E1"/>
    <w:rsid w:val="03008981"/>
    <w:rsid w:val="0320FA6A"/>
    <w:rsid w:val="034FF6C1"/>
    <w:rsid w:val="038B9D49"/>
    <w:rsid w:val="03CB4CAC"/>
    <w:rsid w:val="03E7E696"/>
    <w:rsid w:val="0414A3D1"/>
    <w:rsid w:val="044553C6"/>
    <w:rsid w:val="044FC354"/>
    <w:rsid w:val="0494AFE6"/>
    <w:rsid w:val="049D790E"/>
    <w:rsid w:val="05057DEC"/>
    <w:rsid w:val="0526D68E"/>
    <w:rsid w:val="05282CE7"/>
    <w:rsid w:val="0534FFC3"/>
    <w:rsid w:val="054B8ABC"/>
    <w:rsid w:val="0577C12E"/>
    <w:rsid w:val="058F0C36"/>
    <w:rsid w:val="059C9ED5"/>
    <w:rsid w:val="05B38FEC"/>
    <w:rsid w:val="05D9ABF4"/>
    <w:rsid w:val="065638B1"/>
    <w:rsid w:val="0666B8C5"/>
    <w:rsid w:val="06DFC568"/>
    <w:rsid w:val="06F57488"/>
    <w:rsid w:val="0703EA13"/>
    <w:rsid w:val="074C26F1"/>
    <w:rsid w:val="074D0829"/>
    <w:rsid w:val="074E41B1"/>
    <w:rsid w:val="07603549"/>
    <w:rsid w:val="07C3F616"/>
    <w:rsid w:val="07D8DFEB"/>
    <w:rsid w:val="07E7B40A"/>
    <w:rsid w:val="0816D6EE"/>
    <w:rsid w:val="086640BA"/>
    <w:rsid w:val="088F34DB"/>
    <w:rsid w:val="08A96302"/>
    <w:rsid w:val="0912A8A6"/>
    <w:rsid w:val="0922ADD9"/>
    <w:rsid w:val="09310C8C"/>
    <w:rsid w:val="095DB247"/>
    <w:rsid w:val="09CD39E0"/>
    <w:rsid w:val="0A57A290"/>
    <w:rsid w:val="0A895B5D"/>
    <w:rsid w:val="0A919D54"/>
    <w:rsid w:val="0ABA9D4B"/>
    <w:rsid w:val="0AD74F1F"/>
    <w:rsid w:val="0B9032D6"/>
    <w:rsid w:val="0B99A816"/>
    <w:rsid w:val="0BA19C0D"/>
    <w:rsid w:val="0BD66FA4"/>
    <w:rsid w:val="0BFB6AA9"/>
    <w:rsid w:val="0C231856"/>
    <w:rsid w:val="0C277D8B"/>
    <w:rsid w:val="0C52FE3A"/>
    <w:rsid w:val="0CFDE1FC"/>
    <w:rsid w:val="0D0D605B"/>
    <w:rsid w:val="0D2E6439"/>
    <w:rsid w:val="0D4504AE"/>
    <w:rsid w:val="0D46A3FE"/>
    <w:rsid w:val="0D47C3BA"/>
    <w:rsid w:val="0D57D0E1"/>
    <w:rsid w:val="0D8831C7"/>
    <w:rsid w:val="0D9B351C"/>
    <w:rsid w:val="0DA21001"/>
    <w:rsid w:val="0DA54CBB"/>
    <w:rsid w:val="0DBA9BD7"/>
    <w:rsid w:val="0DC03C4F"/>
    <w:rsid w:val="0DD9029B"/>
    <w:rsid w:val="0E086C56"/>
    <w:rsid w:val="0E1ECD89"/>
    <w:rsid w:val="0E2CC9CE"/>
    <w:rsid w:val="0E4C71D7"/>
    <w:rsid w:val="0E57A494"/>
    <w:rsid w:val="0E5B27D3"/>
    <w:rsid w:val="0E962F05"/>
    <w:rsid w:val="0EBDA5BA"/>
    <w:rsid w:val="0ECE39C5"/>
    <w:rsid w:val="0EFBD755"/>
    <w:rsid w:val="0F51C877"/>
    <w:rsid w:val="0F923595"/>
    <w:rsid w:val="0FD9AACB"/>
    <w:rsid w:val="0FE34BE8"/>
    <w:rsid w:val="100EF142"/>
    <w:rsid w:val="106A1FB2"/>
    <w:rsid w:val="1077D7E9"/>
    <w:rsid w:val="10908F25"/>
    <w:rsid w:val="10CE35D4"/>
    <w:rsid w:val="10FFA025"/>
    <w:rsid w:val="11063258"/>
    <w:rsid w:val="1149D1A7"/>
    <w:rsid w:val="114DD67B"/>
    <w:rsid w:val="114E3115"/>
    <w:rsid w:val="115D5EB7"/>
    <w:rsid w:val="11663C8E"/>
    <w:rsid w:val="121B7CA8"/>
    <w:rsid w:val="1244272C"/>
    <w:rsid w:val="1260979A"/>
    <w:rsid w:val="127A78B3"/>
    <w:rsid w:val="129927D2"/>
    <w:rsid w:val="12D6B876"/>
    <w:rsid w:val="13127C1E"/>
    <w:rsid w:val="1338745B"/>
    <w:rsid w:val="133BE136"/>
    <w:rsid w:val="13515E53"/>
    <w:rsid w:val="136FD5B8"/>
    <w:rsid w:val="13B38EA6"/>
    <w:rsid w:val="14052F00"/>
    <w:rsid w:val="14289DE4"/>
    <w:rsid w:val="14E0FCFF"/>
    <w:rsid w:val="15217C78"/>
    <w:rsid w:val="153A102F"/>
    <w:rsid w:val="1545C33F"/>
    <w:rsid w:val="154AA81C"/>
    <w:rsid w:val="157AAB5F"/>
    <w:rsid w:val="15BCF999"/>
    <w:rsid w:val="164A61DC"/>
    <w:rsid w:val="1650E2AE"/>
    <w:rsid w:val="16590128"/>
    <w:rsid w:val="16752FF0"/>
    <w:rsid w:val="16B2ED55"/>
    <w:rsid w:val="16E10BBF"/>
    <w:rsid w:val="172F7759"/>
    <w:rsid w:val="17752E16"/>
    <w:rsid w:val="178CA340"/>
    <w:rsid w:val="1813D8A4"/>
    <w:rsid w:val="183D01A2"/>
    <w:rsid w:val="1869C12E"/>
    <w:rsid w:val="18945978"/>
    <w:rsid w:val="1896EAE0"/>
    <w:rsid w:val="1899C71C"/>
    <w:rsid w:val="18C91CE6"/>
    <w:rsid w:val="18E7A1DC"/>
    <w:rsid w:val="1958A4B4"/>
    <w:rsid w:val="1963A41C"/>
    <w:rsid w:val="19714F3C"/>
    <w:rsid w:val="197B854C"/>
    <w:rsid w:val="198383E5"/>
    <w:rsid w:val="199394E4"/>
    <w:rsid w:val="19DBF42B"/>
    <w:rsid w:val="1A27B9A3"/>
    <w:rsid w:val="1A6604A3"/>
    <w:rsid w:val="1A8622F2"/>
    <w:rsid w:val="1A928A7B"/>
    <w:rsid w:val="1A93EEFF"/>
    <w:rsid w:val="1A94839B"/>
    <w:rsid w:val="1AB5971B"/>
    <w:rsid w:val="1ACD6175"/>
    <w:rsid w:val="1AEE65F0"/>
    <w:rsid w:val="1B0AEEF1"/>
    <w:rsid w:val="1B3CF2B4"/>
    <w:rsid w:val="1B99B2B3"/>
    <w:rsid w:val="1BA759C0"/>
    <w:rsid w:val="1BBE6201"/>
    <w:rsid w:val="1BC0E681"/>
    <w:rsid w:val="1C22C378"/>
    <w:rsid w:val="1C55B1C8"/>
    <w:rsid w:val="1CB520ED"/>
    <w:rsid w:val="1CE067A1"/>
    <w:rsid w:val="1CEA8CF8"/>
    <w:rsid w:val="1D5D2E74"/>
    <w:rsid w:val="1D8AF63F"/>
    <w:rsid w:val="1DF75059"/>
    <w:rsid w:val="1E0F450A"/>
    <w:rsid w:val="1E12F517"/>
    <w:rsid w:val="1E1CA375"/>
    <w:rsid w:val="1E259E7D"/>
    <w:rsid w:val="1E998F3C"/>
    <w:rsid w:val="1E9F512D"/>
    <w:rsid w:val="1EB8BA5B"/>
    <w:rsid w:val="1EF1D2DF"/>
    <w:rsid w:val="1F20B022"/>
    <w:rsid w:val="1F55D833"/>
    <w:rsid w:val="1F620916"/>
    <w:rsid w:val="1FB5A0E3"/>
    <w:rsid w:val="2067DE2A"/>
    <w:rsid w:val="209C0793"/>
    <w:rsid w:val="21189C6E"/>
    <w:rsid w:val="2121F6F4"/>
    <w:rsid w:val="212DE9C5"/>
    <w:rsid w:val="215BA5EB"/>
    <w:rsid w:val="21869027"/>
    <w:rsid w:val="21AD2B32"/>
    <w:rsid w:val="22034BBD"/>
    <w:rsid w:val="228713C5"/>
    <w:rsid w:val="22A27CF9"/>
    <w:rsid w:val="22C7122A"/>
    <w:rsid w:val="22E17D5E"/>
    <w:rsid w:val="2306C5BA"/>
    <w:rsid w:val="232BDE40"/>
    <w:rsid w:val="232DEA03"/>
    <w:rsid w:val="238DAABF"/>
    <w:rsid w:val="2395AA3A"/>
    <w:rsid w:val="23AD89A8"/>
    <w:rsid w:val="23D0D190"/>
    <w:rsid w:val="245F1334"/>
    <w:rsid w:val="2466B30B"/>
    <w:rsid w:val="251B2765"/>
    <w:rsid w:val="2536CC7C"/>
    <w:rsid w:val="253FC846"/>
    <w:rsid w:val="255E0302"/>
    <w:rsid w:val="256FDE06"/>
    <w:rsid w:val="25A9CE38"/>
    <w:rsid w:val="25B6DA8B"/>
    <w:rsid w:val="25EC7BB3"/>
    <w:rsid w:val="26362A32"/>
    <w:rsid w:val="268C11F3"/>
    <w:rsid w:val="26FBD16E"/>
    <w:rsid w:val="270E3B8A"/>
    <w:rsid w:val="27707645"/>
    <w:rsid w:val="277364CD"/>
    <w:rsid w:val="27997F12"/>
    <w:rsid w:val="27B753C9"/>
    <w:rsid w:val="27F8CB45"/>
    <w:rsid w:val="28321222"/>
    <w:rsid w:val="285CE6F7"/>
    <w:rsid w:val="28933A51"/>
    <w:rsid w:val="289457D5"/>
    <w:rsid w:val="28D70D44"/>
    <w:rsid w:val="28DFCCA0"/>
    <w:rsid w:val="290E4E73"/>
    <w:rsid w:val="291DEB02"/>
    <w:rsid w:val="29548509"/>
    <w:rsid w:val="29632E28"/>
    <w:rsid w:val="2965D64E"/>
    <w:rsid w:val="29944D38"/>
    <w:rsid w:val="299E3F53"/>
    <w:rsid w:val="29EA956C"/>
    <w:rsid w:val="2A895B01"/>
    <w:rsid w:val="2A9FC4ED"/>
    <w:rsid w:val="2AF81043"/>
    <w:rsid w:val="2B491194"/>
    <w:rsid w:val="2B87D1CA"/>
    <w:rsid w:val="2BBF8F8D"/>
    <w:rsid w:val="2BE55523"/>
    <w:rsid w:val="2C005091"/>
    <w:rsid w:val="2C59369D"/>
    <w:rsid w:val="2C6DB346"/>
    <w:rsid w:val="2C9F4116"/>
    <w:rsid w:val="2C9FB38E"/>
    <w:rsid w:val="2CD64BD5"/>
    <w:rsid w:val="2CFC497F"/>
    <w:rsid w:val="2D2DF41B"/>
    <w:rsid w:val="2D733783"/>
    <w:rsid w:val="2D80335B"/>
    <w:rsid w:val="2DB3E3FE"/>
    <w:rsid w:val="2DD68222"/>
    <w:rsid w:val="2E17A764"/>
    <w:rsid w:val="2E3530D7"/>
    <w:rsid w:val="2E44604F"/>
    <w:rsid w:val="2E6FE8EE"/>
    <w:rsid w:val="2E7209B6"/>
    <w:rsid w:val="2EA29299"/>
    <w:rsid w:val="2EBD8701"/>
    <w:rsid w:val="2EC2E432"/>
    <w:rsid w:val="2F14CC81"/>
    <w:rsid w:val="2F4A556F"/>
    <w:rsid w:val="2F660AD8"/>
    <w:rsid w:val="2FC583AF"/>
    <w:rsid w:val="2FC8FC1D"/>
    <w:rsid w:val="2FF15DA2"/>
    <w:rsid w:val="30607CFD"/>
    <w:rsid w:val="3065156D"/>
    <w:rsid w:val="309574E2"/>
    <w:rsid w:val="30BF237E"/>
    <w:rsid w:val="30DEC0CA"/>
    <w:rsid w:val="30E5A47A"/>
    <w:rsid w:val="31334094"/>
    <w:rsid w:val="313A123F"/>
    <w:rsid w:val="318BACBD"/>
    <w:rsid w:val="31DA61E8"/>
    <w:rsid w:val="31F4B09F"/>
    <w:rsid w:val="32177C6B"/>
    <w:rsid w:val="32310CD7"/>
    <w:rsid w:val="3246BE01"/>
    <w:rsid w:val="32685BF4"/>
    <w:rsid w:val="328C8A91"/>
    <w:rsid w:val="329AE20A"/>
    <w:rsid w:val="32A4F1E8"/>
    <w:rsid w:val="32B94873"/>
    <w:rsid w:val="32D361B8"/>
    <w:rsid w:val="332F6E22"/>
    <w:rsid w:val="33681A12"/>
    <w:rsid w:val="33ADC1E2"/>
    <w:rsid w:val="33C06D72"/>
    <w:rsid w:val="33C39C1E"/>
    <w:rsid w:val="34459FA9"/>
    <w:rsid w:val="34502686"/>
    <w:rsid w:val="3450AF88"/>
    <w:rsid w:val="3469D8D0"/>
    <w:rsid w:val="347838CE"/>
    <w:rsid w:val="34B9883B"/>
    <w:rsid w:val="34CD6692"/>
    <w:rsid w:val="34DD1B5C"/>
    <w:rsid w:val="34E6BD72"/>
    <w:rsid w:val="3557B4FD"/>
    <w:rsid w:val="3583C9D1"/>
    <w:rsid w:val="359C0E6C"/>
    <w:rsid w:val="35A26356"/>
    <w:rsid w:val="35B30D49"/>
    <w:rsid w:val="35E2CAFC"/>
    <w:rsid w:val="35F1BB8F"/>
    <w:rsid w:val="36120FB4"/>
    <w:rsid w:val="364BE655"/>
    <w:rsid w:val="36700321"/>
    <w:rsid w:val="36CD80B8"/>
    <w:rsid w:val="37494D51"/>
    <w:rsid w:val="37645117"/>
    <w:rsid w:val="376C31B5"/>
    <w:rsid w:val="3779E767"/>
    <w:rsid w:val="377D084D"/>
    <w:rsid w:val="3793C2C1"/>
    <w:rsid w:val="379BD48E"/>
    <w:rsid w:val="38121FD8"/>
    <w:rsid w:val="38257F2E"/>
    <w:rsid w:val="382845A6"/>
    <w:rsid w:val="386B167E"/>
    <w:rsid w:val="389DF130"/>
    <w:rsid w:val="38D5F25D"/>
    <w:rsid w:val="397309D0"/>
    <w:rsid w:val="39D0CC86"/>
    <w:rsid w:val="39ED0CB2"/>
    <w:rsid w:val="3A1A4C16"/>
    <w:rsid w:val="3A7E28C1"/>
    <w:rsid w:val="3AB7E5D9"/>
    <w:rsid w:val="3AD0FEC9"/>
    <w:rsid w:val="3B487BAD"/>
    <w:rsid w:val="3BE78FB7"/>
    <w:rsid w:val="3C25987D"/>
    <w:rsid w:val="3C7E8AC4"/>
    <w:rsid w:val="3CF7D771"/>
    <w:rsid w:val="3D07CAEA"/>
    <w:rsid w:val="3D6DDB3A"/>
    <w:rsid w:val="3D788CAA"/>
    <w:rsid w:val="3D8CFA28"/>
    <w:rsid w:val="3DA5E27C"/>
    <w:rsid w:val="3E15518C"/>
    <w:rsid w:val="3E43E28C"/>
    <w:rsid w:val="3E679028"/>
    <w:rsid w:val="3EC4D1FB"/>
    <w:rsid w:val="3EE03790"/>
    <w:rsid w:val="3EF1BD78"/>
    <w:rsid w:val="3F1E97C6"/>
    <w:rsid w:val="3F38E903"/>
    <w:rsid w:val="3FB8F03A"/>
    <w:rsid w:val="3FB994C4"/>
    <w:rsid w:val="3FE68A93"/>
    <w:rsid w:val="3FEEBB1F"/>
    <w:rsid w:val="408F18B6"/>
    <w:rsid w:val="41296087"/>
    <w:rsid w:val="4135A20B"/>
    <w:rsid w:val="415A9F6D"/>
    <w:rsid w:val="41627A0E"/>
    <w:rsid w:val="416CA2DE"/>
    <w:rsid w:val="41DC2F42"/>
    <w:rsid w:val="41E5CA5C"/>
    <w:rsid w:val="41F6E823"/>
    <w:rsid w:val="41F84CAC"/>
    <w:rsid w:val="4201349E"/>
    <w:rsid w:val="42074FB3"/>
    <w:rsid w:val="42B5DDED"/>
    <w:rsid w:val="4311A90B"/>
    <w:rsid w:val="43262967"/>
    <w:rsid w:val="439D0D2D"/>
    <w:rsid w:val="43A09717"/>
    <w:rsid w:val="43B59D17"/>
    <w:rsid w:val="43DD2C20"/>
    <w:rsid w:val="4459F2B6"/>
    <w:rsid w:val="44D762E0"/>
    <w:rsid w:val="45299D53"/>
    <w:rsid w:val="45523980"/>
    <w:rsid w:val="455E1B12"/>
    <w:rsid w:val="45694166"/>
    <w:rsid w:val="45937A4F"/>
    <w:rsid w:val="45946B8A"/>
    <w:rsid w:val="45B6D567"/>
    <w:rsid w:val="463B0762"/>
    <w:rsid w:val="463F8260"/>
    <w:rsid w:val="469CA60E"/>
    <w:rsid w:val="46BA849B"/>
    <w:rsid w:val="46BF7032"/>
    <w:rsid w:val="46CC2323"/>
    <w:rsid w:val="4740A957"/>
    <w:rsid w:val="4756AB86"/>
    <w:rsid w:val="476A2C5A"/>
    <w:rsid w:val="482F9685"/>
    <w:rsid w:val="48424B63"/>
    <w:rsid w:val="4842B629"/>
    <w:rsid w:val="48A07CE2"/>
    <w:rsid w:val="48E5E86B"/>
    <w:rsid w:val="49827BD5"/>
    <w:rsid w:val="49E12CC1"/>
    <w:rsid w:val="4A300E41"/>
    <w:rsid w:val="4A6BE6BC"/>
    <w:rsid w:val="4A8D433A"/>
    <w:rsid w:val="4AB80328"/>
    <w:rsid w:val="4AD3FBD9"/>
    <w:rsid w:val="4AD74CBA"/>
    <w:rsid w:val="4B0BCC49"/>
    <w:rsid w:val="4B128A5A"/>
    <w:rsid w:val="4BBC0133"/>
    <w:rsid w:val="4BD570D7"/>
    <w:rsid w:val="4C240C5C"/>
    <w:rsid w:val="4C4E1575"/>
    <w:rsid w:val="4C755D3D"/>
    <w:rsid w:val="4CCB05DC"/>
    <w:rsid w:val="4CCDAE5A"/>
    <w:rsid w:val="4CF4C7C2"/>
    <w:rsid w:val="4D22E272"/>
    <w:rsid w:val="4D48048C"/>
    <w:rsid w:val="4D83EA38"/>
    <w:rsid w:val="4D97A970"/>
    <w:rsid w:val="4D9BBF0C"/>
    <w:rsid w:val="4DBF7792"/>
    <w:rsid w:val="4E0B62FE"/>
    <w:rsid w:val="4E12C1EF"/>
    <w:rsid w:val="4E1AC9D9"/>
    <w:rsid w:val="4E200BEE"/>
    <w:rsid w:val="4E2942AA"/>
    <w:rsid w:val="4E3B442F"/>
    <w:rsid w:val="4E64DB00"/>
    <w:rsid w:val="4E901FDB"/>
    <w:rsid w:val="4EC1DF8F"/>
    <w:rsid w:val="4F3EDBC0"/>
    <w:rsid w:val="4F6C0A15"/>
    <w:rsid w:val="4F6DE403"/>
    <w:rsid w:val="4FB37D0E"/>
    <w:rsid w:val="4FBF5D45"/>
    <w:rsid w:val="4FEF69D0"/>
    <w:rsid w:val="4FF0DE89"/>
    <w:rsid w:val="50E76403"/>
    <w:rsid w:val="51828A67"/>
    <w:rsid w:val="51865146"/>
    <w:rsid w:val="51C6CF46"/>
    <w:rsid w:val="51D7FEB4"/>
    <w:rsid w:val="5207FF3C"/>
    <w:rsid w:val="520EF382"/>
    <w:rsid w:val="5237B887"/>
    <w:rsid w:val="523DC260"/>
    <w:rsid w:val="52749C11"/>
    <w:rsid w:val="528263A0"/>
    <w:rsid w:val="52A4F55C"/>
    <w:rsid w:val="52BFD8DC"/>
    <w:rsid w:val="52D9265E"/>
    <w:rsid w:val="52F25958"/>
    <w:rsid w:val="530D1696"/>
    <w:rsid w:val="531A5F67"/>
    <w:rsid w:val="531C647F"/>
    <w:rsid w:val="5321FAB9"/>
    <w:rsid w:val="532982C9"/>
    <w:rsid w:val="5335CF9F"/>
    <w:rsid w:val="539FE923"/>
    <w:rsid w:val="5426BEAB"/>
    <w:rsid w:val="544B9327"/>
    <w:rsid w:val="547A820A"/>
    <w:rsid w:val="549E8D94"/>
    <w:rsid w:val="54B7653E"/>
    <w:rsid w:val="54CA2594"/>
    <w:rsid w:val="54F5C04E"/>
    <w:rsid w:val="5519CDF8"/>
    <w:rsid w:val="556BD50F"/>
    <w:rsid w:val="559F56A4"/>
    <w:rsid w:val="55A43DB7"/>
    <w:rsid w:val="55B948F6"/>
    <w:rsid w:val="55D03B7A"/>
    <w:rsid w:val="5600DF96"/>
    <w:rsid w:val="56284511"/>
    <w:rsid w:val="56AF40E7"/>
    <w:rsid w:val="5712EA15"/>
    <w:rsid w:val="571C23FC"/>
    <w:rsid w:val="571EC166"/>
    <w:rsid w:val="577E478D"/>
    <w:rsid w:val="5780CE8D"/>
    <w:rsid w:val="578B5860"/>
    <w:rsid w:val="57E31C1A"/>
    <w:rsid w:val="57EA4E98"/>
    <w:rsid w:val="5804E6C6"/>
    <w:rsid w:val="587568F5"/>
    <w:rsid w:val="5891512C"/>
    <w:rsid w:val="589B3EE7"/>
    <w:rsid w:val="5903183C"/>
    <w:rsid w:val="591B1215"/>
    <w:rsid w:val="59934D46"/>
    <w:rsid w:val="59C06F66"/>
    <w:rsid w:val="5A692819"/>
    <w:rsid w:val="5A82B921"/>
    <w:rsid w:val="5AA82D8D"/>
    <w:rsid w:val="5ABBB6A6"/>
    <w:rsid w:val="5AFFB356"/>
    <w:rsid w:val="5B39FC8E"/>
    <w:rsid w:val="5B452E41"/>
    <w:rsid w:val="5B8C68D7"/>
    <w:rsid w:val="5BDE9A71"/>
    <w:rsid w:val="5BEBD12D"/>
    <w:rsid w:val="5C637FE0"/>
    <w:rsid w:val="5C6C85C3"/>
    <w:rsid w:val="5CBAF2BF"/>
    <w:rsid w:val="5D06D9AE"/>
    <w:rsid w:val="5D8866ED"/>
    <w:rsid w:val="5DB977C9"/>
    <w:rsid w:val="5DE18235"/>
    <w:rsid w:val="5E156E5A"/>
    <w:rsid w:val="5E2C82FD"/>
    <w:rsid w:val="5E34E882"/>
    <w:rsid w:val="5E4B205C"/>
    <w:rsid w:val="5E500CF7"/>
    <w:rsid w:val="5E5D3B4B"/>
    <w:rsid w:val="5E8860F6"/>
    <w:rsid w:val="5E9FA4A0"/>
    <w:rsid w:val="5EB35DA4"/>
    <w:rsid w:val="5ECCC5BF"/>
    <w:rsid w:val="5F426A11"/>
    <w:rsid w:val="5F5AFE21"/>
    <w:rsid w:val="5F6812D7"/>
    <w:rsid w:val="5F7D6F2C"/>
    <w:rsid w:val="5F9322F6"/>
    <w:rsid w:val="5F9CF2C4"/>
    <w:rsid w:val="5FA9C4D8"/>
    <w:rsid w:val="5FB0D814"/>
    <w:rsid w:val="6086D25F"/>
    <w:rsid w:val="6099744D"/>
    <w:rsid w:val="60CE0EAA"/>
    <w:rsid w:val="60E6FAB9"/>
    <w:rsid w:val="615D2442"/>
    <w:rsid w:val="619B617F"/>
    <w:rsid w:val="61D0A5E3"/>
    <w:rsid w:val="61FEF5C3"/>
    <w:rsid w:val="6210452A"/>
    <w:rsid w:val="6212821A"/>
    <w:rsid w:val="621B57BF"/>
    <w:rsid w:val="62BFB3D9"/>
    <w:rsid w:val="63044A25"/>
    <w:rsid w:val="637AC2B0"/>
    <w:rsid w:val="6392C1AF"/>
    <w:rsid w:val="63BD7CF7"/>
    <w:rsid w:val="63EBAF98"/>
    <w:rsid w:val="6405C295"/>
    <w:rsid w:val="64228224"/>
    <w:rsid w:val="642C9CF4"/>
    <w:rsid w:val="645D6314"/>
    <w:rsid w:val="647DB8D4"/>
    <w:rsid w:val="64B3F93C"/>
    <w:rsid w:val="64C0C14F"/>
    <w:rsid w:val="64DC0EC6"/>
    <w:rsid w:val="64EBCCD1"/>
    <w:rsid w:val="65467556"/>
    <w:rsid w:val="657DA7BA"/>
    <w:rsid w:val="65BC66DD"/>
    <w:rsid w:val="6673CBAE"/>
    <w:rsid w:val="66F372A6"/>
    <w:rsid w:val="66FFFA54"/>
    <w:rsid w:val="6726E7F5"/>
    <w:rsid w:val="672B69E2"/>
    <w:rsid w:val="675E9902"/>
    <w:rsid w:val="67FC1943"/>
    <w:rsid w:val="6824F274"/>
    <w:rsid w:val="6833A8D0"/>
    <w:rsid w:val="6845553B"/>
    <w:rsid w:val="684C4E9F"/>
    <w:rsid w:val="692336DC"/>
    <w:rsid w:val="694CAC10"/>
    <w:rsid w:val="69592603"/>
    <w:rsid w:val="69ECD546"/>
    <w:rsid w:val="69F80EC1"/>
    <w:rsid w:val="69FD0437"/>
    <w:rsid w:val="6A01D87E"/>
    <w:rsid w:val="6A49D298"/>
    <w:rsid w:val="6A97F796"/>
    <w:rsid w:val="6B14A260"/>
    <w:rsid w:val="6B176CF1"/>
    <w:rsid w:val="6B34E532"/>
    <w:rsid w:val="6B698E08"/>
    <w:rsid w:val="6B85D8CB"/>
    <w:rsid w:val="6BAE969D"/>
    <w:rsid w:val="6BD6E828"/>
    <w:rsid w:val="6BEFC856"/>
    <w:rsid w:val="6C753CC7"/>
    <w:rsid w:val="6C87860E"/>
    <w:rsid w:val="6CC1D5C5"/>
    <w:rsid w:val="6CEE4D5B"/>
    <w:rsid w:val="6CFB53A6"/>
    <w:rsid w:val="6D5F484E"/>
    <w:rsid w:val="6D8C01A9"/>
    <w:rsid w:val="6DA4FFB9"/>
    <w:rsid w:val="6DC70664"/>
    <w:rsid w:val="6DC74DDF"/>
    <w:rsid w:val="6DD4F114"/>
    <w:rsid w:val="6E243886"/>
    <w:rsid w:val="6E40E7BC"/>
    <w:rsid w:val="6E8E4EE1"/>
    <w:rsid w:val="6E94D00E"/>
    <w:rsid w:val="6E9EC229"/>
    <w:rsid w:val="6EB310BD"/>
    <w:rsid w:val="6ED0AF5C"/>
    <w:rsid w:val="6EFA0B6C"/>
    <w:rsid w:val="6F247FAB"/>
    <w:rsid w:val="6FCBB2C5"/>
    <w:rsid w:val="7088A6B8"/>
    <w:rsid w:val="70B8ACE0"/>
    <w:rsid w:val="70DD35A5"/>
    <w:rsid w:val="70F04EB7"/>
    <w:rsid w:val="70F31A73"/>
    <w:rsid w:val="710959CF"/>
    <w:rsid w:val="713B3D72"/>
    <w:rsid w:val="7193E7FE"/>
    <w:rsid w:val="71C75031"/>
    <w:rsid w:val="71C8F78A"/>
    <w:rsid w:val="71CCCF3F"/>
    <w:rsid w:val="71F8C945"/>
    <w:rsid w:val="72B713AF"/>
    <w:rsid w:val="72C9DE41"/>
    <w:rsid w:val="72D5F62A"/>
    <w:rsid w:val="72EF35F3"/>
    <w:rsid w:val="72F706F7"/>
    <w:rsid w:val="73175A4B"/>
    <w:rsid w:val="731F184A"/>
    <w:rsid w:val="732F9581"/>
    <w:rsid w:val="733F3BC1"/>
    <w:rsid w:val="74027145"/>
    <w:rsid w:val="7427CA80"/>
    <w:rsid w:val="743E2746"/>
    <w:rsid w:val="745ACEFC"/>
    <w:rsid w:val="746145DE"/>
    <w:rsid w:val="7464D69A"/>
    <w:rsid w:val="7479FED4"/>
    <w:rsid w:val="749A243A"/>
    <w:rsid w:val="74AC0D70"/>
    <w:rsid w:val="752EBC78"/>
    <w:rsid w:val="7536511B"/>
    <w:rsid w:val="7561833B"/>
    <w:rsid w:val="760F7E7B"/>
    <w:rsid w:val="765B85D8"/>
    <w:rsid w:val="76753C9A"/>
    <w:rsid w:val="769380B2"/>
    <w:rsid w:val="76B098DC"/>
    <w:rsid w:val="770334D4"/>
    <w:rsid w:val="772373D7"/>
    <w:rsid w:val="773A648D"/>
    <w:rsid w:val="774E0FC1"/>
    <w:rsid w:val="7789F89C"/>
    <w:rsid w:val="77A73627"/>
    <w:rsid w:val="77AC74F8"/>
    <w:rsid w:val="7803652C"/>
    <w:rsid w:val="7805135A"/>
    <w:rsid w:val="780D910D"/>
    <w:rsid w:val="78763877"/>
    <w:rsid w:val="787D3B77"/>
    <w:rsid w:val="78BB546A"/>
    <w:rsid w:val="79662B55"/>
    <w:rsid w:val="79D80893"/>
    <w:rsid w:val="7A085428"/>
    <w:rsid w:val="7A32B919"/>
    <w:rsid w:val="7A493B7C"/>
    <w:rsid w:val="7A5C2079"/>
    <w:rsid w:val="7A864C18"/>
    <w:rsid w:val="7A990DD3"/>
    <w:rsid w:val="7AB4E825"/>
    <w:rsid w:val="7ABE3615"/>
    <w:rsid w:val="7B150193"/>
    <w:rsid w:val="7C0A76E3"/>
    <w:rsid w:val="7C16EEA2"/>
    <w:rsid w:val="7C480A2F"/>
    <w:rsid w:val="7C635D40"/>
    <w:rsid w:val="7C7E4E30"/>
    <w:rsid w:val="7C85F9A8"/>
    <w:rsid w:val="7C891261"/>
    <w:rsid w:val="7C94FD6B"/>
    <w:rsid w:val="7C989048"/>
    <w:rsid w:val="7CB47F06"/>
    <w:rsid w:val="7CC793B6"/>
    <w:rsid w:val="7CDB3CAC"/>
    <w:rsid w:val="7D135B9A"/>
    <w:rsid w:val="7D947ECC"/>
    <w:rsid w:val="7DEF72AC"/>
    <w:rsid w:val="7E0AE2CF"/>
    <w:rsid w:val="7E1BA6BC"/>
    <w:rsid w:val="7E36E84F"/>
    <w:rsid w:val="7E3716ED"/>
    <w:rsid w:val="7E91D411"/>
    <w:rsid w:val="7EB991A7"/>
    <w:rsid w:val="7EE3BA6C"/>
    <w:rsid w:val="7F1CDFF0"/>
    <w:rsid w:val="7F2A3412"/>
    <w:rsid w:val="7F43AD57"/>
    <w:rsid w:val="7F92DC5C"/>
    <w:rsid w:val="7FADD082"/>
    <w:rsid w:val="7FD372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3D366B3"/>
  <w15:chartTrackingRefBased/>
  <w15:docId w15:val="{D8EB8249-67BD-42BD-A913-FA5786F9A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C025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C02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1741</Words>
  <Characters>9925</Characters>
  <Application>Microsoft Office Word</Application>
  <DocSecurity>4</DocSecurity>
  <Lines>82</Lines>
  <Paragraphs>23</Paragraphs>
  <ScaleCrop>false</ScaleCrop>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25</cp:revision>
  <dcterms:created xsi:type="dcterms:W3CDTF">2020-04-22T13:02:00Z</dcterms:created>
  <dcterms:modified xsi:type="dcterms:W3CDTF">2020-05-08T06:24:00Z</dcterms:modified>
</cp:coreProperties>
</file>