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4462564"/>
        <w:docPartObj>
          <w:docPartGallery w:val="Cover Pages"/>
          <w:docPartUnique/>
        </w:docPartObj>
      </w:sdtPr>
      <w:sdtEndPr>
        <w:rPr>
          <w:noProof/>
          <w:color w:val="D34817" w:themeColor="accent1"/>
          <w:sz w:val="36"/>
          <w:szCs w:val="36"/>
        </w:rPr>
      </w:sdtEndPr>
      <w:sdtContent>
        <w:p w14:paraId="31F3D61A" w14:textId="3AAEAA81" w:rsidR="009E1657" w:rsidRDefault="000916E2">
          <w:r>
            <w:rPr>
              <w:noProof/>
            </w:rPr>
            <mc:AlternateContent>
              <mc:Choice Requires="wpg">
                <w:drawing>
                  <wp:anchor distT="0" distB="0" distL="114300" distR="114300" simplePos="0" relativeHeight="251659264" behindDoc="0" locked="0" layoutInCell="1" allowOverlap="1" wp14:anchorId="4EC10895" wp14:editId="20561437">
                    <wp:simplePos x="0" y="0"/>
                    <wp:positionH relativeFrom="page">
                      <wp:posOffset>-148590</wp:posOffset>
                    </wp:positionH>
                    <wp:positionV relativeFrom="page">
                      <wp:posOffset>-535940</wp:posOffset>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F6EC752" id="Group 114" o:spid="_x0000_s1026" style="position:absolute;margin-left:-11.7pt;margin-top:-42.2pt;width:18pt;height:10in;z-index:251659264;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9b2d1f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d34817 [3204]" stroked="f" strokeweight="1pt">
                      <o:lock v:ext="edit" aspectratio="t"/>
                    </v:rect>
                    <w10:wrap anchorx="page" anchory="page"/>
                  </v:group>
                </w:pict>
              </mc:Fallback>
            </mc:AlternateContent>
          </w:r>
        </w:p>
        <w:p w14:paraId="27F48A38" w14:textId="77777777" w:rsidR="0017758B" w:rsidRDefault="0017758B">
          <w:pPr>
            <w:rPr>
              <w:rStyle w:val="Heading1Char"/>
              <w:rFonts w:ascii="Arial" w:hAnsi="Arial" w:cs="Arial"/>
              <w:sz w:val="96"/>
              <w:szCs w:val="96"/>
            </w:rPr>
          </w:pPr>
        </w:p>
        <w:p w14:paraId="760A51F4" w14:textId="77777777" w:rsidR="0017758B" w:rsidRDefault="0017758B">
          <w:pPr>
            <w:rPr>
              <w:rStyle w:val="Heading1Char"/>
              <w:rFonts w:ascii="Arial" w:hAnsi="Arial" w:cs="Arial"/>
              <w:sz w:val="96"/>
              <w:szCs w:val="96"/>
            </w:rPr>
          </w:pPr>
        </w:p>
        <w:p w14:paraId="06FFA599" w14:textId="3DEB0524" w:rsidR="009E1657" w:rsidRPr="00224FCD" w:rsidRDefault="006F2C13">
          <w:pPr>
            <w:rPr>
              <w:rFonts w:ascii="Arial" w:eastAsiaTheme="majorEastAsia" w:hAnsi="Arial" w:cs="Arial"/>
              <w:color w:val="9D3511" w:themeColor="accent1" w:themeShade="BF"/>
              <w:sz w:val="96"/>
              <w:szCs w:val="96"/>
            </w:rPr>
          </w:pPr>
          <w:r w:rsidRPr="006F2C13">
            <w:rPr>
              <w:rStyle w:val="Heading1Char"/>
              <w:rFonts w:ascii="Arial" w:hAnsi="Arial" w:cs="Arial"/>
              <w:noProof/>
              <w:sz w:val="96"/>
              <w:szCs w:val="96"/>
            </w:rPr>
            <mc:AlternateContent>
              <mc:Choice Requires="wps">
                <w:drawing>
                  <wp:anchor distT="45720" distB="45720" distL="114300" distR="114300" simplePos="0" relativeHeight="251661312" behindDoc="0" locked="0" layoutInCell="1" allowOverlap="1" wp14:anchorId="452C0EC1" wp14:editId="73894205">
                    <wp:simplePos x="0" y="0"/>
                    <wp:positionH relativeFrom="column">
                      <wp:posOffset>-76200</wp:posOffset>
                    </wp:positionH>
                    <wp:positionV relativeFrom="paragraph">
                      <wp:posOffset>6737350</wp:posOffset>
                    </wp:positionV>
                    <wp:extent cx="5867400" cy="1404620"/>
                    <wp:effectExtent l="0" t="0" r="1905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40462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E55782F" w14:textId="6535D221" w:rsidR="006F2C13" w:rsidRPr="0017758B" w:rsidRDefault="00356BD9" w:rsidP="0017758B">
                                <w:pPr>
                                  <w:spacing w:line="360" w:lineRule="auto"/>
                                  <w:rPr>
                                    <w:rFonts w:ascii="Arial" w:hAnsi="Arial" w:cs="Arial"/>
                                  </w:rPr>
                                </w:pPr>
                                <w:r w:rsidRPr="0017758B">
                                  <w:rPr>
                                    <w:rFonts w:ascii="Arial" w:hAnsi="Arial" w:cs="Arial"/>
                                  </w:rPr>
                                  <w:t>Fozia Shabir (2019385)</w:t>
                                </w:r>
                              </w:p>
                              <w:p w14:paraId="5CCB30F3" w14:textId="494294A4" w:rsidR="00004177" w:rsidRPr="0017758B" w:rsidRDefault="00004177" w:rsidP="0017758B">
                                <w:pPr>
                                  <w:spacing w:line="360" w:lineRule="auto"/>
                                  <w:rPr>
                                    <w:rFonts w:ascii="Arial" w:hAnsi="Arial" w:cs="Arial"/>
                                  </w:rPr>
                                </w:pPr>
                                <w:r w:rsidRPr="0017758B">
                                  <w:rPr>
                                    <w:rFonts w:ascii="Arial" w:hAnsi="Arial" w:cs="Arial"/>
                                  </w:rPr>
                                  <w:t>University of Wales Trinity saint David</w:t>
                                </w:r>
                              </w:p>
                              <w:p w14:paraId="1A4D4055" w14:textId="66445DFF" w:rsidR="0017758B" w:rsidRPr="0017758B" w:rsidRDefault="0017758B" w:rsidP="0017758B">
                                <w:pPr>
                                  <w:spacing w:line="360" w:lineRule="auto"/>
                                  <w:rPr>
                                    <w:rFonts w:ascii="Arial" w:hAnsi="Arial" w:cs="Arial"/>
                                  </w:rPr>
                                </w:pPr>
                                <w:r w:rsidRPr="0017758B">
                                  <w:rPr>
                                    <w:rFonts w:ascii="Arial" w:hAnsi="Arial" w:cs="Arial"/>
                                  </w:rPr>
                                  <w:t>BMSW 4005</w:t>
                                </w:r>
                              </w:p>
                              <w:p w14:paraId="24B4BC51" w14:textId="7CF49C99" w:rsidR="00004177" w:rsidRPr="0017758B" w:rsidRDefault="00E042D0" w:rsidP="0017758B">
                                <w:pPr>
                                  <w:spacing w:line="360" w:lineRule="auto"/>
                                  <w:rPr>
                                    <w:rFonts w:ascii="Arial" w:hAnsi="Arial" w:cs="Arial"/>
                                  </w:rPr>
                                </w:pPr>
                                <w:r w:rsidRPr="0017758B">
                                  <w:rPr>
                                    <w:rFonts w:ascii="Arial" w:hAnsi="Arial" w:cs="Arial"/>
                                  </w:rPr>
                                  <w:t>Task 3</w:t>
                                </w:r>
                              </w:p>
                              <w:p w14:paraId="4F289331" w14:textId="0F519EB7" w:rsidR="00E042D0" w:rsidRPr="0017758B" w:rsidRDefault="00E042D0" w:rsidP="0017758B">
                                <w:pPr>
                                  <w:spacing w:line="360" w:lineRule="auto"/>
                                  <w:rPr>
                                    <w:rFonts w:ascii="Arial" w:hAnsi="Arial" w:cs="Arial"/>
                                  </w:rPr>
                                </w:pPr>
                                <w:r w:rsidRPr="0017758B">
                                  <w:rPr>
                                    <w:rFonts w:ascii="Arial" w:hAnsi="Arial" w:cs="Arial"/>
                                  </w:rPr>
                                  <w:t xml:space="preserve">Lecturer: </w:t>
                                </w:r>
                                <w:r w:rsidR="003B41F8" w:rsidRPr="0017758B">
                                  <w:rPr>
                                    <w:rFonts w:ascii="Arial" w:hAnsi="Arial" w:cs="Arial"/>
                                  </w:rPr>
                                  <w:t>Olubu</w:t>
                                </w:r>
                                <w:r w:rsidR="0017758B" w:rsidRPr="0017758B">
                                  <w:rPr>
                                    <w:rFonts w:ascii="Arial" w:hAnsi="Arial" w:cs="Arial"/>
                                  </w:rPr>
                                  <w:t xml:space="preserve">kola Adegbite </w:t>
                                </w:r>
                                <w:r w:rsidRPr="0017758B">
                                  <w:rPr>
                                    <w:rFonts w:ascii="Arial" w:hAnsi="Arial" w:cs="Arial"/>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52C0EC1" id="_x0000_t202" coordsize="21600,21600" o:spt="202" path="m,l,21600r21600,l21600,xe">
                    <v:stroke joinstyle="miter"/>
                    <v:path gradientshapeok="t" o:connecttype="rect"/>
                  </v:shapetype>
                  <v:shape id="Text Box 2" o:spid="_x0000_s1026" type="#_x0000_t202" style="position:absolute;margin-left:-6pt;margin-top:530.5pt;width:462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" fillcolor="white [3201]" strokecolor="#9b2d1f [3205]" strokeweight="1pt">
                    <v:textbox style="mso-fit-shape-to-text:t">
                      <w:txbxContent>
                        <w:p w14:paraId="0E55782F" w14:textId="6535D221" w:rsidR="006F2C13" w:rsidRPr="0017758B" w:rsidRDefault="00356BD9" w:rsidP="0017758B">
                          <w:pPr>
                            <w:spacing w:line="360" w:lineRule="auto"/>
                            <w:rPr>
                              <w:rFonts w:ascii="Arial" w:hAnsi="Arial" w:cs="Arial"/>
                            </w:rPr>
                          </w:pPr>
                          <w:r w:rsidRPr="0017758B">
                            <w:rPr>
                              <w:rFonts w:ascii="Arial" w:hAnsi="Arial" w:cs="Arial"/>
                            </w:rPr>
                            <w:t>Fozia Shabir (2019385)</w:t>
                          </w:r>
                        </w:p>
                        <w:p w14:paraId="5CCB30F3" w14:textId="494294A4" w:rsidR="00004177" w:rsidRPr="0017758B" w:rsidRDefault="00004177" w:rsidP="0017758B">
                          <w:pPr>
                            <w:spacing w:line="360" w:lineRule="auto"/>
                            <w:rPr>
                              <w:rFonts w:ascii="Arial" w:hAnsi="Arial" w:cs="Arial"/>
                            </w:rPr>
                          </w:pPr>
                          <w:r w:rsidRPr="0017758B">
                            <w:rPr>
                              <w:rFonts w:ascii="Arial" w:hAnsi="Arial" w:cs="Arial"/>
                            </w:rPr>
                            <w:t>University of Wales Trinity saint David</w:t>
                          </w:r>
                        </w:p>
                        <w:p w14:paraId="1A4D4055" w14:textId="66445DFF" w:rsidR="0017758B" w:rsidRPr="0017758B" w:rsidRDefault="0017758B" w:rsidP="0017758B">
                          <w:pPr>
                            <w:spacing w:line="360" w:lineRule="auto"/>
                            <w:rPr>
                              <w:rFonts w:ascii="Arial" w:hAnsi="Arial" w:cs="Arial"/>
                            </w:rPr>
                          </w:pPr>
                          <w:r w:rsidRPr="0017758B">
                            <w:rPr>
                              <w:rFonts w:ascii="Arial" w:hAnsi="Arial" w:cs="Arial"/>
                            </w:rPr>
                            <w:t>BMSW 4005</w:t>
                          </w:r>
                        </w:p>
                        <w:p w14:paraId="24B4BC51" w14:textId="7CF49C99" w:rsidR="00004177" w:rsidRPr="0017758B" w:rsidRDefault="00E042D0" w:rsidP="0017758B">
                          <w:pPr>
                            <w:spacing w:line="360" w:lineRule="auto"/>
                            <w:rPr>
                              <w:rFonts w:ascii="Arial" w:hAnsi="Arial" w:cs="Arial"/>
                            </w:rPr>
                          </w:pPr>
                          <w:r w:rsidRPr="0017758B">
                            <w:rPr>
                              <w:rFonts w:ascii="Arial" w:hAnsi="Arial" w:cs="Arial"/>
                            </w:rPr>
                            <w:t>Task 3</w:t>
                          </w:r>
                        </w:p>
                        <w:p w14:paraId="4F289331" w14:textId="0F519EB7" w:rsidR="00E042D0" w:rsidRPr="0017758B" w:rsidRDefault="00E042D0" w:rsidP="0017758B">
                          <w:pPr>
                            <w:spacing w:line="360" w:lineRule="auto"/>
                            <w:rPr>
                              <w:rFonts w:ascii="Arial" w:hAnsi="Arial" w:cs="Arial"/>
                            </w:rPr>
                          </w:pPr>
                          <w:r w:rsidRPr="0017758B">
                            <w:rPr>
                              <w:rFonts w:ascii="Arial" w:hAnsi="Arial" w:cs="Arial"/>
                            </w:rPr>
                            <w:t xml:space="preserve">Lecturer: </w:t>
                          </w:r>
                          <w:proofErr w:type="spellStart"/>
                          <w:r w:rsidR="003B41F8" w:rsidRPr="0017758B">
                            <w:rPr>
                              <w:rFonts w:ascii="Arial" w:hAnsi="Arial" w:cs="Arial"/>
                            </w:rPr>
                            <w:t>Olubu</w:t>
                          </w:r>
                          <w:r w:rsidR="0017758B" w:rsidRPr="0017758B">
                            <w:rPr>
                              <w:rFonts w:ascii="Arial" w:hAnsi="Arial" w:cs="Arial"/>
                            </w:rPr>
                            <w:t>kola</w:t>
                          </w:r>
                          <w:proofErr w:type="spellEnd"/>
                          <w:r w:rsidR="0017758B" w:rsidRPr="0017758B">
                            <w:rPr>
                              <w:rFonts w:ascii="Arial" w:hAnsi="Arial" w:cs="Arial"/>
                            </w:rPr>
                            <w:t xml:space="preserve"> Adegbite </w:t>
                          </w:r>
                          <w:r w:rsidRPr="0017758B">
                            <w:rPr>
                              <w:rFonts w:ascii="Arial" w:hAnsi="Arial" w:cs="Arial"/>
                            </w:rPr>
                            <w:t xml:space="preserve"> </w:t>
                          </w:r>
                        </w:p>
                      </w:txbxContent>
                    </v:textbox>
                    <w10:wrap type="square"/>
                  </v:shape>
                </w:pict>
              </mc:Fallback>
            </mc:AlternateContent>
          </w:r>
          <w:bookmarkStart w:id="0" w:name="_Toc98533393"/>
          <w:bookmarkStart w:id="1" w:name="_Toc99391066"/>
          <w:r w:rsidR="00FB6CDE">
            <w:rPr>
              <w:rStyle w:val="Heading1Char"/>
              <w:rFonts w:ascii="Arial" w:hAnsi="Arial" w:cs="Arial"/>
              <w:sz w:val="96"/>
              <w:szCs w:val="96"/>
            </w:rPr>
            <w:t xml:space="preserve">My </w:t>
          </w:r>
          <w:r w:rsidRPr="006F2C13">
            <w:rPr>
              <w:rStyle w:val="Heading1Char"/>
              <w:rFonts w:ascii="Arial" w:hAnsi="Arial" w:cs="Arial"/>
              <w:sz w:val="96"/>
              <w:szCs w:val="96"/>
            </w:rPr>
            <w:t xml:space="preserve">Reflective </w:t>
          </w:r>
          <w:r>
            <w:rPr>
              <w:rStyle w:val="Heading1Char"/>
              <w:rFonts w:ascii="Arial" w:hAnsi="Arial" w:cs="Arial"/>
              <w:sz w:val="96"/>
              <w:szCs w:val="96"/>
            </w:rPr>
            <w:t>P</w:t>
          </w:r>
          <w:r w:rsidRPr="006F2C13">
            <w:rPr>
              <w:rStyle w:val="Heading1Char"/>
              <w:rFonts w:ascii="Arial" w:hAnsi="Arial" w:cs="Arial"/>
              <w:sz w:val="96"/>
              <w:szCs w:val="96"/>
            </w:rPr>
            <w:t>ortfolio</w:t>
          </w:r>
          <w:bookmarkEnd w:id="0"/>
          <w:bookmarkEnd w:id="1"/>
          <w:r w:rsidRPr="006F2C13">
            <w:rPr>
              <w:rStyle w:val="Heading1Char"/>
              <w:rFonts w:ascii="Arial" w:hAnsi="Arial" w:cs="Arial"/>
              <w:sz w:val="96"/>
              <w:szCs w:val="96"/>
            </w:rPr>
            <w:t xml:space="preserve"> </w:t>
          </w:r>
          <w:r w:rsidR="009E1657">
            <w:rPr>
              <w:noProof/>
              <w:color w:val="D34817" w:themeColor="accent1"/>
              <w:sz w:val="36"/>
              <w:szCs w:val="36"/>
            </w:rPr>
            <w:br w:type="page"/>
          </w:r>
        </w:p>
      </w:sdtContent>
    </w:sdt>
    <w:p w14:paraId="297CC132" w14:textId="79B4F258" w:rsidR="00EC1659" w:rsidRDefault="00EC1659"/>
    <w:sdt>
      <w:sdtPr>
        <w:rPr>
          <w:rFonts w:asciiTheme="minorHAnsi" w:eastAsiaTheme="minorEastAsia" w:hAnsiTheme="minorHAnsi" w:cstheme="minorBidi"/>
          <w:color w:val="auto"/>
          <w:sz w:val="22"/>
          <w:szCs w:val="22"/>
          <w:lang w:val="en-GB" w:eastAsia="zh-CN"/>
        </w:rPr>
        <w:id w:val="-825511742"/>
        <w:docPartObj>
          <w:docPartGallery w:val="Table of Contents"/>
          <w:docPartUnique/>
        </w:docPartObj>
      </w:sdtPr>
      <w:sdtEndPr>
        <w:rPr>
          <w:b/>
          <w:bCs/>
          <w:noProof/>
        </w:rPr>
      </w:sdtEndPr>
      <w:sdtContent>
        <w:p w14:paraId="5A01926A" w14:textId="0E0D39B6" w:rsidR="009A1913" w:rsidRDefault="009A1913">
          <w:pPr>
            <w:pStyle w:val="TOCHeading"/>
          </w:pPr>
          <w:r>
            <w:t>Table of Contents</w:t>
          </w:r>
        </w:p>
        <w:p w14:paraId="2C6BC36D" w14:textId="77777777" w:rsidR="009A1913" w:rsidRPr="009A1913" w:rsidRDefault="009A1913" w:rsidP="009A1913">
          <w:pPr>
            <w:rPr>
              <w:lang w:val="en-US" w:eastAsia="en-US"/>
            </w:rPr>
          </w:pPr>
        </w:p>
        <w:p w14:paraId="6B216A90" w14:textId="08D79E9F" w:rsidR="007B5900" w:rsidRDefault="009A1913">
          <w:pPr>
            <w:pStyle w:val="TOC1"/>
            <w:rPr>
              <w:noProof/>
            </w:rPr>
          </w:pPr>
          <w:r>
            <w:fldChar w:fldCharType="begin"/>
          </w:r>
          <w:r>
            <w:instrText xml:space="preserve"> TOC \o "1-3" \h \z \u </w:instrText>
          </w:r>
          <w:r>
            <w:fldChar w:fldCharType="separate"/>
          </w:r>
          <w:hyperlink w:anchor="_Toc99391066" w:history="1">
            <w:r w:rsidR="007B5900" w:rsidRPr="00304B34">
              <w:rPr>
                <w:rStyle w:val="Hyperlink"/>
                <w:rFonts w:ascii="Arial" w:hAnsi="Arial" w:cs="Arial"/>
                <w:noProof/>
              </w:rPr>
              <w:t>My Reflective Portfolio</w:t>
            </w:r>
            <w:r w:rsidR="007B5900">
              <w:rPr>
                <w:noProof/>
                <w:webHidden/>
              </w:rPr>
              <w:tab/>
            </w:r>
            <w:r w:rsidR="007B5900">
              <w:rPr>
                <w:noProof/>
                <w:webHidden/>
              </w:rPr>
              <w:fldChar w:fldCharType="begin"/>
            </w:r>
            <w:r w:rsidR="007B5900">
              <w:rPr>
                <w:noProof/>
                <w:webHidden/>
              </w:rPr>
              <w:instrText xml:space="preserve"> PAGEREF _Toc99391066 \h </w:instrText>
            </w:r>
            <w:r w:rsidR="007B5900">
              <w:rPr>
                <w:noProof/>
                <w:webHidden/>
              </w:rPr>
            </w:r>
            <w:r w:rsidR="007B5900">
              <w:rPr>
                <w:noProof/>
                <w:webHidden/>
              </w:rPr>
              <w:fldChar w:fldCharType="separate"/>
            </w:r>
            <w:r w:rsidR="007B5900">
              <w:rPr>
                <w:noProof/>
                <w:webHidden/>
              </w:rPr>
              <w:t>0</w:t>
            </w:r>
            <w:r w:rsidR="007B5900">
              <w:rPr>
                <w:noProof/>
                <w:webHidden/>
              </w:rPr>
              <w:fldChar w:fldCharType="end"/>
            </w:r>
          </w:hyperlink>
        </w:p>
        <w:p w14:paraId="7C01FC10" w14:textId="12A16F95" w:rsidR="007B5900" w:rsidRDefault="000C5809">
          <w:pPr>
            <w:pStyle w:val="TOC1"/>
            <w:rPr>
              <w:noProof/>
            </w:rPr>
          </w:pPr>
          <w:hyperlink w:anchor="_Toc99391067" w:history="1">
            <w:r w:rsidR="007B5900" w:rsidRPr="00304B34">
              <w:rPr>
                <w:rStyle w:val="Hyperlink"/>
                <w:rFonts w:ascii="Arial" w:hAnsi="Arial" w:cs="Arial"/>
                <w:noProof/>
              </w:rPr>
              <w:t>Introduce</w:t>
            </w:r>
            <w:r w:rsidR="007B5900">
              <w:rPr>
                <w:noProof/>
                <w:webHidden/>
              </w:rPr>
              <w:tab/>
            </w:r>
            <w:r w:rsidR="007B5900">
              <w:rPr>
                <w:noProof/>
                <w:webHidden/>
              </w:rPr>
              <w:fldChar w:fldCharType="begin"/>
            </w:r>
            <w:r w:rsidR="007B5900">
              <w:rPr>
                <w:noProof/>
                <w:webHidden/>
              </w:rPr>
              <w:instrText xml:space="preserve"> PAGEREF _Toc99391067 \h </w:instrText>
            </w:r>
            <w:r w:rsidR="007B5900">
              <w:rPr>
                <w:noProof/>
                <w:webHidden/>
              </w:rPr>
            </w:r>
            <w:r w:rsidR="007B5900">
              <w:rPr>
                <w:noProof/>
                <w:webHidden/>
              </w:rPr>
              <w:fldChar w:fldCharType="separate"/>
            </w:r>
            <w:r w:rsidR="007B5900">
              <w:rPr>
                <w:noProof/>
                <w:webHidden/>
              </w:rPr>
              <w:t>2</w:t>
            </w:r>
            <w:r w:rsidR="007B5900">
              <w:rPr>
                <w:noProof/>
                <w:webHidden/>
              </w:rPr>
              <w:fldChar w:fldCharType="end"/>
            </w:r>
          </w:hyperlink>
        </w:p>
        <w:p w14:paraId="732FE56D" w14:textId="388D29DB" w:rsidR="007B5900" w:rsidRDefault="000C5809">
          <w:pPr>
            <w:pStyle w:val="TOC1"/>
            <w:rPr>
              <w:noProof/>
            </w:rPr>
          </w:pPr>
          <w:hyperlink w:anchor="_Toc99391068" w:history="1">
            <w:r w:rsidR="007B5900" w:rsidRPr="00304B34">
              <w:rPr>
                <w:rStyle w:val="Hyperlink"/>
                <w:rFonts w:ascii="Arial" w:hAnsi="Arial" w:cs="Arial"/>
                <w:noProof/>
              </w:rPr>
              <w:t>Task 3 Part 1</w:t>
            </w:r>
            <w:r w:rsidR="007B5900">
              <w:rPr>
                <w:noProof/>
                <w:webHidden/>
              </w:rPr>
              <w:tab/>
            </w:r>
            <w:r w:rsidR="007B5900">
              <w:rPr>
                <w:noProof/>
                <w:webHidden/>
              </w:rPr>
              <w:fldChar w:fldCharType="begin"/>
            </w:r>
            <w:r w:rsidR="007B5900">
              <w:rPr>
                <w:noProof/>
                <w:webHidden/>
              </w:rPr>
              <w:instrText xml:space="preserve"> PAGEREF _Toc99391068 \h </w:instrText>
            </w:r>
            <w:r w:rsidR="007B5900">
              <w:rPr>
                <w:noProof/>
                <w:webHidden/>
              </w:rPr>
            </w:r>
            <w:r w:rsidR="007B5900">
              <w:rPr>
                <w:noProof/>
                <w:webHidden/>
              </w:rPr>
              <w:fldChar w:fldCharType="separate"/>
            </w:r>
            <w:r w:rsidR="007B5900">
              <w:rPr>
                <w:noProof/>
                <w:webHidden/>
              </w:rPr>
              <w:t>3</w:t>
            </w:r>
            <w:r w:rsidR="007B5900">
              <w:rPr>
                <w:noProof/>
                <w:webHidden/>
              </w:rPr>
              <w:fldChar w:fldCharType="end"/>
            </w:r>
          </w:hyperlink>
        </w:p>
        <w:p w14:paraId="0F816AEE" w14:textId="53A13BD4" w:rsidR="007B5900" w:rsidRDefault="000C5809">
          <w:pPr>
            <w:pStyle w:val="TOC2"/>
            <w:tabs>
              <w:tab w:val="right" w:leader="dot" w:pos="9016"/>
            </w:tabs>
            <w:rPr>
              <w:rFonts w:cstheme="minorBidi"/>
              <w:noProof/>
              <w:lang w:val="en-GB" w:eastAsia="zh-CN"/>
            </w:rPr>
          </w:pPr>
          <w:hyperlink w:anchor="_Toc99391069" w:history="1">
            <w:r w:rsidR="007B5900" w:rsidRPr="00304B34">
              <w:rPr>
                <w:rStyle w:val="Hyperlink"/>
                <w:rFonts w:ascii="Arial" w:hAnsi="Arial" w:cs="Arial"/>
                <w:noProof/>
              </w:rPr>
              <w:t>Self-awareness themes learned throughout this module and taught analytical tools</w:t>
            </w:r>
            <w:r w:rsidR="007B5900">
              <w:rPr>
                <w:noProof/>
                <w:webHidden/>
              </w:rPr>
              <w:tab/>
            </w:r>
            <w:r w:rsidR="007B5900">
              <w:rPr>
                <w:noProof/>
                <w:webHidden/>
              </w:rPr>
              <w:fldChar w:fldCharType="begin"/>
            </w:r>
            <w:r w:rsidR="007B5900">
              <w:rPr>
                <w:noProof/>
                <w:webHidden/>
              </w:rPr>
              <w:instrText xml:space="preserve"> PAGEREF _Toc99391069 \h </w:instrText>
            </w:r>
            <w:r w:rsidR="007B5900">
              <w:rPr>
                <w:noProof/>
                <w:webHidden/>
              </w:rPr>
            </w:r>
            <w:r w:rsidR="007B5900">
              <w:rPr>
                <w:noProof/>
                <w:webHidden/>
              </w:rPr>
              <w:fldChar w:fldCharType="separate"/>
            </w:r>
            <w:r w:rsidR="007B5900">
              <w:rPr>
                <w:noProof/>
                <w:webHidden/>
              </w:rPr>
              <w:t>3</w:t>
            </w:r>
            <w:r w:rsidR="007B5900">
              <w:rPr>
                <w:noProof/>
                <w:webHidden/>
              </w:rPr>
              <w:fldChar w:fldCharType="end"/>
            </w:r>
          </w:hyperlink>
        </w:p>
        <w:p w14:paraId="72EFE853" w14:textId="20226B2C" w:rsidR="007B5900" w:rsidRDefault="000C5809">
          <w:pPr>
            <w:pStyle w:val="TOC3"/>
            <w:tabs>
              <w:tab w:val="right" w:leader="dot" w:pos="9016"/>
            </w:tabs>
            <w:rPr>
              <w:rFonts w:cstheme="minorBidi"/>
              <w:noProof/>
              <w:lang w:val="en-GB" w:eastAsia="zh-CN"/>
            </w:rPr>
          </w:pPr>
          <w:hyperlink w:anchor="_Toc99391070" w:history="1">
            <w:r w:rsidR="007B5900" w:rsidRPr="00304B34">
              <w:rPr>
                <w:rStyle w:val="Hyperlink"/>
                <w:rFonts w:ascii="Arial" w:hAnsi="Arial" w:cs="Arial"/>
                <w:b/>
                <w:bCs/>
                <w:noProof/>
              </w:rPr>
              <w:t>SWOT Analysis</w:t>
            </w:r>
            <w:r w:rsidR="007B5900">
              <w:rPr>
                <w:noProof/>
                <w:webHidden/>
              </w:rPr>
              <w:tab/>
            </w:r>
            <w:r w:rsidR="007B5900">
              <w:rPr>
                <w:noProof/>
                <w:webHidden/>
              </w:rPr>
              <w:fldChar w:fldCharType="begin"/>
            </w:r>
            <w:r w:rsidR="007B5900">
              <w:rPr>
                <w:noProof/>
                <w:webHidden/>
              </w:rPr>
              <w:instrText xml:space="preserve"> PAGEREF _Toc99391070 \h </w:instrText>
            </w:r>
            <w:r w:rsidR="007B5900">
              <w:rPr>
                <w:noProof/>
                <w:webHidden/>
              </w:rPr>
            </w:r>
            <w:r w:rsidR="007B5900">
              <w:rPr>
                <w:noProof/>
                <w:webHidden/>
              </w:rPr>
              <w:fldChar w:fldCharType="separate"/>
            </w:r>
            <w:r w:rsidR="007B5900">
              <w:rPr>
                <w:noProof/>
                <w:webHidden/>
              </w:rPr>
              <w:t>3</w:t>
            </w:r>
            <w:r w:rsidR="007B5900">
              <w:rPr>
                <w:noProof/>
                <w:webHidden/>
              </w:rPr>
              <w:fldChar w:fldCharType="end"/>
            </w:r>
          </w:hyperlink>
        </w:p>
        <w:p w14:paraId="78B0BD5F" w14:textId="317C5F95" w:rsidR="007B5900" w:rsidRDefault="000C5809">
          <w:pPr>
            <w:pStyle w:val="TOC3"/>
            <w:tabs>
              <w:tab w:val="right" w:leader="dot" w:pos="9016"/>
            </w:tabs>
            <w:rPr>
              <w:rFonts w:cstheme="minorBidi"/>
              <w:noProof/>
              <w:lang w:val="en-GB" w:eastAsia="zh-CN"/>
            </w:rPr>
          </w:pPr>
          <w:hyperlink w:anchor="_Toc99391071" w:history="1">
            <w:r w:rsidR="007B5900" w:rsidRPr="00304B34">
              <w:rPr>
                <w:rStyle w:val="Hyperlink"/>
                <w:rFonts w:ascii="Arial" w:hAnsi="Arial" w:cs="Arial"/>
                <w:b/>
                <w:bCs/>
                <w:noProof/>
              </w:rPr>
              <w:t>Personal Development Plan (PDP)</w:t>
            </w:r>
            <w:r w:rsidR="007B5900">
              <w:rPr>
                <w:noProof/>
                <w:webHidden/>
              </w:rPr>
              <w:tab/>
            </w:r>
            <w:r w:rsidR="007B5900">
              <w:rPr>
                <w:noProof/>
                <w:webHidden/>
              </w:rPr>
              <w:fldChar w:fldCharType="begin"/>
            </w:r>
            <w:r w:rsidR="007B5900">
              <w:rPr>
                <w:noProof/>
                <w:webHidden/>
              </w:rPr>
              <w:instrText xml:space="preserve"> PAGEREF _Toc99391071 \h </w:instrText>
            </w:r>
            <w:r w:rsidR="007B5900">
              <w:rPr>
                <w:noProof/>
                <w:webHidden/>
              </w:rPr>
            </w:r>
            <w:r w:rsidR="007B5900">
              <w:rPr>
                <w:noProof/>
                <w:webHidden/>
              </w:rPr>
              <w:fldChar w:fldCharType="separate"/>
            </w:r>
            <w:r w:rsidR="007B5900">
              <w:rPr>
                <w:noProof/>
                <w:webHidden/>
              </w:rPr>
              <w:t>4</w:t>
            </w:r>
            <w:r w:rsidR="007B5900">
              <w:rPr>
                <w:noProof/>
                <w:webHidden/>
              </w:rPr>
              <w:fldChar w:fldCharType="end"/>
            </w:r>
          </w:hyperlink>
        </w:p>
        <w:p w14:paraId="2F5DE438" w14:textId="4E58A55C" w:rsidR="007B5900" w:rsidRDefault="000C5809">
          <w:pPr>
            <w:pStyle w:val="TOC1"/>
            <w:rPr>
              <w:noProof/>
            </w:rPr>
          </w:pPr>
          <w:hyperlink w:anchor="_Toc99391072" w:history="1">
            <w:r w:rsidR="007B5900" w:rsidRPr="00304B34">
              <w:rPr>
                <w:rStyle w:val="Hyperlink"/>
                <w:rFonts w:ascii="Arial" w:hAnsi="Arial" w:cs="Arial"/>
                <w:noProof/>
              </w:rPr>
              <w:t>Task 3 Part 2</w:t>
            </w:r>
            <w:r w:rsidR="007B5900">
              <w:rPr>
                <w:noProof/>
                <w:webHidden/>
              </w:rPr>
              <w:tab/>
            </w:r>
            <w:r w:rsidR="007B5900">
              <w:rPr>
                <w:noProof/>
                <w:webHidden/>
              </w:rPr>
              <w:fldChar w:fldCharType="begin"/>
            </w:r>
            <w:r w:rsidR="007B5900">
              <w:rPr>
                <w:noProof/>
                <w:webHidden/>
              </w:rPr>
              <w:instrText xml:space="preserve"> PAGEREF _Toc99391072 \h </w:instrText>
            </w:r>
            <w:r w:rsidR="007B5900">
              <w:rPr>
                <w:noProof/>
                <w:webHidden/>
              </w:rPr>
            </w:r>
            <w:r w:rsidR="007B5900">
              <w:rPr>
                <w:noProof/>
                <w:webHidden/>
              </w:rPr>
              <w:fldChar w:fldCharType="separate"/>
            </w:r>
            <w:r w:rsidR="007B5900">
              <w:rPr>
                <w:noProof/>
                <w:webHidden/>
              </w:rPr>
              <w:t>5</w:t>
            </w:r>
            <w:r w:rsidR="007B5900">
              <w:rPr>
                <w:noProof/>
                <w:webHidden/>
              </w:rPr>
              <w:fldChar w:fldCharType="end"/>
            </w:r>
          </w:hyperlink>
        </w:p>
        <w:p w14:paraId="4008F1D0" w14:textId="43F56E8E" w:rsidR="007B5900" w:rsidRDefault="000C5809">
          <w:pPr>
            <w:pStyle w:val="TOC2"/>
            <w:tabs>
              <w:tab w:val="right" w:leader="dot" w:pos="9016"/>
            </w:tabs>
            <w:rPr>
              <w:rFonts w:cstheme="minorBidi"/>
              <w:noProof/>
              <w:lang w:val="en-GB" w:eastAsia="zh-CN"/>
            </w:rPr>
          </w:pPr>
          <w:hyperlink w:anchor="_Toc99391073" w:history="1">
            <w:r w:rsidR="007B5900" w:rsidRPr="00304B34">
              <w:rPr>
                <w:rStyle w:val="Hyperlink"/>
                <w:rFonts w:ascii="Arial" w:hAnsi="Arial" w:cs="Arial"/>
                <w:noProof/>
              </w:rPr>
              <w:t>Learning and development techniques</w:t>
            </w:r>
            <w:r w:rsidR="007B5900">
              <w:rPr>
                <w:noProof/>
                <w:webHidden/>
              </w:rPr>
              <w:tab/>
            </w:r>
            <w:r w:rsidR="007B5900">
              <w:rPr>
                <w:noProof/>
                <w:webHidden/>
              </w:rPr>
              <w:fldChar w:fldCharType="begin"/>
            </w:r>
            <w:r w:rsidR="007B5900">
              <w:rPr>
                <w:noProof/>
                <w:webHidden/>
              </w:rPr>
              <w:instrText xml:space="preserve"> PAGEREF _Toc99391073 \h </w:instrText>
            </w:r>
            <w:r w:rsidR="007B5900">
              <w:rPr>
                <w:noProof/>
                <w:webHidden/>
              </w:rPr>
            </w:r>
            <w:r w:rsidR="007B5900">
              <w:rPr>
                <w:noProof/>
                <w:webHidden/>
              </w:rPr>
              <w:fldChar w:fldCharType="separate"/>
            </w:r>
            <w:r w:rsidR="007B5900">
              <w:rPr>
                <w:noProof/>
                <w:webHidden/>
              </w:rPr>
              <w:t>5</w:t>
            </w:r>
            <w:r w:rsidR="007B5900">
              <w:rPr>
                <w:noProof/>
                <w:webHidden/>
              </w:rPr>
              <w:fldChar w:fldCharType="end"/>
            </w:r>
          </w:hyperlink>
        </w:p>
        <w:p w14:paraId="32319E9E" w14:textId="710319D0" w:rsidR="007B5900" w:rsidRDefault="000C5809">
          <w:pPr>
            <w:pStyle w:val="TOC3"/>
            <w:tabs>
              <w:tab w:val="right" w:leader="dot" w:pos="9016"/>
            </w:tabs>
            <w:rPr>
              <w:rFonts w:cstheme="minorBidi"/>
              <w:noProof/>
              <w:lang w:val="en-GB" w:eastAsia="zh-CN"/>
            </w:rPr>
          </w:pPr>
          <w:hyperlink w:anchor="_Toc99391074" w:history="1">
            <w:r w:rsidR="007B5900" w:rsidRPr="00304B34">
              <w:rPr>
                <w:rStyle w:val="Hyperlink"/>
                <w:rFonts w:ascii="Arial" w:hAnsi="Arial" w:cs="Arial"/>
                <w:b/>
                <w:bCs/>
                <w:noProof/>
              </w:rPr>
              <w:t>VAK learning styles</w:t>
            </w:r>
            <w:r w:rsidR="007B5900">
              <w:rPr>
                <w:noProof/>
                <w:webHidden/>
              </w:rPr>
              <w:tab/>
            </w:r>
            <w:r w:rsidR="007B5900">
              <w:rPr>
                <w:noProof/>
                <w:webHidden/>
              </w:rPr>
              <w:fldChar w:fldCharType="begin"/>
            </w:r>
            <w:r w:rsidR="007B5900">
              <w:rPr>
                <w:noProof/>
                <w:webHidden/>
              </w:rPr>
              <w:instrText xml:space="preserve"> PAGEREF _Toc99391074 \h </w:instrText>
            </w:r>
            <w:r w:rsidR="007B5900">
              <w:rPr>
                <w:noProof/>
                <w:webHidden/>
              </w:rPr>
            </w:r>
            <w:r w:rsidR="007B5900">
              <w:rPr>
                <w:noProof/>
                <w:webHidden/>
              </w:rPr>
              <w:fldChar w:fldCharType="separate"/>
            </w:r>
            <w:r w:rsidR="007B5900">
              <w:rPr>
                <w:noProof/>
                <w:webHidden/>
              </w:rPr>
              <w:t>5</w:t>
            </w:r>
            <w:r w:rsidR="007B5900">
              <w:rPr>
                <w:noProof/>
                <w:webHidden/>
              </w:rPr>
              <w:fldChar w:fldCharType="end"/>
            </w:r>
          </w:hyperlink>
        </w:p>
        <w:p w14:paraId="349ED603" w14:textId="157F39B3" w:rsidR="007B5900" w:rsidRDefault="000C5809">
          <w:pPr>
            <w:pStyle w:val="TOC3"/>
            <w:tabs>
              <w:tab w:val="right" w:leader="dot" w:pos="9016"/>
            </w:tabs>
            <w:rPr>
              <w:rFonts w:cstheme="minorBidi"/>
              <w:noProof/>
              <w:lang w:val="en-GB" w:eastAsia="zh-CN"/>
            </w:rPr>
          </w:pPr>
          <w:hyperlink w:anchor="_Toc99391075" w:history="1">
            <w:r w:rsidR="007B5900" w:rsidRPr="00304B34">
              <w:rPr>
                <w:rStyle w:val="Hyperlink"/>
                <w:rFonts w:ascii="Arial" w:hAnsi="Arial" w:cs="Arial"/>
                <w:b/>
                <w:bCs/>
                <w:noProof/>
              </w:rPr>
              <w:t>David Kolb and experiential learning cycle</w:t>
            </w:r>
            <w:r w:rsidR="007B5900">
              <w:rPr>
                <w:noProof/>
                <w:webHidden/>
              </w:rPr>
              <w:tab/>
            </w:r>
            <w:r w:rsidR="007B5900">
              <w:rPr>
                <w:noProof/>
                <w:webHidden/>
              </w:rPr>
              <w:fldChar w:fldCharType="begin"/>
            </w:r>
            <w:r w:rsidR="007B5900">
              <w:rPr>
                <w:noProof/>
                <w:webHidden/>
              </w:rPr>
              <w:instrText xml:space="preserve"> PAGEREF _Toc99391075 \h </w:instrText>
            </w:r>
            <w:r w:rsidR="007B5900">
              <w:rPr>
                <w:noProof/>
                <w:webHidden/>
              </w:rPr>
            </w:r>
            <w:r w:rsidR="007B5900">
              <w:rPr>
                <w:noProof/>
                <w:webHidden/>
              </w:rPr>
              <w:fldChar w:fldCharType="separate"/>
            </w:r>
            <w:r w:rsidR="007B5900">
              <w:rPr>
                <w:noProof/>
                <w:webHidden/>
              </w:rPr>
              <w:t>5</w:t>
            </w:r>
            <w:r w:rsidR="007B5900">
              <w:rPr>
                <w:noProof/>
                <w:webHidden/>
              </w:rPr>
              <w:fldChar w:fldCharType="end"/>
            </w:r>
          </w:hyperlink>
        </w:p>
        <w:p w14:paraId="4C84F6EC" w14:textId="17F3CF3E" w:rsidR="007B5900" w:rsidRDefault="000C5809">
          <w:pPr>
            <w:pStyle w:val="TOC3"/>
            <w:tabs>
              <w:tab w:val="right" w:leader="dot" w:pos="9016"/>
            </w:tabs>
            <w:rPr>
              <w:rFonts w:cstheme="minorBidi"/>
              <w:noProof/>
              <w:lang w:val="en-GB" w:eastAsia="zh-CN"/>
            </w:rPr>
          </w:pPr>
          <w:hyperlink w:anchor="_Toc99391076" w:history="1">
            <w:r w:rsidR="007B5900" w:rsidRPr="00304B34">
              <w:rPr>
                <w:rStyle w:val="Hyperlink"/>
                <w:rFonts w:ascii="Arial" w:hAnsi="Arial" w:cs="Arial"/>
                <w:b/>
                <w:bCs/>
                <w:noProof/>
              </w:rPr>
              <w:t>Honey and Mumford’s learning style</w:t>
            </w:r>
            <w:r w:rsidR="007B5900">
              <w:rPr>
                <w:noProof/>
                <w:webHidden/>
              </w:rPr>
              <w:tab/>
            </w:r>
            <w:r w:rsidR="007B5900">
              <w:rPr>
                <w:noProof/>
                <w:webHidden/>
              </w:rPr>
              <w:fldChar w:fldCharType="begin"/>
            </w:r>
            <w:r w:rsidR="007B5900">
              <w:rPr>
                <w:noProof/>
                <w:webHidden/>
              </w:rPr>
              <w:instrText xml:space="preserve"> PAGEREF _Toc99391076 \h </w:instrText>
            </w:r>
            <w:r w:rsidR="007B5900">
              <w:rPr>
                <w:noProof/>
                <w:webHidden/>
              </w:rPr>
            </w:r>
            <w:r w:rsidR="007B5900">
              <w:rPr>
                <w:noProof/>
                <w:webHidden/>
              </w:rPr>
              <w:fldChar w:fldCharType="separate"/>
            </w:r>
            <w:r w:rsidR="007B5900">
              <w:rPr>
                <w:noProof/>
                <w:webHidden/>
              </w:rPr>
              <w:t>6</w:t>
            </w:r>
            <w:r w:rsidR="007B5900">
              <w:rPr>
                <w:noProof/>
                <w:webHidden/>
              </w:rPr>
              <w:fldChar w:fldCharType="end"/>
            </w:r>
          </w:hyperlink>
        </w:p>
        <w:p w14:paraId="2401A0AA" w14:textId="1EE58D8A" w:rsidR="007B5900" w:rsidRDefault="000C5809">
          <w:pPr>
            <w:pStyle w:val="TOC1"/>
            <w:rPr>
              <w:noProof/>
            </w:rPr>
          </w:pPr>
          <w:hyperlink w:anchor="_Toc99391077" w:history="1">
            <w:r w:rsidR="007B5900" w:rsidRPr="00304B34">
              <w:rPr>
                <w:rStyle w:val="Hyperlink"/>
                <w:rFonts w:ascii="Arial" w:hAnsi="Arial" w:cs="Arial"/>
                <w:noProof/>
              </w:rPr>
              <w:t>Task 3 Part 3</w:t>
            </w:r>
            <w:r w:rsidR="007B5900">
              <w:rPr>
                <w:noProof/>
                <w:webHidden/>
              </w:rPr>
              <w:tab/>
            </w:r>
            <w:r w:rsidR="007B5900">
              <w:rPr>
                <w:noProof/>
                <w:webHidden/>
              </w:rPr>
              <w:fldChar w:fldCharType="begin"/>
            </w:r>
            <w:r w:rsidR="007B5900">
              <w:rPr>
                <w:noProof/>
                <w:webHidden/>
              </w:rPr>
              <w:instrText xml:space="preserve"> PAGEREF _Toc99391077 \h </w:instrText>
            </w:r>
            <w:r w:rsidR="007B5900">
              <w:rPr>
                <w:noProof/>
                <w:webHidden/>
              </w:rPr>
            </w:r>
            <w:r w:rsidR="007B5900">
              <w:rPr>
                <w:noProof/>
                <w:webHidden/>
              </w:rPr>
              <w:fldChar w:fldCharType="separate"/>
            </w:r>
            <w:r w:rsidR="007B5900">
              <w:rPr>
                <w:noProof/>
                <w:webHidden/>
              </w:rPr>
              <w:t>8</w:t>
            </w:r>
            <w:r w:rsidR="007B5900">
              <w:rPr>
                <w:noProof/>
                <w:webHidden/>
              </w:rPr>
              <w:fldChar w:fldCharType="end"/>
            </w:r>
          </w:hyperlink>
        </w:p>
        <w:p w14:paraId="6D7D66EE" w14:textId="39DAD7A2" w:rsidR="007B5900" w:rsidRDefault="000C5809">
          <w:pPr>
            <w:pStyle w:val="TOC2"/>
            <w:tabs>
              <w:tab w:val="right" w:leader="dot" w:pos="9016"/>
            </w:tabs>
            <w:rPr>
              <w:rFonts w:cstheme="minorBidi"/>
              <w:noProof/>
              <w:lang w:val="en-GB" w:eastAsia="zh-CN"/>
            </w:rPr>
          </w:pPr>
          <w:hyperlink w:anchor="_Toc99391078" w:history="1">
            <w:r w:rsidR="007B5900" w:rsidRPr="00304B34">
              <w:rPr>
                <w:rStyle w:val="Hyperlink"/>
                <w:rFonts w:ascii="Arial" w:hAnsi="Arial" w:cs="Arial"/>
                <w:noProof/>
              </w:rPr>
              <w:t>Reflect on my learning as regards Mock interview, Open book question and UK employment legislation</w:t>
            </w:r>
            <w:r w:rsidR="007B5900">
              <w:rPr>
                <w:noProof/>
                <w:webHidden/>
              </w:rPr>
              <w:tab/>
            </w:r>
            <w:r w:rsidR="007B5900">
              <w:rPr>
                <w:noProof/>
                <w:webHidden/>
              </w:rPr>
              <w:fldChar w:fldCharType="begin"/>
            </w:r>
            <w:r w:rsidR="007B5900">
              <w:rPr>
                <w:noProof/>
                <w:webHidden/>
              </w:rPr>
              <w:instrText xml:space="preserve"> PAGEREF _Toc99391078 \h </w:instrText>
            </w:r>
            <w:r w:rsidR="007B5900">
              <w:rPr>
                <w:noProof/>
                <w:webHidden/>
              </w:rPr>
            </w:r>
            <w:r w:rsidR="007B5900">
              <w:rPr>
                <w:noProof/>
                <w:webHidden/>
              </w:rPr>
              <w:fldChar w:fldCharType="separate"/>
            </w:r>
            <w:r w:rsidR="007B5900">
              <w:rPr>
                <w:noProof/>
                <w:webHidden/>
              </w:rPr>
              <w:t>8</w:t>
            </w:r>
            <w:r w:rsidR="007B5900">
              <w:rPr>
                <w:noProof/>
                <w:webHidden/>
              </w:rPr>
              <w:fldChar w:fldCharType="end"/>
            </w:r>
          </w:hyperlink>
        </w:p>
        <w:p w14:paraId="7EE2BC1B" w14:textId="5FE09705" w:rsidR="007B5900" w:rsidRDefault="000C5809">
          <w:pPr>
            <w:pStyle w:val="TOC1"/>
            <w:rPr>
              <w:noProof/>
            </w:rPr>
          </w:pPr>
          <w:hyperlink w:anchor="_Toc99391079" w:history="1">
            <w:r w:rsidR="007B5900" w:rsidRPr="00304B34">
              <w:rPr>
                <w:rStyle w:val="Hyperlink"/>
                <w:rFonts w:ascii="Arial" w:hAnsi="Arial" w:cs="Arial"/>
                <w:noProof/>
              </w:rPr>
              <w:t>Reference</w:t>
            </w:r>
            <w:r w:rsidR="007B5900">
              <w:rPr>
                <w:noProof/>
                <w:webHidden/>
              </w:rPr>
              <w:tab/>
            </w:r>
            <w:r w:rsidR="007B5900">
              <w:rPr>
                <w:noProof/>
                <w:webHidden/>
              </w:rPr>
              <w:fldChar w:fldCharType="begin"/>
            </w:r>
            <w:r w:rsidR="007B5900">
              <w:rPr>
                <w:noProof/>
                <w:webHidden/>
              </w:rPr>
              <w:instrText xml:space="preserve"> PAGEREF _Toc99391079 \h </w:instrText>
            </w:r>
            <w:r w:rsidR="007B5900">
              <w:rPr>
                <w:noProof/>
                <w:webHidden/>
              </w:rPr>
            </w:r>
            <w:r w:rsidR="007B5900">
              <w:rPr>
                <w:noProof/>
                <w:webHidden/>
              </w:rPr>
              <w:fldChar w:fldCharType="separate"/>
            </w:r>
            <w:r w:rsidR="007B5900">
              <w:rPr>
                <w:noProof/>
                <w:webHidden/>
              </w:rPr>
              <w:t>10</w:t>
            </w:r>
            <w:r w:rsidR="007B5900">
              <w:rPr>
                <w:noProof/>
                <w:webHidden/>
              </w:rPr>
              <w:fldChar w:fldCharType="end"/>
            </w:r>
          </w:hyperlink>
        </w:p>
        <w:p w14:paraId="5B575D8E" w14:textId="6A67B2ED" w:rsidR="007B5900" w:rsidRDefault="000C5809">
          <w:pPr>
            <w:pStyle w:val="TOC1"/>
            <w:rPr>
              <w:noProof/>
            </w:rPr>
          </w:pPr>
          <w:hyperlink w:anchor="_Toc99391080" w:history="1">
            <w:r w:rsidR="007B5900" w:rsidRPr="00304B34">
              <w:rPr>
                <w:rStyle w:val="Hyperlink"/>
                <w:rFonts w:ascii="Arial" w:hAnsi="Arial" w:cs="Arial"/>
                <w:noProof/>
              </w:rPr>
              <w:t>Appendices</w:t>
            </w:r>
            <w:r w:rsidR="007B5900">
              <w:rPr>
                <w:noProof/>
                <w:webHidden/>
              </w:rPr>
              <w:tab/>
            </w:r>
            <w:r w:rsidR="007B5900">
              <w:rPr>
                <w:noProof/>
                <w:webHidden/>
              </w:rPr>
              <w:fldChar w:fldCharType="begin"/>
            </w:r>
            <w:r w:rsidR="007B5900">
              <w:rPr>
                <w:noProof/>
                <w:webHidden/>
              </w:rPr>
              <w:instrText xml:space="preserve"> PAGEREF _Toc99391080 \h </w:instrText>
            </w:r>
            <w:r w:rsidR="007B5900">
              <w:rPr>
                <w:noProof/>
                <w:webHidden/>
              </w:rPr>
            </w:r>
            <w:r w:rsidR="007B5900">
              <w:rPr>
                <w:noProof/>
                <w:webHidden/>
              </w:rPr>
              <w:fldChar w:fldCharType="separate"/>
            </w:r>
            <w:r w:rsidR="007B5900">
              <w:rPr>
                <w:noProof/>
                <w:webHidden/>
              </w:rPr>
              <w:t>11</w:t>
            </w:r>
            <w:r w:rsidR="007B5900">
              <w:rPr>
                <w:noProof/>
                <w:webHidden/>
              </w:rPr>
              <w:fldChar w:fldCharType="end"/>
            </w:r>
          </w:hyperlink>
        </w:p>
        <w:p w14:paraId="095AC813" w14:textId="41ACF344" w:rsidR="009A1913" w:rsidRDefault="009A1913">
          <w:r>
            <w:rPr>
              <w:b/>
              <w:bCs/>
              <w:noProof/>
            </w:rPr>
            <w:fldChar w:fldCharType="end"/>
          </w:r>
        </w:p>
      </w:sdtContent>
    </w:sdt>
    <w:p w14:paraId="4DE82A0D" w14:textId="77777777" w:rsidR="00D92082" w:rsidRDefault="00D92082"/>
    <w:p w14:paraId="0D3777E8" w14:textId="77777777" w:rsidR="00D92082" w:rsidRDefault="00D92082">
      <w:r>
        <w:br w:type="page"/>
      </w:r>
    </w:p>
    <w:p w14:paraId="16FB5EE2" w14:textId="1D3E4556" w:rsidR="00BF6D76" w:rsidRDefault="00AC71D5" w:rsidP="00BF6D76">
      <w:pPr>
        <w:pStyle w:val="Heading1"/>
        <w:jc w:val="center"/>
        <w:rPr>
          <w:rFonts w:ascii="Arial" w:hAnsi="Arial" w:cs="Arial"/>
          <w:u w:val="single"/>
        </w:rPr>
      </w:pPr>
      <w:r>
        <w:rPr>
          <w:rFonts w:ascii="Arial" w:hAnsi="Arial" w:cs="Arial"/>
          <w:u w:val="single"/>
        </w:rPr>
        <w:lastRenderedPageBreak/>
        <w:t>I</w:t>
      </w:r>
      <w:r w:rsidRPr="00AC71D5">
        <w:rPr>
          <w:rFonts w:ascii="Arial" w:hAnsi="Arial" w:cs="Arial"/>
          <w:u w:val="single"/>
        </w:rPr>
        <w:t>ntroduction</w:t>
      </w:r>
    </w:p>
    <w:p w14:paraId="166230CC" w14:textId="77777777" w:rsidR="00BF6D76" w:rsidRDefault="00BF6D76" w:rsidP="00BF6D76">
      <w:pPr>
        <w:rPr>
          <w:rFonts w:ascii="Arial" w:hAnsi="Arial" w:cs="Arial"/>
        </w:rPr>
      </w:pPr>
    </w:p>
    <w:p w14:paraId="1C7C3CEC" w14:textId="77777777" w:rsidR="004833FC" w:rsidRDefault="002D2BB1" w:rsidP="001465D6">
      <w:pPr>
        <w:spacing w:line="360" w:lineRule="auto"/>
        <w:jc w:val="both"/>
        <w:rPr>
          <w:rFonts w:ascii="Arial" w:hAnsi="Arial" w:cs="Arial"/>
        </w:rPr>
      </w:pPr>
      <w:r>
        <w:rPr>
          <w:rFonts w:ascii="Arial" w:hAnsi="Arial" w:cs="Arial"/>
        </w:rPr>
        <w:t xml:space="preserve">In this report, I will be discussing </w:t>
      </w:r>
      <w:r w:rsidR="001E7BB6">
        <w:rPr>
          <w:rFonts w:ascii="Arial" w:hAnsi="Arial" w:cs="Arial"/>
        </w:rPr>
        <w:t xml:space="preserve">with you how I have improved my learning skills and how this module had helped me learn new methods and skills that can benefit me in my future looking for a career within the health sector. I have also discovered new </w:t>
      </w:r>
      <w:r w:rsidR="00220B6F">
        <w:rPr>
          <w:rFonts w:ascii="Arial" w:hAnsi="Arial" w:cs="Arial"/>
        </w:rPr>
        <w:t xml:space="preserve">tools and theories that helped me in </w:t>
      </w:r>
      <w:r w:rsidR="00E86C02" w:rsidRPr="00E86C02">
        <w:rPr>
          <w:rFonts w:ascii="Arial" w:hAnsi="Arial" w:cs="Arial"/>
        </w:rPr>
        <w:t>describing</w:t>
      </w:r>
      <w:r w:rsidR="00E86C02">
        <w:rPr>
          <w:rFonts w:ascii="Arial" w:hAnsi="Arial" w:cs="Arial"/>
        </w:rPr>
        <w:t xml:space="preserve"> me </w:t>
      </w:r>
      <w:r w:rsidR="000F4FCC">
        <w:rPr>
          <w:rFonts w:ascii="Arial" w:hAnsi="Arial" w:cs="Arial"/>
        </w:rPr>
        <w:t>in understanding new techniques</w:t>
      </w:r>
      <w:r w:rsidR="004833FC">
        <w:rPr>
          <w:rFonts w:ascii="Arial" w:hAnsi="Arial" w:cs="Arial"/>
        </w:rPr>
        <w:t>.</w:t>
      </w:r>
    </w:p>
    <w:p w14:paraId="21D4CF67" w14:textId="2220C8B6" w:rsidR="001465D6" w:rsidRDefault="004833FC" w:rsidP="001465D6">
      <w:pPr>
        <w:spacing w:line="360" w:lineRule="auto"/>
        <w:jc w:val="both"/>
        <w:rPr>
          <w:rFonts w:ascii="Arial" w:hAnsi="Arial" w:cs="Arial"/>
        </w:rPr>
      </w:pPr>
      <w:r>
        <w:rPr>
          <w:rFonts w:ascii="Arial" w:hAnsi="Arial" w:cs="Arial"/>
        </w:rPr>
        <w:t xml:space="preserve">Throughout this </w:t>
      </w:r>
      <w:r w:rsidR="001465D6">
        <w:rPr>
          <w:rFonts w:ascii="Arial" w:hAnsi="Arial" w:cs="Arial"/>
        </w:rPr>
        <w:t>article,</w:t>
      </w:r>
      <w:r>
        <w:rPr>
          <w:rFonts w:ascii="Arial" w:hAnsi="Arial" w:cs="Arial"/>
        </w:rPr>
        <w:t xml:space="preserve"> I will be talking about </w:t>
      </w:r>
      <w:r w:rsidR="005A48DC">
        <w:rPr>
          <w:rFonts w:ascii="Arial" w:hAnsi="Arial" w:cs="Arial"/>
        </w:rPr>
        <w:t>analytical tools that I used and how I</w:t>
      </w:r>
      <w:r w:rsidR="00377B71">
        <w:rPr>
          <w:rFonts w:ascii="Arial" w:hAnsi="Arial" w:cs="Arial"/>
        </w:rPr>
        <w:t xml:space="preserve"> taken my feedback from my lecturer for my results of Open book question and mock interview. </w:t>
      </w:r>
      <w:r w:rsidR="00390DCF">
        <w:rPr>
          <w:rFonts w:ascii="Arial" w:hAnsi="Arial" w:cs="Arial"/>
        </w:rPr>
        <w:t>The tools I will be using are SWOT Analysis</w:t>
      </w:r>
      <w:r w:rsidR="009338EE">
        <w:rPr>
          <w:rFonts w:ascii="Arial" w:hAnsi="Arial" w:cs="Arial"/>
        </w:rPr>
        <w:t xml:space="preserve"> and </w:t>
      </w:r>
      <w:r w:rsidR="00390DCF">
        <w:rPr>
          <w:rFonts w:ascii="Arial" w:hAnsi="Arial" w:cs="Arial"/>
        </w:rPr>
        <w:t>Personal Development Plan (PDP)</w:t>
      </w:r>
      <w:r w:rsidR="009338EE">
        <w:rPr>
          <w:rFonts w:ascii="Arial" w:hAnsi="Arial" w:cs="Arial"/>
        </w:rPr>
        <w:t>.</w:t>
      </w:r>
    </w:p>
    <w:p w14:paraId="5EC0A0EB" w14:textId="757F3431" w:rsidR="009822C9" w:rsidRDefault="00113B65" w:rsidP="002F002E">
      <w:pPr>
        <w:spacing w:line="360" w:lineRule="auto"/>
        <w:jc w:val="both"/>
        <w:rPr>
          <w:rFonts w:ascii="Arial" w:hAnsi="Arial" w:cs="Arial"/>
        </w:rPr>
      </w:pPr>
      <w:r>
        <w:rPr>
          <w:rFonts w:ascii="Arial" w:hAnsi="Arial" w:cs="Arial"/>
        </w:rPr>
        <w:t xml:space="preserve">I will also be talking about the different theories I will use to help me develop a plan to help </w:t>
      </w:r>
      <w:r w:rsidR="00654EEC">
        <w:rPr>
          <w:rFonts w:ascii="Arial" w:hAnsi="Arial" w:cs="Arial"/>
        </w:rPr>
        <w:t xml:space="preserve">me on </w:t>
      </w:r>
      <w:r w:rsidR="001040AB" w:rsidRPr="001040AB">
        <w:rPr>
          <w:rFonts w:ascii="Arial" w:hAnsi="Arial" w:cs="Arial"/>
        </w:rPr>
        <w:t>managing</w:t>
      </w:r>
      <w:r w:rsidR="00654EEC">
        <w:rPr>
          <w:rFonts w:ascii="Arial" w:hAnsi="Arial" w:cs="Arial"/>
        </w:rPr>
        <w:t xml:space="preserve"> my employee on further training and development and will be talking about how these </w:t>
      </w:r>
      <w:r w:rsidR="00E63BAA">
        <w:rPr>
          <w:rFonts w:ascii="Arial" w:hAnsi="Arial" w:cs="Arial"/>
        </w:rPr>
        <w:t xml:space="preserve">theories are helpful. The theories I will be talking about are </w:t>
      </w:r>
      <w:r w:rsidR="002F002E" w:rsidRPr="002F002E">
        <w:rPr>
          <w:rFonts w:ascii="Arial" w:hAnsi="Arial" w:cs="Arial"/>
        </w:rPr>
        <w:t>VAK learning styles</w:t>
      </w:r>
      <w:r w:rsidR="002F002E">
        <w:rPr>
          <w:rFonts w:ascii="Arial" w:hAnsi="Arial" w:cs="Arial"/>
        </w:rPr>
        <w:t xml:space="preserve">, </w:t>
      </w:r>
      <w:r w:rsidR="002F002E" w:rsidRPr="002F002E">
        <w:rPr>
          <w:rFonts w:ascii="Arial" w:hAnsi="Arial" w:cs="Arial"/>
        </w:rPr>
        <w:t>David Kolb and experiential learning cycle</w:t>
      </w:r>
      <w:r w:rsidR="002F002E">
        <w:rPr>
          <w:rFonts w:ascii="Arial" w:hAnsi="Arial" w:cs="Arial"/>
        </w:rPr>
        <w:t xml:space="preserve"> and </w:t>
      </w:r>
      <w:r w:rsidR="002F002E" w:rsidRPr="002F002E">
        <w:rPr>
          <w:rFonts w:ascii="Arial" w:hAnsi="Arial" w:cs="Arial"/>
        </w:rPr>
        <w:t>Honey and Mumford’s learning styles</w:t>
      </w:r>
      <w:r w:rsidR="002F002E">
        <w:rPr>
          <w:rFonts w:ascii="Arial" w:hAnsi="Arial" w:cs="Arial"/>
        </w:rPr>
        <w:t>.</w:t>
      </w:r>
    </w:p>
    <w:p w14:paraId="262481BA" w14:textId="0680F3FB" w:rsidR="00F26E77" w:rsidRDefault="00F26E77" w:rsidP="001465D6">
      <w:pPr>
        <w:spacing w:line="360" w:lineRule="auto"/>
        <w:jc w:val="both"/>
        <w:rPr>
          <w:rFonts w:ascii="Arial" w:hAnsi="Arial" w:cs="Arial"/>
        </w:rPr>
      </w:pPr>
      <w:r>
        <w:rPr>
          <w:rFonts w:ascii="Arial" w:hAnsi="Arial" w:cs="Arial"/>
        </w:rPr>
        <w:t>In the a</w:t>
      </w:r>
      <w:r w:rsidRPr="00F26E77">
        <w:rPr>
          <w:rFonts w:ascii="Arial" w:hAnsi="Arial" w:cs="Arial"/>
        </w:rPr>
        <w:t>ppendice</w:t>
      </w:r>
      <w:r>
        <w:rPr>
          <w:rFonts w:ascii="Arial" w:hAnsi="Arial" w:cs="Arial"/>
        </w:rPr>
        <w:t xml:space="preserve">s I will be sharing my feedback from my lecturers </w:t>
      </w:r>
      <w:r w:rsidR="00C21681">
        <w:rPr>
          <w:rFonts w:ascii="Arial" w:hAnsi="Arial" w:cs="Arial"/>
        </w:rPr>
        <w:t xml:space="preserve">and will be also giving a short Information on I will </w:t>
      </w:r>
      <w:r w:rsidR="00055EBA">
        <w:rPr>
          <w:rFonts w:ascii="Arial" w:hAnsi="Arial" w:cs="Arial"/>
        </w:rPr>
        <w:t xml:space="preserve">take </w:t>
      </w:r>
      <w:r w:rsidR="00C21681">
        <w:rPr>
          <w:rFonts w:ascii="Arial" w:hAnsi="Arial" w:cs="Arial"/>
        </w:rPr>
        <w:t>in the feedback to fixed my mistakes</w:t>
      </w:r>
      <w:r w:rsidR="00055EBA">
        <w:rPr>
          <w:rFonts w:ascii="Arial" w:hAnsi="Arial" w:cs="Arial"/>
        </w:rPr>
        <w:t xml:space="preserve"> and not to repeat the</w:t>
      </w:r>
    </w:p>
    <w:p w14:paraId="5942FB71" w14:textId="328B374A" w:rsidR="00EC1659" w:rsidRPr="00BF6D76" w:rsidRDefault="00EC1659" w:rsidP="001465D6">
      <w:pPr>
        <w:spacing w:line="360" w:lineRule="auto"/>
        <w:jc w:val="both"/>
      </w:pPr>
      <w:r w:rsidRPr="00BF6D76">
        <w:br w:type="page"/>
      </w:r>
    </w:p>
    <w:p w14:paraId="540FE824" w14:textId="6E95C7E2" w:rsidR="00F23509" w:rsidRDefault="00EC1659" w:rsidP="00A0333E">
      <w:pPr>
        <w:pStyle w:val="Heading1"/>
        <w:jc w:val="center"/>
        <w:rPr>
          <w:rFonts w:ascii="Arial" w:hAnsi="Arial" w:cs="Arial"/>
          <w:u w:val="single"/>
        </w:rPr>
      </w:pPr>
      <w:bookmarkStart w:id="2" w:name="_Toc99391068"/>
      <w:r w:rsidRPr="00A0333E">
        <w:rPr>
          <w:rFonts w:ascii="Arial" w:hAnsi="Arial" w:cs="Arial"/>
          <w:u w:val="single"/>
        </w:rPr>
        <w:lastRenderedPageBreak/>
        <w:t>Task 3 Part 1</w:t>
      </w:r>
      <w:bookmarkEnd w:id="2"/>
    </w:p>
    <w:p w14:paraId="402332C1" w14:textId="5C9BEC96" w:rsidR="00B6627E" w:rsidRDefault="00A11EA2" w:rsidP="00843775">
      <w:pPr>
        <w:pStyle w:val="Heading2"/>
        <w:rPr>
          <w:rFonts w:ascii="Arial" w:hAnsi="Arial" w:cs="Arial"/>
        </w:rPr>
      </w:pPr>
      <w:bookmarkStart w:id="3" w:name="_Toc99391069"/>
      <w:r w:rsidRPr="00843775">
        <w:rPr>
          <w:rFonts w:ascii="Arial" w:hAnsi="Arial" w:cs="Arial"/>
        </w:rPr>
        <w:t xml:space="preserve">Self-awareness themes learned throughout this module </w:t>
      </w:r>
      <w:r w:rsidR="00BF6D76" w:rsidRPr="00843775">
        <w:rPr>
          <w:rFonts w:ascii="Arial" w:hAnsi="Arial" w:cs="Arial"/>
        </w:rPr>
        <w:t>and taught analytical tools</w:t>
      </w:r>
      <w:bookmarkEnd w:id="3"/>
    </w:p>
    <w:p w14:paraId="64D018DF" w14:textId="1E570FCF" w:rsidR="00A20602" w:rsidRDefault="00A20602" w:rsidP="00623F3F">
      <w:pPr>
        <w:jc w:val="both"/>
      </w:pPr>
    </w:p>
    <w:p w14:paraId="0D064827" w14:textId="0030F362" w:rsidR="00A20602" w:rsidRPr="00A20602" w:rsidRDefault="00A20602" w:rsidP="00623F3F">
      <w:pPr>
        <w:jc w:val="both"/>
        <w:rPr>
          <w:rFonts w:ascii="Arial" w:hAnsi="Arial" w:cs="Arial"/>
        </w:rPr>
      </w:pPr>
      <w:r w:rsidRPr="00A20602">
        <w:rPr>
          <w:rFonts w:ascii="Arial" w:hAnsi="Arial" w:cs="Arial"/>
        </w:rPr>
        <w:t>The career I have chosen for my future is to work as a social worker,  this is my long term goal and the PDP has helped me in the stages that I will reflect and what training and achieves I will required.</w:t>
      </w:r>
    </w:p>
    <w:p w14:paraId="68E875CC" w14:textId="2A4DCBB6" w:rsidR="00E318D1" w:rsidRDefault="00373CD5" w:rsidP="00046AE8">
      <w:pPr>
        <w:pStyle w:val="Heading3"/>
        <w:jc w:val="center"/>
        <w:rPr>
          <w:rFonts w:ascii="Arial" w:hAnsi="Arial" w:cs="Arial"/>
          <w:b/>
          <w:bCs/>
          <w:u w:val="single"/>
        </w:rPr>
      </w:pPr>
      <w:bookmarkStart w:id="4" w:name="_Toc99391070"/>
      <w:r w:rsidRPr="00843775">
        <w:rPr>
          <w:rFonts w:ascii="Arial" w:hAnsi="Arial" w:cs="Arial"/>
          <w:b/>
          <w:bCs/>
          <w:u w:val="single"/>
        </w:rPr>
        <w:t>SWOT Analysis</w:t>
      </w:r>
      <w:bookmarkEnd w:id="4"/>
    </w:p>
    <w:p w14:paraId="058CDD29" w14:textId="77777777" w:rsidR="00E838E0" w:rsidRPr="00E838E0" w:rsidRDefault="00E838E0" w:rsidP="00E838E0"/>
    <w:tbl>
      <w:tblPr>
        <w:tblStyle w:val="TableGrid"/>
        <w:tblW w:w="10632" w:type="dxa"/>
        <w:tblInd w:w="-714" w:type="dxa"/>
        <w:tblLook w:val="04A0" w:firstRow="1" w:lastRow="0" w:firstColumn="1" w:lastColumn="0" w:noHBand="0" w:noVBand="1"/>
      </w:tblPr>
      <w:tblGrid>
        <w:gridCol w:w="5222"/>
        <w:gridCol w:w="5410"/>
      </w:tblGrid>
      <w:tr w:rsidR="00175A6D" w14:paraId="5F096187" w14:textId="77777777" w:rsidTr="005E16EA">
        <w:tc>
          <w:tcPr>
            <w:tcW w:w="5222" w:type="dxa"/>
          </w:tcPr>
          <w:p w14:paraId="48AD217A" w14:textId="2E8AEEAF" w:rsidR="00175A6D" w:rsidRPr="003B4CD7" w:rsidRDefault="00175A6D" w:rsidP="00373CD5">
            <w:pPr>
              <w:spacing w:line="360" w:lineRule="auto"/>
              <w:jc w:val="both"/>
              <w:rPr>
                <w:rFonts w:ascii="Arial" w:hAnsi="Arial" w:cs="Arial"/>
                <w:b/>
                <w:bCs/>
              </w:rPr>
            </w:pPr>
            <w:r w:rsidRPr="003B4CD7">
              <w:rPr>
                <w:rFonts w:ascii="Arial" w:hAnsi="Arial" w:cs="Arial"/>
                <w:b/>
                <w:bCs/>
              </w:rPr>
              <w:t xml:space="preserve">My Strengths </w:t>
            </w:r>
          </w:p>
          <w:p w14:paraId="52D768C8" w14:textId="760D745F" w:rsidR="00175A6D" w:rsidRPr="005E16EA" w:rsidRDefault="00975EC5" w:rsidP="005E16EA">
            <w:pPr>
              <w:pStyle w:val="ListParagraph"/>
              <w:numPr>
                <w:ilvl w:val="0"/>
                <w:numId w:val="9"/>
              </w:numPr>
              <w:spacing w:line="360" w:lineRule="auto"/>
              <w:jc w:val="both"/>
              <w:rPr>
                <w:rFonts w:ascii="Arial" w:hAnsi="Arial" w:cs="Arial"/>
              </w:rPr>
            </w:pPr>
            <w:r w:rsidRPr="005E16EA">
              <w:rPr>
                <w:rFonts w:ascii="Arial" w:hAnsi="Arial" w:cs="Arial"/>
              </w:rPr>
              <w:t xml:space="preserve">Learning </w:t>
            </w:r>
            <w:r w:rsidR="00D4209C" w:rsidRPr="005E16EA">
              <w:rPr>
                <w:rFonts w:ascii="Arial" w:hAnsi="Arial" w:cs="Arial"/>
              </w:rPr>
              <w:t xml:space="preserve">new skills and methods </w:t>
            </w:r>
          </w:p>
          <w:p w14:paraId="2DBAD3CD" w14:textId="2D01638C" w:rsidR="00975EC5" w:rsidRPr="005E16EA" w:rsidRDefault="00A2484B" w:rsidP="005E16EA">
            <w:pPr>
              <w:pStyle w:val="ListParagraph"/>
              <w:numPr>
                <w:ilvl w:val="0"/>
                <w:numId w:val="9"/>
              </w:numPr>
              <w:spacing w:line="360" w:lineRule="auto"/>
              <w:jc w:val="both"/>
              <w:rPr>
                <w:rFonts w:ascii="Arial" w:hAnsi="Arial" w:cs="Arial"/>
              </w:rPr>
            </w:pPr>
            <w:r w:rsidRPr="005E16EA">
              <w:rPr>
                <w:rFonts w:ascii="Arial" w:hAnsi="Arial" w:cs="Arial"/>
              </w:rPr>
              <w:t xml:space="preserve">At least </w:t>
            </w:r>
            <w:r w:rsidR="002E583F">
              <w:rPr>
                <w:rFonts w:ascii="Arial" w:hAnsi="Arial" w:cs="Arial"/>
              </w:rPr>
              <w:t xml:space="preserve">1 </w:t>
            </w:r>
            <w:r w:rsidRPr="005E16EA">
              <w:rPr>
                <w:rFonts w:ascii="Arial" w:hAnsi="Arial" w:cs="Arial"/>
              </w:rPr>
              <w:t xml:space="preserve">year experience in the care sector </w:t>
            </w:r>
          </w:p>
          <w:p w14:paraId="454C3ACC" w14:textId="5A07291D" w:rsidR="00A2484B" w:rsidRPr="005E16EA" w:rsidRDefault="00A2484B" w:rsidP="005E16EA">
            <w:pPr>
              <w:pStyle w:val="ListParagraph"/>
              <w:numPr>
                <w:ilvl w:val="0"/>
                <w:numId w:val="9"/>
              </w:numPr>
              <w:spacing w:line="360" w:lineRule="auto"/>
              <w:jc w:val="both"/>
              <w:rPr>
                <w:rFonts w:ascii="Arial" w:hAnsi="Arial" w:cs="Arial"/>
              </w:rPr>
            </w:pPr>
            <w:r w:rsidRPr="005E16EA">
              <w:rPr>
                <w:rFonts w:ascii="Arial" w:hAnsi="Arial" w:cs="Arial"/>
              </w:rPr>
              <w:t>Cer</w:t>
            </w:r>
            <w:r w:rsidR="002970B3" w:rsidRPr="005E16EA">
              <w:rPr>
                <w:rFonts w:ascii="Arial" w:hAnsi="Arial" w:cs="Arial"/>
              </w:rPr>
              <w:t>tifi</w:t>
            </w:r>
            <w:r w:rsidR="00F222E2" w:rsidRPr="005E16EA">
              <w:rPr>
                <w:rFonts w:ascii="Arial" w:hAnsi="Arial" w:cs="Arial"/>
              </w:rPr>
              <w:t>cate</w:t>
            </w:r>
            <w:r w:rsidR="00F82762" w:rsidRPr="005E16EA">
              <w:rPr>
                <w:rFonts w:ascii="Arial" w:hAnsi="Arial" w:cs="Arial"/>
              </w:rPr>
              <w:t xml:space="preserve"> and training</w:t>
            </w:r>
            <w:r w:rsidRPr="005E16EA">
              <w:rPr>
                <w:rFonts w:ascii="Arial" w:hAnsi="Arial" w:cs="Arial"/>
              </w:rPr>
              <w:t xml:space="preserve"> in </w:t>
            </w:r>
            <w:r w:rsidR="00F82762" w:rsidRPr="005E16EA">
              <w:rPr>
                <w:rFonts w:ascii="Arial" w:hAnsi="Arial" w:cs="Arial"/>
              </w:rPr>
              <w:t>A</w:t>
            </w:r>
            <w:r w:rsidR="002970B3" w:rsidRPr="005E16EA">
              <w:rPr>
                <w:rFonts w:ascii="Arial" w:hAnsi="Arial" w:cs="Arial"/>
              </w:rPr>
              <w:t xml:space="preserve">dult care and </w:t>
            </w:r>
            <w:r w:rsidR="00F82762" w:rsidRPr="005E16EA">
              <w:rPr>
                <w:rFonts w:ascii="Arial" w:hAnsi="Arial" w:cs="Arial"/>
              </w:rPr>
              <w:t>M</w:t>
            </w:r>
            <w:r w:rsidR="002970B3" w:rsidRPr="005E16EA">
              <w:rPr>
                <w:rFonts w:ascii="Arial" w:hAnsi="Arial" w:cs="Arial"/>
              </w:rPr>
              <w:t>edication</w:t>
            </w:r>
          </w:p>
        </w:tc>
        <w:tc>
          <w:tcPr>
            <w:tcW w:w="5410" w:type="dxa"/>
          </w:tcPr>
          <w:p w14:paraId="0930419C" w14:textId="77777777" w:rsidR="00175A6D" w:rsidRPr="001328A4" w:rsidRDefault="00175A6D" w:rsidP="00373CD5">
            <w:pPr>
              <w:spacing w:line="360" w:lineRule="auto"/>
              <w:jc w:val="both"/>
              <w:rPr>
                <w:rFonts w:ascii="Arial" w:hAnsi="Arial" w:cs="Arial"/>
                <w:b/>
                <w:bCs/>
              </w:rPr>
            </w:pPr>
            <w:r w:rsidRPr="001328A4">
              <w:rPr>
                <w:rFonts w:ascii="Arial" w:hAnsi="Arial" w:cs="Arial"/>
                <w:b/>
                <w:bCs/>
              </w:rPr>
              <w:t>My Weaknesses</w:t>
            </w:r>
          </w:p>
          <w:p w14:paraId="34BE0A45" w14:textId="2E3730DB" w:rsidR="00A87F07" w:rsidRPr="00824551" w:rsidRDefault="00A87F07" w:rsidP="00824551">
            <w:pPr>
              <w:pStyle w:val="ListParagraph"/>
              <w:numPr>
                <w:ilvl w:val="0"/>
                <w:numId w:val="11"/>
              </w:numPr>
              <w:spacing w:line="360" w:lineRule="auto"/>
              <w:jc w:val="both"/>
              <w:rPr>
                <w:rFonts w:ascii="Arial" w:hAnsi="Arial" w:cs="Arial"/>
              </w:rPr>
            </w:pPr>
            <w:r w:rsidRPr="00824551">
              <w:rPr>
                <w:rFonts w:ascii="Arial" w:hAnsi="Arial" w:cs="Arial"/>
              </w:rPr>
              <w:t>Overthink</w:t>
            </w:r>
            <w:r w:rsidR="005559F5" w:rsidRPr="00824551">
              <w:rPr>
                <w:rFonts w:ascii="Arial" w:hAnsi="Arial" w:cs="Arial"/>
              </w:rPr>
              <w:t>ing about my decisions that I made</w:t>
            </w:r>
          </w:p>
          <w:p w14:paraId="4659D761" w14:textId="54482655" w:rsidR="00A87F07" w:rsidRDefault="001328A4" w:rsidP="00824551">
            <w:pPr>
              <w:pStyle w:val="ListParagraph"/>
              <w:numPr>
                <w:ilvl w:val="0"/>
                <w:numId w:val="11"/>
              </w:numPr>
              <w:spacing w:line="360" w:lineRule="auto"/>
              <w:jc w:val="both"/>
              <w:rPr>
                <w:rFonts w:ascii="Arial" w:hAnsi="Arial" w:cs="Arial"/>
              </w:rPr>
            </w:pPr>
            <w:r w:rsidRPr="00824551">
              <w:rPr>
                <w:rFonts w:ascii="Arial" w:hAnsi="Arial" w:cs="Arial"/>
              </w:rPr>
              <w:t>Multitasking</w:t>
            </w:r>
            <w:r w:rsidR="005559F5" w:rsidRPr="00824551">
              <w:rPr>
                <w:rFonts w:ascii="Arial" w:hAnsi="Arial" w:cs="Arial"/>
              </w:rPr>
              <w:t xml:space="preserve">, doing more than one </w:t>
            </w:r>
            <w:r w:rsidR="004B35E1" w:rsidRPr="00824551">
              <w:rPr>
                <w:rFonts w:ascii="Arial" w:hAnsi="Arial" w:cs="Arial"/>
              </w:rPr>
              <w:t>task</w:t>
            </w:r>
            <w:r w:rsidR="005559F5" w:rsidRPr="00824551">
              <w:rPr>
                <w:rFonts w:ascii="Arial" w:hAnsi="Arial" w:cs="Arial"/>
              </w:rPr>
              <w:t xml:space="preserve"> </w:t>
            </w:r>
            <w:r w:rsidR="00924DEE">
              <w:rPr>
                <w:rFonts w:ascii="Arial" w:hAnsi="Arial" w:cs="Arial"/>
              </w:rPr>
              <w:t xml:space="preserve">at </w:t>
            </w:r>
            <w:r w:rsidR="005559F5" w:rsidRPr="00824551">
              <w:rPr>
                <w:rFonts w:ascii="Arial" w:hAnsi="Arial" w:cs="Arial"/>
              </w:rPr>
              <w:t>one go. Unable to focus on one task.</w:t>
            </w:r>
          </w:p>
          <w:p w14:paraId="18786D64" w14:textId="4A04617D" w:rsidR="000A7DF2" w:rsidRPr="00824551" w:rsidRDefault="00944DC7" w:rsidP="00824551">
            <w:pPr>
              <w:pStyle w:val="ListParagraph"/>
              <w:numPr>
                <w:ilvl w:val="0"/>
                <w:numId w:val="11"/>
              </w:numPr>
              <w:spacing w:line="360" w:lineRule="auto"/>
              <w:jc w:val="both"/>
              <w:rPr>
                <w:rFonts w:ascii="Arial" w:hAnsi="Arial" w:cs="Arial"/>
              </w:rPr>
            </w:pPr>
            <w:r>
              <w:rPr>
                <w:rFonts w:ascii="Arial" w:hAnsi="Arial" w:cs="Arial"/>
              </w:rPr>
              <w:t>Unable to keep with new law and legislation in the care sector</w:t>
            </w:r>
          </w:p>
        </w:tc>
      </w:tr>
      <w:tr w:rsidR="00175A6D" w14:paraId="5C65FA89" w14:textId="77777777" w:rsidTr="005E16EA">
        <w:tc>
          <w:tcPr>
            <w:tcW w:w="5222" w:type="dxa"/>
          </w:tcPr>
          <w:p w14:paraId="7B8E93B1" w14:textId="75AE8254" w:rsidR="00175A6D" w:rsidRPr="00F73B64" w:rsidRDefault="00175A6D" w:rsidP="00373CD5">
            <w:pPr>
              <w:spacing w:line="360" w:lineRule="auto"/>
              <w:jc w:val="both"/>
              <w:rPr>
                <w:rFonts w:ascii="Arial" w:hAnsi="Arial" w:cs="Arial"/>
                <w:b/>
                <w:bCs/>
              </w:rPr>
            </w:pPr>
            <w:r w:rsidRPr="00F73B64">
              <w:rPr>
                <w:rFonts w:ascii="Arial" w:hAnsi="Arial" w:cs="Arial"/>
                <w:b/>
                <w:bCs/>
              </w:rPr>
              <w:t>My Opportunities</w:t>
            </w:r>
          </w:p>
          <w:p w14:paraId="7DDB31A1" w14:textId="01914127" w:rsidR="00175A6D" w:rsidRPr="00BF7EF1" w:rsidRDefault="0054094D" w:rsidP="00BF7EF1">
            <w:pPr>
              <w:pStyle w:val="ListParagraph"/>
              <w:numPr>
                <w:ilvl w:val="0"/>
                <w:numId w:val="10"/>
              </w:numPr>
              <w:spacing w:line="360" w:lineRule="auto"/>
              <w:jc w:val="both"/>
              <w:rPr>
                <w:rFonts w:ascii="Arial" w:hAnsi="Arial" w:cs="Arial"/>
              </w:rPr>
            </w:pPr>
            <w:r w:rsidRPr="00BF7EF1">
              <w:rPr>
                <w:rFonts w:ascii="Arial" w:hAnsi="Arial" w:cs="Arial"/>
              </w:rPr>
              <w:t xml:space="preserve">Progression in my </w:t>
            </w:r>
            <w:r w:rsidR="001B25DB" w:rsidRPr="00BF7EF1">
              <w:rPr>
                <w:rFonts w:ascii="Arial" w:hAnsi="Arial" w:cs="Arial"/>
              </w:rPr>
              <w:t xml:space="preserve">current </w:t>
            </w:r>
            <w:r w:rsidRPr="00BF7EF1">
              <w:rPr>
                <w:rFonts w:ascii="Arial" w:hAnsi="Arial" w:cs="Arial"/>
              </w:rPr>
              <w:t>career</w:t>
            </w:r>
            <w:r w:rsidR="001B25DB" w:rsidRPr="00BF7EF1">
              <w:rPr>
                <w:rFonts w:ascii="Arial" w:hAnsi="Arial" w:cs="Arial"/>
              </w:rPr>
              <w:t xml:space="preserve"> </w:t>
            </w:r>
          </w:p>
          <w:p w14:paraId="3C7D220D" w14:textId="6D4C2C36" w:rsidR="001B25DB" w:rsidRPr="00BF7EF1" w:rsidRDefault="00BA2038" w:rsidP="00BF7EF1">
            <w:pPr>
              <w:pStyle w:val="ListParagraph"/>
              <w:numPr>
                <w:ilvl w:val="0"/>
                <w:numId w:val="10"/>
              </w:numPr>
              <w:spacing w:line="360" w:lineRule="auto"/>
              <w:jc w:val="both"/>
              <w:rPr>
                <w:rFonts w:ascii="Arial" w:hAnsi="Arial" w:cs="Arial"/>
              </w:rPr>
            </w:pPr>
            <w:r w:rsidRPr="00BF7EF1">
              <w:rPr>
                <w:rFonts w:ascii="Arial" w:hAnsi="Arial" w:cs="Arial"/>
              </w:rPr>
              <w:t xml:space="preserve">University course </w:t>
            </w:r>
          </w:p>
          <w:p w14:paraId="283DE925" w14:textId="3D5D89A6" w:rsidR="000A6CFC" w:rsidRPr="00BF7EF1" w:rsidRDefault="000A6CFC" w:rsidP="00BF7EF1">
            <w:pPr>
              <w:pStyle w:val="ListParagraph"/>
              <w:numPr>
                <w:ilvl w:val="0"/>
                <w:numId w:val="10"/>
              </w:numPr>
              <w:spacing w:line="360" w:lineRule="auto"/>
              <w:jc w:val="both"/>
              <w:rPr>
                <w:rFonts w:ascii="Arial" w:hAnsi="Arial" w:cs="Arial"/>
              </w:rPr>
            </w:pPr>
            <w:r w:rsidRPr="00BF7EF1">
              <w:rPr>
                <w:rFonts w:ascii="Arial" w:hAnsi="Arial" w:cs="Arial"/>
              </w:rPr>
              <w:t xml:space="preserve">Knowledge on the funding that is </w:t>
            </w:r>
            <w:r w:rsidR="00BF7EF1" w:rsidRPr="00BF7EF1">
              <w:rPr>
                <w:rFonts w:ascii="Arial" w:hAnsi="Arial" w:cs="Arial"/>
              </w:rPr>
              <w:t>available</w:t>
            </w:r>
            <w:r w:rsidRPr="00BF7EF1">
              <w:rPr>
                <w:rFonts w:ascii="Arial" w:hAnsi="Arial" w:cs="Arial"/>
              </w:rPr>
              <w:t xml:space="preserve"> for me </w:t>
            </w:r>
            <w:r w:rsidR="00BF7EF1" w:rsidRPr="00BF7EF1">
              <w:rPr>
                <w:rFonts w:ascii="Arial" w:hAnsi="Arial" w:cs="Arial"/>
              </w:rPr>
              <w:t>from the government (checking the website gov.uk)</w:t>
            </w:r>
          </w:p>
          <w:p w14:paraId="05EF6DD6" w14:textId="3E3CF70D" w:rsidR="00F73B64" w:rsidRDefault="00F73B64" w:rsidP="00373CD5">
            <w:pPr>
              <w:spacing w:line="360" w:lineRule="auto"/>
              <w:jc w:val="both"/>
              <w:rPr>
                <w:rFonts w:ascii="Arial" w:hAnsi="Arial" w:cs="Arial"/>
              </w:rPr>
            </w:pPr>
          </w:p>
        </w:tc>
        <w:tc>
          <w:tcPr>
            <w:tcW w:w="5410" w:type="dxa"/>
          </w:tcPr>
          <w:p w14:paraId="4B065C52" w14:textId="77777777" w:rsidR="00175A6D" w:rsidRPr="00BD4A0B" w:rsidRDefault="00175A6D" w:rsidP="00373CD5">
            <w:pPr>
              <w:spacing w:line="360" w:lineRule="auto"/>
              <w:jc w:val="both"/>
              <w:rPr>
                <w:rFonts w:ascii="Arial" w:hAnsi="Arial" w:cs="Arial"/>
                <w:b/>
                <w:bCs/>
              </w:rPr>
            </w:pPr>
            <w:r w:rsidRPr="00BD4A0B">
              <w:rPr>
                <w:rFonts w:ascii="Arial" w:hAnsi="Arial" w:cs="Arial"/>
                <w:b/>
                <w:bCs/>
              </w:rPr>
              <w:t xml:space="preserve">My Threats </w:t>
            </w:r>
          </w:p>
          <w:p w14:paraId="7468C1A2" w14:textId="77777777" w:rsidR="00F73B64" w:rsidRPr="00824551" w:rsidRDefault="00F73B64" w:rsidP="00824551">
            <w:pPr>
              <w:pStyle w:val="ListParagraph"/>
              <w:numPr>
                <w:ilvl w:val="0"/>
                <w:numId w:val="12"/>
              </w:numPr>
              <w:spacing w:line="360" w:lineRule="auto"/>
              <w:jc w:val="both"/>
              <w:rPr>
                <w:rFonts w:ascii="Arial" w:hAnsi="Arial" w:cs="Arial"/>
              </w:rPr>
            </w:pPr>
            <w:r w:rsidRPr="00824551">
              <w:rPr>
                <w:rFonts w:ascii="Arial" w:hAnsi="Arial" w:cs="Arial"/>
              </w:rPr>
              <w:t xml:space="preserve">Having someone who is better </w:t>
            </w:r>
            <w:r w:rsidR="00BD4A0B" w:rsidRPr="00824551">
              <w:rPr>
                <w:rFonts w:ascii="Arial" w:hAnsi="Arial" w:cs="Arial"/>
              </w:rPr>
              <w:t>skilled or has move experience in the sector.</w:t>
            </w:r>
          </w:p>
          <w:p w14:paraId="008BAFFB" w14:textId="16D7E3DD" w:rsidR="00E3372C" w:rsidRPr="00824551" w:rsidRDefault="00E3372C" w:rsidP="00824551">
            <w:pPr>
              <w:pStyle w:val="ListParagraph"/>
              <w:numPr>
                <w:ilvl w:val="0"/>
                <w:numId w:val="12"/>
              </w:numPr>
              <w:spacing w:line="360" w:lineRule="auto"/>
              <w:jc w:val="both"/>
              <w:rPr>
                <w:rFonts w:ascii="Arial" w:hAnsi="Arial" w:cs="Arial"/>
              </w:rPr>
            </w:pPr>
            <w:r w:rsidRPr="00824551">
              <w:rPr>
                <w:rFonts w:ascii="Arial" w:hAnsi="Arial" w:cs="Arial"/>
              </w:rPr>
              <w:t xml:space="preserve">Working with data driven information </w:t>
            </w:r>
          </w:p>
          <w:p w14:paraId="4D207660" w14:textId="77777777" w:rsidR="006C2C48" w:rsidRDefault="00A33836" w:rsidP="00824551">
            <w:pPr>
              <w:pStyle w:val="ListParagraph"/>
              <w:numPr>
                <w:ilvl w:val="0"/>
                <w:numId w:val="12"/>
              </w:numPr>
              <w:spacing w:line="360" w:lineRule="auto"/>
              <w:jc w:val="both"/>
              <w:rPr>
                <w:rFonts w:ascii="Arial" w:hAnsi="Arial" w:cs="Arial"/>
              </w:rPr>
            </w:pPr>
            <w:r w:rsidRPr="00824551">
              <w:rPr>
                <w:rFonts w:ascii="Arial" w:hAnsi="Arial" w:cs="Arial"/>
              </w:rPr>
              <w:t xml:space="preserve">Economic downtown </w:t>
            </w:r>
          </w:p>
          <w:p w14:paraId="4D554C89" w14:textId="47C2FDF0" w:rsidR="002E583F" w:rsidRPr="00824551" w:rsidRDefault="002E583F" w:rsidP="00824551">
            <w:pPr>
              <w:pStyle w:val="ListParagraph"/>
              <w:numPr>
                <w:ilvl w:val="0"/>
                <w:numId w:val="12"/>
              </w:numPr>
              <w:spacing w:line="360" w:lineRule="auto"/>
              <w:jc w:val="both"/>
              <w:rPr>
                <w:rFonts w:ascii="Arial" w:hAnsi="Arial" w:cs="Arial"/>
              </w:rPr>
            </w:pPr>
            <w:r>
              <w:rPr>
                <w:rFonts w:ascii="Arial" w:hAnsi="Arial" w:cs="Arial"/>
              </w:rPr>
              <w:t xml:space="preserve">Not enough experience in the care sector </w:t>
            </w:r>
          </w:p>
        </w:tc>
      </w:tr>
    </w:tbl>
    <w:p w14:paraId="7FF60FE7" w14:textId="66A7EE58" w:rsidR="00175A6D" w:rsidRDefault="00175A6D" w:rsidP="00373CD5">
      <w:pPr>
        <w:spacing w:line="360" w:lineRule="auto"/>
        <w:jc w:val="both"/>
        <w:rPr>
          <w:rFonts w:ascii="Arial" w:hAnsi="Arial" w:cs="Arial"/>
        </w:rPr>
      </w:pPr>
    </w:p>
    <w:p w14:paraId="0C56434D" w14:textId="64D620FB" w:rsidR="00B03C0F" w:rsidRDefault="000451A6" w:rsidP="000451A6">
      <w:pPr>
        <w:spacing w:line="360" w:lineRule="auto"/>
        <w:jc w:val="both"/>
        <w:rPr>
          <w:rFonts w:ascii="Arial" w:hAnsi="Arial" w:cs="Arial"/>
        </w:rPr>
      </w:pPr>
      <w:r w:rsidRPr="000451A6">
        <w:rPr>
          <w:rFonts w:ascii="Arial" w:hAnsi="Arial" w:cs="Arial"/>
        </w:rPr>
        <w:t>CFI (2020) said in their blog “A SWOT analysis is a simple and effective framework for identifying strengths, weaknesses, opportunities, and threats that a company faces. It is important to leverage strengths, minimize threats, and to take advantage of available opportunities.</w:t>
      </w:r>
      <w:r>
        <w:rPr>
          <w:rFonts w:ascii="Arial" w:hAnsi="Arial" w:cs="Arial"/>
        </w:rPr>
        <w:t>”</w:t>
      </w:r>
    </w:p>
    <w:p w14:paraId="1C852C57" w14:textId="3C02BD81" w:rsidR="00F82833" w:rsidRDefault="00F82833" w:rsidP="00046AE8">
      <w:pPr>
        <w:rPr>
          <w:rFonts w:ascii="Arial" w:hAnsi="Arial" w:cs="Arial"/>
        </w:rPr>
      </w:pPr>
    </w:p>
    <w:p w14:paraId="502CC4AB" w14:textId="6081C6E9" w:rsidR="00F82833" w:rsidRDefault="00F82833" w:rsidP="00046AE8">
      <w:pPr>
        <w:rPr>
          <w:rFonts w:ascii="Arial" w:hAnsi="Arial" w:cs="Arial"/>
        </w:rPr>
      </w:pPr>
    </w:p>
    <w:p w14:paraId="6DB8BCF9" w14:textId="77777777" w:rsidR="00F82833" w:rsidRPr="00046AE8" w:rsidRDefault="00F82833" w:rsidP="00046AE8"/>
    <w:p w14:paraId="76DBAE18" w14:textId="77777777" w:rsidR="00B03C0F" w:rsidRPr="00046AE8" w:rsidRDefault="00B03C0F" w:rsidP="00046AE8"/>
    <w:p w14:paraId="0E6EBC72" w14:textId="77777777" w:rsidR="00B03C0F" w:rsidRPr="00046AE8" w:rsidRDefault="00B03C0F" w:rsidP="00046AE8"/>
    <w:p w14:paraId="3A8AFF35" w14:textId="77777777" w:rsidR="00B03C0F" w:rsidRPr="00046AE8" w:rsidRDefault="00B03C0F" w:rsidP="00046AE8"/>
    <w:p w14:paraId="5DA6E614" w14:textId="77777777" w:rsidR="00B03C0F" w:rsidRPr="00046AE8" w:rsidRDefault="00B03C0F" w:rsidP="00046AE8"/>
    <w:p w14:paraId="27FD649D" w14:textId="77777777" w:rsidR="00B03C0F" w:rsidRPr="00046AE8" w:rsidRDefault="00B03C0F" w:rsidP="00046AE8"/>
    <w:p w14:paraId="6F564A9C" w14:textId="77777777" w:rsidR="00B03C0F" w:rsidRPr="00046AE8" w:rsidRDefault="00B03C0F" w:rsidP="00046AE8"/>
    <w:p w14:paraId="30529C5E" w14:textId="77777777" w:rsidR="00B03C0F" w:rsidRPr="00046AE8" w:rsidRDefault="00B03C0F" w:rsidP="00046AE8"/>
    <w:p w14:paraId="3E9B204F" w14:textId="77777777" w:rsidR="00975162" w:rsidRDefault="00975162" w:rsidP="00B03C0F"/>
    <w:p w14:paraId="13004975" w14:textId="25EC23D9" w:rsidR="00284978" w:rsidRPr="009A3BA7" w:rsidRDefault="00284978" w:rsidP="009A3BA7">
      <w:pPr>
        <w:pStyle w:val="Heading3"/>
        <w:jc w:val="center"/>
        <w:rPr>
          <w:rFonts w:ascii="Arial" w:hAnsi="Arial" w:cs="Arial"/>
          <w:b/>
          <w:bCs/>
          <w:u w:val="single"/>
        </w:rPr>
      </w:pPr>
      <w:bookmarkStart w:id="5" w:name="_Toc99391071"/>
      <w:r w:rsidRPr="009A3BA7">
        <w:rPr>
          <w:rFonts w:ascii="Arial" w:hAnsi="Arial" w:cs="Arial"/>
          <w:b/>
          <w:bCs/>
          <w:u w:val="single"/>
        </w:rPr>
        <w:t xml:space="preserve">Personal </w:t>
      </w:r>
      <w:r w:rsidR="00FB6CDE" w:rsidRPr="009A3BA7">
        <w:rPr>
          <w:rFonts w:ascii="Arial" w:hAnsi="Arial" w:cs="Arial"/>
          <w:b/>
          <w:bCs/>
          <w:u w:val="single"/>
        </w:rPr>
        <w:t>D</w:t>
      </w:r>
      <w:r w:rsidRPr="009A3BA7">
        <w:rPr>
          <w:rFonts w:ascii="Arial" w:hAnsi="Arial" w:cs="Arial"/>
          <w:b/>
          <w:bCs/>
          <w:u w:val="single"/>
        </w:rPr>
        <w:t xml:space="preserve">evelopment </w:t>
      </w:r>
      <w:r w:rsidR="00FB6CDE" w:rsidRPr="009A3BA7">
        <w:rPr>
          <w:rFonts w:ascii="Arial" w:hAnsi="Arial" w:cs="Arial"/>
          <w:b/>
          <w:bCs/>
          <w:u w:val="single"/>
        </w:rPr>
        <w:t>P</w:t>
      </w:r>
      <w:r w:rsidRPr="009A3BA7">
        <w:rPr>
          <w:rFonts w:ascii="Arial" w:hAnsi="Arial" w:cs="Arial"/>
          <w:b/>
          <w:bCs/>
          <w:u w:val="single"/>
        </w:rPr>
        <w:t>lan (PDP)</w:t>
      </w:r>
      <w:bookmarkEnd w:id="5"/>
    </w:p>
    <w:p w14:paraId="331FCABE" w14:textId="77777777" w:rsidR="00284978" w:rsidRPr="00284978" w:rsidRDefault="00284978" w:rsidP="00284978"/>
    <w:tbl>
      <w:tblPr>
        <w:tblStyle w:val="TableGrid"/>
        <w:tblW w:w="10490" w:type="dxa"/>
        <w:tblInd w:w="-572" w:type="dxa"/>
        <w:tblLook w:val="04A0" w:firstRow="1" w:lastRow="0" w:firstColumn="1" w:lastColumn="0" w:noHBand="0" w:noVBand="1"/>
      </w:tblPr>
      <w:tblGrid>
        <w:gridCol w:w="2826"/>
        <w:gridCol w:w="2844"/>
        <w:gridCol w:w="3261"/>
        <w:gridCol w:w="1559"/>
      </w:tblGrid>
      <w:tr w:rsidR="00295138" w14:paraId="6243E643" w14:textId="77777777" w:rsidTr="007636AD">
        <w:tc>
          <w:tcPr>
            <w:tcW w:w="2826" w:type="dxa"/>
          </w:tcPr>
          <w:p w14:paraId="29546B78" w14:textId="55020EF8" w:rsidR="00295138" w:rsidRPr="00832295" w:rsidRDefault="00295138" w:rsidP="008852A1">
            <w:pPr>
              <w:spacing w:line="360" w:lineRule="auto"/>
              <w:rPr>
                <w:rFonts w:ascii="Arial" w:hAnsi="Arial" w:cs="Arial"/>
                <w:b/>
                <w:bCs/>
              </w:rPr>
            </w:pPr>
            <w:r w:rsidRPr="00832295">
              <w:rPr>
                <w:rFonts w:ascii="Arial" w:hAnsi="Arial" w:cs="Arial"/>
                <w:b/>
                <w:bCs/>
              </w:rPr>
              <w:t>Goals</w:t>
            </w:r>
          </w:p>
        </w:tc>
        <w:tc>
          <w:tcPr>
            <w:tcW w:w="2844" w:type="dxa"/>
          </w:tcPr>
          <w:p w14:paraId="26ABA167" w14:textId="4DA9E70A" w:rsidR="00295138" w:rsidRPr="00832295" w:rsidRDefault="00295138" w:rsidP="008852A1">
            <w:pPr>
              <w:spacing w:line="360" w:lineRule="auto"/>
              <w:rPr>
                <w:rFonts w:ascii="Arial" w:hAnsi="Arial" w:cs="Arial"/>
                <w:b/>
                <w:bCs/>
              </w:rPr>
            </w:pPr>
            <w:r w:rsidRPr="00832295">
              <w:rPr>
                <w:rFonts w:ascii="Arial" w:hAnsi="Arial" w:cs="Arial"/>
                <w:b/>
                <w:bCs/>
              </w:rPr>
              <w:t xml:space="preserve">Action </w:t>
            </w:r>
          </w:p>
        </w:tc>
        <w:tc>
          <w:tcPr>
            <w:tcW w:w="3261" w:type="dxa"/>
          </w:tcPr>
          <w:p w14:paraId="215BB8D9" w14:textId="1B43DC49" w:rsidR="00295138" w:rsidRPr="00832295" w:rsidRDefault="00295138" w:rsidP="008852A1">
            <w:pPr>
              <w:spacing w:line="360" w:lineRule="auto"/>
              <w:rPr>
                <w:rFonts w:ascii="Arial" w:hAnsi="Arial" w:cs="Arial"/>
                <w:b/>
                <w:bCs/>
              </w:rPr>
            </w:pPr>
            <w:r w:rsidRPr="00832295">
              <w:rPr>
                <w:rFonts w:ascii="Arial" w:hAnsi="Arial" w:cs="Arial"/>
                <w:b/>
                <w:bCs/>
              </w:rPr>
              <w:t xml:space="preserve">Resources </w:t>
            </w:r>
          </w:p>
        </w:tc>
        <w:tc>
          <w:tcPr>
            <w:tcW w:w="1559" w:type="dxa"/>
          </w:tcPr>
          <w:p w14:paraId="56CF1ACC" w14:textId="64BF608F" w:rsidR="00295138" w:rsidRPr="00832295" w:rsidRDefault="00BA2E12" w:rsidP="008852A1">
            <w:pPr>
              <w:spacing w:line="360" w:lineRule="auto"/>
              <w:rPr>
                <w:rFonts w:ascii="Arial" w:hAnsi="Arial" w:cs="Arial"/>
                <w:b/>
                <w:bCs/>
              </w:rPr>
            </w:pPr>
            <w:r>
              <w:rPr>
                <w:rFonts w:ascii="Arial" w:hAnsi="Arial" w:cs="Arial"/>
                <w:b/>
                <w:bCs/>
              </w:rPr>
              <w:t>Deadline</w:t>
            </w:r>
          </w:p>
        </w:tc>
      </w:tr>
      <w:tr w:rsidR="00295138" w14:paraId="1FAFE596" w14:textId="77777777" w:rsidTr="007636AD">
        <w:tc>
          <w:tcPr>
            <w:tcW w:w="2826" w:type="dxa"/>
          </w:tcPr>
          <w:p w14:paraId="4A22CCAF" w14:textId="490751AA" w:rsidR="00295138" w:rsidRPr="00C13625" w:rsidRDefault="00832295" w:rsidP="00254D7C">
            <w:pPr>
              <w:spacing w:line="360" w:lineRule="auto"/>
              <w:rPr>
                <w:rFonts w:ascii="Arial" w:hAnsi="Arial" w:cs="Arial"/>
                <w:b/>
                <w:bCs/>
              </w:rPr>
            </w:pPr>
            <w:r w:rsidRPr="00C13625">
              <w:rPr>
                <w:rFonts w:ascii="Arial" w:hAnsi="Arial" w:cs="Arial"/>
                <w:b/>
                <w:bCs/>
              </w:rPr>
              <w:t>Short</w:t>
            </w:r>
            <w:r w:rsidR="002F5873" w:rsidRPr="00C13625">
              <w:rPr>
                <w:rFonts w:ascii="Arial" w:hAnsi="Arial" w:cs="Arial"/>
                <w:b/>
                <w:bCs/>
              </w:rPr>
              <w:t xml:space="preserve">- </w:t>
            </w:r>
            <w:r w:rsidRPr="00C13625">
              <w:rPr>
                <w:rFonts w:ascii="Arial" w:hAnsi="Arial" w:cs="Arial"/>
                <w:b/>
                <w:bCs/>
              </w:rPr>
              <w:t>term</w:t>
            </w:r>
          </w:p>
          <w:p w14:paraId="61E59698" w14:textId="23542145" w:rsidR="00832295" w:rsidRDefault="00832295" w:rsidP="00254D7C">
            <w:pPr>
              <w:spacing w:line="360" w:lineRule="auto"/>
              <w:rPr>
                <w:rFonts w:ascii="Arial" w:hAnsi="Arial" w:cs="Arial"/>
              </w:rPr>
            </w:pPr>
            <w:r>
              <w:rPr>
                <w:rFonts w:ascii="Arial" w:hAnsi="Arial" w:cs="Arial"/>
              </w:rPr>
              <w:t xml:space="preserve">Complete </w:t>
            </w:r>
            <w:r w:rsidR="00254D7C">
              <w:rPr>
                <w:rFonts w:ascii="Arial" w:hAnsi="Arial" w:cs="Arial"/>
              </w:rPr>
              <w:t>and receive my degree in</w:t>
            </w:r>
            <w:r>
              <w:rPr>
                <w:rFonts w:ascii="Arial" w:hAnsi="Arial" w:cs="Arial"/>
              </w:rPr>
              <w:t xml:space="preserve"> level 4 in health and social care</w:t>
            </w:r>
          </w:p>
        </w:tc>
        <w:tc>
          <w:tcPr>
            <w:tcW w:w="2844" w:type="dxa"/>
          </w:tcPr>
          <w:p w14:paraId="3FCF2188" w14:textId="3065F152" w:rsidR="00295138" w:rsidRDefault="00BB60BA" w:rsidP="006C45B4">
            <w:pPr>
              <w:spacing w:line="360" w:lineRule="auto"/>
              <w:rPr>
                <w:rFonts w:ascii="Arial" w:hAnsi="Arial" w:cs="Arial"/>
              </w:rPr>
            </w:pPr>
            <w:r>
              <w:rPr>
                <w:rFonts w:ascii="Arial" w:hAnsi="Arial" w:cs="Arial"/>
              </w:rPr>
              <w:t xml:space="preserve">Completing </w:t>
            </w:r>
            <w:r w:rsidR="001A3297">
              <w:rPr>
                <w:rFonts w:ascii="Arial" w:hAnsi="Arial" w:cs="Arial"/>
              </w:rPr>
              <w:t>1 year course and attending all my lessons on time</w:t>
            </w:r>
          </w:p>
        </w:tc>
        <w:tc>
          <w:tcPr>
            <w:tcW w:w="3261" w:type="dxa"/>
          </w:tcPr>
          <w:p w14:paraId="08462FDB" w14:textId="0EF5A3F5" w:rsidR="00295138" w:rsidRDefault="006C45B4" w:rsidP="006C45B4">
            <w:pPr>
              <w:spacing w:line="360" w:lineRule="auto"/>
              <w:rPr>
                <w:rFonts w:ascii="Arial" w:hAnsi="Arial" w:cs="Arial"/>
              </w:rPr>
            </w:pPr>
            <w:r>
              <w:rPr>
                <w:rFonts w:ascii="Arial" w:hAnsi="Arial" w:cs="Arial"/>
              </w:rPr>
              <w:t>Fulfilling</w:t>
            </w:r>
            <w:r w:rsidR="008A27E7">
              <w:rPr>
                <w:rFonts w:ascii="Arial" w:hAnsi="Arial" w:cs="Arial"/>
              </w:rPr>
              <w:t xml:space="preserve"> my </w:t>
            </w:r>
            <w:r>
              <w:rPr>
                <w:rFonts w:ascii="Arial" w:hAnsi="Arial" w:cs="Arial"/>
              </w:rPr>
              <w:t>assignments</w:t>
            </w:r>
            <w:r w:rsidR="008A27E7">
              <w:rPr>
                <w:rFonts w:ascii="Arial" w:hAnsi="Arial" w:cs="Arial"/>
              </w:rPr>
              <w:t xml:space="preserve"> on time and submitting them on the </w:t>
            </w:r>
            <w:r>
              <w:rPr>
                <w:rFonts w:ascii="Arial" w:hAnsi="Arial" w:cs="Arial"/>
              </w:rPr>
              <w:t>date and time that is required</w:t>
            </w:r>
          </w:p>
        </w:tc>
        <w:tc>
          <w:tcPr>
            <w:tcW w:w="1559" w:type="dxa"/>
          </w:tcPr>
          <w:p w14:paraId="07A6A90C" w14:textId="73552046" w:rsidR="00295138" w:rsidRDefault="0079077A" w:rsidP="008C43D7">
            <w:pPr>
              <w:spacing w:line="360" w:lineRule="auto"/>
              <w:jc w:val="both"/>
              <w:rPr>
                <w:rFonts w:ascii="Arial" w:hAnsi="Arial" w:cs="Arial"/>
              </w:rPr>
            </w:pPr>
            <w:r>
              <w:rPr>
                <w:rFonts w:ascii="Arial" w:hAnsi="Arial" w:cs="Arial"/>
              </w:rPr>
              <w:t>May 2022</w:t>
            </w:r>
          </w:p>
        </w:tc>
      </w:tr>
      <w:tr w:rsidR="00295138" w14:paraId="12B29430" w14:textId="77777777" w:rsidTr="007636AD">
        <w:tc>
          <w:tcPr>
            <w:tcW w:w="2826" w:type="dxa"/>
          </w:tcPr>
          <w:p w14:paraId="54C26131" w14:textId="77777777" w:rsidR="00295138" w:rsidRPr="00C13625" w:rsidRDefault="002F5873" w:rsidP="00254D7C">
            <w:pPr>
              <w:spacing w:line="360" w:lineRule="auto"/>
              <w:rPr>
                <w:rFonts w:ascii="Arial" w:hAnsi="Arial" w:cs="Arial"/>
                <w:b/>
                <w:bCs/>
              </w:rPr>
            </w:pPr>
            <w:r w:rsidRPr="00C13625">
              <w:rPr>
                <w:rFonts w:ascii="Arial" w:hAnsi="Arial" w:cs="Arial"/>
                <w:b/>
                <w:bCs/>
              </w:rPr>
              <w:t xml:space="preserve">Mid- term </w:t>
            </w:r>
          </w:p>
          <w:p w14:paraId="3A07761F" w14:textId="0D1E982B" w:rsidR="002F5873" w:rsidRDefault="00254D7C" w:rsidP="00254D7C">
            <w:pPr>
              <w:spacing w:line="360" w:lineRule="auto"/>
              <w:rPr>
                <w:rFonts w:ascii="Arial" w:hAnsi="Arial" w:cs="Arial"/>
              </w:rPr>
            </w:pPr>
            <w:r>
              <w:rPr>
                <w:rFonts w:ascii="Arial" w:hAnsi="Arial" w:cs="Arial"/>
              </w:rPr>
              <w:t>Start with my level 5 course in health and social care and complete it with a degree</w:t>
            </w:r>
          </w:p>
        </w:tc>
        <w:tc>
          <w:tcPr>
            <w:tcW w:w="2844" w:type="dxa"/>
          </w:tcPr>
          <w:p w14:paraId="4B4B59CE" w14:textId="35FF1ACE" w:rsidR="00295138" w:rsidRDefault="00C11D9E" w:rsidP="00B03C0F">
            <w:pPr>
              <w:spacing w:line="360" w:lineRule="auto"/>
              <w:rPr>
                <w:rFonts w:ascii="Arial" w:hAnsi="Arial" w:cs="Arial"/>
              </w:rPr>
            </w:pPr>
            <w:r>
              <w:rPr>
                <w:rFonts w:ascii="Arial" w:hAnsi="Arial" w:cs="Arial"/>
              </w:rPr>
              <w:t xml:space="preserve">Applying for further </w:t>
            </w:r>
            <w:r w:rsidR="001832E1">
              <w:rPr>
                <w:rFonts w:ascii="Arial" w:hAnsi="Arial" w:cs="Arial"/>
              </w:rPr>
              <w:t xml:space="preserve">education BA health and social care with </w:t>
            </w:r>
            <w:r w:rsidR="00B03C0F">
              <w:rPr>
                <w:rFonts w:ascii="Arial" w:hAnsi="Arial" w:cs="Arial"/>
              </w:rPr>
              <w:t>UWTSD</w:t>
            </w:r>
            <w:r w:rsidR="001832E1">
              <w:rPr>
                <w:rFonts w:ascii="Arial" w:hAnsi="Arial" w:cs="Arial"/>
              </w:rPr>
              <w:t xml:space="preserve"> and attending </w:t>
            </w:r>
            <w:r w:rsidR="00B03C0F">
              <w:rPr>
                <w:rFonts w:ascii="Arial" w:hAnsi="Arial" w:cs="Arial"/>
              </w:rPr>
              <w:t>and submitting my course work on time</w:t>
            </w:r>
          </w:p>
        </w:tc>
        <w:tc>
          <w:tcPr>
            <w:tcW w:w="3261" w:type="dxa"/>
          </w:tcPr>
          <w:p w14:paraId="24C105CF" w14:textId="6A5F50CD" w:rsidR="00295138" w:rsidRDefault="00C87ABD" w:rsidP="008C43D7">
            <w:pPr>
              <w:spacing w:line="360" w:lineRule="auto"/>
              <w:jc w:val="both"/>
              <w:rPr>
                <w:rFonts w:ascii="Arial" w:hAnsi="Arial" w:cs="Arial"/>
              </w:rPr>
            </w:pPr>
            <w:r>
              <w:rPr>
                <w:rFonts w:ascii="Arial" w:hAnsi="Arial" w:cs="Arial"/>
              </w:rPr>
              <w:t>Talking with the university of my opportunities and what are the required, applying online for level 5</w:t>
            </w:r>
          </w:p>
        </w:tc>
        <w:tc>
          <w:tcPr>
            <w:tcW w:w="1559" w:type="dxa"/>
          </w:tcPr>
          <w:p w14:paraId="1C08A51A" w14:textId="5CE74B13" w:rsidR="00295138" w:rsidRDefault="0079077A" w:rsidP="008C43D7">
            <w:pPr>
              <w:spacing w:line="360" w:lineRule="auto"/>
              <w:jc w:val="both"/>
              <w:rPr>
                <w:rFonts w:ascii="Arial" w:hAnsi="Arial" w:cs="Arial"/>
              </w:rPr>
            </w:pPr>
            <w:r>
              <w:rPr>
                <w:rFonts w:ascii="Arial" w:hAnsi="Arial" w:cs="Arial"/>
              </w:rPr>
              <w:t>May 2024</w:t>
            </w:r>
          </w:p>
        </w:tc>
      </w:tr>
      <w:tr w:rsidR="00295138" w14:paraId="1363827A" w14:textId="77777777" w:rsidTr="007636AD">
        <w:tc>
          <w:tcPr>
            <w:tcW w:w="2826" w:type="dxa"/>
          </w:tcPr>
          <w:p w14:paraId="7DC7180D" w14:textId="77777777" w:rsidR="00C13625" w:rsidRPr="00FB6CDE" w:rsidRDefault="00C13625" w:rsidP="00C13625">
            <w:pPr>
              <w:spacing w:line="360" w:lineRule="auto"/>
              <w:rPr>
                <w:rFonts w:ascii="Arial" w:hAnsi="Arial" w:cs="Arial"/>
                <w:b/>
                <w:bCs/>
              </w:rPr>
            </w:pPr>
            <w:r w:rsidRPr="00FB6CDE">
              <w:rPr>
                <w:rFonts w:ascii="Arial" w:hAnsi="Arial" w:cs="Arial"/>
                <w:b/>
                <w:bCs/>
              </w:rPr>
              <w:t xml:space="preserve">Long- term </w:t>
            </w:r>
          </w:p>
          <w:p w14:paraId="25091574" w14:textId="6E53A080" w:rsidR="00C13625" w:rsidRDefault="00032C92" w:rsidP="00C13625">
            <w:pPr>
              <w:spacing w:line="360" w:lineRule="auto"/>
              <w:rPr>
                <w:rFonts w:ascii="Arial" w:hAnsi="Arial" w:cs="Arial"/>
              </w:rPr>
            </w:pPr>
            <w:r>
              <w:rPr>
                <w:rFonts w:ascii="Arial" w:hAnsi="Arial" w:cs="Arial"/>
              </w:rPr>
              <w:t xml:space="preserve">Open my own </w:t>
            </w:r>
            <w:r w:rsidR="007C07B6">
              <w:rPr>
                <w:rFonts w:ascii="Arial" w:hAnsi="Arial" w:cs="Arial"/>
              </w:rPr>
              <w:t>company</w:t>
            </w:r>
            <w:r w:rsidR="006E772E">
              <w:rPr>
                <w:rFonts w:ascii="Arial" w:hAnsi="Arial" w:cs="Arial"/>
              </w:rPr>
              <w:t xml:space="preserve"> </w:t>
            </w:r>
            <w:r w:rsidR="00970204">
              <w:rPr>
                <w:rFonts w:ascii="Arial" w:hAnsi="Arial" w:cs="Arial"/>
              </w:rPr>
              <w:t>in social care.</w:t>
            </w:r>
          </w:p>
        </w:tc>
        <w:tc>
          <w:tcPr>
            <w:tcW w:w="2844" w:type="dxa"/>
          </w:tcPr>
          <w:p w14:paraId="6888DC3A" w14:textId="79883655" w:rsidR="00295138" w:rsidRDefault="000C06E2" w:rsidP="00A67504">
            <w:pPr>
              <w:spacing w:line="360" w:lineRule="auto"/>
              <w:rPr>
                <w:rFonts w:ascii="Arial" w:hAnsi="Arial" w:cs="Arial"/>
              </w:rPr>
            </w:pPr>
            <w:r>
              <w:rPr>
                <w:rFonts w:ascii="Arial" w:hAnsi="Arial" w:cs="Arial"/>
              </w:rPr>
              <w:t xml:space="preserve">Having the right </w:t>
            </w:r>
            <w:r w:rsidR="00FD6560">
              <w:rPr>
                <w:rFonts w:ascii="Arial" w:hAnsi="Arial" w:cs="Arial"/>
              </w:rPr>
              <w:t>qualifications and skills that are required</w:t>
            </w:r>
          </w:p>
        </w:tc>
        <w:tc>
          <w:tcPr>
            <w:tcW w:w="3261" w:type="dxa"/>
          </w:tcPr>
          <w:p w14:paraId="65759C26" w14:textId="63DC502B" w:rsidR="00295138" w:rsidRDefault="007C07B6" w:rsidP="007636AD">
            <w:pPr>
              <w:spacing w:line="360" w:lineRule="auto"/>
              <w:rPr>
                <w:rFonts w:ascii="Arial" w:hAnsi="Arial" w:cs="Arial"/>
              </w:rPr>
            </w:pPr>
            <w:r>
              <w:rPr>
                <w:rFonts w:ascii="Arial" w:hAnsi="Arial" w:cs="Arial"/>
              </w:rPr>
              <w:t>Searching for gov</w:t>
            </w:r>
            <w:r w:rsidR="007636AD">
              <w:rPr>
                <w:rFonts w:ascii="Arial" w:hAnsi="Arial" w:cs="Arial"/>
              </w:rPr>
              <w:t xml:space="preserve">ernment funds that are available for </w:t>
            </w:r>
            <w:r w:rsidR="00EA4DC5">
              <w:rPr>
                <w:rFonts w:ascii="Arial" w:hAnsi="Arial" w:cs="Arial"/>
              </w:rPr>
              <w:t>me and</w:t>
            </w:r>
            <w:r w:rsidR="007636AD">
              <w:rPr>
                <w:rFonts w:ascii="Arial" w:hAnsi="Arial" w:cs="Arial"/>
              </w:rPr>
              <w:t xml:space="preserve"> saving enough money for the right training and material required</w:t>
            </w:r>
          </w:p>
        </w:tc>
        <w:tc>
          <w:tcPr>
            <w:tcW w:w="1559" w:type="dxa"/>
          </w:tcPr>
          <w:p w14:paraId="6BF43A0A" w14:textId="4868B1DF" w:rsidR="00295138" w:rsidRDefault="00D300B1" w:rsidP="008C43D7">
            <w:pPr>
              <w:spacing w:line="360" w:lineRule="auto"/>
              <w:jc w:val="both"/>
              <w:rPr>
                <w:rFonts w:ascii="Arial" w:hAnsi="Arial" w:cs="Arial"/>
              </w:rPr>
            </w:pPr>
            <w:r>
              <w:rPr>
                <w:rFonts w:ascii="Arial" w:hAnsi="Arial" w:cs="Arial"/>
              </w:rPr>
              <w:t>September 202</w:t>
            </w:r>
            <w:r w:rsidR="00FC14FD">
              <w:rPr>
                <w:rFonts w:ascii="Arial" w:hAnsi="Arial" w:cs="Arial"/>
              </w:rPr>
              <w:t>6</w:t>
            </w:r>
            <w:r>
              <w:rPr>
                <w:rFonts w:ascii="Arial" w:hAnsi="Arial" w:cs="Arial"/>
              </w:rPr>
              <w:t>- 202</w:t>
            </w:r>
            <w:r w:rsidR="00FC14FD">
              <w:rPr>
                <w:rFonts w:ascii="Arial" w:hAnsi="Arial" w:cs="Arial"/>
              </w:rPr>
              <w:t>7</w:t>
            </w:r>
          </w:p>
        </w:tc>
      </w:tr>
    </w:tbl>
    <w:p w14:paraId="58325C1B" w14:textId="01254761" w:rsidR="00843775" w:rsidRDefault="00843775" w:rsidP="008C43D7">
      <w:pPr>
        <w:spacing w:line="360" w:lineRule="auto"/>
        <w:jc w:val="both"/>
        <w:rPr>
          <w:rFonts w:ascii="Arial" w:hAnsi="Arial" w:cs="Arial"/>
        </w:rPr>
      </w:pPr>
    </w:p>
    <w:p w14:paraId="252DE52D" w14:textId="5C4B3627" w:rsidR="00EF2905" w:rsidRDefault="007E3C08" w:rsidP="00721C15">
      <w:pPr>
        <w:spacing w:line="360" w:lineRule="auto"/>
        <w:jc w:val="both"/>
        <w:rPr>
          <w:rFonts w:ascii="Arial" w:hAnsi="Arial" w:cs="Arial"/>
        </w:rPr>
      </w:pPr>
      <w:r>
        <w:rPr>
          <w:rFonts w:ascii="Arial" w:hAnsi="Arial" w:cs="Arial"/>
        </w:rPr>
        <w:t>As MindT</w:t>
      </w:r>
      <w:r w:rsidR="00721C15">
        <w:rPr>
          <w:rFonts w:ascii="Arial" w:hAnsi="Arial" w:cs="Arial"/>
        </w:rPr>
        <w:t>ools (</w:t>
      </w:r>
      <w:r w:rsidR="00983656">
        <w:rPr>
          <w:rFonts w:ascii="Arial" w:hAnsi="Arial" w:cs="Arial"/>
        </w:rPr>
        <w:t xml:space="preserve">2014) </w:t>
      </w:r>
      <w:r w:rsidR="00721C15">
        <w:rPr>
          <w:rFonts w:ascii="Arial" w:hAnsi="Arial" w:cs="Arial"/>
        </w:rPr>
        <w:t>said “P</w:t>
      </w:r>
      <w:r w:rsidR="00721C15" w:rsidRPr="00721C15">
        <w:rPr>
          <w:rFonts w:ascii="Arial" w:hAnsi="Arial" w:cs="Arial"/>
        </w:rPr>
        <w:t>ersonal Development Planning is all about creating a long-term goal for your career, and then thinking about how you’ll achieve it.</w:t>
      </w:r>
      <w:r w:rsidR="00721C15">
        <w:rPr>
          <w:rFonts w:ascii="Arial" w:hAnsi="Arial" w:cs="Arial"/>
        </w:rPr>
        <w:t xml:space="preserve">” </w:t>
      </w:r>
    </w:p>
    <w:p w14:paraId="45834323" w14:textId="77777777" w:rsidR="00EF2905" w:rsidRDefault="00EF2905" w:rsidP="008C43D7">
      <w:pPr>
        <w:spacing w:line="360" w:lineRule="auto"/>
        <w:jc w:val="both"/>
        <w:rPr>
          <w:rFonts w:ascii="Arial" w:hAnsi="Arial" w:cs="Arial"/>
        </w:rPr>
      </w:pPr>
    </w:p>
    <w:p w14:paraId="05D986AB" w14:textId="2592EA98" w:rsidR="00843775" w:rsidRDefault="00843775" w:rsidP="008C43D7">
      <w:pPr>
        <w:spacing w:line="360" w:lineRule="auto"/>
        <w:jc w:val="both"/>
        <w:rPr>
          <w:rFonts w:ascii="Arial" w:hAnsi="Arial" w:cs="Arial"/>
        </w:rPr>
      </w:pPr>
    </w:p>
    <w:p w14:paraId="103E9619" w14:textId="7594EFD0" w:rsidR="00843775" w:rsidRDefault="00843775" w:rsidP="008C43D7">
      <w:pPr>
        <w:spacing w:line="360" w:lineRule="auto"/>
        <w:jc w:val="both"/>
        <w:rPr>
          <w:rFonts w:ascii="Arial" w:hAnsi="Arial" w:cs="Arial"/>
        </w:rPr>
      </w:pPr>
    </w:p>
    <w:p w14:paraId="1D23FC63" w14:textId="77777777" w:rsidR="00FB6CDE" w:rsidRDefault="00FB6CDE" w:rsidP="008C43D7">
      <w:pPr>
        <w:spacing w:line="360" w:lineRule="auto"/>
        <w:jc w:val="both"/>
        <w:rPr>
          <w:rFonts w:ascii="Arial" w:hAnsi="Arial" w:cs="Arial"/>
        </w:rPr>
      </w:pPr>
    </w:p>
    <w:p w14:paraId="2CEFB855" w14:textId="16C19908" w:rsidR="007D318C" w:rsidRDefault="007D318C" w:rsidP="008C43D7">
      <w:pPr>
        <w:pStyle w:val="Heading1"/>
        <w:jc w:val="center"/>
        <w:rPr>
          <w:rFonts w:ascii="Arial" w:hAnsi="Arial" w:cs="Arial"/>
          <w:u w:val="single"/>
        </w:rPr>
      </w:pPr>
    </w:p>
    <w:p w14:paraId="1C189649" w14:textId="764A21D8" w:rsidR="007D318C" w:rsidRDefault="007D318C" w:rsidP="007D318C"/>
    <w:p w14:paraId="15014592" w14:textId="6CD6AD4E" w:rsidR="007D318C" w:rsidRDefault="007D318C" w:rsidP="007D318C"/>
    <w:p w14:paraId="02C37D2E" w14:textId="05DC6D1E" w:rsidR="007D318C" w:rsidRDefault="007D318C" w:rsidP="007D318C"/>
    <w:p w14:paraId="750B74E0" w14:textId="77777777" w:rsidR="00A20602" w:rsidRPr="007D318C" w:rsidRDefault="00A20602" w:rsidP="007D318C"/>
    <w:p w14:paraId="7B75BDAC" w14:textId="7E2001BD" w:rsidR="003C561F" w:rsidRPr="006700C2" w:rsidRDefault="00EC1659" w:rsidP="008C43D7">
      <w:pPr>
        <w:pStyle w:val="Heading1"/>
        <w:jc w:val="center"/>
        <w:rPr>
          <w:rFonts w:ascii="Arial" w:hAnsi="Arial" w:cs="Arial"/>
          <w:u w:val="single"/>
        </w:rPr>
      </w:pPr>
      <w:bookmarkStart w:id="6" w:name="_Toc99391072"/>
      <w:r w:rsidRPr="006700C2">
        <w:rPr>
          <w:rFonts w:ascii="Arial" w:hAnsi="Arial" w:cs="Arial"/>
          <w:u w:val="single"/>
        </w:rPr>
        <w:lastRenderedPageBreak/>
        <w:t>Task 3 Part 2</w:t>
      </w:r>
      <w:bookmarkEnd w:id="6"/>
    </w:p>
    <w:p w14:paraId="431F637F" w14:textId="268FCF31" w:rsidR="006700C2" w:rsidRDefault="00FA665E" w:rsidP="00A0333E">
      <w:pPr>
        <w:pStyle w:val="Heading2"/>
        <w:jc w:val="center"/>
        <w:rPr>
          <w:rFonts w:ascii="Arial" w:hAnsi="Arial" w:cs="Arial"/>
        </w:rPr>
      </w:pPr>
      <w:bookmarkStart w:id="7" w:name="_Toc99391073"/>
      <w:r>
        <w:rPr>
          <w:rFonts w:ascii="Arial" w:hAnsi="Arial" w:cs="Arial"/>
        </w:rPr>
        <w:t>Learning and development techniques</w:t>
      </w:r>
      <w:bookmarkEnd w:id="7"/>
      <w:r>
        <w:rPr>
          <w:rFonts w:ascii="Arial" w:hAnsi="Arial" w:cs="Arial"/>
        </w:rPr>
        <w:t xml:space="preserve"> </w:t>
      </w:r>
    </w:p>
    <w:p w14:paraId="27A6D39F" w14:textId="77777777" w:rsidR="006700C2" w:rsidRDefault="006700C2" w:rsidP="006700C2"/>
    <w:p w14:paraId="2B0C0A6D" w14:textId="337E9FF1" w:rsidR="00F009C0" w:rsidRDefault="00AA3484" w:rsidP="00F009C0">
      <w:pPr>
        <w:spacing w:line="360" w:lineRule="auto"/>
        <w:jc w:val="both"/>
        <w:rPr>
          <w:rFonts w:ascii="Arial" w:hAnsi="Arial" w:cs="Arial"/>
        </w:rPr>
      </w:pPr>
      <w:r>
        <w:rPr>
          <w:rFonts w:ascii="Arial" w:hAnsi="Arial" w:cs="Arial"/>
        </w:rPr>
        <w:t xml:space="preserve">As a manager </w:t>
      </w:r>
      <w:r w:rsidR="00623F3F">
        <w:rPr>
          <w:rFonts w:ascii="Arial" w:hAnsi="Arial" w:cs="Arial"/>
        </w:rPr>
        <w:t>in a social care sector</w:t>
      </w:r>
      <w:r w:rsidR="0082404D">
        <w:rPr>
          <w:rFonts w:ascii="Arial" w:hAnsi="Arial" w:cs="Arial"/>
        </w:rPr>
        <w:t xml:space="preserve">, </w:t>
      </w:r>
      <w:r>
        <w:rPr>
          <w:rFonts w:ascii="Arial" w:hAnsi="Arial" w:cs="Arial"/>
        </w:rPr>
        <w:t>it is my res</w:t>
      </w:r>
      <w:r w:rsidR="00FC2072">
        <w:rPr>
          <w:rFonts w:ascii="Arial" w:hAnsi="Arial" w:cs="Arial"/>
        </w:rPr>
        <w:t xml:space="preserve">ponsible to make sure all of the new and existing staff know how to assess the learning and training development within the workplace as everyone has different learning </w:t>
      </w:r>
      <w:r w:rsidR="00CC0D39">
        <w:rPr>
          <w:rFonts w:ascii="Arial" w:hAnsi="Arial" w:cs="Arial"/>
        </w:rPr>
        <w:t xml:space="preserve">techniques and </w:t>
      </w:r>
      <w:r w:rsidR="00776B08">
        <w:rPr>
          <w:rFonts w:ascii="Arial" w:hAnsi="Arial" w:cs="Arial"/>
        </w:rPr>
        <w:t xml:space="preserve">helping them understand their learning style will help them in developing new and </w:t>
      </w:r>
      <w:r w:rsidR="00F009C0">
        <w:rPr>
          <w:rFonts w:ascii="Arial" w:hAnsi="Arial" w:cs="Arial"/>
        </w:rPr>
        <w:t xml:space="preserve">existing </w:t>
      </w:r>
      <w:r w:rsidR="00776B08">
        <w:rPr>
          <w:rFonts w:ascii="Arial" w:hAnsi="Arial" w:cs="Arial"/>
        </w:rPr>
        <w:t xml:space="preserve">skills </w:t>
      </w:r>
      <w:r w:rsidR="007B6A63">
        <w:rPr>
          <w:rFonts w:ascii="Arial" w:hAnsi="Arial" w:cs="Arial"/>
        </w:rPr>
        <w:t xml:space="preserve">and succeed the company and their self, this will help them build they </w:t>
      </w:r>
      <w:r w:rsidR="00F009C0">
        <w:rPr>
          <w:rFonts w:ascii="Arial" w:hAnsi="Arial" w:cs="Arial"/>
        </w:rPr>
        <w:t>confidences</w:t>
      </w:r>
      <w:r w:rsidR="007B6A63">
        <w:rPr>
          <w:rFonts w:ascii="Arial" w:hAnsi="Arial" w:cs="Arial"/>
        </w:rPr>
        <w:t>.</w:t>
      </w:r>
    </w:p>
    <w:p w14:paraId="07F14B45" w14:textId="63D717BF" w:rsidR="005B60CA" w:rsidRDefault="005B60CA" w:rsidP="00F009C0">
      <w:pPr>
        <w:spacing w:line="360" w:lineRule="auto"/>
        <w:jc w:val="both"/>
        <w:rPr>
          <w:rFonts w:ascii="Arial" w:hAnsi="Arial" w:cs="Arial"/>
        </w:rPr>
      </w:pPr>
      <w:r>
        <w:rPr>
          <w:rFonts w:ascii="Arial" w:hAnsi="Arial" w:cs="Arial"/>
        </w:rPr>
        <w:t xml:space="preserve">There are </w:t>
      </w:r>
      <w:r w:rsidR="00E66456">
        <w:rPr>
          <w:rFonts w:ascii="Arial" w:hAnsi="Arial" w:cs="Arial"/>
        </w:rPr>
        <w:t>numerous</w:t>
      </w:r>
      <w:r>
        <w:rPr>
          <w:rFonts w:ascii="Arial" w:hAnsi="Arial" w:cs="Arial"/>
        </w:rPr>
        <w:t xml:space="preserve"> different </w:t>
      </w:r>
      <w:r w:rsidR="00CC4D64">
        <w:rPr>
          <w:rFonts w:ascii="Arial" w:hAnsi="Arial" w:cs="Arial"/>
        </w:rPr>
        <w:t>theories</w:t>
      </w:r>
      <w:r>
        <w:rPr>
          <w:rFonts w:ascii="Arial" w:hAnsi="Arial" w:cs="Arial"/>
        </w:rPr>
        <w:t xml:space="preserve"> on different </w:t>
      </w:r>
      <w:r w:rsidR="00CC4D64">
        <w:rPr>
          <w:rFonts w:ascii="Arial" w:hAnsi="Arial" w:cs="Arial"/>
        </w:rPr>
        <w:t xml:space="preserve">learning styles, the three theories I have chosen to talk about are; </w:t>
      </w:r>
    </w:p>
    <w:p w14:paraId="7D16D09D" w14:textId="160D0948" w:rsidR="001C7D8F" w:rsidRDefault="001C7D8F" w:rsidP="00F477B8">
      <w:pPr>
        <w:pStyle w:val="ListParagraph"/>
        <w:numPr>
          <w:ilvl w:val="0"/>
          <w:numId w:val="13"/>
        </w:numPr>
        <w:spacing w:line="360" w:lineRule="auto"/>
        <w:jc w:val="both"/>
        <w:rPr>
          <w:rFonts w:ascii="Arial" w:hAnsi="Arial" w:cs="Arial"/>
        </w:rPr>
      </w:pPr>
      <w:r>
        <w:rPr>
          <w:rFonts w:ascii="Arial" w:hAnsi="Arial" w:cs="Arial"/>
        </w:rPr>
        <w:t>VAK learning styles by Wal</w:t>
      </w:r>
      <w:r w:rsidR="00C63C50">
        <w:rPr>
          <w:rFonts w:ascii="Arial" w:hAnsi="Arial" w:cs="Arial"/>
        </w:rPr>
        <w:t>ter Burke Barbe and later develop by Neil Fleming</w:t>
      </w:r>
    </w:p>
    <w:p w14:paraId="1E8CA7D0" w14:textId="1C8A34C3" w:rsidR="001F2143" w:rsidRPr="001C7D8F" w:rsidRDefault="00D55207" w:rsidP="00F477B8">
      <w:pPr>
        <w:pStyle w:val="ListParagraph"/>
        <w:numPr>
          <w:ilvl w:val="0"/>
          <w:numId w:val="13"/>
        </w:numPr>
        <w:spacing w:line="360" w:lineRule="auto"/>
        <w:jc w:val="both"/>
        <w:rPr>
          <w:rFonts w:ascii="Arial" w:hAnsi="Arial" w:cs="Arial"/>
        </w:rPr>
      </w:pPr>
      <w:r w:rsidRPr="001C7D8F">
        <w:rPr>
          <w:rFonts w:ascii="Arial" w:hAnsi="Arial" w:cs="Arial"/>
        </w:rPr>
        <w:t xml:space="preserve">David Kolb and experiential </w:t>
      </w:r>
      <w:r w:rsidR="00043E9F" w:rsidRPr="001C7D8F">
        <w:rPr>
          <w:rFonts w:ascii="Arial" w:hAnsi="Arial" w:cs="Arial"/>
        </w:rPr>
        <w:t xml:space="preserve">learning cycle by David Kolb </w:t>
      </w:r>
    </w:p>
    <w:p w14:paraId="7BB8B411" w14:textId="445C76F9" w:rsidR="00043E9F" w:rsidRPr="00F477B8" w:rsidRDefault="00043E9F" w:rsidP="00F477B8">
      <w:pPr>
        <w:pStyle w:val="ListParagraph"/>
        <w:numPr>
          <w:ilvl w:val="0"/>
          <w:numId w:val="13"/>
        </w:numPr>
        <w:spacing w:line="360" w:lineRule="auto"/>
        <w:jc w:val="both"/>
        <w:rPr>
          <w:rFonts w:ascii="Arial" w:hAnsi="Arial" w:cs="Arial"/>
        </w:rPr>
      </w:pPr>
      <w:r>
        <w:rPr>
          <w:rFonts w:ascii="Arial" w:hAnsi="Arial" w:cs="Arial"/>
        </w:rPr>
        <w:t xml:space="preserve">Honey and </w:t>
      </w:r>
      <w:r w:rsidR="006546D0">
        <w:rPr>
          <w:rFonts w:ascii="Arial" w:hAnsi="Arial" w:cs="Arial"/>
        </w:rPr>
        <w:t xml:space="preserve">Mumford’s learning styles by Peter Honey and Alan Mumford </w:t>
      </w:r>
    </w:p>
    <w:p w14:paraId="43E5DACB" w14:textId="3709197D" w:rsidR="001E4C87" w:rsidRDefault="002C196C" w:rsidP="001E4C87">
      <w:pPr>
        <w:pStyle w:val="Heading3"/>
        <w:jc w:val="center"/>
        <w:rPr>
          <w:rFonts w:ascii="Arial" w:hAnsi="Arial" w:cs="Arial"/>
          <w:b/>
          <w:bCs/>
        </w:rPr>
      </w:pPr>
      <w:bookmarkStart w:id="8" w:name="_Toc99391074"/>
      <w:r>
        <w:rPr>
          <w:rFonts w:ascii="Arial" w:hAnsi="Arial" w:cs="Arial"/>
          <w:b/>
          <w:bCs/>
        </w:rPr>
        <w:t>VAK learning styles</w:t>
      </w:r>
      <w:bookmarkEnd w:id="8"/>
    </w:p>
    <w:p w14:paraId="750EF98D" w14:textId="77777777" w:rsidR="001E4C87" w:rsidRDefault="001E4C87" w:rsidP="001E4C87">
      <w:pPr>
        <w:rPr>
          <w:rFonts w:ascii="Arial" w:hAnsi="Arial" w:cs="Arial"/>
        </w:rPr>
      </w:pPr>
    </w:p>
    <w:p w14:paraId="72810B5C" w14:textId="41101C5E" w:rsidR="00F668CB" w:rsidRDefault="00E92B97" w:rsidP="00E7723C">
      <w:pPr>
        <w:spacing w:line="360" w:lineRule="auto"/>
        <w:jc w:val="both"/>
        <w:rPr>
          <w:rFonts w:ascii="Arial" w:hAnsi="Arial" w:cs="Arial"/>
        </w:rPr>
      </w:pPr>
      <w:r>
        <w:rPr>
          <w:rFonts w:ascii="Arial" w:hAnsi="Arial" w:cs="Arial"/>
        </w:rPr>
        <w:t xml:space="preserve">This theory is </w:t>
      </w:r>
      <w:r w:rsidR="002347BC">
        <w:rPr>
          <w:rFonts w:ascii="Arial" w:hAnsi="Arial" w:cs="Arial"/>
        </w:rPr>
        <w:t>directly linked to our senses, and inf</w:t>
      </w:r>
      <w:r w:rsidR="00AB68D3">
        <w:rPr>
          <w:rFonts w:ascii="Arial" w:hAnsi="Arial" w:cs="Arial"/>
        </w:rPr>
        <w:t xml:space="preserve">luences the words we use to understand and recognise thinking styles that helps with better communicate </w:t>
      </w:r>
      <w:r w:rsidR="00331B95">
        <w:rPr>
          <w:rFonts w:ascii="Arial" w:hAnsi="Arial" w:cs="Arial"/>
        </w:rPr>
        <w:t>and rapport building.</w:t>
      </w:r>
      <w:r w:rsidR="00F12B0C">
        <w:rPr>
          <w:rFonts w:ascii="Arial" w:hAnsi="Arial" w:cs="Arial"/>
        </w:rPr>
        <w:t xml:space="preserve"> </w:t>
      </w:r>
      <w:r w:rsidR="00A67B43">
        <w:rPr>
          <w:rFonts w:ascii="Arial" w:hAnsi="Arial" w:cs="Arial"/>
        </w:rPr>
        <w:t xml:space="preserve">Style </w:t>
      </w:r>
      <w:r w:rsidR="006544EF">
        <w:rPr>
          <w:rFonts w:ascii="Arial" w:hAnsi="Arial" w:cs="Arial"/>
        </w:rPr>
        <w:t xml:space="preserve">defines how we think about things and what language we the use when communicating with others. </w:t>
      </w:r>
      <w:r w:rsidR="00B618A0">
        <w:rPr>
          <w:rFonts w:ascii="Arial" w:hAnsi="Arial" w:cs="Arial"/>
        </w:rPr>
        <w:t xml:space="preserve">Visual </w:t>
      </w:r>
      <w:r w:rsidR="00727779">
        <w:rPr>
          <w:rFonts w:ascii="Arial" w:hAnsi="Arial" w:cs="Arial"/>
        </w:rPr>
        <w:t xml:space="preserve">style are based for people who </w:t>
      </w:r>
      <w:r w:rsidR="008E53EB">
        <w:rPr>
          <w:rFonts w:ascii="Arial" w:hAnsi="Arial" w:cs="Arial"/>
        </w:rPr>
        <w:t>imagine pictures</w:t>
      </w:r>
      <w:r w:rsidR="0059618D">
        <w:rPr>
          <w:rFonts w:ascii="Arial" w:hAnsi="Arial" w:cs="Arial"/>
        </w:rPr>
        <w:t xml:space="preserve"> and</w:t>
      </w:r>
      <w:r w:rsidR="008E53EB">
        <w:rPr>
          <w:rFonts w:ascii="Arial" w:hAnsi="Arial" w:cs="Arial"/>
        </w:rPr>
        <w:t xml:space="preserve"> describes details</w:t>
      </w:r>
      <w:r w:rsidR="0059618D">
        <w:rPr>
          <w:rFonts w:ascii="Arial" w:hAnsi="Arial" w:cs="Arial"/>
        </w:rPr>
        <w:t>, colours and images.</w:t>
      </w:r>
      <w:r w:rsidR="00006F2C">
        <w:rPr>
          <w:rFonts w:ascii="Arial" w:hAnsi="Arial" w:cs="Arial"/>
        </w:rPr>
        <w:t xml:space="preserve"> A</w:t>
      </w:r>
      <w:r w:rsidR="00F668CB">
        <w:rPr>
          <w:rFonts w:ascii="Arial" w:hAnsi="Arial" w:cs="Arial"/>
        </w:rPr>
        <w:t xml:space="preserve">uditory </w:t>
      </w:r>
      <w:r w:rsidR="0059618D">
        <w:rPr>
          <w:rFonts w:ascii="Arial" w:hAnsi="Arial" w:cs="Arial"/>
        </w:rPr>
        <w:t xml:space="preserve">learning style </w:t>
      </w:r>
      <w:r w:rsidR="00AE21DF">
        <w:rPr>
          <w:rFonts w:ascii="Arial" w:hAnsi="Arial" w:cs="Arial"/>
        </w:rPr>
        <w:t xml:space="preserve">are based for people who </w:t>
      </w:r>
      <w:r w:rsidR="00452D39">
        <w:rPr>
          <w:rFonts w:ascii="Arial" w:hAnsi="Arial" w:cs="Arial"/>
        </w:rPr>
        <w:t>remember words</w:t>
      </w:r>
      <w:r w:rsidR="0050787A">
        <w:rPr>
          <w:rFonts w:ascii="Arial" w:hAnsi="Arial" w:cs="Arial"/>
        </w:rPr>
        <w:t>, tone and volume and words that have very specific meaning.</w:t>
      </w:r>
      <w:r w:rsidR="00006F2C">
        <w:rPr>
          <w:rFonts w:ascii="Arial" w:hAnsi="Arial" w:cs="Arial"/>
        </w:rPr>
        <w:t xml:space="preserve"> </w:t>
      </w:r>
      <w:r w:rsidR="00F668CB">
        <w:rPr>
          <w:rFonts w:ascii="Arial" w:hAnsi="Arial" w:cs="Arial"/>
        </w:rPr>
        <w:t xml:space="preserve">Kinesthetics </w:t>
      </w:r>
      <w:r w:rsidR="0065438C">
        <w:rPr>
          <w:rFonts w:ascii="Arial" w:hAnsi="Arial" w:cs="Arial"/>
        </w:rPr>
        <w:t xml:space="preserve">learning style are based </w:t>
      </w:r>
      <w:r w:rsidR="003127B1">
        <w:rPr>
          <w:rFonts w:ascii="Arial" w:hAnsi="Arial" w:cs="Arial"/>
        </w:rPr>
        <w:t xml:space="preserve">for people </w:t>
      </w:r>
      <w:r w:rsidR="009B0FD7">
        <w:rPr>
          <w:rFonts w:ascii="Arial" w:hAnsi="Arial" w:cs="Arial"/>
        </w:rPr>
        <w:t xml:space="preserve">who </w:t>
      </w:r>
      <w:r w:rsidR="00F8359A">
        <w:rPr>
          <w:rFonts w:ascii="Arial" w:hAnsi="Arial" w:cs="Arial"/>
        </w:rPr>
        <w:t xml:space="preserve">use physical rather than words and images for example </w:t>
      </w:r>
      <w:r w:rsidR="00422820">
        <w:rPr>
          <w:rFonts w:ascii="Arial" w:hAnsi="Arial" w:cs="Arial"/>
        </w:rPr>
        <w:t>walking through, getting hold or physical touch</w:t>
      </w:r>
      <w:r w:rsidR="008D3FE2">
        <w:rPr>
          <w:rFonts w:ascii="Arial" w:hAnsi="Arial" w:cs="Arial"/>
        </w:rPr>
        <w:t xml:space="preserve"> and physical feelings.</w:t>
      </w:r>
      <w:r w:rsidR="006729DE">
        <w:rPr>
          <w:rFonts w:ascii="Arial" w:hAnsi="Arial" w:cs="Arial"/>
        </w:rPr>
        <w:t xml:space="preserve"> </w:t>
      </w:r>
    </w:p>
    <w:p w14:paraId="221D12A0" w14:textId="36590259" w:rsidR="006729DE" w:rsidRDefault="006729DE" w:rsidP="00E7723C">
      <w:pPr>
        <w:spacing w:line="360" w:lineRule="auto"/>
        <w:jc w:val="both"/>
        <w:rPr>
          <w:rFonts w:ascii="Arial" w:hAnsi="Arial" w:cs="Arial"/>
        </w:rPr>
      </w:pPr>
      <w:r>
        <w:rPr>
          <w:rFonts w:ascii="Arial" w:hAnsi="Arial" w:cs="Arial"/>
        </w:rPr>
        <w:t>As Re</w:t>
      </w:r>
      <w:r w:rsidR="00AC57CC">
        <w:rPr>
          <w:rFonts w:ascii="Arial" w:hAnsi="Arial" w:cs="Arial"/>
        </w:rPr>
        <w:t>volution learning and development</w:t>
      </w:r>
      <w:r w:rsidR="00126C4B">
        <w:rPr>
          <w:rFonts w:ascii="Arial" w:hAnsi="Arial" w:cs="Arial"/>
        </w:rPr>
        <w:t xml:space="preserve"> (2022)</w:t>
      </w:r>
      <w:r w:rsidR="00AC57CC">
        <w:rPr>
          <w:rFonts w:ascii="Arial" w:hAnsi="Arial" w:cs="Arial"/>
        </w:rPr>
        <w:t xml:space="preserve"> said in their article “</w:t>
      </w:r>
      <w:r w:rsidR="00AC57CC" w:rsidRPr="00AC57CC">
        <w:rPr>
          <w:rFonts w:ascii="Arial" w:hAnsi="Arial" w:cs="Arial"/>
        </w:rPr>
        <w:t>VAK learning styles are used to help us better understand how we learn. By understanding how we best absorb information, we can find learning and develop interventions that best suit our needs.</w:t>
      </w:r>
      <w:r w:rsidR="00126C4B">
        <w:rPr>
          <w:rFonts w:ascii="Arial" w:hAnsi="Arial" w:cs="Arial"/>
        </w:rPr>
        <w:t>”</w:t>
      </w:r>
    </w:p>
    <w:p w14:paraId="4071BDEC" w14:textId="77777777" w:rsidR="00A06E1E" w:rsidRDefault="00DB4429" w:rsidP="00A06E1E">
      <w:pPr>
        <w:pStyle w:val="Heading3"/>
        <w:jc w:val="center"/>
        <w:rPr>
          <w:b/>
          <w:bCs/>
        </w:rPr>
      </w:pPr>
      <w:bookmarkStart w:id="9" w:name="_Toc99391075"/>
      <w:r w:rsidRPr="00A06E1E">
        <w:rPr>
          <w:rFonts w:ascii="Arial" w:hAnsi="Arial" w:cs="Arial"/>
          <w:b/>
          <w:bCs/>
        </w:rPr>
        <w:t xml:space="preserve">David </w:t>
      </w:r>
      <w:r w:rsidR="007541DA" w:rsidRPr="00A06E1E">
        <w:rPr>
          <w:rFonts w:ascii="Arial" w:hAnsi="Arial" w:cs="Arial"/>
          <w:b/>
          <w:bCs/>
        </w:rPr>
        <w:t>Kolb and experiential learn</w:t>
      </w:r>
      <w:r w:rsidR="00A06E1E" w:rsidRPr="00A06E1E">
        <w:rPr>
          <w:rFonts w:ascii="Arial" w:hAnsi="Arial" w:cs="Arial"/>
          <w:b/>
          <w:bCs/>
        </w:rPr>
        <w:t>ing cycle</w:t>
      </w:r>
      <w:bookmarkEnd w:id="9"/>
      <w:r w:rsidR="00A06E1E" w:rsidRPr="00A06E1E">
        <w:rPr>
          <w:rFonts w:ascii="Arial" w:hAnsi="Arial" w:cs="Arial"/>
          <w:b/>
          <w:bCs/>
        </w:rPr>
        <w:t xml:space="preserve"> </w:t>
      </w:r>
    </w:p>
    <w:p w14:paraId="0EE1F471" w14:textId="77777777" w:rsidR="00A06E1E" w:rsidRDefault="00A06E1E" w:rsidP="00A06E1E"/>
    <w:p w14:paraId="6CD04590" w14:textId="462B5063" w:rsidR="00707D30" w:rsidRDefault="0006713C" w:rsidP="00A06E1E">
      <w:pPr>
        <w:spacing w:line="360" w:lineRule="auto"/>
        <w:rPr>
          <w:rFonts w:ascii="Arial" w:hAnsi="Arial" w:cs="Arial"/>
        </w:rPr>
      </w:pPr>
      <w:r>
        <w:rPr>
          <w:rFonts w:ascii="Arial" w:hAnsi="Arial" w:cs="Arial"/>
        </w:rPr>
        <w:t xml:space="preserve">Kolb’s learning style also known as experiential learning cycle is a 4 step </w:t>
      </w:r>
      <w:r w:rsidR="0024097E">
        <w:rPr>
          <w:rFonts w:ascii="Arial" w:hAnsi="Arial" w:cs="Arial"/>
        </w:rPr>
        <w:t>continuous</w:t>
      </w:r>
      <w:r>
        <w:rPr>
          <w:rFonts w:ascii="Arial" w:hAnsi="Arial" w:cs="Arial"/>
        </w:rPr>
        <w:t xml:space="preserve"> process for effective learning that explains </w:t>
      </w:r>
      <w:r w:rsidR="0024097E">
        <w:rPr>
          <w:rFonts w:ascii="Arial" w:hAnsi="Arial" w:cs="Arial"/>
        </w:rPr>
        <w:t>how you learn through experience</w:t>
      </w:r>
      <w:r w:rsidR="00D9324B">
        <w:rPr>
          <w:rFonts w:ascii="Arial" w:hAnsi="Arial" w:cs="Arial"/>
        </w:rPr>
        <w:t xml:space="preserve">, to learn </w:t>
      </w:r>
      <w:r w:rsidR="00134646">
        <w:rPr>
          <w:rFonts w:ascii="Arial" w:hAnsi="Arial" w:cs="Arial"/>
        </w:rPr>
        <w:t>most considerable</w:t>
      </w:r>
      <w:r w:rsidR="00E60E00">
        <w:rPr>
          <w:rFonts w:ascii="Arial" w:hAnsi="Arial" w:cs="Arial"/>
        </w:rPr>
        <w:t xml:space="preserve"> </w:t>
      </w:r>
      <w:r w:rsidR="00D9324B">
        <w:rPr>
          <w:rFonts w:ascii="Arial" w:hAnsi="Arial" w:cs="Arial"/>
        </w:rPr>
        <w:t xml:space="preserve">you much follow these four steps concrete experience, </w:t>
      </w:r>
      <w:r w:rsidR="00CB3EB6">
        <w:rPr>
          <w:rFonts w:ascii="Arial" w:hAnsi="Arial" w:cs="Arial"/>
        </w:rPr>
        <w:t xml:space="preserve">reflective observation, abstract conceptualisation and </w:t>
      </w:r>
      <w:r w:rsidR="0087706E">
        <w:rPr>
          <w:rFonts w:ascii="Arial" w:hAnsi="Arial" w:cs="Arial"/>
        </w:rPr>
        <w:t>active experimentation. You don’t always need to start from step 1</w:t>
      </w:r>
      <w:r w:rsidR="001D5223">
        <w:rPr>
          <w:rFonts w:ascii="Arial" w:hAnsi="Arial" w:cs="Arial"/>
        </w:rPr>
        <w:t xml:space="preserve"> you can start from any step and learn. </w:t>
      </w:r>
      <w:r w:rsidR="004B6CCC">
        <w:rPr>
          <w:rFonts w:ascii="Arial" w:hAnsi="Arial" w:cs="Arial"/>
        </w:rPr>
        <w:t xml:space="preserve">The four different learning styles that are </w:t>
      </w:r>
      <w:r w:rsidR="004B6CCC">
        <w:rPr>
          <w:rFonts w:ascii="Arial" w:hAnsi="Arial" w:cs="Arial"/>
        </w:rPr>
        <w:lastRenderedPageBreak/>
        <w:t xml:space="preserve">included in the cycle are </w:t>
      </w:r>
      <w:r w:rsidR="00A63138">
        <w:rPr>
          <w:rFonts w:ascii="Arial" w:hAnsi="Arial" w:cs="Arial"/>
        </w:rPr>
        <w:t xml:space="preserve">accommodating (feel &amp; do), </w:t>
      </w:r>
      <w:r w:rsidR="0000008D">
        <w:rPr>
          <w:rFonts w:ascii="Arial" w:hAnsi="Arial" w:cs="Arial"/>
        </w:rPr>
        <w:t xml:space="preserve">diverging (feel &amp; watch), </w:t>
      </w:r>
      <w:r w:rsidR="009724F3">
        <w:rPr>
          <w:rFonts w:ascii="Arial" w:hAnsi="Arial" w:cs="Arial"/>
        </w:rPr>
        <w:t>converging (think &amp; do) and assimilating (</w:t>
      </w:r>
      <w:r w:rsidR="00707D30">
        <w:rPr>
          <w:rFonts w:ascii="Arial" w:hAnsi="Arial" w:cs="Arial"/>
        </w:rPr>
        <w:t>think &amp; watch).</w:t>
      </w:r>
    </w:p>
    <w:p w14:paraId="06B7B11F" w14:textId="2A115B20" w:rsidR="009A3249" w:rsidRDefault="009A3249" w:rsidP="00A06E1E">
      <w:pPr>
        <w:spacing w:line="360" w:lineRule="auto"/>
        <w:rPr>
          <w:rFonts w:ascii="Arial" w:hAnsi="Arial" w:cs="Arial"/>
        </w:rPr>
      </w:pPr>
      <w:r w:rsidRPr="009A3249">
        <w:rPr>
          <w:rFonts w:ascii="Arial" w:hAnsi="Arial" w:cs="Arial"/>
        </w:rPr>
        <w:t>“Learning is the process whereby knowledge is created through the transformation of experience” (Kolb, 1984, p. 38</w:t>
      </w:r>
      <w:r>
        <w:rPr>
          <w:rFonts w:ascii="Arial" w:hAnsi="Arial" w:cs="Arial"/>
        </w:rPr>
        <w:t>)</w:t>
      </w:r>
    </w:p>
    <w:p w14:paraId="20128496" w14:textId="77777777" w:rsidR="00707D30" w:rsidRDefault="00707D30" w:rsidP="00707D30">
      <w:pPr>
        <w:pStyle w:val="Heading3"/>
        <w:jc w:val="center"/>
        <w:rPr>
          <w:rFonts w:ascii="Arial" w:hAnsi="Arial" w:cs="Arial"/>
          <w:b/>
          <w:bCs/>
        </w:rPr>
      </w:pPr>
      <w:bookmarkStart w:id="10" w:name="_Toc99391076"/>
      <w:r w:rsidRPr="00707D30">
        <w:rPr>
          <w:rFonts w:ascii="Arial" w:hAnsi="Arial" w:cs="Arial"/>
          <w:b/>
          <w:bCs/>
        </w:rPr>
        <w:t>Honey and Mumford’s learning style</w:t>
      </w:r>
      <w:bookmarkEnd w:id="10"/>
      <w:r w:rsidRPr="00707D30">
        <w:rPr>
          <w:rFonts w:ascii="Arial" w:hAnsi="Arial" w:cs="Arial"/>
          <w:b/>
          <w:bCs/>
        </w:rPr>
        <w:t xml:space="preserve"> </w:t>
      </w:r>
    </w:p>
    <w:p w14:paraId="0776A3D2" w14:textId="77777777" w:rsidR="00707D30" w:rsidRDefault="00707D30" w:rsidP="00707D30">
      <w:pPr>
        <w:pStyle w:val="Heading3"/>
        <w:jc w:val="center"/>
        <w:rPr>
          <w:rFonts w:ascii="Arial" w:hAnsi="Arial" w:cs="Arial"/>
          <w:b/>
          <w:bCs/>
        </w:rPr>
      </w:pPr>
    </w:p>
    <w:p w14:paraId="22F6E030" w14:textId="630622F2" w:rsidR="005744DF" w:rsidRDefault="00E33AF2" w:rsidP="00023A7A">
      <w:pPr>
        <w:spacing w:line="360" w:lineRule="auto"/>
        <w:jc w:val="both"/>
        <w:rPr>
          <w:rFonts w:ascii="Arial" w:hAnsi="Arial" w:cs="Arial"/>
        </w:rPr>
      </w:pPr>
      <w:r>
        <w:rPr>
          <w:rFonts w:ascii="Arial" w:hAnsi="Arial" w:cs="Arial"/>
        </w:rPr>
        <w:t xml:space="preserve">In this theory </w:t>
      </w:r>
      <w:r w:rsidR="007C6500">
        <w:rPr>
          <w:rFonts w:ascii="Arial" w:hAnsi="Arial" w:cs="Arial"/>
        </w:rPr>
        <w:t xml:space="preserve">there are four different learning styles which are activist, reflector, theorist and pragmatist. </w:t>
      </w:r>
      <w:r w:rsidR="00547733">
        <w:rPr>
          <w:rFonts w:ascii="Arial" w:hAnsi="Arial" w:cs="Arial"/>
        </w:rPr>
        <w:t xml:space="preserve">Individual can maximised their learning once there </w:t>
      </w:r>
      <w:r w:rsidR="00FC1EA3">
        <w:rPr>
          <w:rFonts w:ascii="Arial" w:hAnsi="Arial" w:cs="Arial"/>
        </w:rPr>
        <w:t xml:space="preserve">are aware of their preferred style this helps them build their skills and knowledge their </w:t>
      </w:r>
      <w:r w:rsidR="00B71761">
        <w:rPr>
          <w:rFonts w:ascii="Arial" w:hAnsi="Arial" w:cs="Arial"/>
        </w:rPr>
        <w:t xml:space="preserve">abilities. </w:t>
      </w:r>
      <w:r w:rsidR="000169D5">
        <w:rPr>
          <w:rFonts w:ascii="Arial" w:hAnsi="Arial" w:cs="Arial"/>
        </w:rPr>
        <w:t xml:space="preserve">Knowing </w:t>
      </w:r>
      <w:r w:rsidR="00B15989">
        <w:rPr>
          <w:rFonts w:ascii="Arial" w:hAnsi="Arial" w:cs="Arial"/>
        </w:rPr>
        <w:t xml:space="preserve">your learning </w:t>
      </w:r>
      <w:r w:rsidR="007F39E5">
        <w:rPr>
          <w:rFonts w:ascii="Arial" w:hAnsi="Arial" w:cs="Arial"/>
        </w:rPr>
        <w:t xml:space="preserve">style allows you to become efficient in identifying learning opportunities and the way you </w:t>
      </w:r>
      <w:r w:rsidR="00BC47B1">
        <w:rPr>
          <w:rFonts w:ascii="Arial" w:hAnsi="Arial" w:cs="Arial"/>
        </w:rPr>
        <w:t xml:space="preserve">learn, effective learns who can easily grasp learning content and increase versatility and </w:t>
      </w:r>
      <w:r w:rsidR="00023A7A">
        <w:rPr>
          <w:rFonts w:ascii="Arial" w:hAnsi="Arial" w:cs="Arial"/>
        </w:rPr>
        <w:t xml:space="preserve">learn from different environment. Provides opportunities to further develop yourself as you are capable of understanding yourself and the way you learn. </w:t>
      </w:r>
    </w:p>
    <w:p w14:paraId="7D778490" w14:textId="7C034FE8" w:rsidR="00E5040B" w:rsidRDefault="00BC254D" w:rsidP="00023A7A">
      <w:pPr>
        <w:spacing w:line="360" w:lineRule="auto"/>
        <w:jc w:val="both"/>
        <w:rPr>
          <w:rFonts w:ascii="Arial" w:hAnsi="Arial" w:cs="Arial"/>
        </w:rPr>
      </w:pPr>
      <w:r>
        <w:rPr>
          <w:rFonts w:ascii="Arial" w:hAnsi="Arial" w:cs="Arial"/>
        </w:rPr>
        <w:t>EPM (2020) said “</w:t>
      </w:r>
      <w:r w:rsidRPr="00BC254D">
        <w:rPr>
          <w:rFonts w:ascii="Arial" w:hAnsi="Arial" w:cs="Arial"/>
        </w:rPr>
        <w:t>Honey and Mumford’s learning styles suggests that most people prefer to use just one or two of these distinct styles.</w:t>
      </w:r>
      <w:r w:rsidR="0061426F">
        <w:rPr>
          <w:rFonts w:ascii="Arial" w:hAnsi="Arial" w:cs="Arial"/>
        </w:rPr>
        <w:t>”</w:t>
      </w:r>
    </w:p>
    <w:p w14:paraId="4FEA95E4" w14:textId="59C26759" w:rsidR="00405FDC" w:rsidRDefault="00405FDC" w:rsidP="00405FDC">
      <w:pPr>
        <w:pStyle w:val="Heading4"/>
        <w:rPr>
          <w:rFonts w:ascii="Arial" w:hAnsi="Arial" w:cs="Arial"/>
          <w:b/>
          <w:bCs/>
          <w:i w:val="0"/>
          <w:iCs w:val="0"/>
        </w:rPr>
      </w:pPr>
      <w:r w:rsidRPr="00405FDC">
        <w:rPr>
          <w:rFonts w:ascii="Arial" w:hAnsi="Arial" w:cs="Arial"/>
          <w:b/>
          <w:bCs/>
          <w:i w:val="0"/>
          <w:iCs w:val="0"/>
        </w:rPr>
        <w:t>Evaluat</w:t>
      </w:r>
      <w:r w:rsidR="00C233D1">
        <w:rPr>
          <w:rFonts w:ascii="Arial" w:hAnsi="Arial" w:cs="Arial"/>
          <w:b/>
          <w:bCs/>
          <w:i w:val="0"/>
          <w:iCs w:val="0"/>
        </w:rPr>
        <w:t>ion</w:t>
      </w:r>
      <w:r w:rsidRPr="00405FDC">
        <w:rPr>
          <w:rFonts w:ascii="Arial" w:hAnsi="Arial" w:cs="Arial"/>
          <w:b/>
          <w:bCs/>
          <w:i w:val="0"/>
          <w:iCs w:val="0"/>
        </w:rPr>
        <w:t xml:space="preserve"> </w:t>
      </w:r>
    </w:p>
    <w:p w14:paraId="33B37C38" w14:textId="77777777" w:rsidR="00405FDC" w:rsidRDefault="00405FDC" w:rsidP="00405FDC"/>
    <w:p w14:paraId="2BAFBC54" w14:textId="77777777" w:rsidR="007B5900" w:rsidRDefault="003126AF" w:rsidP="00405FDC">
      <w:pPr>
        <w:spacing w:line="360" w:lineRule="auto"/>
        <w:rPr>
          <w:rFonts w:ascii="Arial" w:hAnsi="Arial" w:cs="Arial"/>
        </w:rPr>
      </w:pPr>
      <w:r>
        <w:rPr>
          <w:rFonts w:ascii="Arial" w:hAnsi="Arial" w:cs="Arial"/>
        </w:rPr>
        <w:t xml:space="preserve">Working as a manager of </w:t>
      </w:r>
      <w:r w:rsidR="00C233D1">
        <w:rPr>
          <w:rFonts w:ascii="Arial" w:hAnsi="Arial" w:cs="Arial"/>
        </w:rPr>
        <w:t xml:space="preserve">my workplace, I will be choosing </w:t>
      </w:r>
      <w:r w:rsidR="00EF3387">
        <w:rPr>
          <w:rFonts w:ascii="Arial" w:hAnsi="Arial" w:cs="Arial"/>
        </w:rPr>
        <w:t>Kolb</w:t>
      </w:r>
      <w:r w:rsidR="00242126">
        <w:rPr>
          <w:rFonts w:ascii="Arial" w:hAnsi="Arial" w:cs="Arial"/>
        </w:rPr>
        <w:t xml:space="preserve">’s learning cycle for my employees because </w:t>
      </w:r>
      <w:r w:rsidR="00356965">
        <w:rPr>
          <w:rFonts w:ascii="Arial" w:hAnsi="Arial" w:cs="Arial"/>
        </w:rPr>
        <w:t xml:space="preserve">when working as a social worker it requires the worker to be </w:t>
      </w:r>
      <w:r w:rsidR="008972C2">
        <w:rPr>
          <w:rFonts w:ascii="Arial" w:hAnsi="Arial" w:cs="Arial"/>
        </w:rPr>
        <w:t xml:space="preserve">able to put their learning into action. </w:t>
      </w:r>
      <w:r w:rsidR="00E7654A">
        <w:rPr>
          <w:rFonts w:ascii="Arial" w:hAnsi="Arial" w:cs="Arial"/>
        </w:rPr>
        <w:t>As starting work as a social worker, the employees would have t</w:t>
      </w:r>
      <w:r w:rsidR="00A40EEB">
        <w:rPr>
          <w:rFonts w:ascii="Arial" w:hAnsi="Arial" w:cs="Arial"/>
        </w:rPr>
        <w:t>o undergo training, there will have to dem</w:t>
      </w:r>
      <w:r w:rsidR="009637C6">
        <w:rPr>
          <w:rFonts w:ascii="Arial" w:hAnsi="Arial" w:cs="Arial"/>
        </w:rPr>
        <w:t>onstrate that they are capable of carrying out cer</w:t>
      </w:r>
      <w:r w:rsidR="0039385F">
        <w:rPr>
          <w:rFonts w:ascii="Arial" w:hAnsi="Arial" w:cs="Arial"/>
        </w:rPr>
        <w:t xml:space="preserve">tain </w:t>
      </w:r>
      <w:r w:rsidR="003C7198">
        <w:rPr>
          <w:rFonts w:ascii="Arial" w:hAnsi="Arial" w:cs="Arial"/>
        </w:rPr>
        <w:t>actives</w:t>
      </w:r>
      <w:r w:rsidR="0039385F">
        <w:rPr>
          <w:rFonts w:ascii="Arial" w:hAnsi="Arial" w:cs="Arial"/>
        </w:rPr>
        <w:t xml:space="preserve"> and know how to write report. </w:t>
      </w:r>
    </w:p>
    <w:p w14:paraId="0D11B131" w14:textId="4F0270D7" w:rsidR="00104FE1" w:rsidRDefault="0039385F" w:rsidP="00405FDC">
      <w:pPr>
        <w:spacing w:line="360" w:lineRule="auto"/>
        <w:rPr>
          <w:rFonts w:ascii="Arial" w:hAnsi="Arial" w:cs="Arial"/>
        </w:rPr>
      </w:pPr>
      <w:r>
        <w:rPr>
          <w:rFonts w:ascii="Arial" w:hAnsi="Arial" w:cs="Arial"/>
        </w:rPr>
        <w:t xml:space="preserve">As a social worker my new and exiting staff would required to </w:t>
      </w:r>
      <w:r w:rsidR="003C7198">
        <w:rPr>
          <w:rFonts w:ascii="Arial" w:hAnsi="Arial" w:cs="Arial"/>
        </w:rPr>
        <w:t>understanding</w:t>
      </w:r>
      <w:r>
        <w:rPr>
          <w:rFonts w:ascii="Arial" w:hAnsi="Arial" w:cs="Arial"/>
        </w:rPr>
        <w:t xml:space="preserve"> the safety </w:t>
      </w:r>
      <w:r w:rsidR="003C7198">
        <w:rPr>
          <w:rFonts w:ascii="Arial" w:hAnsi="Arial" w:cs="Arial"/>
        </w:rPr>
        <w:t>of the client’s and with the correct training their would be able to understand the different safety measurement their could be using with different client’s.</w:t>
      </w:r>
    </w:p>
    <w:p w14:paraId="1FF682BE" w14:textId="77777777" w:rsidR="007B5900" w:rsidRDefault="00104FE1" w:rsidP="00405FDC">
      <w:pPr>
        <w:spacing w:line="360" w:lineRule="auto"/>
        <w:rPr>
          <w:rFonts w:ascii="Arial" w:hAnsi="Arial" w:cs="Arial"/>
        </w:rPr>
      </w:pPr>
      <w:r>
        <w:rPr>
          <w:rFonts w:ascii="Arial" w:hAnsi="Arial" w:cs="Arial"/>
        </w:rPr>
        <w:t xml:space="preserve">The other theory I was would be using for my staff to build their learning style is </w:t>
      </w:r>
      <w:r w:rsidR="009A1525">
        <w:rPr>
          <w:rFonts w:ascii="Arial" w:hAnsi="Arial" w:cs="Arial"/>
        </w:rPr>
        <w:t xml:space="preserve">Honey and Mumford’s learning style because </w:t>
      </w:r>
      <w:r w:rsidR="00E659EA">
        <w:rPr>
          <w:rFonts w:ascii="Arial" w:hAnsi="Arial" w:cs="Arial"/>
        </w:rPr>
        <w:t xml:space="preserve">when working in the care sector </w:t>
      </w:r>
      <w:r w:rsidR="00526086">
        <w:rPr>
          <w:rFonts w:ascii="Arial" w:hAnsi="Arial" w:cs="Arial"/>
        </w:rPr>
        <w:t xml:space="preserve">as a social worker the employee would need to be activist and </w:t>
      </w:r>
      <w:r w:rsidR="0041326E">
        <w:rPr>
          <w:rFonts w:ascii="Arial" w:hAnsi="Arial" w:cs="Arial"/>
        </w:rPr>
        <w:t xml:space="preserve">theorist, as a social worker should always check as much as information to write reports at the end of the visit and also be able to aware of any danger that could be there. </w:t>
      </w:r>
    </w:p>
    <w:p w14:paraId="06F363A5" w14:textId="5C0AA8B1" w:rsidR="00EC1659" w:rsidRDefault="00AD6FA3" w:rsidP="00405FDC">
      <w:pPr>
        <w:spacing w:line="360" w:lineRule="auto"/>
        <w:rPr>
          <w:rFonts w:ascii="Arial" w:hAnsi="Arial" w:cs="Arial"/>
        </w:rPr>
      </w:pPr>
      <w:r>
        <w:rPr>
          <w:rFonts w:ascii="Arial" w:hAnsi="Arial" w:cs="Arial"/>
        </w:rPr>
        <w:t xml:space="preserve">The training would also </w:t>
      </w:r>
      <w:r w:rsidR="008F576E">
        <w:rPr>
          <w:rFonts w:ascii="Arial" w:hAnsi="Arial" w:cs="Arial"/>
        </w:rPr>
        <w:t>teach how to use the equipment in the correct manner and how to use the appropriate PPE when required</w:t>
      </w:r>
      <w:r w:rsidR="00C03295">
        <w:rPr>
          <w:rFonts w:ascii="Arial" w:hAnsi="Arial" w:cs="Arial"/>
        </w:rPr>
        <w:t>.</w:t>
      </w:r>
      <w:r w:rsidR="003C7198">
        <w:rPr>
          <w:rFonts w:ascii="Arial" w:hAnsi="Arial" w:cs="Arial"/>
        </w:rPr>
        <w:t xml:space="preserve"> </w:t>
      </w:r>
      <w:r w:rsidR="00B4532C">
        <w:rPr>
          <w:rFonts w:ascii="Arial" w:hAnsi="Arial" w:cs="Arial"/>
        </w:rPr>
        <w:t xml:space="preserve">Making sure all my staff know the </w:t>
      </w:r>
      <w:r w:rsidR="005F3694">
        <w:rPr>
          <w:rFonts w:ascii="Arial" w:hAnsi="Arial" w:cs="Arial"/>
        </w:rPr>
        <w:t>requirements</w:t>
      </w:r>
      <w:r w:rsidR="00B4532C">
        <w:rPr>
          <w:rFonts w:ascii="Arial" w:hAnsi="Arial" w:cs="Arial"/>
        </w:rPr>
        <w:t xml:space="preserve"> and benefits of the training and development that is </w:t>
      </w:r>
      <w:r w:rsidR="00F95509">
        <w:rPr>
          <w:rFonts w:ascii="Arial" w:hAnsi="Arial" w:cs="Arial"/>
        </w:rPr>
        <w:t>available</w:t>
      </w:r>
      <w:r w:rsidR="00B4532C">
        <w:rPr>
          <w:rFonts w:ascii="Arial" w:hAnsi="Arial" w:cs="Arial"/>
        </w:rPr>
        <w:t xml:space="preserve"> for them in the work place is important as a manager I need to make sure </w:t>
      </w:r>
      <w:r w:rsidR="00F95509">
        <w:rPr>
          <w:rFonts w:ascii="Arial" w:hAnsi="Arial" w:cs="Arial"/>
        </w:rPr>
        <w:t>each</w:t>
      </w:r>
      <w:r w:rsidR="00B4532C">
        <w:rPr>
          <w:rFonts w:ascii="Arial" w:hAnsi="Arial" w:cs="Arial"/>
        </w:rPr>
        <w:t xml:space="preserve"> individual knew how to </w:t>
      </w:r>
      <w:r w:rsidR="005F3694">
        <w:rPr>
          <w:rFonts w:ascii="Arial" w:hAnsi="Arial" w:cs="Arial"/>
        </w:rPr>
        <w:t xml:space="preserve">assess them and </w:t>
      </w:r>
      <w:r w:rsidR="005F3694">
        <w:rPr>
          <w:rFonts w:ascii="Arial" w:hAnsi="Arial" w:cs="Arial"/>
        </w:rPr>
        <w:lastRenderedPageBreak/>
        <w:t xml:space="preserve">how this will benefit them in their learning styles to build their confidences and help not only them but the company in having </w:t>
      </w:r>
      <w:r w:rsidR="000F3979">
        <w:rPr>
          <w:rFonts w:ascii="Arial" w:hAnsi="Arial" w:cs="Arial"/>
        </w:rPr>
        <w:t>employees with right training given will reduce the chances of risks and mistakes with the client’s.</w:t>
      </w:r>
      <w:r w:rsidR="007022D5">
        <w:rPr>
          <w:rFonts w:ascii="Arial" w:hAnsi="Arial" w:cs="Arial"/>
        </w:rPr>
        <w:t xml:space="preserve"> </w:t>
      </w:r>
      <w:r w:rsidR="00CE4C5F">
        <w:rPr>
          <w:rFonts w:ascii="Arial" w:hAnsi="Arial" w:cs="Arial"/>
        </w:rPr>
        <w:t>T</w:t>
      </w:r>
      <w:r w:rsidR="007022D5">
        <w:rPr>
          <w:rFonts w:ascii="Arial" w:hAnsi="Arial" w:cs="Arial"/>
        </w:rPr>
        <w:t xml:space="preserve">he </w:t>
      </w:r>
      <w:r w:rsidR="00CE4C5F">
        <w:rPr>
          <w:rFonts w:ascii="Arial" w:hAnsi="Arial" w:cs="Arial"/>
        </w:rPr>
        <w:t>main</w:t>
      </w:r>
      <w:r w:rsidR="007022D5">
        <w:rPr>
          <w:rFonts w:ascii="Arial" w:hAnsi="Arial" w:cs="Arial"/>
        </w:rPr>
        <w:t xml:space="preserve"> </w:t>
      </w:r>
      <w:r w:rsidR="00CE4C5F">
        <w:rPr>
          <w:rFonts w:ascii="Arial" w:hAnsi="Arial" w:cs="Arial"/>
        </w:rPr>
        <w:t>aim</w:t>
      </w:r>
      <w:r w:rsidR="007022D5">
        <w:rPr>
          <w:rFonts w:ascii="Arial" w:hAnsi="Arial" w:cs="Arial"/>
        </w:rPr>
        <w:t xml:space="preserve"> of staff train</w:t>
      </w:r>
      <w:r w:rsidR="00CE4C5F">
        <w:rPr>
          <w:rFonts w:ascii="Arial" w:hAnsi="Arial" w:cs="Arial"/>
        </w:rPr>
        <w:t>in</w:t>
      </w:r>
      <w:r w:rsidR="007022D5">
        <w:rPr>
          <w:rFonts w:ascii="Arial" w:hAnsi="Arial" w:cs="Arial"/>
        </w:rPr>
        <w:t xml:space="preserve">g is to </w:t>
      </w:r>
      <w:r w:rsidR="00CE4C5F">
        <w:rPr>
          <w:rFonts w:ascii="Arial" w:hAnsi="Arial" w:cs="Arial"/>
        </w:rPr>
        <w:t>gain</w:t>
      </w:r>
      <w:r w:rsidR="00B15E68">
        <w:rPr>
          <w:rFonts w:ascii="Arial" w:hAnsi="Arial" w:cs="Arial"/>
        </w:rPr>
        <w:t xml:space="preserve"> the development and </w:t>
      </w:r>
      <w:r w:rsidR="00CE4C5F">
        <w:rPr>
          <w:rFonts w:ascii="Arial" w:hAnsi="Arial" w:cs="Arial"/>
        </w:rPr>
        <w:t>abilities</w:t>
      </w:r>
      <w:r w:rsidR="00B15E68">
        <w:rPr>
          <w:rFonts w:ascii="Arial" w:hAnsi="Arial" w:cs="Arial"/>
        </w:rPr>
        <w:t xml:space="preserve"> of the individual member of employees, but as it </w:t>
      </w:r>
      <w:r w:rsidR="00CE4C5F">
        <w:rPr>
          <w:rFonts w:ascii="Arial" w:hAnsi="Arial" w:cs="Arial"/>
        </w:rPr>
        <w:t>likewise</w:t>
      </w:r>
      <w:r w:rsidR="00B15E68">
        <w:rPr>
          <w:rFonts w:ascii="Arial" w:hAnsi="Arial" w:cs="Arial"/>
        </w:rPr>
        <w:t xml:space="preserve"> helps with </w:t>
      </w:r>
      <w:r w:rsidR="00CE4C5F">
        <w:rPr>
          <w:rFonts w:ascii="Arial" w:hAnsi="Arial" w:cs="Arial"/>
        </w:rPr>
        <w:t>effectiveness</w:t>
      </w:r>
      <w:r w:rsidR="00B15E68">
        <w:rPr>
          <w:rFonts w:ascii="Arial" w:hAnsi="Arial" w:cs="Arial"/>
        </w:rPr>
        <w:t xml:space="preserve"> for </w:t>
      </w:r>
      <w:r w:rsidR="00CE4C5F">
        <w:rPr>
          <w:rFonts w:ascii="Arial" w:hAnsi="Arial" w:cs="Arial"/>
        </w:rPr>
        <w:t>the</w:t>
      </w:r>
      <w:r w:rsidR="00B15E68">
        <w:rPr>
          <w:rFonts w:ascii="Arial" w:hAnsi="Arial" w:cs="Arial"/>
        </w:rPr>
        <w:t xml:space="preserve"> company and </w:t>
      </w:r>
      <w:r w:rsidR="00CE4C5F">
        <w:rPr>
          <w:rFonts w:ascii="Arial" w:hAnsi="Arial" w:cs="Arial"/>
        </w:rPr>
        <w:t>overall</w:t>
      </w:r>
      <w:r w:rsidR="00B15E68">
        <w:rPr>
          <w:rFonts w:ascii="Arial" w:hAnsi="Arial" w:cs="Arial"/>
        </w:rPr>
        <w:t xml:space="preserve"> staff </w:t>
      </w:r>
      <w:r w:rsidR="00CE4C5F">
        <w:rPr>
          <w:rFonts w:ascii="Arial" w:hAnsi="Arial" w:cs="Arial"/>
        </w:rPr>
        <w:t>maintenance, it advantages everyone within the company.</w:t>
      </w:r>
    </w:p>
    <w:p w14:paraId="00F07DBB" w14:textId="25140C9B" w:rsidR="007B5900" w:rsidRDefault="007B5900" w:rsidP="00405FDC">
      <w:pPr>
        <w:spacing w:line="360" w:lineRule="auto"/>
        <w:rPr>
          <w:rFonts w:ascii="Arial" w:hAnsi="Arial" w:cs="Arial"/>
        </w:rPr>
      </w:pPr>
    </w:p>
    <w:p w14:paraId="0D346D74" w14:textId="6FA05342" w:rsidR="007B5900" w:rsidRDefault="007B5900" w:rsidP="00405FDC">
      <w:pPr>
        <w:spacing w:line="360" w:lineRule="auto"/>
        <w:rPr>
          <w:rFonts w:ascii="Arial" w:hAnsi="Arial" w:cs="Arial"/>
        </w:rPr>
      </w:pPr>
    </w:p>
    <w:p w14:paraId="74A6F586" w14:textId="207F8C8E" w:rsidR="007B5900" w:rsidRDefault="007B5900" w:rsidP="00405FDC">
      <w:pPr>
        <w:spacing w:line="360" w:lineRule="auto"/>
        <w:rPr>
          <w:rFonts w:ascii="Arial" w:hAnsi="Arial" w:cs="Arial"/>
        </w:rPr>
      </w:pPr>
    </w:p>
    <w:p w14:paraId="583FD9E9" w14:textId="55041EB8" w:rsidR="007B5900" w:rsidRDefault="007B5900" w:rsidP="00405FDC">
      <w:pPr>
        <w:spacing w:line="360" w:lineRule="auto"/>
        <w:rPr>
          <w:rFonts w:ascii="Arial" w:hAnsi="Arial" w:cs="Arial"/>
        </w:rPr>
      </w:pPr>
    </w:p>
    <w:p w14:paraId="1A1B4FB0" w14:textId="079F08E9" w:rsidR="007B5900" w:rsidRDefault="007B5900" w:rsidP="00405FDC">
      <w:pPr>
        <w:spacing w:line="360" w:lineRule="auto"/>
        <w:rPr>
          <w:rFonts w:ascii="Arial" w:hAnsi="Arial" w:cs="Arial"/>
        </w:rPr>
      </w:pPr>
    </w:p>
    <w:p w14:paraId="7B2591CE" w14:textId="10C4B1A8" w:rsidR="007B5900" w:rsidRDefault="007B5900" w:rsidP="00405FDC">
      <w:pPr>
        <w:spacing w:line="360" w:lineRule="auto"/>
        <w:rPr>
          <w:rFonts w:ascii="Arial" w:hAnsi="Arial" w:cs="Arial"/>
        </w:rPr>
      </w:pPr>
    </w:p>
    <w:p w14:paraId="64E03838" w14:textId="63E27C22" w:rsidR="007B5900" w:rsidRDefault="007B5900" w:rsidP="00405FDC">
      <w:pPr>
        <w:spacing w:line="360" w:lineRule="auto"/>
        <w:rPr>
          <w:rFonts w:ascii="Arial" w:hAnsi="Arial" w:cs="Arial"/>
        </w:rPr>
      </w:pPr>
    </w:p>
    <w:p w14:paraId="02C1119A" w14:textId="4F20B613" w:rsidR="007B5900" w:rsidRDefault="007B5900" w:rsidP="00405FDC">
      <w:pPr>
        <w:spacing w:line="360" w:lineRule="auto"/>
        <w:rPr>
          <w:rFonts w:ascii="Arial" w:hAnsi="Arial" w:cs="Arial"/>
        </w:rPr>
      </w:pPr>
    </w:p>
    <w:p w14:paraId="34F5E892" w14:textId="77745FCA" w:rsidR="007B5900" w:rsidRDefault="007B5900" w:rsidP="00405FDC">
      <w:pPr>
        <w:spacing w:line="360" w:lineRule="auto"/>
        <w:rPr>
          <w:rFonts w:ascii="Arial" w:hAnsi="Arial" w:cs="Arial"/>
        </w:rPr>
      </w:pPr>
    </w:p>
    <w:p w14:paraId="468BB328" w14:textId="0644266F" w:rsidR="007B5900" w:rsidRDefault="007B5900" w:rsidP="00405FDC">
      <w:pPr>
        <w:spacing w:line="360" w:lineRule="auto"/>
        <w:rPr>
          <w:rFonts w:ascii="Arial" w:hAnsi="Arial" w:cs="Arial"/>
        </w:rPr>
      </w:pPr>
    </w:p>
    <w:p w14:paraId="7F831FD3" w14:textId="36E25BBB" w:rsidR="007B5900" w:rsidRDefault="007B5900" w:rsidP="00405FDC">
      <w:pPr>
        <w:spacing w:line="360" w:lineRule="auto"/>
        <w:rPr>
          <w:rFonts w:ascii="Arial" w:hAnsi="Arial" w:cs="Arial"/>
        </w:rPr>
      </w:pPr>
    </w:p>
    <w:p w14:paraId="24E5D766" w14:textId="4165D634" w:rsidR="007B5900" w:rsidRDefault="007B5900" w:rsidP="00405FDC">
      <w:pPr>
        <w:spacing w:line="360" w:lineRule="auto"/>
        <w:rPr>
          <w:rFonts w:ascii="Arial" w:hAnsi="Arial" w:cs="Arial"/>
        </w:rPr>
      </w:pPr>
    </w:p>
    <w:p w14:paraId="7AD76D37" w14:textId="7366DD61" w:rsidR="007B5900" w:rsidRDefault="007B5900" w:rsidP="00405FDC">
      <w:pPr>
        <w:spacing w:line="360" w:lineRule="auto"/>
        <w:rPr>
          <w:rFonts w:ascii="Arial" w:hAnsi="Arial" w:cs="Arial"/>
        </w:rPr>
      </w:pPr>
    </w:p>
    <w:p w14:paraId="4C47C1F5" w14:textId="47D11D3D" w:rsidR="007B5900" w:rsidRDefault="007B5900" w:rsidP="00405FDC">
      <w:pPr>
        <w:spacing w:line="360" w:lineRule="auto"/>
        <w:rPr>
          <w:rFonts w:ascii="Arial" w:hAnsi="Arial" w:cs="Arial"/>
        </w:rPr>
      </w:pPr>
    </w:p>
    <w:p w14:paraId="3C5B8EB8" w14:textId="1E23237D" w:rsidR="007B5900" w:rsidRDefault="007B5900" w:rsidP="00405FDC">
      <w:pPr>
        <w:spacing w:line="360" w:lineRule="auto"/>
        <w:rPr>
          <w:rFonts w:ascii="Arial" w:hAnsi="Arial" w:cs="Arial"/>
        </w:rPr>
      </w:pPr>
    </w:p>
    <w:p w14:paraId="45152CB4" w14:textId="3F69D37C" w:rsidR="007B5900" w:rsidRDefault="007B5900" w:rsidP="00405FDC">
      <w:pPr>
        <w:spacing w:line="360" w:lineRule="auto"/>
        <w:rPr>
          <w:rFonts w:ascii="Arial" w:hAnsi="Arial" w:cs="Arial"/>
        </w:rPr>
      </w:pPr>
    </w:p>
    <w:p w14:paraId="59E32099" w14:textId="066FCE08" w:rsidR="007B5900" w:rsidRDefault="007B5900" w:rsidP="00405FDC">
      <w:pPr>
        <w:spacing w:line="360" w:lineRule="auto"/>
        <w:rPr>
          <w:rFonts w:ascii="Arial" w:hAnsi="Arial" w:cs="Arial"/>
        </w:rPr>
      </w:pPr>
    </w:p>
    <w:p w14:paraId="0A3FCFDE" w14:textId="0ADFEE3D" w:rsidR="007B5900" w:rsidRDefault="007B5900" w:rsidP="00405FDC">
      <w:pPr>
        <w:spacing w:line="360" w:lineRule="auto"/>
        <w:rPr>
          <w:rFonts w:ascii="Arial" w:hAnsi="Arial" w:cs="Arial"/>
        </w:rPr>
      </w:pPr>
    </w:p>
    <w:p w14:paraId="4BC344A5" w14:textId="7B387F73" w:rsidR="007B5900" w:rsidRDefault="007B5900" w:rsidP="00405FDC">
      <w:pPr>
        <w:spacing w:line="360" w:lineRule="auto"/>
        <w:rPr>
          <w:rFonts w:ascii="Arial" w:hAnsi="Arial" w:cs="Arial"/>
        </w:rPr>
      </w:pPr>
    </w:p>
    <w:p w14:paraId="417E517E" w14:textId="015833E6" w:rsidR="007B5900" w:rsidRDefault="007B5900" w:rsidP="00405FDC">
      <w:pPr>
        <w:spacing w:line="360" w:lineRule="auto"/>
        <w:rPr>
          <w:rFonts w:ascii="Arial" w:hAnsi="Arial" w:cs="Arial"/>
        </w:rPr>
      </w:pPr>
    </w:p>
    <w:p w14:paraId="2FCBB867" w14:textId="77777777" w:rsidR="007B5900" w:rsidRPr="00126C4B" w:rsidRDefault="007B5900" w:rsidP="00405FDC">
      <w:pPr>
        <w:spacing w:line="360" w:lineRule="auto"/>
        <w:rPr>
          <w:rFonts w:ascii="Arial" w:hAnsi="Arial" w:cs="Arial"/>
        </w:rPr>
      </w:pPr>
    </w:p>
    <w:p w14:paraId="71BFE2CC" w14:textId="3EE95F31" w:rsidR="00EC1659" w:rsidRDefault="00FE644A" w:rsidP="006B2412">
      <w:pPr>
        <w:pStyle w:val="Heading1"/>
        <w:jc w:val="center"/>
        <w:rPr>
          <w:rFonts w:ascii="Arial" w:hAnsi="Arial" w:cs="Arial"/>
          <w:u w:val="single"/>
        </w:rPr>
      </w:pPr>
      <w:bookmarkStart w:id="11" w:name="_Toc99391077"/>
      <w:r w:rsidRPr="006B2412">
        <w:rPr>
          <w:rFonts w:ascii="Arial" w:hAnsi="Arial" w:cs="Arial"/>
          <w:u w:val="single"/>
        </w:rPr>
        <w:lastRenderedPageBreak/>
        <w:t>Task 3 Part 3</w:t>
      </w:r>
      <w:bookmarkEnd w:id="11"/>
    </w:p>
    <w:p w14:paraId="19F5AE20" w14:textId="0FCA458F" w:rsidR="006B2412" w:rsidRPr="00A0333E" w:rsidRDefault="00A87B22" w:rsidP="003C561F">
      <w:pPr>
        <w:pStyle w:val="Heading2"/>
        <w:rPr>
          <w:rFonts w:ascii="Arial" w:hAnsi="Arial" w:cs="Arial"/>
        </w:rPr>
      </w:pPr>
      <w:bookmarkStart w:id="12" w:name="_Toc99391078"/>
      <w:r w:rsidRPr="00A0333E">
        <w:rPr>
          <w:rFonts w:ascii="Arial" w:hAnsi="Arial" w:cs="Arial"/>
        </w:rPr>
        <w:t>Reflect on my learning as regards Mock interview, Open</w:t>
      </w:r>
      <w:r w:rsidR="002E7BD8">
        <w:rPr>
          <w:rFonts w:ascii="Arial" w:hAnsi="Arial" w:cs="Arial"/>
        </w:rPr>
        <w:t xml:space="preserve"> book</w:t>
      </w:r>
      <w:r w:rsidRPr="00A0333E">
        <w:rPr>
          <w:rFonts w:ascii="Arial" w:hAnsi="Arial" w:cs="Arial"/>
        </w:rPr>
        <w:t xml:space="preserve"> question and </w:t>
      </w:r>
      <w:r w:rsidR="003C561F" w:rsidRPr="00A0333E">
        <w:rPr>
          <w:rFonts w:ascii="Arial" w:hAnsi="Arial" w:cs="Arial"/>
        </w:rPr>
        <w:t>UK employment legislation</w:t>
      </w:r>
      <w:bookmarkEnd w:id="12"/>
    </w:p>
    <w:p w14:paraId="64093BA3" w14:textId="77777777" w:rsidR="00D92082" w:rsidRDefault="00D92082"/>
    <w:p w14:paraId="1D32F8EE" w14:textId="268C451B" w:rsidR="00DD6B2A" w:rsidRDefault="00186031" w:rsidP="000D5278">
      <w:pPr>
        <w:spacing w:line="360" w:lineRule="auto"/>
        <w:jc w:val="both"/>
        <w:rPr>
          <w:rFonts w:ascii="Arial" w:hAnsi="Arial" w:cs="Arial"/>
        </w:rPr>
      </w:pPr>
      <w:r>
        <w:rPr>
          <w:rFonts w:ascii="Arial" w:hAnsi="Arial" w:cs="Arial"/>
        </w:rPr>
        <w:t xml:space="preserve">Overall, </w:t>
      </w:r>
      <w:r w:rsidR="00CB69CF">
        <w:rPr>
          <w:rFonts w:ascii="Arial" w:hAnsi="Arial" w:cs="Arial"/>
        </w:rPr>
        <w:t xml:space="preserve">while during this course </w:t>
      </w:r>
      <w:r w:rsidR="002C7068">
        <w:rPr>
          <w:rFonts w:ascii="Arial" w:hAnsi="Arial" w:cs="Arial"/>
        </w:rPr>
        <w:t>I have granted many skills and t</w:t>
      </w:r>
      <w:r w:rsidR="00C75DC9">
        <w:rPr>
          <w:rFonts w:ascii="Arial" w:hAnsi="Arial" w:cs="Arial"/>
        </w:rPr>
        <w:t xml:space="preserve">echniques that could help me towards my career path which is to become a social worker. </w:t>
      </w:r>
      <w:r w:rsidR="003B253E">
        <w:rPr>
          <w:rFonts w:ascii="Arial" w:hAnsi="Arial" w:cs="Arial"/>
        </w:rPr>
        <w:t>All the modules I had</w:t>
      </w:r>
      <w:r w:rsidR="00875EC3">
        <w:rPr>
          <w:rFonts w:ascii="Arial" w:hAnsi="Arial" w:cs="Arial"/>
        </w:rPr>
        <w:t xml:space="preserve"> worked </w:t>
      </w:r>
      <w:r w:rsidR="003B253E">
        <w:rPr>
          <w:rFonts w:ascii="Arial" w:hAnsi="Arial" w:cs="Arial"/>
        </w:rPr>
        <w:t xml:space="preserve"> throughout  this course had helped me develop many new knowledge and understanding, I was able to build my confident  </w:t>
      </w:r>
      <w:r w:rsidR="00875EC3">
        <w:rPr>
          <w:rFonts w:ascii="Arial" w:hAnsi="Arial" w:cs="Arial"/>
        </w:rPr>
        <w:t xml:space="preserve">and learn how to perform in front a group as well as use my technology skills and help others in the class. </w:t>
      </w:r>
      <w:r w:rsidR="000D5278" w:rsidRPr="000D5278">
        <w:rPr>
          <w:rFonts w:ascii="Arial" w:hAnsi="Arial" w:cs="Arial"/>
        </w:rPr>
        <w:t>The skills</w:t>
      </w:r>
      <w:r w:rsidR="002C082F">
        <w:rPr>
          <w:rFonts w:ascii="Arial" w:hAnsi="Arial" w:cs="Arial"/>
        </w:rPr>
        <w:t xml:space="preserve"> I have learned and build throughout this module has</w:t>
      </w:r>
      <w:r w:rsidR="000D5278" w:rsidRPr="000D5278">
        <w:rPr>
          <w:rFonts w:ascii="Arial" w:hAnsi="Arial" w:cs="Arial"/>
        </w:rPr>
        <w:t xml:space="preserve"> encourage me in believing in myself to get my work and assignment done in the rightful manner</w:t>
      </w:r>
      <w:r w:rsidR="002C082F">
        <w:rPr>
          <w:rFonts w:ascii="Arial" w:hAnsi="Arial" w:cs="Arial"/>
        </w:rPr>
        <w:t xml:space="preserve"> and meeting the </w:t>
      </w:r>
      <w:r w:rsidR="00DD1C33">
        <w:rPr>
          <w:rFonts w:ascii="Arial" w:hAnsi="Arial" w:cs="Arial"/>
        </w:rPr>
        <w:t>deadlines</w:t>
      </w:r>
      <w:r w:rsidR="000D5278" w:rsidRPr="000D5278">
        <w:rPr>
          <w:rFonts w:ascii="Arial" w:hAnsi="Arial" w:cs="Arial"/>
        </w:rPr>
        <w:t xml:space="preserve">. I have also learnt that working in groups and teams are important and that we must show respect to each other’s opinions and ideas. </w:t>
      </w:r>
      <w:r w:rsidR="00DD1C33" w:rsidRPr="00DD1C33">
        <w:rPr>
          <w:rFonts w:ascii="Arial" w:hAnsi="Arial" w:cs="Arial"/>
        </w:rPr>
        <w:t>I have improve in becoming confidence using my skills to get my assignment done on time as well as making new friends and learning new methods and skills that are not only going to help me with my studies but with my future career pat</w:t>
      </w:r>
      <w:r w:rsidR="00DD1C33">
        <w:rPr>
          <w:rFonts w:ascii="Arial" w:hAnsi="Arial" w:cs="Arial"/>
        </w:rPr>
        <w:t>h.</w:t>
      </w:r>
    </w:p>
    <w:p w14:paraId="7B0C92C1" w14:textId="6ABD7314" w:rsidR="00122277" w:rsidRDefault="00DD6B2A" w:rsidP="000D5278">
      <w:pPr>
        <w:spacing w:line="360" w:lineRule="auto"/>
        <w:jc w:val="both"/>
        <w:rPr>
          <w:rFonts w:ascii="Arial" w:hAnsi="Arial" w:cs="Arial"/>
        </w:rPr>
      </w:pPr>
      <w:r>
        <w:rPr>
          <w:rFonts w:ascii="Arial" w:hAnsi="Arial" w:cs="Arial"/>
        </w:rPr>
        <w:t xml:space="preserve">This module had helped me in understanding the professional skills that I required for myself and also how </w:t>
      </w:r>
      <w:r w:rsidR="00C525C3">
        <w:rPr>
          <w:rFonts w:ascii="Arial" w:hAnsi="Arial" w:cs="Arial"/>
        </w:rPr>
        <w:t xml:space="preserve">I can improve in my skills. As you can check my </w:t>
      </w:r>
      <w:r w:rsidR="00825E17">
        <w:rPr>
          <w:rFonts w:ascii="Arial" w:hAnsi="Arial" w:cs="Arial"/>
        </w:rPr>
        <w:t>appendices</w:t>
      </w:r>
      <w:r w:rsidR="00C525C3">
        <w:rPr>
          <w:rFonts w:ascii="Arial" w:hAnsi="Arial" w:cs="Arial"/>
        </w:rPr>
        <w:t xml:space="preserve"> where there is my feedback regards my mock interview, I had taken in the </w:t>
      </w:r>
      <w:r w:rsidR="005D5322">
        <w:rPr>
          <w:rFonts w:ascii="Arial" w:hAnsi="Arial" w:cs="Arial"/>
        </w:rPr>
        <w:t>feedback</w:t>
      </w:r>
      <w:r w:rsidR="00197F39">
        <w:rPr>
          <w:rFonts w:ascii="Arial" w:hAnsi="Arial" w:cs="Arial"/>
        </w:rPr>
        <w:t xml:space="preserve"> that was given to me regards my </w:t>
      </w:r>
      <w:r w:rsidR="005D5322">
        <w:rPr>
          <w:rFonts w:ascii="Arial" w:hAnsi="Arial" w:cs="Arial"/>
        </w:rPr>
        <w:t>mock interview</w:t>
      </w:r>
      <w:r w:rsidR="00197F39">
        <w:rPr>
          <w:rFonts w:ascii="Arial" w:hAnsi="Arial" w:cs="Arial"/>
        </w:rPr>
        <w:t xml:space="preserve"> and used them to</w:t>
      </w:r>
      <w:r w:rsidR="00394946">
        <w:rPr>
          <w:rFonts w:ascii="Arial" w:hAnsi="Arial" w:cs="Arial"/>
        </w:rPr>
        <w:t xml:space="preserve"> correct and strength my weakness. I have used the SWOT analysis </w:t>
      </w:r>
      <w:r w:rsidR="006425C9">
        <w:rPr>
          <w:rFonts w:ascii="Arial" w:hAnsi="Arial" w:cs="Arial"/>
        </w:rPr>
        <w:t xml:space="preserve">with my mock interview and learned how I can </w:t>
      </w:r>
      <w:r w:rsidR="00300B15">
        <w:rPr>
          <w:rFonts w:ascii="Arial" w:hAnsi="Arial" w:cs="Arial"/>
        </w:rPr>
        <w:t>transform</w:t>
      </w:r>
      <w:r w:rsidR="006425C9">
        <w:rPr>
          <w:rFonts w:ascii="Arial" w:hAnsi="Arial" w:cs="Arial"/>
        </w:rPr>
        <w:t xml:space="preserve"> my weakness and threats into my </w:t>
      </w:r>
      <w:r w:rsidR="00300B15">
        <w:rPr>
          <w:rFonts w:ascii="Arial" w:hAnsi="Arial" w:cs="Arial"/>
        </w:rPr>
        <w:t xml:space="preserve">opportunities and strengths that can help me </w:t>
      </w:r>
      <w:r w:rsidR="00CD6DAE">
        <w:rPr>
          <w:rFonts w:ascii="Arial" w:hAnsi="Arial" w:cs="Arial"/>
        </w:rPr>
        <w:t xml:space="preserve">further on my studies as I will be continue to level 5 next term after receiving my level 4 </w:t>
      </w:r>
      <w:r w:rsidR="00534082">
        <w:rPr>
          <w:rFonts w:ascii="Arial" w:hAnsi="Arial" w:cs="Arial"/>
        </w:rPr>
        <w:t xml:space="preserve">degree. </w:t>
      </w:r>
      <w:r w:rsidR="00122277">
        <w:rPr>
          <w:rFonts w:ascii="Arial" w:hAnsi="Arial" w:cs="Arial"/>
        </w:rPr>
        <w:t>During my Mock interview I was a little ner</w:t>
      </w:r>
      <w:r w:rsidR="00DE7D6A">
        <w:rPr>
          <w:rFonts w:ascii="Arial" w:hAnsi="Arial" w:cs="Arial"/>
        </w:rPr>
        <w:t xml:space="preserve">vous, as I was unwell and </w:t>
      </w:r>
      <w:r w:rsidR="004D44D1">
        <w:rPr>
          <w:rFonts w:ascii="Arial" w:hAnsi="Arial" w:cs="Arial"/>
        </w:rPr>
        <w:t xml:space="preserve">because I have a </w:t>
      </w:r>
      <w:r w:rsidR="00F34BBB">
        <w:rPr>
          <w:rFonts w:ascii="Arial" w:hAnsi="Arial" w:cs="Arial"/>
        </w:rPr>
        <w:t xml:space="preserve">speaking problem where sometimes I pronounce some words wrong </w:t>
      </w:r>
      <w:r w:rsidR="00886E1E">
        <w:rPr>
          <w:rFonts w:ascii="Arial" w:hAnsi="Arial" w:cs="Arial"/>
        </w:rPr>
        <w:t xml:space="preserve">not purposely so I was worried to mix up my words. I had been practicing nonstop as I am used to going to a lot of interview I had a confidence in the question I had to ask and how I would reply </w:t>
      </w:r>
      <w:r w:rsidR="00B6252C">
        <w:rPr>
          <w:rFonts w:ascii="Arial" w:hAnsi="Arial" w:cs="Arial"/>
        </w:rPr>
        <w:t>back to the interviewer.</w:t>
      </w:r>
      <w:r w:rsidR="00287B81">
        <w:rPr>
          <w:rFonts w:ascii="Arial" w:hAnsi="Arial" w:cs="Arial"/>
        </w:rPr>
        <w:t xml:space="preserve"> Overall</w:t>
      </w:r>
      <w:r w:rsidR="00B6252C">
        <w:rPr>
          <w:rFonts w:ascii="Arial" w:hAnsi="Arial" w:cs="Arial"/>
        </w:rPr>
        <w:t xml:space="preserve"> I</w:t>
      </w:r>
      <w:r w:rsidR="00287B81">
        <w:rPr>
          <w:rFonts w:ascii="Arial" w:hAnsi="Arial" w:cs="Arial"/>
        </w:rPr>
        <w:t xml:space="preserve"> </w:t>
      </w:r>
      <w:r w:rsidR="00B6252C">
        <w:rPr>
          <w:rFonts w:ascii="Arial" w:hAnsi="Arial" w:cs="Arial"/>
        </w:rPr>
        <w:t xml:space="preserve">felt it was a great </w:t>
      </w:r>
      <w:r w:rsidR="003F0D1E">
        <w:rPr>
          <w:rFonts w:ascii="Arial" w:hAnsi="Arial" w:cs="Arial"/>
        </w:rPr>
        <w:t>experience</w:t>
      </w:r>
      <w:r w:rsidR="00B6252C">
        <w:rPr>
          <w:rFonts w:ascii="Arial" w:hAnsi="Arial" w:cs="Arial"/>
        </w:rPr>
        <w:t xml:space="preserve"> and had helped me in </w:t>
      </w:r>
      <w:r w:rsidR="003F0D1E">
        <w:rPr>
          <w:rFonts w:ascii="Arial" w:hAnsi="Arial" w:cs="Arial"/>
        </w:rPr>
        <w:t>understanding what the interviewer</w:t>
      </w:r>
      <w:r w:rsidR="00287B81">
        <w:rPr>
          <w:rFonts w:ascii="Arial" w:hAnsi="Arial" w:cs="Arial"/>
        </w:rPr>
        <w:t xml:space="preserve"> is</w:t>
      </w:r>
      <w:r w:rsidR="003F0D1E">
        <w:rPr>
          <w:rFonts w:ascii="Arial" w:hAnsi="Arial" w:cs="Arial"/>
        </w:rPr>
        <w:t xml:space="preserve"> mainly look</w:t>
      </w:r>
      <w:r w:rsidR="00287B81">
        <w:rPr>
          <w:rFonts w:ascii="Arial" w:hAnsi="Arial" w:cs="Arial"/>
        </w:rPr>
        <w:t>ing</w:t>
      </w:r>
      <w:r w:rsidR="003F0D1E">
        <w:rPr>
          <w:rFonts w:ascii="Arial" w:hAnsi="Arial" w:cs="Arial"/>
        </w:rPr>
        <w:t xml:space="preserve"> for</w:t>
      </w:r>
      <w:r w:rsidR="004D1758">
        <w:rPr>
          <w:rFonts w:ascii="Arial" w:hAnsi="Arial" w:cs="Arial"/>
        </w:rPr>
        <w:t>.</w:t>
      </w:r>
      <w:r w:rsidR="003F0D1E">
        <w:rPr>
          <w:rFonts w:ascii="Arial" w:hAnsi="Arial" w:cs="Arial"/>
        </w:rPr>
        <w:t xml:space="preserve"> </w:t>
      </w:r>
      <w:r w:rsidR="004D1758">
        <w:rPr>
          <w:rFonts w:ascii="Arial" w:hAnsi="Arial" w:cs="Arial"/>
        </w:rPr>
        <w:t xml:space="preserve">During the </w:t>
      </w:r>
      <w:r w:rsidR="003F0D1E">
        <w:rPr>
          <w:rFonts w:ascii="Arial" w:hAnsi="Arial" w:cs="Arial"/>
        </w:rPr>
        <w:t xml:space="preserve">class I attended </w:t>
      </w:r>
      <w:r w:rsidR="004D1758">
        <w:rPr>
          <w:rFonts w:ascii="Arial" w:hAnsi="Arial" w:cs="Arial"/>
        </w:rPr>
        <w:t xml:space="preserve">their had </w:t>
      </w:r>
      <w:r w:rsidR="003F0D1E">
        <w:rPr>
          <w:rFonts w:ascii="Arial" w:hAnsi="Arial" w:cs="Arial"/>
        </w:rPr>
        <w:t>help me a lot in understanding the different and importance of how to presentation myself to the interviewer so I can stand out from others.</w:t>
      </w:r>
    </w:p>
    <w:p w14:paraId="00F4B311" w14:textId="69CC14A7" w:rsidR="003D6737" w:rsidRDefault="008D0721" w:rsidP="000D5278">
      <w:pPr>
        <w:spacing w:line="360" w:lineRule="auto"/>
        <w:jc w:val="both"/>
        <w:rPr>
          <w:rFonts w:ascii="Arial" w:hAnsi="Arial" w:cs="Arial"/>
        </w:rPr>
      </w:pPr>
      <w:r>
        <w:rPr>
          <w:rFonts w:ascii="Arial" w:hAnsi="Arial" w:cs="Arial"/>
        </w:rPr>
        <w:t>Gov.</w:t>
      </w:r>
      <w:r w:rsidR="00F951B9">
        <w:rPr>
          <w:rFonts w:ascii="Arial" w:hAnsi="Arial" w:cs="Arial"/>
        </w:rPr>
        <w:t>uk</w:t>
      </w:r>
      <w:r w:rsidR="000B7E5E">
        <w:rPr>
          <w:rFonts w:ascii="Arial" w:hAnsi="Arial" w:cs="Arial"/>
        </w:rPr>
        <w:t xml:space="preserve"> </w:t>
      </w:r>
      <w:r w:rsidR="00065D53">
        <w:rPr>
          <w:rFonts w:ascii="Arial" w:hAnsi="Arial" w:cs="Arial"/>
        </w:rPr>
        <w:t xml:space="preserve">(2022) </w:t>
      </w:r>
      <w:r w:rsidR="000B7E5E">
        <w:rPr>
          <w:rFonts w:ascii="Arial" w:hAnsi="Arial" w:cs="Arial"/>
        </w:rPr>
        <w:t>said “</w:t>
      </w:r>
      <w:r w:rsidR="00065D53" w:rsidRPr="00065D53">
        <w:rPr>
          <w:rFonts w:ascii="Arial" w:hAnsi="Arial" w:cs="Arial"/>
        </w:rPr>
        <w:t>Businesses need to ensure they are following the rules and regulations outlined in current employment legislation</w:t>
      </w:r>
      <w:r w:rsidR="00065D53">
        <w:rPr>
          <w:rFonts w:ascii="Arial" w:hAnsi="Arial" w:cs="Arial"/>
        </w:rPr>
        <w:t>.”</w:t>
      </w:r>
    </w:p>
    <w:p w14:paraId="51F8EC08" w14:textId="13822C2C" w:rsidR="00534082" w:rsidRDefault="00A80F90" w:rsidP="000D5278">
      <w:pPr>
        <w:spacing w:line="360" w:lineRule="auto"/>
        <w:jc w:val="both"/>
        <w:rPr>
          <w:rFonts w:ascii="Arial" w:hAnsi="Arial" w:cs="Arial"/>
        </w:rPr>
      </w:pPr>
      <w:r>
        <w:rPr>
          <w:rFonts w:ascii="Arial" w:hAnsi="Arial" w:cs="Arial"/>
        </w:rPr>
        <w:t xml:space="preserve">Open book question was something new for me </w:t>
      </w:r>
      <w:r w:rsidR="00487DCB">
        <w:rPr>
          <w:rFonts w:ascii="Arial" w:hAnsi="Arial" w:cs="Arial"/>
        </w:rPr>
        <w:t>as I never</w:t>
      </w:r>
      <w:r w:rsidR="00F327F1">
        <w:rPr>
          <w:rFonts w:ascii="Arial" w:hAnsi="Arial" w:cs="Arial"/>
        </w:rPr>
        <w:t xml:space="preserve"> did it before and I was quite nervous regards when doing the open book question, when I found out the topic was mental health this had helped me lessen my stress as I had study on mental health before and have depression myself. This was a new challenge for me to achieve </w:t>
      </w:r>
      <w:r w:rsidR="002B369F">
        <w:rPr>
          <w:rFonts w:ascii="Arial" w:hAnsi="Arial" w:cs="Arial"/>
        </w:rPr>
        <w:t>and a risk that I enjoyed</w:t>
      </w:r>
      <w:r w:rsidR="00D00D70">
        <w:rPr>
          <w:rFonts w:ascii="Arial" w:hAnsi="Arial" w:cs="Arial"/>
        </w:rPr>
        <w:t xml:space="preserve">, I was able to  </w:t>
      </w:r>
      <w:r w:rsidR="00D00D70">
        <w:rPr>
          <w:rFonts w:ascii="Arial" w:hAnsi="Arial" w:cs="Arial"/>
        </w:rPr>
        <w:lastRenderedPageBreak/>
        <w:t xml:space="preserve">build my time keeping skill and meet the requirements of the open book question which was too have 500 words and after the time period I had to submit in right away. </w:t>
      </w:r>
      <w:r w:rsidR="00E37053">
        <w:rPr>
          <w:rFonts w:ascii="Arial" w:hAnsi="Arial" w:cs="Arial"/>
        </w:rPr>
        <w:t xml:space="preserve">I had a some problems with the internet but did not let that effect myself from completing and submitting my task 1 on time. </w:t>
      </w:r>
    </w:p>
    <w:p w14:paraId="550BB237" w14:textId="256408B7" w:rsidR="00790ABE" w:rsidRDefault="00790ABE" w:rsidP="000D5278">
      <w:pPr>
        <w:spacing w:line="360" w:lineRule="auto"/>
        <w:jc w:val="both"/>
        <w:rPr>
          <w:rFonts w:ascii="Arial" w:hAnsi="Arial" w:cs="Arial"/>
        </w:rPr>
      </w:pPr>
      <w:r>
        <w:rPr>
          <w:rFonts w:ascii="Arial" w:hAnsi="Arial" w:cs="Arial"/>
        </w:rPr>
        <w:t xml:space="preserve">As </w:t>
      </w:r>
      <w:r w:rsidR="00257E2F">
        <w:rPr>
          <w:rFonts w:ascii="Arial" w:hAnsi="Arial" w:cs="Arial"/>
        </w:rPr>
        <w:t xml:space="preserve">UNSW (2022) </w:t>
      </w:r>
      <w:r>
        <w:rPr>
          <w:rFonts w:ascii="Arial" w:hAnsi="Arial" w:cs="Arial"/>
        </w:rPr>
        <w:t>said “</w:t>
      </w:r>
      <w:r w:rsidRPr="00790ABE">
        <w:rPr>
          <w:rFonts w:ascii="Arial" w:hAnsi="Arial" w:cs="Arial"/>
        </w:rPr>
        <w:t>Open-book exams allow you to take notes, texts or resource materials into an exam situation.</w:t>
      </w:r>
      <w:r>
        <w:rPr>
          <w:rFonts w:ascii="Arial" w:hAnsi="Arial" w:cs="Arial"/>
        </w:rPr>
        <w:t>”</w:t>
      </w:r>
    </w:p>
    <w:p w14:paraId="1BD9E3C5" w14:textId="38266D00" w:rsidR="004520E4" w:rsidRDefault="002C7E8D" w:rsidP="000D5278">
      <w:pPr>
        <w:spacing w:line="360" w:lineRule="auto"/>
        <w:jc w:val="both"/>
        <w:rPr>
          <w:rFonts w:ascii="Arial" w:hAnsi="Arial" w:cs="Arial"/>
        </w:rPr>
      </w:pPr>
      <w:r>
        <w:rPr>
          <w:rFonts w:ascii="Arial" w:hAnsi="Arial" w:cs="Arial"/>
        </w:rPr>
        <w:t>In week 9</w:t>
      </w:r>
      <w:r w:rsidR="005C49D6">
        <w:rPr>
          <w:rFonts w:ascii="Arial" w:hAnsi="Arial" w:cs="Arial"/>
        </w:rPr>
        <w:t xml:space="preserve">, </w:t>
      </w:r>
      <w:r>
        <w:rPr>
          <w:rFonts w:ascii="Arial" w:hAnsi="Arial" w:cs="Arial"/>
        </w:rPr>
        <w:t xml:space="preserve">I have learned </w:t>
      </w:r>
      <w:r w:rsidR="002C2023">
        <w:rPr>
          <w:rFonts w:ascii="Arial" w:hAnsi="Arial" w:cs="Arial"/>
        </w:rPr>
        <w:t>about the UK employment legislation</w:t>
      </w:r>
      <w:r w:rsidR="005C49D6">
        <w:rPr>
          <w:rFonts w:ascii="Arial" w:hAnsi="Arial" w:cs="Arial"/>
        </w:rPr>
        <w:t>.</w:t>
      </w:r>
      <w:r w:rsidR="004C2245">
        <w:rPr>
          <w:rFonts w:ascii="Arial" w:hAnsi="Arial" w:cs="Arial"/>
        </w:rPr>
        <w:t xml:space="preserve"> </w:t>
      </w:r>
      <w:r w:rsidR="00D55103">
        <w:rPr>
          <w:rFonts w:ascii="Arial" w:hAnsi="Arial" w:cs="Arial"/>
        </w:rPr>
        <w:t>I</w:t>
      </w:r>
      <w:r w:rsidR="00610D3C">
        <w:rPr>
          <w:rFonts w:ascii="Arial" w:hAnsi="Arial" w:cs="Arial"/>
        </w:rPr>
        <w:t xml:space="preserve"> h</w:t>
      </w:r>
      <w:r w:rsidR="00D55103">
        <w:rPr>
          <w:rFonts w:ascii="Arial" w:hAnsi="Arial" w:cs="Arial"/>
        </w:rPr>
        <w:t>ad</w:t>
      </w:r>
      <w:r w:rsidR="00610D3C">
        <w:rPr>
          <w:rFonts w:ascii="Arial" w:hAnsi="Arial" w:cs="Arial"/>
        </w:rPr>
        <w:t xml:space="preserve"> a little knowledge regards the UK employment legislation but this module has ex</w:t>
      </w:r>
      <w:r w:rsidR="00D55103">
        <w:rPr>
          <w:rFonts w:ascii="Arial" w:hAnsi="Arial" w:cs="Arial"/>
        </w:rPr>
        <w:t xml:space="preserve">tended </w:t>
      </w:r>
      <w:r w:rsidR="003E04F0">
        <w:rPr>
          <w:rFonts w:ascii="Arial" w:hAnsi="Arial" w:cs="Arial"/>
        </w:rPr>
        <w:t xml:space="preserve">my </w:t>
      </w:r>
      <w:r w:rsidR="00B15388">
        <w:rPr>
          <w:rFonts w:ascii="Arial" w:hAnsi="Arial" w:cs="Arial"/>
        </w:rPr>
        <w:t xml:space="preserve">understanding </w:t>
      </w:r>
      <w:r w:rsidR="00FB5F1E">
        <w:rPr>
          <w:rFonts w:ascii="Arial" w:hAnsi="Arial" w:cs="Arial"/>
        </w:rPr>
        <w:t>with the different legislation such as the national mini</w:t>
      </w:r>
      <w:r w:rsidR="003C2F1E">
        <w:rPr>
          <w:rFonts w:ascii="Arial" w:hAnsi="Arial" w:cs="Arial"/>
        </w:rPr>
        <w:t xml:space="preserve">mum wages </w:t>
      </w:r>
      <w:r w:rsidR="00376C60">
        <w:rPr>
          <w:rFonts w:ascii="Arial" w:hAnsi="Arial" w:cs="Arial"/>
        </w:rPr>
        <w:t xml:space="preserve">is for my age which is £8.91 </w:t>
      </w:r>
      <w:r w:rsidR="000D11B2">
        <w:rPr>
          <w:rFonts w:ascii="Arial" w:hAnsi="Arial" w:cs="Arial"/>
        </w:rPr>
        <w:t xml:space="preserve">and many more such as the </w:t>
      </w:r>
      <w:r w:rsidR="00B615D3">
        <w:rPr>
          <w:rFonts w:ascii="Arial" w:hAnsi="Arial" w:cs="Arial"/>
        </w:rPr>
        <w:t xml:space="preserve">working time restrictions and </w:t>
      </w:r>
      <w:r w:rsidR="00AA78C6">
        <w:rPr>
          <w:rFonts w:ascii="Arial" w:hAnsi="Arial" w:cs="Arial"/>
        </w:rPr>
        <w:t xml:space="preserve">holiday and statutory sick pay. </w:t>
      </w:r>
      <w:r w:rsidR="00414B85">
        <w:rPr>
          <w:rFonts w:ascii="Arial" w:hAnsi="Arial" w:cs="Arial"/>
        </w:rPr>
        <w:t xml:space="preserve">I learned about the rights I have as </w:t>
      </w:r>
      <w:r w:rsidR="00E10E79">
        <w:rPr>
          <w:rFonts w:ascii="Arial" w:hAnsi="Arial" w:cs="Arial"/>
        </w:rPr>
        <w:t>an</w:t>
      </w:r>
      <w:r w:rsidR="00414B85">
        <w:rPr>
          <w:rFonts w:ascii="Arial" w:hAnsi="Arial" w:cs="Arial"/>
        </w:rPr>
        <w:t xml:space="preserve"> employee</w:t>
      </w:r>
      <w:r w:rsidR="002526DD">
        <w:rPr>
          <w:rFonts w:ascii="Arial" w:hAnsi="Arial" w:cs="Arial"/>
        </w:rPr>
        <w:t xml:space="preserve">, I have </w:t>
      </w:r>
      <w:r w:rsidR="00B94447">
        <w:rPr>
          <w:rFonts w:ascii="Arial" w:hAnsi="Arial" w:cs="Arial"/>
        </w:rPr>
        <w:t xml:space="preserve">understood the different </w:t>
      </w:r>
      <w:r w:rsidR="00E10E79">
        <w:rPr>
          <w:rFonts w:ascii="Arial" w:hAnsi="Arial" w:cs="Arial"/>
        </w:rPr>
        <w:t xml:space="preserve">polities that can be in place at the workplace </w:t>
      </w:r>
      <w:r w:rsidR="00482FEA">
        <w:rPr>
          <w:rFonts w:ascii="Arial" w:hAnsi="Arial" w:cs="Arial"/>
        </w:rPr>
        <w:t>which are health and safety, grievance, equal opportunities, bribery, disc</w:t>
      </w:r>
      <w:r w:rsidR="00785208">
        <w:rPr>
          <w:rFonts w:ascii="Arial" w:hAnsi="Arial" w:cs="Arial"/>
        </w:rPr>
        <w:t>iplinary and IT. This module had helped me understand and new so much regards my p</w:t>
      </w:r>
      <w:r w:rsidR="001E135E">
        <w:rPr>
          <w:rFonts w:ascii="Arial" w:hAnsi="Arial" w:cs="Arial"/>
        </w:rPr>
        <w:t>rofessional life and how to deal with my career path that I have chosen which is to become a social worker and be able own my own company later on in the future. I have develop a lot of techniques on how to set my goals and targets and achieve them in the time manner.</w:t>
      </w:r>
      <w:r w:rsidR="00265C65">
        <w:rPr>
          <w:rFonts w:ascii="Arial" w:hAnsi="Arial" w:cs="Arial"/>
        </w:rPr>
        <w:t xml:space="preserve"> As I am currently going through a lot of problem in my personal life I felt like giving up but the support from my </w:t>
      </w:r>
      <w:r w:rsidR="00806931">
        <w:rPr>
          <w:rFonts w:ascii="Arial" w:hAnsi="Arial" w:cs="Arial"/>
        </w:rPr>
        <w:t>lecturer</w:t>
      </w:r>
      <w:r w:rsidR="00265C65">
        <w:rPr>
          <w:rFonts w:ascii="Arial" w:hAnsi="Arial" w:cs="Arial"/>
        </w:rPr>
        <w:t xml:space="preserve"> and other </w:t>
      </w:r>
      <w:r w:rsidR="00806931">
        <w:rPr>
          <w:rFonts w:ascii="Arial" w:hAnsi="Arial" w:cs="Arial"/>
        </w:rPr>
        <w:t>class mates have encouraged and helped me get to my goal and meeting my deadlines on time.</w:t>
      </w:r>
    </w:p>
    <w:p w14:paraId="13566E98" w14:textId="45227632" w:rsidR="00F6061B" w:rsidRDefault="00996AA2" w:rsidP="000D5278">
      <w:pPr>
        <w:spacing w:line="360" w:lineRule="auto"/>
        <w:jc w:val="both"/>
        <w:rPr>
          <w:rFonts w:ascii="Arial" w:hAnsi="Arial" w:cs="Arial"/>
        </w:rPr>
      </w:pPr>
      <w:r>
        <w:rPr>
          <w:rFonts w:ascii="Arial" w:hAnsi="Arial" w:cs="Arial"/>
        </w:rPr>
        <w:t xml:space="preserve">Completing this module and course had helped me a lot in reaching my goal </w:t>
      </w:r>
      <w:r w:rsidR="002D4229">
        <w:rPr>
          <w:rFonts w:ascii="Arial" w:hAnsi="Arial" w:cs="Arial"/>
        </w:rPr>
        <w:t xml:space="preserve">and setting a plan for my future, this has encourage </w:t>
      </w:r>
      <w:r w:rsidR="00A44AD6">
        <w:rPr>
          <w:rFonts w:ascii="Arial" w:hAnsi="Arial" w:cs="Arial"/>
        </w:rPr>
        <w:t>me in achieving my dream and has helped me build my confident within many ways, such as working within a team and specially presenting in front of others and sharing my ideas.</w:t>
      </w:r>
      <w:r w:rsidR="00170E67">
        <w:rPr>
          <w:rFonts w:ascii="Arial" w:hAnsi="Arial" w:cs="Arial"/>
        </w:rPr>
        <w:t xml:space="preserve"> This has benefit me </w:t>
      </w:r>
      <w:r w:rsidR="00313BF3">
        <w:rPr>
          <w:rFonts w:ascii="Arial" w:hAnsi="Arial" w:cs="Arial"/>
        </w:rPr>
        <w:t xml:space="preserve">seeing what I need to do in the future and what I required for me to achieve my goals. </w:t>
      </w:r>
      <w:r w:rsidR="00A44AD6" w:rsidRPr="00712EB7">
        <w:rPr>
          <w:rFonts w:ascii="Arial" w:hAnsi="Arial" w:cs="Arial"/>
        </w:rPr>
        <w:t xml:space="preserve"> </w:t>
      </w:r>
      <w:r w:rsidR="00975162" w:rsidRPr="00975162">
        <w:rPr>
          <w:rFonts w:ascii="Arial" w:hAnsi="Arial" w:cs="Arial"/>
        </w:rPr>
        <w:t>SWOT Analysis has helped me learned how to use my strengths to transform my threats into opportunities for example one of my main threat is data driven decision making but my strength is learning, I can learn about data driven and lessen my threat and transform it into an opportunity that can help me through my future and current career path</w:t>
      </w:r>
      <w:r w:rsidR="004E48E6">
        <w:rPr>
          <w:rFonts w:ascii="Arial" w:hAnsi="Arial" w:cs="Arial"/>
        </w:rPr>
        <w:t xml:space="preserve"> and I can further mu understanding by using the PDP and make a action plan that can help me in reaching my opportunities.</w:t>
      </w:r>
    </w:p>
    <w:p w14:paraId="6DD0E466" w14:textId="5D5A33E6" w:rsidR="00EC1659" w:rsidRPr="00712EB7" w:rsidRDefault="006C434E" w:rsidP="000D5278">
      <w:pPr>
        <w:spacing w:line="360" w:lineRule="auto"/>
        <w:jc w:val="both"/>
        <w:rPr>
          <w:rFonts w:ascii="Arial" w:hAnsi="Arial" w:cs="Arial"/>
        </w:rPr>
      </w:pPr>
      <w:r>
        <w:rPr>
          <w:rFonts w:ascii="Arial" w:hAnsi="Arial" w:cs="Arial"/>
        </w:rPr>
        <w:t>In</w:t>
      </w:r>
      <w:r w:rsidR="00067F28" w:rsidRPr="00067F28">
        <w:rPr>
          <w:rFonts w:ascii="Arial" w:hAnsi="Arial" w:cs="Arial"/>
        </w:rPr>
        <w:t xml:space="preserve"> conclusion</w:t>
      </w:r>
      <w:r>
        <w:rPr>
          <w:rFonts w:ascii="Arial" w:hAnsi="Arial" w:cs="Arial"/>
        </w:rPr>
        <w:t>, this module and course has helped me</w:t>
      </w:r>
      <w:r w:rsidR="00067F28">
        <w:rPr>
          <w:rFonts w:ascii="Arial" w:hAnsi="Arial" w:cs="Arial"/>
        </w:rPr>
        <w:t xml:space="preserve"> in understanding my strengths and how I can </w:t>
      </w:r>
      <w:r w:rsidR="00367C02">
        <w:rPr>
          <w:rFonts w:ascii="Arial" w:hAnsi="Arial" w:cs="Arial"/>
        </w:rPr>
        <w:t xml:space="preserve">develop myself for the future. it has helped me </w:t>
      </w:r>
      <w:r w:rsidR="00221B2C">
        <w:rPr>
          <w:rFonts w:ascii="Arial" w:hAnsi="Arial" w:cs="Arial"/>
        </w:rPr>
        <w:t>understand the meaning of different learning styles as well as how I can use them in my benefit. This course has open a lot of paths for me to successful move forward to my goal and how to reach them.</w:t>
      </w:r>
      <w:r w:rsidR="007C00B6">
        <w:rPr>
          <w:rFonts w:ascii="Arial" w:hAnsi="Arial" w:cs="Arial"/>
        </w:rPr>
        <w:t xml:space="preserve"> </w:t>
      </w:r>
      <w:r w:rsidR="000C1E12" w:rsidRPr="000C1E12">
        <w:rPr>
          <w:rFonts w:ascii="Arial" w:hAnsi="Arial" w:cs="Arial"/>
        </w:rPr>
        <w:t xml:space="preserve">I believe I have improve in quite a lot is time management, being organise and setting goals and targets and </w:t>
      </w:r>
      <w:r w:rsidR="000C1E12" w:rsidRPr="000C1E12">
        <w:rPr>
          <w:rFonts w:ascii="Arial" w:hAnsi="Arial" w:cs="Arial"/>
        </w:rPr>
        <w:lastRenderedPageBreak/>
        <w:t>following them, being able to manage my time and reach my goals and target on the time and date I planned to.</w:t>
      </w:r>
      <w:r w:rsidR="00FE0632" w:rsidRPr="00712EB7">
        <w:rPr>
          <w:rFonts w:ascii="Arial" w:hAnsi="Arial" w:cs="Arial"/>
        </w:rPr>
        <w:t xml:space="preserve"> </w:t>
      </w:r>
      <w:r w:rsidR="00D92082" w:rsidRPr="00712EB7">
        <w:rPr>
          <w:rFonts w:ascii="Arial" w:hAnsi="Arial" w:cs="Arial"/>
        </w:rPr>
        <w:br w:type="page"/>
      </w:r>
    </w:p>
    <w:p w14:paraId="06E55C20" w14:textId="4745D4AC" w:rsidR="00A460D8" w:rsidRDefault="00FE644A" w:rsidP="00BF6D76">
      <w:pPr>
        <w:pStyle w:val="Heading1"/>
        <w:jc w:val="center"/>
        <w:rPr>
          <w:rFonts w:ascii="Arial" w:hAnsi="Arial" w:cs="Arial"/>
          <w:u w:val="single"/>
        </w:rPr>
      </w:pPr>
      <w:bookmarkStart w:id="13" w:name="_Toc99391079"/>
      <w:r w:rsidRPr="00BF6D76">
        <w:rPr>
          <w:rFonts w:ascii="Arial" w:hAnsi="Arial" w:cs="Arial"/>
          <w:u w:val="single"/>
        </w:rPr>
        <w:lastRenderedPageBreak/>
        <w:t>Reference</w:t>
      </w:r>
      <w:bookmarkEnd w:id="13"/>
    </w:p>
    <w:p w14:paraId="5CFCACB7" w14:textId="12F214CA" w:rsidR="00BF6D76" w:rsidRDefault="00BF6D76" w:rsidP="00BF6D76"/>
    <w:p w14:paraId="6C144F5D" w14:textId="4C694B83" w:rsidR="00BF6D76" w:rsidRDefault="00565330" w:rsidP="001D31AA">
      <w:pPr>
        <w:rPr>
          <w:rFonts w:ascii="Arial" w:hAnsi="Arial" w:cs="Arial"/>
        </w:rPr>
      </w:pPr>
      <w:r>
        <w:rPr>
          <w:rFonts w:ascii="Arial" w:hAnsi="Arial" w:cs="Arial"/>
        </w:rPr>
        <w:t xml:space="preserve">CFI, (2020) </w:t>
      </w:r>
      <w:r w:rsidRPr="00061DCD">
        <w:rPr>
          <w:rFonts w:ascii="Arial" w:hAnsi="Arial" w:cs="Arial"/>
          <w:i/>
          <w:iCs/>
        </w:rPr>
        <w:t>SWOT Analysis</w:t>
      </w:r>
      <w:r>
        <w:rPr>
          <w:rFonts w:ascii="Arial" w:hAnsi="Arial" w:cs="Arial"/>
        </w:rPr>
        <w:t xml:space="preserve"> </w:t>
      </w:r>
      <w:r w:rsidR="00061DCD">
        <w:rPr>
          <w:rFonts w:ascii="Arial" w:hAnsi="Arial" w:cs="Arial"/>
        </w:rPr>
        <w:t xml:space="preserve">[Website] Available at: </w:t>
      </w:r>
      <w:hyperlink r:id="rId11" w:history="1">
        <w:r w:rsidR="00061DCD" w:rsidRPr="00E36F68">
          <w:rPr>
            <w:rStyle w:val="Hyperlink"/>
            <w:rFonts w:ascii="Arial" w:hAnsi="Arial" w:cs="Arial"/>
            <w:color w:val="0070C0"/>
          </w:rPr>
          <w:t>https://corporatefinanceinstitute.com/resources/knowledge/strategy/swot-analysis/?msclkid=760f02dbaec411ecb08d26ae3b2776db</w:t>
        </w:r>
      </w:hyperlink>
      <w:r w:rsidR="00061DCD">
        <w:rPr>
          <w:rFonts w:ascii="Arial" w:hAnsi="Arial" w:cs="Arial"/>
        </w:rPr>
        <w:t xml:space="preserve"> </w:t>
      </w:r>
      <w:r w:rsidR="00E36F68">
        <w:rPr>
          <w:rFonts w:ascii="Arial" w:hAnsi="Arial" w:cs="Arial"/>
        </w:rPr>
        <w:t>(Accessed on 23/03/2022)</w:t>
      </w:r>
    </w:p>
    <w:p w14:paraId="7E82B628" w14:textId="16820BB7" w:rsidR="00983656" w:rsidRDefault="00983656" w:rsidP="001D31AA">
      <w:pPr>
        <w:rPr>
          <w:rFonts w:ascii="Arial" w:hAnsi="Arial" w:cs="Arial"/>
        </w:rPr>
      </w:pPr>
      <w:r>
        <w:rPr>
          <w:rFonts w:ascii="Arial" w:hAnsi="Arial" w:cs="Arial"/>
        </w:rPr>
        <w:t xml:space="preserve">MindTools Ltd, (2014) </w:t>
      </w:r>
      <w:r w:rsidR="00893F82" w:rsidRPr="00893F82">
        <w:rPr>
          <w:rFonts w:ascii="Arial" w:hAnsi="Arial" w:cs="Arial"/>
          <w:i/>
          <w:iCs/>
        </w:rPr>
        <w:t>personal development plan</w:t>
      </w:r>
      <w:r w:rsidR="00893F82">
        <w:rPr>
          <w:rFonts w:ascii="Arial" w:hAnsi="Arial" w:cs="Arial"/>
        </w:rPr>
        <w:t xml:space="preserve"> [Website] Available at:</w:t>
      </w:r>
      <w:r w:rsidR="00621D13">
        <w:rPr>
          <w:rFonts w:ascii="Arial" w:hAnsi="Arial" w:cs="Arial"/>
        </w:rPr>
        <w:t xml:space="preserve"> </w:t>
      </w:r>
      <w:hyperlink r:id="rId12" w:history="1">
        <w:r w:rsidR="00621D13" w:rsidRPr="00621D13">
          <w:rPr>
            <w:rStyle w:val="Hyperlink"/>
            <w:rFonts w:ascii="Arial" w:hAnsi="Arial" w:cs="Arial"/>
            <w:color w:val="0070C0"/>
          </w:rPr>
          <w:t>https://www.mindtools.com/courses/lnV924x0/PersonalDevelopmentPlanning.pdf?msclkid=cf7a8e02aec511ec85c6b1ca76b6b383</w:t>
        </w:r>
      </w:hyperlink>
      <w:r w:rsidR="00621D13">
        <w:rPr>
          <w:rFonts w:ascii="Arial" w:hAnsi="Arial" w:cs="Arial"/>
        </w:rPr>
        <w:t xml:space="preserve"> (Accessed 23/03/2022)</w:t>
      </w:r>
    </w:p>
    <w:p w14:paraId="160834B0" w14:textId="294EB464" w:rsidR="00B64393" w:rsidRDefault="00B64393" w:rsidP="001D31AA">
      <w:pPr>
        <w:rPr>
          <w:rFonts w:ascii="Arial" w:hAnsi="Arial" w:cs="Arial"/>
        </w:rPr>
      </w:pPr>
      <w:r>
        <w:rPr>
          <w:rFonts w:ascii="Arial" w:hAnsi="Arial" w:cs="Arial"/>
        </w:rPr>
        <w:t xml:space="preserve">Revolution Learning Development, (2022) </w:t>
      </w:r>
      <w:r w:rsidR="00983E8C" w:rsidRPr="00983E8C">
        <w:rPr>
          <w:rFonts w:ascii="Arial" w:hAnsi="Arial" w:cs="Arial"/>
          <w:i/>
          <w:iCs/>
        </w:rPr>
        <w:t>VAK Learning Styles</w:t>
      </w:r>
      <w:r w:rsidR="00983E8C">
        <w:rPr>
          <w:rFonts w:ascii="Arial" w:hAnsi="Arial" w:cs="Arial"/>
        </w:rPr>
        <w:t xml:space="preserve"> [Website] Available at: </w:t>
      </w:r>
      <w:hyperlink r:id="rId13" w:history="1">
        <w:r w:rsidR="001D31AA" w:rsidRPr="001D31AA">
          <w:rPr>
            <w:rStyle w:val="Hyperlink"/>
            <w:rFonts w:ascii="Arial" w:hAnsi="Arial" w:cs="Arial"/>
            <w:color w:val="0070C0"/>
          </w:rPr>
          <w:t>https://www.revolutionlearning.co.uk/article/vak-learning-styles/?msclkid=350e34b6aec811ecac6b3c94986a5afa</w:t>
        </w:r>
      </w:hyperlink>
      <w:r w:rsidR="001D31AA" w:rsidRPr="001D31AA">
        <w:rPr>
          <w:rFonts w:ascii="Arial" w:hAnsi="Arial" w:cs="Arial"/>
          <w:color w:val="0070C0"/>
        </w:rPr>
        <w:t xml:space="preserve"> </w:t>
      </w:r>
      <w:r w:rsidR="001D31AA">
        <w:rPr>
          <w:rFonts w:ascii="Arial" w:hAnsi="Arial" w:cs="Arial"/>
        </w:rPr>
        <w:t xml:space="preserve">(Accessed on </w:t>
      </w:r>
      <w:r w:rsidR="00E56C0F">
        <w:rPr>
          <w:rFonts w:ascii="Arial" w:hAnsi="Arial" w:cs="Arial"/>
        </w:rPr>
        <w:t>24/03/2022)</w:t>
      </w:r>
    </w:p>
    <w:p w14:paraId="4B6B3658" w14:textId="261D64AE" w:rsidR="0003431E" w:rsidRDefault="0003431E" w:rsidP="001D31AA">
      <w:pPr>
        <w:rPr>
          <w:rFonts w:ascii="Arial" w:hAnsi="Arial" w:cs="Arial"/>
        </w:rPr>
      </w:pPr>
      <w:r w:rsidRPr="0003431E">
        <w:rPr>
          <w:rFonts w:ascii="Arial" w:hAnsi="Arial" w:cs="Arial"/>
        </w:rPr>
        <w:t>Kolb, D. A</w:t>
      </w:r>
      <w:r w:rsidR="00A05149">
        <w:rPr>
          <w:rFonts w:ascii="Arial" w:hAnsi="Arial" w:cs="Arial"/>
        </w:rPr>
        <w:t>,</w:t>
      </w:r>
      <w:r w:rsidRPr="0003431E">
        <w:rPr>
          <w:rFonts w:ascii="Arial" w:hAnsi="Arial" w:cs="Arial"/>
        </w:rPr>
        <w:t xml:space="preserve"> (1976) </w:t>
      </w:r>
      <w:r w:rsidRPr="00A05149">
        <w:rPr>
          <w:rFonts w:ascii="Arial" w:hAnsi="Arial" w:cs="Arial"/>
          <w:i/>
          <w:iCs/>
        </w:rPr>
        <w:t>The Learning Style Inventory: Technical Manual</w:t>
      </w:r>
      <w:r w:rsidRPr="0003431E">
        <w:rPr>
          <w:rFonts w:ascii="Arial" w:hAnsi="Arial" w:cs="Arial"/>
        </w:rPr>
        <w:t xml:space="preserve">. </w:t>
      </w:r>
      <w:r w:rsidR="00E5040B">
        <w:rPr>
          <w:rFonts w:ascii="Arial" w:hAnsi="Arial" w:cs="Arial"/>
        </w:rPr>
        <w:t xml:space="preserve">Publisher: </w:t>
      </w:r>
      <w:r w:rsidRPr="0003431E">
        <w:rPr>
          <w:rFonts w:ascii="Arial" w:hAnsi="Arial" w:cs="Arial"/>
        </w:rPr>
        <w:t>Boston</w:t>
      </w:r>
      <w:r w:rsidR="00E5040B">
        <w:rPr>
          <w:rFonts w:ascii="Arial" w:hAnsi="Arial" w:cs="Arial"/>
        </w:rPr>
        <w:t xml:space="preserve"> </w:t>
      </w:r>
    </w:p>
    <w:p w14:paraId="50AC222E" w14:textId="0A0EE543" w:rsidR="0061426F" w:rsidRDefault="0061426F" w:rsidP="001D31AA">
      <w:pPr>
        <w:rPr>
          <w:rFonts w:ascii="Arial" w:hAnsi="Arial" w:cs="Arial"/>
        </w:rPr>
      </w:pPr>
      <w:r>
        <w:rPr>
          <w:rFonts w:ascii="Arial" w:hAnsi="Arial" w:cs="Arial"/>
        </w:rPr>
        <w:t xml:space="preserve">EPM, (2020) </w:t>
      </w:r>
      <w:r w:rsidR="006B42EC" w:rsidRPr="006B42EC">
        <w:rPr>
          <w:rFonts w:ascii="Arial" w:hAnsi="Arial" w:cs="Arial"/>
          <w:i/>
          <w:iCs/>
        </w:rPr>
        <w:t>Honey and Mumford learning style</w:t>
      </w:r>
      <w:r w:rsidR="006B42EC">
        <w:rPr>
          <w:rFonts w:ascii="Arial" w:hAnsi="Arial" w:cs="Arial"/>
        </w:rPr>
        <w:t xml:space="preserve"> [Website] Available at: </w:t>
      </w:r>
      <w:hyperlink r:id="rId14" w:history="1">
        <w:r w:rsidR="002E10B7" w:rsidRPr="002E10B7">
          <w:rPr>
            <w:rStyle w:val="Hyperlink"/>
            <w:rFonts w:ascii="Arial" w:hAnsi="Arial" w:cs="Arial"/>
            <w:color w:val="0070C0"/>
          </w:rPr>
          <w:t>https://expertprogrammanagement.com/2020/10/honey-and-mumford/?msclkid=1599bc17aecb11ec82405a5d61da2b87</w:t>
        </w:r>
      </w:hyperlink>
      <w:r w:rsidR="002E10B7" w:rsidRPr="002E10B7">
        <w:rPr>
          <w:rFonts w:ascii="Arial" w:hAnsi="Arial" w:cs="Arial"/>
          <w:color w:val="0070C0"/>
        </w:rPr>
        <w:t xml:space="preserve"> </w:t>
      </w:r>
      <w:r w:rsidR="002E10B7">
        <w:rPr>
          <w:rFonts w:ascii="Arial" w:hAnsi="Arial" w:cs="Arial"/>
        </w:rPr>
        <w:t>(Accessed on 24/03/2022)</w:t>
      </w:r>
    </w:p>
    <w:p w14:paraId="787DF7A7" w14:textId="360EDCD0" w:rsidR="002E10B7" w:rsidRDefault="00F951B9" w:rsidP="001D31AA">
      <w:pPr>
        <w:rPr>
          <w:rFonts w:ascii="Arial" w:hAnsi="Arial" w:cs="Arial"/>
        </w:rPr>
      </w:pPr>
      <w:r>
        <w:rPr>
          <w:rFonts w:ascii="Arial" w:hAnsi="Arial" w:cs="Arial"/>
        </w:rPr>
        <w:t xml:space="preserve">Gov.uk, (2022) </w:t>
      </w:r>
      <w:r w:rsidR="008D2675" w:rsidRPr="00F151A1">
        <w:rPr>
          <w:rFonts w:ascii="Arial" w:hAnsi="Arial" w:cs="Arial"/>
          <w:i/>
          <w:iCs/>
        </w:rPr>
        <w:t>legislation</w:t>
      </w:r>
      <w:r w:rsidR="008D2675">
        <w:rPr>
          <w:rFonts w:ascii="Arial" w:hAnsi="Arial" w:cs="Arial"/>
        </w:rPr>
        <w:t xml:space="preserve"> [Website] Available at: </w:t>
      </w:r>
      <w:hyperlink r:id="rId15" w:history="1">
        <w:r w:rsidR="00FE5396" w:rsidRPr="00F151A1">
          <w:rPr>
            <w:rStyle w:val="Hyperlink"/>
            <w:rFonts w:ascii="Arial" w:hAnsi="Arial" w:cs="Arial"/>
            <w:color w:val="0070C0"/>
          </w:rPr>
          <w:t>https://www.legislation.gov.uk/uksi/employment?msclkid=9c181826aed711ecb69abaa64e3b013a</w:t>
        </w:r>
      </w:hyperlink>
      <w:r w:rsidR="00FE5396">
        <w:rPr>
          <w:rFonts w:ascii="Arial" w:hAnsi="Arial" w:cs="Arial"/>
        </w:rPr>
        <w:t xml:space="preserve"> (Accessed 25/03/20</w:t>
      </w:r>
      <w:r w:rsidR="00F151A1">
        <w:rPr>
          <w:rFonts w:ascii="Arial" w:hAnsi="Arial" w:cs="Arial"/>
        </w:rPr>
        <w:t>22)</w:t>
      </w:r>
    </w:p>
    <w:p w14:paraId="7339E81C" w14:textId="46333091" w:rsidR="00F151A1" w:rsidRPr="00144335" w:rsidRDefault="00477D65" w:rsidP="001D31AA">
      <w:pPr>
        <w:rPr>
          <w:rFonts w:ascii="Arial" w:hAnsi="Arial" w:cs="Arial"/>
        </w:rPr>
      </w:pPr>
      <w:r w:rsidRPr="00144335">
        <w:rPr>
          <w:rFonts w:ascii="Arial" w:hAnsi="Arial" w:cs="Arial"/>
        </w:rPr>
        <w:t>Alma, (</w:t>
      </w:r>
      <w:r w:rsidR="00144335" w:rsidRPr="00144335">
        <w:rPr>
          <w:rFonts w:ascii="Arial" w:hAnsi="Arial" w:cs="Arial"/>
        </w:rPr>
        <w:t xml:space="preserve">2016) </w:t>
      </w:r>
      <w:r w:rsidR="00144335" w:rsidRPr="00454187">
        <w:rPr>
          <w:rFonts w:ascii="Arial" w:hAnsi="Arial" w:cs="Arial"/>
          <w:i/>
          <w:iCs/>
        </w:rPr>
        <w:t>Mock</w:t>
      </w:r>
      <w:r w:rsidR="000D39DE" w:rsidRPr="00454187">
        <w:rPr>
          <w:rFonts w:ascii="Arial" w:hAnsi="Arial" w:cs="Arial"/>
          <w:i/>
          <w:iCs/>
        </w:rPr>
        <w:t xml:space="preserve"> interview</w:t>
      </w:r>
      <w:r w:rsidR="000D39DE">
        <w:rPr>
          <w:rFonts w:ascii="Arial" w:hAnsi="Arial" w:cs="Arial"/>
        </w:rPr>
        <w:t xml:space="preserve"> [Website] Available at: </w:t>
      </w:r>
      <w:hyperlink r:id="rId16" w:history="1">
        <w:r w:rsidR="000D39DE" w:rsidRPr="000D39DE">
          <w:rPr>
            <w:rStyle w:val="Hyperlink"/>
            <w:rFonts w:ascii="Arial" w:hAnsi="Arial" w:cs="Arial"/>
            <w:color w:val="0070C0"/>
          </w:rPr>
          <w:t>https://librarysearch.uwtsd.ac.uk/discovery/fulldisplay?docid=alma99100401032002421&amp;context=L&amp;vid=44WHELF_UWTSD:44WHELF_UWTSD_VU1&amp;lang=en&amp;search_scope=MyInst_and_CI&amp;adaptor=Local%20Search%20Engine&amp;tab=Everything&amp;query=any,contains,Mock%20interview</w:t>
        </w:r>
      </w:hyperlink>
      <w:r w:rsidR="00144335" w:rsidRPr="000D39DE">
        <w:rPr>
          <w:rFonts w:ascii="Arial" w:hAnsi="Arial" w:cs="Arial"/>
          <w:color w:val="0070C0"/>
        </w:rPr>
        <w:t xml:space="preserve"> </w:t>
      </w:r>
      <w:r w:rsidR="00144335" w:rsidRPr="00144335">
        <w:rPr>
          <w:rFonts w:ascii="Arial" w:hAnsi="Arial" w:cs="Arial"/>
        </w:rPr>
        <w:t>(Accessed on</w:t>
      </w:r>
      <w:r w:rsidR="00144335">
        <w:rPr>
          <w:rFonts w:ascii="Arial" w:hAnsi="Arial" w:cs="Arial"/>
        </w:rPr>
        <w:t xml:space="preserve"> 25/03/2022)</w:t>
      </w:r>
    </w:p>
    <w:p w14:paraId="38505195" w14:textId="527DCE69" w:rsidR="00E56C0F" w:rsidRPr="00144335" w:rsidRDefault="006F0031" w:rsidP="001D31AA">
      <w:pPr>
        <w:rPr>
          <w:rFonts w:ascii="Arial" w:hAnsi="Arial" w:cs="Arial"/>
        </w:rPr>
      </w:pPr>
      <w:r>
        <w:rPr>
          <w:rFonts w:ascii="Arial" w:hAnsi="Arial" w:cs="Arial"/>
        </w:rPr>
        <w:t xml:space="preserve">UNSW, (2022) </w:t>
      </w:r>
      <w:r w:rsidR="00790ABE" w:rsidRPr="006F0031">
        <w:rPr>
          <w:rFonts w:ascii="Arial" w:hAnsi="Arial" w:cs="Arial"/>
          <w:i/>
          <w:iCs/>
        </w:rPr>
        <w:t>open- book and take home exams</w:t>
      </w:r>
      <w:r w:rsidR="00790ABE" w:rsidRPr="00790ABE">
        <w:rPr>
          <w:rFonts w:ascii="Arial" w:hAnsi="Arial" w:cs="Arial"/>
        </w:rPr>
        <w:t xml:space="preserve"> [Website] </w:t>
      </w:r>
      <w:r>
        <w:rPr>
          <w:rFonts w:ascii="Arial" w:hAnsi="Arial" w:cs="Arial"/>
        </w:rPr>
        <w:t>A</w:t>
      </w:r>
      <w:r w:rsidR="00790ABE" w:rsidRPr="00790ABE">
        <w:rPr>
          <w:rFonts w:ascii="Arial" w:hAnsi="Arial" w:cs="Arial"/>
        </w:rPr>
        <w:t>vailable at:</w:t>
      </w:r>
      <w:r w:rsidRPr="006F0031">
        <w:t xml:space="preserve"> </w:t>
      </w:r>
      <w:hyperlink r:id="rId17" w:anchor=":~:text=Open-book%20exam%20questions%20usually%20require%20you%20to%20apply,fact%20situation%20that%20you%20will%20need%20to%20discuss.?msclkid=d9154d93aeda11eca3b7373c394e60e0" w:history="1">
        <w:r w:rsidRPr="006F0031">
          <w:rPr>
            <w:rStyle w:val="Hyperlink"/>
            <w:rFonts w:ascii="Arial" w:hAnsi="Arial" w:cs="Arial"/>
            <w:color w:val="0070C0"/>
          </w:rPr>
          <w:t>https://www.student.unsw.edu.au/open-book-and-take-home-exams#:~:text=Open-book%20exam%20questions%20usually%20require%20you%20to%20apply,fact%20situation%20that%20you%20will%20need%20to%20discuss.?msclkid=d9154d93aeda11eca3b7373c394e60e0</w:t>
        </w:r>
      </w:hyperlink>
      <w:r>
        <w:rPr>
          <w:rFonts w:ascii="Arial" w:hAnsi="Arial" w:cs="Arial"/>
        </w:rPr>
        <w:t xml:space="preserve"> (Accessed on 25/03/2022)</w:t>
      </w:r>
    </w:p>
    <w:p w14:paraId="37614B6D" w14:textId="77777777" w:rsidR="00E36F68" w:rsidRPr="00144335" w:rsidRDefault="00E36F68" w:rsidP="00BF6D76">
      <w:pPr>
        <w:rPr>
          <w:rFonts w:ascii="Arial" w:hAnsi="Arial" w:cs="Arial"/>
        </w:rPr>
      </w:pPr>
    </w:p>
    <w:p w14:paraId="51D2B6F0" w14:textId="29CAE9C6" w:rsidR="00F26E77" w:rsidRPr="00144335" w:rsidRDefault="00F26E77" w:rsidP="00BF6D76">
      <w:pPr>
        <w:rPr>
          <w:rFonts w:ascii="Arial" w:hAnsi="Arial" w:cs="Arial"/>
        </w:rPr>
      </w:pPr>
    </w:p>
    <w:p w14:paraId="68770F7E" w14:textId="77777777" w:rsidR="00F26E77" w:rsidRPr="00144335" w:rsidRDefault="00F26E77">
      <w:pPr>
        <w:rPr>
          <w:rFonts w:ascii="Arial" w:hAnsi="Arial" w:cs="Arial"/>
        </w:rPr>
      </w:pPr>
      <w:r w:rsidRPr="00144335">
        <w:rPr>
          <w:rFonts w:ascii="Arial" w:hAnsi="Arial" w:cs="Arial"/>
        </w:rPr>
        <w:br w:type="page"/>
      </w:r>
    </w:p>
    <w:p w14:paraId="26EE94B0" w14:textId="6934DB2B" w:rsidR="00F26E77" w:rsidRDefault="00F26E77" w:rsidP="00F26E77">
      <w:pPr>
        <w:pStyle w:val="Heading1"/>
        <w:jc w:val="center"/>
        <w:rPr>
          <w:rFonts w:ascii="Arial" w:hAnsi="Arial" w:cs="Arial"/>
          <w:u w:val="single"/>
        </w:rPr>
      </w:pPr>
      <w:bookmarkStart w:id="14" w:name="_Toc99391080"/>
      <w:r w:rsidRPr="00F26E77">
        <w:rPr>
          <w:rFonts w:ascii="Arial" w:hAnsi="Arial" w:cs="Arial"/>
          <w:u w:val="single"/>
        </w:rPr>
        <w:lastRenderedPageBreak/>
        <w:t>Appendices</w:t>
      </w:r>
      <w:bookmarkEnd w:id="14"/>
    </w:p>
    <w:p w14:paraId="2BC8FF1A" w14:textId="4551C827" w:rsidR="00296F4A" w:rsidRDefault="00CE1701" w:rsidP="00296F4A">
      <w:pPr>
        <w:rPr>
          <w:noProof/>
        </w:rPr>
      </w:pPr>
      <w:r>
        <w:rPr>
          <w:noProof/>
        </w:rPr>
        <w:drawing>
          <wp:inline distT="0" distB="0" distL="0" distR="0" wp14:anchorId="01AF4FD2" wp14:editId="6BEB36C3">
            <wp:extent cx="5930847" cy="46793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48197"/>
                    <a:stretch/>
                  </pic:blipFill>
                  <pic:spPr bwMode="auto">
                    <a:xfrm>
                      <a:off x="0" y="0"/>
                      <a:ext cx="5942447" cy="4688467"/>
                    </a:xfrm>
                    <a:prstGeom prst="rect">
                      <a:avLst/>
                    </a:prstGeom>
                    <a:noFill/>
                    <a:ln>
                      <a:noFill/>
                    </a:ln>
                    <a:extLst>
                      <a:ext uri="{53640926-AAD7-44D8-BBD7-CCE9431645EC}">
                        <a14:shadowObscured xmlns:a14="http://schemas.microsoft.com/office/drawing/2010/main"/>
                      </a:ext>
                    </a:extLst>
                  </pic:spPr>
                </pic:pic>
              </a:graphicData>
            </a:graphic>
          </wp:inline>
        </w:drawing>
      </w:r>
    </w:p>
    <w:p w14:paraId="6D786A90" w14:textId="3F9D13D1" w:rsidR="00262CA4" w:rsidRDefault="00262CA4" w:rsidP="00262CA4">
      <w:pPr>
        <w:rPr>
          <w:noProof/>
        </w:rPr>
      </w:pPr>
    </w:p>
    <w:p w14:paraId="080E1C5C" w14:textId="13C4BFD3" w:rsidR="00262CA4" w:rsidRPr="00262CA4" w:rsidRDefault="00262CA4" w:rsidP="00826709">
      <w:pPr>
        <w:spacing w:line="360" w:lineRule="auto"/>
        <w:rPr>
          <w:rFonts w:ascii="Arial" w:hAnsi="Arial" w:cs="Arial"/>
        </w:rPr>
      </w:pPr>
      <w:r>
        <w:rPr>
          <w:rFonts w:ascii="Arial" w:hAnsi="Arial" w:cs="Arial"/>
        </w:rPr>
        <w:t xml:space="preserve">This is my </w:t>
      </w:r>
      <w:r w:rsidR="00826709">
        <w:rPr>
          <w:rFonts w:ascii="Arial" w:hAnsi="Arial" w:cs="Arial"/>
        </w:rPr>
        <w:t>feedback from my lecturer regards my mock interview.</w:t>
      </w:r>
    </w:p>
    <w:sectPr w:rsidR="00262CA4" w:rsidRPr="00262CA4" w:rsidSect="00ED3A7F">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28CA3" w14:textId="77777777" w:rsidR="000C5809" w:rsidRDefault="000C5809" w:rsidP="00ED3A7F">
      <w:pPr>
        <w:spacing w:after="0" w:line="240" w:lineRule="auto"/>
      </w:pPr>
      <w:r>
        <w:separator/>
      </w:r>
    </w:p>
  </w:endnote>
  <w:endnote w:type="continuationSeparator" w:id="0">
    <w:p w14:paraId="14E6F198" w14:textId="77777777" w:rsidR="000C5809" w:rsidRDefault="000C5809" w:rsidP="00ED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7737021"/>
      <w:docPartObj>
        <w:docPartGallery w:val="Page Numbers (Bottom of Page)"/>
        <w:docPartUnique/>
      </w:docPartObj>
    </w:sdtPr>
    <w:sdtEndPr>
      <w:rPr>
        <w:color w:val="7F7F7F" w:themeColor="background1" w:themeShade="7F"/>
        <w:spacing w:val="60"/>
      </w:rPr>
    </w:sdtEndPr>
    <w:sdtContent>
      <w:p w14:paraId="19AD75B8" w14:textId="7A2E5E3D" w:rsidR="009A1913" w:rsidRDefault="009A191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67429AF" w14:textId="77777777" w:rsidR="009A1913" w:rsidRDefault="009A19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1AC37" w14:textId="77777777" w:rsidR="000C5809" w:rsidRDefault="000C5809" w:rsidP="00ED3A7F">
      <w:pPr>
        <w:spacing w:after="0" w:line="240" w:lineRule="auto"/>
      </w:pPr>
      <w:r>
        <w:separator/>
      </w:r>
    </w:p>
  </w:footnote>
  <w:footnote w:type="continuationSeparator" w:id="0">
    <w:p w14:paraId="6C0C6F8D" w14:textId="77777777" w:rsidR="000C5809" w:rsidRDefault="000C5809" w:rsidP="00ED3A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1368F"/>
    <w:multiLevelType w:val="hybridMultilevel"/>
    <w:tmpl w:val="71C282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C07FD"/>
    <w:multiLevelType w:val="hybridMultilevel"/>
    <w:tmpl w:val="2B4418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668E0"/>
    <w:multiLevelType w:val="hybridMultilevel"/>
    <w:tmpl w:val="6270CFB0"/>
    <w:lvl w:ilvl="0" w:tplc="6CE88A9E">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D692C"/>
    <w:multiLevelType w:val="hybridMultilevel"/>
    <w:tmpl w:val="B50E5068"/>
    <w:lvl w:ilvl="0" w:tplc="DEE6DA3C">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CC5E62"/>
    <w:multiLevelType w:val="hybridMultilevel"/>
    <w:tmpl w:val="41E2F3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22721E"/>
    <w:multiLevelType w:val="hybridMultilevel"/>
    <w:tmpl w:val="5ECC33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884981"/>
    <w:multiLevelType w:val="hybridMultilevel"/>
    <w:tmpl w:val="4E8A96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A52B99"/>
    <w:multiLevelType w:val="hybridMultilevel"/>
    <w:tmpl w:val="8A60F170"/>
    <w:lvl w:ilvl="0" w:tplc="FD9CE62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4B5CD3"/>
    <w:multiLevelType w:val="hybridMultilevel"/>
    <w:tmpl w:val="9258D0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05031"/>
    <w:multiLevelType w:val="hybridMultilevel"/>
    <w:tmpl w:val="F9887324"/>
    <w:lvl w:ilvl="0" w:tplc="ECB45792">
      <w:start w:val="1"/>
      <w:numFmt w:val="upperLetter"/>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3D61FB"/>
    <w:multiLevelType w:val="hybridMultilevel"/>
    <w:tmpl w:val="5AFE2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F74F06"/>
    <w:multiLevelType w:val="hybridMultilevel"/>
    <w:tmpl w:val="CAE8AA12"/>
    <w:lvl w:ilvl="0" w:tplc="0809000B">
      <w:start w:val="1"/>
      <w:numFmt w:val="bullet"/>
      <w:lvlText w:val=""/>
      <w:lvlJc w:val="left"/>
      <w:pPr>
        <w:ind w:left="1490" w:hanging="360"/>
      </w:pPr>
      <w:rPr>
        <w:rFonts w:ascii="Wingdings" w:hAnsi="Wingdings"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12" w15:restartNumberingAfterBreak="0">
    <w:nsid w:val="543302EA"/>
    <w:multiLevelType w:val="hybridMultilevel"/>
    <w:tmpl w:val="0B6EFF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AF14F3"/>
    <w:multiLevelType w:val="hybridMultilevel"/>
    <w:tmpl w:val="CCC07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827D96"/>
    <w:multiLevelType w:val="hybridMultilevel"/>
    <w:tmpl w:val="4B961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A1799"/>
    <w:multiLevelType w:val="hybridMultilevel"/>
    <w:tmpl w:val="E932AA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A634F"/>
    <w:multiLevelType w:val="hybridMultilevel"/>
    <w:tmpl w:val="1D081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F36901"/>
    <w:multiLevelType w:val="hybridMultilevel"/>
    <w:tmpl w:val="1464BFC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EEE55D6"/>
    <w:multiLevelType w:val="hybridMultilevel"/>
    <w:tmpl w:val="527014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16"/>
  </w:num>
  <w:num w:numId="4">
    <w:abstractNumId w:val="14"/>
  </w:num>
  <w:num w:numId="5">
    <w:abstractNumId w:val="8"/>
  </w:num>
  <w:num w:numId="6">
    <w:abstractNumId w:val="5"/>
  </w:num>
  <w:num w:numId="7">
    <w:abstractNumId w:val="6"/>
  </w:num>
  <w:num w:numId="8">
    <w:abstractNumId w:val="0"/>
  </w:num>
  <w:num w:numId="9">
    <w:abstractNumId w:val="1"/>
  </w:num>
  <w:num w:numId="10">
    <w:abstractNumId w:val="15"/>
  </w:num>
  <w:num w:numId="11">
    <w:abstractNumId w:val="10"/>
  </w:num>
  <w:num w:numId="12">
    <w:abstractNumId w:val="18"/>
  </w:num>
  <w:num w:numId="13">
    <w:abstractNumId w:val="4"/>
  </w:num>
  <w:num w:numId="14">
    <w:abstractNumId w:val="11"/>
  </w:num>
  <w:num w:numId="15">
    <w:abstractNumId w:val="12"/>
  </w:num>
  <w:num w:numId="16">
    <w:abstractNumId w:val="7"/>
  </w:num>
  <w:num w:numId="17">
    <w:abstractNumId w:val="3"/>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011"/>
    <w:rsid w:val="0000008D"/>
    <w:rsid w:val="00004177"/>
    <w:rsid w:val="00006F2C"/>
    <w:rsid w:val="000120BD"/>
    <w:rsid w:val="00012F40"/>
    <w:rsid w:val="000169D5"/>
    <w:rsid w:val="000228E2"/>
    <w:rsid w:val="00023A7A"/>
    <w:rsid w:val="00032C92"/>
    <w:rsid w:val="0003431E"/>
    <w:rsid w:val="00043E9F"/>
    <w:rsid w:val="00044A98"/>
    <w:rsid w:val="000451A6"/>
    <w:rsid w:val="00046AE8"/>
    <w:rsid w:val="00055EBA"/>
    <w:rsid w:val="00061DCD"/>
    <w:rsid w:val="0006365C"/>
    <w:rsid w:val="00065D53"/>
    <w:rsid w:val="00066219"/>
    <w:rsid w:val="0006713C"/>
    <w:rsid w:val="00067F28"/>
    <w:rsid w:val="00090417"/>
    <w:rsid w:val="000916E2"/>
    <w:rsid w:val="00096117"/>
    <w:rsid w:val="000A6CFC"/>
    <w:rsid w:val="000A7DF2"/>
    <w:rsid w:val="000B7E5E"/>
    <w:rsid w:val="000C06E2"/>
    <w:rsid w:val="000C1E12"/>
    <w:rsid w:val="000C5809"/>
    <w:rsid w:val="000D11B2"/>
    <w:rsid w:val="000D39DE"/>
    <w:rsid w:val="000D5088"/>
    <w:rsid w:val="000D5278"/>
    <w:rsid w:val="000E4192"/>
    <w:rsid w:val="000F3979"/>
    <w:rsid w:val="000F4FCC"/>
    <w:rsid w:val="001040AB"/>
    <w:rsid w:val="00104FE1"/>
    <w:rsid w:val="00113B65"/>
    <w:rsid w:val="00122277"/>
    <w:rsid w:val="001248C0"/>
    <w:rsid w:val="00126C4B"/>
    <w:rsid w:val="001328A4"/>
    <w:rsid w:val="00134646"/>
    <w:rsid w:val="00140BE3"/>
    <w:rsid w:val="00144335"/>
    <w:rsid w:val="001465D6"/>
    <w:rsid w:val="001579E2"/>
    <w:rsid w:val="00170E67"/>
    <w:rsid w:val="001747BE"/>
    <w:rsid w:val="00175A6D"/>
    <w:rsid w:val="0017758B"/>
    <w:rsid w:val="001832E1"/>
    <w:rsid w:val="00186031"/>
    <w:rsid w:val="00197F39"/>
    <w:rsid w:val="001A1BFC"/>
    <w:rsid w:val="001A3297"/>
    <w:rsid w:val="001B023D"/>
    <w:rsid w:val="001B1FC6"/>
    <w:rsid w:val="001B25DB"/>
    <w:rsid w:val="001C7D8F"/>
    <w:rsid w:val="001D31AA"/>
    <w:rsid w:val="001D5223"/>
    <w:rsid w:val="001D7FB3"/>
    <w:rsid w:val="001E135E"/>
    <w:rsid w:val="001E4C87"/>
    <w:rsid w:val="001E7BB6"/>
    <w:rsid w:val="001F2143"/>
    <w:rsid w:val="001F66B6"/>
    <w:rsid w:val="00203FE0"/>
    <w:rsid w:val="002101E3"/>
    <w:rsid w:val="00220B6F"/>
    <w:rsid w:val="00221B2C"/>
    <w:rsid w:val="00224FCD"/>
    <w:rsid w:val="00227619"/>
    <w:rsid w:val="002347BC"/>
    <w:rsid w:val="0024097E"/>
    <w:rsid w:val="00242126"/>
    <w:rsid w:val="002526DD"/>
    <w:rsid w:val="00254D7C"/>
    <w:rsid w:val="00257D3E"/>
    <w:rsid w:val="00257E2F"/>
    <w:rsid w:val="00261EE2"/>
    <w:rsid w:val="00262CA4"/>
    <w:rsid w:val="00265C65"/>
    <w:rsid w:val="00284978"/>
    <w:rsid w:val="00284D04"/>
    <w:rsid w:val="00287B81"/>
    <w:rsid w:val="002921A0"/>
    <w:rsid w:val="00293375"/>
    <w:rsid w:val="00295138"/>
    <w:rsid w:val="00296F4A"/>
    <w:rsid w:val="002970B3"/>
    <w:rsid w:val="002A58E3"/>
    <w:rsid w:val="002B369F"/>
    <w:rsid w:val="002C082F"/>
    <w:rsid w:val="002C196C"/>
    <w:rsid w:val="002C19D8"/>
    <w:rsid w:val="002C2023"/>
    <w:rsid w:val="002C7068"/>
    <w:rsid w:val="002C7E8D"/>
    <w:rsid w:val="002D1E34"/>
    <w:rsid w:val="002D2BB1"/>
    <w:rsid w:val="002D4229"/>
    <w:rsid w:val="002E10B7"/>
    <w:rsid w:val="002E583F"/>
    <w:rsid w:val="002E7BD8"/>
    <w:rsid w:val="002F002E"/>
    <w:rsid w:val="002F5873"/>
    <w:rsid w:val="002F7FE1"/>
    <w:rsid w:val="00300B15"/>
    <w:rsid w:val="003126AF"/>
    <w:rsid w:val="003127B1"/>
    <w:rsid w:val="00313BF3"/>
    <w:rsid w:val="00331B95"/>
    <w:rsid w:val="00334D5C"/>
    <w:rsid w:val="00356965"/>
    <w:rsid w:val="00356BD9"/>
    <w:rsid w:val="00366284"/>
    <w:rsid w:val="00367C02"/>
    <w:rsid w:val="00373CD5"/>
    <w:rsid w:val="0037490F"/>
    <w:rsid w:val="00376C60"/>
    <w:rsid w:val="00377B71"/>
    <w:rsid w:val="00382C9C"/>
    <w:rsid w:val="0038528D"/>
    <w:rsid w:val="00390DCF"/>
    <w:rsid w:val="0039385F"/>
    <w:rsid w:val="00394946"/>
    <w:rsid w:val="003A005F"/>
    <w:rsid w:val="003B253E"/>
    <w:rsid w:val="003B41F8"/>
    <w:rsid w:val="003B4CD7"/>
    <w:rsid w:val="003C2F1E"/>
    <w:rsid w:val="003C561F"/>
    <w:rsid w:val="003C7198"/>
    <w:rsid w:val="003D6737"/>
    <w:rsid w:val="003E04F0"/>
    <w:rsid w:val="003F0D1E"/>
    <w:rsid w:val="00405FDC"/>
    <w:rsid w:val="0041326E"/>
    <w:rsid w:val="00414B85"/>
    <w:rsid w:val="00422820"/>
    <w:rsid w:val="004402D7"/>
    <w:rsid w:val="00447844"/>
    <w:rsid w:val="004520E4"/>
    <w:rsid w:val="00452D39"/>
    <w:rsid w:val="00454187"/>
    <w:rsid w:val="00476DBA"/>
    <w:rsid w:val="00477D65"/>
    <w:rsid w:val="00480706"/>
    <w:rsid w:val="00482FEA"/>
    <w:rsid w:val="004833FC"/>
    <w:rsid w:val="00487DCB"/>
    <w:rsid w:val="00491027"/>
    <w:rsid w:val="00491D28"/>
    <w:rsid w:val="00495617"/>
    <w:rsid w:val="004A0783"/>
    <w:rsid w:val="004A60FC"/>
    <w:rsid w:val="004B194C"/>
    <w:rsid w:val="004B35E1"/>
    <w:rsid w:val="004B6CCC"/>
    <w:rsid w:val="004C2245"/>
    <w:rsid w:val="004D12AA"/>
    <w:rsid w:val="004D1758"/>
    <w:rsid w:val="004D44D1"/>
    <w:rsid w:val="004E0862"/>
    <w:rsid w:val="004E3796"/>
    <w:rsid w:val="004E48E6"/>
    <w:rsid w:val="00502919"/>
    <w:rsid w:val="0050787A"/>
    <w:rsid w:val="00523C30"/>
    <w:rsid w:val="00526086"/>
    <w:rsid w:val="005329F7"/>
    <w:rsid w:val="00534082"/>
    <w:rsid w:val="00535F73"/>
    <w:rsid w:val="0054094D"/>
    <w:rsid w:val="00545618"/>
    <w:rsid w:val="00547733"/>
    <w:rsid w:val="005559F5"/>
    <w:rsid w:val="00561C2D"/>
    <w:rsid w:val="00565330"/>
    <w:rsid w:val="005744DF"/>
    <w:rsid w:val="00594676"/>
    <w:rsid w:val="0059618D"/>
    <w:rsid w:val="005A48DC"/>
    <w:rsid w:val="005B0E91"/>
    <w:rsid w:val="005B1765"/>
    <w:rsid w:val="005B60CA"/>
    <w:rsid w:val="005C49D6"/>
    <w:rsid w:val="005C4EC5"/>
    <w:rsid w:val="005D5322"/>
    <w:rsid w:val="005D5B6E"/>
    <w:rsid w:val="005E16EA"/>
    <w:rsid w:val="005F3694"/>
    <w:rsid w:val="006102E0"/>
    <w:rsid w:val="00610D3C"/>
    <w:rsid w:val="0061237E"/>
    <w:rsid w:val="0061426F"/>
    <w:rsid w:val="00621D13"/>
    <w:rsid w:val="00623F3F"/>
    <w:rsid w:val="006425C9"/>
    <w:rsid w:val="006434AA"/>
    <w:rsid w:val="0065438C"/>
    <w:rsid w:val="006544EF"/>
    <w:rsid w:val="006546D0"/>
    <w:rsid w:val="00654EEC"/>
    <w:rsid w:val="006700C2"/>
    <w:rsid w:val="00670C8A"/>
    <w:rsid w:val="006729DE"/>
    <w:rsid w:val="00686960"/>
    <w:rsid w:val="006B2412"/>
    <w:rsid w:val="006B42EC"/>
    <w:rsid w:val="006C2C48"/>
    <w:rsid w:val="006C434E"/>
    <w:rsid w:val="006C45B4"/>
    <w:rsid w:val="006D6E62"/>
    <w:rsid w:val="006E772E"/>
    <w:rsid w:val="006F0031"/>
    <w:rsid w:val="006F2C13"/>
    <w:rsid w:val="007022D5"/>
    <w:rsid w:val="00707D30"/>
    <w:rsid w:val="00712EB7"/>
    <w:rsid w:val="00721C15"/>
    <w:rsid w:val="0072431E"/>
    <w:rsid w:val="00727779"/>
    <w:rsid w:val="007541DA"/>
    <w:rsid w:val="00762C4F"/>
    <w:rsid w:val="007636AD"/>
    <w:rsid w:val="007746BA"/>
    <w:rsid w:val="00776B08"/>
    <w:rsid w:val="0078157D"/>
    <w:rsid w:val="00785208"/>
    <w:rsid w:val="0079077A"/>
    <w:rsid w:val="00790ABE"/>
    <w:rsid w:val="00795565"/>
    <w:rsid w:val="007972BB"/>
    <w:rsid w:val="007A7862"/>
    <w:rsid w:val="007B5900"/>
    <w:rsid w:val="007B6A63"/>
    <w:rsid w:val="007C00B6"/>
    <w:rsid w:val="007C07B6"/>
    <w:rsid w:val="007C6500"/>
    <w:rsid w:val="007D318C"/>
    <w:rsid w:val="007E3C08"/>
    <w:rsid w:val="007F0074"/>
    <w:rsid w:val="007F1027"/>
    <w:rsid w:val="007F39E5"/>
    <w:rsid w:val="0080625E"/>
    <w:rsid w:val="00806931"/>
    <w:rsid w:val="0082404D"/>
    <w:rsid w:val="00824551"/>
    <w:rsid w:val="00825E17"/>
    <w:rsid w:val="00826709"/>
    <w:rsid w:val="00832295"/>
    <w:rsid w:val="00843775"/>
    <w:rsid w:val="00852783"/>
    <w:rsid w:val="00875EC3"/>
    <w:rsid w:val="0087706E"/>
    <w:rsid w:val="00884BA4"/>
    <w:rsid w:val="008852A1"/>
    <w:rsid w:val="00886E1E"/>
    <w:rsid w:val="00892D55"/>
    <w:rsid w:val="00893DC1"/>
    <w:rsid w:val="00893F82"/>
    <w:rsid w:val="00894BC8"/>
    <w:rsid w:val="008972C2"/>
    <w:rsid w:val="008A27E7"/>
    <w:rsid w:val="008C43D7"/>
    <w:rsid w:val="008D0721"/>
    <w:rsid w:val="008D2675"/>
    <w:rsid w:val="008D3FE2"/>
    <w:rsid w:val="008E53EB"/>
    <w:rsid w:val="008F21CC"/>
    <w:rsid w:val="008F576E"/>
    <w:rsid w:val="008F7E30"/>
    <w:rsid w:val="00907653"/>
    <w:rsid w:val="00910B32"/>
    <w:rsid w:val="00910EB8"/>
    <w:rsid w:val="009116AD"/>
    <w:rsid w:val="00924DEE"/>
    <w:rsid w:val="009338EE"/>
    <w:rsid w:val="00940FC8"/>
    <w:rsid w:val="00944DC7"/>
    <w:rsid w:val="00954DBD"/>
    <w:rsid w:val="009637C6"/>
    <w:rsid w:val="00970204"/>
    <w:rsid w:val="009724F3"/>
    <w:rsid w:val="00975162"/>
    <w:rsid w:val="00975EC5"/>
    <w:rsid w:val="00977376"/>
    <w:rsid w:val="00981124"/>
    <w:rsid w:val="009822C9"/>
    <w:rsid w:val="00983656"/>
    <w:rsid w:val="00983E8C"/>
    <w:rsid w:val="009853E9"/>
    <w:rsid w:val="00996AA2"/>
    <w:rsid w:val="00996CDE"/>
    <w:rsid w:val="00997B5E"/>
    <w:rsid w:val="009A1525"/>
    <w:rsid w:val="009A1913"/>
    <w:rsid w:val="009A3249"/>
    <w:rsid w:val="009A3BA7"/>
    <w:rsid w:val="009B0FD7"/>
    <w:rsid w:val="009B527B"/>
    <w:rsid w:val="009C007E"/>
    <w:rsid w:val="009C7570"/>
    <w:rsid w:val="009E1657"/>
    <w:rsid w:val="009F3B9B"/>
    <w:rsid w:val="00A0333E"/>
    <w:rsid w:val="00A04FAF"/>
    <w:rsid w:val="00A05149"/>
    <w:rsid w:val="00A06E1E"/>
    <w:rsid w:val="00A11EA2"/>
    <w:rsid w:val="00A20602"/>
    <w:rsid w:val="00A2202A"/>
    <w:rsid w:val="00A238F6"/>
    <w:rsid w:val="00A2484B"/>
    <w:rsid w:val="00A26F92"/>
    <w:rsid w:val="00A33836"/>
    <w:rsid w:val="00A40EEB"/>
    <w:rsid w:val="00A44AD6"/>
    <w:rsid w:val="00A460D8"/>
    <w:rsid w:val="00A50894"/>
    <w:rsid w:val="00A511C0"/>
    <w:rsid w:val="00A62D20"/>
    <w:rsid w:val="00A63138"/>
    <w:rsid w:val="00A67504"/>
    <w:rsid w:val="00A67B43"/>
    <w:rsid w:val="00A80F90"/>
    <w:rsid w:val="00A87B22"/>
    <w:rsid w:val="00A87F07"/>
    <w:rsid w:val="00AA3484"/>
    <w:rsid w:val="00AA78C6"/>
    <w:rsid w:val="00AB24D0"/>
    <w:rsid w:val="00AB68D3"/>
    <w:rsid w:val="00AC57CC"/>
    <w:rsid w:val="00AC71D5"/>
    <w:rsid w:val="00AD258E"/>
    <w:rsid w:val="00AD6FA3"/>
    <w:rsid w:val="00AE21DF"/>
    <w:rsid w:val="00AE46C2"/>
    <w:rsid w:val="00AE7EEF"/>
    <w:rsid w:val="00AF6762"/>
    <w:rsid w:val="00B03C0F"/>
    <w:rsid w:val="00B050AD"/>
    <w:rsid w:val="00B15388"/>
    <w:rsid w:val="00B15989"/>
    <w:rsid w:val="00B15E68"/>
    <w:rsid w:val="00B355EB"/>
    <w:rsid w:val="00B42655"/>
    <w:rsid w:val="00B4532C"/>
    <w:rsid w:val="00B60F90"/>
    <w:rsid w:val="00B615D3"/>
    <w:rsid w:val="00B618A0"/>
    <w:rsid w:val="00B6252C"/>
    <w:rsid w:val="00B63C1F"/>
    <w:rsid w:val="00B64393"/>
    <w:rsid w:val="00B6627E"/>
    <w:rsid w:val="00B66D09"/>
    <w:rsid w:val="00B71761"/>
    <w:rsid w:val="00B85219"/>
    <w:rsid w:val="00B900AE"/>
    <w:rsid w:val="00B902CE"/>
    <w:rsid w:val="00B94447"/>
    <w:rsid w:val="00BA2038"/>
    <w:rsid w:val="00BA2E12"/>
    <w:rsid w:val="00BA356A"/>
    <w:rsid w:val="00BB3431"/>
    <w:rsid w:val="00BB60BA"/>
    <w:rsid w:val="00BC254D"/>
    <w:rsid w:val="00BC47B1"/>
    <w:rsid w:val="00BC75B1"/>
    <w:rsid w:val="00BD0FA1"/>
    <w:rsid w:val="00BD4A0B"/>
    <w:rsid w:val="00BD55B1"/>
    <w:rsid w:val="00BE5B49"/>
    <w:rsid w:val="00BF6D76"/>
    <w:rsid w:val="00BF7EF1"/>
    <w:rsid w:val="00C03295"/>
    <w:rsid w:val="00C035DF"/>
    <w:rsid w:val="00C06E80"/>
    <w:rsid w:val="00C11D9E"/>
    <w:rsid w:val="00C13625"/>
    <w:rsid w:val="00C20157"/>
    <w:rsid w:val="00C2096F"/>
    <w:rsid w:val="00C21681"/>
    <w:rsid w:val="00C233D1"/>
    <w:rsid w:val="00C26318"/>
    <w:rsid w:val="00C4732B"/>
    <w:rsid w:val="00C525C3"/>
    <w:rsid w:val="00C60C78"/>
    <w:rsid w:val="00C63C50"/>
    <w:rsid w:val="00C64728"/>
    <w:rsid w:val="00C6658A"/>
    <w:rsid w:val="00C75DC9"/>
    <w:rsid w:val="00C8714B"/>
    <w:rsid w:val="00C87ABD"/>
    <w:rsid w:val="00C95B56"/>
    <w:rsid w:val="00CB3EB6"/>
    <w:rsid w:val="00CB69CF"/>
    <w:rsid w:val="00CC0D39"/>
    <w:rsid w:val="00CC4D64"/>
    <w:rsid w:val="00CD6DAE"/>
    <w:rsid w:val="00CE063B"/>
    <w:rsid w:val="00CE0BEC"/>
    <w:rsid w:val="00CE0CEB"/>
    <w:rsid w:val="00CE1701"/>
    <w:rsid w:val="00CE17EE"/>
    <w:rsid w:val="00CE4C5F"/>
    <w:rsid w:val="00CF4B90"/>
    <w:rsid w:val="00CF7BCF"/>
    <w:rsid w:val="00D00D70"/>
    <w:rsid w:val="00D16500"/>
    <w:rsid w:val="00D20248"/>
    <w:rsid w:val="00D300B1"/>
    <w:rsid w:val="00D4209C"/>
    <w:rsid w:val="00D43833"/>
    <w:rsid w:val="00D55103"/>
    <w:rsid w:val="00D55207"/>
    <w:rsid w:val="00D578FE"/>
    <w:rsid w:val="00D72B1F"/>
    <w:rsid w:val="00D73B2C"/>
    <w:rsid w:val="00D92082"/>
    <w:rsid w:val="00D9324B"/>
    <w:rsid w:val="00D9556F"/>
    <w:rsid w:val="00DB4429"/>
    <w:rsid w:val="00DB4D21"/>
    <w:rsid w:val="00DD1C33"/>
    <w:rsid w:val="00DD6B2A"/>
    <w:rsid w:val="00DE7D6A"/>
    <w:rsid w:val="00DF61FB"/>
    <w:rsid w:val="00E042D0"/>
    <w:rsid w:val="00E10E79"/>
    <w:rsid w:val="00E23BD9"/>
    <w:rsid w:val="00E318D1"/>
    <w:rsid w:val="00E3372C"/>
    <w:rsid w:val="00E33AF2"/>
    <w:rsid w:val="00E36F68"/>
    <w:rsid w:val="00E37053"/>
    <w:rsid w:val="00E5040B"/>
    <w:rsid w:val="00E56C0F"/>
    <w:rsid w:val="00E60E00"/>
    <w:rsid w:val="00E63BAA"/>
    <w:rsid w:val="00E659EA"/>
    <w:rsid w:val="00E66456"/>
    <w:rsid w:val="00E7654A"/>
    <w:rsid w:val="00E7723C"/>
    <w:rsid w:val="00E838E0"/>
    <w:rsid w:val="00E86C02"/>
    <w:rsid w:val="00E92B97"/>
    <w:rsid w:val="00EA0F8B"/>
    <w:rsid w:val="00EA2840"/>
    <w:rsid w:val="00EA4DC5"/>
    <w:rsid w:val="00EA7940"/>
    <w:rsid w:val="00EC1659"/>
    <w:rsid w:val="00ED3A7F"/>
    <w:rsid w:val="00EF2905"/>
    <w:rsid w:val="00EF3387"/>
    <w:rsid w:val="00F009C0"/>
    <w:rsid w:val="00F12B0C"/>
    <w:rsid w:val="00F151A1"/>
    <w:rsid w:val="00F222E2"/>
    <w:rsid w:val="00F233A6"/>
    <w:rsid w:val="00F23509"/>
    <w:rsid w:val="00F26E77"/>
    <w:rsid w:val="00F327F1"/>
    <w:rsid w:val="00F34BBB"/>
    <w:rsid w:val="00F477B8"/>
    <w:rsid w:val="00F51A12"/>
    <w:rsid w:val="00F551C0"/>
    <w:rsid w:val="00F6061B"/>
    <w:rsid w:val="00F647EE"/>
    <w:rsid w:val="00F668CB"/>
    <w:rsid w:val="00F67011"/>
    <w:rsid w:val="00F73B64"/>
    <w:rsid w:val="00F77984"/>
    <w:rsid w:val="00F82762"/>
    <w:rsid w:val="00F82833"/>
    <w:rsid w:val="00F8359A"/>
    <w:rsid w:val="00F951B9"/>
    <w:rsid w:val="00F95509"/>
    <w:rsid w:val="00FA166E"/>
    <w:rsid w:val="00FA665E"/>
    <w:rsid w:val="00FB5F1E"/>
    <w:rsid w:val="00FB6CDE"/>
    <w:rsid w:val="00FC14FD"/>
    <w:rsid w:val="00FC1EA3"/>
    <w:rsid w:val="00FC2072"/>
    <w:rsid w:val="00FC376D"/>
    <w:rsid w:val="00FD6560"/>
    <w:rsid w:val="00FE0632"/>
    <w:rsid w:val="00FE5396"/>
    <w:rsid w:val="00FE644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27CC0D"/>
  <w15:chartTrackingRefBased/>
  <w15:docId w15:val="{13E304D7-CDC5-4A9A-A1D3-2DBB3A0F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C13"/>
    <w:pPr>
      <w:keepNext/>
      <w:keepLines/>
      <w:spacing w:before="240" w:after="0"/>
      <w:outlineLvl w:val="0"/>
    </w:pPr>
    <w:rPr>
      <w:rFonts w:asciiTheme="majorHAnsi" w:eastAsiaTheme="majorEastAsia" w:hAnsiTheme="majorHAnsi" w:cstheme="majorBidi"/>
      <w:color w:val="9D3511" w:themeColor="accent1" w:themeShade="BF"/>
      <w:sz w:val="32"/>
      <w:szCs w:val="32"/>
    </w:rPr>
  </w:style>
  <w:style w:type="paragraph" w:styleId="Heading2">
    <w:name w:val="heading 2"/>
    <w:basedOn w:val="Normal"/>
    <w:next w:val="Normal"/>
    <w:link w:val="Heading2Char"/>
    <w:uiPriority w:val="9"/>
    <w:unhideWhenUsed/>
    <w:qFormat/>
    <w:rsid w:val="003C561F"/>
    <w:pPr>
      <w:keepNext/>
      <w:keepLines/>
      <w:spacing w:before="40" w:after="0"/>
      <w:outlineLvl w:val="1"/>
    </w:pPr>
    <w:rPr>
      <w:rFonts w:asciiTheme="majorHAnsi" w:eastAsiaTheme="majorEastAsia" w:hAnsiTheme="majorHAnsi" w:cstheme="majorBidi"/>
      <w:color w:val="9D3511" w:themeColor="accent1" w:themeShade="BF"/>
      <w:sz w:val="26"/>
      <w:szCs w:val="26"/>
    </w:rPr>
  </w:style>
  <w:style w:type="paragraph" w:styleId="Heading3">
    <w:name w:val="heading 3"/>
    <w:basedOn w:val="Normal"/>
    <w:next w:val="Normal"/>
    <w:link w:val="Heading3Char"/>
    <w:uiPriority w:val="9"/>
    <w:unhideWhenUsed/>
    <w:qFormat/>
    <w:rsid w:val="001248C0"/>
    <w:pPr>
      <w:keepNext/>
      <w:keepLines/>
      <w:spacing w:before="40" w:after="0"/>
      <w:outlineLvl w:val="2"/>
    </w:pPr>
    <w:rPr>
      <w:rFonts w:asciiTheme="majorHAnsi" w:eastAsiaTheme="majorEastAsia" w:hAnsiTheme="majorHAnsi" w:cstheme="majorBidi"/>
      <w:color w:val="68230B" w:themeColor="accent1" w:themeShade="7F"/>
      <w:sz w:val="24"/>
      <w:szCs w:val="24"/>
    </w:rPr>
  </w:style>
  <w:style w:type="paragraph" w:styleId="Heading4">
    <w:name w:val="heading 4"/>
    <w:basedOn w:val="Normal"/>
    <w:next w:val="Normal"/>
    <w:link w:val="Heading4Char"/>
    <w:uiPriority w:val="9"/>
    <w:unhideWhenUsed/>
    <w:qFormat/>
    <w:rsid w:val="00405FDC"/>
    <w:pPr>
      <w:keepNext/>
      <w:keepLines/>
      <w:spacing w:before="40" w:after="0"/>
      <w:outlineLvl w:val="3"/>
    </w:pPr>
    <w:rPr>
      <w:rFonts w:asciiTheme="majorHAnsi" w:eastAsiaTheme="majorEastAsia" w:hAnsiTheme="majorHAnsi" w:cstheme="majorBidi"/>
      <w:i/>
      <w:iCs/>
      <w:color w:val="9D351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F"/>
  </w:style>
  <w:style w:type="paragraph" w:styleId="Footer">
    <w:name w:val="footer"/>
    <w:basedOn w:val="Normal"/>
    <w:link w:val="FooterChar"/>
    <w:uiPriority w:val="99"/>
    <w:unhideWhenUsed/>
    <w:rsid w:val="00ED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F"/>
  </w:style>
  <w:style w:type="paragraph" w:styleId="NoSpacing">
    <w:name w:val="No Spacing"/>
    <w:link w:val="NoSpacingChar"/>
    <w:uiPriority w:val="1"/>
    <w:qFormat/>
    <w:rsid w:val="00ED3A7F"/>
    <w:pPr>
      <w:spacing w:after="0" w:line="240" w:lineRule="auto"/>
    </w:pPr>
    <w:rPr>
      <w:lang w:val="en-US" w:eastAsia="en-US"/>
    </w:rPr>
  </w:style>
  <w:style w:type="character" w:customStyle="1" w:styleId="NoSpacingChar">
    <w:name w:val="No Spacing Char"/>
    <w:basedOn w:val="DefaultParagraphFont"/>
    <w:link w:val="NoSpacing"/>
    <w:uiPriority w:val="1"/>
    <w:rsid w:val="00ED3A7F"/>
    <w:rPr>
      <w:lang w:val="en-US" w:eastAsia="en-US"/>
    </w:rPr>
  </w:style>
  <w:style w:type="character" w:customStyle="1" w:styleId="Heading1Char">
    <w:name w:val="Heading 1 Char"/>
    <w:basedOn w:val="DefaultParagraphFont"/>
    <w:link w:val="Heading1"/>
    <w:uiPriority w:val="9"/>
    <w:rsid w:val="006F2C13"/>
    <w:rPr>
      <w:rFonts w:asciiTheme="majorHAnsi" w:eastAsiaTheme="majorEastAsia" w:hAnsiTheme="majorHAnsi" w:cstheme="majorBidi"/>
      <w:color w:val="9D3511" w:themeColor="accent1" w:themeShade="BF"/>
      <w:sz w:val="32"/>
      <w:szCs w:val="32"/>
    </w:rPr>
  </w:style>
  <w:style w:type="paragraph" w:styleId="TOCHeading">
    <w:name w:val="TOC Heading"/>
    <w:basedOn w:val="Heading1"/>
    <w:next w:val="Normal"/>
    <w:uiPriority w:val="39"/>
    <w:unhideWhenUsed/>
    <w:qFormat/>
    <w:rsid w:val="009A1913"/>
    <w:pPr>
      <w:outlineLvl w:val="9"/>
    </w:pPr>
    <w:rPr>
      <w:lang w:val="en-US" w:eastAsia="en-US"/>
    </w:rPr>
  </w:style>
  <w:style w:type="paragraph" w:styleId="TOC1">
    <w:name w:val="toc 1"/>
    <w:basedOn w:val="Normal"/>
    <w:next w:val="Normal"/>
    <w:autoRedefine/>
    <w:uiPriority w:val="39"/>
    <w:unhideWhenUsed/>
    <w:rsid w:val="00954DBD"/>
    <w:pPr>
      <w:tabs>
        <w:tab w:val="right" w:leader="dot" w:pos="9016"/>
      </w:tabs>
      <w:spacing w:after="100"/>
    </w:pPr>
  </w:style>
  <w:style w:type="character" w:styleId="Hyperlink">
    <w:name w:val="Hyperlink"/>
    <w:basedOn w:val="DefaultParagraphFont"/>
    <w:uiPriority w:val="99"/>
    <w:unhideWhenUsed/>
    <w:rsid w:val="009A1913"/>
    <w:rPr>
      <w:color w:val="CC9900" w:themeColor="hyperlink"/>
      <w:u w:val="single"/>
    </w:rPr>
  </w:style>
  <w:style w:type="paragraph" w:styleId="TOC2">
    <w:name w:val="toc 2"/>
    <w:basedOn w:val="Normal"/>
    <w:next w:val="Normal"/>
    <w:autoRedefine/>
    <w:uiPriority w:val="39"/>
    <w:unhideWhenUsed/>
    <w:rsid w:val="009A1913"/>
    <w:pPr>
      <w:spacing w:after="100"/>
      <w:ind w:left="220"/>
    </w:pPr>
    <w:rPr>
      <w:rFonts w:cs="Times New Roman"/>
      <w:lang w:val="en-US" w:eastAsia="en-US"/>
    </w:rPr>
  </w:style>
  <w:style w:type="paragraph" w:styleId="TOC3">
    <w:name w:val="toc 3"/>
    <w:basedOn w:val="Normal"/>
    <w:next w:val="Normal"/>
    <w:autoRedefine/>
    <w:uiPriority w:val="39"/>
    <w:unhideWhenUsed/>
    <w:rsid w:val="009A1913"/>
    <w:pPr>
      <w:spacing w:after="100"/>
      <w:ind w:left="440"/>
    </w:pPr>
    <w:rPr>
      <w:rFonts w:cs="Times New Roman"/>
      <w:lang w:val="en-US" w:eastAsia="en-US"/>
    </w:rPr>
  </w:style>
  <w:style w:type="character" w:customStyle="1" w:styleId="Heading2Char">
    <w:name w:val="Heading 2 Char"/>
    <w:basedOn w:val="DefaultParagraphFont"/>
    <w:link w:val="Heading2"/>
    <w:uiPriority w:val="9"/>
    <w:rsid w:val="003C561F"/>
    <w:rPr>
      <w:rFonts w:asciiTheme="majorHAnsi" w:eastAsiaTheme="majorEastAsia" w:hAnsiTheme="majorHAnsi" w:cstheme="majorBidi"/>
      <w:color w:val="9D3511" w:themeColor="accent1" w:themeShade="BF"/>
      <w:sz w:val="26"/>
      <w:szCs w:val="26"/>
    </w:rPr>
  </w:style>
  <w:style w:type="paragraph" w:styleId="ListParagraph">
    <w:name w:val="List Paragraph"/>
    <w:basedOn w:val="Normal"/>
    <w:uiPriority w:val="34"/>
    <w:qFormat/>
    <w:rsid w:val="00D43833"/>
    <w:pPr>
      <w:ind w:left="720"/>
      <w:contextualSpacing/>
    </w:pPr>
  </w:style>
  <w:style w:type="character" w:customStyle="1" w:styleId="Heading3Char">
    <w:name w:val="Heading 3 Char"/>
    <w:basedOn w:val="DefaultParagraphFont"/>
    <w:link w:val="Heading3"/>
    <w:uiPriority w:val="9"/>
    <w:rsid w:val="001248C0"/>
    <w:rPr>
      <w:rFonts w:asciiTheme="majorHAnsi" w:eastAsiaTheme="majorEastAsia" w:hAnsiTheme="majorHAnsi" w:cstheme="majorBidi"/>
      <w:color w:val="68230B" w:themeColor="accent1" w:themeShade="7F"/>
      <w:sz w:val="24"/>
      <w:szCs w:val="24"/>
    </w:rPr>
  </w:style>
  <w:style w:type="table" w:styleId="TableGrid">
    <w:name w:val="Table Grid"/>
    <w:basedOn w:val="TableNormal"/>
    <w:uiPriority w:val="39"/>
    <w:rsid w:val="00175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05FDC"/>
    <w:rPr>
      <w:rFonts w:asciiTheme="majorHAnsi" w:eastAsiaTheme="majorEastAsia" w:hAnsiTheme="majorHAnsi" w:cstheme="majorBidi"/>
      <w:i/>
      <w:iCs/>
      <w:color w:val="9D3511" w:themeColor="accent1" w:themeShade="BF"/>
    </w:rPr>
  </w:style>
  <w:style w:type="character" w:styleId="UnresolvedMention">
    <w:name w:val="Unresolved Mention"/>
    <w:basedOn w:val="DefaultParagraphFont"/>
    <w:uiPriority w:val="99"/>
    <w:semiHidden/>
    <w:unhideWhenUsed/>
    <w:rsid w:val="00061D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volutionlearning.co.uk/article/vak-learning-styles/?msclkid=350e34b6aec811ecac6b3c94986a5afa"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mindtools.com/courses/lnV924x0/PersonalDevelopmentPlanning.pdf?msclkid=cf7a8e02aec511ec85c6b1ca76b6b383" TargetMode="External"/><Relationship Id="rId17" Type="http://schemas.openxmlformats.org/officeDocument/2006/relationships/hyperlink" Target="https://www.student.unsw.edu.au/open-book-and-take-home-exams" TargetMode="External"/><Relationship Id="rId2" Type="http://schemas.openxmlformats.org/officeDocument/2006/relationships/customXml" Target="../customXml/item2.xml"/><Relationship Id="rId16" Type="http://schemas.openxmlformats.org/officeDocument/2006/relationships/hyperlink" Target="https://librarysearch.uwtsd.ac.uk/discovery/fulldisplay?docid=alma99100401032002421&amp;context=L&amp;vid=44WHELF_UWTSD:44WHELF_UWTSD_VU1&amp;lang=en&amp;search_scope=MyInst_and_CI&amp;adaptor=Local%20Search%20Engine&amp;tab=Everything&amp;query=any,contains,Mock%20interview"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oratefinanceinstitute.com/resources/knowledge/strategy/swot-analysis/?msclkid=760f02dbaec411ecb08d26ae3b2776db" TargetMode="External"/><Relationship Id="rId5" Type="http://schemas.openxmlformats.org/officeDocument/2006/relationships/numbering" Target="numbering.xml"/><Relationship Id="rId15" Type="http://schemas.openxmlformats.org/officeDocument/2006/relationships/hyperlink" Target="https://www.legislation.gov.uk/uksi/employment?msclkid=9c181826aed711ecb69abaa64e3b013a"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xpertprogrammanagement.com/2020/10/honey-and-mumford/?msclkid=1599bc17aecb11ec82405a5d61da2b87"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7" ma:contentTypeDescription="Create a new document." ma:contentTypeScope="" ma:versionID="de25727d540c7fc673625a5a526b7e62">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8fd157d3b65ef97458c32daed8d33eb9"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04CC9C-C903-4515-B70C-37CCED44415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392FF5-166D-48E8-8792-76B482D03E1B}">
  <ds:schemaRefs>
    <ds:schemaRef ds:uri="http://schemas.openxmlformats.org/officeDocument/2006/bibliography"/>
  </ds:schemaRefs>
</ds:datastoreItem>
</file>

<file path=customXml/itemProps3.xml><?xml version="1.0" encoding="utf-8"?>
<ds:datastoreItem xmlns:ds="http://schemas.openxmlformats.org/officeDocument/2006/customXml" ds:itemID="{E4DA824C-7FF0-4525-9C40-4A505AC91EAA}">
  <ds:schemaRefs>
    <ds:schemaRef ds:uri="http://schemas.microsoft.com/sharepoint/v3/contenttype/forms"/>
  </ds:schemaRefs>
</ds:datastoreItem>
</file>

<file path=customXml/itemProps4.xml><?xml version="1.0" encoding="utf-8"?>
<ds:datastoreItem xmlns:ds="http://schemas.openxmlformats.org/officeDocument/2006/customXml" ds:itemID="{680E923A-F481-4947-87FE-70CCE697DA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2843</Words>
  <Characters>16206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15</cp:revision>
  <dcterms:created xsi:type="dcterms:W3CDTF">2022-04-01T11:14:00Z</dcterms:created>
  <dcterms:modified xsi:type="dcterms:W3CDTF">2022-04-01T11:55:00Z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