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971" w:type="dxa"/>
        <w:tblLook w:val="04A0" w:firstRow="1" w:lastRow="0" w:firstColumn="1" w:lastColumn="0" w:noHBand="0" w:noVBand="1"/>
      </w:tblPr>
      <w:tblGrid>
        <w:gridCol w:w="2827"/>
        <w:gridCol w:w="2089"/>
        <w:gridCol w:w="1928"/>
        <w:gridCol w:w="1998"/>
        <w:gridCol w:w="1676"/>
        <w:gridCol w:w="1453"/>
      </w:tblGrid>
      <w:tr w:rsidR="00C6430F" w14:paraId="468884B3" w14:textId="77777777" w:rsidTr="00DF30FC">
        <w:trPr>
          <w:trHeight w:val="279"/>
        </w:trPr>
        <w:tc>
          <w:tcPr>
            <w:tcW w:w="11971"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DF30FC">
        <w:trPr>
          <w:trHeight w:val="279"/>
        </w:trPr>
        <w:tc>
          <w:tcPr>
            <w:tcW w:w="11971"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DF30FC">
        <w:trPr>
          <w:trHeight w:val="279"/>
        </w:trPr>
        <w:tc>
          <w:tcPr>
            <w:tcW w:w="2827"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9144" w:type="dxa"/>
            <w:gridSpan w:val="5"/>
            <w:shd w:val="clear" w:color="auto" w:fill="FFFFFF" w:themeFill="background1"/>
          </w:tcPr>
          <w:p w14:paraId="0E6F5D36" w14:textId="544A06C0" w:rsidR="00C6430F" w:rsidRPr="00F3504D" w:rsidRDefault="000B3DE6" w:rsidP="00C6430F">
            <w:pPr>
              <w:rPr>
                <w:b/>
                <w:bCs/>
                <w:sz w:val="28"/>
                <w:szCs w:val="28"/>
              </w:rPr>
            </w:pPr>
            <w:r>
              <w:rPr>
                <w:b/>
                <w:bCs/>
                <w:sz w:val="28"/>
                <w:szCs w:val="28"/>
              </w:rPr>
              <w:t>Dillon Moore</w:t>
            </w:r>
          </w:p>
        </w:tc>
      </w:tr>
      <w:tr w:rsidR="00C6430F" w14:paraId="4D698F55" w14:textId="77777777" w:rsidTr="00DF30FC">
        <w:trPr>
          <w:trHeight w:val="279"/>
        </w:trPr>
        <w:tc>
          <w:tcPr>
            <w:tcW w:w="2827"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9144" w:type="dxa"/>
            <w:gridSpan w:val="5"/>
            <w:shd w:val="clear" w:color="auto" w:fill="FFFFFF" w:themeFill="background1"/>
          </w:tcPr>
          <w:p w14:paraId="1EA8D113" w14:textId="4FC4FA9D" w:rsidR="00C6430F" w:rsidRPr="00F3504D" w:rsidRDefault="000B3DE6" w:rsidP="00C6430F">
            <w:pPr>
              <w:rPr>
                <w:b/>
                <w:bCs/>
                <w:sz w:val="28"/>
                <w:szCs w:val="28"/>
              </w:rPr>
            </w:pPr>
            <w:r>
              <w:rPr>
                <w:b/>
                <w:bCs/>
                <w:sz w:val="28"/>
                <w:szCs w:val="28"/>
              </w:rPr>
              <w:t>2205171</w:t>
            </w:r>
          </w:p>
        </w:tc>
      </w:tr>
      <w:tr w:rsidR="00C6430F" w14:paraId="68742E87" w14:textId="77777777" w:rsidTr="00DF30FC">
        <w:trPr>
          <w:trHeight w:val="279"/>
        </w:trPr>
        <w:tc>
          <w:tcPr>
            <w:tcW w:w="2827"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9144" w:type="dxa"/>
            <w:gridSpan w:val="5"/>
            <w:shd w:val="clear" w:color="auto" w:fill="FFFFFF" w:themeFill="background1"/>
          </w:tcPr>
          <w:p w14:paraId="21E4FABF" w14:textId="6F723EAF" w:rsidR="00C6430F" w:rsidRPr="00F3504D" w:rsidRDefault="000B3DE6" w:rsidP="00C6430F">
            <w:pPr>
              <w:rPr>
                <w:b/>
                <w:bCs/>
                <w:sz w:val="28"/>
                <w:szCs w:val="28"/>
              </w:rPr>
            </w:pPr>
            <w:r>
              <w:rPr>
                <w:b/>
                <w:bCs/>
                <w:sz w:val="28"/>
                <w:szCs w:val="28"/>
              </w:rPr>
              <w:t>M Thomas</w:t>
            </w:r>
          </w:p>
        </w:tc>
      </w:tr>
      <w:tr w:rsidR="00F3504D" w14:paraId="345D47C7" w14:textId="62BDAA62" w:rsidTr="00DF30FC">
        <w:trPr>
          <w:trHeight w:val="279"/>
        </w:trPr>
        <w:tc>
          <w:tcPr>
            <w:tcW w:w="2827"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0ED82B0D" w:rsidR="00767754" w:rsidRPr="00F3504D" w:rsidRDefault="00C6430F" w:rsidP="00C6430F">
            <w:pPr>
              <w:rPr>
                <w:b/>
                <w:bCs/>
                <w:sz w:val="28"/>
                <w:szCs w:val="28"/>
              </w:rPr>
            </w:pPr>
            <w:r>
              <w:rPr>
                <w:b/>
                <w:bCs/>
                <w:sz w:val="28"/>
                <w:szCs w:val="28"/>
              </w:rPr>
              <w:t>Grade</w:t>
            </w:r>
            <w:r w:rsidR="00F20F93">
              <w:rPr>
                <w:b/>
                <w:bCs/>
                <w:sz w:val="28"/>
                <w:szCs w:val="28"/>
              </w:rPr>
              <w:t xml:space="preserve"> 0-19</w:t>
            </w:r>
          </w:p>
        </w:tc>
        <w:tc>
          <w:tcPr>
            <w:tcW w:w="1928" w:type="dxa"/>
            <w:shd w:val="clear" w:color="auto" w:fill="E8E8E8" w:themeFill="background2"/>
          </w:tcPr>
          <w:p w14:paraId="1DD7C390" w14:textId="472942A8" w:rsidR="00767754" w:rsidRPr="00F3504D" w:rsidRDefault="00C6430F" w:rsidP="00C6430F">
            <w:pPr>
              <w:rPr>
                <w:b/>
                <w:bCs/>
                <w:sz w:val="28"/>
                <w:szCs w:val="28"/>
              </w:rPr>
            </w:pPr>
            <w:r>
              <w:rPr>
                <w:b/>
                <w:bCs/>
                <w:sz w:val="28"/>
                <w:szCs w:val="28"/>
              </w:rPr>
              <w:t>Grade</w:t>
            </w:r>
            <w:r w:rsidR="00F20F93">
              <w:rPr>
                <w:b/>
                <w:bCs/>
                <w:sz w:val="28"/>
                <w:szCs w:val="28"/>
              </w:rPr>
              <w:t>19-39</w:t>
            </w:r>
          </w:p>
        </w:tc>
        <w:tc>
          <w:tcPr>
            <w:tcW w:w="1998" w:type="dxa"/>
            <w:shd w:val="clear" w:color="auto" w:fill="E8E8E8" w:themeFill="background2"/>
          </w:tcPr>
          <w:p w14:paraId="65B81493" w14:textId="42559013" w:rsidR="00767754" w:rsidRPr="00F3504D" w:rsidRDefault="00C6430F" w:rsidP="00C6430F">
            <w:pPr>
              <w:rPr>
                <w:b/>
                <w:bCs/>
                <w:sz w:val="28"/>
                <w:szCs w:val="28"/>
              </w:rPr>
            </w:pPr>
            <w:r>
              <w:rPr>
                <w:b/>
                <w:bCs/>
                <w:sz w:val="28"/>
                <w:szCs w:val="28"/>
              </w:rPr>
              <w:t>Grade</w:t>
            </w:r>
            <w:r w:rsidR="00F20F93">
              <w:rPr>
                <w:b/>
                <w:bCs/>
                <w:sz w:val="28"/>
                <w:szCs w:val="28"/>
              </w:rPr>
              <w:t xml:space="preserve"> 40-59</w:t>
            </w:r>
          </w:p>
        </w:tc>
        <w:tc>
          <w:tcPr>
            <w:tcW w:w="1676" w:type="dxa"/>
            <w:shd w:val="clear" w:color="auto" w:fill="E8E8E8" w:themeFill="background2"/>
          </w:tcPr>
          <w:p w14:paraId="1CAFE83D" w14:textId="257E7E04" w:rsidR="00767754" w:rsidRPr="00F3504D" w:rsidRDefault="00C6430F" w:rsidP="00C6430F">
            <w:pPr>
              <w:rPr>
                <w:b/>
                <w:bCs/>
                <w:sz w:val="28"/>
                <w:szCs w:val="28"/>
              </w:rPr>
            </w:pPr>
            <w:r>
              <w:rPr>
                <w:b/>
                <w:bCs/>
                <w:sz w:val="28"/>
                <w:szCs w:val="28"/>
              </w:rPr>
              <w:t>Grade</w:t>
            </w:r>
            <w:r w:rsidR="00F20F93">
              <w:rPr>
                <w:b/>
                <w:bCs/>
                <w:sz w:val="28"/>
                <w:szCs w:val="28"/>
              </w:rPr>
              <w:t>60-69</w:t>
            </w:r>
          </w:p>
        </w:tc>
        <w:tc>
          <w:tcPr>
            <w:tcW w:w="1453" w:type="dxa"/>
            <w:shd w:val="clear" w:color="auto" w:fill="E8E8E8" w:themeFill="background2"/>
          </w:tcPr>
          <w:p w14:paraId="213E65F8" w14:textId="7596207A" w:rsidR="00767754" w:rsidRPr="00F3504D" w:rsidRDefault="00C6430F" w:rsidP="00C6430F">
            <w:pPr>
              <w:rPr>
                <w:b/>
                <w:bCs/>
                <w:sz w:val="28"/>
                <w:szCs w:val="28"/>
              </w:rPr>
            </w:pPr>
            <w:r>
              <w:rPr>
                <w:b/>
                <w:bCs/>
                <w:sz w:val="28"/>
                <w:szCs w:val="28"/>
              </w:rPr>
              <w:t>Grade</w:t>
            </w:r>
            <w:r w:rsidR="00F20F93">
              <w:rPr>
                <w:b/>
                <w:bCs/>
                <w:sz w:val="28"/>
                <w:szCs w:val="28"/>
              </w:rPr>
              <w:t xml:space="preserve"> 70+</w:t>
            </w:r>
          </w:p>
        </w:tc>
      </w:tr>
      <w:tr w:rsidR="00F3504D" w14:paraId="15BBC8C0" w14:textId="71DA91F0" w:rsidTr="00DF30FC">
        <w:trPr>
          <w:trHeight w:val="279"/>
        </w:trPr>
        <w:tc>
          <w:tcPr>
            <w:tcW w:w="2827"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998" w:type="dxa"/>
            <w:shd w:val="clear" w:color="auto" w:fill="E8E8E8" w:themeFill="background2"/>
          </w:tcPr>
          <w:p w14:paraId="57450CBC" w14:textId="220850B1" w:rsidR="00767754" w:rsidRPr="00F3504D" w:rsidRDefault="00767754" w:rsidP="00C6430F">
            <w:pPr>
              <w:rPr>
                <w:b/>
                <w:bCs/>
                <w:sz w:val="28"/>
                <w:szCs w:val="28"/>
              </w:rPr>
            </w:pPr>
            <w:r w:rsidRPr="00F3504D">
              <w:rPr>
                <w:b/>
                <w:bCs/>
                <w:sz w:val="28"/>
                <w:szCs w:val="28"/>
              </w:rPr>
              <w:t>Satisfactory</w:t>
            </w:r>
            <w:r w:rsidR="00F20F93">
              <w:rPr>
                <w:b/>
                <w:bCs/>
                <w:sz w:val="28"/>
                <w:szCs w:val="28"/>
              </w:rPr>
              <w:t xml:space="preserve"> / Good</w:t>
            </w:r>
          </w:p>
        </w:tc>
        <w:tc>
          <w:tcPr>
            <w:tcW w:w="1676"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DF30FC">
        <w:trPr>
          <w:trHeight w:val="294"/>
        </w:trPr>
        <w:tc>
          <w:tcPr>
            <w:tcW w:w="2827"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998"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676"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DF30FC">
        <w:trPr>
          <w:trHeight w:val="279"/>
        </w:trPr>
        <w:tc>
          <w:tcPr>
            <w:tcW w:w="2827"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998" w:type="dxa"/>
          </w:tcPr>
          <w:p w14:paraId="40F4D0E7" w14:textId="1B46D083" w:rsidR="000B3DE6" w:rsidRDefault="000B3DE6" w:rsidP="000B3DE6">
            <w:r>
              <w:t>Lots of WH questions of the informant establishing who had access, who lives at the student accommodation.</w:t>
            </w:r>
          </w:p>
          <w:p w14:paraId="6349F49E" w14:textId="77777777" w:rsidR="000B3DE6" w:rsidRDefault="000B3DE6" w:rsidP="000B3DE6"/>
          <w:p w14:paraId="012BABB6" w14:textId="15923DC4" w:rsidR="000B3DE6" w:rsidRDefault="000B3DE6" w:rsidP="000B3DE6">
            <w:r>
              <w:t>No consideration of safety for self or victims</w:t>
            </w:r>
          </w:p>
          <w:p w14:paraId="4FB190EC" w14:textId="77777777" w:rsidR="00767754" w:rsidRDefault="00767754" w:rsidP="00C6430F"/>
        </w:tc>
        <w:tc>
          <w:tcPr>
            <w:tcW w:w="1676" w:type="dxa"/>
          </w:tcPr>
          <w:p w14:paraId="7D44B187" w14:textId="77777777" w:rsidR="000B3DE6" w:rsidRDefault="000B3DE6" w:rsidP="00C6430F"/>
          <w:p w14:paraId="42381DA1" w14:textId="7301DB8B" w:rsidR="000B3DE6" w:rsidRDefault="000B3DE6" w:rsidP="00C6430F"/>
        </w:tc>
        <w:tc>
          <w:tcPr>
            <w:tcW w:w="1453" w:type="dxa"/>
          </w:tcPr>
          <w:p w14:paraId="7BE73D28" w14:textId="77777777" w:rsidR="00767754" w:rsidRDefault="00767754" w:rsidP="00C6430F"/>
        </w:tc>
      </w:tr>
      <w:tr w:rsidR="00F3504D" w14:paraId="41D6D583" w14:textId="712232D2" w:rsidTr="00DF30FC">
        <w:trPr>
          <w:trHeight w:val="279"/>
        </w:trPr>
        <w:tc>
          <w:tcPr>
            <w:tcW w:w="2827"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998" w:type="dxa"/>
            <w:shd w:val="clear" w:color="auto" w:fill="E8E8E8" w:themeFill="background2"/>
          </w:tcPr>
          <w:p w14:paraId="3DC4617D" w14:textId="77777777" w:rsidR="00767754" w:rsidRDefault="00767754" w:rsidP="00C6430F"/>
        </w:tc>
        <w:tc>
          <w:tcPr>
            <w:tcW w:w="1676"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06BA036A" w:rsidR="00767754" w:rsidRDefault="00767754" w:rsidP="00C6430F">
            <w:r>
              <w:rPr>
                <w:sz w:val="32"/>
                <w:szCs w:val="32"/>
              </w:rPr>
              <w:t xml:space="preserve">           </w:t>
            </w:r>
            <w:r w:rsidR="000B3DE6">
              <w:rPr>
                <w:sz w:val="32"/>
                <w:szCs w:val="32"/>
              </w:rPr>
              <w:t>8</w:t>
            </w:r>
            <w:r w:rsidRPr="0040404F">
              <w:rPr>
                <w:sz w:val="32"/>
                <w:szCs w:val="32"/>
              </w:rPr>
              <w:t>/20</w:t>
            </w:r>
          </w:p>
        </w:tc>
      </w:tr>
      <w:tr w:rsidR="00DF30FC" w14:paraId="01B82704" w14:textId="72F7A33F" w:rsidTr="00DF30FC">
        <w:trPr>
          <w:trHeight w:val="279"/>
        </w:trPr>
        <w:tc>
          <w:tcPr>
            <w:tcW w:w="2827" w:type="dxa"/>
          </w:tcPr>
          <w:p w14:paraId="1C4D1057" w14:textId="77777777" w:rsidR="00DF30FC" w:rsidRDefault="00DF30FC" w:rsidP="00DF30FC">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DF30FC" w:rsidRPr="00FF54CB" w:rsidRDefault="00DF30FC" w:rsidP="00DF30FC">
            <w:pPr>
              <w:shd w:val="clear" w:color="auto" w:fill="E8E8E8" w:themeFill="background2"/>
              <w:rPr>
                <w:color w:val="000000" w:themeColor="text1"/>
              </w:rPr>
            </w:pPr>
          </w:p>
          <w:p w14:paraId="152E9F01" w14:textId="11422827" w:rsidR="00DF30FC" w:rsidRPr="00F3504D" w:rsidRDefault="00DF30FC" w:rsidP="00DF30FC">
            <w:pPr>
              <w:rPr>
                <w:color w:val="000000" w:themeColor="text1"/>
              </w:rPr>
            </w:pPr>
            <w:r w:rsidRPr="00F3504D">
              <w:rPr>
                <w:color w:val="000000" w:themeColor="text1"/>
              </w:rPr>
              <w:br/>
              <w:t>Golden hour Principles</w:t>
            </w:r>
          </w:p>
          <w:p w14:paraId="08365150" w14:textId="77777777" w:rsidR="00DF30FC" w:rsidRPr="00F3504D" w:rsidRDefault="00DF30FC" w:rsidP="00DF30FC">
            <w:pPr>
              <w:rPr>
                <w:color w:val="000000" w:themeColor="text1"/>
              </w:rPr>
            </w:pPr>
            <w:r w:rsidRPr="00F3504D">
              <w:rPr>
                <w:color w:val="000000" w:themeColor="text1"/>
              </w:rPr>
              <w:t>Cross Contaminations</w:t>
            </w:r>
          </w:p>
          <w:p w14:paraId="16EB9CFB" w14:textId="77777777" w:rsidR="00DF30FC" w:rsidRPr="00F3504D" w:rsidRDefault="00DF30FC" w:rsidP="00DF30FC">
            <w:pPr>
              <w:rPr>
                <w:color w:val="000000" w:themeColor="text1"/>
              </w:rPr>
            </w:pPr>
            <w:r w:rsidRPr="00F3504D">
              <w:rPr>
                <w:color w:val="000000" w:themeColor="text1"/>
              </w:rPr>
              <w:lastRenderedPageBreak/>
              <w:t>Crime Scene Management Considerations</w:t>
            </w:r>
          </w:p>
          <w:p w14:paraId="4DC0BFAA" w14:textId="77777777" w:rsidR="00DF30FC" w:rsidRPr="00F3504D" w:rsidRDefault="00DF30FC" w:rsidP="00DF30FC">
            <w:pPr>
              <w:rPr>
                <w:color w:val="000000" w:themeColor="text1"/>
              </w:rPr>
            </w:pPr>
            <w:r w:rsidRPr="00F3504D">
              <w:rPr>
                <w:color w:val="000000" w:themeColor="text1"/>
              </w:rPr>
              <w:t>3 Types of Evidence (DNA/Trace/Impressions)</w:t>
            </w:r>
          </w:p>
          <w:p w14:paraId="69C9E737" w14:textId="025301F8" w:rsidR="00DF30FC" w:rsidRPr="00767754" w:rsidRDefault="00DF30FC" w:rsidP="00DF30FC">
            <w:pPr>
              <w:rPr>
                <w:sz w:val="28"/>
                <w:szCs w:val="28"/>
              </w:rPr>
            </w:pPr>
          </w:p>
        </w:tc>
        <w:tc>
          <w:tcPr>
            <w:tcW w:w="2089" w:type="dxa"/>
          </w:tcPr>
          <w:p w14:paraId="23685F89" w14:textId="77777777" w:rsidR="00DF30FC" w:rsidRDefault="00DF30FC" w:rsidP="00DF30FC"/>
        </w:tc>
        <w:tc>
          <w:tcPr>
            <w:tcW w:w="1928" w:type="dxa"/>
          </w:tcPr>
          <w:p w14:paraId="484CE62E" w14:textId="77777777" w:rsidR="00DF30FC" w:rsidRDefault="00DF30FC" w:rsidP="00DF30FC"/>
        </w:tc>
        <w:tc>
          <w:tcPr>
            <w:tcW w:w="1998" w:type="dxa"/>
          </w:tcPr>
          <w:p w14:paraId="7CC2016F" w14:textId="77777777" w:rsidR="00DF30FC" w:rsidRDefault="00DF30FC" w:rsidP="00DF30FC">
            <w:r>
              <w:t>Aware of golden hour principle but did not explain what this was (just stated golden hour).</w:t>
            </w:r>
          </w:p>
          <w:p w14:paraId="39BDF2DD" w14:textId="77777777" w:rsidR="00DF30FC" w:rsidRDefault="00DF30FC" w:rsidP="00DF30FC"/>
          <w:p w14:paraId="471AE5B8" w14:textId="77777777" w:rsidR="00DF30FC" w:rsidRDefault="00DF30FC" w:rsidP="00DF30FC">
            <w:r>
              <w:t>Common approach pathway used</w:t>
            </w:r>
          </w:p>
          <w:p w14:paraId="6DEBB116" w14:textId="77777777" w:rsidR="00DF30FC" w:rsidRDefault="00DF30FC" w:rsidP="00DF30FC"/>
          <w:p w14:paraId="05F592C1" w14:textId="77777777" w:rsidR="00DF30FC" w:rsidRDefault="00DF30FC" w:rsidP="00DF30FC">
            <w:r>
              <w:t>Forensic opportunities identified</w:t>
            </w:r>
          </w:p>
          <w:p w14:paraId="390BB009" w14:textId="77777777" w:rsidR="00DF30FC" w:rsidRDefault="00DF30FC" w:rsidP="00DF30FC"/>
          <w:p w14:paraId="106D0C69" w14:textId="77777777" w:rsidR="00DF30FC" w:rsidRDefault="00DF30FC" w:rsidP="00DF30FC">
            <w:r>
              <w:t>Blood, DNA and hair located</w:t>
            </w:r>
          </w:p>
          <w:p w14:paraId="4281C208" w14:textId="77777777" w:rsidR="00DF30FC" w:rsidRDefault="00DF30FC" w:rsidP="00DF30FC"/>
          <w:p w14:paraId="06FD74FE" w14:textId="77777777" w:rsidR="00DF30FC" w:rsidRDefault="00DF30FC" w:rsidP="00DF30FC">
            <w:r>
              <w:t>Identified need to obtain elimination samples from residents and those with legitimate access.</w:t>
            </w:r>
          </w:p>
          <w:p w14:paraId="447DDDB5" w14:textId="77777777" w:rsidR="00DF30FC" w:rsidRDefault="00DF30FC" w:rsidP="00DF30FC"/>
          <w:p w14:paraId="2BAF53C1" w14:textId="77777777" w:rsidR="00DF30FC" w:rsidRDefault="00DF30FC" w:rsidP="00DF30FC">
            <w:r>
              <w:t>Identified tools (screwdriver)</w:t>
            </w:r>
          </w:p>
          <w:p w14:paraId="002CD547" w14:textId="77777777" w:rsidR="00DF30FC" w:rsidRDefault="00DF30FC" w:rsidP="00DF30FC"/>
          <w:p w14:paraId="7E8EFD86" w14:textId="52FEC72E" w:rsidR="00DF30FC" w:rsidRDefault="00DF30FC" w:rsidP="00DF30FC">
            <w:r>
              <w:t>Developed a working hypothesis regarding entry egress</w:t>
            </w:r>
          </w:p>
        </w:tc>
        <w:tc>
          <w:tcPr>
            <w:tcW w:w="1676" w:type="dxa"/>
          </w:tcPr>
          <w:p w14:paraId="772B9ED3" w14:textId="77777777" w:rsidR="00DF30FC" w:rsidRDefault="00DF30FC" w:rsidP="00DF30FC"/>
          <w:p w14:paraId="2B293D2C" w14:textId="77777777" w:rsidR="00DF30FC" w:rsidRDefault="00DF30FC" w:rsidP="00DF30FC"/>
          <w:p w14:paraId="7CF92F3A" w14:textId="132C0702" w:rsidR="00DF30FC" w:rsidRDefault="00DF30FC" w:rsidP="00DF30FC"/>
        </w:tc>
        <w:tc>
          <w:tcPr>
            <w:tcW w:w="1453" w:type="dxa"/>
          </w:tcPr>
          <w:p w14:paraId="213E8A0C" w14:textId="77777777" w:rsidR="00DF30FC" w:rsidRDefault="00DF30FC" w:rsidP="00DF30FC"/>
        </w:tc>
      </w:tr>
      <w:tr w:rsidR="00DF30FC" w14:paraId="4CEB96F3" w14:textId="7742A009" w:rsidTr="00DF30FC">
        <w:trPr>
          <w:trHeight w:val="279"/>
        </w:trPr>
        <w:tc>
          <w:tcPr>
            <w:tcW w:w="2827" w:type="dxa"/>
            <w:shd w:val="clear" w:color="auto" w:fill="E8E8E8" w:themeFill="background2"/>
          </w:tcPr>
          <w:p w14:paraId="10BD6580" w14:textId="457F279D" w:rsidR="00DF30FC" w:rsidRDefault="00DF30FC" w:rsidP="00DF30FC"/>
        </w:tc>
        <w:tc>
          <w:tcPr>
            <w:tcW w:w="2089" w:type="dxa"/>
            <w:shd w:val="clear" w:color="auto" w:fill="E8E8E8" w:themeFill="background2"/>
          </w:tcPr>
          <w:p w14:paraId="213F85B7" w14:textId="77777777" w:rsidR="00DF30FC" w:rsidRDefault="00DF30FC" w:rsidP="00DF30FC"/>
        </w:tc>
        <w:tc>
          <w:tcPr>
            <w:tcW w:w="1928" w:type="dxa"/>
            <w:shd w:val="clear" w:color="auto" w:fill="E8E8E8" w:themeFill="background2"/>
          </w:tcPr>
          <w:p w14:paraId="030136CA" w14:textId="77777777" w:rsidR="00DF30FC" w:rsidRDefault="00DF30FC" w:rsidP="00DF30FC"/>
        </w:tc>
        <w:tc>
          <w:tcPr>
            <w:tcW w:w="1998" w:type="dxa"/>
            <w:shd w:val="clear" w:color="auto" w:fill="E8E8E8" w:themeFill="background2"/>
          </w:tcPr>
          <w:p w14:paraId="100DA64D" w14:textId="77777777" w:rsidR="00DF30FC" w:rsidRDefault="00DF30FC" w:rsidP="00DF30FC"/>
        </w:tc>
        <w:tc>
          <w:tcPr>
            <w:tcW w:w="1676" w:type="dxa"/>
            <w:shd w:val="clear" w:color="auto" w:fill="E8E8E8" w:themeFill="background2"/>
          </w:tcPr>
          <w:p w14:paraId="4FFF80FA" w14:textId="60411A11" w:rsidR="00DF30FC" w:rsidRDefault="00DF30FC" w:rsidP="00DF30FC">
            <w:r>
              <w:t>Mark</w:t>
            </w:r>
          </w:p>
        </w:tc>
        <w:tc>
          <w:tcPr>
            <w:tcW w:w="1453" w:type="dxa"/>
            <w:shd w:val="clear" w:color="auto" w:fill="E8E8E8" w:themeFill="background2"/>
          </w:tcPr>
          <w:p w14:paraId="52026384" w14:textId="0DFB79F2" w:rsidR="00DF30FC" w:rsidRDefault="00DF30FC" w:rsidP="00DF30FC">
            <w:r>
              <w:rPr>
                <w:sz w:val="32"/>
                <w:szCs w:val="32"/>
              </w:rPr>
              <w:t xml:space="preserve">       15    </w:t>
            </w:r>
            <w:r w:rsidRPr="0040404F">
              <w:rPr>
                <w:sz w:val="32"/>
                <w:szCs w:val="32"/>
              </w:rPr>
              <w:t>/</w:t>
            </w:r>
            <w:r>
              <w:rPr>
                <w:sz w:val="32"/>
                <w:szCs w:val="32"/>
              </w:rPr>
              <w:t>3</w:t>
            </w:r>
            <w:r w:rsidRPr="0040404F">
              <w:rPr>
                <w:sz w:val="32"/>
                <w:szCs w:val="32"/>
              </w:rPr>
              <w:t>0</w:t>
            </w:r>
          </w:p>
        </w:tc>
      </w:tr>
      <w:tr w:rsidR="00DF30FC" w14:paraId="08D9E9AB" w14:textId="40B0AEAC" w:rsidTr="00DF30FC">
        <w:trPr>
          <w:trHeight w:val="294"/>
        </w:trPr>
        <w:tc>
          <w:tcPr>
            <w:tcW w:w="2827" w:type="dxa"/>
          </w:tcPr>
          <w:p w14:paraId="1B2FFB9A" w14:textId="77777777" w:rsidR="00DF30FC" w:rsidRPr="00FF54CB" w:rsidRDefault="00DF30FC" w:rsidP="00DF30FC">
            <w:pPr>
              <w:shd w:val="clear" w:color="auto" w:fill="E8E8E8" w:themeFill="background2"/>
              <w:rPr>
                <w:b/>
                <w:bCs/>
                <w:color w:val="000000" w:themeColor="text1"/>
              </w:rPr>
            </w:pPr>
            <w:r w:rsidRPr="00FF54CB">
              <w:rPr>
                <w:b/>
                <w:bCs/>
                <w:color w:val="000000" w:themeColor="text1"/>
              </w:rPr>
              <w:t>Stage 3</w:t>
            </w:r>
          </w:p>
          <w:p w14:paraId="515F165F" w14:textId="77777777" w:rsidR="00DF30FC" w:rsidRPr="00FF54CB" w:rsidRDefault="00DF30FC" w:rsidP="00DF30FC">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DF30FC" w:rsidRPr="0040404F" w:rsidRDefault="00DF30FC" w:rsidP="00DF30FC">
            <w:pPr>
              <w:rPr>
                <w:color w:val="000000" w:themeColor="text1"/>
                <w:sz w:val="32"/>
                <w:szCs w:val="32"/>
              </w:rPr>
            </w:pPr>
          </w:p>
          <w:p w14:paraId="79861917" w14:textId="77777777" w:rsidR="00DF30FC" w:rsidRPr="00F3504D" w:rsidRDefault="00DF30FC" w:rsidP="00DF30FC">
            <w:pPr>
              <w:rPr>
                <w:color w:val="000000" w:themeColor="text1"/>
              </w:rPr>
            </w:pPr>
            <w:r w:rsidRPr="00F3504D">
              <w:rPr>
                <w:color w:val="000000" w:themeColor="text1"/>
              </w:rPr>
              <w:t>Identify potential offence</w:t>
            </w:r>
          </w:p>
          <w:p w14:paraId="7053A6E3" w14:textId="77777777" w:rsidR="00DF30FC" w:rsidRPr="00F3504D" w:rsidRDefault="00DF30FC" w:rsidP="00DF30FC">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DF30FC" w:rsidRPr="00F3504D" w:rsidRDefault="00DF30FC" w:rsidP="00DF30FC">
            <w:pPr>
              <w:rPr>
                <w:color w:val="000000" w:themeColor="text1"/>
              </w:rPr>
            </w:pPr>
            <w:r w:rsidRPr="00F3504D">
              <w:rPr>
                <w:color w:val="000000" w:themeColor="text1"/>
              </w:rPr>
              <w:t>Power of Entry</w:t>
            </w:r>
          </w:p>
          <w:p w14:paraId="5ADD5628" w14:textId="77777777" w:rsidR="00DF30FC" w:rsidRPr="00F3504D" w:rsidRDefault="00DF30FC" w:rsidP="00DF30FC">
            <w:pPr>
              <w:rPr>
                <w:color w:val="000000" w:themeColor="text1"/>
              </w:rPr>
            </w:pPr>
            <w:r w:rsidRPr="00F3504D">
              <w:rPr>
                <w:color w:val="000000" w:themeColor="text1"/>
              </w:rPr>
              <w:t>Power of Seizure</w:t>
            </w:r>
          </w:p>
          <w:p w14:paraId="274CEC0E" w14:textId="77777777" w:rsidR="00DF30FC" w:rsidRPr="00F3504D" w:rsidRDefault="00DF30FC" w:rsidP="00DF30FC">
            <w:pPr>
              <w:rPr>
                <w:color w:val="000000" w:themeColor="text1"/>
              </w:rPr>
            </w:pPr>
            <w:r w:rsidRPr="00F3504D">
              <w:rPr>
                <w:color w:val="000000" w:themeColor="text1"/>
              </w:rPr>
              <w:t>Power of Search</w:t>
            </w:r>
          </w:p>
          <w:p w14:paraId="050AC2A5" w14:textId="3A1F856F" w:rsidR="00DF30FC" w:rsidRDefault="00DF30FC" w:rsidP="00DF30FC"/>
        </w:tc>
        <w:tc>
          <w:tcPr>
            <w:tcW w:w="2089" w:type="dxa"/>
          </w:tcPr>
          <w:p w14:paraId="2C070F4B" w14:textId="77777777" w:rsidR="00DF30FC" w:rsidRDefault="00DF30FC" w:rsidP="00DF30FC"/>
        </w:tc>
        <w:tc>
          <w:tcPr>
            <w:tcW w:w="1928" w:type="dxa"/>
          </w:tcPr>
          <w:p w14:paraId="62C7C5FC" w14:textId="77777777" w:rsidR="00DF30FC" w:rsidRDefault="00DF30FC" w:rsidP="00DF30FC"/>
        </w:tc>
        <w:tc>
          <w:tcPr>
            <w:tcW w:w="1998" w:type="dxa"/>
          </w:tcPr>
          <w:p w14:paraId="192D9CE4" w14:textId="77777777" w:rsidR="00F20F93" w:rsidRDefault="00F20F93" w:rsidP="00F20F93">
            <w:r>
              <w:t>Correct offence identified</w:t>
            </w:r>
          </w:p>
          <w:p w14:paraId="05E89639" w14:textId="77777777" w:rsidR="00F20F93" w:rsidRDefault="00F20F93" w:rsidP="00F20F93"/>
          <w:p w14:paraId="46D7AF72" w14:textId="77777777" w:rsidR="00F20F93" w:rsidRDefault="00F20F93" w:rsidP="00F20F93">
            <w:r>
              <w:t xml:space="preserve">Power of entry covered - consent </w:t>
            </w:r>
          </w:p>
          <w:p w14:paraId="5B727EBB" w14:textId="77777777" w:rsidR="00F20F93" w:rsidRDefault="00F20F93" w:rsidP="00F20F93"/>
          <w:p w14:paraId="5274AF5D" w14:textId="77777777" w:rsidR="00F20F93" w:rsidRDefault="00F20F93" w:rsidP="00F20F93">
            <w:r>
              <w:t>Power of seizure under S 19 PACE</w:t>
            </w:r>
          </w:p>
          <w:p w14:paraId="61785E0C" w14:textId="77777777" w:rsidR="00F20F93" w:rsidRDefault="00F20F93" w:rsidP="00F20F93"/>
          <w:p w14:paraId="163695D2" w14:textId="77777777" w:rsidR="00DF30FC" w:rsidRDefault="00DF30FC" w:rsidP="00DF30FC"/>
        </w:tc>
        <w:tc>
          <w:tcPr>
            <w:tcW w:w="1676" w:type="dxa"/>
          </w:tcPr>
          <w:p w14:paraId="644941FF" w14:textId="787B77CA" w:rsidR="00DF30FC" w:rsidRDefault="00DF30FC" w:rsidP="00DF30FC"/>
        </w:tc>
        <w:tc>
          <w:tcPr>
            <w:tcW w:w="1453" w:type="dxa"/>
          </w:tcPr>
          <w:p w14:paraId="5529CFA7" w14:textId="77777777" w:rsidR="00DF30FC" w:rsidRDefault="00DF30FC" w:rsidP="00DF30FC"/>
        </w:tc>
      </w:tr>
      <w:tr w:rsidR="00DF30FC" w14:paraId="54DAA79B" w14:textId="40102B56" w:rsidTr="00DF30FC">
        <w:trPr>
          <w:trHeight w:val="279"/>
        </w:trPr>
        <w:tc>
          <w:tcPr>
            <w:tcW w:w="2827" w:type="dxa"/>
            <w:shd w:val="clear" w:color="auto" w:fill="E8E8E8" w:themeFill="background2"/>
          </w:tcPr>
          <w:p w14:paraId="2AE601AA" w14:textId="664EC42B" w:rsidR="00DF30FC" w:rsidRDefault="00DF30FC" w:rsidP="00DF30FC"/>
        </w:tc>
        <w:tc>
          <w:tcPr>
            <w:tcW w:w="2089" w:type="dxa"/>
            <w:shd w:val="clear" w:color="auto" w:fill="E8E8E8" w:themeFill="background2"/>
          </w:tcPr>
          <w:p w14:paraId="7C9F1944" w14:textId="77777777" w:rsidR="00DF30FC" w:rsidRDefault="00DF30FC" w:rsidP="00DF30FC"/>
        </w:tc>
        <w:tc>
          <w:tcPr>
            <w:tcW w:w="1928" w:type="dxa"/>
            <w:shd w:val="clear" w:color="auto" w:fill="E8E8E8" w:themeFill="background2"/>
          </w:tcPr>
          <w:p w14:paraId="0ADFE68C" w14:textId="77777777" w:rsidR="00DF30FC" w:rsidRDefault="00DF30FC" w:rsidP="00DF30FC"/>
        </w:tc>
        <w:tc>
          <w:tcPr>
            <w:tcW w:w="1998" w:type="dxa"/>
            <w:shd w:val="clear" w:color="auto" w:fill="E8E8E8" w:themeFill="background2"/>
          </w:tcPr>
          <w:p w14:paraId="718D8033" w14:textId="77777777" w:rsidR="00DF30FC" w:rsidRDefault="00DF30FC" w:rsidP="00DF30FC"/>
        </w:tc>
        <w:tc>
          <w:tcPr>
            <w:tcW w:w="1676" w:type="dxa"/>
            <w:shd w:val="clear" w:color="auto" w:fill="E8E8E8" w:themeFill="background2"/>
          </w:tcPr>
          <w:p w14:paraId="66C0029F" w14:textId="5833D8BF" w:rsidR="00DF30FC" w:rsidRDefault="00DF30FC" w:rsidP="00DF30FC">
            <w:r>
              <w:t>Mark</w:t>
            </w:r>
          </w:p>
        </w:tc>
        <w:tc>
          <w:tcPr>
            <w:tcW w:w="1453" w:type="dxa"/>
            <w:shd w:val="clear" w:color="auto" w:fill="E8E8E8" w:themeFill="background2"/>
          </w:tcPr>
          <w:p w14:paraId="475B4AC6" w14:textId="2856E106" w:rsidR="00DF30FC" w:rsidRDefault="00DF30FC" w:rsidP="00DF30FC">
            <w:r>
              <w:rPr>
                <w:sz w:val="32"/>
                <w:szCs w:val="32"/>
              </w:rPr>
              <w:t xml:space="preserve">       15    </w:t>
            </w:r>
            <w:r w:rsidRPr="0040404F">
              <w:rPr>
                <w:sz w:val="32"/>
                <w:szCs w:val="32"/>
              </w:rPr>
              <w:t>/20</w:t>
            </w:r>
          </w:p>
        </w:tc>
      </w:tr>
      <w:tr w:rsidR="00DF30FC" w14:paraId="780F871F" w14:textId="1450612E" w:rsidTr="00DF30FC">
        <w:trPr>
          <w:trHeight w:val="279"/>
        </w:trPr>
        <w:tc>
          <w:tcPr>
            <w:tcW w:w="2827" w:type="dxa"/>
          </w:tcPr>
          <w:p w14:paraId="6CD1C2F0" w14:textId="77777777" w:rsidR="00DF30FC" w:rsidRPr="00FF54CB" w:rsidRDefault="00DF30FC" w:rsidP="00DF30FC">
            <w:pPr>
              <w:shd w:val="clear" w:color="auto" w:fill="E8E8E8" w:themeFill="background2"/>
              <w:rPr>
                <w:b/>
                <w:bCs/>
                <w:color w:val="000000" w:themeColor="text1"/>
              </w:rPr>
            </w:pPr>
            <w:r w:rsidRPr="00FF54CB">
              <w:rPr>
                <w:b/>
                <w:bCs/>
                <w:color w:val="000000" w:themeColor="text1"/>
              </w:rPr>
              <w:t>Stage 4</w:t>
            </w:r>
          </w:p>
          <w:p w14:paraId="473F2BE8" w14:textId="77777777" w:rsidR="00DF30FC" w:rsidRPr="00FF54CB" w:rsidRDefault="00DF30FC" w:rsidP="00DF30FC">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DF30FC" w:rsidRPr="00FF54CB" w:rsidRDefault="00DF30FC" w:rsidP="00DF30FC">
            <w:pPr>
              <w:rPr>
                <w:color w:val="000000" w:themeColor="text1"/>
              </w:rPr>
            </w:pPr>
          </w:p>
          <w:p w14:paraId="344C49E5" w14:textId="77777777" w:rsidR="00DF30FC" w:rsidRPr="00FF54CB" w:rsidRDefault="00DF30FC" w:rsidP="00DF30FC">
            <w:pPr>
              <w:rPr>
                <w:color w:val="000000" w:themeColor="text1"/>
              </w:rPr>
            </w:pPr>
            <w:r w:rsidRPr="00FF54CB">
              <w:rPr>
                <w:color w:val="000000" w:themeColor="text1"/>
              </w:rPr>
              <w:t>Officer Actions</w:t>
            </w:r>
          </w:p>
          <w:p w14:paraId="501B8598" w14:textId="77777777" w:rsidR="00DF30FC" w:rsidRPr="00FF54CB" w:rsidRDefault="00DF30FC" w:rsidP="00DF30FC">
            <w:pPr>
              <w:rPr>
                <w:color w:val="000000" w:themeColor="text1"/>
              </w:rPr>
            </w:pPr>
            <w:r w:rsidRPr="00FF54CB">
              <w:rPr>
                <w:color w:val="000000" w:themeColor="text1"/>
              </w:rPr>
              <w:lastRenderedPageBreak/>
              <w:t>Assistance</w:t>
            </w:r>
          </w:p>
          <w:p w14:paraId="30FE0EC8" w14:textId="77777777" w:rsidR="00DF30FC" w:rsidRPr="00FF54CB" w:rsidRDefault="00DF30FC" w:rsidP="00DF30FC">
            <w:pPr>
              <w:rPr>
                <w:color w:val="000000" w:themeColor="text1"/>
              </w:rPr>
            </w:pPr>
            <w:r w:rsidRPr="00FF54CB">
              <w:rPr>
                <w:color w:val="000000" w:themeColor="text1"/>
              </w:rPr>
              <w:t>4 R’s</w:t>
            </w:r>
          </w:p>
          <w:p w14:paraId="635CBEC5" w14:textId="76C8A572" w:rsidR="00DF30FC" w:rsidRDefault="00DF30FC" w:rsidP="00DF30FC"/>
        </w:tc>
        <w:tc>
          <w:tcPr>
            <w:tcW w:w="2089" w:type="dxa"/>
          </w:tcPr>
          <w:p w14:paraId="5A9715F5" w14:textId="77777777" w:rsidR="00DF30FC" w:rsidRDefault="00DF30FC" w:rsidP="00DF30FC"/>
        </w:tc>
        <w:tc>
          <w:tcPr>
            <w:tcW w:w="1928" w:type="dxa"/>
          </w:tcPr>
          <w:p w14:paraId="6810F1E9" w14:textId="77777777" w:rsidR="00DF30FC" w:rsidRDefault="00DF30FC" w:rsidP="00DF30FC"/>
        </w:tc>
        <w:tc>
          <w:tcPr>
            <w:tcW w:w="1998" w:type="dxa"/>
          </w:tcPr>
          <w:p w14:paraId="1E808F60" w14:textId="2013861D" w:rsidR="00DF30FC" w:rsidRDefault="00DF30FC" w:rsidP="00DF30FC">
            <w:r>
              <w:t>Correctly identified need for CSI</w:t>
            </w:r>
          </w:p>
        </w:tc>
        <w:tc>
          <w:tcPr>
            <w:tcW w:w="1676" w:type="dxa"/>
          </w:tcPr>
          <w:p w14:paraId="5A0C1AD1" w14:textId="3C305EAF" w:rsidR="00DF30FC" w:rsidRDefault="00DF30FC" w:rsidP="00DF30FC"/>
        </w:tc>
        <w:tc>
          <w:tcPr>
            <w:tcW w:w="1453" w:type="dxa"/>
          </w:tcPr>
          <w:p w14:paraId="6AACCD9E" w14:textId="77777777" w:rsidR="00DF30FC" w:rsidRDefault="00DF30FC" w:rsidP="00DF30FC"/>
        </w:tc>
      </w:tr>
      <w:tr w:rsidR="00DF30FC" w14:paraId="00271655" w14:textId="0259112D" w:rsidTr="00DF30FC">
        <w:trPr>
          <w:trHeight w:val="279"/>
        </w:trPr>
        <w:tc>
          <w:tcPr>
            <w:tcW w:w="2827" w:type="dxa"/>
            <w:shd w:val="clear" w:color="auto" w:fill="E8E8E8" w:themeFill="background2"/>
          </w:tcPr>
          <w:p w14:paraId="06BF9E43" w14:textId="0A8001F9" w:rsidR="00DF30FC" w:rsidRDefault="00DF30FC" w:rsidP="00DF30FC"/>
        </w:tc>
        <w:tc>
          <w:tcPr>
            <w:tcW w:w="2089" w:type="dxa"/>
            <w:shd w:val="clear" w:color="auto" w:fill="E8E8E8" w:themeFill="background2"/>
          </w:tcPr>
          <w:p w14:paraId="2DA37DA9" w14:textId="77777777" w:rsidR="00DF30FC" w:rsidRDefault="00DF30FC" w:rsidP="00DF30FC"/>
        </w:tc>
        <w:tc>
          <w:tcPr>
            <w:tcW w:w="1928" w:type="dxa"/>
            <w:shd w:val="clear" w:color="auto" w:fill="E8E8E8" w:themeFill="background2"/>
          </w:tcPr>
          <w:p w14:paraId="1BD3F0CE" w14:textId="77777777" w:rsidR="00DF30FC" w:rsidRDefault="00DF30FC" w:rsidP="00DF30FC"/>
        </w:tc>
        <w:tc>
          <w:tcPr>
            <w:tcW w:w="1998" w:type="dxa"/>
            <w:shd w:val="clear" w:color="auto" w:fill="E8E8E8" w:themeFill="background2"/>
          </w:tcPr>
          <w:p w14:paraId="0B6CFD2F" w14:textId="280CDA3B" w:rsidR="00DF30FC" w:rsidRDefault="00DF30FC" w:rsidP="00DF30FC">
            <w:r>
              <w:t>Mark</w:t>
            </w:r>
          </w:p>
        </w:tc>
        <w:tc>
          <w:tcPr>
            <w:tcW w:w="1676" w:type="dxa"/>
            <w:shd w:val="clear" w:color="auto" w:fill="E8E8E8" w:themeFill="background2"/>
          </w:tcPr>
          <w:p w14:paraId="130AA5B4" w14:textId="26AD4148" w:rsidR="00DF30FC" w:rsidRDefault="00DF30FC" w:rsidP="00DF30FC"/>
        </w:tc>
        <w:tc>
          <w:tcPr>
            <w:tcW w:w="1453" w:type="dxa"/>
            <w:shd w:val="clear" w:color="auto" w:fill="E8E8E8" w:themeFill="background2"/>
          </w:tcPr>
          <w:p w14:paraId="2DF4989B" w14:textId="11150FF7" w:rsidR="00DF30FC" w:rsidRDefault="00DF30FC" w:rsidP="00DF30FC">
            <w:r>
              <w:rPr>
                <w:sz w:val="32"/>
                <w:szCs w:val="32"/>
              </w:rPr>
              <w:t xml:space="preserve">         </w:t>
            </w:r>
            <w:r w:rsidR="00F20F93">
              <w:rPr>
                <w:sz w:val="32"/>
                <w:szCs w:val="32"/>
              </w:rPr>
              <w:t>5</w:t>
            </w:r>
            <w:r>
              <w:rPr>
                <w:sz w:val="32"/>
                <w:szCs w:val="32"/>
              </w:rPr>
              <w:t xml:space="preserve">  </w:t>
            </w:r>
            <w:r w:rsidRPr="0040404F">
              <w:rPr>
                <w:sz w:val="32"/>
                <w:szCs w:val="32"/>
              </w:rPr>
              <w:t>/</w:t>
            </w:r>
            <w:r>
              <w:rPr>
                <w:sz w:val="32"/>
                <w:szCs w:val="32"/>
              </w:rPr>
              <w:t>1</w:t>
            </w:r>
            <w:r w:rsidRPr="0040404F">
              <w:rPr>
                <w:sz w:val="32"/>
                <w:szCs w:val="32"/>
              </w:rPr>
              <w:t>0</w:t>
            </w:r>
          </w:p>
        </w:tc>
      </w:tr>
      <w:tr w:rsidR="00DF30FC" w14:paraId="1E6D84A8" w14:textId="1B8F4110" w:rsidTr="00DF30FC">
        <w:trPr>
          <w:trHeight w:val="279"/>
        </w:trPr>
        <w:tc>
          <w:tcPr>
            <w:tcW w:w="2827" w:type="dxa"/>
          </w:tcPr>
          <w:p w14:paraId="65C41AE9" w14:textId="37614A8D" w:rsidR="00DF30FC" w:rsidRPr="00FF54CB" w:rsidRDefault="00DF30FC" w:rsidP="00DF30FC">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Pr>
                <w:b/>
                <w:bCs/>
                <w:color w:val="000000" w:themeColor="text1"/>
                <w:highlight w:val="lightGray"/>
              </w:rPr>
              <w:t xml:space="preserve">Action </w:t>
            </w:r>
            <w:r w:rsidRPr="00FF54CB">
              <w:rPr>
                <w:b/>
                <w:bCs/>
                <w:color w:val="000000" w:themeColor="text1"/>
                <w:highlight w:val="lightGray"/>
              </w:rPr>
              <w:t>and review</w:t>
            </w:r>
          </w:p>
          <w:p w14:paraId="1B208134" w14:textId="77777777" w:rsidR="00DF30FC" w:rsidRDefault="00DF30FC" w:rsidP="00DF30FC"/>
          <w:p w14:paraId="769071E0" w14:textId="2718D5C3" w:rsidR="00DF30FC" w:rsidRDefault="00DF30FC" w:rsidP="00DF30FC">
            <w:r>
              <w:t>4 R’s</w:t>
            </w:r>
          </w:p>
        </w:tc>
        <w:tc>
          <w:tcPr>
            <w:tcW w:w="2089" w:type="dxa"/>
          </w:tcPr>
          <w:p w14:paraId="6AF573BF" w14:textId="77777777" w:rsidR="00DF30FC" w:rsidRDefault="00DF30FC" w:rsidP="00DF30FC"/>
        </w:tc>
        <w:tc>
          <w:tcPr>
            <w:tcW w:w="1928" w:type="dxa"/>
          </w:tcPr>
          <w:p w14:paraId="531949C5" w14:textId="77777777" w:rsidR="00DF30FC" w:rsidRDefault="00DF30FC" w:rsidP="00DF30FC"/>
        </w:tc>
        <w:tc>
          <w:tcPr>
            <w:tcW w:w="1998" w:type="dxa"/>
          </w:tcPr>
          <w:p w14:paraId="11BDFF52" w14:textId="101CDF28" w:rsidR="00DF30FC" w:rsidRDefault="00DF30FC" w:rsidP="00DF30FC">
            <w:r>
              <w:t>Reviews action taken and then states that persons need to be spoken to, CCTV obtained and viewed.  Covers speaking to victim and other occupants, could have covered conducting H to H etc.</w:t>
            </w:r>
          </w:p>
        </w:tc>
        <w:tc>
          <w:tcPr>
            <w:tcW w:w="1676" w:type="dxa"/>
          </w:tcPr>
          <w:p w14:paraId="479F500F" w14:textId="5FAE3B99" w:rsidR="00DF30FC" w:rsidRDefault="00DF30FC" w:rsidP="00DF30FC"/>
        </w:tc>
        <w:tc>
          <w:tcPr>
            <w:tcW w:w="1453" w:type="dxa"/>
          </w:tcPr>
          <w:p w14:paraId="61BFC99E" w14:textId="77777777" w:rsidR="00DF30FC" w:rsidRDefault="00DF30FC" w:rsidP="00DF30FC"/>
        </w:tc>
      </w:tr>
      <w:tr w:rsidR="00DF30FC" w14:paraId="5364FBF2" w14:textId="15A6A531" w:rsidTr="00DF30FC">
        <w:trPr>
          <w:trHeight w:val="279"/>
        </w:trPr>
        <w:tc>
          <w:tcPr>
            <w:tcW w:w="2827" w:type="dxa"/>
            <w:shd w:val="clear" w:color="auto" w:fill="E8E8E8" w:themeFill="background2"/>
          </w:tcPr>
          <w:p w14:paraId="6A86E0A5" w14:textId="6A139F93" w:rsidR="00DF30FC" w:rsidRDefault="00DF30FC" w:rsidP="00DF30FC"/>
        </w:tc>
        <w:tc>
          <w:tcPr>
            <w:tcW w:w="2089" w:type="dxa"/>
            <w:shd w:val="clear" w:color="auto" w:fill="E8E8E8" w:themeFill="background2"/>
          </w:tcPr>
          <w:p w14:paraId="23440E92" w14:textId="77777777" w:rsidR="00DF30FC" w:rsidRDefault="00DF30FC" w:rsidP="00DF30FC"/>
        </w:tc>
        <w:tc>
          <w:tcPr>
            <w:tcW w:w="1928" w:type="dxa"/>
            <w:shd w:val="clear" w:color="auto" w:fill="E8E8E8" w:themeFill="background2"/>
          </w:tcPr>
          <w:p w14:paraId="237A058B" w14:textId="77777777" w:rsidR="00DF30FC" w:rsidRDefault="00DF30FC" w:rsidP="00DF30FC"/>
        </w:tc>
        <w:tc>
          <w:tcPr>
            <w:tcW w:w="1998" w:type="dxa"/>
            <w:shd w:val="clear" w:color="auto" w:fill="E8E8E8" w:themeFill="background2"/>
          </w:tcPr>
          <w:p w14:paraId="1E2616FF" w14:textId="77777777" w:rsidR="00DF30FC" w:rsidRDefault="00DF30FC" w:rsidP="00DF30FC"/>
        </w:tc>
        <w:tc>
          <w:tcPr>
            <w:tcW w:w="1676" w:type="dxa"/>
            <w:shd w:val="clear" w:color="auto" w:fill="E8E8E8" w:themeFill="background2"/>
          </w:tcPr>
          <w:p w14:paraId="393BB8DD" w14:textId="625FE62D" w:rsidR="00DF30FC" w:rsidRDefault="00DF30FC" w:rsidP="00DF30FC">
            <w:r>
              <w:t>Mark</w:t>
            </w:r>
          </w:p>
        </w:tc>
        <w:tc>
          <w:tcPr>
            <w:tcW w:w="1453" w:type="dxa"/>
            <w:shd w:val="clear" w:color="auto" w:fill="E8E8E8" w:themeFill="background2"/>
          </w:tcPr>
          <w:p w14:paraId="351C06C4" w14:textId="6A947E00" w:rsidR="00DF30FC" w:rsidRDefault="00DF30FC" w:rsidP="00DF30FC">
            <w:r>
              <w:rPr>
                <w:sz w:val="32"/>
                <w:szCs w:val="32"/>
              </w:rPr>
              <w:t xml:space="preserve">         6  </w:t>
            </w:r>
            <w:r w:rsidRPr="0040404F">
              <w:rPr>
                <w:sz w:val="32"/>
                <w:szCs w:val="32"/>
              </w:rPr>
              <w:t>/</w:t>
            </w:r>
            <w:r>
              <w:rPr>
                <w:sz w:val="32"/>
                <w:szCs w:val="32"/>
              </w:rPr>
              <w:t>1</w:t>
            </w:r>
            <w:r w:rsidRPr="0040404F">
              <w:rPr>
                <w:sz w:val="32"/>
                <w:szCs w:val="32"/>
              </w:rPr>
              <w:t>0</w:t>
            </w:r>
          </w:p>
        </w:tc>
      </w:tr>
      <w:tr w:rsidR="00F20F93" w14:paraId="1371799B" w14:textId="77777777" w:rsidTr="00DF30FC">
        <w:trPr>
          <w:trHeight w:val="279"/>
        </w:trPr>
        <w:tc>
          <w:tcPr>
            <w:tcW w:w="2827" w:type="dxa"/>
            <w:shd w:val="clear" w:color="auto" w:fill="FFFFFF" w:themeFill="background1"/>
          </w:tcPr>
          <w:p w14:paraId="4A5E2A1C" w14:textId="77777777" w:rsidR="00F20F93" w:rsidRPr="00FF54CB" w:rsidRDefault="00F20F93" w:rsidP="00F20F93">
            <w:pPr>
              <w:rPr>
                <w:b/>
                <w:bCs/>
                <w:color w:val="000000" w:themeColor="text1"/>
              </w:rPr>
            </w:pPr>
            <w:r w:rsidRPr="00FF54CB">
              <w:rPr>
                <w:b/>
                <w:bCs/>
                <w:color w:val="000000" w:themeColor="text1"/>
                <w:highlight w:val="lightGray"/>
              </w:rPr>
              <w:t>Stage 6</w:t>
            </w:r>
          </w:p>
          <w:p w14:paraId="387E892D" w14:textId="77777777" w:rsidR="00F20F93" w:rsidRPr="00FF54CB" w:rsidRDefault="00F20F93" w:rsidP="00F20F93">
            <w:pPr>
              <w:rPr>
                <w:b/>
                <w:bCs/>
                <w:color w:val="000000" w:themeColor="text1"/>
              </w:rPr>
            </w:pPr>
            <w:r w:rsidRPr="00FF54CB">
              <w:rPr>
                <w:b/>
                <w:bCs/>
                <w:color w:val="000000" w:themeColor="text1"/>
                <w:highlight w:val="lightGray"/>
              </w:rPr>
              <w:t>Code of Ethics</w:t>
            </w:r>
          </w:p>
          <w:p w14:paraId="3284D6A8" w14:textId="77777777" w:rsidR="00F20F93" w:rsidRDefault="00F20F93" w:rsidP="00F20F93"/>
        </w:tc>
        <w:tc>
          <w:tcPr>
            <w:tcW w:w="2089" w:type="dxa"/>
            <w:shd w:val="clear" w:color="auto" w:fill="FFFFFF" w:themeFill="background1"/>
          </w:tcPr>
          <w:p w14:paraId="2D2BB74F" w14:textId="77777777" w:rsidR="00F20F93" w:rsidRDefault="00F20F93" w:rsidP="00F20F93"/>
        </w:tc>
        <w:tc>
          <w:tcPr>
            <w:tcW w:w="1928" w:type="dxa"/>
            <w:shd w:val="clear" w:color="auto" w:fill="FFFFFF" w:themeFill="background1"/>
          </w:tcPr>
          <w:p w14:paraId="01242818" w14:textId="77777777" w:rsidR="00F20F93" w:rsidRDefault="00F20F93" w:rsidP="00F20F93"/>
        </w:tc>
        <w:tc>
          <w:tcPr>
            <w:tcW w:w="1998" w:type="dxa"/>
            <w:shd w:val="clear" w:color="auto" w:fill="FFFFFF" w:themeFill="background1"/>
          </w:tcPr>
          <w:p w14:paraId="6322E4C0" w14:textId="0D259893" w:rsidR="00F20F93" w:rsidRDefault="00F20F93" w:rsidP="00F20F93">
            <w:r>
              <w:t>Strong interest in serving the public and the victim, demonstrated some concern and empathy but this could be further developed.</w:t>
            </w:r>
          </w:p>
        </w:tc>
        <w:tc>
          <w:tcPr>
            <w:tcW w:w="1676" w:type="dxa"/>
            <w:shd w:val="clear" w:color="auto" w:fill="FFFFFF" w:themeFill="background1"/>
          </w:tcPr>
          <w:p w14:paraId="4CAE9741" w14:textId="765B0130" w:rsidR="00F20F93" w:rsidRDefault="00F20F93" w:rsidP="00F20F93"/>
        </w:tc>
        <w:tc>
          <w:tcPr>
            <w:tcW w:w="1453" w:type="dxa"/>
            <w:shd w:val="clear" w:color="auto" w:fill="FFFFFF" w:themeFill="background1"/>
          </w:tcPr>
          <w:p w14:paraId="60ED876E" w14:textId="77777777" w:rsidR="00F20F93" w:rsidRDefault="00F20F93" w:rsidP="00F20F93">
            <w:pPr>
              <w:rPr>
                <w:sz w:val="32"/>
                <w:szCs w:val="32"/>
              </w:rPr>
            </w:pPr>
          </w:p>
        </w:tc>
      </w:tr>
      <w:tr w:rsidR="00F20F93" w14:paraId="58F06440" w14:textId="77777777" w:rsidTr="00DF30FC">
        <w:trPr>
          <w:trHeight w:val="279"/>
        </w:trPr>
        <w:tc>
          <w:tcPr>
            <w:tcW w:w="2827" w:type="dxa"/>
            <w:shd w:val="clear" w:color="auto" w:fill="E8E8E8" w:themeFill="background2"/>
          </w:tcPr>
          <w:p w14:paraId="1AAB8EE9" w14:textId="77777777" w:rsidR="00F20F93" w:rsidRDefault="00F20F93" w:rsidP="00F20F93"/>
        </w:tc>
        <w:tc>
          <w:tcPr>
            <w:tcW w:w="2089" w:type="dxa"/>
            <w:shd w:val="clear" w:color="auto" w:fill="E8E8E8" w:themeFill="background2"/>
          </w:tcPr>
          <w:p w14:paraId="429652EA" w14:textId="77777777" w:rsidR="00F20F93" w:rsidRDefault="00F20F93" w:rsidP="00F20F93"/>
        </w:tc>
        <w:tc>
          <w:tcPr>
            <w:tcW w:w="1928" w:type="dxa"/>
            <w:shd w:val="clear" w:color="auto" w:fill="E8E8E8" w:themeFill="background2"/>
          </w:tcPr>
          <w:p w14:paraId="1BF7C5C8" w14:textId="77777777" w:rsidR="00F20F93" w:rsidRDefault="00F20F93" w:rsidP="00F20F93"/>
        </w:tc>
        <w:tc>
          <w:tcPr>
            <w:tcW w:w="1998" w:type="dxa"/>
            <w:shd w:val="clear" w:color="auto" w:fill="E8E8E8" w:themeFill="background2"/>
          </w:tcPr>
          <w:p w14:paraId="0B6B5D48" w14:textId="77777777" w:rsidR="00F20F93" w:rsidRDefault="00F20F93" w:rsidP="00F20F93"/>
        </w:tc>
        <w:tc>
          <w:tcPr>
            <w:tcW w:w="1676" w:type="dxa"/>
            <w:shd w:val="clear" w:color="auto" w:fill="E8E8E8" w:themeFill="background2"/>
          </w:tcPr>
          <w:p w14:paraId="30E63B8B" w14:textId="01EB52B4" w:rsidR="00F20F93" w:rsidRDefault="00F20F93" w:rsidP="00F20F93">
            <w:r>
              <w:t>Mark</w:t>
            </w:r>
          </w:p>
        </w:tc>
        <w:tc>
          <w:tcPr>
            <w:tcW w:w="1453" w:type="dxa"/>
            <w:shd w:val="clear" w:color="auto" w:fill="E8E8E8" w:themeFill="background2"/>
          </w:tcPr>
          <w:p w14:paraId="0B8719AB" w14:textId="701229FB" w:rsidR="00F20F93" w:rsidRDefault="00F20F93" w:rsidP="00F20F93">
            <w:pPr>
              <w:rPr>
                <w:sz w:val="32"/>
                <w:szCs w:val="32"/>
              </w:rPr>
            </w:pPr>
            <w:r>
              <w:rPr>
                <w:sz w:val="32"/>
                <w:szCs w:val="32"/>
              </w:rPr>
              <w:t xml:space="preserve">       6    </w:t>
            </w:r>
            <w:r w:rsidRPr="0040404F">
              <w:rPr>
                <w:sz w:val="32"/>
                <w:szCs w:val="32"/>
              </w:rPr>
              <w:t>/</w:t>
            </w:r>
            <w:r>
              <w:rPr>
                <w:sz w:val="32"/>
                <w:szCs w:val="32"/>
              </w:rPr>
              <w:t>1</w:t>
            </w:r>
            <w:r w:rsidRPr="0040404F">
              <w:rPr>
                <w:sz w:val="32"/>
                <w:szCs w:val="32"/>
              </w:rPr>
              <w:t>0</w:t>
            </w:r>
          </w:p>
        </w:tc>
      </w:tr>
      <w:tr w:rsidR="00F20F93" w14:paraId="2F46CD27" w14:textId="77777777" w:rsidTr="00DF30FC">
        <w:trPr>
          <w:trHeight w:val="279"/>
        </w:trPr>
        <w:tc>
          <w:tcPr>
            <w:tcW w:w="2827" w:type="dxa"/>
            <w:shd w:val="clear" w:color="auto" w:fill="E8E8E8" w:themeFill="background2"/>
          </w:tcPr>
          <w:p w14:paraId="21E2CB6B" w14:textId="0867C6E1" w:rsidR="00F20F93" w:rsidRDefault="00F20F93" w:rsidP="00F20F93">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20F93" w:rsidRDefault="00F20F93" w:rsidP="00F20F93"/>
        </w:tc>
        <w:tc>
          <w:tcPr>
            <w:tcW w:w="1928" w:type="dxa"/>
            <w:shd w:val="clear" w:color="auto" w:fill="E8E8E8" w:themeFill="background2"/>
          </w:tcPr>
          <w:p w14:paraId="3C22EBCF" w14:textId="77777777" w:rsidR="00F20F93" w:rsidRDefault="00F20F93" w:rsidP="00F20F93"/>
        </w:tc>
        <w:tc>
          <w:tcPr>
            <w:tcW w:w="1998" w:type="dxa"/>
            <w:shd w:val="clear" w:color="auto" w:fill="E8E8E8" w:themeFill="background2"/>
          </w:tcPr>
          <w:p w14:paraId="22BD423D" w14:textId="77777777" w:rsidR="00F20F93" w:rsidRDefault="00F20F93" w:rsidP="00F20F93"/>
        </w:tc>
        <w:tc>
          <w:tcPr>
            <w:tcW w:w="1676" w:type="dxa"/>
            <w:shd w:val="clear" w:color="auto" w:fill="E8E8E8" w:themeFill="background2"/>
          </w:tcPr>
          <w:p w14:paraId="51A2D010" w14:textId="77777777" w:rsidR="00F20F93" w:rsidRDefault="00F20F93" w:rsidP="00F20F93"/>
        </w:tc>
        <w:tc>
          <w:tcPr>
            <w:tcW w:w="1453" w:type="dxa"/>
            <w:shd w:val="clear" w:color="auto" w:fill="E8E8E8" w:themeFill="background2"/>
          </w:tcPr>
          <w:p w14:paraId="3652E150" w14:textId="77777777" w:rsidR="00F20F93" w:rsidRDefault="00F20F93" w:rsidP="00F20F93">
            <w:pPr>
              <w:rPr>
                <w:sz w:val="32"/>
                <w:szCs w:val="32"/>
              </w:rPr>
            </w:pPr>
          </w:p>
          <w:p w14:paraId="6E14CE9A" w14:textId="029A62E2" w:rsidR="00F20F93" w:rsidRDefault="00F20F93" w:rsidP="00F20F93">
            <w:pPr>
              <w:rPr>
                <w:sz w:val="32"/>
                <w:szCs w:val="32"/>
              </w:rPr>
            </w:pPr>
            <w:r>
              <w:rPr>
                <w:sz w:val="32"/>
                <w:szCs w:val="32"/>
              </w:rPr>
              <w:t xml:space="preserve">      5</w:t>
            </w:r>
            <w:r w:rsidR="00683141">
              <w:rPr>
                <w:sz w:val="32"/>
                <w:szCs w:val="32"/>
              </w:rPr>
              <w:t>5</w:t>
            </w:r>
            <w:r>
              <w:rPr>
                <w:sz w:val="32"/>
                <w:szCs w:val="32"/>
              </w:rPr>
              <w:t xml:space="preserve">   </w:t>
            </w:r>
            <w:r w:rsidRPr="0040404F">
              <w:rPr>
                <w:sz w:val="32"/>
                <w:szCs w:val="32"/>
              </w:rPr>
              <w:t>/100</w:t>
            </w:r>
          </w:p>
        </w:tc>
      </w:tr>
      <w:tr w:rsidR="00F20F93" w14:paraId="32ACCC80" w14:textId="77777777" w:rsidTr="00DF30FC">
        <w:trPr>
          <w:trHeight w:val="279"/>
        </w:trPr>
        <w:tc>
          <w:tcPr>
            <w:tcW w:w="2827" w:type="dxa"/>
            <w:shd w:val="clear" w:color="auto" w:fill="E8E8E8" w:themeFill="background2"/>
          </w:tcPr>
          <w:p w14:paraId="22C6DEFD" w14:textId="59878D42" w:rsidR="00F20F93" w:rsidRPr="00FF54CB" w:rsidRDefault="00F20F93" w:rsidP="00F20F93">
            <w:r w:rsidRPr="00FF54CB">
              <w:rPr>
                <w:b/>
                <w:bCs/>
              </w:rPr>
              <w:t>Overall Comments / Summary of Feedback.</w:t>
            </w:r>
          </w:p>
          <w:p w14:paraId="46186D9F" w14:textId="77777777" w:rsidR="00F20F93" w:rsidRPr="00FF54CB" w:rsidRDefault="00F20F93" w:rsidP="00F20F93"/>
          <w:p w14:paraId="4F60A162" w14:textId="77777777" w:rsidR="00F20F93" w:rsidRPr="00FF54CB" w:rsidRDefault="00F20F93" w:rsidP="00F20F93"/>
          <w:p w14:paraId="52471932" w14:textId="77777777" w:rsidR="00F20F93" w:rsidRPr="00FF54CB" w:rsidRDefault="00F20F93" w:rsidP="00F20F93"/>
          <w:p w14:paraId="38BF4362" w14:textId="77777777" w:rsidR="00F20F93" w:rsidRPr="00FF54CB" w:rsidRDefault="00F20F93" w:rsidP="00F20F93"/>
          <w:p w14:paraId="4A7BBC32" w14:textId="77777777" w:rsidR="00F20F93" w:rsidRPr="00FF54CB" w:rsidRDefault="00F20F93" w:rsidP="00F20F93"/>
          <w:p w14:paraId="10C3DCE8" w14:textId="77777777" w:rsidR="00F20F93" w:rsidRPr="00FF54CB" w:rsidRDefault="00F20F93" w:rsidP="00F20F93"/>
          <w:p w14:paraId="70AFDF57" w14:textId="77777777" w:rsidR="00F20F93" w:rsidRPr="00FF54CB" w:rsidRDefault="00F20F93" w:rsidP="00F20F93"/>
          <w:p w14:paraId="031219FD" w14:textId="77777777" w:rsidR="00F20F93" w:rsidRPr="00FF54CB" w:rsidRDefault="00F20F93" w:rsidP="00F20F93"/>
          <w:p w14:paraId="6BDEF87E" w14:textId="77777777" w:rsidR="00F20F93" w:rsidRPr="00FF54CB" w:rsidRDefault="00F20F93" w:rsidP="00F20F93"/>
          <w:p w14:paraId="4D50B348" w14:textId="2EDB52FF" w:rsidR="00F20F93" w:rsidRPr="00FF54CB" w:rsidRDefault="00F20F93" w:rsidP="00F20F93"/>
        </w:tc>
        <w:tc>
          <w:tcPr>
            <w:tcW w:w="2089" w:type="dxa"/>
            <w:shd w:val="clear" w:color="auto" w:fill="E8E8E8" w:themeFill="background2"/>
          </w:tcPr>
          <w:p w14:paraId="2BFAB291" w14:textId="77777777" w:rsidR="00F20F93" w:rsidRPr="00FF54CB" w:rsidRDefault="00F20F93" w:rsidP="00F20F93"/>
        </w:tc>
        <w:tc>
          <w:tcPr>
            <w:tcW w:w="1928" w:type="dxa"/>
            <w:shd w:val="clear" w:color="auto" w:fill="E8E8E8" w:themeFill="background2"/>
          </w:tcPr>
          <w:p w14:paraId="4BA11D3F" w14:textId="77777777" w:rsidR="00F20F93" w:rsidRPr="00FF54CB" w:rsidRDefault="00F20F93" w:rsidP="00F20F93"/>
        </w:tc>
        <w:tc>
          <w:tcPr>
            <w:tcW w:w="1998" w:type="dxa"/>
            <w:shd w:val="clear" w:color="auto" w:fill="E8E8E8" w:themeFill="background2"/>
          </w:tcPr>
          <w:p w14:paraId="7EEBD90B" w14:textId="77777777" w:rsidR="00F20F93" w:rsidRPr="00FF54CB" w:rsidRDefault="00F20F93" w:rsidP="00F20F93"/>
        </w:tc>
        <w:tc>
          <w:tcPr>
            <w:tcW w:w="1676" w:type="dxa"/>
            <w:shd w:val="clear" w:color="auto" w:fill="E8E8E8" w:themeFill="background2"/>
          </w:tcPr>
          <w:p w14:paraId="38F26F10" w14:textId="77777777" w:rsidR="00F20F93" w:rsidRPr="00FF54CB" w:rsidRDefault="00F20F93" w:rsidP="00F20F93"/>
        </w:tc>
        <w:tc>
          <w:tcPr>
            <w:tcW w:w="1453" w:type="dxa"/>
            <w:shd w:val="clear" w:color="auto" w:fill="E8E8E8" w:themeFill="background2"/>
          </w:tcPr>
          <w:p w14:paraId="479B7A3A" w14:textId="77777777" w:rsidR="00F20F93" w:rsidRPr="00FF54CB" w:rsidRDefault="00F20F93" w:rsidP="00F20F93">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xml:space="preserve"> and material (for example, clothing, forensic samples and digital opportunities) as appropriate. Consider use of </w:t>
            </w:r>
            <w:r w:rsidRPr="00661291">
              <w:lastRenderedPageBreak/>
              <w:t>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 xml:space="preserve">Where the suspect is not already known, take steps to </w:t>
            </w:r>
            <w:r w:rsidRPr="00661291">
              <w:lastRenderedPageBreak/>
              <w:t>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 xml:space="preserve">Remember that victims, witnesses and suspects are also scenes. Take steps to avoid contamination – for example, take victims and suspects to different police buildings and keep contact officers with each group </w:t>
            </w:r>
            <w:r w:rsidRPr="00661291">
              <w:lastRenderedPageBreak/>
              <w:t>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 xml:space="preserve">Closed Circuit Television (CCTV) initial training level one(opens an external </w:t>
              </w:r>
              <w:r w:rsidRPr="00661291">
                <w:rPr>
                  <w:rStyle w:val="Hyperlink"/>
                  <w:b/>
                  <w:bCs/>
                </w:rPr>
                <w:lastRenderedPageBreak/>
                <w:t>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lastRenderedPageBreak/>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B3DE6"/>
    <w:rsid w:val="002E6B11"/>
    <w:rsid w:val="003E4DC9"/>
    <w:rsid w:val="00417DAA"/>
    <w:rsid w:val="004C5325"/>
    <w:rsid w:val="00510273"/>
    <w:rsid w:val="00541161"/>
    <w:rsid w:val="00640A98"/>
    <w:rsid w:val="00661291"/>
    <w:rsid w:val="006624F8"/>
    <w:rsid w:val="00683141"/>
    <w:rsid w:val="00767754"/>
    <w:rsid w:val="007D35CE"/>
    <w:rsid w:val="007E5615"/>
    <w:rsid w:val="00974B0B"/>
    <w:rsid w:val="009C6DEE"/>
    <w:rsid w:val="00A2769F"/>
    <w:rsid w:val="00A57D8D"/>
    <w:rsid w:val="00BC5929"/>
    <w:rsid w:val="00BF41BF"/>
    <w:rsid w:val="00C6430F"/>
    <w:rsid w:val="00DF30FC"/>
    <w:rsid w:val="00EC7B9A"/>
    <w:rsid w:val="00EE1B3C"/>
    <w:rsid w:val="00F20F93"/>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1141</Words>
  <Characters>6504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3</cp:revision>
  <dcterms:created xsi:type="dcterms:W3CDTF">2025-04-04T13:55:00Z</dcterms:created>
  <dcterms:modified xsi:type="dcterms:W3CDTF">2025-04-07T15:52:00Z</dcterms:modified>
</cp:coreProperties>
</file>