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8A00B3" w:rsidRDefault="008A00B3" w:rsidP="00481E18">
      <w:pPr>
        <w:jc w:val="center"/>
        <w:rPr>
          <w:b/>
          <w:bCs/>
          <w:i/>
          <w:iCs/>
          <w:sz w:val="40"/>
          <w:szCs w:val="40"/>
        </w:rPr>
      </w:pPr>
    </w:p>
    <w:p w:rsidR="008A00B3" w:rsidRDefault="008A00B3" w:rsidP="00481E18">
      <w:pPr>
        <w:jc w:val="center"/>
        <w:rPr>
          <w:b/>
          <w:bCs/>
          <w:i/>
          <w:iCs/>
          <w:sz w:val="40"/>
          <w:szCs w:val="40"/>
        </w:rPr>
      </w:pPr>
    </w:p>
    <w:p w:rsidR="00F54FE9" w:rsidRPr="00A66AD0" w:rsidRDefault="00F54FE9" w:rsidP="00481E18">
      <w:pPr>
        <w:jc w:val="center"/>
        <w:rPr>
          <w:b/>
          <w:bCs/>
          <w:i/>
          <w:iCs/>
          <w:sz w:val="48"/>
          <w:szCs w:val="48"/>
        </w:rPr>
      </w:pPr>
      <w:r w:rsidRPr="00A66AD0">
        <w:rPr>
          <w:b/>
          <w:bCs/>
          <w:i/>
          <w:iCs/>
          <w:sz w:val="48"/>
          <w:szCs w:val="48"/>
        </w:rPr>
        <w:t>DATABASE PROPOSAL</w:t>
      </w:r>
    </w:p>
    <w:p w:rsidR="00843ED1" w:rsidRPr="00553636" w:rsidRDefault="00843ED1" w:rsidP="00843ED1">
      <w:pPr>
        <w:jc w:val="center"/>
        <w:rPr>
          <w:b/>
          <w:i/>
          <w:sz w:val="22"/>
          <w:szCs w:val="22"/>
        </w:rPr>
      </w:pPr>
      <w:r>
        <w:rPr>
          <w:b/>
          <w:i/>
          <w:sz w:val="22"/>
          <w:szCs w:val="22"/>
        </w:rPr>
        <w:t xml:space="preserve">This report has been written as an assignment to </w:t>
      </w:r>
      <w:r w:rsidR="007E08A0">
        <w:rPr>
          <w:b/>
          <w:i/>
          <w:sz w:val="22"/>
          <w:szCs w:val="22"/>
        </w:rPr>
        <w:t>Database Management  System</w:t>
      </w:r>
      <w:r>
        <w:rPr>
          <w:b/>
          <w:i/>
          <w:sz w:val="22"/>
          <w:szCs w:val="22"/>
        </w:rPr>
        <w:t xml:space="preserve"> course at T.S.D. University, London Campus</w:t>
      </w:r>
    </w:p>
    <w:p w:rsidR="00F54FE9" w:rsidRPr="00A66AD0" w:rsidRDefault="00F54FE9">
      <w:pPr>
        <w:rPr>
          <w:sz w:val="48"/>
          <w:szCs w:val="48"/>
        </w:rPr>
      </w:pPr>
    </w:p>
    <w:p w:rsidR="00481E18" w:rsidRDefault="00481E18"/>
    <w:p w:rsidR="00481E18" w:rsidRDefault="00481E18"/>
    <w:p w:rsidR="00481E18" w:rsidRDefault="00481E18"/>
    <w:p w:rsidR="00481E18" w:rsidRDefault="00481E18"/>
    <w:p w:rsidR="00481E18" w:rsidRDefault="00481E18"/>
    <w:p w:rsidR="00481E18" w:rsidRDefault="00481E18"/>
    <w:p w:rsidR="00481E18" w:rsidRDefault="00481E18"/>
    <w:p w:rsidR="00481E18" w:rsidRDefault="00481E18"/>
    <w:p w:rsidR="00481E18" w:rsidRDefault="00481E18"/>
    <w:p w:rsidR="00481E18" w:rsidRDefault="00481E18"/>
    <w:p w:rsidR="00481E18" w:rsidRDefault="00481E18"/>
    <w:p w:rsidR="00481E18" w:rsidRDefault="00481E18"/>
    <w:p w:rsidR="00481E18" w:rsidRDefault="00481E18"/>
    <w:p w:rsidR="00481E18" w:rsidRDefault="00481E18">
      <w:bookmarkStart w:id="0" w:name="_GoBack"/>
      <w:bookmarkEnd w:id="0"/>
    </w:p>
    <w:p w:rsidR="00481E18" w:rsidRDefault="00481E18"/>
    <w:p w:rsidR="00481E18" w:rsidRDefault="00481E18"/>
    <w:p w:rsidR="00481E18" w:rsidRDefault="00481E18"/>
    <w:p w:rsidR="00481E18" w:rsidRDefault="00481E18"/>
    <w:p w:rsidR="00F54FE9" w:rsidRPr="00A66AD0" w:rsidRDefault="00F54FE9">
      <w:pPr>
        <w:rPr>
          <w:b/>
          <w:bCs/>
          <w:i/>
          <w:iCs/>
          <w:sz w:val="32"/>
          <w:szCs w:val="32"/>
        </w:rPr>
      </w:pPr>
      <w:r w:rsidRPr="00A66AD0">
        <w:rPr>
          <w:b/>
          <w:bCs/>
          <w:i/>
          <w:iCs/>
          <w:sz w:val="32"/>
          <w:szCs w:val="32"/>
        </w:rPr>
        <w:t>Prepared for : Dreamt House Estate Agency</w:t>
      </w:r>
    </w:p>
    <w:p w:rsidR="00F54FE9" w:rsidRPr="00A66AD0" w:rsidRDefault="00F54FE9">
      <w:pPr>
        <w:rPr>
          <w:b/>
          <w:bCs/>
          <w:i/>
          <w:iCs/>
          <w:sz w:val="32"/>
          <w:szCs w:val="32"/>
          <w:lang w:val="it-IT"/>
        </w:rPr>
      </w:pPr>
      <w:proofErr w:type="spellStart"/>
      <w:r w:rsidRPr="00A66AD0">
        <w:rPr>
          <w:b/>
          <w:bCs/>
          <w:i/>
          <w:iCs/>
          <w:sz w:val="32"/>
          <w:szCs w:val="32"/>
          <w:lang w:val="it-IT"/>
        </w:rPr>
        <w:t>Prepared</w:t>
      </w:r>
      <w:proofErr w:type="spellEnd"/>
      <w:r w:rsidRPr="00A66AD0">
        <w:rPr>
          <w:b/>
          <w:bCs/>
          <w:i/>
          <w:iCs/>
          <w:sz w:val="32"/>
          <w:szCs w:val="32"/>
          <w:lang w:val="it-IT"/>
        </w:rPr>
        <w:t xml:space="preserve"> by: Biancamaria Di Napoli</w:t>
      </w:r>
    </w:p>
    <w:p w:rsidR="00F54FE9" w:rsidRPr="00ED4E4D" w:rsidRDefault="00F54FE9">
      <w:pPr>
        <w:rPr>
          <w:lang w:val="it-IT"/>
        </w:rPr>
      </w:pPr>
    </w:p>
    <w:p w:rsidR="00481E18" w:rsidRPr="00ED4E4D" w:rsidRDefault="00481E18">
      <w:pPr>
        <w:rPr>
          <w:lang w:val="it-IT"/>
        </w:rPr>
      </w:pPr>
    </w:p>
    <w:p w:rsidR="00481E18" w:rsidRPr="00ED4E4D" w:rsidRDefault="00481E18">
      <w:pPr>
        <w:rPr>
          <w:lang w:val="it-IT"/>
        </w:rPr>
      </w:pPr>
    </w:p>
    <w:p w:rsidR="00481E18" w:rsidRPr="00ED4E4D" w:rsidRDefault="00481E18">
      <w:pPr>
        <w:rPr>
          <w:lang w:val="it-IT"/>
        </w:rPr>
      </w:pPr>
    </w:p>
    <w:p w:rsidR="00481E18" w:rsidRPr="00ED4E4D" w:rsidRDefault="00481E18">
      <w:pPr>
        <w:rPr>
          <w:lang w:val="it-IT"/>
        </w:rPr>
      </w:pPr>
    </w:p>
    <w:p w:rsidR="008A00B3" w:rsidRPr="00ED4E4D" w:rsidRDefault="008A00B3">
      <w:pPr>
        <w:rPr>
          <w:lang w:val="it-IT"/>
        </w:rPr>
      </w:pPr>
    </w:p>
    <w:p w:rsidR="008A00B3" w:rsidRPr="00ED4E4D" w:rsidRDefault="008A00B3">
      <w:pPr>
        <w:rPr>
          <w:lang w:val="it-IT"/>
        </w:rPr>
      </w:pPr>
    </w:p>
    <w:p w:rsidR="008A00B3" w:rsidRPr="00ED4E4D" w:rsidRDefault="008A00B3">
      <w:pPr>
        <w:rPr>
          <w:lang w:val="it-IT"/>
        </w:rPr>
      </w:pPr>
    </w:p>
    <w:p w:rsidR="008A00B3" w:rsidRPr="00ED4E4D" w:rsidRDefault="008A00B3">
      <w:pPr>
        <w:rPr>
          <w:lang w:val="it-IT"/>
        </w:rPr>
      </w:pPr>
    </w:p>
    <w:p w:rsidR="008A00B3" w:rsidRDefault="00F54FE9">
      <w:pPr>
        <w:rPr>
          <w:b/>
          <w:bCs/>
          <w:i/>
          <w:iCs/>
          <w:lang w:val="it-IT"/>
        </w:rPr>
      </w:pPr>
      <w:r w:rsidRPr="00ED4E4D">
        <w:rPr>
          <w:b/>
          <w:bCs/>
          <w:i/>
          <w:iCs/>
          <w:lang w:val="it-IT"/>
        </w:rPr>
        <w:t>20/12/2019</w:t>
      </w:r>
    </w:p>
    <w:p w:rsidR="00A66AD0" w:rsidRPr="00ED4E4D" w:rsidRDefault="00A66AD0">
      <w:pPr>
        <w:rPr>
          <w:b/>
          <w:bCs/>
          <w:i/>
          <w:iCs/>
          <w:lang w:val="it-IT"/>
        </w:rPr>
      </w:pPr>
    </w:p>
    <w:p w:rsidR="00F54FE9" w:rsidRDefault="00EA654F" w:rsidP="008A00B3">
      <w:pPr>
        <w:jc w:val="center"/>
        <w:rPr>
          <w:b/>
          <w:bCs/>
          <w:i/>
          <w:iCs/>
          <w:sz w:val="32"/>
          <w:szCs w:val="32"/>
        </w:rPr>
      </w:pPr>
      <w:r>
        <w:rPr>
          <w:b/>
          <w:bCs/>
          <w:i/>
          <w:iCs/>
          <w:sz w:val="32"/>
          <w:szCs w:val="32"/>
        </w:rPr>
        <w:t>--</w:t>
      </w:r>
      <w:r w:rsidR="00F54FE9" w:rsidRPr="008A00B3">
        <w:rPr>
          <w:b/>
          <w:bCs/>
          <w:i/>
          <w:iCs/>
          <w:sz w:val="32"/>
          <w:szCs w:val="32"/>
        </w:rPr>
        <w:t>TABLE OF CONTENT</w:t>
      </w:r>
      <w:r>
        <w:rPr>
          <w:b/>
          <w:bCs/>
          <w:i/>
          <w:iCs/>
          <w:sz w:val="32"/>
          <w:szCs w:val="32"/>
        </w:rPr>
        <w:t>--</w:t>
      </w:r>
    </w:p>
    <w:p w:rsidR="008A00B3" w:rsidRDefault="008A00B3" w:rsidP="008A00B3">
      <w:pPr>
        <w:jc w:val="center"/>
        <w:rPr>
          <w:b/>
          <w:bCs/>
          <w:sz w:val="32"/>
          <w:szCs w:val="32"/>
        </w:rPr>
      </w:pPr>
    </w:p>
    <w:p w:rsidR="00EA654F" w:rsidRDefault="00EA654F" w:rsidP="008A00B3">
      <w:pPr>
        <w:jc w:val="center"/>
        <w:rPr>
          <w:b/>
          <w:bCs/>
          <w:sz w:val="32"/>
          <w:szCs w:val="32"/>
        </w:rPr>
      </w:pPr>
    </w:p>
    <w:p w:rsidR="008A00B3" w:rsidRPr="008A00B3" w:rsidRDefault="008A00B3" w:rsidP="008A00B3">
      <w:pPr>
        <w:jc w:val="center"/>
        <w:rPr>
          <w:b/>
          <w:bCs/>
          <w:sz w:val="32"/>
          <w:szCs w:val="32"/>
        </w:rPr>
      </w:pPr>
    </w:p>
    <w:p w:rsidR="00F54FE9" w:rsidRDefault="008A00B3">
      <w:r>
        <w:rPr>
          <w:noProof/>
        </w:rPr>
        <mc:AlternateContent>
          <mc:Choice Requires="wps">
            <w:drawing>
              <wp:anchor distT="0" distB="0" distL="114300" distR="114300" simplePos="0" relativeHeight="251659264" behindDoc="0" locked="0" layoutInCell="1" allowOverlap="1">
                <wp:simplePos x="0" y="0"/>
                <wp:positionH relativeFrom="column">
                  <wp:posOffset>417095</wp:posOffset>
                </wp:positionH>
                <wp:positionV relativeFrom="paragraph">
                  <wp:posOffset>65906</wp:posOffset>
                </wp:positionV>
                <wp:extent cx="5189621" cy="3152274"/>
                <wp:effectExtent l="0" t="0" r="17780" b="10160"/>
                <wp:wrapNone/>
                <wp:docPr id="28" name="Text Box 28"/>
                <wp:cNvGraphicFramePr/>
                <a:graphic xmlns:a="http://schemas.openxmlformats.org/drawingml/2006/main">
                  <a:graphicData uri="http://schemas.microsoft.com/office/word/2010/wordprocessingShape">
                    <wps:wsp>
                      <wps:cNvSpPr txBox="1"/>
                      <wps:spPr>
                        <a:xfrm>
                          <a:off x="0" y="0"/>
                          <a:ext cx="5189621" cy="3152274"/>
                        </a:xfrm>
                        <a:prstGeom prst="rect">
                          <a:avLst/>
                        </a:prstGeom>
                        <a:solidFill>
                          <a:schemeClr val="lt1"/>
                        </a:solidFill>
                        <a:ln w="6350">
                          <a:solidFill>
                            <a:prstClr val="black"/>
                          </a:solidFill>
                        </a:ln>
                      </wps:spPr>
                      <wps:txbx>
                        <w:txbxContent>
                          <w:p w:rsidR="00EA654F" w:rsidRDefault="00EA654F">
                            <w:pPr>
                              <w:rPr>
                                <w:i/>
                                <w:iCs/>
                                <w:sz w:val="28"/>
                                <w:szCs w:val="28"/>
                              </w:rPr>
                            </w:pPr>
                          </w:p>
                          <w:p w:rsidR="00EA654F" w:rsidRDefault="00EA654F" w:rsidP="00EA654F">
                            <w:pPr>
                              <w:jc w:val="center"/>
                              <w:rPr>
                                <w:i/>
                                <w:iCs/>
                                <w:sz w:val="28"/>
                                <w:szCs w:val="28"/>
                              </w:rPr>
                            </w:pPr>
                          </w:p>
                          <w:p w:rsidR="00EA654F" w:rsidRDefault="00EA654F" w:rsidP="00EA654F">
                            <w:pPr>
                              <w:jc w:val="center"/>
                              <w:rPr>
                                <w:i/>
                                <w:iCs/>
                                <w:sz w:val="28"/>
                                <w:szCs w:val="28"/>
                              </w:rPr>
                            </w:pPr>
                          </w:p>
                          <w:p w:rsidR="008A00B3" w:rsidRPr="00EA654F" w:rsidRDefault="008A00B3" w:rsidP="00A66AD0">
                            <w:pPr>
                              <w:jc w:val="center"/>
                              <w:rPr>
                                <w:sz w:val="28"/>
                                <w:szCs w:val="28"/>
                              </w:rPr>
                            </w:pPr>
                            <w:r w:rsidRPr="00EA654F">
                              <w:rPr>
                                <w:i/>
                                <w:iCs/>
                                <w:sz w:val="28"/>
                                <w:szCs w:val="28"/>
                              </w:rPr>
                              <w:t>ABSTRACT</w:t>
                            </w:r>
                            <w:r w:rsidR="00EA654F" w:rsidRPr="00EA654F">
                              <w:rPr>
                                <w:sz w:val="28"/>
                                <w:szCs w:val="28"/>
                              </w:rPr>
                              <w:t>-------------------------</w:t>
                            </w:r>
                            <w:r w:rsidR="00683250">
                              <w:rPr>
                                <w:sz w:val="28"/>
                                <w:szCs w:val="28"/>
                              </w:rPr>
                              <w:t>---</w:t>
                            </w:r>
                            <w:r w:rsidR="00EA654F" w:rsidRPr="00EA654F">
                              <w:rPr>
                                <w:sz w:val="28"/>
                                <w:szCs w:val="28"/>
                              </w:rPr>
                              <w:t>-----</w:t>
                            </w:r>
                            <w:r w:rsidR="00683250">
                              <w:rPr>
                                <w:sz w:val="28"/>
                                <w:szCs w:val="28"/>
                              </w:rPr>
                              <w:t>--</w:t>
                            </w:r>
                            <w:r w:rsidR="00EA654F">
                              <w:rPr>
                                <w:sz w:val="28"/>
                                <w:szCs w:val="28"/>
                              </w:rPr>
                              <w:t>PG.</w:t>
                            </w:r>
                            <w:r w:rsidR="00683250">
                              <w:rPr>
                                <w:sz w:val="28"/>
                                <w:szCs w:val="28"/>
                              </w:rPr>
                              <w:t xml:space="preserve"> </w:t>
                            </w:r>
                            <w:r w:rsidR="00A66AD0">
                              <w:rPr>
                                <w:sz w:val="28"/>
                                <w:szCs w:val="28"/>
                              </w:rPr>
                              <w:t xml:space="preserve"> </w:t>
                            </w:r>
                            <w:r w:rsidR="00683250">
                              <w:rPr>
                                <w:sz w:val="28"/>
                                <w:szCs w:val="28"/>
                              </w:rPr>
                              <w:t>3</w:t>
                            </w:r>
                          </w:p>
                          <w:p w:rsidR="008A00B3" w:rsidRPr="00EA654F" w:rsidRDefault="008A00B3" w:rsidP="00A66AD0">
                            <w:pPr>
                              <w:jc w:val="center"/>
                              <w:rPr>
                                <w:sz w:val="28"/>
                                <w:szCs w:val="28"/>
                              </w:rPr>
                            </w:pPr>
                            <w:r w:rsidRPr="00EA654F">
                              <w:rPr>
                                <w:i/>
                                <w:iCs/>
                                <w:sz w:val="28"/>
                                <w:szCs w:val="28"/>
                              </w:rPr>
                              <w:t>INTRODUCTION</w:t>
                            </w:r>
                            <w:r w:rsidR="00EA654F">
                              <w:rPr>
                                <w:i/>
                                <w:iCs/>
                                <w:sz w:val="28"/>
                                <w:szCs w:val="28"/>
                              </w:rPr>
                              <w:t>-------------------</w:t>
                            </w:r>
                            <w:r w:rsidR="00683250">
                              <w:rPr>
                                <w:i/>
                                <w:iCs/>
                                <w:sz w:val="28"/>
                                <w:szCs w:val="28"/>
                              </w:rPr>
                              <w:t>---</w:t>
                            </w:r>
                            <w:r w:rsidR="00EA654F">
                              <w:rPr>
                                <w:i/>
                                <w:iCs/>
                                <w:sz w:val="28"/>
                                <w:szCs w:val="28"/>
                              </w:rPr>
                              <w:t>---</w:t>
                            </w:r>
                            <w:r w:rsidR="00683250">
                              <w:rPr>
                                <w:i/>
                                <w:iCs/>
                                <w:sz w:val="28"/>
                                <w:szCs w:val="28"/>
                              </w:rPr>
                              <w:t>--</w:t>
                            </w:r>
                            <w:r w:rsidR="00EA654F">
                              <w:rPr>
                                <w:i/>
                                <w:iCs/>
                                <w:sz w:val="28"/>
                                <w:szCs w:val="28"/>
                              </w:rPr>
                              <w:t>-</w:t>
                            </w:r>
                            <w:r w:rsidR="00EA654F">
                              <w:rPr>
                                <w:sz w:val="28"/>
                                <w:szCs w:val="28"/>
                              </w:rPr>
                              <w:t>PG.</w:t>
                            </w:r>
                            <w:r w:rsidR="00683250">
                              <w:rPr>
                                <w:sz w:val="28"/>
                                <w:szCs w:val="28"/>
                              </w:rPr>
                              <w:t xml:space="preserve"> </w:t>
                            </w:r>
                            <w:r w:rsidR="00A66AD0">
                              <w:rPr>
                                <w:sz w:val="28"/>
                                <w:szCs w:val="28"/>
                              </w:rPr>
                              <w:t xml:space="preserve"> </w:t>
                            </w:r>
                            <w:r w:rsidR="00683250">
                              <w:rPr>
                                <w:sz w:val="28"/>
                                <w:szCs w:val="28"/>
                              </w:rPr>
                              <w:t>4</w:t>
                            </w:r>
                          </w:p>
                          <w:p w:rsidR="008A00B3" w:rsidRDefault="008A00B3" w:rsidP="00A66AD0">
                            <w:pPr>
                              <w:jc w:val="center"/>
                              <w:rPr>
                                <w:sz w:val="28"/>
                                <w:szCs w:val="28"/>
                              </w:rPr>
                            </w:pPr>
                            <w:r w:rsidRPr="00EA654F">
                              <w:rPr>
                                <w:i/>
                                <w:iCs/>
                                <w:sz w:val="28"/>
                                <w:szCs w:val="28"/>
                              </w:rPr>
                              <w:t>FROM DATA TO TABLES</w:t>
                            </w:r>
                            <w:r w:rsidR="00EA654F">
                              <w:rPr>
                                <w:i/>
                                <w:iCs/>
                                <w:sz w:val="28"/>
                                <w:szCs w:val="28"/>
                              </w:rPr>
                              <w:t>----------</w:t>
                            </w:r>
                            <w:r w:rsidR="00683250">
                              <w:rPr>
                                <w:i/>
                                <w:iCs/>
                                <w:sz w:val="28"/>
                                <w:szCs w:val="28"/>
                              </w:rPr>
                              <w:t>---</w:t>
                            </w:r>
                            <w:r w:rsidR="00EA654F">
                              <w:rPr>
                                <w:i/>
                                <w:iCs/>
                                <w:sz w:val="28"/>
                                <w:szCs w:val="28"/>
                              </w:rPr>
                              <w:t>-</w:t>
                            </w:r>
                            <w:r w:rsidR="00683250">
                              <w:rPr>
                                <w:i/>
                                <w:iCs/>
                                <w:sz w:val="28"/>
                                <w:szCs w:val="28"/>
                              </w:rPr>
                              <w:t>--</w:t>
                            </w:r>
                            <w:r w:rsidR="00EA654F">
                              <w:rPr>
                                <w:i/>
                                <w:iCs/>
                                <w:sz w:val="28"/>
                                <w:szCs w:val="28"/>
                              </w:rPr>
                              <w:t>--</w:t>
                            </w:r>
                            <w:r w:rsidR="00EA654F">
                              <w:rPr>
                                <w:sz w:val="28"/>
                                <w:szCs w:val="28"/>
                              </w:rPr>
                              <w:t>PG.</w:t>
                            </w:r>
                            <w:r w:rsidR="00A66AD0">
                              <w:rPr>
                                <w:sz w:val="28"/>
                                <w:szCs w:val="28"/>
                              </w:rPr>
                              <w:t xml:space="preserve"> </w:t>
                            </w:r>
                            <w:r w:rsidR="00683250">
                              <w:rPr>
                                <w:sz w:val="28"/>
                                <w:szCs w:val="28"/>
                              </w:rPr>
                              <w:t xml:space="preserve"> 5</w:t>
                            </w:r>
                          </w:p>
                          <w:p w:rsidR="00683250" w:rsidRPr="00EA654F" w:rsidRDefault="00683250" w:rsidP="00A66AD0">
                            <w:pPr>
                              <w:jc w:val="center"/>
                              <w:rPr>
                                <w:sz w:val="28"/>
                                <w:szCs w:val="28"/>
                              </w:rPr>
                            </w:pPr>
                            <w:r>
                              <w:rPr>
                                <w:i/>
                                <w:iCs/>
                                <w:sz w:val="28"/>
                                <w:szCs w:val="28"/>
                              </w:rPr>
                              <w:t>DATABASE MANAGEMENT SYSTEM</w:t>
                            </w:r>
                            <w:r>
                              <w:rPr>
                                <w:sz w:val="28"/>
                                <w:szCs w:val="28"/>
                              </w:rPr>
                              <w:t xml:space="preserve">---PG. </w:t>
                            </w:r>
                            <w:r w:rsidR="00A66AD0">
                              <w:rPr>
                                <w:sz w:val="28"/>
                                <w:szCs w:val="28"/>
                              </w:rPr>
                              <w:t xml:space="preserve"> </w:t>
                            </w:r>
                            <w:r>
                              <w:rPr>
                                <w:sz w:val="28"/>
                                <w:szCs w:val="28"/>
                              </w:rPr>
                              <w:t>7</w:t>
                            </w:r>
                          </w:p>
                          <w:p w:rsidR="00A66AD0" w:rsidRDefault="008A00B3" w:rsidP="00A66AD0">
                            <w:pPr>
                              <w:jc w:val="center"/>
                              <w:rPr>
                                <w:sz w:val="28"/>
                                <w:szCs w:val="28"/>
                              </w:rPr>
                            </w:pPr>
                            <w:r w:rsidRPr="00EA654F">
                              <w:rPr>
                                <w:i/>
                                <w:iCs/>
                                <w:sz w:val="28"/>
                                <w:szCs w:val="28"/>
                              </w:rPr>
                              <w:t>POWERFULL QUERY</w:t>
                            </w:r>
                            <w:r w:rsidR="00EA654F">
                              <w:rPr>
                                <w:sz w:val="28"/>
                                <w:szCs w:val="28"/>
                              </w:rPr>
                              <w:t>----------------</w:t>
                            </w:r>
                            <w:r w:rsidR="00683250">
                              <w:rPr>
                                <w:sz w:val="28"/>
                                <w:szCs w:val="28"/>
                              </w:rPr>
                              <w:t>---</w:t>
                            </w:r>
                            <w:r w:rsidR="00EA654F">
                              <w:rPr>
                                <w:sz w:val="28"/>
                                <w:szCs w:val="28"/>
                              </w:rPr>
                              <w:t>--</w:t>
                            </w:r>
                            <w:r w:rsidR="00683250">
                              <w:rPr>
                                <w:sz w:val="28"/>
                                <w:szCs w:val="28"/>
                              </w:rPr>
                              <w:t>--</w:t>
                            </w:r>
                            <w:r w:rsidR="00EA654F">
                              <w:rPr>
                                <w:sz w:val="28"/>
                                <w:szCs w:val="28"/>
                              </w:rPr>
                              <w:t>PG.</w:t>
                            </w:r>
                            <w:r w:rsidR="00A66AD0">
                              <w:rPr>
                                <w:sz w:val="28"/>
                                <w:szCs w:val="28"/>
                              </w:rPr>
                              <w:t xml:space="preserve"> 11</w:t>
                            </w:r>
                          </w:p>
                          <w:p w:rsidR="008A00B3" w:rsidRDefault="008A00B3" w:rsidP="00A66AD0">
                            <w:pPr>
                              <w:jc w:val="center"/>
                              <w:rPr>
                                <w:sz w:val="28"/>
                                <w:szCs w:val="28"/>
                              </w:rPr>
                            </w:pPr>
                            <w:r w:rsidRPr="00EA654F">
                              <w:rPr>
                                <w:i/>
                                <w:iCs/>
                                <w:sz w:val="28"/>
                                <w:szCs w:val="28"/>
                              </w:rPr>
                              <w:t>CONCLUSION</w:t>
                            </w:r>
                            <w:r w:rsidR="00EA654F">
                              <w:rPr>
                                <w:sz w:val="28"/>
                                <w:szCs w:val="28"/>
                              </w:rPr>
                              <w:t>-------------------------</w:t>
                            </w:r>
                            <w:r w:rsidR="00683250">
                              <w:rPr>
                                <w:sz w:val="28"/>
                                <w:szCs w:val="28"/>
                              </w:rPr>
                              <w:t>------</w:t>
                            </w:r>
                            <w:r w:rsidR="00EA654F">
                              <w:rPr>
                                <w:sz w:val="28"/>
                                <w:szCs w:val="28"/>
                              </w:rPr>
                              <w:t>-PG.</w:t>
                            </w:r>
                            <w:r w:rsidR="00A66AD0">
                              <w:rPr>
                                <w:sz w:val="28"/>
                                <w:szCs w:val="28"/>
                              </w:rPr>
                              <w:t xml:space="preserve"> 14</w:t>
                            </w:r>
                          </w:p>
                          <w:p w:rsidR="00EA654F" w:rsidRPr="00EA654F" w:rsidRDefault="00EA654F" w:rsidP="00A66AD0">
                            <w:pPr>
                              <w:jc w:val="center"/>
                              <w:rPr>
                                <w:sz w:val="28"/>
                                <w:szCs w:val="28"/>
                              </w:rPr>
                            </w:pPr>
                            <w:r>
                              <w:rPr>
                                <w:sz w:val="28"/>
                                <w:szCs w:val="28"/>
                              </w:rPr>
                              <w:t>REFERENCES---------------------------</w:t>
                            </w:r>
                            <w:r w:rsidR="00683250">
                              <w:rPr>
                                <w:sz w:val="28"/>
                                <w:szCs w:val="28"/>
                              </w:rPr>
                              <w:t>---</w:t>
                            </w:r>
                            <w:r>
                              <w:rPr>
                                <w:sz w:val="28"/>
                                <w:szCs w:val="28"/>
                              </w:rPr>
                              <w:t>-</w:t>
                            </w:r>
                            <w:r w:rsidR="00A66AD0">
                              <w:rPr>
                                <w:sz w:val="28"/>
                                <w:szCs w:val="28"/>
                              </w:rPr>
                              <w:t>--</w:t>
                            </w:r>
                            <w:r>
                              <w:rPr>
                                <w:sz w:val="28"/>
                                <w:szCs w:val="28"/>
                              </w:rPr>
                              <w:t>PG.</w:t>
                            </w:r>
                            <w:r w:rsidR="00A66AD0">
                              <w:rPr>
                                <w:sz w:val="28"/>
                                <w:szCs w:val="28"/>
                              </w:rPr>
                              <w:t xml:space="preserve"> 15</w:t>
                            </w:r>
                            <w:r>
                              <w:rPr>
                                <w:sz w:val="28"/>
                                <w:szCs w:val="28"/>
                              </w:rPr>
                              <w:br/>
                              <w:t>APPENDIX------------------------------</w:t>
                            </w:r>
                            <w:r w:rsidR="00683250">
                              <w:rPr>
                                <w:sz w:val="28"/>
                                <w:szCs w:val="28"/>
                              </w:rPr>
                              <w:t>---</w:t>
                            </w:r>
                            <w:r>
                              <w:rPr>
                                <w:sz w:val="28"/>
                                <w:szCs w:val="28"/>
                              </w:rPr>
                              <w:t>-</w:t>
                            </w:r>
                            <w:r w:rsidR="00A66AD0">
                              <w:rPr>
                                <w:sz w:val="28"/>
                                <w:szCs w:val="28"/>
                              </w:rPr>
                              <w:t>--</w:t>
                            </w:r>
                            <w:r>
                              <w:rPr>
                                <w:sz w:val="28"/>
                                <w:szCs w:val="28"/>
                              </w:rPr>
                              <w:t>PG.</w:t>
                            </w:r>
                            <w:r w:rsidR="00A66AD0">
                              <w:rPr>
                                <w:sz w:val="28"/>
                                <w:szCs w:val="28"/>
                              </w:rPr>
                              <w:t xml:space="preserve"> 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28" o:spid="_x0000_s1026" type="#_x0000_t202" style="position:absolute;margin-left:32.85pt;margin-top:5.2pt;width:408.65pt;height:248.2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" fillcolor="white [3201]" strokeweight=".5pt">
                <v:textbox>
                  <w:txbxContent>
                    <w:p w:rsidR="00EA654F" w:rsidRDefault="00EA654F">
                      <w:pPr>
                        <w:rPr>
                          <w:i/>
                          <w:iCs/>
                          <w:sz w:val="28"/>
                          <w:szCs w:val="28"/>
                        </w:rPr>
                      </w:pPr>
                    </w:p>
                    <w:p w:rsidR="00EA654F" w:rsidRDefault="00EA654F" w:rsidP="00EA654F">
                      <w:pPr>
                        <w:jc w:val="center"/>
                        <w:rPr>
                          <w:i/>
                          <w:iCs/>
                          <w:sz w:val="28"/>
                          <w:szCs w:val="28"/>
                        </w:rPr>
                      </w:pPr>
                    </w:p>
                    <w:p w:rsidR="00EA654F" w:rsidRDefault="00EA654F" w:rsidP="00EA654F">
                      <w:pPr>
                        <w:jc w:val="center"/>
                        <w:rPr>
                          <w:i/>
                          <w:iCs/>
                          <w:sz w:val="28"/>
                          <w:szCs w:val="28"/>
                        </w:rPr>
                      </w:pPr>
                    </w:p>
                    <w:p w:rsidR="008A00B3" w:rsidRPr="00EA654F" w:rsidRDefault="008A00B3" w:rsidP="00A66AD0">
                      <w:pPr>
                        <w:jc w:val="center"/>
                        <w:rPr>
                          <w:sz w:val="28"/>
                          <w:szCs w:val="28"/>
                        </w:rPr>
                      </w:pPr>
                      <w:r w:rsidRPr="00EA654F">
                        <w:rPr>
                          <w:i/>
                          <w:iCs/>
                          <w:sz w:val="28"/>
                          <w:szCs w:val="28"/>
                        </w:rPr>
                        <w:t>ABSTRACT</w:t>
                      </w:r>
                      <w:r w:rsidR="00EA654F" w:rsidRPr="00EA654F">
                        <w:rPr>
                          <w:sz w:val="28"/>
                          <w:szCs w:val="28"/>
                        </w:rPr>
                        <w:t>-------------------------</w:t>
                      </w:r>
                      <w:r w:rsidR="00683250">
                        <w:rPr>
                          <w:sz w:val="28"/>
                          <w:szCs w:val="28"/>
                        </w:rPr>
                        <w:t>---</w:t>
                      </w:r>
                      <w:r w:rsidR="00EA654F" w:rsidRPr="00EA654F">
                        <w:rPr>
                          <w:sz w:val="28"/>
                          <w:szCs w:val="28"/>
                        </w:rPr>
                        <w:t>-----</w:t>
                      </w:r>
                      <w:r w:rsidR="00683250">
                        <w:rPr>
                          <w:sz w:val="28"/>
                          <w:szCs w:val="28"/>
                        </w:rPr>
                        <w:t>--</w:t>
                      </w:r>
                      <w:r w:rsidR="00EA654F">
                        <w:rPr>
                          <w:sz w:val="28"/>
                          <w:szCs w:val="28"/>
                        </w:rPr>
                        <w:t>PG.</w:t>
                      </w:r>
                      <w:r w:rsidR="00683250">
                        <w:rPr>
                          <w:sz w:val="28"/>
                          <w:szCs w:val="28"/>
                        </w:rPr>
                        <w:t xml:space="preserve"> </w:t>
                      </w:r>
                      <w:r w:rsidR="00A66AD0">
                        <w:rPr>
                          <w:sz w:val="28"/>
                          <w:szCs w:val="28"/>
                        </w:rPr>
                        <w:t xml:space="preserve"> </w:t>
                      </w:r>
                      <w:r w:rsidR="00683250">
                        <w:rPr>
                          <w:sz w:val="28"/>
                          <w:szCs w:val="28"/>
                        </w:rPr>
                        <w:t>3</w:t>
                      </w:r>
                    </w:p>
                    <w:p w:rsidR="008A00B3" w:rsidRPr="00EA654F" w:rsidRDefault="008A00B3" w:rsidP="00A66AD0">
                      <w:pPr>
                        <w:jc w:val="center"/>
                        <w:rPr>
                          <w:sz w:val="28"/>
                          <w:szCs w:val="28"/>
                        </w:rPr>
                      </w:pPr>
                      <w:r w:rsidRPr="00EA654F">
                        <w:rPr>
                          <w:i/>
                          <w:iCs/>
                          <w:sz w:val="28"/>
                          <w:szCs w:val="28"/>
                        </w:rPr>
                        <w:t>INTRODUCTION</w:t>
                      </w:r>
                      <w:r w:rsidR="00EA654F">
                        <w:rPr>
                          <w:i/>
                          <w:iCs/>
                          <w:sz w:val="28"/>
                          <w:szCs w:val="28"/>
                        </w:rPr>
                        <w:t>-------------------</w:t>
                      </w:r>
                      <w:r w:rsidR="00683250">
                        <w:rPr>
                          <w:i/>
                          <w:iCs/>
                          <w:sz w:val="28"/>
                          <w:szCs w:val="28"/>
                        </w:rPr>
                        <w:t>---</w:t>
                      </w:r>
                      <w:r w:rsidR="00EA654F">
                        <w:rPr>
                          <w:i/>
                          <w:iCs/>
                          <w:sz w:val="28"/>
                          <w:szCs w:val="28"/>
                        </w:rPr>
                        <w:t>---</w:t>
                      </w:r>
                      <w:r w:rsidR="00683250">
                        <w:rPr>
                          <w:i/>
                          <w:iCs/>
                          <w:sz w:val="28"/>
                          <w:szCs w:val="28"/>
                        </w:rPr>
                        <w:t>--</w:t>
                      </w:r>
                      <w:r w:rsidR="00EA654F">
                        <w:rPr>
                          <w:i/>
                          <w:iCs/>
                          <w:sz w:val="28"/>
                          <w:szCs w:val="28"/>
                        </w:rPr>
                        <w:t>-</w:t>
                      </w:r>
                      <w:r w:rsidR="00EA654F">
                        <w:rPr>
                          <w:sz w:val="28"/>
                          <w:szCs w:val="28"/>
                        </w:rPr>
                        <w:t>PG.</w:t>
                      </w:r>
                      <w:r w:rsidR="00683250">
                        <w:rPr>
                          <w:sz w:val="28"/>
                          <w:szCs w:val="28"/>
                        </w:rPr>
                        <w:t xml:space="preserve"> </w:t>
                      </w:r>
                      <w:r w:rsidR="00A66AD0">
                        <w:rPr>
                          <w:sz w:val="28"/>
                          <w:szCs w:val="28"/>
                        </w:rPr>
                        <w:t xml:space="preserve"> </w:t>
                      </w:r>
                      <w:r w:rsidR="00683250">
                        <w:rPr>
                          <w:sz w:val="28"/>
                          <w:szCs w:val="28"/>
                        </w:rPr>
                        <w:t>4</w:t>
                      </w:r>
                    </w:p>
                    <w:p w:rsidR="008A00B3" w:rsidRDefault="008A00B3" w:rsidP="00A66AD0">
                      <w:pPr>
                        <w:jc w:val="center"/>
                        <w:rPr>
                          <w:sz w:val="28"/>
                          <w:szCs w:val="28"/>
                        </w:rPr>
                      </w:pPr>
                      <w:r w:rsidRPr="00EA654F">
                        <w:rPr>
                          <w:i/>
                          <w:iCs/>
                          <w:sz w:val="28"/>
                          <w:szCs w:val="28"/>
                        </w:rPr>
                        <w:t>FROM DATA TO TABLES</w:t>
                      </w:r>
                      <w:r w:rsidR="00EA654F">
                        <w:rPr>
                          <w:i/>
                          <w:iCs/>
                          <w:sz w:val="28"/>
                          <w:szCs w:val="28"/>
                        </w:rPr>
                        <w:t>----------</w:t>
                      </w:r>
                      <w:r w:rsidR="00683250">
                        <w:rPr>
                          <w:i/>
                          <w:iCs/>
                          <w:sz w:val="28"/>
                          <w:szCs w:val="28"/>
                        </w:rPr>
                        <w:t>---</w:t>
                      </w:r>
                      <w:r w:rsidR="00EA654F">
                        <w:rPr>
                          <w:i/>
                          <w:iCs/>
                          <w:sz w:val="28"/>
                          <w:szCs w:val="28"/>
                        </w:rPr>
                        <w:t>-</w:t>
                      </w:r>
                      <w:r w:rsidR="00683250">
                        <w:rPr>
                          <w:i/>
                          <w:iCs/>
                          <w:sz w:val="28"/>
                          <w:szCs w:val="28"/>
                        </w:rPr>
                        <w:t>--</w:t>
                      </w:r>
                      <w:r w:rsidR="00EA654F">
                        <w:rPr>
                          <w:i/>
                          <w:iCs/>
                          <w:sz w:val="28"/>
                          <w:szCs w:val="28"/>
                        </w:rPr>
                        <w:t>--</w:t>
                      </w:r>
                      <w:r w:rsidR="00EA654F">
                        <w:rPr>
                          <w:sz w:val="28"/>
                          <w:szCs w:val="28"/>
                        </w:rPr>
                        <w:t>PG.</w:t>
                      </w:r>
                      <w:r w:rsidR="00A66AD0">
                        <w:rPr>
                          <w:sz w:val="28"/>
                          <w:szCs w:val="28"/>
                        </w:rPr>
                        <w:t xml:space="preserve"> </w:t>
                      </w:r>
                      <w:r w:rsidR="00683250">
                        <w:rPr>
                          <w:sz w:val="28"/>
                          <w:szCs w:val="28"/>
                        </w:rPr>
                        <w:t xml:space="preserve"> 5</w:t>
                      </w:r>
                    </w:p>
                    <w:p w:rsidR="00683250" w:rsidRPr="00EA654F" w:rsidRDefault="00683250" w:rsidP="00A66AD0">
                      <w:pPr>
                        <w:jc w:val="center"/>
                        <w:rPr>
                          <w:sz w:val="28"/>
                          <w:szCs w:val="28"/>
                        </w:rPr>
                      </w:pPr>
                      <w:r>
                        <w:rPr>
                          <w:i/>
                          <w:iCs/>
                          <w:sz w:val="28"/>
                          <w:szCs w:val="28"/>
                        </w:rPr>
                        <w:t>DATABASE MANAGEMENT SYSTEM</w:t>
                      </w:r>
                      <w:r>
                        <w:rPr>
                          <w:sz w:val="28"/>
                          <w:szCs w:val="28"/>
                        </w:rPr>
                        <w:t xml:space="preserve">---PG. </w:t>
                      </w:r>
                      <w:r w:rsidR="00A66AD0">
                        <w:rPr>
                          <w:sz w:val="28"/>
                          <w:szCs w:val="28"/>
                        </w:rPr>
                        <w:t xml:space="preserve"> </w:t>
                      </w:r>
                      <w:r>
                        <w:rPr>
                          <w:sz w:val="28"/>
                          <w:szCs w:val="28"/>
                        </w:rPr>
                        <w:t>7</w:t>
                      </w:r>
                    </w:p>
                    <w:p w:rsidR="00A66AD0" w:rsidRDefault="008A00B3" w:rsidP="00A66AD0">
                      <w:pPr>
                        <w:jc w:val="center"/>
                        <w:rPr>
                          <w:sz w:val="28"/>
                          <w:szCs w:val="28"/>
                        </w:rPr>
                      </w:pPr>
                      <w:r w:rsidRPr="00EA654F">
                        <w:rPr>
                          <w:i/>
                          <w:iCs/>
                          <w:sz w:val="28"/>
                          <w:szCs w:val="28"/>
                        </w:rPr>
                        <w:t>POWERFULL QUERY</w:t>
                      </w:r>
                      <w:r w:rsidR="00EA654F">
                        <w:rPr>
                          <w:sz w:val="28"/>
                          <w:szCs w:val="28"/>
                        </w:rPr>
                        <w:t>----------------</w:t>
                      </w:r>
                      <w:r w:rsidR="00683250">
                        <w:rPr>
                          <w:sz w:val="28"/>
                          <w:szCs w:val="28"/>
                        </w:rPr>
                        <w:t>---</w:t>
                      </w:r>
                      <w:r w:rsidR="00EA654F">
                        <w:rPr>
                          <w:sz w:val="28"/>
                          <w:szCs w:val="28"/>
                        </w:rPr>
                        <w:t>--</w:t>
                      </w:r>
                      <w:r w:rsidR="00683250">
                        <w:rPr>
                          <w:sz w:val="28"/>
                          <w:szCs w:val="28"/>
                        </w:rPr>
                        <w:t>--</w:t>
                      </w:r>
                      <w:r w:rsidR="00EA654F">
                        <w:rPr>
                          <w:sz w:val="28"/>
                          <w:szCs w:val="28"/>
                        </w:rPr>
                        <w:t>PG.</w:t>
                      </w:r>
                      <w:r w:rsidR="00A66AD0">
                        <w:rPr>
                          <w:sz w:val="28"/>
                          <w:szCs w:val="28"/>
                        </w:rPr>
                        <w:t xml:space="preserve"> 11</w:t>
                      </w:r>
                    </w:p>
                    <w:p w:rsidR="008A00B3" w:rsidRDefault="008A00B3" w:rsidP="00A66AD0">
                      <w:pPr>
                        <w:jc w:val="center"/>
                        <w:rPr>
                          <w:sz w:val="28"/>
                          <w:szCs w:val="28"/>
                        </w:rPr>
                      </w:pPr>
                      <w:r w:rsidRPr="00EA654F">
                        <w:rPr>
                          <w:i/>
                          <w:iCs/>
                          <w:sz w:val="28"/>
                          <w:szCs w:val="28"/>
                        </w:rPr>
                        <w:t>CONCLUSION</w:t>
                      </w:r>
                      <w:r w:rsidR="00EA654F">
                        <w:rPr>
                          <w:sz w:val="28"/>
                          <w:szCs w:val="28"/>
                        </w:rPr>
                        <w:t>-------------------------</w:t>
                      </w:r>
                      <w:r w:rsidR="00683250">
                        <w:rPr>
                          <w:sz w:val="28"/>
                          <w:szCs w:val="28"/>
                        </w:rPr>
                        <w:t>------</w:t>
                      </w:r>
                      <w:r w:rsidR="00EA654F">
                        <w:rPr>
                          <w:sz w:val="28"/>
                          <w:szCs w:val="28"/>
                        </w:rPr>
                        <w:t>-PG.</w:t>
                      </w:r>
                      <w:r w:rsidR="00A66AD0">
                        <w:rPr>
                          <w:sz w:val="28"/>
                          <w:szCs w:val="28"/>
                        </w:rPr>
                        <w:t xml:space="preserve"> 14</w:t>
                      </w:r>
                    </w:p>
                    <w:p w:rsidR="00EA654F" w:rsidRPr="00EA654F" w:rsidRDefault="00EA654F" w:rsidP="00A66AD0">
                      <w:pPr>
                        <w:jc w:val="center"/>
                        <w:rPr>
                          <w:sz w:val="28"/>
                          <w:szCs w:val="28"/>
                        </w:rPr>
                      </w:pPr>
                      <w:r>
                        <w:rPr>
                          <w:sz w:val="28"/>
                          <w:szCs w:val="28"/>
                        </w:rPr>
                        <w:t>REFERENCES---------------------------</w:t>
                      </w:r>
                      <w:r w:rsidR="00683250">
                        <w:rPr>
                          <w:sz w:val="28"/>
                          <w:szCs w:val="28"/>
                        </w:rPr>
                        <w:t>---</w:t>
                      </w:r>
                      <w:r>
                        <w:rPr>
                          <w:sz w:val="28"/>
                          <w:szCs w:val="28"/>
                        </w:rPr>
                        <w:t>-</w:t>
                      </w:r>
                      <w:r w:rsidR="00A66AD0">
                        <w:rPr>
                          <w:sz w:val="28"/>
                          <w:szCs w:val="28"/>
                        </w:rPr>
                        <w:t>--</w:t>
                      </w:r>
                      <w:r>
                        <w:rPr>
                          <w:sz w:val="28"/>
                          <w:szCs w:val="28"/>
                        </w:rPr>
                        <w:t>PG.</w:t>
                      </w:r>
                      <w:r w:rsidR="00A66AD0">
                        <w:rPr>
                          <w:sz w:val="28"/>
                          <w:szCs w:val="28"/>
                        </w:rPr>
                        <w:t xml:space="preserve"> 15</w:t>
                      </w:r>
                      <w:r>
                        <w:rPr>
                          <w:sz w:val="28"/>
                          <w:szCs w:val="28"/>
                        </w:rPr>
                        <w:br/>
                        <w:t>APPENDIX------------------------------</w:t>
                      </w:r>
                      <w:r w:rsidR="00683250">
                        <w:rPr>
                          <w:sz w:val="28"/>
                          <w:szCs w:val="28"/>
                        </w:rPr>
                        <w:t>---</w:t>
                      </w:r>
                      <w:r>
                        <w:rPr>
                          <w:sz w:val="28"/>
                          <w:szCs w:val="28"/>
                        </w:rPr>
                        <w:t>-</w:t>
                      </w:r>
                      <w:r w:rsidR="00A66AD0">
                        <w:rPr>
                          <w:sz w:val="28"/>
                          <w:szCs w:val="28"/>
                        </w:rPr>
                        <w:t>--</w:t>
                      </w:r>
                      <w:r>
                        <w:rPr>
                          <w:sz w:val="28"/>
                          <w:szCs w:val="28"/>
                        </w:rPr>
                        <w:t>PG.</w:t>
                      </w:r>
                      <w:r w:rsidR="00A66AD0">
                        <w:rPr>
                          <w:sz w:val="28"/>
                          <w:szCs w:val="28"/>
                        </w:rPr>
                        <w:t xml:space="preserve"> 16</w:t>
                      </w:r>
                    </w:p>
                  </w:txbxContent>
                </v:textbox>
              </v:shape>
            </w:pict>
          </mc:Fallback>
        </mc:AlternateContent>
      </w:r>
    </w:p>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Pr="00EA654F" w:rsidRDefault="00F54FE9" w:rsidP="00EA654F">
      <w:pPr>
        <w:jc w:val="center"/>
        <w:rPr>
          <w:b/>
          <w:bCs/>
          <w:i/>
          <w:iCs/>
          <w:sz w:val="32"/>
          <w:szCs w:val="32"/>
        </w:rPr>
      </w:pPr>
      <w:r w:rsidRPr="00EA654F">
        <w:rPr>
          <w:b/>
          <w:bCs/>
          <w:i/>
          <w:iCs/>
          <w:sz w:val="32"/>
          <w:szCs w:val="32"/>
        </w:rPr>
        <w:t>ABSTRACT</w:t>
      </w:r>
    </w:p>
    <w:p w:rsidR="00F54FE9" w:rsidRDefault="00F54FE9"/>
    <w:p w:rsidR="000253B4" w:rsidRDefault="000253B4" w:rsidP="000253B4">
      <w:pPr>
        <w:jc w:val="both"/>
      </w:pPr>
      <w:r>
        <w:t>In this report is presented a Database Proposal to Dreamt House Estate Agency in which all the steps that bring to the database elaboration are explained to show the power of this instrument in an in a business world that needs to quick to adapt to the market request in a challenging environment.</w:t>
      </w:r>
    </w:p>
    <w:p w:rsidR="00640449" w:rsidRDefault="000253B4" w:rsidP="000253B4">
      <w:pPr>
        <w:jc w:val="both"/>
      </w:pPr>
      <w:r>
        <w:t>The database elaboration comes after a careful analysis of all the main dynamic involved in this business.</w:t>
      </w:r>
    </w:p>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Default="00640449" w:rsidP="00640449"/>
    <w:p w:rsidR="00640449" w:rsidRPr="00EA654F" w:rsidRDefault="00640449" w:rsidP="00EA654F">
      <w:pPr>
        <w:jc w:val="center"/>
        <w:rPr>
          <w:b/>
          <w:bCs/>
          <w:i/>
          <w:iCs/>
          <w:sz w:val="32"/>
          <w:szCs w:val="32"/>
        </w:rPr>
      </w:pPr>
      <w:r w:rsidRPr="00EA654F">
        <w:rPr>
          <w:b/>
          <w:bCs/>
          <w:i/>
          <w:iCs/>
          <w:sz w:val="32"/>
          <w:szCs w:val="32"/>
        </w:rPr>
        <w:t>INTRODUCTION</w:t>
      </w:r>
    </w:p>
    <w:p w:rsidR="00640449" w:rsidRDefault="00640449" w:rsidP="00640449"/>
    <w:p w:rsidR="000253B4" w:rsidRDefault="000253B4" w:rsidP="000253B4">
      <w:pPr>
        <w:jc w:val="both"/>
      </w:pPr>
      <w:r>
        <w:t xml:space="preserve">The Estate Agency market is a very fast environment, where is very important to have all the information in the right place to have an easy and above all quick consultation. This is the challenge of Dreamt House Estate Agency that from a small business of few employees and one branch quickly increased its business reaching three branches located in London area, ready to affirm with consistency their position in the Estate Agency market. </w:t>
      </w:r>
    </w:p>
    <w:p w:rsidR="000253B4" w:rsidRDefault="000253B4" w:rsidP="000253B4">
      <w:pPr>
        <w:jc w:val="both"/>
      </w:pPr>
      <w:r>
        <w:t xml:space="preserve">In this kind of business sector is crucial to store data in a safe environment, first of all, because they are the personal owner and buyer data,  and property location and, at least but, not less important, to avoid competitor to appropriate it. The data needs also be protected from genuine mistakes that can cause their loss.  So data is a very sensitive area of this market because all the business depends on the way they are used to produce profit and as in all business activities, the target is to make the time more profitable optimising all the steps that bring from property acquisition to a selling. </w:t>
      </w:r>
    </w:p>
    <w:p w:rsidR="00C24714" w:rsidRDefault="000253B4" w:rsidP="000253B4">
      <w:pPr>
        <w:jc w:val="both"/>
      </w:pPr>
      <w:r>
        <w:t>In this contest, an "ad hoc" database is the best solution to increase the business profit.</w:t>
      </w:r>
    </w:p>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1F22DC" w:rsidRDefault="001F22DC" w:rsidP="00640449"/>
    <w:p w:rsidR="00C24714" w:rsidRPr="00EA654F" w:rsidRDefault="00C24714" w:rsidP="00EA654F">
      <w:pPr>
        <w:jc w:val="center"/>
        <w:rPr>
          <w:b/>
          <w:bCs/>
          <w:i/>
          <w:iCs/>
          <w:sz w:val="32"/>
          <w:szCs w:val="32"/>
        </w:rPr>
      </w:pPr>
      <w:r w:rsidRPr="00EA654F">
        <w:rPr>
          <w:b/>
          <w:bCs/>
          <w:i/>
          <w:iCs/>
          <w:sz w:val="32"/>
          <w:szCs w:val="32"/>
        </w:rPr>
        <w:lastRenderedPageBreak/>
        <w:t xml:space="preserve">FROM </w:t>
      </w:r>
      <w:r w:rsidR="009F740C" w:rsidRPr="00EA654F">
        <w:rPr>
          <w:b/>
          <w:bCs/>
          <w:i/>
          <w:iCs/>
          <w:sz w:val="32"/>
          <w:szCs w:val="32"/>
        </w:rPr>
        <w:t>DATA</w:t>
      </w:r>
      <w:r w:rsidRPr="00EA654F">
        <w:rPr>
          <w:b/>
          <w:bCs/>
          <w:i/>
          <w:iCs/>
          <w:sz w:val="32"/>
          <w:szCs w:val="32"/>
        </w:rPr>
        <w:t xml:space="preserve"> TO TABLES</w:t>
      </w:r>
    </w:p>
    <w:p w:rsidR="00C24714" w:rsidRDefault="00C24714" w:rsidP="00640449"/>
    <w:p w:rsidR="00640449" w:rsidRDefault="000253B4" w:rsidP="000253B4">
      <w:pPr>
        <w:jc w:val="both"/>
      </w:pPr>
      <w:r w:rsidRPr="000253B4">
        <w:t>Before to start to build a Database all the data available involved in this business has been analysed to create a logical relationship through the different area, indeed a database is mainly a collection of data structured and linked together according to a particular relational model. For this purpose, an Entity Relationship Diagram has been realised.</w:t>
      </w:r>
    </w:p>
    <w:p w:rsidR="001F22DC" w:rsidRDefault="001F22DC" w:rsidP="00640449"/>
    <w:p w:rsidR="001F22DC" w:rsidRDefault="001F22DC" w:rsidP="00640449">
      <w:r>
        <w:rPr>
          <w:noProof/>
        </w:rPr>
        <w:drawing>
          <wp:inline distT="0" distB="0" distL="0" distR="0">
            <wp:extent cx="5727700" cy="5267960"/>
            <wp:effectExtent l="0" t="0" r="0" b="254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RD.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5267960"/>
                    </a:xfrm>
                    <a:prstGeom prst="rect">
                      <a:avLst/>
                    </a:prstGeom>
                  </pic:spPr>
                </pic:pic>
              </a:graphicData>
            </a:graphic>
          </wp:inline>
        </w:drawing>
      </w:r>
    </w:p>
    <w:p w:rsidR="00640449" w:rsidRDefault="00640449" w:rsidP="00640449"/>
    <w:p w:rsidR="000253B4" w:rsidRDefault="000253B4" w:rsidP="000253B4">
      <w:pPr>
        <w:jc w:val="both"/>
      </w:pPr>
      <w:r>
        <w:t>For the Dreamt House Estate Agency have been projected eight tables that better describe the business environment and that allow making few assumptions:</w:t>
      </w:r>
    </w:p>
    <w:p w:rsidR="000253B4" w:rsidRDefault="000253B4" w:rsidP="000253B4">
      <w:pPr>
        <w:pStyle w:val="ListParagraph"/>
        <w:numPr>
          <w:ilvl w:val="0"/>
          <w:numId w:val="3"/>
        </w:numPr>
        <w:jc w:val="both"/>
      </w:pPr>
      <w:r>
        <w:t>The sales agent works only for one branch, but they can easily be moved on request ;</w:t>
      </w:r>
    </w:p>
    <w:p w:rsidR="000253B4" w:rsidRDefault="000253B4" w:rsidP="000253B4">
      <w:pPr>
        <w:pStyle w:val="ListParagraph"/>
        <w:numPr>
          <w:ilvl w:val="0"/>
          <w:numId w:val="3"/>
        </w:numPr>
        <w:jc w:val="both"/>
      </w:pPr>
      <w:r>
        <w:t>The main activity for a sales agent is to make acquisitions of new properties to add to the agency portfolio end then sell them;</w:t>
      </w:r>
    </w:p>
    <w:p w:rsidR="000253B4" w:rsidRDefault="000253B4" w:rsidP="000253B4">
      <w:pPr>
        <w:pStyle w:val="ListParagraph"/>
        <w:numPr>
          <w:ilvl w:val="0"/>
          <w:numId w:val="3"/>
        </w:numPr>
        <w:jc w:val="both"/>
      </w:pPr>
      <w:r>
        <w:t>Every agent has his buyers to follow, so a buyer has his agent who looks after him.</w:t>
      </w:r>
    </w:p>
    <w:p w:rsidR="000253B4" w:rsidRDefault="000253B4" w:rsidP="000253B4">
      <w:pPr>
        <w:jc w:val="both"/>
      </w:pPr>
      <w:r>
        <w:t>All these eight tables are defined by:</w:t>
      </w:r>
    </w:p>
    <w:p w:rsidR="000253B4" w:rsidRDefault="000253B4" w:rsidP="000253B4">
      <w:pPr>
        <w:pStyle w:val="ListParagraph"/>
        <w:numPr>
          <w:ilvl w:val="0"/>
          <w:numId w:val="4"/>
        </w:numPr>
        <w:jc w:val="both"/>
      </w:pPr>
      <w:r>
        <w:t>Primary Key, that is unique for each table, and uniquely defines a record in it;</w:t>
      </w:r>
    </w:p>
    <w:p w:rsidR="000253B4" w:rsidRDefault="000253B4" w:rsidP="000253B4">
      <w:pPr>
        <w:pStyle w:val="ListParagraph"/>
        <w:numPr>
          <w:ilvl w:val="0"/>
          <w:numId w:val="4"/>
        </w:numPr>
        <w:jc w:val="both"/>
      </w:pPr>
      <w:r>
        <w:lastRenderedPageBreak/>
        <w:t>Foreign Key, on the other hand, is a set of attributes that refers to a key from another table, that allow explicating one-to-many relationships between tables through what is called a referential integrity constraint.</w:t>
      </w:r>
    </w:p>
    <w:p w:rsidR="00717D53" w:rsidRDefault="000253B4" w:rsidP="000253B4">
      <w:pPr>
        <w:jc w:val="both"/>
      </w:pPr>
      <w:r>
        <w:t>So PK and FK determine relationships between the tables that will enable to easily extrapolate specific information from our database.</w:t>
      </w:r>
    </w:p>
    <w:p w:rsidR="00717D53" w:rsidRDefault="00717D53" w:rsidP="000253B4">
      <w:pPr>
        <w:jc w:val="both"/>
      </w:pPr>
    </w:p>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717D53" w:rsidRDefault="00717D53" w:rsidP="00197625"/>
    <w:p w:rsidR="000253B4" w:rsidRDefault="000253B4" w:rsidP="00EA654F">
      <w:pPr>
        <w:jc w:val="center"/>
        <w:rPr>
          <w:b/>
          <w:bCs/>
          <w:i/>
          <w:iCs/>
          <w:sz w:val="32"/>
          <w:szCs w:val="32"/>
        </w:rPr>
      </w:pPr>
    </w:p>
    <w:p w:rsidR="000253B4" w:rsidRDefault="000253B4" w:rsidP="00EA654F">
      <w:pPr>
        <w:jc w:val="center"/>
        <w:rPr>
          <w:b/>
          <w:bCs/>
          <w:i/>
          <w:iCs/>
          <w:sz w:val="32"/>
          <w:szCs w:val="32"/>
        </w:rPr>
      </w:pPr>
    </w:p>
    <w:p w:rsidR="000253B4" w:rsidRDefault="000253B4" w:rsidP="00EA654F">
      <w:pPr>
        <w:jc w:val="center"/>
        <w:rPr>
          <w:b/>
          <w:bCs/>
          <w:i/>
          <w:iCs/>
          <w:sz w:val="32"/>
          <w:szCs w:val="32"/>
        </w:rPr>
      </w:pPr>
    </w:p>
    <w:p w:rsidR="000253B4" w:rsidRDefault="000253B4" w:rsidP="00EA654F">
      <w:pPr>
        <w:jc w:val="center"/>
        <w:rPr>
          <w:b/>
          <w:bCs/>
          <w:i/>
          <w:iCs/>
          <w:sz w:val="32"/>
          <w:szCs w:val="32"/>
        </w:rPr>
      </w:pPr>
    </w:p>
    <w:p w:rsidR="000253B4" w:rsidRDefault="000253B4" w:rsidP="00EA654F">
      <w:pPr>
        <w:jc w:val="center"/>
        <w:rPr>
          <w:b/>
          <w:bCs/>
          <w:i/>
          <w:iCs/>
          <w:sz w:val="32"/>
          <w:szCs w:val="32"/>
        </w:rPr>
      </w:pPr>
    </w:p>
    <w:p w:rsidR="000253B4" w:rsidRDefault="000253B4" w:rsidP="00EA654F">
      <w:pPr>
        <w:jc w:val="center"/>
        <w:rPr>
          <w:b/>
          <w:bCs/>
          <w:i/>
          <w:iCs/>
          <w:sz w:val="32"/>
          <w:szCs w:val="32"/>
        </w:rPr>
      </w:pPr>
    </w:p>
    <w:p w:rsidR="000253B4" w:rsidRDefault="000253B4" w:rsidP="00EA654F">
      <w:pPr>
        <w:jc w:val="center"/>
        <w:rPr>
          <w:b/>
          <w:bCs/>
          <w:i/>
          <w:iCs/>
          <w:sz w:val="32"/>
          <w:szCs w:val="32"/>
        </w:rPr>
      </w:pPr>
    </w:p>
    <w:p w:rsidR="009F740C" w:rsidRPr="00EA654F" w:rsidRDefault="009F740C" w:rsidP="00EA654F">
      <w:pPr>
        <w:jc w:val="center"/>
        <w:rPr>
          <w:b/>
          <w:bCs/>
          <w:i/>
          <w:iCs/>
          <w:sz w:val="32"/>
          <w:szCs w:val="32"/>
        </w:rPr>
      </w:pPr>
      <w:r w:rsidRPr="00EA654F">
        <w:rPr>
          <w:b/>
          <w:bCs/>
          <w:i/>
          <w:iCs/>
          <w:sz w:val="32"/>
          <w:szCs w:val="32"/>
        </w:rPr>
        <w:lastRenderedPageBreak/>
        <w:t>DATAB</w:t>
      </w:r>
      <w:r w:rsidR="00895671" w:rsidRPr="00EA654F">
        <w:rPr>
          <w:b/>
          <w:bCs/>
          <w:i/>
          <w:iCs/>
          <w:sz w:val="32"/>
          <w:szCs w:val="32"/>
        </w:rPr>
        <w:t>ASE</w:t>
      </w:r>
      <w:r w:rsidRPr="00EA654F">
        <w:rPr>
          <w:b/>
          <w:bCs/>
          <w:i/>
          <w:iCs/>
          <w:sz w:val="32"/>
          <w:szCs w:val="32"/>
        </w:rPr>
        <w:t xml:space="preserve"> MANAGEMENT SYSTEM</w:t>
      </w:r>
    </w:p>
    <w:p w:rsidR="0089281E" w:rsidRDefault="0089281E" w:rsidP="00197625"/>
    <w:p w:rsidR="000253B4" w:rsidRDefault="000253B4" w:rsidP="000253B4">
      <w:pPr>
        <w:jc w:val="both"/>
      </w:pPr>
      <w:r>
        <w:t>The database organization and design is the most crucial and important part in the usefulness of it, for this reason, it is very important to fully understand the business dynamics and processes. The database is not simply a set of data grouped in different tables but it is a project aimed at extracting data through the use of queries. All these tasks are possible thanks to SQL which is a domain-specific language which is used in the design and management of data in the database.</w:t>
      </w:r>
    </w:p>
    <w:p w:rsidR="00DA447D" w:rsidRDefault="000253B4" w:rsidP="000253B4">
      <w:pPr>
        <w:jc w:val="both"/>
      </w:pPr>
      <w:r>
        <w:t>According to the business strategies the database has a very simple organization that allows focussing exclusively on sales and that can be easily used by all the agency staff. The database can also be further implemented based on future development areas in which the agency will expand. So the tables from ERD are implemented in the database with data to support its functionality.</w:t>
      </w:r>
    </w:p>
    <w:p w:rsidR="000253B4" w:rsidRDefault="000253B4" w:rsidP="000253B4"/>
    <w:p w:rsidR="00A05840" w:rsidRDefault="00A05840" w:rsidP="00197625">
      <w:r>
        <w:rPr>
          <w:noProof/>
        </w:rPr>
        <w:drawing>
          <wp:inline distT="0" distB="0" distL="0" distR="0">
            <wp:extent cx="5727700" cy="675005"/>
            <wp:effectExtent l="12700" t="12700" r="12700" b="1079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RANCHE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675005"/>
                    </a:xfrm>
                    <a:prstGeom prst="rect">
                      <a:avLst/>
                    </a:prstGeom>
                    <a:ln>
                      <a:solidFill>
                        <a:schemeClr val="tx1"/>
                      </a:solidFill>
                    </a:ln>
                    <a:effectLst/>
                  </pic:spPr>
                </pic:pic>
              </a:graphicData>
            </a:graphic>
          </wp:inline>
        </w:drawing>
      </w:r>
    </w:p>
    <w:p w:rsidR="00895671" w:rsidRDefault="00895671" w:rsidP="00197625"/>
    <w:p w:rsidR="00A05840" w:rsidRDefault="00A05840" w:rsidP="00197625">
      <w:r>
        <w:rPr>
          <w:noProof/>
        </w:rPr>
        <w:drawing>
          <wp:inline distT="0" distB="0" distL="0" distR="0">
            <wp:extent cx="5727700" cy="882650"/>
            <wp:effectExtent l="12700" t="12700" r="12700" b="1905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GENT.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882650"/>
                    </a:xfrm>
                    <a:prstGeom prst="rect">
                      <a:avLst/>
                    </a:prstGeom>
                    <a:ln>
                      <a:solidFill>
                        <a:schemeClr val="tx1"/>
                      </a:solidFill>
                    </a:ln>
                  </pic:spPr>
                </pic:pic>
              </a:graphicData>
            </a:graphic>
          </wp:inline>
        </w:drawing>
      </w:r>
    </w:p>
    <w:p w:rsidR="00895671" w:rsidRDefault="00895671" w:rsidP="00197625"/>
    <w:p w:rsidR="00A05840" w:rsidRDefault="00A05840" w:rsidP="00197625">
      <w:r>
        <w:rPr>
          <w:noProof/>
        </w:rPr>
        <w:drawing>
          <wp:inline distT="0" distB="0" distL="0" distR="0">
            <wp:extent cx="5727700" cy="1345565"/>
            <wp:effectExtent l="12700" t="12700" r="12700" b="1333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WNER.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1345565"/>
                    </a:xfrm>
                    <a:prstGeom prst="rect">
                      <a:avLst/>
                    </a:prstGeom>
                    <a:ln>
                      <a:solidFill>
                        <a:schemeClr val="tx1"/>
                      </a:solidFill>
                    </a:ln>
                  </pic:spPr>
                </pic:pic>
              </a:graphicData>
            </a:graphic>
          </wp:inline>
        </w:drawing>
      </w:r>
    </w:p>
    <w:p w:rsidR="00895671" w:rsidRDefault="00895671" w:rsidP="00197625"/>
    <w:p w:rsidR="00A05840" w:rsidRDefault="0046036F" w:rsidP="00D15185">
      <w:pPr>
        <w:rPr>
          <w14:textOutline w14:w="9525" w14:cap="rnd" w14:cmpd="sng" w14:algn="ctr">
            <w14:solidFill>
              <w14:schemeClr w14:val="tx1"/>
            </w14:solidFill>
            <w14:prstDash w14:val="solid"/>
            <w14:bevel/>
          </w14:textOutline>
        </w:rPr>
      </w:pPr>
      <w:r>
        <w:rPr>
          <w:noProof/>
        </w:rPr>
        <w:drawing>
          <wp:inline distT="0" distB="0" distL="0" distR="0">
            <wp:extent cx="2667000" cy="1022684"/>
            <wp:effectExtent l="12700" t="12700" r="12700" b="1905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CQUISITION.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46297" cy="1053091"/>
                    </a:xfrm>
                    <a:prstGeom prst="rect">
                      <a:avLst/>
                    </a:prstGeom>
                    <a:ln>
                      <a:solidFill>
                        <a:schemeClr val="tx1"/>
                      </a:solidFill>
                    </a:ln>
                  </pic:spPr>
                </pic:pic>
              </a:graphicData>
            </a:graphic>
          </wp:inline>
        </w:drawing>
      </w:r>
    </w:p>
    <w:p w:rsidR="00717D53" w:rsidRPr="0046036F" w:rsidRDefault="00717D53" w:rsidP="00D15185">
      <w:pPr>
        <w:rPr>
          <w14:textOutline w14:w="9525" w14:cap="rnd" w14:cmpd="sng" w14:algn="ctr">
            <w14:solidFill>
              <w14:schemeClr w14:val="tx1"/>
            </w14:solidFill>
            <w14:prstDash w14:val="solid"/>
            <w14:bevel/>
          </w14:textOutline>
        </w:rPr>
      </w:pPr>
    </w:p>
    <w:p w:rsidR="0046036F" w:rsidRDefault="0046036F" w:rsidP="00D15185">
      <w:r>
        <w:rPr>
          <w:noProof/>
        </w:rPr>
        <w:lastRenderedPageBreak/>
        <w:drawing>
          <wp:inline distT="0" distB="0" distL="0" distR="0">
            <wp:extent cx="5727700" cy="1461770"/>
            <wp:effectExtent l="12700" t="12700" r="12700" b="11430"/>
            <wp:docPr id="9" name="Picture 9" descr="A close 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UYER.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47946" cy="1466937"/>
                    </a:xfrm>
                    <a:prstGeom prst="rect">
                      <a:avLst/>
                    </a:prstGeom>
                    <a:ln>
                      <a:solidFill>
                        <a:schemeClr val="tx1"/>
                      </a:solidFill>
                    </a:ln>
                  </pic:spPr>
                </pic:pic>
              </a:graphicData>
            </a:graphic>
          </wp:inline>
        </w:drawing>
      </w:r>
    </w:p>
    <w:p w:rsidR="0046036F" w:rsidRDefault="0046036F" w:rsidP="00D15185"/>
    <w:p w:rsidR="0046036F" w:rsidRDefault="0046036F" w:rsidP="00D15185">
      <w:r>
        <w:rPr>
          <w:noProof/>
        </w:rPr>
        <w:drawing>
          <wp:inline distT="0" distB="0" distL="0" distR="0">
            <wp:extent cx="5727700" cy="1273810"/>
            <wp:effectExtent l="12700" t="12700" r="12700" b="889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ROPERTY.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1273810"/>
                    </a:xfrm>
                    <a:prstGeom prst="rect">
                      <a:avLst/>
                    </a:prstGeom>
                    <a:ln>
                      <a:solidFill>
                        <a:schemeClr val="tx1"/>
                      </a:solidFill>
                    </a:ln>
                  </pic:spPr>
                </pic:pic>
              </a:graphicData>
            </a:graphic>
          </wp:inline>
        </w:drawing>
      </w:r>
    </w:p>
    <w:p w:rsidR="0046036F" w:rsidRDefault="0046036F" w:rsidP="00D15185"/>
    <w:p w:rsidR="0046036F" w:rsidRDefault="0046036F" w:rsidP="00D15185">
      <w:r>
        <w:rPr>
          <w:noProof/>
        </w:rPr>
        <w:drawing>
          <wp:inline distT="0" distB="0" distL="0" distR="0">
            <wp:extent cx="3496733" cy="1450640"/>
            <wp:effectExtent l="12700" t="12700" r="8890" b="10160"/>
            <wp:docPr id="11" name="Picture 11" descr="A screen 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PPOINTMENT.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61412" cy="1477473"/>
                    </a:xfrm>
                    <a:prstGeom prst="rect">
                      <a:avLst/>
                    </a:prstGeom>
                    <a:ln>
                      <a:solidFill>
                        <a:schemeClr val="tx1"/>
                      </a:solidFill>
                    </a:ln>
                  </pic:spPr>
                </pic:pic>
              </a:graphicData>
            </a:graphic>
          </wp:inline>
        </w:drawing>
      </w:r>
    </w:p>
    <w:p w:rsidR="0046036F" w:rsidRDefault="0046036F" w:rsidP="00D15185"/>
    <w:p w:rsidR="00A6523D" w:rsidRDefault="0046036F" w:rsidP="00D15185">
      <w:r>
        <w:rPr>
          <w:noProof/>
        </w:rPr>
        <w:drawing>
          <wp:inline distT="0" distB="0" distL="0" distR="0">
            <wp:extent cx="5727700" cy="1329055"/>
            <wp:effectExtent l="12700" t="12700" r="12700" b="17145"/>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ALES.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1329055"/>
                    </a:xfrm>
                    <a:prstGeom prst="rect">
                      <a:avLst/>
                    </a:prstGeom>
                    <a:ln>
                      <a:solidFill>
                        <a:schemeClr val="tx1"/>
                      </a:solidFill>
                    </a:ln>
                  </pic:spPr>
                </pic:pic>
              </a:graphicData>
            </a:graphic>
          </wp:inline>
        </w:drawing>
      </w:r>
    </w:p>
    <w:p w:rsidR="00A6523D" w:rsidRDefault="00A6523D" w:rsidP="00D15185"/>
    <w:p w:rsidR="000253B4" w:rsidRDefault="000253B4" w:rsidP="000253B4">
      <w:pPr>
        <w:jc w:val="both"/>
      </w:pPr>
      <w:r w:rsidRPr="000253B4">
        <w:t xml:space="preserve">The tables have been designed with referential integrity constraints and this means that all the parameters established for Primary key and Foreign key have to been respected in all the tables, indeed if for instance a New Property is inserted in the database without associating the first field with </w:t>
      </w:r>
      <w:proofErr w:type="spellStart"/>
      <w:r w:rsidRPr="000253B4">
        <w:t>Owner_ID</w:t>
      </w:r>
      <w:proofErr w:type="spellEnd"/>
      <w:r w:rsidRPr="000253B4">
        <w:t xml:space="preserve"> which has been established to be a value that increases automatically starting from 200, a message error appears reminding to respect the F</w:t>
      </w:r>
      <w:r>
        <w:t xml:space="preserve">K </w:t>
      </w:r>
      <w:r w:rsidRPr="000253B4">
        <w:t>constraint.</w:t>
      </w:r>
      <w:r>
        <w:br/>
      </w:r>
    </w:p>
    <w:p w:rsidR="00B942FE" w:rsidRDefault="00B942FE" w:rsidP="00D15185">
      <w:r>
        <w:rPr>
          <w:noProof/>
        </w:rPr>
        <w:lastRenderedPageBreak/>
        <w:drawing>
          <wp:inline distT="0" distB="0" distL="0" distR="0">
            <wp:extent cx="5727700" cy="1205865"/>
            <wp:effectExtent l="12700" t="12700" r="12700" b="13335"/>
            <wp:docPr id="15" name="Picture 1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19-12-27 at 19.03.09.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85449" cy="1218023"/>
                    </a:xfrm>
                    <a:prstGeom prst="rect">
                      <a:avLst/>
                    </a:prstGeom>
                    <a:ln>
                      <a:solidFill>
                        <a:schemeClr val="tx1"/>
                      </a:solidFill>
                    </a:ln>
                  </pic:spPr>
                </pic:pic>
              </a:graphicData>
            </a:graphic>
          </wp:inline>
        </w:drawing>
      </w:r>
    </w:p>
    <w:p w:rsidR="00717D53" w:rsidRDefault="00717D53" w:rsidP="00D15185"/>
    <w:p w:rsidR="0026302C" w:rsidRDefault="000253B4" w:rsidP="000253B4">
      <w:pPr>
        <w:jc w:val="both"/>
      </w:pPr>
      <w:r w:rsidRPr="000253B4">
        <w:t>There is also a check constraint to avoid to insert wrong data inside the database in the price field, indeed if for instance a New Property is inserted with missing selling price, an error message appear to remind to insert the exact price for that property.</w:t>
      </w:r>
    </w:p>
    <w:p w:rsidR="00683250" w:rsidRDefault="00683250" w:rsidP="000253B4">
      <w:pPr>
        <w:jc w:val="both"/>
      </w:pPr>
    </w:p>
    <w:p w:rsidR="00BC0712" w:rsidRDefault="00BC0712" w:rsidP="00D15185">
      <w:r>
        <w:rPr>
          <w:noProof/>
        </w:rPr>
        <w:drawing>
          <wp:inline distT="0" distB="0" distL="0" distR="0">
            <wp:extent cx="5727700" cy="1002665"/>
            <wp:effectExtent l="12700" t="12700" r="12700" b="13335"/>
            <wp:docPr id="16" name="Picture 1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19-12-27 at 19.15.35.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1002665"/>
                    </a:xfrm>
                    <a:prstGeom prst="rect">
                      <a:avLst/>
                    </a:prstGeom>
                    <a:ln>
                      <a:solidFill>
                        <a:schemeClr val="tx1"/>
                      </a:solidFill>
                    </a:ln>
                  </pic:spPr>
                </pic:pic>
              </a:graphicData>
            </a:graphic>
          </wp:inline>
        </w:drawing>
      </w:r>
    </w:p>
    <w:p w:rsidR="00A6523D" w:rsidRDefault="00A6523D" w:rsidP="00D15185"/>
    <w:p w:rsidR="00717D53" w:rsidRDefault="000253B4" w:rsidP="000253B4">
      <w:pPr>
        <w:jc w:val="both"/>
      </w:pPr>
      <w:r w:rsidRPr="000253B4">
        <w:t>Other mechanisms help to preserve data inside the database and they are the rollback and commit operations. Every time data is inserted, update or deleted a transaction happens. Usually, transactions are permanent operations that modify the data inside the database and this means sometimes to lose by mistake important data. Therefore SQL server can be instructed to do not automatically commit the transaction but conditionally committing or rolling back. If for instance, an agent tries to insert a New Property inside the database, ignoring that the property has been already inserted, with the Conditionally Committing or Rolling back operation a message can remind that the property is already in the system avoiding duplicate data.</w:t>
      </w:r>
    </w:p>
    <w:p w:rsidR="00683250" w:rsidRDefault="00683250" w:rsidP="000253B4">
      <w:pPr>
        <w:jc w:val="both"/>
      </w:pPr>
    </w:p>
    <w:p w:rsidR="005634AA" w:rsidRDefault="00CA371B" w:rsidP="00D15185">
      <w:r>
        <w:rPr>
          <w:noProof/>
        </w:rPr>
        <w:drawing>
          <wp:inline distT="0" distB="0" distL="0" distR="0">
            <wp:extent cx="5727700" cy="3278505"/>
            <wp:effectExtent l="12700" t="12700" r="12700" b="10795"/>
            <wp:docPr id="18" name="Picture 1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19-12-27 at 19.34.16.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3278505"/>
                    </a:xfrm>
                    <a:prstGeom prst="rect">
                      <a:avLst/>
                    </a:prstGeom>
                    <a:ln>
                      <a:solidFill>
                        <a:schemeClr val="tx1"/>
                      </a:solidFill>
                    </a:ln>
                  </pic:spPr>
                </pic:pic>
              </a:graphicData>
            </a:graphic>
          </wp:inline>
        </w:drawing>
      </w:r>
    </w:p>
    <w:p w:rsidR="00BC0712" w:rsidRDefault="00BC0712" w:rsidP="00D15185"/>
    <w:p w:rsidR="00683250" w:rsidRDefault="00683250" w:rsidP="00683250">
      <w:pPr>
        <w:jc w:val="both"/>
      </w:pPr>
      <w:r>
        <w:lastRenderedPageBreak/>
        <w:t xml:space="preserve">Preserving and keeping data integrity has been one of the most important aspects of the Database Management System design. For this, multi-user access has been created to grant different access level based on the job position and responsibilities. Indeed for the Dreamt House Estate Agency owner or the employee in charge of admin expertise, has the access to all the database tables and can also perform all the transactions within. The other employees can only have access to few tables concerning to their daily activities so for instances, they do not have access to the Branches table or Agent table, and also in the accessed table they can only update or select data, they are not granted to delete or any other transactions. </w:t>
      </w:r>
    </w:p>
    <w:p w:rsidR="00717D53" w:rsidRDefault="00683250" w:rsidP="00683250">
      <w:pPr>
        <w:jc w:val="both"/>
      </w:pPr>
      <w:r>
        <w:t>So different user levels can have access thought a login window that automatically redirects to the granted access level.</w:t>
      </w:r>
    </w:p>
    <w:p w:rsidR="00683250" w:rsidRDefault="00683250" w:rsidP="00683250">
      <w:pPr>
        <w:jc w:val="both"/>
      </w:pPr>
    </w:p>
    <w:p w:rsidR="00717D53" w:rsidRDefault="00717D53" w:rsidP="00D15185">
      <w:r>
        <w:rPr>
          <w:noProof/>
        </w:rPr>
        <w:drawing>
          <wp:inline distT="0" distB="0" distL="0" distR="0">
            <wp:extent cx="2802689" cy="1781975"/>
            <wp:effectExtent l="12700" t="12700" r="17145" b="889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19-12-27 at 19.57.02.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88403" cy="1836473"/>
                    </a:xfrm>
                    <a:prstGeom prst="rect">
                      <a:avLst/>
                    </a:prstGeom>
                    <a:ln>
                      <a:solidFill>
                        <a:schemeClr val="tx1"/>
                      </a:solidFill>
                    </a:ln>
                  </pic:spPr>
                </pic:pic>
              </a:graphicData>
            </a:graphic>
          </wp:inline>
        </w:drawing>
      </w:r>
    </w:p>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Default="00717D53" w:rsidP="00D15185"/>
    <w:p w:rsidR="00717D53" w:rsidRPr="00EA654F" w:rsidRDefault="008A00B3" w:rsidP="00EA654F">
      <w:pPr>
        <w:jc w:val="center"/>
        <w:rPr>
          <w:b/>
          <w:bCs/>
          <w:i/>
          <w:iCs/>
          <w:sz w:val="32"/>
          <w:szCs w:val="32"/>
        </w:rPr>
      </w:pPr>
      <w:r w:rsidRPr="00EA654F">
        <w:rPr>
          <w:b/>
          <w:bCs/>
          <w:i/>
          <w:iCs/>
          <w:sz w:val="32"/>
          <w:szCs w:val="32"/>
        </w:rPr>
        <w:lastRenderedPageBreak/>
        <w:t>POWERFULL</w:t>
      </w:r>
      <w:r w:rsidR="00717D53" w:rsidRPr="00EA654F">
        <w:rPr>
          <w:b/>
          <w:bCs/>
          <w:i/>
          <w:iCs/>
          <w:sz w:val="32"/>
          <w:szCs w:val="32"/>
        </w:rPr>
        <w:t xml:space="preserve"> QUERY</w:t>
      </w:r>
    </w:p>
    <w:p w:rsidR="00BC0712" w:rsidRDefault="00BC0712" w:rsidP="00D15185"/>
    <w:p w:rsidR="00683250" w:rsidRDefault="00683250" w:rsidP="00683250">
      <w:pPr>
        <w:jc w:val="both"/>
      </w:pPr>
      <w:r w:rsidRPr="00683250">
        <w:t>Querying a database is one of the most important functions that we can perform, and it is a very powerful operation that extracts data from different tables making our research faster end more consistent. Within a database, a simple query can be performed in the same way as more complex. For example, an agent could easily create a query to extract from the Property table, houses description to satisfy a buyer request of a one-bedroom flat.</w:t>
      </w:r>
    </w:p>
    <w:p w:rsidR="00683250" w:rsidRDefault="00683250" w:rsidP="00D15185"/>
    <w:p w:rsidR="00874DBE" w:rsidRPr="00114683" w:rsidRDefault="00874DBE" w:rsidP="00D15185">
      <w:pPr>
        <w:rPr>
          <w14:textOutline w14:w="9525" w14:cap="rnd" w14:cmpd="sng" w14:algn="ctr">
            <w14:solidFill>
              <w14:schemeClr w14:val="tx1"/>
            </w14:solidFill>
            <w14:prstDash w14:val="solid"/>
            <w14:bevel/>
          </w14:textOutline>
        </w:rPr>
      </w:pPr>
      <w:r>
        <w:rPr>
          <w:noProof/>
        </w:rPr>
        <w:drawing>
          <wp:inline distT="0" distB="0" distL="0" distR="0">
            <wp:extent cx="4880142" cy="870526"/>
            <wp:effectExtent l="12700" t="12700" r="9525" b="19050"/>
            <wp:docPr id="21" name="Picture 2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19-12-27 at 20.16.27.png"/>
                    <pic:cNvPicPr/>
                  </pic:nvPicPr>
                  <pic:blipFill>
                    <a:blip r:embed="rId21">
                      <a:extLst>
                        <a:ext uri="{28A0092B-C50C-407E-A947-70E740481C1C}">
                          <a14:useLocalDpi xmlns:a14="http://schemas.microsoft.com/office/drawing/2010/main" val="0"/>
                        </a:ext>
                      </a:extLst>
                    </a:blip>
                    <a:stretch>
                      <a:fillRect/>
                    </a:stretch>
                  </pic:blipFill>
                  <pic:spPr>
                    <a:xfrm>
                      <a:off x="0" y="0"/>
                      <a:ext cx="4950605" cy="883095"/>
                    </a:xfrm>
                    <a:prstGeom prst="rect">
                      <a:avLst/>
                    </a:prstGeom>
                    <a:ln>
                      <a:solidFill>
                        <a:schemeClr val="tx1"/>
                      </a:solidFill>
                    </a:ln>
                  </pic:spPr>
                </pic:pic>
              </a:graphicData>
            </a:graphic>
          </wp:inline>
        </w:drawing>
      </w:r>
    </w:p>
    <w:p w:rsidR="0046036F" w:rsidRDefault="0046036F" w:rsidP="00D15185"/>
    <w:p w:rsidR="00114683" w:rsidRDefault="00683250" w:rsidP="00683250">
      <w:pPr>
        <w:jc w:val="both"/>
      </w:pPr>
      <w:r w:rsidRPr="00683250">
        <w:t xml:space="preserve">Queries can also help the admin to evaluate the business growing extracting all the data related to all the sales, showing properties details and selling price(SQL code in Appendix </w:t>
      </w:r>
      <w:proofErr w:type="spellStart"/>
      <w:r w:rsidRPr="00683250">
        <w:t>i</w:t>
      </w:r>
      <w:proofErr w:type="spellEnd"/>
      <w:r w:rsidRPr="00683250">
        <w:t>):</w:t>
      </w:r>
    </w:p>
    <w:p w:rsidR="00683250" w:rsidRDefault="00683250" w:rsidP="00640449"/>
    <w:p w:rsidR="00114683" w:rsidRPr="00A05840" w:rsidRDefault="00114683" w:rsidP="00640449">
      <w:pPr>
        <w:rPr>
          <w14:textOutline w14:w="9525" w14:cap="rnd" w14:cmpd="sng" w14:algn="ctr">
            <w14:solidFill>
              <w14:schemeClr w14:val="tx1"/>
            </w14:solidFill>
            <w14:prstDash w14:val="solid"/>
            <w14:bevel/>
          </w14:textOutline>
        </w:rPr>
      </w:pPr>
      <w:r>
        <w:rPr>
          <w:noProof/>
        </w:rPr>
        <w:drawing>
          <wp:inline distT="0" distB="0" distL="0" distR="0">
            <wp:extent cx="4029911" cy="1640080"/>
            <wp:effectExtent l="12700" t="12700" r="8890" b="1143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19-12-27 at 20.23.32.png"/>
                    <pic:cNvPicPr/>
                  </pic:nvPicPr>
                  <pic:blipFill>
                    <a:blip r:embed="rId22">
                      <a:extLst>
                        <a:ext uri="{28A0092B-C50C-407E-A947-70E740481C1C}">
                          <a14:useLocalDpi xmlns:a14="http://schemas.microsoft.com/office/drawing/2010/main" val="0"/>
                        </a:ext>
                      </a:extLst>
                    </a:blip>
                    <a:stretch>
                      <a:fillRect/>
                    </a:stretch>
                  </pic:blipFill>
                  <pic:spPr>
                    <a:xfrm>
                      <a:off x="0" y="0"/>
                      <a:ext cx="4126829" cy="1679523"/>
                    </a:xfrm>
                    <a:prstGeom prst="rect">
                      <a:avLst/>
                    </a:prstGeom>
                    <a:ln>
                      <a:solidFill>
                        <a:schemeClr val="tx1"/>
                      </a:solidFill>
                    </a:ln>
                  </pic:spPr>
                </pic:pic>
              </a:graphicData>
            </a:graphic>
          </wp:inline>
        </w:drawing>
      </w:r>
    </w:p>
    <w:p w:rsidR="00640449" w:rsidRDefault="00640449" w:rsidP="00640449"/>
    <w:p w:rsidR="00A753A3" w:rsidRDefault="00683250" w:rsidP="00683250">
      <w:pPr>
        <w:jc w:val="both"/>
      </w:pPr>
      <w:r w:rsidRPr="00683250">
        <w:t>Or also showing the name of the agent who made the sale (SQL code in Appendix ii):</w:t>
      </w:r>
    </w:p>
    <w:p w:rsidR="00683250" w:rsidRDefault="00683250" w:rsidP="00640449"/>
    <w:p w:rsidR="00A753A3" w:rsidRDefault="00A753A3" w:rsidP="00640449">
      <w:r>
        <w:rPr>
          <w:noProof/>
        </w:rPr>
        <w:drawing>
          <wp:inline distT="0" distB="0" distL="0" distR="0">
            <wp:extent cx="4029710" cy="1531915"/>
            <wp:effectExtent l="12700" t="12700" r="8890" b="1778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19-12-27 at 20.30.20.png"/>
                    <pic:cNvPicPr/>
                  </pic:nvPicPr>
                  <pic:blipFill>
                    <a:blip r:embed="rId23">
                      <a:extLst>
                        <a:ext uri="{28A0092B-C50C-407E-A947-70E740481C1C}">
                          <a14:useLocalDpi xmlns:a14="http://schemas.microsoft.com/office/drawing/2010/main" val="0"/>
                        </a:ext>
                      </a:extLst>
                    </a:blip>
                    <a:stretch>
                      <a:fillRect/>
                    </a:stretch>
                  </pic:blipFill>
                  <pic:spPr>
                    <a:xfrm>
                      <a:off x="0" y="0"/>
                      <a:ext cx="4057394" cy="1542439"/>
                    </a:xfrm>
                    <a:prstGeom prst="rect">
                      <a:avLst/>
                    </a:prstGeom>
                    <a:ln>
                      <a:solidFill>
                        <a:schemeClr val="tx1"/>
                      </a:solidFill>
                    </a:ln>
                  </pic:spPr>
                </pic:pic>
              </a:graphicData>
            </a:graphic>
          </wp:inline>
        </w:drawing>
      </w:r>
    </w:p>
    <w:p w:rsidR="00A753A3" w:rsidRDefault="00A753A3" w:rsidP="00640449"/>
    <w:p w:rsidR="00A753A3" w:rsidRDefault="00683250" w:rsidP="00683250">
      <w:pPr>
        <w:jc w:val="both"/>
      </w:pPr>
      <w:r w:rsidRPr="00683250">
        <w:t>And a more complete query could include also the sales for each Branch(SQL code in Appendix iii):</w:t>
      </w:r>
    </w:p>
    <w:p w:rsidR="00683250" w:rsidRDefault="00683250" w:rsidP="00683250">
      <w:pPr>
        <w:jc w:val="both"/>
      </w:pPr>
    </w:p>
    <w:p w:rsidR="00A753A3" w:rsidRDefault="00A76A32" w:rsidP="00640449">
      <w:r>
        <w:rPr>
          <w:noProof/>
        </w:rPr>
        <w:lastRenderedPageBreak/>
        <w:drawing>
          <wp:inline distT="0" distB="0" distL="0" distR="0">
            <wp:extent cx="4799932" cy="1293108"/>
            <wp:effectExtent l="12700" t="12700" r="13970" b="1524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19-12-27 at 20.36.26.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854638" cy="1307846"/>
                    </a:xfrm>
                    <a:prstGeom prst="rect">
                      <a:avLst/>
                    </a:prstGeom>
                    <a:ln>
                      <a:solidFill>
                        <a:schemeClr val="tx1"/>
                      </a:solidFill>
                    </a:ln>
                  </pic:spPr>
                </pic:pic>
              </a:graphicData>
            </a:graphic>
          </wp:inline>
        </w:drawing>
      </w:r>
    </w:p>
    <w:p w:rsidR="00ED4E4D" w:rsidRDefault="00ED4E4D" w:rsidP="00640449"/>
    <w:p w:rsidR="00683250" w:rsidRDefault="00683250" w:rsidP="00683250">
      <w:pPr>
        <w:jc w:val="both"/>
      </w:pPr>
      <w:r w:rsidRPr="00683250">
        <w:t>In these examples with a simple query, it has been possible to join data up five tables to extract the data needed. A Database Management System can empower the execution of the daily task. It is also possible to extract the database, tables or queries in MS Excel and using Pivot Table and Pivot Chart the admin can have control about the Estate Agency activity. If for instance, the admin wants to monitor the Branches activities in term of Agency commission from the property selling in the last two months:</w:t>
      </w:r>
    </w:p>
    <w:p w:rsidR="00683250" w:rsidRDefault="00683250" w:rsidP="00640449"/>
    <w:p w:rsidR="00910526" w:rsidRDefault="00910526" w:rsidP="00640449">
      <w:r>
        <w:rPr>
          <w:noProof/>
        </w:rPr>
        <w:drawing>
          <wp:inline distT="0" distB="0" distL="0" distR="0">
            <wp:extent cx="5020945" cy="2607886"/>
            <wp:effectExtent l="12700" t="12700" r="8255" b="889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19-12-27 at 21.07.53.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055340" cy="2625751"/>
                    </a:xfrm>
                    <a:prstGeom prst="rect">
                      <a:avLst/>
                    </a:prstGeom>
                    <a:ln>
                      <a:solidFill>
                        <a:schemeClr val="tx1"/>
                      </a:solidFill>
                    </a:ln>
                  </pic:spPr>
                </pic:pic>
              </a:graphicData>
            </a:graphic>
          </wp:inline>
        </w:drawing>
      </w:r>
    </w:p>
    <w:p w:rsidR="00910526" w:rsidRDefault="00910526" w:rsidP="00640449"/>
    <w:p w:rsidR="00910526" w:rsidRDefault="00910526" w:rsidP="00640449">
      <w:r>
        <w:rPr>
          <w:noProof/>
        </w:rPr>
        <w:drawing>
          <wp:inline distT="0" distB="0" distL="0" distR="0">
            <wp:extent cx="5021027" cy="3045459"/>
            <wp:effectExtent l="12700" t="12700" r="8255" b="15875"/>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19-12-27 at 21.09.30.png"/>
                    <pic:cNvPicPr/>
                  </pic:nvPicPr>
                  <pic:blipFill>
                    <a:blip r:embed="rId26">
                      <a:extLst>
                        <a:ext uri="{28A0092B-C50C-407E-A947-70E740481C1C}">
                          <a14:useLocalDpi xmlns:a14="http://schemas.microsoft.com/office/drawing/2010/main" val="0"/>
                        </a:ext>
                      </a:extLst>
                    </a:blip>
                    <a:stretch>
                      <a:fillRect/>
                    </a:stretch>
                  </pic:blipFill>
                  <pic:spPr>
                    <a:xfrm>
                      <a:off x="0" y="0"/>
                      <a:ext cx="5045157" cy="3060095"/>
                    </a:xfrm>
                    <a:prstGeom prst="rect">
                      <a:avLst/>
                    </a:prstGeom>
                    <a:ln>
                      <a:solidFill>
                        <a:schemeClr val="tx1"/>
                      </a:solidFill>
                    </a:ln>
                  </pic:spPr>
                </pic:pic>
              </a:graphicData>
            </a:graphic>
          </wp:inline>
        </w:drawing>
      </w:r>
    </w:p>
    <w:p w:rsidR="00640449" w:rsidRDefault="00640449" w:rsidP="00640449"/>
    <w:p w:rsidR="00EA654F" w:rsidRDefault="00683250" w:rsidP="00683250">
      <w:pPr>
        <w:jc w:val="both"/>
      </w:pPr>
      <w:r w:rsidRPr="00683250">
        <w:t>From these tables and graphics, the admin can easily perform a business analysis that shows that the Oval branch was the most performing in both months and the Piccadilly branch in December did not perform any sales, so an Action Plan needs to be in place to recover the situation.</w:t>
      </w:r>
    </w:p>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A605DE" w:rsidRDefault="00A605DE"/>
    <w:p w:rsidR="00683250" w:rsidRDefault="00683250" w:rsidP="00EA654F">
      <w:pPr>
        <w:jc w:val="center"/>
        <w:rPr>
          <w:b/>
          <w:bCs/>
          <w:i/>
          <w:iCs/>
          <w:sz w:val="32"/>
          <w:szCs w:val="32"/>
        </w:rPr>
      </w:pPr>
    </w:p>
    <w:p w:rsidR="00683250" w:rsidRDefault="00683250" w:rsidP="00EA654F">
      <w:pPr>
        <w:jc w:val="center"/>
        <w:rPr>
          <w:b/>
          <w:bCs/>
          <w:i/>
          <w:iCs/>
          <w:sz w:val="32"/>
          <w:szCs w:val="32"/>
        </w:rPr>
      </w:pPr>
    </w:p>
    <w:p w:rsidR="00683250" w:rsidRDefault="00683250" w:rsidP="00EA654F">
      <w:pPr>
        <w:jc w:val="center"/>
        <w:rPr>
          <w:b/>
          <w:bCs/>
          <w:i/>
          <w:iCs/>
          <w:sz w:val="32"/>
          <w:szCs w:val="32"/>
        </w:rPr>
      </w:pPr>
    </w:p>
    <w:p w:rsidR="00683250" w:rsidRDefault="00683250" w:rsidP="00EA654F">
      <w:pPr>
        <w:jc w:val="center"/>
        <w:rPr>
          <w:b/>
          <w:bCs/>
          <w:i/>
          <w:iCs/>
          <w:sz w:val="32"/>
          <w:szCs w:val="32"/>
        </w:rPr>
      </w:pPr>
    </w:p>
    <w:p w:rsidR="00683250" w:rsidRDefault="00683250" w:rsidP="00EA654F">
      <w:pPr>
        <w:jc w:val="center"/>
        <w:rPr>
          <w:b/>
          <w:bCs/>
          <w:i/>
          <w:iCs/>
          <w:sz w:val="32"/>
          <w:szCs w:val="32"/>
        </w:rPr>
      </w:pPr>
    </w:p>
    <w:p w:rsidR="00683250" w:rsidRDefault="00683250" w:rsidP="00EA654F">
      <w:pPr>
        <w:jc w:val="center"/>
        <w:rPr>
          <w:b/>
          <w:bCs/>
          <w:i/>
          <w:iCs/>
          <w:sz w:val="32"/>
          <w:szCs w:val="32"/>
        </w:rPr>
      </w:pPr>
    </w:p>
    <w:p w:rsidR="00683250" w:rsidRDefault="00683250" w:rsidP="00EA654F">
      <w:pPr>
        <w:jc w:val="center"/>
        <w:rPr>
          <w:b/>
          <w:bCs/>
          <w:i/>
          <w:iCs/>
          <w:sz w:val="32"/>
          <w:szCs w:val="32"/>
        </w:rPr>
      </w:pPr>
    </w:p>
    <w:p w:rsidR="00683250" w:rsidRDefault="00683250" w:rsidP="00EA654F">
      <w:pPr>
        <w:jc w:val="center"/>
        <w:rPr>
          <w:b/>
          <w:bCs/>
          <w:i/>
          <w:iCs/>
          <w:sz w:val="32"/>
          <w:szCs w:val="32"/>
        </w:rPr>
      </w:pPr>
    </w:p>
    <w:p w:rsidR="00683250" w:rsidRDefault="00683250" w:rsidP="00EA654F">
      <w:pPr>
        <w:jc w:val="center"/>
        <w:rPr>
          <w:b/>
          <w:bCs/>
          <w:i/>
          <w:iCs/>
          <w:sz w:val="32"/>
          <w:szCs w:val="32"/>
        </w:rPr>
      </w:pPr>
    </w:p>
    <w:p w:rsidR="00683250" w:rsidRDefault="00683250" w:rsidP="00EA654F">
      <w:pPr>
        <w:jc w:val="center"/>
        <w:rPr>
          <w:b/>
          <w:bCs/>
          <w:i/>
          <w:iCs/>
          <w:sz w:val="32"/>
          <w:szCs w:val="32"/>
        </w:rPr>
      </w:pPr>
    </w:p>
    <w:p w:rsidR="00683250" w:rsidRDefault="00683250" w:rsidP="00EA654F">
      <w:pPr>
        <w:jc w:val="center"/>
        <w:rPr>
          <w:b/>
          <w:bCs/>
          <w:i/>
          <w:iCs/>
          <w:sz w:val="32"/>
          <w:szCs w:val="32"/>
        </w:rPr>
      </w:pPr>
    </w:p>
    <w:p w:rsidR="00683250" w:rsidRDefault="00683250" w:rsidP="00EA654F">
      <w:pPr>
        <w:jc w:val="center"/>
        <w:rPr>
          <w:b/>
          <w:bCs/>
          <w:i/>
          <w:iCs/>
          <w:sz w:val="32"/>
          <w:szCs w:val="32"/>
        </w:rPr>
      </w:pPr>
    </w:p>
    <w:p w:rsidR="00683250" w:rsidRDefault="00683250" w:rsidP="00EA654F">
      <w:pPr>
        <w:jc w:val="center"/>
        <w:rPr>
          <w:b/>
          <w:bCs/>
          <w:i/>
          <w:iCs/>
          <w:sz w:val="32"/>
          <w:szCs w:val="32"/>
        </w:rPr>
      </w:pPr>
    </w:p>
    <w:p w:rsidR="00683250" w:rsidRDefault="00683250" w:rsidP="00EA654F">
      <w:pPr>
        <w:jc w:val="center"/>
        <w:rPr>
          <w:b/>
          <w:bCs/>
          <w:i/>
          <w:iCs/>
          <w:sz w:val="32"/>
          <w:szCs w:val="32"/>
        </w:rPr>
      </w:pPr>
    </w:p>
    <w:p w:rsidR="00A605DE" w:rsidRPr="00EA654F" w:rsidRDefault="00A605DE" w:rsidP="00EA654F">
      <w:pPr>
        <w:jc w:val="center"/>
        <w:rPr>
          <w:b/>
          <w:bCs/>
          <w:i/>
          <w:iCs/>
          <w:sz w:val="32"/>
          <w:szCs w:val="32"/>
        </w:rPr>
      </w:pPr>
      <w:r w:rsidRPr="00EA654F">
        <w:rPr>
          <w:b/>
          <w:bCs/>
          <w:i/>
          <w:iCs/>
          <w:sz w:val="32"/>
          <w:szCs w:val="32"/>
        </w:rPr>
        <w:lastRenderedPageBreak/>
        <w:t>CONCLUSION</w:t>
      </w:r>
    </w:p>
    <w:p w:rsidR="00E41A0D" w:rsidRDefault="00685F54" w:rsidP="00683250">
      <w:pPr>
        <w:jc w:val="both"/>
      </w:pPr>
      <w:r>
        <w:br/>
      </w:r>
      <w:r w:rsidR="00683250">
        <w:t xml:space="preserve">Using a Database Management System contribute to making more smooth the task performed from all the direct stakeholders involved. Buyer can be promptly redirected to the portfolio property that matches their requests in term of price end type of flat and they can also be promptly updated if a new property is inserted in the agency portfolio. The owner can be sure that in the agency there is the most efficient system to finalise the selling and they can also receive a weekly update about how many visits have been performed in their property with the correspondent buyer proposal. </w:t>
      </w:r>
      <w:r w:rsidR="00E41A0D">
        <w:t>A DBMS is also a system that guarantee reliability because</w:t>
      </w:r>
      <w:r w:rsidR="00A722ED">
        <w:t>,</w:t>
      </w:r>
      <w:r w:rsidR="00E41A0D">
        <w:t xml:space="preserve"> the data must be kept even in case of malfunction and</w:t>
      </w:r>
      <w:r w:rsidR="00242893">
        <w:t>,</w:t>
      </w:r>
      <w:r w:rsidR="00E41A0D">
        <w:t xml:space="preserve"> confidentially, </w:t>
      </w:r>
      <w:r w:rsidR="00A722ED">
        <w:t xml:space="preserve">because the data </w:t>
      </w:r>
      <w:r w:rsidR="00E41A0D">
        <w:t>must be protect from genuine mistake</w:t>
      </w:r>
      <w:r w:rsidR="00242893">
        <w:t xml:space="preserve"> or unauthorized intervention.</w:t>
      </w:r>
    </w:p>
    <w:p w:rsidR="00683250" w:rsidRDefault="00683250" w:rsidP="00683250">
      <w:pPr>
        <w:jc w:val="both"/>
      </w:pPr>
      <w:r>
        <w:t xml:space="preserve">The Estate Agent with a Database management System can have fully available the Property Portfolio of all the Branches so, for instance, can perform a sales in a different area from his branch maximising the customer satisfaction end the profit of his branch. </w:t>
      </w:r>
      <w:r w:rsidR="00242893">
        <w:t>T</w:t>
      </w:r>
      <w:r w:rsidR="00242893" w:rsidRPr="00242893">
        <w:t>his is possible because the database created is distribut</w:t>
      </w:r>
      <w:r w:rsidR="00A722ED">
        <w:t>e</w:t>
      </w:r>
      <w:r w:rsidR="00242893" w:rsidRPr="00242893">
        <w:t xml:space="preserve">, which means that the data </w:t>
      </w:r>
      <w:r w:rsidR="00242893">
        <w:t>is</w:t>
      </w:r>
      <w:r w:rsidR="00242893" w:rsidRPr="00242893">
        <w:t xml:space="preserve"> not stored on a single computer, but rather distributed on a network of computers connected together in a </w:t>
      </w:r>
      <w:r w:rsidR="00A722ED">
        <w:t>network environment</w:t>
      </w:r>
      <w:r w:rsidR="00242893">
        <w:t xml:space="preserve">. </w:t>
      </w:r>
      <w:r>
        <w:t xml:space="preserve">The Estate Agent can also perform queries to match buyers requests and add a new property to the Agency portfolio through the property acquisition process. The owner and the admin can also in few clicks have a clear picture of the business, and they can also use the queries to create a macro area to identify the best strategy to increase the profit of each Branch and evaluate the pressure from the competitors. </w:t>
      </w:r>
    </w:p>
    <w:p w:rsidR="00F54FE9" w:rsidRDefault="00683250" w:rsidP="00683250">
      <w:pPr>
        <w:jc w:val="both"/>
      </w:pPr>
      <w:r>
        <w:t>The Database Proposal has been designed and formulated in a simple way to meet the requirement of the Estate Agency maximising the database functionality, this will also ensure a smooth passage to this new system considering the little personnel's technical skills. To contribute to this achievement a proper training will be granted to all the staff of Dreamt House Estate Agency. So are you ready to boost your business?</w:t>
      </w:r>
    </w:p>
    <w:p w:rsidR="00F54FE9" w:rsidRDefault="00F54FE9" w:rsidP="00683250">
      <w:pPr>
        <w:jc w:val="both"/>
      </w:pPr>
    </w:p>
    <w:p w:rsidR="00F54FE9" w:rsidRDefault="00F54FE9" w:rsidP="00683250">
      <w:pPr>
        <w:jc w:val="both"/>
      </w:pPr>
    </w:p>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F54FE9" w:rsidRDefault="00F54FE9"/>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EA654F" w:rsidRDefault="00EA654F"/>
    <w:p w:rsidR="00683250" w:rsidRDefault="00683250"/>
    <w:p w:rsidR="00683250" w:rsidRDefault="00683250"/>
    <w:p w:rsidR="00EA654F" w:rsidRPr="00683250" w:rsidRDefault="00EA654F" w:rsidP="00683250">
      <w:pPr>
        <w:jc w:val="center"/>
        <w:rPr>
          <w:b/>
          <w:bCs/>
          <w:i/>
          <w:iCs/>
          <w:sz w:val="32"/>
          <w:szCs w:val="32"/>
        </w:rPr>
      </w:pPr>
      <w:r w:rsidRPr="00683250">
        <w:rPr>
          <w:b/>
          <w:bCs/>
          <w:i/>
          <w:iCs/>
          <w:sz w:val="32"/>
          <w:szCs w:val="32"/>
        </w:rPr>
        <w:t>REFERENCENCES</w:t>
      </w:r>
    </w:p>
    <w:p w:rsidR="00EA654F" w:rsidRDefault="00EA654F"/>
    <w:p w:rsidR="00EA654F" w:rsidRPr="00CA0E8F" w:rsidRDefault="00EF2235">
      <w:r w:rsidRPr="00CA0E8F">
        <w:t xml:space="preserve">TechTarget(2019), </w:t>
      </w:r>
      <w:r w:rsidRPr="00CA0E8F">
        <w:rPr>
          <w:i/>
          <w:iCs/>
        </w:rPr>
        <w:t>Database Management System</w:t>
      </w:r>
      <w:r w:rsidRPr="00CA0E8F">
        <w:t>, Available at https://searchsqlserver.techtarget.com/definition/database-management-system (Accessed:20/12/2019).</w:t>
      </w:r>
      <w:r w:rsidR="00CA0E8F">
        <w:br/>
      </w:r>
    </w:p>
    <w:p w:rsidR="00E53182" w:rsidRPr="00CA0E8F" w:rsidRDefault="00EF2235" w:rsidP="00E53182">
      <w:pPr>
        <w:rPr>
          <w:rFonts w:eastAsia="Times New Roman" w:cs="Times New Roman"/>
          <w:lang w:eastAsia="en-GB"/>
        </w:rPr>
      </w:pPr>
      <w:proofErr w:type="spellStart"/>
      <w:r w:rsidRPr="00CA0E8F">
        <w:rPr>
          <w:rFonts w:eastAsia="Times New Roman" w:cs="Times New Roman"/>
          <w:lang w:eastAsia="en-GB"/>
        </w:rPr>
        <w:t>Sql</w:t>
      </w:r>
      <w:proofErr w:type="spellEnd"/>
      <w:r w:rsidRPr="00CA0E8F">
        <w:rPr>
          <w:rFonts w:eastAsia="Times New Roman" w:cs="Times New Roman"/>
          <w:lang w:eastAsia="en-GB"/>
        </w:rPr>
        <w:t xml:space="preserve"> server tutorial.net (2019), </w:t>
      </w:r>
      <w:proofErr w:type="spellStart"/>
      <w:r w:rsidRPr="00CA0E8F">
        <w:rPr>
          <w:rFonts w:eastAsia="Times New Roman" w:cs="Times New Roman"/>
          <w:i/>
          <w:iCs/>
          <w:lang w:eastAsia="en-GB"/>
        </w:rPr>
        <w:t>Sql</w:t>
      </w:r>
      <w:proofErr w:type="spellEnd"/>
      <w:r w:rsidRPr="00CA0E8F">
        <w:rPr>
          <w:rFonts w:eastAsia="Times New Roman" w:cs="Times New Roman"/>
          <w:i/>
          <w:iCs/>
          <w:lang w:eastAsia="en-GB"/>
        </w:rPr>
        <w:t xml:space="preserve"> server tutorial</w:t>
      </w:r>
      <w:r w:rsidRPr="00CA0E8F">
        <w:rPr>
          <w:rFonts w:eastAsia="Times New Roman" w:cs="Times New Roman"/>
          <w:lang w:eastAsia="en-GB"/>
        </w:rPr>
        <w:t>, Available at http://www.sqlservertutorial.net/(Accessed: 15/12/2019)</w:t>
      </w:r>
      <w:r w:rsidR="00CA0E8F">
        <w:rPr>
          <w:rFonts w:eastAsia="Times New Roman" w:cs="Times New Roman"/>
          <w:lang w:eastAsia="en-GB"/>
        </w:rPr>
        <w:t>.</w:t>
      </w:r>
      <w:r w:rsidR="00CA0E8F">
        <w:rPr>
          <w:rFonts w:eastAsia="Times New Roman" w:cs="Times New Roman"/>
          <w:lang w:eastAsia="en-GB"/>
        </w:rPr>
        <w:br/>
      </w:r>
    </w:p>
    <w:p w:rsidR="00E53182" w:rsidRPr="00CA0E8F" w:rsidRDefault="00CA0E8F" w:rsidP="00E53182">
      <w:pPr>
        <w:pStyle w:val="Heading1"/>
        <w:shd w:val="clear" w:color="auto" w:fill="FFFFFF"/>
        <w:spacing w:before="0"/>
        <w:rPr>
          <w:rFonts w:asciiTheme="minorHAnsi" w:eastAsia="Times New Roman" w:hAnsiTheme="minorHAnsi" w:cs="Times New Roman"/>
          <w:b/>
          <w:bCs/>
          <w:color w:val="auto"/>
          <w:kern w:val="36"/>
          <w:sz w:val="24"/>
          <w:szCs w:val="24"/>
          <w:lang w:eastAsia="en-GB"/>
        </w:rPr>
      </w:pPr>
      <w:r w:rsidRPr="00CA0E8F">
        <w:rPr>
          <w:rFonts w:asciiTheme="minorHAnsi" w:hAnsiTheme="minorHAnsi"/>
          <w:color w:val="auto"/>
          <w:sz w:val="24"/>
          <w:szCs w:val="24"/>
        </w:rPr>
        <w:t xml:space="preserve">Microsoft, Build Database Projects by Using SQL Server Management Studio, Available at </w:t>
      </w:r>
      <w:r w:rsidR="00E53182" w:rsidRPr="00CA0E8F">
        <w:rPr>
          <w:rFonts w:asciiTheme="minorHAnsi" w:hAnsiTheme="minorHAnsi"/>
          <w:color w:val="auto"/>
          <w:sz w:val="24"/>
          <w:szCs w:val="24"/>
        </w:rPr>
        <w:t>https://docs.microsoft.com/en-us/sql/ssms/build-database-projects-by-using-sql-server-management-studio?view=sql-server-ver15</w:t>
      </w:r>
      <w:r w:rsidRPr="00CA0E8F">
        <w:rPr>
          <w:rFonts w:asciiTheme="minorHAnsi" w:hAnsiTheme="minorHAnsi"/>
          <w:color w:val="auto"/>
          <w:sz w:val="24"/>
          <w:szCs w:val="24"/>
        </w:rPr>
        <w:t>(Accessed:25/12/19)</w:t>
      </w:r>
      <w:r>
        <w:rPr>
          <w:rFonts w:asciiTheme="minorHAnsi" w:hAnsiTheme="minorHAnsi"/>
          <w:color w:val="auto"/>
          <w:sz w:val="24"/>
          <w:szCs w:val="24"/>
        </w:rPr>
        <w:t>.</w:t>
      </w:r>
    </w:p>
    <w:p w:rsidR="00E53182" w:rsidRPr="00EF2235" w:rsidRDefault="00E53182" w:rsidP="00E53182">
      <w:pPr>
        <w:rPr>
          <w:rFonts w:eastAsia="Times New Roman" w:cs="Times New Roman"/>
          <w:sz w:val="28"/>
          <w:szCs w:val="28"/>
          <w:lang w:eastAsia="en-GB"/>
        </w:rPr>
      </w:pPr>
    </w:p>
    <w:p w:rsidR="00E53182" w:rsidRPr="00EF2235" w:rsidRDefault="00E53182">
      <w:pPr>
        <w:rPr>
          <w:sz w:val="28"/>
          <w:szCs w:val="28"/>
        </w:rPr>
      </w:pPr>
    </w:p>
    <w:p w:rsidR="00E53182" w:rsidRDefault="00E53182"/>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Default="00ED4E4D"/>
    <w:p w:rsidR="00ED4E4D" w:rsidRPr="00683250" w:rsidRDefault="00ED4E4D" w:rsidP="00683250">
      <w:pPr>
        <w:jc w:val="center"/>
        <w:rPr>
          <w:b/>
          <w:bCs/>
          <w:i/>
          <w:iCs/>
          <w:sz w:val="32"/>
          <w:szCs w:val="32"/>
        </w:rPr>
      </w:pPr>
      <w:r w:rsidRPr="00683250">
        <w:rPr>
          <w:b/>
          <w:bCs/>
          <w:i/>
          <w:iCs/>
          <w:sz w:val="32"/>
          <w:szCs w:val="32"/>
        </w:rPr>
        <w:t>APPENDIX</w:t>
      </w:r>
    </w:p>
    <w:p w:rsidR="00ED4E4D" w:rsidRDefault="00ED4E4D"/>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w:t>
      </w:r>
      <w:proofErr w:type="spellStart"/>
      <w:r>
        <w:rPr>
          <w:rFonts w:ascii="Consolas" w:hAnsi="Consolas" w:cs="Consolas"/>
          <w:color w:val="008000"/>
          <w:sz w:val="19"/>
          <w:szCs w:val="19"/>
        </w:rPr>
        <w:t>i</w:t>
      </w:r>
      <w:proofErr w:type="spellEnd"/>
    </w:p>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Property</w:t>
      </w:r>
      <w:r>
        <w:rPr>
          <w:rFonts w:ascii="Consolas" w:hAnsi="Consolas" w:cs="Consolas"/>
          <w:color w:val="808080"/>
          <w:sz w:val="19"/>
          <w:szCs w:val="19"/>
        </w:rPr>
        <w:t>.</w:t>
      </w:r>
      <w:r>
        <w:rPr>
          <w:rFonts w:ascii="Consolas" w:hAnsi="Consolas" w:cs="Consolas"/>
          <w:color w:val="0000FF"/>
          <w:sz w:val="19"/>
          <w:szCs w:val="19"/>
        </w:rPr>
        <w:t>Location</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'Property Location'</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Property</w:t>
      </w:r>
      <w:r>
        <w:rPr>
          <w:rFonts w:ascii="Consolas" w:hAnsi="Consolas" w:cs="Consolas"/>
          <w:color w:val="808080"/>
          <w:sz w:val="19"/>
          <w:szCs w:val="19"/>
        </w:rPr>
        <w:t>.</w:t>
      </w:r>
      <w:r>
        <w:rPr>
          <w:rFonts w:ascii="Consolas" w:hAnsi="Consolas" w:cs="Consolas"/>
          <w:color w:val="0000FF"/>
          <w:sz w:val="19"/>
          <w:szCs w:val="19"/>
        </w:rPr>
        <w:t>Address</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'Property Address'</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Sales</w:t>
      </w:r>
      <w:r>
        <w:rPr>
          <w:rFonts w:ascii="Consolas" w:hAnsi="Consolas" w:cs="Consolas"/>
          <w:color w:val="808080"/>
          <w:sz w:val="19"/>
          <w:szCs w:val="19"/>
        </w:rPr>
        <w:t>.</w:t>
      </w:r>
      <w:r>
        <w:rPr>
          <w:rFonts w:ascii="Consolas" w:hAnsi="Consolas" w:cs="Consolas"/>
          <w:color w:val="000000"/>
          <w:sz w:val="19"/>
          <w:szCs w:val="19"/>
        </w:rPr>
        <w:t>Price</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'Sales Price'</w:t>
      </w:r>
    </w:p>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Sales</w:t>
      </w:r>
    </w:p>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Appointment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Sales</w:t>
      </w:r>
      <w:r>
        <w:rPr>
          <w:rFonts w:ascii="Consolas" w:hAnsi="Consolas" w:cs="Consolas"/>
          <w:color w:val="808080"/>
          <w:sz w:val="19"/>
          <w:szCs w:val="19"/>
        </w:rPr>
        <w:t>.</w:t>
      </w:r>
      <w:r>
        <w:rPr>
          <w:rFonts w:ascii="Consolas" w:hAnsi="Consolas" w:cs="Consolas"/>
          <w:color w:val="000000"/>
          <w:sz w:val="19"/>
          <w:szCs w:val="19"/>
        </w:rPr>
        <w:t>Appointment_ID</w:t>
      </w:r>
      <w:proofErr w:type="spellEnd"/>
      <w:r>
        <w:rPr>
          <w:rFonts w:ascii="Consolas" w:hAnsi="Consolas" w:cs="Consolas"/>
          <w:color w:val="808080"/>
          <w:sz w:val="19"/>
          <w:szCs w:val="19"/>
        </w:rPr>
        <w:t>=</w:t>
      </w:r>
      <w:proofErr w:type="spellStart"/>
      <w:r>
        <w:rPr>
          <w:rFonts w:ascii="Consolas" w:hAnsi="Consolas" w:cs="Consolas"/>
          <w:color w:val="000000"/>
          <w:sz w:val="19"/>
          <w:szCs w:val="19"/>
        </w:rPr>
        <w:t>Appointment</w:t>
      </w:r>
      <w:r>
        <w:rPr>
          <w:rFonts w:ascii="Consolas" w:hAnsi="Consolas" w:cs="Consolas"/>
          <w:color w:val="808080"/>
          <w:sz w:val="19"/>
          <w:szCs w:val="19"/>
        </w:rPr>
        <w:t>.</w:t>
      </w:r>
      <w:r>
        <w:rPr>
          <w:rFonts w:ascii="Consolas" w:hAnsi="Consolas" w:cs="Consolas"/>
          <w:color w:val="000000"/>
          <w:sz w:val="19"/>
          <w:szCs w:val="19"/>
        </w:rPr>
        <w:t>Appointment_ID</w:t>
      </w:r>
      <w:proofErr w:type="spellEnd"/>
    </w:p>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Property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Appointment</w:t>
      </w:r>
      <w:r>
        <w:rPr>
          <w:rFonts w:ascii="Consolas" w:hAnsi="Consolas" w:cs="Consolas"/>
          <w:color w:val="808080"/>
          <w:sz w:val="19"/>
          <w:szCs w:val="19"/>
        </w:rPr>
        <w:t>.</w:t>
      </w:r>
      <w:r>
        <w:rPr>
          <w:rFonts w:ascii="Consolas" w:hAnsi="Consolas" w:cs="Consolas"/>
          <w:color w:val="000000"/>
          <w:sz w:val="19"/>
          <w:szCs w:val="19"/>
        </w:rPr>
        <w:t>Property_ID</w:t>
      </w:r>
      <w:proofErr w:type="spellEnd"/>
      <w:r>
        <w:rPr>
          <w:rFonts w:ascii="Consolas" w:hAnsi="Consolas" w:cs="Consolas"/>
          <w:color w:val="808080"/>
          <w:sz w:val="19"/>
          <w:szCs w:val="19"/>
        </w:rPr>
        <w:t>=</w:t>
      </w:r>
      <w:proofErr w:type="spellStart"/>
      <w:r>
        <w:rPr>
          <w:rFonts w:ascii="Consolas" w:hAnsi="Consolas" w:cs="Consolas"/>
          <w:color w:val="000000"/>
          <w:sz w:val="19"/>
          <w:szCs w:val="19"/>
        </w:rPr>
        <w:t>Property</w:t>
      </w:r>
      <w:r>
        <w:rPr>
          <w:rFonts w:ascii="Consolas" w:hAnsi="Consolas" w:cs="Consolas"/>
          <w:color w:val="808080"/>
          <w:sz w:val="19"/>
          <w:szCs w:val="19"/>
        </w:rPr>
        <w:t>.</w:t>
      </w:r>
      <w:r>
        <w:rPr>
          <w:rFonts w:ascii="Consolas" w:hAnsi="Consolas" w:cs="Consolas"/>
          <w:color w:val="000000"/>
          <w:sz w:val="19"/>
          <w:szCs w:val="19"/>
        </w:rPr>
        <w:t>Property_ID</w:t>
      </w:r>
      <w:proofErr w:type="spellEnd"/>
      <w:r>
        <w:rPr>
          <w:rFonts w:ascii="Consolas" w:hAnsi="Consolas" w:cs="Consolas"/>
          <w:color w:val="808080"/>
          <w:sz w:val="19"/>
          <w:szCs w:val="19"/>
        </w:rPr>
        <w:t>;</w:t>
      </w:r>
    </w:p>
    <w:p w:rsidR="00ED4E4D" w:rsidRDefault="00ED4E4D" w:rsidP="00ED4E4D">
      <w:pPr>
        <w:autoSpaceDE w:val="0"/>
        <w:autoSpaceDN w:val="0"/>
        <w:adjustRightInd w:val="0"/>
        <w:rPr>
          <w:rFonts w:ascii="Consolas" w:hAnsi="Consolas" w:cs="Consolas"/>
          <w:color w:val="000000"/>
          <w:sz w:val="19"/>
          <w:szCs w:val="19"/>
        </w:rPr>
      </w:pPr>
    </w:p>
    <w:p w:rsidR="00ED4E4D" w:rsidRDefault="00ED4E4D" w:rsidP="00ED4E4D">
      <w:pPr>
        <w:autoSpaceDE w:val="0"/>
        <w:autoSpaceDN w:val="0"/>
        <w:adjustRightInd w:val="0"/>
        <w:rPr>
          <w:rFonts w:ascii="Consolas" w:hAnsi="Consolas" w:cs="Consolas"/>
          <w:color w:val="000000"/>
          <w:sz w:val="19"/>
          <w:szCs w:val="19"/>
        </w:rPr>
      </w:pPr>
    </w:p>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----ii</w:t>
      </w:r>
    </w:p>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Agent</w:t>
      </w:r>
      <w:r>
        <w:rPr>
          <w:rFonts w:ascii="Consolas" w:hAnsi="Consolas" w:cs="Consolas"/>
          <w:color w:val="808080"/>
          <w:sz w:val="19"/>
          <w:szCs w:val="19"/>
        </w:rPr>
        <w:t>.</w:t>
      </w:r>
      <w:r>
        <w:rPr>
          <w:rFonts w:ascii="Consolas" w:hAnsi="Consolas" w:cs="Consolas"/>
          <w:color w:val="000000"/>
          <w:sz w:val="19"/>
          <w:szCs w:val="19"/>
        </w:rPr>
        <w:t>Last_name</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'Agent name'</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Property</w:t>
      </w:r>
      <w:r>
        <w:rPr>
          <w:rFonts w:ascii="Consolas" w:hAnsi="Consolas" w:cs="Consolas"/>
          <w:color w:val="808080"/>
          <w:sz w:val="19"/>
          <w:szCs w:val="19"/>
        </w:rPr>
        <w:t>.</w:t>
      </w:r>
      <w:r>
        <w:rPr>
          <w:rFonts w:ascii="Consolas" w:hAnsi="Consolas" w:cs="Consolas"/>
          <w:color w:val="0000FF"/>
          <w:sz w:val="19"/>
          <w:szCs w:val="19"/>
        </w:rPr>
        <w:t>Location</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'Property Location'</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Property</w:t>
      </w:r>
      <w:r>
        <w:rPr>
          <w:rFonts w:ascii="Consolas" w:hAnsi="Consolas" w:cs="Consolas"/>
          <w:color w:val="808080"/>
          <w:sz w:val="19"/>
          <w:szCs w:val="19"/>
        </w:rPr>
        <w:t>.</w:t>
      </w:r>
      <w:r>
        <w:rPr>
          <w:rFonts w:ascii="Consolas" w:hAnsi="Consolas" w:cs="Consolas"/>
          <w:color w:val="0000FF"/>
          <w:sz w:val="19"/>
          <w:szCs w:val="19"/>
        </w:rPr>
        <w:t>Address</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'Property Address'</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Sales</w:t>
      </w:r>
      <w:r>
        <w:rPr>
          <w:rFonts w:ascii="Consolas" w:hAnsi="Consolas" w:cs="Consolas"/>
          <w:color w:val="808080"/>
          <w:sz w:val="19"/>
          <w:szCs w:val="19"/>
        </w:rPr>
        <w:t>.</w:t>
      </w:r>
      <w:r>
        <w:rPr>
          <w:rFonts w:ascii="Consolas" w:hAnsi="Consolas" w:cs="Consolas"/>
          <w:color w:val="000000"/>
          <w:sz w:val="19"/>
          <w:szCs w:val="19"/>
        </w:rPr>
        <w:t>Price</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'Sales Price'</w:t>
      </w:r>
    </w:p>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Sales</w:t>
      </w:r>
    </w:p>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Agent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Sales</w:t>
      </w:r>
      <w:r>
        <w:rPr>
          <w:rFonts w:ascii="Consolas" w:hAnsi="Consolas" w:cs="Consolas"/>
          <w:color w:val="808080"/>
          <w:sz w:val="19"/>
          <w:szCs w:val="19"/>
        </w:rPr>
        <w:t>.</w:t>
      </w:r>
      <w:r>
        <w:rPr>
          <w:rFonts w:ascii="Consolas" w:hAnsi="Consolas" w:cs="Consolas"/>
          <w:color w:val="000000"/>
          <w:sz w:val="19"/>
          <w:szCs w:val="19"/>
        </w:rPr>
        <w:t>Agent_ID</w:t>
      </w:r>
      <w:proofErr w:type="spellEnd"/>
      <w:r>
        <w:rPr>
          <w:rFonts w:ascii="Consolas" w:hAnsi="Consolas" w:cs="Consolas"/>
          <w:color w:val="808080"/>
          <w:sz w:val="19"/>
          <w:szCs w:val="19"/>
        </w:rPr>
        <w:t>=</w:t>
      </w:r>
      <w:proofErr w:type="spellStart"/>
      <w:r>
        <w:rPr>
          <w:rFonts w:ascii="Consolas" w:hAnsi="Consolas" w:cs="Consolas"/>
          <w:color w:val="000000"/>
          <w:sz w:val="19"/>
          <w:szCs w:val="19"/>
        </w:rPr>
        <w:t>Agent</w:t>
      </w:r>
      <w:r>
        <w:rPr>
          <w:rFonts w:ascii="Consolas" w:hAnsi="Consolas" w:cs="Consolas"/>
          <w:color w:val="808080"/>
          <w:sz w:val="19"/>
          <w:szCs w:val="19"/>
        </w:rPr>
        <w:t>.</w:t>
      </w:r>
      <w:r>
        <w:rPr>
          <w:rFonts w:ascii="Consolas" w:hAnsi="Consolas" w:cs="Consolas"/>
          <w:color w:val="000000"/>
          <w:sz w:val="19"/>
          <w:szCs w:val="19"/>
        </w:rPr>
        <w:t>Agent_ID</w:t>
      </w:r>
      <w:proofErr w:type="spellEnd"/>
    </w:p>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Appointment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Sales</w:t>
      </w:r>
      <w:r>
        <w:rPr>
          <w:rFonts w:ascii="Consolas" w:hAnsi="Consolas" w:cs="Consolas"/>
          <w:color w:val="808080"/>
          <w:sz w:val="19"/>
          <w:szCs w:val="19"/>
        </w:rPr>
        <w:t>.</w:t>
      </w:r>
      <w:r>
        <w:rPr>
          <w:rFonts w:ascii="Consolas" w:hAnsi="Consolas" w:cs="Consolas"/>
          <w:color w:val="000000"/>
          <w:sz w:val="19"/>
          <w:szCs w:val="19"/>
        </w:rPr>
        <w:t>Appointment_ID</w:t>
      </w:r>
      <w:proofErr w:type="spellEnd"/>
      <w:r>
        <w:rPr>
          <w:rFonts w:ascii="Consolas" w:hAnsi="Consolas" w:cs="Consolas"/>
          <w:color w:val="808080"/>
          <w:sz w:val="19"/>
          <w:szCs w:val="19"/>
        </w:rPr>
        <w:t>=</w:t>
      </w:r>
      <w:proofErr w:type="spellStart"/>
      <w:r>
        <w:rPr>
          <w:rFonts w:ascii="Consolas" w:hAnsi="Consolas" w:cs="Consolas"/>
          <w:color w:val="000000"/>
          <w:sz w:val="19"/>
          <w:szCs w:val="19"/>
        </w:rPr>
        <w:t>Appointment</w:t>
      </w:r>
      <w:r>
        <w:rPr>
          <w:rFonts w:ascii="Consolas" w:hAnsi="Consolas" w:cs="Consolas"/>
          <w:color w:val="808080"/>
          <w:sz w:val="19"/>
          <w:szCs w:val="19"/>
        </w:rPr>
        <w:t>.</w:t>
      </w:r>
      <w:r>
        <w:rPr>
          <w:rFonts w:ascii="Consolas" w:hAnsi="Consolas" w:cs="Consolas"/>
          <w:color w:val="000000"/>
          <w:sz w:val="19"/>
          <w:szCs w:val="19"/>
        </w:rPr>
        <w:t>Appointment_ID</w:t>
      </w:r>
      <w:proofErr w:type="spellEnd"/>
    </w:p>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Property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Appointment</w:t>
      </w:r>
      <w:r>
        <w:rPr>
          <w:rFonts w:ascii="Consolas" w:hAnsi="Consolas" w:cs="Consolas"/>
          <w:color w:val="808080"/>
          <w:sz w:val="19"/>
          <w:szCs w:val="19"/>
        </w:rPr>
        <w:t>.</w:t>
      </w:r>
      <w:r>
        <w:rPr>
          <w:rFonts w:ascii="Consolas" w:hAnsi="Consolas" w:cs="Consolas"/>
          <w:color w:val="000000"/>
          <w:sz w:val="19"/>
          <w:szCs w:val="19"/>
        </w:rPr>
        <w:t>Property_ID</w:t>
      </w:r>
      <w:proofErr w:type="spellEnd"/>
      <w:r>
        <w:rPr>
          <w:rFonts w:ascii="Consolas" w:hAnsi="Consolas" w:cs="Consolas"/>
          <w:color w:val="808080"/>
          <w:sz w:val="19"/>
          <w:szCs w:val="19"/>
        </w:rPr>
        <w:t>=</w:t>
      </w:r>
      <w:proofErr w:type="spellStart"/>
      <w:r>
        <w:rPr>
          <w:rFonts w:ascii="Consolas" w:hAnsi="Consolas" w:cs="Consolas"/>
          <w:color w:val="000000"/>
          <w:sz w:val="19"/>
          <w:szCs w:val="19"/>
        </w:rPr>
        <w:t>Property</w:t>
      </w:r>
      <w:r>
        <w:rPr>
          <w:rFonts w:ascii="Consolas" w:hAnsi="Consolas" w:cs="Consolas"/>
          <w:color w:val="808080"/>
          <w:sz w:val="19"/>
          <w:szCs w:val="19"/>
        </w:rPr>
        <w:t>.</w:t>
      </w:r>
      <w:r>
        <w:rPr>
          <w:rFonts w:ascii="Consolas" w:hAnsi="Consolas" w:cs="Consolas"/>
          <w:color w:val="000000"/>
          <w:sz w:val="19"/>
          <w:szCs w:val="19"/>
        </w:rPr>
        <w:t>Property_ID</w:t>
      </w:r>
      <w:proofErr w:type="spellEnd"/>
      <w:r>
        <w:rPr>
          <w:rFonts w:ascii="Consolas" w:hAnsi="Consolas" w:cs="Consolas"/>
          <w:color w:val="808080"/>
          <w:sz w:val="19"/>
          <w:szCs w:val="19"/>
        </w:rPr>
        <w:t>;</w:t>
      </w:r>
    </w:p>
    <w:p w:rsidR="00ED4E4D" w:rsidRDefault="00ED4E4D" w:rsidP="00ED4E4D">
      <w:pPr>
        <w:autoSpaceDE w:val="0"/>
        <w:autoSpaceDN w:val="0"/>
        <w:adjustRightInd w:val="0"/>
        <w:rPr>
          <w:rFonts w:ascii="Consolas" w:hAnsi="Consolas" w:cs="Consolas"/>
          <w:color w:val="000000"/>
          <w:sz w:val="19"/>
          <w:szCs w:val="19"/>
        </w:rPr>
      </w:pPr>
    </w:p>
    <w:p w:rsidR="00ED4E4D" w:rsidRDefault="00ED4E4D" w:rsidP="00ED4E4D">
      <w:pPr>
        <w:autoSpaceDE w:val="0"/>
        <w:autoSpaceDN w:val="0"/>
        <w:adjustRightInd w:val="0"/>
        <w:rPr>
          <w:rFonts w:ascii="Consolas" w:hAnsi="Consolas" w:cs="Consolas"/>
          <w:color w:val="000000"/>
          <w:sz w:val="19"/>
          <w:szCs w:val="19"/>
        </w:rPr>
      </w:pPr>
    </w:p>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---iii</w:t>
      </w:r>
    </w:p>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Agent</w:t>
      </w:r>
      <w:r>
        <w:rPr>
          <w:rFonts w:ascii="Consolas" w:hAnsi="Consolas" w:cs="Consolas"/>
          <w:color w:val="808080"/>
          <w:sz w:val="19"/>
          <w:szCs w:val="19"/>
        </w:rPr>
        <w:t>.</w:t>
      </w:r>
      <w:r>
        <w:rPr>
          <w:rFonts w:ascii="Consolas" w:hAnsi="Consolas" w:cs="Consolas"/>
          <w:color w:val="000000"/>
          <w:sz w:val="19"/>
          <w:szCs w:val="19"/>
        </w:rPr>
        <w:t>Last_name</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'Agent name'</w:t>
      </w:r>
      <w:r>
        <w:rPr>
          <w:rFonts w:ascii="Consolas" w:hAnsi="Consolas" w:cs="Consolas"/>
          <w:color w:val="808080"/>
          <w:sz w:val="19"/>
          <w:szCs w:val="19"/>
        </w:rPr>
        <w:t>,</w:t>
      </w:r>
      <w:proofErr w:type="spellStart"/>
      <w:r>
        <w:rPr>
          <w:rFonts w:ascii="Consolas" w:hAnsi="Consolas" w:cs="Consolas"/>
          <w:color w:val="000000"/>
          <w:sz w:val="19"/>
          <w:szCs w:val="19"/>
        </w:rPr>
        <w:t>Branches</w:t>
      </w:r>
      <w:r>
        <w:rPr>
          <w:rFonts w:ascii="Consolas" w:hAnsi="Consolas" w:cs="Consolas"/>
          <w:color w:val="808080"/>
          <w:sz w:val="19"/>
          <w:szCs w:val="19"/>
        </w:rPr>
        <w:t>.</w:t>
      </w:r>
      <w:r>
        <w:rPr>
          <w:rFonts w:ascii="Consolas" w:hAnsi="Consolas" w:cs="Consolas"/>
          <w:color w:val="0000FF"/>
          <w:sz w:val="19"/>
          <w:szCs w:val="19"/>
        </w:rPr>
        <w:t>Location</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'Branches name'</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Property</w:t>
      </w:r>
      <w:r>
        <w:rPr>
          <w:rFonts w:ascii="Consolas" w:hAnsi="Consolas" w:cs="Consolas"/>
          <w:color w:val="808080"/>
          <w:sz w:val="19"/>
          <w:szCs w:val="19"/>
        </w:rPr>
        <w:t>.</w:t>
      </w:r>
      <w:r>
        <w:rPr>
          <w:rFonts w:ascii="Consolas" w:hAnsi="Consolas" w:cs="Consolas"/>
          <w:color w:val="0000FF"/>
          <w:sz w:val="19"/>
          <w:szCs w:val="19"/>
        </w:rPr>
        <w:t>Location</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'Property Location'</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Property</w:t>
      </w:r>
      <w:r>
        <w:rPr>
          <w:rFonts w:ascii="Consolas" w:hAnsi="Consolas" w:cs="Consolas"/>
          <w:color w:val="808080"/>
          <w:sz w:val="19"/>
          <w:szCs w:val="19"/>
        </w:rPr>
        <w:t>.</w:t>
      </w:r>
      <w:r>
        <w:rPr>
          <w:rFonts w:ascii="Consolas" w:hAnsi="Consolas" w:cs="Consolas"/>
          <w:color w:val="0000FF"/>
          <w:sz w:val="19"/>
          <w:szCs w:val="19"/>
        </w:rPr>
        <w:t>Address</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'Property Address'</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Sales</w:t>
      </w:r>
      <w:r>
        <w:rPr>
          <w:rFonts w:ascii="Consolas" w:hAnsi="Consolas" w:cs="Consolas"/>
          <w:color w:val="808080"/>
          <w:sz w:val="19"/>
          <w:szCs w:val="19"/>
        </w:rPr>
        <w:t>.</w:t>
      </w:r>
      <w:r>
        <w:rPr>
          <w:rFonts w:ascii="Consolas" w:hAnsi="Consolas" w:cs="Consolas"/>
          <w:color w:val="000000"/>
          <w:sz w:val="19"/>
          <w:szCs w:val="19"/>
        </w:rPr>
        <w:t>Price</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r>
        <w:rPr>
          <w:rFonts w:ascii="Consolas" w:hAnsi="Consolas" w:cs="Consolas"/>
          <w:color w:val="FF0000"/>
          <w:sz w:val="19"/>
          <w:szCs w:val="19"/>
        </w:rPr>
        <w:t>'Sales Price'</w:t>
      </w:r>
    </w:p>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Sales</w:t>
      </w:r>
    </w:p>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Agent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Sales</w:t>
      </w:r>
      <w:r>
        <w:rPr>
          <w:rFonts w:ascii="Consolas" w:hAnsi="Consolas" w:cs="Consolas"/>
          <w:color w:val="808080"/>
          <w:sz w:val="19"/>
          <w:szCs w:val="19"/>
        </w:rPr>
        <w:t>.</w:t>
      </w:r>
      <w:r>
        <w:rPr>
          <w:rFonts w:ascii="Consolas" w:hAnsi="Consolas" w:cs="Consolas"/>
          <w:color w:val="000000"/>
          <w:sz w:val="19"/>
          <w:szCs w:val="19"/>
        </w:rPr>
        <w:t>Agent_ID</w:t>
      </w:r>
      <w:proofErr w:type="spellEnd"/>
      <w:r>
        <w:rPr>
          <w:rFonts w:ascii="Consolas" w:hAnsi="Consolas" w:cs="Consolas"/>
          <w:color w:val="808080"/>
          <w:sz w:val="19"/>
          <w:szCs w:val="19"/>
        </w:rPr>
        <w:t>=</w:t>
      </w:r>
      <w:proofErr w:type="spellStart"/>
      <w:r>
        <w:rPr>
          <w:rFonts w:ascii="Consolas" w:hAnsi="Consolas" w:cs="Consolas"/>
          <w:color w:val="000000"/>
          <w:sz w:val="19"/>
          <w:szCs w:val="19"/>
        </w:rPr>
        <w:t>Agent</w:t>
      </w:r>
      <w:r>
        <w:rPr>
          <w:rFonts w:ascii="Consolas" w:hAnsi="Consolas" w:cs="Consolas"/>
          <w:color w:val="808080"/>
          <w:sz w:val="19"/>
          <w:szCs w:val="19"/>
        </w:rPr>
        <w:t>.</w:t>
      </w:r>
      <w:r>
        <w:rPr>
          <w:rFonts w:ascii="Consolas" w:hAnsi="Consolas" w:cs="Consolas"/>
          <w:color w:val="000000"/>
          <w:sz w:val="19"/>
          <w:szCs w:val="19"/>
        </w:rPr>
        <w:t>Agent_ID</w:t>
      </w:r>
      <w:proofErr w:type="spellEnd"/>
    </w:p>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Branches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Agent</w:t>
      </w:r>
      <w:r>
        <w:rPr>
          <w:rFonts w:ascii="Consolas" w:hAnsi="Consolas" w:cs="Consolas"/>
          <w:color w:val="808080"/>
          <w:sz w:val="19"/>
          <w:szCs w:val="19"/>
        </w:rPr>
        <w:t>.</w:t>
      </w:r>
      <w:r>
        <w:rPr>
          <w:rFonts w:ascii="Consolas" w:hAnsi="Consolas" w:cs="Consolas"/>
          <w:color w:val="000000"/>
          <w:sz w:val="19"/>
          <w:szCs w:val="19"/>
        </w:rPr>
        <w:t>Branch_ID</w:t>
      </w:r>
      <w:proofErr w:type="spellEnd"/>
      <w:r>
        <w:rPr>
          <w:rFonts w:ascii="Consolas" w:hAnsi="Consolas" w:cs="Consolas"/>
          <w:color w:val="808080"/>
          <w:sz w:val="19"/>
          <w:szCs w:val="19"/>
        </w:rPr>
        <w:t>=</w:t>
      </w:r>
      <w:proofErr w:type="spellStart"/>
      <w:r>
        <w:rPr>
          <w:rFonts w:ascii="Consolas" w:hAnsi="Consolas" w:cs="Consolas"/>
          <w:color w:val="000000"/>
          <w:sz w:val="19"/>
          <w:szCs w:val="19"/>
        </w:rPr>
        <w:t>Branches</w:t>
      </w:r>
      <w:r>
        <w:rPr>
          <w:rFonts w:ascii="Consolas" w:hAnsi="Consolas" w:cs="Consolas"/>
          <w:color w:val="808080"/>
          <w:sz w:val="19"/>
          <w:szCs w:val="19"/>
        </w:rPr>
        <w:t>.</w:t>
      </w:r>
      <w:r>
        <w:rPr>
          <w:rFonts w:ascii="Consolas" w:hAnsi="Consolas" w:cs="Consolas"/>
          <w:color w:val="000000"/>
          <w:sz w:val="19"/>
          <w:szCs w:val="19"/>
        </w:rPr>
        <w:t>Branch_ID</w:t>
      </w:r>
      <w:proofErr w:type="spellEnd"/>
    </w:p>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Appointment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Sales</w:t>
      </w:r>
      <w:r>
        <w:rPr>
          <w:rFonts w:ascii="Consolas" w:hAnsi="Consolas" w:cs="Consolas"/>
          <w:color w:val="808080"/>
          <w:sz w:val="19"/>
          <w:szCs w:val="19"/>
        </w:rPr>
        <w:t>.</w:t>
      </w:r>
      <w:r>
        <w:rPr>
          <w:rFonts w:ascii="Consolas" w:hAnsi="Consolas" w:cs="Consolas"/>
          <w:color w:val="000000"/>
          <w:sz w:val="19"/>
          <w:szCs w:val="19"/>
        </w:rPr>
        <w:t>Appointment_ID</w:t>
      </w:r>
      <w:proofErr w:type="spellEnd"/>
      <w:r>
        <w:rPr>
          <w:rFonts w:ascii="Consolas" w:hAnsi="Consolas" w:cs="Consolas"/>
          <w:color w:val="808080"/>
          <w:sz w:val="19"/>
          <w:szCs w:val="19"/>
        </w:rPr>
        <w:t>=</w:t>
      </w:r>
      <w:proofErr w:type="spellStart"/>
      <w:r>
        <w:rPr>
          <w:rFonts w:ascii="Consolas" w:hAnsi="Consolas" w:cs="Consolas"/>
          <w:color w:val="000000"/>
          <w:sz w:val="19"/>
          <w:szCs w:val="19"/>
        </w:rPr>
        <w:t>Appointment</w:t>
      </w:r>
      <w:r>
        <w:rPr>
          <w:rFonts w:ascii="Consolas" w:hAnsi="Consolas" w:cs="Consolas"/>
          <w:color w:val="808080"/>
          <w:sz w:val="19"/>
          <w:szCs w:val="19"/>
        </w:rPr>
        <w:t>.</w:t>
      </w:r>
      <w:r>
        <w:rPr>
          <w:rFonts w:ascii="Consolas" w:hAnsi="Consolas" w:cs="Consolas"/>
          <w:color w:val="000000"/>
          <w:sz w:val="19"/>
          <w:szCs w:val="19"/>
        </w:rPr>
        <w:t>Appointment_ID</w:t>
      </w:r>
      <w:proofErr w:type="spellEnd"/>
    </w:p>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Property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Appointment</w:t>
      </w:r>
      <w:r>
        <w:rPr>
          <w:rFonts w:ascii="Consolas" w:hAnsi="Consolas" w:cs="Consolas"/>
          <w:color w:val="808080"/>
          <w:sz w:val="19"/>
          <w:szCs w:val="19"/>
        </w:rPr>
        <w:t>.</w:t>
      </w:r>
      <w:r>
        <w:rPr>
          <w:rFonts w:ascii="Consolas" w:hAnsi="Consolas" w:cs="Consolas"/>
          <w:color w:val="000000"/>
          <w:sz w:val="19"/>
          <w:szCs w:val="19"/>
        </w:rPr>
        <w:t>Property_ID</w:t>
      </w:r>
      <w:proofErr w:type="spellEnd"/>
      <w:r>
        <w:rPr>
          <w:rFonts w:ascii="Consolas" w:hAnsi="Consolas" w:cs="Consolas"/>
          <w:color w:val="808080"/>
          <w:sz w:val="19"/>
          <w:szCs w:val="19"/>
        </w:rPr>
        <w:t>=</w:t>
      </w:r>
      <w:proofErr w:type="spellStart"/>
      <w:r>
        <w:rPr>
          <w:rFonts w:ascii="Consolas" w:hAnsi="Consolas" w:cs="Consolas"/>
          <w:color w:val="000000"/>
          <w:sz w:val="19"/>
          <w:szCs w:val="19"/>
        </w:rPr>
        <w:t>Property</w:t>
      </w:r>
      <w:r>
        <w:rPr>
          <w:rFonts w:ascii="Consolas" w:hAnsi="Consolas" w:cs="Consolas"/>
          <w:color w:val="808080"/>
          <w:sz w:val="19"/>
          <w:szCs w:val="19"/>
        </w:rPr>
        <w:t>.</w:t>
      </w:r>
      <w:r>
        <w:rPr>
          <w:rFonts w:ascii="Consolas" w:hAnsi="Consolas" w:cs="Consolas"/>
          <w:color w:val="000000"/>
          <w:sz w:val="19"/>
          <w:szCs w:val="19"/>
        </w:rPr>
        <w:t>Property_ID</w:t>
      </w:r>
      <w:proofErr w:type="spellEnd"/>
    </w:p>
    <w:p w:rsidR="00ED4E4D" w:rsidRDefault="00ED4E4D" w:rsidP="00ED4E4D">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Sales</w:t>
      </w:r>
      <w:r>
        <w:rPr>
          <w:rFonts w:ascii="Consolas" w:hAnsi="Consolas" w:cs="Consolas"/>
          <w:color w:val="808080"/>
          <w:sz w:val="19"/>
          <w:szCs w:val="19"/>
        </w:rPr>
        <w:t>.</w:t>
      </w:r>
      <w:r>
        <w:rPr>
          <w:rFonts w:ascii="Consolas" w:hAnsi="Consolas" w:cs="Consolas"/>
          <w:color w:val="0000FF"/>
          <w:sz w:val="19"/>
          <w:szCs w:val="19"/>
        </w:rPr>
        <w:t>Date</w:t>
      </w:r>
      <w:proofErr w:type="spellEnd"/>
      <w:r>
        <w:rPr>
          <w:rFonts w:ascii="Consolas" w:hAnsi="Consolas" w:cs="Consolas"/>
          <w:color w:val="808080"/>
          <w:sz w:val="19"/>
          <w:szCs w:val="19"/>
        </w:rPr>
        <w:t>&gt;</w:t>
      </w:r>
      <w:r>
        <w:rPr>
          <w:rFonts w:ascii="Consolas" w:hAnsi="Consolas" w:cs="Consolas"/>
          <w:color w:val="FF0000"/>
          <w:sz w:val="19"/>
          <w:szCs w:val="19"/>
        </w:rPr>
        <w:t>'01-jan-2018'</w:t>
      </w:r>
    </w:p>
    <w:p w:rsidR="00ED4E4D" w:rsidRPr="00E53182" w:rsidRDefault="00ED4E4D" w:rsidP="00ED4E4D">
      <w:r>
        <w:rPr>
          <w:rFonts w:ascii="Consolas" w:hAnsi="Consolas" w:cs="Consolas"/>
          <w:color w:val="0000FF"/>
          <w:sz w:val="19"/>
          <w:szCs w:val="19"/>
        </w:rPr>
        <w:t>group</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w:t>
      </w:r>
      <w:proofErr w:type="spellStart"/>
      <w:r>
        <w:rPr>
          <w:rFonts w:ascii="Consolas" w:hAnsi="Consolas" w:cs="Consolas"/>
          <w:color w:val="000000"/>
          <w:sz w:val="19"/>
          <w:szCs w:val="19"/>
        </w:rPr>
        <w:t>Branches</w:t>
      </w:r>
      <w:r>
        <w:rPr>
          <w:rFonts w:ascii="Consolas" w:hAnsi="Consolas" w:cs="Consolas"/>
          <w:color w:val="808080"/>
          <w:sz w:val="19"/>
          <w:szCs w:val="19"/>
        </w:rPr>
        <w:t>.</w:t>
      </w:r>
      <w:r>
        <w:rPr>
          <w:rFonts w:ascii="Consolas" w:hAnsi="Consolas" w:cs="Consolas"/>
          <w:color w:val="0000FF"/>
          <w:sz w:val="19"/>
          <w:szCs w:val="19"/>
        </w:rPr>
        <w:t>Location</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Agent</w:t>
      </w:r>
      <w:r>
        <w:rPr>
          <w:rFonts w:ascii="Consolas" w:hAnsi="Consolas" w:cs="Consolas"/>
          <w:color w:val="808080"/>
          <w:sz w:val="19"/>
          <w:szCs w:val="19"/>
        </w:rPr>
        <w:t>.</w:t>
      </w:r>
      <w:r>
        <w:rPr>
          <w:rFonts w:ascii="Consolas" w:hAnsi="Consolas" w:cs="Consolas"/>
          <w:color w:val="000000"/>
          <w:sz w:val="19"/>
          <w:szCs w:val="19"/>
        </w:rPr>
        <w:t>Last_name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Property</w:t>
      </w:r>
      <w:r>
        <w:rPr>
          <w:rFonts w:ascii="Consolas" w:hAnsi="Consolas" w:cs="Consolas"/>
          <w:color w:val="808080"/>
          <w:sz w:val="19"/>
          <w:szCs w:val="19"/>
        </w:rPr>
        <w:t>.</w:t>
      </w:r>
      <w:r>
        <w:rPr>
          <w:rFonts w:ascii="Consolas" w:hAnsi="Consolas" w:cs="Consolas"/>
          <w:color w:val="0000FF"/>
          <w:sz w:val="19"/>
          <w:szCs w:val="19"/>
        </w:rPr>
        <w:t>Location</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Property</w:t>
      </w:r>
      <w:r>
        <w:rPr>
          <w:rFonts w:ascii="Consolas" w:hAnsi="Consolas" w:cs="Consolas"/>
          <w:color w:val="808080"/>
          <w:sz w:val="19"/>
          <w:szCs w:val="19"/>
        </w:rPr>
        <w:t>.</w:t>
      </w:r>
      <w:r>
        <w:rPr>
          <w:rFonts w:ascii="Consolas" w:hAnsi="Consolas" w:cs="Consolas"/>
          <w:color w:val="0000FF"/>
          <w:sz w:val="19"/>
          <w:szCs w:val="19"/>
        </w:rPr>
        <w:t>Address</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Sales</w:t>
      </w:r>
      <w:r>
        <w:rPr>
          <w:rFonts w:ascii="Consolas" w:hAnsi="Consolas" w:cs="Consolas"/>
          <w:color w:val="808080"/>
          <w:sz w:val="19"/>
          <w:szCs w:val="19"/>
        </w:rPr>
        <w:t>.</w:t>
      </w:r>
      <w:r>
        <w:rPr>
          <w:rFonts w:ascii="Consolas" w:hAnsi="Consolas" w:cs="Consolas"/>
          <w:color w:val="000000"/>
          <w:sz w:val="19"/>
          <w:szCs w:val="19"/>
        </w:rPr>
        <w:t>Price</w:t>
      </w:r>
      <w:proofErr w:type="spellEnd"/>
      <w:r>
        <w:rPr>
          <w:rFonts w:ascii="Consolas" w:hAnsi="Consolas" w:cs="Consolas"/>
          <w:color w:val="000000"/>
          <w:sz w:val="19"/>
          <w:szCs w:val="19"/>
        </w:rPr>
        <w:t xml:space="preserve"> </w:t>
      </w:r>
      <w:r>
        <w:rPr>
          <w:rFonts w:ascii="Consolas" w:hAnsi="Consolas" w:cs="Consolas"/>
          <w:color w:val="808080"/>
          <w:sz w:val="19"/>
          <w:szCs w:val="19"/>
        </w:rPr>
        <w:t>;</w:t>
      </w:r>
    </w:p>
    <w:sectPr w:rsidR="00ED4E4D" w:rsidRPr="00E53182" w:rsidSect="008A00B3">
      <w:footerReference w:type="even" r:id="rId27"/>
      <w:footerReference w:type="default" r:id="rId28"/>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19B0" w:rsidRDefault="00D819B0" w:rsidP="00F54FE9">
      <w:r>
        <w:separator/>
      </w:r>
    </w:p>
  </w:endnote>
  <w:endnote w:type="continuationSeparator" w:id="0">
    <w:p w:rsidR="00D819B0" w:rsidRDefault="00D819B0" w:rsidP="00F54F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75129614"/>
      <w:docPartObj>
        <w:docPartGallery w:val="Page Numbers (Bottom of Page)"/>
        <w:docPartUnique/>
      </w:docPartObj>
    </w:sdtPr>
    <w:sdtEndPr>
      <w:rPr>
        <w:rStyle w:val="PageNumber"/>
      </w:rPr>
    </w:sdtEndPr>
    <w:sdtContent>
      <w:p w:rsidR="008A00B3" w:rsidRDefault="008A00B3" w:rsidP="00C84D7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A00B3" w:rsidRDefault="008A00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8101040"/>
      <w:docPartObj>
        <w:docPartGallery w:val="Page Numbers (Bottom of Page)"/>
        <w:docPartUnique/>
      </w:docPartObj>
    </w:sdtPr>
    <w:sdtEndPr>
      <w:rPr>
        <w:rStyle w:val="PageNumber"/>
      </w:rPr>
    </w:sdtEndPr>
    <w:sdtContent>
      <w:p w:rsidR="008A00B3" w:rsidRDefault="008A00B3" w:rsidP="00C84D7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8A00B3" w:rsidRDefault="008A00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19B0" w:rsidRDefault="00D819B0" w:rsidP="00F54FE9">
      <w:r>
        <w:separator/>
      </w:r>
    </w:p>
  </w:footnote>
  <w:footnote w:type="continuationSeparator" w:id="0">
    <w:p w:rsidR="00D819B0" w:rsidRDefault="00D819B0" w:rsidP="00F54F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866BB"/>
    <w:multiLevelType w:val="hybridMultilevel"/>
    <w:tmpl w:val="2D1CD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1A5ADD"/>
    <w:multiLevelType w:val="hybridMultilevel"/>
    <w:tmpl w:val="AA2CF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162D3A"/>
    <w:multiLevelType w:val="hybridMultilevel"/>
    <w:tmpl w:val="827AE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D14C8A"/>
    <w:multiLevelType w:val="hybridMultilevel"/>
    <w:tmpl w:val="FBCC7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FE9"/>
    <w:rsid w:val="000253B4"/>
    <w:rsid w:val="00114683"/>
    <w:rsid w:val="00197625"/>
    <w:rsid w:val="001E67F0"/>
    <w:rsid w:val="001F2084"/>
    <w:rsid w:val="001F22DC"/>
    <w:rsid w:val="00242893"/>
    <w:rsid w:val="0026302C"/>
    <w:rsid w:val="00263A6B"/>
    <w:rsid w:val="002E2B97"/>
    <w:rsid w:val="003736A7"/>
    <w:rsid w:val="0046036F"/>
    <w:rsid w:val="00481E18"/>
    <w:rsid w:val="00502ADF"/>
    <w:rsid w:val="005634AA"/>
    <w:rsid w:val="005932A5"/>
    <w:rsid w:val="00640449"/>
    <w:rsid w:val="00683250"/>
    <w:rsid w:val="00685F54"/>
    <w:rsid w:val="006C4378"/>
    <w:rsid w:val="00717D53"/>
    <w:rsid w:val="007320E2"/>
    <w:rsid w:val="00777ACC"/>
    <w:rsid w:val="007E08A0"/>
    <w:rsid w:val="00843ED1"/>
    <w:rsid w:val="00874DBE"/>
    <w:rsid w:val="0089281E"/>
    <w:rsid w:val="00895671"/>
    <w:rsid w:val="008A00B3"/>
    <w:rsid w:val="00910526"/>
    <w:rsid w:val="00955C46"/>
    <w:rsid w:val="009F740C"/>
    <w:rsid w:val="00A05840"/>
    <w:rsid w:val="00A605DE"/>
    <w:rsid w:val="00A6523D"/>
    <w:rsid w:val="00A66AD0"/>
    <w:rsid w:val="00A722ED"/>
    <w:rsid w:val="00A753A3"/>
    <w:rsid w:val="00A76A32"/>
    <w:rsid w:val="00B64188"/>
    <w:rsid w:val="00B942FE"/>
    <w:rsid w:val="00BC0712"/>
    <w:rsid w:val="00C24714"/>
    <w:rsid w:val="00CA0E8F"/>
    <w:rsid w:val="00CA371B"/>
    <w:rsid w:val="00D15185"/>
    <w:rsid w:val="00D819B0"/>
    <w:rsid w:val="00DA447D"/>
    <w:rsid w:val="00E41A0D"/>
    <w:rsid w:val="00E53182"/>
    <w:rsid w:val="00EA654F"/>
    <w:rsid w:val="00ED4E4D"/>
    <w:rsid w:val="00EF2235"/>
    <w:rsid w:val="00F54FE9"/>
    <w:rsid w:val="00F73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E772D"/>
  <w15:chartTrackingRefBased/>
  <w15:docId w15:val="{99C62F76-55E2-E742-BE73-C2F84928D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6A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4FE9"/>
    <w:pPr>
      <w:tabs>
        <w:tab w:val="center" w:pos="4513"/>
        <w:tab w:val="right" w:pos="9026"/>
      </w:tabs>
    </w:pPr>
  </w:style>
  <w:style w:type="character" w:customStyle="1" w:styleId="HeaderChar">
    <w:name w:val="Header Char"/>
    <w:basedOn w:val="DefaultParagraphFont"/>
    <w:link w:val="Header"/>
    <w:uiPriority w:val="99"/>
    <w:rsid w:val="00F54FE9"/>
  </w:style>
  <w:style w:type="paragraph" w:styleId="Footer">
    <w:name w:val="footer"/>
    <w:basedOn w:val="Normal"/>
    <w:link w:val="FooterChar"/>
    <w:uiPriority w:val="99"/>
    <w:unhideWhenUsed/>
    <w:rsid w:val="00F54FE9"/>
    <w:pPr>
      <w:tabs>
        <w:tab w:val="center" w:pos="4513"/>
        <w:tab w:val="right" w:pos="9026"/>
      </w:tabs>
    </w:pPr>
  </w:style>
  <w:style w:type="character" w:customStyle="1" w:styleId="FooterChar">
    <w:name w:val="Footer Char"/>
    <w:basedOn w:val="DefaultParagraphFont"/>
    <w:link w:val="Footer"/>
    <w:uiPriority w:val="99"/>
    <w:rsid w:val="00F54FE9"/>
  </w:style>
  <w:style w:type="paragraph" w:styleId="ListParagraph">
    <w:name w:val="List Paragraph"/>
    <w:basedOn w:val="Normal"/>
    <w:uiPriority w:val="34"/>
    <w:qFormat/>
    <w:rsid w:val="00D15185"/>
    <w:pPr>
      <w:ind w:left="720"/>
      <w:contextualSpacing/>
    </w:pPr>
  </w:style>
  <w:style w:type="character" w:styleId="PageNumber">
    <w:name w:val="page number"/>
    <w:basedOn w:val="DefaultParagraphFont"/>
    <w:uiPriority w:val="99"/>
    <w:semiHidden/>
    <w:unhideWhenUsed/>
    <w:rsid w:val="008A00B3"/>
  </w:style>
  <w:style w:type="character" w:customStyle="1" w:styleId="Heading1Char">
    <w:name w:val="Heading 1 Char"/>
    <w:basedOn w:val="DefaultParagraphFont"/>
    <w:link w:val="Heading1"/>
    <w:uiPriority w:val="9"/>
    <w:rsid w:val="003736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36A7"/>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3736A7"/>
    <w:pPr>
      <w:spacing w:before="360" w:after="360"/>
    </w:pPr>
    <w:rPr>
      <w:b/>
      <w:bCs/>
      <w:caps/>
      <w:sz w:val="22"/>
      <w:szCs w:val="22"/>
      <w:u w:val="single"/>
    </w:rPr>
  </w:style>
  <w:style w:type="paragraph" w:styleId="TOC2">
    <w:name w:val="toc 2"/>
    <w:basedOn w:val="Normal"/>
    <w:next w:val="Normal"/>
    <w:autoRedefine/>
    <w:uiPriority w:val="39"/>
    <w:semiHidden/>
    <w:unhideWhenUsed/>
    <w:rsid w:val="003736A7"/>
    <w:rPr>
      <w:b/>
      <w:bCs/>
      <w:smallCaps/>
      <w:sz w:val="22"/>
      <w:szCs w:val="22"/>
    </w:rPr>
  </w:style>
  <w:style w:type="paragraph" w:styleId="TOC3">
    <w:name w:val="toc 3"/>
    <w:basedOn w:val="Normal"/>
    <w:next w:val="Normal"/>
    <w:autoRedefine/>
    <w:uiPriority w:val="39"/>
    <w:semiHidden/>
    <w:unhideWhenUsed/>
    <w:rsid w:val="003736A7"/>
    <w:rPr>
      <w:smallCaps/>
      <w:sz w:val="22"/>
      <w:szCs w:val="22"/>
    </w:rPr>
  </w:style>
  <w:style w:type="paragraph" w:styleId="TOC4">
    <w:name w:val="toc 4"/>
    <w:basedOn w:val="Normal"/>
    <w:next w:val="Normal"/>
    <w:autoRedefine/>
    <w:uiPriority w:val="39"/>
    <w:semiHidden/>
    <w:unhideWhenUsed/>
    <w:rsid w:val="003736A7"/>
    <w:rPr>
      <w:sz w:val="22"/>
      <w:szCs w:val="22"/>
    </w:rPr>
  </w:style>
  <w:style w:type="paragraph" w:styleId="TOC5">
    <w:name w:val="toc 5"/>
    <w:basedOn w:val="Normal"/>
    <w:next w:val="Normal"/>
    <w:autoRedefine/>
    <w:uiPriority w:val="39"/>
    <w:semiHidden/>
    <w:unhideWhenUsed/>
    <w:rsid w:val="003736A7"/>
    <w:rPr>
      <w:sz w:val="22"/>
      <w:szCs w:val="22"/>
    </w:rPr>
  </w:style>
  <w:style w:type="paragraph" w:styleId="TOC6">
    <w:name w:val="toc 6"/>
    <w:basedOn w:val="Normal"/>
    <w:next w:val="Normal"/>
    <w:autoRedefine/>
    <w:uiPriority w:val="39"/>
    <w:semiHidden/>
    <w:unhideWhenUsed/>
    <w:rsid w:val="003736A7"/>
    <w:rPr>
      <w:sz w:val="22"/>
      <w:szCs w:val="22"/>
    </w:rPr>
  </w:style>
  <w:style w:type="paragraph" w:styleId="TOC7">
    <w:name w:val="toc 7"/>
    <w:basedOn w:val="Normal"/>
    <w:next w:val="Normal"/>
    <w:autoRedefine/>
    <w:uiPriority w:val="39"/>
    <w:semiHidden/>
    <w:unhideWhenUsed/>
    <w:rsid w:val="003736A7"/>
    <w:rPr>
      <w:sz w:val="22"/>
      <w:szCs w:val="22"/>
    </w:rPr>
  </w:style>
  <w:style w:type="paragraph" w:styleId="TOC8">
    <w:name w:val="toc 8"/>
    <w:basedOn w:val="Normal"/>
    <w:next w:val="Normal"/>
    <w:autoRedefine/>
    <w:uiPriority w:val="39"/>
    <w:semiHidden/>
    <w:unhideWhenUsed/>
    <w:rsid w:val="003736A7"/>
    <w:rPr>
      <w:sz w:val="22"/>
      <w:szCs w:val="22"/>
    </w:rPr>
  </w:style>
  <w:style w:type="paragraph" w:styleId="TOC9">
    <w:name w:val="toc 9"/>
    <w:basedOn w:val="Normal"/>
    <w:next w:val="Normal"/>
    <w:autoRedefine/>
    <w:uiPriority w:val="39"/>
    <w:semiHidden/>
    <w:unhideWhenUsed/>
    <w:rsid w:val="003736A7"/>
    <w:rPr>
      <w:sz w:val="22"/>
      <w:szCs w:val="22"/>
    </w:rPr>
  </w:style>
  <w:style w:type="character" w:styleId="Hyperlink">
    <w:name w:val="Hyperlink"/>
    <w:basedOn w:val="DefaultParagraphFont"/>
    <w:uiPriority w:val="99"/>
    <w:unhideWhenUsed/>
    <w:rsid w:val="00EA654F"/>
    <w:rPr>
      <w:color w:val="0000FF"/>
      <w:u w:val="single"/>
    </w:rPr>
  </w:style>
  <w:style w:type="character" w:styleId="UnresolvedMention">
    <w:name w:val="Unresolved Mention"/>
    <w:basedOn w:val="DefaultParagraphFont"/>
    <w:uiPriority w:val="99"/>
    <w:semiHidden/>
    <w:unhideWhenUsed/>
    <w:rsid w:val="00E53182"/>
    <w:rPr>
      <w:color w:val="605E5C"/>
      <w:shd w:val="clear" w:color="auto" w:fill="E1DFDD"/>
    </w:rPr>
  </w:style>
  <w:style w:type="character" w:styleId="FollowedHyperlink">
    <w:name w:val="FollowedHyperlink"/>
    <w:basedOn w:val="DefaultParagraphFont"/>
    <w:uiPriority w:val="99"/>
    <w:semiHidden/>
    <w:unhideWhenUsed/>
    <w:rsid w:val="00E531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274827">
      <w:bodyDiv w:val="1"/>
      <w:marLeft w:val="0"/>
      <w:marRight w:val="0"/>
      <w:marTop w:val="0"/>
      <w:marBottom w:val="0"/>
      <w:divBdr>
        <w:top w:val="none" w:sz="0" w:space="0" w:color="auto"/>
        <w:left w:val="none" w:sz="0" w:space="0" w:color="auto"/>
        <w:bottom w:val="none" w:sz="0" w:space="0" w:color="auto"/>
        <w:right w:val="none" w:sz="0" w:space="0" w:color="auto"/>
      </w:divBdr>
    </w:div>
    <w:div w:id="299502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A8F2DA-2D46-1C42-A75D-545C65D34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342</TotalTime>
  <Pages>16</Pages>
  <Words>1826</Words>
  <Characters>10410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Biancamaria Di napoli (1808160)</dc:creator>
  <cp:keywords/>
  <dc:description/>
  <cp:lastModifiedBy>Biancamaria Di napoli (1808160)</cp:lastModifiedBy>
  <cp:revision>8</cp:revision>
  <dcterms:created xsi:type="dcterms:W3CDTF">2019-12-27T15:36:00Z</dcterms:created>
  <dcterms:modified xsi:type="dcterms:W3CDTF">2020-01-02T12:29:00Z</dcterms:modified>
</cp:coreProperties>
</file>